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8CA" w:rsidRPr="00B65002" w:rsidRDefault="00FF1361" w:rsidP="004E131A">
      <w:pPr>
        <w:tabs>
          <w:tab w:val="center" w:pos="1134"/>
          <w:tab w:val="left" w:pos="4253"/>
        </w:tabs>
        <w:jc w:val="center"/>
        <w:rPr>
          <w:rFonts w:ascii="Times New Roman" w:hAnsi="Times New Roman"/>
          <w:lang w:val="lt-LT"/>
        </w:rPr>
      </w:pPr>
      <w:r w:rsidRPr="00B65002">
        <w:rPr>
          <w:rFonts w:ascii="Times New Roman" w:hAnsi="Times New Roman"/>
          <w:noProof/>
          <w:lang w:val="lt-LT"/>
        </w:rPr>
        <w:drawing>
          <wp:inline distT="0" distB="0" distL="0" distR="0">
            <wp:extent cx="100012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rsidR="00BB3596" w:rsidRPr="00B65002" w:rsidRDefault="00BB3596" w:rsidP="00377860">
      <w:pPr>
        <w:tabs>
          <w:tab w:val="center" w:pos="1134"/>
          <w:tab w:val="left" w:pos="4253"/>
        </w:tabs>
        <w:rPr>
          <w:rFonts w:ascii="Times New Roman" w:hAnsi="Times New Roman"/>
          <w:lang w:val="lt-LT"/>
        </w:rPr>
      </w:pPr>
    </w:p>
    <w:p w:rsidR="00D958CA" w:rsidRPr="00B65002" w:rsidRDefault="00D958CA" w:rsidP="00D958CA">
      <w:pPr>
        <w:pStyle w:val="Antrat1"/>
        <w:tabs>
          <w:tab w:val="center" w:pos="4253"/>
        </w:tabs>
        <w:jc w:val="center"/>
        <w:rPr>
          <w:rFonts w:ascii="Times New Roman" w:hAnsi="Times New Roman" w:cs="Times New Roman"/>
          <w:sz w:val="28"/>
          <w:szCs w:val="28"/>
          <w:lang w:val="lt-LT"/>
        </w:rPr>
      </w:pPr>
      <w:r w:rsidRPr="00B65002">
        <w:rPr>
          <w:rFonts w:ascii="Times New Roman" w:hAnsi="Times New Roman" w:cs="Times New Roman"/>
          <w:sz w:val="28"/>
          <w:szCs w:val="28"/>
          <w:lang w:val="lt-LT"/>
        </w:rPr>
        <w:t>AB „PANEVĖŽIO ENERGIJA“</w:t>
      </w:r>
    </w:p>
    <w:p w:rsidR="00D958CA" w:rsidRPr="00B65002"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rsidR="00BA18A1" w:rsidRPr="00B65002" w:rsidRDefault="00BA18A1" w:rsidP="00D958CA">
      <w:pPr>
        <w:widowControl w:val="0"/>
        <w:tabs>
          <w:tab w:val="left" w:pos="-20480"/>
          <w:tab w:val="left" w:pos="-20000"/>
          <w:tab w:val="left" w:pos="-15816"/>
        </w:tabs>
        <w:ind w:right="620"/>
        <w:rPr>
          <w:rFonts w:ascii="Times New Roman" w:hAnsi="Times New Roman"/>
          <w:sz w:val="20"/>
          <w:lang w:val="lt-LT"/>
        </w:rPr>
      </w:pPr>
    </w:p>
    <w:p w:rsidR="00D958CA" w:rsidRPr="00B65002"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B65002">
        <w:rPr>
          <w:rFonts w:ascii="Times New Roman" w:hAnsi="Times New Roman"/>
          <w:szCs w:val="24"/>
          <w:lang w:val="lt-LT"/>
        </w:rPr>
        <w:t xml:space="preserve">                                                  </w:t>
      </w:r>
    </w:p>
    <w:p w:rsidR="00176DA2" w:rsidRPr="00B65002" w:rsidRDefault="00176DA2" w:rsidP="00510833">
      <w:pPr>
        <w:widowControl w:val="0"/>
        <w:tabs>
          <w:tab w:val="left" w:pos="-20480"/>
          <w:tab w:val="left" w:pos="-20000"/>
          <w:tab w:val="left" w:pos="-15816"/>
        </w:tabs>
        <w:ind w:right="505"/>
        <w:jc w:val="both"/>
        <w:rPr>
          <w:rFonts w:ascii="Times New Roman" w:hAnsi="Times New Roman"/>
          <w:szCs w:val="24"/>
          <w:lang w:val="lt-LT"/>
        </w:rPr>
      </w:pPr>
    </w:p>
    <w:p w:rsidR="00D958CA" w:rsidRPr="00B65002" w:rsidRDefault="00D958CA" w:rsidP="00D958CA">
      <w:pPr>
        <w:widowControl w:val="0"/>
        <w:tabs>
          <w:tab w:val="left" w:pos="-20480"/>
          <w:tab w:val="left" w:pos="-20000"/>
          <w:tab w:val="left" w:pos="-15816"/>
        </w:tabs>
        <w:ind w:left="1120" w:right="620"/>
        <w:rPr>
          <w:rFonts w:ascii="Times New Roman" w:hAnsi="Times New Roman"/>
          <w:lang w:val="lt-LT"/>
        </w:rPr>
      </w:pPr>
    </w:p>
    <w:p w:rsidR="00D958CA" w:rsidRPr="00B65002" w:rsidRDefault="00D958CA" w:rsidP="00D958CA">
      <w:pPr>
        <w:widowControl w:val="0"/>
        <w:tabs>
          <w:tab w:val="left" w:pos="-20480"/>
          <w:tab w:val="left" w:pos="-20000"/>
          <w:tab w:val="left" w:pos="-15816"/>
        </w:tabs>
        <w:ind w:left="1120" w:right="620"/>
        <w:rPr>
          <w:rFonts w:ascii="Times New Roman" w:hAnsi="Times New Roman"/>
          <w:lang w:val="lt-LT"/>
        </w:rPr>
      </w:pPr>
    </w:p>
    <w:p w:rsidR="0026073F" w:rsidRPr="00B65002" w:rsidRDefault="002A74DB" w:rsidP="00D507E9">
      <w:pPr>
        <w:jc w:val="center"/>
        <w:rPr>
          <w:rFonts w:ascii="Times New Roman" w:hAnsi="Times New Roman"/>
          <w:b/>
          <w:szCs w:val="24"/>
          <w:lang w:val="lt-LT"/>
        </w:rPr>
      </w:pPr>
      <w:r w:rsidRPr="00B65002">
        <w:rPr>
          <w:rFonts w:ascii="Times New Roman" w:hAnsi="Times New Roman"/>
          <w:b/>
          <w:szCs w:val="24"/>
          <w:lang w:val="lt-LT"/>
        </w:rPr>
        <w:t>DŪMTRAUKI</w:t>
      </w:r>
      <w:r w:rsidR="009E20DA" w:rsidRPr="00B65002">
        <w:rPr>
          <w:rFonts w:ascii="Times New Roman" w:hAnsi="Times New Roman"/>
          <w:b/>
          <w:szCs w:val="24"/>
          <w:lang w:val="lt-LT"/>
        </w:rPr>
        <w:t>Ų</w:t>
      </w:r>
      <w:r w:rsidRPr="00B65002">
        <w:rPr>
          <w:rFonts w:ascii="Times New Roman" w:hAnsi="Times New Roman"/>
          <w:b/>
          <w:szCs w:val="24"/>
          <w:lang w:val="lt-LT"/>
        </w:rPr>
        <w:t xml:space="preserve"> NUKRYPIMO NUO VERTIKALIOS AŠIES IR PAMATŲ NUSĖDIMO </w:t>
      </w:r>
      <w:r w:rsidR="008A0167" w:rsidRPr="00B65002">
        <w:rPr>
          <w:rFonts w:ascii="Times New Roman" w:hAnsi="Times New Roman"/>
          <w:b/>
          <w:szCs w:val="24"/>
          <w:lang w:val="lt-LT"/>
        </w:rPr>
        <w:t>GEODEZINIŲ</w:t>
      </w:r>
      <w:r w:rsidR="0097265D" w:rsidRPr="00B65002">
        <w:rPr>
          <w:rFonts w:ascii="Times New Roman" w:hAnsi="Times New Roman"/>
          <w:b/>
          <w:szCs w:val="24"/>
          <w:lang w:val="lt-LT"/>
        </w:rPr>
        <w:t xml:space="preserve"> MATAVIMŲ</w:t>
      </w:r>
      <w:r w:rsidR="00D507E9" w:rsidRPr="00B65002">
        <w:rPr>
          <w:rFonts w:ascii="Times New Roman" w:hAnsi="Times New Roman"/>
          <w:b/>
          <w:szCs w:val="24"/>
          <w:lang w:val="lt-LT"/>
        </w:rPr>
        <w:t xml:space="preserve"> PASLAUGOS </w:t>
      </w:r>
      <w:r w:rsidR="0026073F" w:rsidRPr="00B65002">
        <w:rPr>
          <w:rFonts w:ascii="Times New Roman" w:hAnsi="Times New Roman"/>
          <w:b/>
          <w:color w:val="000000"/>
          <w:lang w:val="lt-LT"/>
        </w:rPr>
        <w:t>PIRKIMO DOKUMENTAI</w:t>
      </w:r>
    </w:p>
    <w:p w:rsidR="00D958CA" w:rsidRPr="00B65002" w:rsidRDefault="00D958CA" w:rsidP="00D958CA">
      <w:pPr>
        <w:widowControl w:val="0"/>
        <w:tabs>
          <w:tab w:val="left" w:pos="-20480"/>
          <w:tab w:val="left" w:pos="-20000"/>
          <w:tab w:val="left" w:pos="-15816"/>
        </w:tabs>
        <w:ind w:right="620"/>
        <w:jc w:val="both"/>
        <w:rPr>
          <w:rFonts w:ascii="Times New Roman" w:hAnsi="Times New Roman"/>
          <w:lang w:val="lt-LT"/>
        </w:rPr>
      </w:pPr>
    </w:p>
    <w:p w:rsidR="00D958CA" w:rsidRPr="00B65002" w:rsidRDefault="00D958CA" w:rsidP="00D958CA">
      <w:pPr>
        <w:widowControl w:val="0"/>
        <w:tabs>
          <w:tab w:val="left" w:pos="-20480"/>
          <w:tab w:val="left" w:pos="-20000"/>
          <w:tab w:val="left" w:pos="-15816"/>
        </w:tabs>
        <w:ind w:left="1120" w:right="620"/>
        <w:jc w:val="both"/>
        <w:rPr>
          <w:rFonts w:ascii="Times New Roman" w:hAnsi="Times New Roman"/>
          <w:lang w:val="lt-LT"/>
        </w:rPr>
      </w:pPr>
    </w:p>
    <w:p w:rsidR="00D958CA" w:rsidRPr="00B65002" w:rsidRDefault="00D958CA" w:rsidP="00D958CA">
      <w:pPr>
        <w:jc w:val="center"/>
        <w:outlineLvl w:val="0"/>
        <w:rPr>
          <w:rFonts w:ascii="Times New Roman" w:hAnsi="Times New Roman"/>
          <w:szCs w:val="24"/>
          <w:lang w:val="lt-LT"/>
        </w:rPr>
      </w:pPr>
      <w:r w:rsidRPr="00B65002">
        <w:rPr>
          <w:rFonts w:ascii="Times New Roman" w:hAnsi="Times New Roman"/>
          <w:szCs w:val="24"/>
          <w:lang w:val="lt-LT"/>
        </w:rPr>
        <w:t>TURINYS</w:t>
      </w:r>
    </w:p>
    <w:p w:rsidR="00D958CA" w:rsidRPr="00B65002" w:rsidRDefault="00D958CA" w:rsidP="00D958CA">
      <w:pPr>
        <w:jc w:val="center"/>
        <w:rPr>
          <w:rFonts w:ascii="Times New Roman" w:hAnsi="Times New Roman"/>
          <w:lang w:val="lt-LT"/>
        </w:rPr>
      </w:pPr>
    </w:p>
    <w:p w:rsidR="008E5F0B" w:rsidRPr="00B65002" w:rsidRDefault="008E5F0B" w:rsidP="00D958CA">
      <w:pPr>
        <w:jc w:val="center"/>
        <w:rPr>
          <w:rFonts w:ascii="Times New Roman" w:hAnsi="Times New Roman"/>
          <w:lang w:val="lt-LT"/>
        </w:rPr>
      </w:pPr>
    </w:p>
    <w:p w:rsidR="00D958CA" w:rsidRPr="00B65002" w:rsidRDefault="00D958CA" w:rsidP="00D958CA">
      <w:pPr>
        <w:rPr>
          <w:rFonts w:ascii="Times New Roman" w:hAnsi="Times New Roman"/>
          <w:sz w:val="22"/>
          <w:szCs w:val="22"/>
          <w:lang w:val="lt-LT"/>
        </w:rPr>
      </w:pP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BENDROSIOS NUOSTATOS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PIRKIMO OBJEKTAS</w:t>
      </w:r>
    </w:p>
    <w:p w:rsidR="003B12DA" w:rsidRPr="00B65002" w:rsidRDefault="003B12DA" w:rsidP="003B12DA">
      <w:pPr>
        <w:numPr>
          <w:ilvl w:val="0"/>
          <w:numId w:val="1"/>
        </w:numPr>
        <w:rPr>
          <w:rFonts w:ascii="Times New Roman" w:hAnsi="Times New Roman"/>
          <w:bCs/>
          <w:szCs w:val="24"/>
          <w:lang w:val="lt-LT"/>
        </w:rPr>
      </w:pPr>
      <w:r w:rsidRPr="00B65002">
        <w:rPr>
          <w:rFonts w:ascii="Times New Roman" w:hAnsi="Times New Roman"/>
          <w:bCs/>
          <w:szCs w:val="24"/>
          <w:lang w:val="lt-LT"/>
        </w:rPr>
        <w:t xml:space="preserve">TIEKĖJŲ ŠALINIMO PAGRINDAI, KVALIFIKACIJOS,  </w:t>
      </w:r>
      <w:r w:rsidRPr="00B65002">
        <w:rPr>
          <w:rFonts w:ascii="Times New Roman" w:hAnsi="Times New Roman"/>
          <w:bCs/>
          <w:szCs w:val="24"/>
          <w:lang w:val="lt-LT" w:eastAsia="en-US"/>
        </w:rPr>
        <w:t>APLINKOS APSAUGOS VADYBOS SISTEMOS STANDARTAMS</w:t>
      </w:r>
      <w:r w:rsidRPr="00B65002">
        <w:rPr>
          <w:rFonts w:ascii="Times New Roman" w:hAnsi="Times New Roman"/>
          <w:bCs/>
          <w:kern w:val="16"/>
          <w:szCs w:val="24"/>
          <w:lang w:val="lt-LT" w:eastAsia="ar-SA"/>
        </w:rPr>
        <w:t xml:space="preserve"> ATITIKTIES</w:t>
      </w:r>
      <w:r w:rsidRPr="00B65002">
        <w:rPr>
          <w:rFonts w:ascii="Times New Roman" w:hAnsi="Times New Roman"/>
          <w:bCs/>
          <w:szCs w:val="24"/>
          <w:lang w:val="lt-LT"/>
        </w:rPr>
        <w:t xml:space="preserve"> REIKALAVIMAI </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ŪKIO SUBJEKTŲ GRUPĖS DALYVAVIMAS PIRKIMO PROCEDŪROSE</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PASIŪLYMO RENGIMAS, PATEIKIMAS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PIRKIMO DOKUMENTŲ PAAIŠKINIMAS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PASIŪLYMŲ ŠIFRAVIMAS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SUSIPAŽINIMAS SU PASIŪLYMAIS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pacing w:val="-8"/>
          <w:szCs w:val="24"/>
          <w:lang w:val="lt-LT"/>
        </w:rPr>
        <w:t xml:space="preserve">PASIŪLYMŲ </w:t>
      </w:r>
      <w:r w:rsidRPr="00B65002">
        <w:rPr>
          <w:rFonts w:ascii="Times New Roman" w:hAnsi="Times New Roman"/>
          <w:szCs w:val="24"/>
          <w:lang w:val="lt-LT"/>
        </w:rPr>
        <w:t>VERTINIMAS IR PALYGINIMAS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INFORMAVIMAS APIE PIRKIMO PROCEDŪROS REZULTATUS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SUTARTIES SUDARYMAS, PAGRINDINĖS PIRKIMO SUTARTIES SĄLYGOS</w:t>
      </w:r>
    </w:p>
    <w:p w:rsidR="003B12DA" w:rsidRPr="00B65002" w:rsidRDefault="003B12DA" w:rsidP="003B12DA">
      <w:pPr>
        <w:numPr>
          <w:ilvl w:val="0"/>
          <w:numId w:val="1"/>
        </w:numPr>
        <w:rPr>
          <w:rFonts w:ascii="Times New Roman" w:hAnsi="Times New Roman"/>
          <w:szCs w:val="24"/>
          <w:lang w:val="lt-LT"/>
        </w:rPr>
      </w:pPr>
      <w:r w:rsidRPr="00B65002">
        <w:rPr>
          <w:rFonts w:ascii="Times New Roman" w:hAnsi="Times New Roman"/>
          <w:szCs w:val="24"/>
          <w:lang w:val="lt-LT"/>
        </w:rPr>
        <w:t>PRIEDAI</w:t>
      </w:r>
    </w:p>
    <w:p w:rsidR="00D958CA" w:rsidRPr="00B65002" w:rsidRDefault="00D958CA" w:rsidP="00D958CA">
      <w:pPr>
        <w:numPr>
          <w:ilvl w:val="0"/>
          <w:numId w:val="1"/>
        </w:numPr>
        <w:rPr>
          <w:rFonts w:ascii="Times New Roman" w:hAnsi="Times New Roman"/>
          <w:szCs w:val="24"/>
          <w:lang w:val="lt-LT"/>
        </w:rPr>
      </w:pPr>
    </w:p>
    <w:p w:rsidR="00D958CA" w:rsidRPr="00B65002" w:rsidRDefault="00D958CA" w:rsidP="00D958CA">
      <w:pPr>
        <w:rPr>
          <w:rFonts w:ascii="Times New Roman" w:hAnsi="Times New Roman"/>
          <w:sz w:val="22"/>
          <w:szCs w:val="22"/>
          <w:lang w:val="lt-LT"/>
        </w:rPr>
      </w:pPr>
    </w:p>
    <w:p w:rsidR="00D958CA" w:rsidRPr="00B65002" w:rsidRDefault="00D958CA" w:rsidP="00D958CA">
      <w:pPr>
        <w:rPr>
          <w:rFonts w:ascii="Times New Roman" w:hAnsi="Times New Roman"/>
          <w:b/>
          <w:sz w:val="22"/>
          <w:szCs w:val="22"/>
          <w:lang w:val="lt-LT"/>
        </w:rPr>
      </w:pPr>
    </w:p>
    <w:p w:rsidR="00D958CA" w:rsidRPr="00B65002" w:rsidRDefault="00D958CA" w:rsidP="00D958CA">
      <w:pPr>
        <w:rPr>
          <w:rFonts w:ascii="Times New Roman" w:hAnsi="Times New Roman"/>
          <w:b/>
          <w:sz w:val="22"/>
          <w:szCs w:val="22"/>
          <w:lang w:val="lt-LT"/>
        </w:rPr>
      </w:pPr>
    </w:p>
    <w:p w:rsidR="00595387" w:rsidRPr="00B65002" w:rsidRDefault="00595387" w:rsidP="00D958CA">
      <w:pPr>
        <w:rPr>
          <w:rFonts w:ascii="Times New Roman" w:hAnsi="Times New Roman"/>
          <w:b/>
          <w:sz w:val="22"/>
          <w:szCs w:val="22"/>
          <w:lang w:val="lt-LT"/>
        </w:rPr>
      </w:pPr>
    </w:p>
    <w:p w:rsidR="00595387" w:rsidRPr="00B65002" w:rsidRDefault="00595387" w:rsidP="00D958CA">
      <w:pPr>
        <w:rPr>
          <w:rFonts w:ascii="Times New Roman" w:hAnsi="Times New Roman"/>
          <w:b/>
          <w:sz w:val="22"/>
          <w:szCs w:val="22"/>
          <w:lang w:val="lt-LT"/>
        </w:rPr>
      </w:pPr>
    </w:p>
    <w:p w:rsidR="00595387" w:rsidRPr="00B65002" w:rsidRDefault="00595387" w:rsidP="00D958CA">
      <w:pPr>
        <w:rPr>
          <w:rFonts w:ascii="Times New Roman" w:hAnsi="Times New Roman"/>
          <w:b/>
          <w:sz w:val="22"/>
          <w:szCs w:val="22"/>
          <w:lang w:val="lt-LT"/>
        </w:rPr>
      </w:pPr>
    </w:p>
    <w:p w:rsidR="00595387" w:rsidRPr="00B65002" w:rsidRDefault="00595387" w:rsidP="00D958CA">
      <w:pPr>
        <w:rPr>
          <w:rFonts w:ascii="Times New Roman" w:hAnsi="Times New Roman"/>
          <w:b/>
          <w:sz w:val="22"/>
          <w:szCs w:val="22"/>
          <w:lang w:val="lt-LT"/>
        </w:rPr>
      </w:pPr>
    </w:p>
    <w:p w:rsidR="00595387" w:rsidRPr="00B65002" w:rsidRDefault="00595387" w:rsidP="00D958CA">
      <w:pPr>
        <w:rPr>
          <w:rFonts w:ascii="Times New Roman" w:hAnsi="Times New Roman"/>
          <w:b/>
          <w:sz w:val="22"/>
          <w:szCs w:val="22"/>
          <w:lang w:val="lt-LT"/>
        </w:rPr>
      </w:pPr>
    </w:p>
    <w:p w:rsidR="008B07AF" w:rsidRPr="00B65002" w:rsidRDefault="008B07AF" w:rsidP="00D958CA">
      <w:pPr>
        <w:rPr>
          <w:rFonts w:ascii="Times New Roman" w:hAnsi="Times New Roman"/>
          <w:b/>
          <w:sz w:val="22"/>
          <w:szCs w:val="22"/>
          <w:lang w:val="lt-LT"/>
        </w:rPr>
      </w:pPr>
    </w:p>
    <w:p w:rsidR="008B07AF" w:rsidRPr="00B65002" w:rsidRDefault="008B07AF" w:rsidP="00D958CA">
      <w:pPr>
        <w:rPr>
          <w:rFonts w:ascii="Times New Roman" w:hAnsi="Times New Roman"/>
          <w:b/>
          <w:sz w:val="22"/>
          <w:szCs w:val="22"/>
          <w:lang w:val="lt-LT"/>
        </w:rPr>
      </w:pPr>
    </w:p>
    <w:p w:rsidR="0020166A" w:rsidRPr="00B65002" w:rsidRDefault="0020166A" w:rsidP="00D958CA">
      <w:pPr>
        <w:rPr>
          <w:rFonts w:ascii="Times New Roman" w:hAnsi="Times New Roman"/>
          <w:b/>
          <w:sz w:val="22"/>
          <w:szCs w:val="22"/>
          <w:lang w:val="lt-LT"/>
        </w:rPr>
      </w:pPr>
    </w:p>
    <w:p w:rsidR="0020166A" w:rsidRPr="00B65002" w:rsidRDefault="0020166A" w:rsidP="00D958CA">
      <w:pPr>
        <w:rPr>
          <w:rFonts w:ascii="Times New Roman" w:hAnsi="Times New Roman"/>
          <w:b/>
          <w:sz w:val="22"/>
          <w:szCs w:val="22"/>
          <w:lang w:val="lt-LT"/>
        </w:rPr>
      </w:pPr>
    </w:p>
    <w:p w:rsidR="0020166A" w:rsidRPr="00B65002" w:rsidRDefault="0020166A" w:rsidP="00D958CA">
      <w:pPr>
        <w:rPr>
          <w:rFonts w:ascii="Times New Roman" w:hAnsi="Times New Roman"/>
          <w:b/>
          <w:sz w:val="22"/>
          <w:szCs w:val="22"/>
          <w:lang w:val="lt-LT"/>
        </w:rPr>
      </w:pPr>
    </w:p>
    <w:p w:rsidR="008B07AF" w:rsidRPr="00B65002" w:rsidRDefault="008B07AF" w:rsidP="00D958CA">
      <w:pPr>
        <w:rPr>
          <w:rFonts w:ascii="Times New Roman" w:hAnsi="Times New Roman"/>
          <w:b/>
          <w:sz w:val="22"/>
          <w:szCs w:val="22"/>
          <w:lang w:val="lt-LT"/>
        </w:rPr>
      </w:pPr>
    </w:p>
    <w:p w:rsidR="00595387" w:rsidRPr="00B65002" w:rsidRDefault="00595387" w:rsidP="00D958CA">
      <w:pPr>
        <w:rPr>
          <w:rFonts w:ascii="Times New Roman" w:hAnsi="Times New Roman"/>
          <w:b/>
          <w:sz w:val="22"/>
          <w:szCs w:val="22"/>
          <w:lang w:val="lt-LT"/>
        </w:rPr>
      </w:pPr>
    </w:p>
    <w:p w:rsidR="00E515A5" w:rsidRPr="00B65002" w:rsidRDefault="00E515A5" w:rsidP="00D958CA">
      <w:pPr>
        <w:rPr>
          <w:rFonts w:ascii="Times New Roman" w:hAnsi="Times New Roman"/>
          <w:b/>
          <w:sz w:val="22"/>
          <w:szCs w:val="22"/>
          <w:lang w:val="lt-LT"/>
        </w:rPr>
      </w:pPr>
    </w:p>
    <w:p w:rsidR="0066246A" w:rsidRPr="00B65002" w:rsidRDefault="0066246A" w:rsidP="00D958CA">
      <w:pPr>
        <w:rPr>
          <w:rFonts w:ascii="Times New Roman" w:hAnsi="Times New Roman"/>
          <w:b/>
          <w:sz w:val="22"/>
          <w:szCs w:val="22"/>
          <w:lang w:val="lt-LT"/>
        </w:rPr>
      </w:pPr>
    </w:p>
    <w:p w:rsidR="00666D4B" w:rsidRPr="00B65002" w:rsidRDefault="00666D4B" w:rsidP="00D958CA">
      <w:pPr>
        <w:rPr>
          <w:rFonts w:ascii="Times New Roman" w:hAnsi="Times New Roman"/>
          <w:b/>
          <w:sz w:val="22"/>
          <w:szCs w:val="22"/>
          <w:lang w:val="lt-LT"/>
        </w:rPr>
      </w:pPr>
    </w:p>
    <w:p w:rsidR="00375DCA" w:rsidRPr="00B65002" w:rsidRDefault="00375DCA" w:rsidP="00D958CA">
      <w:pPr>
        <w:rPr>
          <w:rFonts w:ascii="Times New Roman" w:hAnsi="Times New Roman"/>
          <w:b/>
          <w:sz w:val="22"/>
          <w:szCs w:val="22"/>
          <w:lang w:val="lt-LT"/>
        </w:rPr>
      </w:pPr>
    </w:p>
    <w:p w:rsidR="00B0533B" w:rsidRPr="00B65002" w:rsidRDefault="00F0249E" w:rsidP="00F0249E">
      <w:pPr>
        <w:jc w:val="center"/>
        <w:rPr>
          <w:rFonts w:ascii="Times New Roman" w:hAnsi="Times New Roman"/>
          <w:b/>
          <w:sz w:val="22"/>
          <w:szCs w:val="22"/>
          <w:lang w:val="lt-LT"/>
        </w:rPr>
      </w:pPr>
      <w:r w:rsidRPr="00B65002">
        <w:rPr>
          <w:rFonts w:ascii="Times New Roman" w:hAnsi="Times New Roman"/>
          <w:b/>
          <w:sz w:val="22"/>
          <w:szCs w:val="22"/>
          <w:lang w:val="lt-LT"/>
        </w:rPr>
        <w:br w:type="page"/>
      </w:r>
      <w:r w:rsidR="00922962" w:rsidRPr="00B65002">
        <w:rPr>
          <w:rFonts w:ascii="Times New Roman" w:hAnsi="Times New Roman"/>
          <w:b/>
          <w:sz w:val="22"/>
          <w:szCs w:val="22"/>
          <w:lang w:val="lt-LT"/>
        </w:rPr>
        <w:lastRenderedPageBreak/>
        <w:t>1.</w:t>
      </w:r>
      <w:r w:rsidR="00B03A1A" w:rsidRPr="00B65002">
        <w:rPr>
          <w:rFonts w:ascii="Times New Roman" w:hAnsi="Times New Roman"/>
          <w:b/>
          <w:sz w:val="22"/>
          <w:szCs w:val="22"/>
          <w:lang w:val="lt-LT"/>
        </w:rPr>
        <w:t xml:space="preserve"> </w:t>
      </w:r>
      <w:r w:rsidR="00B0533B" w:rsidRPr="00B65002">
        <w:rPr>
          <w:rFonts w:ascii="Times New Roman" w:hAnsi="Times New Roman"/>
          <w:b/>
          <w:sz w:val="22"/>
          <w:szCs w:val="22"/>
          <w:lang w:val="lt-LT"/>
        </w:rPr>
        <w:t>BENDROSIOS NUOSTATOS</w:t>
      </w:r>
    </w:p>
    <w:p w:rsidR="00B0533B" w:rsidRPr="00B65002" w:rsidRDefault="00B0533B" w:rsidP="00B0533B">
      <w:pPr>
        <w:jc w:val="center"/>
        <w:rPr>
          <w:rFonts w:ascii="Times New Roman" w:hAnsi="Times New Roman"/>
          <w:sz w:val="22"/>
          <w:szCs w:val="22"/>
          <w:lang w:val="lt-LT"/>
        </w:rPr>
      </w:pPr>
    </w:p>
    <w:p w:rsidR="00D507E9" w:rsidRPr="00B65002" w:rsidRDefault="00B0533B" w:rsidP="00D14FF5">
      <w:pPr>
        <w:jc w:val="both"/>
        <w:rPr>
          <w:rFonts w:ascii="Times New Roman" w:hAnsi="Times New Roman"/>
          <w:sz w:val="22"/>
          <w:szCs w:val="22"/>
          <w:lang w:val="lt-LT"/>
        </w:rPr>
      </w:pPr>
      <w:r w:rsidRPr="00B65002">
        <w:rPr>
          <w:rFonts w:ascii="Times New Roman" w:hAnsi="Times New Roman"/>
          <w:sz w:val="22"/>
          <w:szCs w:val="22"/>
          <w:lang w:val="lt-LT"/>
        </w:rPr>
        <w:t>1.1. AB „Panevėžio energija</w:t>
      </w:r>
      <w:r w:rsidR="00711415" w:rsidRPr="00B65002">
        <w:rPr>
          <w:rFonts w:ascii="Times New Roman" w:hAnsi="Times New Roman"/>
          <w:sz w:val="22"/>
          <w:szCs w:val="22"/>
          <w:lang w:val="lt-LT"/>
        </w:rPr>
        <w:t xml:space="preserve">“ </w:t>
      </w:r>
      <w:r w:rsidR="004722C2" w:rsidRPr="00B65002">
        <w:rPr>
          <w:rFonts w:ascii="Times New Roman" w:hAnsi="Times New Roman"/>
          <w:sz w:val="22"/>
          <w:szCs w:val="22"/>
          <w:lang w:val="lt-LT"/>
        </w:rPr>
        <w:t>(</w:t>
      </w:r>
      <w:r w:rsidR="005C2EC0" w:rsidRPr="00B65002">
        <w:rPr>
          <w:rFonts w:ascii="Times New Roman" w:hAnsi="Times New Roman"/>
          <w:sz w:val="22"/>
          <w:szCs w:val="22"/>
          <w:lang w:val="lt-LT"/>
        </w:rPr>
        <w:t xml:space="preserve">toliau </w:t>
      </w:r>
      <w:r w:rsidR="009C4111" w:rsidRPr="00B65002">
        <w:rPr>
          <w:rFonts w:ascii="Times New Roman" w:hAnsi="Times New Roman"/>
          <w:sz w:val="22"/>
          <w:szCs w:val="22"/>
          <w:lang w:val="lt-LT"/>
        </w:rPr>
        <w:t>–</w:t>
      </w:r>
      <w:r w:rsidR="005C2EC0" w:rsidRPr="00B65002">
        <w:rPr>
          <w:rFonts w:ascii="Times New Roman" w:hAnsi="Times New Roman"/>
          <w:sz w:val="22"/>
          <w:szCs w:val="22"/>
          <w:lang w:val="lt-LT"/>
        </w:rPr>
        <w:t xml:space="preserve"> </w:t>
      </w:r>
      <w:r w:rsidR="00EA3780" w:rsidRPr="00B65002">
        <w:rPr>
          <w:rFonts w:ascii="Times New Roman" w:hAnsi="Times New Roman"/>
          <w:sz w:val="22"/>
          <w:szCs w:val="22"/>
          <w:lang w:val="lt-LT"/>
        </w:rPr>
        <w:t>bendrovė</w:t>
      </w:r>
      <w:r w:rsidR="004722C2" w:rsidRPr="00B65002">
        <w:rPr>
          <w:rFonts w:ascii="Times New Roman" w:hAnsi="Times New Roman"/>
          <w:sz w:val="22"/>
          <w:szCs w:val="22"/>
          <w:lang w:val="lt-LT"/>
        </w:rPr>
        <w:t xml:space="preserve">) </w:t>
      </w:r>
      <w:r w:rsidR="00711415" w:rsidRPr="00B65002">
        <w:rPr>
          <w:rFonts w:ascii="Times New Roman" w:hAnsi="Times New Roman"/>
          <w:sz w:val="22"/>
          <w:szCs w:val="22"/>
          <w:lang w:val="lt-LT"/>
        </w:rPr>
        <w:t>numato</w:t>
      </w:r>
      <w:r w:rsidR="001752BD" w:rsidRPr="00B65002">
        <w:rPr>
          <w:rFonts w:ascii="Times New Roman" w:hAnsi="Times New Roman"/>
          <w:sz w:val="22"/>
          <w:szCs w:val="22"/>
          <w:lang w:val="lt-LT"/>
        </w:rPr>
        <w:t xml:space="preserve"> pirkti</w:t>
      </w:r>
      <w:r w:rsidR="00711415" w:rsidRPr="00B65002">
        <w:rPr>
          <w:rFonts w:ascii="Times New Roman" w:hAnsi="Times New Roman"/>
          <w:sz w:val="22"/>
          <w:szCs w:val="22"/>
          <w:lang w:val="lt-LT"/>
        </w:rPr>
        <w:t xml:space="preserve"> </w:t>
      </w:r>
      <w:r w:rsidR="002A74DB" w:rsidRPr="00B65002">
        <w:rPr>
          <w:rFonts w:ascii="Times New Roman" w:hAnsi="Times New Roman"/>
          <w:b/>
          <w:color w:val="000000"/>
          <w:sz w:val="22"/>
          <w:szCs w:val="22"/>
          <w:lang w:val="lt-LT"/>
        </w:rPr>
        <w:t>dūmtrauki</w:t>
      </w:r>
      <w:r w:rsidR="00C92C01" w:rsidRPr="00B65002">
        <w:rPr>
          <w:rFonts w:ascii="Times New Roman" w:hAnsi="Times New Roman"/>
          <w:b/>
          <w:color w:val="000000"/>
          <w:sz w:val="22"/>
          <w:szCs w:val="22"/>
          <w:lang w:val="lt-LT"/>
        </w:rPr>
        <w:t>ų</w:t>
      </w:r>
      <w:r w:rsidR="002A74DB" w:rsidRPr="00B65002">
        <w:rPr>
          <w:rFonts w:ascii="Times New Roman" w:hAnsi="Times New Roman"/>
          <w:b/>
          <w:color w:val="000000"/>
          <w:sz w:val="22"/>
          <w:szCs w:val="22"/>
          <w:lang w:val="lt-LT"/>
        </w:rPr>
        <w:t xml:space="preserve"> nukrypimo nuo vertikalios ašies ir pamatų nusėdimo geodezinių</w:t>
      </w:r>
      <w:r w:rsidR="00FE748F" w:rsidRPr="00B65002">
        <w:rPr>
          <w:rFonts w:ascii="Times New Roman" w:hAnsi="Times New Roman"/>
          <w:b/>
          <w:color w:val="000000"/>
          <w:sz w:val="22"/>
          <w:szCs w:val="22"/>
          <w:lang w:val="lt-LT"/>
        </w:rPr>
        <w:t xml:space="preserve"> matavimų </w:t>
      </w:r>
      <w:r w:rsidR="00D507E9" w:rsidRPr="00B65002">
        <w:rPr>
          <w:rFonts w:ascii="Times New Roman" w:hAnsi="Times New Roman"/>
          <w:b/>
          <w:color w:val="000000"/>
          <w:sz w:val="22"/>
          <w:szCs w:val="22"/>
          <w:lang w:val="lt-LT"/>
        </w:rPr>
        <w:t>paslaugą</w:t>
      </w:r>
      <w:r w:rsidR="00D507E9" w:rsidRPr="00B65002">
        <w:rPr>
          <w:rFonts w:ascii="Times New Roman" w:hAnsi="Times New Roman"/>
          <w:sz w:val="22"/>
          <w:szCs w:val="22"/>
          <w:lang w:val="lt-LT"/>
        </w:rPr>
        <w:t xml:space="preserve"> (toliau – Paslauga) (BVPŽ –</w:t>
      </w:r>
      <w:r w:rsidR="006023A0" w:rsidRPr="00B65002">
        <w:rPr>
          <w:rFonts w:ascii="Times New Roman" w:hAnsi="Times New Roman"/>
          <w:sz w:val="22"/>
          <w:szCs w:val="22"/>
          <w:lang w:val="lt-LT"/>
        </w:rPr>
        <w:t xml:space="preserve"> 71600000-4;</w:t>
      </w:r>
      <w:r w:rsidR="00D507E9" w:rsidRPr="00B65002">
        <w:rPr>
          <w:rFonts w:ascii="Times New Roman" w:hAnsi="Times New Roman"/>
          <w:sz w:val="22"/>
          <w:szCs w:val="22"/>
          <w:lang w:val="lt-LT"/>
        </w:rPr>
        <w:t xml:space="preserve"> </w:t>
      </w:r>
      <w:r w:rsidR="00851743" w:rsidRPr="00B65002">
        <w:rPr>
          <w:rFonts w:ascii="Times New Roman" w:hAnsi="Times New Roman"/>
          <w:sz w:val="22"/>
          <w:szCs w:val="22"/>
          <w:lang w:val="lt-LT"/>
        </w:rPr>
        <w:t>71351810-4</w:t>
      </w:r>
      <w:r w:rsidR="00D507E9" w:rsidRPr="00B65002">
        <w:rPr>
          <w:rFonts w:ascii="Times New Roman" w:hAnsi="Times New Roman"/>
          <w:sz w:val="22"/>
          <w:szCs w:val="22"/>
          <w:lang w:val="lt-LT"/>
        </w:rPr>
        <w:t>).</w:t>
      </w:r>
    </w:p>
    <w:p w:rsidR="00C92C01" w:rsidRPr="00C92C01" w:rsidRDefault="00C92C01" w:rsidP="00C92C01">
      <w:pPr>
        <w:jc w:val="both"/>
        <w:rPr>
          <w:sz w:val="22"/>
          <w:szCs w:val="22"/>
          <w:lang w:val="lt-LT"/>
        </w:rPr>
      </w:pPr>
      <w:r w:rsidRPr="00C92C01">
        <w:rPr>
          <w:sz w:val="22"/>
          <w:szCs w:val="22"/>
          <w:lang w:val="lt-LT"/>
        </w:rPr>
        <w:t xml:space="preserve">1.2. Vartojamos pagrindinės sąvokos, apibrėžtos </w:t>
      </w:r>
      <w:r w:rsidRPr="00C92C01">
        <w:rPr>
          <w:bCs/>
          <w:sz w:val="22"/>
          <w:szCs w:val="22"/>
          <w:lang w:val="lt-LT" w:eastAsia="lt-LT"/>
        </w:rPr>
        <w:t>Lietuvos Respublikos pirkimų, atliekamų vandentvarkos, energetikos, transporto ar pašto paslaugų srities perkančiųjų subjektų, įstatyme (toliau – Pirkimų įstatymas)</w:t>
      </w:r>
    </w:p>
    <w:p w:rsidR="00C92C01" w:rsidRPr="00C92C01" w:rsidRDefault="00C92C01" w:rsidP="00C92C01">
      <w:pPr>
        <w:jc w:val="both"/>
        <w:rPr>
          <w:rFonts w:ascii="Times New Roman" w:hAnsi="Times New Roman"/>
          <w:sz w:val="22"/>
          <w:szCs w:val="22"/>
          <w:lang w:val="lt-LT"/>
        </w:rPr>
      </w:pPr>
      <w:r w:rsidRPr="00C92C01">
        <w:rPr>
          <w:rFonts w:ascii="Times New Roman" w:hAnsi="Times New Roman"/>
          <w:sz w:val="22"/>
          <w:szCs w:val="22"/>
          <w:lang w:val="lt-LT"/>
        </w:rPr>
        <w:t>1.3. Pirkimas vykdomas, vadovaujantis Pirkimų įstatymu, Lietuvos Respublikos civiliniu kodeksu (Žin., 2000, Nr.74-2262) kitais viešuosius pirkimus reglamentuojančiais teisės aktais, patvirtintomis AB „Panevėžio energija“ mažos vertės pirkimų taisyklėmis bei šiais pirkimo dokumentais.</w:t>
      </w:r>
    </w:p>
    <w:p w:rsidR="00C92C01" w:rsidRPr="00AB45BE" w:rsidRDefault="00C92C01" w:rsidP="00C92C01">
      <w:pPr>
        <w:jc w:val="both"/>
        <w:rPr>
          <w:rFonts w:ascii="Times New Roman" w:hAnsi="Times New Roman"/>
          <w:sz w:val="22"/>
          <w:szCs w:val="22"/>
          <w:lang w:val="lt-LT"/>
        </w:rPr>
      </w:pPr>
      <w:r w:rsidRPr="00AB45BE">
        <w:rPr>
          <w:rFonts w:ascii="Times New Roman" w:hAnsi="Times New Roman"/>
          <w:sz w:val="22"/>
          <w:szCs w:val="22"/>
          <w:lang w:val="lt-LT"/>
        </w:rPr>
        <w:t xml:space="preserve">1.4. Šis mažos vertės pirkimas atliekamas </w:t>
      </w:r>
      <w:r w:rsidRPr="00AB45BE">
        <w:rPr>
          <w:rFonts w:ascii="Times New Roman" w:hAnsi="Times New Roman"/>
          <w:b/>
          <w:sz w:val="22"/>
          <w:szCs w:val="22"/>
          <w:lang w:val="lt-LT"/>
        </w:rPr>
        <w:t xml:space="preserve">skelbiamos apklausos </w:t>
      </w:r>
      <w:r w:rsidRPr="00AB45BE">
        <w:rPr>
          <w:rFonts w:ascii="Times New Roman" w:hAnsi="Times New Roman"/>
          <w:sz w:val="22"/>
          <w:szCs w:val="22"/>
          <w:lang w:val="lt-LT"/>
        </w:rPr>
        <w:t>būdu (toliau – Apklausa).</w:t>
      </w:r>
      <w:r w:rsidRPr="00AB45BE">
        <w:rPr>
          <w:rFonts w:ascii="Times New Roman" w:hAnsi="Times New Roman"/>
          <w:bCs/>
          <w:sz w:val="22"/>
          <w:szCs w:val="22"/>
          <w:lang w:val="lt-LT"/>
        </w:rPr>
        <w:t xml:space="preserve"> Pirkimas vykdomas CVP IS priemonėmis, pasiekiamomis </w:t>
      </w:r>
      <w:hyperlink r:id="rId9" w:history="1">
        <w:r w:rsidR="00AB45BE" w:rsidRPr="00AB45BE">
          <w:rPr>
            <w:rStyle w:val="Hipersaitas"/>
            <w:sz w:val="22"/>
            <w:szCs w:val="22"/>
          </w:rPr>
          <w:t>https://viesiejipirkimai.lt/epps/home.do</w:t>
        </w:r>
      </w:hyperlink>
      <w:r w:rsidR="00AB45BE" w:rsidRPr="00AB45BE">
        <w:rPr>
          <w:sz w:val="22"/>
          <w:szCs w:val="22"/>
        </w:rPr>
        <w:t xml:space="preserve"> </w:t>
      </w:r>
      <w:r w:rsidRPr="00AB45BE">
        <w:rPr>
          <w:rFonts w:ascii="Times New Roman" w:hAnsi="Times New Roman"/>
          <w:bCs/>
          <w:sz w:val="22"/>
          <w:szCs w:val="22"/>
          <w:lang w:val="lt-LT"/>
        </w:rPr>
        <w:t>. Pirkime gali dalyvauti tik CVP IS registruoti tiekėjai.</w:t>
      </w:r>
    </w:p>
    <w:p w:rsidR="00C92C01" w:rsidRPr="00C92C01" w:rsidRDefault="00C92C01" w:rsidP="00C92C01">
      <w:pPr>
        <w:keepNext/>
        <w:jc w:val="both"/>
        <w:outlineLvl w:val="1"/>
        <w:rPr>
          <w:rFonts w:ascii="Times New Roman" w:hAnsi="Times New Roman"/>
          <w:bCs/>
          <w:sz w:val="22"/>
          <w:szCs w:val="22"/>
          <w:lang w:val="lt-LT"/>
        </w:rPr>
      </w:pPr>
      <w:r w:rsidRPr="00C92C01">
        <w:rPr>
          <w:rFonts w:ascii="Times New Roman" w:hAnsi="Times New Roman"/>
          <w:bCs/>
          <w:sz w:val="22"/>
          <w:szCs w:val="22"/>
          <w:lang w:val="lt-LT"/>
        </w:rPr>
        <w:t>1.5. Pirkimas atliekamas laikantis lygiateisiškumo, nediskriminavimo, skaidrumo, abipusio pripažinimo, proporcingumo principų ir konfidencialumo bei nešališkumo reikalavimų.</w:t>
      </w:r>
    </w:p>
    <w:p w:rsidR="00C92C01" w:rsidRPr="00C92C01" w:rsidRDefault="00C92C01" w:rsidP="00C92C01">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C92C01">
        <w:rPr>
          <w:rFonts w:ascii="Times New Roman" w:hAnsi="Times New Roman"/>
          <w:sz w:val="22"/>
          <w:szCs w:val="22"/>
          <w:lang w:val="lt-LT"/>
        </w:rPr>
        <w:t>1.6. Dalyvių išlaidos, patirtos rengiant ir pateikiant pasiūlymus yra neatlyginamos ir AB „</w:t>
      </w:r>
      <w:smartTag w:uri="urn:schemas-tilde-lv/tildestengine" w:element="firmas">
        <w:r w:rsidRPr="00C92C01">
          <w:rPr>
            <w:rFonts w:ascii="Times New Roman" w:hAnsi="Times New Roman"/>
            <w:sz w:val="22"/>
            <w:szCs w:val="22"/>
            <w:lang w:val="lt-LT"/>
          </w:rPr>
          <w:t>Panevėžio energija</w:t>
        </w:r>
      </w:smartTag>
      <w:r w:rsidRPr="00C92C01">
        <w:rPr>
          <w:rFonts w:ascii="Times New Roman" w:hAnsi="Times New Roman"/>
          <w:sz w:val="22"/>
          <w:szCs w:val="22"/>
          <w:lang w:val="lt-LT"/>
        </w:rPr>
        <w:t>“ prie jokių aplinkybių nėra atsakinga už šias sąnaudas, nepaisant pirkimo pravedimo procedūros ar rezultatų.</w:t>
      </w:r>
    </w:p>
    <w:p w:rsidR="00C92C01" w:rsidRPr="00C92C01" w:rsidRDefault="00C92C01" w:rsidP="00C92C01">
      <w:pPr>
        <w:jc w:val="both"/>
        <w:rPr>
          <w:rFonts w:ascii="Times New Roman" w:hAnsi="Times New Roman"/>
          <w:sz w:val="22"/>
          <w:szCs w:val="22"/>
          <w:lang w:val="lt-LT"/>
        </w:rPr>
      </w:pPr>
      <w:r w:rsidRPr="00C92C01">
        <w:rPr>
          <w:rFonts w:ascii="Times New Roman" w:hAnsi="Times New Roman"/>
          <w:sz w:val="22"/>
          <w:szCs w:val="22"/>
          <w:lang w:val="lt-LT"/>
        </w:rPr>
        <w:t>1.7. AB „Panevėžio energija“ yra pridėtinės vertės mokesčio (toliau – PVM) mokėtoja.</w:t>
      </w:r>
    </w:p>
    <w:p w:rsidR="00C92C01" w:rsidRPr="00C92C01" w:rsidRDefault="00C92C01" w:rsidP="00C92C01">
      <w:pPr>
        <w:jc w:val="both"/>
        <w:rPr>
          <w:rFonts w:ascii="Times New Roman" w:hAnsi="Times New Roman"/>
          <w:sz w:val="22"/>
          <w:szCs w:val="22"/>
          <w:lang w:val="lt-LT"/>
        </w:rPr>
      </w:pPr>
      <w:r w:rsidRPr="00C92C01">
        <w:rPr>
          <w:rFonts w:ascii="Times New Roman" w:hAnsi="Times New Roman"/>
          <w:sz w:val="22"/>
          <w:szCs w:val="22"/>
          <w:lang w:val="lt-LT"/>
        </w:rPr>
        <w:t xml:space="preserve">1.8. Pirkimo organizatorius – </w:t>
      </w:r>
      <w:r w:rsidRPr="00C92C01">
        <w:rPr>
          <w:rFonts w:ascii="Times New Roman" w:hAnsi="Times New Roman"/>
          <w:bCs/>
          <w:sz w:val="22"/>
          <w:szCs w:val="22"/>
          <w:lang w:val="lt-LT"/>
        </w:rPr>
        <w:t>AB „Panevėžio energija“ Pirkimų tarnybos vadybininkė Lina Rutkauskienė,</w:t>
      </w:r>
      <w:r w:rsidRPr="00C92C01">
        <w:rPr>
          <w:rFonts w:ascii="Times New Roman" w:hAnsi="Times New Roman"/>
          <w:b/>
          <w:sz w:val="22"/>
          <w:szCs w:val="22"/>
          <w:lang w:val="lt-LT"/>
        </w:rPr>
        <w:t xml:space="preserve"> </w:t>
      </w:r>
      <w:r w:rsidR="0057425C" w:rsidRPr="00B65002">
        <w:rPr>
          <w:rFonts w:ascii="Times New Roman" w:hAnsi="Times New Roman"/>
          <w:b/>
          <w:sz w:val="22"/>
          <w:szCs w:val="22"/>
          <w:lang w:val="lt-LT"/>
        </w:rPr>
        <w:t xml:space="preserve">                     </w:t>
      </w:r>
      <w:r w:rsidRPr="00C92C01">
        <w:rPr>
          <w:rFonts w:ascii="Times New Roman" w:hAnsi="Times New Roman"/>
          <w:sz w:val="22"/>
          <w:szCs w:val="22"/>
          <w:lang w:val="lt-LT"/>
        </w:rPr>
        <w:t xml:space="preserve">Senamiesčio g. 113, 35114 Panevėžys, tel. +370 45 50 10 14, el. paštas: </w:t>
      </w:r>
      <w:hyperlink r:id="rId10" w:history="1">
        <w:r w:rsidRPr="00C92C01">
          <w:rPr>
            <w:rFonts w:ascii="Times New Roman" w:hAnsi="Times New Roman"/>
            <w:color w:val="0000FF"/>
            <w:sz w:val="22"/>
            <w:szCs w:val="22"/>
            <w:u w:val="single"/>
            <w:lang w:val="lt-LT"/>
          </w:rPr>
          <w:t>l.rutkauskiene@pe.lt</w:t>
        </w:r>
      </w:hyperlink>
      <w:r w:rsidRPr="00C92C01">
        <w:rPr>
          <w:rFonts w:ascii="Times New Roman" w:hAnsi="Times New Roman"/>
          <w:color w:val="0000FF"/>
          <w:sz w:val="22"/>
          <w:szCs w:val="22"/>
          <w:u w:val="single"/>
          <w:lang w:val="lt-LT"/>
        </w:rPr>
        <w:t>.</w:t>
      </w:r>
      <w:r w:rsidRPr="00C92C01">
        <w:rPr>
          <w:rFonts w:ascii="Times New Roman" w:hAnsi="Times New Roman"/>
          <w:sz w:val="22"/>
          <w:szCs w:val="22"/>
          <w:lang w:val="lt-LT"/>
        </w:rPr>
        <w:t xml:space="preserve"> </w:t>
      </w:r>
    </w:p>
    <w:p w:rsidR="00C92C01" w:rsidRPr="00C92C01" w:rsidRDefault="00C92C01" w:rsidP="00C92C01">
      <w:pPr>
        <w:jc w:val="both"/>
        <w:rPr>
          <w:rFonts w:ascii="Times New Roman" w:hAnsi="Times New Roman"/>
          <w:sz w:val="22"/>
          <w:szCs w:val="22"/>
          <w:lang w:val="lt-LT"/>
        </w:rPr>
      </w:pPr>
      <w:r w:rsidRPr="00C92C01">
        <w:rPr>
          <w:rFonts w:ascii="Times New Roman" w:hAnsi="Times New Roman"/>
          <w:sz w:val="22"/>
          <w:szCs w:val="22"/>
          <w:lang w:val="lt-LT"/>
        </w:rPr>
        <w:t>1.9. Bendravimas vyks tik CVP IS susirašinėjimo priemonėmis.</w:t>
      </w:r>
    </w:p>
    <w:p w:rsidR="00B30E2A" w:rsidRPr="00B65002" w:rsidRDefault="00B30E2A" w:rsidP="00D14FF5">
      <w:pPr>
        <w:jc w:val="both"/>
        <w:rPr>
          <w:rFonts w:ascii="Times New Roman" w:hAnsi="Times New Roman"/>
          <w:sz w:val="22"/>
          <w:szCs w:val="22"/>
          <w:lang w:val="lt-LT"/>
        </w:rPr>
      </w:pPr>
    </w:p>
    <w:p w:rsidR="00B0533B" w:rsidRPr="00B65002" w:rsidRDefault="00B0533B" w:rsidP="00B0533B">
      <w:pPr>
        <w:jc w:val="center"/>
        <w:rPr>
          <w:rFonts w:ascii="Times New Roman" w:hAnsi="Times New Roman"/>
          <w:b/>
          <w:sz w:val="22"/>
          <w:szCs w:val="22"/>
          <w:lang w:val="lt-LT"/>
        </w:rPr>
      </w:pPr>
      <w:r w:rsidRPr="00B65002">
        <w:rPr>
          <w:rFonts w:ascii="Times New Roman" w:hAnsi="Times New Roman"/>
          <w:b/>
          <w:sz w:val="22"/>
          <w:szCs w:val="22"/>
          <w:lang w:val="lt-LT"/>
        </w:rPr>
        <w:t>2.</w:t>
      </w:r>
      <w:r w:rsidR="004722C2" w:rsidRPr="00B65002">
        <w:rPr>
          <w:rFonts w:ascii="Times New Roman" w:hAnsi="Times New Roman"/>
          <w:b/>
          <w:sz w:val="22"/>
          <w:szCs w:val="22"/>
          <w:lang w:val="lt-LT"/>
        </w:rPr>
        <w:t xml:space="preserve"> </w:t>
      </w:r>
      <w:r w:rsidRPr="00B65002">
        <w:rPr>
          <w:rFonts w:ascii="Times New Roman" w:hAnsi="Times New Roman"/>
          <w:b/>
          <w:sz w:val="22"/>
          <w:szCs w:val="22"/>
          <w:lang w:val="lt-LT"/>
        </w:rPr>
        <w:t>PIRKIMO OBJEKTAS</w:t>
      </w:r>
    </w:p>
    <w:p w:rsidR="00B0533B" w:rsidRPr="00B65002" w:rsidRDefault="00B0533B" w:rsidP="00B0533B">
      <w:pPr>
        <w:jc w:val="center"/>
        <w:rPr>
          <w:rFonts w:ascii="Times New Roman" w:hAnsi="Times New Roman"/>
          <w:sz w:val="22"/>
          <w:szCs w:val="22"/>
          <w:lang w:val="lt-LT"/>
        </w:rPr>
      </w:pPr>
    </w:p>
    <w:p w:rsidR="00403B2A" w:rsidRPr="00B65002" w:rsidRDefault="00403B2A" w:rsidP="00403B2A">
      <w:pPr>
        <w:widowControl w:val="0"/>
        <w:tabs>
          <w:tab w:val="left" w:pos="-20480"/>
          <w:tab w:val="left" w:pos="-20000"/>
          <w:tab w:val="left" w:pos="-15816"/>
        </w:tabs>
        <w:ind w:right="-36"/>
        <w:jc w:val="both"/>
        <w:rPr>
          <w:rFonts w:ascii="Times New Roman" w:hAnsi="Times New Roman"/>
          <w:sz w:val="22"/>
          <w:szCs w:val="22"/>
          <w:lang w:val="lt-LT"/>
        </w:rPr>
      </w:pPr>
      <w:bookmarkStart w:id="0" w:name="_Toc60289585"/>
      <w:bookmarkStart w:id="1" w:name="_Toc47844931"/>
      <w:r w:rsidRPr="00B65002">
        <w:rPr>
          <w:rFonts w:ascii="Times New Roman" w:hAnsi="Times New Roman"/>
          <w:sz w:val="22"/>
          <w:szCs w:val="22"/>
          <w:lang w:val="lt-LT"/>
        </w:rPr>
        <w:t xml:space="preserve">2.1. Pirkimo objektas – </w:t>
      </w:r>
      <w:r w:rsidR="00C863AD" w:rsidRPr="00B65002">
        <w:rPr>
          <w:rFonts w:ascii="Times New Roman" w:hAnsi="Times New Roman"/>
          <w:color w:val="000000"/>
          <w:sz w:val="22"/>
          <w:szCs w:val="22"/>
          <w:lang w:val="lt-LT"/>
        </w:rPr>
        <w:t>dūmtrauki</w:t>
      </w:r>
      <w:r w:rsidR="003E6E5F" w:rsidRPr="00B65002">
        <w:rPr>
          <w:rFonts w:ascii="Times New Roman" w:hAnsi="Times New Roman"/>
          <w:color w:val="000000"/>
          <w:sz w:val="22"/>
          <w:szCs w:val="22"/>
          <w:lang w:val="lt-LT"/>
        </w:rPr>
        <w:t>ų</w:t>
      </w:r>
      <w:r w:rsidR="00C863AD" w:rsidRPr="00B65002">
        <w:rPr>
          <w:rFonts w:ascii="Times New Roman" w:hAnsi="Times New Roman"/>
          <w:color w:val="000000"/>
          <w:sz w:val="22"/>
          <w:szCs w:val="22"/>
          <w:lang w:val="lt-LT"/>
        </w:rPr>
        <w:t xml:space="preserve"> nukrypimo nuo vertikalios ašies ir pamatų nusėdimo geodezinių matavimų</w:t>
      </w:r>
      <w:r w:rsidR="00C863AD" w:rsidRPr="00B65002">
        <w:rPr>
          <w:rFonts w:ascii="Times New Roman" w:hAnsi="Times New Roman"/>
          <w:b/>
          <w:color w:val="000000"/>
          <w:sz w:val="22"/>
          <w:szCs w:val="22"/>
          <w:lang w:val="lt-LT"/>
        </w:rPr>
        <w:t xml:space="preserve"> </w:t>
      </w:r>
      <w:r w:rsidRPr="00B65002">
        <w:rPr>
          <w:rFonts w:ascii="Times New Roman" w:hAnsi="Times New Roman"/>
          <w:sz w:val="22"/>
          <w:szCs w:val="22"/>
          <w:lang w:val="lt-LT"/>
        </w:rPr>
        <w:t xml:space="preserve">paslauga. Perkamos paslaugos </w:t>
      </w:r>
      <w:r w:rsidR="003E6E5F" w:rsidRPr="00B65002">
        <w:rPr>
          <w:rFonts w:ascii="Times New Roman" w:hAnsi="Times New Roman"/>
          <w:sz w:val="22"/>
          <w:szCs w:val="22"/>
          <w:lang w:val="lt-LT"/>
        </w:rPr>
        <w:t xml:space="preserve">apimtys ir </w:t>
      </w:r>
      <w:r w:rsidRPr="00B65002">
        <w:rPr>
          <w:rFonts w:ascii="Times New Roman" w:hAnsi="Times New Roman"/>
          <w:sz w:val="22"/>
          <w:szCs w:val="22"/>
          <w:lang w:val="lt-LT"/>
        </w:rPr>
        <w:t xml:space="preserve">aprašymas </w:t>
      </w:r>
      <w:r w:rsidR="00C863AD" w:rsidRPr="00B65002">
        <w:rPr>
          <w:rFonts w:ascii="Times New Roman" w:hAnsi="Times New Roman"/>
          <w:sz w:val="22"/>
          <w:szCs w:val="22"/>
          <w:lang w:val="lt-LT"/>
        </w:rPr>
        <w:t>pateiktas šių</w:t>
      </w:r>
      <w:r w:rsidRPr="00B65002">
        <w:rPr>
          <w:rFonts w:ascii="Times New Roman" w:hAnsi="Times New Roman"/>
          <w:sz w:val="22"/>
          <w:szCs w:val="22"/>
          <w:lang w:val="lt-LT"/>
        </w:rPr>
        <w:t xml:space="preserve"> pirkimo dokumentų 1 priede „Techninė specifikacija“. </w:t>
      </w:r>
    </w:p>
    <w:p w:rsidR="00C863AD" w:rsidRPr="00B65002" w:rsidRDefault="00C863AD" w:rsidP="000F4329">
      <w:pPr>
        <w:jc w:val="both"/>
        <w:rPr>
          <w:rFonts w:ascii="Times New Roman" w:hAnsi="Times New Roman"/>
          <w:sz w:val="22"/>
          <w:szCs w:val="22"/>
          <w:lang w:val="lt-LT"/>
        </w:rPr>
      </w:pPr>
      <w:r w:rsidRPr="00B65002">
        <w:rPr>
          <w:rFonts w:ascii="Times New Roman" w:hAnsi="Times New Roman"/>
          <w:sz w:val="22"/>
          <w:szCs w:val="22"/>
          <w:lang w:val="lt-LT"/>
        </w:rPr>
        <w:t>2.</w:t>
      </w:r>
      <w:r w:rsidR="005E2F7E" w:rsidRPr="00B65002">
        <w:rPr>
          <w:rFonts w:ascii="Times New Roman" w:hAnsi="Times New Roman"/>
          <w:sz w:val="22"/>
          <w:szCs w:val="22"/>
          <w:lang w:val="lt-LT"/>
        </w:rPr>
        <w:t>2</w:t>
      </w:r>
      <w:r w:rsidRPr="00B65002">
        <w:rPr>
          <w:rFonts w:ascii="Times New Roman" w:hAnsi="Times New Roman"/>
          <w:sz w:val="22"/>
          <w:szCs w:val="22"/>
          <w:lang w:val="lt-LT"/>
        </w:rPr>
        <w:t>. Pirkimas į atskiras dalis neskaidomas.</w:t>
      </w:r>
    </w:p>
    <w:p w:rsidR="00C863AD" w:rsidRPr="00B65002" w:rsidRDefault="00C863AD" w:rsidP="00C863AD">
      <w:pPr>
        <w:pStyle w:val="Pagrindinistekstas1"/>
        <w:ind w:firstLine="0"/>
        <w:rPr>
          <w:rFonts w:ascii="Times New Roman" w:hAnsi="Times New Roman"/>
          <w:sz w:val="22"/>
          <w:szCs w:val="22"/>
          <w:lang w:val="lt-LT"/>
        </w:rPr>
      </w:pPr>
      <w:r w:rsidRPr="00B65002">
        <w:rPr>
          <w:rFonts w:ascii="Times New Roman" w:hAnsi="Times New Roman"/>
          <w:sz w:val="22"/>
          <w:szCs w:val="22"/>
          <w:lang w:val="lt-LT"/>
        </w:rPr>
        <w:t>2.</w:t>
      </w:r>
      <w:r w:rsidR="00E16D5C" w:rsidRPr="00B65002">
        <w:rPr>
          <w:rFonts w:ascii="Times New Roman" w:hAnsi="Times New Roman"/>
          <w:sz w:val="22"/>
          <w:szCs w:val="22"/>
          <w:lang w:val="lt-LT"/>
        </w:rPr>
        <w:t>3</w:t>
      </w:r>
      <w:r w:rsidRPr="00B65002">
        <w:rPr>
          <w:rFonts w:ascii="Times New Roman" w:hAnsi="Times New Roman"/>
          <w:sz w:val="22"/>
          <w:szCs w:val="22"/>
          <w:lang w:val="lt-LT"/>
        </w:rPr>
        <w:t xml:space="preserve">. Paslaugos teikimo terminas – </w:t>
      </w:r>
      <w:r w:rsidR="00552E1B" w:rsidRPr="00B65002">
        <w:rPr>
          <w:rFonts w:ascii="Times New Roman" w:hAnsi="Times New Roman"/>
          <w:sz w:val="22"/>
          <w:szCs w:val="22"/>
          <w:lang w:val="lt-LT"/>
        </w:rPr>
        <w:t>iki 202</w:t>
      </w:r>
      <w:r w:rsidR="003B12DA" w:rsidRPr="00B65002">
        <w:rPr>
          <w:rFonts w:ascii="Times New Roman" w:hAnsi="Times New Roman"/>
          <w:sz w:val="22"/>
          <w:szCs w:val="22"/>
          <w:lang w:val="lt-LT"/>
        </w:rPr>
        <w:t>7</w:t>
      </w:r>
      <w:r w:rsidR="00552E1B" w:rsidRPr="00B65002">
        <w:rPr>
          <w:rFonts w:ascii="Times New Roman" w:hAnsi="Times New Roman"/>
          <w:sz w:val="22"/>
          <w:szCs w:val="22"/>
          <w:lang w:val="lt-LT"/>
        </w:rPr>
        <w:t>-</w:t>
      </w:r>
      <w:r w:rsidR="003B12DA" w:rsidRPr="00B65002">
        <w:rPr>
          <w:rFonts w:ascii="Times New Roman" w:hAnsi="Times New Roman"/>
          <w:sz w:val="22"/>
          <w:szCs w:val="22"/>
          <w:lang w:val="lt-LT"/>
        </w:rPr>
        <w:t>12</w:t>
      </w:r>
      <w:r w:rsidR="00552E1B" w:rsidRPr="00B65002">
        <w:rPr>
          <w:rFonts w:ascii="Times New Roman" w:hAnsi="Times New Roman"/>
          <w:sz w:val="22"/>
          <w:szCs w:val="22"/>
          <w:lang w:val="lt-LT"/>
        </w:rPr>
        <w:t>-</w:t>
      </w:r>
      <w:r w:rsidR="003B12DA" w:rsidRPr="00B65002">
        <w:rPr>
          <w:rFonts w:ascii="Times New Roman" w:hAnsi="Times New Roman"/>
          <w:sz w:val="22"/>
          <w:szCs w:val="22"/>
          <w:lang w:val="lt-LT"/>
        </w:rPr>
        <w:t>31</w:t>
      </w:r>
      <w:r w:rsidRPr="00B65002">
        <w:rPr>
          <w:rFonts w:ascii="Times New Roman" w:hAnsi="Times New Roman"/>
          <w:sz w:val="22"/>
          <w:szCs w:val="22"/>
          <w:lang w:val="lt-LT"/>
        </w:rPr>
        <w:t>.</w:t>
      </w:r>
    </w:p>
    <w:p w:rsidR="00FE748F" w:rsidRPr="00B65002" w:rsidRDefault="00FE748F" w:rsidP="00FE748F">
      <w:pPr>
        <w:widowControl w:val="0"/>
        <w:tabs>
          <w:tab w:val="left" w:pos="-20480"/>
          <w:tab w:val="left" w:pos="-20000"/>
          <w:tab w:val="left" w:pos="-15816"/>
        </w:tabs>
        <w:ind w:right="-36"/>
        <w:jc w:val="both"/>
        <w:rPr>
          <w:rFonts w:ascii="Times New Roman" w:hAnsi="Times New Roman"/>
          <w:sz w:val="22"/>
          <w:szCs w:val="22"/>
          <w:lang w:val="lt-LT"/>
        </w:rPr>
      </w:pPr>
    </w:p>
    <w:p w:rsidR="00E16D5C" w:rsidRPr="00B65002" w:rsidRDefault="00E16D5C" w:rsidP="00E16D5C">
      <w:pPr>
        <w:jc w:val="center"/>
        <w:rPr>
          <w:rFonts w:ascii="Times New Roman" w:hAnsi="Times New Roman"/>
          <w:b/>
          <w:sz w:val="22"/>
          <w:szCs w:val="22"/>
          <w:lang w:val="lt-LT"/>
        </w:rPr>
      </w:pPr>
      <w:r w:rsidRPr="00B65002">
        <w:rPr>
          <w:rFonts w:ascii="Times New Roman" w:hAnsi="Times New Roman"/>
          <w:b/>
          <w:sz w:val="22"/>
          <w:szCs w:val="22"/>
          <w:lang w:val="lt-LT"/>
        </w:rPr>
        <w:t xml:space="preserve">3. TIEKĖJŲ ŠALINIMO PAGRINDAI, KVALIFIKACIJOS,  </w:t>
      </w:r>
      <w:r w:rsidRPr="00B65002">
        <w:rPr>
          <w:rFonts w:ascii="Times New Roman" w:hAnsi="Times New Roman"/>
          <w:b/>
          <w:bCs/>
          <w:sz w:val="22"/>
          <w:szCs w:val="22"/>
          <w:lang w:val="lt-LT" w:eastAsia="en-US"/>
        </w:rPr>
        <w:t>APLINKOS APSAUGOS VADYBOS SISTEMOS STANDARTAMS</w:t>
      </w:r>
      <w:r w:rsidRPr="00B65002">
        <w:rPr>
          <w:rFonts w:ascii="Times New Roman" w:hAnsi="Times New Roman"/>
          <w:b/>
          <w:bCs/>
          <w:kern w:val="16"/>
          <w:sz w:val="22"/>
          <w:szCs w:val="22"/>
          <w:lang w:val="lt-LT" w:eastAsia="ar-SA"/>
        </w:rPr>
        <w:t xml:space="preserve"> ATITIKTIES</w:t>
      </w:r>
      <w:r w:rsidRPr="00B65002">
        <w:rPr>
          <w:rFonts w:ascii="Times New Roman" w:hAnsi="Times New Roman"/>
          <w:b/>
          <w:bCs/>
          <w:sz w:val="22"/>
          <w:szCs w:val="22"/>
          <w:lang w:val="lt-LT"/>
        </w:rPr>
        <w:t xml:space="preserve"> REIKALA</w:t>
      </w:r>
      <w:r w:rsidRPr="00B65002">
        <w:rPr>
          <w:rFonts w:ascii="Times New Roman" w:hAnsi="Times New Roman"/>
          <w:b/>
          <w:sz w:val="22"/>
          <w:szCs w:val="22"/>
          <w:lang w:val="lt-LT"/>
        </w:rPr>
        <w:t>VIMAI</w:t>
      </w:r>
    </w:p>
    <w:p w:rsidR="00E16D5C" w:rsidRPr="00B65002" w:rsidRDefault="00E16D5C" w:rsidP="00E16D5C">
      <w:pPr>
        <w:widowControl w:val="0"/>
        <w:tabs>
          <w:tab w:val="left" w:pos="-20480"/>
          <w:tab w:val="left" w:pos="-20000"/>
          <w:tab w:val="left" w:pos="-15816"/>
          <w:tab w:val="left" w:pos="9720"/>
        </w:tabs>
        <w:ind w:right="25"/>
        <w:jc w:val="both"/>
        <w:rPr>
          <w:rFonts w:ascii="Times New Roman" w:hAnsi="Times New Roman"/>
          <w:sz w:val="22"/>
          <w:szCs w:val="22"/>
          <w:lang w:val="lt-LT"/>
        </w:rPr>
      </w:pPr>
    </w:p>
    <w:p w:rsidR="00E16D5C" w:rsidRPr="00B65002" w:rsidRDefault="00E16D5C" w:rsidP="00E16D5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65002">
        <w:rPr>
          <w:rFonts w:ascii="Times New Roman" w:hAnsi="Times New Roman"/>
          <w:sz w:val="22"/>
          <w:szCs w:val="22"/>
          <w:lang w:val="lt-LT"/>
        </w:rPr>
        <w:t xml:space="preserve">3.1. Pirkimo organizatorius nevertins ar nėra tiekėjo šalinimo pagrindų, bet tikrins tiekėjo, kurio pateiktas pasiūlymas yra ekonomiškai naudingiausias, atitikimą keliamiems kvalifikaciniams reikalavimams </w:t>
      </w:r>
      <w:bookmarkStart w:id="2" w:name="_Hlk109214538"/>
      <w:r w:rsidRPr="00B65002">
        <w:rPr>
          <w:rFonts w:ascii="Times New Roman" w:hAnsi="Times New Roman"/>
          <w:kern w:val="16"/>
          <w:sz w:val="22"/>
          <w:szCs w:val="22"/>
          <w:lang w:val="lt-LT" w:eastAsia="ar-SA"/>
        </w:rPr>
        <w:t>ir</w:t>
      </w:r>
      <w:bookmarkStart w:id="3" w:name="_Hlk109214898"/>
      <w:r w:rsidRPr="00B65002">
        <w:rPr>
          <w:rFonts w:ascii="Times New Roman" w:hAnsi="Times New Roman"/>
          <w:kern w:val="16"/>
          <w:sz w:val="22"/>
          <w:szCs w:val="22"/>
          <w:lang w:val="lt-LT" w:eastAsia="ar-SA"/>
        </w:rPr>
        <w:t xml:space="preserve"> </w:t>
      </w:r>
      <w:r w:rsidRPr="00B65002">
        <w:rPr>
          <w:rFonts w:ascii="Times New Roman" w:hAnsi="Times New Roman"/>
          <w:sz w:val="22"/>
          <w:szCs w:val="22"/>
          <w:lang w:val="lt-LT" w:eastAsia="en-US"/>
        </w:rPr>
        <w:t>aplinkos apsaugos vadybos sistemos standartams</w:t>
      </w:r>
      <w:bookmarkEnd w:id="2"/>
      <w:bookmarkEnd w:id="3"/>
      <w:r w:rsidRPr="00B65002">
        <w:rPr>
          <w:rFonts w:ascii="Times New Roman" w:hAnsi="Times New Roman"/>
          <w:kern w:val="16"/>
          <w:sz w:val="22"/>
          <w:szCs w:val="22"/>
          <w:lang w:val="lt-LT" w:eastAsia="ar-SA"/>
        </w:rPr>
        <w:t>.</w:t>
      </w:r>
    </w:p>
    <w:p w:rsidR="00E16D5C" w:rsidRPr="00B65002" w:rsidRDefault="00E16D5C" w:rsidP="00E16D5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65002">
        <w:rPr>
          <w:rFonts w:ascii="Times New Roman" w:hAnsi="Times New Roman"/>
          <w:sz w:val="22"/>
          <w:szCs w:val="22"/>
          <w:lang w:val="lt-LT"/>
        </w:rPr>
        <w:t>3.2.</w:t>
      </w:r>
      <w:r w:rsidRPr="00B65002">
        <w:rPr>
          <w:rFonts w:ascii="Times New Roman" w:hAnsi="Times New Roman"/>
          <w:kern w:val="16"/>
          <w:sz w:val="22"/>
          <w:szCs w:val="22"/>
          <w:lang w:val="lt-LT" w:eastAsia="ar-SA"/>
        </w:rPr>
        <w:t xml:space="preserve"> Tiekėjai, dalyvaujantys pirkime, pareikšdami, kad jie tenkina pirkimo dokumentuose nustatytus kvalifikacijos reikalavimus, turi pateikti užpildytą pirkimo sąlygų 3 priedą „Kvalifikacinių reikalavimų ir reikalavimų </w:t>
      </w:r>
      <w:bookmarkStart w:id="4" w:name="_Hlk124319745"/>
      <w:r w:rsidRPr="00B65002">
        <w:rPr>
          <w:rFonts w:ascii="Times New Roman" w:hAnsi="Times New Roman"/>
          <w:sz w:val="22"/>
          <w:szCs w:val="22"/>
          <w:lang w:val="lt-LT" w:eastAsia="en-US"/>
        </w:rPr>
        <w:t>aplinkos apsaugos vadybos sistemos standartams</w:t>
      </w:r>
      <w:r w:rsidRPr="00B65002">
        <w:rPr>
          <w:rFonts w:ascii="Times New Roman" w:hAnsi="Times New Roman"/>
          <w:kern w:val="16"/>
          <w:sz w:val="22"/>
          <w:szCs w:val="22"/>
          <w:lang w:val="lt-LT" w:eastAsia="ar-SA"/>
        </w:rPr>
        <w:t xml:space="preserve"> atitikties</w:t>
      </w:r>
      <w:bookmarkEnd w:id="4"/>
      <w:r w:rsidRPr="00B65002">
        <w:rPr>
          <w:rFonts w:ascii="Times New Roman" w:hAnsi="Times New Roman"/>
          <w:kern w:val="16"/>
          <w:sz w:val="22"/>
          <w:szCs w:val="22"/>
          <w:lang w:val="lt-LT" w:eastAsia="ar-SA"/>
        </w:rPr>
        <w:t xml:space="preserve"> deklaraciją“ (toliau – Deklaracija). Jei pasiūlymą teikia tiekėjų grupė arba tiekėjas pasiūlyme nurodo, kad bus remiamasi kitų ūkio subjektų pajėgumais, kartu su pasiūlymu turi būti pateiktos atskiros kiekvieno grupės nario ir (ar) ūkio subjekto, kurio pajėgumais remiamasi užpildytos Deklaracijos.</w:t>
      </w:r>
    </w:p>
    <w:p w:rsidR="00E16D5C" w:rsidRPr="00B65002" w:rsidRDefault="00E16D5C" w:rsidP="00E16D5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65002">
        <w:rPr>
          <w:rFonts w:ascii="Times New Roman" w:hAnsi="Times New Roman"/>
          <w:kern w:val="16"/>
          <w:sz w:val="22"/>
          <w:szCs w:val="22"/>
          <w:lang w:val="lt-LT" w:eastAsia="ar-SA"/>
        </w:rPr>
        <w:t>3.3. Pirkimo organizatorius pirmiausia atliks Deklaracijų patikrinimo procedūrą, įvertins pasiūlymus, o po to tikrins, ar ekonomiškai naudingiausią pasiūlymą pateikusio dalyvio kvalifikacija ir  r</w:t>
      </w:r>
      <w:r w:rsidRPr="00B65002">
        <w:rPr>
          <w:rFonts w:ascii="Times New Roman" w:hAnsi="Times New Roman"/>
          <w:sz w:val="22"/>
          <w:szCs w:val="22"/>
          <w:lang w:val="lt-LT" w:eastAsia="en-US"/>
        </w:rPr>
        <w:t>eikalavimas laikytis aplinkos apsaugos vadybos sistemos standartų</w:t>
      </w:r>
      <w:r w:rsidRPr="00B65002">
        <w:rPr>
          <w:rFonts w:ascii="Times New Roman" w:hAnsi="Times New Roman"/>
          <w:kern w:val="16"/>
          <w:sz w:val="22"/>
          <w:szCs w:val="22"/>
          <w:lang w:val="lt-LT" w:eastAsia="ar-SA"/>
        </w:rPr>
        <w:t xml:space="preserve"> atitinka nustatytus reikalavimus, prieš tai tik šio dalyvio paprašęs pateikti tai pagrindžiančius dokumentus.</w:t>
      </w:r>
    </w:p>
    <w:p w:rsidR="00E16D5C" w:rsidRPr="00B65002" w:rsidRDefault="00E16D5C" w:rsidP="00E16D5C">
      <w:pPr>
        <w:widowControl w:val="0"/>
        <w:tabs>
          <w:tab w:val="left" w:pos="-20480"/>
          <w:tab w:val="left" w:pos="-20000"/>
          <w:tab w:val="left" w:pos="-15816"/>
          <w:tab w:val="left" w:pos="9720"/>
        </w:tabs>
        <w:ind w:right="25"/>
        <w:jc w:val="both"/>
        <w:rPr>
          <w:rFonts w:ascii="Times New Roman" w:hAnsi="Times New Roman"/>
          <w:sz w:val="22"/>
          <w:szCs w:val="22"/>
          <w:lang w:val="lt-LT"/>
        </w:rPr>
      </w:pPr>
      <w:r w:rsidRPr="00B65002">
        <w:rPr>
          <w:rFonts w:ascii="Times New Roman" w:hAnsi="Times New Roman"/>
          <w:sz w:val="22"/>
          <w:szCs w:val="22"/>
          <w:lang w:val="lt-LT"/>
        </w:rPr>
        <w:t>3.4. Tiekėjas, pageidaujantis dalyvauti pirkime, turi atitikti šiuos kvalifikacinius reikalavimus:</w:t>
      </w:r>
    </w:p>
    <w:p w:rsidR="00F47C65" w:rsidRPr="00B65002" w:rsidRDefault="00F47C65" w:rsidP="00F47C65">
      <w:pPr>
        <w:ind w:right="-149" w:firstLine="851"/>
        <w:jc w:val="right"/>
        <w:rPr>
          <w:rFonts w:ascii="Times New Roman" w:hAnsi="Times New Roman"/>
          <w:b/>
          <w:sz w:val="22"/>
          <w:szCs w:val="22"/>
          <w:lang w:val="lt-LT"/>
        </w:rPr>
      </w:pPr>
      <w:r w:rsidRPr="00B65002">
        <w:rPr>
          <w:rFonts w:ascii="Times New Roman" w:hAnsi="Times New Roman"/>
          <w:b/>
          <w:sz w:val="22"/>
          <w:szCs w:val="22"/>
          <w:lang w:val="lt-LT"/>
        </w:rPr>
        <w:t>1 lentelė</w:t>
      </w:r>
    </w:p>
    <w:tbl>
      <w:tblPr>
        <w:tblW w:w="1070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4449"/>
        <w:gridCol w:w="5430"/>
      </w:tblGrid>
      <w:tr w:rsidR="00F47C65" w:rsidRPr="00B65002" w:rsidTr="003E6E5F">
        <w:trPr>
          <w:jc w:val="right"/>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30B1A" w:rsidRPr="00B65002" w:rsidRDefault="00F47C65" w:rsidP="00E04F00">
            <w:pPr>
              <w:ind w:left="-779" w:right="-149" w:firstLine="779"/>
              <w:jc w:val="both"/>
              <w:rPr>
                <w:rFonts w:ascii="Times New Roman" w:hAnsi="Times New Roman"/>
                <w:b/>
                <w:bCs/>
                <w:sz w:val="22"/>
                <w:szCs w:val="22"/>
                <w:lang w:val="lt-LT"/>
              </w:rPr>
            </w:pPr>
            <w:r w:rsidRPr="00B65002">
              <w:rPr>
                <w:rFonts w:ascii="Times New Roman" w:hAnsi="Times New Roman"/>
                <w:b/>
                <w:bCs/>
                <w:sz w:val="22"/>
                <w:szCs w:val="22"/>
                <w:lang w:val="lt-LT"/>
              </w:rPr>
              <w:t xml:space="preserve">Eil. </w:t>
            </w:r>
          </w:p>
          <w:p w:rsidR="00F47C65" w:rsidRPr="00B65002" w:rsidRDefault="00F47C65" w:rsidP="00E04F00">
            <w:pPr>
              <w:ind w:left="-779" w:right="-149" w:firstLine="779"/>
              <w:jc w:val="both"/>
              <w:rPr>
                <w:rFonts w:ascii="Times New Roman" w:hAnsi="Times New Roman"/>
                <w:b/>
                <w:bCs/>
                <w:sz w:val="22"/>
                <w:szCs w:val="22"/>
                <w:lang w:val="lt-LT"/>
              </w:rPr>
            </w:pPr>
            <w:r w:rsidRPr="00B65002">
              <w:rPr>
                <w:rFonts w:ascii="Times New Roman" w:hAnsi="Times New Roman"/>
                <w:b/>
                <w:bCs/>
                <w:sz w:val="22"/>
                <w:szCs w:val="22"/>
                <w:lang w:val="lt-LT"/>
              </w:rPr>
              <w:t>Nr.</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F47C65" w:rsidRPr="00B65002" w:rsidRDefault="00F47C65" w:rsidP="00C25A1E">
            <w:pPr>
              <w:ind w:right="-149"/>
              <w:jc w:val="center"/>
              <w:rPr>
                <w:rFonts w:ascii="Times New Roman" w:hAnsi="Times New Roman"/>
                <w:b/>
                <w:bCs/>
                <w:sz w:val="22"/>
                <w:szCs w:val="22"/>
                <w:lang w:val="lt-LT"/>
              </w:rPr>
            </w:pPr>
            <w:r w:rsidRPr="00B65002">
              <w:rPr>
                <w:rFonts w:ascii="Times New Roman" w:hAnsi="Times New Roman"/>
                <w:b/>
                <w:bCs/>
                <w:sz w:val="22"/>
                <w:szCs w:val="22"/>
                <w:lang w:val="lt-LT"/>
              </w:rPr>
              <w:t>Kvalifikacijos reikalavimai</w:t>
            </w:r>
          </w:p>
        </w:tc>
        <w:tc>
          <w:tcPr>
            <w:tcW w:w="5430" w:type="dxa"/>
            <w:tcBorders>
              <w:top w:val="single" w:sz="4" w:space="0" w:color="000000"/>
              <w:left w:val="single" w:sz="4" w:space="0" w:color="000000"/>
              <w:bottom w:val="single" w:sz="4" w:space="0" w:color="000000"/>
              <w:right w:val="single" w:sz="4" w:space="0" w:color="000000"/>
            </w:tcBorders>
            <w:shd w:val="clear" w:color="auto" w:fill="auto"/>
          </w:tcPr>
          <w:p w:rsidR="00F47C65" w:rsidRPr="00B65002" w:rsidRDefault="00F47C65" w:rsidP="00C25A1E">
            <w:pPr>
              <w:jc w:val="center"/>
              <w:rPr>
                <w:rFonts w:ascii="Times New Roman" w:hAnsi="Times New Roman"/>
                <w:b/>
                <w:bCs/>
                <w:sz w:val="22"/>
                <w:szCs w:val="22"/>
                <w:lang w:val="lt-LT"/>
              </w:rPr>
            </w:pPr>
            <w:r w:rsidRPr="00B65002">
              <w:rPr>
                <w:rFonts w:ascii="Times New Roman" w:hAnsi="Times New Roman"/>
                <w:b/>
                <w:bCs/>
                <w:sz w:val="22"/>
                <w:szCs w:val="22"/>
                <w:lang w:val="lt-LT"/>
              </w:rPr>
              <w:t>Kvalifikacijos reikalavimus įrodantys dokumentai</w:t>
            </w:r>
          </w:p>
        </w:tc>
      </w:tr>
      <w:tr w:rsidR="003E6E5F" w:rsidRPr="00B65002" w:rsidTr="003E6E5F">
        <w:trPr>
          <w:jc w:val="right"/>
        </w:trPr>
        <w:tc>
          <w:tcPr>
            <w:tcW w:w="10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E6E5F" w:rsidRPr="00B65002" w:rsidRDefault="003E6E5F" w:rsidP="003E6E5F">
            <w:pPr>
              <w:ind w:right="-149" w:firstLine="851"/>
              <w:jc w:val="center"/>
              <w:rPr>
                <w:rFonts w:ascii="Times New Roman" w:hAnsi="Times New Roman"/>
                <w:b/>
                <w:sz w:val="22"/>
                <w:szCs w:val="22"/>
                <w:lang w:val="lt-LT"/>
              </w:rPr>
            </w:pPr>
            <w:r w:rsidRPr="00B65002">
              <w:rPr>
                <w:rFonts w:ascii="Times New Roman" w:hAnsi="Times New Roman"/>
                <w:b/>
                <w:sz w:val="22"/>
                <w:szCs w:val="22"/>
                <w:lang w:val="lt-LT"/>
              </w:rPr>
              <w:t>Techninio ir profesinio pajėgumo reikalavimai</w:t>
            </w:r>
          </w:p>
          <w:p w:rsidR="003E6E5F" w:rsidRPr="00B65002" w:rsidRDefault="003E6E5F" w:rsidP="003E6E5F">
            <w:pPr>
              <w:ind w:right="-149" w:firstLine="851"/>
              <w:jc w:val="center"/>
              <w:rPr>
                <w:rFonts w:ascii="Times New Roman" w:hAnsi="Times New Roman"/>
                <w:b/>
                <w:sz w:val="10"/>
                <w:szCs w:val="10"/>
                <w:lang w:val="lt-LT"/>
              </w:rPr>
            </w:pPr>
          </w:p>
        </w:tc>
      </w:tr>
      <w:tr w:rsidR="00F47C65" w:rsidRPr="00B65002" w:rsidTr="003E6E5F">
        <w:trPr>
          <w:jc w:val="right"/>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F47C65" w:rsidRPr="00B65002" w:rsidRDefault="00F47C65" w:rsidP="00E04F00">
            <w:pPr>
              <w:ind w:left="-779" w:right="-149" w:firstLine="779"/>
              <w:jc w:val="both"/>
              <w:rPr>
                <w:rFonts w:ascii="Times New Roman" w:hAnsi="Times New Roman"/>
                <w:sz w:val="22"/>
                <w:szCs w:val="22"/>
                <w:lang w:val="lt-LT"/>
              </w:rPr>
            </w:pPr>
            <w:r w:rsidRPr="00B65002">
              <w:rPr>
                <w:rFonts w:ascii="Times New Roman" w:hAnsi="Times New Roman"/>
                <w:sz w:val="22"/>
                <w:szCs w:val="22"/>
                <w:lang w:val="lt-LT"/>
              </w:rPr>
              <w:t>3.</w:t>
            </w:r>
            <w:r w:rsidR="00E04F00" w:rsidRPr="00B65002">
              <w:rPr>
                <w:rFonts w:ascii="Times New Roman" w:hAnsi="Times New Roman"/>
                <w:sz w:val="22"/>
                <w:szCs w:val="22"/>
                <w:lang w:val="lt-LT"/>
              </w:rPr>
              <w:t>4</w:t>
            </w:r>
            <w:r w:rsidRPr="00B65002">
              <w:rPr>
                <w:rFonts w:ascii="Times New Roman" w:hAnsi="Times New Roman"/>
                <w:sz w:val="22"/>
                <w:szCs w:val="22"/>
                <w:lang w:val="lt-LT"/>
              </w:rPr>
              <w:t>.1.</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F47C65" w:rsidRPr="00B65002" w:rsidRDefault="00F47C65" w:rsidP="001C63FC">
            <w:pPr>
              <w:jc w:val="both"/>
              <w:rPr>
                <w:rFonts w:ascii="Times New Roman" w:hAnsi="Times New Roman"/>
                <w:sz w:val="22"/>
                <w:szCs w:val="22"/>
                <w:lang w:val="lt-LT"/>
              </w:rPr>
            </w:pPr>
            <w:r w:rsidRPr="00B65002">
              <w:rPr>
                <w:rFonts w:ascii="Times New Roman" w:hAnsi="Times New Roman"/>
                <w:sz w:val="22"/>
                <w:szCs w:val="22"/>
                <w:lang w:val="lt-LT"/>
              </w:rPr>
              <w:t xml:space="preserve">Tiekėjas turi turėti bent vieną specialistą, turintį teisę atlikti </w:t>
            </w:r>
            <w:r w:rsidR="001C63FC" w:rsidRPr="00B65002">
              <w:rPr>
                <w:rFonts w:ascii="Times New Roman" w:hAnsi="Times New Roman"/>
                <w:sz w:val="22"/>
                <w:szCs w:val="22"/>
                <w:lang w:val="lt-LT"/>
              </w:rPr>
              <w:t>geodezinius-topografinius</w:t>
            </w:r>
            <w:r w:rsidRPr="00B65002">
              <w:rPr>
                <w:rFonts w:ascii="Times New Roman" w:hAnsi="Times New Roman"/>
                <w:color w:val="000000"/>
                <w:sz w:val="22"/>
                <w:szCs w:val="22"/>
                <w:lang w:val="lt-LT"/>
              </w:rPr>
              <w:t xml:space="preserve"> matavimus</w:t>
            </w:r>
            <w:r w:rsidR="00DC052A" w:rsidRPr="00B65002">
              <w:rPr>
                <w:rFonts w:ascii="Times New Roman" w:hAnsi="Times New Roman"/>
                <w:color w:val="000000"/>
                <w:sz w:val="22"/>
                <w:szCs w:val="22"/>
                <w:lang w:val="lt-LT"/>
              </w:rPr>
              <w:t xml:space="preserve"> (nustatyti pastatų ir statinių nuosėdžius ir posvyrius)</w:t>
            </w:r>
            <w:r w:rsidRPr="00B65002">
              <w:rPr>
                <w:rFonts w:ascii="Times New Roman" w:hAnsi="Times New Roman"/>
                <w:color w:val="000000"/>
                <w:sz w:val="22"/>
                <w:szCs w:val="22"/>
                <w:lang w:val="lt-LT"/>
              </w:rPr>
              <w:t>.</w:t>
            </w:r>
            <w:r w:rsidRPr="00B65002">
              <w:rPr>
                <w:rFonts w:ascii="Times New Roman" w:hAnsi="Times New Roman"/>
                <w:sz w:val="22"/>
                <w:szCs w:val="22"/>
                <w:lang w:val="lt-LT"/>
              </w:rPr>
              <w:t xml:space="preserve"> </w:t>
            </w:r>
          </w:p>
        </w:tc>
        <w:tc>
          <w:tcPr>
            <w:tcW w:w="5430" w:type="dxa"/>
            <w:tcBorders>
              <w:top w:val="single" w:sz="4" w:space="0" w:color="000000"/>
              <w:left w:val="single" w:sz="4" w:space="0" w:color="000000"/>
              <w:bottom w:val="single" w:sz="4" w:space="0" w:color="000000"/>
              <w:right w:val="single" w:sz="4" w:space="0" w:color="000000"/>
            </w:tcBorders>
            <w:shd w:val="clear" w:color="auto" w:fill="auto"/>
          </w:tcPr>
          <w:p w:rsidR="00F47C65" w:rsidRPr="00B65002" w:rsidRDefault="00F47C65" w:rsidP="00F47C65">
            <w:pPr>
              <w:jc w:val="both"/>
              <w:rPr>
                <w:rFonts w:ascii="Times New Roman" w:hAnsi="Times New Roman"/>
                <w:sz w:val="22"/>
                <w:szCs w:val="22"/>
                <w:lang w:val="lt-LT"/>
              </w:rPr>
            </w:pPr>
            <w:r w:rsidRPr="00B65002">
              <w:rPr>
                <w:rFonts w:ascii="Times New Roman" w:hAnsi="Times New Roman"/>
                <w:sz w:val="22"/>
                <w:szCs w:val="22"/>
                <w:lang w:val="lt-LT"/>
              </w:rPr>
              <w:t>1)Siūlomo specialisto vardas, pavardė, darbovietė nurodoma užpildant pasiūlymo (2 priedas)</w:t>
            </w:r>
            <w:r w:rsidR="00E57829" w:rsidRPr="00B65002">
              <w:rPr>
                <w:rFonts w:ascii="Times New Roman" w:hAnsi="Times New Roman"/>
                <w:sz w:val="22"/>
                <w:szCs w:val="22"/>
                <w:lang w:val="lt-LT"/>
              </w:rPr>
              <w:t xml:space="preserve"> 3</w:t>
            </w:r>
            <w:r w:rsidRPr="00B65002">
              <w:rPr>
                <w:rFonts w:ascii="Times New Roman" w:hAnsi="Times New Roman"/>
                <w:sz w:val="22"/>
                <w:szCs w:val="22"/>
                <w:lang w:val="lt-LT"/>
              </w:rPr>
              <w:t xml:space="preserve"> lentelę;</w:t>
            </w:r>
          </w:p>
          <w:p w:rsidR="00B672F9" w:rsidRPr="00B65002" w:rsidRDefault="00F47C65" w:rsidP="00B672F9">
            <w:pPr>
              <w:jc w:val="both"/>
              <w:rPr>
                <w:rFonts w:ascii="Times New Roman" w:hAnsi="Times New Roman"/>
                <w:i/>
                <w:sz w:val="22"/>
                <w:szCs w:val="22"/>
                <w:lang w:val="lt-LT"/>
              </w:rPr>
            </w:pPr>
            <w:r w:rsidRPr="00B65002">
              <w:rPr>
                <w:rFonts w:ascii="Times New Roman" w:hAnsi="Times New Roman"/>
                <w:sz w:val="22"/>
                <w:szCs w:val="22"/>
                <w:lang w:val="lt-LT"/>
              </w:rPr>
              <w:t xml:space="preserve">2) Lietuvos Respublikos teisės aktų nustatyta tvarka išduoto </w:t>
            </w:r>
            <w:r w:rsidR="001A17D2" w:rsidRPr="00B65002">
              <w:rPr>
                <w:rFonts w:ascii="Times New Roman" w:hAnsi="Times New Roman"/>
                <w:sz w:val="22"/>
                <w:szCs w:val="22"/>
                <w:lang w:val="lt-LT"/>
              </w:rPr>
              <w:t xml:space="preserve">kvalifikacijos </w:t>
            </w:r>
            <w:r w:rsidRPr="00B65002">
              <w:rPr>
                <w:rFonts w:ascii="Times New Roman" w:hAnsi="Times New Roman"/>
                <w:sz w:val="22"/>
                <w:szCs w:val="22"/>
                <w:lang w:val="lt-LT"/>
              </w:rPr>
              <w:t xml:space="preserve">pažymėjimo ar kito dokumento, suteikiančio teisę atlikti </w:t>
            </w:r>
            <w:r w:rsidR="001C63FC" w:rsidRPr="00B65002">
              <w:rPr>
                <w:rFonts w:ascii="Times New Roman" w:hAnsi="Times New Roman"/>
                <w:sz w:val="22"/>
                <w:szCs w:val="22"/>
                <w:lang w:val="lt-LT"/>
              </w:rPr>
              <w:t>geodezinius-topografinius</w:t>
            </w:r>
            <w:r w:rsidRPr="00B65002">
              <w:rPr>
                <w:rFonts w:ascii="Times New Roman" w:hAnsi="Times New Roman"/>
                <w:sz w:val="22"/>
                <w:szCs w:val="22"/>
                <w:lang w:val="lt-LT"/>
              </w:rPr>
              <w:t xml:space="preserve"> matavimus, tinkamai patvirtinta kopija (</w:t>
            </w:r>
            <w:r w:rsidRPr="00B65002">
              <w:rPr>
                <w:rFonts w:ascii="Times New Roman" w:hAnsi="Times New Roman"/>
                <w:i/>
                <w:sz w:val="22"/>
                <w:szCs w:val="22"/>
                <w:lang w:val="lt-LT"/>
              </w:rPr>
              <w:t>pateikiama skaitmeninė dokumento kopija).</w:t>
            </w:r>
          </w:p>
        </w:tc>
      </w:tr>
      <w:bookmarkEnd w:id="0"/>
      <w:bookmarkEnd w:id="1"/>
    </w:tbl>
    <w:p w:rsidR="00B30B1A" w:rsidRPr="00B65002" w:rsidRDefault="00B30B1A" w:rsidP="00E16D5C">
      <w:pPr>
        <w:jc w:val="both"/>
        <w:rPr>
          <w:rFonts w:ascii="Times New Roman" w:hAnsi="Times New Roman"/>
          <w:kern w:val="16"/>
          <w:sz w:val="22"/>
          <w:szCs w:val="22"/>
          <w:lang w:val="lt-LT" w:eastAsia="ar-SA"/>
        </w:rPr>
      </w:pPr>
    </w:p>
    <w:p w:rsidR="00E16D5C" w:rsidRPr="00B65002" w:rsidRDefault="00E16D5C" w:rsidP="00E16D5C">
      <w:pPr>
        <w:jc w:val="both"/>
        <w:rPr>
          <w:rFonts w:ascii="Times New Roman" w:hAnsi="Times New Roman"/>
          <w:sz w:val="22"/>
          <w:szCs w:val="22"/>
          <w:lang w:val="lt-LT" w:eastAsia="en-US"/>
        </w:rPr>
      </w:pPr>
      <w:r w:rsidRPr="00B65002">
        <w:rPr>
          <w:rFonts w:ascii="Times New Roman" w:hAnsi="Times New Roman"/>
          <w:kern w:val="16"/>
          <w:sz w:val="22"/>
          <w:szCs w:val="22"/>
          <w:lang w:val="lt-LT" w:eastAsia="ar-SA"/>
        </w:rPr>
        <w:lastRenderedPageBreak/>
        <w:t>3.5.</w:t>
      </w:r>
      <w:r w:rsidRPr="00B65002">
        <w:rPr>
          <w:rFonts w:ascii="Times New Roman" w:hAnsi="Times New Roman"/>
          <w:sz w:val="22"/>
          <w:szCs w:val="22"/>
          <w:lang w:val="lt-LT" w:eastAsia="en-US"/>
        </w:rPr>
        <w:t xml:space="preserve"> </w:t>
      </w:r>
      <w:bookmarkStart w:id="5" w:name="_Hlk132351432"/>
      <w:r w:rsidRPr="00B65002">
        <w:rPr>
          <w:rFonts w:ascii="Times New Roman" w:hAnsi="Times New Roman"/>
          <w:sz w:val="22"/>
          <w:szCs w:val="22"/>
          <w:lang w:val="lt-LT" w:eastAsia="en-US"/>
        </w:rPr>
        <w:t>Reikalaujami aplinkos apsaugos vadybos sistemos standartai</w:t>
      </w:r>
      <w:bookmarkEnd w:id="5"/>
      <w:r w:rsidRPr="00B65002">
        <w:rPr>
          <w:rFonts w:ascii="Times New Roman" w:hAnsi="Times New Roman"/>
          <w:sz w:val="22"/>
          <w:szCs w:val="22"/>
          <w:lang w:val="lt-LT" w:eastAsia="en-US"/>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635"/>
        <w:gridCol w:w="5103"/>
      </w:tblGrid>
      <w:tr w:rsidR="00E16D5C" w:rsidRPr="00B65002" w:rsidTr="00E16D5C">
        <w:tc>
          <w:tcPr>
            <w:tcW w:w="781" w:type="dxa"/>
          </w:tcPr>
          <w:p w:rsidR="00E16D5C" w:rsidRPr="00B65002" w:rsidRDefault="00E16D5C" w:rsidP="00345C95">
            <w:pPr>
              <w:jc w:val="center"/>
              <w:rPr>
                <w:rFonts w:ascii="Times New Roman" w:hAnsi="Times New Roman"/>
                <w:b/>
                <w:sz w:val="22"/>
                <w:szCs w:val="22"/>
                <w:lang w:val="lt-LT" w:eastAsia="lt-LT"/>
              </w:rPr>
            </w:pPr>
            <w:r w:rsidRPr="00B65002">
              <w:rPr>
                <w:rFonts w:ascii="Times New Roman" w:hAnsi="Times New Roman"/>
                <w:b/>
                <w:sz w:val="22"/>
                <w:szCs w:val="22"/>
                <w:lang w:val="lt-LT" w:eastAsia="lt-LT"/>
              </w:rPr>
              <w:t>Eil. Nr.</w:t>
            </w:r>
          </w:p>
        </w:tc>
        <w:tc>
          <w:tcPr>
            <w:tcW w:w="4635" w:type="dxa"/>
          </w:tcPr>
          <w:p w:rsidR="00E16D5C" w:rsidRPr="00B65002" w:rsidRDefault="00E16D5C" w:rsidP="00345C95">
            <w:pPr>
              <w:jc w:val="center"/>
              <w:rPr>
                <w:rFonts w:ascii="Times New Roman" w:hAnsi="Times New Roman"/>
                <w:b/>
                <w:sz w:val="22"/>
                <w:szCs w:val="22"/>
                <w:lang w:val="lt-LT" w:eastAsia="lt-LT"/>
              </w:rPr>
            </w:pPr>
            <w:r w:rsidRPr="00B65002">
              <w:rPr>
                <w:rFonts w:ascii="Times New Roman" w:hAnsi="Times New Roman"/>
                <w:b/>
                <w:sz w:val="22"/>
                <w:szCs w:val="22"/>
                <w:lang w:val="lt-LT" w:eastAsia="lt-LT"/>
              </w:rPr>
              <w:t>Reikalavimai</w:t>
            </w:r>
          </w:p>
        </w:tc>
        <w:tc>
          <w:tcPr>
            <w:tcW w:w="5103" w:type="dxa"/>
          </w:tcPr>
          <w:p w:rsidR="00E16D5C" w:rsidRPr="00B65002" w:rsidRDefault="00E16D5C" w:rsidP="00345C95">
            <w:pPr>
              <w:jc w:val="center"/>
              <w:rPr>
                <w:rFonts w:ascii="Times New Roman" w:hAnsi="Times New Roman"/>
                <w:b/>
                <w:sz w:val="22"/>
                <w:szCs w:val="22"/>
                <w:lang w:val="lt-LT" w:eastAsia="lt-LT"/>
              </w:rPr>
            </w:pPr>
            <w:r w:rsidRPr="00B65002">
              <w:rPr>
                <w:rFonts w:ascii="Times New Roman" w:hAnsi="Times New Roman"/>
                <w:b/>
                <w:sz w:val="22"/>
                <w:szCs w:val="22"/>
                <w:lang w:val="lt-LT" w:eastAsia="lt-LT"/>
              </w:rPr>
              <w:t>Patvirtinančių dokumentų sąrašas</w:t>
            </w:r>
          </w:p>
        </w:tc>
      </w:tr>
      <w:tr w:rsidR="00E16D5C" w:rsidRPr="00B65002" w:rsidTr="00E16D5C">
        <w:tc>
          <w:tcPr>
            <w:tcW w:w="781" w:type="dxa"/>
          </w:tcPr>
          <w:p w:rsidR="00E16D5C" w:rsidRPr="00B65002" w:rsidRDefault="00E16D5C" w:rsidP="00345C95">
            <w:pPr>
              <w:rPr>
                <w:rFonts w:ascii="Times New Roman" w:hAnsi="Times New Roman"/>
                <w:sz w:val="22"/>
                <w:szCs w:val="22"/>
                <w:lang w:val="lt-LT" w:eastAsia="lt-LT"/>
              </w:rPr>
            </w:pPr>
            <w:r w:rsidRPr="00B65002">
              <w:rPr>
                <w:rFonts w:ascii="Times New Roman" w:hAnsi="Times New Roman"/>
                <w:sz w:val="22"/>
                <w:szCs w:val="22"/>
                <w:lang w:val="lt-LT" w:eastAsia="lt-LT"/>
              </w:rPr>
              <w:t>3.5.1.</w:t>
            </w:r>
          </w:p>
        </w:tc>
        <w:tc>
          <w:tcPr>
            <w:tcW w:w="4635" w:type="dxa"/>
          </w:tcPr>
          <w:p w:rsidR="00E16D5C" w:rsidRPr="00B65002" w:rsidRDefault="00E16D5C" w:rsidP="00345C95">
            <w:pPr>
              <w:jc w:val="both"/>
              <w:rPr>
                <w:rFonts w:ascii="Times New Roman" w:hAnsi="Times New Roman"/>
                <w:sz w:val="22"/>
                <w:szCs w:val="22"/>
                <w:lang w:val="lt-LT" w:eastAsia="lt-LT"/>
              </w:rPr>
            </w:pPr>
            <w:r w:rsidRPr="00B65002">
              <w:rPr>
                <w:rFonts w:eastAsia="Calibri"/>
                <w:sz w:val="22"/>
                <w:szCs w:val="22"/>
                <w:lang w:val="lt-LT"/>
              </w:rPr>
              <w:t>Tiekėjas teikdamas paslaugas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103" w:type="dxa"/>
          </w:tcPr>
          <w:p w:rsidR="00E16D5C" w:rsidRPr="00B65002" w:rsidRDefault="00E16D5C" w:rsidP="00345C95">
            <w:pPr>
              <w:jc w:val="both"/>
              <w:rPr>
                <w:sz w:val="22"/>
                <w:szCs w:val="22"/>
                <w:lang w:val="lt-LT"/>
              </w:rPr>
            </w:pPr>
            <w:r w:rsidRPr="00B65002">
              <w:rPr>
                <w:sz w:val="22"/>
                <w:szCs w:val="22"/>
                <w:lang w:val="lt-LT"/>
              </w:rPr>
              <w:t>Nepriklausomos sertifikavimo įstaigos išduotas sertifikatas, patvirtinantis, kad tiekėjas laikosi:</w:t>
            </w:r>
          </w:p>
          <w:p w:rsidR="00E16D5C" w:rsidRPr="00B65002" w:rsidRDefault="00E16D5C" w:rsidP="00345C95">
            <w:pPr>
              <w:jc w:val="both"/>
              <w:rPr>
                <w:sz w:val="22"/>
                <w:szCs w:val="22"/>
                <w:lang w:val="lt-LT"/>
              </w:rPr>
            </w:pPr>
            <w:r w:rsidRPr="00B65002">
              <w:rPr>
                <w:sz w:val="22"/>
                <w:szCs w:val="22"/>
                <w:lang w:val="lt-LT"/>
              </w:rPr>
              <w:t>-standarto LST EN ISO 14001:2015 arba</w:t>
            </w:r>
          </w:p>
          <w:p w:rsidR="00E16D5C" w:rsidRPr="00B65002" w:rsidRDefault="00E16D5C" w:rsidP="00345C95">
            <w:pPr>
              <w:jc w:val="both"/>
              <w:rPr>
                <w:sz w:val="22"/>
                <w:szCs w:val="22"/>
                <w:lang w:val="lt-LT"/>
              </w:rPr>
            </w:pPr>
            <w:r w:rsidRPr="00B65002">
              <w:rPr>
                <w:sz w:val="22"/>
                <w:szCs w:val="22"/>
                <w:lang w:val="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rsidR="00E16D5C" w:rsidRPr="00B65002" w:rsidRDefault="00E16D5C" w:rsidP="00345C95">
            <w:pPr>
              <w:jc w:val="both"/>
              <w:rPr>
                <w:sz w:val="22"/>
                <w:szCs w:val="22"/>
                <w:lang w:val="lt-LT"/>
              </w:rPr>
            </w:pPr>
          </w:p>
          <w:p w:rsidR="00E16D5C" w:rsidRPr="00B65002" w:rsidRDefault="00E16D5C" w:rsidP="00345C95">
            <w:pPr>
              <w:jc w:val="both"/>
              <w:rPr>
                <w:sz w:val="22"/>
                <w:szCs w:val="22"/>
                <w:lang w:val="lt-LT"/>
              </w:rPr>
            </w:pPr>
            <w:r w:rsidRPr="00B65002">
              <w:rPr>
                <w:sz w:val="22"/>
                <w:szCs w:val="22"/>
                <w:lang w:val="lt-LT"/>
              </w:rPr>
              <w:t>Perkantysis subjektas priima ir kitus tiekėjo lygiaverčių aplinkos apsaugos vadybos   užtikrinimo priemonių įrodymus, kurie patvirtina, kad jo taikomos aplinkos apsaugos vadybos užtikrinimo priemonės atitinka reikalaujamus aplinkos apsaugos vadybos sistemos standartus.</w:t>
            </w:r>
          </w:p>
          <w:p w:rsidR="00E16D5C" w:rsidRPr="00B65002" w:rsidRDefault="00E16D5C" w:rsidP="00345C95">
            <w:pPr>
              <w:jc w:val="both"/>
              <w:rPr>
                <w:rFonts w:ascii="Times New Roman" w:hAnsi="Times New Roman"/>
                <w:sz w:val="22"/>
                <w:szCs w:val="22"/>
                <w:lang w:val="lt-LT" w:eastAsia="lt-LT"/>
              </w:rPr>
            </w:pPr>
            <w:r w:rsidRPr="00B65002">
              <w:rPr>
                <w:i/>
                <w:sz w:val="22"/>
                <w:szCs w:val="22"/>
                <w:u w:val="single"/>
                <w:lang w:val="lt-LT"/>
              </w:rPr>
              <w:t>(pateikiamos skaitmeninės dokumentų kopijos</w:t>
            </w:r>
            <w:r w:rsidRPr="00B65002">
              <w:rPr>
                <w:sz w:val="22"/>
                <w:szCs w:val="22"/>
                <w:lang w:val="lt-LT"/>
              </w:rPr>
              <w:t>)</w:t>
            </w:r>
          </w:p>
        </w:tc>
      </w:tr>
      <w:tr w:rsidR="00E16D5C" w:rsidRPr="00B65002" w:rsidTr="00E16D5C">
        <w:tc>
          <w:tcPr>
            <w:tcW w:w="10519" w:type="dxa"/>
            <w:gridSpan w:val="3"/>
          </w:tcPr>
          <w:p w:rsidR="00E16D5C" w:rsidRPr="00B65002" w:rsidRDefault="00E16D5C" w:rsidP="00345C95">
            <w:pPr>
              <w:rPr>
                <w:rFonts w:ascii="Times New Roman" w:hAnsi="Times New Roman"/>
                <w:bCs/>
                <w:i/>
                <w:sz w:val="22"/>
                <w:szCs w:val="22"/>
                <w:lang w:val="lt-LT" w:eastAsia="lt-LT"/>
              </w:rPr>
            </w:pPr>
            <w:r w:rsidRPr="00B65002">
              <w:rPr>
                <w:rFonts w:ascii="Times New Roman" w:hAnsi="Times New Roman"/>
                <w:bCs/>
                <w:i/>
                <w:sz w:val="22"/>
                <w:szCs w:val="22"/>
                <w:lang w:val="lt-LT" w:eastAsia="lt-LT"/>
              </w:rPr>
              <w:t>Pastabos:</w:t>
            </w:r>
          </w:p>
          <w:p w:rsidR="00E16D5C" w:rsidRPr="00B65002" w:rsidRDefault="00E16D5C" w:rsidP="00E16D5C">
            <w:pPr>
              <w:numPr>
                <w:ilvl w:val="0"/>
                <w:numId w:val="18"/>
              </w:numPr>
              <w:contextualSpacing/>
              <w:jc w:val="both"/>
              <w:rPr>
                <w:rFonts w:ascii="Times New Roman" w:hAnsi="Times New Roman"/>
                <w:iCs/>
                <w:sz w:val="22"/>
                <w:szCs w:val="22"/>
                <w:lang w:val="lt-LT" w:eastAsia="lt-LT"/>
              </w:rPr>
            </w:pPr>
            <w:r w:rsidRPr="00B65002">
              <w:rPr>
                <w:rFonts w:ascii="Times New Roman" w:hAnsi="Times New Roman"/>
                <w:iCs/>
                <w:sz w:val="22"/>
                <w:szCs w:val="22"/>
                <w:lang w:val="lt-LT" w:eastAsia="lt-LT"/>
              </w:rPr>
              <w:t>jeigu pasiūlymą teikia ūkio subjektų grupė – reikalavimą turi atitikti ūkio subjektų grupės narys (-iai), atsižvelgiant į jų prisiimamus įsipareigojimus pirkimo sutarčiai vykdyti;</w:t>
            </w:r>
          </w:p>
          <w:p w:rsidR="00E16D5C" w:rsidRPr="00B65002" w:rsidRDefault="00E16D5C" w:rsidP="00E16D5C">
            <w:pPr>
              <w:numPr>
                <w:ilvl w:val="0"/>
                <w:numId w:val="18"/>
              </w:numPr>
              <w:contextualSpacing/>
              <w:jc w:val="both"/>
              <w:rPr>
                <w:rFonts w:ascii="Times New Roman" w:hAnsi="Times New Roman"/>
                <w:sz w:val="22"/>
                <w:szCs w:val="22"/>
                <w:lang w:val="lt-LT" w:eastAsia="lt-LT"/>
              </w:rPr>
            </w:pPr>
            <w:r w:rsidRPr="00B65002">
              <w:rPr>
                <w:rFonts w:ascii="Times New Roman" w:hAnsi="Times New Roman"/>
                <w:sz w:val="22"/>
                <w:szCs w:val="22"/>
                <w:lang w:val="lt-LT" w:eastAsia="lt-LT"/>
              </w:rPr>
              <w:t xml:space="preserve">tiekėjas gali remtis kitų ūkio subjektų pajėgumais </w:t>
            </w:r>
            <w:r w:rsidRPr="00B65002">
              <w:rPr>
                <w:rFonts w:ascii="Times New Roman" w:hAnsi="Times New Roman"/>
                <w:iCs/>
                <w:sz w:val="22"/>
                <w:szCs w:val="22"/>
                <w:lang w:val="lt-LT" w:eastAsia="lt-LT"/>
              </w:rPr>
              <w:t>atsižvelgiant į jų prisiimamus įsipareigojimus pirkimo sutarčiai vykdyti;</w:t>
            </w:r>
          </w:p>
          <w:p w:rsidR="00E16D5C" w:rsidRPr="00B65002" w:rsidRDefault="00E16D5C" w:rsidP="00E16D5C">
            <w:pPr>
              <w:numPr>
                <w:ilvl w:val="0"/>
                <w:numId w:val="18"/>
              </w:numPr>
              <w:contextualSpacing/>
              <w:jc w:val="both"/>
              <w:rPr>
                <w:rFonts w:ascii="Times New Roman" w:hAnsi="Times New Roman"/>
                <w:sz w:val="22"/>
                <w:szCs w:val="22"/>
                <w:lang w:val="lt-LT" w:eastAsia="lt-LT"/>
              </w:rPr>
            </w:pPr>
            <w:r w:rsidRPr="00B65002">
              <w:rPr>
                <w:rFonts w:ascii="Times New Roman" w:hAnsi="Times New Roman"/>
                <w:iCs/>
                <w:sz w:val="22"/>
                <w:szCs w:val="22"/>
                <w:lang w:val="lt-LT" w:eastAsia="lt-LT"/>
              </w:rPr>
              <w:t xml:space="preserve">subtiekėjai turi laikytis reikalaujamų </w:t>
            </w:r>
            <w:r w:rsidRPr="00B65002">
              <w:rPr>
                <w:rFonts w:ascii="Times New Roman" w:hAnsi="Times New Roman"/>
                <w:bCs/>
                <w:sz w:val="22"/>
                <w:szCs w:val="22"/>
                <w:lang w:val="lt-LT" w:eastAsia="lt-LT"/>
              </w:rPr>
              <w:t xml:space="preserve">aplinkos apsaugos vadybos sistemos standartų, </w:t>
            </w:r>
            <w:r w:rsidRPr="00B65002">
              <w:rPr>
                <w:rFonts w:ascii="Times New Roman" w:hAnsi="Times New Roman"/>
                <w:iCs/>
                <w:sz w:val="22"/>
                <w:szCs w:val="22"/>
                <w:lang w:val="lt-LT" w:eastAsia="lt-LT"/>
              </w:rPr>
              <w:t>atsižvelgiant į jų prisiimamus įsipareigojimus pirkimo sutarčiai vykdyti.</w:t>
            </w:r>
          </w:p>
        </w:tc>
      </w:tr>
    </w:tbl>
    <w:p w:rsidR="00E16D5C" w:rsidRPr="00B65002" w:rsidRDefault="00E16D5C" w:rsidP="00E57829">
      <w:pPr>
        <w:pStyle w:val="Antrat2"/>
        <w:jc w:val="both"/>
        <w:rPr>
          <w:b w:val="0"/>
          <w:sz w:val="22"/>
          <w:szCs w:val="22"/>
          <w:lang w:val="lt-LT"/>
        </w:rPr>
      </w:pPr>
    </w:p>
    <w:p w:rsidR="00E16D5C" w:rsidRPr="00E16D5C" w:rsidRDefault="00E16D5C" w:rsidP="00E16D5C">
      <w:pPr>
        <w:keepNext/>
        <w:jc w:val="both"/>
        <w:outlineLvl w:val="1"/>
        <w:rPr>
          <w:rFonts w:ascii="Times New Roman" w:hAnsi="Times New Roman"/>
          <w:bCs/>
          <w:sz w:val="22"/>
          <w:szCs w:val="22"/>
          <w:lang w:val="lt-LT"/>
        </w:rPr>
      </w:pPr>
      <w:r w:rsidRPr="00E16D5C">
        <w:rPr>
          <w:rFonts w:ascii="Times New Roman" w:hAnsi="Times New Roman"/>
          <w:bCs/>
          <w:sz w:val="22"/>
          <w:szCs w:val="22"/>
          <w:lang w:val="lt-LT"/>
        </w:rPr>
        <w:t>3.6. Jei bendrą pasiūlymą pateikia ūkio subjektų grupė, šių pirkimo dokumentų 3.4. papunkčiuose nustatytus kvalifikacijos reikalavimus</w:t>
      </w:r>
      <w:r w:rsidRPr="00E16D5C">
        <w:rPr>
          <w:rFonts w:ascii="Times New Roman" w:hAnsi="Times New Roman"/>
          <w:b/>
          <w:bCs/>
          <w:kern w:val="16"/>
          <w:sz w:val="22"/>
          <w:szCs w:val="22"/>
          <w:lang w:val="lt-LT" w:eastAsia="ar-SA"/>
        </w:rPr>
        <w:t xml:space="preserve"> </w:t>
      </w:r>
      <w:r w:rsidRPr="00E16D5C">
        <w:rPr>
          <w:rFonts w:ascii="Times New Roman" w:hAnsi="Times New Roman"/>
          <w:bCs/>
          <w:sz w:val="22"/>
          <w:szCs w:val="22"/>
          <w:lang w:val="lt-LT"/>
        </w:rPr>
        <w:t>turi atitikti ir pateikti nurodytus dokumentus bent vienas ūkio subjektų grupės narys arba visi ūkio subjektų grupės nariai kartu.</w:t>
      </w:r>
    </w:p>
    <w:p w:rsidR="00E16D5C" w:rsidRPr="00E16D5C" w:rsidRDefault="00E16D5C" w:rsidP="00E16D5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16D5C">
        <w:rPr>
          <w:rFonts w:ascii="Times New Roman" w:hAnsi="Times New Roman"/>
          <w:kern w:val="16"/>
          <w:sz w:val="22"/>
          <w:szCs w:val="22"/>
          <w:lang w:val="lt-LT" w:eastAsia="ar-SA"/>
        </w:rPr>
        <w:t>3.7.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rsidR="00E16D5C" w:rsidRPr="00E16D5C" w:rsidRDefault="00E16D5C" w:rsidP="00E16D5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16D5C">
        <w:rPr>
          <w:rFonts w:ascii="Times New Roman" w:hAnsi="Times New Roman"/>
          <w:kern w:val="16"/>
          <w:sz w:val="22"/>
          <w:szCs w:val="22"/>
          <w:lang w:val="lt-LT" w:eastAsia="ar-SA"/>
        </w:rPr>
        <w:t>3.8.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rsidR="00E16D5C" w:rsidRPr="00E16D5C" w:rsidRDefault="00E16D5C" w:rsidP="00E16D5C">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E16D5C">
        <w:rPr>
          <w:rFonts w:ascii="Times New Roman" w:hAnsi="Times New Roman"/>
          <w:kern w:val="16"/>
          <w:sz w:val="22"/>
          <w:szCs w:val="22"/>
          <w:lang w:val="lt-LT" w:eastAsia="ar-SA"/>
        </w:rPr>
        <w:t xml:space="preserve">3.9. Tiekėjas, pageidaujantis remtis kitų ūkio subjektų pajėgumais, privalo juos nurodyti pasiūlyme (2 priedas </w:t>
      </w:r>
      <w:r w:rsidR="00786531" w:rsidRPr="00B65002">
        <w:rPr>
          <w:rFonts w:ascii="Times New Roman" w:hAnsi="Times New Roman"/>
          <w:kern w:val="16"/>
          <w:sz w:val="22"/>
          <w:szCs w:val="22"/>
          <w:lang w:val="lt-LT" w:eastAsia="ar-SA"/>
        </w:rPr>
        <w:t>2</w:t>
      </w:r>
      <w:r w:rsidRPr="00E16D5C">
        <w:rPr>
          <w:rFonts w:ascii="Times New Roman" w:hAnsi="Times New Roman"/>
          <w:kern w:val="16"/>
          <w:sz w:val="22"/>
          <w:szCs w:val="22"/>
          <w:lang w:val="lt-LT" w:eastAsia="ar-SA"/>
        </w:rPr>
        <w:t xml:space="preserve"> lentelė)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rsidR="00E16D5C" w:rsidRPr="00E16D5C" w:rsidRDefault="00E16D5C" w:rsidP="00E16D5C">
      <w:pPr>
        <w:tabs>
          <w:tab w:val="left" w:pos="851"/>
          <w:tab w:val="left" w:pos="1080"/>
          <w:tab w:val="left" w:pos="1260"/>
        </w:tabs>
        <w:jc w:val="both"/>
        <w:rPr>
          <w:rFonts w:ascii="Times New Roman" w:hAnsi="Times New Roman"/>
          <w:sz w:val="22"/>
          <w:szCs w:val="22"/>
          <w:lang w:val="lt-LT"/>
        </w:rPr>
      </w:pPr>
      <w:r w:rsidRPr="00E16D5C">
        <w:rPr>
          <w:rFonts w:ascii="Times New Roman" w:hAnsi="Times New Roman"/>
          <w:sz w:val="22"/>
          <w:szCs w:val="22"/>
          <w:lang w:val="lt-LT"/>
        </w:rPr>
        <w:t xml:space="preserve">3.10. Tiekėjas privalo pateikti informaciją apie numatomus pasitelkti subrangovus, jeigu jie žinomi (2 priedas </w:t>
      </w:r>
      <w:r w:rsidR="00786531" w:rsidRPr="00B65002">
        <w:rPr>
          <w:rFonts w:ascii="Times New Roman" w:hAnsi="Times New Roman"/>
          <w:sz w:val="22"/>
          <w:szCs w:val="22"/>
          <w:lang w:val="lt-LT"/>
        </w:rPr>
        <w:t>2a</w:t>
      </w:r>
      <w:r w:rsidRPr="00E16D5C">
        <w:rPr>
          <w:rFonts w:ascii="Times New Roman" w:hAnsi="Times New Roman"/>
          <w:sz w:val="22"/>
          <w:szCs w:val="22"/>
          <w:lang w:val="lt-LT"/>
        </w:rPr>
        <w:t xml:space="preserve"> lentelė). </w:t>
      </w:r>
    </w:p>
    <w:p w:rsidR="00E16D5C" w:rsidRPr="00E16D5C" w:rsidRDefault="00E16D5C" w:rsidP="00E16D5C">
      <w:pPr>
        <w:jc w:val="both"/>
        <w:rPr>
          <w:rFonts w:ascii="Times New Roman" w:hAnsi="Times New Roman"/>
          <w:sz w:val="22"/>
          <w:szCs w:val="22"/>
          <w:lang w:val="lt-LT"/>
        </w:rPr>
      </w:pPr>
      <w:r w:rsidRPr="00E16D5C">
        <w:rPr>
          <w:rFonts w:ascii="Times New Roman" w:hAnsi="Times New Roman"/>
          <w:sz w:val="22"/>
          <w:szCs w:val="22"/>
          <w:lang w:val="lt-LT"/>
        </w:rPr>
        <w:t>3.11. Vertinant tiekėjo kvalifikaciją,</w:t>
      </w:r>
      <w:r w:rsidRPr="00E16D5C">
        <w:rPr>
          <w:rFonts w:ascii="Times New Roman" w:hAnsi="Times New Roman"/>
          <w:kern w:val="16"/>
          <w:sz w:val="22"/>
          <w:szCs w:val="22"/>
          <w:lang w:val="lt-LT" w:eastAsia="ar-SA"/>
        </w:rPr>
        <w:t xml:space="preserve"> laikymosi </w:t>
      </w:r>
      <w:r w:rsidRPr="00E16D5C">
        <w:rPr>
          <w:rFonts w:ascii="Times New Roman" w:hAnsi="Times New Roman"/>
          <w:sz w:val="22"/>
          <w:szCs w:val="22"/>
          <w:lang w:val="lt-LT" w:eastAsia="en-US"/>
        </w:rPr>
        <w:t>aplinkos apsaugos vadybos sistemos standartams</w:t>
      </w:r>
      <w:r w:rsidRPr="00E16D5C">
        <w:rPr>
          <w:rFonts w:ascii="Times New Roman" w:hAnsi="Times New Roman"/>
          <w:sz w:val="22"/>
          <w:szCs w:val="22"/>
          <w:lang w:val="lt-LT"/>
        </w:rPr>
        <w:t xml:space="preserve"> Pirkimo organizatorius turi teisę pareikalauti tiekėjo papildomos informacijos ir dokumentų, jei pateikta informacija ar dokumentai neįrodo tiekėjo atitikimo keliamiems kvalifikacijos reikalavimams,</w:t>
      </w:r>
      <w:r w:rsidRPr="00E16D5C">
        <w:rPr>
          <w:rFonts w:ascii="Times New Roman" w:hAnsi="Times New Roman"/>
          <w:kern w:val="16"/>
          <w:sz w:val="22"/>
          <w:szCs w:val="22"/>
          <w:lang w:val="lt-LT" w:eastAsia="ar-SA"/>
        </w:rPr>
        <w:t xml:space="preserve"> laikymosi </w:t>
      </w:r>
      <w:r w:rsidRPr="00E16D5C">
        <w:rPr>
          <w:rFonts w:ascii="Times New Roman" w:hAnsi="Times New Roman"/>
          <w:sz w:val="22"/>
          <w:szCs w:val="22"/>
          <w:lang w:val="lt-LT" w:eastAsia="en-US"/>
        </w:rPr>
        <w:t>aplinkos apsaugos vadybos sistemos standartams</w:t>
      </w:r>
      <w:r w:rsidRPr="00E16D5C">
        <w:rPr>
          <w:rFonts w:ascii="Times New Roman" w:hAnsi="Times New Roman"/>
          <w:sz w:val="22"/>
          <w:szCs w:val="22"/>
          <w:lang w:val="lt-LT"/>
        </w:rPr>
        <w:t xml:space="preserve">. </w:t>
      </w:r>
    </w:p>
    <w:p w:rsidR="00E16D5C" w:rsidRPr="00E16D5C" w:rsidRDefault="00E16D5C" w:rsidP="00E16D5C">
      <w:pPr>
        <w:jc w:val="both"/>
        <w:rPr>
          <w:rFonts w:ascii="Times New Roman" w:hAnsi="Times New Roman"/>
          <w:sz w:val="22"/>
          <w:szCs w:val="22"/>
          <w:lang w:val="lt-LT"/>
        </w:rPr>
      </w:pPr>
      <w:r w:rsidRPr="00E16D5C">
        <w:rPr>
          <w:rFonts w:ascii="Times New Roman" w:hAnsi="Times New Roman"/>
          <w:sz w:val="22"/>
          <w:szCs w:val="22"/>
          <w:lang w:val="lt-LT"/>
        </w:rPr>
        <w:t>3.12. Tiekėjo pasiūlymas atmetamas, jeigu apie nustatytų reikalavimų atitikimą jis pateikė melagingą informaciją, kurią  AB „Panevėžio energija“ gali įrodyti bet kokiomis teisėtomis priemonėmis.</w:t>
      </w:r>
    </w:p>
    <w:p w:rsidR="00E57829" w:rsidRPr="00B65002" w:rsidRDefault="00E57829" w:rsidP="00E57829">
      <w:pPr>
        <w:jc w:val="both"/>
        <w:rPr>
          <w:rFonts w:ascii="Times New Roman" w:hAnsi="Times New Roman"/>
          <w:sz w:val="22"/>
          <w:szCs w:val="22"/>
          <w:lang w:val="lt-LT"/>
        </w:rPr>
      </w:pPr>
    </w:p>
    <w:p w:rsidR="00E57829" w:rsidRPr="00B65002" w:rsidRDefault="00E57829" w:rsidP="00E57829">
      <w:pPr>
        <w:ind w:firstLine="851"/>
        <w:jc w:val="center"/>
        <w:rPr>
          <w:rFonts w:ascii="Times New Roman" w:hAnsi="Times New Roman"/>
          <w:b/>
          <w:sz w:val="22"/>
          <w:szCs w:val="22"/>
          <w:lang w:val="lt-LT"/>
        </w:rPr>
      </w:pPr>
      <w:r w:rsidRPr="00B65002">
        <w:rPr>
          <w:rFonts w:ascii="Times New Roman" w:hAnsi="Times New Roman"/>
          <w:b/>
          <w:sz w:val="22"/>
          <w:szCs w:val="22"/>
          <w:lang w:val="lt-LT"/>
        </w:rPr>
        <w:t>4. ŪKIO SUBJEKTŲ GRUPĖS DALYVAVIMAS PIRKIMO PROCEDŪROSE</w:t>
      </w:r>
    </w:p>
    <w:p w:rsidR="00E57829" w:rsidRPr="00B65002" w:rsidRDefault="00E57829" w:rsidP="00E57829">
      <w:pPr>
        <w:ind w:firstLine="851"/>
        <w:jc w:val="both"/>
        <w:rPr>
          <w:rFonts w:ascii="Times New Roman" w:hAnsi="Times New Roman"/>
          <w:sz w:val="22"/>
          <w:szCs w:val="22"/>
          <w:lang w:val="lt-LT"/>
        </w:rPr>
      </w:pPr>
    </w:p>
    <w:p w:rsidR="00E57829" w:rsidRPr="00B65002" w:rsidRDefault="00E57829" w:rsidP="00E57829">
      <w:pPr>
        <w:jc w:val="both"/>
        <w:rPr>
          <w:rFonts w:ascii="Times New Roman" w:hAnsi="Times New Roman"/>
          <w:sz w:val="22"/>
          <w:szCs w:val="22"/>
          <w:lang w:val="lt-LT"/>
        </w:rPr>
      </w:pPr>
      <w:r w:rsidRPr="00B65002">
        <w:rPr>
          <w:rFonts w:ascii="Times New Roman" w:hAnsi="Times New Roman"/>
          <w:sz w:val="22"/>
          <w:szCs w:val="22"/>
          <w:lang w:val="lt-LT"/>
        </w:rPr>
        <w:t>4.1. Jei pirkimo procedūrose dalyvauja ūkio subjektų grupė, ji pateikia jungtinės veiklos sutartį (</w:t>
      </w:r>
      <w:r w:rsidRPr="00B65002">
        <w:rPr>
          <w:rFonts w:ascii="Times New Roman" w:hAnsi="Times New Roman"/>
          <w:i/>
          <w:sz w:val="22"/>
          <w:szCs w:val="22"/>
          <w:lang w:val="lt-LT"/>
        </w:rPr>
        <w:t>pateikiama atitinkamo dokumento skaitmeninė kopija)</w:t>
      </w:r>
      <w:r w:rsidRPr="00B65002">
        <w:rPr>
          <w:rFonts w:ascii="Times New Roman" w:hAnsi="Times New Roman"/>
          <w:sz w:val="22"/>
          <w:szCs w:val="22"/>
          <w:lang w:val="lt-LT"/>
        </w:rPr>
        <w:t>.</w:t>
      </w:r>
    </w:p>
    <w:p w:rsidR="00E57829" w:rsidRPr="00B65002" w:rsidRDefault="00E57829" w:rsidP="00E57829">
      <w:pPr>
        <w:tabs>
          <w:tab w:val="left" w:pos="3525"/>
          <w:tab w:val="left" w:pos="6090"/>
        </w:tabs>
        <w:jc w:val="center"/>
        <w:rPr>
          <w:rFonts w:ascii="Times New Roman" w:hAnsi="Times New Roman"/>
          <w:b/>
          <w:sz w:val="22"/>
          <w:szCs w:val="22"/>
          <w:lang w:val="lt-LT"/>
        </w:rPr>
      </w:pPr>
      <w:r w:rsidRPr="00B65002">
        <w:rPr>
          <w:rFonts w:ascii="Times New Roman" w:hAnsi="Times New Roman"/>
          <w:b/>
          <w:sz w:val="22"/>
          <w:szCs w:val="22"/>
          <w:lang w:val="lt-LT"/>
        </w:rPr>
        <w:lastRenderedPageBreak/>
        <w:t>5. PASIŪLYMO RENGIMAS, PATEIKIMAS</w:t>
      </w:r>
    </w:p>
    <w:p w:rsidR="00E57829" w:rsidRPr="00B65002" w:rsidRDefault="00E57829" w:rsidP="00E57829">
      <w:pPr>
        <w:tabs>
          <w:tab w:val="left" w:pos="3525"/>
          <w:tab w:val="left" w:pos="6090"/>
        </w:tabs>
        <w:jc w:val="center"/>
        <w:rPr>
          <w:rFonts w:ascii="Times New Roman" w:hAnsi="Times New Roman"/>
          <w:b/>
          <w:sz w:val="22"/>
          <w:szCs w:val="22"/>
          <w:lang w:val="lt-LT"/>
        </w:rPr>
      </w:pPr>
    </w:p>
    <w:p w:rsidR="004D01F9" w:rsidRPr="00B65002" w:rsidRDefault="004D01F9" w:rsidP="004D01F9">
      <w:pPr>
        <w:jc w:val="both"/>
        <w:rPr>
          <w:rFonts w:ascii="Times New Roman" w:hAnsi="Times New Roman"/>
          <w:sz w:val="22"/>
          <w:szCs w:val="22"/>
          <w:lang w:val="lt-LT" w:eastAsia="lt-LT"/>
        </w:rPr>
      </w:pPr>
      <w:r w:rsidRPr="00B65002">
        <w:rPr>
          <w:rFonts w:ascii="Times New Roman" w:hAnsi="Times New Roman"/>
          <w:sz w:val="22"/>
          <w:szCs w:val="22"/>
          <w:lang w:val="lt-LT"/>
        </w:rPr>
        <w:t>5.1.</w:t>
      </w:r>
      <w:r w:rsidRPr="00B65002">
        <w:rPr>
          <w:rFonts w:ascii="Times New Roman" w:hAnsi="Times New Roman"/>
          <w:b/>
          <w:sz w:val="22"/>
          <w:szCs w:val="22"/>
          <w:lang w:val="lt-LT"/>
        </w:rPr>
        <w:t xml:space="preserve"> </w:t>
      </w:r>
      <w:r w:rsidRPr="00B65002">
        <w:rPr>
          <w:rFonts w:ascii="Times New Roman" w:hAnsi="Times New Roman"/>
          <w:sz w:val="22"/>
          <w:szCs w:val="22"/>
          <w:lang w:val="lt-LT" w:eastAsia="lt-LT"/>
        </w:rPr>
        <w:t>Pateikdamas pasiūlymą, tiekėjas sutinka su šiais pirkimo dokumentais ir patvirtina, kad jo pasiūlyme pateikta informacija yra teisinga ir apima viską, ko reikia tinkamam pirkimo sutarties įvykdymui.</w:t>
      </w:r>
    </w:p>
    <w:p w:rsidR="004D01F9" w:rsidRPr="00B65002" w:rsidRDefault="004D01F9" w:rsidP="004D01F9">
      <w:pPr>
        <w:jc w:val="both"/>
        <w:rPr>
          <w:rFonts w:ascii="Times New Roman" w:hAnsi="Times New Roman"/>
          <w:sz w:val="22"/>
          <w:szCs w:val="22"/>
          <w:lang w:val="lt-LT"/>
        </w:rPr>
      </w:pPr>
      <w:r w:rsidRPr="00B65002">
        <w:rPr>
          <w:rFonts w:ascii="Times New Roman" w:hAnsi="Times New Roman"/>
          <w:sz w:val="22"/>
          <w:szCs w:val="22"/>
          <w:lang w:val="lt-LT"/>
        </w:rPr>
        <w:t>5.2.</w:t>
      </w:r>
      <w:r w:rsidRPr="00B65002">
        <w:rPr>
          <w:rFonts w:ascii="Times New Roman" w:hAnsi="Times New Roman"/>
          <w:b/>
          <w:sz w:val="22"/>
          <w:szCs w:val="22"/>
          <w:lang w:val="lt-LT"/>
        </w:rPr>
        <w:t xml:space="preserve"> </w:t>
      </w:r>
      <w:r w:rsidRPr="00B65002">
        <w:rPr>
          <w:rFonts w:ascii="Times New Roman" w:hAnsi="Times New Roman"/>
          <w:sz w:val="22"/>
          <w:szCs w:val="22"/>
          <w:lang w:val="lt-LT"/>
        </w:rPr>
        <w:t xml:space="preserve">Pasiūlymai, pateikti ne CVP IS priemonėmis, bus atmesti kaip neatitinkantys pirkimo dokumentų reikalavimų. </w:t>
      </w:r>
      <w:r w:rsidRPr="00B65002">
        <w:rPr>
          <w:rFonts w:ascii="Times New Roman" w:hAnsi="Times New Roman"/>
          <w:iCs/>
          <w:sz w:val="22"/>
          <w:szCs w:val="22"/>
          <w:lang w:val="lt-LT"/>
        </w:rPr>
        <w:t xml:space="preserve">Visi dokumentai </w:t>
      </w:r>
      <w:r w:rsidRPr="00B65002">
        <w:rPr>
          <w:rFonts w:ascii="Times New Roman" w:hAnsi="Times New Roman"/>
          <w:sz w:val="22"/>
          <w:szCs w:val="22"/>
          <w:lang w:val="lt-LT"/>
        </w:rPr>
        <w:t>turi būti pateikti elektronine forma, t.y.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rsidR="004D01F9" w:rsidRPr="00B65002" w:rsidRDefault="004D01F9" w:rsidP="004D01F9">
      <w:pPr>
        <w:pStyle w:val="Porat"/>
        <w:tabs>
          <w:tab w:val="clear" w:pos="4819"/>
          <w:tab w:val="center" w:pos="900"/>
        </w:tabs>
        <w:jc w:val="both"/>
        <w:rPr>
          <w:rFonts w:ascii="Times New Roman" w:hAnsi="Times New Roman"/>
          <w:sz w:val="22"/>
          <w:szCs w:val="22"/>
          <w:lang w:val="lt-LT"/>
        </w:rPr>
      </w:pPr>
      <w:r w:rsidRPr="00B65002">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rsidR="004D01F9" w:rsidRPr="00B65002" w:rsidRDefault="004D01F9" w:rsidP="004D01F9">
      <w:pPr>
        <w:jc w:val="both"/>
        <w:rPr>
          <w:rFonts w:ascii="Times New Roman" w:hAnsi="Times New Roman"/>
          <w:sz w:val="22"/>
          <w:szCs w:val="22"/>
          <w:lang w:val="lt-LT"/>
        </w:rPr>
      </w:pPr>
      <w:r w:rsidRPr="00B65002">
        <w:rPr>
          <w:rFonts w:ascii="Times New Roman" w:hAnsi="Times New Roman"/>
          <w:sz w:val="22"/>
          <w:szCs w:val="22"/>
          <w:lang w:val="lt-LT"/>
        </w:rPr>
        <w:t xml:space="preserve">5.4. CVP IS priemonėmis teikiamo tiekėjo pasiūlymą sudaro: </w:t>
      </w:r>
    </w:p>
    <w:p w:rsidR="004D01F9" w:rsidRPr="00B65002" w:rsidRDefault="004D01F9" w:rsidP="004D01F9">
      <w:pPr>
        <w:ind w:firstLine="426"/>
        <w:jc w:val="both"/>
        <w:rPr>
          <w:rFonts w:ascii="Times New Roman" w:hAnsi="Times New Roman"/>
          <w:sz w:val="22"/>
          <w:szCs w:val="22"/>
          <w:lang w:val="lt-LT"/>
        </w:rPr>
      </w:pPr>
      <w:r w:rsidRPr="00B65002">
        <w:rPr>
          <w:rFonts w:ascii="Times New Roman" w:hAnsi="Times New Roman"/>
          <w:sz w:val="22"/>
          <w:szCs w:val="22"/>
          <w:lang w:val="lt-LT"/>
        </w:rPr>
        <w:t>5.4.1. Užpildyta pasiūlymo forma, parengta pagal šių pirkimo dokumentų 2 priedą;</w:t>
      </w:r>
    </w:p>
    <w:p w:rsidR="004D01F9" w:rsidRPr="00B65002" w:rsidRDefault="004D01F9" w:rsidP="004D01F9">
      <w:pPr>
        <w:ind w:firstLine="426"/>
        <w:jc w:val="both"/>
        <w:rPr>
          <w:rFonts w:ascii="Times New Roman" w:hAnsi="Times New Roman"/>
          <w:sz w:val="22"/>
          <w:szCs w:val="22"/>
          <w:lang w:val="lt-LT"/>
        </w:rPr>
      </w:pPr>
      <w:r w:rsidRPr="00B65002">
        <w:rPr>
          <w:rFonts w:ascii="Times New Roman" w:hAnsi="Times New Roman"/>
          <w:sz w:val="22"/>
          <w:szCs w:val="22"/>
          <w:lang w:val="lt-LT"/>
        </w:rPr>
        <w:t xml:space="preserve">5.4.2. </w:t>
      </w:r>
      <w:r w:rsidRPr="00B65002">
        <w:rPr>
          <w:rFonts w:ascii="Times New Roman" w:hAnsi="Times New Roman"/>
          <w:kern w:val="16"/>
          <w:sz w:val="22"/>
          <w:szCs w:val="22"/>
          <w:lang w:val="lt-LT" w:eastAsia="ar-SA"/>
        </w:rPr>
        <w:t>įgaliojimas ar kitas dokumentas, pvz., pareigybės aprašymas, suteikiantis teisę pasirašyti tiekėjo pasiūlymą ir / ar kitus dokumentus (taikoma, kai pasiūlymą pasirašo ne tiekėjo vadovas, o kitas asmuo);</w:t>
      </w:r>
    </w:p>
    <w:p w:rsidR="004D01F9" w:rsidRPr="00B65002" w:rsidRDefault="004D01F9" w:rsidP="004D01F9">
      <w:pPr>
        <w:widowControl w:val="0"/>
        <w:tabs>
          <w:tab w:val="left" w:pos="1134"/>
        </w:tabs>
        <w:autoSpaceDE w:val="0"/>
        <w:autoSpaceDN w:val="0"/>
        <w:adjustRightInd w:val="0"/>
        <w:ind w:firstLine="426"/>
        <w:jc w:val="both"/>
        <w:outlineLvl w:val="0"/>
        <w:rPr>
          <w:rFonts w:ascii="Times New Roman" w:hAnsi="Times New Roman"/>
          <w:b/>
          <w:noProof/>
          <w:kern w:val="16"/>
          <w:sz w:val="22"/>
          <w:szCs w:val="22"/>
          <w:lang w:val="lt-LT" w:eastAsia="ar-SA"/>
        </w:rPr>
      </w:pPr>
      <w:r w:rsidRPr="00B65002">
        <w:rPr>
          <w:rFonts w:ascii="Times New Roman" w:hAnsi="Times New Roman"/>
          <w:sz w:val="22"/>
          <w:szCs w:val="22"/>
          <w:lang w:val="lt-LT"/>
        </w:rPr>
        <w:t xml:space="preserve">5.4.3. </w:t>
      </w:r>
      <w:r w:rsidRPr="00B65002">
        <w:rPr>
          <w:rFonts w:ascii="Times New Roman" w:hAnsi="Times New Roman"/>
          <w:noProof/>
          <w:kern w:val="16"/>
          <w:sz w:val="22"/>
          <w:szCs w:val="22"/>
          <w:lang w:val="lt-LT" w:eastAsia="ar-SA"/>
        </w:rPr>
        <w:t>užpildyta (-os) Deklaracija (-os) (3 priedas);</w:t>
      </w:r>
    </w:p>
    <w:p w:rsidR="004D01F9" w:rsidRPr="00B65002" w:rsidRDefault="004D01F9" w:rsidP="004D01F9">
      <w:pPr>
        <w:ind w:firstLine="426"/>
        <w:jc w:val="both"/>
        <w:rPr>
          <w:rFonts w:ascii="Times New Roman" w:hAnsi="Times New Roman"/>
          <w:sz w:val="22"/>
          <w:szCs w:val="22"/>
          <w:lang w:val="lt-LT" w:eastAsia="lt-LT"/>
        </w:rPr>
      </w:pPr>
      <w:r w:rsidRPr="00B65002">
        <w:rPr>
          <w:rFonts w:ascii="Times New Roman" w:hAnsi="Times New Roman"/>
          <w:sz w:val="22"/>
          <w:szCs w:val="22"/>
          <w:lang w:val="lt-LT"/>
        </w:rPr>
        <w:t xml:space="preserve">5.4.4. </w:t>
      </w:r>
      <w:r w:rsidRPr="00B65002">
        <w:rPr>
          <w:rFonts w:ascii="Times New Roman" w:hAnsi="Times New Roman"/>
          <w:bCs/>
          <w:sz w:val="22"/>
          <w:szCs w:val="22"/>
          <w:lang w:val="lt-LT"/>
        </w:rPr>
        <w:t>Jeigu pasiūlymą teikia ūkio subjektų grupė</w:t>
      </w:r>
      <w:r w:rsidRPr="00B65002">
        <w:rPr>
          <w:rFonts w:ascii="Times New Roman" w:hAnsi="Times New Roman"/>
          <w:sz w:val="22"/>
          <w:szCs w:val="22"/>
          <w:lang w:val="lt-LT"/>
        </w:rPr>
        <w:t>, jungtinės veiklos sutarties kopija</w:t>
      </w:r>
      <w:r w:rsidRPr="00B65002">
        <w:rPr>
          <w:rFonts w:ascii="Times New Roman" w:hAnsi="Times New Roman"/>
          <w:sz w:val="22"/>
          <w:szCs w:val="22"/>
          <w:lang w:val="lt-LT" w:eastAsia="lt-LT"/>
        </w:rPr>
        <w:t>;</w:t>
      </w:r>
    </w:p>
    <w:p w:rsidR="004D01F9" w:rsidRPr="00B65002" w:rsidRDefault="004D01F9" w:rsidP="004D01F9">
      <w:pPr>
        <w:ind w:firstLine="426"/>
        <w:jc w:val="both"/>
        <w:rPr>
          <w:rFonts w:ascii="Times New Roman" w:hAnsi="Times New Roman"/>
          <w:i/>
          <w:sz w:val="22"/>
          <w:szCs w:val="22"/>
          <w:u w:val="single"/>
          <w:lang w:val="lt-LT"/>
        </w:rPr>
      </w:pPr>
      <w:r w:rsidRPr="00B65002">
        <w:rPr>
          <w:rFonts w:ascii="Times New Roman" w:hAnsi="Times New Roman"/>
          <w:sz w:val="22"/>
          <w:szCs w:val="22"/>
          <w:lang w:val="lt-LT"/>
        </w:rPr>
        <w:t xml:space="preserve">5.4.5. Kita, tiekėjo manymu, reikalinga ir svarbi informacija, susijusi su pirkimu. </w:t>
      </w:r>
    </w:p>
    <w:p w:rsidR="004D01F9" w:rsidRPr="00B65002" w:rsidRDefault="004D01F9" w:rsidP="004D01F9">
      <w:pPr>
        <w:jc w:val="both"/>
        <w:rPr>
          <w:rFonts w:ascii="Times New Roman" w:hAnsi="Times New Roman"/>
          <w:sz w:val="22"/>
          <w:szCs w:val="22"/>
          <w:lang w:val="lt-LT"/>
        </w:rPr>
      </w:pPr>
      <w:r w:rsidRPr="00B65002">
        <w:rPr>
          <w:rFonts w:ascii="Times New Roman" w:hAnsi="Times New Roman"/>
          <w:sz w:val="22"/>
          <w:szCs w:val="22"/>
          <w:lang w:val="lt-LT"/>
        </w:rPr>
        <w:t xml:space="preserve">5.5. Tiekėjas gali pateikti tik vieną pasiūlymą – individualiai arba kaip ūkio subjektų grupės narys. Jei tiekėjas pateikia daugiau kaip vieną pasiūlymą arba ūkio subjektų grupės narys dalyvauja teikiant kelis pasiūlymus, visi tokie pasiūlymai bus atmesti. </w:t>
      </w:r>
    </w:p>
    <w:p w:rsidR="004D01F9" w:rsidRPr="00B65002" w:rsidRDefault="004D01F9" w:rsidP="004D01F9">
      <w:pPr>
        <w:jc w:val="both"/>
        <w:rPr>
          <w:rFonts w:ascii="Times New Roman" w:hAnsi="Times New Roman"/>
          <w:sz w:val="22"/>
          <w:szCs w:val="22"/>
          <w:lang w:val="lt-LT"/>
        </w:rPr>
      </w:pPr>
      <w:r w:rsidRPr="00B65002">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rsidR="004D01F9" w:rsidRPr="00B65002" w:rsidRDefault="004D01F9" w:rsidP="004D01F9">
      <w:pPr>
        <w:tabs>
          <w:tab w:val="center" w:pos="900"/>
          <w:tab w:val="right" w:pos="9638"/>
        </w:tabs>
        <w:jc w:val="both"/>
        <w:rPr>
          <w:rFonts w:ascii="Times New Roman" w:hAnsi="Times New Roman"/>
          <w:sz w:val="22"/>
          <w:szCs w:val="22"/>
          <w:lang w:val="lt-LT"/>
        </w:rPr>
      </w:pPr>
      <w:r w:rsidRPr="00B65002">
        <w:rPr>
          <w:rFonts w:ascii="Times New Roman" w:hAnsi="Times New Roman"/>
          <w:sz w:val="22"/>
          <w:szCs w:val="22"/>
          <w:lang w:val="lt-LT"/>
        </w:rPr>
        <w:t xml:space="preserve">5.7. Pasiūlymas turi būti pateiktas iki </w:t>
      </w:r>
      <w:r w:rsidRPr="00B65002">
        <w:rPr>
          <w:rFonts w:ascii="Times New Roman" w:hAnsi="Times New Roman"/>
          <w:b/>
          <w:sz w:val="22"/>
          <w:szCs w:val="22"/>
          <w:lang w:val="lt-LT"/>
        </w:rPr>
        <w:t xml:space="preserve">2025 m. sausio </w:t>
      </w:r>
      <w:r w:rsidR="00526F4B">
        <w:rPr>
          <w:rFonts w:ascii="Times New Roman" w:hAnsi="Times New Roman"/>
          <w:b/>
          <w:sz w:val="22"/>
          <w:szCs w:val="22"/>
          <w:lang w:val="lt-LT"/>
        </w:rPr>
        <w:t>30</w:t>
      </w:r>
      <w:r w:rsidRPr="00B65002">
        <w:rPr>
          <w:rFonts w:ascii="Times New Roman" w:hAnsi="Times New Roman"/>
          <w:b/>
          <w:sz w:val="22"/>
          <w:szCs w:val="22"/>
          <w:lang w:val="lt-LT"/>
        </w:rPr>
        <w:t xml:space="preserve"> d. 10.00 val.</w:t>
      </w:r>
      <w:r w:rsidRPr="00B65002">
        <w:rPr>
          <w:rFonts w:ascii="Times New Roman" w:hAnsi="Times New Roman"/>
          <w:color w:val="FF0000"/>
          <w:sz w:val="22"/>
          <w:szCs w:val="22"/>
          <w:lang w:val="lt-LT"/>
        </w:rPr>
        <w:t xml:space="preserve"> </w:t>
      </w:r>
      <w:r w:rsidRPr="00B65002">
        <w:rPr>
          <w:rFonts w:ascii="Times New Roman" w:hAnsi="Times New Roman"/>
          <w:sz w:val="22"/>
          <w:szCs w:val="22"/>
          <w:lang w:val="lt-LT"/>
        </w:rPr>
        <w:t>(Lietuvos Respublikos laiku)</w:t>
      </w:r>
      <w:r w:rsidRPr="00B65002">
        <w:rPr>
          <w:rFonts w:ascii="Times New Roman" w:hAnsi="Times New Roman"/>
          <w:color w:val="FF0000"/>
          <w:sz w:val="22"/>
          <w:szCs w:val="22"/>
          <w:lang w:val="lt-LT"/>
        </w:rPr>
        <w:t xml:space="preserve"> </w:t>
      </w:r>
      <w:r w:rsidRPr="00B65002">
        <w:rPr>
          <w:rFonts w:ascii="Times New Roman" w:hAnsi="Times New Roman"/>
          <w:sz w:val="22"/>
          <w:szCs w:val="22"/>
          <w:lang w:val="lt-LT"/>
        </w:rPr>
        <w:t xml:space="preserve">tik elektroninėmis priemonėmis, naudojant CVP IS. </w:t>
      </w:r>
    </w:p>
    <w:p w:rsidR="004D01F9" w:rsidRPr="00B65002" w:rsidRDefault="004D01F9" w:rsidP="004D01F9">
      <w:pPr>
        <w:jc w:val="both"/>
        <w:rPr>
          <w:rFonts w:ascii="Times New Roman" w:hAnsi="Times New Roman"/>
          <w:sz w:val="22"/>
          <w:szCs w:val="22"/>
          <w:lang w:val="lt-LT"/>
        </w:rPr>
      </w:pPr>
      <w:r w:rsidRPr="00B65002">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Pirkimų įstatymo 32 straipsnio nuostatoms.</w:t>
      </w:r>
    </w:p>
    <w:p w:rsidR="006D4789" w:rsidRPr="00B65002" w:rsidRDefault="006D4789" w:rsidP="006D4789">
      <w:pPr>
        <w:jc w:val="both"/>
        <w:rPr>
          <w:rFonts w:ascii="Times New Roman" w:hAnsi="Times New Roman"/>
          <w:sz w:val="22"/>
          <w:szCs w:val="22"/>
          <w:lang w:val="lt-LT"/>
        </w:rPr>
      </w:pPr>
      <w:r w:rsidRPr="00B65002">
        <w:rPr>
          <w:rFonts w:ascii="Times New Roman" w:hAnsi="Times New Roman"/>
          <w:sz w:val="22"/>
          <w:szCs w:val="22"/>
          <w:lang w:val="lt-LT"/>
        </w:rPr>
        <w:t>5.9. Pasiūlyme nurodoma paslaugos kaina pateikiama eurais, turi būti išreikšta ir apskaičiuota taip, kaip nurodyta šių pirkimo dokumentų 2 priede</w:t>
      </w:r>
      <w:r w:rsidRPr="00B65002">
        <w:rPr>
          <w:rFonts w:ascii="Times New Roman" w:hAnsi="Times New Roman"/>
          <w:bCs/>
          <w:sz w:val="22"/>
          <w:szCs w:val="22"/>
          <w:lang w:val="lt-LT"/>
        </w:rPr>
        <w:t>.</w:t>
      </w:r>
      <w:r w:rsidRPr="00B65002">
        <w:rPr>
          <w:rFonts w:ascii="Times New Roman" w:hAnsi="Times New Roman"/>
          <w:sz w:val="22"/>
          <w:szCs w:val="22"/>
          <w:lang w:val="lt-LT"/>
        </w:rPr>
        <w:t xml:space="preserve"> Į paslaugos kainą turi būti įskaityti visi mokesčiai ir visos tiekėjo išlaidos, susijusios su paslaugos atlikimu pagal Sutarties sąlygas. Pasiūlymo kaina nurodoma</w:t>
      </w:r>
      <w:r w:rsidRPr="00B65002">
        <w:rPr>
          <w:rFonts w:ascii="Times New Roman" w:hAnsi="Times New Roman"/>
          <w:bCs/>
          <w:sz w:val="22"/>
          <w:szCs w:val="22"/>
          <w:lang w:val="lt-LT"/>
        </w:rPr>
        <w:t xml:space="preserve"> dviejų vietų po kablelio tikslumu</w:t>
      </w:r>
      <w:r w:rsidRPr="00B65002">
        <w:rPr>
          <w:rFonts w:ascii="Times New Roman" w:hAnsi="Times New Roman"/>
          <w:sz w:val="22"/>
          <w:szCs w:val="22"/>
          <w:lang w:val="lt-LT"/>
        </w:rPr>
        <w:t xml:space="preserve">. PVM turi būti nurodomas atskirai. </w:t>
      </w:r>
    </w:p>
    <w:p w:rsidR="006D4789" w:rsidRPr="00B65002" w:rsidRDefault="006D4789" w:rsidP="006D4789">
      <w:pPr>
        <w:jc w:val="both"/>
        <w:rPr>
          <w:rFonts w:ascii="Times New Roman" w:hAnsi="Times New Roman"/>
          <w:sz w:val="22"/>
          <w:szCs w:val="22"/>
          <w:lang w:val="lt-LT"/>
        </w:rPr>
      </w:pPr>
      <w:r w:rsidRPr="00B65002">
        <w:rPr>
          <w:rFonts w:ascii="Times New Roman" w:hAnsi="Times New Roman"/>
          <w:sz w:val="22"/>
          <w:szCs w:val="22"/>
          <w:lang w:val="lt-LT"/>
        </w:rPr>
        <w:t xml:space="preserve">5.10. Pasiūlymas turi galioti ne trumpiau nei </w:t>
      </w:r>
      <w:r w:rsidR="00F31D7C" w:rsidRPr="00B65002">
        <w:rPr>
          <w:rFonts w:ascii="Times New Roman" w:hAnsi="Times New Roman"/>
          <w:sz w:val="22"/>
          <w:szCs w:val="22"/>
          <w:lang w:val="lt-LT"/>
        </w:rPr>
        <w:t>6</w:t>
      </w:r>
      <w:r w:rsidRPr="00B65002">
        <w:rPr>
          <w:rFonts w:ascii="Times New Roman" w:hAnsi="Times New Roman"/>
          <w:iCs/>
          <w:sz w:val="22"/>
          <w:szCs w:val="22"/>
          <w:lang w:val="lt-LT"/>
        </w:rPr>
        <w:t>0</w:t>
      </w:r>
      <w:r w:rsidRPr="00B65002">
        <w:rPr>
          <w:rFonts w:ascii="Times New Roman" w:hAnsi="Times New Roman"/>
          <w:sz w:val="22"/>
          <w:szCs w:val="22"/>
          <w:lang w:val="lt-LT"/>
        </w:rPr>
        <w:t xml:space="preserve"> dienų nuo pasiūlymų pateikimo termino dienos. Jeigu pasiūlyme nenurodytas jo galiojimo laikas, laikoma, kad pasiūlymas galioja </w:t>
      </w:r>
      <w:r w:rsidR="00F31D7C" w:rsidRPr="00B65002">
        <w:rPr>
          <w:rFonts w:ascii="Times New Roman" w:hAnsi="Times New Roman"/>
          <w:sz w:val="22"/>
          <w:szCs w:val="22"/>
          <w:lang w:val="lt-LT"/>
        </w:rPr>
        <w:t>6</w:t>
      </w:r>
      <w:r w:rsidRPr="00B65002">
        <w:rPr>
          <w:rFonts w:ascii="Times New Roman" w:hAnsi="Times New Roman"/>
          <w:sz w:val="22"/>
          <w:szCs w:val="22"/>
          <w:lang w:val="lt-LT"/>
        </w:rPr>
        <w:t>0 dienų.</w:t>
      </w:r>
    </w:p>
    <w:p w:rsidR="006D4789" w:rsidRPr="00B65002" w:rsidRDefault="006D4789" w:rsidP="006D4789">
      <w:pPr>
        <w:pStyle w:val="Porat"/>
        <w:tabs>
          <w:tab w:val="clear" w:pos="4819"/>
          <w:tab w:val="center" w:pos="900"/>
        </w:tabs>
        <w:jc w:val="both"/>
        <w:rPr>
          <w:rFonts w:ascii="Times New Roman" w:hAnsi="Times New Roman"/>
          <w:sz w:val="22"/>
          <w:szCs w:val="22"/>
          <w:lang w:val="lt-LT"/>
        </w:rPr>
      </w:pPr>
      <w:r w:rsidRPr="00B65002">
        <w:rPr>
          <w:rFonts w:ascii="Times New Roman" w:hAnsi="Times New Roman"/>
          <w:sz w:val="22"/>
          <w:szCs w:val="22"/>
          <w:lang w:val="lt-LT"/>
        </w:rPr>
        <w:t>5.11. AB „Panevėžio energija“ turi teisę pratęsti pasiūlymo pateikimo terminą. Apie naują pasiūlymų pateikimo terminą AB „Panevėžio energija“ paskelbia CVP IS bei praneša tik CVP IS priemonėmis prie pirkimo prisijungusiems tiekėjams.</w:t>
      </w:r>
    </w:p>
    <w:p w:rsidR="006D4789" w:rsidRPr="00B65002" w:rsidRDefault="006D4789" w:rsidP="00FA2A95">
      <w:pPr>
        <w:pStyle w:val="Porat"/>
        <w:tabs>
          <w:tab w:val="clear" w:pos="4819"/>
          <w:tab w:val="center" w:pos="900"/>
        </w:tabs>
        <w:jc w:val="both"/>
        <w:rPr>
          <w:rFonts w:ascii="Times New Roman" w:hAnsi="Times New Roman"/>
          <w:sz w:val="22"/>
          <w:szCs w:val="22"/>
          <w:lang w:val="lt-LT"/>
        </w:rPr>
      </w:pPr>
    </w:p>
    <w:p w:rsidR="00FA2A95" w:rsidRPr="00B65002" w:rsidRDefault="00FA2A95" w:rsidP="00FA2A95">
      <w:pPr>
        <w:jc w:val="center"/>
        <w:rPr>
          <w:rFonts w:ascii="Times New Roman" w:hAnsi="Times New Roman"/>
          <w:b/>
          <w:sz w:val="22"/>
          <w:szCs w:val="22"/>
          <w:lang w:val="lt-LT"/>
        </w:rPr>
      </w:pPr>
      <w:r w:rsidRPr="00B65002">
        <w:rPr>
          <w:rFonts w:ascii="Times New Roman" w:hAnsi="Times New Roman"/>
          <w:b/>
          <w:sz w:val="22"/>
          <w:szCs w:val="22"/>
          <w:lang w:val="lt-LT"/>
        </w:rPr>
        <w:t>6. PIRKIMO DOKUMENTŲ PAAIŠKINIMAS</w:t>
      </w:r>
    </w:p>
    <w:p w:rsidR="00FA2A95" w:rsidRPr="00B65002" w:rsidRDefault="00FA2A95" w:rsidP="00FA2A95">
      <w:pPr>
        <w:rPr>
          <w:rFonts w:ascii="Times New Roman" w:hAnsi="Times New Roman"/>
          <w:b/>
          <w:sz w:val="22"/>
          <w:szCs w:val="22"/>
          <w:lang w:val="lt-LT"/>
        </w:rPr>
      </w:pPr>
    </w:p>
    <w:p w:rsidR="003E2F64" w:rsidRPr="00B65002" w:rsidRDefault="003E2F64" w:rsidP="003E2F64">
      <w:pPr>
        <w:jc w:val="both"/>
        <w:rPr>
          <w:rFonts w:ascii="Times New Roman" w:hAnsi="Times New Roman"/>
          <w:bCs/>
          <w:sz w:val="22"/>
          <w:szCs w:val="22"/>
          <w:lang w:val="lt-LT"/>
        </w:rPr>
      </w:pPr>
      <w:r w:rsidRPr="00B65002">
        <w:rPr>
          <w:rFonts w:ascii="Times New Roman" w:hAnsi="Times New Roman"/>
          <w:sz w:val="22"/>
          <w:szCs w:val="22"/>
          <w:lang w:val="lt-LT"/>
        </w:rPr>
        <w:t xml:space="preserve">6.1. </w:t>
      </w:r>
      <w:r w:rsidRPr="00B65002">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 xml:space="preserve">6.2. AB „Panevėžio energija“ atsako į kiekvieną tiekėjo CVP IS priemonėmis pateiktą prašymą paaiškinti pirkimo dokumentus, jeigu prašymas gautas ne vėliau kaip iki </w:t>
      </w:r>
      <w:r w:rsidRPr="00B65002">
        <w:rPr>
          <w:rFonts w:ascii="Times New Roman" w:hAnsi="Times New Roman"/>
          <w:b/>
          <w:sz w:val="22"/>
          <w:szCs w:val="22"/>
          <w:lang w:val="lt-LT"/>
        </w:rPr>
        <w:t>2025 m. sausio 2</w:t>
      </w:r>
      <w:r w:rsidR="00526F4B">
        <w:rPr>
          <w:rFonts w:ascii="Times New Roman" w:hAnsi="Times New Roman"/>
          <w:b/>
          <w:sz w:val="22"/>
          <w:szCs w:val="22"/>
          <w:lang w:val="lt-LT"/>
        </w:rPr>
        <w:t>8</w:t>
      </w:r>
      <w:r w:rsidRPr="00B65002">
        <w:rPr>
          <w:rFonts w:ascii="Times New Roman" w:hAnsi="Times New Roman"/>
          <w:b/>
          <w:sz w:val="22"/>
          <w:szCs w:val="22"/>
          <w:lang w:val="lt-LT"/>
        </w:rPr>
        <w:t xml:space="preserve"> d. 8.00 val.</w:t>
      </w:r>
    </w:p>
    <w:p w:rsidR="003E2F64" w:rsidRPr="00B65002" w:rsidRDefault="003E2F64" w:rsidP="003E2F64">
      <w:pPr>
        <w:jc w:val="both"/>
        <w:rPr>
          <w:rFonts w:ascii="Times New Roman" w:hAnsi="Times New Roman"/>
          <w:sz w:val="22"/>
          <w:szCs w:val="22"/>
          <w:lang w:val="lt-LT" w:eastAsia="lt-LT"/>
        </w:rPr>
      </w:pPr>
      <w:r w:rsidRPr="00B65002">
        <w:rPr>
          <w:rFonts w:ascii="Times New Roman" w:hAnsi="Times New Roman"/>
          <w:sz w:val="22"/>
          <w:szCs w:val="22"/>
          <w:lang w:val="lt-LT"/>
        </w:rPr>
        <w:t xml:space="preserve">6.3.AB „Panevėžio energija“ atsakydama tiekėjui, kartu siunčia paaiškinimus ir visiems kitiems tiekėjams, kurie prisijungė prie pirkimo, bet nenurodo, kuris tiekėjas pateikė prašymą paaiškinti pirkimo dokumentus. </w:t>
      </w:r>
      <w:r w:rsidRPr="00B65002">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eastAsia="lt-LT"/>
        </w:rPr>
        <w:t xml:space="preserve">6.4. Nepasibaigus pasiūlymų pateikimo terminui, bendrovė turi teisę savo iniciatyva paaiškinti, patikslinti pirkimo dokumentus. </w:t>
      </w:r>
      <w:r w:rsidRPr="00B65002">
        <w:rPr>
          <w:rFonts w:ascii="Times New Roman" w:hAnsi="Times New Roman"/>
          <w:sz w:val="22"/>
          <w:szCs w:val="22"/>
          <w:lang w:val="lt-LT"/>
        </w:rPr>
        <w:t>Bendrovė nerengs susitikimų su tiekėjais dėl pirkimo dokumentų paaiškinimų.</w:t>
      </w:r>
    </w:p>
    <w:p w:rsidR="00FA2A95" w:rsidRPr="00B65002" w:rsidRDefault="00FA2A95" w:rsidP="00FA2A95">
      <w:pPr>
        <w:rPr>
          <w:rFonts w:ascii="Times New Roman" w:hAnsi="Times New Roman"/>
          <w:b/>
          <w:sz w:val="22"/>
          <w:szCs w:val="22"/>
          <w:lang w:val="lt-LT"/>
        </w:rPr>
      </w:pPr>
    </w:p>
    <w:p w:rsidR="008B6EB5" w:rsidRPr="00B65002" w:rsidRDefault="008B6EB5" w:rsidP="008B6EB5">
      <w:pPr>
        <w:jc w:val="center"/>
        <w:rPr>
          <w:rFonts w:ascii="Times New Roman" w:hAnsi="Times New Roman"/>
          <w:b/>
          <w:sz w:val="22"/>
          <w:szCs w:val="22"/>
          <w:lang w:val="lt-LT"/>
        </w:rPr>
      </w:pPr>
      <w:r w:rsidRPr="00B65002">
        <w:rPr>
          <w:rFonts w:ascii="Times New Roman" w:hAnsi="Times New Roman"/>
          <w:b/>
          <w:sz w:val="22"/>
          <w:szCs w:val="22"/>
          <w:lang w:val="lt-LT"/>
        </w:rPr>
        <w:t>7. PASIŪLYMŲ ŠIFRAVIMAS</w:t>
      </w:r>
    </w:p>
    <w:p w:rsidR="008B6EB5" w:rsidRPr="00B65002" w:rsidRDefault="008B6EB5" w:rsidP="008B6EB5">
      <w:pPr>
        <w:jc w:val="center"/>
        <w:rPr>
          <w:rFonts w:ascii="Times New Roman" w:hAnsi="Times New Roman"/>
          <w:b/>
          <w:sz w:val="22"/>
          <w:szCs w:val="22"/>
          <w:lang w:val="lt-LT"/>
        </w:rPr>
      </w:pP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7.1. Tiekėjas turi galimybę teikti užšifruotą kainos pasiūlymą.</w:t>
      </w:r>
    </w:p>
    <w:p w:rsidR="003E2F64" w:rsidRPr="00B65002" w:rsidRDefault="003E2F64" w:rsidP="003E2F64">
      <w:pPr>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7.2. Tiekėjas, nusprendęs pateikti užšifruotą pasiūlymą, turi:</w:t>
      </w:r>
    </w:p>
    <w:p w:rsidR="003E2F64" w:rsidRPr="00B65002" w:rsidRDefault="003E2F64" w:rsidP="003E2F64">
      <w:pPr>
        <w:tabs>
          <w:tab w:val="left" w:pos="1418"/>
        </w:tabs>
        <w:ind w:firstLine="426"/>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lastRenderedPageBreak/>
        <w:t xml:space="preserve">7.2.1.iki pasiūlymų pateikimo termino pabaigos, t.y. </w:t>
      </w:r>
      <w:r w:rsidR="00526F4B" w:rsidRPr="00B65002">
        <w:rPr>
          <w:rFonts w:ascii="Times New Roman" w:hAnsi="Times New Roman"/>
          <w:b/>
          <w:sz w:val="22"/>
          <w:szCs w:val="22"/>
          <w:lang w:val="lt-LT"/>
        </w:rPr>
        <w:t xml:space="preserve">2025 m. sausio </w:t>
      </w:r>
      <w:r w:rsidR="00526F4B">
        <w:rPr>
          <w:rFonts w:ascii="Times New Roman" w:hAnsi="Times New Roman"/>
          <w:b/>
          <w:sz w:val="22"/>
          <w:szCs w:val="22"/>
          <w:lang w:val="lt-LT"/>
        </w:rPr>
        <w:t>30</w:t>
      </w:r>
      <w:r w:rsidR="00526F4B" w:rsidRPr="00B65002">
        <w:rPr>
          <w:rFonts w:ascii="Times New Roman" w:hAnsi="Times New Roman"/>
          <w:b/>
          <w:sz w:val="22"/>
          <w:szCs w:val="22"/>
          <w:lang w:val="lt-LT"/>
        </w:rPr>
        <w:t xml:space="preserve"> d. </w:t>
      </w:r>
      <w:r w:rsidRPr="00B65002">
        <w:rPr>
          <w:rFonts w:ascii="Times New Roman" w:hAnsi="Times New Roman"/>
          <w:b/>
          <w:sz w:val="22"/>
          <w:szCs w:val="22"/>
          <w:lang w:val="lt-LT"/>
        </w:rPr>
        <w:t xml:space="preserve">10.00 val. </w:t>
      </w:r>
      <w:r w:rsidRPr="00B65002">
        <w:rPr>
          <w:rFonts w:ascii="Times New Roman" w:hAnsi="Times New Roman"/>
          <w:sz w:val="22"/>
          <w:szCs w:val="22"/>
          <w:lang w:val="lt-LT" w:eastAsia="en-US"/>
        </w:rPr>
        <w:t xml:space="preserve">naudodamasis CVP IS priemonėmis </w:t>
      </w:r>
      <w:r w:rsidRPr="00B65002">
        <w:rPr>
          <w:rFonts w:ascii="Times New Roman" w:hAnsi="Times New Roman"/>
          <w:iCs/>
          <w:sz w:val="22"/>
          <w:szCs w:val="22"/>
          <w:lang w:val="lt-LT" w:eastAsia="en-US"/>
        </w:rPr>
        <w:t xml:space="preserve">pateikti užšifruotą pasiūlymą (užšifruojamas </w:t>
      </w:r>
      <w:r w:rsidRPr="00B65002">
        <w:rPr>
          <w:rFonts w:ascii="Times New Roman" w:hAnsi="Times New Roman"/>
          <w:sz w:val="22"/>
          <w:szCs w:val="22"/>
          <w:lang w:val="lt-LT" w:eastAsia="en-US"/>
        </w:rPr>
        <w:t>visas pasiūlymas arba pasiūlymo dokumentas, kuriame nurodyta pasiūlymo kaina)</w:t>
      </w:r>
      <w:r w:rsidRPr="00B65002">
        <w:rPr>
          <w:rFonts w:ascii="Times New Roman" w:hAnsi="Times New Roman"/>
          <w:iCs/>
          <w:sz w:val="22"/>
          <w:szCs w:val="22"/>
          <w:lang w:val="lt-LT" w:eastAsia="en-US"/>
        </w:rPr>
        <w:t>;</w:t>
      </w:r>
    </w:p>
    <w:p w:rsidR="003E2F64" w:rsidRPr="00B65002" w:rsidRDefault="003E2F64" w:rsidP="003E2F64">
      <w:pPr>
        <w:tabs>
          <w:tab w:val="left" w:pos="1418"/>
        </w:tabs>
        <w:ind w:firstLine="426"/>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 xml:space="preserve">7.2.2.iki susipažinimo su pasiūlymais procedūros pradžios, t.y. </w:t>
      </w:r>
      <w:r w:rsidR="00526F4B" w:rsidRPr="00B65002">
        <w:rPr>
          <w:rFonts w:ascii="Times New Roman" w:hAnsi="Times New Roman"/>
          <w:b/>
          <w:sz w:val="22"/>
          <w:szCs w:val="22"/>
          <w:lang w:val="lt-LT"/>
        </w:rPr>
        <w:t xml:space="preserve">2025 m. sausio </w:t>
      </w:r>
      <w:r w:rsidR="00526F4B">
        <w:rPr>
          <w:rFonts w:ascii="Times New Roman" w:hAnsi="Times New Roman"/>
          <w:b/>
          <w:sz w:val="22"/>
          <w:szCs w:val="22"/>
          <w:lang w:val="lt-LT"/>
        </w:rPr>
        <w:t>30</w:t>
      </w:r>
      <w:r w:rsidR="00526F4B" w:rsidRPr="00B65002">
        <w:rPr>
          <w:rFonts w:ascii="Times New Roman" w:hAnsi="Times New Roman"/>
          <w:b/>
          <w:sz w:val="22"/>
          <w:szCs w:val="22"/>
          <w:lang w:val="lt-LT"/>
        </w:rPr>
        <w:t xml:space="preserve"> d. </w:t>
      </w:r>
      <w:r w:rsidRPr="00B65002">
        <w:rPr>
          <w:rFonts w:ascii="Times New Roman" w:hAnsi="Times New Roman"/>
          <w:b/>
          <w:sz w:val="22"/>
          <w:szCs w:val="22"/>
          <w:lang w:val="lt-LT"/>
        </w:rPr>
        <w:t xml:space="preserve">10.30 val. </w:t>
      </w:r>
      <w:r w:rsidRPr="00B65002">
        <w:rPr>
          <w:rFonts w:ascii="Times New Roman" w:hAnsi="Times New Roman"/>
          <w:sz w:val="22"/>
          <w:szCs w:val="22"/>
          <w:lang w:val="lt-LT" w:eastAsia="en-US"/>
        </w:rPr>
        <w:t xml:space="preserve">CVP IS susirašinėjimo priemonėmis pateikti slaptažodį, su kuriuo Pirkimo organizatorius galės iššifruoti pateiktą pasiūlymą. </w:t>
      </w:r>
    </w:p>
    <w:p w:rsidR="003E2F64" w:rsidRPr="00B65002" w:rsidRDefault="003E2F64" w:rsidP="003E2F64">
      <w:pPr>
        <w:tabs>
          <w:tab w:val="left" w:pos="426"/>
          <w:tab w:val="left" w:pos="851"/>
        </w:tabs>
        <w:jc w:val="both"/>
        <w:rPr>
          <w:rFonts w:ascii="Times New Roman" w:hAnsi="Times New Roman"/>
          <w:sz w:val="22"/>
          <w:szCs w:val="22"/>
          <w:lang w:val="lt-LT"/>
        </w:rPr>
      </w:pPr>
      <w:r w:rsidRPr="00B65002">
        <w:rPr>
          <w:rFonts w:ascii="Times New Roman" w:hAnsi="Times New Roman"/>
          <w:sz w:val="22"/>
          <w:szCs w:val="22"/>
          <w:lang w:val="lt-LT"/>
        </w:rPr>
        <w:t>7.3.Slaptažodis pateiktas laiku ir tinkamai laikomas tada, kai jis pateiktas CVP IS susirašinėjimo priemonėmis iki susipažinimo su pasiūlymais procedūros pradžios.</w:t>
      </w:r>
    </w:p>
    <w:p w:rsidR="003E2F64" w:rsidRPr="00B65002" w:rsidRDefault="003E2F64" w:rsidP="003E2F64">
      <w:pPr>
        <w:shd w:val="clear" w:color="auto" w:fill="FFFFFF"/>
        <w:tabs>
          <w:tab w:val="left" w:pos="426"/>
          <w:tab w:val="left" w:pos="709"/>
          <w:tab w:val="left" w:pos="851"/>
        </w:tabs>
        <w:jc w:val="both"/>
        <w:rPr>
          <w:rFonts w:ascii="Times New Roman" w:hAnsi="Times New Roman"/>
          <w:sz w:val="22"/>
          <w:szCs w:val="22"/>
          <w:lang w:val="lt-LT"/>
        </w:rPr>
      </w:pPr>
      <w:r w:rsidRPr="00B65002">
        <w:rPr>
          <w:rFonts w:ascii="Times New Roman" w:hAnsi="Times New Roman"/>
          <w:sz w:val="22"/>
          <w:szCs w:val="22"/>
          <w:lang w:val="lt-LT"/>
        </w:rPr>
        <w:t>7.4. Iškilus CVP IS techninėms problemoms, kai tiekėjas neturi galimybės pateikti slaptažodžio per CVP IS susirašinėjimo priemonę, tiekėjas turi teisę slaptažodį pateikti kitomis priemonėmis pasirinktinai: bendrovės oficialiu elektroniniu paštu (</w:t>
      </w:r>
      <w:hyperlink r:id="rId11" w:history="1">
        <w:r w:rsidRPr="00B65002">
          <w:rPr>
            <w:rFonts w:ascii="Times New Roman" w:hAnsi="Times New Roman"/>
            <w:color w:val="0000FF"/>
            <w:sz w:val="22"/>
            <w:szCs w:val="22"/>
            <w:u w:val="single"/>
            <w:lang w:val="lt-LT"/>
          </w:rPr>
          <w:t>bendrove@pe.lt</w:t>
        </w:r>
      </w:hyperlink>
      <w:r w:rsidRPr="00B65002">
        <w:rPr>
          <w:rFonts w:ascii="Times New Roman" w:hAnsi="Times New Roman"/>
          <w:sz w:val="22"/>
          <w:szCs w:val="22"/>
          <w:lang w:val="lt-LT"/>
        </w:rPr>
        <w:t xml:space="preserve">) arba raštu (adresu AB „Panevėžio energija“, Sekretoriatas, Senamiesčio g. 113, LT-35114 Panevėžys). </w:t>
      </w:r>
      <w:r w:rsidRPr="00B65002">
        <w:rPr>
          <w:rFonts w:ascii="Times New Roman" w:hAnsi="Times New Roman"/>
          <w:sz w:val="22"/>
          <w:szCs w:val="22"/>
          <w:lang w:val="lt-LT" w:eastAsia="lt-LT"/>
        </w:rPr>
        <w:t xml:space="preserve">Tokiu atveju tiekėjas turėtų būti aktyvus ir įsitikinti, kad pateiktas slaptažodis laiku pasiekė adresatą (pavyzdžiui, susisiekęs su bendrove oficialiu jos telefonu ir (arba) kitais būdais). </w:t>
      </w:r>
      <w:r w:rsidRPr="00B65002">
        <w:rPr>
          <w:rFonts w:ascii="Times New Roman" w:hAnsi="Times New Roman"/>
          <w:sz w:val="22"/>
          <w:szCs w:val="22"/>
          <w:lang w:val="lt-LT"/>
        </w:rPr>
        <w:t xml:space="preserve">Tuomet Pirkimo organizatorius privalo CVP IS susirašinėjimo priemonėmis išsiųsti tiekėjams slaptažodį, kurį panaudojo kainos pasiūlymo iššifravimui. </w:t>
      </w:r>
    </w:p>
    <w:p w:rsidR="003E2F64" w:rsidRPr="00B65002" w:rsidRDefault="003E2F64" w:rsidP="003E2F64">
      <w:pPr>
        <w:shd w:val="clear" w:color="auto" w:fill="FFFFFF"/>
        <w:tabs>
          <w:tab w:val="left" w:pos="426"/>
          <w:tab w:val="left" w:pos="709"/>
          <w:tab w:val="left" w:pos="851"/>
        </w:tabs>
        <w:jc w:val="both"/>
        <w:rPr>
          <w:rFonts w:ascii="Times New Roman" w:hAnsi="Times New Roman"/>
          <w:b/>
          <w:sz w:val="22"/>
          <w:szCs w:val="22"/>
          <w:lang w:val="lt-LT"/>
        </w:rPr>
      </w:pPr>
      <w:r w:rsidRPr="00B65002">
        <w:rPr>
          <w:rFonts w:ascii="Times New Roman" w:hAnsi="Times New Roman"/>
          <w:sz w:val="22"/>
          <w:szCs w:val="22"/>
          <w:lang w:val="lt-LT"/>
        </w:rPr>
        <w:t>7.5. Tiekėjui užšifravus visą pasiūlymą ir iki susipažinimo su pasiūlymais procedūros pradžios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neatitinkantį pirkimo dokumentuose nustatytų reikalavimų (tiekėjas nepateikė pasiūlymo kainos).</w:t>
      </w:r>
    </w:p>
    <w:p w:rsidR="008B6EB5" w:rsidRPr="00B65002" w:rsidRDefault="008B6EB5" w:rsidP="008B6EB5">
      <w:pPr>
        <w:shd w:val="clear" w:color="auto" w:fill="FFFFFF"/>
        <w:tabs>
          <w:tab w:val="left" w:pos="426"/>
          <w:tab w:val="left" w:pos="709"/>
          <w:tab w:val="left" w:pos="851"/>
        </w:tabs>
        <w:jc w:val="both"/>
        <w:rPr>
          <w:rFonts w:ascii="Times New Roman" w:hAnsi="Times New Roman"/>
          <w:b/>
          <w:sz w:val="22"/>
          <w:szCs w:val="22"/>
          <w:lang w:val="lt-LT"/>
        </w:rPr>
      </w:pPr>
    </w:p>
    <w:p w:rsidR="008B6EB5" w:rsidRPr="00B65002" w:rsidRDefault="008B6EB5" w:rsidP="008B6EB5">
      <w:pPr>
        <w:jc w:val="center"/>
        <w:rPr>
          <w:rFonts w:ascii="Times New Roman" w:hAnsi="Times New Roman"/>
          <w:b/>
          <w:sz w:val="22"/>
          <w:szCs w:val="22"/>
          <w:lang w:val="lt-LT"/>
        </w:rPr>
      </w:pPr>
      <w:r w:rsidRPr="00B65002">
        <w:rPr>
          <w:rFonts w:ascii="Times New Roman" w:hAnsi="Times New Roman"/>
          <w:b/>
          <w:sz w:val="22"/>
          <w:szCs w:val="22"/>
          <w:lang w:val="lt-LT"/>
        </w:rPr>
        <w:t>8. SUSIPAŽINIMAS SU PASIŪLYMAIS</w:t>
      </w:r>
    </w:p>
    <w:p w:rsidR="008B6EB5" w:rsidRPr="00B65002" w:rsidRDefault="008B6EB5" w:rsidP="008B6EB5">
      <w:pPr>
        <w:rPr>
          <w:rFonts w:ascii="Times New Roman" w:hAnsi="Times New Roman"/>
          <w:sz w:val="22"/>
          <w:szCs w:val="22"/>
          <w:lang w:val="lt-LT"/>
        </w:rPr>
      </w:pPr>
    </w:p>
    <w:p w:rsidR="003E2F64" w:rsidRPr="00B65002" w:rsidRDefault="003E2F64" w:rsidP="003E2F64">
      <w:pPr>
        <w:jc w:val="both"/>
        <w:rPr>
          <w:rFonts w:ascii="Times New Roman" w:hAnsi="Times New Roman"/>
          <w:color w:val="FF0000"/>
          <w:sz w:val="22"/>
          <w:szCs w:val="22"/>
          <w:lang w:val="lt-LT"/>
        </w:rPr>
      </w:pPr>
      <w:bookmarkStart w:id="6" w:name="_Ref60298160"/>
      <w:bookmarkStart w:id="7" w:name="_Ref58464629"/>
      <w:r w:rsidRPr="00B65002">
        <w:rPr>
          <w:rFonts w:ascii="Times New Roman" w:hAnsi="Times New Roman"/>
          <w:sz w:val="22"/>
          <w:szCs w:val="22"/>
          <w:lang w:val="lt-LT"/>
        </w:rPr>
        <w:t xml:space="preserve">8.1. Su CVP IS priemonėmis pateiktais tiekėjų pasiūlymais pirminis susipažinimas vyks adresu: </w:t>
      </w:r>
      <w:r w:rsidRPr="00B65002">
        <w:rPr>
          <w:rFonts w:ascii="Times New Roman" w:hAnsi="Times New Roman"/>
          <w:b/>
          <w:sz w:val="22"/>
          <w:szCs w:val="22"/>
          <w:lang w:val="lt-LT"/>
        </w:rPr>
        <w:t>AB „Panevėžio energija“,</w:t>
      </w:r>
      <w:r w:rsidRPr="00B65002">
        <w:rPr>
          <w:rFonts w:ascii="Times New Roman" w:hAnsi="Times New Roman"/>
          <w:sz w:val="22"/>
          <w:szCs w:val="22"/>
          <w:lang w:val="lt-LT"/>
        </w:rPr>
        <w:t xml:space="preserve"> </w:t>
      </w:r>
      <w:r w:rsidRPr="00B65002">
        <w:rPr>
          <w:rFonts w:ascii="Times New Roman" w:hAnsi="Times New Roman"/>
          <w:b/>
          <w:sz w:val="22"/>
          <w:szCs w:val="22"/>
          <w:lang w:val="lt-LT"/>
        </w:rPr>
        <w:t>Senamiesčio g. 113, 201 kab., Panevėžyje</w:t>
      </w:r>
      <w:r w:rsidRPr="00B65002">
        <w:rPr>
          <w:rFonts w:ascii="Times New Roman" w:hAnsi="Times New Roman"/>
          <w:sz w:val="22"/>
          <w:szCs w:val="22"/>
          <w:lang w:val="lt-LT"/>
        </w:rPr>
        <w:t>,</w:t>
      </w:r>
      <w:r w:rsidRPr="00B65002">
        <w:rPr>
          <w:rFonts w:ascii="Times New Roman" w:hAnsi="Times New Roman"/>
          <w:b/>
          <w:sz w:val="22"/>
          <w:szCs w:val="22"/>
          <w:lang w:val="lt-LT"/>
        </w:rPr>
        <w:t xml:space="preserve"> </w:t>
      </w:r>
      <w:r w:rsidR="00526F4B" w:rsidRPr="00B65002">
        <w:rPr>
          <w:rFonts w:ascii="Times New Roman" w:hAnsi="Times New Roman"/>
          <w:b/>
          <w:sz w:val="22"/>
          <w:szCs w:val="22"/>
          <w:lang w:val="lt-LT"/>
        </w:rPr>
        <w:t xml:space="preserve">2025 m. sausio </w:t>
      </w:r>
      <w:r w:rsidR="00526F4B">
        <w:rPr>
          <w:rFonts w:ascii="Times New Roman" w:hAnsi="Times New Roman"/>
          <w:b/>
          <w:sz w:val="22"/>
          <w:szCs w:val="22"/>
          <w:lang w:val="lt-LT"/>
        </w:rPr>
        <w:t>30</w:t>
      </w:r>
      <w:r w:rsidR="00526F4B" w:rsidRPr="00B65002">
        <w:rPr>
          <w:rFonts w:ascii="Times New Roman" w:hAnsi="Times New Roman"/>
          <w:b/>
          <w:sz w:val="22"/>
          <w:szCs w:val="22"/>
          <w:lang w:val="lt-LT"/>
        </w:rPr>
        <w:t xml:space="preserve"> d. </w:t>
      </w:r>
      <w:r w:rsidRPr="00B65002">
        <w:rPr>
          <w:rFonts w:ascii="Times New Roman" w:hAnsi="Times New Roman"/>
          <w:b/>
          <w:sz w:val="22"/>
          <w:szCs w:val="22"/>
          <w:lang w:val="lt-LT"/>
        </w:rPr>
        <w:t>ne anksčiau nei po 30 min. po pasiūlymų pateikimo termino pabaigos.</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 xml:space="preserve">8.2. Į susipažinimo su CVP IS priemonėmis teiktais pasiūlymais procedūrą </w:t>
      </w:r>
      <w:r w:rsidRPr="00B65002">
        <w:rPr>
          <w:rFonts w:ascii="Times New Roman" w:hAnsi="Times New Roman"/>
          <w:sz w:val="22"/>
          <w:szCs w:val="22"/>
          <w:u w:val="single"/>
          <w:lang w:val="lt-LT"/>
        </w:rPr>
        <w:t>tiekėjai nekviečiami</w:t>
      </w:r>
      <w:r w:rsidRPr="00B65002">
        <w:rPr>
          <w:rFonts w:ascii="Times New Roman" w:hAnsi="Times New Roman"/>
          <w:sz w:val="22"/>
          <w:szCs w:val="22"/>
          <w:lang w:val="lt-LT"/>
        </w:rPr>
        <w:t>.</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 xml:space="preserve">8.3. Jei prieš susipažinimo su pasiūlymais procedūros (posėdžio) pradžią dar yra likę užšifruotų Kainos pasiūlymų, kuriems nebuvo pateiktas slaptažodis CVP IS priemonėmis, Pirkimo organizatorius įsitikina, ar slaptažodis nėra pateiktas kitomis priemonėmis, t.y. oficialiu elektroniniu paštu ar raštu. </w:t>
      </w:r>
    </w:p>
    <w:p w:rsidR="003E2F64" w:rsidRPr="00B65002" w:rsidRDefault="003E2F64" w:rsidP="003E2F64">
      <w:pPr>
        <w:jc w:val="both"/>
        <w:rPr>
          <w:rFonts w:ascii="Times New Roman" w:hAnsi="Times New Roman"/>
          <w:sz w:val="22"/>
          <w:szCs w:val="22"/>
          <w:lang w:val="lt-LT" w:eastAsia="lt-LT"/>
        </w:rPr>
      </w:pPr>
      <w:r w:rsidRPr="00B65002">
        <w:rPr>
          <w:rFonts w:ascii="Times New Roman" w:hAnsi="Times New Roman"/>
          <w:sz w:val="22"/>
          <w:szCs w:val="22"/>
          <w:lang w:val="lt-LT" w:eastAsia="lt-LT"/>
        </w:rPr>
        <w:t>8.4. Pirkimo organizatorius neteikia informacijos tiekėjams apie pasiūlymus pateikusius tiekėjus iki kol bus įvertinti pasiūlymai ir nustatyta pasiūlymų eilė.</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 xml:space="preserve">8.5. Tuo atveju, kai pasiūlyme nurodyta kaina, išreikšta skaičiais, neatitinka kainos, nurodytos žodžiais, teisinga laikoma kaina, nurodyta žodžiais. </w:t>
      </w:r>
    </w:p>
    <w:bookmarkEnd w:id="6"/>
    <w:bookmarkEnd w:id="7"/>
    <w:p w:rsidR="003E2F64" w:rsidRPr="00B65002" w:rsidRDefault="003E2F64" w:rsidP="003E2F64">
      <w:pPr>
        <w:tabs>
          <w:tab w:val="left" w:pos="3060"/>
        </w:tabs>
        <w:rPr>
          <w:rFonts w:ascii="Times New Roman" w:hAnsi="Times New Roman"/>
          <w:b/>
          <w:sz w:val="22"/>
          <w:szCs w:val="22"/>
          <w:lang w:val="lt-LT"/>
        </w:rPr>
      </w:pPr>
    </w:p>
    <w:p w:rsidR="008B6EB5" w:rsidRPr="00B65002" w:rsidRDefault="008B6EB5" w:rsidP="008B6EB5">
      <w:pPr>
        <w:tabs>
          <w:tab w:val="left" w:pos="3060"/>
        </w:tabs>
        <w:jc w:val="center"/>
        <w:rPr>
          <w:rFonts w:ascii="Times New Roman" w:hAnsi="Times New Roman"/>
          <w:b/>
          <w:sz w:val="22"/>
          <w:szCs w:val="22"/>
          <w:lang w:val="lt-LT"/>
        </w:rPr>
      </w:pPr>
      <w:r w:rsidRPr="00B65002">
        <w:rPr>
          <w:rFonts w:ascii="Times New Roman" w:hAnsi="Times New Roman"/>
          <w:b/>
          <w:sz w:val="22"/>
          <w:szCs w:val="22"/>
          <w:lang w:val="lt-LT"/>
        </w:rPr>
        <w:t xml:space="preserve">9. </w:t>
      </w:r>
      <w:r w:rsidRPr="00B65002">
        <w:rPr>
          <w:rFonts w:ascii="Times New Roman" w:hAnsi="Times New Roman"/>
          <w:b/>
          <w:spacing w:val="-8"/>
          <w:sz w:val="22"/>
          <w:szCs w:val="22"/>
          <w:lang w:val="lt-LT"/>
        </w:rPr>
        <w:t> PASIŪLYMŲ VERTINIMAS, PALYGINIMAS, ATMETIMO PRIEŽASTYS</w:t>
      </w:r>
    </w:p>
    <w:p w:rsidR="008B6EB5" w:rsidRPr="00B65002" w:rsidRDefault="008B6EB5" w:rsidP="008B6EB5">
      <w:pPr>
        <w:tabs>
          <w:tab w:val="left" w:pos="3060"/>
        </w:tabs>
        <w:jc w:val="center"/>
        <w:rPr>
          <w:rFonts w:ascii="Times New Roman" w:hAnsi="Times New Roman"/>
          <w:b/>
          <w:sz w:val="22"/>
          <w:szCs w:val="22"/>
          <w:lang w:val="lt-LT"/>
        </w:rPr>
      </w:pPr>
    </w:p>
    <w:p w:rsidR="003E2F64" w:rsidRPr="00B65002" w:rsidRDefault="003E2F64" w:rsidP="003E2F64">
      <w:pPr>
        <w:jc w:val="both"/>
        <w:rPr>
          <w:rFonts w:ascii="Times New Roman" w:hAnsi="Times New Roman"/>
          <w:sz w:val="22"/>
          <w:szCs w:val="22"/>
          <w:lang w:val="lt-LT"/>
        </w:rPr>
      </w:pPr>
      <w:bookmarkStart w:id="8" w:name="_Toc47844936"/>
      <w:bookmarkStart w:id="9" w:name="_Toc60289590"/>
      <w:r w:rsidRPr="00B65002">
        <w:rPr>
          <w:rFonts w:ascii="Times New Roman" w:hAnsi="Times New Roman"/>
          <w:sz w:val="22"/>
          <w:szCs w:val="22"/>
          <w:lang w:val="lt-LT"/>
        </w:rPr>
        <w:t>9.1. Ekonomiškai naudingiausias pasiūlymas išrenkamas pagal kainą.</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9.2.Pateiktus pasiūlymus Apklausai vertina ir palygina Pirkimo organizatorius.</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9.3. Pasiūlymai vertinami ir palyginami vadovaujantis patvirtintomis AB „Panevėžio energija“ mažos vertės pirkimų taisyklėmis:</w:t>
      </w:r>
    </w:p>
    <w:p w:rsidR="003E2F64" w:rsidRPr="00B65002" w:rsidRDefault="003E2F64" w:rsidP="003E2F64">
      <w:pPr>
        <w:ind w:firstLine="426"/>
        <w:jc w:val="both"/>
        <w:rPr>
          <w:rFonts w:ascii="Times New Roman" w:hAnsi="Times New Roman"/>
          <w:kern w:val="16"/>
          <w:sz w:val="22"/>
          <w:szCs w:val="22"/>
          <w:lang w:val="lt-LT" w:eastAsia="ar-SA"/>
        </w:rPr>
      </w:pPr>
      <w:r w:rsidRPr="00B65002">
        <w:rPr>
          <w:rFonts w:ascii="Times New Roman" w:hAnsi="Times New Roman"/>
          <w:sz w:val="22"/>
          <w:szCs w:val="22"/>
          <w:lang w:val="lt-LT"/>
        </w:rPr>
        <w:t>9.3.1. vertinamas tik tas pasiūlymas, kuris nustatomas kaip galimas laimėtojas;</w:t>
      </w:r>
      <w:r w:rsidRPr="00B65002">
        <w:rPr>
          <w:rFonts w:ascii="Times New Roman" w:hAnsi="Times New Roman"/>
          <w:kern w:val="16"/>
          <w:sz w:val="22"/>
          <w:szCs w:val="22"/>
          <w:lang w:val="lt-LT" w:eastAsia="ar-SA"/>
        </w:rPr>
        <w:t xml:space="preserve"> </w:t>
      </w:r>
    </w:p>
    <w:p w:rsidR="003E2F64" w:rsidRPr="00B65002" w:rsidRDefault="003E2F64" w:rsidP="003E2F64">
      <w:pPr>
        <w:widowControl w:val="0"/>
        <w:tabs>
          <w:tab w:val="left" w:pos="1134"/>
        </w:tabs>
        <w:autoSpaceDE w:val="0"/>
        <w:autoSpaceDN w:val="0"/>
        <w:adjustRightInd w:val="0"/>
        <w:ind w:firstLine="426"/>
        <w:jc w:val="both"/>
        <w:outlineLvl w:val="0"/>
        <w:rPr>
          <w:rFonts w:ascii="Times New Roman" w:hAnsi="Times New Roman"/>
          <w:kern w:val="16"/>
          <w:sz w:val="22"/>
          <w:szCs w:val="22"/>
          <w:lang w:val="lt-LT" w:eastAsia="ar-SA"/>
        </w:rPr>
      </w:pPr>
      <w:r w:rsidRPr="00B65002">
        <w:rPr>
          <w:rFonts w:ascii="Times New Roman" w:eastAsia="Calibri" w:hAnsi="Times New Roman"/>
          <w:sz w:val="22"/>
          <w:szCs w:val="22"/>
          <w:lang w:val="lt-LT" w:eastAsia="lt-LT"/>
        </w:rPr>
        <w:t>9.3.2. tiekėjas informuojamas apie patikrinimo rezultatus;</w:t>
      </w:r>
    </w:p>
    <w:p w:rsidR="003E2F64" w:rsidRPr="00B65002" w:rsidRDefault="003E2F64" w:rsidP="003E2F64">
      <w:pPr>
        <w:ind w:firstLine="426"/>
        <w:jc w:val="both"/>
        <w:rPr>
          <w:rFonts w:ascii="Times New Roman" w:eastAsia="Calibri" w:hAnsi="Times New Roman"/>
          <w:color w:val="000000"/>
          <w:sz w:val="22"/>
          <w:szCs w:val="22"/>
          <w:lang w:val="lt-LT" w:eastAsia="en-GB"/>
        </w:rPr>
      </w:pPr>
      <w:r w:rsidRPr="00B65002">
        <w:rPr>
          <w:rFonts w:ascii="Times New Roman" w:eastAsia="Calibri" w:hAnsi="Times New Roman"/>
          <w:sz w:val="22"/>
          <w:szCs w:val="22"/>
          <w:lang w:val="lt-LT" w:eastAsia="lt-LT"/>
        </w:rPr>
        <w:t xml:space="preserve">9.3.3. sudaroma pasiūlymų eilė. </w:t>
      </w:r>
      <w:r w:rsidRPr="00B65002">
        <w:rPr>
          <w:rFonts w:ascii="Times New Roman" w:eastAsia="Calibri" w:hAnsi="Times New Roman"/>
          <w:color w:val="000000"/>
          <w:sz w:val="22"/>
          <w:szCs w:val="22"/>
          <w:lang w:val="lt-LT" w:eastAsia="en-GB"/>
        </w:rPr>
        <w:t>Pasiūlymų eilė sudaroma ekonominio naudingumo mažėjimo tvarka;</w:t>
      </w:r>
    </w:p>
    <w:p w:rsidR="003E2F64" w:rsidRPr="00B65002" w:rsidRDefault="003E2F64" w:rsidP="003E2F64">
      <w:pPr>
        <w:ind w:firstLine="426"/>
        <w:jc w:val="both"/>
        <w:rPr>
          <w:rFonts w:ascii="Times New Roman" w:eastAsia="Calibri" w:hAnsi="Times New Roman"/>
          <w:color w:val="000000"/>
          <w:sz w:val="22"/>
          <w:szCs w:val="22"/>
          <w:lang w:val="lt-LT" w:eastAsia="en-GB"/>
        </w:rPr>
      </w:pPr>
      <w:r w:rsidRPr="00B65002">
        <w:rPr>
          <w:rFonts w:ascii="Times New Roman" w:eastAsia="Calibri" w:hAnsi="Times New Roman"/>
          <w:color w:val="000000"/>
          <w:sz w:val="22"/>
          <w:szCs w:val="22"/>
          <w:lang w:val="lt-LT" w:eastAsia="en-GB"/>
        </w:rPr>
        <w:t>9.3.4. kreipiamasi į tiekėją, kurio pasiūlymas gali būti pripažintas laimėjusiu, reikalaujant pateikti Deklaracijoje nurodomą atitiktį keliamiems reikalavimams tiekėjui patvirtinančius dokumentus.</w:t>
      </w:r>
    </w:p>
    <w:p w:rsidR="003E2F64" w:rsidRPr="00B65002" w:rsidRDefault="003E2F64" w:rsidP="003E2F64">
      <w:pPr>
        <w:ind w:firstLine="426"/>
        <w:jc w:val="both"/>
        <w:rPr>
          <w:rFonts w:ascii="Times New Roman" w:eastAsia="Calibri" w:hAnsi="Times New Roman"/>
          <w:color w:val="000000"/>
          <w:sz w:val="22"/>
          <w:szCs w:val="22"/>
          <w:lang w:val="lt-LT" w:eastAsia="en-GB"/>
        </w:rPr>
      </w:pPr>
      <w:r w:rsidRPr="00B65002">
        <w:rPr>
          <w:rFonts w:ascii="Times New Roman" w:eastAsia="Calibri" w:hAnsi="Times New Roman"/>
          <w:color w:val="000000"/>
          <w:sz w:val="22"/>
          <w:szCs w:val="22"/>
          <w:lang w:val="lt-LT" w:eastAsia="en-GB"/>
        </w:rPr>
        <w:t>9.3.5. įvertinama ar pasiūlyta kaina ne per maža ir/arba ne per didelė, priimamas sprendimas dėl laimėjusio pasiūlymo.</w:t>
      </w:r>
    </w:p>
    <w:p w:rsidR="003E2F64" w:rsidRPr="00B65002" w:rsidRDefault="003E2F64" w:rsidP="003E2F64">
      <w:pPr>
        <w:widowControl w:val="0"/>
        <w:tabs>
          <w:tab w:val="left" w:pos="1134"/>
        </w:tabs>
        <w:autoSpaceDE w:val="0"/>
        <w:autoSpaceDN w:val="0"/>
        <w:adjustRightInd w:val="0"/>
        <w:jc w:val="both"/>
        <w:outlineLvl w:val="0"/>
        <w:rPr>
          <w:rFonts w:ascii="Times New Roman" w:hAnsi="Times New Roman"/>
          <w:color w:val="000000"/>
          <w:sz w:val="22"/>
          <w:szCs w:val="22"/>
          <w:shd w:val="clear" w:color="auto" w:fill="FFFFFF"/>
          <w:lang w:val="lt-LT"/>
        </w:rPr>
      </w:pPr>
      <w:r w:rsidRPr="00B65002">
        <w:rPr>
          <w:rFonts w:ascii="Times New Roman" w:hAnsi="Times New Roman"/>
          <w:kern w:val="16"/>
          <w:sz w:val="22"/>
          <w:szCs w:val="22"/>
          <w:lang w:val="lt-LT" w:eastAsia="ar-SA"/>
        </w:rPr>
        <w:t xml:space="preserve">9.4. Nagrinėjant dalyvio pateiktą pasiūlymą ir nustačius, kad tiekėjas pateikė </w:t>
      </w:r>
      <w:r w:rsidRPr="00B65002">
        <w:rPr>
          <w:rFonts w:ascii="Times New Roman" w:hAnsi="Times New Roman"/>
          <w:color w:val="000000"/>
          <w:sz w:val="22"/>
          <w:szCs w:val="22"/>
          <w:lang w:val="lt-LT"/>
        </w:rPr>
        <w:t>netikslius, neišsamius ar klaidingus dokumentus ar duomenis apie savo atitiktį pirkimo dokumentų reikalavimams ar šių dokumentų ar duomenų trūksta,</w:t>
      </w:r>
      <w:r w:rsidRPr="00B65002">
        <w:rPr>
          <w:rFonts w:ascii="Times New Roman" w:hAnsi="Times New Roman"/>
          <w:kern w:val="16"/>
          <w:sz w:val="22"/>
          <w:szCs w:val="22"/>
          <w:lang w:val="lt-LT" w:eastAsia="ar-SA"/>
        </w:rPr>
        <w:t xml:space="preserve"> P</w:t>
      </w:r>
      <w:r w:rsidRPr="00B65002">
        <w:rPr>
          <w:rFonts w:ascii="Times New Roman" w:hAnsi="Times New Roman"/>
          <w:color w:val="000000"/>
          <w:sz w:val="22"/>
          <w:szCs w:val="22"/>
          <w:lang w:val="lt-LT"/>
        </w:rPr>
        <w:t xml:space="preserve">irkimo organizatorius gali nepažeisdamas lygiateisiškumo ir skaidrumo principų prašyti dalyvį šiuos dokumentus ar duomenis patikslinti, papildyti arba paaiškinti per jo nustatytą protingą terminą. </w:t>
      </w:r>
      <w:r w:rsidRPr="00B65002">
        <w:rPr>
          <w:rFonts w:ascii="Times New Roman" w:hAnsi="Times New Roman"/>
          <w:color w:val="000000"/>
          <w:sz w:val="22"/>
          <w:szCs w:val="22"/>
          <w:shd w:val="clear" w:color="auto" w:fill="FFFFFF"/>
          <w:lang w:val="lt-LT"/>
        </w:rPr>
        <w:t>Pasiūlymai tikslinami, papildomi arba paaiškinami vadovaujantis Viešųjų pirkimų tarnybos nustatytomis taisyklėmis.</w:t>
      </w:r>
    </w:p>
    <w:p w:rsidR="003E2F64" w:rsidRPr="00B65002" w:rsidRDefault="003E2F64" w:rsidP="003E2F64">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B65002">
        <w:rPr>
          <w:rFonts w:ascii="Times New Roman" w:hAnsi="Times New Roman"/>
          <w:sz w:val="22"/>
          <w:szCs w:val="22"/>
          <w:lang w:val="lt-LT" w:eastAsia="ar-SA"/>
        </w:rPr>
        <w:t>9.5. Tiekėjo pateiktas pasiūlymas atmetamas t.y.</w:t>
      </w:r>
      <w:r w:rsidRPr="00B65002">
        <w:rPr>
          <w:rFonts w:ascii="Times New Roman" w:hAnsi="Times New Roman"/>
          <w:kern w:val="16"/>
          <w:sz w:val="22"/>
          <w:szCs w:val="22"/>
          <w:lang w:val="lt-LT" w:eastAsia="ar-SA"/>
        </w:rPr>
        <w:t xml:space="preserve"> pasiūlymas yra netinkamas arba nepriimtinas jeigu:</w:t>
      </w:r>
    </w:p>
    <w:p w:rsidR="003E2F64" w:rsidRPr="00B65002" w:rsidRDefault="003E2F64" w:rsidP="003E2F64">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B65002">
        <w:rPr>
          <w:rFonts w:ascii="Times New Roman" w:hAnsi="Times New Roman"/>
          <w:sz w:val="22"/>
          <w:szCs w:val="22"/>
          <w:lang w:val="lt-LT" w:eastAsia="ar-SA"/>
        </w:rPr>
        <w:t>9.5.1. pasiūlymas neatitinka pirkimo dokumentuose nustatytų reikalavimų ir sąlygų;</w:t>
      </w:r>
    </w:p>
    <w:p w:rsidR="003E2F64" w:rsidRPr="00B65002" w:rsidRDefault="003E2F64" w:rsidP="003E2F64">
      <w:pPr>
        <w:widowControl w:val="0"/>
        <w:tabs>
          <w:tab w:val="left" w:pos="-20480"/>
          <w:tab w:val="left" w:pos="-20000"/>
          <w:tab w:val="left" w:pos="-15816"/>
          <w:tab w:val="left" w:pos="9720"/>
        </w:tabs>
        <w:ind w:left="426" w:right="25"/>
        <w:jc w:val="both"/>
        <w:rPr>
          <w:rFonts w:ascii="Times New Roman" w:hAnsi="Times New Roman"/>
          <w:sz w:val="22"/>
          <w:szCs w:val="22"/>
          <w:lang w:val="lt-LT"/>
        </w:rPr>
      </w:pPr>
      <w:r w:rsidRPr="00B65002">
        <w:rPr>
          <w:rFonts w:ascii="Times New Roman" w:hAnsi="Times New Roman"/>
          <w:sz w:val="22"/>
          <w:szCs w:val="22"/>
          <w:lang w:val="lt-LT" w:eastAsia="ar-SA"/>
        </w:rPr>
        <w:t xml:space="preserve">9.5.2. tiekėjas neatitinka pirkimo dokumentuose nustatytų kvalifikacijos reikalavimų ar </w:t>
      </w:r>
      <w:r w:rsidRPr="00B65002">
        <w:rPr>
          <w:rFonts w:ascii="Times New Roman" w:hAnsi="Times New Roman"/>
          <w:kern w:val="16"/>
          <w:sz w:val="22"/>
          <w:szCs w:val="22"/>
          <w:lang w:val="lt-LT" w:eastAsia="ar-SA"/>
        </w:rPr>
        <w:t xml:space="preserve">laikymosi </w:t>
      </w:r>
      <w:r w:rsidRPr="00B65002">
        <w:rPr>
          <w:rFonts w:ascii="Times New Roman" w:hAnsi="Times New Roman"/>
          <w:sz w:val="22"/>
          <w:szCs w:val="22"/>
          <w:lang w:val="lt-LT"/>
        </w:rPr>
        <w:t>aplinkos apsaugos vadybos sistemos standartams reikalavimo, ar n</w:t>
      </w:r>
      <w:r w:rsidRPr="00B65002">
        <w:rPr>
          <w:rFonts w:ascii="Times New Roman" w:hAnsi="Times New Roman"/>
          <w:kern w:val="16"/>
          <w:sz w:val="22"/>
          <w:szCs w:val="22"/>
          <w:lang w:val="lt-LT" w:eastAsia="ar-SA"/>
        </w:rPr>
        <w:t xml:space="preserve">acionalinio </w:t>
      </w:r>
      <w:r w:rsidRPr="00B65002">
        <w:rPr>
          <w:rFonts w:ascii="Times New Roman" w:eastAsia="Calibri" w:hAnsi="Times New Roman"/>
          <w:sz w:val="22"/>
          <w:szCs w:val="22"/>
          <w:lang w:val="lt-LT" w:eastAsia="lt-LT"/>
        </w:rPr>
        <w:t>saugumo reikalavimų</w:t>
      </w:r>
      <w:r w:rsidRPr="00B65002">
        <w:rPr>
          <w:rFonts w:ascii="Times New Roman" w:hAnsi="Times New Roman"/>
          <w:sz w:val="22"/>
          <w:szCs w:val="22"/>
          <w:lang w:val="lt-LT" w:eastAsia="ar-SA"/>
        </w:rPr>
        <w:t xml:space="preserve"> (jeigu buvo keliami);</w:t>
      </w:r>
    </w:p>
    <w:p w:rsidR="003E2F64" w:rsidRPr="00B65002" w:rsidRDefault="003E2F64" w:rsidP="003E2F64">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B65002">
        <w:rPr>
          <w:rFonts w:ascii="Times New Roman" w:hAnsi="Times New Roman"/>
          <w:sz w:val="22"/>
          <w:szCs w:val="22"/>
          <w:lang w:val="lt-LT" w:eastAsia="ar-SA"/>
        </w:rPr>
        <w:t xml:space="preserve">9.5.3. tiekėjas per Pirkimo organizatoriaus nustatytą terminą nepatikslino, nepapildė, nepaaiškino informacijos, kaip </w:t>
      </w:r>
      <w:r w:rsidRPr="00B65002">
        <w:rPr>
          <w:rFonts w:ascii="Times New Roman" w:hAnsi="Times New Roman"/>
          <w:sz w:val="22"/>
          <w:szCs w:val="22"/>
          <w:lang w:val="lt-LT" w:eastAsia="ar-SA"/>
        </w:rPr>
        <w:lastRenderedPageBreak/>
        <w:t>nurodyta pirkimo dokumentų 9.4. punkte;</w:t>
      </w:r>
    </w:p>
    <w:p w:rsidR="003E2F64" w:rsidRPr="00B65002" w:rsidRDefault="003E2F64" w:rsidP="003E2F64">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B65002">
        <w:rPr>
          <w:rFonts w:ascii="Times New Roman" w:hAnsi="Times New Roman"/>
          <w:sz w:val="22"/>
          <w:szCs w:val="22"/>
          <w:lang w:val="lt-LT" w:eastAsia="ar-SA"/>
        </w:rPr>
        <w:t>9.5.4. Pirkimo organizatoriaus prašymu tiekėjas nepagrindė neįprastai mažos kainos;</w:t>
      </w:r>
    </w:p>
    <w:p w:rsidR="003E2F64" w:rsidRPr="00B65002" w:rsidRDefault="003E2F64" w:rsidP="003E2F64">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B65002">
        <w:rPr>
          <w:rFonts w:ascii="Times New Roman" w:hAnsi="Times New Roman"/>
          <w:sz w:val="22"/>
          <w:szCs w:val="22"/>
          <w:lang w:val="lt-LT" w:eastAsia="ar-SA"/>
        </w:rPr>
        <w:t xml:space="preserve">9.5.5. </w:t>
      </w:r>
      <w:r w:rsidRPr="00B65002">
        <w:rPr>
          <w:rFonts w:ascii="Times New Roman" w:hAnsi="Times New Roman"/>
          <w:sz w:val="22"/>
          <w:szCs w:val="22"/>
          <w:lang w:val="lt-LT"/>
        </w:rPr>
        <w:t>pasiūlyta kaina per didelė, bendrovei nepriimtina.</w:t>
      </w:r>
      <w:r w:rsidRPr="00B65002">
        <w:rPr>
          <w:rFonts w:ascii="Times New Roman" w:hAnsi="Times New Roman"/>
          <w:sz w:val="22"/>
          <w:szCs w:val="22"/>
          <w:lang w:val="lt-LT" w:eastAsia="ar-SA"/>
        </w:rPr>
        <w:t xml:space="preserve"> </w:t>
      </w:r>
    </w:p>
    <w:p w:rsidR="008B6EB5" w:rsidRPr="00B65002" w:rsidRDefault="008B6EB5" w:rsidP="008B6EB5">
      <w:pPr>
        <w:jc w:val="center"/>
        <w:rPr>
          <w:rFonts w:ascii="Times New Roman" w:hAnsi="Times New Roman"/>
          <w:b/>
          <w:sz w:val="22"/>
          <w:szCs w:val="22"/>
          <w:lang w:val="lt-LT"/>
        </w:rPr>
      </w:pPr>
    </w:p>
    <w:p w:rsidR="008B6EB5" w:rsidRPr="00B65002" w:rsidRDefault="008B6EB5" w:rsidP="008B6EB5">
      <w:pPr>
        <w:jc w:val="center"/>
        <w:rPr>
          <w:rFonts w:ascii="Times New Roman" w:hAnsi="Times New Roman"/>
          <w:sz w:val="22"/>
          <w:szCs w:val="22"/>
          <w:lang w:val="lt-LT"/>
        </w:rPr>
      </w:pPr>
      <w:r w:rsidRPr="00B65002">
        <w:rPr>
          <w:rFonts w:ascii="Times New Roman" w:hAnsi="Times New Roman"/>
          <w:b/>
          <w:sz w:val="22"/>
          <w:szCs w:val="22"/>
          <w:lang w:val="lt-LT"/>
        </w:rPr>
        <w:t>10.</w:t>
      </w:r>
      <w:r w:rsidRPr="00B65002">
        <w:rPr>
          <w:rFonts w:ascii="Times New Roman" w:hAnsi="Times New Roman"/>
          <w:sz w:val="22"/>
          <w:szCs w:val="22"/>
          <w:lang w:val="lt-LT"/>
        </w:rPr>
        <w:t xml:space="preserve"> </w:t>
      </w:r>
      <w:r w:rsidRPr="00B65002">
        <w:rPr>
          <w:rFonts w:ascii="Times New Roman" w:hAnsi="Times New Roman"/>
          <w:b/>
          <w:sz w:val="22"/>
          <w:szCs w:val="22"/>
          <w:lang w:val="lt-LT"/>
        </w:rPr>
        <w:t>INFORMAVIMAS APIE PIRKIMO PROCEDŪROS REZULTATUS</w:t>
      </w:r>
    </w:p>
    <w:p w:rsidR="008B6EB5" w:rsidRPr="00B65002" w:rsidRDefault="008B6EB5" w:rsidP="008B6EB5">
      <w:pPr>
        <w:ind w:firstLine="851"/>
        <w:jc w:val="both"/>
        <w:rPr>
          <w:rFonts w:ascii="Times New Roman" w:hAnsi="Times New Roman"/>
          <w:sz w:val="22"/>
          <w:szCs w:val="22"/>
          <w:lang w:val="lt-LT"/>
        </w:rPr>
      </w:pPr>
    </w:p>
    <w:bookmarkEnd w:id="8"/>
    <w:bookmarkEnd w:id="9"/>
    <w:p w:rsidR="003E2F64" w:rsidRPr="00B65002" w:rsidRDefault="003E2F64" w:rsidP="003E2F64">
      <w:pPr>
        <w:jc w:val="both"/>
        <w:rPr>
          <w:rFonts w:ascii="Times New Roman" w:hAnsi="Times New Roman"/>
          <w:sz w:val="22"/>
          <w:szCs w:val="22"/>
          <w:lang w:val="lt-LT" w:eastAsia="lt-LT"/>
        </w:rPr>
      </w:pPr>
      <w:r w:rsidRPr="00B65002">
        <w:rPr>
          <w:rFonts w:ascii="Times New Roman" w:hAnsi="Times New Roman"/>
          <w:sz w:val="22"/>
          <w:szCs w:val="22"/>
          <w:lang w:val="lt-LT" w:eastAsia="lt-LT"/>
        </w:rPr>
        <w:t>10.1. Pirkimo organizatorius tiekėjams ne vėliau kaip per 3 (tris) darbo dienas po sprendimo priėmimo raštu praneša apie priimtą sprendimą nustatyti laimėjusį pasiūlymą, dėl kurio bus sudaroma pirkimo sutartis, nurodo nustatytą pasiūlymų eilę,</w:t>
      </w:r>
      <w:r w:rsidRPr="00B65002">
        <w:rPr>
          <w:rFonts w:ascii="Times New Roman" w:eastAsia="Calibri" w:hAnsi="Times New Roman"/>
          <w:sz w:val="22"/>
          <w:szCs w:val="22"/>
          <w:lang w:val="lt-LT" w:eastAsia="lt-LT"/>
        </w:rPr>
        <w:t xml:space="preserve"> pažymint, kurie pasiūlymai nebuvo įvertinti,</w:t>
      </w:r>
      <w:r w:rsidRPr="00B65002">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pacing w:val="-4"/>
          <w:sz w:val="22"/>
          <w:szCs w:val="22"/>
          <w:lang w:val="lt-LT"/>
        </w:rPr>
        <w:t>10.2. AB „Panevėžio energija“</w:t>
      </w:r>
      <w:r w:rsidRPr="00B65002">
        <w:rPr>
          <w:rFonts w:ascii="Times New Roman" w:hAnsi="Times New Roman"/>
          <w:sz w:val="22"/>
          <w:szCs w:val="22"/>
          <w:lang w:val="lt-LT"/>
        </w:rPr>
        <w:t xml:space="preserve">, </w:t>
      </w:r>
      <w:r w:rsidRPr="00B65002">
        <w:rPr>
          <w:rFonts w:ascii="Times New Roman" w:hAnsi="Times New Roman"/>
          <w:spacing w:val="-4"/>
          <w:sz w:val="22"/>
          <w:szCs w:val="22"/>
          <w:lang w:val="lt-LT"/>
        </w:rPr>
        <w:t xml:space="preserve">bet kuriuo metu iki pirkimo sutarties sudarymo turi teisę nutraukti pirkimo procedūras, jeigu atsirado aplinkybių, kurių nebuvo galima numatyti </w:t>
      </w:r>
      <w:r w:rsidRPr="00B65002">
        <w:rPr>
          <w:rFonts w:ascii="Times New Roman" w:eastAsia="Calibri" w:hAnsi="Times New Roman"/>
          <w:sz w:val="22"/>
          <w:szCs w:val="22"/>
          <w:lang w:val="lt-LT" w:eastAsia="en-GB"/>
        </w:rPr>
        <w:t>arba pirkimo dokumentuose padaryta esminių klaidų, dėl kurių pirkimas tampa nebetikslingas ar jam įvykus būtų įsigytas Bendrovės poreikių neatitinkantis pirkimo objektas  ir privalo tai padaryti, jeigu buvo pažeisti Pirkimų įstatymo 29 straipsnio 1 dalyje nustatyti principai ir atitinkamos padėties negalima ištaisyti.</w:t>
      </w:r>
      <w:r w:rsidRPr="00B65002">
        <w:rPr>
          <w:rFonts w:ascii="Times New Roman" w:hAnsi="Times New Roman"/>
          <w:b/>
          <w:spacing w:val="-4"/>
          <w:sz w:val="22"/>
          <w:szCs w:val="22"/>
          <w:lang w:val="lt-LT"/>
        </w:rPr>
        <w:t xml:space="preserve"> </w:t>
      </w:r>
      <w:r w:rsidRPr="00B65002">
        <w:rPr>
          <w:rFonts w:ascii="Times New Roman" w:hAnsi="Times New Roman"/>
          <w:spacing w:val="-4"/>
          <w:sz w:val="22"/>
          <w:szCs w:val="22"/>
          <w:lang w:val="lt-LT"/>
        </w:rPr>
        <w:t xml:space="preserve">Apie tai, nurodant atsiradusias aplinkybes, </w:t>
      </w:r>
      <w:r w:rsidRPr="00B65002">
        <w:rPr>
          <w:rFonts w:ascii="Times New Roman" w:hAnsi="Times New Roman"/>
          <w:sz w:val="22"/>
          <w:szCs w:val="22"/>
          <w:lang w:val="lt-LT"/>
        </w:rPr>
        <w:t>Pirkimo organizatorius</w:t>
      </w:r>
      <w:r w:rsidRPr="00B65002">
        <w:rPr>
          <w:rFonts w:ascii="Times New Roman" w:hAnsi="Times New Roman"/>
          <w:spacing w:val="-4"/>
          <w:sz w:val="22"/>
          <w:szCs w:val="22"/>
          <w:lang w:val="lt-LT"/>
        </w:rPr>
        <w:t xml:space="preserve"> </w:t>
      </w:r>
      <w:r w:rsidRPr="00B65002">
        <w:rPr>
          <w:rFonts w:ascii="Times New Roman" w:hAnsi="Times New Roman"/>
          <w:i/>
          <w:sz w:val="22"/>
          <w:szCs w:val="22"/>
          <w:lang w:val="lt-LT" w:eastAsia="lt-LT"/>
        </w:rPr>
        <w:t xml:space="preserve">CVP IS susirašinėjimo priemonėmis </w:t>
      </w:r>
      <w:r w:rsidRPr="00B65002">
        <w:rPr>
          <w:rFonts w:ascii="Times New Roman" w:hAnsi="Times New Roman"/>
          <w:sz w:val="22"/>
          <w:szCs w:val="22"/>
          <w:lang w:val="lt-LT" w:eastAsia="lt-LT"/>
        </w:rPr>
        <w:t xml:space="preserve">praneša visiems </w:t>
      </w:r>
      <w:r w:rsidRPr="00B65002">
        <w:rPr>
          <w:rFonts w:ascii="Times New Roman" w:hAnsi="Times New Roman"/>
          <w:sz w:val="22"/>
          <w:szCs w:val="22"/>
          <w:lang w:val="lt-LT"/>
        </w:rPr>
        <w:t xml:space="preserve">pasiūlymus pateikusiems tiekėjams. </w:t>
      </w:r>
    </w:p>
    <w:p w:rsidR="008B6EB5" w:rsidRPr="00B65002" w:rsidRDefault="008B6EB5" w:rsidP="008B6EB5">
      <w:pPr>
        <w:jc w:val="both"/>
        <w:rPr>
          <w:rFonts w:ascii="Times New Roman" w:eastAsia="Calibri" w:hAnsi="Times New Roman"/>
          <w:sz w:val="22"/>
          <w:szCs w:val="22"/>
          <w:lang w:val="lt-LT" w:eastAsia="lt-LT"/>
        </w:rPr>
      </w:pPr>
    </w:p>
    <w:p w:rsidR="008B6EB5" w:rsidRPr="00B65002" w:rsidRDefault="008B6EB5" w:rsidP="008B6EB5">
      <w:pPr>
        <w:jc w:val="center"/>
        <w:rPr>
          <w:rFonts w:ascii="Times New Roman" w:hAnsi="Times New Roman"/>
          <w:b/>
          <w:sz w:val="22"/>
          <w:szCs w:val="22"/>
          <w:lang w:val="lt-LT"/>
        </w:rPr>
      </w:pPr>
      <w:r w:rsidRPr="00B65002">
        <w:rPr>
          <w:rFonts w:ascii="Times New Roman" w:hAnsi="Times New Roman"/>
          <w:b/>
          <w:sz w:val="22"/>
          <w:szCs w:val="22"/>
          <w:lang w:val="lt-LT"/>
        </w:rPr>
        <w:t>11. SUTARTIES SUDARYMAS, PAGRINDINĖS PIRKIMO SUTARTIES SĄLYGOS</w:t>
      </w:r>
    </w:p>
    <w:p w:rsidR="008B6EB5" w:rsidRPr="00B65002" w:rsidRDefault="008B6EB5" w:rsidP="008B6EB5">
      <w:pPr>
        <w:jc w:val="both"/>
        <w:rPr>
          <w:rFonts w:ascii="Times New Roman" w:hAnsi="Times New Roman"/>
          <w:sz w:val="22"/>
          <w:szCs w:val="22"/>
          <w:lang w:val="lt-LT"/>
        </w:rPr>
      </w:pPr>
    </w:p>
    <w:p w:rsidR="003E2F64" w:rsidRPr="00B65002" w:rsidRDefault="003E2F64" w:rsidP="003E2F64">
      <w:pPr>
        <w:jc w:val="both"/>
        <w:rPr>
          <w:rFonts w:ascii="Times New Roman" w:hAnsi="Times New Roman"/>
          <w:sz w:val="22"/>
          <w:szCs w:val="22"/>
          <w:lang w:val="lt-LT"/>
        </w:rPr>
      </w:pPr>
      <w:r w:rsidRPr="00B65002">
        <w:rPr>
          <w:rFonts w:ascii="Times New Roman" w:hAnsi="Times New Roman"/>
          <w:sz w:val="22"/>
          <w:szCs w:val="22"/>
          <w:lang w:val="lt-LT"/>
        </w:rPr>
        <w:t xml:space="preserve">11.1. Pirkimo organizatorius sudaryti pirkimo sutartį siūlo tam dalyviui, kurio pasiūlymas pripažintas laimėjusiu. Apklausą laimėjęs dalyvis privalo pasirašyti pirkimo sutartį per Pirkimo organizatorius nurodytą terminą. </w:t>
      </w:r>
    </w:p>
    <w:p w:rsidR="003E2F64" w:rsidRPr="00B65002" w:rsidRDefault="003E2F64" w:rsidP="003E2F64">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65002">
        <w:rPr>
          <w:rFonts w:ascii="Times New Roman" w:hAnsi="Times New Roman"/>
          <w:sz w:val="22"/>
          <w:szCs w:val="22"/>
          <w:lang w:val="lt-LT"/>
        </w:rPr>
        <w:t>11.2. Jeigu tiekėjas, kurio pasiūlymas pripažintas laimėjusiu, pranešimu</w:t>
      </w:r>
      <w:r w:rsidRPr="00B65002">
        <w:rPr>
          <w:rFonts w:ascii="Times New Roman" w:hAnsi="Times New Roman"/>
          <w:i/>
          <w:sz w:val="22"/>
          <w:szCs w:val="22"/>
          <w:lang w:val="lt-LT" w:eastAsia="lt-LT"/>
        </w:rPr>
        <w:t xml:space="preserve"> CVP IS susirašinėjimo priemonėmis </w:t>
      </w:r>
      <w:r w:rsidRPr="00B65002">
        <w:rPr>
          <w:rFonts w:ascii="Times New Roman" w:hAnsi="Times New Roman"/>
          <w:sz w:val="22"/>
          <w:szCs w:val="22"/>
          <w:lang w:val="lt-LT"/>
        </w:rPr>
        <w:t xml:space="preserve">atsisako sudaryti pirkimo sutartį, </w:t>
      </w:r>
      <w:r w:rsidRPr="00B65002">
        <w:rPr>
          <w:rFonts w:ascii="Times New Roman" w:hAnsi="Times New Roman"/>
          <w:spacing w:val="-4"/>
          <w:sz w:val="22"/>
          <w:szCs w:val="22"/>
          <w:lang w:val="lt-LT"/>
        </w:rPr>
        <w:t>iki nurodyto laiko neatvyksta sudaryti pirkimo sutarties, arba atsisako pirkimo sutartį sudaryti pirkimo dokumentuose nustatytomis sąlygomis,</w:t>
      </w:r>
      <w:r w:rsidRPr="00B65002">
        <w:rPr>
          <w:rFonts w:ascii="Times New Roman" w:hAnsi="Times New Roman"/>
          <w:i/>
          <w:sz w:val="22"/>
          <w:szCs w:val="22"/>
          <w:lang w:val="lt-LT"/>
        </w:rPr>
        <w:t> </w:t>
      </w:r>
      <w:r w:rsidRPr="00B65002">
        <w:rPr>
          <w:rFonts w:ascii="Times New Roman" w:hAnsi="Times New Roman"/>
          <w:spacing w:val="-4"/>
          <w:sz w:val="22"/>
          <w:szCs w:val="22"/>
          <w:lang w:val="lt-LT"/>
        </w:rPr>
        <w:t xml:space="preserve">laikoma, kad jis atsisakė sudaryti pirkimo sutartį. Tuo atveju </w:t>
      </w:r>
      <w:r w:rsidRPr="00B65002">
        <w:rPr>
          <w:rFonts w:ascii="Times New Roman" w:hAnsi="Times New Roman"/>
          <w:sz w:val="22"/>
          <w:szCs w:val="22"/>
          <w:lang w:val="lt-LT"/>
        </w:rPr>
        <w:t>Pirkimo organizatorius turi teisę</w:t>
      </w:r>
      <w:r w:rsidRPr="00B65002">
        <w:rPr>
          <w:rFonts w:ascii="Times New Roman" w:hAnsi="Times New Roman"/>
          <w:spacing w:val="-4"/>
          <w:sz w:val="22"/>
          <w:szCs w:val="22"/>
          <w:lang w:val="lt-LT"/>
        </w:rPr>
        <w:t xml:space="preserve"> siūlyti sudaryti pirkimo sutartį tiekėjui, kurio pasiūlymas pagal nustatytą pasiūlymų eilę yra pirmas po tiekėjo, atsisakiusio sudaryti pirkimo sutartį, </w:t>
      </w:r>
      <w:r w:rsidRPr="00B65002">
        <w:rPr>
          <w:rFonts w:ascii="Times New Roman" w:hAnsi="Times New Roman"/>
          <w:kern w:val="16"/>
          <w:sz w:val="22"/>
          <w:szCs w:val="22"/>
          <w:lang w:val="lt-LT" w:eastAsia="ar-SA"/>
        </w:rPr>
        <w:t>jei jo pasiūlymas atitinka visus pirkimo sąlygų reikalavimus.</w:t>
      </w:r>
    </w:p>
    <w:p w:rsidR="003E2F64" w:rsidRPr="00B65002" w:rsidRDefault="003E2F64" w:rsidP="003E2F64">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65002">
        <w:rPr>
          <w:rFonts w:ascii="Times New Roman" w:hAnsi="Times New Roman"/>
          <w:kern w:val="16"/>
          <w:sz w:val="22"/>
          <w:szCs w:val="22"/>
          <w:lang w:val="lt-LT" w:eastAsia="ar-SA"/>
        </w:rPr>
        <w:t>11.3. Sutarties pagrindinės sąlygos pateiktos 4 priede. Sutarties pagrindinės sąlygos yra privalomos tiekėjams ir sudarant sutartį su laimėtoju nebus keičiamos.</w:t>
      </w:r>
    </w:p>
    <w:p w:rsidR="003E2F64" w:rsidRPr="00B65002" w:rsidRDefault="003E2F64" w:rsidP="003E2F64">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65002">
        <w:rPr>
          <w:rFonts w:ascii="Times New Roman" w:hAnsi="Times New Roman"/>
          <w:kern w:val="16"/>
          <w:sz w:val="22"/>
          <w:szCs w:val="22"/>
          <w:lang w:val="lt-LT" w:eastAsia="ar-SA"/>
        </w:rPr>
        <w:t>11.4. Sutarties valiuta – eurai.</w:t>
      </w:r>
    </w:p>
    <w:p w:rsidR="003E2F64" w:rsidRPr="00B65002" w:rsidRDefault="003E2F64" w:rsidP="003E2F64">
      <w:pPr>
        <w:widowControl w:val="0"/>
        <w:tabs>
          <w:tab w:val="left" w:pos="1134"/>
        </w:tabs>
        <w:autoSpaceDE w:val="0"/>
        <w:autoSpaceDN w:val="0"/>
        <w:adjustRightInd w:val="0"/>
        <w:jc w:val="both"/>
        <w:outlineLvl w:val="0"/>
        <w:rPr>
          <w:rFonts w:ascii="Times New Roman" w:hAnsi="Times New Roman"/>
          <w:sz w:val="22"/>
          <w:szCs w:val="22"/>
          <w:lang w:val="lt-LT" w:eastAsia="en-US"/>
        </w:rPr>
      </w:pPr>
      <w:r w:rsidRPr="00B65002">
        <w:rPr>
          <w:rFonts w:ascii="Times New Roman" w:eastAsia="Calibri" w:hAnsi="Times New Roman"/>
          <w:bCs/>
          <w:sz w:val="22"/>
          <w:szCs w:val="22"/>
          <w:lang w:val="lt-LT" w:eastAsia="en-US"/>
        </w:rPr>
        <w:t xml:space="preserve">11.5. Pirkimo sutartyje yra </w:t>
      </w:r>
      <w:r w:rsidRPr="00B65002">
        <w:rPr>
          <w:rFonts w:ascii="Times New Roman" w:hAnsi="Times New Roman"/>
          <w:sz w:val="22"/>
          <w:szCs w:val="22"/>
          <w:lang w:val="lt-LT" w:eastAsia="en-US"/>
        </w:rPr>
        <w:t>pasirinkta fiksuoto įkainio kainodara.</w:t>
      </w:r>
    </w:p>
    <w:p w:rsidR="008B6EB5" w:rsidRPr="00B65002" w:rsidRDefault="008B6EB5" w:rsidP="008B6EB5">
      <w:pPr>
        <w:jc w:val="center"/>
        <w:rPr>
          <w:rFonts w:ascii="Times New Roman" w:hAnsi="Times New Roman"/>
          <w:b/>
          <w:sz w:val="21"/>
          <w:szCs w:val="21"/>
          <w:lang w:val="lt-LT"/>
        </w:rPr>
      </w:pPr>
    </w:p>
    <w:p w:rsidR="008B6EB5" w:rsidRPr="00B65002" w:rsidRDefault="008B6EB5" w:rsidP="008B6EB5">
      <w:pPr>
        <w:jc w:val="center"/>
        <w:rPr>
          <w:rFonts w:ascii="Times New Roman" w:hAnsi="Times New Roman"/>
          <w:b/>
          <w:sz w:val="21"/>
          <w:szCs w:val="21"/>
          <w:lang w:val="lt-LT"/>
        </w:rPr>
      </w:pPr>
      <w:r w:rsidRPr="00B65002">
        <w:rPr>
          <w:rFonts w:ascii="Times New Roman" w:hAnsi="Times New Roman"/>
          <w:b/>
          <w:sz w:val="21"/>
          <w:szCs w:val="21"/>
          <w:lang w:val="lt-LT"/>
        </w:rPr>
        <w:t>12. PRIEDAI</w:t>
      </w:r>
    </w:p>
    <w:p w:rsidR="00FA2A95" w:rsidRPr="00B65002" w:rsidRDefault="00FA2A95" w:rsidP="00FA2A95">
      <w:pPr>
        <w:rPr>
          <w:rFonts w:ascii="Times New Roman" w:hAnsi="Times New Roman"/>
          <w:b/>
          <w:sz w:val="16"/>
          <w:szCs w:val="16"/>
          <w:lang w:val="lt-LT"/>
        </w:rPr>
      </w:pPr>
    </w:p>
    <w:p w:rsidR="008B6EB5" w:rsidRPr="00B65002" w:rsidRDefault="008B6EB5" w:rsidP="00FA2A95">
      <w:pPr>
        <w:rPr>
          <w:rFonts w:ascii="Times New Roman" w:hAnsi="Times New Roman"/>
          <w:b/>
          <w:sz w:val="16"/>
          <w:szCs w:val="16"/>
          <w:lang w:val="lt-LT"/>
        </w:rPr>
      </w:pPr>
    </w:p>
    <w:p w:rsidR="00FA2A95" w:rsidRPr="00B65002" w:rsidRDefault="00FA2A95" w:rsidP="00FA2A95">
      <w:pPr>
        <w:widowControl w:val="0"/>
        <w:tabs>
          <w:tab w:val="left" w:pos="1134"/>
        </w:tabs>
        <w:autoSpaceDE w:val="0"/>
        <w:autoSpaceDN w:val="0"/>
        <w:adjustRightInd w:val="0"/>
        <w:outlineLvl w:val="0"/>
        <w:rPr>
          <w:rFonts w:ascii="Times New Roman" w:hAnsi="Times New Roman"/>
          <w:kern w:val="16"/>
          <w:sz w:val="22"/>
          <w:szCs w:val="22"/>
          <w:lang w:val="lt-LT" w:eastAsia="ar-SA"/>
        </w:rPr>
      </w:pPr>
      <w:r w:rsidRPr="00B65002">
        <w:rPr>
          <w:rFonts w:ascii="Times New Roman" w:hAnsi="Times New Roman"/>
          <w:kern w:val="16"/>
          <w:sz w:val="22"/>
          <w:szCs w:val="22"/>
          <w:lang w:val="lt-LT" w:eastAsia="ar-SA"/>
        </w:rPr>
        <w:t>12.1. 1 priedas – Techninė specifikacija;</w:t>
      </w:r>
    </w:p>
    <w:p w:rsidR="00FA2A95" w:rsidRPr="00B65002" w:rsidRDefault="00FA2A95" w:rsidP="00FA2A95">
      <w:pPr>
        <w:jc w:val="both"/>
        <w:rPr>
          <w:rFonts w:ascii="Times New Roman" w:hAnsi="Times New Roman"/>
          <w:sz w:val="22"/>
          <w:szCs w:val="22"/>
          <w:lang w:val="lt-LT"/>
        </w:rPr>
      </w:pPr>
      <w:r w:rsidRPr="00B65002">
        <w:rPr>
          <w:rFonts w:ascii="Times New Roman" w:hAnsi="Times New Roman"/>
          <w:sz w:val="22"/>
          <w:szCs w:val="22"/>
          <w:lang w:val="lt-LT"/>
        </w:rPr>
        <w:t>12.2. 2 priedas – Pasiūlymas;</w:t>
      </w:r>
    </w:p>
    <w:p w:rsidR="00FA2A95" w:rsidRPr="00B65002" w:rsidRDefault="00FA2A95" w:rsidP="00FA2A95">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B65002">
        <w:rPr>
          <w:rFonts w:ascii="Times New Roman" w:hAnsi="Times New Roman"/>
          <w:kern w:val="16"/>
          <w:sz w:val="22"/>
          <w:szCs w:val="22"/>
          <w:lang w:val="lt-LT" w:eastAsia="ar-SA"/>
        </w:rPr>
        <w:t>12.</w:t>
      </w:r>
      <w:r w:rsidR="00366597" w:rsidRPr="00B65002">
        <w:rPr>
          <w:rFonts w:ascii="Times New Roman" w:hAnsi="Times New Roman"/>
          <w:kern w:val="16"/>
          <w:sz w:val="22"/>
          <w:szCs w:val="22"/>
          <w:lang w:val="lt-LT" w:eastAsia="ar-SA"/>
        </w:rPr>
        <w:t>3</w:t>
      </w:r>
      <w:r w:rsidRPr="00B65002">
        <w:rPr>
          <w:rFonts w:ascii="Times New Roman" w:hAnsi="Times New Roman"/>
          <w:kern w:val="16"/>
          <w:sz w:val="22"/>
          <w:szCs w:val="22"/>
          <w:lang w:val="lt-LT" w:eastAsia="ar-SA"/>
        </w:rPr>
        <w:t>. 3 priedas –</w:t>
      </w:r>
      <w:r w:rsidR="003E2F64" w:rsidRPr="00B65002">
        <w:rPr>
          <w:rFonts w:ascii="Times New Roman" w:hAnsi="Times New Roman"/>
          <w:kern w:val="16"/>
          <w:sz w:val="22"/>
          <w:szCs w:val="22"/>
          <w:lang w:val="lt-LT" w:eastAsia="ar-SA"/>
        </w:rPr>
        <w:t xml:space="preserve"> D</w:t>
      </w:r>
      <w:r w:rsidRPr="00B65002">
        <w:rPr>
          <w:rFonts w:ascii="Times New Roman" w:hAnsi="Times New Roman"/>
          <w:kern w:val="16"/>
          <w:sz w:val="22"/>
          <w:szCs w:val="22"/>
          <w:lang w:val="lt-LT" w:eastAsia="ar-SA"/>
        </w:rPr>
        <w:t>eklaracija;</w:t>
      </w:r>
    </w:p>
    <w:p w:rsidR="00FA2A95" w:rsidRPr="00B65002" w:rsidRDefault="007B65FE" w:rsidP="00FA2A95">
      <w:pPr>
        <w:rPr>
          <w:rFonts w:ascii="Times New Roman" w:hAnsi="Times New Roman"/>
          <w:b/>
          <w:sz w:val="22"/>
          <w:szCs w:val="22"/>
          <w:lang w:val="lt-LT"/>
        </w:rPr>
      </w:pPr>
      <w:r w:rsidRPr="00B65002">
        <w:rPr>
          <w:rFonts w:ascii="Times New Roman" w:hAnsi="Times New Roman"/>
          <w:sz w:val="22"/>
          <w:szCs w:val="22"/>
          <w:lang w:val="lt-LT"/>
        </w:rPr>
        <w:t>12.</w:t>
      </w:r>
      <w:r w:rsidR="00366597" w:rsidRPr="00B65002">
        <w:rPr>
          <w:rFonts w:ascii="Times New Roman" w:hAnsi="Times New Roman"/>
          <w:sz w:val="22"/>
          <w:szCs w:val="22"/>
          <w:lang w:val="lt-LT"/>
        </w:rPr>
        <w:t>4</w:t>
      </w:r>
      <w:r w:rsidR="00FA2A95" w:rsidRPr="00B65002">
        <w:rPr>
          <w:rFonts w:ascii="Times New Roman" w:hAnsi="Times New Roman"/>
          <w:sz w:val="22"/>
          <w:szCs w:val="22"/>
          <w:lang w:val="lt-LT"/>
        </w:rPr>
        <w:t>. 4 priedas – Sutarties pagrindinės sąlygos.</w:t>
      </w:r>
    </w:p>
    <w:p w:rsidR="00FA2A95" w:rsidRPr="00B65002" w:rsidRDefault="00FA2A95" w:rsidP="00FA2A95">
      <w:pPr>
        <w:tabs>
          <w:tab w:val="left" w:pos="0"/>
          <w:tab w:val="left" w:pos="6804"/>
        </w:tabs>
        <w:rPr>
          <w:rFonts w:ascii="Times New Roman" w:hAnsi="Times New Roman"/>
          <w:sz w:val="22"/>
          <w:szCs w:val="22"/>
          <w:lang w:val="lt-LT"/>
        </w:rPr>
      </w:pPr>
    </w:p>
    <w:p w:rsidR="00FA2A95" w:rsidRPr="00B65002" w:rsidRDefault="00FA2A95" w:rsidP="00FA2A95">
      <w:pPr>
        <w:tabs>
          <w:tab w:val="left" w:pos="0"/>
          <w:tab w:val="left" w:pos="6804"/>
        </w:tabs>
        <w:rPr>
          <w:rFonts w:ascii="Times New Roman" w:hAnsi="Times New Roman"/>
          <w:sz w:val="22"/>
          <w:szCs w:val="22"/>
          <w:lang w:val="lt-LT"/>
        </w:rPr>
      </w:pPr>
    </w:p>
    <w:p w:rsidR="00FA2A95" w:rsidRPr="00B65002" w:rsidRDefault="00FA2A95" w:rsidP="00FA2A95">
      <w:pPr>
        <w:tabs>
          <w:tab w:val="left" w:pos="0"/>
          <w:tab w:val="left" w:pos="6804"/>
        </w:tabs>
        <w:rPr>
          <w:rFonts w:ascii="Times New Roman" w:hAnsi="Times New Roman"/>
          <w:sz w:val="22"/>
          <w:szCs w:val="22"/>
          <w:lang w:val="lt-LT"/>
        </w:rPr>
      </w:pPr>
    </w:p>
    <w:p w:rsidR="003E36CA" w:rsidRPr="00B65002" w:rsidRDefault="003E36CA" w:rsidP="00E57829">
      <w:pPr>
        <w:tabs>
          <w:tab w:val="left" w:pos="0"/>
          <w:tab w:val="left" w:pos="6804"/>
        </w:tabs>
        <w:rPr>
          <w:rFonts w:ascii="Times New Roman" w:hAnsi="Times New Roman"/>
          <w:sz w:val="22"/>
          <w:szCs w:val="22"/>
          <w:lang w:val="lt-LT"/>
        </w:rPr>
      </w:pPr>
    </w:p>
    <w:p w:rsidR="00E57829" w:rsidRPr="00B65002" w:rsidRDefault="00E57829" w:rsidP="00E57829">
      <w:pPr>
        <w:tabs>
          <w:tab w:val="left" w:pos="0"/>
          <w:tab w:val="left" w:pos="6804"/>
        </w:tabs>
        <w:rPr>
          <w:rFonts w:ascii="Times New Roman" w:hAnsi="Times New Roman"/>
          <w:sz w:val="22"/>
          <w:szCs w:val="22"/>
          <w:lang w:val="lt-LT"/>
        </w:rPr>
      </w:pPr>
    </w:p>
    <w:p w:rsidR="00E57829" w:rsidRPr="00B65002" w:rsidRDefault="00E57829" w:rsidP="00E57829">
      <w:pPr>
        <w:tabs>
          <w:tab w:val="left" w:pos="0"/>
          <w:tab w:val="left" w:pos="6804"/>
        </w:tabs>
        <w:rPr>
          <w:rFonts w:ascii="Times New Roman" w:hAnsi="Times New Roman"/>
          <w:sz w:val="22"/>
          <w:szCs w:val="22"/>
          <w:lang w:val="lt-LT"/>
        </w:rPr>
      </w:pPr>
      <w:r w:rsidRPr="00B65002">
        <w:rPr>
          <w:rFonts w:ascii="Times New Roman" w:hAnsi="Times New Roman"/>
          <w:sz w:val="22"/>
          <w:szCs w:val="22"/>
          <w:lang w:val="lt-LT"/>
        </w:rPr>
        <w:t>Pirkimų tarnybos viršininkas</w:t>
      </w:r>
      <w:r w:rsidRPr="00B65002">
        <w:rPr>
          <w:rFonts w:ascii="Times New Roman" w:hAnsi="Times New Roman"/>
          <w:sz w:val="22"/>
          <w:szCs w:val="22"/>
          <w:lang w:val="lt-LT"/>
        </w:rPr>
        <w:tab/>
        <w:t>Aristidas Lideikis</w:t>
      </w:r>
    </w:p>
    <w:p w:rsidR="00593947" w:rsidRPr="00B65002" w:rsidRDefault="00E57829" w:rsidP="00E57829">
      <w:pPr>
        <w:tabs>
          <w:tab w:val="left" w:pos="0"/>
          <w:tab w:val="left" w:pos="6804"/>
        </w:tabs>
        <w:jc w:val="right"/>
        <w:rPr>
          <w:rFonts w:ascii="Times New Roman" w:hAnsi="Times New Roman"/>
          <w:sz w:val="21"/>
          <w:szCs w:val="21"/>
          <w:lang w:val="lt-LT"/>
        </w:rPr>
      </w:pPr>
      <w:r w:rsidRPr="00B65002">
        <w:rPr>
          <w:rFonts w:ascii="Times New Roman" w:hAnsi="Times New Roman"/>
          <w:sz w:val="22"/>
          <w:szCs w:val="22"/>
          <w:lang w:val="lt-LT"/>
        </w:rPr>
        <w:br w:type="page"/>
      </w:r>
      <w:r w:rsidR="00FD2C9F" w:rsidRPr="00B65002">
        <w:rPr>
          <w:rFonts w:ascii="Times New Roman" w:hAnsi="Times New Roman"/>
          <w:sz w:val="21"/>
          <w:szCs w:val="21"/>
          <w:lang w:val="lt-LT"/>
        </w:rPr>
        <w:lastRenderedPageBreak/>
        <w:tab/>
      </w:r>
      <w:r w:rsidR="00593947" w:rsidRPr="00B65002">
        <w:rPr>
          <w:rFonts w:ascii="Times New Roman" w:hAnsi="Times New Roman"/>
          <w:sz w:val="21"/>
          <w:szCs w:val="21"/>
          <w:lang w:val="lt-LT"/>
        </w:rPr>
        <w:t>2 priedas prie pirkimo dokumentų</w:t>
      </w:r>
    </w:p>
    <w:p w:rsidR="00593947" w:rsidRPr="00B65002" w:rsidRDefault="00593947" w:rsidP="00593947">
      <w:pPr>
        <w:shd w:val="clear" w:color="auto" w:fill="FFFFFF"/>
        <w:jc w:val="right"/>
        <w:rPr>
          <w:rFonts w:ascii="Times New Roman" w:hAnsi="Times New Roman"/>
          <w:b/>
          <w:bCs/>
          <w:color w:val="000000"/>
          <w:sz w:val="20"/>
          <w:lang w:val="lt-LT"/>
        </w:rPr>
      </w:pPr>
    </w:p>
    <w:p w:rsidR="003860E9" w:rsidRPr="00B65002" w:rsidRDefault="003860E9" w:rsidP="00593947">
      <w:pPr>
        <w:shd w:val="clear" w:color="auto" w:fill="FFFFFF"/>
        <w:jc w:val="right"/>
        <w:rPr>
          <w:rFonts w:ascii="Times New Roman" w:hAnsi="Times New Roman"/>
          <w:b/>
          <w:bCs/>
          <w:color w:val="000000"/>
          <w:sz w:val="20"/>
          <w:lang w:val="lt-LT"/>
        </w:rPr>
      </w:pPr>
    </w:p>
    <w:p w:rsidR="00593947" w:rsidRPr="00B65002" w:rsidRDefault="00593947" w:rsidP="00593947">
      <w:pPr>
        <w:ind w:right="-178"/>
        <w:jc w:val="center"/>
        <w:rPr>
          <w:rFonts w:ascii="Times New Roman" w:hAnsi="Times New Roman"/>
          <w:sz w:val="16"/>
          <w:szCs w:val="16"/>
          <w:lang w:val="lt-LT"/>
        </w:rPr>
      </w:pPr>
      <w:r w:rsidRPr="00B65002">
        <w:rPr>
          <w:rFonts w:ascii="Times New Roman" w:hAnsi="Times New Roman"/>
          <w:sz w:val="16"/>
          <w:szCs w:val="16"/>
          <w:lang w:val="lt-LT"/>
        </w:rPr>
        <w:t>Herbas arba prekių ženklas</w:t>
      </w:r>
    </w:p>
    <w:p w:rsidR="00593947" w:rsidRPr="00B65002" w:rsidRDefault="00593947" w:rsidP="00593947">
      <w:pPr>
        <w:ind w:right="-178"/>
        <w:jc w:val="center"/>
        <w:rPr>
          <w:rFonts w:ascii="Times New Roman" w:hAnsi="Times New Roman"/>
          <w:sz w:val="16"/>
          <w:szCs w:val="16"/>
          <w:lang w:val="lt-LT"/>
        </w:rPr>
      </w:pPr>
      <w:r w:rsidRPr="00B65002">
        <w:rPr>
          <w:rFonts w:ascii="Times New Roman" w:hAnsi="Times New Roman"/>
          <w:sz w:val="16"/>
          <w:szCs w:val="16"/>
          <w:lang w:val="lt-LT"/>
        </w:rPr>
        <w:t>_________________________________________________________________________</w:t>
      </w:r>
    </w:p>
    <w:p w:rsidR="00593947" w:rsidRPr="00B65002" w:rsidRDefault="00593947" w:rsidP="00593947">
      <w:pPr>
        <w:ind w:right="-178"/>
        <w:jc w:val="center"/>
        <w:rPr>
          <w:rFonts w:ascii="Times New Roman" w:hAnsi="Times New Roman"/>
          <w:sz w:val="16"/>
          <w:szCs w:val="16"/>
          <w:lang w:val="lt-LT"/>
        </w:rPr>
      </w:pPr>
      <w:r w:rsidRPr="00B65002">
        <w:rPr>
          <w:rFonts w:ascii="Times New Roman" w:hAnsi="Times New Roman"/>
          <w:sz w:val="16"/>
          <w:szCs w:val="16"/>
          <w:lang w:val="lt-LT"/>
        </w:rPr>
        <w:t>(Tiekėjo pavadinimas)</w:t>
      </w:r>
    </w:p>
    <w:p w:rsidR="00593947" w:rsidRPr="00B65002" w:rsidRDefault="00593947" w:rsidP="00593947">
      <w:pPr>
        <w:ind w:right="-178"/>
        <w:jc w:val="center"/>
        <w:rPr>
          <w:rFonts w:ascii="Times New Roman" w:hAnsi="Times New Roman"/>
          <w:sz w:val="10"/>
          <w:szCs w:val="10"/>
          <w:lang w:val="lt-LT"/>
        </w:rPr>
      </w:pPr>
    </w:p>
    <w:p w:rsidR="00593947" w:rsidRPr="00B65002" w:rsidRDefault="00593947" w:rsidP="00593947">
      <w:pPr>
        <w:ind w:right="-178"/>
        <w:jc w:val="center"/>
        <w:rPr>
          <w:rFonts w:ascii="Times New Roman" w:hAnsi="Times New Roman"/>
          <w:sz w:val="16"/>
          <w:szCs w:val="16"/>
          <w:lang w:val="lt-LT"/>
        </w:rPr>
      </w:pPr>
      <w:r w:rsidRPr="00B65002">
        <w:rPr>
          <w:rFonts w:ascii="Times New Roman" w:hAnsi="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860E9" w:rsidRPr="00B65002" w:rsidRDefault="003860E9" w:rsidP="00593947">
      <w:pPr>
        <w:jc w:val="center"/>
        <w:rPr>
          <w:rFonts w:ascii="Times New Roman" w:hAnsi="Times New Roman"/>
          <w:b/>
          <w:szCs w:val="24"/>
          <w:lang w:val="lt-LT"/>
        </w:rPr>
      </w:pPr>
    </w:p>
    <w:p w:rsidR="00931307" w:rsidRPr="00B65002" w:rsidRDefault="00931307" w:rsidP="00593947">
      <w:pPr>
        <w:jc w:val="center"/>
        <w:rPr>
          <w:rFonts w:ascii="Times New Roman" w:hAnsi="Times New Roman"/>
          <w:b/>
          <w:szCs w:val="24"/>
          <w:lang w:val="lt-LT"/>
        </w:rPr>
      </w:pPr>
    </w:p>
    <w:p w:rsidR="00593947" w:rsidRPr="00B65002" w:rsidRDefault="00593947" w:rsidP="00593947">
      <w:pPr>
        <w:jc w:val="center"/>
        <w:rPr>
          <w:rFonts w:ascii="Times New Roman" w:hAnsi="Times New Roman"/>
          <w:b/>
          <w:szCs w:val="24"/>
          <w:lang w:val="lt-LT"/>
        </w:rPr>
      </w:pPr>
      <w:r w:rsidRPr="00B65002">
        <w:rPr>
          <w:rFonts w:ascii="Times New Roman" w:hAnsi="Times New Roman"/>
          <w:b/>
          <w:szCs w:val="24"/>
          <w:lang w:val="lt-LT"/>
        </w:rPr>
        <w:t>PASIŪLYMAS</w:t>
      </w:r>
    </w:p>
    <w:p w:rsidR="00AD0A53" w:rsidRPr="00B65002" w:rsidRDefault="00931307" w:rsidP="00AD0A53">
      <w:pPr>
        <w:jc w:val="center"/>
        <w:rPr>
          <w:rFonts w:ascii="Times New Roman" w:hAnsi="Times New Roman"/>
          <w:i/>
          <w:sz w:val="22"/>
          <w:szCs w:val="22"/>
          <w:lang w:val="lt-LT"/>
        </w:rPr>
      </w:pPr>
      <w:r w:rsidRPr="00B65002">
        <w:rPr>
          <w:rFonts w:ascii="Times New Roman" w:hAnsi="Times New Roman"/>
          <w:b/>
          <w:caps/>
          <w:color w:val="000000"/>
          <w:sz w:val="22"/>
          <w:szCs w:val="22"/>
          <w:lang w:val="lt-LT"/>
        </w:rPr>
        <w:t>dūmtrauki</w:t>
      </w:r>
      <w:r w:rsidR="00313570" w:rsidRPr="00B65002">
        <w:rPr>
          <w:rFonts w:ascii="Times New Roman" w:hAnsi="Times New Roman"/>
          <w:b/>
          <w:caps/>
          <w:color w:val="000000"/>
          <w:sz w:val="22"/>
          <w:szCs w:val="22"/>
          <w:lang w:val="lt-LT"/>
        </w:rPr>
        <w:t>Ų</w:t>
      </w:r>
      <w:r w:rsidRPr="00B65002">
        <w:rPr>
          <w:rFonts w:ascii="Times New Roman" w:hAnsi="Times New Roman"/>
          <w:b/>
          <w:caps/>
          <w:color w:val="000000"/>
          <w:sz w:val="22"/>
          <w:szCs w:val="22"/>
          <w:lang w:val="lt-LT"/>
        </w:rPr>
        <w:t xml:space="preserve"> nukrypimo nuo vertikalios ašies ir pamatų nusėdimo geodezinių matavimų</w:t>
      </w:r>
      <w:r w:rsidRPr="00B65002">
        <w:rPr>
          <w:rFonts w:ascii="Times New Roman" w:hAnsi="Times New Roman"/>
          <w:b/>
          <w:color w:val="000000"/>
          <w:sz w:val="22"/>
          <w:szCs w:val="22"/>
          <w:lang w:val="lt-LT"/>
        </w:rPr>
        <w:t xml:space="preserve"> </w:t>
      </w:r>
      <w:r w:rsidR="00AD0A53" w:rsidRPr="00B65002">
        <w:rPr>
          <w:rFonts w:ascii="Times New Roman" w:hAnsi="Times New Roman"/>
          <w:b/>
          <w:sz w:val="22"/>
          <w:szCs w:val="22"/>
          <w:lang w:val="lt-LT"/>
        </w:rPr>
        <w:t xml:space="preserve">PASLAUGOS </w:t>
      </w:r>
      <w:r w:rsidR="00AD0A53" w:rsidRPr="00B65002">
        <w:rPr>
          <w:rFonts w:ascii="Times New Roman" w:hAnsi="Times New Roman"/>
          <w:b/>
          <w:color w:val="000000"/>
          <w:sz w:val="22"/>
          <w:szCs w:val="22"/>
          <w:lang w:val="lt-LT"/>
        </w:rPr>
        <w:t>PIRKIMUI</w:t>
      </w:r>
      <w:r w:rsidR="00AD0A53" w:rsidRPr="00B65002">
        <w:rPr>
          <w:rFonts w:ascii="Times New Roman" w:hAnsi="Times New Roman"/>
          <w:b/>
          <w:sz w:val="22"/>
          <w:szCs w:val="22"/>
          <w:lang w:val="lt-LT"/>
        </w:rPr>
        <w:t xml:space="preserve"> </w:t>
      </w:r>
    </w:p>
    <w:p w:rsidR="00593947" w:rsidRPr="00B65002" w:rsidRDefault="00593947" w:rsidP="00593947">
      <w:pPr>
        <w:shd w:val="clear" w:color="auto" w:fill="FFFFFF"/>
        <w:jc w:val="center"/>
        <w:rPr>
          <w:rFonts w:ascii="Times New Roman" w:hAnsi="Times New Roman"/>
          <w:b/>
          <w:bCs/>
          <w:color w:val="000000"/>
          <w:szCs w:val="24"/>
          <w:lang w:val="lt-LT"/>
        </w:rPr>
      </w:pPr>
      <w:r w:rsidRPr="00B65002">
        <w:rPr>
          <w:rFonts w:ascii="Times New Roman" w:hAnsi="Times New Roman"/>
          <w:szCs w:val="24"/>
          <w:lang w:val="lt-LT"/>
        </w:rPr>
        <w:t xml:space="preserve">         ____________</w:t>
      </w:r>
      <w:r w:rsidRPr="00B65002">
        <w:rPr>
          <w:rFonts w:ascii="Times New Roman" w:hAnsi="Times New Roman"/>
          <w:b/>
          <w:bCs/>
          <w:color w:val="000000"/>
          <w:szCs w:val="24"/>
          <w:lang w:val="lt-LT"/>
        </w:rPr>
        <w:t xml:space="preserve"> </w:t>
      </w:r>
      <w:r w:rsidRPr="00B65002">
        <w:rPr>
          <w:rFonts w:ascii="Times New Roman" w:hAnsi="Times New Roman"/>
          <w:szCs w:val="24"/>
          <w:lang w:val="lt-LT"/>
        </w:rPr>
        <w:t>Nr.______</w:t>
      </w:r>
    </w:p>
    <w:p w:rsidR="00593947" w:rsidRPr="00B65002" w:rsidRDefault="00593947" w:rsidP="00593947">
      <w:pPr>
        <w:shd w:val="clear" w:color="auto" w:fill="FFFFFF"/>
        <w:jc w:val="center"/>
        <w:rPr>
          <w:rFonts w:ascii="Times New Roman" w:hAnsi="Times New Roman"/>
          <w:bCs/>
          <w:color w:val="000000"/>
          <w:sz w:val="20"/>
          <w:lang w:val="lt-LT"/>
        </w:rPr>
      </w:pPr>
      <w:r w:rsidRPr="00B65002">
        <w:rPr>
          <w:rFonts w:ascii="Times New Roman" w:hAnsi="Times New Roman"/>
          <w:bCs/>
          <w:color w:val="000000"/>
          <w:sz w:val="20"/>
          <w:lang w:val="lt-LT"/>
        </w:rPr>
        <w:t>(data)</w:t>
      </w:r>
    </w:p>
    <w:p w:rsidR="00593947" w:rsidRPr="00B65002" w:rsidRDefault="00593947" w:rsidP="00593947">
      <w:pPr>
        <w:shd w:val="clear" w:color="auto" w:fill="FFFFFF"/>
        <w:jc w:val="center"/>
        <w:rPr>
          <w:rFonts w:ascii="Times New Roman" w:hAnsi="Times New Roman"/>
          <w:bCs/>
          <w:color w:val="000000"/>
          <w:sz w:val="20"/>
          <w:lang w:val="lt-LT"/>
        </w:rPr>
      </w:pPr>
      <w:r w:rsidRPr="00B65002">
        <w:rPr>
          <w:rFonts w:ascii="Times New Roman" w:hAnsi="Times New Roman"/>
          <w:bCs/>
          <w:color w:val="000000"/>
          <w:sz w:val="20"/>
          <w:lang w:val="lt-LT"/>
        </w:rPr>
        <w:t>_____________</w:t>
      </w:r>
    </w:p>
    <w:p w:rsidR="00593947" w:rsidRPr="00B65002" w:rsidRDefault="00593947" w:rsidP="00593947">
      <w:pPr>
        <w:shd w:val="clear" w:color="auto" w:fill="FFFFFF"/>
        <w:jc w:val="center"/>
        <w:rPr>
          <w:rFonts w:ascii="Times New Roman" w:hAnsi="Times New Roman"/>
          <w:bCs/>
          <w:color w:val="000000"/>
          <w:sz w:val="20"/>
          <w:lang w:val="lt-LT"/>
        </w:rPr>
      </w:pPr>
      <w:r w:rsidRPr="00B65002">
        <w:rPr>
          <w:rFonts w:ascii="Times New Roman" w:hAnsi="Times New Roman"/>
          <w:bCs/>
          <w:color w:val="000000"/>
          <w:sz w:val="20"/>
          <w:lang w:val="lt-LT"/>
        </w:rPr>
        <w:t>(sudarymo vieta)</w:t>
      </w:r>
    </w:p>
    <w:p w:rsidR="00593947" w:rsidRPr="00B65002" w:rsidRDefault="00593947" w:rsidP="00593947">
      <w:pPr>
        <w:jc w:val="center"/>
        <w:rPr>
          <w:rFonts w:ascii="Times New Roman" w:hAnsi="Times New Roman"/>
          <w:sz w:val="20"/>
          <w:lang w:val="lt-L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93947" w:rsidRPr="00B65002"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i/>
                <w:sz w:val="21"/>
                <w:szCs w:val="21"/>
                <w:lang w:val="lt-LT"/>
              </w:rPr>
            </w:pPr>
            <w:r w:rsidRPr="00B65002">
              <w:rPr>
                <w:rFonts w:ascii="Times New Roman" w:hAnsi="Times New Roman"/>
                <w:sz w:val="21"/>
                <w:szCs w:val="21"/>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p>
        </w:tc>
      </w:tr>
      <w:tr w:rsidR="00593947" w:rsidRPr="00B65002"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r w:rsidRPr="00B65002">
              <w:rPr>
                <w:rFonts w:ascii="Times New Roman" w:hAnsi="Times New Roman"/>
                <w:sz w:val="21"/>
                <w:szCs w:val="21"/>
                <w:lang w:val="lt-LT"/>
              </w:rPr>
              <w:t>Tiekėjo adresas</w:t>
            </w:r>
            <w:r w:rsidRPr="00B65002">
              <w:rPr>
                <w:rFonts w:ascii="Times New Roman" w:hAnsi="Times New Roman"/>
                <w:i/>
                <w:sz w:val="21"/>
                <w:szCs w:val="21"/>
                <w:lang w:val="lt-LT"/>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p>
        </w:tc>
      </w:tr>
      <w:tr w:rsidR="00593947" w:rsidRPr="00B65002"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r w:rsidRPr="00B65002">
              <w:rPr>
                <w:rFonts w:ascii="Times New Roman" w:hAnsi="Times New Roman"/>
                <w:sz w:val="21"/>
                <w:szCs w:val="21"/>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p>
        </w:tc>
      </w:tr>
      <w:tr w:rsidR="00593947" w:rsidRPr="00B65002"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r w:rsidRPr="00B65002">
              <w:rPr>
                <w:rFonts w:ascii="Times New Roman" w:hAnsi="Times New Roman"/>
                <w:sz w:val="21"/>
                <w:szCs w:val="21"/>
                <w:lang w:val="lt-LT"/>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p>
        </w:tc>
      </w:tr>
      <w:tr w:rsidR="00593947" w:rsidRPr="00B65002" w:rsidTr="00385B00">
        <w:tc>
          <w:tcPr>
            <w:tcW w:w="4928"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r w:rsidRPr="00B65002">
              <w:rPr>
                <w:rFonts w:ascii="Times New Roman" w:hAnsi="Times New Roman"/>
                <w:sz w:val="21"/>
                <w:szCs w:val="21"/>
                <w:lang w:val="lt-LT"/>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593947" w:rsidRPr="00B65002" w:rsidRDefault="00593947" w:rsidP="00385B00">
            <w:pPr>
              <w:jc w:val="both"/>
              <w:rPr>
                <w:rFonts w:ascii="Times New Roman" w:hAnsi="Times New Roman"/>
                <w:sz w:val="21"/>
                <w:szCs w:val="21"/>
                <w:lang w:val="lt-LT"/>
              </w:rPr>
            </w:pPr>
          </w:p>
        </w:tc>
      </w:tr>
    </w:tbl>
    <w:p w:rsidR="00593947" w:rsidRPr="00B65002" w:rsidRDefault="00593947" w:rsidP="00593947">
      <w:pPr>
        <w:ind w:firstLine="720"/>
        <w:jc w:val="both"/>
        <w:rPr>
          <w:rFonts w:ascii="Times New Roman" w:hAnsi="Times New Roman"/>
          <w:sz w:val="21"/>
          <w:szCs w:val="21"/>
          <w:lang w:val="lt-LT"/>
        </w:rPr>
      </w:pPr>
    </w:p>
    <w:p w:rsidR="00593947" w:rsidRPr="00B65002" w:rsidRDefault="00593947" w:rsidP="00593947">
      <w:pPr>
        <w:ind w:firstLine="720"/>
        <w:jc w:val="both"/>
        <w:rPr>
          <w:sz w:val="22"/>
          <w:szCs w:val="22"/>
          <w:lang w:val="lt-LT"/>
        </w:rPr>
      </w:pPr>
      <w:r w:rsidRPr="00B65002">
        <w:rPr>
          <w:sz w:val="22"/>
          <w:szCs w:val="22"/>
          <w:lang w:val="lt-LT"/>
        </w:rPr>
        <w:t>Šiuo pasiūlymu pažymime, kad sutinkame su visomis pirkimo sąlygomis, nustatytomis:</w:t>
      </w:r>
    </w:p>
    <w:p w:rsidR="00593947" w:rsidRPr="00B65002" w:rsidRDefault="003A6F27" w:rsidP="00D77A0A">
      <w:pPr>
        <w:numPr>
          <w:ilvl w:val="0"/>
          <w:numId w:val="2"/>
        </w:numPr>
        <w:jc w:val="both"/>
        <w:rPr>
          <w:sz w:val="22"/>
          <w:szCs w:val="22"/>
          <w:lang w:val="lt-LT"/>
        </w:rPr>
      </w:pPr>
      <w:r w:rsidRPr="00B65002">
        <w:rPr>
          <w:sz w:val="22"/>
          <w:szCs w:val="22"/>
          <w:lang w:val="lt-LT"/>
        </w:rPr>
        <w:t>Mažos vertės</w:t>
      </w:r>
      <w:r w:rsidR="00593947" w:rsidRPr="00B65002">
        <w:rPr>
          <w:sz w:val="22"/>
          <w:szCs w:val="22"/>
          <w:lang w:val="lt-LT"/>
        </w:rPr>
        <w:t xml:space="preserve"> skelbime</w:t>
      </w:r>
      <w:r w:rsidRPr="00B65002">
        <w:rPr>
          <w:sz w:val="22"/>
          <w:szCs w:val="22"/>
          <w:lang w:val="lt-LT"/>
        </w:rPr>
        <w:t>;</w:t>
      </w:r>
    </w:p>
    <w:p w:rsidR="00593947" w:rsidRPr="00B65002" w:rsidRDefault="00593947" w:rsidP="00D77A0A">
      <w:pPr>
        <w:numPr>
          <w:ilvl w:val="0"/>
          <w:numId w:val="2"/>
        </w:numPr>
        <w:jc w:val="both"/>
        <w:rPr>
          <w:sz w:val="22"/>
          <w:szCs w:val="22"/>
          <w:lang w:val="lt-LT"/>
        </w:rPr>
      </w:pPr>
      <w:r w:rsidRPr="00B65002">
        <w:rPr>
          <w:sz w:val="22"/>
          <w:szCs w:val="22"/>
          <w:lang w:val="lt-LT"/>
        </w:rPr>
        <w:t>kituose pirkimo dokumentuose (jų paaiškinimuose, papildymuose).</w:t>
      </w:r>
    </w:p>
    <w:p w:rsidR="00A0127E" w:rsidRPr="00B65002" w:rsidRDefault="00A0127E" w:rsidP="00593947">
      <w:pPr>
        <w:ind w:firstLine="720"/>
        <w:jc w:val="both"/>
        <w:rPr>
          <w:rFonts w:ascii="Times New Roman" w:hAnsi="Times New Roman"/>
          <w:sz w:val="22"/>
          <w:szCs w:val="22"/>
          <w:lang w:val="lt-LT"/>
        </w:rPr>
      </w:pPr>
    </w:p>
    <w:p w:rsidR="00593947" w:rsidRPr="00B65002" w:rsidRDefault="00593947" w:rsidP="00593947">
      <w:pPr>
        <w:ind w:firstLine="720"/>
        <w:jc w:val="both"/>
        <w:rPr>
          <w:rFonts w:ascii="Times New Roman" w:hAnsi="Times New Roman"/>
          <w:sz w:val="22"/>
          <w:szCs w:val="22"/>
          <w:lang w:val="lt-LT"/>
        </w:rPr>
      </w:pPr>
      <w:r w:rsidRPr="00B65002">
        <w:rPr>
          <w:rFonts w:ascii="Times New Roman" w:hAnsi="Times New Roman"/>
          <w:sz w:val="22"/>
          <w:szCs w:val="22"/>
          <w:lang w:val="lt-LT"/>
        </w:rPr>
        <w:t>Atsižvelgdami į pirkimo dokumentuose išdėstytas sąlygas, teikiame savo pasiūlymą bei duomenis apie mūsų pasirengimą įvykdyti numatomą sudaryti pirkimo sutartį.</w:t>
      </w:r>
    </w:p>
    <w:p w:rsidR="00593947" w:rsidRPr="00B65002" w:rsidRDefault="00593947" w:rsidP="00593947">
      <w:pPr>
        <w:ind w:firstLine="720"/>
        <w:jc w:val="both"/>
        <w:rPr>
          <w:rFonts w:ascii="Times New Roman" w:hAnsi="Times New Roman"/>
          <w:b/>
          <w:sz w:val="22"/>
          <w:szCs w:val="22"/>
          <w:lang w:val="lt-LT"/>
        </w:rPr>
      </w:pPr>
    </w:p>
    <w:p w:rsidR="00E57829" w:rsidRPr="00B65002" w:rsidRDefault="00E57829" w:rsidP="00E57829">
      <w:pPr>
        <w:ind w:firstLine="720"/>
        <w:jc w:val="both"/>
        <w:rPr>
          <w:rFonts w:ascii="Times New Roman" w:hAnsi="Times New Roman"/>
          <w:b/>
          <w:sz w:val="22"/>
          <w:szCs w:val="22"/>
          <w:lang w:val="lt-LT"/>
        </w:rPr>
      </w:pPr>
      <w:r w:rsidRPr="00B65002">
        <w:rPr>
          <w:rFonts w:ascii="Times New Roman" w:hAnsi="Times New Roman"/>
          <w:b/>
          <w:sz w:val="22"/>
          <w:szCs w:val="22"/>
          <w:lang w:val="lt-LT"/>
        </w:rPr>
        <w:t>Mes siūlome paslaugą atlikti už šią kainą:</w:t>
      </w:r>
    </w:p>
    <w:p w:rsidR="00E57829" w:rsidRPr="00B65002" w:rsidRDefault="00E57829" w:rsidP="00E57829">
      <w:pPr>
        <w:ind w:firstLine="720"/>
        <w:jc w:val="right"/>
        <w:rPr>
          <w:rFonts w:ascii="Times New Roman" w:hAnsi="Times New Roman"/>
          <w:sz w:val="21"/>
          <w:szCs w:val="21"/>
          <w:lang w:val="lt-LT"/>
        </w:rPr>
      </w:pPr>
      <w:r w:rsidRPr="00B65002">
        <w:rPr>
          <w:rFonts w:ascii="Times New Roman" w:hAnsi="Times New Roman"/>
          <w:sz w:val="21"/>
          <w:szCs w:val="21"/>
          <w:lang w:val="lt-LT"/>
        </w:rPr>
        <w:t>1 lentelė</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02"/>
        <w:gridCol w:w="1701"/>
        <w:gridCol w:w="850"/>
        <w:gridCol w:w="851"/>
        <w:gridCol w:w="1992"/>
        <w:gridCol w:w="1701"/>
      </w:tblGrid>
      <w:tr w:rsidR="00460257" w:rsidRPr="00B65002" w:rsidTr="00526F4B">
        <w:trPr>
          <w:trHeight w:val="539"/>
          <w:jc w:val="center"/>
        </w:trPr>
        <w:tc>
          <w:tcPr>
            <w:tcW w:w="555" w:type="dxa"/>
            <w:vAlign w:val="center"/>
          </w:tcPr>
          <w:p w:rsidR="00460257" w:rsidRPr="00B65002" w:rsidRDefault="00460257">
            <w:pPr>
              <w:jc w:val="center"/>
              <w:rPr>
                <w:rFonts w:ascii="Times New Roman" w:hAnsi="Times New Roman"/>
                <w:b/>
                <w:sz w:val="22"/>
                <w:szCs w:val="22"/>
                <w:lang w:val="lt-LT"/>
              </w:rPr>
            </w:pPr>
            <w:r w:rsidRPr="00B65002">
              <w:rPr>
                <w:rFonts w:ascii="Times New Roman" w:hAnsi="Times New Roman"/>
                <w:b/>
                <w:sz w:val="22"/>
                <w:szCs w:val="22"/>
                <w:lang w:val="lt-LT"/>
              </w:rPr>
              <w:t>Eil. Nr.</w:t>
            </w:r>
          </w:p>
        </w:tc>
        <w:tc>
          <w:tcPr>
            <w:tcW w:w="3402" w:type="dxa"/>
            <w:vAlign w:val="center"/>
          </w:tcPr>
          <w:p w:rsidR="00460257" w:rsidRPr="00B65002" w:rsidRDefault="00460257">
            <w:pPr>
              <w:jc w:val="center"/>
              <w:rPr>
                <w:rFonts w:ascii="Times New Roman" w:hAnsi="Times New Roman"/>
                <w:b/>
                <w:sz w:val="22"/>
                <w:szCs w:val="22"/>
                <w:lang w:val="lt-LT"/>
              </w:rPr>
            </w:pPr>
            <w:r w:rsidRPr="00B65002">
              <w:rPr>
                <w:rFonts w:ascii="Times New Roman" w:hAnsi="Times New Roman"/>
                <w:b/>
                <w:sz w:val="22"/>
                <w:szCs w:val="22"/>
                <w:lang w:val="lt-LT"/>
              </w:rPr>
              <w:t>Paslauga</w:t>
            </w:r>
          </w:p>
        </w:tc>
        <w:tc>
          <w:tcPr>
            <w:tcW w:w="1701" w:type="dxa"/>
            <w:vAlign w:val="center"/>
          </w:tcPr>
          <w:p w:rsidR="00460257" w:rsidRPr="00B65002" w:rsidRDefault="00460257">
            <w:pPr>
              <w:jc w:val="center"/>
              <w:rPr>
                <w:rFonts w:ascii="Times New Roman" w:hAnsi="Times New Roman"/>
                <w:b/>
                <w:sz w:val="22"/>
                <w:szCs w:val="22"/>
                <w:lang w:val="lt-LT"/>
              </w:rPr>
            </w:pPr>
            <w:r w:rsidRPr="00B65002">
              <w:rPr>
                <w:rFonts w:ascii="Times New Roman" w:hAnsi="Times New Roman"/>
                <w:b/>
                <w:sz w:val="22"/>
                <w:szCs w:val="22"/>
                <w:lang w:val="lt-LT"/>
              </w:rPr>
              <w:t>Dūmtraukio aukštis (m)/ charakteristika</w:t>
            </w:r>
          </w:p>
        </w:tc>
        <w:tc>
          <w:tcPr>
            <w:tcW w:w="850" w:type="dxa"/>
            <w:vAlign w:val="center"/>
          </w:tcPr>
          <w:p w:rsidR="00460257" w:rsidRPr="00B65002" w:rsidRDefault="00460257">
            <w:pPr>
              <w:jc w:val="center"/>
              <w:rPr>
                <w:rFonts w:ascii="Times New Roman" w:hAnsi="Times New Roman"/>
                <w:b/>
                <w:sz w:val="22"/>
                <w:szCs w:val="22"/>
                <w:lang w:val="lt-LT"/>
              </w:rPr>
            </w:pPr>
            <w:r w:rsidRPr="00B65002">
              <w:rPr>
                <w:rFonts w:ascii="Times New Roman" w:hAnsi="Times New Roman"/>
                <w:b/>
                <w:sz w:val="22"/>
                <w:szCs w:val="22"/>
                <w:lang w:val="lt-LT"/>
              </w:rPr>
              <w:t>Mato vienetas</w:t>
            </w:r>
          </w:p>
        </w:tc>
        <w:tc>
          <w:tcPr>
            <w:tcW w:w="851" w:type="dxa"/>
            <w:vAlign w:val="center"/>
          </w:tcPr>
          <w:p w:rsidR="00460257" w:rsidRPr="00B65002" w:rsidRDefault="00460257">
            <w:pPr>
              <w:jc w:val="center"/>
              <w:rPr>
                <w:rFonts w:ascii="Times New Roman" w:hAnsi="Times New Roman"/>
                <w:b/>
                <w:sz w:val="22"/>
                <w:szCs w:val="22"/>
                <w:lang w:val="lt-LT"/>
              </w:rPr>
            </w:pPr>
            <w:r w:rsidRPr="00B65002">
              <w:rPr>
                <w:rFonts w:ascii="Times New Roman" w:hAnsi="Times New Roman"/>
                <w:b/>
                <w:sz w:val="22"/>
                <w:szCs w:val="22"/>
                <w:lang w:val="lt-LT"/>
              </w:rPr>
              <w:t>Kiekis</w:t>
            </w:r>
          </w:p>
        </w:tc>
        <w:tc>
          <w:tcPr>
            <w:tcW w:w="1992" w:type="dxa"/>
          </w:tcPr>
          <w:p w:rsidR="00460257" w:rsidRPr="00B65002" w:rsidRDefault="00460257">
            <w:pPr>
              <w:tabs>
                <w:tab w:val="left" w:pos="200"/>
              </w:tabs>
              <w:jc w:val="center"/>
              <w:rPr>
                <w:rFonts w:ascii="Times New Roman" w:hAnsi="Times New Roman"/>
                <w:b/>
                <w:sz w:val="22"/>
                <w:szCs w:val="22"/>
                <w:lang w:val="lt-LT"/>
              </w:rPr>
            </w:pPr>
            <w:r w:rsidRPr="00B65002">
              <w:rPr>
                <w:rFonts w:ascii="Times New Roman" w:hAnsi="Times New Roman"/>
                <w:b/>
                <w:sz w:val="22"/>
                <w:szCs w:val="22"/>
                <w:lang w:val="lt-LT"/>
              </w:rPr>
              <w:t xml:space="preserve">Fiksuota vieno mato vieneto </w:t>
            </w:r>
            <w:r w:rsidR="00A657BD" w:rsidRPr="00B65002">
              <w:rPr>
                <w:rFonts w:ascii="Times New Roman" w:hAnsi="Times New Roman"/>
                <w:b/>
                <w:sz w:val="22"/>
                <w:szCs w:val="22"/>
                <w:lang w:val="lt-LT"/>
              </w:rPr>
              <w:t>į</w:t>
            </w:r>
            <w:r w:rsidRPr="00B65002">
              <w:rPr>
                <w:rFonts w:ascii="Times New Roman" w:hAnsi="Times New Roman"/>
                <w:b/>
                <w:sz w:val="22"/>
                <w:szCs w:val="22"/>
                <w:lang w:val="lt-LT"/>
              </w:rPr>
              <w:t>kain</w:t>
            </w:r>
            <w:r w:rsidR="00A657BD" w:rsidRPr="00B65002">
              <w:rPr>
                <w:rFonts w:ascii="Times New Roman" w:hAnsi="Times New Roman"/>
                <w:b/>
                <w:sz w:val="22"/>
                <w:szCs w:val="22"/>
                <w:lang w:val="lt-LT"/>
              </w:rPr>
              <w:t>is</w:t>
            </w:r>
            <w:r w:rsidRPr="00B65002">
              <w:rPr>
                <w:rFonts w:ascii="Times New Roman" w:hAnsi="Times New Roman"/>
                <w:b/>
                <w:sz w:val="22"/>
                <w:szCs w:val="22"/>
                <w:lang w:val="lt-LT"/>
              </w:rPr>
              <w:t>,</w:t>
            </w:r>
          </w:p>
          <w:p w:rsidR="00460257" w:rsidRPr="00B65002" w:rsidRDefault="00460257">
            <w:pPr>
              <w:jc w:val="center"/>
              <w:rPr>
                <w:rFonts w:ascii="Times New Roman" w:hAnsi="Times New Roman"/>
                <w:sz w:val="22"/>
                <w:szCs w:val="22"/>
                <w:lang w:val="lt-LT"/>
              </w:rPr>
            </w:pPr>
            <w:r w:rsidRPr="00B65002">
              <w:rPr>
                <w:rFonts w:ascii="Times New Roman" w:hAnsi="Times New Roman"/>
                <w:b/>
                <w:sz w:val="22"/>
                <w:szCs w:val="22"/>
                <w:lang w:val="lt-LT"/>
              </w:rPr>
              <w:t>EUR (be PVM)</w:t>
            </w:r>
          </w:p>
        </w:tc>
        <w:tc>
          <w:tcPr>
            <w:tcW w:w="1701" w:type="dxa"/>
          </w:tcPr>
          <w:p w:rsidR="00460257" w:rsidRPr="00B65002" w:rsidRDefault="00460257" w:rsidP="00460257">
            <w:pPr>
              <w:tabs>
                <w:tab w:val="left" w:pos="200"/>
              </w:tabs>
              <w:jc w:val="center"/>
              <w:rPr>
                <w:rFonts w:ascii="Times New Roman" w:hAnsi="Times New Roman"/>
                <w:b/>
                <w:bCs/>
                <w:sz w:val="22"/>
                <w:szCs w:val="22"/>
                <w:lang w:val="lt-LT"/>
              </w:rPr>
            </w:pPr>
            <w:r w:rsidRPr="00B65002">
              <w:rPr>
                <w:rFonts w:ascii="Times New Roman" w:hAnsi="Times New Roman"/>
                <w:b/>
                <w:bCs/>
                <w:sz w:val="22"/>
                <w:szCs w:val="22"/>
                <w:lang w:val="lt-LT"/>
              </w:rPr>
              <w:t>Pasiūlymo kaina,</w:t>
            </w:r>
          </w:p>
          <w:p w:rsidR="00460257" w:rsidRPr="00B65002" w:rsidRDefault="00460257" w:rsidP="00460257">
            <w:pPr>
              <w:tabs>
                <w:tab w:val="left" w:pos="200"/>
              </w:tabs>
              <w:jc w:val="center"/>
              <w:rPr>
                <w:rFonts w:ascii="Times New Roman" w:hAnsi="Times New Roman"/>
                <w:b/>
                <w:sz w:val="22"/>
                <w:szCs w:val="22"/>
                <w:lang w:val="lt-LT"/>
              </w:rPr>
            </w:pPr>
            <w:r w:rsidRPr="00B65002">
              <w:rPr>
                <w:rFonts w:ascii="Times New Roman" w:hAnsi="Times New Roman"/>
                <w:b/>
                <w:bCs/>
                <w:sz w:val="22"/>
                <w:szCs w:val="22"/>
                <w:lang w:val="lt-LT"/>
              </w:rPr>
              <w:t>EUR (be PVM)</w:t>
            </w:r>
          </w:p>
        </w:tc>
      </w:tr>
      <w:tr w:rsidR="00460257" w:rsidRPr="00B65002" w:rsidTr="00526F4B">
        <w:trPr>
          <w:trHeight w:val="227"/>
          <w:jc w:val="center"/>
        </w:trPr>
        <w:tc>
          <w:tcPr>
            <w:tcW w:w="555" w:type="dxa"/>
            <w:vAlign w:val="center"/>
          </w:tcPr>
          <w:p w:rsidR="00460257" w:rsidRPr="00B65002" w:rsidRDefault="00460257">
            <w:pPr>
              <w:jc w:val="center"/>
              <w:rPr>
                <w:rFonts w:ascii="Times New Roman" w:hAnsi="Times New Roman"/>
                <w:b/>
                <w:i/>
                <w:iCs/>
                <w:sz w:val="22"/>
                <w:szCs w:val="22"/>
                <w:lang w:val="lt-LT"/>
              </w:rPr>
            </w:pPr>
            <w:r w:rsidRPr="00B65002">
              <w:rPr>
                <w:rFonts w:ascii="Times New Roman" w:hAnsi="Times New Roman"/>
                <w:b/>
                <w:i/>
                <w:iCs/>
                <w:sz w:val="22"/>
                <w:szCs w:val="22"/>
                <w:lang w:val="lt-LT"/>
              </w:rPr>
              <w:t>1</w:t>
            </w:r>
          </w:p>
        </w:tc>
        <w:tc>
          <w:tcPr>
            <w:tcW w:w="3402" w:type="dxa"/>
            <w:vAlign w:val="center"/>
          </w:tcPr>
          <w:p w:rsidR="00460257" w:rsidRPr="00B65002" w:rsidRDefault="00460257">
            <w:pPr>
              <w:jc w:val="center"/>
              <w:rPr>
                <w:rFonts w:ascii="Times New Roman" w:hAnsi="Times New Roman"/>
                <w:b/>
                <w:i/>
                <w:iCs/>
                <w:sz w:val="22"/>
                <w:szCs w:val="22"/>
                <w:lang w:val="lt-LT"/>
              </w:rPr>
            </w:pPr>
            <w:r w:rsidRPr="00B65002">
              <w:rPr>
                <w:rFonts w:ascii="Times New Roman" w:hAnsi="Times New Roman"/>
                <w:b/>
                <w:i/>
                <w:iCs/>
                <w:sz w:val="22"/>
                <w:szCs w:val="22"/>
                <w:lang w:val="lt-LT"/>
              </w:rPr>
              <w:t>2</w:t>
            </w:r>
          </w:p>
        </w:tc>
        <w:tc>
          <w:tcPr>
            <w:tcW w:w="1701" w:type="dxa"/>
            <w:vAlign w:val="center"/>
          </w:tcPr>
          <w:p w:rsidR="00460257" w:rsidRPr="00B65002" w:rsidRDefault="00460257">
            <w:pPr>
              <w:jc w:val="center"/>
              <w:rPr>
                <w:rFonts w:ascii="Times New Roman" w:hAnsi="Times New Roman"/>
                <w:b/>
                <w:i/>
                <w:iCs/>
                <w:sz w:val="22"/>
                <w:szCs w:val="22"/>
                <w:lang w:val="lt-LT"/>
              </w:rPr>
            </w:pPr>
            <w:r w:rsidRPr="00B65002">
              <w:rPr>
                <w:rFonts w:ascii="Times New Roman" w:hAnsi="Times New Roman"/>
                <w:b/>
                <w:i/>
                <w:iCs/>
                <w:sz w:val="22"/>
                <w:szCs w:val="22"/>
                <w:lang w:val="lt-LT"/>
              </w:rPr>
              <w:t>3</w:t>
            </w:r>
          </w:p>
        </w:tc>
        <w:tc>
          <w:tcPr>
            <w:tcW w:w="850" w:type="dxa"/>
            <w:vAlign w:val="center"/>
          </w:tcPr>
          <w:p w:rsidR="00460257" w:rsidRPr="00B65002" w:rsidRDefault="00460257">
            <w:pPr>
              <w:jc w:val="center"/>
              <w:rPr>
                <w:rFonts w:ascii="Times New Roman" w:hAnsi="Times New Roman"/>
                <w:b/>
                <w:i/>
                <w:iCs/>
                <w:sz w:val="22"/>
                <w:szCs w:val="22"/>
                <w:lang w:val="lt-LT"/>
              </w:rPr>
            </w:pPr>
            <w:r w:rsidRPr="00B65002">
              <w:rPr>
                <w:rFonts w:ascii="Times New Roman" w:hAnsi="Times New Roman"/>
                <w:b/>
                <w:i/>
                <w:iCs/>
                <w:sz w:val="22"/>
                <w:szCs w:val="22"/>
                <w:lang w:val="lt-LT"/>
              </w:rPr>
              <w:t>4</w:t>
            </w:r>
          </w:p>
        </w:tc>
        <w:tc>
          <w:tcPr>
            <w:tcW w:w="851" w:type="dxa"/>
            <w:vAlign w:val="center"/>
          </w:tcPr>
          <w:p w:rsidR="00460257" w:rsidRPr="00B65002" w:rsidRDefault="00460257">
            <w:pPr>
              <w:jc w:val="center"/>
              <w:rPr>
                <w:rFonts w:ascii="Times New Roman" w:hAnsi="Times New Roman"/>
                <w:b/>
                <w:i/>
                <w:iCs/>
                <w:sz w:val="22"/>
                <w:szCs w:val="22"/>
                <w:lang w:val="lt-LT"/>
              </w:rPr>
            </w:pPr>
            <w:r w:rsidRPr="00B65002">
              <w:rPr>
                <w:rFonts w:ascii="Times New Roman" w:hAnsi="Times New Roman"/>
                <w:b/>
                <w:i/>
                <w:iCs/>
                <w:sz w:val="22"/>
                <w:szCs w:val="22"/>
                <w:lang w:val="lt-LT"/>
              </w:rPr>
              <w:t>5</w:t>
            </w:r>
          </w:p>
        </w:tc>
        <w:tc>
          <w:tcPr>
            <w:tcW w:w="1992" w:type="dxa"/>
          </w:tcPr>
          <w:p w:rsidR="00460257" w:rsidRPr="00B65002" w:rsidRDefault="00460257">
            <w:pPr>
              <w:tabs>
                <w:tab w:val="left" w:pos="200"/>
              </w:tabs>
              <w:jc w:val="center"/>
              <w:rPr>
                <w:rFonts w:ascii="Times New Roman" w:hAnsi="Times New Roman"/>
                <w:b/>
                <w:i/>
                <w:iCs/>
                <w:sz w:val="22"/>
                <w:szCs w:val="22"/>
                <w:lang w:val="lt-LT"/>
              </w:rPr>
            </w:pPr>
            <w:r w:rsidRPr="00B65002">
              <w:rPr>
                <w:rFonts w:ascii="Times New Roman" w:hAnsi="Times New Roman"/>
                <w:b/>
                <w:i/>
                <w:iCs/>
                <w:sz w:val="22"/>
                <w:szCs w:val="22"/>
                <w:lang w:val="lt-LT"/>
              </w:rPr>
              <w:t>6</w:t>
            </w:r>
          </w:p>
        </w:tc>
        <w:tc>
          <w:tcPr>
            <w:tcW w:w="1701" w:type="dxa"/>
          </w:tcPr>
          <w:p w:rsidR="00460257" w:rsidRPr="00B65002" w:rsidRDefault="00460257" w:rsidP="00460257">
            <w:pPr>
              <w:tabs>
                <w:tab w:val="left" w:pos="200"/>
              </w:tabs>
              <w:jc w:val="center"/>
              <w:rPr>
                <w:rFonts w:ascii="Times New Roman" w:hAnsi="Times New Roman"/>
                <w:b/>
                <w:bCs/>
                <w:i/>
                <w:iCs/>
                <w:sz w:val="22"/>
                <w:szCs w:val="22"/>
                <w:lang w:val="lt-LT"/>
              </w:rPr>
            </w:pPr>
            <w:r w:rsidRPr="00B65002">
              <w:rPr>
                <w:rFonts w:ascii="Times New Roman" w:hAnsi="Times New Roman"/>
                <w:b/>
                <w:bCs/>
                <w:i/>
                <w:iCs/>
                <w:sz w:val="22"/>
                <w:szCs w:val="22"/>
                <w:lang w:val="lt-LT"/>
              </w:rPr>
              <w:t xml:space="preserve">7 </w:t>
            </w:r>
            <w:r w:rsidRPr="00B65002">
              <w:rPr>
                <w:rFonts w:ascii="Calibri" w:hAnsi="Calibri" w:cs="Calibri"/>
                <w:b/>
                <w:bCs/>
                <w:i/>
                <w:iCs/>
                <w:sz w:val="22"/>
                <w:szCs w:val="22"/>
                <w:lang w:val="lt-LT"/>
              </w:rPr>
              <w:t>=</w:t>
            </w:r>
            <w:r w:rsidRPr="00B65002">
              <w:rPr>
                <w:rFonts w:ascii="Times New Roman" w:hAnsi="Times New Roman"/>
                <w:b/>
                <w:bCs/>
                <w:i/>
                <w:iCs/>
                <w:sz w:val="22"/>
                <w:szCs w:val="22"/>
                <w:lang w:val="lt-LT"/>
              </w:rPr>
              <w:t xml:space="preserve"> 5 × 6</w:t>
            </w:r>
          </w:p>
        </w:tc>
      </w:tr>
      <w:tr w:rsidR="00460257" w:rsidRPr="00B65002" w:rsidTr="00526F4B">
        <w:trPr>
          <w:jc w:val="center"/>
        </w:trPr>
        <w:tc>
          <w:tcPr>
            <w:tcW w:w="555" w:type="dxa"/>
            <w:vAlign w:val="center"/>
          </w:tcPr>
          <w:p w:rsidR="00460257" w:rsidRPr="00B65002" w:rsidRDefault="00460257">
            <w:pPr>
              <w:numPr>
                <w:ilvl w:val="0"/>
                <w:numId w:val="15"/>
              </w:numPr>
              <w:jc w:val="center"/>
              <w:rPr>
                <w:rFonts w:ascii="Times New Roman" w:hAnsi="Times New Roman"/>
                <w:sz w:val="22"/>
                <w:szCs w:val="22"/>
                <w:lang w:val="lt-LT"/>
              </w:rPr>
            </w:pPr>
          </w:p>
        </w:tc>
        <w:tc>
          <w:tcPr>
            <w:tcW w:w="3402" w:type="dxa"/>
            <w:vAlign w:val="center"/>
          </w:tcPr>
          <w:p w:rsidR="00460257" w:rsidRPr="00B65002" w:rsidRDefault="00460257">
            <w:pPr>
              <w:rPr>
                <w:rFonts w:ascii="Times New Roman" w:hAnsi="Times New Roman"/>
                <w:sz w:val="22"/>
                <w:szCs w:val="22"/>
                <w:lang w:val="lt-LT"/>
              </w:rPr>
            </w:pPr>
            <w:r w:rsidRPr="00B65002">
              <w:rPr>
                <w:rFonts w:ascii="Times New Roman" w:hAnsi="Times New Roman"/>
                <w:sz w:val="22"/>
                <w:szCs w:val="22"/>
                <w:lang w:val="lt-LT"/>
              </w:rPr>
              <w:t xml:space="preserve">Dūmtraukio, esančio </w:t>
            </w:r>
            <w:r w:rsidR="00313570" w:rsidRPr="00B65002">
              <w:rPr>
                <w:rFonts w:ascii="Times New Roman" w:hAnsi="Times New Roman"/>
                <w:sz w:val="22"/>
                <w:szCs w:val="22"/>
                <w:lang w:val="lt-LT"/>
              </w:rPr>
              <w:t xml:space="preserve">J. Basanavičiaus </w:t>
            </w:r>
            <w:r w:rsidRPr="00B65002">
              <w:rPr>
                <w:rFonts w:ascii="Times New Roman" w:hAnsi="Times New Roman"/>
                <w:sz w:val="22"/>
                <w:szCs w:val="22"/>
                <w:lang w:val="lt-LT"/>
              </w:rPr>
              <w:t xml:space="preserve">g. </w:t>
            </w:r>
            <w:r w:rsidR="00313570" w:rsidRPr="00B65002">
              <w:rPr>
                <w:rFonts w:ascii="Times New Roman" w:hAnsi="Times New Roman"/>
                <w:sz w:val="22"/>
                <w:szCs w:val="22"/>
                <w:lang w:val="lt-LT"/>
              </w:rPr>
              <w:t>97</w:t>
            </w:r>
            <w:r w:rsidRPr="00B65002">
              <w:rPr>
                <w:rFonts w:ascii="Times New Roman" w:hAnsi="Times New Roman"/>
                <w:sz w:val="22"/>
                <w:szCs w:val="22"/>
                <w:lang w:val="lt-LT"/>
              </w:rPr>
              <w:t xml:space="preserve">, </w:t>
            </w:r>
            <w:r w:rsidR="00313570" w:rsidRPr="00B65002">
              <w:rPr>
                <w:rFonts w:ascii="Times New Roman" w:hAnsi="Times New Roman"/>
                <w:sz w:val="22"/>
                <w:szCs w:val="22"/>
                <w:lang w:val="lt-LT"/>
              </w:rPr>
              <w:t>Kėdainiai</w:t>
            </w:r>
            <w:r w:rsidRPr="00B65002">
              <w:rPr>
                <w:rFonts w:ascii="Times New Roman" w:hAnsi="Times New Roman"/>
                <w:sz w:val="22"/>
                <w:szCs w:val="22"/>
                <w:lang w:val="lt-LT"/>
              </w:rPr>
              <w:t>, nukrypimo nuo vertikalios ašies ir pamatų nusėdimo geodezinių matavimų paslauga</w:t>
            </w:r>
          </w:p>
        </w:tc>
        <w:tc>
          <w:tcPr>
            <w:tcW w:w="1701" w:type="dxa"/>
            <w:vAlign w:val="center"/>
          </w:tcPr>
          <w:p w:rsidR="00460257" w:rsidRPr="00B65002" w:rsidRDefault="00313570">
            <w:pPr>
              <w:jc w:val="center"/>
              <w:rPr>
                <w:rFonts w:ascii="Times New Roman" w:hAnsi="Times New Roman"/>
                <w:sz w:val="22"/>
                <w:szCs w:val="22"/>
                <w:lang w:val="lt-LT"/>
              </w:rPr>
            </w:pPr>
            <w:r w:rsidRPr="00B65002">
              <w:rPr>
                <w:rFonts w:ascii="Times New Roman" w:hAnsi="Times New Roman"/>
                <w:sz w:val="22"/>
                <w:szCs w:val="22"/>
                <w:lang w:val="lt-LT"/>
              </w:rPr>
              <w:t>45</w:t>
            </w:r>
            <w:r w:rsidR="00460257" w:rsidRPr="00B65002">
              <w:rPr>
                <w:rFonts w:ascii="Times New Roman" w:hAnsi="Times New Roman"/>
                <w:sz w:val="22"/>
                <w:szCs w:val="22"/>
                <w:lang w:val="lt-LT"/>
              </w:rPr>
              <w:t>,</w:t>
            </w:r>
            <w:r w:rsidRPr="00B65002">
              <w:rPr>
                <w:rFonts w:ascii="Times New Roman" w:hAnsi="Times New Roman"/>
                <w:sz w:val="22"/>
                <w:szCs w:val="22"/>
                <w:lang w:val="lt-LT"/>
              </w:rPr>
              <w:t>41</w:t>
            </w:r>
            <w:r w:rsidR="00460257" w:rsidRPr="00B65002">
              <w:rPr>
                <w:rFonts w:ascii="Times New Roman" w:hAnsi="Times New Roman"/>
                <w:sz w:val="22"/>
                <w:szCs w:val="22"/>
                <w:lang w:val="lt-LT"/>
              </w:rPr>
              <w:t xml:space="preserve"> (plien</w:t>
            </w:r>
            <w:r w:rsidRPr="00B65002">
              <w:rPr>
                <w:rFonts w:ascii="Times New Roman" w:hAnsi="Times New Roman"/>
                <w:sz w:val="22"/>
                <w:szCs w:val="22"/>
                <w:lang w:val="lt-LT"/>
              </w:rPr>
              <w:t>as</w:t>
            </w:r>
            <w:r w:rsidR="00460257" w:rsidRPr="00B65002">
              <w:rPr>
                <w:rFonts w:ascii="Times New Roman" w:hAnsi="Times New Roman"/>
                <w:sz w:val="22"/>
                <w:szCs w:val="22"/>
                <w:lang w:val="lt-LT"/>
              </w:rPr>
              <w:t>)</w:t>
            </w:r>
          </w:p>
        </w:tc>
        <w:tc>
          <w:tcPr>
            <w:tcW w:w="850" w:type="dxa"/>
            <w:vAlign w:val="center"/>
          </w:tcPr>
          <w:p w:rsidR="00460257" w:rsidRPr="00B65002" w:rsidRDefault="00460257">
            <w:pPr>
              <w:jc w:val="center"/>
              <w:rPr>
                <w:rFonts w:ascii="Times New Roman" w:hAnsi="Times New Roman"/>
                <w:sz w:val="22"/>
                <w:szCs w:val="22"/>
                <w:lang w:val="lt-LT"/>
              </w:rPr>
            </w:pPr>
            <w:r w:rsidRPr="00B65002">
              <w:rPr>
                <w:rFonts w:ascii="Times New Roman" w:hAnsi="Times New Roman"/>
                <w:sz w:val="22"/>
                <w:szCs w:val="22"/>
                <w:lang w:val="lt-LT"/>
              </w:rPr>
              <w:t>kartai</w:t>
            </w:r>
          </w:p>
        </w:tc>
        <w:tc>
          <w:tcPr>
            <w:tcW w:w="851" w:type="dxa"/>
            <w:vAlign w:val="center"/>
          </w:tcPr>
          <w:p w:rsidR="00460257" w:rsidRPr="00B65002" w:rsidRDefault="00460257">
            <w:pPr>
              <w:jc w:val="center"/>
              <w:rPr>
                <w:rFonts w:ascii="Times New Roman" w:hAnsi="Times New Roman"/>
                <w:sz w:val="22"/>
                <w:szCs w:val="22"/>
                <w:lang w:val="lt-LT"/>
              </w:rPr>
            </w:pPr>
            <w:r w:rsidRPr="00B65002">
              <w:rPr>
                <w:rFonts w:ascii="Times New Roman" w:hAnsi="Times New Roman"/>
                <w:sz w:val="22"/>
                <w:szCs w:val="22"/>
                <w:lang w:val="lt-LT"/>
              </w:rPr>
              <w:t>6</w:t>
            </w:r>
          </w:p>
        </w:tc>
        <w:tc>
          <w:tcPr>
            <w:tcW w:w="1992" w:type="dxa"/>
          </w:tcPr>
          <w:p w:rsidR="00460257" w:rsidRPr="00B65002" w:rsidRDefault="00460257">
            <w:pPr>
              <w:jc w:val="center"/>
              <w:rPr>
                <w:rFonts w:ascii="Times New Roman" w:hAnsi="Times New Roman"/>
                <w:sz w:val="22"/>
                <w:szCs w:val="22"/>
                <w:lang w:val="lt-LT"/>
              </w:rPr>
            </w:pPr>
          </w:p>
        </w:tc>
        <w:tc>
          <w:tcPr>
            <w:tcW w:w="1701" w:type="dxa"/>
          </w:tcPr>
          <w:p w:rsidR="00460257" w:rsidRPr="00B65002" w:rsidRDefault="00460257">
            <w:pPr>
              <w:jc w:val="center"/>
              <w:rPr>
                <w:rFonts w:ascii="Times New Roman" w:hAnsi="Times New Roman"/>
                <w:sz w:val="22"/>
                <w:szCs w:val="22"/>
                <w:lang w:val="lt-LT"/>
              </w:rPr>
            </w:pPr>
          </w:p>
        </w:tc>
      </w:tr>
      <w:tr w:rsidR="00313570" w:rsidRPr="00B65002" w:rsidTr="00526F4B">
        <w:trPr>
          <w:jc w:val="center"/>
        </w:trPr>
        <w:tc>
          <w:tcPr>
            <w:tcW w:w="555" w:type="dxa"/>
            <w:vAlign w:val="center"/>
          </w:tcPr>
          <w:p w:rsidR="00313570" w:rsidRPr="00B65002" w:rsidRDefault="00313570">
            <w:pPr>
              <w:numPr>
                <w:ilvl w:val="0"/>
                <w:numId w:val="15"/>
              </w:numPr>
              <w:jc w:val="center"/>
              <w:rPr>
                <w:rFonts w:ascii="Times New Roman" w:hAnsi="Times New Roman"/>
                <w:sz w:val="22"/>
                <w:szCs w:val="22"/>
                <w:lang w:val="lt-LT"/>
              </w:rPr>
            </w:pPr>
          </w:p>
        </w:tc>
        <w:tc>
          <w:tcPr>
            <w:tcW w:w="3402" w:type="dxa"/>
            <w:vAlign w:val="center"/>
          </w:tcPr>
          <w:p w:rsidR="00313570" w:rsidRPr="00B65002" w:rsidRDefault="00313570">
            <w:pPr>
              <w:rPr>
                <w:rFonts w:ascii="Times New Roman" w:hAnsi="Times New Roman"/>
                <w:sz w:val="22"/>
                <w:szCs w:val="22"/>
                <w:lang w:val="lt-LT"/>
              </w:rPr>
            </w:pPr>
            <w:r w:rsidRPr="00B65002">
              <w:rPr>
                <w:rFonts w:ascii="Times New Roman" w:hAnsi="Times New Roman"/>
                <w:sz w:val="22"/>
                <w:szCs w:val="22"/>
                <w:lang w:val="lt-LT"/>
              </w:rPr>
              <w:t>Dūmtraukio, esančio Darželio g. 2, Narteikių k., Pasvalio r., nukrypimo nuo vertikalios ašies ir pamatų nusėdimo geodezinių matavimų paslauga</w:t>
            </w:r>
          </w:p>
        </w:tc>
        <w:tc>
          <w:tcPr>
            <w:tcW w:w="1701" w:type="dxa"/>
            <w:vAlign w:val="center"/>
          </w:tcPr>
          <w:p w:rsidR="00313570" w:rsidRPr="00B65002" w:rsidRDefault="00313570">
            <w:pPr>
              <w:jc w:val="center"/>
              <w:rPr>
                <w:rFonts w:ascii="Times New Roman" w:hAnsi="Times New Roman"/>
                <w:sz w:val="22"/>
                <w:szCs w:val="22"/>
                <w:lang w:val="lt-LT"/>
              </w:rPr>
            </w:pPr>
            <w:r w:rsidRPr="00B65002">
              <w:rPr>
                <w:rFonts w:ascii="Times New Roman" w:hAnsi="Times New Roman"/>
                <w:sz w:val="22"/>
                <w:szCs w:val="22"/>
                <w:lang w:val="lt-LT"/>
              </w:rPr>
              <w:t>15,09 (plienas)</w:t>
            </w:r>
          </w:p>
        </w:tc>
        <w:tc>
          <w:tcPr>
            <w:tcW w:w="850" w:type="dxa"/>
            <w:vAlign w:val="center"/>
          </w:tcPr>
          <w:p w:rsidR="00313570" w:rsidRPr="00B65002" w:rsidRDefault="00313570">
            <w:pPr>
              <w:jc w:val="center"/>
              <w:rPr>
                <w:rFonts w:ascii="Times New Roman" w:hAnsi="Times New Roman"/>
                <w:sz w:val="22"/>
                <w:szCs w:val="22"/>
                <w:lang w:val="lt-LT"/>
              </w:rPr>
            </w:pPr>
            <w:r w:rsidRPr="00B65002">
              <w:rPr>
                <w:rFonts w:ascii="Times New Roman" w:hAnsi="Times New Roman"/>
                <w:sz w:val="22"/>
                <w:szCs w:val="22"/>
                <w:lang w:val="lt-LT"/>
              </w:rPr>
              <w:t>kartai</w:t>
            </w:r>
          </w:p>
        </w:tc>
        <w:tc>
          <w:tcPr>
            <w:tcW w:w="851" w:type="dxa"/>
            <w:vAlign w:val="center"/>
          </w:tcPr>
          <w:p w:rsidR="00313570" w:rsidRPr="00B65002" w:rsidRDefault="00313570">
            <w:pPr>
              <w:jc w:val="center"/>
              <w:rPr>
                <w:rFonts w:ascii="Times New Roman" w:hAnsi="Times New Roman"/>
                <w:sz w:val="22"/>
                <w:szCs w:val="22"/>
                <w:lang w:val="lt-LT"/>
              </w:rPr>
            </w:pPr>
            <w:r w:rsidRPr="00B65002">
              <w:rPr>
                <w:rFonts w:ascii="Times New Roman" w:hAnsi="Times New Roman"/>
                <w:sz w:val="22"/>
                <w:szCs w:val="22"/>
                <w:lang w:val="lt-LT"/>
              </w:rPr>
              <w:t>6</w:t>
            </w:r>
          </w:p>
        </w:tc>
        <w:tc>
          <w:tcPr>
            <w:tcW w:w="1992" w:type="dxa"/>
          </w:tcPr>
          <w:p w:rsidR="00313570" w:rsidRPr="00B65002" w:rsidRDefault="00313570">
            <w:pPr>
              <w:jc w:val="center"/>
              <w:rPr>
                <w:rFonts w:ascii="Times New Roman" w:hAnsi="Times New Roman"/>
                <w:sz w:val="22"/>
                <w:szCs w:val="22"/>
                <w:lang w:val="lt-LT"/>
              </w:rPr>
            </w:pPr>
          </w:p>
        </w:tc>
        <w:tc>
          <w:tcPr>
            <w:tcW w:w="1701" w:type="dxa"/>
          </w:tcPr>
          <w:p w:rsidR="00313570" w:rsidRPr="00B65002" w:rsidRDefault="00313570">
            <w:pPr>
              <w:jc w:val="center"/>
              <w:rPr>
                <w:rFonts w:ascii="Times New Roman" w:hAnsi="Times New Roman"/>
                <w:sz w:val="22"/>
                <w:szCs w:val="22"/>
                <w:lang w:val="lt-LT"/>
              </w:rPr>
            </w:pPr>
          </w:p>
        </w:tc>
      </w:tr>
      <w:tr w:rsidR="00313570" w:rsidRPr="00B65002" w:rsidTr="00526F4B">
        <w:trPr>
          <w:jc w:val="center"/>
        </w:trPr>
        <w:tc>
          <w:tcPr>
            <w:tcW w:w="9351" w:type="dxa"/>
            <w:gridSpan w:val="6"/>
            <w:vAlign w:val="center"/>
          </w:tcPr>
          <w:p w:rsidR="00313570" w:rsidRPr="00B65002" w:rsidRDefault="00313570" w:rsidP="00313570">
            <w:pPr>
              <w:jc w:val="right"/>
              <w:rPr>
                <w:rFonts w:ascii="Times New Roman" w:hAnsi="Times New Roman"/>
                <w:b/>
                <w:bCs/>
                <w:sz w:val="22"/>
                <w:szCs w:val="22"/>
                <w:lang w:val="lt-LT"/>
              </w:rPr>
            </w:pPr>
            <w:r w:rsidRPr="00B65002">
              <w:rPr>
                <w:rFonts w:ascii="Times New Roman" w:hAnsi="Times New Roman"/>
                <w:b/>
                <w:bCs/>
                <w:sz w:val="22"/>
                <w:szCs w:val="22"/>
                <w:lang w:val="lt-LT"/>
              </w:rPr>
              <w:t>Iš viso EUR (be PVM)</w:t>
            </w:r>
          </w:p>
        </w:tc>
        <w:tc>
          <w:tcPr>
            <w:tcW w:w="1701" w:type="dxa"/>
          </w:tcPr>
          <w:p w:rsidR="00313570" w:rsidRPr="00B65002" w:rsidRDefault="00313570">
            <w:pPr>
              <w:jc w:val="center"/>
              <w:rPr>
                <w:rFonts w:ascii="Times New Roman" w:hAnsi="Times New Roman"/>
                <w:sz w:val="22"/>
                <w:szCs w:val="22"/>
                <w:lang w:val="lt-LT"/>
              </w:rPr>
            </w:pPr>
          </w:p>
        </w:tc>
      </w:tr>
      <w:tr w:rsidR="00460257" w:rsidRPr="00B65002" w:rsidTr="00526F4B">
        <w:trPr>
          <w:trHeight w:val="204"/>
          <w:jc w:val="center"/>
        </w:trPr>
        <w:tc>
          <w:tcPr>
            <w:tcW w:w="9351" w:type="dxa"/>
            <w:gridSpan w:val="6"/>
            <w:tcBorders>
              <w:top w:val="single" w:sz="4" w:space="0" w:color="auto"/>
              <w:left w:val="single" w:sz="4" w:space="0" w:color="auto"/>
              <w:bottom w:val="single" w:sz="4" w:space="0" w:color="auto"/>
            </w:tcBorders>
            <w:shd w:val="clear" w:color="auto" w:fill="auto"/>
          </w:tcPr>
          <w:p w:rsidR="00460257" w:rsidRPr="00B65002" w:rsidRDefault="00460257" w:rsidP="00460257">
            <w:pPr>
              <w:jc w:val="right"/>
              <w:rPr>
                <w:rFonts w:ascii="Times New Roman" w:hAnsi="Times New Roman"/>
                <w:bCs/>
                <w:i/>
                <w:iCs/>
                <w:sz w:val="22"/>
                <w:szCs w:val="22"/>
                <w:lang w:val="lt-LT"/>
              </w:rPr>
            </w:pPr>
            <w:r w:rsidRPr="00B65002">
              <w:rPr>
                <w:rFonts w:ascii="Times New Roman" w:hAnsi="Times New Roman"/>
                <w:b/>
                <w:sz w:val="22"/>
                <w:szCs w:val="22"/>
                <w:lang w:val="lt-LT"/>
              </w:rPr>
              <w:t>PVM (21 %)</w:t>
            </w:r>
          </w:p>
        </w:tc>
        <w:tc>
          <w:tcPr>
            <w:tcW w:w="1701" w:type="dxa"/>
          </w:tcPr>
          <w:p w:rsidR="00460257" w:rsidRPr="00B65002" w:rsidRDefault="00460257" w:rsidP="00460257">
            <w:pPr>
              <w:jc w:val="center"/>
              <w:rPr>
                <w:rFonts w:ascii="Times New Roman" w:hAnsi="Times New Roman"/>
                <w:bCs/>
                <w:i/>
                <w:iCs/>
                <w:sz w:val="22"/>
                <w:szCs w:val="22"/>
                <w:lang w:val="lt-LT"/>
              </w:rPr>
            </w:pPr>
          </w:p>
        </w:tc>
      </w:tr>
      <w:tr w:rsidR="00460257" w:rsidRPr="00B65002" w:rsidTr="00526F4B">
        <w:trPr>
          <w:trHeight w:val="236"/>
          <w:jc w:val="center"/>
        </w:trPr>
        <w:tc>
          <w:tcPr>
            <w:tcW w:w="9351" w:type="dxa"/>
            <w:gridSpan w:val="6"/>
            <w:tcBorders>
              <w:top w:val="single" w:sz="4" w:space="0" w:color="auto"/>
              <w:left w:val="single" w:sz="4" w:space="0" w:color="auto"/>
              <w:bottom w:val="single" w:sz="4" w:space="0" w:color="auto"/>
            </w:tcBorders>
            <w:shd w:val="clear" w:color="auto" w:fill="auto"/>
          </w:tcPr>
          <w:p w:rsidR="00460257" w:rsidRPr="00B65002" w:rsidRDefault="00460257" w:rsidP="00460257">
            <w:pPr>
              <w:jc w:val="right"/>
              <w:rPr>
                <w:rFonts w:ascii="Times New Roman" w:hAnsi="Times New Roman"/>
                <w:bCs/>
                <w:i/>
                <w:iCs/>
                <w:sz w:val="22"/>
                <w:szCs w:val="22"/>
                <w:lang w:val="lt-LT"/>
              </w:rPr>
            </w:pPr>
            <w:r w:rsidRPr="00B65002">
              <w:rPr>
                <w:rFonts w:ascii="Times New Roman" w:hAnsi="Times New Roman"/>
                <w:b/>
                <w:sz w:val="22"/>
                <w:szCs w:val="22"/>
                <w:lang w:val="lt-LT"/>
              </w:rPr>
              <w:t>Iš viso EUR (su PVM)</w:t>
            </w:r>
          </w:p>
        </w:tc>
        <w:tc>
          <w:tcPr>
            <w:tcW w:w="1701" w:type="dxa"/>
          </w:tcPr>
          <w:p w:rsidR="00460257" w:rsidRPr="00B65002" w:rsidRDefault="00460257" w:rsidP="00460257">
            <w:pPr>
              <w:jc w:val="center"/>
              <w:rPr>
                <w:rFonts w:ascii="Times New Roman" w:hAnsi="Times New Roman"/>
                <w:bCs/>
                <w:i/>
                <w:iCs/>
                <w:sz w:val="22"/>
                <w:szCs w:val="22"/>
                <w:lang w:val="lt-LT"/>
              </w:rPr>
            </w:pPr>
          </w:p>
        </w:tc>
      </w:tr>
    </w:tbl>
    <w:p w:rsidR="00E57829" w:rsidRPr="00B65002" w:rsidRDefault="00E57829" w:rsidP="00E57829">
      <w:pPr>
        <w:ind w:firstLine="720"/>
        <w:jc w:val="both"/>
        <w:rPr>
          <w:rFonts w:ascii="Times New Roman" w:hAnsi="Times New Roman"/>
          <w:sz w:val="22"/>
          <w:szCs w:val="22"/>
          <w:lang w:val="lt-LT"/>
        </w:rPr>
      </w:pPr>
      <w:r w:rsidRPr="00B65002">
        <w:rPr>
          <w:rFonts w:ascii="Times New Roman" w:hAnsi="Times New Roman"/>
          <w:sz w:val="22"/>
          <w:szCs w:val="22"/>
          <w:lang w:val="lt-LT"/>
        </w:rPr>
        <w:t xml:space="preserve">Pasiūlymo kaina ............................ Eur (suma žodžiais), ir PVM ........................ Eur, kaina iš viso yra .......................... Eur (suma žodžiais). </w:t>
      </w:r>
    </w:p>
    <w:p w:rsidR="00E57829" w:rsidRPr="00B65002" w:rsidRDefault="00E57829" w:rsidP="00E57829">
      <w:pPr>
        <w:ind w:firstLine="720"/>
        <w:jc w:val="both"/>
        <w:rPr>
          <w:rFonts w:ascii="Times New Roman" w:hAnsi="Times New Roman"/>
          <w:b/>
          <w:sz w:val="22"/>
          <w:szCs w:val="22"/>
          <w:u w:val="single"/>
          <w:lang w:val="lt-LT"/>
        </w:rPr>
      </w:pPr>
    </w:p>
    <w:p w:rsidR="00E57829" w:rsidRPr="00B65002" w:rsidRDefault="00E57829" w:rsidP="00E57829">
      <w:pPr>
        <w:ind w:firstLine="720"/>
        <w:jc w:val="both"/>
        <w:rPr>
          <w:rFonts w:ascii="Times New Roman" w:hAnsi="Times New Roman"/>
          <w:sz w:val="22"/>
          <w:szCs w:val="22"/>
          <w:lang w:val="lt-LT"/>
        </w:rPr>
      </w:pPr>
      <w:r w:rsidRPr="00B65002">
        <w:rPr>
          <w:rFonts w:ascii="Times New Roman" w:hAnsi="Times New Roman"/>
          <w:sz w:val="22"/>
          <w:szCs w:val="22"/>
          <w:lang w:val="lt-LT"/>
        </w:rPr>
        <w:t>Siūloma paslauga</w:t>
      </w:r>
      <w:r w:rsidRPr="00B65002">
        <w:rPr>
          <w:rFonts w:ascii="Times New Roman" w:hAnsi="Times New Roman"/>
          <w:color w:val="3366FF"/>
          <w:sz w:val="22"/>
          <w:szCs w:val="22"/>
          <w:lang w:val="lt-LT"/>
        </w:rPr>
        <w:t xml:space="preserve"> </w:t>
      </w:r>
      <w:r w:rsidRPr="00B65002">
        <w:rPr>
          <w:rFonts w:ascii="Times New Roman" w:hAnsi="Times New Roman"/>
          <w:sz w:val="22"/>
          <w:szCs w:val="22"/>
          <w:lang w:val="lt-LT"/>
        </w:rPr>
        <w:t xml:space="preserve">visiškai atitinka pirkimo dokumentuose nurodytus reikalavimus. </w:t>
      </w:r>
    </w:p>
    <w:p w:rsidR="00E57829" w:rsidRPr="00B65002" w:rsidRDefault="00E57829" w:rsidP="00E57829">
      <w:pPr>
        <w:ind w:firstLine="720"/>
        <w:jc w:val="both"/>
        <w:rPr>
          <w:rFonts w:ascii="Times New Roman" w:hAnsi="Times New Roman"/>
          <w:sz w:val="21"/>
          <w:szCs w:val="21"/>
          <w:lang w:val="lt-LT"/>
        </w:rPr>
      </w:pPr>
    </w:p>
    <w:p w:rsidR="00E57829" w:rsidRPr="00B65002" w:rsidRDefault="00E57829" w:rsidP="00E57829">
      <w:pPr>
        <w:widowControl w:val="0"/>
        <w:tabs>
          <w:tab w:val="left" w:pos="1134"/>
        </w:tabs>
        <w:autoSpaceDE w:val="0"/>
        <w:autoSpaceDN w:val="0"/>
        <w:adjustRightInd w:val="0"/>
        <w:ind w:firstLine="709"/>
        <w:jc w:val="both"/>
        <w:outlineLvl w:val="0"/>
        <w:rPr>
          <w:rFonts w:ascii="Times New Roman" w:hAnsi="Times New Roman"/>
          <w:kern w:val="16"/>
          <w:sz w:val="22"/>
          <w:szCs w:val="22"/>
          <w:lang w:val="lt-LT" w:eastAsia="ar-SA"/>
        </w:rPr>
      </w:pPr>
      <w:r w:rsidRPr="00B65002">
        <w:rPr>
          <w:rFonts w:ascii="Times New Roman" w:hAnsi="Times New Roman"/>
          <w:kern w:val="16"/>
          <w:sz w:val="22"/>
          <w:szCs w:val="22"/>
          <w:lang w:val="lt-LT" w:eastAsia="ar-SA"/>
        </w:rPr>
        <w:t xml:space="preserve">Kadangi tiekėjo kvalifikacija dėl teisės verstis atitinkama veikla nebuvo tikrinama arba tikrinama ne visa apimtimi, </w:t>
      </w:r>
      <w:r w:rsidRPr="00B65002">
        <w:rPr>
          <w:rFonts w:ascii="Times New Roman" w:hAnsi="Times New Roman"/>
          <w:kern w:val="16"/>
          <w:sz w:val="22"/>
          <w:szCs w:val="22"/>
          <w:lang w:val="lt-LT" w:eastAsia="ar-SA"/>
        </w:rPr>
        <w:lastRenderedPageBreak/>
        <w:t>tiekėjas Perkančiajam subjektui įsipareigoja, kad pirkimo sutartį vykdys tik tokią teisę turintys asmenys.</w:t>
      </w:r>
    </w:p>
    <w:p w:rsidR="00E57829" w:rsidRPr="00B65002" w:rsidRDefault="00E57829" w:rsidP="00E57829">
      <w:pPr>
        <w:ind w:firstLine="720"/>
        <w:jc w:val="both"/>
        <w:rPr>
          <w:rFonts w:ascii="Times New Roman" w:hAnsi="Times New Roman"/>
          <w:sz w:val="22"/>
          <w:szCs w:val="22"/>
          <w:lang w:val="lt-LT"/>
        </w:rPr>
      </w:pPr>
    </w:p>
    <w:p w:rsidR="00E57829" w:rsidRPr="00B65002" w:rsidRDefault="00E57829" w:rsidP="00E57829">
      <w:pPr>
        <w:tabs>
          <w:tab w:val="left" w:pos="567"/>
          <w:tab w:val="left" w:pos="709"/>
        </w:tabs>
        <w:ind w:firstLine="720"/>
        <w:jc w:val="both"/>
        <w:rPr>
          <w:rFonts w:ascii="Times New Roman" w:hAnsi="Times New Roman"/>
          <w:bCs/>
          <w:sz w:val="22"/>
          <w:szCs w:val="22"/>
          <w:lang w:val="lt-LT"/>
        </w:rPr>
      </w:pPr>
      <w:r w:rsidRPr="00B65002">
        <w:rPr>
          <w:rFonts w:ascii="Times New Roman" w:hAnsi="Times New Roman"/>
          <w:bCs/>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9D4338" w:rsidRPr="00B65002" w:rsidRDefault="009D4338" w:rsidP="00E57829">
      <w:pPr>
        <w:tabs>
          <w:tab w:val="left" w:pos="567"/>
          <w:tab w:val="left" w:pos="709"/>
        </w:tabs>
        <w:ind w:firstLine="720"/>
        <w:jc w:val="both"/>
        <w:rPr>
          <w:rFonts w:ascii="Times New Roman" w:hAnsi="Times New Roman"/>
          <w:bCs/>
          <w:sz w:val="22"/>
          <w:szCs w:val="22"/>
          <w:lang w:val="lt-LT"/>
        </w:rPr>
      </w:pPr>
    </w:p>
    <w:p w:rsidR="00E57829" w:rsidRPr="00B65002" w:rsidRDefault="00E57829" w:rsidP="00E57829">
      <w:pPr>
        <w:tabs>
          <w:tab w:val="left" w:pos="567"/>
          <w:tab w:val="left" w:pos="709"/>
        </w:tabs>
        <w:ind w:firstLine="720"/>
        <w:jc w:val="both"/>
        <w:rPr>
          <w:rFonts w:ascii="Times New Roman" w:hAnsi="Times New Roman"/>
          <w:bCs/>
          <w:sz w:val="22"/>
          <w:szCs w:val="22"/>
          <w:lang w:val="lt-LT"/>
        </w:rPr>
      </w:pPr>
      <w:r w:rsidRPr="00B65002">
        <w:rPr>
          <w:rFonts w:ascii="Times New Roman" w:hAnsi="Times New Roman"/>
          <w:bCs/>
          <w:sz w:val="22"/>
          <w:szCs w:val="22"/>
          <w:lang w:val="lt-LT"/>
        </w:rPr>
        <w:t>Taip pat mes patvirtiname, kad visa pasiūlyme pateikta informacija yra teisinga, atitinka tikrovę ir apimą viską, ko reikia visiškam ir tinkamam sutarties įvykdymui.</w:t>
      </w:r>
    </w:p>
    <w:p w:rsidR="008649B1" w:rsidRPr="00B65002" w:rsidRDefault="008649B1" w:rsidP="00E57829">
      <w:pPr>
        <w:ind w:firstLine="720"/>
        <w:jc w:val="both"/>
        <w:rPr>
          <w:rFonts w:ascii="Times New Roman" w:hAnsi="Times New Roman"/>
          <w:sz w:val="21"/>
          <w:szCs w:val="21"/>
          <w:lang w:val="lt-LT"/>
        </w:rPr>
      </w:pPr>
    </w:p>
    <w:p w:rsidR="00E7378D" w:rsidRPr="00B65002" w:rsidRDefault="00E7378D" w:rsidP="00E7378D">
      <w:pPr>
        <w:ind w:firstLine="720"/>
        <w:rPr>
          <w:rFonts w:ascii="Times New Roman" w:hAnsi="Times New Roman"/>
          <w:bCs/>
          <w:sz w:val="22"/>
          <w:szCs w:val="22"/>
          <w:lang w:val="lt-LT"/>
        </w:rPr>
      </w:pPr>
      <w:r w:rsidRPr="00B65002">
        <w:rPr>
          <w:rFonts w:ascii="Times New Roman" w:hAnsi="Times New Roman"/>
          <w:bCs/>
          <w:sz w:val="22"/>
          <w:szCs w:val="22"/>
          <w:lang w:val="lt-LT"/>
        </w:rPr>
        <w:t>Vykdant sutartį pasitelksime šiuos subtiekėjus, kurių pajėgumais remiamės:</w:t>
      </w:r>
    </w:p>
    <w:p w:rsidR="00E7378D" w:rsidRPr="00B65002" w:rsidRDefault="00E7378D" w:rsidP="00E7378D">
      <w:pPr>
        <w:ind w:left="7776" w:firstLine="1296"/>
        <w:jc w:val="center"/>
        <w:rPr>
          <w:rFonts w:ascii="Times New Roman" w:hAnsi="Times New Roman"/>
          <w:bCs/>
          <w:sz w:val="22"/>
          <w:szCs w:val="22"/>
          <w:lang w:val="lt-LT"/>
        </w:rPr>
      </w:pPr>
      <w:r w:rsidRPr="00B65002">
        <w:rPr>
          <w:rFonts w:ascii="Times New Roman" w:hAnsi="Times New Roman"/>
          <w:bCs/>
          <w:sz w:val="22"/>
          <w:szCs w:val="22"/>
          <w:lang w:val="lt-LT"/>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437"/>
        <w:gridCol w:w="2709"/>
        <w:gridCol w:w="2742"/>
      </w:tblGrid>
      <w:tr w:rsidR="00E7378D" w:rsidRPr="00B65002" w:rsidTr="00745A9C">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Eil. Nr.</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 xml:space="preserve">Subtiekėjo pavadinimas </w:t>
            </w: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Atliekamų paslaugų pavadinimas</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Apimtis, EUR be PVM arba proc.</w:t>
            </w:r>
          </w:p>
        </w:tc>
      </w:tr>
      <w:tr w:rsidR="00E7378D" w:rsidRPr="00B65002" w:rsidTr="00745A9C">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r>
      <w:tr w:rsidR="00E7378D" w:rsidRPr="00B65002" w:rsidTr="00745A9C">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r>
    </w:tbl>
    <w:p w:rsidR="00E7378D" w:rsidRPr="00B65002" w:rsidRDefault="00E7378D" w:rsidP="00E7378D">
      <w:pPr>
        <w:ind w:firstLine="720"/>
        <w:jc w:val="both"/>
        <w:rPr>
          <w:rFonts w:ascii="Times New Roman" w:hAnsi="Times New Roman"/>
          <w:b/>
          <w:sz w:val="22"/>
          <w:szCs w:val="22"/>
          <w:lang w:val="lt-LT"/>
        </w:rPr>
      </w:pPr>
    </w:p>
    <w:p w:rsidR="00E7378D" w:rsidRPr="00B65002" w:rsidRDefault="00E7378D" w:rsidP="00E7378D">
      <w:pPr>
        <w:ind w:firstLine="720"/>
        <w:rPr>
          <w:rFonts w:ascii="Times New Roman" w:hAnsi="Times New Roman"/>
          <w:bCs/>
          <w:sz w:val="22"/>
          <w:szCs w:val="22"/>
          <w:lang w:val="lt-LT"/>
        </w:rPr>
      </w:pPr>
      <w:r w:rsidRPr="00B65002">
        <w:rPr>
          <w:rFonts w:ascii="Times New Roman" w:hAnsi="Times New Roman"/>
          <w:bCs/>
          <w:sz w:val="22"/>
          <w:szCs w:val="22"/>
          <w:lang w:val="lt-LT"/>
        </w:rPr>
        <w:t>Vykdant sutartį pasitelksime šiuos subtiekėjus*, kurių pajėgumais nesiremiama:</w:t>
      </w:r>
    </w:p>
    <w:p w:rsidR="00E7378D" w:rsidRPr="00B65002" w:rsidRDefault="00E7378D" w:rsidP="00E7378D">
      <w:pPr>
        <w:ind w:left="7776" w:firstLine="1296"/>
        <w:jc w:val="center"/>
        <w:rPr>
          <w:rFonts w:ascii="Times New Roman" w:hAnsi="Times New Roman"/>
          <w:bCs/>
          <w:sz w:val="22"/>
          <w:szCs w:val="22"/>
          <w:lang w:val="lt-LT"/>
        </w:rPr>
      </w:pPr>
      <w:r w:rsidRPr="00B65002">
        <w:rPr>
          <w:rFonts w:ascii="Times New Roman" w:hAnsi="Times New Roman"/>
          <w:bCs/>
          <w:sz w:val="22"/>
          <w:szCs w:val="22"/>
          <w:lang w:val="lt-LT"/>
        </w:rPr>
        <w:t>2a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437"/>
        <w:gridCol w:w="2709"/>
        <w:gridCol w:w="2742"/>
      </w:tblGrid>
      <w:tr w:rsidR="00E7378D" w:rsidRPr="00B65002" w:rsidTr="00745A9C">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Eil. Nr.</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 xml:space="preserve">Subtiekėjo pavadinimas </w:t>
            </w: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Atliekamų paslaugų pavadinimas</w:t>
            </w: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b/>
                <w:sz w:val="22"/>
                <w:szCs w:val="22"/>
                <w:lang w:val="lt-LT"/>
              </w:rPr>
            </w:pPr>
            <w:r w:rsidRPr="00B65002">
              <w:rPr>
                <w:rFonts w:ascii="Times New Roman" w:hAnsi="Times New Roman"/>
                <w:b/>
                <w:sz w:val="22"/>
                <w:szCs w:val="22"/>
                <w:lang w:val="lt-LT"/>
              </w:rPr>
              <w:t>Apimtis, EUR be PVM arba proc.</w:t>
            </w:r>
          </w:p>
        </w:tc>
      </w:tr>
      <w:tr w:rsidR="00E7378D" w:rsidRPr="00B65002" w:rsidTr="00745A9C">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r>
      <w:tr w:rsidR="00E7378D" w:rsidRPr="00B65002" w:rsidTr="00745A9C">
        <w:trPr>
          <w:jc w:val="center"/>
        </w:trPr>
        <w:tc>
          <w:tcPr>
            <w:tcW w:w="740"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rsidR="00E7378D" w:rsidRPr="00B65002" w:rsidRDefault="00E7378D" w:rsidP="00745A9C">
            <w:pPr>
              <w:jc w:val="center"/>
              <w:rPr>
                <w:rFonts w:ascii="Times New Roman" w:hAnsi="Times New Roman"/>
                <w:sz w:val="22"/>
                <w:szCs w:val="22"/>
                <w:lang w:val="lt-LT"/>
              </w:rPr>
            </w:pPr>
          </w:p>
        </w:tc>
      </w:tr>
    </w:tbl>
    <w:p w:rsidR="00E7378D" w:rsidRPr="00B65002" w:rsidRDefault="00E7378D" w:rsidP="00E7378D">
      <w:pPr>
        <w:ind w:left="567"/>
        <w:contextualSpacing/>
        <w:jc w:val="both"/>
        <w:rPr>
          <w:rFonts w:ascii="Times New Roman" w:hAnsi="Times New Roman"/>
          <w:i/>
          <w:sz w:val="22"/>
          <w:szCs w:val="22"/>
          <w:lang w:val="lt-LT" w:eastAsia="en-US"/>
        </w:rPr>
      </w:pPr>
      <w:r w:rsidRPr="00B65002">
        <w:rPr>
          <w:rFonts w:ascii="Times New Roman" w:hAnsi="Times New Roman"/>
          <w:sz w:val="22"/>
          <w:szCs w:val="22"/>
          <w:lang w:val="lt-LT"/>
        </w:rPr>
        <w:t>*</w:t>
      </w:r>
      <w:r w:rsidRPr="00B65002">
        <w:rPr>
          <w:rFonts w:ascii="Times New Roman" w:hAnsi="Times New Roman"/>
          <w:sz w:val="22"/>
          <w:szCs w:val="22"/>
          <w:lang w:val="lt-LT" w:eastAsia="en-US"/>
        </w:rPr>
        <w:t xml:space="preserve"> </w:t>
      </w:r>
      <w:r w:rsidRPr="00B65002">
        <w:rPr>
          <w:rFonts w:ascii="Times New Roman" w:hAnsi="Times New Roman"/>
          <w:i/>
          <w:sz w:val="22"/>
          <w:szCs w:val="22"/>
          <w:lang w:val="lt-LT" w:eastAsia="en-US"/>
        </w:rPr>
        <w:t>dalyvis savo pasiūlyme privalo nurodyti, kokiai pirkimo sutarties daliai (apimtis eurais ar dalis procentais) ketinama pasitelkti subtiekėjus ir kokius subtiekėjus, jeigu jie yra žinomi;</w:t>
      </w:r>
    </w:p>
    <w:p w:rsidR="00E7378D" w:rsidRPr="00B65002" w:rsidRDefault="00E7378D" w:rsidP="00E7378D">
      <w:pPr>
        <w:ind w:firstLine="720"/>
        <w:jc w:val="both"/>
        <w:rPr>
          <w:rFonts w:ascii="Times New Roman" w:hAnsi="Times New Roman"/>
          <w:i/>
          <w:sz w:val="22"/>
          <w:szCs w:val="22"/>
          <w:lang w:val="lt-LT"/>
        </w:rPr>
      </w:pPr>
      <w:r w:rsidRPr="00B65002">
        <w:rPr>
          <w:rFonts w:ascii="Times New Roman" w:hAnsi="Times New Roman"/>
          <w:i/>
          <w:sz w:val="22"/>
          <w:szCs w:val="22"/>
          <w:lang w:val="lt-LT"/>
        </w:rPr>
        <w:t>Jei subtiekėjas nėra žinomas šios lentelės 2 stulpelyje nurodoma „šiuo metu nežinomas“.</w:t>
      </w:r>
    </w:p>
    <w:p w:rsidR="002D3C1B" w:rsidRPr="00B65002" w:rsidRDefault="002D3C1B" w:rsidP="001A17D2">
      <w:pPr>
        <w:ind w:firstLine="709"/>
        <w:jc w:val="both"/>
        <w:rPr>
          <w:rFonts w:ascii="Times New Roman" w:hAnsi="Times New Roman"/>
          <w:b/>
          <w:sz w:val="21"/>
          <w:szCs w:val="21"/>
          <w:lang w:val="lt-LT"/>
        </w:rPr>
      </w:pPr>
    </w:p>
    <w:p w:rsidR="001A17D2" w:rsidRPr="00B65002" w:rsidRDefault="001A17D2" w:rsidP="001A17D2">
      <w:pPr>
        <w:ind w:firstLine="709"/>
        <w:jc w:val="both"/>
        <w:rPr>
          <w:rFonts w:ascii="Times New Roman" w:hAnsi="Times New Roman"/>
          <w:b/>
          <w:sz w:val="22"/>
          <w:szCs w:val="22"/>
          <w:lang w:val="lt-LT"/>
        </w:rPr>
      </w:pPr>
      <w:r w:rsidRPr="00B65002">
        <w:rPr>
          <w:rFonts w:ascii="Times New Roman" w:hAnsi="Times New Roman"/>
          <w:b/>
          <w:sz w:val="22"/>
          <w:szCs w:val="22"/>
          <w:lang w:val="lt-LT"/>
        </w:rPr>
        <w:t>Sutarties vykdymui bus paskiriami (pasitelkiami) šie specialistai:</w:t>
      </w:r>
    </w:p>
    <w:p w:rsidR="001A17D2" w:rsidRPr="00B65002" w:rsidRDefault="00E57829" w:rsidP="00B46B2A">
      <w:pPr>
        <w:ind w:left="7776" w:firstLine="1296"/>
        <w:jc w:val="center"/>
        <w:rPr>
          <w:rFonts w:ascii="Times New Roman" w:hAnsi="Times New Roman"/>
          <w:sz w:val="22"/>
          <w:szCs w:val="22"/>
          <w:lang w:val="lt-LT"/>
        </w:rPr>
      </w:pPr>
      <w:r w:rsidRPr="00B65002">
        <w:rPr>
          <w:rFonts w:ascii="Times New Roman" w:hAnsi="Times New Roman"/>
          <w:sz w:val="22"/>
          <w:szCs w:val="22"/>
          <w:lang w:val="lt-LT"/>
        </w:rPr>
        <w:t>3</w:t>
      </w:r>
      <w:r w:rsidR="001A17D2" w:rsidRPr="00B65002">
        <w:rPr>
          <w:rFonts w:ascii="Times New Roman" w:hAnsi="Times New Roman"/>
          <w:sz w:val="22"/>
          <w:szCs w:val="22"/>
          <w:lang w:val="lt-LT"/>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24"/>
        <w:gridCol w:w="2344"/>
        <w:gridCol w:w="2325"/>
        <w:gridCol w:w="2117"/>
      </w:tblGrid>
      <w:tr w:rsidR="003D70EF" w:rsidRPr="00B65002" w:rsidTr="009D537D">
        <w:trPr>
          <w:jc w:val="center"/>
        </w:trPr>
        <w:tc>
          <w:tcPr>
            <w:tcW w:w="556" w:type="dxa"/>
            <w:shd w:val="clear" w:color="auto" w:fill="auto"/>
          </w:tcPr>
          <w:p w:rsidR="003D70EF" w:rsidRPr="00B65002" w:rsidRDefault="003D70EF" w:rsidP="005C5900">
            <w:pPr>
              <w:jc w:val="center"/>
              <w:rPr>
                <w:rFonts w:ascii="Times New Roman" w:hAnsi="Times New Roman"/>
                <w:b/>
                <w:sz w:val="22"/>
                <w:szCs w:val="22"/>
                <w:lang w:val="lt-LT"/>
              </w:rPr>
            </w:pPr>
            <w:r w:rsidRPr="00B65002">
              <w:rPr>
                <w:rFonts w:ascii="Times New Roman" w:hAnsi="Times New Roman"/>
                <w:b/>
                <w:sz w:val="22"/>
                <w:szCs w:val="22"/>
                <w:lang w:val="lt-LT"/>
              </w:rPr>
              <w:t>Eil. Nr.</w:t>
            </w:r>
          </w:p>
        </w:tc>
        <w:tc>
          <w:tcPr>
            <w:tcW w:w="2624" w:type="dxa"/>
            <w:shd w:val="clear" w:color="auto" w:fill="auto"/>
          </w:tcPr>
          <w:p w:rsidR="003D70EF" w:rsidRPr="00B65002" w:rsidRDefault="003D70EF" w:rsidP="005C5900">
            <w:pPr>
              <w:jc w:val="center"/>
              <w:rPr>
                <w:rFonts w:ascii="Times New Roman" w:hAnsi="Times New Roman"/>
                <w:b/>
                <w:sz w:val="22"/>
                <w:szCs w:val="22"/>
                <w:lang w:val="lt-LT"/>
              </w:rPr>
            </w:pPr>
            <w:r w:rsidRPr="00B65002">
              <w:rPr>
                <w:rFonts w:ascii="Times New Roman" w:hAnsi="Times New Roman"/>
                <w:b/>
                <w:sz w:val="22"/>
                <w:szCs w:val="22"/>
                <w:lang w:val="lt-LT"/>
              </w:rPr>
              <w:t>Specialisto vardas pavardė</w:t>
            </w:r>
          </w:p>
        </w:tc>
        <w:tc>
          <w:tcPr>
            <w:tcW w:w="2344" w:type="dxa"/>
            <w:shd w:val="clear" w:color="auto" w:fill="auto"/>
          </w:tcPr>
          <w:p w:rsidR="003D70EF" w:rsidRPr="00B65002" w:rsidRDefault="003D70EF" w:rsidP="005C5900">
            <w:pPr>
              <w:jc w:val="center"/>
              <w:rPr>
                <w:rFonts w:ascii="Times New Roman" w:hAnsi="Times New Roman"/>
                <w:b/>
                <w:sz w:val="22"/>
                <w:szCs w:val="22"/>
                <w:lang w:val="lt-LT"/>
              </w:rPr>
            </w:pPr>
            <w:r w:rsidRPr="00B65002">
              <w:rPr>
                <w:rFonts w:ascii="Times New Roman" w:hAnsi="Times New Roman"/>
                <w:b/>
                <w:sz w:val="22"/>
                <w:szCs w:val="22"/>
                <w:lang w:val="lt-LT"/>
              </w:rPr>
              <w:t>Numatytos eiti pareigos</w:t>
            </w:r>
          </w:p>
        </w:tc>
        <w:tc>
          <w:tcPr>
            <w:tcW w:w="2325" w:type="dxa"/>
            <w:shd w:val="clear" w:color="auto" w:fill="auto"/>
          </w:tcPr>
          <w:p w:rsidR="003D70EF" w:rsidRPr="00B65002" w:rsidRDefault="003D70EF" w:rsidP="005C5900">
            <w:pPr>
              <w:jc w:val="center"/>
              <w:rPr>
                <w:rFonts w:ascii="Times New Roman" w:hAnsi="Times New Roman"/>
                <w:b/>
                <w:sz w:val="22"/>
                <w:szCs w:val="22"/>
                <w:vertAlign w:val="superscript"/>
                <w:lang w:val="lt-LT"/>
              </w:rPr>
            </w:pPr>
            <w:r w:rsidRPr="00B65002">
              <w:rPr>
                <w:rFonts w:ascii="Times New Roman" w:hAnsi="Times New Roman"/>
                <w:b/>
                <w:sz w:val="22"/>
                <w:szCs w:val="22"/>
                <w:lang w:val="lt-LT"/>
              </w:rPr>
              <w:t>Specialisto darbovietė</w:t>
            </w:r>
            <w:r w:rsidRPr="00B65002">
              <w:rPr>
                <w:rFonts w:ascii="Times New Roman" w:hAnsi="Times New Roman"/>
                <w:b/>
                <w:sz w:val="22"/>
                <w:szCs w:val="22"/>
                <w:vertAlign w:val="superscript"/>
                <w:lang w:val="lt-LT"/>
              </w:rPr>
              <w:t>**</w:t>
            </w:r>
          </w:p>
        </w:tc>
        <w:tc>
          <w:tcPr>
            <w:tcW w:w="2117" w:type="dxa"/>
          </w:tcPr>
          <w:p w:rsidR="003D70EF" w:rsidRPr="00B65002" w:rsidRDefault="003D70EF" w:rsidP="005C5900">
            <w:pPr>
              <w:jc w:val="center"/>
              <w:rPr>
                <w:rFonts w:ascii="Times New Roman" w:hAnsi="Times New Roman"/>
                <w:b/>
                <w:sz w:val="22"/>
                <w:szCs w:val="22"/>
                <w:lang w:val="lt-LT"/>
              </w:rPr>
            </w:pPr>
            <w:r w:rsidRPr="00B65002">
              <w:rPr>
                <w:rFonts w:ascii="Times New Roman" w:hAnsi="Times New Roman"/>
                <w:b/>
                <w:sz w:val="22"/>
                <w:szCs w:val="22"/>
                <w:lang w:val="lt-LT"/>
              </w:rPr>
              <w:t>Kvalifikacijos pažymėjimo Nr.</w:t>
            </w:r>
          </w:p>
        </w:tc>
      </w:tr>
      <w:tr w:rsidR="003D70EF" w:rsidRPr="00B65002" w:rsidTr="009D537D">
        <w:trPr>
          <w:jc w:val="center"/>
        </w:trPr>
        <w:tc>
          <w:tcPr>
            <w:tcW w:w="556" w:type="dxa"/>
            <w:shd w:val="clear" w:color="auto" w:fill="auto"/>
          </w:tcPr>
          <w:p w:rsidR="003D70EF" w:rsidRPr="00B65002" w:rsidRDefault="003D70EF" w:rsidP="005C5900">
            <w:pPr>
              <w:jc w:val="center"/>
              <w:rPr>
                <w:rFonts w:ascii="Times New Roman" w:hAnsi="Times New Roman"/>
                <w:sz w:val="22"/>
                <w:szCs w:val="22"/>
                <w:lang w:val="lt-LT"/>
              </w:rPr>
            </w:pPr>
            <w:r w:rsidRPr="00B65002">
              <w:rPr>
                <w:rFonts w:ascii="Times New Roman" w:hAnsi="Times New Roman"/>
                <w:sz w:val="22"/>
                <w:szCs w:val="22"/>
                <w:lang w:val="lt-LT"/>
              </w:rPr>
              <w:t>1.</w:t>
            </w:r>
          </w:p>
        </w:tc>
        <w:tc>
          <w:tcPr>
            <w:tcW w:w="2624" w:type="dxa"/>
            <w:shd w:val="clear" w:color="auto" w:fill="auto"/>
          </w:tcPr>
          <w:p w:rsidR="003D70EF" w:rsidRPr="00B65002" w:rsidRDefault="003D70EF" w:rsidP="005C5900">
            <w:pPr>
              <w:jc w:val="both"/>
              <w:rPr>
                <w:rFonts w:ascii="Times New Roman" w:hAnsi="Times New Roman"/>
                <w:sz w:val="22"/>
                <w:szCs w:val="22"/>
                <w:lang w:val="lt-LT"/>
              </w:rPr>
            </w:pPr>
          </w:p>
        </w:tc>
        <w:tc>
          <w:tcPr>
            <w:tcW w:w="2344" w:type="dxa"/>
            <w:shd w:val="clear" w:color="auto" w:fill="auto"/>
          </w:tcPr>
          <w:p w:rsidR="003D70EF" w:rsidRPr="00B65002" w:rsidRDefault="003D70EF" w:rsidP="005C5900">
            <w:pPr>
              <w:jc w:val="both"/>
              <w:rPr>
                <w:rFonts w:ascii="Times New Roman" w:hAnsi="Times New Roman"/>
                <w:sz w:val="22"/>
                <w:szCs w:val="22"/>
                <w:lang w:val="lt-LT"/>
              </w:rPr>
            </w:pPr>
            <w:r w:rsidRPr="00B65002">
              <w:rPr>
                <w:rFonts w:ascii="Times New Roman" w:hAnsi="Times New Roman"/>
                <w:sz w:val="22"/>
                <w:szCs w:val="22"/>
                <w:lang w:val="lt-LT"/>
              </w:rPr>
              <w:t>Geodeziniai-topografiniai matavimai</w:t>
            </w:r>
          </w:p>
        </w:tc>
        <w:tc>
          <w:tcPr>
            <w:tcW w:w="2325" w:type="dxa"/>
            <w:shd w:val="clear" w:color="auto" w:fill="auto"/>
          </w:tcPr>
          <w:p w:rsidR="003D70EF" w:rsidRPr="00B65002" w:rsidRDefault="003D70EF" w:rsidP="005C5900">
            <w:pPr>
              <w:jc w:val="both"/>
              <w:rPr>
                <w:rFonts w:ascii="Times New Roman" w:hAnsi="Times New Roman"/>
                <w:sz w:val="22"/>
                <w:szCs w:val="22"/>
                <w:lang w:val="lt-LT"/>
              </w:rPr>
            </w:pPr>
          </w:p>
        </w:tc>
        <w:tc>
          <w:tcPr>
            <w:tcW w:w="2117" w:type="dxa"/>
          </w:tcPr>
          <w:p w:rsidR="003D70EF" w:rsidRPr="00B65002" w:rsidRDefault="003D70EF" w:rsidP="005C5900">
            <w:pPr>
              <w:jc w:val="both"/>
              <w:rPr>
                <w:rFonts w:ascii="Times New Roman" w:hAnsi="Times New Roman"/>
                <w:sz w:val="22"/>
                <w:szCs w:val="22"/>
                <w:lang w:val="lt-LT"/>
              </w:rPr>
            </w:pPr>
          </w:p>
        </w:tc>
      </w:tr>
    </w:tbl>
    <w:p w:rsidR="001A17D2" w:rsidRPr="00B65002" w:rsidRDefault="001A17D2" w:rsidP="007470F9">
      <w:pPr>
        <w:tabs>
          <w:tab w:val="left" w:pos="284"/>
        </w:tabs>
        <w:ind w:left="284" w:right="361"/>
        <w:jc w:val="both"/>
        <w:rPr>
          <w:rFonts w:ascii="Times New Roman" w:hAnsi="Times New Roman"/>
          <w:sz w:val="21"/>
          <w:szCs w:val="21"/>
          <w:lang w:val="lt-LT"/>
        </w:rPr>
      </w:pPr>
      <w:r w:rsidRPr="00B65002">
        <w:rPr>
          <w:rFonts w:ascii="Times New Roman" w:hAnsi="Times New Roman"/>
          <w:sz w:val="21"/>
          <w:szCs w:val="21"/>
          <w:lang w:val="lt-LT"/>
        </w:rPr>
        <w:t xml:space="preserve">           </w:t>
      </w:r>
      <w:r w:rsidR="00CE6941" w:rsidRPr="00B65002">
        <w:rPr>
          <w:rFonts w:ascii="Times New Roman" w:hAnsi="Times New Roman"/>
          <w:sz w:val="21"/>
          <w:szCs w:val="21"/>
          <w:lang w:val="lt-LT"/>
        </w:rPr>
        <w:t>*</w:t>
      </w:r>
      <w:r w:rsidRPr="00B65002">
        <w:rPr>
          <w:rFonts w:ascii="Times New Roman" w:hAnsi="Times New Roman"/>
          <w:sz w:val="21"/>
          <w:szCs w:val="21"/>
          <w:lang w:val="lt-LT"/>
        </w:rPr>
        <w:t>*-</w:t>
      </w:r>
      <w:r w:rsidRPr="00B65002">
        <w:rPr>
          <w:rFonts w:ascii="Times New Roman" w:hAnsi="Times New Roman"/>
          <w:i/>
          <w:sz w:val="21"/>
          <w:szCs w:val="21"/>
          <w:lang w:val="lt-LT"/>
        </w:rPr>
        <w:t>jei specialistas bus įdarbintas tik laimėjus konkursą, grafoje “Specialisto darbovietė” nurodoma: “konkurso laimėjimo atveju bus įdarbintas į ………………………….. “</w:t>
      </w:r>
    </w:p>
    <w:p w:rsidR="001A17D2" w:rsidRPr="00B65002" w:rsidRDefault="00031303" w:rsidP="00031303">
      <w:pPr>
        <w:ind w:left="1296"/>
        <w:jc w:val="both"/>
        <w:rPr>
          <w:rFonts w:ascii="Times New Roman" w:hAnsi="Times New Roman"/>
          <w:sz w:val="20"/>
          <w:lang w:val="lt-LT"/>
        </w:rPr>
      </w:pPr>
      <w:r w:rsidRPr="00B65002">
        <w:rPr>
          <w:rFonts w:ascii="Times New Roman" w:hAnsi="Times New Roman"/>
          <w:sz w:val="20"/>
          <w:lang w:val="lt-LT"/>
        </w:rPr>
        <w:t xml:space="preserve">              </w:t>
      </w:r>
      <w:r w:rsidR="00B46B2A" w:rsidRPr="00B65002">
        <w:rPr>
          <w:rFonts w:ascii="Times New Roman" w:hAnsi="Times New Roman"/>
          <w:sz w:val="20"/>
          <w:lang w:val="lt-LT"/>
        </w:rPr>
        <w:t xml:space="preserve">                   </w:t>
      </w:r>
      <w:r w:rsidR="00EA6441" w:rsidRPr="00B65002">
        <w:rPr>
          <w:rFonts w:ascii="Times New Roman" w:hAnsi="Times New Roman"/>
          <w:sz w:val="20"/>
          <w:lang w:val="lt-LT"/>
        </w:rPr>
        <w:t xml:space="preserve">     </w:t>
      </w:r>
      <w:r w:rsidR="001A17D2" w:rsidRPr="00B65002">
        <w:rPr>
          <w:rFonts w:ascii="Times New Roman" w:hAnsi="Times New Roman"/>
          <w:sz w:val="20"/>
          <w:lang w:val="lt-LT"/>
        </w:rPr>
        <w:t>(įmonės pavadinimas)</w:t>
      </w:r>
    </w:p>
    <w:p w:rsidR="001A17D2" w:rsidRPr="00B65002" w:rsidRDefault="001A17D2" w:rsidP="00D373ED">
      <w:pPr>
        <w:ind w:firstLine="709"/>
        <w:rPr>
          <w:sz w:val="10"/>
          <w:szCs w:val="10"/>
          <w:lang w:val="lt-LT"/>
        </w:rPr>
      </w:pPr>
    </w:p>
    <w:p w:rsidR="00E57829" w:rsidRPr="00B65002" w:rsidRDefault="00E57829" w:rsidP="00D373ED">
      <w:pPr>
        <w:ind w:firstLine="709"/>
        <w:rPr>
          <w:rFonts w:ascii="Times New Roman" w:hAnsi="Times New Roman"/>
          <w:b/>
          <w:sz w:val="10"/>
          <w:szCs w:val="10"/>
          <w:lang w:val="lt-LT"/>
        </w:rPr>
      </w:pPr>
    </w:p>
    <w:p w:rsidR="00341698" w:rsidRPr="00B65002" w:rsidRDefault="00341698" w:rsidP="00D373ED">
      <w:pPr>
        <w:ind w:firstLine="709"/>
        <w:rPr>
          <w:rFonts w:ascii="Times New Roman" w:hAnsi="Times New Roman"/>
          <w:b/>
          <w:sz w:val="22"/>
          <w:szCs w:val="22"/>
          <w:lang w:val="lt-LT"/>
        </w:rPr>
      </w:pPr>
      <w:r w:rsidRPr="00B65002">
        <w:rPr>
          <w:rFonts w:ascii="Times New Roman" w:hAnsi="Times New Roman"/>
          <w:b/>
          <w:sz w:val="22"/>
          <w:szCs w:val="22"/>
          <w:lang w:val="lt-LT"/>
        </w:rPr>
        <w:t xml:space="preserve">Kartu su pasiūlymu pateikiami šie dokumentai: </w:t>
      </w:r>
    </w:p>
    <w:p w:rsidR="001A17D2" w:rsidRPr="00B65002" w:rsidRDefault="00B46B2A" w:rsidP="00B46B2A">
      <w:pPr>
        <w:ind w:left="9072"/>
        <w:jc w:val="center"/>
        <w:rPr>
          <w:rFonts w:ascii="Times New Roman" w:hAnsi="Times New Roman"/>
          <w:sz w:val="22"/>
          <w:szCs w:val="22"/>
          <w:lang w:val="lt-LT" w:eastAsia="en-US"/>
        </w:rPr>
      </w:pPr>
      <w:r w:rsidRPr="00B65002">
        <w:rPr>
          <w:rFonts w:ascii="Times New Roman" w:hAnsi="Times New Roman"/>
          <w:sz w:val="22"/>
          <w:szCs w:val="22"/>
          <w:lang w:val="lt-LT"/>
        </w:rPr>
        <w:t xml:space="preserve">   </w:t>
      </w:r>
      <w:r w:rsidR="00E57829" w:rsidRPr="00B65002">
        <w:rPr>
          <w:rFonts w:ascii="Times New Roman" w:hAnsi="Times New Roman"/>
          <w:sz w:val="22"/>
          <w:szCs w:val="22"/>
          <w:lang w:val="lt-LT"/>
        </w:rPr>
        <w:t>4</w:t>
      </w:r>
      <w:r w:rsidR="001A17D2" w:rsidRPr="00B65002">
        <w:rPr>
          <w:rFonts w:ascii="Times New Roman" w:hAnsi="Times New Roman"/>
          <w:sz w:val="22"/>
          <w:szCs w:val="22"/>
          <w:lang w:val="lt-LT"/>
        </w:rPr>
        <w:t xml:space="preserve"> lentelė</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41698" w:rsidRPr="00B65002" w:rsidTr="0008785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341698" w:rsidRPr="00B65002" w:rsidRDefault="00341698" w:rsidP="00341698">
            <w:pPr>
              <w:widowControl w:val="0"/>
              <w:suppressLineNumbers/>
              <w:suppressAutoHyphens/>
              <w:jc w:val="center"/>
              <w:rPr>
                <w:rFonts w:ascii="Times New Roman" w:hAnsi="Times New Roman"/>
                <w:b/>
                <w:bCs/>
                <w:sz w:val="22"/>
                <w:szCs w:val="22"/>
                <w:lang w:val="lt-LT" w:eastAsia="en-US"/>
              </w:rPr>
            </w:pPr>
            <w:r w:rsidRPr="00B65002">
              <w:rPr>
                <w:rFonts w:ascii="Times New Roman" w:hAnsi="Times New Roman"/>
                <w:b/>
                <w:bCs/>
                <w:sz w:val="22"/>
                <w:szCs w:val="22"/>
                <w:lang w:val="lt-LT" w:eastAsia="en-US"/>
              </w:rPr>
              <w:t>Eil.</w:t>
            </w:r>
          </w:p>
          <w:p w:rsidR="00341698" w:rsidRPr="00B65002" w:rsidRDefault="00341698" w:rsidP="00341698">
            <w:pPr>
              <w:widowControl w:val="0"/>
              <w:suppressLineNumbers/>
              <w:suppressAutoHyphens/>
              <w:jc w:val="center"/>
              <w:rPr>
                <w:rFonts w:ascii="Times New Roman" w:hAnsi="Times New Roman"/>
                <w:b/>
                <w:bCs/>
                <w:sz w:val="22"/>
                <w:szCs w:val="22"/>
                <w:lang w:val="lt-LT" w:eastAsia="en-US"/>
              </w:rPr>
            </w:pPr>
            <w:r w:rsidRPr="00B65002">
              <w:rPr>
                <w:rFonts w:ascii="Times New Roman" w:hAnsi="Times New Roman"/>
                <w:b/>
                <w:bCs/>
                <w:sz w:val="22"/>
                <w:szCs w:val="22"/>
                <w:lang w:val="lt-LT" w:eastAsia="en-US"/>
              </w:rPr>
              <w:t>Nr.</w:t>
            </w:r>
          </w:p>
        </w:tc>
        <w:tc>
          <w:tcPr>
            <w:tcW w:w="2967" w:type="dxa"/>
            <w:tcBorders>
              <w:top w:val="single" w:sz="4" w:space="0" w:color="auto"/>
              <w:left w:val="single" w:sz="4" w:space="0" w:color="auto"/>
              <w:bottom w:val="single" w:sz="4" w:space="0" w:color="auto"/>
              <w:right w:val="single" w:sz="4" w:space="0" w:color="auto"/>
            </w:tcBorders>
            <w:vAlign w:val="center"/>
          </w:tcPr>
          <w:p w:rsidR="00341698" w:rsidRPr="00B65002" w:rsidRDefault="00341698" w:rsidP="00341698">
            <w:pPr>
              <w:widowControl w:val="0"/>
              <w:suppressLineNumbers/>
              <w:suppressAutoHyphens/>
              <w:jc w:val="center"/>
              <w:rPr>
                <w:rFonts w:ascii="Times New Roman" w:hAnsi="Times New Roman"/>
                <w:b/>
                <w:bCs/>
                <w:sz w:val="22"/>
                <w:szCs w:val="22"/>
                <w:lang w:val="lt-LT" w:eastAsia="en-US"/>
              </w:rPr>
            </w:pPr>
            <w:r w:rsidRPr="00B65002">
              <w:rPr>
                <w:rFonts w:ascii="Times New Roman" w:hAnsi="Times New Roman"/>
                <w:b/>
                <w:bCs/>
                <w:sz w:val="22"/>
                <w:szCs w:val="22"/>
                <w:lang w:val="lt-LT"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341698" w:rsidRPr="00B65002" w:rsidRDefault="00984148" w:rsidP="00341698">
            <w:pPr>
              <w:widowControl w:val="0"/>
              <w:suppressLineNumbers/>
              <w:suppressAutoHyphens/>
              <w:jc w:val="center"/>
              <w:rPr>
                <w:rFonts w:ascii="Times New Roman" w:hAnsi="Times New Roman"/>
                <w:b/>
                <w:bCs/>
                <w:sz w:val="22"/>
                <w:szCs w:val="22"/>
                <w:lang w:val="lt-LT" w:eastAsia="en-US"/>
              </w:rPr>
            </w:pPr>
            <w:r w:rsidRPr="00B65002">
              <w:rPr>
                <w:rFonts w:ascii="Times New Roman" w:hAnsi="Times New Roman"/>
                <w:b/>
                <w:sz w:val="22"/>
                <w:szCs w:val="22"/>
                <w:lang w:val="lt-LT"/>
              </w:rPr>
              <w:t>Ar dokumentas konfidencialus (Taip/Ne)</w:t>
            </w:r>
          </w:p>
        </w:tc>
        <w:tc>
          <w:tcPr>
            <w:tcW w:w="3231" w:type="dxa"/>
            <w:tcBorders>
              <w:top w:val="single" w:sz="4" w:space="0" w:color="auto"/>
              <w:left w:val="single" w:sz="4" w:space="0" w:color="auto"/>
              <w:bottom w:val="single" w:sz="4" w:space="0" w:color="auto"/>
              <w:right w:val="single" w:sz="4" w:space="0" w:color="auto"/>
            </w:tcBorders>
            <w:vAlign w:val="center"/>
          </w:tcPr>
          <w:p w:rsidR="00341698" w:rsidRPr="00B65002" w:rsidRDefault="00341698" w:rsidP="00341698">
            <w:pPr>
              <w:widowControl w:val="0"/>
              <w:suppressLineNumbers/>
              <w:suppressAutoHyphens/>
              <w:jc w:val="center"/>
              <w:rPr>
                <w:rFonts w:ascii="Times New Roman" w:hAnsi="Times New Roman"/>
                <w:b/>
                <w:bCs/>
                <w:sz w:val="22"/>
                <w:szCs w:val="22"/>
                <w:lang w:val="lt-LT" w:eastAsia="en-US"/>
              </w:rPr>
            </w:pPr>
            <w:r w:rsidRPr="00B65002">
              <w:rPr>
                <w:rFonts w:ascii="Times New Roman" w:hAnsi="Times New Roman"/>
                <w:b/>
                <w:bCs/>
                <w:sz w:val="22"/>
                <w:szCs w:val="22"/>
                <w:lang w:val="lt-LT" w:eastAsia="en-US"/>
              </w:rPr>
              <w:t>Konfidencialios informacijos pagrindimas (paaiškinama, kuo remiantis nurodytas dokumentas ar jo dalis yra konfidencialūs)</w:t>
            </w:r>
            <w:r w:rsidRPr="00B65002">
              <w:rPr>
                <w:rFonts w:ascii="Times New Roman" w:hAnsi="Times New Roman"/>
                <w:b/>
                <w:sz w:val="22"/>
                <w:szCs w:val="22"/>
                <w:lang w:val="lt-LT" w:eastAsia="en-US"/>
              </w:rPr>
              <w:t>*</w:t>
            </w:r>
            <w:r w:rsidR="00531ED2" w:rsidRPr="00B65002">
              <w:rPr>
                <w:rFonts w:ascii="Times New Roman" w:hAnsi="Times New Roman"/>
                <w:b/>
                <w:sz w:val="22"/>
                <w:szCs w:val="22"/>
                <w:lang w:val="lt-LT" w:eastAsia="en-US"/>
              </w:rPr>
              <w:t>*</w:t>
            </w:r>
            <w:r w:rsidR="00CE6941" w:rsidRPr="00B65002">
              <w:rPr>
                <w:rFonts w:ascii="Times New Roman" w:hAnsi="Times New Roman"/>
                <w:b/>
                <w:sz w:val="22"/>
                <w:szCs w:val="22"/>
                <w:lang w:val="lt-LT" w:eastAsia="en-US"/>
              </w:rPr>
              <w:t>*</w:t>
            </w:r>
          </w:p>
        </w:tc>
      </w:tr>
      <w:tr w:rsidR="00341698" w:rsidRPr="00B65002" w:rsidTr="00087853">
        <w:trPr>
          <w:jc w:val="center"/>
        </w:trPr>
        <w:tc>
          <w:tcPr>
            <w:tcW w:w="675"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suppressAutoHyphens/>
              <w:jc w:val="both"/>
              <w:rPr>
                <w:rFonts w:ascii="Times New Roman" w:hAnsi="Times New Roman"/>
                <w:sz w:val="22"/>
                <w:szCs w:val="22"/>
                <w:lang w:val="lt-LT" w:eastAsia="en-US"/>
              </w:rPr>
            </w:pPr>
          </w:p>
        </w:tc>
        <w:tc>
          <w:tcPr>
            <w:tcW w:w="2967"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suppressAutoHyphens/>
              <w:jc w:val="both"/>
              <w:rPr>
                <w:rFonts w:ascii="Times New Roman" w:hAnsi="Times New Roman"/>
                <w:sz w:val="22"/>
                <w:szCs w:val="22"/>
                <w:lang w:val="lt-LT" w:eastAsia="en-US"/>
              </w:rPr>
            </w:pPr>
          </w:p>
        </w:tc>
        <w:tc>
          <w:tcPr>
            <w:tcW w:w="3260"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suppressAutoHyphens/>
              <w:jc w:val="both"/>
              <w:rPr>
                <w:rFonts w:ascii="Times New Roman" w:hAnsi="Times New Roman"/>
                <w:sz w:val="22"/>
                <w:szCs w:val="22"/>
                <w:lang w:val="lt-LT" w:eastAsia="en-US"/>
              </w:rPr>
            </w:pPr>
          </w:p>
        </w:tc>
        <w:tc>
          <w:tcPr>
            <w:tcW w:w="3231"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suppressAutoHyphens/>
              <w:jc w:val="both"/>
              <w:rPr>
                <w:rFonts w:ascii="Times New Roman" w:hAnsi="Times New Roman"/>
                <w:sz w:val="22"/>
                <w:szCs w:val="22"/>
                <w:lang w:val="lt-LT" w:eastAsia="en-US"/>
              </w:rPr>
            </w:pPr>
          </w:p>
        </w:tc>
      </w:tr>
      <w:tr w:rsidR="00341698" w:rsidRPr="00B65002" w:rsidTr="00087853">
        <w:trPr>
          <w:jc w:val="center"/>
        </w:trPr>
        <w:tc>
          <w:tcPr>
            <w:tcW w:w="675"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suppressAutoHyphens/>
              <w:jc w:val="both"/>
              <w:rPr>
                <w:rFonts w:ascii="Times New Roman" w:hAnsi="Times New Roman"/>
                <w:sz w:val="22"/>
                <w:szCs w:val="22"/>
                <w:lang w:val="lt-LT" w:eastAsia="en-US"/>
              </w:rPr>
            </w:pPr>
          </w:p>
        </w:tc>
        <w:tc>
          <w:tcPr>
            <w:tcW w:w="2967"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60"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31" w:type="dxa"/>
            <w:tcBorders>
              <w:top w:val="single" w:sz="4" w:space="0" w:color="auto"/>
              <w:left w:val="single" w:sz="4" w:space="0" w:color="auto"/>
              <w:bottom w:val="single" w:sz="4" w:space="0" w:color="auto"/>
              <w:right w:val="single" w:sz="4" w:space="0" w:color="auto"/>
            </w:tcBorders>
          </w:tcPr>
          <w:p w:rsidR="00341698" w:rsidRPr="00B65002" w:rsidRDefault="00341698" w:rsidP="00341698">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bl>
    <w:p w:rsidR="00341698" w:rsidRPr="00B65002" w:rsidRDefault="00CE6941" w:rsidP="007470F9">
      <w:pPr>
        <w:widowControl w:val="0"/>
        <w:ind w:left="284" w:right="361" w:firstLine="709"/>
        <w:jc w:val="both"/>
        <w:rPr>
          <w:rFonts w:ascii="Times New Roman" w:hAnsi="Times New Roman"/>
          <w:i/>
          <w:sz w:val="21"/>
          <w:szCs w:val="21"/>
          <w:highlight w:val="yellow"/>
          <w:lang w:val="lt-LT" w:eastAsia="en-US"/>
        </w:rPr>
      </w:pPr>
      <w:r w:rsidRPr="00B65002">
        <w:rPr>
          <w:rFonts w:ascii="Times New Roman" w:hAnsi="Times New Roman"/>
          <w:b/>
          <w:i/>
          <w:sz w:val="21"/>
          <w:szCs w:val="21"/>
          <w:lang w:val="lt-LT" w:eastAsia="en-US"/>
        </w:rPr>
        <w:t>*</w:t>
      </w:r>
      <w:r w:rsidR="00341698" w:rsidRPr="00B65002">
        <w:rPr>
          <w:rFonts w:ascii="Times New Roman" w:hAnsi="Times New Roman"/>
          <w:b/>
          <w:i/>
          <w:sz w:val="21"/>
          <w:szCs w:val="21"/>
          <w:lang w:val="lt-LT" w:eastAsia="en-US"/>
        </w:rPr>
        <w:t>*</w:t>
      </w:r>
      <w:r w:rsidR="00531ED2" w:rsidRPr="00B65002">
        <w:rPr>
          <w:rFonts w:ascii="Times New Roman" w:hAnsi="Times New Roman"/>
          <w:b/>
          <w:i/>
          <w:sz w:val="21"/>
          <w:szCs w:val="21"/>
          <w:lang w:val="lt-LT" w:eastAsia="en-US"/>
        </w:rPr>
        <w:t>*</w:t>
      </w:r>
      <w:r w:rsidR="001D101D" w:rsidRPr="00B65002">
        <w:rPr>
          <w:rFonts w:ascii="Times New Roman" w:hAnsi="Times New Roman"/>
          <w:i/>
          <w:sz w:val="21"/>
          <w:szCs w:val="21"/>
          <w:lang w:val="lt-LT" w:eastAsia="en-US"/>
        </w:rPr>
        <w:t xml:space="preserve"> </w:t>
      </w:r>
      <w:r w:rsidR="00341698" w:rsidRPr="00B65002">
        <w:rPr>
          <w:rFonts w:ascii="Times New Roman" w:hAnsi="Times New Roman"/>
          <w:i/>
          <w:sz w:val="21"/>
          <w:szCs w:val="21"/>
          <w:lang w:val="lt-LT" w:eastAsia="en-US"/>
        </w:rPr>
        <w:t xml:space="preserve">Pildyti tuomet, jei bus pateikta konfidenciali informacija, kaip ji apibrėžta </w:t>
      </w:r>
      <w:r w:rsidR="00EC69F4" w:rsidRPr="00B65002">
        <w:rPr>
          <w:rFonts w:ascii="Times New Roman" w:hAnsi="Times New Roman"/>
          <w:b/>
          <w:i/>
          <w:sz w:val="21"/>
          <w:szCs w:val="21"/>
          <w:lang w:val="lt-LT" w:eastAsia="en-US"/>
        </w:rPr>
        <w:t>Į</w:t>
      </w:r>
      <w:r w:rsidR="00341698" w:rsidRPr="00B65002">
        <w:rPr>
          <w:rFonts w:ascii="Times New Roman" w:hAnsi="Times New Roman"/>
          <w:b/>
          <w:i/>
          <w:sz w:val="21"/>
          <w:szCs w:val="21"/>
          <w:lang w:val="lt-LT" w:eastAsia="en-US"/>
        </w:rPr>
        <w:t>statymo 32 straipsnio 2 dalyje</w:t>
      </w:r>
      <w:r w:rsidR="00341698" w:rsidRPr="00B65002">
        <w:rPr>
          <w:rFonts w:ascii="Times New Roman" w:hAnsi="Times New Roman"/>
          <w:i/>
          <w:sz w:val="21"/>
          <w:szCs w:val="21"/>
          <w:lang w:val="lt-LT" w:eastAsia="en-US"/>
        </w:rPr>
        <w:t>. Tiekėjas negali nurodyti, kad visas pasiūlymas yra konfidencialus.</w:t>
      </w:r>
    </w:p>
    <w:p w:rsidR="00ED59C5" w:rsidRDefault="00B46B2A" w:rsidP="00ED59C5">
      <w:pPr>
        <w:spacing w:before="240" w:after="120"/>
        <w:ind w:firstLine="720"/>
        <w:jc w:val="both"/>
        <w:rPr>
          <w:rFonts w:ascii="Times New Roman" w:hAnsi="Times New Roman"/>
          <w:sz w:val="22"/>
          <w:szCs w:val="22"/>
          <w:lang w:val="lt-LT"/>
        </w:rPr>
      </w:pPr>
      <w:r w:rsidRPr="00B65002">
        <w:rPr>
          <w:rFonts w:ascii="Times New Roman" w:hAnsi="Times New Roman"/>
          <w:sz w:val="22"/>
          <w:szCs w:val="22"/>
          <w:lang w:val="lt-LT"/>
        </w:rPr>
        <w:t>P</w:t>
      </w:r>
      <w:r w:rsidR="00ED59C5" w:rsidRPr="00B65002">
        <w:rPr>
          <w:rFonts w:ascii="Times New Roman" w:hAnsi="Times New Roman"/>
          <w:sz w:val="22"/>
          <w:szCs w:val="22"/>
          <w:lang w:val="lt-LT"/>
        </w:rPr>
        <w:t>asiūlymas galioja iki termino, nustatyto pirkimo dokumentuose.</w:t>
      </w:r>
    </w:p>
    <w:p w:rsidR="004F5159" w:rsidRPr="00B65002" w:rsidRDefault="004F5159" w:rsidP="00ED59C5">
      <w:pPr>
        <w:spacing w:before="240" w:after="120"/>
        <w:ind w:firstLine="720"/>
        <w:jc w:val="both"/>
        <w:rPr>
          <w:rFonts w:ascii="Times New Roman" w:hAnsi="Times New Roman"/>
          <w:sz w:val="22"/>
          <w:szCs w:val="22"/>
          <w:lang w:val="lt-LT"/>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B65002" w:rsidTr="000E3987">
        <w:trPr>
          <w:trHeight w:val="285"/>
        </w:trPr>
        <w:tc>
          <w:tcPr>
            <w:tcW w:w="4013" w:type="dxa"/>
            <w:tcBorders>
              <w:top w:val="nil"/>
              <w:left w:val="nil"/>
              <w:bottom w:val="single" w:sz="4" w:space="0" w:color="auto"/>
              <w:right w:val="nil"/>
            </w:tcBorders>
            <w:shd w:val="clear" w:color="auto" w:fill="auto"/>
          </w:tcPr>
          <w:p w:rsidR="00ED59C5" w:rsidRPr="00B65002" w:rsidRDefault="00ED59C5" w:rsidP="000E3987">
            <w:pPr>
              <w:ind w:right="-1"/>
              <w:rPr>
                <w:rFonts w:ascii="Times New Roman" w:hAnsi="Times New Roman"/>
                <w:sz w:val="22"/>
                <w:szCs w:val="22"/>
                <w:lang w:val="lt-LT"/>
              </w:rPr>
            </w:pPr>
          </w:p>
        </w:tc>
        <w:tc>
          <w:tcPr>
            <w:tcW w:w="288" w:type="dxa"/>
            <w:shd w:val="clear" w:color="auto" w:fill="auto"/>
          </w:tcPr>
          <w:p w:rsidR="00ED59C5" w:rsidRPr="00B65002" w:rsidRDefault="00ED59C5" w:rsidP="000E3987">
            <w:pPr>
              <w:ind w:right="-1"/>
              <w:jc w:val="center"/>
              <w:rPr>
                <w:rFonts w:ascii="Times New Roman" w:hAnsi="Times New Roman"/>
                <w:sz w:val="22"/>
                <w:szCs w:val="22"/>
                <w:lang w:val="lt-LT"/>
              </w:rPr>
            </w:pPr>
          </w:p>
        </w:tc>
        <w:tc>
          <w:tcPr>
            <w:tcW w:w="1980" w:type="dxa"/>
            <w:tcBorders>
              <w:top w:val="nil"/>
              <w:left w:val="nil"/>
              <w:bottom w:val="single" w:sz="4" w:space="0" w:color="auto"/>
              <w:right w:val="nil"/>
            </w:tcBorders>
            <w:shd w:val="clear" w:color="auto" w:fill="auto"/>
          </w:tcPr>
          <w:p w:rsidR="00ED59C5" w:rsidRPr="00B65002" w:rsidRDefault="00ED59C5" w:rsidP="000E3987">
            <w:pPr>
              <w:ind w:right="-1"/>
              <w:jc w:val="center"/>
              <w:rPr>
                <w:rFonts w:ascii="Times New Roman" w:hAnsi="Times New Roman"/>
                <w:sz w:val="22"/>
                <w:szCs w:val="22"/>
                <w:lang w:val="lt-LT"/>
              </w:rPr>
            </w:pPr>
          </w:p>
        </w:tc>
        <w:tc>
          <w:tcPr>
            <w:tcW w:w="701" w:type="dxa"/>
            <w:shd w:val="clear" w:color="auto" w:fill="auto"/>
          </w:tcPr>
          <w:p w:rsidR="00ED59C5" w:rsidRPr="00B65002" w:rsidRDefault="00ED59C5" w:rsidP="000E3987">
            <w:pPr>
              <w:ind w:right="-1"/>
              <w:jc w:val="center"/>
              <w:rPr>
                <w:rFonts w:ascii="Times New Roman" w:hAnsi="Times New Roman"/>
                <w:sz w:val="22"/>
                <w:szCs w:val="22"/>
                <w:lang w:val="lt-LT"/>
              </w:rPr>
            </w:pPr>
          </w:p>
        </w:tc>
        <w:tc>
          <w:tcPr>
            <w:tcW w:w="2611" w:type="dxa"/>
            <w:tcBorders>
              <w:top w:val="nil"/>
              <w:left w:val="nil"/>
              <w:bottom w:val="single" w:sz="4" w:space="0" w:color="auto"/>
              <w:right w:val="nil"/>
            </w:tcBorders>
            <w:shd w:val="clear" w:color="auto" w:fill="auto"/>
          </w:tcPr>
          <w:p w:rsidR="00ED59C5" w:rsidRPr="00B65002" w:rsidRDefault="00ED59C5" w:rsidP="000E3987">
            <w:pPr>
              <w:ind w:right="-1"/>
              <w:jc w:val="right"/>
              <w:rPr>
                <w:rFonts w:ascii="Times New Roman" w:hAnsi="Times New Roman"/>
                <w:sz w:val="22"/>
                <w:szCs w:val="22"/>
                <w:lang w:val="lt-LT"/>
              </w:rPr>
            </w:pPr>
          </w:p>
        </w:tc>
        <w:tc>
          <w:tcPr>
            <w:tcW w:w="648" w:type="dxa"/>
            <w:shd w:val="clear" w:color="auto" w:fill="auto"/>
          </w:tcPr>
          <w:p w:rsidR="00ED59C5" w:rsidRPr="00B65002" w:rsidRDefault="00ED59C5" w:rsidP="000E3987">
            <w:pPr>
              <w:ind w:right="-1"/>
              <w:jc w:val="right"/>
              <w:rPr>
                <w:rFonts w:ascii="Times New Roman" w:hAnsi="Times New Roman"/>
                <w:sz w:val="22"/>
                <w:szCs w:val="22"/>
                <w:lang w:val="lt-LT"/>
              </w:rPr>
            </w:pPr>
          </w:p>
        </w:tc>
      </w:tr>
      <w:tr w:rsidR="00ED59C5" w:rsidRPr="00B65002" w:rsidTr="000E3987">
        <w:trPr>
          <w:trHeight w:val="186"/>
        </w:trPr>
        <w:tc>
          <w:tcPr>
            <w:tcW w:w="4013" w:type="dxa"/>
            <w:tcBorders>
              <w:top w:val="single" w:sz="4" w:space="0" w:color="auto"/>
              <w:left w:val="nil"/>
              <w:bottom w:val="nil"/>
              <w:right w:val="nil"/>
            </w:tcBorders>
            <w:shd w:val="clear" w:color="auto" w:fill="auto"/>
          </w:tcPr>
          <w:p w:rsidR="001D101D" w:rsidRPr="00B65002" w:rsidRDefault="00ED59C5" w:rsidP="000E3987">
            <w:pPr>
              <w:pStyle w:val="Pagrindinistekstas1"/>
              <w:ind w:firstLine="0"/>
              <w:rPr>
                <w:rFonts w:ascii="Times New Roman" w:hAnsi="Times New Roman"/>
                <w:position w:val="6"/>
                <w:sz w:val="22"/>
                <w:szCs w:val="22"/>
                <w:lang w:val="lt-LT"/>
              </w:rPr>
            </w:pPr>
            <w:r w:rsidRPr="00B65002">
              <w:rPr>
                <w:rFonts w:ascii="Times New Roman" w:hAnsi="Times New Roman"/>
                <w:position w:val="6"/>
                <w:sz w:val="22"/>
                <w:szCs w:val="22"/>
                <w:lang w:val="lt-LT"/>
              </w:rPr>
              <w:t xml:space="preserve">(Tiekėjo arba jo įgalioto asmens </w:t>
            </w:r>
          </w:p>
          <w:p w:rsidR="00AA5F10" w:rsidRPr="00B65002" w:rsidRDefault="00ED59C5" w:rsidP="000E3987">
            <w:pPr>
              <w:pStyle w:val="Pagrindinistekstas1"/>
              <w:ind w:firstLine="0"/>
              <w:rPr>
                <w:rFonts w:ascii="Times New Roman" w:hAnsi="Times New Roman"/>
                <w:position w:val="6"/>
                <w:sz w:val="22"/>
                <w:szCs w:val="22"/>
                <w:lang w:val="lt-LT"/>
              </w:rPr>
            </w:pPr>
            <w:r w:rsidRPr="00B65002">
              <w:rPr>
                <w:rFonts w:ascii="Times New Roman" w:hAnsi="Times New Roman"/>
                <w:position w:val="6"/>
                <w:sz w:val="22"/>
                <w:szCs w:val="22"/>
                <w:lang w:val="lt-LT"/>
              </w:rPr>
              <w:t>pareigų pavadinimas)</w:t>
            </w:r>
          </w:p>
          <w:p w:rsidR="002748BF" w:rsidRPr="00B65002" w:rsidRDefault="002748BF" w:rsidP="000E3987">
            <w:pPr>
              <w:pStyle w:val="Pagrindinistekstas1"/>
              <w:ind w:firstLine="0"/>
              <w:rPr>
                <w:rFonts w:ascii="Times New Roman" w:hAnsi="Times New Roman"/>
                <w:position w:val="6"/>
                <w:sz w:val="22"/>
                <w:szCs w:val="22"/>
                <w:lang w:val="lt-LT"/>
              </w:rPr>
            </w:pPr>
          </w:p>
        </w:tc>
        <w:tc>
          <w:tcPr>
            <w:tcW w:w="288" w:type="dxa"/>
            <w:shd w:val="clear" w:color="auto" w:fill="auto"/>
          </w:tcPr>
          <w:p w:rsidR="00ED59C5" w:rsidRPr="00B65002" w:rsidRDefault="00ED59C5" w:rsidP="000E3987">
            <w:pPr>
              <w:ind w:right="-1"/>
              <w:jc w:val="center"/>
              <w:rPr>
                <w:rFonts w:ascii="Times New Roman" w:hAnsi="Times New Roman"/>
                <w:sz w:val="22"/>
                <w:szCs w:val="22"/>
                <w:lang w:val="lt-LT"/>
              </w:rPr>
            </w:pPr>
          </w:p>
        </w:tc>
        <w:tc>
          <w:tcPr>
            <w:tcW w:w="1980" w:type="dxa"/>
            <w:tcBorders>
              <w:top w:val="single" w:sz="4" w:space="0" w:color="auto"/>
              <w:left w:val="nil"/>
              <w:bottom w:val="nil"/>
              <w:right w:val="nil"/>
            </w:tcBorders>
            <w:shd w:val="clear" w:color="auto" w:fill="auto"/>
          </w:tcPr>
          <w:p w:rsidR="00ED59C5" w:rsidRPr="00B65002" w:rsidRDefault="00ED59C5" w:rsidP="000E3987">
            <w:pPr>
              <w:ind w:right="-1"/>
              <w:jc w:val="center"/>
              <w:rPr>
                <w:rFonts w:ascii="Times New Roman" w:hAnsi="Times New Roman"/>
                <w:sz w:val="22"/>
                <w:szCs w:val="22"/>
                <w:lang w:val="lt-LT"/>
              </w:rPr>
            </w:pPr>
            <w:r w:rsidRPr="00B65002">
              <w:rPr>
                <w:rFonts w:ascii="Times New Roman" w:hAnsi="Times New Roman"/>
                <w:position w:val="6"/>
                <w:sz w:val="22"/>
                <w:szCs w:val="22"/>
                <w:lang w:val="lt-LT"/>
              </w:rPr>
              <w:t>(Parašas)</w:t>
            </w:r>
            <w:r w:rsidRPr="00B65002">
              <w:rPr>
                <w:rFonts w:ascii="Times New Roman" w:hAnsi="Times New Roman"/>
                <w:i/>
                <w:sz w:val="22"/>
                <w:szCs w:val="22"/>
                <w:lang w:val="lt-LT"/>
              </w:rPr>
              <w:t xml:space="preserve"> </w:t>
            </w:r>
          </w:p>
        </w:tc>
        <w:tc>
          <w:tcPr>
            <w:tcW w:w="701" w:type="dxa"/>
            <w:shd w:val="clear" w:color="auto" w:fill="auto"/>
          </w:tcPr>
          <w:p w:rsidR="00ED59C5" w:rsidRPr="00B65002" w:rsidRDefault="00ED59C5" w:rsidP="000E398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shd w:val="clear" w:color="auto" w:fill="auto"/>
          </w:tcPr>
          <w:p w:rsidR="00ED59C5" w:rsidRPr="00B65002" w:rsidRDefault="00ED59C5" w:rsidP="000E3987">
            <w:pPr>
              <w:ind w:right="-1"/>
              <w:jc w:val="center"/>
              <w:rPr>
                <w:rFonts w:ascii="Times New Roman" w:hAnsi="Times New Roman"/>
                <w:sz w:val="22"/>
                <w:szCs w:val="22"/>
                <w:lang w:val="lt-LT"/>
              </w:rPr>
            </w:pPr>
            <w:r w:rsidRPr="00B65002">
              <w:rPr>
                <w:rFonts w:ascii="Times New Roman" w:hAnsi="Times New Roman"/>
                <w:position w:val="6"/>
                <w:sz w:val="22"/>
                <w:szCs w:val="22"/>
                <w:lang w:val="lt-LT"/>
              </w:rPr>
              <w:t>(Vardas ir pavardė)</w:t>
            </w:r>
            <w:r w:rsidRPr="00B65002">
              <w:rPr>
                <w:rFonts w:ascii="Times New Roman" w:hAnsi="Times New Roman"/>
                <w:i/>
                <w:sz w:val="22"/>
                <w:szCs w:val="22"/>
                <w:lang w:val="lt-LT"/>
              </w:rPr>
              <w:t xml:space="preserve"> </w:t>
            </w:r>
          </w:p>
        </w:tc>
        <w:tc>
          <w:tcPr>
            <w:tcW w:w="648" w:type="dxa"/>
            <w:shd w:val="clear" w:color="auto" w:fill="auto"/>
          </w:tcPr>
          <w:p w:rsidR="00ED59C5" w:rsidRPr="00B65002" w:rsidRDefault="00ED59C5" w:rsidP="000E3987">
            <w:pPr>
              <w:ind w:right="-1"/>
              <w:jc w:val="center"/>
              <w:rPr>
                <w:rFonts w:ascii="Times New Roman" w:hAnsi="Times New Roman"/>
                <w:sz w:val="22"/>
                <w:szCs w:val="22"/>
                <w:lang w:val="lt-LT"/>
              </w:rPr>
            </w:pPr>
          </w:p>
        </w:tc>
      </w:tr>
    </w:tbl>
    <w:p w:rsidR="00931307" w:rsidRPr="00B65002" w:rsidRDefault="002748BF" w:rsidP="00366597">
      <w:pPr>
        <w:tabs>
          <w:tab w:val="left" w:pos="465"/>
        </w:tabs>
        <w:jc w:val="right"/>
        <w:rPr>
          <w:rFonts w:ascii="Times New Roman" w:hAnsi="Times New Roman"/>
          <w:sz w:val="22"/>
          <w:szCs w:val="22"/>
          <w:lang w:val="lt-LT"/>
        </w:rPr>
      </w:pPr>
      <w:r w:rsidRPr="00B65002">
        <w:rPr>
          <w:rFonts w:ascii="Times New Roman" w:hAnsi="Times New Roman"/>
          <w:sz w:val="21"/>
          <w:szCs w:val="21"/>
          <w:lang w:val="lt-LT"/>
        </w:rPr>
        <w:br w:type="page"/>
      </w:r>
      <w:r w:rsidR="00931307" w:rsidRPr="00B65002">
        <w:rPr>
          <w:rFonts w:ascii="Times New Roman" w:hAnsi="Times New Roman"/>
          <w:sz w:val="22"/>
          <w:szCs w:val="22"/>
          <w:lang w:val="lt-LT"/>
        </w:rPr>
        <w:lastRenderedPageBreak/>
        <w:t>3 priedas prie pirkimo dokumentų</w:t>
      </w:r>
    </w:p>
    <w:p w:rsidR="00931307" w:rsidRPr="00B65002" w:rsidRDefault="00931307" w:rsidP="00931307">
      <w:pPr>
        <w:jc w:val="right"/>
        <w:rPr>
          <w:rFonts w:ascii="Times New Roman" w:hAnsi="Times New Roman"/>
          <w:sz w:val="22"/>
          <w:szCs w:val="22"/>
          <w:lang w:val="lt-LT"/>
        </w:rPr>
      </w:pPr>
    </w:p>
    <w:p w:rsidR="00931307" w:rsidRPr="00B65002" w:rsidRDefault="00931307" w:rsidP="00931307">
      <w:pPr>
        <w:jc w:val="both"/>
        <w:rPr>
          <w:rFonts w:ascii="Times New Roman" w:hAnsi="Times New Roman"/>
          <w:sz w:val="22"/>
          <w:szCs w:val="22"/>
          <w:lang w:val="lt-LT"/>
        </w:rPr>
      </w:pPr>
    </w:p>
    <w:p w:rsidR="00931307" w:rsidRPr="00B65002" w:rsidRDefault="00931307" w:rsidP="00931307">
      <w:pPr>
        <w:jc w:val="both"/>
        <w:rPr>
          <w:rFonts w:ascii="Times New Roman" w:hAnsi="Times New Roman"/>
          <w:sz w:val="22"/>
          <w:szCs w:val="22"/>
          <w:lang w:val="lt-LT"/>
        </w:rPr>
      </w:pPr>
      <w:r w:rsidRPr="00B65002">
        <w:rPr>
          <w:rFonts w:ascii="Times New Roman" w:hAnsi="Times New Roman"/>
          <w:b/>
          <w:color w:val="000000"/>
          <w:sz w:val="22"/>
          <w:szCs w:val="22"/>
          <w:lang w:val="lt-LT"/>
        </w:rPr>
        <w:t>PIRKIMO PAVADINIMAS:</w:t>
      </w:r>
      <w:r w:rsidRPr="00B65002">
        <w:rPr>
          <w:rFonts w:ascii="Times New Roman" w:hAnsi="Times New Roman"/>
          <w:sz w:val="22"/>
          <w:szCs w:val="22"/>
          <w:lang w:val="lt-LT"/>
        </w:rPr>
        <w:t xml:space="preserve"> </w:t>
      </w:r>
      <w:r w:rsidR="009A21FD" w:rsidRPr="00B65002">
        <w:rPr>
          <w:rFonts w:ascii="Times New Roman" w:hAnsi="Times New Roman"/>
          <w:caps/>
          <w:color w:val="000000"/>
          <w:sz w:val="22"/>
          <w:szCs w:val="22"/>
          <w:lang w:val="lt-LT"/>
        </w:rPr>
        <w:t>dūmtrauki</w:t>
      </w:r>
      <w:r w:rsidR="002F5F59" w:rsidRPr="00B65002">
        <w:rPr>
          <w:rFonts w:ascii="Times New Roman" w:hAnsi="Times New Roman"/>
          <w:caps/>
          <w:color w:val="000000"/>
          <w:sz w:val="22"/>
          <w:szCs w:val="22"/>
          <w:lang w:val="lt-LT"/>
        </w:rPr>
        <w:t>ų</w:t>
      </w:r>
      <w:r w:rsidR="009A21FD" w:rsidRPr="00B65002">
        <w:rPr>
          <w:rFonts w:ascii="Times New Roman" w:hAnsi="Times New Roman"/>
          <w:caps/>
          <w:color w:val="000000"/>
          <w:sz w:val="22"/>
          <w:szCs w:val="22"/>
          <w:lang w:val="lt-LT"/>
        </w:rPr>
        <w:t xml:space="preserve"> nukrypimo nuo vertikalios ašies ir pamatų nusėdimo geodezinių matavimų</w:t>
      </w:r>
      <w:r w:rsidR="009A21FD" w:rsidRPr="00B65002">
        <w:rPr>
          <w:rFonts w:ascii="Times New Roman" w:hAnsi="Times New Roman"/>
          <w:color w:val="000000"/>
          <w:sz w:val="22"/>
          <w:szCs w:val="22"/>
          <w:lang w:val="lt-LT"/>
        </w:rPr>
        <w:t xml:space="preserve"> </w:t>
      </w:r>
      <w:r w:rsidR="009A21FD" w:rsidRPr="00B65002">
        <w:rPr>
          <w:rFonts w:ascii="Times New Roman" w:hAnsi="Times New Roman"/>
          <w:sz w:val="22"/>
          <w:szCs w:val="22"/>
          <w:lang w:val="lt-LT"/>
        </w:rPr>
        <w:t>PASLAUGA</w:t>
      </w:r>
      <w:r w:rsidRPr="00B65002">
        <w:rPr>
          <w:rFonts w:ascii="Times New Roman" w:hAnsi="Times New Roman"/>
          <w:sz w:val="22"/>
          <w:szCs w:val="22"/>
          <w:lang w:val="lt-LT"/>
        </w:rPr>
        <w:t>.</w:t>
      </w:r>
    </w:p>
    <w:p w:rsidR="00931307" w:rsidRPr="00B65002" w:rsidRDefault="00931307" w:rsidP="00931307">
      <w:pPr>
        <w:shd w:val="clear" w:color="auto" w:fill="FFFFFF"/>
        <w:jc w:val="right"/>
        <w:rPr>
          <w:rFonts w:ascii="Times New Roman" w:hAnsi="Times New Roman"/>
          <w:color w:val="000000"/>
          <w:sz w:val="22"/>
          <w:szCs w:val="22"/>
          <w:lang w:val="lt-LT"/>
        </w:rPr>
      </w:pPr>
    </w:p>
    <w:p w:rsidR="00931307" w:rsidRPr="00B65002" w:rsidRDefault="00931307" w:rsidP="00931307">
      <w:pPr>
        <w:shd w:val="clear" w:color="auto" w:fill="FFFFFF"/>
        <w:jc w:val="right"/>
        <w:rPr>
          <w:rFonts w:ascii="Times New Roman" w:hAnsi="Times New Roman"/>
          <w:color w:val="000000"/>
          <w:sz w:val="22"/>
          <w:szCs w:val="22"/>
          <w:lang w:val="lt-LT"/>
        </w:rPr>
      </w:pPr>
    </w:p>
    <w:p w:rsidR="00B8440F" w:rsidRPr="00B65002" w:rsidRDefault="00B8440F" w:rsidP="00B8440F">
      <w:pPr>
        <w:autoSpaceDE w:val="0"/>
        <w:autoSpaceDN w:val="0"/>
        <w:adjustRightInd w:val="0"/>
        <w:jc w:val="center"/>
        <w:rPr>
          <w:rFonts w:ascii="Times New Roman" w:hAnsi="Times New Roman"/>
          <w:b/>
          <w:bCs/>
          <w:sz w:val="22"/>
          <w:szCs w:val="22"/>
          <w:lang w:val="lt-LT" w:eastAsia="en-US"/>
        </w:rPr>
      </w:pPr>
      <w:r w:rsidRPr="00B65002">
        <w:rPr>
          <w:rFonts w:ascii="Times New Roman" w:hAnsi="Times New Roman"/>
          <w:b/>
          <w:bCs/>
          <w:sz w:val="22"/>
          <w:szCs w:val="22"/>
          <w:lang w:val="lt-LT" w:eastAsia="en-US"/>
        </w:rPr>
        <w:t>KVALIFIKACINIŲ REIKALAVIMŲ IR</w:t>
      </w:r>
      <w:r w:rsidRPr="00B65002">
        <w:rPr>
          <w:rFonts w:ascii="Times New Roman" w:hAnsi="Times New Roman"/>
          <w:b/>
          <w:sz w:val="22"/>
          <w:szCs w:val="22"/>
          <w:lang w:val="lt-LT" w:eastAsia="en-US"/>
        </w:rPr>
        <w:t xml:space="preserve"> REIKALAVIMŲ APLINKOS APSAUGOS VADYBOS SISTEMOS STANDARTAMS</w:t>
      </w:r>
      <w:r w:rsidRPr="00B65002">
        <w:rPr>
          <w:rFonts w:ascii="Times New Roman" w:hAnsi="Times New Roman"/>
          <w:b/>
          <w:bCs/>
          <w:sz w:val="22"/>
          <w:szCs w:val="22"/>
          <w:lang w:val="lt-LT" w:eastAsia="en-US"/>
        </w:rPr>
        <w:t xml:space="preserve"> </w:t>
      </w:r>
      <w:r w:rsidRPr="00B65002">
        <w:rPr>
          <w:rFonts w:ascii="Times New Roman" w:hAnsi="Times New Roman"/>
          <w:b/>
          <w:bCs/>
          <w:caps/>
          <w:sz w:val="22"/>
          <w:szCs w:val="22"/>
          <w:lang w:val="lt-LT" w:eastAsia="en-US"/>
        </w:rPr>
        <w:t>ATITIKTIES</w:t>
      </w:r>
      <w:r w:rsidRPr="00B65002">
        <w:rPr>
          <w:rFonts w:ascii="Times New Roman" w:hAnsi="Times New Roman"/>
          <w:b/>
          <w:bCs/>
          <w:color w:val="FF0000"/>
          <w:sz w:val="22"/>
          <w:szCs w:val="22"/>
          <w:lang w:val="lt-LT" w:eastAsia="en-US"/>
        </w:rPr>
        <w:t xml:space="preserve"> </w:t>
      </w:r>
      <w:r w:rsidRPr="00B65002">
        <w:rPr>
          <w:rFonts w:ascii="Times New Roman" w:hAnsi="Times New Roman"/>
          <w:b/>
          <w:bCs/>
          <w:sz w:val="22"/>
          <w:szCs w:val="22"/>
          <w:lang w:val="lt-LT" w:eastAsia="en-US"/>
        </w:rPr>
        <w:t>DEKLARACIJA</w:t>
      </w:r>
    </w:p>
    <w:p w:rsidR="00931307" w:rsidRPr="00B65002" w:rsidRDefault="00931307" w:rsidP="00931307">
      <w:pPr>
        <w:autoSpaceDE w:val="0"/>
        <w:autoSpaceDN w:val="0"/>
        <w:adjustRightInd w:val="0"/>
        <w:jc w:val="center"/>
        <w:rPr>
          <w:rFonts w:ascii="Times New Roman" w:hAnsi="Times New Roman"/>
          <w:sz w:val="22"/>
          <w:szCs w:val="22"/>
          <w:lang w:val="lt-LT"/>
        </w:rPr>
      </w:pPr>
    </w:p>
    <w:p w:rsidR="00931307" w:rsidRPr="00B65002" w:rsidRDefault="00931307" w:rsidP="00931307">
      <w:pPr>
        <w:shd w:val="clear" w:color="auto" w:fill="FFFFFF"/>
        <w:jc w:val="center"/>
        <w:rPr>
          <w:rFonts w:ascii="Times New Roman" w:hAnsi="Times New Roman"/>
          <w:b/>
          <w:bCs/>
          <w:color w:val="000000"/>
          <w:sz w:val="21"/>
          <w:szCs w:val="21"/>
          <w:lang w:val="lt-LT"/>
        </w:rPr>
      </w:pPr>
      <w:r w:rsidRPr="00B65002">
        <w:rPr>
          <w:rFonts w:ascii="Times New Roman" w:hAnsi="Times New Roman"/>
          <w:sz w:val="21"/>
          <w:szCs w:val="21"/>
          <w:lang w:val="lt-LT"/>
        </w:rPr>
        <w:t>_____________</w:t>
      </w:r>
      <w:r w:rsidRPr="00B65002">
        <w:rPr>
          <w:rFonts w:ascii="Times New Roman" w:hAnsi="Times New Roman"/>
          <w:b/>
          <w:bCs/>
          <w:color w:val="000000"/>
          <w:sz w:val="21"/>
          <w:szCs w:val="21"/>
          <w:lang w:val="lt-LT"/>
        </w:rPr>
        <w:t xml:space="preserve"> </w:t>
      </w:r>
      <w:r w:rsidRPr="00B65002">
        <w:rPr>
          <w:rFonts w:ascii="Times New Roman" w:hAnsi="Times New Roman"/>
          <w:sz w:val="21"/>
          <w:szCs w:val="21"/>
          <w:lang w:val="lt-LT"/>
        </w:rPr>
        <w:t>Nr.______</w:t>
      </w:r>
    </w:p>
    <w:p w:rsidR="00931307" w:rsidRPr="00B65002" w:rsidRDefault="00931307" w:rsidP="00931307">
      <w:pPr>
        <w:shd w:val="clear" w:color="auto" w:fill="FFFFFF"/>
        <w:ind w:left="2592" w:firstLine="1296"/>
        <w:rPr>
          <w:rFonts w:ascii="Times New Roman" w:hAnsi="Times New Roman"/>
          <w:bCs/>
          <w:color w:val="000000"/>
          <w:sz w:val="21"/>
          <w:szCs w:val="21"/>
          <w:lang w:val="lt-LT"/>
        </w:rPr>
      </w:pPr>
      <w:r w:rsidRPr="00B65002">
        <w:rPr>
          <w:rFonts w:ascii="Times New Roman" w:hAnsi="Times New Roman"/>
          <w:bCs/>
          <w:color w:val="000000"/>
          <w:sz w:val="21"/>
          <w:szCs w:val="21"/>
          <w:lang w:val="lt-LT"/>
        </w:rPr>
        <w:t xml:space="preserve">                 (Data)</w:t>
      </w:r>
    </w:p>
    <w:p w:rsidR="00931307" w:rsidRPr="00B65002" w:rsidRDefault="00931307" w:rsidP="00931307">
      <w:pPr>
        <w:shd w:val="clear" w:color="auto" w:fill="FFFFFF"/>
        <w:jc w:val="center"/>
        <w:rPr>
          <w:rFonts w:ascii="Times New Roman" w:hAnsi="Times New Roman"/>
          <w:bCs/>
          <w:color w:val="000000"/>
          <w:sz w:val="21"/>
          <w:szCs w:val="21"/>
          <w:lang w:val="lt-LT"/>
        </w:rPr>
      </w:pPr>
      <w:r w:rsidRPr="00B65002">
        <w:rPr>
          <w:rFonts w:ascii="Times New Roman" w:hAnsi="Times New Roman"/>
          <w:bCs/>
          <w:color w:val="000000"/>
          <w:sz w:val="21"/>
          <w:szCs w:val="21"/>
          <w:lang w:val="lt-LT"/>
        </w:rPr>
        <w:t>_____________</w:t>
      </w:r>
    </w:p>
    <w:p w:rsidR="00931307" w:rsidRPr="00B65002" w:rsidRDefault="00931307" w:rsidP="00931307">
      <w:pPr>
        <w:shd w:val="clear" w:color="auto" w:fill="FFFFFF"/>
        <w:jc w:val="center"/>
        <w:rPr>
          <w:rFonts w:ascii="Times New Roman" w:hAnsi="Times New Roman"/>
          <w:bCs/>
          <w:color w:val="000000"/>
          <w:sz w:val="21"/>
          <w:szCs w:val="21"/>
          <w:lang w:val="lt-LT"/>
        </w:rPr>
      </w:pPr>
      <w:r w:rsidRPr="00B65002">
        <w:rPr>
          <w:rFonts w:ascii="Times New Roman" w:hAnsi="Times New Roman"/>
          <w:bCs/>
          <w:color w:val="000000"/>
          <w:sz w:val="21"/>
          <w:szCs w:val="21"/>
          <w:lang w:val="lt-LT"/>
        </w:rPr>
        <w:t>(Sudarymo vieta)</w:t>
      </w:r>
    </w:p>
    <w:tbl>
      <w:tblPr>
        <w:tblW w:w="10598" w:type="dxa"/>
        <w:tblInd w:w="-142" w:type="dxa"/>
        <w:tblLayout w:type="fixed"/>
        <w:tblLook w:val="04A0" w:firstRow="1" w:lastRow="0" w:firstColumn="1" w:lastColumn="0" w:noHBand="0" w:noVBand="1"/>
      </w:tblPr>
      <w:tblGrid>
        <w:gridCol w:w="9828"/>
        <w:gridCol w:w="770"/>
      </w:tblGrid>
      <w:tr w:rsidR="00931307" w:rsidRPr="00B65002" w:rsidTr="009A21FD">
        <w:trPr>
          <w:gridAfter w:val="1"/>
          <w:wAfter w:w="770" w:type="dxa"/>
        </w:trPr>
        <w:tc>
          <w:tcPr>
            <w:tcW w:w="9828" w:type="dxa"/>
            <w:shd w:val="clear" w:color="auto" w:fill="auto"/>
          </w:tcPr>
          <w:p w:rsidR="00931307" w:rsidRPr="00B65002" w:rsidRDefault="00931307" w:rsidP="00F609DF">
            <w:pPr>
              <w:snapToGrid w:val="0"/>
              <w:ind w:right="-82" w:firstLine="900"/>
              <w:jc w:val="both"/>
              <w:rPr>
                <w:rFonts w:ascii="Times New Roman" w:hAnsi="Times New Roman"/>
                <w:sz w:val="20"/>
                <w:lang w:val="lt-LT"/>
              </w:rPr>
            </w:pPr>
          </w:p>
          <w:p w:rsidR="00931307" w:rsidRPr="00B65002" w:rsidRDefault="00931307" w:rsidP="00F609DF">
            <w:pPr>
              <w:snapToGrid w:val="0"/>
              <w:ind w:right="-82" w:firstLine="900"/>
              <w:jc w:val="both"/>
              <w:rPr>
                <w:rFonts w:ascii="Times New Roman" w:hAnsi="Times New Roman"/>
                <w:sz w:val="20"/>
                <w:lang w:val="lt-LT"/>
              </w:rPr>
            </w:pPr>
            <w:r w:rsidRPr="00B65002">
              <w:rPr>
                <w:rFonts w:ascii="Times New Roman" w:hAnsi="Times New Roman"/>
                <w:sz w:val="20"/>
                <w:lang w:val="lt-LT"/>
              </w:rPr>
              <w:t>1. </w:t>
            </w:r>
            <w:r w:rsidRPr="00B65002">
              <w:rPr>
                <w:rFonts w:ascii="Times New Roman" w:hAnsi="Times New Roman"/>
                <w:sz w:val="21"/>
                <w:szCs w:val="21"/>
                <w:lang w:val="lt-LT"/>
              </w:rPr>
              <w:t>Aš,</w:t>
            </w:r>
            <w:r w:rsidRPr="00B65002">
              <w:rPr>
                <w:rFonts w:ascii="Times New Roman" w:hAnsi="Times New Roman"/>
                <w:sz w:val="20"/>
                <w:lang w:val="lt-LT"/>
              </w:rPr>
              <w:t xml:space="preserve"> _________________________________________________________________________________ ,</w:t>
            </w:r>
          </w:p>
        </w:tc>
      </w:tr>
      <w:tr w:rsidR="00931307" w:rsidRPr="00B65002" w:rsidTr="009A21FD">
        <w:trPr>
          <w:gridAfter w:val="1"/>
          <w:wAfter w:w="770" w:type="dxa"/>
        </w:trPr>
        <w:tc>
          <w:tcPr>
            <w:tcW w:w="9828" w:type="dxa"/>
            <w:shd w:val="clear" w:color="auto" w:fill="auto"/>
          </w:tcPr>
          <w:p w:rsidR="00931307" w:rsidRPr="00B65002" w:rsidRDefault="00931307" w:rsidP="00F609DF">
            <w:pPr>
              <w:snapToGrid w:val="0"/>
              <w:ind w:right="-82"/>
              <w:jc w:val="center"/>
              <w:rPr>
                <w:rFonts w:ascii="Times New Roman" w:hAnsi="Times New Roman"/>
                <w:sz w:val="12"/>
                <w:szCs w:val="12"/>
                <w:lang w:val="lt-LT"/>
              </w:rPr>
            </w:pPr>
            <w:r w:rsidRPr="00B65002">
              <w:rPr>
                <w:rFonts w:ascii="Times New Roman" w:hAnsi="Times New Roman"/>
                <w:position w:val="6"/>
                <w:sz w:val="12"/>
                <w:szCs w:val="12"/>
                <w:lang w:val="lt-LT"/>
              </w:rPr>
              <w:t>(Tiekėjo vadovo ar jo įgalioto asmens pareigų pavadinimas, vardas ir pavardė)</w:t>
            </w:r>
          </w:p>
        </w:tc>
      </w:tr>
      <w:tr w:rsidR="00931307" w:rsidRPr="00B65002" w:rsidTr="009A21FD">
        <w:tc>
          <w:tcPr>
            <w:tcW w:w="10598" w:type="dxa"/>
            <w:gridSpan w:val="2"/>
            <w:shd w:val="clear" w:color="auto" w:fill="auto"/>
          </w:tcPr>
          <w:p w:rsidR="00931307" w:rsidRPr="00B65002" w:rsidRDefault="00931307" w:rsidP="009A21FD">
            <w:pPr>
              <w:snapToGrid w:val="0"/>
              <w:ind w:left="142" w:right="-82"/>
              <w:jc w:val="both"/>
              <w:rPr>
                <w:rFonts w:ascii="Times New Roman" w:hAnsi="Times New Roman"/>
                <w:sz w:val="20"/>
                <w:lang w:val="lt-LT"/>
              </w:rPr>
            </w:pPr>
          </w:p>
          <w:p w:rsidR="00931307" w:rsidRPr="00B65002" w:rsidRDefault="00931307" w:rsidP="009A21FD">
            <w:pPr>
              <w:snapToGrid w:val="0"/>
              <w:ind w:left="142" w:right="-82"/>
              <w:jc w:val="both"/>
              <w:rPr>
                <w:rFonts w:ascii="Times New Roman" w:hAnsi="Times New Roman"/>
                <w:sz w:val="20"/>
                <w:lang w:val="lt-LT"/>
              </w:rPr>
            </w:pPr>
            <w:r w:rsidRPr="00B65002">
              <w:rPr>
                <w:rFonts w:ascii="Times New Roman" w:hAnsi="Times New Roman"/>
                <w:sz w:val="22"/>
                <w:szCs w:val="22"/>
                <w:lang w:val="lt-LT"/>
              </w:rPr>
              <w:t>tvirtinu, kad mano vadovaujamas (-a) (atstovaujamas (-a))</w:t>
            </w:r>
            <w:r w:rsidRPr="00B65002">
              <w:rPr>
                <w:rFonts w:ascii="Times New Roman" w:hAnsi="Times New Roman"/>
                <w:sz w:val="21"/>
                <w:szCs w:val="21"/>
                <w:lang w:val="lt-LT"/>
              </w:rPr>
              <w:t>____________________________________________</w:t>
            </w:r>
            <w:r w:rsidRPr="00B65002">
              <w:rPr>
                <w:rFonts w:ascii="Times New Roman" w:hAnsi="Times New Roman"/>
                <w:sz w:val="20"/>
                <w:lang w:val="lt-LT"/>
              </w:rPr>
              <w:t xml:space="preserve"> ,</w:t>
            </w:r>
          </w:p>
        </w:tc>
      </w:tr>
      <w:tr w:rsidR="00931307" w:rsidRPr="00B65002" w:rsidTr="009A21FD">
        <w:tc>
          <w:tcPr>
            <w:tcW w:w="10598" w:type="dxa"/>
            <w:gridSpan w:val="2"/>
            <w:shd w:val="clear" w:color="auto" w:fill="auto"/>
          </w:tcPr>
          <w:p w:rsidR="00931307" w:rsidRPr="00B65002" w:rsidRDefault="00931307" w:rsidP="009A21FD">
            <w:pPr>
              <w:snapToGrid w:val="0"/>
              <w:ind w:left="142" w:right="-82"/>
              <w:jc w:val="center"/>
              <w:rPr>
                <w:rFonts w:ascii="Times New Roman" w:hAnsi="Times New Roman"/>
                <w:sz w:val="12"/>
                <w:szCs w:val="12"/>
                <w:lang w:val="lt-LT"/>
              </w:rPr>
            </w:pPr>
            <w:r w:rsidRPr="00B65002">
              <w:rPr>
                <w:rFonts w:ascii="Times New Roman" w:hAnsi="Times New Roman"/>
                <w:position w:val="6"/>
                <w:sz w:val="12"/>
                <w:szCs w:val="12"/>
                <w:lang w:val="lt-LT"/>
              </w:rPr>
              <w:t xml:space="preserve">                                                                                (Tiekėjo pavadinimas)</w:t>
            </w:r>
          </w:p>
        </w:tc>
      </w:tr>
      <w:tr w:rsidR="00931307" w:rsidRPr="00B65002" w:rsidTr="009A21FD">
        <w:tc>
          <w:tcPr>
            <w:tcW w:w="10598" w:type="dxa"/>
            <w:gridSpan w:val="2"/>
            <w:shd w:val="clear" w:color="auto" w:fill="auto"/>
          </w:tcPr>
          <w:p w:rsidR="00931307" w:rsidRPr="00B65002" w:rsidRDefault="00931307" w:rsidP="009A21FD">
            <w:pPr>
              <w:snapToGrid w:val="0"/>
              <w:ind w:left="142" w:right="-82"/>
              <w:jc w:val="both"/>
              <w:rPr>
                <w:rFonts w:ascii="Times New Roman" w:hAnsi="Times New Roman"/>
                <w:sz w:val="20"/>
                <w:lang w:val="lt-LT"/>
              </w:rPr>
            </w:pPr>
            <w:r w:rsidRPr="00B65002">
              <w:rPr>
                <w:rFonts w:ascii="Times New Roman" w:hAnsi="Times New Roman"/>
                <w:sz w:val="22"/>
                <w:szCs w:val="22"/>
                <w:lang w:val="lt-LT"/>
              </w:rPr>
              <w:t>dalyvaujantis (-i)</w:t>
            </w:r>
            <w:r w:rsidRPr="00B65002">
              <w:rPr>
                <w:rFonts w:ascii="Times New Roman" w:hAnsi="Times New Roman"/>
                <w:sz w:val="20"/>
                <w:lang w:val="lt-LT"/>
              </w:rPr>
              <w:t xml:space="preserve"> _________________________________________________________________________________</w:t>
            </w:r>
          </w:p>
        </w:tc>
      </w:tr>
      <w:tr w:rsidR="00931307" w:rsidRPr="00B65002" w:rsidTr="009A21FD">
        <w:tc>
          <w:tcPr>
            <w:tcW w:w="10598" w:type="dxa"/>
            <w:gridSpan w:val="2"/>
            <w:shd w:val="clear" w:color="auto" w:fill="auto"/>
          </w:tcPr>
          <w:p w:rsidR="00931307" w:rsidRPr="00B65002" w:rsidRDefault="00931307" w:rsidP="009A21FD">
            <w:pPr>
              <w:snapToGrid w:val="0"/>
              <w:ind w:left="142" w:right="-82"/>
              <w:jc w:val="center"/>
              <w:rPr>
                <w:rFonts w:ascii="Times New Roman" w:hAnsi="Times New Roman"/>
                <w:sz w:val="12"/>
                <w:szCs w:val="12"/>
                <w:lang w:val="lt-LT"/>
              </w:rPr>
            </w:pPr>
            <w:r w:rsidRPr="00B65002">
              <w:rPr>
                <w:rFonts w:ascii="Times New Roman" w:hAnsi="Times New Roman"/>
                <w:position w:val="6"/>
                <w:sz w:val="12"/>
                <w:szCs w:val="12"/>
                <w:lang w:val="lt-LT"/>
              </w:rPr>
              <w:t>(Perkančiojo subjekto  pavadinimas)</w:t>
            </w:r>
          </w:p>
        </w:tc>
      </w:tr>
      <w:tr w:rsidR="00931307" w:rsidRPr="00B65002" w:rsidTr="009A21FD">
        <w:tc>
          <w:tcPr>
            <w:tcW w:w="10598" w:type="dxa"/>
            <w:gridSpan w:val="2"/>
            <w:shd w:val="clear" w:color="auto" w:fill="auto"/>
          </w:tcPr>
          <w:p w:rsidR="00931307" w:rsidRPr="00B65002" w:rsidRDefault="00931307" w:rsidP="009A21FD">
            <w:pPr>
              <w:snapToGrid w:val="0"/>
              <w:ind w:left="142" w:right="-82"/>
              <w:jc w:val="both"/>
              <w:rPr>
                <w:rFonts w:ascii="Times New Roman" w:hAnsi="Times New Roman"/>
                <w:sz w:val="20"/>
                <w:lang w:val="lt-LT"/>
              </w:rPr>
            </w:pPr>
          </w:p>
          <w:p w:rsidR="00931307" w:rsidRPr="00B65002" w:rsidRDefault="00931307" w:rsidP="009A21FD">
            <w:pPr>
              <w:snapToGrid w:val="0"/>
              <w:ind w:left="142" w:right="-82"/>
              <w:jc w:val="both"/>
              <w:rPr>
                <w:rFonts w:ascii="Times New Roman" w:hAnsi="Times New Roman"/>
                <w:sz w:val="20"/>
                <w:lang w:val="lt-LT"/>
              </w:rPr>
            </w:pPr>
            <w:r w:rsidRPr="00B65002">
              <w:rPr>
                <w:rFonts w:ascii="Times New Roman" w:hAnsi="Times New Roman"/>
                <w:sz w:val="22"/>
                <w:szCs w:val="22"/>
                <w:lang w:val="lt-LT"/>
              </w:rPr>
              <w:t xml:space="preserve">atliekamame </w:t>
            </w:r>
            <w:r w:rsidRPr="00B65002">
              <w:rPr>
                <w:rFonts w:ascii="Times New Roman" w:hAnsi="Times New Roman"/>
                <w:sz w:val="20"/>
                <w:lang w:val="lt-LT"/>
              </w:rPr>
              <w:t>_____________________________________________________________________________________</w:t>
            </w:r>
          </w:p>
        </w:tc>
      </w:tr>
      <w:tr w:rsidR="00931307" w:rsidRPr="00B65002" w:rsidTr="009A21FD">
        <w:trPr>
          <w:gridAfter w:val="1"/>
          <w:wAfter w:w="770" w:type="dxa"/>
        </w:trPr>
        <w:tc>
          <w:tcPr>
            <w:tcW w:w="9828" w:type="dxa"/>
            <w:shd w:val="clear" w:color="auto" w:fill="auto"/>
          </w:tcPr>
          <w:p w:rsidR="00931307" w:rsidRPr="00B65002" w:rsidRDefault="00931307" w:rsidP="00F609DF">
            <w:pPr>
              <w:snapToGrid w:val="0"/>
              <w:ind w:right="-82"/>
              <w:jc w:val="center"/>
              <w:rPr>
                <w:rFonts w:ascii="Times New Roman" w:hAnsi="Times New Roman"/>
                <w:sz w:val="12"/>
                <w:szCs w:val="12"/>
                <w:lang w:val="lt-LT"/>
              </w:rPr>
            </w:pPr>
            <w:r w:rsidRPr="00B65002">
              <w:rPr>
                <w:rFonts w:ascii="Times New Roman" w:hAnsi="Times New Roman"/>
                <w:position w:val="6"/>
                <w:sz w:val="12"/>
                <w:szCs w:val="12"/>
                <w:lang w:val="lt-LT"/>
              </w:rPr>
              <w:t>(Pirkimo objekto pavadinimas)</w:t>
            </w:r>
          </w:p>
        </w:tc>
      </w:tr>
    </w:tbl>
    <w:p w:rsidR="00931307" w:rsidRPr="00B65002" w:rsidRDefault="00931307" w:rsidP="00931307">
      <w:pPr>
        <w:pBdr>
          <w:top w:val="nil"/>
          <w:left w:val="nil"/>
          <w:bottom w:val="nil"/>
          <w:right w:val="nil"/>
          <w:between w:val="nil"/>
          <w:bar w:val="nil"/>
        </w:pBdr>
        <w:tabs>
          <w:tab w:val="left" w:leader="underscore" w:pos="8902"/>
        </w:tabs>
        <w:autoSpaceDN w:val="0"/>
        <w:snapToGrid w:val="0"/>
        <w:jc w:val="both"/>
        <w:rPr>
          <w:rFonts w:ascii="Times New Roman" w:eastAsia="Arial Unicode MS" w:hAnsi="Times New Roman"/>
          <w:szCs w:val="24"/>
          <w:bdr w:val="nil"/>
          <w:lang w:val="lt-LT"/>
        </w:rPr>
      </w:pPr>
    </w:p>
    <w:p w:rsidR="00931307" w:rsidRPr="00B65002" w:rsidRDefault="00931307" w:rsidP="00931307">
      <w:pPr>
        <w:pBdr>
          <w:top w:val="nil"/>
          <w:left w:val="nil"/>
          <w:bottom w:val="nil"/>
          <w:right w:val="nil"/>
          <w:between w:val="nil"/>
          <w:bar w:val="nil"/>
        </w:pBdr>
        <w:tabs>
          <w:tab w:val="left" w:leader="underscore" w:pos="8902"/>
        </w:tabs>
        <w:autoSpaceDN w:val="0"/>
        <w:snapToGrid w:val="0"/>
        <w:jc w:val="both"/>
        <w:rPr>
          <w:rFonts w:ascii="Times New Roman" w:eastAsia="Arial Unicode MS" w:hAnsi="Times New Roman"/>
          <w:sz w:val="21"/>
          <w:szCs w:val="21"/>
          <w:bdr w:val="nil"/>
          <w:lang w:val="lt-LT"/>
        </w:rPr>
      </w:pPr>
      <w:r w:rsidRPr="00B65002">
        <w:rPr>
          <w:rFonts w:ascii="Times New Roman" w:eastAsia="Arial Unicode MS" w:hAnsi="Times New Roman"/>
          <w:sz w:val="21"/>
          <w:szCs w:val="21"/>
          <w:bdr w:val="nil"/>
          <w:lang w:val="lt-LT"/>
        </w:rPr>
        <w:t>kvalifikacijos duomenys yra tokie (</w:t>
      </w:r>
      <w:r w:rsidRPr="00B65002">
        <w:rPr>
          <w:rFonts w:ascii="Times New Roman" w:eastAsia="Arial Unicode MS" w:hAnsi="Times New Roman"/>
          <w:i/>
          <w:sz w:val="21"/>
          <w:szCs w:val="21"/>
          <w:bdr w:val="nil"/>
          <w:lang w:val="lt-LT"/>
        </w:rPr>
        <w:t>tiekėjas nurodo atitiktį nurodytiems reikalavimams pažymėdamas stulpeliuose „Taip“ arba „Ne“</w:t>
      </w:r>
      <w:r w:rsidRPr="00B65002">
        <w:rPr>
          <w:rFonts w:ascii="Times New Roman" w:eastAsia="Arial Unicode MS" w:hAnsi="Times New Roman"/>
          <w:sz w:val="21"/>
          <w:szCs w:val="21"/>
          <w:bdr w:val="nil"/>
          <w:lang w:val="lt-LT"/>
        </w:rPr>
        <w:t xml:space="preserve">): </w:t>
      </w:r>
    </w:p>
    <w:p w:rsidR="00931307" w:rsidRPr="00B65002" w:rsidRDefault="00931307" w:rsidP="00931307">
      <w:pPr>
        <w:snapToGrid w:val="0"/>
        <w:ind w:firstLine="720"/>
        <w:jc w:val="both"/>
        <w:rPr>
          <w:rFonts w:ascii="Times New Roman" w:hAnsi="Times New Roman"/>
          <w:sz w:val="21"/>
          <w:szCs w:val="21"/>
          <w:lang w:val="lt-LT"/>
        </w:rPr>
      </w:pPr>
    </w:p>
    <w:p w:rsidR="00931307" w:rsidRPr="00B65002" w:rsidRDefault="00931307" w:rsidP="00931307">
      <w:pPr>
        <w:snapToGrid w:val="0"/>
        <w:ind w:firstLine="720"/>
        <w:jc w:val="both"/>
        <w:rPr>
          <w:rFonts w:ascii="Times New Roman" w:hAnsi="Times New Roman"/>
          <w:sz w:val="21"/>
          <w:szCs w:val="21"/>
          <w:lang w:val="lt-LT"/>
        </w:rPr>
      </w:pPr>
    </w:p>
    <w:tbl>
      <w:tblPr>
        <w:tblStyle w:val="Lentelstinklelis2"/>
        <w:tblW w:w="9634" w:type="dxa"/>
        <w:jc w:val="center"/>
        <w:tblLayout w:type="fixed"/>
        <w:tblLook w:val="04A0" w:firstRow="1" w:lastRow="0" w:firstColumn="1" w:lastColumn="0" w:noHBand="0" w:noVBand="1"/>
      </w:tblPr>
      <w:tblGrid>
        <w:gridCol w:w="548"/>
        <w:gridCol w:w="7102"/>
        <w:gridCol w:w="992"/>
        <w:gridCol w:w="992"/>
      </w:tblGrid>
      <w:tr w:rsidR="00B8440F" w:rsidRPr="00B65002" w:rsidTr="00345C95">
        <w:trPr>
          <w:trHeight w:val="238"/>
          <w:jc w:val="center"/>
        </w:trPr>
        <w:tc>
          <w:tcPr>
            <w:tcW w:w="548" w:type="dxa"/>
          </w:tcPr>
          <w:p w:rsidR="00B8440F" w:rsidRPr="00B65002" w:rsidRDefault="00B8440F" w:rsidP="00345C95">
            <w:pPr>
              <w:ind w:right="-149"/>
              <w:rPr>
                <w:rFonts w:ascii="Times New Roman" w:hAnsi="Times New Roman"/>
                <w:b/>
                <w:sz w:val="22"/>
                <w:lang w:val="lt-LT"/>
              </w:rPr>
            </w:pPr>
            <w:r w:rsidRPr="00B65002">
              <w:rPr>
                <w:rFonts w:ascii="Times New Roman" w:hAnsi="Times New Roman"/>
                <w:b/>
                <w:sz w:val="22"/>
                <w:lang w:val="lt-LT"/>
              </w:rPr>
              <w:t>Nr.</w:t>
            </w:r>
          </w:p>
        </w:tc>
        <w:tc>
          <w:tcPr>
            <w:tcW w:w="7102" w:type="dxa"/>
          </w:tcPr>
          <w:p w:rsidR="00B8440F" w:rsidRPr="00B65002" w:rsidRDefault="00B8440F" w:rsidP="00345C95">
            <w:pPr>
              <w:ind w:right="-149"/>
              <w:jc w:val="center"/>
              <w:rPr>
                <w:rFonts w:ascii="Times New Roman" w:hAnsi="Times New Roman"/>
                <w:b/>
                <w:sz w:val="22"/>
                <w:lang w:val="lt-LT"/>
              </w:rPr>
            </w:pPr>
            <w:r w:rsidRPr="00B65002">
              <w:rPr>
                <w:rFonts w:ascii="Times New Roman" w:hAnsi="Times New Roman"/>
                <w:b/>
                <w:sz w:val="22"/>
                <w:lang w:val="lt-LT"/>
              </w:rPr>
              <w:t>Kvalifikacijos reikalavimai</w:t>
            </w:r>
          </w:p>
        </w:tc>
        <w:tc>
          <w:tcPr>
            <w:tcW w:w="992" w:type="dxa"/>
          </w:tcPr>
          <w:p w:rsidR="00B8440F" w:rsidRPr="00B65002" w:rsidRDefault="00B8440F" w:rsidP="00345C95">
            <w:pPr>
              <w:jc w:val="center"/>
              <w:rPr>
                <w:rFonts w:ascii="Times New Roman" w:hAnsi="Times New Roman"/>
                <w:b/>
                <w:sz w:val="22"/>
                <w:lang w:val="lt-LT"/>
              </w:rPr>
            </w:pPr>
            <w:r w:rsidRPr="00B65002">
              <w:rPr>
                <w:rFonts w:ascii="Times New Roman" w:hAnsi="Times New Roman"/>
                <w:b/>
                <w:sz w:val="22"/>
                <w:lang w:val="lt-LT"/>
              </w:rPr>
              <w:t>Taip</w:t>
            </w:r>
          </w:p>
        </w:tc>
        <w:tc>
          <w:tcPr>
            <w:tcW w:w="992" w:type="dxa"/>
          </w:tcPr>
          <w:p w:rsidR="00B8440F" w:rsidRPr="00B65002" w:rsidRDefault="00B8440F" w:rsidP="00345C95">
            <w:pPr>
              <w:jc w:val="center"/>
              <w:rPr>
                <w:rFonts w:ascii="Times New Roman" w:hAnsi="Times New Roman"/>
                <w:b/>
                <w:sz w:val="22"/>
                <w:lang w:val="lt-LT"/>
              </w:rPr>
            </w:pPr>
            <w:r w:rsidRPr="00B65002">
              <w:rPr>
                <w:rFonts w:ascii="Times New Roman" w:hAnsi="Times New Roman"/>
                <w:b/>
                <w:sz w:val="22"/>
                <w:lang w:val="lt-LT"/>
              </w:rPr>
              <w:t>Ne</w:t>
            </w:r>
          </w:p>
        </w:tc>
      </w:tr>
      <w:tr w:rsidR="00B8440F" w:rsidRPr="00B65002" w:rsidTr="00345C95">
        <w:trPr>
          <w:trHeight w:val="238"/>
          <w:jc w:val="center"/>
        </w:trPr>
        <w:tc>
          <w:tcPr>
            <w:tcW w:w="548" w:type="dxa"/>
          </w:tcPr>
          <w:p w:rsidR="00B8440F" w:rsidRPr="00B65002" w:rsidRDefault="00B8440F" w:rsidP="00345C95">
            <w:pPr>
              <w:ind w:right="-149"/>
              <w:rPr>
                <w:rFonts w:ascii="Times New Roman" w:hAnsi="Times New Roman"/>
                <w:b/>
                <w:bCs/>
                <w:sz w:val="22"/>
                <w:lang w:val="lt-LT"/>
              </w:rPr>
            </w:pPr>
          </w:p>
        </w:tc>
        <w:tc>
          <w:tcPr>
            <w:tcW w:w="7102" w:type="dxa"/>
          </w:tcPr>
          <w:p w:rsidR="00B8440F" w:rsidRPr="00B65002" w:rsidRDefault="00B8440F" w:rsidP="00345C95">
            <w:pPr>
              <w:ind w:right="-149"/>
              <w:jc w:val="center"/>
              <w:rPr>
                <w:rFonts w:ascii="Times New Roman" w:hAnsi="Times New Roman"/>
                <w:b/>
                <w:bCs/>
                <w:sz w:val="22"/>
                <w:lang w:val="lt-LT"/>
              </w:rPr>
            </w:pPr>
            <w:r w:rsidRPr="00B65002">
              <w:rPr>
                <w:rFonts w:ascii="Times New Roman" w:hAnsi="Times New Roman"/>
                <w:b/>
                <w:i/>
                <w:sz w:val="22"/>
                <w:lang w:val="lt-LT"/>
              </w:rPr>
              <w:t>Techninio ir profesinio pajėgumo reikalavimai</w:t>
            </w:r>
          </w:p>
        </w:tc>
        <w:tc>
          <w:tcPr>
            <w:tcW w:w="992" w:type="dxa"/>
          </w:tcPr>
          <w:p w:rsidR="00B8440F" w:rsidRPr="00B65002" w:rsidRDefault="00B8440F" w:rsidP="00345C95">
            <w:pPr>
              <w:jc w:val="center"/>
              <w:rPr>
                <w:rFonts w:ascii="Times New Roman" w:hAnsi="Times New Roman"/>
                <w:b/>
                <w:bCs/>
                <w:sz w:val="22"/>
                <w:lang w:val="lt-LT"/>
              </w:rPr>
            </w:pPr>
          </w:p>
        </w:tc>
        <w:tc>
          <w:tcPr>
            <w:tcW w:w="992" w:type="dxa"/>
          </w:tcPr>
          <w:p w:rsidR="00B8440F" w:rsidRPr="00B65002" w:rsidRDefault="00B8440F" w:rsidP="00345C95">
            <w:pPr>
              <w:jc w:val="center"/>
              <w:rPr>
                <w:rFonts w:ascii="Times New Roman" w:hAnsi="Times New Roman"/>
                <w:b/>
                <w:bCs/>
                <w:sz w:val="22"/>
                <w:lang w:val="lt-LT"/>
              </w:rPr>
            </w:pPr>
          </w:p>
        </w:tc>
      </w:tr>
      <w:tr w:rsidR="00B8440F" w:rsidRPr="00B65002" w:rsidTr="00345C95">
        <w:trPr>
          <w:trHeight w:val="238"/>
          <w:jc w:val="center"/>
        </w:trPr>
        <w:tc>
          <w:tcPr>
            <w:tcW w:w="548" w:type="dxa"/>
          </w:tcPr>
          <w:p w:rsidR="00B8440F" w:rsidRPr="00B65002" w:rsidRDefault="00B8440F" w:rsidP="00345C95">
            <w:pPr>
              <w:ind w:left="-779" w:right="-149" w:firstLine="851"/>
              <w:jc w:val="both"/>
              <w:rPr>
                <w:rFonts w:ascii="Times New Roman" w:hAnsi="Times New Roman"/>
                <w:sz w:val="22"/>
                <w:lang w:val="lt-LT"/>
              </w:rPr>
            </w:pPr>
            <w:r w:rsidRPr="00B65002">
              <w:rPr>
                <w:rFonts w:ascii="Times New Roman" w:hAnsi="Times New Roman"/>
                <w:sz w:val="22"/>
                <w:lang w:val="lt-LT"/>
              </w:rPr>
              <w:t>1.</w:t>
            </w:r>
          </w:p>
        </w:tc>
        <w:tc>
          <w:tcPr>
            <w:tcW w:w="7102" w:type="dxa"/>
            <w:shd w:val="clear" w:color="auto" w:fill="auto"/>
          </w:tcPr>
          <w:p w:rsidR="00B8440F" w:rsidRPr="00B65002" w:rsidRDefault="00DC052A" w:rsidP="00345C95">
            <w:pPr>
              <w:ind w:left="34" w:right="139"/>
              <w:jc w:val="both"/>
              <w:rPr>
                <w:rFonts w:ascii="Times New Roman" w:hAnsi="Times New Roman"/>
                <w:sz w:val="22"/>
                <w:lang w:val="lt-LT" w:eastAsia="en-US"/>
              </w:rPr>
            </w:pPr>
            <w:r w:rsidRPr="00B65002">
              <w:rPr>
                <w:rFonts w:ascii="Times New Roman" w:hAnsi="Times New Roman"/>
                <w:sz w:val="22"/>
                <w:lang w:val="lt-LT"/>
              </w:rPr>
              <w:t>Tiekėjas turi turėti bent vieną specialistą, turintį teisę atlikti geodezinius-topografinius</w:t>
            </w:r>
            <w:r w:rsidRPr="00B65002">
              <w:rPr>
                <w:rFonts w:ascii="Times New Roman" w:hAnsi="Times New Roman"/>
                <w:color w:val="000000"/>
                <w:sz w:val="22"/>
                <w:lang w:val="lt-LT"/>
              </w:rPr>
              <w:t xml:space="preserve"> matavimus (nustatyti pastatų ir statinių nuosėdžius ir posvyrius).</w:t>
            </w:r>
          </w:p>
        </w:tc>
        <w:tc>
          <w:tcPr>
            <w:tcW w:w="992" w:type="dxa"/>
          </w:tcPr>
          <w:p w:rsidR="00B8440F" w:rsidRPr="00B65002" w:rsidRDefault="00B8440F" w:rsidP="00345C95">
            <w:pPr>
              <w:ind w:firstLine="851"/>
              <w:rPr>
                <w:rFonts w:ascii="Times New Roman" w:hAnsi="Times New Roman"/>
                <w:b/>
                <w:sz w:val="22"/>
                <w:u w:val="single"/>
                <w:lang w:val="lt-LT"/>
              </w:rPr>
            </w:pPr>
          </w:p>
        </w:tc>
        <w:tc>
          <w:tcPr>
            <w:tcW w:w="992" w:type="dxa"/>
          </w:tcPr>
          <w:p w:rsidR="00B8440F" w:rsidRPr="00B65002" w:rsidRDefault="00B8440F" w:rsidP="00345C95">
            <w:pPr>
              <w:ind w:firstLine="851"/>
              <w:rPr>
                <w:rFonts w:ascii="Times New Roman" w:hAnsi="Times New Roman"/>
                <w:b/>
                <w:sz w:val="22"/>
                <w:u w:val="single"/>
                <w:lang w:val="lt-LT"/>
              </w:rPr>
            </w:pPr>
          </w:p>
        </w:tc>
      </w:tr>
      <w:tr w:rsidR="00B8440F" w:rsidRPr="00B65002" w:rsidTr="00345C95">
        <w:trPr>
          <w:trHeight w:val="238"/>
          <w:jc w:val="center"/>
        </w:trPr>
        <w:tc>
          <w:tcPr>
            <w:tcW w:w="9634" w:type="dxa"/>
            <w:gridSpan w:val="4"/>
          </w:tcPr>
          <w:p w:rsidR="00B8440F" w:rsidRPr="00B65002" w:rsidRDefault="00B8440F" w:rsidP="00345C95">
            <w:pPr>
              <w:ind w:firstLine="851"/>
              <w:jc w:val="center"/>
              <w:rPr>
                <w:rFonts w:ascii="Times New Roman" w:hAnsi="Times New Roman"/>
                <w:b/>
                <w:sz w:val="22"/>
                <w:u w:val="single"/>
                <w:lang w:val="lt-LT"/>
              </w:rPr>
            </w:pPr>
            <w:r w:rsidRPr="00B65002">
              <w:rPr>
                <w:rFonts w:ascii="Times New Roman" w:hAnsi="Times New Roman"/>
                <w:b/>
                <w:sz w:val="22"/>
                <w:lang w:val="lt-LT" w:eastAsia="en-US"/>
              </w:rPr>
              <w:t>Reikalaujami aplinkos apsaugos vadybos sistemos standartai</w:t>
            </w:r>
          </w:p>
        </w:tc>
      </w:tr>
      <w:tr w:rsidR="00B8440F" w:rsidRPr="00B65002" w:rsidTr="00345C95">
        <w:trPr>
          <w:trHeight w:val="238"/>
          <w:jc w:val="center"/>
        </w:trPr>
        <w:tc>
          <w:tcPr>
            <w:tcW w:w="548" w:type="dxa"/>
          </w:tcPr>
          <w:p w:rsidR="00B8440F" w:rsidRPr="00B65002" w:rsidRDefault="00B8440F" w:rsidP="00345C95">
            <w:pPr>
              <w:ind w:right="-149"/>
              <w:rPr>
                <w:rFonts w:ascii="Times New Roman" w:hAnsi="Times New Roman"/>
                <w:b/>
                <w:sz w:val="22"/>
                <w:lang w:val="lt-LT"/>
              </w:rPr>
            </w:pPr>
            <w:r w:rsidRPr="00B65002">
              <w:rPr>
                <w:rFonts w:ascii="Times New Roman" w:hAnsi="Times New Roman"/>
                <w:b/>
                <w:sz w:val="22"/>
                <w:lang w:val="lt-LT"/>
              </w:rPr>
              <w:t xml:space="preserve"> Nr.</w:t>
            </w:r>
          </w:p>
        </w:tc>
        <w:tc>
          <w:tcPr>
            <w:tcW w:w="7102" w:type="dxa"/>
          </w:tcPr>
          <w:p w:rsidR="00B8440F" w:rsidRPr="00B65002" w:rsidRDefault="00B8440F" w:rsidP="00345C95">
            <w:pPr>
              <w:ind w:right="-149"/>
              <w:jc w:val="center"/>
              <w:rPr>
                <w:rFonts w:ascii="Times New Roman" w:hAnsi="Times New Roman"/>
                <w:b/>
                <w:sz w:val="22"/>
                <w:lang w:val="lt-LT"/>
              </w:rPr>
            </w:pPr>
            <w:r w:rsidRPr="00B65002">
              <w:rPr>
                <w:rFonts w:ascii="Times New Roman" w:hAnsi="Times New Roman"/>
                <w:b/>
                <w:sz w:val="22"/>
                <w:lang w:val="lt-LT"/>
              </w:rPr>
              <w:t>Reikalavimai</w:t>
            </w:r>
          </w:p>
        </w:tc>
        <w:tc>
          <w:tcPr>
            <w:tcW w:w="992" w:type="dxa"/>
          </w:tcPr>
          <w:p w:rsidR="00B8440F" w:rsidRPr="00B65002" w:rsidRDefault="00B8440F" w:rsidP="00345C95">
            <w:pPr>
              <w:jc w:val="center"/>
              <w:rPr>
                <w:rFonts w:ascii="Times New Roman" w:hAnsi="Times New Roman"/>
                <w:b/>
                <w:sz w:val="22"/>
                <w:lang w:val="lt-LT"/>
              </w:rPr>
            </w:pPr>
            <w:r w:rsidRPr="00B65002">
              <w:rPr>
                <w:rFonts w:ascii="Times New Roman" w:hAnsi="Times New Roman"/>
                <w:b/>
                <w:sz w:val="22"/>
                <w:lang w:val="lt-LT"/>
              </w:rPr>
              <w:t>Taip</w:t>
            </w:r>
          </w:p>
        </w:tc>
        <w:tc>
          <w:tcPr>
            <w:tcW w:w="992" w:type="dxa"/>
          </w:tcPr>
          <w:p w:rsidR="00B8440F" w:rsidRPr="00B65002" w:rsidRDefault="00B8440F" w:rsidP="00345C95">
            <w:pPr>
              <w:jc w:val="center"/>
              <w:rPr>
                <w:rFonts w:ascii="Times New Roman" w:hAnsi="Times New Roman"/>
                <w:b/>
                <w:sz w:val="22"/>
                <w:lang w:val="lt-LT"/>
              </w:rPr>
            </w:pPr>
            <w:r w:rsidRPr="00B65002">
              <w:rPr>
                <w:rFonts w:ascii="Times New Roman" w:hAnsi="Times New Roman"/>
                <w:b/>
                <w:sz w:val="22"/>
                <w:lang w:val="lt-LT"/>
              </w:rPr>
              <w:t>Ne</w:t>
            </w:r>
          </w:p>
        </w:tc>
      </w:tr>
      <w:tr w:rsidR="00B8440F" w:rsidRPr="00B65002" w:rsidTr="00345C95">
        <w:trPr>
          <w:trHeight w:val="238"/>
          <w:jc w:val="center"/>
        </w:trPr>
        <w:tc>
          <w:tcPr>
            <w:tcW w:w="548" w:type="dxa"/>
          </w:tcPr>
          <w:p w:rsidR="00B8440F" w:rsidRPr="00B65002" w:rsidRDefault="00B8440F" w:rsidP="00345C95">
            <w:pPr>
              <w:widowControl w:val="0"/>
              <w:tabs>
                <w:tab w:val="left" w:pos="1134"/>
              </w:tabs>
              <w:autoSpaceDE w:val="0"/>
              <w:autoSpaceDN w:val="0"/>
              <w:adjustRightInd w:val="0"/>
              <w:jc w:val="center"/>
              <w:outlineLvl w:val="0"/>
              <w:rPr>
                <w:rFonts w:ascii="Times New Roman" w:hAnsi="Times New Roman"/>
                <w:kern w:val="16"/>
                <w:sz w:val="22"/>
                <w:lang w:val="lt-LT" w:eastAsia="ar-SA"/>
              </w:rPr>
            </w:pPr>
            <w:r w:rsidRPr="00B65002">
              <w:rPr>
                <w:rFonts w:ascii="Times New Roman" w:hAnsi="Times New Roman"/>
                <w:kern w:val="16"/>
                <w:sz w:val="22"/>
                <w:lang w:val="lt-LT" w:eastAsia="ar-SA"/>
              </w:rPr>
              <w:t>2.</w:t>
            </w:r>
          </w:p>
        </w:tc>
        <w:tc>
          <w:tcPr>
            <w:tcW w:w="7102" w:type="dxa"/>
          </w:tcPr>
          <w:p w:rsidR="00B8440F" w:rsidRPr="00B65002" w:rsidRDefault="00B8440F" w:rsidP="00345C95">
            <w:pPr>
              <w:jc w:val="both"/>
              <w:rPr>
                <w:rFonts w:ascii="Times New Roman" w:hAnsi="Times New Roman"/>
                <w:sz w:val="22"/>
                <w:lang w:val="lt-LT" w:eastAsia="en-US"/>
              </w:rPr>
            </w:pPr>
            <w:r w:rsidRPr="00B65002">
              <w:rPr>
                <w:rFonts w:ascii="Times New Roman" w:hAnsi="Times New Roman"/>
                <w:sz w:val="22"/>
                <w:lang w:val="lt-LT" w:eastAsia="en-US"/>
              </w:rPr>
              <w:t>Tiekėjas atlikdamas Darbus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992" w:type="dxa"/>
          </w:tcPr>
          <w:p w:rsidR="00B8440F" w:rsidRPr="00B65002" w:rsidRDefault="00B8440F" w:rsidP="00345C95">
            <w:pPr>
              <w:ind w:firstLine="851"/>
              <w:rPr>
                <w:rFonts w:ascii="Times New Roman" w:hAnsi="Times New Roman"/>
                <w:b/>
                <w:sz w:val="22"/>
                <w:u w:val="single"/>
                <w:lang w:val="lt-LT"/>
              </w:rPr>
            </w:pPr>
          </w:p>
        </w:tc>
        <w:tc>
          <w:tcPr>
            <w:tcW w:w="992" w:type="dxa"/>
          </w:tcPr>
          <w:p w:rsidR="00B8440F" w:rsidRPr="00B65002" w:rsidRDefault="00B8440F" w:rsidP="00345C95">
            <w:pPr>
              <w:ind w:firstLine="851"/>
              <w:rPr>
                <w:rFonts w:ascii="Times New Roman" w:hAnsi="Times New Roman"/>
                <w:b/>
                <w:sz w:val="22"/>
                <w:u w:val="single"/>
                <w:lang w:val="lt-LT"/>
              </w:rPr>
            </w:pPr>
          </w:p>
        </w:tc>
      </w:tr>
    </w:tbl>
    <w:p w:rsidR="00931307" w:rsidRPr="00B65002" w:rsidRDefault="00931307" w:rsidP="00931307">
      <w:pPr>
        <w:pBdr>
          <w:top w:val="nil"/>
          <w:left w:val="nil"/>
          <w:bottom w:val="nil"/>
          <w:right w:val="nil"/>
          <w:between w:val="nil"/>
          <w:bar w:val="nil"/>
        </w:pBdr>
        <w:autoSpaceDN w:val="0"/>
        <w:ind w:firstLine="1296"/>
        <w:jc w:val="both"/>
        <w:rPr>
          <w:rFonts w:ascii="Times New Roman" w:eastAsia="Arial Unicode MS" w:hAnsi="Times New Roman"/>
          <w:sz w:val="22"/>
          <w:szCs w:val="22"/>
          <w:bdr w:val="nil"/>
          <w:lang w:val="lt-LT"/>
        </w:rPr>
      </w:pPr>
    </w:p>
    <w:p w:rsidR="00931307" w:rsidRPr="00B65002" w:rsidRDefault="00931307" w:rsidP="00931307">
      <w:pPr>
        <w:pBdr>
          <w:top w:val="nil"/>
          <w:left w:val="nil"/>
          <w:bottom w:val="nil"/>
          <w:right w:val="nil"/>
          <w:between w:val="nil"/>
          <w:bar w:val="nil"/>
        </w:pBdr>
        <w:autoSpaceDN w:val="0"/>
        <w:ind w:firstLine="1296"/>
        <w:jc w:val="both"/>
        <w:rPr>
          <w:rFonts w:ascii="Times New Roman" w:eastAsia="Arial Unicode MS" w:hAnsi="Times New Roman"/>
          <w:sz w:val="21"/>
          <w:szCs w:val="21"/>
          <w:bdr w:val="nil"/>
          <w:lang w:val="lt-LT"/>
        </w:rPr>
      </w:pPr>
    </w:p>
    <w:p w:rsidR="00931307" w:rsidRPr="00B65002" w:rsidRDefault="00931307" w:rsidP="00931307">
      <w:pPr>
        <w:pBdr>
          <w:top w:val="nil"/>
          <w:left w:val="nil"/>
          <w:bottom w:val="nil"/>
          <w:right w:val="nil"/>
          <w:between w:val="nil"/>
          <w:bar w:val="nil"/>
        </w:pBdr>
        <w:autoSpaceDN w:val="0"/>
        <w:ind w:firstLine="1296"/>
        <w:jc w:val="both"/>
        <w:rPr>
          <w:rFonts w:ascii="Times New Roman" w:eastAsia="Arial Unicode MS" w:hAnsi="Times New Roman"/>
          <w:sz w:val="21"/>
          <w:szCs w:val="21"/>
          <w:bdr w:val="nil"/>
          <w:lang w:val="lt-LT"/>
        </w:rPr>
      </w:pPr>
    </w:p>
    <w:p w:rsidR="00931307" w:rsidRPr="00B65002" w:rsidRDefault="00931307" w:rsidP="00931307">
      <w:pPr>
        <w:pBdr>
          <w:top w:val="nil"/>
          <w:left w:val="nil"/>
          <w:bottom w:val="nil"/>
          <w:right w:val="nil"/>
          <w:between w:val="nil"/>
          <w:bar w:val="nil"/>
        </w:pBdr>
        <w:autoSpaceDN w:val="0"/>
        <w:ind w:firstLine="1296"/>
        <w:jc w:val="both"/>
        <w:rPr>
          <w:rFonts w:ascii="Times New Roman" w:eastAsia="Arial Unicode MS" w:hAnsi="Times New Roman"/>
          <w:sz w:val="21"/>
          <w:szCs w:val="21"/>
          <w:bdr w:val="nil"/>
          <w:lang w:val="lt-LT"/>
        </w:rPr>
      </w:pPr>
    </w:p>
    <w:p w:rsidR="00931307" w:rsidRPr="00B65002" w:rsidRDefault="00931307" w:rsidP="00931307">
      <w:pPr>
        <w:pBdr>
          <w:top w:val="nil"/>
          <w:left w:val="nil"/>
          <w:bottom w:val="nil"/>
          <w:right w:val="nil"/>
          <w:between w:val="nil"/>
          <w:bar w:val="nil"/>
        </w:pBdr>
        <w:autoSpaceDN w:val="0"/>
        <w:ind w:firstLine="1296"/>
        <w:jc w:val="both"/>
        <w:rPr>
          <w:rFonts w:ascii="Times New Roman" w:eastAsia="Arial Unicode MS" w:hAnsi="Times New Roman"/>
          <w:sz w:val="21"/>
          <w:szCs w:val="21"/>
          <w:bdr w:val="nil"/>
          <w:lang w:val="lt-LT"/>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931307" w:rsidRPr="00B65002" w:rsidTr="00F609DF">
        <w:tc>
          <w:tcPr>
            <w:tcW w:w="3284" w:type="dxa"/>
            <w:tcBorders>
              <w:top w:val="nil"/>
              <w:left w:val="nil"/>
              <w:bottom w:val="single" w:sz="4" w:space="0" w:color="auto"/>
              <w:right w:val="nil"/>
            </w:tcBorders>
            <w:shd w:val="clear" w:color="auto" w:fill="auto"/>
          </w:tcPr>
          <w:p w:rsidR="00931307" w:rsidRPr="00B65002" w:rsidRDefault="00931307" w:rsidP="00F609DF">
            <w:pPr>
              <w:ind w:right="-82"/>
              <w:rPr>
                <w:rFonts w:ascii="Times New Roman" w:hAnsi="Times New Roman"/>
                <w:sz w:val="22"/>
                <w:szCs w:val="22"/>
                <w:lang w:val="lt-LT"/>
              </w:rPr>
            </w:pPr>
          </w:p>
        </w:tc>
        <w:tc>
          <w:tcPr>
            <w:tcW w:w="604" w:type="dxa"/>
            <w:shd w:val="clear" w:color="auto" w:fill="auto"/>
          </w:tcPr>
          <w:p w:rsidR="00931307" w:rsidRPr="00B65002" w:rsidRDefault="00931307" w:rsidP="00F609DF">
            <w:pPr>
              <w:ind w:right="-82"/>
              <w:jc w:val="center"/>
              <w:rPr>
                <w:rFonts w:ascii="Times New Roman" w:hAnsi="Times New Roman"/>
                <w:sz w:val="22"/>
                <w:szCs w:val="22"/>
                <w:lang w:val="lt-LT"/>
              </w:rPr>
            </w:pPr>
          </w:p>
        </w:tc>
        <w:tc>
          <w:tcPr>
            <w:tcW w:w="1980" w:type="dxa"/>
            <w:tcBorders>
              <w:top w:val="nil"/>
              <w:left w:val="nil"/>
              <w:bottom w:val="single" w:sz="4" w:space="0" w:color="auto"/>
              <w:right w:val="nil"/>
            </w:tcBorders>
            <w:shd w:val="clear" w:color="auto" w:fill="auto"/>
          </w:tcPr>
          <w:p w:rsidR="00931307" w:rsidRPr="00B65002" w:rsidRDefault="00931307" w:rsidP="00F609DF">
            <w:pPr>
              <w:ind w:right="-82"/>
              <w:jc w:val="center"/>
              <w:rPr>
                <w:rFonts w:ascii="Times New Roman" w:hAnsi="Times New Roman"/>
                <w:sz w:val="22"/>
                <w:szCs w:val="22"/>
                <w:lang w:val="lt-LT"/>
              </w:rPr>
            </w:pPr>
          </w:p>
        </w:tc>
        <w:tc>
          <w:tcPr>
            <w:tcW w:w="701" w:type="dxa"/>
            <w:shd w:val="clear" w:color="auto" w:fill="auto"/>
          </w:tcPr>
          <w:p w:rsidR="00931307" w:rsidRPr="00B65002" w:rsidRDefault="00931307" w:rsidP="00F609DF">
            <w:pPr>
              <w:ind w:right="-82"/>
              <w:jc w:val="center"/>
              <w:rPr>
                <w:rFonts w:ascii="Times New Roman" w:hAnsi="Times New Roman"/>
                <w:sz w:val="22"/>
                <w:szCs w:val="22"/>
                <w:lang w:val="lt-LT"/>
              </w:rPr>
            </w:pPr>
          </w:p>
        </w:tc>
        <w:tc>
          <w:tcPr>
            <w:tcW w:w="2611" w:type="dxa"/>
            <w:tcBorders>
              <w:top w:val="nil"/>
              <w:left w:val="nil"/>
              <w:bottom w:val="single" w:sz="4" w:space="0" w:color="auto"/>
              <w:right w:val="nil"/>
            </w:tcBorders>
            <w:shd w:val="clear" w:color="auto" w:fill="auto"/>
          </w:tcPr>
          <w:p w:rsidR="00931307" w:rsidRPr="00B65002" w:rsidRDefault="00931307" w:rsidP="00F609DF">
            <w:pPr>
              <w:ind w:right="-82"/>
              <w:jc w:val="right"/>
              <w:rPr>
                <w:rFonts w:ascii="Times New Roman" w:hAnsi="Times New Roman"/>
                <w:sz w:val="22"/>
                <w:szCs w:val="22"/>
                <w:lang w:val="lt-LT"/>
              </w:rPr>
            </w:pPr>
          </w:p>
        </w:tc>
        <w:tc>
          <w:tcPr>
            <w:tcW w:w="648" w:type="dxa"/>
            <w:shd w:val="clear" w:color="auto" w:fill="auto"/>
          </w:tcPr>
          <w:p w:rsidR="00931307" w:rsidRPr="00B65002" w:rsidRDefault="00931307" w:rsidP="00F609DF">
            <w:pPr>
              <w:ind w:right="-82"/>
              <w:jc w:val="right"/>
              <w:rPr>
                <w:rFonts w:ascii="Times New Roman" w:hAnsi="Times New Roman"/>
                <w:sz w:val="22"/>
                <w:szCs w:val="22"/>
                <w:lang w:val="lt-LT"/>
              </w:rPr>
            </w:pPr>
          </w:p>
        </w:tc>
      </w:tr>
      <w:tr w:rsidR="00931307" w:rsidRPr="00B65002" w:rsidTr="00F609DF">
        <w:trPr>
          <w:trHeight w:val="186"/>
        </w:trPr>
        <w:tc>
          <w:tcPr>
            <w:tcW w:w="3284" w:type="dxa"/>
            <w:tcBorders>
              <w:top w:val="single" w:sz="4" w:space="0" w:color="auto"/>
              <w:left w:val="nil"/>
              <w:bottom w:val="nil"/>
              <w:right w:val="nil"/>
            </w:tcBorders>
            <w:shd w:val="clear" w:color="auto" w:fill="auto"/>
          </w:tcPr>
          <w:p w:rsidR="00931307" w:rsidRPr="00B65002" w:rsidRDefault="00931307" w:rsidP="00F609DF">
            <w:pPr>
              <w:snapToGrid w:val="0"/>
              <w:ind w:right="-82"/>
              <w:jc w:val="both"/>
              <w:rPr>
                <w:rFonts w:ascii="Times New Roman" w:hAnsi="Times New Roman"/>
                <w:position w:val="6"/>
                <w:sz w:val="22"/>
                <w:szCs w:val="22"/>
                <w:lang w:val="lt-LT"/>
              </w:rPr>
            </w:pPr>
            <w:r w:rsidRPr="00B65002">
              <w:rPr>
                <w:rFonts w:ascii="Times New Roman" w:hAnsi="Times New Roman"/>
                <w:position w:val="6"/>
                <w:sz w:val="22"/>
                <w:szCs w:val="22"/>
                <w:lang w:val="lt-LT"/>
              </w:rPr>
              <w:t>(Deklaraciją sudariusio asmens pareigų pavadinimas)</w:t>
            </w:r>
          </w:p>
        </w:tc>
        <w:tc>
          <w:tcPr>
            <w:tcW w:w="604" w:type="dxa"/>
            <w:shd w:val="clear" w:color="auto" w:fill="auto"/>
          </w:tcPr>
          <w:p w:rsidR="00931307" w:rsidRPr="00B65002" w:rsidRDefault="00931307" w:rsidP="00F609DF">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shd w:val="clear" w:color="auto" w:fill="auto"/>
          </w:tcPr>
          <w:p w:rsidR="00931307" w:rsidRPr="00B65002" w:rsidRDefault="00931307" w:rsidP="00F609DF">
            <w:pPr>
              <w:ind w:right="-82"/>
              <w:jc w:val="center"/>
              <w:rPr>
                <w:rFonts w:ascii="Times New Roman" w:hAnsi="Times New Roman"/>
                <w:sz w:val="22"/>
                <w:szCs w:val="22"/>
                <w:lang w:val="lt-LT"/>
              </w:rPr>
            </w:pPr>
            <w:r w:rsidRPr="00B65002">
              <w:rPr>
                <w:rFonts w:ascii="Times New Roman" w:hAnsi="Times New Roman"/>
                <w:position w:val="6"/>
                <w:sz w:val="22"/>
                <w:szCs w:val="22"/>
                <w:lang w:val="lt-LT"/>
              </w:rPr>
              <w:t>(Parašas)</w:t>
            </w:r>
            <w:r w:rsidRPr="00B65002">
              <w:rPr>
                <w:rFonts w:ascii="Times New Roman" w:hAnsi="Times New Roman"/>
                <w:i/>
                <w:sz w:val="22"/>
                <w:szCs w:val="22"/>
                <w:lang w:val="lt-LT"/>
              </w:rPr>
              <w:t xml:space="preserve"> </w:t>
            </w:r>
          </w:p>
        </w:tc>
        <w:tc>
          <w:tcPr>
            <w:tcW w:w="701" w:type="dxa"/>
            <w:shd w:val="clear" w:color="auto" w:fill="auto"/>
          </w:tcPr>
          <w:p w:rsidR="00931307" w:rsidRPr="00B65002" w:rsidRDefault="00931307" w:rsidP="00F609DF">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shd w:val="clear" w:color="auto" w:fill="auto"/>
          </w:tcPr>
          <w:p w:rsidR="00931307" w:rsidRPr="00B65002" w:rsidRDefault="00931307" w:rsidP="00F609DF">
            <w:pPr>
              <w:ind w:right="-82"/>
              <w:jc w:val="center"/>
              <w:rPr>
                <w:rFonts w:ascii="Times New Roman" w:hAnsi="Times New Roman"/>
                <w:sz w:val="22"/>
                <w:szCs w:val="22"/>
                <w:lang w:val="lt-LT"/>
              </w:rPr>
            </w:pPr>
            <w:r w:rsidRPr="00B65002">
              <w:rPr>
                <w:rFonts w:ascii="Times New Roman" w:hAnsi="Times New Roman"/>
                <w:position w:val="6"/>
                <w:sz w:val="22"/>
                <w:szCs w:val="22"/>
                <w:lang w:val="lt-LT"/>
              </w:rPr>
              <w:t>(Vardas ir pavardė)</w:t>
            </w:r>
            <w:r w:rsidRPr="00B65002">
              <w:rPr>
                <w:rFonts w:ascii="Times New Roman" w:hAnsi="Times New Roman"/>
                <w:i/>
                <w:sz w:val="22"/>
                <w:szCs w:val="22"/>
                <w:lang w:val="lt-LT"/>
              </w:rPr>
              <w:t xml:space="preserve"> </w:t>
            </w:r>
          </w:p>
        </w:tc>
        <w:tc>
          <w:tcPr>
            <w:tcW w:w="648" w:type="dxa"/>
            <w:shd w:val="clear" w:color="auto" w:fill="auto"/>
          </w:tcPr>
          <w:p w:rsidR="00931307" w:rsidRPr="00B65002" w:rsidRDefault="00931307" w:rsidP="00F609DF">
            <w:pPr>
              <w:ind w:right="-82"/>
              <w:jc w:val="center"/>
              <w:rPr>
                <w:rFonts w:ascii="Times New Roman" w:hAnsi="Times New Roman"/>
                <w:sz w:val="22"/>
                <w:szCs w:val="22"/>
                <w:lang w:val="lt-LT"/>
              </w:rPr>
            </w:pPr>
          </w:p>
        </w:tc>
      </w:tr>
    </w:tbl>
    <w:p w:rsidR="00A0127E" w:rsidRPr="00B65002" w:rsidRDefault="00931307" w:rsidP="00E57829">
      <w:pPr>
        <w:shd w:val="clear" w:color="auto" w:fill="FFFFFF"/>
        <w:jc w:val="right"/>
        <w:rPr>
          <w:rFonts w:ascii="Times New Roman" w:hAnsi="Times New Roman"/>
          <w:sz w:val="22"/>
          <w:szCs w:val="22"/>
          <w:lang w:val="lt-LT"/>
        </w:rPr>
      </w:pPr>
      <w:r w:rsidRPr="00B65002">
        <w:rPr>
          <w:rFonts w:ascii="Times New Roman" w:hAnsi="Times New Roman"/>
          <w:sz w:val="21"/>
          <w:szCs w:val="21"/>
          <w:lang w:val="lt-LT" w:eastAsia="en-US"/>
        </w:rPr>
        <w:br w:type="page"/>
      </w:r>
      <w:r w:rsidRPr="00B65002">
        <w:rPr>
          <w:rFonts w:ascii="Times New Roman" w:hAnsi="Times New Roman"/>
          <w:sz w:val="22"/>
          <w:szCs w:val="22"/>
          <w:lang w:val="lt-LT" w:eastAsia="en-US"/>
        </w:rPr>
        <w:lastRenderedPageBreak/>
        <w:t>4</w:t>
      </w:r>
      <w:r w:rsidR="00A0127E" w:rsidRPr="00B65002">
        <w:rPr>
          <w:rFonts w:ascii="Times New Roman" w:hAnsi="Times New Roman"/>
          <w:sz w:val="22"/>
          <w:szCs w:val="22"/>
          <w:lang w:val="lt-LT"/>
        </w:rPr>
        <w:t xml:space="preserve"> priedas prie pirkimo dokumentų</w:t>
      </w:r>
    </w:p>
    <w:p w:rsidR="00A0127E" w:rsidRPr="00B65002" w:rsidRDefault="00A0127E" w:rsidP="00A0127E">
      <w:pPr>
        <w:shd w:val="clear" w:color="auto" w:fill="FFFFFF"/>
        <w:jc w:val="right"/>
        <w:rPr>
          <w:rFonts w:ascii="Times New Roman" w:hAnsi="Times New Roman"/>
          <w:b/>
          <w:bCs/>
          <w:sz w:val="22"/>
          <w:szCs w:val="22"/>
          <w:lang w:val="lt-LT"/>
        </w:rPr>
      </w:pPr>
    </w:p>
    <w:p w:rsidR="00A0127E" w:rsidRPr="00B65002" w:rsidRDefault="00A0127E" w:rsidP="00A0127E">
      <w:pPr>
        <w:jc w:val="center"/>
        <w:rPr>
          <w:rFonts w:ascii="TimesLT" w:hAnsi="TimesLT"/>
          <w:b/>
          <w:sz w:val="22"/>
          <w:szCs w:val="22"/>
          <w:lang w:val="lt-LT"/>
        </w:rPr>
      </w:pPr>
      <w:r w:rsidRPr="00B65002">
        <w:rPr>
          <w:rFonts w:ascii="TimesLT" w:hAnsi="TimesLT"/>
          <w:b/>
          <w:sz w:val="22"/>
          <w:szCs w:val="22"/>
          <w:lang w:val="lt-LT"/>
        </w:rPr>
        <w:t xml:space="preserve">SUTARTIES PAGRINDINĖS SĄLYGOS </w:t>
      </w:r>
    </w:p>
    <w:p w:rsidR="00A0127E" w:rsidRPr="00B65002" w:rsidRDefault="00A0127E" w:rsidP="00A0127E">
      <w:pPr>
        <w:jc w:val="center"/>
        <w:rPr>
          <w:rFonts w:ascii="TimesLT" w:hAnsi="TimesLT"/>
          <w:sz w:val="22"/>
          <w:szCs w:val="22"/>
          <w:lang w:val="lt-LT"/>
        </w:rPr>
      </w:pPr>
    </w:p>
    <w:p w:rsidR="00852A9B" w:rsidRPr="00B65002" w:rsidRDefault="00852A9B" w:rsidP="00852A9B">
      <w:pPr>
        <w:jc w:val="both"/>
        <w:rPr>
          <w:rFonts w:ascii="Times New Roman" w:hAnsi="Times New Roman"/>
          <w:sz w:val="22"/>
          <w:szCs w:val="22"/>
          <w:lang w:val="lt-LT"/>
        </w:rPr>
      </w:pPr>
    </w:p>
    <w:p w:rsidR="00030C9C" w:rsidRPr="00B65002" w:rsidRDefault="00030C9C" w:rsidP="00030C9C">
      <w:pPr>
        <w:outlineLvl w:val="0"/>
        <w:rPr>
          <w:rFonts w:ascii="Times New Roman" w:hAnsi="Times New Roman"/>
          <w:sz w:val="22"/>
          <w:szCs w:val="22"/>
          <w:lang w:val="lt-LT"/>
        </w:rPr>
      </w:pPr>
      <w:r w:rsidRPr="00B65002">
        <w:rPr>
          <w:rFonts w:ascii="Times New Roman" w:hAnsi="Times New Roman"/>
          <w:b/>
          <w:sz w:val="22"/>
          <w:szCs w:val="22"/>
          <w:lang w:val="lt-LT"/>
        </w:rPr>
        <w:t>1. Sutarties dalykas</w:t>
      </w:r>
    </w:p>
    <w:p w:rsidR="00DD0CB1" w:rsidRPr="00B65002" w:rsidRDefault="00DD0CB1" w:rsidP="00DD0CB1">
      <w:pPr>
        <w:numPr>
          <w:ilvl w:val="1"/>
          <w:numId w:val="5"/>
        </w:numPr>
        <w:tabs>
          <w:tab w:val="clear" w:pos="420"/>
          <w:tab w:val="num" w:pos="0"/>
          <w:tab w:val="left" w:pos="284"/>
          <w:tab w:val="left" w:pos="426"/>
        </w:tabs>
        <w:autoSpaceDE w:val="0"/>
        <w:autoSpaceDN w:val="0"/>
        <w:adjustRightInd w:val="0"/>
        <w:ind w:left="0" w:firstLine="0"/>
        <w:jc w:val="both"/>
        <w:rPr>
          <w:rFonts w:ascii="Times New Roman" w:hAnsi="Times New Roman"/>
          <w:sz w:val="22"/>
          <w:szCs w:val="22"/>
          <w:lang w:val="lt-LT"/>
        </w:rPr>
      </w:pPr>
      <w:r w:rsidRPr="00B65002">
        <w:rPr>
          <w:rFonts w:ascii="Times New Roman" w:hAnsi="Times New Roman"/>
          <w:sz w:val="22"/>
          <w:szCs w:val="22"/>
          <w:lang w:val="lt-LT"/>
        </w:rPr>
        <w:t xml:space="preserve">Šioje Sutartyje nustatytomis sąlygomis Vykdytojas savo jėgomis ir rizika įsipareigoja teikti </w:t>
      </w:r>
      <w:r w:rsidRPr="00B65002">
        <w:rPr>
          <w:rFonts w:ascii="Times New Roman" w:hAnsi="Times New Roman"/>
          <w:b/>
          <w:sz w:val="22"/>
          <w:szCs w:val="22"/>
          <w:lang w:val="lt-LT"/>
        </w:rPr>
        <w:t>dūmtrauki</w:t>
      </w:r>
      <w:r w:rsidR="00410D96" w:rsidRPr="00B65002">
        <w:rPr>
          <w:rFonts w:ascii="Times New Roman" w:hAnsi="Times New Roman"/>
          <w:b/>
          <w:sz w:val="22"/>
          <w:szCs w:val="22"/>
          <w:lang w:val="lt-LT"/>
        </w:rPr>
        <w:t>ų</w:t>
      </w:r>
      <w:r w:rsidRPr="00B65002">
        <w:rPr>
          <w:rFonts w:ascii="Times New Roman" w:hAnsi="Times New Roman"/>
          <w:b/>
          <w:sz w:val="22"/>
          <w:szCs w:val="22"/>
          <w:lang w:val="lt-LT"/>
        </w:rPr>
        <w:t xml:space="preserve"> nukrypimo nuo vertikalios ašies ir pamatų nusėdimo geodezinių matavimų paslaugą</w:t>
      </w:r>
      <w:r w:rsidRPr="00B65002">
        <w:rPr>
          <w:rFonts w:ascii="Times New Roman" w:hAnsi="Times New Roman"/>
          <w:sz w:val="22"/>
          <w:szCs w:val="22"/>
          <w:lang w:val="lt-LT"/>
        </w:rPr>
        <w:t xml:space="preserve"> (toliau – Paslauga), kurios aprašymas ir apimtys pateiktos 1 priede „Techninė specifikacija“, ir perduoti Paslaugos rezultatą Užsakovui šioje Sutartyje nustatytomis sąlygomis, terminais ir tvarka.</w:t>
      </w:r>
    </w:p>
    <w:p w:rsidR="00852A9B" w:rsidRPr="00B65002" w:rsidRDefault="00852A9B" w:rsidP="00852A9B">
      <w:pPr>
        <w:jc w:val="both"/>
        <w:rPr>
          <w:rFonts w:ascii="Times New Roman" w:hAnsi="Times New Roman"/>
          <w:b/>
          <w:sz w:val="22"/>
          <w:szCs w:val="22"/>
          <w:lang w:val="lt-LT"/>
        </w:rPr>
      </w:pPr>
    </w:p>
    <w:p w:rsidR="00852A9B" w:rsidRPr="00B65002" w:rsidRDefault="00852A9B" w:rsidP="00852A9B">
      <w:pPr>
        <w:outlineLvl w:val="0"/>
        <w:rPr>
          <w:rFonts w:ascii="Times New Roman" w:hAnsi="Times New Roman"/>
          <w:b/>
          <w:sz w:val="22"/>
          <w:szCs w:val="22"/>
          <w:lang w:val="lt-LT"/>
        </w:rPr>
      </w:pPr>
      <w:r w:rsidRPr="00B65002">
        <w:rPr>
          <w:rFonts w:ascii="Times New Roman" w:hAnsi="Times New Roman"/>
          <w:b/>
          <w:sz w:val="22"/>
          <w:szCs w:val="22"/>
          <w:lang w:val="lt-LT"/>
        </w:rPr>
        <w:t>2. Sutarties galiojimas, vykdymo pradžia, trukmė ir terminai</w:t>
      </w:r>
    </w:p>
    <w:p w:rsidR="00496F66" w:rsidRPr="00B65002" w:rsidRDefault="00852A9B" w:rsidP="00496F66">
      <w:pPr>
        <w:autoSpaceDE w:val="0"/>
        <w:autoSpaceDN w:val="0"/>
        <w:adjustRightInd w:val="0"/>
        <w:jc w:val="both"/>
        <w:rPr>
          <w:sz w:val="22"/>
          <w:szCs w:val="22"/>
          <w:lang w:val="lt-LT"/>
        </w:rPr>
      </w:pPr>
      <w:r w:rsidRPr="00B65002">
        <w:rPr>
          <w:sz w:val="22"/>
          <w:szCs w:val="22"/>
          <w:lang w:val="lt-LT"/>
        </w:rPr>
        <w:t xml:space="preserve">2.1. </w:t>
      </w:r>
      <w:r w:rsidR="00496F66" w:rsidRPr="00B65002">
        <w:rPr>
          <w:sz w:val="22"/>
          <w:szCs w:val="22"/>
          <w:lang w:val="lt-LT"/>
        </w:rPr>
        <w:t xml:space="preserve">Ši </w:t>
      </w:r>
      <w:smartTag w:uri="schemas-tilde-lt/tildestengine" w:element="templates">
        <w:smartTagPr>
          <w:attr w:name="text" w:val="SUTARTIS"/>
          <w:attr w:name="baseform" w:val="SUTARTIS"/>
          <w:attr w:name="id" w:val="-1"/>
        </w:smartTagPr>
        <w:r w:rsidR="00496F66" w:rsidRPr="00B65002">
          <w:rPr>
            <w:sz w:val="22"/>
            <w:szCs w:val="22"/>
            <w:lang w:val="lt-LT"/>
          </w:rPr>
          <w:t>Sutartis</w:t>
        </w:r>
      </w:smartTag>
      <w:r w:rsidR="00496F66" w:rsidRPr="00B65002">
        <w:rPr>
          <w:sz w:val="22"/>
          <w:szCs w:val="22"/>
          <w:lang w:val="lt-LT"/>
        </w:rPr>
        <w:t xml:space="preserve"> įsigalioja nuo jos pasirašymo dienos ir galioja iki tinkamo įvykdymo.</w:t>
      </w:r>
    </w:p>
    <w:p w:rsidR="00852A9B" w:rsidRPr="00B65002" w:rsidRDefault="00852A9B" w:rsidP="00852A9B">
      <w:pPr>
        <w:autoSpaceDE w:val="0"/>
        <w:autoSpaceDN w:val="0"/>
        <w:adjustRightInd w:val="0"/>
        <w:jc w:val="both"/>
        <w:rPr>
          <w:sz w:val="22"/>
          <w:szCs w:val="22"/>
          <w:lang w:val="lt-LT"/>
        </w:rPr>
      </w:pPr>
      <w:r w:rsidRPr="00B65002">
        <w:rPr>
          <w:sz w:val="22"/>
          <w:szCs w:val="22"/>
          <w:lang w:val="lt-LT"/>
        </w:rPr>
        <w:t xml:space="preserve">2.2. Paslaugos teikimo terminas – </w:t>
      </w:r>
      <w:r w:rsidR="00AF1BEE" w:rsidRPr="00B65002">
        <w:rPr>
          <w:sz w:val="22"/>
          <w:szCs w:val="22"/>
          <w:lang w:val="lt-LT"/>
        </w:rPr>
        <w:t>iki 202</w:t>
      </w:r>
      <w:r w:rsidR="003F5093" w:rsidRPr="00B65002">
        <w:rPr>
          <w:sz w:val="22"/>
          <w:szCs w:val="22"/>
          <w:lang w:val="lt-LT"/>
        </w:rPr>
        <w:t>7</w:t>
      </w:r>
      <w:r w:rsidR="00AF1BEE" w:rsidRPr="00B65002">
        <w:rPr>
          <w:sz w:val="22"/>
          <w:szCs w:val="22"/>
          <w:lang w:val="lt-LT"/>
        </w:rPr>
        <w:t>-</w:t>
      </w:r>
      <w:r w:rsidR="003F5093" w:rsidRPr="00B65002">
        <w:rPr>
          <w:sz w:val="22"/>
          <w:szCs w:val="22"/>
          <w:lang w:val="lt-LT"/>
        </w:rPr>
        <w:t>12</w:t>
      </w:r>
      <w:r w:rsidR="00AF1BEE" w:rsidRPr="00B65002">
        <w:rPr>
          <w:sz w:val="22"/>
          <w:szCs w:val="22"/>
          <w:lang w:val="lt-LT"/>
        </w:rPr>
        <w:t>-</w:t>
      </w:r>
      <w:r w:rsidR="003F5093" w:rsidRPr="00B65002">
        <w:rPr>
          <w:sz w:val="22"/>
          <w:szCs w:val="22"/>
          <w:lang w:val="lt-LT"/>
        </w:rPr>
        <w:t>31</w:t>
      </w:r>
      <w:r w:rsidRPr="00B65002">
        <w:rPr>
          <w:sz w:val="22"/>
          <w:szCs w:val="22"/>
          <w:lang w:val="lt-LT"/>
        </w:rPr>
        <w:t>.</w:t>
      </w:r>
    </w:p>
    <w:p w:rsidR="00852A9B" w:rsidRPr="00B65002" w:rsidRDefault="00852A9B" w:rsidP="00852A9B">
      <w:pPr>
        <w:pStyle w:val="Pagrindinistekstas"/>
        <w:jc w:val="both"/>
        <w:rPr>
          <w:sz w:val="22"/>
          <w:szCs w:val="22"/>
        </w:rPr>
      </w:pPr>
      <w:r w:rsidRPr="00B65002">
        <w:rPr>
          <w:sz w:val="22"/>
          <w:szCs w:val="22"/>
        </w:rPr>
        <w:t>2.3. Jei bet kuri šios Sutarties nuostata tampa ar pripažįstama visiškai ar iš dalies negaliojančia, tai neturi įtakos kitų Sutarties nuostatų galiojimui.</w:t>
      </w:r>
    </w:p>
    <w:p w:rsidR="00852A9B" w:rsidRPr="00B65002" w:rsidRDefault="00852A9B" w:rsidP="00852A9B">
      <w:pPr>
        <w:pStyle w:val="Pagrindinistekstas"/>
        <w:jc w:val="both"/>
        <w:rPr>
          <w:sz w:val="22"/>
          <w:szCs w:val="22"/>
        </w:rPr>
      </w:pPr>
      <w:r w:rsidRPr="00B65002">
        <w:rPr>
          <w:sz w:val="22"/>
          <w:szCs w:val="22"/>
        </w:rPr>
        <w:t xml:space="preserve">2.4.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id" w:val="-1"/>
          <w:attr w:name="baseform" w:val="SUTARTIS"/>
          <w:attr w:name="text" w:val="SUTARTIS"/>
        </w:smartTagPr>
        <w:r w:rsidRPr="00B65002">
          <w:rPr>
            <w:sz w:val="22"/>
            <w:szCs w:val="22"/>
          </w:rPr>
          <w:t>Sutartis</w:t>
        </w:r>
      </w:smartTag>
      <w:r w:rsidRPr="00B65002">
        <w:rPr>
          <w:sz w:val="22"/>
          <w:szCs w:val="22"/>
        </w:rPr>
        <w:t>.</w:t>
      </w:r>
    </w:p>
    <w:p w:rsidR="00852A9B" w:rsidRPr="00B65002" w:rsidRDefault="00852A9B" w:rsidP="00852A9B">
      <w:pPr>
        <w:jc w:val="center"/>
        <w:rPr>
          <w:rFonts w:ascii="Times New Roman" w:hAnsi="Times New Roman"/>
          <w:b/>
          <w:sz w:val="22"/>
          <w:szCs w:val="22"/>
          <w:lang w:val="lt-LT"/>
        </w:rPr>
      </w:pPr>
    </w:p>
    <w:p w:rsidR="00852A9B" w:rsidRPr="00B65002" w:rsidRDefault="00852A9B" w:rsidP="00852A9B">
      <w:pPr>
        <w:rPr>
          <w:rFonts w:ascii="Times New Roman" w:hAnsi="Times New Roman"/>
          <w:b/>
          <w:sz w:val="22"/>
          <w:szCs w:val="22"/>
          <w:lang w:val="lt-LT"/>
        </w:rPr>
      </w:pPr>
      <w:r w:rsidRPr="00B65002">
        <w:rPr>
          <w:rFonts w:ascii="Times New Roman" w:hAnsi="Times New Roman"/>
          <w:b/>
          <w:sz w:val="22"/>
          <w:szCs w:val="22"/>
          <w:lang w:val="lt-LT"/>
        </w:rPr>
        <w:t>3. Vykdytojo teisės ir pareigos</w:t>
      </w:r>
    </w:p>
    <w:p w:rsidR="00852A9B" w:rsidRPr="00B65002" w:rsidRDefault="00852A9B" w:rsidP="00852A9B">
      <w:pPr>
        <w:jc w:val="both"/>
        <w:rPr>
          <w:rFonts w:ascii="Times New Roman" w:hAnsi="Times New Roman"/>
          <w:sz w:val="22"/>
          <w:szCs w:val="22"/>
          <w:lang w:val="lt-LT"/>
        </w:rPr>
      </w:pPr>
      <w:r w:rsidRPr="00B65002">
        <w:rPr>
          <w:rFonts w:ascii="Times New Roman" w:hAnsi="Times New Roman"/>
          <w:sz w:val="22"/>
          <w:szCs w:val="22"/>
          <w:lang w:val="lt-LT"/>
        </w:rPr>
        <w:t xml:space="preserve">3.1. Vykdytojas įsipareigoja: </w:t>
      </w:r>
    </w:p>
    <w:p w:rsidR="00CA6441" w:rsidRPr="00B65002" w:rsidRDefault="00852A9B" w:rsidP="00CA6441">
      <w:pPr>
        <w:ind w:firstLine="720"/>
        <w:jc w:val="both"/>
        <w:rPr>
          <w:rFonts w:ascii="Times New Roman" w:eastAsia="Batang" w:hAnsi="Times New Roman"/>
          <w:color w:val="000000"/>
          <w:sz w:val="22"/>
          <w:szCs w:val="22"/>
          <w:lang w:val="lt-LT"/>
        </w:rPr>
      </w:pPr>
      <w:r w:rsidRPr="00B65002">
        <w:rPr>
          <w:rFonts w:ascii="Times New Roman" w:eastAsia="Batang" w:hAnsi="Times New Roman"/>
          <w:color w:val="000000"/>
          <w:sz w:val="22"/>
          <w:szCs w:val="22"/>
          <w:lang w:val="lt-LT"/>
        </w:rPr>
        <w:t xml:space="preserve">3.1.1. </w:t>
      </w:r>
      <w:r w:rsidR="00CA6441" w:rsidRPr="00B65002">
        <w:rPr>
          <w:rFonts w:ascii="Times New Roman" w:eastAsia="Batang" w:hAnsi="Times New Roman"/>
          <w:color w:val="000000"/>
          <w:sz w:val="22"/>
          <w:szCs w:val="22"/>
          <w:lang w:val="lt-LT"/>
        </w:rPr>
        <w:t>atlikti Paslaugą, vadovaujantis geodezijos ir kartografijos techniniais reikalavimais, kitais norminių aktų reikalavimais, išdėstytais Lietuvos Respublikos teisės aktuose, taip pat kompetentingų valstybės institucijų nurodymais, nustatančiais Paslaugos  atlikimo tvarką;</w:t>
      </w:r>
    </w:p>
    <w:p w:rsidR="001811C8" w:rsidRPr="00B65002" w:rsidRDefault="001811C8" w:rsidP="001811C8">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B65002">
        <w:rPr>
          <w:rFonts w:ascii="Times New Roman" w:eastAsia="Batang" w:hAnsi="Times New Roman"/>
          <w:color w:val="000000"/>
          <w:sz w:val="22"/>
          <w:szCs w:val="22"/>
          <w:lang w:val="lt-LT"/>
        </w:rPr>
        <w:t xml:space="preserve">3.1.2. </w:t>
      </w:r>
      <w:r w:rsidR="003743ED" w:rsidRPr="00B65002">
        <w:rPr>
          <w:rFonts w:ascii="Times New Roman" w:eastAsia="Batang" w:hAnsi="Times New Roman"/>
          <w:color w:val="000000"/>
          <w:sz w:val="22"/>
          <w:szCs w:val="22"/>
          <w:lang w:val="lt-LT"/>
        </w:rPr>
        <w:t>k</w:t>
      </w:r>
      <w:r w:rsidRPr="00B65002">
        <w:rPr>
          <w:rFonts w:ascii="Times New Roman" w:hAnsi="Times New Roman"/>
          <w:kern w:val="16"/>
          <w:sz w:val="22"/>
          <w:szCs w:val="22"/>
          <w:lang w:val="lt-LT" w:eastAsia="ar-SA"/>
        </w:rPr>
        <w:t>adangi Vykdytojo kvalifikacija dėl teisės verstis atitinkama veikla buvo tikrinama ne visa apimtimi, įsipareigojame, kad pirkimo sutartį vykdys tik tokią teisę turintys asmenys</w:t>
      </w:r>
      <w:r w:rsidR="003743ED" w:rsidRPr="00B65002">
        <w:rPr>
          <w:rFonts w:ascii="Times New Roman" w:hAnsi="Times New Roman"/>
          <w:kern w:val="16"/>
          <w:sz w:val="22"/>
          <w:szCs w:val="22"/>
          <w:lang w:val="lt-LT" w:eastAsia="ar-SA"/>
        </w:rPr>
        <w:t>;</w:t>
      </w:r>
    </w:p>
    <w:p w:rsidR="000D0A5B" w:rsidRPr="00B65002" w:rsidRDefault="000D0A5B" w:rsidP="000D0A5B">
      <w:pPr>
        <w:ind w:firstLine="720"/>
        <w:jc w:val="both"/>
        <w:rPr>
          <w:rFonts w:ascii="TimesLT" w:eastAsia="Batang" w:hAnsi="TimesLT"/>
          <w:color w:val="000000"/>
          <w:sz w:val="22"/>
          <w:szCs w:val="22"/>
          <w:lang w:val="lt-LT"/>
        </w:rPr>
      </w:pPr>
      <w:r w:rsidRPr="00B65002">
        <w:rPr>
          <w:rFonts w:ascii="Times New Roman" w:eastAsia="Batang" w:hAnsi="Times New Roman"/>
          <w:color w:val="000000"/>
          <w:sz w:val="22"/>
          <w:szCs w:val="22"/>
          <w:lang w:val="lt-LT"/>
        </w:rPr>
        <w:t>3.1.</w:t>
      </w:r>
      <w:r w:rsidR="001811C8" w:rsidRPr="00B65002">
        <w:rPr>
          <w:rFonts w:ascii="Times New Roman" w:eastAsia="Batang" w:hAnsi="Times New Roman"/>
          <w:color w:val="000000"/>
          <w:sz w:val="22"/>
          <w:szCs w:val="22"/>
          <w:lang w:val="lt-LT"/>
        </w:rPr>
        <w:t>3</w:t>
      </w:r>
      <w:r w:rsidRPr="00B65002">
        <w:rPr>
          <w:rFonts w:ascii="Times New Roman" w:eastAsia="Batang" w:hAnsi="Times New Roman"/>
          <w:color w:val="000000"/>
          <w:sz w:val="22"/>
          <w:szCs w:val="22"/>
          <w:lang w:val="lt-LT"/>
        </w:rPr>
        <w:t xml:space="preserve">. </w:t>
      </w:r>
      <w:r w:rsidR="00B428AA" w:rsidRPr="00B65002">
        <w:rPr>
          <w:rFonts w:ascii="Times New Roman" w:eastAsia="Batang" w:hAnsi="Times New Roman"/>
          <w:color w:val="000000"/>
          <w:sz w:val="22"/>
          <w:szCs w:val="22"/>
          <w:lang w:val="lt-LT"/>
        </w:rPr>
        <w:t xml:space="preserve"> </w:t>
      </w:r>
      <w:r w:rsidRPr="00B65002">
        <w:rPr>
          <w:rFonts w:ascii="TimesLT" w:eastAsia="Batang" w:hAnsi="TimesLT"/>
          <w:color w:val="000000"/>
          <w:sz w:val="22"/>
          <w:szCs w:val="22"/>
          <w:lang w:val="lt-LT"/>
        </w:rPr>
        <w:t>savalaikiai parengti ir suderinti su Užsakovu paslaugų atlikimo grafiką;</w:t>
      </w:r>
    </w:p>
    <w:p w:rsidR="000D0A5B" w:rsidRPr="00B65002" w:rsidRDefault="000D0A5B" w:rsidP="000D0A5B">
      <w:pPr>
        <w:ind w:firstLine="720"/>
        <w:jc w:val="both"/>
        <w:rPr>
          <w:sz w:val="22"/>
          <w:szCs w:val="22"/>
          <w:lang w:val="lt-LT"/>
        </w:rPr>
      </w:pPr>
      <w:r w:rsidRPr="00B65002">
        <w:rPr>
          <w:sz w:val="22"/>
          <w:szCs w:val="22"/>
          <w:lang w:val="lt-LT"/>
        </w:rPr>
        <w:t>3.1.</w:t>
      </w:r>
      <w:r w:rsidR="001811C8" w:rsidRPr="00B65002">
        <w:rPr>
          <w:sz w:val="22"/>
          <w:szCs w:val="22"/>
          <w:lang w:val="lt-LT"/>
        </w:rPr>
        <w:t>4</w:t>
      </w:r>
      <w:r w:rsidRPr="00B65002">
        <w:rPr>
          <w:sz w:val="22"/>
          <w:szCs w:val="22"/>
          <w:lang w:val="lt-LT"/>
        </w:rPr>
        <w:t>. nedelsiant raštu informuoti Užsakovą apie bet kurias aplinkybes, kurios trukdo ar gali sutrukdyti Vykdytojui atlikti Paslaugos teikimą nustatytais terminais;</w:t>
      </w:r>
    </w:p>
    <w:p w:rsidR="000D0A5B" w:rsidRPr="00B65002" w:rsidRDefault="000D0A5B" w:rsidP="000D0A5B">
      <w:pPr>
        <w:ind w:firstLine="720"/>
        <w:jc w:val="both"/>
        <w:rPr>
          <w:rFonts w:ascii="Times New Roman" w:hAnsi="Times New Roman"/>
          <w:color w:val="000000"/>
          <w:sz w:val="22"/>
          <w:szCs w:val="22"/>
          <w:lang w:val="lt-LT"/>
        </w:rPr>
      </w:pPr>
      <w:r w:rsidRPr="00B65002">
        <w:rPr>
          <w:rFonts w:ascii="Times New Roman" w:hAnsi="Times New Roman"/>
          <w:color w:val="000000"/>
          <w:sz w:val="22"/>
          <w:szCs w:val="22"/>
          <w:lang w:val="lt-LT"/>
        </w:rPr>
        <w:t>3.1.</w:t>
      </w:r>
      <w:r w:rsidR="001811C8" w:rsidRPr="00B65002">
        <w:rPr>
          <w:rFonts w:ascii="Times New Roman" w:hAnsi="Times New Roman"/>
          <w:color w:val="000000"/>
          <w:sz w:val="22"/>
          <w:szCs w:val="22"/>
          <w:lang w:val="lt-LT"/>
        </w:rPr>
        <w:t>5</w:t>
      </w:r>
      <w:r w:rsidRPr="00B65002">
        <w:rPr>
          <w:rFonts w:ascii="Times New Roman" w:hAnsi="Times New Roman"/>
          <w:color w:val="000000"/>
          <w:sz w:val="22"/>
          <w:szCs w:val="22"/>
          <w:lang w:val="lt-LT"/>
        </w:rPr>
        <w:t xml:space="preserve">.  saugoti </w:t>
      </w:r>
      <w:r w:rsidRPr="00B65002">
        <w:rPr>
          <w:rFonts w:ascii="Times New Roman" w:hAnsi="Times New Roman"/>
          <w:sz w:val="22"/>
          <w:szCs w:val="22"/>
          <w:lang w:val="lt-LT"/>
        </w:rPr>
        <w:t>Užsakov</w:t>
      </w:r>
      <w:r w:rsidRPr="00B65002">
        <w:rPr>
          <w:rFonts w:ascii="Times New Roman" w:hAnsi="Times New Roman"/>
          <w:color w:val="000000"/>
          <w:sz w:val="22"/>
          <w:szCs w:val="22"/>
          <w:lang w:val="lt-LT"/>
        </w:rPr>
        <w:t>o technologines ir komercines paslaptis, konfidencialią informaciją;</w:t>
      </w:r>
    </w:p>
    <w:p w:rsidR="000D0A5B" w:rsidRPr="00B65002" w:rsidRDefault="000D0A5B" w:rsidP="000D0A5B">
      <w:pPr>
        <w:ind w:firstLine="720"/>
        <w:jc w:val="both"/>
        <w:rPr>
          <w:rFonts w:ascii="TimesLT" w:hAnsi="TimesLT"/>
          <w:sz w:val="22"/>
          <w:szCs w:val="22"/>
          <w:lang w:val="lt-LT"/>
        </w:rPr>
      </w:pPr>
      <w:r w:rsidRPr="00B65002">
        <w:rPr>
          <w:rFonts w:ascii="TimesLT" w:hAnsi="TimesLT"/>
          <w:sz w:val="22"/>
          <w:szCs w:val="22"/>
          <w:lang w:val="lt-LT"/>
        </w:rPr>
        <w:t>3.1.</w:t>
      </w:r>
      <w:r w:rsidR="001811C8" w:rsidRPr="00B65002">
        <w:rPr>
          <w:rFonts w:ascii="TimesLT" w:hAnsi="TimesLT"/>
          <w:sz w:val="22"/>
          <w:szCs w:val="22"/>
          <w:lang w:val="lt-LT"/>
        </w:rPr>
        <w:t>6</w:t>
      </w:r>
      <w:r w:rsidRPr="00B65002">
        <w:rPr>
          <w:rFonts w:ascii="TimesLT" w:hAnsi="TimesLT"/>
          <w:sz w:val="22"/>
          <w:szCs w:val="22"/>
          <w:lang w:val="lt-LT"/>
        </w:rPr>
        <w:t>. užtikrinti, kad Sutarties sudarymo momentu ir visą jos galiojimo laikotarpį Vykdytojo atstovai turėtų reikiamą kvalifikaciją ir patirtį, reikalingas, norint teikti Paslaugas;</w:t>
      </w:r>
    </w:p>
    <w:p w:rsidR="00852A9B" w:rsidRPr="00B65002" w:rsidRDefault="00852A9B" w:rsidP="00852A9B">
      <w:pPr>
        <w:ind w:firstLine="720"/>
        <w:jc w:val="both"/>
        <w:rPr>
          <w:rFonts w:ascii="Times New Roman" w:hAnsi="Times New Roman"/>
          <w:sz w:val="22"/>
          <w:szCs w:val="22"/>
          <w:lang w:val="lt-LT"/>
        </w:rPr>
      </w:pPr>
      <w:r w:rsidRPr="00B65002">
        <w:rPr>
          <w:rFonts w:ascii="Times New Roman" w:hAnsi="Times New Roman"/>
          <w:sz w:val="22"/>
          <w:szCs w:val="22"/>
          <w:lang w:val="lt-LT"/>
        </w:rPr>
        <w:t>3.1.</w:t>
      </w:r>
      <w:r w:rsidR="00A657BD" w:rsidRPr="00B65002">
        <w:rPr>
          <w:rFonts w:ascii="Times New Roman" w:hAnsi="Times New Roman"/>
          <w:sz w:val="22"/>
          <w:szCs w:val="22"/>
          <w:lang w:val="lt-LT"/>
        </w:rPr>
        <w:t>7</w:t>
      </w:r>
      <w:r w:rsidRPr="00B65002">
        <w:rPr>
          <w:rFonts w:ascii="Times New Roman" w:hAnsi="Times New Roman"/>
          <w:sz w:val="22"/>
          <w:szCs w:val="22"/>
          <w:lang w:val="lt-LT"/>
        </w:rPr>
        <w:t>. tinkamai vykdyti kitus įsipareigojimus, numatytus Sutartyje ir galiojančiuose Lietuvos Respublikos teisės aktuose.</w:t>
      </w:r>
    </w:p>
    <w:p w:rsidR="00852A9B" w:rsidRPr="00B65002" w:rsidRDefault="00852A9B" w:rsidP="00852A9B">
      <w:pPr>
        <w:jc w:val="both"/>
        <w:rPr>
          <w:sz w:val="22"/>
          <w:szCs w:val="22"/>
          <w:lang w:val="lt-LT"/>
        </w:rPr>
      </w:pPr>
      <w:r w:rsidRPr="00B65002">
        <w:rPr>
          <w:rFonts w:ascii="Times New Roman" w:hAnsi="Times New Roman"/>
          <w:sz w:val="22"/>
          <w:szCs w:val="22"/>
          <w:lang w:val="lt-LT"/>
        </w:rPr>
        <w:t xml:space="preserve">3.2. </w:t>
      </w:r>
      <w:r w:rsidRPr="00B65002">
        <w:rPr>
          <w:sz w:val="22"/>
          <w:szCs w:val="22"/>
          <w:lang w:val="lt-LT"/>
        </w:rPr>
        <w:t xml:space="preserve">Vykdytojas turi teisę gauti Paslaugos kainą su sąlyga, kad jis tinkamai vykdo šią Sutartį. </w:t>
      </w:r>
    </w:p>
    <w:p w:rsidR="00852A9B" w:rsidRPr="00B65002" w:rsidRDefault="00852A9B" w:rsidP="00852A9B">
      <w:pPr>
        <w:jc w:val="both"/>
        <w:rPr>
          <w:rFonts w:ascii="Times New Roman" w:hAnsi="Times New Roman"/>
          <w:sz w:val="22"/>
          <w:szCs w:val="22"/>
          <w:lang w:val="lt-LT"/>
        </w:rPr>
      </w:pPr>
      <w:r w:rsidRPr="00B65002">
        <w:rPr>
          <w:rFonts w:ascii="Times New Roman" w:hAnsi="Times New Roman"/>
          <w:sz w:val="22"/>
          <w:szCs w:val="22"/>
          <w:lang w:val="lt-LT"/>
        </w:rPr>
        <w:t>3.3. Vykdytojas turi ir kitas šios Sutarties ir Lietuvos Respublikoje galiojančių teisės aktų numatytas teises.</w:t>
      </w:r>
    </w:p>
    <w:p w:rsidR="00852A9B" w:rsidRPr="00B65002" w:rsidRDefault="00852A9B" w:rsidP="00852A9B">
      <w:pPr>
        <w:jc w:val="center"/>
        <w:rPr>
          <w:rFonts w:ascii="Times New Roman" w:hAnsi="Times New Roman"/>
          <w:b/>
          <w:sz w:val="22"/>
          <w:szCs w:val="22"/>
          <w:lang w:val="lt-LT"/>
        </w:rPr>
      </w:pPr>
    </w:p>
    <w:p w:rsidR="00852A9B" w:rsidRPr="00B65002" w:rsidRDefault="00852A9B" w:rsidP="00852A9B">
      <w:pPr>
        <w:rPr>
          <w:rFonts w:ascii="Times New Roman" w:hAnsi="Times New Roman"/>
          <w:b/>
          <w:sz w:val="22"/>
          <w:szCs w:val="22"/>
          <w:lang w:val="lt-LT"/>
        </w:rPr>
      </w:pPr>
      <w:r w:rsidRPr="00B65002">
        <w:rPr>
          <w:rFonts w:ascii="Times New Roman" w:hAnsi="Times New Roman"/>
          <w:b/>
          <w:sz w:val="22"/>
          <w:szCs w:val="22"/>
          <w:lang w:val="lt-LT"/>
        </w:rPr>
        <w:t>4. Užsakovo teisės ir pareigos</w:t>
      </w:r>
    </w:p>
    <w:p w:rsidR="00852A9B" w:rsidRPr="00B65002" w:rsidRDefault="00852A9B" w:rsidP="00852A9B">
      <w:pPr>
        <w:rPr>
          <w:rFonts w:ascii="Times New Roman" w:hAnsi="Times New Roman"/>
          <w:sz w:val="22"/>
          <w:szCs w:val="22"/>
          <w:lang w:val="lt-LT"/>
        </w:rPr>
      </w:pPr>
      <w:r w:rsidRPr="00B65002">
        <w:rPr>
          <w:rFonts w:ascii="Times New Roman" w:hAnsi="Times New Roman"/>
          <w:sz w:val="22"/>
          <w:szCs w:val="22"/>
          <w:lang w:val="lt-LT"/>
        </w:rPr>
        <w:t>4.1. Užsakovas įsipareigoja:</w:t>
      </w:r>
    </w:p>
    <w:p w:rsidR="00852A9B" w:rsidRPr="00B65002" w:rsidRDefault="00852A9B" w:rsidP="00DC5E4B">
      <w:pPr>
        <w:ind w:firstLine="720"/>
        <w:jc w:val="both"/>
        <w:rPr>
          <w:rFonts w:ascii="Times New Roman" w:hAnsi="Times New Roman"/>
          <w:sz w:val="22"/>
          <w:szCs w:val="22"/>
          <w:lang w:val="lt-LT"/>
        </w:rPr>
      </w:pPr>
      <w:r w:rsidRPr="00B65002">
        <w:rPr>
          <w:rFonts w:ascii="Times New Roman" w:hAnsi="Times New Roman"/>
          <w:sz w:val="22"/>
          <w:szCs w:val="22"/>
          <w:lang w:val="lt-LT"/>
        </w:rPr>
        <w:t>4.1.</w:t>
      </w:r>
      <w:r w:rsidR="000D0A5B" w:rsidRPr="00B65002">
        <w:rPr>
          <w:rFonts w:ascii="Times New Roman" w:hAnsi="Times New Roman"/>
          <w:sz w:val="22"/>
          <w:szCs w:val="22"/>
          <w:lang w:val="lt-LT"/>
        </w:rPr>
        <w:t>1</w:t>
      </w:r>
      <w:r w:rsidRPr="00B65002">
        <w:rPr>
          <w:rFonts w:ascii="Times New Roman" w:hAnsi="Times New Roman"/>
          <w:sz w:val="22"/>
          <w:szCs w:val="22"/>
          <w:lang w:val="lt-LT"/>
        </w:rPr>
        <w:t>. Priimti iš Vykdytojo tinkamai atliktą Paslaugą.</w:t>
      </w:r>
    </w:p>
    <w:p w:rsidR="00852A9B" w:rsidRPr="00B65002" w:rsidRDefault="000D0A5B" w:rsidP="00852A9B">
      <w:pPr>
        <w:ind w:firstLine="709"/>
        <w:jc w:val="both"/>
        <w:rPr>
          <w:rFonts w:ascii="Times New Roman" w:hAnsi="Times New Roman"/>
          <w:sz w:val="22"/>
          <w:szCs w:val="22"/>
          <w:lang w:val="lt-LT"/>
        </w:rPr>
      </w:pPr>
      <w:r w:rsidRPr="00B65002">
        <w:rPr>
          <w:rFonts w:ascii="Times New Roman" w:hAnsi="Times New Roman"/>
          <w:sz w:val="22"/>
          <w:szCs w:val="22"/>
          <w:lang w:val="lt-LT"/>
        </w:rPr>
        <w:t>4.1.2</w:t>
      </w:r>
      <w:r w:rsidR="00852A9B" w:rsidRPr="00B65002">
        <w:rPr>
          <w:rFonts w:ascii="Times New Roman" w:hAnsi="Times New Roman"/>
          <w:sz w:val="22"/>
          <w:szCs w:val="22"/>
          <w:lang w:val="lt-LT"/>
        </w:rPr>
        <w:t>. Mokėti Paslaugos kainą už tinkamai suteiktas Paslaugas pagal šios Sutarties sąlygas.</w:t>
      </w:r>
    </w:p>
    <w:p w:rsidR="00852A9B" w:rsidRPr="00B65002" w:rsidRDefault="00852A9B" w:rsidP="00852A9B">
      <w:pPr>
        <w:jc w:val="both"/>
        <w:rPr>
          <w:rFonts w:ascii="Times New Roman" w:hAnsi="Times New Roman"/>
          <w:sz w:val="22"/>
          <w:szCs w:val="22"/>
          <w:lang w:val="lt-LT"/>
        </w:rPr>
      </w:pPr>
      <w:r w:rsidRPr="00B65002">
        <w:rPr>
          <w:rFonts w:ascii="Times New Roman" w:hAnsi="Times New Roman"/>
          <w:sz w:val="22"/>
          <w:szCs w:val="22"/>
          <w:lang w:val="lt-LT"/>
        </w:rPr>
        <w:t>4.2. Užsakovas turi  visas šios Sutarties bei Lietuvos Respublikoje galiojančių teisės aktų numatytas teises.</w:t>
      </w:r>
    </w:p>
    <w:p w:rsidR="00852A9B" w:rsidRPr="00B65002" w:rsidRDefault="00852A9B" w:rsidP="00852A9B">
      <w:pPr>
        <w:jc w:val="center"/>
        <w:rPr>
          <w:rFonts w:ascii="Times New Roman" w:hAnsi="Times New Roman"/>
          <w:b/>
          <w:sz w:val="22"/>
          <w:szCs w:val="22"/>
          <w:lang w:val="lt-LT"/>
        </w:rPr>
      </w:pPr>
    </w:p>
    <w:p w:rsidR="00852A9B" w:rsidRPr="00B65002" w:rsidRDefault="00852A9B" w:rsidP="00852A9B">
      <w:pPr>
        <w:rPr>
          <w:rFonts w:ascii="Times New Roman" w:hAnsi="Times New Roman"/>
          <w:b/>
          <w:sz w:val="22"/>
          <w:szCs w:val="22"/>
          <w:lang w:val="lt-LT"/>
        </w:rPr>
      </w:pPr>
      <w:r w:rsidRPr="00B65002">
        <w:rPr>
          <w:rFonts w:ascii="Times New Roman" w:hAnsi="Times New Roman"/>
          <w:b/>
          <w:sz w:val="22"/>
          <w:szCs w:val="22"/>
          <w:lang w:val="lt-LT"/>
        </w:rPr>
        <w:t>5. Sutarties kaina  ir mokėjimo sąlygos</w:t>
      </w:r>
    </w:p>
    <w:p w:rsidR="00A2008A" w:rsidRPr="00B65002" w:rsidRDefault="00A2008A" w:rsidP="00A2008A">
      <w:pPr>
        <w:suppressAutoHyphens/>
        <w:autoSpaceDE w:val="0"/>
        <w:autoSpaceDN w:val="0"/>
        <w:adjustRightInd w:val="0"/>
        <w:contextualSpacing/>
        <w:jc w:val="both"/>
        <w:rPr>
          <w:rFonts w:ascii="Times New Roman" w:hAnsi="Times New Roman"/>
          <w:sz w:val="22"/>
          <w:szCs w:val="22"/>
          <w:lang w:val="lt-LT"/>
        </w:rPr>
      </w:pPr>
      <w:r w:rsidRPr="00B65002">
        <w:rPr>
          <w:rFonts w:ascii="TimesLT" w:hAnsi="TimesLT"/>
          <w:sz w:val="22"/>
          <w:szCs w:val="22"/>
          <w:lang w:val="lt-LT"/>
        </w:rPr>
        <w:t xml:space="preserve">5.1. </w:t>
      </w:r>
      <w:r w:rsidRPr="00B65002">
        <w:rPr>
          <w:rFonts w:ascii="Times New Roman" w:hAnsi="Times New Roman"/>
          <w:sz w:val="22"/>
          <w:szCs w:val="22"/>
          <w:lang w:val="lt-LT"/>
        </w:rPr>
        <w:t>Sutartyje pasirinkta fiksuotos įkainio kainodara,</w:t>
      </w:r>
      <w:r w:rsidRPr="00B65002">
        <w:rPr>
          <w:rFonts w:ascii="TimesLT" w:hAnsi="TimesLT"/>
          <w:sz w:val="22"/>
          <w:szCs w:val="22"/>
          <w:lang w:val="lt-LT"/>
        </w:rPr>
        <w:t xml:space="preserve"> nurodyta 2 priede „Vykdytojo pasiūlymas“. </w:t>
      </w:r>
    </w:p>
    <w:p w:rsidR="00A2008A" w:rsidRPr="00B65002" w:rsidRDefault="00A2008A" w:rsidP="00A2008A">
      <w:pPr>
        <w:jc w:val="both"/>
        <w:rPr>
          <w:rFonts w:ascii="TimesLT" w:hAnsi="TimesLT"/>
          <w:i/>
          <w:sz w:val="22"/>
          <w:szCs w:val="22"/>
          <w:lang w:val="lt-LT"/>
        </w:rPr>
      </w:pPr>
      <w:r w:rsidRPr="00B65002">
        <w:rPr>
          <w:rFonts w:ascii="TimesLT" w:hAnsi="TimesLT"/>
          <w:sz w:val="22"/>
          <w:szCs w:val="22"/>
          <w:lang w:val="lt-LT"/>
        </w:rPr>
        <w:t xml:space="preserve">Pradinės Sutarties vertė yra </w:t>
      </w:r>
      <w:r w:rsidRPr="00B65002">
        <w:rPr>
          <w:rFonts w:ascii="TimesLT" w:hAnsi="TimesLT"/>
          <w:i/>
          <w:sz w:val="22"/>
          <w:szCs w:val="22"/>
          <w:lang w:val="lt-LT"/>
        </w:rPr>
        <w:t xml:space="preserve">................................................................................................................................................ . </w:t>
      </w:r>
    </w:p>
    <w:p w:rsidR="00A2008A" w:rsidRPr="00B65002" w:rsidRDefault="00A2008A" w:rsidP="00A2008A">
      <w:pPr>
        <w:suppressAutoHyphens/>
        <w:contextualSpacing/>
        <w:jc w:val="both"/>
        <w:rPr>
          <w:rFonts w:ascii="Times New Roman" w:hAnsi="Times New Roman"/>
          <w:sz w:val="22"/>
          <w:szCs w:val="22"/>
          <w:lang w:val="lt-LT"/>
        </w:rPr>
      </w:pPr>
      <w:r w:rsidRPr="00B65002">
        <w:rPr>
          <w:rFonts w:ascii="Times New Roman" w:hAnsi="Times New Roman"/>
          <w:sz w:val="22"/>
          <w:szCs w:val="22"/>
          <w:lang w:val="lt-LT"/>
        </w:rPr>
        <w:t>5.2. Nustatyti fiksuoti Paslaugų įkainiai dėl pasikeitusių mokesčių peržiūrimi tokia tvarka:</w:t>
      </w:r>
    </w:p>
    <w:p w:rsidR="00A2008A" w:rsidRPr="00B65002" w:rsidRDefault="00A2008A" w:rsidP="00A2008A">
      <w:pPr>
        <w:suppressAutoHyphens/>
        <w:ind w:firstLine="709"/>
        <w:contextualSpacing/>
        <w:jc w:val="both"/>
        <w:rPr>
          <w:rFonts w:ascii="Times New Roman" w:hAnsi="Times New Roman"/>
          <w:sz w:val="22"/>
          <w:szCs w:val="22"/>
          <w:lang w:val="lt-LT"/>
        </w:rPr>
      </w:pPr>
      <w:r w:rsidRPr="00B65002">
        <w:rPr>
          <w:rFonts w:ascii="Times New Roman" w:hAnsi="Times New Roman"/>
          <w:sz w:val="22"/>
          <w:szCs w:val="22"/>
          <w:lang w:val="lt-LT"/>
        </w:rPr>
        <w:t>5.2.1. mokestis, kuriam pasikeitus peržiūrimas (perskaičiuojamas) nustatytas fiksuotas Paslaugos įkainis: pridėtinės vertės mokestis (PVM). Pasikeitus kitiems mokesčiams, nustatyti fiksuoti Paslaugos įkainiai nebus peržiūrimi;</w:t>
      </w:r>
    </w:p>
    <w:p w:rsidR="00A2008A" w:rsidRPr="00B65002" w:rsidRDefault="00A2008A" w:rsidP="00A2008A">
      <w:pPr>
        <w:suppressAutoHyphens/>
        <w:ind w:firstLine="709"/>
        <w:contextualSpacing/>
        <w:jc w:val="both"/>
        <w:rPr>
          <w:rFonts w:ascii="Times New Roman" w:hAnsi="Times New Roman"/>
          <w:sz w:val="22"/>
          <w:szCs w:val="22"/>
          <w:lang w:val="lt-LT"/>
        </w:rPr>
      </w:pPr>
      <w:r w:rsidRPr="00B65002">
        <w:rPr>
          <w:rFonts w:ascii="Times New Roman" w:hAnsi="Times New Roman"/>
          <w:sz w:val="22"/>
          <w:szCs w:val="22"/>
          <w:lang w:val="lt-LT"/>
        </w:rPr>
        <w:t>5.2.2. perskaičiavimas atliekamas įsigaliojus Lietuvos Respublikos pridėtinės vertės mokesčio įstatymo pakeitimo įstatymui, kuriuo keičiamas mokesčio tarifas;</w:t>
      </w:r>
    </w:p>
    <w:p w:rsidR="00A2008A" w:rsidRPr="00B65002" w:rsidRDefault="00A2008A" w:rsidP="00A2008A">
      <w:pPr>
        <w:suppressAutoHyphens/>
        <w:ind w:firstLine="709"/>
        <w:contextualSpacing/>
        <w:jc w:val="both"/>
        <w:rPr>
          <w:rFonts w:ascii="Times New Roman" w:hAnsi="Times New Roman"/>
          <w:sz w:val="22"/>
          <w:szCs w:val="22"/>
          <w:lang w:val="lt-LT"/>
        </w:rPr>
      </w:pPr>
      <w:r w:rsidRPr="00B65002">
        <w:rPr>
          <w:rFonts w:ascii="Times New Roman" w:hAnsi="Times New Roman"/>
          <w:sz w:val="22"/>
          <w:szCs w:val="22"/>
          <w:lang w:val="lt-LT"/>
        </w:rPr>
        <w:t>5.2.3. perskaičiavimo formulė: pasikeitus PVM tarifo dydžiui, nustatytame fiksuotame Paslaugos įkainyje esantis PVM tarifas neatliktoms paslaugoms keičiamas (mažinamas ar didinamas) pagal Lietuvos Respublikos teisės aktus;</w:t>
      </w:r>
    </w:p>
    <w:p w:rsidR="00A2008A" w:rsidRPr="00B65002" w:rsidRDefault="00A2008A" w:rsidP="00A2008A">
      <w:pPr>
        <w:suppressAutoHyphens/>
        <w:ind w:firstLine="709"/>
        <w:contextualSpacing/>
        <w:jc w:val="both"/>
        <w:rPr>
          <w:rFonts w:ascii="Times New Roman" w:hAnsi="Times New Roman"/>
          <w:sz w:val="22"/>
          <w:szCs w:val="22"/>
          <w:lang w:val="lt-LT"/>
        </w:rPr>
      </w:pPr>
      <w:r w:rsidRPr="00B65002">
        <w:rPr>
          <w:rFonts w:ascii="Times New Roman" w:hAnsi="Times New Roman"/>
          <w:sz w:val="22"/>
          <w:szCs w:val="22"/>
          <w:lang w:val="lt-LT"/>
        </w:rPr>
        <w:t>5.2.4. nustatytas fiksuotų Paslaugos įkainių dėl pasikeitusių mokesčių pakeitimas įforminamas papildomu Šalių susitarimu;</w:t>
      </w:r>
    </w:p>
    <w:p w:rsidR="00A2008A" w:rsidRPr="00B65002" w:rsidRDefault="00A2008A" w:rsidP="00A2008A">
      <w:pPr>
        <w:suppressAutoHyphens/>
        <w:ind w:firstLine="709"/>
        <w:contextualSpacing/>
        <w:jc w:val="both"/>
        <w:rPr>
          <w:rFonts w:ascii="Times New Roman" w:hAnsi="Times New Roman"/>
          <w:sz w:val="22"/>
          <w:szCs w:val="22"/>
          <w:lang w:val="lt-LT"/>
        </w:rPr>
      </w:pPr>
      <w:r w:rsidRPr="00B65002">
        <w:rPr>
          <w:rFonts w:ascii="Times New Roman" w:hAnsi="Times New Roman"/>
          <w:sz w:val="22"/>
          <w:szCs w:val="22"/>
          <w:lang w:val="lt-LT"/>
        </w:rPr>
        <w:lastRenderedPageBreak/>
        <w:t>5.2.5. perskaičiuoti nustatyti fiksuoti Paslaugos įkainiai pradedama taikyti nuo Lietuvos Respublikos pridėtinės vertės mokesčio įstatymo pakeitimo įstatymo, kuriuo keičiamas šio mokesčio tarifas, nurodytos tarifo įsigaliojimo dienos.</w:t>
      </w:r>
    </w:p>
    <w:p w:rsidR="00A2008A" w:rsidRPr="00B65002" w:rsidRDefault="00A2008A" w:rsidP="00A2008A">
      <w:pPr>
        <w:jc w:val="both"/>
        <w:rPr>
          <w:sz w:val="22"/>
          <w:szCs w:val="22"/>
          <w:lang w:val="lt-LT"/>
        </w:rPr>
      </w:pPr>
      <w:r w:rsidRPr="00B65002">
        <w:rPr>
          <w:sz w:val="22"/>
          <w:szCs w:val="22"/>
          <w:lang w:val="lt-LT"/>
        </w:rPr>
        <w:t>5.3. Į Sutarties įkainį įskaičiuotos visos išlaidos, mokesčiai, įskaitant visas su dokumentacijos, kurios reikalauja Užsakovas, rengimu ir pateikimu susijusias išlaidas.</w:t>
      </w:r>
    </w:p>
    <w:p w:rsidR="00A2008A" w:rsidRPr="00B65002" w:rsidRDefault="00A2008A" w:rsidP="00A2008A">
      <w:pPr>
        <w:keepNext/>
        <w:widowControl w:val="0"/>
        <w:jc w:val="both"/>
        <w:rPr>
          <w:rFonts w:ascii="TimesLT" w:hAnsi="TimesLT"/>
          <w:sz w:val="22"/>
          <w:szCs w:val="22"/>
          <w:lang w:val="lt-LT"/>
        </w:rPr>
      </w:pPr>
      <w:r w:rsidRPr="00B65002">
        <w:rPr>
          <w:rFonts w:ascii="TimesLT" w:hAnsi="TimesLT"/>
          <w:bCs/>
          <w:sz w:val="22"/>
          <w:szCs w:val="22"/>
          <w:lang w:val="lt-LT"/>
        </w:rPr>
        <w:t>5.4. Mokėjimai</w:t>
      </w:r>
      <w:r w:rsidRPr="00B65002">
        <w:rPr>
          <w:rFonts w:ascii="TimesLT" w:hAnsi="TimesLT"/>
          <w:sz w:val="22"/>
          <w:szCs w:val="22"/>
          <w:lang w:val="lt-LT"/>
        </w:rPr>
        <w:t xml:space="preserve"> atliekami eurais tokia tvarka:</w:t>
      </w:r>
    </w:p>
    <w:p w:rsidR="00A2008A" w:rsidRPr="00B65002" w:rsidRDefault="00A2008A" w:rsidP="00A2008A">
      <w:pPr>
        <w:widowControl w:val="0"/>
        <w:tabs>
          <w:tab w:val="left" w:pos="-20480"/>
          <w:tab w:val="left" w:pos="-20000"/>
          <w:tab w:val="left" w:pos="-15816"/>
        </w:tabs>
        <w:ind w:right="25" w:firstLine="720"/>
        <w:jc w:val="both"/>
        <w:rPr>
          <w:rFonts w:ascii="Times New Roman" w:hAnsi="Times New Roman"/>
          <w:sz w:val="22"/>
          <w:szCs w:val="22"/>
          <w:lang w:val="lt-LT"/>
        </w:rPr>
      </w:pPr>
      <w:r w:rsidRPr="00B65002">
        <w:rPr>
          <w:rFonts w:ascii="TimesLT" w:hAnsi="TimesLT"/>
          <w:sz w:val="22"/>
          <w:szCs w:val="22"/>
          <w:lang w:val="lt-LT"/>
        </w:rPr>
        <w:t xml:space="preserve">5.4.1. </w:t>
      </w:r>
      <w:r w:rsidRPr="00B65002">
        <w:rPr>
          <w:rFonts w:ascii="Times New Roman" w:hAnsi="Times New Roman"/>
          <w:sz w:val="22"/>
          <w:szCs w:val="22"/>
          <w:lang w:val="lt-LT"/>
        </w:rPr>
        <w:t>Už atliktas Paslaugą ar jos dalį Vykdytojui sumokama per 30 (trisdešimt) dienų po Paslaugos ar jos dalies atlikimo pagal pateiktą PVM sąskaitą faktūrą ar kitą dokumentą apmokėjimui, pridedant Šalių pasirašytą Paslaugų priėmimo-perdavimo akto kopiją.</w:t>
      </w:r>
    </w:p>
    <w:p w:rsidR="00A2008A" w:rsidRPr="00B65002" w:rsidRDefault="00A2008A" w:rsidP="00A2008A">
      <w:pPr>
        <w:ind w:firstLine="709"/>
        <w:jc w:val="both"/>
        <w:rPr>
          <w:rFonts w:ascii="Times New Roman" w:hAnsi="Times New Roman"/>
          <w:sz w:val="22"/>
          <w:szCs w:val="22"/>
          <w:lang w:val="lt-LT"/>
        </w:rPr>
      </w:pPr>
      <w:r w:rsidRPr="00B65002">
        <w:rPr>
          <w:rFonts w:ascii="TimesLT" w:eastAsia="Batang" w:hAnsi="TimesLT"/>
          <w:color w:val="000000"/>
          <w:sz w:val="22"/>
          <w:szCs w:val="22"/>
          <w:lang w:val="lt-LT"/>
        </w:rPr>
        <w:t xml:space="preserve">5.4.2. </w:t>
      </w:r>
      <w:r w:rsidRPr="00B65002">
        <w:rPr>
          <w:rFonts w:ascii="Times New Roman" w:hAnsi="Times New Roman"/>
          <w:bCs/>
          <w:sz w:val="22"/>
          <w:szCs w:val="22"/>
          <w:lang w:val="lt-LT"/>
        </w:rPr>
        <w:t>Pridėtinės vertės mokesčio sąskaitos faktūros, sąskaitos faktūros, teikiamos naudojantis informacinės sistemos „E. sąskaita“</w:t>
      </w:r>
      <w:r w:rsidR="002522DB" w:rsidRPr="00B65002">
        <w:rPr>
          <w:rFonts w:ascii="Times New Roman" w:hAnsi="Times New Roman"/>
          <w:bCs/>
          <w:sz w:val="22"/>
          <w:szCs w:val="22"/>
          <w:lang w:val="lt-LT"/>
        </w:rPr>
        <w:t xml:space="preserve"> (SABIS)</w:t>
      </w:r>
      <w:r w:rsidRPr="00B65002">
        <w:rPr>
          <w:rFonts w:ascii="Times New Roman" w:hAnsi="Times New Roman"/>
          <w:bCs/>
          <w:sz w:val="22"/>
          <w:szCs w:val="22"/>
          <w:lang w:val="lt-LT"/>
        </w:rPr>
        <w:t xml:space="preserve"> priemonėmis. </w:t>
      </w:r>
      <w:r w:rsidRPr="00B65002">
        <w:rPr>
          <w:rFonts w:ascii="Times New Roman" w:hAnsi="Times New Roman"/>
          <w:sz w:val="22"/>
          <w:szCs w:val="22"/>
          <w:lang w:val="lt-LT"/>
        </w:rPr>
        <w:t xml:space="preserve">Vykdytojui pateikus </w:t>
      </w:r>
      <w:r w:rsidRPr="00B65002">
        <w:rPr>
          <w:rFonts w:ascii="Times New Roman" w:hAnsi="Times New Roman"/>
          <w:sz w:val="22"/>
          <w:szCs w:val="22"/>
          <w:lang w:val="lt-LT" w:eastAsia="lt-LT"/>
        </w:rPr>
        <w:t>PVM sąskaitą faktūrą kitais būdais ar priemonėmis, bus laikoma, kad PVM sąskaita faktūra nepateikta.</w:t>
      </w:r>
    </w:p>
    <w:p w:rsidR="00A2008A" w:rsidRPr="00B65002" w:rsidRDefault="00A2008A" w:rsidP="00A2008A">
      <w:pPr>
        <w:jc w:val="both"/>
        <w:rPr>
          <w:sz w:val="22"/>
          <w:szCs w:val="22"/>
          <w:lang w:val="lt-LT"/>
        </w:rPr>
      </w:pPr>
      <w:r w:rsidRPr="00B65002">
        <w:rPr>
          <w:sz w:val="22"/>
          <w:szCs w:val="22"/>
          <w:lang w:val="lt-LT"/>
        </w:rPr>
        <w:t>5.5. Sutartyje numatyta Paslaugos kaina negali būti keičiama visą Sutarties galiojimo laikotarpį, išskyrus 5.2. punkte numatytas peržiūros sąlygas.</w:t>
      </w:r>
    </w:p>
    <w:p w:rsidR="005E66B1" w:rsidRPr="00B65002" w:rsidRDefault="005E66B1" w:rsidP="00852A9B">
      <w:pPr>
        <w:rPr>
          <w:rFonts w:ascii="Times New Roman" w:hAnsi="Times New Roman"/>
          <w:b/>
          <w:sz w:val="22"/>
          <w:szCs w:val="22"/>
          <w:lang w:val="lt-LT"/>
        </w:rPr>
      </w:pPr>
    </w:p>
    <w:p w:rsidR="00852A9B" w:rsidRPr="00B65002" w:rsidRDefault="00852A9B" w:rsidP="00852A9B">
      <w:pPr>
        <w:rPr>
          <w:rFonts w:ascii="Times New Roman" w:hAnsi="Times New Roman"/>
          <w:b/>
          <w:sz w:val="22"/>
          <w:szCs w:val="22"/>
          <w:lang w:val="lt-LT"/>
        </w:rPr>
      </w:pPr>
      <w:r w:rsidRPr="00B65002">
        <w:rPr>
          <w:rFonts w:ascii="Times New Roman" w:hAnsi="Times New Roman"/>
          <w:b/>
          <w:sz w:val="22"/>
          <w:szCs w:val="22"/>
          <w:lang w:val="lt-LT"/>
        </w:rPr>
        <w:t>6. Paslaugos vykdymo tvarka</w:t>
      </w:r>
    </w:p>
    <w:p w:rsidR="00322AFA" w:rsidRPr="00B65002" w:rsidRDefault="00322AFA" w:rsidP="00322AFA">
      <w:pPr>
        <w:jc w:val="both"/>
        <w:rPr>
          <w:rFonts w:ascii="Times New Roman" w:hAnsi="Times New Roman"/>
          <w:sz w:val="22"/>
          <w:szCs w:val="22"/>
          <w:lang w:val="lt-LT"/>
        </w:rPr>
      </w:pPr>
      <w:r w:rsidRPr="00B65002">
        <w:rPr>
          <w:rFonts w:ascii="Times New Roman" w:hAnsi="Times New Roman"/>
          <w:sz w:val="22"/>
          <w:szCs w:val="22"/>
          <w:lang w:val="lt-LT"/>
        </w:rPr>
        <w:t>6.1. Vykdytojas per 5 (penkias) darbo dienas po Sutarties įsigaliojimo sudaro ir pateikia suderinimui Užsakovui paslaugų atlikimo grafiką (toliau – Grafiką). Jei Užsakovas nederina pateikto Grafiko, jis pateikia motyvuotas priežastis, kurias Vykdytojas privalo įvertinti ir per 3 (tris) darbo dienas pateikti atkoreguotą Grafiką. Šalių abipusiu sutarimu, Grafikas gali būti tikslinamas, nekeičiant darbų atlikimo trukmės.</w:t>
      </w:r>
    </w:p>
    <w:p w:rsidR="008A337D" w:rsidRPr="00B65002" w:rsidRDefault="008A337D" w:rsidP="008A337D">
      <w:pPr>
        <w:jc w:val="both"/>
        <w:rPr>
          <w:rFonts w:ascii="Times New Roman" w:hAnsi="Times New Roman"/>
          <w:sz w:val="22"/>
          <w:szCs w:val="22"/>
          <w:lang w:val="lt-LT"/>
        </w:rPr>
      </w:pPr>
      <w:r w:rsidRPr="00B65002">
        <w:rPr>
          <w:rFonts w:ascii="Times New Roman" w:hAnsi="Times New Roman"/>
          <w:sz w:val="22"/>
          <w:szCs w:val="22"/>
          <w:lang w:val="lt-LT"/>
        </w:rPr>
        <w:t>6.</w:t>
      </w:r>
      <w:r w:rsidR="00322AFA" w:rsidRPr="00B65002">
        <w:rPr>
          <w:rFonts w:ascii="Times New Roman" w:hAnsi="Times New Roman"/>
          <w:sz w:val="22"/>
          <w:szCs w:val="22"/>
          <w:lang w:val="lt-LT"/>
        </w:rPr>
        <w:t>2</w:t>
      </w:r>
      <w:r w:rsidRPr="00B65002">
        <w:rPr>
          <w:rFonts w:ascii="Times New Roman" w:hAnsi="Times New Roman"/>
          <w:sz w:val="22"/>
          <w:szCs w:val="22"/>
          <w:lang w:val="lt-LT"/>
        </w:rPr>
        <w:t xml:space="preserve">. Atlikus paslaugą, Vykdytojas parengia ir pateikia Užsakovui </w:t>
      </w:r>
      <w:r w:rsidRPr="00B65002">
        <w:rPr>
          <w:rFonts w:ascii="Times New Roman" w:eastAsia="Batang" w:hAnsi="Times New Roman"/>
          <w:sz w:val="22"/>
          <w:szCs w:val="22"/>
          <w:lang w:val="lt-LT"/>
        </w:rPr>
        <w:t>paruoštą dokumentaciją pagal 1 priedo „Techninės specifika</w:t>
      </w:r>
      <w:r w:rsidR="00886E80" w:rsidRPr="00B65002">
        <w:rPr>
          <w:rFonts w:ascii="Times New Roman" w:eastAsia="Batang" w:hAnsi="Times New Roman"/>
          <w:sz w:val="22"/>
          <w:szCs w:val="22"/>
          <w:lang w:val="lt-LT"/>
        </w:rPr>
        <w:t>cijos“</w:t>
      </w:r>
      <w:r w:rsidR="005E66B1" w:rsidRPr="00B65002">
        <w:rPr>
          <w:rFonts w:ascii="Times New Roman" w:eastAsia="Batang" w:hAnsi="Times New Roman"/>
          <w:sz w:val="22"/>
          <w:szCs w:val="22"/>
          <w:lang w:val="lt-LT"/>
        </w:rPr>
        <w:t xml:space="preserve"> </w:t>
      </w:r>
      <w:r w:rsidRPr="00B65002">
        <w:rPr>
          <w:rFonts w:ascii="Times New Roman" w:eastAsia="Batang" w:hAnsi="Times New Roman"/>
          <w:sz w:val="22"/>
          <w:szCs w:val="22"/>
          <w:lang w:val="lt-LT"/>
        </w:rPr>
        <w:t>reikalavimus</w:t>
      </w:r>
      <w:r w:rsidRPr="00B65002">
        <w:rPr>
          <w:rFonts w:ascii="Times New Roman" w:hAnsi="Times New Roman"/>
          <w:sz w:val="22"/>
          <w:szCs w:val="22"/>
          <w:lang w:val="lt-LT"/>
        </w:rPr>
        <w:t>. Paslaugos ar jos dalies atlikimas įforminamas Šalims pasirašant paslaugų priėmimo-perdavimo aktą, kuriame nurodomos atliktų paslaugų apimtys.</w:t>
      </w:r>
    </w:p>
    <w:p w:rsidR="00370CDB" w:rsidRPr="00B65002" w:rsidRDefault="008A337D" w:rsidP="00370CDB">
      <w:pPr>
        <w:jc w:val="both"/>
        <w:rPr>
          <w:rStyle w:val="Emfaz"/>
          <w:rFonts w:ascii="Times New Roman" w:hAnsi="Times New Roman"/>
          <w:i w:val="0"/>
          <w:color w:val="000000"/>
          <w:sz w:val="22"/>
          <w:szCs w:val="22"/>
          <w:lang w:val="lt-LT"/>
        </w:rPr>
      </w:pPr>
      <w:r w:rsidRPr="00B65002">
        <w:rPr>
          <w:rFonts w:ascii="Times New Roman" w:hAnsi="Times New Roman"/>
          <w:color w:val="000000"/>
          <w:sz w:val="22"/>
          <w:szCs w:val="22"/>
          <w:lang w:val="lt-LT"/>
        </w:rPr>
        <w:t xml:space="preserve">Vykdytojas, atlikęs Paslaugą pateikia Paslaugos perdavimo-priėmimo aktą, kuris yra atsiskaitymo pagrindas. </w:t>
      </w:r>
      <w:r w:rsidRPr="00B65002">
        <w:rPr>
          <w:rStyle w:val="Emfaz"/>
          <w:rFonts w:ascii="Times New Roman" w:hAnsi="Times New Roman"/>
          <w:i w:val="0"/>
          <w:color w:val="000000"/>
          <w:sz w:val="22"/>
          <w:szCs w:val="22"/>
          <w:lang w:val="lt-LT"/>
        </w:rPr>
        <w:t>Užsakovas ne vėliau kaip per 5 (penkias) darbo dienas priima jam perduotas Paslaugas ir pasirašo perdavimo-priėmimo aktą. Paslaugų perdavimo-priėmimo aktas surašomas dviem egzemplioriais, po vieną kiekvienai Šaliai. Jei per šį terminą Užsakovas nepriima Paslaugų, t.y. nepasirašo pateikto Paslaugų perdavimo-priėmimo akto, ir nepateikia motyvuoto ir pagrįsto atsisakymo priimti, laikoma, kad Paslaugos (nurodytos akte) yra tinkamai ir pilnai suteiktos ir priimtos Užsakovo, o Vykdytojas turi teisę į šių Paslaugų apmokėjimą pagal Sutartį.</w:t>
      </w:r>
    </w:p>
    <w:p w:rsidR="00370CDB" w:rsidRPr="00B65002" w:rsidRDefault="00370CDB" w:rsidP="00370CDB">
      <w:pPr>
        <w:jc w:val="both"/>
        <w:rPr>
          <w:rFonts w:ascii="Times New Roman" w:hAnsi="Times New Roman"/>
          <w:iCs/>
          <w:color w:val="000000"/>
          <w:sz w:val="22"/>
          <w:szCs w:val="22"/>
          <w:lang w:val="lt-LT"/>
        </w:rPr>
      </w:pPr>
      <w:r w:rsidRPr="00B65002">
        <w:rPr>
          <w:rStyle w:val="Emfaz"/>
          <w:rFonts w:ascii="Times New Roman" w:hAnsi="Times New Roman"/>
          <w:i w:val="0"/>
          <w:color w:val="000000"/>
          <w:sz w:val="22"/>
          <w:szCs w:val="22"/>
          <w:lang w:val="lt-LT"/>
        </w:rPr>
        <w:t>6.</w:t>
      </w:r>
      <w:r w:rsidR="00322AFA" w:rsidRPr="00B65002">
        <w:rPr>
          <w:rStyle w:val="Emfaz"/>
          <w:rFonts w:ascii="Times New Roman" w:hAnsi="Times New Roman"/>
          <w:i w:val="0"/>
          <w:color w:val="000000"/>
          <w:sz w:val="22"/>
          <w:szCs w:val="22"/>
          <w:lang w:val="lt-LT"/>
        </w:rPr>
        <w:t>3</w:t>
      </w:r>
      <w:r w:rsidRPr="00B65002">
        <w:rPr>
          <w:rStyle w:val="Emfaz"/>
          <w:rFonts w:ascii="Times New Roman" w:hAnsi="Times New Roman"/>
          <w:i w:val="0"/>
          <w:color w:val="000000"/>
          <w:sz w:val="22"/>
          <w:szCs w:val="22"/>
          <w:lang w:val="lt-LT"/>
        </w:rPr>
        <w:t xml:space="preserve">. </w:t>
      </w:r>
      <w:r w:rsidRPr="00B65002">
        <w:rPr>
          <w:rFonts w:ascii="Times New Roman" w:hAnsi="Times New Roman"/>
          <w:sz w:val="22"/>
          <w:szCs w:val="22"/>
          <w:lang w:val="lt-LT"/>
        </w:rPr>
        <w:t>Jei Vykdytojas negali atlikti matavimų dėl meteorologinių sąlygų, įtakojančių darbų technologinį procesą, Paslaugos atlikimo terminas nukeliamas Užsakovo ir Vykdytojo sutarimu.</w:t>
      </w:r>
    </w:p>
    <w:p w:rsidR="008A337D" w:rsidRPr="00B65002" w:rsidRDefault="008A337D" w:rsidP="008A337D">
      <w:pPr>
        <w:jc w:val="both"/>
        <w:rPr>
          <w:rFonts w:ascii="Times New Roman" w:hAnsi="Times New Roman"/>
          <w:sz w:val="22"/>
          <w:szCs w:val="22"/>
          <w:lang w:val="lt-LT"/>
        </w:rPr>
      </w:pPr>
      <w:r w:rsidRPr="00B65002">
        <w:rPr>
          <w:rFonts w:ascii="Times New Roman" w:hAnsi="Times New Roman"/>
          <w:sz w:val="22"/>
          <w:szCs w:val="22"/>
          <w:lang w:val="lt-LT"/>
        </w:rPr>
        <w:t>6.</w:t>
      </w:r>
      <w:r w:rsidR="00322AFA" w:rsidRPr="00B65002">
        <w:rPr>
          <w:rFonts w:ascii="Times New Roman" w:hAnsi="Times New Roman"/>
          <w:sz w:val="22"/>
          <w:szCs w:val="22"/>
          <w:lang w:val="lt-LT"/>
        </w:rPr>
        <w:t>4</w:t>
      </w:r>
      <w:r w:rsidRPr="00B65002">
        <w:rPr>
          <w:rFonts w:ascii="Times New Roman" w:hAnsi="Times New Roman"/>
          <w:sz w:val="22"/>
          <w:szCs w:val="22"/>
          <w:lang w:val="lt-LT"/>
        </w:rPr>
        <w:t>. Užsakovas ir Vykdytojas paskiria po asmenį susisiekimui, kurie stebi, kontroliuoja ir prižiūri sutarties vykdymą, priduoda/priima atliktą Paslaugą, derina Paslaugos atlikimo terminus. Asmuo susisiekimui nėra įgaliotas atlikti kokių nors sutarties pakeitimų. Jeigu asmuo susisiekimui pakeičiamas, kitos Šalies asmuo susisiekimui nedelsiant informuojamas apie tai raštu.</w:t>
      </w:r>
    </w:p>
    <w:p w:rsidR="008A337D" w:rsidRPr="00B65002" w:rsidRDefault="008A337D" w:rsidP="008A337D">
      <w:pPr>
        <w:jc w:val="both"/>
        <w:rPr>
          <w:rFonts w:ascii="Times New Roman" w:hAnsi="Times New Roman"/>
          <w:sz w:val="22"/>
          <w:szCs w:val="22"/>
          <w:lang w:val="lt-LT"/>
        </w:rPr>
      </w:pPr>
      <w:r w:rsidRPr="00B65002">
        <w:rPr>
          <w:rFonts w:ascii="Times New Roman" w:hAnsi="Times New Roman"/>
          <w:sz w:val="22"/>
          <w:szCs w:val="22"/>
          <w:lang w:val="lt-LT"/>
        </w:rPr>
        <w:t xml:space="preserve">           6.</w:t>
      </w:r>
      <w:r w:rsidR="00322AFA" w:rsidRPr="00B65002">
        <w:rPr>
          <w:rFonts w:ascii="Times New Roman" w:hAnsi="Times New Roman"/>
          <w:sz w:val="22"/>
          <w:szCs w:val="22"/>
          <w:lang w:val="lt-LT"/>
        </w:rPr>
        <w:t>4</w:t>
      </w:r>
      <w:r w:rsidRPr="00B65002">
        <w:rPr>
          <w:rFonts w:ascii="Times New Roman" w:hAnsi="Times New Roman"/>
          <w:sz w:val="22"/>
          <w:szCs w:val="22"/>
          <w:lang w:val="lt-LT"/>
        </w:rPr>
        <w:t>.1.Užsakovo paskirtas asmuo susisiekimui:_________________________________ .</w:t>
      </w:r>
    </w:p>
    <w:p w:rsidR="008A337D" w:rsidRPr="00B65002" w:rsidRDefault="008A337D" w:rsidP="008A337D">
      <w:pPr>
        <w:jc w:val="both"/>
        <w:rPr>
          <w:rFonts w:ascii="Times New Roman" w:hAnsi="Times New Roman"/>
          <w:sz w:val="22"/>
          <w:szCs w:val="22"/>
          <w:lang w:val="lt-LT"/>
        </w:rPr>
      </w:pPr>
      <w:r w:rsidRPr="00B65002">
        <w:rPr>
          <w:rFonts w:ascii="Times New Roman" w:hAnsi="Times New Roman"/>
          <w:sz w:val="22"/>
          <w:szCs w:val="22"/>
          <w:lang w:val="lt-LT"/>
        </w:rPr>
        <w:t xml:space="preserve">           6.</w:t>
      </w:r>
      <w:r w:rsidR="00322AFA" w:rsidRPr="00B65002">
        <w:rPr>
          <w:rFonts w:ascii="Times New Roman" w:hAnsi="Times New Roman"/>
          <w:sz w:val="22"/>
          <w:szCs w:val="22"/>
          <w:lang w:val="lt-LT"/>
        </w:rPr>
        <w:t>4</w:t>
      </w:r>
      <w:r w:rsidRPr="00B65002">
        <w:rPr>
          <w:rFonts w:ascii="Times New Roman" w:hAnsi="Times New Roman"/>
          <w:sz w:val="22"/>
          <w:szCs w:val="22"/>
          <w:lang w:val="lt-LT"/>
        </w:rPr>
        <w:t>.2.Vykdytojo paskirtas asmuo susisiekimui: ________________________________ .</w:t>
      </w:r>
    </w:p>
    <w:p w:rsidR="00703950" w:rsidRPr="00B65002" w:rsidRDefault="00703950" w:rsidP="00703950">
      <w:pPr>
        <w:pStyle w:val="Pagrindinistekstas"/>
        <w:jc w:val="both"/>
        <w:rPr>
          <w:sz w:val="22"/>
          <w:szCs w:val="22"/>
        </w:rPr>
      </w:pPr>
      <w:r w:rsidRPr="00B65002">
        <w:rPr>
          <w:sz w:val="22"/>
          <w:szCs w:val="22"/>
        </w:rPr>
        <w:t>6.</w:t>
      </w:r>
      <w:r w:rsidR="00322AFA" w:rsidRPr="00B65002">
        <w:rPr>
          <w:sz w:val="22"/>
          <w:szCs w:val="22"/>
        </w:rPr>
        <w:t>5</w:t>
      </w:r>
      <w:r w:rsidRPr="00B65002">
        <w:rPr>
          <w:sz w:val="22"/>
          <w:szCs w:val="22"/>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rsidR="00703950" w:rsidRPr="00B65002" w:rsidRDefault="00322AFA" w:rsidP="00703950">
      <w:pPr>
        <w:pStyle w:val="Pagrindinistekstas"/>
        <w:jc w:val="both"/>
        <w:rPr>
          <w:sz w:val="22"/>
          <w:szCs w:val="22"/>
        </w:rPr>
      </w:pPr>
      <w:r w:rsidRPr="00B65002">
        <w:rPr>
          <w:sz w:val="22"/>
          <w:szCs w:val="22"/>
        </w:rPr>
        <w:t>6.6</w:t>
      </w:r>
      <w:r w:rsidR="00703950" w:rsidRPr="00B65002">
        <w:rPr>
          <w:sz w:val="22"/>
          <w:szCs w:val="22"/>
        </w:rPr>
        <w:t>. J</w:t>
      </w:r>
      <w:r w:rsidR="00456A36" w:rsidRPr="00B65002">
        <w:rPr>
          <w:sz w:val="22"/>
          <w:szCs w:val="22"/>
        </w:rPr>
        <w:t>ei pasikeičia Šalies adresas ir</w:t>
      </w:r>
      <w:r w:rsidR="00703950" w:rsidRPr="00B65002">
        <w:rPr>
          <w:sz w:val="22"/>
          <w:szCs w:val="22"/>
        </w:rPr>
        <w:t>/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656768" w:rsidRPr="00B65002" w:rsidRDefault="00656768" w:rsidP="00703950">
      <w:pPr>
        <w:pStyle w:val="Pagrindinistekstas"/>
        <w:jc w:val="both"/>
        <w:rPr>
          <w:sz w:val="22"/>
          <w:szCs w:val="22"/>
        </w:rPr>
      </w:pPr>
    </w:p>
    <w:p w:rsidR="00852A9B" w:rsidRPr="00B65002" w:rsidRDefault="00852A9B" w:rsidP="00852A9B">
      <w:pPr>
        <w:rPr>
          <w:rFonts w:ascii="Times New Roman" w:hAnsi="Times New Roman"/>
          <w:b/>
          <w:sz w:val="22"/>
          <w:szCs w:val="22"/>
          <w:lang w:val="lt-LT"/>
        </w:rPr>
      </w:pPr>
      <w:r w:rsidRPr="00B65002">
        <w:rPr>
          <w:rFonts w:ascii="Times New Roman" w:hAnsi="Times New Roman"/>
          <w:b/>
          <w:sz w:val="22"/>
          <w:szCs w:val="22"/>
          <w:lang w:val="lt-LT"/>
        </w:rPr>
        <w:t>7. Garantijos</w:t>
      </w:r>
    </w:p>
    <w:p w:rsidR="00852A9B" w:rsidRPr="00B65002" w:rsidRDefault="00852A9B" w:rsidP="00852A9B">
      <w:pPr>
        <w:jc w:val="both"/>
        <w:rPr>
          <w:rFonts w:ascii="Times New Roman" w:hAnsi="Times New Roman"/>
          <w:sz w:val="22"/>
          <w:szCs w:val="22"/>
          <w:lang w:val="lt-LT"/>
        </w:rPr>
      </w:pPr>
      <w:r w:rsidRPr="00B65002">
        <w:rPr>
          <w:rFonts w:ascii="Times New Roman" w:hAnsi="Times New Roman"/>
          <w:sz w:val="22"/>
          <w:szCs w:val="22"/>
          <w:lang w:val="lt-LT"/>
        </w:rPr>
        <w:t xml:space="preserve">7.1. Vykdytojas garantuoja už atliktų Paslaugų kokybę. </w:t>
      </w:r>
    </w:p>
    <w:p w:rsidR="00852A9B" w:rsidRPr="00B65002" w:rsidRDefault="00852A9B" w:rsidP="00852A9B">
      <w:pPr>
        <w:pStyle w:val="Pagrindinistekstas"/>
        <w:jc w:val="center"/>
        <w:rPr>
          <w:b/>
          <w:sz w:val="22"/>
          <w:szCs w:val="22"/>
        </w:rPr>
      </w:pPr>
    </w:p>
    <w:p w:rsidR="00852A9B" w:rsidRPr="00B65002" w:rsidRDefault="00852A9B" w:rsidP="00852A9B">
      <w:pPr>
        <w:pStyle w:val="Pagrindinistekstas"/>
        <w:jc w:val="left"/>
        <w:rPr>
          <w:b/>
          <w:sz w:val="22"/>
          <w:szCs w:val="22"/>
        </w:rPr>
      </w:pPr>
      <w:r w:rsidRPr="00B65002">
        <w:rPr>
          <w:b/>
          <w:sz w:val="22"/>
          <w:szCs w:val="22"/>
        </w:rPr>
        <w:t>8. Šalių atsakomybė</w:t>
      </w:r>
    </w:p>
    <w:p w:rsidR="00852A9B" w:rsidRPr="00B65002" w:rsidRDefault="00852A9B" w:rsidP="00852A9B">
      <w:pPr>
        <w:pStyle w:val="Pagrindinistekstas"/>
        <w:jc w:val="both"/>
        <w:rPr>
          <w:sz w:val="22"/>
          <w:szCs w:val="22"/>
        </w:rPr>
      </w:pPr>
      <w:r w:rsidRPr="00B65002">
        <w:rPr>
          <w:sz w:val="22"/>
          <w:szCs w:val="22"/>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rsidR="00852A9B" w:rsidRPr="00B65002" w:rsidRDefault="00852A9B" w:rsidP="00852A9B">
      <w:pPr>
        <w:pStyle w:val="Pagrindinistekstas"/>
        <w:jc w:val="both"/>
        <w:rPr>
          <w:sz w:val="22"/>
          <w:szCs w:val="22"/>
        </w:rPr>
      </w:pPr>
      <w:r w:rsidRPr="00B65002">
        <w:rPr>
          <w:sz w:val="22"/>
          <w:szCs w:val="22"/>
        </w:rPr>
        <w:t xml:space="preserve">8.2. Neatlikus apmokėjimo nustatytais terminais, Vykdytojo pareikalavimu, Užsakovas privalo sumokėti Vykdytojui </w:t>
      </w:r>
      <w:r w:rsidR="00770C40" w:rsidRPr="00B65002">
        <w:rPr>
          <w:sz w:val="22"/>
          <w:szCs w:val="22"/>
        </w:rPr>
        <w:t xml:space="preserve">0,1 (vieną dešimtąją) proc. </w:t>
      </w:r>
      <w:r w:rsidRPr="00B65002">
        <w:rPr>
          <w:sz w:val="22"/>
          <w:szCs w:val="22"/>
        </w:rPr>
        <w:t>delspinigių nuo laiku neapmokėtos sumos už kiekvieną uždelstą dieną.</w:t>
      </w:r>
    </w:p>
    <w:p w:rsidR="00852A9B" w:rsidRPr="00B65002" w:rsidRDefault="00852A9B" w:rsidP="00852A9B">
      <w:pPr>
        <w:jc w:val="both"/>
        <w:rPr>
          <w:rFonts w:ascii="Times New Roman" w:hAnsi="Times New Roman"/>
          <w:sz w:val="22"/>
          <w:szCs w:val="22"/>
          <w:lang w:val="lt-LT"/>
        </w:rPr>
      </w:pPr>
      <w:r w:rsidRPr="00B65002">
        <w:rPr>
          <w:rFonts w:ascii="Times New Roman" w:hAnsi="Times New Roman"/>
          <w:sz w:val="22"/>
          <w:szCs w:val="22"/>
          <w:lang w:val="lt-LT"/>
        </w:rPr>
        <w:lastRenderedPageBreak/>
        <w:t xml:space="preserve">8.3. Jei Vykdytojas dėl savo kaltės neatlieka Paslaugų nustatytu arba suderintu terminu, Užsakovo </w:t>
      </w:r>
      <w:r w:rsidRPr="00B65002">
        <w:rPr>
          <w:sz w:val="22"/>
          <w:szCs w:val="22"/>
          <w:lang w:val="lt-LT"/>
        </w:rPr>
        <w:t>pareikalavimu, Vykdytojas</w:t>
      </w:r>
      <w:r w:rsidRPr="00B65002">
        <w:rPr>
          <w:rFonts w:ascii="Times New Roman" w:hAnsi="Times New Roman"/>
          <w:sz w:val="22"/>
          <w:szCs w:val="22"/>
          <w:lang w:val="lt-LT"/>
        </w:rPr>
        <w:t xml:space="preserve"> </w:t>
      </w:r>
      <w:r w:rsidRPr="00B65002">
        <w:rPr>
          <w:sz w:val="22"/>
          <w:szCs w:val="22"/>
          <w:lang w:val="lt-LT"/>
        </w:rPr>
        <w:t xml:space="preserve">privalo sumokėti Užsakovui </w:t>
      </w:r>
      <w:r w:rsidR="00770C40" w:rsidRPr="00B65002">
        <w:rPr>
          <w:rFonts w:ascii="Times New Roman" w:hAnsi="Times New Roman"/>
          <w:sz w:val="22"/>
          <w:szCs w:val="22"/>
          <w:lang w:val="lt-LT"/>
        </w:rPr>
        <w:t xml:space="preserve">0,1 (vieną dešimtąją) proc. </w:t>
      </w:r>
      <w:r w:rsidRPr="00B65002">
        <w:rPr>
          <w:rFonts w:ascii="Times New Roman" w:hAnsi="Times New Roman"/>
          <w:sz w:val="22"/>
          <w:szCs w:val="22"/>
          <w:lang w:val="lt-LT"/>
        </w:rPr>
        <w:t>dydžio delspinigius nuo neatliktos Paslaugos kainos už kiekvieną termino praleidimo dieną.</w:t>
      </w:r>
    </w:p>
    <w:p w:rsidR="00852A9B" w:rsidRPr="00B65002" w:rsidRDefault="00852A9B" w:rsidP="00852A9B">
      <w:pPr>
        <w:jc w:val="both"/>
        <w:rPr>
          <w:rFonts w:ascii="Times New Roman" w:hAnsi="Times New Roman"/>
          <w:sz w:val="22"/>
          <w:szCs w:val="22"/>
          <w:lang w:val="lt-LT"/>
        </w:rPr>
      </w:pPr>
      <w:r w:rsidRPr="00B65002">
        <w:rPr>
          <w:rFonts w:ascii="Times New Roman" w:hAnsi="Times New Roman"/>
          <w:sz w:val="22"/>
          <w:szCs w:val="22"/>
          <w:lang w:val="lt-LT"/>
        </w:rPr>
        <w:t>8.4. Delspinigių sumokėjimas neatleidžia Šalių nuo pareigos vykdyti šioje Sutartyje prisiimtus įsipareigojimus.</w:t>
      </w:r>
    </w:p>
    <w:p w:rsidR="00155910" w:rsidRPr="00B65002" w:rsidRDefault="00852A9B" w:rsidP="00155910">
      <w:pPr>
        <w:jc w:val="both"/>
        <w:rPr>
          <w:rFonts w:ascii="Times New Roman" w:hAnsi="Times New Roman"/>
          <w:sz w:val="22"/>
          <w:szCs w:val="22"/>
          <w:lang w:val="lt-LT"/>
        </w:rPr>
      </w:pPr>
      <w:r w:rsidRPr="00B65002">
        <w:rPr>
          <w:rFonts w:ascii="TimesLT" w:hAnsi="TimesLT"/>
          <w:sz w:val="22"/>
          <w:szCs w:val="22"/>
          <w:lang w:val="lt-LT"/>
        </w:rPr>
        <w:t xml:space="preserve">8.5. </w:t>
      </w:r>
      <w:r w:rsidR="00155910" w:rsidRPr="00B65002">
        <w:rPr>
          <w:rFonts w:ascii="Times New Roman" w:hAnsi="Times New Roman"/>
          <w:sz w:val="22"/>
          <w:szCs w:val="22"/>
          <w:lang w:val="lt-LT"/>
        </w:rPr>
        <w:t>Nutraukus Sutartį 1</w:t>
      </w:r>
      <w:r w:rsidR="00CE1C81" w:rsidRPr="00B65002">
        <w:rPr>
          <w:rFonts w:ascii="Times New Roman" w:hAnsi="Times New Roman"/>
          <w:sz w:val="22"/>
          <w:szCs w:val="22"/>
          <w:lang w:val="lt-LT"/>
        </w:rPr>
        <w:t>4</w:t>
      </w:r>
      <w:r w:rsidR="00155910" w:rsidRPr="00B65002">
        <w:rPr>
          <w:rFonts w:ascii="Times New Roman" w:hAnsi="Times New Roman"/>
          <w:sz w:val="22"/>
          <w:szCs w:val="22"/>
          <w:lang w:val="lt-LT"/>
        </w:rPr>
        <w:t>.2 punkte nustatytais pagrindais (išskyrus 1</w:t>
      </w:r>
      <w:r w:rsidR="00CE1C81" w:rsidRPr="00B65002">
        <w:rPr>
          <w:rFonts w:ascii="Times New Roman" w:hAnsi="Times New Roman"/>
          <w:sz w:val="22"/>
          <w:szCs w:val="22"/>
          <w:lang w:val="lt-LT"/>
        </w:rPr>
        <w:t>4</w:t>
      </w:r>
      <w:r w:rsidR="00155910" w:rsidRPr="00B65002">
        <w:rPr>
          <w:rFonts w:ascii="Times New Roman" w:hAnsi="Times New Roman"/>
          <w:sz w:val="22"/>
          <w:szCs w:val="22"/>
          <w:lang w:val="lt-LT"/>
        </w:rPr>
        <w:t xml:space="preserve">.2.1 ir </w:t>
      </w:r>
      <w:r w:rsidR="00CE1C81" w:rsidRPr="00B65002">
        <w:rPr>
          <w:rFonts w:ascii="Times New Roman" w:hAnsi="Times New Roman"/>
          <w:sz w:val="22"/>
          <w:szCs w:val="22"/>
          <w:lang w:val="lt-LT"/>
        </w:rPr>
        <w:t>14</w:t>
      </w:r>
      <w:r w:rsidR="00155910" w:rsidRPr="00B65002">
        <w:rPr>
          <w:rFonts w:ascii="Times New Roman" w:hAnsi="Times New Roman"/>
          <w:sz w:val="22"/>
          <w:szCs w:val="22"/>
          <w:lang w:val="lt-LT"/>
        </w:rPr>
        <w:t>.2.2. punktuose numatytus pagrindus), Vykdytojas privalo ne vėliau kaip per 5 (penkias) darbo dienas nuo Užsakovo pareikalavimo pateikimo dienos sumokėti 10 (dešimt) proc. pradinės sutarties vertės be PVM dydžio baudą. Užsakovas neprivalo įrodyti Vykdytojui, kad patyrė nuostolių.</w:t>
      </w:r>
    </w:p>
    <w:p w:rsidR="006E46C6" w:rsidRPr="00B65002" w:rsidRDefault="006E46C6" w:rsidP="006E46C6">
      <w:pPr>
        <w:jc w:val="both"/>
        <w:rPr>
          <w:rFonts w:ascii="Times New Roman" w:hAnsi="Times New Roman"/>
          <w:sz w:val="22"/>
          <w:szCs w:val="22"/>
          <w:lang w:val="lt-LT"/>
        </w:rPr>
      </w:pPr>
      <w:r w:rsidRPr="00B65002">
        <w:rPr>
          <w:rFonts w:ascii="Times New Roman" w:hAnsi="Times New Roman"/>
          <w:sz w:val="22"/>
          <w:szCs w:val="22"/>
          <w:lang w:val="lt-LT"/>
        </w:rPr>
        <w:t>8.6.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rsidR="00BE0F62" w:rsidRPr="00B65002" w:rsidRDefault="00BE0F62" w:rsidP="00852A9B">
      <w:pPr>
        <w:jc w:val="both"/>
        <w:rPr>
          <w:rFonts w:ascii="Times New Roman" w:hAnsi="Times New Roman"/>
          <w:sz w:val="22"/>
          <w:szCs w:val="22"/>
          <w:lang w:val="lt-LT"/>
        </w:rPr>
      </w:pPr>
    </w:p>
    <w:p w:rsidR="001F1E37" w:rsidRPr="00B65002" w:rsidRDefault="001F1E37" w:rsidP="001F1E37">
      <w:pPr>
        <w:rPr>
          <w:rFonts w:ascii="Times New Roman" w:eastAsia="Calibri" w:hAnsi="Times New Roman"/>
          <w:b/>
          <w:bCs/>
          <w:iCs/>
          <w:sz w:val="22"/>
          <w:szCs w:val="22"/>
          <w:lang w:val="lt-LT" w:eastAsia="en-US"/>
        </w:rPr>
      </w:pPr>
      <w:r w:rsidRPr="00B65002">
        <w:rPr>
          <w:rFonts w:ascii="Times New Roman" w:eastAsia="Calibri" w:hAnsi="Times New Roman"/>
          <w:b/>
          <w:bCs/>
          <w:iCs/>
          <w:sz w:val="22"/>
          <w:szCs w:val="22"/>
          <w:lang w:val="lt-LT" w:eastAsia="en-US"/>
        </w:rPr>
        <w:t>9. Atsakomybės pagal sutartį netaikymas arba atleidimas nuo atsakomybės</w:t>
      </w:r>
    </w:p>
    <w:p w:rsidR="001F1E37" w:rsidRPr="00B65002" w:rsidRDefault="001F1E37" w:rsidP="001F1E37">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rPr>
      </w:pPr>
      <w:r w:rsidRPr="00B65002">
        <w:rPr>
          <w:rFonts w:ascii="Times New Roman" w:hAnsi="Times New Roman"/>
          <w:color w:val="000000"/>
          <w:sz w:val="22"/>
          <w:szCs w:val="22"/>
          <w:bdr w:val="nil"/>
          <w:lang w:val="lt-LT" w:eastAsia="lt-LT"/>
        </w:rPr>
        <w:t>9.1. Atsakomybė pagal sutartį netaikoma, taip pat Šalys gali būti visiškai ar iš dalies atleistos nuo civilinės atsakomybės šiais pagrindais:</w:t>
      </w:r>
    </w:p>
    <w:p w:rsidR="001F1E37" w:rsidRPr="00B65002" w:rsidRDefault="001F1E37" w:rsidP="009725D2">
      <w:pPr>
        <w:pBdr>
          <w:top w:val="nil"/>
          <w:left w:val="nil"/>
          <w:bottom w:val="nil"/>
          <w:right w:val="nil"/>
          <w:between w:val="nil"/>
          <w:bar w:val="nil"/>
        </w:pBdr>
        <w:suppressAutoHyphens/>
        <w:ind w:firstLine="851"/>
        <w:jc w:val="both"/>
        <w:rPr>
          <w:rFonts w:ascii="Times New Roman" w:hAnsi="Times New Roman"/>
          <w:color w:val="000000"/>
          <w:sz w:val="22"/>
          <w:szCs w:val="22"/>
          <w:bdr w:val="nil"/>
          <w:lang w:val="lt-LT" w:eastAsia="lt-LT"/>
        </w:rPr>
      </w:pPr>
      <w:r w:rsidRPr="00B65002">
        <w:rPr>
          <w:rFonts w:ascii="Times New Roman" w:hAnsi="Times New Roman"/>
          <w:color w:val="000000"/>
          <w:sz w:val="22"/>
          <w:szCs w:val="22"/>
          <w:bdr w:val="nil"/>
          <w:lang w:val="lt-LT" w:eastAsia="lt-LT"/>
        </w:rPr>
        <w:t>9.1.1.dėl nenugalimos jėgos (</w:t>
      </w:r>
      <w:r w:rsidRPr="00B65002">
        <w:rPr>
          <w:rFonts w:ascii="Times New Roman" w:hAnsi="Times New Roman"/>
          <w:i/>
          <w:iCs/>
          <w:color w:val="2C2F34"/>
          <w:sz w:val="22"/>
          <w:szCs w:val="22"/>
          <w:bdr w:val="none" w:sz="0" w:space="0" w:color="auto" w:frame="1"/>
          <w:shd w:val="clear" w:color="auto" w:fill="FFFFFF"/>
          <w:lang w:val="lt-LT" w:eastAsia="lt-LT"/>
        </w:rPr>
        <w:t>force majeure</w:t>
      </w:r>
      <w:r w:rsidRPr="00B65002">
        <w:rPr>
          <w:rFonts w:ascii="Times New Roman" w:hAnsi="Times New Roman"/>
          <w:color w:val="000000"/>
          <w:sz w:val="22"/>
          <w:szCs w:val="22"/>
          <w:bdr w:val="nil"/>
          <w:lang w:val="lt-LT" w:eastAsia="lt-LT"/>
        </w:rPr>
        <w:t xml:space="preserve">) – taikomos </w:t>
      </w:r>
      <w:r w:rsidRPr="00B65002">
        <w:rPr>
          <w:rFonts w:ascii="Times New Roman" w:eastAsia="Arial Unicode MS" w:hAnsi="Times New Roman"/>
          <w:color w:val="000000"/>
          <w:sz w:val="22"/>
          <w:szCs w:val="22"/>
          <w:bdr w:val="nil"/>
          <w:lang w:val="lt-LT" w:eastAsia="lt-LT"/>
        </w:rPr>
        <w:t xml:space="preserve">Lietuvos Respublikos civilinio kodekso 6.212 straipsnio ir Lietuvos Respublikos Vyriausybės 1996 m. liepos 15 d. </w:t>
      </w:r>
      <w:r w:rsidRPr="00B65002">
        <w:rPr>
          <w:rFonts w:ascii="Times New Roman" w:eastAsia="Arial Unicode MS" w:hAnsi="Times New Roman"/>
          <w:sz w:val="22"/>
          <w:szCs w:val="22"/>
          <w:bdr w:val="nil"/>
          <w:lang w:val="lt-LT" w:eastAsia="lt-LT"/>
        </w:rPr>
        <w:t>nutarimo Nr. 840 „</w:t>
      </w:r>
      <w:hyperlink r:id="rId12" w:history="1">
        <w:r w:rsidRPr="00B65002">
          <w:rPr>
            <w:rFonts w:ascii="Times New Roman" w:eastAsia="Arial Unicode MS" w:hAnsi="Times New Roman"/>
            <w:sz w:val="22"/>
            <w:szCs w:val="22"/>
            <w:bdr w:val="nil"/>
            <w:lang w:val="lt-LT" w:eastAsia="lt-LT"/>
          </w:rPr>
          <w:t>Dėl Atleidimo nuo atsakomybės esant nenugalimos jėgos (force majeure) aplinkybėms taisykl</w:t>
        </w:r>
      </w:hyperlink>
      <w:r w:rsidRPr="00B65002">
        <w:rPr>
          <w:rFonts w:ascii="Times New Roman" w:eastAsia="Arial Unicode MS" w:hAnsi="Times New Roman"/>
          <w:sz w:val="22"/>
          <w:szCs w:val="22"/>
          <w:bdr w:val="nil"/>
          <w:lang w:val="lt-LT" w:eastAsia="lt-LT"/>
        </w:rPr>
        <w:t xml:space="preserve">ių patvirtinimo“ patvirtintų taisyklių nuostatos. </w:t>
      </w:r>
    </w:p>
    <w:p w:rsidR="001F1E37" w:rsidRPr="00B65002" w:rsidRDefault="001F1E37" w:rsidP="009725D2">
      <w:pPr>
        <w:pBdr>
          <w:top w:val="nil"/>
          <w:left w:val="nil"/>
          <w:bottom w:val="nil"/>
          <w:right w:val="nil"/>
          <w:between w:val="nil"/>
          <w:bar w:val="nil"/>
        </w:pBdr>
        <w:suppressAutoHyphens/>
        <w:ind w:firstLine="851"/>
        <w:jc w:val="both"/>
        <w:rPr>
          <w:rFonts w:ascii="Times New Roman" w:hAnsi="Times New Roman"/>
          <w:color w:val="000000"/>
          <w:sz w:val="22"/>
          <w:szCs w:val="22"/>
          <w:bdr w:val="nil"/>
          <w:lang w:val="lt-LT" w:eastAsia="lt-LT"/>
        </w:rPr>
      </w:pPr>
      <w:r w:rsidRPr="00B65002">
        <w:rPr>
          <w:rFonts w:ascii="Times New Roman" w:hAnsi="Times New Roman"/>
          <w:color w:val="000000"/>
          <w:sz w:val="22"/>
          <w:szCs w:val="22"/>
          <w:bdr w:val="nil"/>
          <w:lang w:val="lt-LT" w:eastAsia="lt-LT"/>
        </w:rPr>
        <w:t xml:space="preserve">9.1.2.dėl Europos Sąjungos valstybių veiksmų –  kai prievolę pagal Sutartį įvykdyti neįmanoma  dėl privalomų ir nenumatytų Europos Sąjungos valstybės institucijų veiksmų (aktų), kurių Šalys neturėjo teisės ginčyti ir šie veiksmai </w:t>
      </w:r>
      <w:r w:rsidRPr="00B65002">
        <w:rPr>
          <w:rFonts w:ascii="Times New Roman" w:hAnsi="Times New Roman"/>
          <w:color w:val="000000"/>
          <w:sz w:val="22"/>
          <w:szCs w:val="22"/>
          <w:bdr w:val="nil"/>
          <w:shd w:val="clear" w:color="auto" w:fill="FFFFFF"/>
          <w:lang w:val="lt-LT" w:eastAsia="lt-LT"/>
        </w:rPr>
        <w:t>negalėjo būti iš anksto numatyti.</w:t>
      </w:r>
    </w:p>
    <w:p w:rsidR="001F1E37" w:rsidRPr="00B65002" w:rsidRDefault="001F1E37" w:rsidP="001F1E37">
      <w:pPr>
        <w:jc w:val="both"/>
        <w:rPr>
          <w:rFonts w:ascii="Times New Roman" w:hAnsi="Times New Roman"/>
          <w:color w:val="000000"/>
          <w:sz w:val="22"/>
          <w:szCs w:val="22"/>
          <w:lang w:val="lt-LT" w:eastAsia="lt-LT"/>
        </w:rPr>
      </w:pPr>
      <w:r w:rsidRPr="00B65002">
        <w:rPr>
          <w:rFonts w:ascii="Times New Roman" w:hAnsi="Times New Roman"/>
          <w:color w:val="000000"/>
          <w:sz w:val="22"/>
          <w:szCs w:val="22"/>
          <w:lang w:val="lt-LT" w:eastAsia="lt-LT"/>
        </w:rPr>
        <w:t>9.2.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1F1E37" w:rsidRPr="00B65002" w:rsidRDefault="001F1E37" w:rsidP="001F1E37">
      <w:pPr>
        <w:jc w:val="both"/>
        <w:rPr>
          <w:rFonts w:ascii="Times New Roman" w:hAnsi="Times New Roman"/>
          <w:b/>
          <w:sz w:val="22"/>
          <w:szCs w:val="22"/>
          <w:lang w:val="lt-LT"/>
        </w:rPr>
      </w:pPr>
      <w:r w:rsidRPr="00B65002">
        <w:rPr>
          <w:rFonts w:ascii="Times New Roman" w:hAnsi="Times New Roman"/>
          <w:color w:val="000000"/>
          <w:sz w:val="22"/>
          <w:szCs w:val="22"/>
          <w:lang w:val="lt-LT" w:eastAsia="lt-LT"/>
        </w:rPr>
        <w:t>9.3. Pagrindas atleisti nuo atsakomybės atsiranda nuo kliūties atsiradimo momento arba jeigu apie ją nėra laiku pranešta – nuo pranešimo momento.</w:t>
      </w:r>
    </w:p>
    <w:p w:rsidR="00852A9B" w:rsidRPr="00B65002" w:rsidRDefault="00852A9B" w:rsidP="00852A9B">
      <w:pPr>
        <w:jc w:val="center"/>
        <w:rPr>
          <w:rFonts w:ascii="Times New Roman" w:hAnsi="Times New Roman"/>
          <w:b/>
          <w:sz w:val="22"/>
          <w:szCs w:val="22"/>
          <w:lang w:val="lt-LT"/>
        </w:rPr>
      </w:pPr>
    </w:p>
    <w:p w:rsidR="00852A9B" w:rsidRPr="00B65002" w:rsidRDefault="00852A9B" w:rsidP="00852A9B">
      <w:pPr>
        <w:rPr>
          <w:rFonts w:ascii="Times New Roman" w:hAnsi="Times New Roman"/>
          <w:b/>
          <w:sz w:val="22"/>
          <w:szCs w:val="22"/>
          <w:lang w:val="lt-LT"/>
        </w:rPr>
      </w:pPr>
      <w:r w:rsidRPr="00B65002">
        <w:rPr>
          <w:rFonts w:ascii="Times New Roman" w:hAnsi="Times New Roman"/>
          <w:b/>
          <w:sz w:val="22"/>
          <w:szCs w:val="22"/>
          <w:lang w:val="lt-LT"/>
        </w:rPr>
        <w:t>10. Šalių pareiškimai ir garantijos</w:t>
      </w:r>
    </w:p>
    <w:p w:rsidR="00852A9B" w:rsidRPr="00B65002" w:rsidRDefault="00852A9B" w:rsidP="00852A9B">
      <w:pPr>
        <w:jc w:val="both"/>
        <w:rPr>
          <w:rFonts w:ascii="Times New Roman" w:hAnsi="Times New Roman"/>
          <w:sz w:val="22"/>
          <w:szCs w:val="22"/>
          <w:lang w:val="lt-LT"/>
        </w:rPr>
      </w:pPr>
      <w:r w:rsidRPr="00B65002">
        <w:rPr>
          <w:rFonts w:ascii="Times New Roman" w:hAnsi="Times New Roman"/>
          <w:sz w:val="22"/>
          <w:szCs w:val="22"/>
          <w:lang w:val="lt-LT"/>
        </w:rPr>
        <w:t>10.1. Kiekviena iš Šalių pareiškia ir garantuoja kitai Šaliai, kad:</w:t>
      </w:r>
    </w:p>
    <w:p w:rsidR="00852A9B" w:rsidRPr="00B65002" w:rsidRDefault="00852A9B" w:rsidP="00852A9B">
      <w:pPr>
        <w:ind w:firstLine="720"/>
        <w:jc w:val="both"/>
        <w:rPr>
          <w:rFonts w:ascii="Times New Roman" w:hAnsi="Times New Roman"/>
          <w:sz w:val="22"/>
          <w:szCs w:val="22"/>
          <w:lang w:val="lt-LT"/>
        </w:rPr>
      </w:pPr>
      <w:r w:rsidRPr="00B65002">
        <w:rPr>
          <w:rFonts w:ascii="Times New Roman" w:hAnsi="Times New Roman"/>
          <w:sz w:val="22"/>
          <w:szCs w:val="22"/>
          <w:lang w:val="lt-LT"/>
        </w:rPr>
        <w:t>10.1.1. Šalis yra tinkamai įsteigta ir teisėtai veikia pagal Lietuvos Respublikos įstatymus;</w:t>
      </w:r>
    </w:p>
    <w:p w:rsidR="00852A9B" w:rsidRPr="00B65002" w:rsidRDefault="00852A9B" w:rsidP="00852A9B">
      <w:pPr>
        <w:ind w:firstLine="720"/>
        <w:jc w:val="both"/>
        <w:rPr>
          <w:rFonts w:ascii="Times New Roman" w:hAnsi="Times New Roman"/>
          <w:sz w:val="22"/>
          <w:szCs w:val="22"/>
          <w:lang w:val="lt-LT"/>
        </w:rPr>
      </w:pPr>
      <w:r w:rsidRPr="00B65002">
        <w:rPr>
          <w:rFonts w:ascii="Times New Roman" w:hAnsi="Times New Roman"/>
          <w:sz w:val="22"/>
          <w:szCs w:val="22"/>
          <w:lang w:val="lt-LT"/>
        </w:rPr>
        <w:t xml:space="preserve">10.1.2. Šalis atliko visus teisinius veiksmus, būtinus, kad </w:t>
      </w:r>
      <w:smartTag w:uri="schemas-tilde-lt/tildestengine" w:element="templates">
        <w:smartTagPr>
          <w:attr w:name="text" w:val="SUTARTIS"/>
          <w:attr w:name="baseform" w:val="SUTARTIS"/>
          <w:attr w:name="id" w:val="-1"/>
        </w:smartTagPr>
        <w:r w:rsidRPr="00B65002">
          <w:rPr>
            <w:rFonts w:ascii="Times New Roman" w:hAnsi="Times New Roman"/>
            <w:sz w:val="22"/>
            <w:szCs w:val="22"/>
            <w:lang w:val="lt-LT"/>
          </w:rPr>
          <w:t>Sutartis</w:t>
        </w:r>
      </w:smartTag>
      <w:r w:rsidRPr="00B65002">
        <w:rPr>
          <w:rFonts w:ascii="Times New Roman" w:hAnsi="Times New Roman"/>
          <w:sz w:val="22"/>
          <w:szCs w:val="22"/>
          <w:lang w:val="lt-LT"/>
        </w:rPr>
        <w:t xml:space="preserve"> būtų tinkamai sudaryta ir galiotų, ir turi visus teisės aktais numatytus leidimus, licencijas, akreditacijas bei darbuotojus, reikalingus Paslaugoms teikti;</w:t>
      </w:r>
    </w:p>
    <w:p w:rsidR="00852A9B" w:rsidRPr="00B65002" w:rsidRDefault="00852A9B" w:rsidP="00852A9B">
      <w:pPr>
        <w:ind w:firstLine="720"/>
        <w:jc w:val="both"/>
        <w:rPr>
          <w:rFonts w:ascii="Times New Roman" w:hAnsi="Times New Roman"/>
          <w:sz w:val="22"/>
          <w:szCs w:val="22"/>
          <w:lang w:val="lt-LT"/>
        </w:rPr>
      </w:pPr>
      <w:r w:rsidRPr="00B65002">
        <w:rPr>
          <w:rFonts w:ascii="Times New Roman" w:hAnsi="Times New Roman"/>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rsidR="00852A9B" w:rsidRPr="00B65002" w:rsidRDefault="00852A9B" w:rsidP="00852A9B">
      <w:pPr>
        <w:ind w:firstLine="720"/>
        <w:jc w:val="both"/>
        <w:rPr>
          <w:rFonts w:ascii="Times New Roman" w:hAnsi="Times New Roman"/>
          <w:sz w:val="22"/>
          <w:szCs w:val="22"/>
          <w:lang w:val="lt-LT"/>
        </w:rPr>
      </w:pPr>
      <w:r w:rsidRPr="00B65002">
        <w:rPr>
          <w:rFonts w:ascii="Times New Roman" w:hAnsi="Times New Roman"/>
          <w:sz w:val="22"/>
          <w:szCs w:val="22"/>
          <w:lang w:val="lt-LT"/>
        </w:rPr>
        <w:t xml:space="preserve">10.1.4. ši </w:t>
      </w:r>
      <w:smartTag w:uri="schemas-tilde-lt/tildestengine" w:element="templates">
        <w:smartTagPr>
          <w:attr w:name="text" w:val="SUTARTIS"/>
          <w:attr w:name="baseform" w:val="SUTARTIS"/>
          <w:attr w:name="id" w:val="-1"/>
        </w:smartTagPr>
        <w:r w:rsidRPr="00B65002">
          <w:rPr>
            <w:rFonts w:ascii="Times New Roman" w:hAnsi="Times New Roman"/>
            <w:sz w:val="22"/>
            <w:szCs w:val="22"/>
            <w:lang w:val="lt-LT"/>
          </w:rPr>
          <w:t>Sutartis</w:t>
        </w:r>
      </w:smartTag>
      <w:r w:rsidRPr="00B65002">
        <w:rPr>
          <w:rFonts w:ascii="Times New Roman" w:hAnsi="Times New Roman"/>
          <w:sz w:val="22"/>
          <w:szCs w:val="22"/>
          <w:lang w:val="lt-LT"/>
        </w:rPr>
        <w:t xml:space="preserve"> yra Šaliai galiojantis, teisinis ir ją saistantis įsipareigojimas, kurio vykdymo galima pareikalauti pagal Sutarties sąlygas.</w:t>
      </w:r>
    </w:p>
    <w:p w:rsidR="00852A9B" w:rsidRPr="00B65002" w:rsidRDefault="00852A9B" w:rsidP="00852A9B">
      <w:pPr>
        <w:jc w:val="center"/>
        <w:rPr>
          <w:rFonts w:ascii="Times New Roman" w:hAnsi="Times New Roman"/>
          <w:b/>
          <w:sz w:val="22"/>
          <w:szCs w:val="22"/>
          <w:lang w:val="lt-LT"/>
        </w:rPr>
      </w:pPr>
    </w:p>
    <w:p w:rsidR="00AE6D0F" w:rsidRPr="00B65002" w:rsidRDefault="00AE6D0F" w:rsidP="00AE6D0F">
      <w:pPr>
        <w:pStyle w:val="Sraopastraipa1"/>
        <w:spacing w:after="0" w:line="240" w:lineRule="auto"/>
        <w:ind w:left="0"/>
        <w:rPr>
          <w:b/>
          <w:sz w:val="22"/>
        </w:rPr>
      </w:pPr>
      <w:r w:rsidRPr="00B65002">
        <w:rPr>
          <w:b/>
          <w:sz w:val="22"/>
        </w:rPr>
        <w:t>1</w:t>
      </w:r>
      <w:r w:rsidR="00D0725A" w:rsidRPr="00B65002">
        <w:rPr>
          <w:b/>
          <w:sz w:val="22"/>
        </w:rPr>
        <w:t>1</w:t>
      </w:r>
      <w:r w:rsidRPr="00B65002">
        <w:rPr>
          <w:b/>
          <w:sz w:val="22"/>
        </w:rPr>
        <w:t>.Subteikėjų, specialistų keitimo tvarka</w:t>
      </w:r>
      <w:r w:rsidRPr="00B65002">
        <w:rPr>
          <w:b/>
          <w:bCs/>
          <w:sz w:val="22"/>
        </w:rPr>
        <w:t xml:space="preserve"> </w:t>
      </w:r>
    </w:p>
    <w:p w:rsidR="007C013C" w:rsidRPr="00B65002" w:rsidRDefault="007C013C" w:rsidP="007C013C">
      <w:pPr>
        <w:widowControl w:val="0"/>
        <w:autoSpaceDE w:val="0"/>
        <w:autoSpaceDN w:val="0"/>
        <w:adjustRightInd w:val="0"/>
        <w:jc w:val="both"/>
        <w:rPr>
          <w:rFonts w:ascii="Times New Roman" w:hAnsi="Times New Roman"/>
          <w:i/>
          <w:sz w:val="22"/>
          <w:szCs w:val="22"/>
          <w:lang w:val="lt-LT"/>
        </w:rPr>
      </w:pPr>
      <w:r w:rsidRPr="00B65002">
        <w:rPr>
          <w:rFonts w:ascii="Times New Roman" w:hAnsi="Times New Roman"/>
          <w:sz w:val="22"/>
          <w:szCs w:val="22"/>
          <w:lang w:val="lt-LT"/>
        </w:rPr>
        <w:t xml:space="preserve">11.1. Sutarčiai vykdyti pasitelkiami šie Subteikėjai, </w:t>
      </w:r>
      <w:r w:rsidRPr="00B65002">
        <w:rPr>
          <w:rFonts w:ascii="Times New Roman" w:hAnsi="Times New Roman"/>
          <w:kern w:val="16"/>
          <w:sz w:val="22"/>
          <w:szCs w:val="22"/>
          <w:lang w:val="lt-LT" w:eastAsia="ar-SA"/>
        </w:rPr>
        <w:t>kurių pajėgumais rėmėsi Vykdytojas</w:t>
      </w:r>
      <w:r w:rsidRPr="00B65002">
        <w:rPr>
          <w:rFonts w:ascii="Times New Roman" w:hAnsi="Times New Roman"/>
          <w:sz w:val="22"/>
          <w:szCs w:val="22"/>
          <w:lang w:val="lt-LT"/>
        </w:rPr>
        <w:t xml:space="preserve">: </w:t>
      </w:r>
      <w:r w:rsidRPr="00B65002">
        <w:rPr>
          <w:rFonts w:ascii="Times New Roman" w:hAnsi="Times New Roman"/>
          <w:i/>
          <w:iCs/>
          <w:sz w:val="22"/>
          <w:szCs w:val="22"/>
          <w:lang w:val="lt-LT"/>
        </w:rPr>
        <w:t>[surašomi pasiūlyme nurodytus Subteikėjai,</w:t>
      </w:r>
      <w:r w:rsidRPr="00B65002">
        <w:rPr>
          <w:rFonts w:ascii="Times New Roman" w:hAnsi="Times New Roman"/>
          <w:i/>
          <w:kern w:val="16"/>
          <w:sz w:val="22"/>
          <w:szCs w:val="22"/>
          <w:lang w:val="lt-LT" w:eastAsia="ar-SA"/>
        </w:rPr>
        <w:t xml:space="preserve"> kurių pajėgumais rėmėsi Vykdytojas (tiekėjas) teikdamas pasiūlymą,</w:t>
      </w:r>
      <w:r w:rsidRPr="00B65002">
        <w:rPr>
          <w:rFonts w:ascii="Times New Roman" w:hAnsi="Times New Roman"/>
          <w:i/>
          <w:iCs/>
          <w:sz w:val="22"/>
          <w:szCs w:val="22"/>
          <w:lang w:val="lt-LT"/>
        </w:rPr>
        <w:t xml:space="preserve"> jeigu tokių nėra parašyti žodį „nėra“]</w:t>
      </w:r>
      <w:r w:rsidRPr="00B65002">
        <w:rPr>
          <w:rFonts w:ascii="Times New Roman" w:hAnsi="Times New Roman"/>
          <w:i/>
          <w:sz w:val="22"/>
          <w:szCs w:val="22"/>
          <w:lang w:val="lt-LT"/>
        </w:rPr>
        <w:t>.</w:t>
      </w:r>
    </w:p>
    <w:p w:rsidR="007C013C" w:rsidRPr="00B65002" w:rsidRDefault="007C013C" w:rsidP="007C013C">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 xml:space="preserve">11.2. Ne vėliau negu Sutartis pradedama vykdyti ir vėliau Sutarties galiojimo metu, Vykdytojas privalo Užsakovui raštu pranešti tuo metu žinomų ar ketinamų ateityje pasitelkti Subteikėjų pavadinimus, kontaktinius duomenis ir jų atstovus. Taip pat Vykdytojas privalo informuoti apie šios informacijos pasikeitimus visu pirkimo sutarties vykdymo metu, taip pat apie naujus Subteikėjus, kuriuos jis ketina pasitelkti vėliau. </w:t>
      </w:r>
    </w:p>
    <w:p w:rsidR="007C013C" w:rsidRPr="00B65002" w:rsidRDefault="007C013C" w:rsidP="007C013C">
      <w:pPr>
        <w:tabs>
          <w:tab w:val="left" w:pos="993"/>
        </w:tabs>
        <w:jc w:val="both"/>
        <w:rPr>
          <w:rFonts w:ascii="Times New Roman" w:hAnsi="Times New Roman"/>
          <w:sz w:val="22"/>
          <w:szCs w:val="22"/>
          <w:lang w:val="lt-LT"/>
        </w:rPr>
      </w:pPr>
      <w:r w:rsidRPr="00B65002">
        <w:rPr>
          <w:rFonts w:ascii="Times New Roman" w:hAnsi="Times New Roman"/>
          <w:sz w:val="22"/>
          <w:szCs w:val="22"/>
          <w:lang w:val="lt-LT"/>
        </w:rPr>
        <w:t>11.3. Sutarties vykdymo metu Vykdytojas gali keisti Su</w:t>
      </w:r>
      <w:r w:rsidR="00E56210">
        <w:rPr>
          <w:rFonts w:ascii="Times New Roman" w:hAnsi="Times New Roman"/>
          <w:sz w:val="22"/>
          <w:szCs w:val="22"/>
          <w:lang w:val="lt-LT"/>
        </w:rPr>
        <w:t>b</w:t>
      </w:r>
      <w:r w:rsidRPr="00B65002">
        <w:rPr>
          <w:rFonts w:ascii="Times New Roman" w:hAnsi="Times New Roman"/>
          <w:sz w:val="22"/>
          <w:szCs w:val="22"/>
          <w:lang w:val="lt-LT"/>
        </w:rPr>
        <w:t xml:space="preserve">tiekėjus arba pasitelkti naujus tik gavus rašytinį Užsakovo sutikimą. </w:t>
      </w:r>
    </w:p>
    <w:p w:rsidR="007C013C" w:rsidRPr="00B65002" w:rsidRDefault="007C013C" w:rsidP="007C013C">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11.4. Subteikėjo,</w:t>
      </w:r>
      <w:r w:rsidRPr="00B65002">
        <w:rPr>
          <w:rFonts w:ascii="Times New Roman" w:hAnsi="Times New Roman"/>
          <w:kern w:val="16"/>
          <w:sz w:val="22"/>
          <w:szCs w:val="22"/>
          <w:lang w:val="lt-LT" w:eastAsia="ar-SA"/>
        </w:rPr>
        <w:t xml:space="preserve"> kurio pajėgumais rėmėsi </w:t>
      </w:r>
      <w:r w:rsidRPr="00B65002">
        <w:rPr>
          <w:rFonts w:ascii="Times New Roman" w:hAnsi="Times New Roman"/>
          <w:sz w:val="22"/>
          <w:szCs w:val="22"/>
          <w:lang w:val="lt-LT"/>
        </w:rPr>
        <w:t>Vykdytojas</w:t>
      </w:r>
      <w:r w:rsidRPr="00B65002">
        <w:rPr>
          <w:rFonts w:ascii="Times New Roman" w:hAnsi="Times New Roman"/>
          <w:kern w:val="16"/>
          <w:sz w:val="22"/>
          <w:szCs w:val="22"/>
          <w:lang w:val="lt-LT" w:eastAsia="ar-SA"/>
        </w:rPr>
        <w:t>,</w:t>
      </w:r>
      <w:r w:rsidRPr="00B65002">
        <w:rPr>
          <w:rFonts w:ascii="Times New Roman" w:hAnsi="Times New Roman"/>
          <w:sz w:val="22"/>
          <w:szCs w:val="22"/>
          <w:lang w:val="lt-LT"/>
        </w:rPr>
        <w:t xml:space="preserve"> keitimas įforminamas Šalims pasirašant papildomą susitarimą.</w:t>
      </w:r>
    </w:p>
    <w:p w:rsidR="00AE6D0F" w:rsidRPr="00B65002" w:rsidRDefault="00D0725A" w:rsidP="00AE6D0F">
      <w:pPr>
        <w:tabs>
          <w:tab w:val="left" w:pos="709"/>
        </w:tabs>
        <w:jc w:val="both"/>
        <w:rPr>
          <w:rFonts w:ascii="Times New Roman" w:hAnsi="Times New Roman"/>
          <w:sz w:val="22"/>
          <w:szCs w:val="22"/>
          <w:lang w:val="lt-LT"/>
        </w:rPr>
      </w:pPr>
      <w:r w:rsidRPr="00B65002">
        <w:rPr>
          <w:rFonts w:ascii="Times New Roman" w:hAnsi="Times New Roman"/>
          <w:sz w:val="22"/>
          <w:szCs w:val="22"/>
          <w:lang w:val="lt-LT"/>
        </w:rPr>
        <w:t>11</w:t>
      </w:r>
      <w:r w:rsidR="00AE6D0F" w:rsidRPr="00B65002">
        <w:rPr>
          <w:rFonts w:ascii="Times New Roman" w:hAnsi="Times New Roman"/>
          <w:sz w:val="22"/>
          <w:szCs w:val="22"/>
          <w:lang w:val="lt-LT"/>
        </w:rPr>
        <w:t>.</w:t>
      </w:r>
      <w:r w:rsidR="00C6116B" w:rsidRPr="00B65002">
        <w:rPr>
          <w:rFonts w:ascii="Times New Roman" w:hAnsi="Times New Roman"/>
          <w:sz w:val="22"/>
          <w:szCs w:val="22"/>
          <w:lang w:val="lt-LT"/>
        </w:rPr>
        <w:t>5</w:t>
      </w:r>
      <w:r w:rsidR="00AE6D0F" w:rsidRPr="00B65002">
        <w:rPr>
          <w:rFonts w:ascii="Times New Roman" w:hAnsi="Times New Roman"/>
          <w:sz w:val="22"/>
          <w:szCs w:val="22"/>
          <w:lang w:val="lt-LT"/>
        </w:rPr>
        <w:t>. Sub</w:t>
      </w:r>
      <w:r w:rsidRPr="00B65002">
        <w:rPr>
          <w:rFonts w:ascii="Times New Roman" w:hAnsi="Times New Roman"/>
          <w:sz w:val="22"/>
          <w:szCs w:val="22"/>
          <w:lang w:val="lt-LT"/>
        </w:rPr>
        <w:t>teikėj</w:t>
      </w:r>
      <w:r w:rsidR="00AE6D0F" w:rsidRPr="00B65002">
        <w:rPr>
          <w:rFonts w:ascii="Times New Roman" w:hAnsi="Times New Roman"/>
          <w:sz w:val="22"/>
          <w:szCs w:val="22"/>
          <w:lang w:val="lt-LT"/>
        </w:rPr>
        <w:t xml:space="preserve">ų pasitelkimas nekeičia Vykdytojo atsakomybės Užsakovui dėl Sutarties įvykdymo. Vykdytojas visais atvejais lieka tiesiogiai atsakingas prieš Užsakovą už tinkamą savo prievolių pagal Sutartį vykdymą ir/ar bet kokią žalą </w:t>
      </w:r>
      <w:r w:rsidR="00AE6D0F" w:rsidRPr="00B65002">
        <w:rPr>
          <w:rFonts w:ascii="Times New Roman" w:hAnsi="Times New Roman"/>
          <w:sz w:val="22"/>
          <w:szCs w:val="22"/>
          <w:lang w:val="lt-LT"/>
        </w:rPr>
        <w:lastRenderedPageBreak/>
        <w:t>(nuostolius), kuriuos Užsakovas ir/ar tretieji asmenys patiria dėl Vykdytojo ir/ar jo pasitelktų trečiųjų asmenų sutartinių įsipareigojimų pažeidimo.</w:t>
      </w:r>
    </w:p>
    <w:p w:rsidR="00AE6D0F" w:rsidRPr="00B65002" w:rsidRDefault="00D0725A" w:rsidP="00AE6D0F">
      <w:pPr>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11</w:t>
      </w:r>
      <w:r w:rsidR="00AE6D0F"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6</w:t>
      </w:r>
      <w:r w:rsidR="00AE6D0F" w:rsidRPr="00B65002">
        <w:rPr>
          <w:rFonts w:ascii="Times New Roman" w:hAnsi="Times New Roman"/>
          <w:sz w:val="22"/>
          <w:szCs w:val="22"/>
          <w:lang w:val="lt-LT" w:eastAsia="en-US"/>
        </w:rPr>
        <w:t xml:space="preserve">.Vykdytojas Sutarties galiojimo metu, suderinęs su Užsakovu, bei gavęs Užsakovo rašytinį sutikimą, gali keisti specialistus nurodytus Pasiūlymo </w:t>
      </w:r>
      <w:r w:rsidR="009900FC" w:rsidRPr="00B65002">
        <w:rPr>
          <w:rFonts w:ascii="Times New Roman" w:hAnsi="Times New Roman"/>
          <w:sz w:val="22"/>
          <w:szCs w:val="22"/>
          <w:lang w:val="lt-LT" w:eastAsia="en-US"/>
        </w:rPr>
        <w:t>(</w:t>
      </w:r>
      <w:r w:rsidR="00AE6D0F" w:rsidRPr="00B65002">
        <w:rPr>
          <w:rFonts w:ascii="Times New Roman" w:hAnsi="Times New Roman"/>
          <w:sz w:val="22"/>
          <w:szCs w:val="22"/>
          <w:lang w:val="lt-LT" w:eastAsia="en-US"/>
        </w:rPr>
        <w:t xml:space="preserve">(2 priedas) </w:t>
      </w:r>
      <w:r w:rsidR="00886E80" w:rsidRPr="00B65002">
        <w:rPr>
          <w:rFonts w:ascii="Times New Roman" w:hAnsi="Times New Roman"/>
          <w:sz w:val="22"/>
          <w:szCs w:val="22"/>
          <w:lang w:val="lt-LT" w:eastAsia="en-US"/>
        </w:rPr>
        <w:t>3</w:t>
      </w:r>
      <w:r w:rsidR="00AE6D0F" w:rsidRPr="00B65002">
        <w:rPr>
          <w:rFonts w:ascii="Times New Roman" w:hAnsi="Times New Roman"/>
          <w:sz w:val="22"/>
          <w:szCs w:val="22"/>
          <w:lang w:val="lt-LT" w:eastAsia="en-US"/>
        </w:rPr>
        <w:t xml:space="preserve"> lentelėje) (toliau – Specialistas): </w:t>
      </w:r>
    </w:p>
    <w:p w:rsidR="00AE6D0F" w:rsidRPr="00B65002" w:rsidRDefault="00AE6D0F" w:rsidP="00AE6D0F">
      <w:pPr>
        <w:ind w:firstLine="1296"/>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1</w:t>
      </w:r>
      <w:r w:rsidR="00D0725A" w:rsidRPr="00B65002">
        <w:rPr>
          <w:rFonts w:ascii="Times New Roman" w:hAnsi="Times New Roman"/>
          <w:sz w:val="22"/>
          <w:szCs w:val="22"/>
          <w:lang w:val="lt-LT" w:eastAsia="en-US"/>
        </w:rPr>
        <w:t>1</w:t>
      </w:r>
      <w:r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6</w:t>
      </w:r>
      <w:r w:rsidRPr="00B65002">
        <w:rPr>
          <w:rFonts w:ascii="Times New Roman" w:hAnsi="Times New Roman"/>
          <w:sz w:val="22"/>
          <w:szCs w:val="22"/>
          <w:lang w:val="lt-LT" w:eastAsia="en-US"/>
        </w:rPr>
        <w:t>.1.Specialisto keitimas galimas, tik esant vienai iš šių priežasčių:</w:t>
      </w:r>
    </w:p>
    <w:p w:rsidR="00AE6D0F" w:rsidRPr="00B65002" w:rsidRDefault="00AE6D0F" w:rsidP="00AE6D0F">
      <w:pPr>
        <w:ind w:left="2632"/>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1</w:t>
      </w:r>
      <w:r w:rsidR="00D0725A" w:rsidRPr="00B65002">
        <w:rPr>
          <w:rFonts w:ascii="Times New Roman" w:hAnsi="Times New Roman"/>
          <w:sz w:val="22"/>
          <w:szCs w:val="22"/>
          <w:lang w:val="lt-LT" w:eastAsia="en-US"/>
        </w:rPr>
        <w:t>1</w:t>
      </w:r>
      <w:r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6</w:t>
      </w:r>
      <w:r w:rsidRPr="00B65002">
        <w:rPr>
          <w:rFonts w:ascii="Times New Roman" w:hAnsi="Times New Roman"/>
          <w:sz w:val="22"/>
          <w:szCs w:val="22"/>
          <w:lang w:val="lt-LT" w:eastAsia="en-US"/>
        </w:rPr>
        <w:t>.1.1.Sutartyje numatytas Specialistas atleidžiamas, atsistatydina iš pareigų, išeina iš darbo, negali eiti savo pareigų dėl ligos ar traumos;</w:t>
      </w:r>
    </w:p>
    <w:p w:rsidR="00AE6D0F" w:rsidRPr="00B65002" w:rsidRDefault="00D0725A" w:rsidP="00AE6D0F">
      <w:pPr>
        <w:ind w:left="2632"/>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11</w:t>
      </w:r>
      <w:r w:rsidR="00AE6D0F"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6</w:t>
      </w:r>
      <w:r w:rsidR="00AE6D0F" w:rsidRPr="00B65002">
        <w:rPr>
          <w:rFonts w:ascii="Times New Roman" w:hAnsi="Times New Roman"/>
          <w:sz w:val="22"/>
          <w:szCs w:val="22"/>
          <w:lang w:val="lt-LT" w:eastAsia="en-US"/>
        </w:rPr>
        <w:t>.1.2.esant kitoms nenumatytoms pagrįstoms aplinkybėms.</w:t>
      </w:r>
    </w:p>
    <w:p w:rsidR="00AE6D0F" w:rsidRPr="00B65002" w:rsidRDefault="00AE6D0F" w:rsidP="00AE6D0F">
      <w:pPr>
        <w:ind w:firstLine="1296"/>
        <w:contextualSpacing/>
        <w:jc w:val="both"/>
        <w:rPr>
          <w:rFonts w:ascii="Times New Roman" w:hAnsi="Times New Roman"/>
          <w:sz w:val="22"/>
          <w:szCs w:val="22"/>
          <w:lang w:val="lt-LT" w:eastAsia="en-US"/>
        </w:rPr>
      </w:pPr>
      <w:bookmarkStart w:id="10" w:name="_Hlk484173473"/>
      <w:r w:rsidRPr="00B65002">
        <w:rPr>
          <w:rFonts w:ascii="Times New Roman" w:hAnsi="Times New Roman"/>
          <w:sz w:val="22"/>
          <w:szCs w:val="22"/>
          <w:lang w:val="lt-LT" w:eastAsia="en-US"/>
        </w:rPr>
        <w:t>1</w:t>
      </w:r>
      <w:r w:rsidR="00D0725A" w:rsidRPr="00B65002">
        <w:rPr>
          <w:rFonts w:ascii="Times New Roman" w:hAnsi="Times New Roman"/>
          <w:sz w:val="22"/>
          <w:szCs w:val="22"/>
          <w:lang w:val="lt-LT" w:eastAsia="en-US"/>
        </w:rPr>
        <w:t>1</w:t>
      </w:r>
      <w:r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6</w:t>
      </w:r>
      <w:r w:rsidRPr="00B65002">
        <w:rPr>
          <w:rFonts w:ascii="Times New Roman" w:hAnsi="Times New Roman"/>
          <w:sz w:val="22"/>
          <w:szCs w:val="22"/>
          <w:lang w:val="lt-LT" w:eastAsia="en-US"/>
        </w:rPr>
        <w:t xml:space="preserve">.2.Tuo atveju </w:t>
      </w:r>
      <w:bookmarkEnd w:id="10"/>
      <w:r w:rsidRPr="00B65002">
        <w:rPr>
          <w:rFonts w:ascii="Times New Roman" w:hAnsi="Times New Roman"/>
          <w:sz w:val="22"/>
          <w:szCs w:val="22"/>
          <w:lang w:val="lt-LT" w:eastAsia="en-US"/>
        </w:rPr>
        <w:t>Vykdytojas privalo pateikti Užsakovui:</w:t>
      </w:r>
    </w:p>
    <w:p w:rsidR="00AE6D0F" w:rsidRPr="00B65002" w:rsidRDefault="00AE6D0F" w:rsidP="00AE6D0F">
      <w:pPr>
        <w:ind w:left="2632"/>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1</w:t>
      </w:r>
      <w:r w:rsidR="00D0725A" w:rsidRPr="00B65002">
        <w:rPr>
          <w:rFonts w:ascii="Times New Roman" w:hAnsi="Times New Roman"/>
          <w:sz w:val="22"/>
          <w:szCs w:val="22"/>
          <w:lang w:val="lt-LT" w:eastAsia="en-US"/>
        </w:rPr>
        <w:t>1</w:t>
      </w:r>
      <w:r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6</w:t>
      </w:r>
      <w:r w:rsidRPr="00B65002">
        <w:rPr>
          <w:rFonts w:ascii="Times New Roman" w:hAnsi="Times New Roman"/>
          <w:sz w:val="22"/>
          <w:szCs w:val="22"/>
          <w:lang w:val="lt-LT" w:eastAsia="en-US"/>
        </w:rPr>
        <w:t>.2.1.pagrįstą prašymą, pridedant jį pagrindžiančius dokumentus;</w:t>
      </w:r>
    </w:p>
    <w:p w:rsidR="00AE6D0F" w:rsidRPr="00B65002" w:rsidRDefault="00D0725A" w:rsidP="00AE6D0F">
      <w:pPr>
        <w:ind w:left="2632"/>
        <w:contextualSpacing/>
        <w:jc w:val="both"/>
        <w:rPr>
          <w:rFonts w:ascii="Times New Roman" w:hAnsi="Times New Roman"/>
          <w:sz w:val="22"/>
          <w:szCs w:val="22"/>
          <w:lang w:val="lt-LT" w:eastAsia="en-US"/>
        </w:rPr>
      </w:pPr>
      <w:bookmarkStart w:id="11" w:name="_Hlk484173538"/>
      <w:r w:rsidRPr="00B65002">
        <w:rPr>
          <w:rFonts w:ascii="Times New Roman" w:hAnsi="Times New Roman"/>
          <w:sz w:val="22"/>
          <w:szCs w:val="22"/>
          <w:lang w:val="lt-LT" w:eastAsia="en-US"/>
        </w:rPr>
        <w:t>11</w:t>
      </w:r>
      <w:r w:rsidR="00AE6D0F"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6</w:t>
      </w:r>
      <w:r w:rsidR="00AE6D0F" w:rsidRPr="00B65002">
        <w:rPr>
          <w:rFonts w:ascii="Times New Roman" w:hAnsi="Times New Roman"/>
          <w:sz w:val="22"/>
          <w:szCs w:val="22"/>
          <w:lang w:val="lt-LT" w:eastAsia="en-US"/>
        </w:rPr>
        <w:t xml:space="preserve">.2.2.naujo Specialisto dokumentus, įrodančius, kad jo kvalifikacija atitinka pirkimo dokumentuose nustatytus minimalius kvalifikacijos reikalavimus, keliamus Specialistui. </w:t>
      </w:r>
      <w:bookmarkEnd w:id="11"/>
    </w:p>
    <w:p w:rsidR="00AE6D0F" w:rsidRPr="00B65002" w:rsidRDefault="00AE6D0F" w:rsidP="00AE6D0F">
      <w:pPr>
        <w:contextualSpacing/>
        <w:jc w:val="both"/>
        <w:rPr>
          <w:rFonts w:ascii="Times New Roman" w:hAnsi="Times New Roman"/>
          <w:sz w:val="22"/>
          <w:szCs w:val="22"/>
          <w:lang w:val="lt-LT" w:eastAsia="en-US"/>
        </w:rPr>
      </w:pPr>
      <w:r w:rsidRPr="00B65002">
        <w:rPr>
          <w:rFonts w:ascii="Times New Roman" w:hAnsi="Times New Roman"/>
          <w:sz w:val="22"/>
          <w:szCs w:val="22"/>
          <w:lang w:val="lt-LT" w:eastAsia="en-US"/>
        </w:rPr>
        <w:t>1</w:t>
      </w:r>
      <w:r w:rsidR="00D0725A" w:rsidRPr="00B65002">
        <w:rPr>
          <w:rFonts w:ascii="Times New Roman" w:hAnsi="Times New Roman"/>
          <w:sz w:val="22"/>
          <w:szCs w:val="22"/>
          <w:lang w:val="lt-LT" w:eastAsia="en-US"/>
        </w:rPr>
        <w:t>1</w:t>
      </w:r>
      <w:r w:rsidRPr="00B65002">
        <w:rPr>
          <w:rFonts w:ascii="Times New Roman" w:hAnsi="Times New Roman"/>
          <w:sz w:val="22"/>
          <w:szCs w:val="22"/>
          <w:lang w:val="lt-LT" w:eastAsia="en-US"/>
        </w:rPr>
        <w:t>.</w:t>
      </w:r>
      <w:r w:rsidR="00C6116B" w:rsidRPr="00B65002">
        <w:rPr>
          <w:rFonts w:ascii="Times New Roman" w:hAnsi="Times New Roman"/>
          <w:sz w:val="22"/>
          <w:szCs w:val="22"/>
          <w:lang w:val="lt-LT" w:eastAsia="en-US"/>
        </w:rPr>
        <w:t>7</w:t>
      </w:r>
      <w:r w:rsidRPr="00B65002">
        <w:rPr>
          <w:rFonts w:ascii="Times New Roman" w:hAnsi="Times New Roman"/>
          <w:sz w:val="22"/>
          <w:szCs w:val="22"/>
          <w:lang w:val="lt-LT" w:eastAsia="en-US"/>
        </w:rPr>
        <w:t>.Naujo Specialisto paskyrimas įforminamas Vykdytojo įmonės vadovo įsakymu ir/ar kitu dokumentu, kurio kopija pateikiama Užsakovui.</w:t>
      </w:r>
    </w:p>
    <w:p w:rsidR="002007BD" w:rsidRPr="00B65002" w:rsidRDefault="002007BD" w:rsidP="00852A9B">
      <w:pPr>
        <w:jc w:val="both"/>
        <w:rPr>
          <w:rFonts w:ascii="Times New Roman" w:hAnsi="Times New Roman"/>
          <w:sz w:val="22"/>
          <w:szCs w:val="22"/>
          <w:lang w:val="lt-LT"/>
        </w:rPr>
      </w:pPr>
    </w:p>
    <w:p w:rsidR="00852A9B" w:rsidRPr="00B65002" w:rsidRDefault="00852A9B" w:rsidP="00617E8E">
      <w:pPr>
        <w:rPr>
          <w:rFonts w:ascii="Times New Roman" w:hAnsi="Times New Roman"/>
          <w:b/>
          <w:sz w:val="22"/>
          <w:szCs w:val="22"/>
          <w:lang w:val="lt-LT"/>
        </w:rPr>
      </w:pPr>
      <w:r w:rsidRPr="00B65002">
        <w:rPr>
          <w:rFonts w:ascii="Times New Roman" w:hAnsi="Times New Roman"/>
          <w:b/>
          <w:sz w:val="22"/>
          <w:szCs w:val="22"/>
          <w:lang w:val="lt-LT"/>
        </w:rPr>
        <w:t>12. Sutarties pakeitimai</w:t>
      </w:r>
    </w:p>
    <w:p w:rsidR="00617E8E" w:rsidRPr="00B65002" w:rsidRDefault="00617E8E" w:rsidP="00617E8E">
      <w:pPr>
        <w:jc w:val="both"/>
        <w:rPr>
          <w:rFonts w:ascii="Times New Roman" w:hAnsi="Times New Roman"/>
          <w:iCs/>
          <w:sz w:val="22"/>
          <w:szCs w:val="22"/>
          <w:lang w:val="lt-LT"/>
        </w:rPr>
      </w:pPr>
      <w:r w:rsidRPr="00B65002">
        <w:rPr>
          <w:rFonts w:ascii="Times New Roman" w:hAnsi="Times New Roman"/>
          <w:sz w:val="22"/>
          <w:szCs w:val="22"/>
          <w:lang w:val="lt-LT"/>
        </w:rPr>
        <w:t xml:space="preserve">12.1. </w:t>
      </w:r>
      <w:r w:rsidRPr="00B65002">
        <w:rPr>
          <w:rFonts w:ascii="Times New Roman" w:hAnsi="Times New Roman"/>
          <w:iCs/>
          <w:sz w:val="22"/>
          <w:szCs w:val="22"/>
          <w:lang w:val="lt-LT"/>
        </w:rPr>
        <w:t xml:space="preserve">Sutartis gali būti keičiama vadovaujantis </w:t>
      </w:r>
      <w:r w:rsidRPr="00B65002">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rsidR="00617E8E" w:rsidRPr="00B65002" w:rsidRDefault="00617E8E" w:rsidP="00617E8E">
      <w:pPr>
        <w:jc w:val="both"/>
        <w:rPr>
          <w:rFonts w:ascii="Times New Roman" w:hAnsi="Times New Roman"/>
          <w:iCs/>
          <w:sz w:val="22"/>
          <w:szCs w:val="22"/>
          <w:lang w:val="lt-LT"/>
        </w:rPr>
      </w:pPr>
      <w:r w:rsidRPr="00B65002">
        <w:rPr>
          <w:rFonts w:ascii="Times New Roman" w:hAnsi="Times New Roman"/>
          <w:iCs/>
          <w:sz w:val="22"/>
          <w:szCs w:val="22"/>
          <w:lang w:val="lt-LT"/>
        </w:rPr>
        <w:t xml:space="preserve">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rsidR="00674EE6" w:rsidRPr="00B65002" w:rsidRDefault="00674EE6" w:rsidP="007E50BC">
      <w:pPr>
        <w:rPr>
          <w:rFonts w:ascii="Times New Roman" w:hAnsi="Times New Roman"/>
          <w:b/>
          <w:sz w:val="22"/>
          <w:szCs w:val="22"/>
          <w:lang w:val="lt-LT"/>
        </w:rPr>
      </w:pPr>
    </w:p>
    <w:p w:rsidR="00E91F97" w:rsidRPr="00B65002" w:rsidRDefault="00E91F97" w:rsidP="007E50BC">
      <w:pPr>
        <w:rPr>
          <w:rFonts w:ascii="Times New Roman" w:hAnsi="Times New Roman"/>
          <w:b/>
          <w:sz w:val="22"/>
          <w:szCs w:val="22"/>
          <w:lang w:val="lt-LT"/>
        </w:rPr>
      </w:pPr>
      <w:r w:rsidRPr="00B65002">
        <w:rPr>
          <w:rFonts w:ascii="Times New Roman" w:hAnsi="Times New Roman"/>
          <w:b/>
          <w:sz w:val="22"/>
          <w:szCs w:val="22"/>
          <w:lang w:val="lt-LT"/>
        </w:rPr>
        <w:t>13. Sutarties pažeidimas</w:t>
      </w:r>
    </w:p>
    <w:p w:rsidR="00E91F97" w:rsidRPr="00B65002" w:rsidRDefault="00E91F97" w:rsidP="00E91F97">
      <w:pPr>
        <w:jc w:val="both"/>
        <w:rPr>
          <w:rFonts w:ascii="Times New Roman" w:hAnsi="Times New Roman"/>
          <w:sz w:val="22"/>
          <w:szCs w:val="22"/>
          <w:lang w:val="lt-LT"/>
        </w:rPr>
      </w:pPr>
      <w:r w:rsidRPr="00B65002">
        <w:rPr>
          <w:rFonts w:ascii="Times New Roman" w:hAnsi="Times New Roman"/>
          <w:sz w:val="22"/>
          <w:szCs w:val="22"/>
          <w:lang w:val="lt-LT"/>
        </w:rPr>
        <w:t>13.1. Jeigu Vykdytojas suteikė Paslaugą pažeisdamas šioje Sutartyje numatytas sąlygas, nesilaikė normatyvinių dokumentų ir kitų teisės aktų reikalavimų, Užsakovas turi teisę:</w:t>
      </w:r>
    </w:p>
    <w:p w:rsidR="00E91F97" w:rsidRPr="00B65002" w:rsidRDefault="00E91F97" w:rsidP="00E91F97">
      <w:pPr>
        <w:ind w:firstLine="567"/>
        <w:rPr>
          <w:rFonts w:ascii="Times New Roman" w:hAnsi="Times New Roman"/>
          <w:sz w:val="22"/>
          <w:szCs w:val="22"/>
          <w:lang w:val="lt-LT"/>
        </w:rPr>
      </w:pPr>
      <w:r w:rsidRPr="00B65002">
        <w:rPr>
          <w:rFonts w:ascii="Times New Roman" w:hAnsi="Times New Roman"/>
          <w:sz w:val="22"/>
          <w:szCs w:val="22"/>
          <w:lang w:val="lt-LT"/>
        </w:rPr>
        <w:t>13.1.1. reikalauti vykdyti sutartinius įsipareigojimus, arba</w:t>
      </w:r>
    </w:p>
    <w:p w:rsidR="00E91F97" w:rsidRPr="00B65002" w:rsidRDefault="00E91F97" w:rsidP="00E91F97">
      <w:pPr>
        <w:ind w:firstLine="567"/>
        <w:rPr>
          <w:rFonts w:ascii="Times New Roman" w:hAnsi="Times New Roman"/>
          <w:sz w:val="22"/>
          <w:szCs w:val="22"/>
          <w:lang w:val="lt-LT"/>
        </w:rPr>
      </w:pPr>
      <w:r w:rsidRPr="00B65002">
        <w:rPr>
          <w:rFonts w:ascii="Times New Roman" w:hAnsi="Times New Roman"/>
          <w:sz w:val="22"/>
          <w:szCs w:val="22"/>
          <w:lang w:val="lt-LT"/>
        </w:rPr>
        <w:t>13.1.2. reikalauti atlyginti nuostolius, arba</w:t>
      </w:r>
    </w:p>
    <w:p w:rsidR="00E91F97" w:rsidRPr="00B65002" w:rsidRDefault="00E91F97" w:rsidP="00E91F97">
      <w:pPr>
        <w:ind w:firstLine="567"/>
        <w:rPr>
          <w:rFonts w:ascii="Times New Roman" w:hAnsi="Times New Roman"/>
          <w:sz w:val="22"/>
          <w:szCs w:val="22"/>
          <w:lang w:val="lt-LT"/>
        </w:rPr>
      </w:pPr>
      <w:r w:rsidRPr="00B65002">
        <w:rPr>
          <w:rFonts w:ascii="Times New Roman" w:hAnsi="Times New Roman"/>
          <w:sz w:val="22"/>
          <w:szCs w:val="22"/>
          <w:lang w:val="lt-LT"/>
        </w:rPr>
        <w:t>13.l .3. reikala</w:t>
      </w:r>
      <w:r w:rsidR="007E50BC" w:rsidRPr="00B65002">
        <w:rPr>
          <w:rFonts w:ascii="Times New Roman" w:hAnsi="Times New Roman"/>
          <w:sz w:val="22"/>
          <w:szCs w:val="22"/>
          <w:lang w:val="lt-LT"/>
        </w:rPr>
        <w:t>uti sumokėti Sutartyje nustatytus delspinigius/</w:t>
      </w:r>
      <w:r w:rsidRPr="00B65002">
        <w:rPr>
          <w:rFonts w:ascii="Times New Roman" w:hAnsi="Times New Roman"/>
          <w:sz w:val="22"/>
          <w:szCs w:val="22"/>
          <w:lang w:val="lt-LT"/>
        </w:rPr>
        <w:t xml:space="preserve"> baudą, arba</w:t>
      </w:r>
    </w:p>
    <w:p w:rsidR="00E91F97" w:rsidRPr="00B65002" w:rsidRDefault="00E91F97" w:rsidP="00E91F97">
      <w:pPr>
        <w:ind w:firstLine="567"/>
        <w:rPr>
          <w:rFonts w:ascii="Times New Roman" w:hAnsi="Times New Roman"/>
          <w:sz w:val="22"/>
          <w:szCs w:val="22"/>
          <w:lang w:val="lt-LT"/>
        </w:rPr>
      </w:pPr>
      <w:r w:rsidRPr="00B65002">
        <w:rPr>
          <w:rFonts w:ascii="Times New Roman" w:hAnsi="Times New Roman"/>
          <w:sz w:val="22"/>
          <w:szCs w:val="22"/>
          <w:lang w:val="lt-LT"/>
        </w:rPr>
        <w:t>13.1.4. nutraukti Sutartį.</w:t>
      </w:r>
    </w:p>
    <w:p w:rsidR="00E91F97" w:rsidRPr="00B65002" w:rsidRDefault="00E91F97" w:rsidP="00E91F97">
      <w:pPr>
        <w:jc w:val="both"/>
        <w:rPr>
          <w:rFonts w:ascii="Times New Roman" w:hAnsi="Times New Roman"/>
          <w:sz w:val="22"/>
          <w:szCs w:val="22"/>
          <w:lang w:val="lt-LT"/>
        </w:rPr>
      </w:pPr>
      <w:r w:rsidRPr="00B65002">
        <w:rPr>
          <w:rFonts w:ascii="Times New Roman" w:hAnsi="Times New Roman"/>
          <w:sz w:val="22"/>
          <w:szCs w:val="22"/>
          <w:lang w:val="lt-LT"/>
        </w:rPr>
        <w:t xml:space="preserve">13.2. Jeigu per Užsakovo nurodytus terminus Vykdytojas nepradeda taisyti nekokybiškai suteiktos Paslaugos Užsakovas gali sulaikyti mokėjimus ir (arba) ištaisyti nekokybiškai suteiktą Paslaugą trečiųjų šalių pagalba arba savo jėgomis ir išskaičiuoti dėl to patirtus tiesioginius nuostolius iš Vykdytojo. </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13.3. Esminiai Vykdytojui taikomi Sutarties pažeidimai:</w:t>
      </w:r>
    </w:p>
    <w:p w:rsidR="00FE4B06" w:rsidRPr="00B65002" w:rsidRDefault="00E91F97" w:rsidP="00E91F97">
      <w:pPr>
        <w:widowControl w:val="0"/>
        <w:autoSpaceDE w:val="0"/>
        <w:autoSpaceDN w:val="0"/>
        <w:adjustRightInd w:val="0"/>
        <w:ind w:firstLine="567"/>
        <w:jc w:val="both"/>
        <w:rPr>
          <w:rFonts w:ascii="Times New Roman" w:eastAsia="Calibri" w:hAnsi="Times New Roman"/>
          <w:sz w:val="22"/>
          <w:szCs w:val="22"/>
          <w:lang w:val="lt-LT" w:eastAsia="en-US"/>
        </w:rPr>
      </w:pPr>
      <w:r w:rsidRPr="00B65002">
        <w:rPr>
          <w:rFonts w:ascii="Times New Roman" w:hAnsi="Times New Roman"/>
          <w:sz w:val="22"/>
          <w:szCs w:val="22"/>
          <w:lang w:val="lt-LT"/>
        </w:rPr>
        <w:t xml:space="preserve">13.3.1. </w:t>
      </w:r>
      <w:r w:rsidR="00CE1C81" w:rsidRPr="00B65002">
        <w:rPr>
          <w:rFonts w:ascii="Times New Roman" w:hAnsi="Times New Roman"/>
          <w:sz w:val="22"/>
          <w:szCs w:val="22"/>
          <w:lang w:val="lt-LT"/>
        </w:rPr>
        <w:t>Vykdytojas nesilaiko sutarties sąlygų dėl paslaugų kokybės, apimties ir/arba vėluoja atlikti paslaugas daugiau nei 30 (trisdešimt) kalendorinių dienų;</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13.3.2. Vykdytojas nesilaiko kitų, Sutartyje nurodytų, reikalavimų, nors apie tai buvo oficialiai įspėtas ir jam buvo duotas terminas ištaisyti Sutarties vykdymo trūkumus, dėl kurių negalimas tolimesnis Šalių pagal Sutartį prisiimtų įsipareigojimų vykdymas.</w:t>
      </w:r>
    </w:p>
    <w:p w:rsidR="00E91F97" w:rsidRPr="00B65002" w:rsidRDefault="00E91F97" w:rsidP="00E91F97">
      <w:pPr>
        <w:widowControl w:val="0"/>
        <w:autoSpaceDE w:val="0"/>
        <w:autoSpaceDN w:val="0"/>
        <w:adjustRightInd w:val="0"/>
        <w:ind w:firstLine="567"/>
        <w:jc w:val="both"/>
        <w:rPr>
          <w:rFonts w:ascii="Times New Roman" w:eastAsia="Calibri" w:hAnsi="Times New Roman"/>
          <w:sz w:val="22"/>
          <w:szCs w:val="22"/>
          <w:lang w:val="lt-LT"/>
        </w:rPr>
      </w:pPr>
      <w:r w:rsidRPr="00B65002">
        <w:rPr>
          <w:rFonts w:ascii="Times New Roman" w:hAnsi="Times New Roman"/>
          <w:sz w:val="22"/>
          <w:szCs w:val="22"/>
          <w:lang w:val="lt-LT"/>
        </w:rPr>
        <w:t>13.3.3. Vykdytojo</w:t>
      </w:r>
      <w:r w:rsidRPr="00B65002">
        <w:rPr>
          <w:rFonts w:ascii="Times New Roman" w:eastAsia="Calibri" w:hAnsi="Times New Roman"/>
          <w:sz w:val="22"/>
          <w:szCs w:val="22"/>
          <w:lang w:val="lt-LT"/>
        </w:rPr>
        <w:t xml:space="preserve"> kvalifikacija tapo nebeatitinkančia pirkimo dokumentuose nustatytų reikalavimų.</w:t>
      </w:r>
    </w:p>
    <w:p w:rsidR="00E91F97" w:rsidRPr="00B65002" w:rsidRDefault="00E91F97" w:rsidP="00E91F97">
      <w:pPr>
        <w:pStyle w:val="Default"/>
        <w:ind w:firstLine="567"/>
        <w:jc w:val="both"/>
        <w:rPr>
          <w:rFonts w:ascii="Times New Roman" w:hAnsi="Times New Roman" w:cs="Times New Roman"/>
          <w:sz w:val="22"/>
          <w:szCs w:val="22"/>
        </w:rPr>
      </w:pPr>
      <w:r w:rsidRPr="00B65002">
        <w:rPr>
          <w:rFonts w:ascii="Times New Roman" w:hAnsi="Times New Roman" w:cs="Times New Roman"/>
          <w:sz w:val="22"/>
          <w:szCs w:val="22"/>
        </w:rPr>
        <w:t xml:space="preserve">13.3.4. kitos aplinkybės, numatytos Lietuvos Respublikos civilinio kodekso 6.217 straipsnyje. </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13.4. Esminiai Užsakovui taikomi Sutarties pažeidimai:</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 xml:space="preserve">13.4.1. Užsakovas, pagal šios Sutarties nuostatas, vėluoja atsiskaityti daugiau nei </w:t>
      </w:r>
      <w:r w:rsidR="00CE1C81" w:rsidRPr="00B65002">
        <w:rPr>
          <w:rFonts w:ascii="Times New Roman" w:hAnsi="Times New Roman"/>
          <w:sz w:val="22"/>
          <w:szCs w:val="22"/>
          <w:lang w:val="lt-LT"/>
        </w:rPr>
        <w:t>30</w:t>
      </w:r>
      <w:r w:rsidRPr="00B65002">
        <w:rPr>
          <w:rFonts w:ascii="Times New Roman" w:hAnsi="Times New Roman"/>
          <w:sz w:val="22"/>
          <w:szCs w:val="22"/>
          <w:lang w:val="lt-LT"/>
        </w:rPr>
        <w:t xml:space="preserve"> kalendorin</w:t>
      </w:r>
      <w:r w:rsidR="00CE1C81" w:rsidRPr="00B65002">
        <w:rPr>
          <w:rFonts w:ascii="Times New Roman" w:hAnsi="Times New Roman"/>
          <w:sz w:val="22"/>
          <w:szCs w:val="22"/>
          <w:lang w:val="lt-LT"/>
        </w:rPr>
        <w:t xml:space="preserve">ių </w:t>
      </w:r>
      <w:r w:rsidRPr="00B65002">
        <w:rPr>
          <w:rFonts w:ascii="Times New Roman" w:hAnsi="Times New Roman"/>
          <w:sz w:val="22"/>
          <w:szCs w:val="22"/>
          <w:lang w:val="lt-LT"/>
        </w:rPr>
        <w:t>dien</w:t>
      </w:r>
      <w:r w:rsidR="00CE1C81" w:rsidRPr="00B65002">
        <w:rPr>
          <w:rFonts w:ascii="Times New Roman" w:hAnsi="Times New Roman"/>
          <w:sz w:val="22"/>
          <w:szCs w:val="22"/>
          <w:lang w:val="lt-LT"/>
        </w:rPr>
        <w:t>ų</w:t>
      </w:r>
      <w:r w:rsidRPr="00B65002">
        <w:rPr>
          <w:rFonts w:ascii="Times New Roman" w:hAnsi="Times New Roman"/>
          <w:sz w:val="22"/>
          <w:szCs w:val="22"/>
          <w:lang w:val="lt-LT"/>
        </w:rPr>
        <w:t>.</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13.4.2. Užsakovas nesilaiko kitų, Sutartyje nurodytų, reikalavimų, nors apie tai buvo oficialiai įspėtas ir jam buvo duotas terminas ištaisyti Sutarties vykdymo trūkumus, dėl kurių negalimas tolimesnis Šalių pagal Sutartį prisiimtų įsipareigojimų vykdymas.</w:t>
      </w:r>
    </w:p>
    <w:p w:rsidR="00E91F97" w:rsidRPr="00B65002" w:rsidRDefault="00E91F97" w:rsidP="00E91F97">
      <w:pPr>
        <w:pStyle w:val="Default"/>
        <w:ind w:firstLine="567"/>
        <w:jc w:val="both"/>
        <w:rPr>
          <w:rFonts w:ascii="Times New Roman" w:hAnsi="Times New Roman" w:cs="Times New Roman"/>
          <w:sz w:val="22"/>
          <w:szCs w:val="22"/>
        </w:rPr>
      </w:pPr>
      <w:r w:rsidRPr="00B65002">
        <w:rPr>
          <w:rFonts w:ascii="Times New Roman" w:hAnsi="Times New Roman" w:cs="Times New Roman"/>
          <w:sz w:val="22"/>
          <w:szCs w:val="22"/>
        </w:rPr>
        <w:t xml:space="preserve">13.4.3. kitos aplinkybės, numatytos Lietuvos Respublikos civilinio kodekso 6.217 straipsnyje. </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13.5. Sutarties nuostatų nesilaikymas neatleidžia Šalių nuo tinkamo ir savalaikio Sutarties sąlygų vykdymo.</w:t>
      </w:r>
    </w:p>
    <w:p w:rsidR="00E91F97" w:rsidRPr="00B65002" w:rsidRDefault="00E91F97" w:rsidP="00E91F97">
      <w:pPr>
        <w:widowControl w:val="0"/>
        <w:outlineLvl w:val="0"/>
        <w:rPr>
          <w:rFonts w:ascii="Times New Roman" w:hAnsi="Times New Roman"/>
          <w:b/>
          <w:sz w:val="22"/>
          <w:szCs w:val="22"/>
          <w:lang w:val="lt-LT"/>
        </w:rPr>
      </w:pPr>
    </w:p>
    <w:p w:rsidR="00E91F97" w:rsidRPr="00B65002" w:rsidRDefault="00E91F97" w:rsidP="007E50BC">
      <w:pPr>
        <w:widowControl w:val="0"/>
        <w:outlineLvl w:val="0"/>
        <w:rPr>
          <w:rFonts w:ascii="Times New Roman" w:hAnsi="Times New Roman"/>
          <w:b/>
          <w:sz w:val="22"/>
          <w:szCs w:val="22"/>
          <w:lang w:val="lt-LT"/>
        </w:rPr>
      </w:pPr>
      <w:r w:rsidRPr="00B65002">
        <w:rPr>
          <w:rFonts w:ascii="Times New Roman" w:hAnsi="Times New Roman"/>
          <w:b/>
          <w:sz w:val="22"/>
          <w:szCs w:val="22"/>
          <w:lang w:val="lt-LT"/>
        </w:rPr>
        <w:t>14. Sutarties nutraukimas</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14.1. Sutartis gali būti visiškai nutraukta Šalių susitarimu.</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14.2. Užsakovas turi teisę vienašališkai nutraukti šią Sutartį prieš terminą šiais atvejais:</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14.2.1. kai Vykdytojas bankrutuoja, yra likviduojamas, sustabdo ūkinę veiklą arba įstatymuose ir kituose teisės aktuose numatyta tvarka susidaro analogiška situacija;</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 xml:space="preserve">14.2.2. kai keičiasi Vykdytojas organizacinė struktūra – juridinis statusas, pobūdis ar valdymo struktūra ir tai gali </w:t>
      </w:r>
      <w:r w:rsidRPr="00B65002">
        <w:rPr>
          <w:rFonts w:ascii="Times New Roman" w:hAnsi="Times New Roman"/>
          <w:sz w:val="22"/>
          <w:szCs w:val="22"/>
          <w:lang w:val="lt-LT"/>
        </w:rPr>
        <w:lastRenderedPageBreak/>
        <w:t>turėti įtakos tinkamam Sutarties įvykdymui;</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14.2.3. kai Vykdytojas įsiteisėjusiu kompetentingos institucijos ar teismo sprendimu yra pripažintas kaltu dėl profesinio pažeidimo;</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14.2.4. kai Vykdytojas įsiteisėjusiu teismo sprendimu pripažintas kaltu dėl sukčiavimo, korupcijos, pinigų plovimo, dalyvavimo nusikalstamoje organizacijoje;</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14.2.5. dėl kitokio pobūdžio Vykdytojo neveiksnumo, trukdančio vykdyti Sutartį;</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14.2.6. kai Vykdytojas Sutarties nevykdo, vykdo ją netinkamai, darydamas esminius Sutarties pažeidimus, nurodytus 13.3. punkte;</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 xml:space="preserve">14.2.7. kitais, Lietuvos Respublikos pirkimų, atliekamų vandentvarkos, energetikos, transporto ar pašto paslaugų srities perkančiųjų subjektų, įstatymo 98 straipsnio 1 dalyje numatytais, atvejais. </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14.3. Vykdytojas turi teisę vienašališkai nutraukti šią Sutartį prieš terminą šiais atvejais:</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14.3.1. kai Užsakovas nevykdo ar netinkamai vykdo savo sutartinius įsipareigojimus, darydamas esminius Sutarties pažeidimus, nurodytus 13.4 punkte;</w:t>
      </w:r>
    </w:p>
    <w:p w:rsidR="00E91F97" w:rsidRPr="00B65002" w:rsidRDefault="00E91F97" w:rsidP="00E91F97">
      <w:pPr>
        <w:widowControl w:val="0"/>
        <w:autoSpaceDE w:val="0"/>
        <w:autoSpaceDN w:val="0"/>
        <w:adjustRightInd w:val="0"/>
        <w:ind w:firstLine="567"/>
        <w:jc w:val="both"/>
        <w:rPr>
          <w:rFonts w:ascii="Times New Roman" w:hAnsi="Times New Roman"/>
          <w:sz w:val="22"/>
          <w:szCs w:val="22"/>
          <w:lang w:val="lt-LT"/>
        </w:rPr>
      </w:pPr>
      <w:r w:rsidRPr="00B65002">
        <w:rPr>
          <w:rFonts w:ascii="Times New Roman" w:hAnsi="Times New Roman"/>
          <w:sz w:val="22"/>
          <w:szCs w:val="22"/>
          <w:lang w:val="lt-LT"/>
        </w:rPr>
        <w:t>14.3.2. kai Užsakovas bankrutuoja arba yra likviduojamas, sustabdo ūkinę veiklą arba įstatymuose ir kituose teisės aktuose numatyta tvarka susidaro analogiška situacija.</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14.4. Šalis, ketinanti vienašališkai nutraukti Sutartį (esant 14.2. ar 14.3. punktuose numatytoms sąlygoms), prieš                      15 (penkiolika) kalendorinių dienų raštu praneša kitai Šaliai apie savo ketinimus ir nustato ne trumpesnį nei 3 (trijų) darbo dienų terminą pranešime nurodytiems trūkumams ištaisyti. Esant 14.2.1., 14.2.3., 14.2.4. ir 14.3.2. punktų sąlygoms, trūkumų ištaisymo terminas nenustatomas. Jei kaltoji Šalis per pranešime nurodytą terminą nepašalina Sutarties pažeidimų, Sutartis laikoma nutraukta nuo įspėjimo termino pasibaigimo dienos.</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r w:rsidRPr="00B65002">
        <w:rPr>
          <w:rFonts w:ascii="Times New Roman" w:hAnsi="Times New Roman"/>
          <w:sz w:val="22"/>
          <w:szCs w:val="22"/>
          <w:lang w:val="lt-LT"/>
        </w:rPr>
        <w:t xml:space="preserve">14.5. Sutartis gali būti nutraukta ir kitais Lietuvos Respublikos civiliniame kodekse numatytais pagrindais. </w:t>
      </w:r>
    </w:p>
    <w:p w:rsidR="00E91F97" w:rsidRPr="00B65002" w:rsidRDefault="00E91F97" w:rsidP="00E91F97">
      <w:pPr>
        <w:jc w:val="both"/>
        <w:rPr>
          <w:rFonts w:ascii="Times New Roman" w:eastAsia="Calibri" w:hAnsi="Times New Roman"/>
          <w:sz w:val="22"/>
          <w:szCs w:val="22"/>
          <w:lang w:val="lt-LT" w:eastAsia="en-US"/>
        </w:rPr>
      </w:pPr>
      <w:r w:rsidRPr="00B65002">
        <w:rPr>
          <w:rFonts w:ascii="Times New Roman" w:eastAsia="Calibri" w:hAnsi="Times New Roman"/>
          <w:sz w:val="22"/>
          <w:szCs w:val="22"/>
          <w:lang w:val="lt-LT" w:eastAsia="en-US"/>
        </w:rPr>
        <w:t>14.</w:t>
      </w:r>
      <w:r w:rsidR="007E50BC" w:rsidRPr="00B65002">
        <w:rPr>
          <w:rFonts w:ascii="Times New Roman" w:eastAsia="Calibri" w:hAnsi="Times New Roman"/>
          <w:sz w:val="22"/>
          <w:szCs w:val="22"/>
          <w:lang w:val="lt-LT" w:eastAsia="en-US"/>
        </w:rPr>
        <w:t>6</w:t>
      </w:r>
      <w:r w:rsidRPr="00B65002">
        <w:rPr>
          <w:rFonts w:ascii="Times New Roman" w:eastAsia="Calibri" w:hAnsi="Times New Roman"/>
          <w:sz w:val="22"/>
          <w:szCs w:val="22"/>
          <w:lang w:val="lt-LT" w:eastAsia="en-US"/>
        </w:rPr>
        <w:t>. Užsakovas, vienašališkai nutraukęs Sutartį 1</w:t>
      </w:r>
      <w:r w:rsidR="00E01378" w:rsidRPr="00B65002">
        <w:rPr>
          <w:rFonts w:ascii="Times New Roman" w:eastAsia="Calibri" w:hAnsi="Times New Roman"/>
          <w:sz w:val="22"/>
          <w:szCs w:val="22"/>
          <w:lang w:val="lt-LT" w:eastAsia="en-US"/>
        </w:rPr>
        <w:t>3</w:t>
      </w:r>
      <w:r w:rsidRPr="00B65002">
        <w:rPr>
          <w:rFonts w:ascii="Times New Roman" w:eastAsia="Calibri" w:hAnsi="Times New Roman"/>
          <w:sz w:val="22"/>
          <w:szCs w:val="22"/>
          <w:lang w:val="lt-LT" w:eastAsia="en-US"/>
        </w:rPr>
        <w:t>.</w:t>
      </w:r>
      <w:r w:rsidR="00E01378" w:rsidRPr="00B65002">
        <w:rPr>
          <w:rFonts w:ascii="Times New Roman" w:eastAsia="Calibri" w:hAnsi="Times New Roman"/>
          <w:sz w:val="22"/>
          <w:szCs w:val="22"/>
          <w:lang w:val="lt-LT" w:eastAsia="en-US"/>
        </w:rPr>
        <w:t>3</w:t>
      </w:r>
      <w:r w:rsidRPr="00B65002">
        <w:rPr>
          <w:rFonts w:ascii="Times New Roman" w:eastAsia="Calibri" w:hAnsi="Times New Roman"/>
          <w:sz w:val="22"/>
          <w:szCs w:val="22"/>
          <w:lang w:val="lt-LT" w:eastAsia="en-US"/>
        </w:rPr>
        <w:t>. punkte numatytais pagrindais (dėl esminio Sutarties pažeidimo), ne vėliau kaip per 10 dienų CVP IS paskelbia informaciją apie pirkimo sutarties nutraukimą ir apie tai per 3 darbo dienas informuoja Vykdytoją.</w:t>
      </w:r>
    </w:p>
    <w:p w:rsidR="00E91F97" w:rsidRPr="00B65002" w:rsidRDefault="00E91F97" w:rsidP="00E91F97">
      <w:pPr>
        <w:widowControl w:val="0"/>
        <w:autoSpaceDE w:val="0"/>
        <w:autoSpaceDN w:val="0"/>
        <w:adjustRightInd w:val="0"/>
        <w:jc w:val="both"/>
        <w:rPr>
          <w:rFonts w:ascii="Times New Roman" w:hAnsi="Times New Roman"/>
          <w:sz w:val="22"/>
          <w:szCs w:val="22"/>
          <w:lang w:val="lt-LT"/>
        </w:rPr>
      </w:pPr>
    </w:p>
    <w:p w:rsidR="007E50BC" w:rsidRPr="00B65002" w:rsidRDefault="007E50BC" w:rsidP="007E50BC">
      <w:pPr>
        <w:rPr>
          <w:rFonts w:ascii="Times New Roman" w:hAnsi="Times New Roman"/>
          <w:b/>
          <w:sz w:val="22"/>
          <w:szCs w:val="22"/>
          <w:lang w:val="lt-LT"/>
        </w:rPr>
      </w:pPr>
      <w:r w:rsidRPr="00B65002">
        <w:rPr>
          <w:rFonts w:ascii="Times New Roman" w:hAnsi="Times New Roman"/>
          <w:b/>
          <w:sz w:val="22"/>
          <w:szCs w:val="22"/>
          <w:lang w:val="lt-LT"/>
        </w:rPr>
        <w:t>15. Informacijos konfidencialumas</w:t>
      </w:r>
    </w:p>
    <w:p w:rsidR="007E50BC" w:rsidRPr="00B65002" w:rsidRDefault="007E50BC" w:rsidP="007E50BC">
      <w:pPr>
        <w:jc w:val="both"/>
        <w:rPr>
          <w:rFonts w:ascii="Times New Roman" w:hAnsi="Times New Roman"/>
          <w:sz w:val="22"/>
          <w:szCs w:val="22"/>
          <w:lang w:val="lt-LT"/>
        </w:rPr>
      </w:pPr>
      <w:r w:rsidRPr="00B65002">
        <w:rPr>
          <w:rFonts w:ascii="Times New Roman" w:hAnsi="Times New Roman"/>
          <w:sz w:val="22"/>
          <w:szCs w:val="22"/>
          <w:lang w:val="lt-LT"/>
        </w:rPr>
        <w:t>15.1.Šalys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Tiekėją atskleidimas, jei Tiekėjas pažeidžia Paslaugos atlikimo terminus.</w:t>
      </w:r>
    </w:p>
    <w:p w:rsidR="007E50BC" w:rsidRPr="00B65002" w:rsidRDefault="007E50BC" w:rsidP="007E50BC">
      <w:pPr>
        <w:jc w:val="both"/>
        <w:rPr>
          <w:rFonts w:ascii="TimesLT" w:hAnsi="TimesLT"/>
          <w:sz w:val="22"/>
          <w:szCs w:val="22"/>
          <w:lang w:val="lt-LT"/>
        </w:rPr>
      </w:pPr>
      <w:r w:rsidRPr="00B65002">
        <w:rPr>
          <w:rFonts w:ascii="TimesLT" w:hAnsi="TimesLT"/>
          <w:sz w:val="22"/>
          <w:szCs w:val="22"/>
          <w:lang w:val="lt-LT"/>
        </w:rPr>
        <w:t>15.2.</w:t>
      </w:r>
      <w:r w:rsidRPr="00B65002">
        <w:rPr>
          <w:sz w:val="22"/>
          <w:szCs w:val="22"/>
          <w:lang w:val="lt-LT"/>
        </w:rPr>
        <w:t xml:space="preserve"> </w:t>
      </w:r>
      <w:r w:rsidRPr="00B65002">
        <w:rPr>
          <w:rFonts w:ascii="TimesLT" w:hAnsi="TimesLT"/>
          <w:sz w:val="22"/>
          <w:szCs w:val="22"/>
          <w:lang w:val="lt-LT"/>
        </w:rPr>
        <w:t xml:space="preserve">Ši sutartis, įskaitant Vykdytojo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rsidR="00B24BB5" w:rsidRPr="00B65002" w:rsidRDefault="00B24BB5" w:rsidP="00852A9B">
      <w:pPr>
        <w:jc w:val="center"/>
        <w:rPr>
          <w:rFonts w:ascii="Times New Roman" w:hAnsi="Times New Roman"/>
          <w:b/>
          <w:sz w:val="22"/>
          <w:szCs w:val="22"/>
          <w:lang w:val="lt-LT"/>
        </w:rPr>
      </w:pPr>
    </w:p>
    <w:p w:rsidR="00852A9B" w:rsidRPr="00B65002" w:rsidRDefault="00852A9B" w:rsidP="00617E8E">
      <w:pPr>
        <w:rPr>
          <w:rFonts w:ascii="Times New Roman" w:hAnsi="Times New Roman"/>
          <w:b/>
          <w:sz w:val="22"/>
          <w:szCs w:val="22"/>
          <w:lang w:val="lt-LT"/>
        </w:rPr>
      </w:pPr>
      <w:r w:rsidRPr="00B65002">
        <w:rPr>
          <w:rFonts w:ascii="Times New Roman" w:hAnsi="Times New Roman"/>
          <w:b/>
          <w:sz w:val="22"/>
          <w:szCs w:val="22"/>
          <w:lang w:val="lt-LT"/>
        </w:rPr>
        <w:t>1</w:t>
      </w:r>
      <w:r w:rsidR="007E50BC" w:rsidRPr="00B65002">
        <w:rPr>
          <w:rFonts w:ascii="Times New Roman" w:hAnsi="Times New Roman"/>
          <w:b/>
          <w:sz w:val="22"/>
          <w:szCs w:val="22"/>
          <w:lang w:val="lt-LT"/>
        </w:rPr>
        <w:t>6</w:t>
      </w:r>
      <w:r w:rsidRPr="00B65002">
        <w:rPr>
          <w:rFonts w:ascii="Times New Roman" w:hAnsi="Times New Roman"/>
          <w:b/>
          <w:sz w:val="22"/>
          <w:szCs w:val="22"/>
          <w:lang w:val="lt-LT"/>
        </w:rPr>
        <w:t>. Ginčų nagrinėjimo tvarka</w:t>
      </w:r>
    </w:p>
    <w:p w:rsidR="00852A9B" w:rsidRPr="00B65002" w:rsidRDefault="007E50BC" w:rsidP="00852A9B">
      <w:pPr>
        <w:jc w:val="both"/>
        <w:rPr>
          <w:rFonts w:ascii="Times New Roman" w:hAnsi="Times New Roman"/>
          <w:sz w:val="22"/>
          <w:szCs w:val="22"/>
          <w:lang w:val="lt-LT"/>
        </w:rPr>
      </w:pPr>
      <w:r w:rsidRPr="00B65002">
        <w:rPr>
          <w:rFonts w:ascii="Times New Roman" w:hAnsi="Times New Roman"/>
          <w:sz w:val="22"/>
          <w:szCs w:val="22"/>
          <w:lang w:val="lt-LT"/>
        </w:rPr>
        <w:t>16</w:t>
      </w:r>
      <w:r w:rsidR="00852A9B" w:rsidRPr="00B65002">
        <w:rPr>
          <w:rFonts w:ascii="Times New Roman" w:hAnsi="Times New Roman"/>
          <w:sz w:val="22"/>
          <w:szCs w:val="22"/>
          <w:lang w:val="lt-LT"/>
        </w:rPr>
        <w:t xml:space="preserve">.1.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00852A9B" w:rsidRPr="00B65002">
          <w:rPr>
            <w:rFonts w:ascii="Times New Roman" w:hAnsi="Times New Roman"/>
            <w:sz w:val="22"/>
            <w:szCs w:val="22"/>
            <w:lang w:val="lt-LT"/>
          </w:rPr>
          <w:t>Sutartis</w:t>
        </w:r>
      </w:smartTag>
      <w:r w:rsidR="00852A9B" w:rsidRPr="00B65002">
        <w:rPr>
          <w:rFonts w:ascii="Times New Roman" w:hAnsi="Times New Roman"/>
          <w:sz w:val="22"/>
          <w:szCs w:val="22"/>
          <w:lang w:val="lt-LT"/>
        </w:rPr>
        <w:t xml:space="preserve"> sudaryta ir turi būti aiškinama pagal Lietuvos Respublikos teisę. </w:t>
      </w:r>
    </w:p>
    <w:p w:rsidR="00852A9B" w:rsidRPr="00B65002" w:rsidRDefault="007E50BC" w:rsidP="00852A9B">
      <w:pPr>
        <w:jc w:val="both"/>
        <w:rPr>
          <w:rFonts w:ascii="Times New Roman" w:hAnsi="Times New Roman"/>
          <w:sz w:val="22"/>
          <w:szCs w:val="22"/>
          <w:lang w:val="lt-LT"/>
        </w:rPr>
      </w:pPr>
      <w:r w:rsidRPr="00B65002">
        <w:rPr>
          <w:rFonts w:ascii="Times New Roman" w:hAnsi="Times New Roman"/>
          <w:sz w:val="22"/>
          <w:szCs w:val="22"/>
          <w:lang w:val="lt-LT"/>
        </w:rPr>
        <w:t>16</w:t>
      </w:r>
      <w:r w:rsidR="00852A9B" w:rsidRPr="00B65002">
        <w:rPr>
          <w:rFonts w:ascii="Times New Roman" w:hAnsi="Times New Roman"/>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852A9B" w:rsidRPr="00B65002" w:rsidRDefault="00852A9B" w:rsidP="00852A9B">
      <w:pPr>
        <w:rPr>
          <w:rFonts w:ascii="Times New Roman" w:hAnsi="Times New Roman"/>
          <w:sz w:val="22"/>
          <w:szCs w:val="22"/>
          <w:lang w:val="lt-LT"/>
        </w:rPr>
      </w:pPr>
    </w:p>
    <w:p w:rsidR="008913B6" w:rsidRPr="00436120" w:rsidRDefault="008913B6" w:rsidP="008913B6">
      <w:pPr>
        <w:rPr>
          <w:rFonts w:ascii="Times New Roman" w:hAnsi="Times New Roman"/>
          <w:b/>
          <w:sz w:val="22"/>
          <w:szCs w:val="22"/>
          <w:lang w:val="lt-LT"/>
        </w:rPr>
      </w:pPr>
      <w:r w:rsidRPr="00436120">
        <w:rPr>
          <w:rFonts w:ascii="Times New Roman" w:hAnsi="Times New Roman"/>
          <w:b/>
          <w:sz w:val="22"/>
          <w:szCs w:val="22"/>
          <w:lang w:val="lt-LT"/>
        </w:rPr>
        <w:t>1</w:t>
      </w:r>
      <w:r>
        <w:rPr>
          <w:rFonts w:ascii="Times New Roman" w:hAnsi="Times New Roman"/>
          <w:b/>
          <w:sz w:val="22"/>
          <w:szCs w:val="22"/>
          <w:lang w:val="lt-LT"/>
        </w:rPr>
        <w:t>7</w:t>
      </w:r>
      <w:r w:rsidRPr="00436120">
        <w:rPr>
          <w:rFonts w:ascii="Times New Roman" w:hAnsi="Times New Roman"/>
          <w:b/>
          <w:sz w:val="22"/>
          <w:szCs w:val="22"/>
          <w:lang w:val="lt-LT"/>
        </w:rPr>
        <w:t>.Kitos sąlygos</w:t>
      </w:r>
    </w:p>
    <w:p w:rsidR="008913B6" w:rsidRPr="00436120" w:rsidRDefault="008913B6" w:rsidP="008913B6">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 xml:space="preserve">.1.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8913B6" w:rsidRPr="00436120" w:rsidRDefault="008913B6" w:rsidP="008913B6">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8913B6" w:rsidRPr="00436120" w:rsidRDefault="008913B6" w:rsidP="008913B6">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8913B6" w:rsidRPr="00436120" w:rsidRDefault="008913B6" w:rsidP="008913B6">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lastRenderedPageBreak/>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.4. Sutartį sudarantys dokumentai turi būti suprantami kaip paaiškinantys vienas kitą. Bet kokio Sutartį sudarančių dokumentų nuostatų neatitikimo ar neaiškumo atveju, toks neatitikimas ar neaiškumas išaiškinamas dokumentus aiškinant tokia eilės tvarka:</w:t>
      </w:r>
    </w:p>
    <w:p w:rsidR="008913B6" w:rsidRPr="00436120" w:rsidRDefault="008913B6" w:rsidP="008913B6">
      <w:pPr>
        <w:ind w:firstLine="709"/>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 xml:space="preserve">.4.1. Sutarties sąlygos turi viršenybę priedų atžvilgiu; </w:t>
      </w:r>
    </w:p>
    <w:p w:rsidR="008913B6" w:rsidRPr="00436120" w:rsidRDefault="008913B6" w:rsidP="008913B6">
      <w:pPr>
        <w:ind w:firstLine="709"/>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 xml:space="preserve">.4.2. priedai, nurodyti Sutarties </w:t>
      </w:r>
      <w:r w:rsidRPr="008913B6">
        <w:rPr>
          <w:rFonts w:ascii="Times New Roman" w:eastAsiaTheme="minorHAnsi" w:hAnsi="Times New Roman"/>
          <w:sz w:val="22"/>
          <w:szCs w:val="22"/>
          <w:lang w:val="lt-LT" w:eastAsia="en-US"/>
        </w:rPr>
        <w:t>19 punkte</w:t>
      </w:r>
      <w:r w:rsidRPr="00436120">
        <w:rPr>
          <w:rFonts w:ascii="Times New Roman" w:eastAsiaTheme="minorHAnsi" w:hAnsi="Times New Roman"/>
          <w:sz w:val="22"/>
          <w:szCs w:val="22"/>
          <w:lang w:val="lt-LT" w:eastAsia="en-US"/>
        </w:rPr>
        <w:t xml:space="preserve"> esantys aukščiau, turi viršenybę virš žemiau išvardytus priedus;</w:t>
      </w:r>
    </w:p>
    <w:p w:rsidR="008913B6" w:rsidRPr="00436120" w:rsidRDefault="008913B6" w:rsidP="008913B6">
      <w:pPr>
        <w:ind w:firstLine="709"/>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.4.3. Tuo atveju, kai Šalių Susitarimu yra keičiama Sutarties sąlyga arba priedas, naujai sutartoji Sutarties sąlyga ar naujai sutartos priedo nuostatos turi viršenybę virš pakeistųjų.</w:t>
      </w:r>
    </w:p>
    <w:p w:rsidR="008913B6" w:rsidRPr="00436120" w:rsidRDefault="008913B6" w:rsidP="008913B6">
      <w:pPr>
        <w:ind w:firstLine="709"/>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w:t>
      </w:r>
      <w:r>
        <w:rPr>
          <w:rFonts w:ascii="Times New Roman" w:eastAsiaTheme="minorHAnsi" w:hAnsi="Times New Roman"/>
          <w:sz w:val="22"/>
          <w:szCs w:val="22"/>
          <w:lang w:val="lt-LT" w:eastAsia="en-US"/>
        </w:rPr>
        <w:t>7</w:t>
      </w:r>
      <w:r w:rsidRPr="00436120">
        <w:rPr>
          <w:rFonts w:ascii="Times New Roman" w:eastAsiaTheme="minorHAnsi" w:hAnsi="Times New Roman"/>
          <w:sz w:val="22"/>
          <w:szCs w:val="22"/>
          <w:lang w:val="lt-LT" w:eastAsia="en-US"/>
        </w:rPr>
        <w:t>.4.4. Jeigu Šalys susitaria dėl Sutarties sąlygų arba priedo papildymo nauja sąlyga, neatitikimo ar neaiškumo atveju tokia sąlyga turi viršenybę atitinkamai virš kitų Sutarties sąlygų arba kitų to priedo nuostatų.</w:t>
      </w:r>
    </w:p>
    <w:p w:rsidR="008913B6" w:rsidRPr="00436120" w:rsidRDefault="008913B6" w:rsidP="008913B6">
      <w:pPr>
        <w:ind w:firstLine="709"/>
        <w:rPr>
          <w:rFonts w:ascii="Times New Roman" w:hAnsi="Times New Roman"/>
          <w:b/>
          <w:sz w:val="22"/>
          <w:szCs w:val="22"/>
          <w:lang w:val="lt-LT"/>
        </w:rPr>
      </w:pPr>
    </w:p>
    <w:p w:rsidR="008913B6" w:rsidRPr="00436120" w:rsidRDefault="008913B6" w:rsidP="008913B6">
      <w:pPr>
        <w:rPr>
          <w:rFonts w:ascii="Times New Roman" w:hAnsi="Times New Roman"/>
          <w:b/>
          <w:sz w:val="22"/>
          <w:szCs w:val="22"/>
          <w:lang w:val="lt-LT"/>
        </w:rPr>
      </w:pPr>
      <w:r w:rsidRPr="00436120">
        <w:rPr>
          <w:rFonts w:ascii="Times New Roman" w:hAnsi="Times New Roman"/>
          <w:b/>
          <w:sz w:val="22"/>
          <w:szCs w:val="22"/>
          <w:lang w:val="lt-LT"/>
        </w:rPr>
        <w:t>1</w:t>
      </w:r>
      <w:r>
        <w:rPr>
          <w:rFonts w:ascii="Times New Roman" w:hAnsi="Times New Roman"/>
          <w:b/>
          <w:sz w:val="22"/>
          <w:szCs w:val="22"/>
          <w:lang w:val="lt-LT"/>
        </w:rPr>
        <w:t>8</w:t>
      </w:r>
      <w:r w:rsidRPr="00436120">
        <w:rPr>
          <w:rFonts w:ascii="Times New Roman" w:hAnsi="Times New Roman"/>
          <w:b/>
          <w:sz w:val="22"/>
          <w:szCs w:val="22"/>
          <w:lang w:val="lt-LT"/>
        </w:rPr>
        <w:t>. Sutarties sudarymas ir įsigaliojimas</w:t>
      </w:r>
    </w:p>
    <w:p w:rsidR="008913B6" w:rsidRPr="00436120" w:rsidRDefault="008913B6" w:rsidP="008913B6">
      <w:pPr>
        <w:jc w:val="both"/>
        <w:rPr>
          <w:rFonts w:ascii="Times New Roman" w:eastAsia="Arial" w:hAnsi="Times New Roman"/>
          <w:sz w:val="22"/>
          <w:szCs w:val="22"/>
          <w:lang w:val="lt-LT" w:eastAsia="en-US"/>
        </w:rPr>
      </w:pPr>
      <w:r w:rsidRPr="00436120">
        <w:rPr>
          <w:rFonts w:ascii="Times New Roman" w:eastAsia="Arial" w:hAnsi="Times New Roman"/>
          <w:sz w:val="22"/>
          <w:szCs w:val="22"/>
          <w:lang w:val="lt-LT" w:eastAsia="en-US"/>
        </w:rPr>
        <w:t>1</w:t>
      </w:r>
      <w:r>
        <w:rPr>
          <w:rFonts w:ascii="Times New Roman" w:eastAsia="Arial" w:hAnsi="Times New Roman"/>
          <w:sz w:val="22"/>
          <w:szCs w:val="22"/>
          <w:lang w:val="lt-LT" w:eastAsia="en-US"/>
        </w:rPr>
        <w:t>8</w:t>
      </w:r>
      <w:r w:rsidRPr="00436120">
        <w:rPr>
          <w:rFonts w:ascii="Times New Roman" w:eastAsia="Arial" w:hAnsi="Times New Roman"/>
          <w:sz w:val="22"/>
          <w:szCs w:val="22"/>
          <w:lang w:val="lt-LT" w:eastAsia="en-US"/>
        </w:rPr>
        <w:t>.1. Sutartis laikoma sudaryta ir įsigalioja, kai Šalys ranka, arba kvalifikuotu elektroniniu parašu, ją pasirašo. Jeigu Šalys Sutartį pasirašo ne vienu metu, Sutartis laikoma sudaryta tą dieną, kai Sutartį pasirašo paskutinioji Šalis.</w:t>
      </w:r>
    </w:p>
    <w:p w:rsidR="008913B6" w:rsidRPr="00436120" w:rsidRDefault="008913B6" w:rsidP="008913B6">
      <w:pPr>
        <w:jc w:val="both"/>
        <w:rPr>
          <w:rFonts w:ascii="Times New Roman" w:eastAsia="Arial" w:hAnsi="Times New Roman"/>
          <w:sz w:val="22"/>
          <w:szCs w:val="22"/>
          <w:lang w:val="lt-LT" w:eastAsia="en-US"/>
        </w:rPr>
      </w:pPr>
      <w:r w:rsidRPr="00436120">
        <w:rPr>
          <w:rFonts w:ascii="Times New Roman" w:eastAsia="Arial" w:hAnsi="Times New Roman"/>
          <w:sz w:val="22"/>
          <w:szCs w:val="22"/>
          <w:lang w:val="lt-LT" w:eastAsia="en-US"/>
        </w:rPr>
        <w:t>1</w:t>
      </w:r>
      <w:r>
        <w:rPr>
          <w:rFonts w:ascii="Times New Roman" w:eastAsia="Arial" w:hAnsi="Times New Roman"/>
          <w:sz w:val="22"/>
          <w:szCs w:val="22"/>
          <w:lang w:val="lt-LT" w:eastAsia="en-US"/>
        </w:rPr>
        <w:t>8</w:t>
      </w:r>
      <w:r w:rsidRPr="00436120">
        <w:rPr>
          <w:rFonts w:ascii="Times New Roman" w:eastAsia="Arial" w:hAnsi="Times New Roman"/>
          <w:sz w:val="22"/>
          <w:szCs w:val="22"/>
          <w:lang w:val="lt-LT" w:eastAsia="en-US"/>
        </w:rPr>
        <w:t xml:space="preserve">.2. Nuo Sutarties sudarymo Sutarties dalimi tampa priedai, paskelbti Centrinėje viešųjų pirkimų informacinėje sistemoje (______________________). </w:t>
      </w:r>
    </w:p>
    <w:p w:rsidR="008913B6" w:rsidRPr="00436120" w:rsidRDefault="008913B6" w:rsidP="008913B6">
      <w:pPr>
        <w:jc w:val="both"/>
        <w:rPr>
          <w:rFonts w:ascii="Times New Roman" w:eastAsia="Arial" w:hAnsi="Times New Roman"/>
          <w:sz w:val="22"/>
          <w:szCs w:val="22"/>
          <w:lang w:val="lt-LT" w:eastAsia="en-US"/>
        </w:rPr>
      </w:pPr>
      <w:r w:rsidRPr="00436120">
        <w:rPr>
          <w:rFonts w:ascii="Times New Roman" w:eastAsia="Arial" w:hAnsi="Times New Roman"/>
          <w:sz w:val="22"/>
          <w:szCs w:val="22"/>
          <w:lang w:val="lt-LT" w:eastAsia="en-US"/>
        </w:rPr>
        <w:t>1</w:t>
      </w:r>
      <w:r>
        <w:rPr>
          <w:rFonts w:ascii="Times New Roman" w:eastAsia="Arial" w:hAnsi="Times New Roman"/>
          <w:sz w:val="22"/>
          <w:szCs w:val="22"/>
          <w:lang w:val="lt-LT" w:eastAsia="en-US"/>
        </w:rPr>
        <w:t>8</w:t>
      </w:r>
      <w:r w:rsidRPr="00436120">
        <w:rPr>
          <w:rFonts w:ascii="Times New Roman" w:eastAsia="Arial" w:hAnsi="Times New Roman"/>
          <w:sz w:val="22"/>
          <w:szCs w:val="22"/>
          <w:lang w:val="lt-LT" w:eastAsia="en-US"/>
        </w:rPr>
        <w:t>.3. Sutartis sudaroma lietuvių kalba. Jeigu Sutartis ar kuris nors ją sudarantis dokumentas sudaromas kita kalba arba išverčiamas į kitą kalbą, visais atvejais viršenybę turi tekstas lietuvių kalba.</w:t>
      </w:r>
    </w:p>
    <w:p w:rsidR="008913B6" w:rsidRDefault="008913B6" w:rsidP="00852A9B">
      <w:pPr>
        <w:jc w:val="both"/>
        <w:rPr>
          <w:rFonts w:ascii="Times New Roman" w:hAnsi="Times New Roman"/>
          <w:sz w:val="22"/>
          <w:szCs w:val="22"/>
          <w:lang w:val="lt-LT" w:eastAsia="en-US"/>
        </w:rPr>
      </w:pPr>
    </w:p>
    <w:p w:rsidR="008913B6" w:rsidRPr="00436120" w:rsidRDefault="008913B6" w:rsidP="008913B6">
      <w:pPr>
        <w:jc w:val="both"/>
        <w:rPr>
          <w:rFonts w:ascii="Times New Roman" w:eastAsiaTheme="minorHAnsi" w:hAnsi="Times New Roman"/>
          <w:b/>
          <w:bCs/>
          <w:sz w:val="22"/>
          <w:szCs w:val="22"/>
          <w:lang w:val="lt-LT"/>
        </w:rPr>
      </w:pPr>
      <w:r>
        <w:rPr>
          <w:rFonts w:ascii="Times New Roman" w:eastAsiaTheme="minorHAnsi" w:hAnsi="Times New Roman"/>
          <w:b/>
          <w:bCs/>
          <w:sz w:val="22"/>
          <w:szCs w:val="22"/>
          <w:lang w:val="lt-LT"/>
        </w:rPr>
        <w:t>19</w:t>
      </w:r>
      <w:r w:rsidRPr="00436120">
        <w:rPr>
          <w:rFonts w:ascii="Times New Roman" w:eastAsiaTheme="minorHAnsi" w:hAnsi="Times New Roman"/>
          <w:b/>
          <w:bCs/>
          <w:sz w:val="22"/>
          <w:szCs w:val="22"/>
          <w:lang w:val="lt-LT"/>
        </w:rPr>
        <w:t>. Priedai</w:t>
      </w:r>
    </w:p>
    <w:p w:rsidR="00852A9B" w:rsidRPr="00B65002" w:rsidRDefault="008913B6" w:rsidP="008913B6">
      <w:pPr>
        <w:jc w:val="both"/>
        <w:rPr>
          <w:rFonts w:ascii="Times New Roman" w:hAnsi="Times New Roman"/>
          <w:sz w:val="22"/>
          <w:szCs w:val="22"/>
          <w:lang w:val="lt-LT" w:eastAsia="en-US"/>
        </w:rPr>
      </w:pPr>
      <w:r>
        <w:rPr>
          <w:rFonts w:ascii="Times New Roman" w:hAnsi="Times New Roman"/>
          <w:sz w:val="22"/>
          <w:szCs w:val="22"/>
          <w:lang w:val="lt-LT" w:eastAsia="en-US"/>
        </w:rPr>
        <w:t>19.</w:t>
      </w:r>
      <w:r w:rsidR="00852A9B" w:rsidRPr="00B65002">
        <w:rPr>
          <w:rFonts w:ascii="Times New Roman" w:hAnsi="Times New Roman"/>
          <w:sz w:val="22"/>
          <w:szCs w:val="22"/>
          <w:lang w:val="lt-LT" w:eastAsia="en-US"/>
        </w:rPr>
        <w:t>1. 1 priedas „Techninė specifikacija“;</w:t>
      </w:r>
    </w:p>
    <w:p w:rsidR="007E50BC" w:rsidRPr="00B65002" w:rsidRDefault="008913B6" w:rsidP="008913B6">
      <w:pPr>
        <w:jc w:val="both"/>
        <w:rPr>
          <w:rFonts w:ascii="TimesLT" w:hAnsi="TimesLT"/>
          <w:sz w:val="22"/>
          <w:szCs w:val="22"/>
          <w:lang w:val="lt-LT"/>
        </w:rPr>
      </w:pPr>
      <w:r>
        <w:rPr>
          <w:rFonts w:ascii="Times New Roman" w:hAnsi="Times New Roman"/>
          <w:sz w:val="22"/>
          <w:szCs w:val="22"/>
          <w:lang w:val="lt-LT" w:eastAsia="en-US"/>
        </w:rPr>
        <w:t>19</w:t>
      </w:r>
      <w:r w:rsidR="00852A9B" w:rsidRPr="00B65002">
        <w:rPr>
          <w:rFonts w:ascii="Times New Roman" w:hAnsi="Times New Roman"/>
          <w:sz w:val="22"/>
          <w:szCs w:val="22"/>
          <w:lang w:val="lt-LT" w:eastAsia="en-US"/>
        </w:rPr>
        <w:t xml:space="preserve">.2. </w:t>
      </w:r>
      <w:r w:rsidR="007E50BC" w:rsidRPr="00B65002">
        <w:rPr>
          <w:rFonts w:ascii="TimesLT" w:hAnsi="TimesLT"/>
          <w:sz w:val="22"/>
          <w:szCs w:val="22"/>
          <w:lang w:val="lt-LT"/>
        </w:rPr>
        <w:t>2 priedas „</w:t>
      </w:r>
      <w:r w:rsidR="002007BD" w:rsidRPr="00B65002">
        <w:rPr>
          <w:rFonts w:ascii="TimesLT" w:hAnsi="TimesLT"/>
          <w:sz w:val="22"/>
          <w:szCs w:val="22"/>
          <w:lang w:val="lt-LT"/>
        </w:rPr>
        <w:t xml:space="preserve"> </w:t>
      </w:r>
      <w:r w:rsidR="007E50BC" w:rsidRPr="00B65002">
        <w:rPr>
          <w:rFonts w:ascii="TimesLT" w:hAnsi="TimesLT"/>
          <w:sz w:val="22"/>
          <w:szCs w:val="22"/>
          <w:lang w:val="lt-LT"/>
        </w:rPr>
        <w:t>Vykdytojo pasiūlymas</w:t>
      </w:r>
      <w:r w:rsidR="002007BD" w:rsidRPr="00B65002">
        <w:rPr>
          <w:rFonts w:ascii="TimesLT" w:hAnsi="TimesLT"/>
          <w:sz w:val="22"/>
          <w:szCs w:val="22"/>
          <w:lang w:val="lt-LT"/>
        </w:rPr>
        <w:t>“</w:t>
      </w:r>
      <w:r w:rsidR="007E50BC" w:rsidRPr="00B65002">
        <w:rPr>
          <w:rFonts w:ascii="TimesLT" w:hAnsi="TimesLT"/>
          <w:sz w:val="22"/>
          <w:szCs w:val="22"/>
          <w:lang w:val="lt-LT"/>
        </w:rPr>
        <w:t>.</w:t>
      </w:r>
    </w:p>
    <w:sectPr w:rsidR="007E50BC" w:rsidRPr="00B65002" w:rsidSect="00902293">
      <w:headerReference w:type="even" r:id="rId13"/>
      <w:headerReference w:type="default" r:id="rId14"/>
      <w:pgSz w:w="12240" w:h="15840" w:code="1"/>
      <w:pgMar w:top="567" w:right="567" w:bottom="567" w:left="964" w:header="425" w:footer="283"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A2" w:rsidRDefault="00992DA2">
      <w:r>
        <w:separator/>
      </w:r>
    </w:p>
  </w:endnote>
  <w:endnote w:type="continuationSeparator" w:id="0">
    <w:p w:rsidR="00992DA2" w:rsidRDefault="0099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A2" w:rsidRDefault="00992DA2">
      <w:r>
        <w:separator/>
      </w:r>
    </w:p>
  </w:footnote>
  <w:footnote w:type="continuationSeparator" w:id="0">
    <w:p w:rsidR="00992DA2" w:rsidRDefault="0099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3EF" w:rsidRDefault="002E53EF"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53EF" w:rsidRDefault="002E53EF"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684" w:rsidRPr="006C7684" w:rsidRDefault="006C7684">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3D679F" w:rsidRPr="003D679F">
      <w:rPr>
        <w:noProof/>
        <w:sz w:val="20"/>
        <w:lang w:val="lt-LT"/>
      </w:rPr>
      <w:t>17</w:t>
    </w:r>
    <w:r w:rsidRPr="006C7684">
      <w:rPr>
        <w:sz w:val="20"/>
      </w:rPr>
      <w:fldChar w:fldCharType="end"/>
    </w:r>
  </w:p>
  <w:p w:rsidR="002E53EF" w:rsidRPr="009B219B" w:rsidRDefault="002E53EF"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3112C9"/>
    <w:multiLevelType w:val="hybridMultilevel"/>
    <w:tmpl w:val="432E9D4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30094"/>
    <w:multiLevelType w:val="hybridMultilevel"/>
    <w:tmpl w:val="FFFFFFFF"/>
    <w:lvl w:ilvl="0" w:tplc="A9BC0BD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A2F314B"/>
    <w:multiLevelType w:val="multilevel"/>
    <w:tmpl w:val="8CECC3D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7B4EF6"/>
    <w:multiLevelType w:val="multilevel"/>
    <w:tmpl w:val="1618D8E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CD4029"/>
    <w:multiLevelType w:val="hybridMultilevel"/>
    <w:tmpl w:val="57D882C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434848"/>
    <w:multiLevelType w:val="multilevel"/>
    <w:tmpl w:val="4C0CC244"/>
    <w:lvl w:ilvl="0">
      <w:start w:val="1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720155"/>
    <w:multiLevelType w:val="multilevel"/>
    <w:tmpl w:val="8522C7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D7016D"/>
    <w:multiLevelType w:val="multilevel"/>
    <w:tmpl w:val="BFA8428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A02CC6"/>
    <w:multiLevelType w:val="multilevel"/>
    <w:tmpl w:val="E28809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10D1898"/>
    <w:multiLevelType w:val="multilevel"/>
    <w:tmpl w:val="60FC425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623BD"/>
    <w:multiLevelType w:val="multilevel"/>
    <w:tmpl w:val="9E127EA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10258A"/>
    <w:multiLevelType w:val="multilevel"/>
    <w:tmpl w:val="2E54C01E"/>
    <w:name w:val="WW8Num17"/>
    <w:lvl w:ilvl="0">
      <w:start w:val="14"/>
      <w:numFmt w:val="decimal"/>
      <w:lvlText w:val=""/>
      <w:lvlJc w:val="left"/>
      <w:pPr>
        <w:tabs>
          <w:tab w:val="num" w:pos="360"/>
        </w:tabs>
        <w:ind w:left="360" w:hanging="360"/>
      </w:pPr>
    </w:lvl>
    <w:lvl w:ilvl="1">
      <w:start w:val="3"/>
      <w:numFmt w:val="decimal"/>
      <w:isLgl/>
      <w:lvlText w:val="%1.%2."/>
      <w:lvlJc w:val="left"/>
      <w:pPr>
        <w:tabs>
          <w:tab w:val="num" w:pos="1193"/>
        </w:tabs>
        <w:ind w:left="1193" w:hanging="484"/>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2847"/>
        </w:tabs>
        <w:ind w:left="2847" w:hanging="720"/>
      </w:pPr>
    </w:lvl>
    <w:lvl w:ilvl="4">
      <w:start w:val="1"/>
      <w:numFmt w:val="decimal"/>
      <w:isLgl/>
      <w:lvlText w:val="%1.%2.%3.%4.%5."/>
      <w:lvlJc w:val="left"/>
      <w:pPr>
        <w:tabs>
          <w:tab w:val="num" w:pos="3916"/>
        </w:tabs>
        <w:ind w:left="3916" w:hanging="1080"/>
      </w:pPr>
    </w:lvl>
    <w:lvl w:ilvl="5">
      <w:start w:val="1"/>
      <w:numFmt w:val="decimal"/>
      <w:isLgl/>
      <w:lvlText w:val="%1.%2.%3.%4.%5.%6."/>
      <w:lvlJc w:val="left"/>
      <w:pPr>
        <w:tabs>
          <w:tab w:val="num" w:pos="4625"/>
        </w:tabs>
        <w:ind w:left="4625" w:hanging="1080"/>
      </w:pPr>
    </w:lvl>
    <w:lvl w:ilvl="6">
      <w:start w:val="1"/>
      <w:numFmt w:val="decimal"/>
      <w:isLgl/>
      <w:lvlText w:val="%1.%2.%3.%4.%5.%6.%7."/>
      <w:lvlJc w:val="left"/>
      <w:pPr>
        <w:tabs>
          <w:tab w:val="num" w:pos="5694"/>
        </w:tabs>
        <w:ind w:left="5694" w:hanging="1440"/>
      </w:pPr>
    </w:lvl>
    <w:lvl w:ilvl="7">
      <w:start w:val="1"/>
      <w:numFmt w:val="decimal"/>
      <w:isLgl/>
      <w:lvlText w:val="%1.%2.%3.%4.%5.%6.%7.%8."/>
      <w:lvlJc w:val="left"/>
      <w:pPr>
        <w:tabs>
          <w:tab w:val="num" w:pos="6403"/>
        </w:tabs>
        <w:ind w:left="6403" w:hanging="1440"/>
      </w:pPr>
    </w:lvl>
    <w:lvl w:ilvl="8">
      <w:start w:val="1"/>
      <w:numFmt w:val="decimal"/>
      <w:isLgl/>
      <w:lvlText w:val="%1.%2.%3.%4.%5.%6.%7.%8.%9."/>
      <w:lvlJc w:val="left"/>
      <w:pPr>
        <w:tabs>
          <w:tab w:val="num" w:pos="7472"/>
        </w:tabs>
        <w:ind w:left="7472" w:hanging="1800"/>
      </w:pPr>
    </w:lvl>
  </w:abstractNum>
  <w:abstractNum w:abstractNumId="16" w15:restartNumberingAfterBreak="0">
    <w:nsid w:val="6DD01853"/>
    <w:multiLevelType w:val="multilevel"/>
    <w:tmpl w:val="D40699C8"/>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15:restartNumberingAfterBreak="0">
    <w:nsid w:val="72D93755"/>
    <w:multiLevelType w:val="multilevel"/>
    <w:tmpl w:val="221A9C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8"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F564974"/>
    <w:multiLevelType w:val="singleLevel"/>
    <w:tmpl w:val="0409000F"/>
    <w:lvl w:ilvl="0">
      <w:start w:val="1"/>
      <w:numFmt w:val="decimal"/>
      <w:lvlText w:val="%1."/>
      <w:lvlJc w:val="left"/>
      <w:pPr>
        <w:tabs>
          <w:tab w:val="num" w:pos="360"/>
        </w:tabs>
        <w:ind w:left="360" w:hanging="360"/>
      </w:pPr>
    </w:lvl>
  </w:abstractNum>
  <w:num w:numId="1" w16cid:durableId="1141851985">
    <w:abstractNumId w:val="11"/>
  </w:num>
  <w:num w:numId="2" w16cid:durableId="863055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899059">
    <w:abstractNumId w:val="6"/>
  </w:num>
  <w:num w:numId="4" w16cid:durableId="2903718">
    <w:abstractNumId w:val="16"/>
  </w:num>
  <w:num w:numId="5" w16cid:durableId="1914923080">
    <w:abstractNumId w:val="7"/>
  </w:num>
  <w:num w:numId="6" w16cid:durableId="1706635040">
    <w:abstractNumId w:val="5"/>
  </w:num>
  <w:num w:numId="7" w16cid:durableId="234319634">
    <w:abstractNumId w:val="17"/>
  </w:num>
  <w:num w:numId="8" w16cid:durableId="1187257708">
    <w:abstractNumId w:val="13"/>
  </w:num>
  <w:num w:numId="9" w16cid:durableId="2085031380">
    <w:abstractNumId w:val="18"/>
  </w:num>
  <w:num w:numId="10" w16cid:durableId="503781385">
    <w:abstractNumId w:val="9"/>
  </w:num>
  <w:num w:numId="11" w16cid:durableId="1309240392">
    <w:abstractNumId w:val="1"/>
  </w:num>
  <w:num w:numId="12" w16cid:durableId="1534806806">
    <w:abstractNumId w:val="12"/>
  </w:num>
  <w:num w:numId="13" w16cid:durableId="1410229930">
    <w:abstractNumId w:val="14"/>
  </w:num>
  <w:num w:numId="14" w16cid:durableId="1482117469">
    <w:abstractNumId w:val="4"/>
  </w:num>
  <w:num w:numId="15" w16cid:durableId="716779986">
    <w:abstractNumId w:val="19"/>
  </w:num>
  <w:num w:numId="16" w16cid:durableId="2071077727">
    <w:abstractNumId w:val="10"/>
  </w:num>
  <w:num w:numId="17" w16cid:durableId="566842775">
    <w:abstractNumId w:val="3"/>
  </w:num>
  <w:num w:numId="18" w16cid:durableId="5189327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156"/>
    <w:rsid w:val="00000FE7"/>
    <w:rsid w:val="0000275D"/>
    <w:rsid w:val="0000286F"/>
    <w:rsid w:val="00002F30"/>
    <w:rsid w:val="00004967"/>
    <w:rsid w:val="000058DC"/>
    <w:rsid w:val="000059EE"/>
    <w:rsid w:val="00005A1E"/>
    <w:rsid w:val="0000622E"/>
    <w:rsid w:val="000066A2"/>
    <w:rsid w:val="00007564"/>
    <w:rsid w:val="00007852"/>
    <w:rsid w:val="00010BD0"/>
    <w:rsid w:val="00010CDB"/>
    <w:rsid w:val="000116F3"/>
    <w:rsid w:val="00011977"/>
    <w:rsid w:val="000119C0"/>
    <w:rsid w:val="00011E42"/>
    <w:rsid w:val="000120B0"/>
    <w:rsid w:val="0001264A"/>
    <w:rsid w:val="00012CD3"/>
    <w:rsid w:val="00012CD4"/>
    <w:rsid w:val="000139BC"/>
    <w:rsid w:val="00013F79"/>
    <w:rsid w:val="00013FFC"/>
    <w:rsid w:val="00014F2B"/>
    <w:rsid w:val="000165A9"/>
    <w:rsid w:val="0001661E"/>
    <w:rsid w:val="00020802"/>
    <w:rsid w:val="00020DD3"/>
    <w:rsid w:val="00020F2F"/>
    <w:rsid w:val="00021628"/>
    <w:rsid w:val="000219AE"/>
    <w:rsid w:val="000219C3"/>
    <w:rsid w:val="00021D69"/>
    <w:rsid w:val="00022197"/>
    <w:rsid w:val="00022585"/>
    <w:rsid w:val="00022870"/>
    <w:rsid w:val="00022C6D"/>
    <w:rsid w:val="00023D9C"/>
    <w:rsid w:val="00023E5D"/>
    <w:rsid w:val="00024C09"/>
    <w:rsid w:val="000258EB"/>
    <w:rsid w:val="00025C35"/>
    <w:rsid w:val="00026309"/>
    <w:rsid w:val="0002688D"/>
    <w:rsid w:val="00027BDE"/>
    <w:rsid w:val="000304DD"/>
    <w:rsid w:val="00030A80"/>
    <w:rsid w:val="00030C9C"/>
    <w:rsid w:val="00030D8E"/>
    <w:rsid w:val="00030E53"/>
    <w:rsid w:val="00031303"/>
    <w:rsid w:val="0003317D"/>
    <w:rsid w:val="000342C1"/>
    <w:rsid w:val="000350B4"/>
    <w:rsid w:val="00035783"/>
    <w:rsid w:val="00035975"/>
    <w:rsid w:val="00036A7F"/>
    <w:rsid w:val="000379D5"/>
    <w:rsid w:val="00041190"/>
    <w:rsid w:val="0004121C"/>
    <w:rsid w:val="000426F4"/>
    <w:rsid w:val="000437BD"/>
    <w:rsid w:val="000437D5"/>
    <w:rsid w:val="00043C5C"/>
    <w:rsid w:val="00044D98"/>
    <w:rsid w:val="00045C82"/>
    <w:rsid w:val="00050C5E"/>
    <w:rsid w:val="00051413"/>
    <w:rsid w:val="00051756"/>
    <w:rsid w:val="000521E5"/>
    <w:rsid w:val="00052352"/>
    <w:rsid w:val="00052ED8"/>
    <w:rsid w:val="000531F6"/>
    <w:rsid w:val="000536D3"/>
    <w:rsid w:val="00053CE7"/>
    <w:rsid w:val="00053DA8"/>
    <w:rsid w:val="00053EB4"/>
    <w:rsid w:val="00054DBB"/>
    <w:rsid w:val="00057C4E"/>
    <w:rsid w:val="00061A5F"/>
    <w:rsid w:val="000624FE"/>
    <w:rsid w:val="000634B7"/>
    <w:rsid w:val="000650A2"/>
    <w:rsid w:val="00065456"/>
    <w:rsid w:val="0006565D"/>
    <w:rsid w:val="00065692"/>
    <w:rsid w:val="000662F8"/>
    <w:rsid w:val="0006648D"/>
    <w:rsid w:val="00066B56"/>
    <w:rsid w:val="00066DD9"/>
    <w:rsid w:val="00067E01"/>
    <w:rsid w:val="00073508"/>
    <w:rsid w:val="000735D8"/>
    <w:rsid w:val="000739B9"/>
    <w:rsid w:val="00073BF7"/>
    <w:rsid w:val="000741F1"/>
    <w:rsid w:val="0007585B"/>
    <w:rsid w:val="000758FF"/>
    <w:rsid w:val="0007661F"/>
    <w:rsid w:val="000766AA"/>
    <w:rsid w:val="00076899"/>
    <w:rsid w:val="000773BD"/>
    <w:rsid w:val="00077673"/>
    <w:rsid w:val="00082458"/>
    <w:rsid w:val="000843A0"/>
    <w:rsid w:val="000843F6"/>
    <w:rsid w:val="00084430"/>
    <w:rsid w:val="00084698"/>
    <w:rsid w:val="000869AE"/>
    <w:rsid w:val="00086BEA"/>
    <w:rsid w:val="00087128"/>
    <w:rsid w:val="00087853"/>
    <w:rsid w:val="00090A05"/>
    <w:rsid w:val="00090E88"/>
    <w:rsid w:val="00090FCE"/>
    <w:rsid w:val="00092A7B"/>
    <w:rsid w:val="00093385"/>
    <w:rsid w:val="00094A04"/>
    <w:rsid w:val="000953CE"/>
    <w:rsid w:val="00096742"/>
    <w:rsid w:val="000967AD"/>
    <w:rsid w:val="000A157D"/>
    <w:rsid w:val="000A1B9B"/>
    <w:rsid w:val="000A248B"/>
    <w:rsid w:val="000A37B6"/>
    <w:rsid w:val="000A381E"/>
    <w:rsid w:val="000A3B72"/>
    <w:rsid w:val="000A3CF0"/>
    <w:rsid w:val="000A3E7C"/>
    <w:rsid w:val="000A42F0"/>
    <w:rsid w:val="000A4344"/>
    <w:rsid w:val="000A4541"/>
    <w:rsid w:val="000A5632"/>
    <w:rsid w:val="000A5CDC"/>
    <w:rsid w:val="000A66A6"/>
    <w:rsid w:val="000A6726"/>
    <w:rsid w:val="000A6867"/>
    <w:rsid w:val="000A7F1F"/>
    <w:rsid w:val="000B17D7"/>
    <w:rsid w:val="000B1992"/>
    <w:rsid w:val="000B27D5"/>
    <w:rsid w:val="000B3678"/>
    <w:rsid w:val="000B3CF5"/>
    <w:rsid w:val="000B4236"/>
    <w:rsid w:val="000B4BC3"/>
    <w:rsid w:val="000B5777"/>
    <w:rsid w:val="000C0009"/>
    <w:rsid w:val="000C0A5A"/>
    <w:rsid w:val="000C0AE2"/>
    <w:rsid w:val="000C0CE2"/>
    <w:rsid w:val="000C1799"/>
    <w:rsid w:val="000C1B1B"/>
    <w:rsid w:val="000C2458"/>
    <w:rsid w:val="000C29E8"/>
    <w:rsid w:val="000C29F2"/>
    <w:rsid w:val="000C31AE"/>
    <w:rsid w:val="000C39CC"/>
    <w:rsid w:val="000C3C70"/>
    <w:rsid w:val="000C3CB7"/>
    <w:rsid w:val="000C5239"/>
    <w:rsid w:val="000C65C3"/>
    <w:rsid w:val="000C7B19"/>
    <w:rsid w:val="000D0944"/>
    <w:rsid w:val="000D0A5B"/>
    <w:rsid w:val="000D11EB"/>
    <w:rsid w:val="000D1B76"/>
    <w:rsid w:val="000D1B9C"/>
    <w:rsid w:val="000D1C13"/>
    <w:rsid w:val="000D3418"/>
    <w:rsid w:val="000D3A55"/>
    <w:rsid w:val="000D437A"/>
    <w:rsid w:val="000D4D3B"/>
    <w:rsid w:val="000D51D4"/>
    <w:rsid w:val="000D558C"/>
    <w:rsid w:val="000D5F0F"/>
    <w:rsid w:val="000D6F3F"/>
    <w:rsid w:val="000D74CA"/>
    <w:rsid w:val="000D7DEB"/>
    <w:rsid w:val="000E03B8"/>
    <w:rsid w:val="000E0404"/>
    <w:rsid w:val="000E0935"/>
    <w:rsid w:val="000E1541"/>
    <w:rsid w:val="000E15DE"/>
    <w:rsid w:val="000E1E7F"/>
    <w:rsid w:val="000E2BF3"/>
    <w:rsid w:val="000E31CF"/>
    <w:rsid w:val="000E3284"/>
    <w:rsid w:val="000E3987"/>
    <w:rsid w:val="000E3DC7"/>
    <w:rsid w:val="000E510C"/>
    <w:rsid w:val="000E5B2A"/>
    <w:rsid w:val="000E61A2"/>
    <w:rsid w:val="000E63B5"/>
    <w:rsid w:val="000E641F"/>
    <w:rsid w:val="000E65F4"/>
    <w:rsid w:val="000E6F87"/>
    <w:rsid w:val="000E728B"/>
    <w:rsid w:val="000E7410"/>
    <w:rsid w:val="000F09C9"/>
    <w:rsid w:val="000F0DBA"/>
    <w:rsid w:val="000F1565"/>
    <w:rsid w:val="000F1678"/>
    <w:rsid w:val="000F176A"/>
    <w:rsid w:val="000F30CE"/>
    <w:rsid w:val="000F30E4"/>
    <w:rsid w:val="000F38DA"/>
    <w:rsid w:val="000F3C41"/>
    <w:rsid w:val="000F4329"/>
    <w:rsid w:val="000F44B0"/>
    <w:rsid w:val="000F61CB"/>
    <w:rsid w:val="000F73FA"/>
    <w:rsid w:val="000F7405"/>
    <w:rsid w:val="000F7499"/>
    <w:rsid w:val="000F7B6D"/>
    <w:rsid w:val="000F7F90"/>
    <w:rsid w:val="00100552"/>
    <w:rsid w:val="00100FA8"/>
    <w:rsid w:val="00102487"/>
    <w:rsid w:val="001025A3"/>
    <w:rsid w:val="0010268D"/>
    <w:rsid w:val="00102B7B"/>
    <w:rsid w:val="00102F6E"/>
    <w:rsid w:val="00103833"/>
    <w:rsid w:val="00107D36"/>
    <w:rsid w:val="0011088D"/>
    <w:rsid w:val="00111A8E"/>
    <w:rsid w:val="001126D4"/>
    <w:rsid w:val="00112F54"/>
    <w:rsid w:val="00113BF8"/>
    <w:rsid w:val="00113CEE"/>
    <w:rsid w:val="00113E2E"/>
    <w:rsid w:val="001148E9"/>
    <w:rsid w:val="00115890"/>
    <w:rsid w:val="0011590D"/>
    <w:rsid w:val="00115E6F"/>
    <w:rsid w:val="00121EA0"/>
    <w:rsid w:val="0012205B"/>
    <w:rsid w:val="00122293"/>
    <w:rsid w:val="001222E3"/>
    <w:rsid w:val="00122B02"/>
    <w:rsid w:val="0012351E"/>
    <w:rsid w:val="00123B25"/>
    <w:rsid w:val="001245B8"/>
    <w:rsid w:val="001246D7"/>
    <w:rsid w:val="00124A66"/>
    <w:rsid w:val="00125870"/>
    <w:rsid w:val="00125AA1"/>
    <w:rsid w:val="00125F21"/>
    <w:rsid w:val="00125FBE"/>
    <w:rsid w:val="00127C4E"/>
    <w:rsid w:val="00127F38"/>
    <w:rsid w:val="00131180"/>
    <w:rsid w:val="0013122B"/>
    <w:rsid w:val="0013163E"/>
    <w:rsid w:val="0013210E"/>
    <w:rsid w:val="001324A0"/>
    <w:rsid w:val="0013365A"/>
    <w:rsid w:val="00133714"/>
    <w:rsid w:val="00134A95"/>
    <w:rsid w:val="00134C80"/>
    <w:rsid w:val="00135BA6"/>
    <w:rsid w:val="001366EC"/>
    <w:rsid w:val="00136EAB"/>
    <w:rsid w:val="00137574"/>
    <w:rsid w:val="00140226"/>
    <w:rsid w:val="00140F13"/>
    <w:rsid w:val="001419C7"/>
    <w:rsid w:val="00141F7A"/>
    <w:rsid w:val="00142657"/>
    <w:rsid w:val="00142D3B"/>
    <w:rsid w:val="00142E2D"/>
    <w:rsid w:val="001430B5"/>
    <w:rsid w:val="00143687"/>
    <w:rsid w:val="00143A6F"/>
    <w:rsid w:val="0014431C"/>
    <w:rsid w:val="0014503A"/>
    <w:rsid w:val="00145507"/>
    <w:rsid w:val="00145908"/>
    <w:rsid w:val="0014614D"/>
    <w:rsid w:val="0014661E"/>
    <w:rsid w:val="00146A7B"/>
    <w:rsid w:val="0014754A"/>
    <w:rsid w:val="001500B5"/>
    <w:rsid w:val="0015298E"/>
    <w:rsid w:val="00152ED6"/>
    <w:rsid w:val="001539D3"/>
    <w:rsid w:val="0015404B"/>
    <w:rsid w:val="001543D7"/>
    <w:rsid w:val="00154C6C"/>
    <w:rsid w:val="0015521E"/>
    <w:rsid w:val="00155555"/>
    <w:rsid w:val="00155696"/>
    <w:rsid w:val="00155910"/>
    <w:rsid w:val="0015598D"/>
    <w:rsid w:val="0015661F"/>
    <w:rsid w:val="0015688C"/>
    <w:rsid w:val="00156969"/>
    <w:rsid w:val="001569C2"/>
    <w:rsid w:val="00157EA1"/>
    <w:rsid w:val="001600CD"/>
    <w:rsid w:val="00162195"/>
    <w:rsid w:val="00162261"/>
    <w:rsid w:val="00162EBA"/>
    <w:rsid w:val="00163327"/>
    <w:rsid w:val="0016459D"/>
    <w:rsid w:val="00164690"/>
    <w:rsid w:val="001651D5"/>
    <w:rsid w:val="00165B23"/>
    <w:rsid w:val="00165C25"/>
    <w:rsid w:val="00167D76"/>
    <w:rsid w:val="00170BCD"/>
    <w:rsid w:val="001711C8"/>
    <w:rsid w:val="00171401"/>
    <w:rsid w:val="00173790"/>
    <w:rsid w:val="0017409B"/>
    <w:rsid w:val="00174239"/>
    <w:rsid w:val="00174833"/>
    <w:rsid w:val="00174DF0"/>
    <w:rsid w:val="001752BD"/>
    <w:rsid w:val="00175C86"/>
    <w:rsid w:val="00175F2C"/>
    <w:rsid w:val="00176179"/>
    <w:rsid w:val="00176891"/>
    <w:rsid w:val="00176DA2"/>
    <w:rsid w:val="00177426"/>
    <w:rsid w:val="00177441"/>
    <w:rsid w:val="001779A2"/>
    <w:rsid w:val="00180147"/>
    <w:rsid w:val="001803F9"/>
    <w:rsid w:val="00180D8B"/>
    <w:rsid w:val="001811C8"/>
    <w:rsid w:val="0018131A"/>
    <w:rsid w:val="00181951"/>
    <w:rsid w:val="001824A9"/>
    <w:rsid w:val="00182A1A"/>
    <w:rsid w:val="00183BD8"/>
    <w:rsid w:val="001847D1"/>
    <w:rsid w:val="001851C5"/>
    <w:rsid w:val="0018598C"/>
    <w:rsid w:val="00185C0C"/>
    <w:rsid w:val="00185F30"/>
    <w:rsid w:val="0018606E"/>
    <w:rsid w:val="001874E9"/>
    <w:rsid w:val="00187B32"/>
    <w:rsid w:val="00187BFC"/>
    <w:rsid w:val="001907A9"/>
    <w:rsid w:val="00192FCD"/>
    <w:rsid w:val="001941CE"/>
    <w:rsid w:val="0019501A"/>
    <w:rsid w:val="00195300"/>
    <w:rsid w:val="001979AA"/>
    <w:rsid w:val="001A02A7"/>
    <w:rsid w:val="001A0900"/>
    <w:rsid w:val="001A0EDB"/>
    <w:rsid w:val="001A17D2"/>
    <w:rsid w:val="001A27B3"/>
    <w:rsid w:val="001A2957"/>
    <w:rsid w:val="001A3560"/>
    <w:rsid w:val="001A4876"/>
    <w:rsid w:val="001A7AC2"/>
    <w:rsid w:val="001A7AD7"/>
    <w:rsid w:val="001B0CB9"/>
    <w:rsid w:val="001B2837"/>
    <w:rsid w:val="001B3190"/>
    <w:rsid w:val="001B32C4"/>
    <w:rsid w:val="001B32FF"/>
    <w:rsid w:val="001B4416"/>
    <w:rsid w:val="001B5777"/>
    <w:rsid w:val="001B638A"/>
    <w:rsid w:val="001C0110"/>
    <w:rsid w:val="001C086C"/>
    <w:rsid w:val="001C1774"/>
    <w:rsid w:val="001C27B5"/>
    <w:rsid w:val="001C2A00"/>
    <w:rsid w:val="001C41A8"/>
    <w:rsid w:val="001C454A"/>
    <w:rsid w:val="001C45CD"/>
    <w:rsid w:val="001C4AC7"/>
    <w:rsid w:val="001C52CB"/>
    <w:rsid w:val="001C620B"/>
    <w:rsid w:val="001C6353"/>
    <w:rsid w:val="001C63FC"/>
    <w:rsid w:val="001C7353"/>
    <w:rsid w:val="001D0031"/>
    <w:rsid w:val="001D101D"/>
    <w:rsid w:val="001D1D0F"/>
    <w:rsid w:val="001D251A"/>
    <w:rsid w:val="001D2C2F"/>
    <w:rsid w:val="001D2CF4"/>
    <w:rsid w:val="001D5562"/>
    <w:rsid w:val="001D5D1A"/>
    <w:rsid w:val="001D5D84"/>
    <w:rsid w:val="001D5F35"/>
    <w:rsid w:val="001D6029"/>
    <w:rsid w:val="001D68E4"/>
    <w:rsid w:val="001D6D4C"/>
    <w:rsid w:val="001D72F2"/>
    <w:rsid w:val="001D7AA1"/>
    <w:rsid w:val="001E09C8"/>
    <w:rsid w:val="001E1EFA"/>
    <w:rsid w:val="001E284F"/>
    <w:rsid w:val="001E30FD"/>
    <w:rsid w:val="001E4517"/>
    <w:rsid w:val="001E48CD"/>
    <w:rsid w:val="001E4B9F"/>
    <w:rsid w:val="001E4BB4"/>
    <w:rsid w:val="001E5B62"/>
    <w:rsid w:val="001E76FF"/>
    <w:rsid w:val="001F032F"/>
    <w:rsid w:val="001F108D"/>
    <w:rsid w:val="001F147A"/>
    <w:rsid w:val="001F1E37"/>
    <w:rsid w:val="001F295D"/>
    <w:rsid w:val="001F3796"/>
    <w:rsid w:val="001F4891"/>
    <w:rsid w:val="001F5F53"/>
    <w:rsid w:val="001F63B8"/>
    <w:rsid w:val="001F6511"/>
    <w:rsid w:val="001F78AF"/>
    <w:rsid w:val="001F792F"/>
    <w:rsid w:val="001F7E99"/>
    <w:rsid w:val="002007BD"/>
    <w:rsid w:val="00200A17"/>
    <w:rsid w:val="00200A46"/>
    <w:rsid w:val="0020166A"/>
    <w:rsid w:val="0020167F"/>
    <w:rsid w:val="0020184B"/>
    <w:rsid w:val="00202FB1"/>
    <w:rsid w:val="0020334C"/>
    <w:rsid w:val="00203FA5"/>
    <w:rsid w:val="0020416F"/>
    <w:rsid w:val="00204339"/>
    <w:rsid w:val="00205025"/>
    <w:rsid w:val="00205DF8"/>
    <w:rsid w:val="00206E03"/>
    <w:rsid w:val="002072A4"/>
    <w:rsid w:val="00207522"/>
    <w:rsid w:val="00207D4F"/>
    <w:rsid w:val="00210602"/>
    <w:rsid w:val="002110B7"/>
    <w:rsid w:val="00211155"/>
    <w:rsid w:val="00212E5F"/>
    <w:rsid w:val="00213017"/>
    <w:rsid w:val="002130C3"/>
    <w:rsid w:val="002136DE"/>
    <w:rsid w:val="00213B9A"/>
    <w:rsid w:val="00213D30"/>
    <w:rsid w:val="00214348"/>
    <w:rsid w:val="002148BB"/>
    <w:rsid w:val="00215BAF"/>
    <w:rsid w:val="00216937"/>
    <w:rsid w:val="00217225"/>
    <w:rsid w:val="00217615"/>
    <w:rsid w:val="00217B7D"/>
    <w:rsid w:val="00217D42"/>
    <w:rsid w:val="00217F4E"/>
    <w:rsid w:val="00221491"/>
    <w:rsid w:val="002216D0"/>
    <w:rsid w:val="00221B58"/>
    <w:rsid w:val="00221C23"/>
    <w:rsid w:val="0022362B"/>
    <w:rsid w:val="00223EC9"/>
    <w:rsid w:val="00224322"/>
    <w:rsid w:val="0022500A"/>
    <w:rsid w:val="00226B7B"/>
    <w:rsid w:val="00230C56"/>
    <w:rsid w:val="00233A0B"/>
    <w:rsid w:val="0023450A"/>
    <w:rsid w:val="00235527"/>
    <w:rsid w:val="0023593B"/>
    <w:rsid w:val="00235D75"/>
    <w:rsid w:val="00235D8C"/>
    <w:rsid w:val="00237372"/>
    <w:rsid w:val="002374B1"/>
    <w:rsid w:val="00237779"/>
    <w:rsid w:val="00240B58"/>
    <w:rsid w:val="00240BB3"/>
    <w:rsid w:val="00242292"/>
    <w:rsid w:val="00242976"/>
    <w:rsid w:val="00242F7C"/>
    <w:rsid w:val="00243B66"/>
    <w:rsid w:val="00244186"/>
    <w:rsid w:val="002447A4"/>
    <w:rsid w:val="00244B32"/>
    <w:rsid w:val="00246659"/>
    <w:rsid w:val="0024668F"/>
    <w:rsid w:val="0024775F"/>
    <w:rsid w:val="00250017"/>
    <w:rsid w:val="00251525"/>
    <w:rsid w:val="002522DB"/>
    <w:rsid w:val="0025273C"/>
    <w:rsid w:val="00252899"/>
    <w:rsid w:val="0025317D"/>
    <w:rsid w:val="00254969"/>
    <w:rsid w:val="00254A1F"/>
    <w:rsid w:val="00255658"/>
    <w:rsid w:val="00257D11"/>
    <w:rsid w:val="00257D29"/>
    <w:rsid w:val="00257DF1"/>
    <w:rsid w:val="00260525"/>
    <w:rsid w:val="00260565"/>
    <w:rsid w:val="0026073F"/>
    <w:rsid w:val="00261474"/>
    <w:rsid w:val="00261945"/>
    <w:rsid w:val="00261C1C"/>
    <w:rsid w:val="00261F2D"/>
    <w:rsid w:val="00262D71"/>
    <w:rsid w:val="00263076"/>
    <w:rsid w:val="00263975"/>
    <w:rsid w:val="002639A2"/>
    <w:rsid w:val="00264A44"/>
    <w:rsid w:val="002668FD"/>
    <w:rsid w:val="0027037C"/>
    <w:rsid w:val="0027222D"/>
    <w:rsid w:val="00273189"/>
    <w:rsid w:val="002738FE"/>
    <w:rsid w:val="002748BF"/>
    <w:rsid w:val="00274AF4"/>
    <w:rsid w:val="00275D85"/>
    <w:rsid w:val="00275E41"/>
    <w:rsid w:val="00275FDD"/>
    <w:rsid w:val="00276B41"/>
    <w:rsid w:val="002772AA"/>
    <w:rsid w:val="0027735B"/>
    <w:rsid w:val="00280C6E"/>
    <w:rsid w:val="0028186D"/>
    <w:rsid w:val="00282679"/>
    <w:rsid w:val="002826C1"/>
    <w:rsid w:val="00282FD3"/>
    <w:rsid w:val="0028369D"/>
    <w:rsid w:val="00283D71"/>
    <w:rsid w:val="00285215"/>
    <w:rsid w:val="00285752"/>
    <w:rsid w:val="0028577F"/>
    <w:rsid w:val="00285B44"/>
    <w:rsid w:val="00286CD7"/>
    <w:rsid w:val="00286F29"/>
    <w:rsid w:val="002871E7"/>
    <w:rsid w:val="002902B1"/>
    <w:rsid w:val="002908DA"/>
    <w:rsid w:val="002912DE"/>
    <w:rsid w:val="00292422"/>
    <w:rsid w:val="00292534"/>
    <w:rsid w:val="0029324C"/>
    <w:rsid w:val="002935F0"/>
    <w:rsid w:val="0029407A"/>
    <w:rsid w:val="00294CD8"/>
    <w:rsid w:val="0029537B"/>
    <w:rsid w:val="00295580"/>
    <w:rsid w:val="00295648"/>
    <w:rsid w:val="002956F2"/>
    <w:rsid w:val="002958BF"/>
    <w:rsid w:val="00295927"/>
    <w:rsid w:val="00296880"/>
    <w:rsid w:val="00297367"/>
    <w:rsid w:val="002A0EB5"/>
    <w:rsid w:val="002A1470"/>
    <w:rsid w:val="002A3409"/>
    <w:rsid w:val="002A4002"/>
    <w:rsid w:val="002A475B"/>
    <w:rsid w:val="002A4F21"/>
    <w:rsid w:val="002A6074"/>
    <w:rsid w:val="002A6A74"/>
    <w:rsid w:val="002A6E23"/>
    <w:rsid w:val="002A74DB"/>
    <w:rsid w:val="002A7604"/>
    <w:rsid w:val="002B0F35"/>
    <w:rsid w:val="002B1906"/>
    <w:rsid w:val="002B2C49"/>
    <w:rsid w:val="002B313C"/>
    <w:rsid w:val="002B35EE"/>
    <w:rsid w:val="002B395A"/>
    <w:rsid w:val="002B3FBA"/>
    <w:rsid w:val="002B4A6C"/>
    <w:rsid w:val="002B4CF9"/>
    <w:rsid w:val="002B656F"/>
    <w:rsid w:val="002B7335"/>
    <w:rsid w:val="002C089F"/>
    <w:rsid w:val="002C0DC2"/>
    <w:rsid w:val="002C133C"/>
    <w:rsid w:val="002C29FA"/>
    <w:rsid w:val="002C3C00"/>
    <w:rsid w:val="002C4B46"/>
    <w:rsid w:val="002C4FDE"/>
    <w:rsid w:val="002C6138"/>
    <w:rsid w:val="002C6CBA"/>
    <w:rsid w:val="002C7455"/>
    <w:rsid w:val="002C79A8"/>
    <w:rsid w:val="002D09E2"/>
    <w:rsid w:val="002D16CC"/>
    <w:rsid w:val="002D1B64"/>
    <w:rsid w:val="002D1E9A"/>
    <w:rsid w:val="002D1F86"/>
    <w:rsid w:val="002D3BF6"/>
    <w:rsid w:val="002D3C1B"/>
    <w:rsid w:val="002D48AD"/>
    <w:rsid w:val="002D58A2"/>
    <w:rsid w:val="002D5A01"/>
    <w:rsid w:val="002D5E68"/>
    <w:rsid w:val="002D7BDB"/>
    <w:rsid w:val="002D7C0F"/>
    <w:rsid w:val="002D7C1E"/>
    <w:rsid w:val="002D7FD2"/>
    <w:rsid w:val="002E04E7"/>
    <w:rsid w:val="002E1A05"/>
    <w:rsid w:val="002E1ABE"/>
    <w:rsid w:val="002E3EAF"/>
    <w:rsid w:val="002E473A"/>
    <w:rsid w:val="002E53EF"/>
    <w:rsid w:val="002E6C38"/>
    <w:rsid w:val="002E6F3D"/>
    <w:rsid w:val="002E7EF6"/>
    <w:rsid w:val="002F0B85"/>
    <w:rsid w:val="002F19B4"/>
    <w:rsid w:val="002F1AF1"/>
    <w:rsid w:val="002F2C56"/>
    <w:rsid w:val="002F2F54"/>
    <w:rsid w:val="002F4185"/>
    <w:rsid w:val="002F5BDE"/>
    <w:rsid w:val="002F5F59"/>
    <w:rsid w:val="002F6029"/>
    <w:rsid w:val="002F6309"/>
    <w:rsid w:val="002F6410"/>
    <w:rsid w:val="002F739B"/>
    <w:rsid w:val="002F7A24"/>
    <w:rsid w:val="002F7EE5"/>
    <w:rsid w:val="003008F0"/>
    <w:rsid w:val="003013F0"/>
    <w:rsid w:val="003037B8"/>
    <w:rsid w:val="00304711"/>
    <w:rsid w:val="00304982"/>
    <w:rsid w:val="00304AA7"/>
    <w:rsid w:val="00304DC1"/>
    <w:rsid w:val="0030527C"/>
    <w:rsid w:val="00305281"/>
    <w:rsid w:val="00305ECD"/>
    <w:rsid w:val="003100CC"/>
    <w:rsid w:val="003103B8"/>
    <w:rsid w:val="0031062E"/>
    <w:rsid w:val="00310891"/>
    <w:rsid w:val="00310DE3"/>
    <w:rsid w:val="003112A6"/>
    <w:rsid w:val="00311D18"/>
    <w:rsid w:val="00313570"/>
    <w:rsid w:val="00313C91"/>
    <w:rsid w:val="00314C58"/>
    <w:rsid w:val="00315C26"/>
    <w:rsid w:val="00315DB7"/>
    <w:rsid w:val="00316687"/>
    <w:rsid w:val="00316B38"/>
    <w:rsid w:val="00317623"/>
    <w:rsid w:val="00317D5F"/>
    <w:rsid w:val="003206D9"/>
    <w:rsid w:val="0032078A"/>
    <w:rsid w:val="0032090B"/>
    <w:rsid w:val="00320AB7"/>
    <w:rsid w:val="0032148A"/>
    <w:rsid w:val="003218D2"/>
    <w:rsid w:val="00321965"/>
    <w:rsid w:val="00321A4A"/>
    <w:rsid w:val="00322AFA"/>
    <w:rsid w:val="00322FE4"/>
    <w:rsid w:val="003234D8"/>
    <w:rsid w:val="003236FB"/>
    <w:rsid w:val="00323B77"/>
    <w:rsid w:val="00323EAC"/>
    <w:rsid w:val="00324187"/>
    <w:rsid w:val="00324219"/>
    <w:rsid w:val="003262A4"/>
    <w:rsid w:val="003273DA"/>
    <w:rsid w:val="00327EAC"/>
    <w:rsid w:val="00331868"/>
    <w:rsid w:val="00332521"/>
    <w:rsid w:val="00332DEC"/>
    <w:rsid w:val="0033404D"/>
    <w:rsid w:val="00334AAD"/>
    <w:rsid w:val="00334C0C"/>
    <w:rsid w:val="00335044"/>
    <w:rsid w:val="0033578D"/>
    <w:rsid w:val="00335C3B"/>
    <w:rsid w:val="00336511"/>
    <w:rsid w:val="003372DF"/>
    <w:rsid w:val="00341698"/>
    <w:rsid w:val="003416A5"/>
    <w:rsid w:val="00341AD6"/>
    <w:rsid w:val="003424E9"/>
    <w:rsid w:val="0034255E"/>
    <w:rsid w:val="00342FE2"/>
    <w:rsid w:val="00343913"/>
    <w:rsid w:val="003447BF"/>
    <w:rsid w:val="00345112"/>
    <w:rsid w:val="0034638C"/>
    <w:rsid w:val="0034676F"/>
    <w:rsid w:val="00346F29"/>
    <w:rsid w:val="00347738"/>
    <w:rsid w:val="003477AA"/>
    <w:rsid w:val="00347F27"/>
    <w:rsid w:val="003508AD"/>
    <w:rsid w:val="00350FED"/>
    <w:rsid w:val="003514C1"/>
    <w:rsid w:val="00354569"/>
    <w:rsid w:val="003549B0"/>
    <w:rsid w:val="00354C81"/>
    <w:rsid w:val="00356207"/>
    <w:rsid w:val="0035671B"/>
    <w:rsid w:val="0035680F"/>
    <w:rsid w:val="00356825"/>
    <w:rsid w:val="00356F97"/>
    <w:rsid w:val="003571A2"/>
    <w:rsid w:val="003575F4"/>
    <w:rsid w:val="0035767B"/>
    <w:rsid w:val="00357D34"/>
    <w:rsid w:val="00360BAF"/>
    <w:rsid w:val="00360D15"/>
    <w:rsid w:val="003611B8"/>
    <w:rsid w:val="00361254"/>
    <w:rsid w:val="00361B85"/>
    <w:rsid w:val="00361D0A"/>
    <w:rsid w:val="00362869"/>
    <w:rsid w:val="003628A2"/>
    <w:rsid w:val="00363564"/>
    <w:rsid w:val="0036361C"/>
    <w:rsid w:val="003637F9"/>
    <w:rsid w:val="00363D16"/>
    <w:rsid w:val="003649B2"/>
    <w:rsid w:val="00364E04"/>
    <w:rsid w:val="003651F6"/>
    <w:rsid w:val="003657E5"/>
    <w:rsid w:val="0036641B"/>
    <w:rsid w:val="00366597"/>
    <w:rsid w:val="0037007A"/>
    <w:rsid w:val="00370137"/>
    <w:rsid w:val="00370179"/>
    <w:rsid w:val="00370C3C"/>
    <w:rsid w:val="00370CDB"/>
    <w:rsid w:val="003718AA"/>
    <w:rsid w:val="00372214"/>
    <w:rsid w:val="00372F3E"/>
    <w:rsid w:val="003730C1"/>
    <w:rsid w:val="0037353B"/>
    <w:rsid w:val="00373BF7"/>
    <w:rsid w:val="00374263"/>
    <w:rsid w:val="00374379"/>
    <w:rsid w:val="003743ED"/>
    <w:rsid w:val="00374AF2"/>
    <w:rsid w:val="00374AFF"/>
    <w:rsid w:val="00375DCA"/>
    <w:rsid w:val="00375E65"/>
    <w:rsid w:val="00376F64"/>
    <w:rsid w:val="0037745C"/>
    <w:rsid w:val="0037777E"/>
    <w:rsid w:val="00377860"/>
    <w:rsid w:val="00377A6B"/>
    <w:rsid w:val="00377D62"/>
    <w:rsid w:val="003801CD"/>
    <w:rsid w:val="0038025E"/>
    <w:rsid w:val="00380D75"/>
    <w:rsid w:val="003818FC"/>
    <w:rsid w:val="003821D7"/>
    <w:rsid w:val="003821F2"/>
    <w:rsid w:val="003823BF"/>
    <w:rsid w:val="0038252E"/>
    <w:rsid w:val="003830AC"/>
    <w:rsid w:val="00383174"/>
    <w:rsid w:val="003840FC"/>
    <w:rsid w:val="00384944"/>
    <w:rsid w:val="00384C5D"/>
    <w:rsid w:val="00384E2A"/>
    <w:rsid w:val="00384FD1"/>
    <w:rsid w:val="00385479"/>
    <w:rsid w:val="00385B00"/>
    <w:rsid w:val="00385C50"/>
    <w:rsid w:val="00385E06"/>
    <w:rsid w:val="00386044"/>
    <w:rsid w:val="003860E9"/>
    <w:rsid w:val="0038722B"/>
    <w:rsid w:val="003900A7"/>
    <w:rsid w:val="003902CB"/>
    <w:rsid w:val="00390D06"/>
    <w:rsid w:val="0039161D"/>
    <w:rsid w:val="00391B8D"/>
    <w:rsid w:val="0039268A"/>
    <w:rsid w:val="00392B4C"/>
    <w:rsid w:val="00392F27"/>
    <w:rsid w:val="00393325"/>
    <w:rsid w:val="00394323"/>
    <w:rsid w:val="003944CA"/>
    <w:rsid w:val="00395822"/>
    <w:rsid w:val="0039599D"/>
    <w:rsid w:val="003A02A4"/>
    <w:rsid w:val="003A30E2"/>
    <w:rsid w:val="003A3289"/>
    <w:rsid w:val="003A4AED"/>
    <w:rsid w:val="003A4EBF"/>
    <w:rsid w:val="003A58FC"/>
    <w:rsid w:val="003A5AED"/>
    <w:rsid w:val="003A607C"/>
    <w:rsid w:val="003A6359"/>
    <w:rsid w:val="003A6386"/>
    <w:rsid w:val="003A6F27"/>
    <w:rsid w:val="003B032D"/>
    <w:rsid w:val="003B0B43"/>
    <w:rsid w:val="003B1069"/>
    <w:rsid w:val="003B12DA"/>
    <w:rsid w:val="003B18BF"/>
    <w:rsid w:val="003B1B20"/>
    <w:rsid w:val="003B273B"/>
    <w:rsid w:val="003B3146"/>
    <w:rsid w:val="003B32B6"/>
    <w:rsid w:val="003B3E5A"/>
    <w:rsid w:val="003B42CF"/>
    <w:rsid w:val="003B42F0"/>
    <w:rsid w:val="003B4431"/>
    <w:rsid w:val="003B61F0"/>
    <w:rsid w:val="003B790D"/>
    <w:rsid w:val="003C072D"/>
    <w:rsid w:val="003C08C8"/>
    <w:rsid w:val="003C0D0F"/>
    <w:rsid w:val="003C18A8"/>
    <w:rsid w:val="003C1F72"/>
    <w:rsid w:val="003C2301"/>
    <w:rsid w:val="003C25F8"/>
    <w:rsid w:val="003C2D3D"/>
    <w:rsid w:val="003C3084"/>
    <w:rsid w:val="003C45B5"/>
    <w:rsid w:val="003C5237"/>
    <w:rsid w:val="003C57E2"/>
    <w:rsid w:val="003C59E4"/>
    <w:rsid w:val="003C6FD2"/>
    <w:rsid w:val="003C7C67"/>
    <w:rsid w:val="003D027E"/>
    <w:rsid w:val="003D04B9"/>
    <w:rsid w:val="003D04C9"/>
    <w:rsid w:val="003D13D8"/>
    <w:rsid w:val="003D2480"/>
    <w:rsid w:val="003D2E46"/>
    <w:rsid w:val="003D3177"/>
    <w:rsid w:val="003D3304"/>
    <w:rsid w:val="003D41B7"/>
    <w:rsid w:val="003D4B11"/>
    <w:rsid w:val="003D555D"/>
    <w:rsid w:val="003D5D0E"/>
    <w:rsid w:val="003D679F"/>
    <w:rsid w:val="003D70EF"/>
    <w:rsid w:val="003E09BE"/>
    <w:rsid w:val="003E1248"/>
    <w:rsid w:val="003E2834"/>
    <w:rsid w:val="003E2A2E"/>
    <w:rsid w:val="003E2C97"/>
    <w:rsid w:val="003E2F64"/>
    <w:rsid w:val="003E3629"/>
    <w:rsid w:val="003E36CA"/>
    <w:rsid w:val="003E3F34"/>
    <w:rsid w:val="003E48D8"/>
    <w:rsid w:val="003E548A"/>
    <w:rsid w:val="003E6E5F"/>
    <w:rsid w:val="003E71E2"/>
    <w:rsid w:val="003E7534"/>
    <w:rsid w:val="003E7869"/>
    <w:rsid w:val="003E78E8"/>
    <w:rsid w:val="003F22FC"/>
    <w:rsid w:val="003F2914"/>
    <w:rsid w:val="003F32A1"/>
    <w:rsid w:val="003F480E"/>
    <w:rsid w:val="003F4D2F"/>
    <w:rsid w:val="003F5093"/>
    <w:rsid w:val="003F64D5"/>
    <w:rsid w:val="00401482"/>
    <w:rsid w:val="00401599"/>
    <w:rsid w:val="00401A93"/>
    <w:rsid w:val="00402353"/>
    <w:rsid w:val="00402C52"/>
    <w:rsid w:val="0040316B"/>
    <w:rsid w:val="00403568"/>
    <w:rsid w:val="00403A5F"/>
    <w:rsid w:val="00403B2A"/>
    <w:rsid w:val="00403C27"/>
    <w:rsid w:val="004045FF"/>
    <w:rsid w:val="00404DB2"/>
    <w:rsid w:val="00405708"/>
    <w:rsid w:val="0040653D"/>
    <w:rsid w:val="00406F86"/>
    <w:rsid w:val="00410469"/>
    <w:rsid w:val="004108C7"/>
    <w:rsid w:val="00410C6C"/>
    <w:rsid w:val="00410D96"/>
    <w:rsid w:val="00410E67"/>
    <w:rsid w:val="00411C5B"/>
    <w:rsid w:val="00412FCD"/>
    <w:rsid w:val="00413D28"/>
    <w:rsid w:val="004143F4"/>
    <w:rsid w:val="00414A4B"/>
    <w:rsid w:val="00415EE9"/>
    <w:rsid w:val="00415F3B"/>
    <w:rsid w:val="00420C26"/>
    <w:rsid w:val="00420C88"/>
    <w:rsid w:val="004215D3"/>
    <w:rsid w:val="0042163D"/>
    <w:rsid w:val="00421904"/>
    <w:rsid w:val="00421A71"/>
    <w:rsid w:val="00422A47"/>
    <w:rsid w:val="00422DFF"/>
    <w:rsid w:val="00423728"/>
    <w:rsid w:val="00423D21"/>
    <w:rsid w:val="00424322"/>
    <w:rsid w:val="004255FE"/>
    <w:rsid w:val="004256E3"/>
    <w:rsid w:val="00425AFF"/>
    <w:rsid w:val="0042639B"/>
    <w:rsid w:val="00430042"/>
    <w:rsid w:val="0043194B"/>
    <w:rsid w:val="004328B9"/>
    <w:rsid w:val="00432DEA"/>
    <w:rsid w:val="0043387B"/>
    <w:rsid w:val="0043574F"/>
    <w:rsid w:val="00435D00"/>
    <w:rsid w:val="0043618E"/>
    <w:rsid w:val="004366EB"/>
    <w:rsid w:val="00436748"/>
    <w:rsid w:val="00440905"/>
    <w:rsid w:val="00440AA1"/>
    <w:rsid w:val="004411AF"/>
    <w:rsid w:val="00441390"/>
    <w:rsid w:val="0044141A"/>
    <w:rsid w:val="004438FB"/>
    <w:rsid w:val="004455A8"/>
    <w:rsid w:val="0045134C"/>
    <w:rsid w:val="0045170E"/>
    <w:rsid w:val="00452971"/>
    <w:rsid w:val="004532AC"/>
    <w:rsid w:val="004544F4"/>
    <w:rsid w:val="00456A36"/>
    <w:rsid w:val="00456C6C"/>
    <w:rsid w:val="00457C45"/>
    <w:rsid w:val="004601BB"/>
    <w:rsid w:val="00460257"/>
    <w:rsid w:val="00460AEA"/>
    <w:rsid w:val="004613DA"/>
    <w:rsid w:val="00462030"/>
    <w:rsid w:val="004624F6"/>
    <w:rsid w:val="0046265A"/>
    <w:rsid w:val="004632C9"/>
    <w:rsid w:val="00463798"/>
    <w:rsid w:val="004645DE"/>
    <w:rsid w:val="00464F29"/>
    <w:rsid w:val="0046531C"/>
    <w:rsid w:val="00465B5F"/>
    <w:rsid w:val="00465C46"/>
    <w:rsid w:val="00466184"/>
    <w:rsid w:val="00466745"/>
    <w:rsid w:val="00467900"/>
    <w:rsid w:val="00467B37"/>
    <w:rsid w:val="0047004B"/>
    <w:rsid w:val="00470351"/>
    <w:rsid w:val="00471973"/>
    <w:rsid w:val="004722C2"/>
    <w:rsid w:val="004733FC"/>
    <w:rsid w:val="00473898"/>
    <w:rsid w:val="004741E3"/>
    <w:rsid w:val="004743C6"/>
    <w:rsid w:val="00474755"/>
    <w:rsid w:val="00475E13"/>
    <w:rsid w:val="004775CF"/>
    <w:rsid w:val="004779BE"/>
    <w:rsid w:val="00480CB3"/>
    <w:rsid w:val="00480E54"/>
    <w:rsid w:val="00481FA5"/>
    <w:rsid w:val="0048288D"/>
    <w:rsid w:val="00482B38"/>
    <w:rsid w:val="00483490"/>
    <w:rsid w:val="004837FC"/>
    <w:rsid w:val="0048463A"/>
    <w:rsid w:val="00486F20"/>
    <w:rsid w:val="00491490"/>
    <w:rsid w:val="0049177E"/>
    <w:rsid w:val="00492215"/>
    <w:rsid w:val="00492ABC"/>
    <w:rsid w:val="00494243"/>
    <w:rsid w:val="00494C36"/>
    <w:rsid w:val="00495048"/>
    <w:rsid w:val="00495479"/>
    <w:rsid w:val="00496F66"/>
    <w:rsid w:val="004A078B"/>
    <w:rsid w:val="004A0878"/>
    <w:rsid w:val="004A0A7A"/>
    <w:rsid w:val="004A13DF"/>
    <w:rsid w:val="004A1407"/>
    <w:rsid w:val="004A17D2"/>
    <w:rsid w:val="004A1D68"/>
    <w:rsid w:val="004A20FB"/>
    <w:rsid w:val="004A223E"/>
    <w:rsid w:val="004A31F7"/>
    <w:rsid w:val="004A32FB"/>
    <w:rsid w:val="004A4CBB"/>
    <w:rsid w:val="004A53B3"/>
    <w:rsid w:val="004A5507"/>
    <w:rsid w:val="004A63A1"/>
    <w:rsid w:val="004A656B"/>
    <w:rsid w:val="004A6949"/>
    <w:rsid w:val="004A7463"/>
    <w:rsid w:val="004A783A"/>
    <w:rsid w:val="004A7B55"/>
    <w:rsid w:val="004B0395"/>
    <w:rsid w:val="004B0C24"/>
    <w:rsid w:val="004B1F8A"/>
    <w:rsid w:val="004B40E7"/>
    <w:rsid w:val="004B6E2B"/>
    <w:rsid w:val="004B7274"/>
    <w:rsid w:val="004C0093"/>
    <w:rsid w:val="004C1E4D"/>
    <w:rsid w:val="004C22B9"/>
    <w:rsid w:val="004C355E"/>
    <w:rsid w:val="004C4B55"/>
    <w:rsid w:val="004C4CA1"/>
    <w:rsid w:val="004C508B"/>
    <w:rsid w:val="004C5CAC"/>
    <w:rsid w:val="004C7508"/>
    <w:rsid w:val="004C7627"/>
    <w:rsid w:val="004C7690"/>
    <w:rsid w:val="004C7DC6"/>
    <w:rsid w:val="004D01F9"/>
    <w:rsid w:val="004D08BD"/>
    <w:rsid w:val="004D12DC"/>
    <w:rsid w:val="004D2571"/>
    <w:rsid w:val="004D27E9"/>
    <w:rsid w:val="004D291B"/>
    <w:rsid w:val="004D389A"/>
    <w:rsid w:val="004D4365"/>
    <w:rsid w:val="004D6218"/>
    <w:rsid w:val="004D72A6"/>
    <w:rsid w:val="004D72F2"/>
    <w:rsid w:val="004D7AA5"/>
    <w:rsid w:val="004E131A"/>
    <w:rsid w:val="004E2233"/>
    <w:rsid w:val="004E243F"/>
    <w:rsid w:val="004E27D0"/>
    <w:rsid w:val="004E2C6E"/>
    <w:rsid w:val="004E2D51"/>
    <w:rsid w:val="004E2E2E"/>
    <w:rsid w:val="004E34F4"/>
    <w:rsid w:val="004E416B"/>
    <w:rsid w:val="004E42A5"/>
    <w:rsid w:val="004E601E"/>
    <w:rsid w:val="004E6393"/>
    <w:rsid w:val="004E7D16"/>
    <w:rsid w:val="004F0E71"/>
    <w:rsid w:val="004F0FF0"/>
    <w:rsid w:val="004F1237"/>
    <w:rsid w:val="004F289D"/>
    <w:rsid w:val="004F3B12"/>
    <w:rsid w:val="004F447B"/>
    <w:rsid w:val="004F4E5C"/>
    <w:rsid w:val="004F4EF7"/>
    <w:rsid w:val="004F4F0A"/>
    <w:rsid w:val="004F5159"/>
    <w:rsid w:val="004F5E75"/>
    <w:rsid w:val="004F6583"/>
    <w:rsid w:val="00500C5E"/>
    <w:rsid w:val="00502299"/>
    <w:rsid w:val="00502B93"/>
    <w:rsid w:val="005038E9"/>
    <w:rsid w:val="00506E12"/>
    <w:rsid w:val="00507306"/>
    <w:rsid w:val="005073D9"/>
    <w:rsid w:val="005075F7"/>
    <w:rsid w:val="0050782D"/>
    <w:rsid w:val="00510833"/>
    <w:rsid w:val="005109A4"/>
    <w:rsid w:val="00513417"/>
    <w:rsid w:val="0051341E"/>
    <w:rsid w:val="00513A27"/>
    <w:rsid w:val="00513E4F"/>
    <w:rsid w:val="00514455"/>
    <w:rsid w:val="0051545C"/>
    <w:rsid w:val="00515677"/>
    <w:rsid w:val="0051647D"/>
    <w:rsid w:val="00517989"/>
    <w:rsid w:val="00517AED"/>
    <w:rsid w:val="005204C7"/>
    <w:rsid w:val="005219E3"/>
    <w:rsid w:val="00521BAF"/>
    <w:rsid w:val="00521E67"/>
    <w:rsid w:val="00522D4D"/>
    <w:rsid w:val="00523A40"/>
    <w:rsid w:val="00525EF3"/>
    <w:rsid w:val="00526BBA"/>
    <w:rsid w:val="00526C84"/>
    <w:rsid w:val="00526DA4"/>
    <w:rsid w:val="00526F4B"/>
    <w:rsid w:val="00527925"/>
    <w:rsid w:val="0053054A"/>
    <w:rsid w:val="00531799"/>
    <w:rsid w:val="005318C3"/>
    <w:rsid w:val="00531ED2"/>
    <w:rsid w:val="00532708"/>
    <w:rsid w:val="00533649"/>
    <w:rsid w:val="005338CD"/>
    <w:rsid w:val="005351B5"/>
    <w:rsid w:val="00535FF6"/>
    <w:rsid w:val="00535FF7"/>
    <w:rsid w:val="00537DF4"/>
    <w:rsid w:val="00540F19"/>
    <w:rsid w:val="00543F56"/>
    <w:rsid w:val="005449B9"/>
    <w:rsid w:val="00545FE9"/>
    <w:rsid w:val="00546232"/>
    <w:rsid w:val="00547EAD"/>
    <w:rsid w:val="00550191"/>
    <w:rsid w:val="0055050C"/>
    <w:rsid w:val="00550771"/>
    <w:rsid w:val="005516AE"/>
    <w:rsid w:val="005516DC"/>
    <w:rsid w:val="0055275B"/>
    <w:rsid w:val="00552E1B"/>
    <w:rsid w:val="0055326A"/>
    <w:rsid w:val="00553658"/>
    <w:rsid w:val="005536FC"/>
    <w:rsid w:val="00554AE4"/>
    <w:rsid w:val="005559D9"/>
    <w:rsid w:val="00555F5B"/>
    <w:rsid w:val="00556259"/>
    <w:rsid w:val="0055661F"/>
    <w:rsid w:val="00556D48"/>
    <w:rsid w:val="00557F52"/>
    <w:rsid w:val="005603A5"/>
    <w:rsid w:val="0056062C"/>
    <w:rsid w:val="00560B4D"/>
    <w:rsid w:val="00560D8F"/>
    <w:rsid w:val="0056193D"/>
    <w:rsid w:val="00562318"/>
    <w:rsid w:val="005629FF"/>
    <w:rsid w:val="005645D2"/>
    <w:rsid w:val="005653D2"/>
    <w:rsid w:val="00566E41"/>
    <w:rsid w:val="00567498"/>
    <w:rsid w:val="00567B30"/>
    <w:rsid w:val="00567DD8"/>
    <w:rsid w:val="00571061"/>
    <w:rsid w:val="005713E6"/>
    <w:rsid w:val="00571929"/>
    <w:rsid w:val="00571ED9"/>
    <w:rsid w:val="0057275B"/>
    <w:rsid w:val="00572A40"/>
    <w:rsid w:val="005734C7"/>
    <w:rsid w:val="00573981"/>
    <w:rsid w:val="00573C96"/>
    <w:rsid w:val="0057425C"/>
    <w:rsid w:val="0057604A"/>
    <w:rsid w:val="00577499"/>
    <w:rsid w:val="005802A5"/>
    <w:rsid w:val="00581224"/>
    <w:rsid w:val="00581E80"/>
    <w:rsid w:val="0058237F"/>
    <w:rsid w:val="00583635"/>
    <w:rsid w:val="00583752"/>
    <w:rsid w:val="0058407B"/>
    <w:rsid w:val="00584878"/>
    <w:rsid w:val="00585210"/>
    <w:rsid w:val="005857A8"/>
    <w:rsid w:val="005860FA"/>
    <w:rsid w:val="00586970"/>
    <w:rsid w:val="00586E47"/>
    <w:rsid w:val="005913FA"/>
    <w:rsid w:val="0059144D"/>
    <w:rsid w:val="00591EB3"/>
    <w:rsid w:val="005928CA"/>
    <w:rsid w:val="00592C96"/>
    <w:rsid w:val="00592F76"/>
    <w:rsid w:val="00593947"/>
    <w:rsid w:val="00593C0D"/>
    <w:rsid w:val="00594214"/>
    <w:rsid w:val="00595387"/>
    <w:rsid w:val="005953A8"/>
    <w:rsid w:val="00596882"/>
    <w:rsid w:val="0059752E"/>
    <w:rsid w:val="005976DB"/>
    <w:rsid w:val="00597DC6"/>
    <w:rsid w:val="005A10E0"/>
    <w:rsid w:val="005A1537"/>
    <w:rsid w:val="005A1C65"/>
    <w:rsid w:val="005A1FC3"/>
    <w:rsid w:val="005A25BB"/>
    <w:rsid w:val="005A2AF1"/>
    <w:rsid w:val="005A2F80"/>
    <w:rsid w:val="005A3CDC"/>
    <w:rsid w:val="005A41C6"/>
    <w:rsid w:val="005A4788"/>
    <w:rsid w:val="005A4DA9"/>
    <w:rsid w:val="005A4EB7"/>
    <w:rsid w:val="005A5714"/>
    <w:rsid w:val="005A5FBB"/>
    <w:rsid w:val="005A6761"/>
    <w:rsid w:val="005A7D38"/>
    <w:rsid w:val="005B16EB"/>
    <w:rsid w:val="005B1D88"/>
    <w:rsid w:val="005B260A"/>
    <w:rsid w:val="005B3C77"/>
    <w:rsid w:val="005B4341"/>
    <w:rsid w:val="005B4655"/>
    <w:rsid w:val="005B77F5"/>
    <w:rsid w:val="005C09CB"/>
    <w:rsid w:val="005C1D28"/>
    <w:rsid w:val="005C1EC2"/>
    <w:rsid w:val="005C241E"/>
    <w:rsid w:val="005C2EC0"/>
    <w:rsid w:val="005C33A5"/>
    <w:rsid w:val="005C3F29"/>
    <w:rsid w:val="005C4417"/>
    <w:rsid w:val="005C5900"/>
    <w:rsid w:val="005C5B6E"/>
    <w:rsid w:val="005C5BB4"/>
    <w:rsid w:val="005C65E5"/>
    <w:rsid w:val="005C6FCC"/>
    <w:rsid w:val="005C73A6"/>
    <w:rsid w:val="005D0F34"/>
    <w:rsid w:val="005D2D7A"/>
    <w:rsid w:val="005D3FCF"/>
    <w:rsid w:val="005D527F"/>
    <w:rsid w:val="005D5BB2"/>
    <w:rsid w:val="005D6001"/>
    <w:rsid w:val="005D6C83"/>
    <w:rsid w:val="005D7C9E"/>
    <w:rsid w:val="005D7ED5"/>
    <w:rsid w:val="005D7F4E"/>
    <w:rsid w:val="005E0841"/>
    <w:rsid w:val="005E0BCC"/>
    <w:rsid w:val="005E0CC3"/>
    <w:rsid w:val="005E101F"/>
    <w:rsid w:val="005E1106"/>
    <w:rsid w:val="005E1175"/>
    <w:rsid w:val="005E2199"/>
    <w:rsid w:val="005E21FE"/>
    <w:rsid w:val="005E2408"/>
    <w:rsid w:val="005E2F7E"/>
    <w:rsid w:val="005E2FA4"/>
    <w:rsid w:val="005E3C92"/>
    <w:rsid w:val="005E4CBB"/>
    <w:rsid w:val="005E5BEE"/>
    <w:rsid w:val="005E63EB"/>
    <w:rsid w:val="005E66B1"/>
    <w:rsid w:val="005E77C3"/>
    <w:rsid w:val="005F02AB"/>
    <w:rsid w:val="005F0C15"/>
    <w:rsid w:val="005F1D67"/>
    <w:rsid w:val="005F3C4F"/>
    <w:rsid w:val="005F4C3B"/>
    <w:rsid w:val="005F4F56"/>
    <w:rsid w:val="005F57A9"/>
    <w:rsid w:val="005F57D7"/>
    <w:rsid w:val="005F597A"/>
    <w:rsid w:val="005F74CB"/>
    <w:rsid w:val="005F78EF"/>
    <w:rsid w:val="005F78FA"/>
    <w:rsid w:val="006000C5"/>
    <w:rsid w:val="0060057C"/>
    <w:rsid w:val="00601006"/>
    <w:rsid w:val="006023A0"/>
    <w:rsid w:val="00603299"/>
    <w:rsid w:val="00603FA0"/>
    <w:rsid w:val="006045C3"/>
    <w:rsid w:val="0060478C"/>
    <w:rsid w:val="006050BF"/>
    <w:rsid w:val="00605BA4"/>
    <w:rsid w:val="00606131"/>
    <w:rsid w:val="006079A1"/>
    <w:rsid w:val="00610BD4"/>
    <w:rsid w:val="00611C4B"/>
    <w:rsid w:val="00612605"/>
    <w:rsid w:val="006129BC"/>
    <w:rsid w:val="00612BD5"/>
    <w:rsid w:val="00613117"/>
    <w:rsid w:val="00613BF6"/>
    <w:rsid w:val="00614D5C"/>
    <w:rsid w:val="00615BEF"/>
    <w:rsid w:val="00616341"/>
    <w:rsid w:val="00616828"/>
    <w:rsid w:val="006179AF"/>
    <w:rsid w:val="00617C4E"/>
    <w:rsid w:val="00617E8E"/>
    <w:rsid w:val="00620098"/>
    <w:rsid w:val="00620CE3"/>
    <w:rsid w:val="006225D2"/>
    <w:rsid w:val="00622868"/>
    <w:rsid w:val="00623354"/>
    <w:rsid w:val="0062371C"/>
    <w:rsid w:val="00623D8D"/>
    <w:rsid w:val="006242FE"/>
    <w:rsid w:val="00624474"/>
    <w:rsid w:val="00626DA5"/>
    <w:rsid w:val="0062736C"/>
    <w:rsid w:val="0063329D"/>
    <w:rsid w:val="006354E1"/>
    <w:rsid w:val="00635859"/>
    <w:rsid w:val="00635EDC"/>
    <w:rsid w:val="00636743"/>
    <w:rsid w:val="00636792"/>
    <w:rsid w:val="006401A2"/>
    <w:rsid w:val="00640417"/>
    <w:rsid w:val="00640767"/>
    <w:rsid w:val="006412E4"/>
    <w:rsid w:val="00641A08"/>
    <w:rsid w:val="00642610"/>
    <w:rsid w:val="00642B3C"/>
    <w:rsid w:val="006440FC"/>
    <w:rsid w:val="0064497A"/>
    <w:rsid w:val="0064498D"/>
    <w:rsid w:val="006449DF"/>
    <w:rsid w:val="006449E2"/>
    <w:rsid w:val="00645705"/>
    <w:rsid w:val="00645B5D"/>
    <w:rsid w:val="00654C12"/>
    <w:rsid w:val="00655058"/>
    <w:rsid w:val="0065545F"/>
    <w:rsid w:val="0065573E"/>
    <w:rsid w:val="006558C3"/>
    <w:rsid w:val="00655D5D"/>
    <w:rsid w:val="00656768"/>
    <w:rsid w:val="00656956"/>
    <w:rsid w:val="00656C8E"/>
    <w:rsid w:val="0065702D"/>
    <w:rsid w:val="00660D9F"/>
    <w:rsid w:val="00661178"/>
    <w:rsid w:val="00661609"/>
    <w:rsid w:val="006621B3"/>
    <w:rsid w:val="0066246A"/>
    <w:rsid w:val="006663F8"/>
    <w:rsid w:val="00666561"/>
    <w:rsid w:val="00666C79"/>
    <w:rsid w:val="00666D4B"/>
    <w:rsid w:val="00666D8E"/>
    <w:rsid w:val="006702C1"/>
    <w:rsid w:val="00670BC8"/>
    <w:rsid w:val="00671B05"/>
    <w:rsid w:val="0067388B"/>
    <w:rsid w:val="00673974"/>
    <w:rsid w:val="006744F7"/>
    <w:rsid w:val="0067466F"/>
    <w:rsid w:val="00674EE6"/>
    <w:rsid w:val="006750D7"/>
    <w:rsid w:val="006758FA"/>
    <w:rsid w:val="00676980"/>
    <w:rsid w:val="00676B46"/>
    <w:rsid w:val="00676C1B"/>
    <w:rsid w:val="00677BA0"/>
    <w:rsid w:val="006808C6"/>
    <w:rsid w:val="00680F26"/>
    <w:rsid w:val="0068165D"/>
    <w:rsid w:val="00682A04"/>
    <w:rsid w:val="00682E79"/>
    <w:rsid w:val="006833CD"/>
    <w:rsid w:val="00683533"/>
    <w:rsid w:val="00685766"/>
    <w:rsid w:val="00685AAF"/>
    <w:rsid w:val="0068629F"/>
    <w:rsid w:val="006865E8"/>
    <w:rsid w:val="00686ECF"/>
    <w:rsid w:val="00691E7A"/>
    <w:rsid w:val="00693A6A"/>
    <w:rsid w:val="00694402"/>
    <w:rsid w:val="00694E96"/>
    <w:rsid w:val="00694F3A"/>
    <w:rsid w:val="00696935"/>
    <w:rsid w:val="00696943"/>
    <w:rsid w:val="00696E83"/>
    <w:rsid w:val="0069706D"/>
    <w:rsid w:val="006A0157"/>
    <w:rsid w:val="006A0539"/>
    <w:rsid w:val="006A1562"/>
    <w:rsid w:val="006A1BB1"/>
    <w:rsid w:val="006A22AB"/>
    <w:rsid w:val="006A279B"/>
    <w:rsid w:val="006A37A2"/>
    <w:rsid w:val="006A3FBF"/>
    <w:rsid w:val="006A46B6"/>
    <w:rsid w:val="006A4DDB"/>
    <w:rsid w:val="006A59BF"/>
    <w:rsid w:val="006A5AEB"/>
    <w:rsid w:val="006A669B"/>
    <w:rsid w:val="006B2801"/>
    <w:rsid w:val="006B290E"/>
    <w:rsid w:val="006B3927"/>
    <w:rsid w:val="006B3A37"/>
    <w:rsid w:val="006B3DF8"/>
    <w:rsid w:val="006B4C5A"/>
    <w:rsid w:val="006B5409"/>
    <w:rsid w:val="006B5B9C"/>
    <w:rsid w:val="006B5C29"/>
    <w:rsid w:val="006B64D1"/>
    <w:rsid w:val="006B6590"/>
    <w:rsid w:val="006B68B3"/>
    <w:rsid w:val="006C29D0"/>
    <w:rsid w:val="006C2C58"/>
    <w:rsid w:val="006C2EB7"/>
    <w:rsid w:val="006C31AE"/>
    <w:rsid w:val="006C3A0C"/>
    <w:rsid w:val="006C45E5"/>
    <w:rsid w:val="006C4D7E"/>
    <w:rsid w:val="006C565E"/>
    <w:rsid w:val="006C6343"/>
    <w:rsid w:val="006C7684"/>
    <w:rsid w:val="006C7F6F"/>
    <w:rsid w:val="006D0112"/>
    <w:rsid w:val="006D1059"/>
    <w:rsid w:val="006D1980"/>
    <w:rsid w:val="006D262E"/>
    <w:rsid w:val="006D275C"/>
    <w:rsid w:val="006D3369"/>
    <w:rsid w:val="006D3C71"/>
    <w:rsid w:val="006D3CFE"/>
    <w:rsid w:val="006D4789"/>
    <w:rsid w:val="006D4C3E"/>
    <w:rsid w:val="006D4C8B"/>
    <w:rsid w:val="006D65E3"/>
    <w:rsid w:val="006E09C4"/>
    <w:rsid w:val="006E0FBD"/>
    <w:rsid w:val="006E13C7"/>
    <w:rsid w:val="006E1ADA"/>
    <w:rsid w:val="006E1F32"/>
    <w:rsid w:val="006E2CAC"/>
    <w:rsid w:val="006E301B"/>
    <w:rsid w:val="006E33E3"/>
    <w:rsid w:val="006E46C6"/>
    <w:rsid w:val="006E49D9"/>
    <w:rsid w:val="006E4A1D"/>
    <w:rsid w:val="006E5021"/>
    <w:rsid w:val="006E5404"/>
    <w:rsid w:val="006E568C"/>
    <w:rsid w:val="006E571F"/>
    <w:rsid w:val="006E61A1"/>
    <w:rsid w:val="006E6A2C"/>
    <w:rsid w:val="006E7F75"/>
    <w:rsid w:val="006F06F4"/>
    <w:rsid w:val="006F2365"/>
    <w:rsid w:val="006F2F0A"/>
    <w:rsid w:val="006F4053"/>
    <w:rsid w:val="006F456B"/>
    <w:rsid w:val="006F4D77"/>
    <w:rsid w:val="006F50E5"/>
    <w:rsid w:val="006F68AF"/>
    <w:rsid w:val="006F6A56"/>
    <w:rsid w:val="006F6BF3"/>
    <w:rsid w:val="006F788D"/>
    <w:rsid w:val="00700756"/>
    <w:rsid w:val="00700B13"/>
    <w:rsid w:val="00701132"/>
    <w:rsid w:val="00701D69"/>
    <w:rsid w:val="00702390"/>
    <w:rsid w:val="00702E85"/>
    <w:rsid w:val="0070331F"/>
    <w:rsid w:val="00703950"/>
    <w:rsid w:val="0070436E"/>
    <w:rsid w:val="00704394"/>
    <w:rsid w:val="00704422"/>
    <w:rsid w:val="00704490"/>
    <w:rsid w:val="00704AAA"/>
    <w:rsid w:val="007054DF"/>
    <w:rsid w:val="00705EC9"/>
    <w:rsid w:val="00706730"/>
    <w:rsid w:val="007075EE"/>
    <w:rsid w:val="00707C48"/>
    <w:rsid w:val="00707F5A"/>
    <w:rsid w:val="00710285"/>
    <w:rsid w:val="00711415"/>
    <w:rsid w:val="00711E22"/>
    <w:rsid w:val="00712914"/>
    <w:rsid w:val="00713697"/>
    <w:rsid w:val="00713A90"/>
    <w:rsid w:val="007147EE"/>
    <w:rsid w:val="007155B2"/>
    <w:rsid w:val="00715931"/>
    <w:rsid w:val="00715F36"/>
    <w:rsid w:val="0071669C"/>
    <w:rsid w:val="00717475"/>
    <w:rsid w:val="00720B1E"/>
    <w:rsid w:val="00720E57"/>
    <w:rsid w:val="00722D92"/>
    <w:rsid w:val="007239BF"/>
    <w:rsid w:val="00723DC2"/>
    <w:rsid w:val="00724215"/>
    <w:rsid w:val="00725E45"/>
    <w:rsid w:val="00726532"/>
    <w:rsid w:val="00726A5B"/>
    <w:rsid w:val="00726B8D"/>
    <w:rsid w:val="00727931"/>
    <w:rsid w:val="00727E7D"/>
    <w:rsid w:val="0073017B"/>
    <w:rsid w:val="007303D6"/>
    <w:rsid w:val="00731714"/>
    <w:rsid w:val="0073293C"/>
    <w:rsid w:val="00733AEF"/>
    <w:rsid w:val="007346DE"/>
    <w:rsid w:val="00734F2A"/>
    <w:rsid w:val="007357C6"/>
    <w:rsid w:val="0073708F"/>
    <w:rsid w:val="00737A8E"/>
    <w:rsid w:val="007407A2"/>
    <w:rsid w:val="00740897"/>
    <w:rsid w:val="00741457"/>
    <w:rsid w:val="007416E1"/>
    <w:rsid w:val="007419FF"/>
    <w:rsid w:val="00741DFD"/>
    <w:rsid w:val="00742946"/>
    <w:rsid w:val="00742D75"/>
    <w:rsid w:val="0074439C"/>
    <w:rsid w:val="00744B5D"/>
    <w:rsid w:val="00744E98"/>
    <w:rsid w:val="00745A9C"/>
    <w:rsid w:val="00746BA2"/>
    <w:rsid w:val="007470F9"/>
    <w:rsid w:val="00747C22"/>
    <w:rsid w:val="00747FF7"/>
    <w:rsid w:val="00751488"/>
    <w:rsid w:val="0075261D"/>
    <w:rsid w:val="0075345D"/>
    <w:rsid w:val="007539A0"/>
    <w:rsid w:val="00754A8B"/>
    <w:rsid w:val="00754D9C"/>
    <w:rsid w:val="007555EF"/>
    <w:rsid w:val="00755642"/>
    <w:rsid w:val="00755A90"/>
    <w:rsid w:val="00755B51"/>
    <w:rsid w:val="00756B77"/>
    <w:rsid w:val="00757ECA"/>
    <w:rsid w:val="00760C49"/>
    <w:rsid w:val="00761A16"/>
    <w:rsid w:val="007626AC"/>
    <w:rsid w:val="007633EF"/>
    <w:rsid w:val="0076369C"/>
    <w:rsid w:val="00764D37"/>
    <w:rsid w:val="00765568"/>
    <w:rsid w:val="00765E12"/>
    <w:rsid w:val="00765E99"/>
    <w:rsid w:val="007674FB"/>
    <w:rsid w:val="00770205"/>
    <w:rsid w:val="0077032A"/>
    <w:rsid w:val="0077086B"/>
    <w:rsid w:val="007709AC"/>
    <w:rsid w:val="00770C40"/>
    <w:rsid w:val="00771EA2"/>
    <w:rsid w:val="00771FFF"/>
    <w:rsid w:val="007741F9"/>
    <w:rsid w:val="00775B9F"/>
    <w:rsid w:val="00775E81"/>
    <w:rsid w:val="00776740"/>
    <w:rsid w:val="00776A8B"/>
    <w:rsid w:val="00776C38"/>
    <w:rsid w:val="0078047D"/>
    <w:rsid w:val="00780B2F"/>
    <w:rsid w:val="00781170"/>
    <w:rsid w:val="0078226B"/>
    <w:rsid w:val="007824DF"/>
    <w:rsid w:val="00782E11"/>
    <w:rsid w:val="00784EAB"/>
    <w:rsid w:val="007859CE"/>
    <w:rsid w:val="00785EF5"/>
    <w:rsid w:val="0078632B"/>
    <w:rsid w:val="00786531"/>
    <w:rsid w:val="00786641"/>
    <w:rsid w:val="0078721D"/>
    <w:rsid w:val="00787768"/>
    <w:rsid w:val="0079074E"/>
    <w:rsid w:val="0079201A"/>
    <w:rsid w:val="00792B19"/>
    <w:rsid w:val="0079356F"/>
    <w:rsid w:val="0079380A"/>
    <w:rsid w:val="007939F2"/>
    <w:rsid w:val="007940D2"/>
    <w:rsid w:val="00794764"/>
    <w:rsid w:val="00794DF5"/>
    <w:rsid w:val="00795082"/>
    <w:rsid w:val="00795D83"/>
    <w:rsid w:val="007A0200"/>
    <w:rsid w:val="007A028F"/>
    <w:rsid w:val="007A1FA0"/>
    <w:rsid w:val="007A1FE6"/>
    <w:rsid w:val="007A30CF"/>
    <w:rsid w:val="007A416E"/>
    <w:rsid w:val="007A4233"/>
    <w:rsid w:val="007A4792"/>
    <w:rsid w:val="007A549E"/>
    <w:rsid w:val="007A61EE"/>
    <w:rsid w:val="007A7D40"/>
    <w:rsid w:val="007B001A"/>
    <w:rsid w:val="007B0776"/>
    <w:rsid w:val="007B095B"/>
    <w:rsid w:val="007B65FE"/>
    <w:rsid w:val="007B6D0C"/>
    <w:rsid w:val="007B7085"/>
    <w:rsid w:val="007C013C"/>
    <w:rsid w:val="007C100A"/>
    <w:rsid w:val="007C1386"/>
    <w:rsid w:val="007C1662"/>
    <w:rsid w:val="007C2BF9"/>
    <w:rsid w:val="007C4BDA"/>
    <w:rsid w:val="007C5498"/>
    <w:rsid w:val="007C5522"/>
    <w:rsid w:val="007C5D99"/>
    <w:rsid w:val="007C62C0"/>
    <w:rsid w:val="007C72D6"/>
    <w:rsid w:val="007C7772"/>
    <w:rsid w:val="007C7983"/>
    <w:rsid w:val="007D08EF"/>
    <w:rsid w:val="007D0A16"/>
    <w:rsid w:val="007D1B7E"/>
    <w:rsid w:val="007D1CA7"/>
    <w:rsid w:val="007D1EE4"/>
    <w:rsid w:val="007D37CB"/>
    <w:rsid w:val="007D3F6A"/>
    <w:rsid w:val="007D615A"/>
    <w:rsid w:val="007D65A0"/>
    <w:rsid w:val="007E07C8"/>
    <w:rsid w:val="007E0EC4"/>
    <w:rsid w:val="007E1ACB"/>
    <w:rsid w:val="007E1D52"/>
    <w:rsid w:val="007E229C"/>
    <w:rsid w:val="007E2BD4"/>
    <w:rsid w:val="007E2DE3"/>
    <w:rsid w:val="007E4E8D"/>
    <w:rsid w:val="007E50BC"/>
    <w:rsid w:val="007E51AE"/>
    <w:rsid w:val="007E5CB7"/>
    <w:rsid w:val="007E5E27"/>
    <w:rsid w:val="007E63B7"/>
    <w:rsid w:val="007E7677"/>
    <w:rsid w:val="007E7873"/>
    <w:rsid w:val="007E7F5C"/>
    <w:rsid w:val="007F0CA3"/>
    <w:rsid w:val="007F233E"/>
    <w:rsid w:val="007F2F43"/>
    <w:rsid w:val="007F2F79"/>
    <w:rsid w:val="007F335F"/>
    <w:rsid w:val="007F3B82"/>
    <w:rsid w:val="007F519C"/>
    <w:rsid w:val="007F59E5"/>
    <w:rsid w:val="007F610E"/>
    <w:rsid w:val="007F673E"/>
    <w:rsid w:val="007F699B"/>
    <w:rsid w:val="007F7164"/>
    <w:rsid w:val="00801459"/>
    <w:rsid w:val="008016F9"/>
    <w:rsid w:val="00803180"/>
    <w:rsid w:val="00803249"/>
    <w:rsid w:val="0080400C"/>
    <w:rsid w:val="00804BB2"/>
    <w:rsid w:val="00804F59"/>
    <w:rsid w:val="00807D0B"/>
    <w:rsid w:val="00810A42"/>
    <w:rsid w:val="0081198C"/>
    <w:rsid w:val="008123F3"/>
    <w:rsid w:val="00812FA7"/>
    <w:rsid w:val="00813FA6"/>
    <w:rsid w:val="00814F6A"/>
    <w:rsid w:val="00815BD2"/>
    <w:rsid w:val="00815CEE"/>
    <w:rsid w:val="00816094"/>
    <w:rsid w:val="00816DF0"/>
    <w:rsid w:val="008207AC"/>
    <w:rsid w:val="00820C80"/>
    <w:rsid w:val="008219CF"/>
    <w:rsid w:val="00822E51"/>
    <w:rsid w:val="00822ED8"/>
    <w:rsid w:val="00822FD4"/>
    <w:rsid w:val="0082365A"/>
    <w:rsid w:val="00823C91"/>
    <w:rsid w:val="008246F9"/>
    <w:rsid w:val="008252EE"/>
    <w:rsid w:val="0082636E"/>
    <w:rsid w:val="008264D7"/>
    <w:rsid w:val="008269FF"/>
    <w:rsid w:val="00831443"/>
    <w:rsid w:val="00831822"/>
    <w:rsid w:val="0083210E"/>
    <w:rsid w:val="008327C0"/>
    <w:rsid w:val="00832AE4"/>
    <w:rsid w:val="008338F2"/>
    <w:rsid w:val="00833CCB"/>
    <w:rsid w:val="00836335"/>
    <w:rsid w:val="00836F7F"/>
    <w:rsid w:val="00837521"/>
    <w:rsid w:val="00837B33"/>
    <w:rsid w:val="00840509"/>
    <w:rsid w:val="00842BA1"/>
    <w:rsid w:val="00843158"/>
    <w:rsid w:val="00843CEB"/>
    <w:rsid w:val="008441E2"/>
    <w:rsid w:val="00844A7F"/>
    <w:rsid w:val="00845112"/>
    <w:rsid w:val="00845354"/>
    <w:rsid w:val="00845699"/>
    <w:rsid w:val="00846BD1"/>
    <w:rsid w:val="00846D60"/>
    <w:rsid w:val="008470AA"/>
    <w:rsid w:val="00847454"/>
    <w:rsid w:val="00850411"/>
    <w:rsid w:val="00850769"/>
    <w:rsid w:val="00850BA8"/>
    <w:rsid w:val="00850D92"/>
    <w:rsid w:val="00851057"/>
    <w:rsid w:val="008513B5"/>
    <w:rsid w:val="00851743"/>
    <w:rsid w:val="0085212B"/>
    <w:rsid w:val="008522D9"/>
    <w:rsid w:val="00852A9B"/>
    <w:rsid w:val="008533B2"/>
    <w:rsid w:val="0085390B"/>
    <w:rsid w:val="0085445F"/>
    <w:rsid w:val="00854615"/>
    <w:rsid w:val="0085461B"/>
    <w:rsid w:val="00855345"/>
    <w:rsid w:val="0085545C"/>
    <w:rsid w:val="0085569C"/>
    <w:rsid w:val="008557D0"/>
    <w:rsid w:val="00855A4F"/>
    <w:rsid w:val="00856302"/>
    <w:rsid w:val="008563EE"/>
    <w:rsid w:val="00856B17"/>
    <w:rsid w:val="00856B37"/>
    <w:rsid w:val="00857A85"/>
    <w:rsid w:val="008603EA"/>
    <w:rsid w:val="00860E79"/>
    <w:rsid w:val="00861A53"/>
    <w:rsid w:val="008621AA"/>
    <w:rsid w:val="00864247"/>
    <w:rsid w:val="008649B1"/>
    <w:rsid w:val="00865897"/>
    <w:rsid w:val="00866157"/>
    <w:rsid w:val="00870113"/>
    <w:rsid w:val="0087143D"/>
    <w:rsid w:val="008716F9"/>
    <w:rsid w:val="008732E3"/>
    <w:rsid w:val="0087394B"/>
    <w:rsid w:val="00873B2A"/>
    <w:rsid w:val="00873EF3"/>
    <w:rsid w:val="0087406C"/>
    <w:rsid w:val="0087414A"/>
    <w:rsid w:val="00874DFE"/>
    <w:rsid w:val="00875505"/>
    <w:rsid w:val="00875C6D"/>
    <w:rsid w:val="0087632A"/>
    <w:rsid w:val="00877132"/>
    <w:rsid w:val="0087763B"/>
    <w:rsid w:val="00877C59"/>
    <w:rsid w:val="008810AA"/>
    <w:rsid w:val="008814F4"/>
    <w:rsid w:val="00882AC2"/>
    <w:rsid w:val="00882F60"/>
    <w:rsid w:val="00883400"/>
    <w:rsid w:val="008835E5"/>
    <w:rsid w:val="00883C42"/>
    <w:rsid w:val="00885189"/>
    <w:rsid w:val="00885742"/>
    <w:rsid w:val="00886E80"/>
    <w:rsid w:val="00887B8B"/>
    <w:rsid w:val="00887F5A"/>
    <w:rsid w:val="008913B6"/>
    <w:rsid w:val="008918AB"/>
    <w:rsid w:val="00891D1F"/>
    <w:rsid w:val="00891FB0"/>
    <w:rsid w:val="00894D97"/>
    <w:rsid w:val="00895772"/>
    <w:rsid w:val="00896F12"/>
    <w:rsid w:val="008978D3"/>
    <w:rsid w:val="00897D61"/>
    <w:rsid w:val="008A0167"/>
    <w:rsid w:val="008A01CC"/>
    <w:rsid w:val="008A1BBE"/>
    <w:rsid w:val="008A29A4"/>
    <w:rsid w:val="008A324F"/>
    <w:rsid w:val="008A337D"/>
    <w:rsid w:val="008A36BF"/>
    <w:rsid w:val="008A47FD"/>
    <w:rsid w:val="008A4D33"/>
    <w:rsid w:val="008A60FF"/>
    <w:rsid w:val="008A662A"/>
    <w:rsid w:val="008A7240"/>
    <w:rsid w:val="008B07AF"/>
    <w:rsid w:val="008B3156"/>
    <w:rsid w:val="008B33B7"/>
    <w:rsid w:val="008B4554"/>
    <w:rsid w:val="008B53A6"/>
    <w:rsid w:val="008B6004"/>
    <w:rsid w:val="008B6394"/>
    <w:rsid w:val="008B67C4"/>
    <w:rsid w:val="008B6EB5"/>
    <w:rsid w:val="008C0CE6"/>
    <w:rsid w:val="008C0CEE"/>
    <w:rsid w:val="008C12FC"/>
    <w:rsid w:val="008C1BE3"/>
    <w:rsid w:val="008C20A1"/>
    <w:rsid w:val="008C222F"/>
    <w:rsid w:val="008C3F8E"/>
    <w:rsid w:val="008C4BDC"/>
    <w:rsid w:val="008C5491"/>
    <w:rsid w:val="008C6586"/>
    <w:rsid w:val="008C67D5"/>
    <w:rsid w:val="008C6C27"/>
    <w:rsid w:val="008D12F5"/>
    <w:rsid w:val="008D2B6D"/>
    <w:rsid w:val="008D2F07"/>
    <w:rsid w:val="008D333D"/>
    <w:rsid w:val="008D3B25"/>
    <w:rsid w:val="008D3E72"/>
    <w:rsid w:val="008D41FD"/>
    <w:rsid w:val="008D4CF2"/>
    <w:rsid w:val="008D62CC"/>
    <w:rsid w:val="008D7E34"/>
    <w:rsid w:val="008D7FB1"/>
    <w:rsid w:val="008E0917"/>
    <w:rsid w:val="008E25E1"/>
    <w:rsid w:val="008E2C2D"/>
    <w:rsid w:val="008E4B48"/>
    <w:rsid w:val="008E4CA6"/>
    <w:rsid w:val="008E5280"/>
    <w:rsid w:val="008E56A6"/>
    <w:rsid w:val="008E5F0B"/>
    <w:rsid w:val="008E68AC"/>
    <w:rsid w:val="008E7200"/>
    <w:rsid w:val="008F19A5"/>
    <w:rsid w:val="008F1F15"/>
    <w:rsid w:val="008F264F"/>
    <w:rsid w:val="008F30F0"/>
    <w:rsid w:val="008F316F"/>
    <w:rsid w:val="008F70BE"/>
    <w:rsid w:val="008F72FD"/>
    <w:rsid w:val="008F73D0"/>
    <w:rsid w:val="008F7442"/>
    <w:rsid w:val="00900374"/>
    <w:rsid w:val="00900737"/>
    <w:rsid w:val="00901619"/>
    <w:rsid w:val="00902293"/>
    <w:rsid w:val="00902FDE"/>
    <w:rsid w:val="0090488B"/>
    <w:rsid w:val="00904B6D"/>
    <w:rsid w:val="00906151"/>
    <w:rsid w:val="0090688B"/>
    <w:rsid w:val="00906F1B"/>
    <w:rsid w:val="00907AEC"/>
    <w:rsid w:val="00907EDB"/>
    <w:rsid w:val="009112E0"/>
    <w:rsid w:val="009119B4"/>
    <w:rsid w:val="009125B0"/>
    <w:rsid w:val="00912ECD"/>
    <w:rsid w:val="00913ABA"/>
    <w:rsid w:val="00913F5F"/>
    <w:rsid w:val="009147A5"/>
    <w:rsid w:val="00914E27"/>
    <w:rsid w:val="00914E29"/>
    <w:rsid w:val="00914F6B"/>
    <w:rsid w:val="00915275"/>
    <w:rsid w:val="00916963"/>
    <w:rsid w:val="00916A7E"/>
    <w:rsid w:val="009179F2"/>
    <w:rsid w:val="00920A78"/>
    <w:rsid w:val="00920FE7"/>
    <w:rsid w:val="00921DBD"/>
    <w:rsid w:val="009220A4"/>
    <w:rsid w:val="009226F9"/>
    <w:rsid w:val="00922962"/>
    <w:rsid w:val="00922A36"/>
    <w:rsid w:val="0092361F"/>
    <w:rsid w:val="00924EB7"/>
    <w:rsid w:val="00924FB8"/>
    <w:rsid w:val="00925B33"/>
    <w:rsid w:val="0092670E"/>
    <w:rsid w:val="009272F3"/>
    <w:rsid w:val="00927547"/>
    <w:rsid w:val="00930358"/>
    <w:rsid w:val="009308EE"/>
    <w:rsid w:val="00931307"/>
    <w:rsid w:val="00931E68"/>
    <w:rsid w:val="0093228D"/>
    <w:rsid w:val="00932750"/>
    <w:rsid w:val="00933389"/>
    <w:rsid w:val="009336B3"/>
    <w:rsid w:val="009338F7"/>
    <w:rsid w:val="009348C3"/>
    <w:rsid w:val="009350A1"/>
    <w:rsid w:val="00935265"/>
    <w:rsid w:val="009352D1"/>
    <w:rsid w:val="0093761B"/>
    <w:rsid w:val="00937BAC"/>
    <w:rsid w:val="0094195D"/>
    <w:rsid w:val="0094241B"/>
    <w:rsid w:val="00943304"/>
    <w:rsid w:val="0094349A"/>
    <w:rsid w:val="00943AC8"/>
    <w:rsid w:val="00943EA6"/>
    <w:rsid w:val="00945550"/>
    <w:rsid w:val="009468EC"/>
    <w:rsid w:val="00947B0D"/>
    <w:rsid w:val="009505D3"/>
    <w:rsid w:val="009506AB"/>
    <w:rsid w:val="00950F70"/>
    <w:rsid w:val="00951CB6"/>
    <w:rsid w:val="009545D2"/>
    <w:rsid w:val="009553EE"/>
    <w:rsid w:val="00955900"/>
    <w:rsid w:val="00957261"/>
    <w:rsid w:val="009575E0"/>
    <w:rsid w:val="009618D2"/>
    <w:rsid w:val="00964693"/>
    <w:rsid w:val="00964883"/>
    <w:rsid w:val="009655A3"/>
    <w:rsid w:val="00966566"/>
    <w:rsid w:val="00966B71"/>
    <w:rsid w:val="00967B88"/>
    <w:rsid w:val="00967ED1"/>
    <w:rsid w:val="009709F5"/>
    <w:rsid w:val="0097158B"/>
    <w:rsid w:val="00971DC1"/>
    <w:rsid w:val="00971EFA"/>
    <w:rsid w:val="009725D2"/>
    <w:rsid w:val="0097265D"/>
    <w:rsid w:val="009729FF"/>
    <w:rsid w:val="009733CC"/>
    <w:rsid w:val="00974D40"/>
    <w:rsid w:val="00975038"/>
    <w:rsid w:val="009752B3"/>
    <w:rsid w:val="009754DD"/>
    <w:rsid w:val="00975738"/>
    <w:rsid w:val="009775FB"/>
    <w:rsid w:val="0098207F"/>
    <w:rsid w:val="00982ACB"/>
    <w:rsid w:val="00984148"/>
    <w:rsid w:val="009842F4"/>
    <w:rsid w:val="0098449E"/>
    <w:rsid w:val="00984543"/>
    <w:rsid w:val="0098493B"/>
    <w:rsid w:val="00985CE8"/>
    <w:rsid w:val="00985F81"/>
    <w:rsid w:val="009863AE"/>
    <w:rsid w:val="009863F1"/>
    <w:rsid w:val="00987760"/>
    <w:rsid w:val="00987E53"/>
    <w:rsid w:val="009900FC"/>
    <w:rsid w:val="00990652"/>
    <w:rsid w:val="00991062"/>
    <w:rsid w:val="00991351"/>
    <w:rsid w:val="00991825"/>
    <w:rsid w:val="00991CB2"/>
    <w:rsid w:val="009922D3"/>
    <w:rsid w:val="00992AE8"/>
    <w:rsid w:val="00992DA2"/>
    <w:rsid w:val="009933E8"/>
    <w:rsid w:val="00993553"/>
    <w:rsid w:val="00993789"/>
    <w:rsid w:val="009959EF"/>
    <w:rsid w:val="0099628D"/>
    <w:rsid w:val="009967CA"/>
    <w:rsid w:val="00997319"/>
    <w:rsid w:val="009A0B1A"/>
    <w:rsid w:val="009A0DEE"/>
    <w:rsid w:val="009A0E9E"/>
    <w:rsid w:val="009A1042"/>
    <w:rsid w:val="009A1DE5"/>
    <w:rsid w:val="009A21C0"/>
    <w:rsid w:val="009A21FD"/>
    <w:rsid w:val="009A2910"/>
    <w:rsid w:val="009A2A0C"/>
    <w:rsid w:val="009A3D76"/>
    <w:rsid w:val="009A3E6B"/>
    <w:rsid w:val="009A4046"/>
    <w:rsid w:val="009A4E71"/>
    <w:rsid w:val="009A5CA5"/>
    <w:rsid w:val="009A6643"/>
    <w:rsid w:val="009A6B45"/>
    <w:rsid w:val="009A6E17"/>
    <w:rsid w:val="009A7C68"/>
    <w:rsid w:val="009A7E49"/>
    <w:rsid w:val="009B0114"/>
    <w:rsid w:val="009B0DA0"/>
    <w:rsid w:val="009B10A4"/>
    <w:rsid w:val="009B2A23"/>
    <w:rsid w:val="009B331D"/>
    <w:rsid w:val="009B3674"/>
    <w:rsid w:val="009B3C43"/>
    <w:rsid w:val="009B48F0"/>
    <w:rsid w:val="009B4B6F"/>
    <w:rsid w:val="009B4F15"/>
    <w:rsid w:val="009B6473"/>
    <w:rsid w:val="009B6644"/>
    <w:rsid w:val="009B7323"/>
    <w:rsid w:val="009B778E"/>
    <w:rsid w:val="009B7A3E"/>
    <w:rsid w:val="009B7ECA"/>
    <w:rsid w:val="009C02AF"/>
    <w:rsid w:val="009C07E8"/>
    <w:rsid w:val="009C0CBE"/>
    <w:rsid w:val="009C26B7"/>
    <w:rsid w:val="009C2A67"/>
    <w:rsid w:val="009C3B4D"/>
    <w:rsid w:val="009C3C4C"/>
    <w:rsid w:val="009C3CFB"/>
    <w:rsid w:val="009C4111"/>
    <w:rsid w:val="009C41E2"/>
    <w:rsid w:val="009C43AB"/>
    <w:rsid w:val="009C43AF"/>
    <w:rsid w:val="009C4749"/>
    <w:rsid w:val="009C5860"/>
    <w:rsid w:val="009C70EC"/>
    <w:rsid w:val="009C71DD"/>
    <w:rsid w:val="009C7327"/>
    <w:rsid w:val="009D09F3"/>
    <w:rsid w:val="009D1824"/>
    <w:rsid w:val="009D1BA4"/>
    <w:rsid w:val="009D22DA"/>
    <w:rsid w:val="009D2F28"/>
    <w:rsid w:val="009D4338"/>
    <w:rsid w:val="009D537D"/>
    <w:rsid w:val="009D64BD"/>
    <w:rsid w:val="009D67D3"/>
    <w:rsid w:val="009D6813"/>
    <w:rsid w:val="009D77F8"/>
    <w:rsid w:val="009D7B5B"/>
    <w:rsid w:val="009D7B6D"/>
    <w:rsid w:val="009D7D17"/>
    <w:rsid w:val="009E0567"/>
    <w:rsid w:val="009E20DA"/>
    <w:rsid w:val="009E2589"/>
    <w:rsid w:val="009E3119"/>
    <w:rsid w:val="009E346C"/>
    <w:rsid w:val="009E3840"/>
    <w:rsid w:val="009E41B0"/>
    <w:rsid w:val="009E5679"/>
    <w:rsid w:val="009E5E3E"/>
    <w:rsid w:val="009E63BD"/>
    <w:rsid w:val="009E6E4C"/>
    <w:rsid w:val="009E70B4"/>
    <w:rsid w:val="009E77FC"/>
    <w:rsid w:val="009E7DC2"/>
    <w:rsid w:val="009F0503"/>
    <w:rsid w:val="009F0EB9"/>
    <w:rsid w:val="009F1F1E"/>
    <w:rsid w:val="009F3E50"/>
    <w:rsid w:val="009F4E38"/>
    <w:rsid w:val="009F52D9"/>
    <w:rsid w:val="009F5C82"/>
    <w:rsid w:val="009F5CA2"/>
    <w:rsid w:val="009F604A"/>
    <w:rsid w:val="009F6107"/>
    <w:rsid w:val="009F65C8"/>
    <w:rsid w:val="009F6BFE"/>
    <w:rsid w:val="009F79A6"/>
    <w:rsid w:val="00A0061A"/>
    <w:rsid w:val="00A0127E"/>
    <w:rsid w:val="00A0129C"/>
    <w:rsid w:val="00A01F89"/>
    <w:rsid w:val="00A0323F"/>
    <w:rsid w:val="00A03CDE"/>
    <w:rsid w:val="00A0514B"/>
    <w:rsid w:val="00A053AD"/>
    <w:rsid w:val="00A05A6B"/>
    <w:rsid w:val="00A07D60"/>
    <w:rsid w:val="00A11E7D"/>
    <w:rsid w:val="00A12C82"/>
    <w:rsid w:val="00A12E71"/>
    <w:rsid w:val="00A14FE0"/>
    <w:rsid w:val="00A150FE"/>
    <w:rsid w:val="00A16A19"/>
    <w:rsid w:val="00A16D8B"/>
    <w:rsid w:val="00A1732A"/>
    <w:rsid w:val="00A1738A"/>
    <w:rsid w:val="00A2008A"/>
    <w:rsid w:val="00A209E9"/>
    <w:rsid w:val="00A2118A"/>
    <w:rsid w:val="00A215B6"/>
    <w:rsid w:val="00A21B4F"/>
    <w:rsid w:val="00A23829"/>
    <w:rsid w:val="00A25712"/>
    <w:rsid w:val="00A2632A"/>
    <w:rsid w:val="00A26C29"/>
    <w:rsid w:val="00A27AAD"/>
    <w:rsid w:val="00A27AF4"/>
    <w:rsid w:val="00A304DB"/>
    <w:rsid w:val="00A30BBE"/>
    <w:rsid w:val="00A30C47"/>
    <w:rsid w:val="00A333DB"/>
    <w:rsid w:val="00A33A90"/>
    <w:rsid w:val="00A33E3C"/>
    <w:rsid w:val="00A34691"/>
    <w:rsid w:val="00A35AF6"/>
    <w:rsid w:val="00A37069"/>
    <w:rsid w:val="00A370FD"/>
    <w:rsid w:val="00A37842"/>
    <w:rsid w:val="00A408B9"/>
    <w:rsid w:val="00A40DE2"/>
    <w:rsid w:val="00A40DE9"/>
    <w:rsid w:val="00A41D3B"/>
    <w:rsid w:val="00A4294B"/>
    <w:rsid w:val="00A4327F"/>
    <w:rsid w:val="00A45689"/>
    <w:rsid w:val="00A459D7"/>
    <w:rsid w:val="00A4616A"/>
    <w:rsid w:val="00A46C23"/>
    <w:rsid w:val="00A47D9C"/>
    <w:rsid w:val="00A504F5"/>
    <w:rsid w:val="00A51B89"/>
    <w:rsid w:val="00A51CB3"/>
    <w:rsid w:val="00A51EF6"/>
    <w:rsid w:val="00A52E96"/>
    <w:rsid w:val="00A53086"/>
    <w:rsid w:val="00A5353D"/>
    <w:rsid w:val="00A5487B"/>
    <w:rsid w:val="00A5498A"/>
    <w:rsid w:val="00A54F49"/>
    <w:rsid w:val="00A5664F"/>
    <w:rsid w:val="00A56CE2"/>
    <w:rsid w:val="00A577A6"/>
    <w:rsid w:val="00A57F20"/>
    <w:rsid w:val="00A60319"/>
    <w:rsid w:val="00A60727"/>
    <w:rsid w:val="00A60C89"/>
    <w:rsid w:val="00A619B3"/>
    <w:rsid w:val="00A625F6"/>
    <w:rsid w:val="00A62907"/>
    <w:rsid w:val="00A63A5B"/>
    <w:rsid w:val="00A641E6"/>
    <w:rsid w:val="00A64507"/>
    <w:rsid w:val="00A657BD"/>
    <w:rsid w:val="00A6615A"/>
    <w:rsid w:val="00A66B11"/>
    <w:rsid w:val="00A66C9E"/>
    <w:rsid w:val="00A675C2"/>
    <w:rsid w:val="00A67B88"/>
    <w:rsid w:val="00A726B1"/>
    <w:rsid w:val="00A73D75"/>
    <w:rsid w:val="00A74609"/>
    <w:rsid w:val="00A7593A"/>
    <w:rsid w:val="00A7619C"/>
    <w:rsid w:val="00A76421"/>
    <w:rsid w:val="00A76A87"/>
    <w:rsid w:val="00A76BB9"/>
    <w:rsid w:val="00A76DC7"/>
    <w:rsid w:val="00A80881"/>
    <w:rsid w:val="00A8177B"/>
    <w:rsid w:val="00A81994"/>
    <w:rsid w:val="00A819FD"/>
    <w:rsid w:val="00A8212F"/>
    <w:rsid w:val="00A821EF"/>
    <w:rsid w:val="00A82578"/>
    <w:rsid w:val="00A825E2"/>
    <w:rsid w:val="00A83C8E"/>
    <w:rsid w:val="00A85B68"/>
    <w:rsid w:val="00A85D6B"/>
    <w:rsid w:val="00A864A3"/>
    <w:rsid w:val="00A873B7"/>
    <w:rsid w:val="00A923AD"/>
    <w:rsid w:val="00A938BA"/>
    <w:rsid w:val="00A93D06"/>
    <w:rsid w:val="00A9462F"/>
    <w:rsid w:val="00A9465E"/>
    <w:rsid w:val="00A95497"/>
    <w:rsid w:val="00A956B6"/>
    <w:rsid w:val="00A95AA1"/>
    <w:rsid w:val="00A96BB9"/>
    <w:rsid w:val="00A96CE1"/>
    <w:rsid w:val="00A96E15"/>
    <w:rsid w:val="00A97397"/>
    <w:rsid w:val="00AA03B2"/>
    <w:rsid w:val="00AA091F"/>
    <w:rsid w:val="00AA1352"/>
    <w:rsid w:val="00AA1C51"/>
    <w:rsid w:val="00AA37FD"/>
    <w:rsid w:val="00AA557B"/>
    <w:rsid w:val="00AA59A2"/>
    <w:rsid w:val="00AA5F10"/>
    <w:rsid w:val="00AA653D"/>
    <w:rsid w:val="00AA657B"/>
    <w:rsid w:val="00AB081B"/>
    <w:rsid w:val="00AB0941"/>
    <w:rsid w:val="00AB1DCA"/>
    <w:rsid w:val="00AB24BD"/>
    <w:rsid w:val="00AB2E30"/>
    <w:rsid w:val="00AB319B"/>
    <w:rsid w:val="00AB352C"/>
    <w:rsid w:val="00AB45BE"/>
    <w:rsid w:val="00AB5B64"/>
    <w:rsid w:val="00AB5D94"/>
    <w:rsid w:val="00AB7587"/>
    <w:rsid w:val="00AB76F8"/>
    <w:rsid w:val="00AB78C1"/>
    <w:rsid w:val="00AB7E64"/>
    <w:rsid w:val="00AC11F3"/>
    <w:rsid w:val="00AC1495"/>
    <w:rsid w:val="00AC2018"/>
    <w:rsid w:val="00AC21D2"/>
    <w:rsid w:val="00AC2AE7"/>
    <w:rsid w:val="00AC2C9C"/>
    <w:rsid w:val="00AC2D21"/>
    <w:rsid w:val="00AC3FBE"/>
    <w:rsid w:val="00AC4D49"/>
    <w:rsid w:val="00AC51E1"/>
    <w:rsid w:val="00AC52E9"/>
    <w:rsid w:val="00AC5DBA"/>
    <w:rsid w:val="00AC5FF4"/>
    <w:rsid w:val="00AC6CF5"/>
    <w:rsid w:val="00AD015A"/>
    <w:rsid w:val="00AD05DC"/>
    <w:rsid w:val="00AD0A53"/>
    <w:rsid w:val="00AD16B0"/>
    <w:rsid w:val="00AD2460"/>
    <w:rsid w:val="00AD2A23"/>
    <w:rsid w:val="00AD354F"/>
    <w:rsid w:val="00AD35A0"/>
    <w:rsid w:val="00AD44E2"/>
    <w:rsid w:val="00AD4DD9"/>
    <w:rsid w:val="00AD522E"/>
    <w:rsid w:val="00AD5473"/>
    <w:rsid w:val="00AD5AF4"/>
    <w:rsid w:val="00AD5F5D"/>
    <w:rsid w:val="00AD73CE"/>
    <w:rsid w:val="00AE032D"/>
    <w:rsid w:val="00AE14A2"/>
    <w:rsid w:val="00AE1CBD"/>
    <w:rsid w:val="00AE1F21"/>
    <w:rsid w:val="00AE2864"/>
    <w:rsid w:val="00AE2879"/>
    <w:rsid w:val="00AE2CAC"/>
    <w:rsid w:val="00AE395B"/>
    <w:rsid w:val="00AE3D22"/>
    <w:rsid w:val="00AE516D"/>
    <w:rsid w:val="00AE63E5"/>
    <w:rsid w:val="00AE6D0F"/>
    <w:rsid w:val="00AE7CC0"/>
    <w:rsid w:val="00AF017E"/>
    <w:rsid w:val="00AF06E4"/>
    <w:rsid w:val="00AF1BEE"/>
    <w:rsid w:val="00AF2222"/>
    <w:rsid w:val="00AF55B3"/>
    <w:rsid w:val="00AF6D68"/>
    <w:rsid w:val="00AF6D71"/>
    <w:rsid w:val="00B00E22"/>
    <w:rsid w:val="00B015DD"/>
    <w:rsid w:val="00B01CD1"/>
    <w:rsid w:val="00B01DE8"/>
    <w:rsid w:val="00B025D3"/>
    <w:rsid w:val="00B029DD"/>
    <w:rsid w:val="00B038DD"/>
    <w:rsid w:val="00B03A1A"/>
    <w:rsid w:val="00B04DC5"/>
    <w:rsid w:val="00B04ECA"/>
    <w:rsid w:val="00B0533B"/>
    <w:rsid w:val="00B05B03"/>
    <w:rsid w:val="00B05CC4"/>
    <w:rsid w:val="00B05E54"/>
    <w:rsid w:val="00B06C31"/>
    <w:rsid w:val="00B07500"/>
    <w:rsid w:val="00B07FB5"/>
    <w:rsid w:val="00B11D78"/>
    <w:rsid w:val="00B12EC9"/>
    <w:rsid w:val="00B13DC6"/>
    <w:rsid w:val="00B14859"/>
    <w:rsid w:val="00B14B60"/>
    <w:rsid w:val="00B1609B"/>
    <w:rsid w:val="00B16CC1"/>
    <w:rsid w:val="00B16D86"/>
    <w:rsid w:val="00B17407"/>
    <w:rsid w:val="00B17C28"/>
    <w:rsid w:val="00B17E5C"/>
    <w:rsid w:val="00B21A8A"/>
    <w:rsid w:val="00B220A2"/>
    <w:rsid w:val="00B223AF"/>
    <w:rsid w:val="00B2305A"/>
    <w:rsid w:val="00B24595"/>
    <w:rsid w:val="00B24699"/>
    <w:rsid w:val="00B24A3D"/>
    <w:rsid w:val="00B24AA9"/>
    <w:rsid w:val="00B24BB5"/>
    <w:rsid w:val="00B252A8"/>
    <w:rsid w:val="00B25801"/>
    <w:rsid w:val="00B307A0"/>
    <w:rsid w:val="00B30B1A"/>
    <w:rsid w:val="00B30E2A"/>
    <w:rsid w:val="00B31A2D"/>
    <w:rsid w:val="00B32226"/>
    <w:rsid w:val="00B32699"/>
    <w:rsid w:val="00B332B6"/>
    <w:rsid w:val="00B33C36"/>
    <w:rsid w:val="00B345BA"/>
    <w:rsid w:val="00B34E5A"/>
    <w:rsid w:val="00B35475"/>
    <w:rsid w:val="00B35B58"/>
    <w:rsid w:val="00B361C9"/>
    <w:rsid w:val="00B37545"/>
    <w:rsid w:val="00B37CB9"/>
    <w:rsid w:val="00B41A15"/>
    <w:rsid w:val="00B41A79"/>
    <w:rsid w:val="00B428AA"/>
    <w:rsid w:val="00B43763"/>
    <w:rsid w:val="00B449E7"/>
    <w:rsid w:val="00B44F15"/>
    <w:rsid w:val="00B45441"/>
    <w:rsid w:val="00B45C61"/>
    <w:rsid w:val="00B46B2A"/>
    <w:rsid w:val="00B46D2A"/>
    <w:rsid w:val="00B47C68"/>
    <w:rsid w:val="00B517EB"/>
    <w:rsid w:val="00B522B1"/>
    <w:rsid w:val="00B527F9"/>
    <w:rsid w:val="00B543EE"/>
    <w:rsid w:val="00B545EC"/>
    <w:rsid w:val="00B54996"/>
    <w:rsid w:val="00B54A6E"/>
    <w:rsid w:val="00B54E0F"/>
    <w:rsid w:val="00B54E68"/>
    <w:rsid w:val="00B55F11"/>
    <w:rsid w:val="00B56879"/>
    <w:rsid w:val="00B56968"/>
    <w:rsid w:val="00B573A6"/>
    <w:rsid w:val="00B57C01"/>
    <w:rsid w:val="00B57C4F"/>
    <w:rsid w:val="00B60235"/>
    <w:rsid w:val="00B61820"/>
    <w:rsid w:val="00B62B14"/>
    <w:rsid w:val="00B65002"/>
    <w:rsid w:val="00B654FE"/>
    <w:rsid w:val="00B6552A"/>
    <w:rsid w:val="00B6570B"/>
    <w:rsid w:val="00B6574A"/>
    <w:rsid w:val="00B65887"/>
    <w:rsid w:val="00B6592B"/>
    <w:rsid w:val="00B6616E"/>
    <w:rsid w:val="00B66837"/>
    <w:rsid w:val="00B66BC0"/>
    <w:rsid w:val="00B672F9"/>
    <w:rsid w:val="00B67BDE"/>
    <w:rsid w:val="00B710FF"/>
    <w:rsid w:val="00B7146E"/>
    <w:rsid w:val="00B717E5"/>
    <w:rsid w:val="00B71CF1"/>
    <w:rsid w:val="00B7218C"/>
    <w:rsid w:val="00B72AB0"/>
    <w:rsid w:val="00B72C2B"/>
    <w:rsid w:val="00B730C1"/>
    <w:rsid w:val="00B747CD"/>
    <w:rsid w:val="00B74DB4"/>
    <w:rsid w:val="00B75289"/>
    <w:rsid w:val="00B75CC0"/>
    <w:rsid w:val="00B76244"/>
    <w:rsid w:val="00B765AE"/>
    <w:rsid w:val="00B76C3C"/>
    <w:rsid w:val="00B80354"/>
    <w:rsid w:val="00B8049D"/>
    <w:rsid w:val="00B80A73"/>
    <w:rsid w:val="00B8217F"/>
    <w:rsid w:val="00B829F5"/>
    <w:rsid w:val="00B82E6F"/>
    <w:rsid w:val="00B8440F"/>
    <w:rsid w:val="00B84AAA"/>
    <w:rsid w:val="00B8500B"/>
    <w:rsid w:val="00B9018D"/>
    <w:rsid w:val="00B9029C"/>
    <w:rsid w:val="00B90AD2"/>
    <w:rsid w:val="00B914F2"/>
    <w:rsid w:val="00B91F58"/>
    <w:rsid w:val="00B933D7"/>
    <w:rsid w:val="00B935A2"/>
    <w:rsid w:val="00B9393C"/>
    <w:rsid w:val="00B93AF2"/>
    <w:rsid w:val="00B94090"/>
    <w:rsid w:val="00B9409D"/>
    <w:rsid w:val="00B943D3"/>
    <w:rsid w:val="00B94F36"/>
    <w:rsid w:val="00B96082"/>
    <w:rsid w:val="00B9655A"/>
    <w:rsid w:val="00B97B6A"/>
    <w:rsid w:val="00BA074A"/>
    <w:rsid w:val="00BA0B13"/>
    <w:rsid w:val="00BA0DFB"/>
    <w:rsid w:val="00BA18A1"/>
    <w:rsid w:val="00BA1AD6"/>
    <w:rsid w:val="00BA1F42"/>
    <w:rsid w:val="00BA2494"/>
    <w:rsid w:val="00BA32D1"/>
    <w:rsid w:val="00BA3CC1"/>
    <w:rsid w:val="00BA565B"/>
    <w:rsid w:val="00BA73B3"/>
    <w:rsid w:val="00BA74F8"/>
    <w:rsid w:val="00BA7A6E"/>
    <w:rsid w:val="00BA7B24"/>
    <w:rsid w:val="00BB06C9"/>
    <w:rsid w:val="00BB0E98"/>
    <w:rsid w:val="00BB14B0"/>
    <w:rsid w:val="00BB31DF"/>
    <w:rsid w:val="00BB3596"/>
    <w:rsid w:val="00BB5D0B"/>
    <w:rsid w:val="00BB68E9"/>
    <w:rsid w:val="00BB6D48"/>
    <w:rsid w:val="00BB6DD8"/>
    <w:rsid w:val="00BB7C2B"/>
    <w:rsid w:val="00BB7DAC"/>
    <w:rsid w:val="00BC089C"/>
    <w:rsid w:val="00BC17F5"/>
    <w:rsid w:val="00BC1C2E"/>
    <w:rsid w:val="00BC3385"/>
    <w:rsid w:val="00BC3A44"/>
    <w:rsid w:val="00BC3B47"/>
    <w:rsid w:val="00BC4697"/>
    <w:rsid w:val="00BC4D64"/>
    <w:rsid w:val="00BC5782"/>
    <w:rsid w:val="00BC5B67"/>
    <w:rsid w:val="00BC5F68"/>
    <w:rsid w:val="00BC6DAB"/>
    <w:rsid w:val="00BC6E3B"/>
    <w:rsid w:val="00BC7752"/>
    <w:rsid w:val="00BC7E94"/>
    <w:rsid w:val="00BD27A9"/>
    <w:rsid w:val="00BD3D6D"/>
    <w:rsid w:val="00BD4787"/>
    <w:rsid w:val="00BD51B1"/>
    <w:rsid w:val="00BD5397"/>
    <w:rsid w:val="00BD5C40"/>
    <w:rsid w:val="00BD5F96"/>
    <w:rsid w:val="00BD6872"/>
    <w:rsid w:val="00BD69C2"/>
    <w:rsid w:val="00BE0F62"/>
    <w:rsid w:val="00BE1DB9"/>
    <w:rsid w:val="00BE254B"/>
    <w:rsid w:val="00BE3944"/>
    <w:rsid w:val="00BE3F69"/>
    <w:rsid w:val="00BE531D"/>
    <w:rsid w:val="00BE5DF5"/>
    <w:rsid w:val="00BE60B8"/>
    <w:rsid w:val="00BE664B"/>
    <w:rsid w:val="00BE7147"/>
    <w:rsid w:val="00BF063E"/>
    <w:rsid w:val="00BF099F"/>
    <w:rsid w:val="00BF0AC9"/>
    <w:rsid w:val="00BF14E7"/>
    <w:rsid w:val="00BF289E"/>
    <w:rsid w:val="00BF3938"/>
    <w:rsid w:val="00BF3D09"/>
    <w:rsid w:val="00BF3EC6"/>
    <w:rsid w:val="00BF407D"/>
    <w:rsid w:val="00BF7A29"/>
    <w:rsid w:val="00C00593"/>
    <w:rsid w:val="00C00787"/>
    <w:rsid w:val="00C00BA7"/>
    <w:rsid w:val="00C026CA"/>
    <w:rsid w:val="00C034FE"/>
    <w:rsid w:val="00C041CA"/>
    <w:rsid w:val="00C04B03"/>
    <w:rsid w:val="00C061E0"/>
    <w:rsid w:val="00C07679"/>
    <w:rsid w:val="00C11A88"/>
    <w:rsid w:val="00C11C7D"/>
    <w:rsid w:val="00C1483F"/>
    <w:rsid w:val="00C15498"/>
    <w:rsid w:val="00C16E34"/>
    <w:rsid w:val="00C16E79"/>
    <w:rsid w:val="00C17A4C"/>
    <w:rsid w:val="00C208CB"/>
    <w:rsid w:val="00C21782"/>
    <w:rsid w:val="00C21EF8"/>
    <w:rsid w:val="00C22E0B"/>
    <w:rsid w:val="00C2353B"/>
    <w:rsid w:val="00C24330"/>
    <w:rsid w:val="00C25A1E"/>
    <w:rsid w:val="00C25C3C"/>
    <w:rsid w:val="00C262E9"/>
    <w:rsid w:val="00C270F4"/>
    <w:rsid w:val="00C31125"/>
    <w:rsid w:val="00C311ED"/>
    <w:rsid w:val="00C3180D"/>
    <w:rsid w:val="00C318D8"/>
    <w:rsid w:val="00C32667"/>
    <w:rsid w:val="00C33833"/>
    <w:rsid w:val="00C3543F"/>
    <w:rsid w:val="00C36255"/>
    <w:rsid w:val="00C36C42"/>
    <w:rsid w:val="00C375A2"/>
    <w:rsid w:val="00C37D77"/>
    <w:rsid w:val="00C37F60"/>
    <w:rsid w:val="00C40949"/>
    <w:rsid w:val="00C40BA6"/>
    <w:rsid w:val="00C42927"/>
    <w:rsid w:val="00C432B6"/>
    <w:rsid w:val="00C43562"/>
    <w:rsid w:val="00C43813"/>
    <w:rsid w:val="00C4457F"/>
    <w:rsid w:val="00C44823"/>
    <w:rsid w:val="00C44A66"/>
    <w:rsid w:val="00C45EDC"/>
    <w:rsid w:val="00C463E2"/>
    <w:rsid w:val="00C46D58"/>
    <w:rsid w:val="00C4736F"/>
    <w:rsid w:val="00C47F3A"/>
    <w:rsid w:val="00C500C1"/>
    <w:rsid w:val="00C53C0F"/>
    <w:rsid w:val="00C54159"/>
    <w:rsid w:val="00C5452B"/>
    <w:rsid w:val="00C553A1"/>
    <w:rsid w:val="00C55DC3"/>
    <w:rsid w:val="00C55EA4"/>
    <w:rsid w:val="00C56EA6"/>
    <w:rsid w:val="00C5798F"/>
    <w:rsid w:val="00C57C2F"/>
    <w:rsid w:val="00C610FA"/>
    <w:rsid w:val="00C6116B"/>
    <w:rsid w:val="00C613BB"/>
    <w:rsid w:val="00C615B9"/>
    <w:rsid w:val="00C6186C"/>
    <w:rsid w:val="00C61A31"/>
    <w:rsid w:val="00C63582"/>
    <w:rsid w:val="00C63BA6"/>
    <w:rsid w:val="00C63F2F"/>
    <w:rsid w:val="00C6463B"/>
    <w:rsid w:val="00C654CA"/>
    <w:rsid w:val="00C65660"/>
    <w:rsid w:val="00C668ED"/>
    <w:rsid w:val="00C66EA3"/>
    <w:rsid w:val="00C67537"/>
    <w:rsid w:val="00C6796F"/>
    <w:rsid w:val="00C7001C"/>
    <w:rsid w:val="00C710AD"/>
    <w:rsid w:val="00C71699"/>
    <w:rsid w:val="00C72ABE"/>
    <w:rsid w:val="00C73150"/>
    <w:rsid w:val="00C73A33"/>
    <w:rsid w:val="00C75500"/>
    <w:rsid w:val="00C76CA7"/>
    <w:rsid w:val="00C76E81"/>
    <w:rsid w:val="00C77911"/>
    <w:rsid w:val="00C77CC5"/>
    <w:rsid w:val="00C77D6A"/>
    <w:rsid w:val="00C81A9D"/>
    <w:rsid w:val="00C834E8"/>
    <w:rsid w:val="00C83533"/>
    <w:rsid w:val="00C847CC"/>
    <w:rsid w:val="00C84FE4"/>
    <w:rsid w:val="00C85838"/>
    <w:rsid w:val="00C863AD"/>
    <w:rsid w:val="00C907ED"/>
    <w:rsid w:val="00C90832"/>
    <w:rsid w:val="00C90844"/>
    <w:rsid w:val="00C91584"/>
    <w:rsid w:val="00C92A72"/>
    <w:rsid w:val="00C92C01"/>
    <w:rsid w:val="00C92FB0"/>
    <w:rsid w:val="00C93990"/>
    <w:rsid w:val="00C93B7A"/>
    <w:rsid w:val="00C941A9"/>
    <w:rsid w:val="00C947BB"/>
    <w:rsid w:val="00C95124"/>
    <w:rsid w:val="00C95285"/>
    <w:rsid w:val="00C95948"/>
    <w:rsid w:val="00C96400"/>
    <w:rsid w:val="00C97062"/>
    <w:rsid w:val="00C976ED"/>
    <w:rsid w:val="00C97B16"/>
    <w:rsid w:val="00CA1535"/>
    <w:rsid w:val="00CA1E00"/>
    <w:rsid w:val="00CA2E0C"/>
    <w:rsid w:val="00CA317C"/>
    <w:rsid w:val="00CA3C37"/>
    <w:rsid w:val="00CA513F"/>
    <w:rsid w:val="00CA515B"/>
    <w:rsid w:val="00CA5792"/>
    <w:rsid w:val="00CA5DB3"/>
    <w:rsid w:val="00CA6441"/>
    <w:rsid w:val="00CA7A11"/>
    <w:rsid w:val="00CB2834"/>
    <w:rsid w:val="00CB286D"/>
    <w:rsid w:val="00CB28CB"/>
    <w:rsid w:val="00CB46E3"/>
    <w:rsid w:val="00CB4775"/>
    <w:rsid w:val="00CB47CA"/>
    <w:rsid w:val="00CB63C6"/>
    <w:rsid w:val="00CB6B12"/>
    <w:rsid w:val="00CB6E11"/>
    <w:rsid w:val="00CB70E6"/>
    <w:rsid w:val="00CB7169"/>
    <w:rsid w:val="00CC0442"/>
    <w:rsid w:val="00CC0C8C"/>
    <w:rsid w:val="00CC10ED"/>
    <w:rsid w:val="00CC113C"/>
    <w:rsid w:val="00CC267B"/>
    <w:rsid w:val="00CC2B87"/>
    <w:rsid w:val="00CC3007"/>
    <w:rsid w:val="00CC32DC"/>
    <w:rsid w:val="00CC3466"/>
    <w:rsid w:val="00CC4913"/>
    <w:rsid w:val="00CC4B74"/>
    <w:rsid w:val="00CC4D03"/>
    <w:rsid w:val="00CC54FB"/>
    <w:rsid w:val="00CD025C"/>
    <w:rsid w:val="00CD1711"/>
    <w:rsid w:val="00CD2D9F"/>
    <w:rsid w:val="00CD4332"/>
    <w:rsid w:val="00CD4ED7"/>
    <w:rsid w:val="00CD69FA"/>
    <w:rsid w:val="00CD7741"/>
    <w:rsid w:val="00CD7AE9"/>
    <w:rsid w:val="00CE0783"/>
    <w:rsid w:val="00CE09E4"/>
    <w:rsid w:val="00CE1C81"/>
    <w:rsid w:val="00CE2487"/>
    <w:rsid w:val="00CE2E73"/>
    <w:rsid w:val="00CE4AC7"/>
    <w:rsid w:val="00CE4F86"/>
    <w:rsid w:val="00CE5AE9"/>
    <w:rsid w:val="00CE5CE9"/>
    <w:rsid w:val="00CE6562"/>
    <w:rsid w:val="00CE6941"/>
    <w:rsid w:val="00CE7B7F"/>
    <w:rsid w:val="00CF02E7"/>
    <w:rsid w:val="00CF05C8"/>
    <w:rsid w:val="00CF1BAB"/>
    <w:rsid w:val="00CF2C7D"/>
    <w:rsid w:val="00CF37A6"/>
    <w:rsid w:val="00CF3977"/>
    <w:rsid w:val="00CF3D59"/>
    <w:rsid w:val="00CF5918"/>
    <w:rsid w:val="00CF5972"/>
    <w:rsid w:val="00CF62C4"/>
    <w:rsid w:val="00CF691F"/>
    <w:rsid w:val="00CF6AB3"/>
    <w:rsid w:val="00D000CA"/>
    <w:rsid w:val="00D00495"/>
    <w:rsid w:val="00D006EE"/>
    <w:rsid w:val="00D01508"/>
    <w:rsid w:val="00D01877"/>
    <w:rsid w:val="00D01F03"/>
    <w:rsid w:val="00D02A01"/>
    <w:rsid w:val="00D056D7"/>
    <w:rsid w:val="00D061AD"/>
    <w:rsid w:val="00D065DD"/>
    <w:rsid w:val="00D0725A"/>
    <w:rsid w:val="00D10D93"/>
    <w:rsid w:val="00D11223"/>
    <w:rsid w:val="00D1186C"/>
    <w:rsid w:val="00D11D9C"/>
    <w:rsid w:val="00D128BF"/>
    <w:rsid w:val="00D138F7"/>
    <w:rsid w:val="00D13F07"/>
    <w:rsid w:val="00D14841"/>
    <w:rsid w:val="00D14FF5"/>
    <w:rsid w:val="00D165A4"/>
    <w:rsid w:val="00D24952"/>
    <w:rsid w:val="00D2566C"/>
    <w:rsid w:val="00D25E2E"/>
    <w:rsid w:val="00D30104"/>
    <w:rsid w:val="00D30485"/>
    <w:rsid w:val="00D30687"/>
    <w:rsid w:val="00D30A72"/>
    <w:rsid w:val="00D31AD1"/>
    <w:rsid w:val="00D31BAD"/>
    <w:rsid w:val="00D325AF"/>
    <w:rsid w:val="00D328FD"/>
    <w:rsid w:val="00D3395A"/>
    <w:rsid w:val="00D37282"/>
    <w:rsid w:val="00D373ED"/>
    <w:rsid w:val="00D37F70"/>
    <w:rsid w:val="00D412C8"/>
    <w:rsid w:val="00D414FF"/>
    <w:rsid w:val="00D43A4B"/>
    <w:rsid w:val="00D43E22"/>
    <w:rsid w:val="00D44168"/>
    <w:rsid w:val="00D4519B"/>
    <w:rsid w:val="00D4683A"/>
    <w:rsid w:val="00D46D7D"/>
    <w:rsid w:val="00D46E9B"/>
    <w:rsid w:val="00D475B8"/>
    <w:rsid w:val="00D503E3"/>
    <w:rsid w:val="00D5054A"/>
    <w:rsid w:val="00D507E9"/>
    <w:rsid w:val="00D513C1"/>
    <w:rsid w:val="00D51DC2"/>
    <w:rsid w:val="00D5319E"/>
    <w:rsid w:val="00D531B2"/>
    <w:rsid w:val="00D53E9B"/>
    <w:rsid w:val="00D55C11"/>
    <w:rsid w:val="00D55DF9"/>
    <w:rsid w:val="00D565F7"/>
    <w:rsid w:val="00D56643"/>
    <w:rsid w:val="00D56686"/>
    <w:rsid w:val="00D56E63"/>
    <w:rsid w:val="00D60864"/>
    <w:rsid w:val="00D6137B"/>
    <w:rsid w:val="00D62519"/>
    <w:rsid w:val="00D62730"/>
    <w:rsid w:val="00D63725"/>
    <w:rsid w:val="00D640F7"/>
    <w:rsid w:val="00D64541"/>
    <w:rsid w:val="00D646B0"/>
    <w:rsid w:val="00D64E7E"/>
    <w:rsid w:val="00D64FBA"/>
    <w:rsid w:val="00D653DF"/>
    <w:rsid w:val="00D664D8"/>
    <w:rsid w:val="00D669EF"/>
    <w:rsid w:val="00D67A5F"/>
    <w:rsid w:val="00D67AB3"/>
    <w:rsid w:val="00D704C9"/>
    <w:rsid w:val="00D70BF6"/>
    <w:rsid w:val="00D70DA5"/>
    <w:rsid w:val="00D70F32"/>
    <w:rsid w:val="00D726D5"/>
    <w:rsid w:val="00D73A08"/>
    <w:rsid w:val="00D745EE"/>
    <w:rsid w:val="00D74C53"/>
    <w:rsid w:val="00D75249"/>
    <w:rsid w:val="00D754B4"/>
    <w:rsid w:val="00D75511"/>
    <w:rsid w:val="00D765FC"/>
    <w:rsid w:val="00D768FF"/>
    <w:rsid w:val="00D76DA5"/>
    <w:rsid w:val="00D77A0A"/>
    <w:rsid w:val="00D80534"/>
    <w:rsid w:val="00D80AF4"/>
    <w:rsid w:val="00D81539"/>
    <w:rsid w:val="00D829AE"/>
    <w:rsid w:val="00D83752"/>
    <w:rsid w:val="00D85EC7"/>
    <w:rsid w:val="00D86410"/>
    <w:rsid w:val="00D86471"/>
    <w:rsid w:val="00D871DD"/>
    <w:rsid w:val="00D8764F"/>
    <w:rsid w:val="00D900AF"/>
    <w:rsid w:val="00D911C5"/>
    <w:rsid w:val="00D914B8"/>
    <w:rsid w:val="00D918EC"/>
    <w:rsid w:val="00D91BAF"/>
    <w:rsid w:val="00D92064"/>
    <w:rsid w:val="00D9387B"/>
    <w:rsid w:val="00D94BF1"/>
    <w:rsid w:val="00D94D1F"/>
    <w:rsid w:val="00D958CA"/>
    <w:rsid w:val="00D95CAF"/>
    <w:rsid w:val="00D95F17"/>
    <w:rsid w:val="00D97CA3"/>
    <w:rsid w:val="00DA09BE"/>
    <w:rsid w:val="00DA0A13"/>
    <w:rsid w:val="00DA16D6"/>
    <w:rsid w:val="00DA22E6"/>
    <w:rsid w:val="00DA255E"/>
    <w:rsid w:val="00DA3529"/>
    <w:rsid w:val="00DA362C"/>
    <w:rsid w:val="00DA36AE"/>
    <w:rsid w:val="00DA42AF"/>
    <w:rsid w:val="00DA4E5C"/>
    <w:rsid w:val="00DA5F70"/>
    <w:rsid w:val="00DA66D1"/>
    <w:rsid w:val="00DA68F7"/>
    <w:rsid w:val="00DA6BF1"/>
    <w:rsid w:val="00DA7D3F"/>
    <w:rsid w:val="00DB0717"/>
    <w:rsid w:val="00DB161D"/>
    <w:rsid w:val="00DB16B1"/>
    <w:rsid w:val="00DB33E0"/>
    <w:rsid w:val="00DB3417"/>
    <w:rsid w:val="00DB38B6"/>
    <w:rsid w:val="00DB51AC"/>
    <w:rsid w:val="00DB53DA"/>
    <w:rsid w:val="00DB5642"/>
    <w:rsid w:val="00DB5B69"/>
    <w:rsid w:val="00DB5D99"/>
    <w:rsid w:val="00DB658A"/>
    <w:rsid w:val="00DB6CBB"/>
    <w:rsid w:val="00DC0081"/>
    <w:rsid w:val="00DC052A"/>
    <w:rsid w:val="00DC0AAD"/>
    <w:rsid w:val="00DC1B3E"/>
    <w:rsid w:val="00DC1EF7"/>
    <w:rsid w:val="00DC2358"/>
    <w:rsid w:val="00DC2B93"/>
    <w:rsid w:val="00DC2C41"/>
    <w:rsid w:val="00DC335E"/>
    <w:rsid w:val="00DC396A"/>
    <w:rsid w:val="00DC47F9"/>
    <w:rsid w:val="00DC4848"/>
    <w:rsid w:val="00DC5E4B"/>
    <w:rsid w:val="00DC6657"/>
    <w:rsid w:val="00DD0C06"/>
    <w:rsid w:val="00DD0CB1"/>
    <w:rsid w:val="00DD115B"/>
    <w:rsid w:val="00DD4006"/>
    <w:rsid w:val="00DD4177"/>
    <w:rsid w:val="00DD59B3"/>
    <w:rsid w:val="00DD733A"/>
    <w:rsid w:val="00DD73FB"/>
    <w:rsid w:val="00DD7925"/>
    <w:rsid w:val="00DE002E"/>
    <w:rsid w:val="00DE2321"/>
    <w:rsid w:val="00DE39D4"/>
    <w:rsid w:val="00DE411B"/>
    <w:rsid w:val="00DE4642"/>
    <w:rsid w:val="00DE5B09"/>
    <w:rsid w:val="00DE69B4"/>
    <w:rsid w:val="00DE6A77"/>
    <w:rsid w:val="00DE7594"/>
    <w:rsid w:val="00DF0520"/>
    <w:rsid w:val="00DF1023"/>
    <w:rsid w:val="00DF2A67"/>
    <w:rsid w:val="00DF761D"/>
    <w:rsid w:val="00E00132"/>
    <w:rsid w:val="00E0033E"/>
    <w:rsid w:val="00E01305"/>
    <w:rsid w:val="00E01378"/>
    <w:rsid w:val="00E01C46"/>
    <w:rsid w:val="00E03331"/>
    <w:rsid w:val="00E04F00"/>
    <w:rsid w:val="00E0580A"/>
    <w:rsid w:val="00E104FA"/>
    <w:rsid w:val="00E10C79"/>
    <w:rsid w:val="00E11820"/>
    <w:rsid w:val="00E124F1"/>
    <w:rsid w:val="00E12C82"/>
    <w:rsid w:val="00E13445"/>
    <w:rsid w:val="00E14B71"/>
    <w:rsid w:val="00E14D17"/>
    <w:rsid w:val="00E15746"/>
    <w:rsid w:val="00E16BC4"/>
    <w:rsid w:val="00E16D57"/>
    <w:rsid w:val="00E16D5C"/>
    <w:rsid w:val="00E17D2F"/>
    <w:rsid w:val="00E20841"/>
    <w:rsid w:val="00E211DA"/>
    <w:rsid w:val="00E230E1"/>
    <w:rsid w:val="00E245E3"/>
    <w:rsid w:val="00E24956"/>
    <w:rsid w:val="00E25F9E"/>
    <w:rsid w:val="00E2769B"/>
    <w:rsid w:val="00E279DA"/>
    <w:rsid w:val="00E3056F"/>
    <w:rsid w:val="00E30702"/>
    <w:rsid w:val="00E311F5"/>
    <w:rsid w:val="00E31FEB"/>
    <w:rsid w:val="00E3201F"/>
    <w:rsid w:val="00E33074"/>
    <w:rsid w:val="00E34015"/>
    <w:rsid w:val="00E343E8"/>
    <w:rsid w:val="00E346A9"/>
    <w:rsid w:val="00E348B9"/>
    <w:rsid w:val="00E34BD0"/>
    <w:rsid w:val="00E35932"/>
    <w:rsid w:val="00E35A29"/>
    <w:rsid w:val="00E35B6F"/>
    <w:rsid w:val="00E3696B"/>
    <w:rsid w:val="00E373E1"/>
    <w:rsid w:val="00E408A9"/>
    <w:rsid w:val="00E40A5D"/>
    <w:rsid w:val="00E41294"/>
    <w:rsid w:val="00E41AAF"/>
    <w:rsid w:val="00E41B37"/>
    <w:rsid w:val="00E41FB7"/>
    <w:rsid w:val="00E42AC1"/>
    <w:rsid w:val="00E42B98"/>
    <w:rsid w:val="00E44D99"/>
    <w:rsid w:val="00E44EDC"/>
    <w:rsid w:val="00E45DE1"/>
    <w:rsid w:val="00E465DA"/>
    <w:rsid w:val="00E469E0"/>
    <w:rsid w:val="00E47367"/>
    <w:rsid w:val="00E5025E"/>
    <w:rsid w:val="00E507A0"/>
    <w:rsid w:val="00E515A5"/>
    <w:rsid w:val="00E52585"/>
    <w:rsid w:val="00E53205"/>
    <w:rsid w:val="00E53D33"/>
    <w:rsid w:val="00E54F1F"/>
    <w:rsid w:val="00E554E0"/>
    <w:rsid w:val="00E55B47"/>
    <w:rsid w:val="00E55CB2"/>
    <w:rsid w:val="00E55DEA"/>
    <w:rsid w:val="00E56210"/>
    <w:rsid w:val="00E56529"/>
    <w:rsid w:val="00E566A5"/>
    <w:rsid w:val="00E57829"/>
    <w:rsid w:val="00E57B7B"/>
    <w:rsid w:val="00E57CAB"/>
    <w:rsid w:val="00E600D1"/>
    <w:rsid w:val="00E61554"/>
    <w:rsid w:val="00E61657"/>
    <w:rsid w:val="00E629DD"/>
    <w:rsid w:val="00E62A57"/>
    <w:rsid w:val="00E6451B"/>
    <w:rsid w:val="00E647DE"/>
    <w:rsid w:val="00E6527C"/>
    <w:rsid w:val="00E658B4"/>
    <w:rsid w:val="00E65A52"/>
    <w:rsid w:val="00E65C17"/>
    <w:rsid w:val="00E711BE"/>
    <w:rsid w:val="00E71DD0"/>
    <w:rsid w:val="00E7378D"/>
    <w:rsid w:val="00E737EF"/>
    <w:rsid w:val="00E7407D"/>
    <w:rsid w:val="00E74161"/>
    <w:rsid w:val="00E75156"/>
    <w:rsid w:val="00E75C5F"/>
    <w:rsid w:val="00E76E08"/>
    <w:rsid w:val="00E7779A"/>
    <w:rsid w:val="00E77B2C"/>
    <w:rsid w:val="00E81350"/>
    <w:rsid w:val="00E82242"/>
    <w:rsid w:val="00E833E2"/>
    <w:rsid w:val="00E836A4"/>
    <w:rsid w:val="00E8413F"/>
    <w:rsid w:val="00E844A9"/>
    <w:rsid w:val="00E84B49"/>
    <w:rsid w:val="00E85060"/>
    <w:rsid w:val="00E87040"/>
    <w:rsid w:val="00E87ACE"/>
    <w:rsid w:val="00E901DC"/>
    <w:rsid w:val="00E90392"/>
    <w:rsid w:val="00E9179B"/>
    <w:rsid w:val="00E91F97"/>
    <w:rsid w:val="00E91FA4"/>
    <w:rsid w:val="00E92258"/>
    <w:rsid w:val="00E92CF3"/>
    <w:rsid w:val="00E92EAC"/>
    <w:rsid w:val="00E93EFD"/>
    <w:rsid w:val="00E949B1"/>
    <w:rsid w:val="00E95405"/>
    <w:rsid w:val="00E95CA7"/>
    <w:rsid w:val="00E97B7E"/>
    <w:rsid w:val="00EA1DDA"/>
    <w:rsid w:val="00EA21C3"/>
    <w:rsid w:val="00EA2459"/>
    <w:rsid w:val="00EA2DC6"/>
    <w:rsid w:val="00EA3780"/>
    <w:rsid w:val="00EA44CB"/>
    <w:rsid w:val="00EA4864"/>
    <w:rsid w:val="00EA4E4D"/>
    <w:rsid w:val="00EA5390"/>
    <w:rsid w:val="00EA56FD"/>
    <w:rsid w:val="00EA5AE5"/>
    <w:rsid w:val="00EA6441"/>
    <w:rsid w:val="00EB016F"/>
    <w:rsid w:val="00EB0BEF"/>
    <w:rsid w:val="00EB1FAA"/>
    <w:rsid w:val="00EB2239"/>
    <w:rsid w:val="00EB22B2"/>
    <w:rsid w:val="00EB2863"/>
    <w:rsid w:val="00EB2B35"/>
    <w:rsid w:val="00EB3609"/>
    <w:rsid w:val="00EB3B69"/>
    <w:rsid w:val="00EB63A0"/>
    <w:rsid w:val="00EB6BE3"/>
    <w:rsid w:val="00EB7216"/>
    <w:rsid w:val="00EB72F1"/>
    <w:rsid w:val="00EB7949"/>
    <w:rsid w:val="00EC00B1"/>
    <w:rsid w:val="00EC03A5"/>
    <w:rsid w:val="00EC04E4"/>
    <w:rsid w:val="00EC1677"/>
    <w:rsid w:val="00EC1C5E"/>
    <w:rsid w:val="00EC1EB3"/>
    <w:rsid w:val="00EC202A"/>
    <w:rsid w:val="00EC21D4"/>
    <w:rsid w:val="00EC22B5"/>
    <w:rsid w:val="00EC38E0"/>
    <w:rsid w:val="00EC530D"/>
    <w:rsid w:val="00EC6391"/>
    <w:rsid w:val="00EC639A"/>
    <w:rsid w:val="00EC65E8"/>
    <w:rsid w:val="00EC69F4"/>
    <w:rsid w:val="00EC6A82"/>
    <w:rsid w:val="00EC6DB5"/>
    <w:rsid w:val="00EC7470"/>
    <w:rsid w:val="00EC7785"/>
    <w:rsid w:val="00ED04DB"/>
    <w:rsid w:val="00ED08D5"/>
    <w:rsid w:val="00ED1A12"/>
    <w:rsid w:val="00ED284B"/>
    <w:rsid w:val="00ED3358"/>
    <w:rsid w:val="00ED36FF"/>
    <w:rsid w:val="00ED3917"/>
    <w:rsid w:val="00ED59C5"/>
    <w:rsid w:val="00EE0107"/>
    <w:rsid w:val="00EE15BD"/>
    <w:rsid w:val="00EE1789"/>
    <w:rsid w:val="00EE2064"/>
    <w:rsid w:val="00EE20A2"/>
    <w:rsid w:val="00EE2B07"/>
    <w:rsid w:val="00EE38B2"/>
    <w:rsid w:val="00EE3C2D"/>
    <w:rsid w:val="00EE3C83"/>
    <w:rsid w:val="00EE4523"/>
    <w:rsid w:val="00EE58A4"/>
    <w:rsid w:val="00EE64B9"/>
    <w:rsid w:val="00EE663F"/>
    <w:rsid w:val="00EE7C20"/>
    <w:rsid w:val="00EE7FAD"/>
    <w:rsid w:val="00EF08F0"/>
    <w:rsid w:val="00EF1050"/>
    <w:rsid w:val="00EF1FB3"/>
    <w:rsid w:val="00EF3B55"/>
    <w:rsid w:val="00EF3F73"/>
    <w:rsid w:val="00EF3FC9"/>
    <w:rsid w:val="00EF4431"/>
    <w:rsid w:val="00EF4F29"/>
    <w:rsid w:val="00EF5158"/>
    <w:rsid w:val="00EF646C"/>
    <w:rsid w:val="00EF6980"/>
    <w:rsid w:val="00EF7554"/>
    <w:rsid w:val="00F002F1"/>
    <w:rsid w:val="00F00D54"/>
    <w:rsid w:val="00F0152C"/>
    <w:rsid w:val="00F019EB"/>
    <w:rsid w:val="00F0249E"/>
    <w:rsid w:val="00F05B66"/>
    <w:rsid w:val="00F05F5F"/>
    <w:rsid w:val="00F060F1"/>
    <w:rsid w:val="00F063E1"/>
    <w:rsid w:val="00F07953"/>
    <w:rsid w:val="00F07D05"/>
    <w:rsid w:val="00F07FBC"/>
    <w:rsid w:val="00F10698"/>
    <w:rsid w:val="00F106C0"/>
    <w:rsid w:val="00F10EA7"/>
    <w:rsid w:val="00F11A05"/>
    <w:rsid w:val="00F135D3"/>
    <w:rsid w:val="00F13751"/>
    <w:rsid w:val="00F13ACD"/>
    <w:rsid w:val="00F160BE"/>
    <w:rsid w:val="00F17299"/>
    <w:rsid w:val="00F17AA0"/>
    <w:rsid w:val="00F20880"/>
    <w:rsid w:val="00F20888"/>
    <w:rsid w:val="00F21AC4"/>
    <w:rsid w:val="00F224E8"/>
    <w:rsid w:val="00F24035"/>
    <w:rsid w:val="00F25033"/>
    <w:rsid w:val="00F2543C"/>
    <w:rsid w:val="00F25546"/>
    <w:rsid w:val="00F2570A"/>
    <w:rsid w:val="00F25CB0"/>
    <w:rsid w:val="00F26AC0"/>
    <w:rsid w:val="00F3031D"/>
    <w:rsid w:val="00F30322"/>
    <w:rsid w:val="00F31D7C"/>
    <w:rsid w:val="00F32A76"/>
    <w:rsid w:val="00F33134"/>
    <w:rsid w:val="00F33A74"/>
    <w:rsid w:val="00F33C2B"/>
    <w:rsid w:val="00F34521"/>
    <w:rsid w:val="00F3459C"/>
    <w:rsid w:val="00F354B6"/>
    <w:rsid w:val="00F356C3"/>
    <w:rsid w:val="00F3695C"/>
    <w:rsid w:val="00F36DF8"/>
    <w:rsid w:val="00F36FB1"/>
    <w:rsid w:val="00F373D0"/>
    <w:rsid w:val="00F37D5A"/>
    <w:rsid w:val="00F40D4C"/>
    <w:rsid w:val="00F41A96"/>
    <w:rsid w:val="00F42294"/>
    <w:rsid w:val="00F42295"/>
    <w:rsid w:val="00F42ACB"/>
    <w:rsid w:val="00F42F3E"/>
    <w:rsid w:val="00F43850"/>
    <w:rsid w:val="00F4452E"/>
    <w:rsid w:val="00F44A0D"/>
    <w:rsid w:val="00F44CAC"/>
    <w:rsid w:val="00F44D0F"/>
    <w:rsid w:val="00F45FFD"/>
    <w:rsid w:val="00F460DA"/>
    <w:rsid w:val="00F464A5"/>
    <w:rsid w:val="00F46BD9"/>
    <w:rsid w:val="00F46FA2"/>
    <w:rsid w:val="00F47C65"/>
    <w:rsid w:val="00F50C8E"/>
    <w:rsid w:val="00F53807"/>
    <w:rsid w:val="00F53F5C"/>
    <w:rsid w:val="00F546CE"/>
    <w:rsid w:val="00F54D35"/>
    <w:rsid w:val="00F54EEB"/>
    <w:rsid w:val="00F55BFF"/>
    <w:rsid w:val="00F56711"/>
    <w:rsid w:val="00F57522"/>
    <w:rsid w:val="00F606D6"/>
    <w:rsid w:val="00F609DF"/>
    <w:rsid w:val="00F60A58"/>
    <w:rsid w:val="00F6107D"/>
    <w:rsid w:val="00F6206A"/>
    <w:rsid w:val="00F625F4"/>
    <w:rsid w:val="00F62963"/>
    <w:rsid w:val="00F6302F"/>
    <w:rsid w:val="00F631D5"/>
    <w:rsid w:val="00F64054"/>
    <w:rsid w:val="00F641A2"/>
    <w:rsid w:val="00F64861"/>
    <w:rsid w:val="00F64AC4"/>
    <w:rsid w:val="00F656D6"/>
    <w:rsid w:val="00F71CA3"/>
    <w:rsid w:val="00F729C9"/>
    <w:rsid w:val="00F72D37"/>
    <w:rsid w:val="00F73E26"/>
    <w:rsid w:val="00F7535B"/>
    <w:rsid w:val="00F753C1"/>
    <w:rsid w:val="00F76294"/>
    <w:rsid w:val="00F764DE"/>
    <w:rsid w:val="00F7709F"/>
    <w:rsid w:val="00F7795C"/>
    <w:rsid w:val="00F77A99"/>
    <w:rsid w:val="00F80B12"/>
    <w:rsid w:val="00F81D84"/>
    <w:rsid w:val="00F826C0"/>
    <w:rsid w:val="00F826C5"/>
    <w:rsid w:val="00F82BD3"/>
    <w:rsid w:val="00F83856"/>
    <w:rsid w:val="00F838F9"/>
    <w:rsid w:val="00F839BC"/>
    <w:rsid w:val="00F83FB5"/>
    <w:rsid w:val="00F85514"/>
    <w:rsid w:val="00F85C7E"/>
    <w:rsid w:val="00F8696D"/>
    <w:rsid w:val="00F86D79"/>
    <w:rsid w:val="00F90420"/>
    <w:rsid w:val="00F9055D"/>
    <w:rsid w:val="00F91493"/>
    <w:rsid w:val="00F917C3"/>
    <w:rsid w:val="00F92CCC"/>
    <w:rsid w:val="00F933B7"/>
    <w:rsid w:val="00F938D8"/>
    <w:rsid w:val="00F93A12"/>
    <w:rsid w:val="00F96273"/>
    <w:rsid w:val="00F963B1"/>
    <w:rsid w:val="00F97A48"/>
    <w:rsid w:val="00FA1279"/>
    <w:rsid w:val="00FA1C85"/>
    <w:rsid w:val="00FA2A95"/>
    <w:rsid w:val="00FA2B27"/>
    <w:rsid w:val="00FA2EA1"/>
    <w:rsid w:val="00FA38C9"/>
    <w:rsid w:val="00FA53A9"/>
    <w:rsid w:val="00FA59BA"/>
    <w:rsid w:val="00FA78E4"/>
    <w:rsid w:val="00FA7B61"/>
    <w:rsid w:val="00FB0235"/>
    <w:rsid w:val="00FB0DD6"/>
    <w:rsid w:val="00FB22B2"/>
    <w:rsid w:val="00FB4272"/>
    <w:rsid w:val="00FB45AC"/>
    <w:rsid w:val="00FB4BE1"/>
    <w:rsid w:val="00FB534E"/>
    <w:rsid w:val="00FB570F"/>
    <w:rsid w:val="00FB7869"/>
    <w:rsid w:val="00FC1E28"/>
    <w:rsid w:val="00FC27BF"/>
    <w:rsid w:val="00FC2993"/>
    <w:rsid w:val="00FC3151"/>
    <w:rsid w:val="00FC37E1"/>
    <w:rsid w:val="00FC4BAC"/>
    <w:rsid w:val="00FC58E4"/>
    <w:rsid w:val="00FC5DEB"/>
    <w:rsid w:val="00FC718F"/>
    <w:rsid w:val="00FD0544"/>
    <w:rsid w:val="00FD07F3"/>
    <w:rsid w:val="00FD0AEF"/>
    <w:rsid w:val="00FD0C1B"/>
    <w:rsid w:val="00FD15D1"/>
    <w:rsid w:val="00FD2C9F"/>
    <w:rsid w:val="00FD2DEB"/>
    <w:rsid w:val="00FD424D"/>
    <w:rsid w:val="00FD4315"/>
    <w:rsid w:val="00FD6118"/>
    <w:rsid w:val="00FD7AC4"/>
    <w:rsid w:val="00FD7F79"/>
    <w:rsid w:val="00FE0110"/>
    <w:rsid w:val="00FE0528"/>
    <w:rsid w:val="00FE0D62"/>
    <w:rsid w:val="00FE0E75"/>
    <w:rsid w:val="00FE2305"/>
    <w:rsid w:val="00FE2615"/>
    <w:rsid w:val="00FE26B8"/>
    <w:rsid w:val="00FE26BA"/>
    <w:rsid w:val="00FE38B1"/>
    <w:rsid w:val="00FE42B4"/>
    <w:rsid w:val="00FE4B06"/>
    <w:rsid w:val="00FE5D3E"/>
    <w:rsid w:val="00FE6356"/>
    <w:rsid w:val="00FE748F"/>
    <w:rsid w:val="00FE78B8"/>
    <w:rsid w:val="00FF12F0"/>
    <w:rsid w:val="00FF1361"/>
    <w:rsid w:val="00FF13C4"/>
    <w:rsid w:val="00FF1BB6"/>
    <w:rsid w:val="00FF1C44"/>
    <w:rsid w:val="00FF4CE4"/>
    <w:rsid w:val="00FF501D"/>
    <w:rsid w:val="00FF5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tilde-lv/tildestengine" w:name="firmas"/>
  <w:shapeDefaults>
    <o:shapedefaults v:ext="edit" spidmax="2050"/>
    <o:shapelayout v:ext="edit">
      <o:idmap v:ext="edit" data="2"/>
    </o:shapelayout>
  </w:shapeDefaults>
  <w:decimalSymbol w:val=","/>
  <w:listSeparator w:val=";"/>
  <w15:chartTrackingRefBased/>
  <w15:docId w15:val="{F5801F3E-85F9-437A-B206-EFC17409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link w:val="Antrats"/>
    <w:uiPriority w:val="99"/>
    <w:rsid w:val="0065573E"/>
    <w:rPr>
      <w:rFonts w:ascii="New York" w:hAnsi="New York"/>
      <w:sz w:val="24"/>
      <w:lang w:val="en-GB" w:eastAsia="da-DK" w:bidi="ar-SA"/>
    </w:rPr>
  </w:style>
  <w:style w:type="character" w:styleId="Hipersaitas">
    <w:name w:val="Hyperlink"/>
    <w:rsid w:val="00D958CA"/>
    <w:rPr>
      <w:color w:val="0000FF"/>
      <w:u w:val="single"/>
    </w:rPr>
  </w:style>
  <w:style w:type="table" w:styleId="Lentelstinklelis">
    <w:name w:val="Table Grid"/>
    <w:basedOn w:val="prastojilentel"/>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958CA"/>
  </w:style>
  <w:style w:type="paragraph" w:styleId="Porat">
    <w:name w:val="footer"/>
    <w:basedOn w:val="prastasis"/>
    <w:link w:val="PoratDiagrama"/>
    <w:rsid w:val="00584878"/>
    <w:pPr>
      <w:tabs>
        <w:tab w:val="center" w:pos="4819"/>
        <w:tab w:val="right" w:pos="9638"/>
      </w:tabs>
    </w:pPr>
  </w:style>
  <w:style w:type="character" w:customStyle="1" w:styleId="PoratDiagrama">
    <w:name w:val="Poraštė Diagrama"/>
    <w:link w:val="Porat"/>
    <w:semiHidden/>
    <w:rsid w:val="00AB319B"/>
    <w:rPr>
      <w:rFonts w:ascii="New York" w:hAnsi="New York"/>
      <w:sz w:val="24"/>
      <w:lang w:val="en-GB" w:eastAsia="da-DK" w:bidi="ar-SA"/>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semiHidden/>
    <w:rsid w:val="003A02A4"/>
    <w:rPr>
      <w:rFonts w:ascii="Tahoma" w:hAnsi="Tahoma" w:cs="Tahoma"/>
      <w:sz w:val="16"/>
      <w:szCs w:val="16"/>
    </w:rPr>
  </w:style>
  <w:style w:type="paragraph" w:styleId="Pavadinimas">
    <w:name w:val="Title"/>
    <w:basedOn w:val="prastasis"/>
    <w:qFormat/>
    <w:rsid w:val="00AC2C9C"/>
    <w:pPr>
      <w:widowControl w:val="0"/>
      <w:ind w:left="20" w:right="100"/>
      <w:jc w:val="center"/>
    </w:pPr>
    <w:rPr>
      <w:rFonts w:ascii="Times" w:hAnsi="Times"/>
      <w:b/>
      <w:sz w:val="28"/>
      <w:lang w:eastAsia="en-US"/>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B41A15"/>
    <w:pPr>
      <w:jc w:val="right"/>
    </w:pPr>
    <w:rPr>
      <w:rFonts w:ascii="Times New Roman" w:hAnsi="Times New Roman"/>
      <w:lang w:val="lt-LT" w:eastAsia="en-US"/>
    </w:rPr>
  </w:style>
  <w:style w:type="paragraph" w:customStyle="1" w:styleId="Pagrindinistekstas1">
    <w:name w:val="Pagrindinis tekstas1"/>
    <w:rsid w:val="008A60FF"/>
    <w:pPr>
      <w:snapToGrid w:val="0"/>
      <w:ind w:firstLine="312"/>
      <w:jc w:val="both"/>
    </w:pPr>
    <w:rPr>
      <w:rFonts w:ascii="TimesLT" w:hAnsi="TimesLT"/>
      <w:lang w:val="en-US" w:eastAsia="en-US"/>
    </w:rPr>
  </w:style>
  <w:style w:type="character" w:customStyle="1" w:styleId="Diagrama5">
    <w:name w:val="Diagrama5"/>
    <w:semiHidden/>
    <w:rsid w:val="00C66EA3"/>
    <w:rPr>
      <w:rFonts w:ascii="New York" w:hAnsi="New York"/>
      <w:sz w:val="24"/>
      <w:lang w:val="en-GB" w:eastAsia="da-DK" w:bidi="ar-SA"/>
    </w:rPr>
  </w:style>
  <w:style w:type="paragraph" w:styleId="Pagrindinistekstas2">
    <w:name w:val="Body Text 2"/>
    <w:basedOn w:val="prastasis"/>
    <w:rsid w:val="007A1FA0"/>
    <w:pPr>
      <w:spacing w:after="120" w:line="480" w:lineRule="auto"/>
    </w:pPr>
  </w:style>
  <w:style w:type="paragraph" w:styleId="HTMLiankstoformatuotas">
    <w:name w:val="HTML Preformatted"/>
    <w:basedOn w:val="prastasis"/>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styleId="prastasiniatinklio">
    <w:name w:val="Normal (Web)"/>
    <w:basedOn w:val="prastasis"/>
    <w:link w:val="prastasiniatinklioDiagrama"/>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semiHidden/>
    <w:rsid w:val="00FE6356"/>
    <w:rPr>
      <w:rFonts w:ascii="Times New Roman" w:hAnsi="Times New Roman"/>
      <w:bCs/>
      <w:lang w:val="en-US" w:eastAsia="en-US"/>
    </w:rPr>
  </w:style>
  <w:style w:type="paragraph" w:styleId="Pagrindiniotekstotrauka2">
    <w:name w:val="Body Text Indent 2"/>
    <w:basedOn w:val="prastasis"/>
    <w:semiHidden/>
    <w:rsid w:val="00FE6356"/>
    <w:pPr>
      <w:ind w:firstLine="720"/>
    </w:pPr>
    <w:rPr>
      <w:rFonts w:ascii="Times New Roman" w:hAnsi="Times New Roman"/>
      <w:lang w:val="en-US" w:eastAsia="en-US"/>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qFormat/>
    <w:rsid w:val="00FE6356"/>
    <w:pPr>
      <w:widowControl w:val="0"/>
      <w:suppressAutoHyphens/>
      <w:spacing w:after="60"/>
      <w:jc w:val="center"/>
    </w:pPr>
    <w:rPr>
      <w:rFonts w:ascii="Arial" w:eastAsia="Lucida Sans Unicode" w:hAnsi="Arial" w:cs="Arial"/>
      <w:color w:val="000000"/>
      <w:szCs w:val="24"/>
      <w:lang w:val="en-US" w:eastAsia="en-US" w:bidi="en-US"/>
    </w:rPr>
  </w:style>
  <w:style w:type="paragraph" w:customStyle="1" w:styleId="Lentelsturinys">
    <w:name w:val="Lentelės turinys"/>
    <w:basedOn w:val="prastasis"/>
    <w:rsid w:val="00FE6356"/>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qFormat/>
    <w:rsid w:val="007E07C8"/>
    <w:rPr>
      <w:b/>
      <w:bCs/>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bidi="ar-SA"/>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7E5CB7"/>
    <w:rPr>
      <w:rFonts w:ascii="Tahoma" w:hAnsi="Tahoma"/>
      <w:lang w:val="en-US" w:eastAsia="en-US" w:bidi="ar-SA"/>
    </w:rPr>
  </w:style>
  <w:style w:type="character" w:customStyle="1" w:styleId="prastasiniatinklioDiagrama">
    <w:name w:val="Įprastas (žiniatinklio) Diagrama"/>
    <w:link w:val="prastasiniatinklio"/>
    <w:rsid w:val="00AC2018"/>
    <w:rPr>
      <w:sz w:val="24"/>
      <w:szCs w:val="24"/>
      <w:lang w:val="lt-LT" w:eastAsia="lt-LT" w:bidi="ar-SA"/>
    </w:rPr>
  </w:style>
  <w:style w:type="character" w:customStyle="1" w:styleId="prastasistinklapis2Diagrama">
    <w:name w:val="Įprastasis (tinklapis)2 Diagrama"/>
    <w:link w:val="prastasistinklapis2"/>
    <w:rsid w:val="00AC2018"/>
    <w:rPr>
      <w:color w:val="000000"/>
      <w:sz w:val="24"/>
      <w:szCs w:val="24"/>
      <w:lang w:val="lt-LT" w:eastAsia="lt-LT" w:bidi="ar-SA"/>
    </w:rPr>
  </w:style>
  <w:style w:type="character" w:customStyle="1" w:styleId="parahead1">
    <w:name w:val="parahead1"/>
    <w:rsid w:val="00C1483F"/>
    <w:rPr>
      <w:rFonts w:ascii="Verdana" w:hAnsi="Verdana" w:hint="default"/>
      <w:b/>
      <w:bCs/>
      <w:color w:val="000000"/>
      <w:sz w:val="17"/>
      <w:szCs w:val="17"/>
    </w:rPr>
  </w:style>
  <w:style w:type="paragraph" w:styleId="Pagrindiniotekstotrauka3">
    <w:name w:val="Body Text Indent 3"/>
    <w:basedOn w:val="prastasis"/>
    <w:rsid w:val="005A6761"/>
    <w:pPr>
      <w:spacing w:after="120"/>
      <w:ind w:left="283"/>
    </w:pPr>
    <w:rPr>
      <w:sz w:val="16"/>
      <w:szCs w:val="16"/>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eastAsia="Times New Roman" w:hAnsi="Times New Roman" w:cs="Times New Roman"/>
      <w:sz w:val="24"/>
      <w:szCs w:val="20"/>
      <w:lang w:val="lt-LT" w:eastAsia="lt-LT"/>
    </w:rPr>
  </w:style>
  <w:style w:type="paragraph" w:styleId="Pagrindiniotekstotrauka">
    <w:name w:val="Body Text Indent"/>
    <w:basedOn w:val="prastasis"/>
    <w:rsid w:val="001651D5"/>
    <w:pPr>
      <w:spacing w:after="120"/>
      <w:ind w:left="283"/>
    </w:p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link w:val="Pagrindinistekstas"/>
    <w:locked/>
    <w:rsid w:val="004438FB"/>
    <w:rPr>
      <w:sz w:val="24"/>
      <w:lang w:eastAsia="en-US"/>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
    <w:basedOn w:val="prastasis"/>
    <w:link w:val="SraopastraipaDiagrama"/>
    <w:uiPriority w:val="34"/>
    <w:qFormat/>
    <w:rsid w:val="001F78AF"/>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
    <w:link w:val="Sraopastraipa"/>
    <w:uiPriority w:val="34"/>
    <w:locked/>
    <w:rsid w:val="001F78AF"/>
    <w:rPr>
      <w:rFonts w:ascii="Calibri" w:eastAsia="Calibri" w:hAnsi="Calibri"/>
      <w:sz w:val="22"/>
      <w:szCs w:val="22"/>
      <w:lang w:eastAsia="en-US"/>
    </w:rPr>
  </w:style>
  <w:style w:type="paragraph" w:customStyle="1" w:styleId="DiagramaDiagrama3DiagramaDiagramaDiagramaDiagramaDiagramaDiagramaDiagramaDiagramaDiagrama">
    <w:name w:val="Diagrama Diagrama3 Diagrama Diagrama Diagrama Diagrama Diagrama Diagrama Diagrama Diagrama Diagrama"/>
    <w:basedOn w:val="prastasis"/>
    <w:rsid w:val="00E62A57"/>
    <w:pPr>
      <w:spacing w:after="160" w:line="240" w:lineRule="exact"/>
    </w:pPr>
    <w:rPr>
      <w:rFonts w:ascii="Tahoma" w:hAnsi="Tahoma"/>
      <w:sz w:val="20"/>
      <w:lang w:val="en-US" w:eastAsia="en-US"/>
    </w:rPr>
  </w:style>
  <w:style w:type="paragraph" w:customStyle="1" w:styleId="Sraopastraipa2">
    <w:name w:val="Sąrašo pastraipa2"/>
    <w:basedOn w:val="prastasis"/>
    <w:rsid w:val="009B4B6F"/>
    <w:pPr>
      <w:spacing w:after="200" w:line="276" w:lineRule="auto"/>
      <w:ind w:left="720"/>
      <w:contextualSpacing/>
    </w:pPr>
    <w:rPr>
      <w:rFonts w:ascii="Times New Roman" w:hAnsi="Times New Roman"/>
      <w:szCs w:val="22"/>
      <w:lang w:val="lt-LT" w:eastAsia="en-US"/>
    </w:rPr>
  </w:style>
  <w:style w:type="paragraph" w:customStyle="1" w:styleId="Betarp2">
    <w:name w:val="Be tarpų2"/>
    <w:rsid w:val="00A0127E"/>
    <w:rPr>
      <w:sz w:val="24"/>
      <w:szCs w:val="22"/>
      <w:lang w:eastAsia="en-US"/>
    </w:rPr>
  </w:style>
  <w:style w:type="paragraph" w:styleId="Betarp">
    <w:name w:val="No Spacing"/>
    <w:uiPriority w:val="1"/>
    <w:qFormat/>
    <w:rsid w:val="00EC03A5"/>
    <w:rPr>
      <w:rFonts w:ascii="Calibri" w:eastAsia="Calibri" w:hAnsi="Calibri"/>
      <w:sz w:val="22"/>
      <w:szCs w:val="22"/>
      <w:lang w:eastAsia="en-US"/>
    </w:rPr>
  </w:style>
  <w:style w:type="paragraph" w:customStyle="1" w:styleId="Default">
    <w:name w:val="Default"/>
    <w:rsid w:val="0097158B"/>
    <w:pPr>
      <w:autoSpaceDE w:val="0"/>
      <w:autoSpaceDN w:val="0"/>
      <w:adjustRightInd w:val="0"/>
    </w:pPr>
    <w:rPr>
      <w:rFonts w:ascii="Arial" w:hAnsi="Arial" w:cs="Arial"/>
      <w:color w:val="000000"/>
      <w:sz w:val="24"/>
      <w:szCs w:val="24"/>
    </w:rPr>
  </w:style>
  <w:style w:type="character" w:styleId="Emfaz">
    <w:name w:val="Emphasis"/>
    <w:uiPriority w:val="20"/>
    <w:qFormat/>
    <w:rsid w:val="00CC267B"/>
    <w:rPr>
      <w:i/>
      <w:iCs/>
    </w:rPr>
  </w:style>
  <w:style w:type="character" w:customStyle="1" w:styleId="Antrat2Diagrama">
    <w:name w:val="Antraštė 2 Diagrama"/>
    <w:aliases w:val="Title Header2 Diagrama"/>
    <w:link w:val="Antrat2"/>
    <w:uiPriority w:val="9"/>
    <w:locked/>
    <w:rsid w:val="00F77A99"/>
    <w:rPr>
      <w:b/>
      <w:bCs/>
      <w:sz w:val="16"/>
      <w:szCs w:val="24"/>
      <w:lang w:val="en-GB" w:eastAsia="da-DK"/>
    </w:rPr>
  </w:style>
  <w:style w:type="table" w:customStyle="1" w:styleId="Lentelstinklelis2">
    <w:name w:val="Lentelės tinklelis2"/>
    <w:basedOn w:val="prastojilentel"/>
    <w:next w:val="Lentelstinklelis"/>
    <w:uiPriority w:val="39"/>
    <w:rsid w:val="00B844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B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4103">
      <w:bodyDiv w:val="1"/>
      <w:marLeft w:val="0"/>
      <w:marRight w:val="0"/>
      <w:marTop w:val="0"/>
      <w:marBottom w:val="0"/>
      <w:divBdr>
        <w:top w:val="none" w:sz="0" w:space="0" w:color="auto"/>
        <w:left w:val="none" w:sz="0" w:space="0" w:color="auto"/>
        <w:bottom w:val="none" w:sz="0" w:space="0" w:color="auto"/>
        <w:right w:val="none" w:sz="0" w:space="0" w:color="auto"/>
      </w:divBdr>
    </w:div>
    <w:div w:id="565803726">
      <w:bodyDiv w:val="1"/>
      <w:marLeft w:val="0"/>
      <w:marRight w:val="0"/>
      <w:marTop w:val="0"/>
      <w:marBottom w:val="0"/>
      <w:divBdr>
        <w:top w:val="none" w:sz="0" w:space="0" w:color="auto"/>
        <w:left w:val="none" w:sz="0" w:space="0" w:color="auto"/>
        <w:bottom w:val="none" w:sz="0" w:space="0" w:color="auto"/>
        <w:right w:val="none" w:sz="0" w:space="0" w:color="auto"/>
      </w:divBdr>
    </w:div>
    <w:div w:id="747650061">
      <w:bodyDiv w:val="1"/>
      <w:marLeft w:val="0"/>
      <w:marRight w:val="0"/>
      <w:marTop w:val="0"/>
      <w:marBottom w:val="0"/>
      <w:divBdr>
        <w:top w:val="none" w:sz="0" w:space="0" w:color="auto"/>
        <w:left w:val="none" w:sz="0" w:space="0" w:color="auto"/>
        <w:bottom w:val="none" w:sz="0" w:space="0" w:color="auto"/>
        <w:right w:val="none" w:sz="0" w:space="0" w:color="auto"/>
      </w:divBdr>
    </w:div>
    <w:div w:id="782846367">
      <w:bodyDiv w:val="1"/>
      <w:marLeft w:val="0"/>
      <w:marRight w:val="0"/>
      <w:marTop w:val="0"/>
      <w:marBottom w:val="0"/>
      <w:divBdr>
        <w:top w:val="none" w:sz="0" w:space="0" w:color="auto"/>
        <w:left w:val="none" w:sz="0" w:space="0" w:color="auto"/>
        <w:bottom w:val="none" w:sz="0" w:space="0" w:color="auto"/>
        <w:right w:val="none" w:sz="0" w:space="0" w:color="auto"/>
      </w:divBdr>
    </w:div>
    <w:div w:id="1101605522">
      <w:bodyDiv w:val="1"/>
      <w:marLeft w:val="0"/>
      <w:marRight w:val="0"/>
      <w:marTop w:val="0"/>
      <w:marBottom w:val="0"/>
      <w:divBdr>
        <w:top w:val="none" w:sz="0" w:space="0" w:color="auto"/>
        <w:left w:val="none" w:sz="0" w:space="0" w:color="auto"/>
        <w:bottom w:val="none" w:sz="0" w:space="0" w:color="auto"/>
        <w:right w:val="none" w:sz="0" w:space="0" w:color="auto"/>
      </w:divBdr>
    </w:div>
    <w:div w:id="1206141411">
      <w:bodyDiv w:val="1"/>
      <w:marLeft w:val="0"/>
      <w:marRight w:val="0"/>
      <w:marTop w:val="0"/>
      <w:marBottom w:val="0"/>
      <w:divBdr>
        <w:top w:val="none" w:sz="0" w:space="0" w:color="auto"/>
        <w:left w:val="none" w:sz="0" w:space="0" w:color="auto"/>
        <w:bottom w:val="none" w:sz="0" w:space="0" w:color="auto"/>
        <w:right w:val="none" w:sz="0" w:space="0" w:color="auto"/>
      </w:divBdr>
    </w:div>
    <w:div w:id="1413046645">
      <w:bodyDiv w:val="1"/>
      <w:marLeft w:val="225"/>
      <w:marRight w:val="225"/>
      <w:marTop w:val="0"/>
      <w:marBottom w:val="0"/>
      <w:divBdr>
        <w:top w:val="none" w:sz="0" w:space="0" w:color="auto"/>
        <w:left w:val="none" w:sz="0" w:space="0" w:color="auto"/>
        <w:bottom w:val="none" w:sz="0" w:space="0" w:color="auto"/>
        <w:right w:val="none" w:sz="0" w:space="0" w:color="auto"/>
      </w:divBdr>
      <w:divsChild>
        <w:div w:id="662855992">
          <w:marLeft w:val="0"/>
          <w:marRight w:val="0"/>
          <w:marTop w:val="0"/>
          <w:marBottom w:val="0"/>
          <w:divBdr>
            <w:top w:val="none" w:sz="0" w:space="0" w:color="auto"/>
            <w:left w:val="none" w:sz="0" w:space="0" w:color="auto"/>
            <w:bottom w:val="none" w:sz="0" w:space="0" w:color="auto"/>
            <w:right w:val="none" w:sz="0" w:space="0" w:color="auto"/>
          </w:divBdr>
        </w:div>
      </w:divsChild>
    </w:div>
    <w:div w:id="1668171394">
      <w:bodyDiv w:val="1"/>
      <w:marLeft w:val="0"/>
      <w:marRight w:val="0"/>
      <w:marTop w:val="0"/>
      <w:marBottom w:val="0"/>
      <w:divBdr>
        <w:top w:val="none" w:sz="0" w:space="0" w:color="auto"/>
        <w:left w:val="none" w:sz="0" w:space="0" w:color="auto"/>
        <w:bottom w:val="none" w:sz="0" w:space="0" w:color="auto"/>
        <w:right w:val="none" w:sz="0" w:space="0" w:color="auto"/>
      </w:divBdr>
    </w:div>
    <w:div w:id="1871188960">
      <w:bodyDiv w:val="1"/>
      <w:marLeft w:val="225"/>
      <w:marRight w:val="225"/>
      <w:marTop w:val="0"/>
      <w:marBottom w:val="0"/>
      <w:divBdr>
        <w:top w:val="none" w:sz="0" w:space="0" w:color="auto"/>
        <w:left w:val="none" w:sz="0" w:space="0" w:color="auto"/>
        <w:bottom w:val="none" w:sz="0" w:space="0" w:color="auto"/>
        <w:right w:val="none" w:sz="0" w:space="0" w:color="auto"/>
      </w:divBdr>
      <w:divsChild>
        <w:div w:id="64084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ove@p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rutkauskiene@pe.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B8446-AD21-452D-A44F-054F591F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33840</Words>
  <Characters>19289</Characters>
  <Application>Microsoft Office Word</Application>
  <DocSecurity>0</DocSecurity>
  <Lines>160</Lines>
  <Paragraphs>106</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53023</CharactersWithSpaces>
  <SharedDoc>false</SharedDoc>
  <HLinks>
    <vt:vector size="24" baseType="variant">
      <vt:variant>
        <vt:i4>131139</vt:i4>
      </vt:variant>
      <vt:variant>
        <vt:i4>9</vt:i4>
      </vt:variant>
      <vt:variant>
        <vt:i4>0</vt:i4>
      </vt:variant>
      <vt:variant>
        <vt:i4>5</vt:i4>
      </vt:variant>
      <vt:variant>
        <vt:lpwstr>https://www.e-tar.lt/portal/lt/legalAct/TAR.6E3127CAC371</vt:lpwstr>
      </vt:variant>
      <vt:variant>
        <vt:lpwstr/>
      </vt:variant>
      <vt:variant>
        <vt:i4>2293791</vt:i4>
      </vt:variant>
      <vt:variant>
        <vt:i4>6</vt:i4>
      </vt:variant>
      <vt:variant>
        <vt:i4>0</vt:i4>
      </vt:variant>
      <vt:variant>
        <vt:i4>5</vt:i4>
      </vt:variant>
      <vt:variant>
        <vt:lpwstr>mailto:bendrove@pe.lt</vt:lpwstr>
      </vt:variant>
      <vt:variant>
        <vt:lpwstr/>
      </vt:variant>
      <vt:variant>
        <vt:i4>5505082</vt:i4>
      </vt:variant>
      <vt:variant>
        <vt:i4>3</vt:i4>
      </vt:variant>
      <vt:variant>
        <vt:i4>0</vt:i4>
      </vt:variant>
      <vt:variant>
        <vt:i4>5</vt:i4>
      </vt:variant>
      <vt:variant>
        <vt:lpwstr>mailto:l.rutkauskiene@pe.lt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Lina Rutkauskiene</cp:lastModifiedBy>
  <cp:revision>61</cp:revision>
  <cp:lastPrinted>2022-05-05T07:34:00Z</cp:lastPrinted>
  <dcterms:created xsi:type="dcterms:W3CDTF">2025-01-22T07:44:00Z</dcterms:created>
  <dcterms:modified xsi:type="dcterms:W3CDTF">2025-01-22T12:05:00Z</dcterms:modified>
</cp:coreProperties>
</file>