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3"/>
        <w:tblpPr w:leftFromText="180" w:rightFromText="180" w:vertAnchor="page" w:horzAnchor="margin" w:tblpY="5171"/>
        <w:tblW w:w="5000" w:type="pct"/>
        <w:tblLook w:val="04A0" w:firstRow="1" w:lastRow="0" w:firstColumn="1" w:lastColumn="0" w:noHBand="0" w:noVBand="1"/>
      </w:tblPr>
      <w:tblGrid>
        <w:gridCol w:w="583"/>
        <w:gridCol w:w="3124"/>
        <w:gridCol w:w="2553"/>
        <w:gridCol w:w="3090"/>
      </w:tblGrid>
      <w:tr w:rsidR="0050637A" w:rsidRPr="00CB20ED" w14:paraId="16A3CA1A" w14:textId="77777777" w:rsidTr="00353BFE">
        <w:trPr>
          <w:cantSplit/>
          <w:tblHeader/>
        </w:trPr>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12220322" w14:textId="77777777" w:rsidR="0050637A" w:rsidRPr="00D343B6" w:rsidRDefault="0050637A" w:rsidP="00353BFE">
            <w:pPr>
              <w:spacing w:before="60" w:after="60" w:line="256" w:lineRule="auto"/>
              <w:jc w:val="center"/>
              <w:rPr>
                <w:rFonts w:ascii="Arial" w:hAnsi="Arial" w:cs="Arial"/>
                <w:b/>
                <w:bCs/>
                <w:sz w:val="22"/>
                <w:szCs w:val="22"/>
              </w:rPr>
            </w:pPr>
            <w:r w:rsidRPr="00D343B6">
              <w:rPr>
                <w:rFonts w:ascii="Arial" w:eastAsiaTheme="minorHAnsi" w:hAnsi="Arial" w:cs="Arial"/>
                <w:b/>
                <w:bCs/>
                <w:sz w:val="22"/>
                <w:szCs w:val="22"/>
              </w:rPr>
              <w:t>Eil. Nr.</w:t>
            </w:r>
          </w:p>
        </w:tc>
        <w:tc>
          <w:tcPr>
            <w:tcW w:w="176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2CEED" w:themeFill="accent5" w:themeFillTint="33"/>
            <w:vAlign w:val="center"/>
            <w:hideMark/>
          </w:tcPr>
          <w:p w14:paraId="3DDEE78C" w14:textId="77777777" w:rsidR="0050637A" w:rsidRPr="00D343B6" w:rsidRDefault="0050637A" w:rsidP="00353BFE">
            <w:pPr>
              <w:spacing w:before="60" w:after="60" w:line="256" w:lineRule="auto"/>
              <w:jc w:val="center"/>
              <w:rPr>
                <w:rFonts w:ascii="Arial" w:hAnsi="Arial" w:cs="Arial"/>
                <w:b/>
                <w:bCs/>
                <w:sz w:val="22"/>
                <w:szCs w:val="22"/>
              </w:rPr>
            </w:pPr>
            <w:r w:rsidRPr="00D343B6">
              <w:rPr>
                <w:rFonts w:ascii="Arial" w:hAnsi="Arial" w:cs="Arial"/>
                <w:b/>
                <w:bCs/>
                <w:sz w:val="22"/>
                <w:szCs w:val="22"/>
              </w:rPr>
              <w:t>Kvalifikacijos reikalavimas</w:t>
            </w:r>
            <w:r w:rsidRPr="00D343B6">
              <w:rPr>
                <w:rStyle w:val="Puslapioinaosnuoroda"/>
                <w:rFonts w:ascii="Arial" w:hAnsi="Arial" w:cs="Arial"/>
                <w:b/>
                <w:bCs/>
                <w:sz w:val="22"/>
                <w:szCs w:val="22"/>
              </w:rPr>
              <w:footnoteReference w:id="1"/>
            </w:r>
          </w:p>
        </w:tc>
        <w:tc>
          <w:tcPr>
            <w:tcW w:w="146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2CEED" w:themeFill="accent5" w:themeFillTint="33"/>
            <w:vAlign w:val="center"/>
          </w:tcPr>
          <w:p w14:paraId="2B65C88B" w14:textId="77777777" w:rsidR="0050637A" w:rsidRPr="00D343B6" w:rsidRDefault="0050637A" w:rsidP="00353BFE">
            <w:pPr>
              <w:autoSpaceDE w:val="0"/>
              <w:autoSpaceDN w:val="0"/>
              <w:adjustRightInd w:val="0"/>
              <w:jc w:val="center"/>
              <w:rPr>
                <w:rFonts w:ascii="Arial" w:hAnsi="Arial" w:cs="Arial"/>
                <w:b/>
                <w:bCs/>
                <w:sz w:val="22"/>
                <w:szCs w:val="22"/>
              </w:rPr>
            </w:pPr>
            <w:r w:rsidRPr="00D343B6">
              <w:rPr>
                <w:rFonts w:ascii="Arial" w:hAnsi="Arial" w:cs="Arial"/>
                <w:b/>
                <w:bCs/>
                <w:sz w:val="22"/>
                <w:szCs w:val="22"/>
              </w:rPr>
              <w:t>Atitiktį reikalavimui įrodantys  dokumentai</w:t>
            </w:r>
          </w:p>
        </w:tc>
        <w:tc>
          <w:tcPr>
            <w:tcW w:w="14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7ACB386F" w14:textId="77777777" w:rsidR="0050637A" w:rsidRPr="00D343B6" w:rsidRDefault="0050637A" w:rsidP="00353BFE">
            <w:pPr>
              <w:autoSpaceDE w:val="0"/>
              <w:autoSpaceDN w:val="0"/>
              <w:adjustRightInd w:val="0"/>
              <w:jc w:val="center"/>
              <w:rPr>
                <w:rFonts w:ascii="Arial" w:hAnsi="Arial" w:cs="Arial"/>
                <w:b/>
                <w:bCs/>
                <w:sz w:val="22"/>
                <w:szCs w:val="22"/>
              </w:rPr>
            </w:pPr>
            <w:r w:rsidRPr="00D343B6">
              <w:rPr>
                <w:rFonts w:ascii="Arial" w:hAnsi="Arial" w:cs="Arial"/>
                <w:b/>
                <w:bCs/>
                <w:sz w:val="22"/>
                <w:szCs w:val="22"/>
              </w:rPr>
              <w:t>Subjektas, kuris turi atitikti reikalavimą</w:t>
            </w:r>
          </w:p>
          <w:p w14:paraId="61410683" w14:textId="77777777" w:rsidR="0050637A" w:rsidRPr="00D343B6" w:rsidRDefault="0050637A" w:rsidP="00353BFE">
            <w:pPr>
              <w:autoSpaceDE w:val="0"/>
              <w:autoSpaceDN w:val="0"/>
              <w:adjustRightInd w:val="0"/>
              <w:jc w:val="center"/>
              <w:rPr>
                <w:rFonts w:ascii="Arial" w:hAnsi="Arial" w:cs="Arial"/>
                <w:b/>
                <w:bCs/>
                <w:sz w:val="22"/>
                <w:szCs w:val="22"/>
              </w:rPr>
            </w:pPr>
          </w:p>
        </w:tc>
      </w:tr>
      <w:tr w:rsidR="0050637A" w:rsidRPr="00CB20ED" w14:paraId="0F601328" w14:textId="77777777" w:rsidTr="00353BFE">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CFA40" w14:textId="77777777" w:rsidR="0050637A" w:rsidRPr="00431E16" w:rsidRDefault="0050637A" w:rsidP="0050637A">
            <w:pPr>
              <w:pStyle w:val="Sraopastraipa"/>
              <w:numPr>
                <w:ilvl w:val="0"/>
                <w:numId w:val="1"/>
              </w:numPr>
              <w:spacing w:before="60" w:after="60" w:line="257" w:lineRule="auto"/>
              <w:ind w:left="357" w:hanging="357"/>
              <w:rPr>
                <w:rFonts w:ascii="Arial" w:eastAsiaTheme="minorHAnsi" w:hAnsi="Arial" w:cs="Arial"/>
                <w:sz w:val="22"/>
                <w:szCs w:val="22"/>
              </w:rPr>
            </w:pPr>
          </w:p>
        </w:tc>
        <w:tc>
          <w:tcPr>
            <w:tcW w:w="47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92292" w14:textId="77777777" w:rsidR="0050637A" w:rsidRPr="00431E16" w:rsidRDefault="0050637A" w:rsidP="00353BFE">
            <w:pPr>
              <w:autoSpaceDE w:val="0"/>
              <w:autoSpaceDN w:val="0"/>
              <w:adjustRightInd w:val="0"/>
              <w:rPr>
                <w:rFonts w:ascii="Arial" w:hAnsi="Arial" w:cs="Arial"/>
                <w:b/>
                <w:bCs/>
                <w:sz w:val="22"/>
                <w:szCs w:val="22"/>
              </w:rPr>
            </w:pPr>
            <w:r>
              <w:rPr>
                <w:rFonts w:ascii="Arial" w:hAnsi="Arial" w:cs="Arial"/>
                <w:b/>
                <w:bCs/>
                <w:sz w:val="22"/>
                <w:szCs w:val="22"/>
              </w:rPr>
              <w:t>Finansinis ekonominis pajėgumas</w:t>
            </w:r>
          </w:p>
        </w:tc>
      </w:tr>
      <w:tr w:rsidR="0050637A" w:rsidRPr="00CB20ED" w14:paraId="43D7AA94" w14:textId="77777777" w:rsidTr="00353BFE">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BB062" w14:textId="77777777" w:rsidR="0050637A" w:rsidRPr="00431E16" w:rsidRDefault="0050637A" w:rsidP="00353BFE">
            <w:pPr>
              <w:pStyle w:val="Sraopastraipa"/>
              <w:spacing w:before="60" w:after="60" w:line="257" w:lineRule="auto"/>
              <w:ind w:left="0"/>
              <w:jc w:val="right"/>
              <w:rPr>
                <w:rFonts w:ascii="Arial" w:eastAsiaTheme="minorHAnsi" w:hAnsi="Arial" w:cs="Arial"/>
                <w:sz w:val="22"/>
                <w:szCs w:val="22"/>
              </w:rPr>
            </w:pPr>
            <w:r>
              <w:rPr>
                <w:rFonts w:ascii="Arial" w:eastAsiaTheme="minorHAnsi" w:hAnsi="Arial" w:cs="Arial"/>
                <w:sz w:val="22"/>
                <w:szCs w:val="22"/>
              </w:rPr>
              <w:t>1.1.</w:t>
            </w:r>
          </w:p>
        </w:tc>
        <w:tc>
          <w:tcPr>
            <w:tcW w:w="1768" w:type="pct"/>
            <w:tcBorders>
              <w:top w:val="single" w:sz="4" w:space="0" w:color="000000" w:themeColor="text1"/>
              <w:left w:val="single" w:sz="4" w:space="0" w:color="000000" w:themeColor="text1"/>
              <w:bottom w:val="single" w:sz="4" w:space="0" w:color="000000" w:themeColor="text1"/>
              <w:right w:val="single" w:sz="4" w:space="0" w:color="auto"/>
            </w:tcBorders>
          </w:tcPr>
          <w:p w14:paraId="683A8B0C" w14:textId="77777777" w:rsidR="0050637A" w:rsidRPr="00663FDA" w:rsidRDefault="0050637A" w:rsidP="00353BFE">
            <w:pPr>
              <w:autoSpaceDE w:val="0"/>
              <w:autoSpaceDN w:val="0"/>
              <w:adjustRightInd w:val="0"/>
              <w:rPr>
                <w:rFonts w:ascii="Arial" w:hAnsi="Arial" w:cs="Arial"/>
                <w:sz w:val="22"/>
                <w:szCs w:val="22"/>
                <w:lang w:val="en-US"/>
              </w:rPr>
            </w:pPr>
            <w:proofErr w:type="spellStart"/>
            <w:r w:rsidRPr="00663FDA">
              <w:rPr>
                <w:rFonts w:ascii="Arial" w:hAnsi="Arial" w:cs="Arial"/>
                <w:sz w:val="22"/>
                <w:szCs w:val="22"/>
                <w:lang w:val="en-US"/>
              </w:rPr>
              <w:t>Tiekėjo</w:t>
            </w:r>
            <w:proofErr w:type="spellEnd"/>
            <w:r w:rsidRPr="00663FDA">
              <w:rPr>
                <w:rFonts w:ascii="Arial" w:hAnsi="Arial" w:cs="Arial"/>
                <w:sz w:val="22"/>
                <w:szCs w:val="22"/>
                <w:lang w:val="en-US"/>
              </w:rPr>
              <w:t xml:space="preserve"> </w:t>
            </w:r>
            <w:proofErr w:type="spellStart"/>
            <w:r w:rsidRPr="00663FDA">
              <w:rPr>
                <w:rFonts w:ascii="Arial" w:hAnsi="Arial" w:cs="Arial"/>
                <w:sz w:val="22"/>
                <w:szCs w:val="22"/>
                <w:lang w:val="en-US"/>
              </w:rPr>
              <w:t>vidutinės</w:t>
            </w:r>
            <w:proofErr w:type="spellEnd"/>
            <w:r w:rsidRPr="00663FDA">
              <w:rPr>
                <w:rFonts w:ascii="Arial" w:hAnsi="Arial" w:cs="Arial"/>
                <w:sz w:val="22"/>
                <w:szCs w:val="22"/>
                <w:lang w:val="en-US"/>
              </w:rPr>
              <w:t xml:space="preserve"> </w:t>
            </w:r>
            <w:proofErr w:type="spellStart"/>
            <w:r w:rsidRPr="00663FDA">
              <w:rPr>
                <w:rFonts w:ascii="Arial" w:hAnsi="Arial" w:cs="Arial"/>
                <w:sz w:val="22"/>
                <w:szCs w:val="22"/>
                <w:lang w:val="en-US"/>
              </w:rPr>
              <w:t>metinės</w:t>
            </w:r>
            <w:proofErr w:type="spellEnd"/>
            <w:r w:rsidRPr="00663FDA">
              <w:rPr>
                <w:rFonts w:ascii="Arial" w:hAnsi="Arial" w:cs="Arial"/>
                <w:sz w:val="22"/>
                <w:szCs w:val="22"/>
                <w:lang w:val="en-US"/>
              </w:rPr>
              <w:t xml:space="preserve"> </w:t>
            </w:r>
            <w:proofErr w:type="spellStart"/>
            <w:r>
              <w:rPr>
                <w:rFonts w:ascii="Arial" w:hAnsi="Arial" w:cs="Arial"/>
                <w:sz w:val="22"/>
                <w:szCs w:val="22"/>
                <w:lang w:val="en-US"/>
              </w:rPr>
              <w:t>visos</w:t>
            </w:r>
            <w:proofErr w:type="spellEnd"/>
            <w:r>
              <w:rPr>
                <w:rFonts w:ascii="Arial" w:hAnsi="Arial" w:cs="Arial"/>
                <w:sz w:val="22"/>
                <w:szCs w:val="22"/>
                <w:lang w:val="en-US"/>
              </w:rPr>
              <w:t xml:space="preserve"> </w:t>
            </w:r>
            <w:proofErr w:type="spellStart"/>
            <w:r>
              <w:rPr>
                <w:rFonts w:ascii="Arial" w:hAnsi="Arial" w:cs="Arial"/>
                <w:sz w:val="22"/>
                <w:szCs w:val="22"/>
                <w:lang w:val="en-US"/>
              </w:rPr>
              <w:t>veiklos</w:t>
            </w:r>
            <w:proofErr w:type="spellEnd"/>
            <w:r>
              <w:rPr>
                <w:rFonts w:ascii="Arial" w:hAnsi="Arial" w:cs="Arial"/>
                <w:sz w:val="22"/>
                <w:szCs w:val="22"/>
                <w:lang w:val="en-US"/>
              </w:rPr>
              <w:t xml:space="preserve"> </w:t>
            </w:r>
            <w:proofErr w:type="spellStart"/>
            <w:r>
              <w:rPr>
                <w:rFonts w:ascii="Arial" w:hAnsi="Arial" w:cs="Arial"/>
                <w:sz w:val="22"/>
                <w:szCs w:val="22"/>
                <w:lang w:val="en-US"/>
              </w:rPr>
              <w:t>pajamos</w:t>
            </w:r>
            <w:proofErr w:type="spellEnd"/>
            <w:r>
              <w:rPr>
                <w:rFonts w:ascii="Arial" w:hAnsi="Arial" w:cs="Arial"/>
                <w:sz w:val="22"/>
                <w:szCs w:val="22"/>
                <w:lang w:val="en-US"/>
              </w:rPr>
              <w:t xml:space="preserve"> per </w:t>
            </w:r>
            <w:proofErr w:type="spellStart"/>
            <w:r>
              <w:rPr>
                <w:rFonts w:ascii="Arial" w:hAnsi="Arial" w:cs="Arial"/>
                <w:sz w:val="22"/>
                <w:szCs w:val="22"/>
                <w:lang w:val="en-US"/>
              </w:rPr>
              <w:t>paskutinius</w:t>
            </w:r>
            <w:proofErr w:type="spellEnd"/>
            <w:r>
              <w:rPr>
                <w:rFonts w:ascii="Arial" w:hAnsi="Arial" w:cs="Arial"/>
                <w:sz w:val="22"/>
                <w:szCs w:val="22"/>
                <w:lang w:val="en-US"/>
              </w:rPr>
              <w:t xml:space="preserve"> </w:t>
            </w:r>
            <w:r w:rsidRPr="00663FDA">
              <w:rPr>
                <w:rFonts w:ascii="Arial" w:hAnsi="Arial" w:cs="Arial"/>
                <w:sz w:val="22"/>
                <w:szCs w:val="22"/>
                <w:lang w:val="en-US"/>
              </w:rPr>
              <w:t>3</w:t>
            </w:r>
            <w:r>
              <w:rPr>
                <w:rFonts w:ascii="Arial" w:hAnsi="Arial" w:cs="Arial"/>
                <w:sz w:val="22"/>
                <w:szCs w:val="22"/>
                <w:lang w:val="en-US"/>
              </w:rPr>
              <w:t xml:space="preserve"> </w:t>
            </w:r>
            <w:proofErr w:type="spellStart"/>
            <w:r>
              <w:rPr>
                <w:rFonts w:ascii="Arial" w:hAnsi="Arial" w:cs="Arial"/>
                <w:sz w:val="22"/>
                <w:szCs w:val="22"/>
                <w:lang w:val="en-US"/>
              </w:rPr>
              <w:t>finansinius</w:t>
            </w:r>
            <w:proofErr w:type="spellEnd"/>
            <w:r>
              <w:rPr>
                <w:rFonts w:ascii="Arial" w:hAnsi="Arial" w:cs="Arial"/>
                <w:sz w:val="22"/>
                <w:szCs w:val="22"/>
                <w:lang w:val="en-US"/>
              </w:rPr>
              <w:t xml:space="preserve"> </w:t>
            </w:r>
            <w:proofErr w:type="spellStart"/>
            <w:r>
              <w:rPr>
                <w:rFonts w:ascii="Arial" w:hAnsi="Arial" w:cs="Arial"/>
                <w:sz w:val="22"/>
                <w:szCs w:val="22"/>
                <w:lang w:val="en-US"/>
              </w:rPr>
              <w:t>metus</w:t>
            </w:r>
            <w:proofErr w:type="spellEnd"/>
            <w:r>
              <w:rPr>
                <w:rFonts w:ascii="Arial" w:hAnsi="Arial" w:cs="Arial"/>
                <w:sz w:val="22"/>
                <w:szCs w:val="22"/>
                <w:lang w:val="en-US"/>
              </w:rPr>
              <w:t xml:space="preserve">, o </w:t>
            </w:r>
            <w:proofErr w:type="spellStart"/>
            <w:r>
              <w:rPr>
                <w:rFonts w:ascii="Arial" w:hAnsi="Arial" w:cs="Arial"/>
                <w:sz w:val="22"/>
                <w:szCs w:val="22"/>
                <w:lang w:val="en-US"/>
              </w:rPr>
              <w:t>jei</w:t>
            </w:r>
            <w:proofErr w:type="spellEnd"/>
            <w:r>
              <w:rPr>
                <w:rFonts w:ascii="Arial" w:hAnsi="Arial" w:cs="Arial"/>
                <w:sz w:val="22"/>
                <w:szCs w:val="22"/>
                <w:lang w:val="en-US"/>
              </w:rPr>
              <w:t xml:space="preserve"> </w:t>
            </w:r>
            <w:proofErr w:type="spellStart"/>
            <w:r>
              <w:rPr>
                <w:rFonts w:ascii="Arial" w:hAnsi="Arial" w:cs="Arial"/>
                <w:sz w:val="22"/>
                <w:szCs w:val="22"/>
                <w:lang w:val="en-US"/>
              </w:rPr>
              <w:t>ūkio</w:t>
            </w:r>
            <w:proofErr w:type="spellEnd"/>
            <w:r>
              <w:rPr>
                <w:rFonts w:ascii="Arial" w:hAnsi="Arial" w:cs="Arial"/>
                <w:sz w:val="22"/>
                <w:szCs w:val="22"/>
                <w:lang w:val="en-US"/>
              </w:rPr>
              <w:t xml:space="preserve"> </w:t>
            </w:r>
            <w:proofErr w:type="spellStart"/>
            <w:r>
              <w:rPr>
                <w:rFonts w:ascii="Arial" w:hAnsi="Arial" w:cs="Arial"/>
                <w:sz w:val="22"/>
                <w:szCs w:val="22"/>
                <w:lang w:val="en-US"/>
              </w:rPr>
              <w:t>subjektas</w:t>
            </w:r>
            <w:proofErr w:type="spellEnd"/>
            <w:r>
              <w:rPr>
                <w:rFonts w:ascii="Arial" w:hAnsi="Arial" w:cs="Arial"/>
                <w:sz w:val="22"/>
                <w:szCs w:val="22"/>
                <w:lang w:val="en-US"/>
              </w:rPr>
              <w:t xml:space="preserve"> </w:t>
            </w:r>
            <w:proofErr w:type="spellStart"/>
            <w:r>
              <w:rPr>
                <w:rFonts w:ascii="Arial" w:hAnsi="Arial" w:cs="Arial"/>
                <w:sz w:val="22"/>
                <w:szCs w:val="22"/>
                <w:lang w:val="en-US"/>
              </w:rPr>
              <w:t>įregistruotas</w:t>
            </w:r>
            <w:proofErr w:type="spellEnd"/>
            <w:r>
              <w:rPr>
                <w:rFonts w:ascii="Arial" w:hAnsi="Arial" w:cs="Arial"/>
                <w:sz w:val="22"/>
                <w:szCs w:val="22"/>
                <w:lang w:val="en-US"/>
              </w:rPr>
              <w:t xml:space="preserve"> </w:t>
            </w:r>
            <w:proofErr w:type="spellStart"/>
            <w:r>
              <w:rPr>
                <w:rFonts w:ascii="Arial" w:hAnsi="Arial" w:cs="Arial"/>
                <w:sz w:val="22"/>
                <w:szCs w:val="22"/>
                <w:lang w:val="en-US"/>
              </w:rPr>
              <w:t>vėliau</w:t>
            </w:r>
            <w:proofErr w:type="spellEnd"/>
            <w:r>
              <w:rPr>
                <w:rFonts w:ascii="Arial" w:hAnsi="Arial" w:cs="Arial"/>
                <w:sz w:val="22"/>
                <w:szCs w:val="22"/>
                <w:lang w:val="en-US"/>
              </w:rPr>
              <w:t xml:space="preserve"> </w:t>
            </w:r>
            <w:proofErr w:type="spellStart"/>
            <w:r>
              <w:rPr>
                <w:rFonts w:ascii="Arial" w:hAnsi="Arial" w:cs="Arial"/>
                <w:sz w:val="22"/>
                <w:szCs w:val="22"/>
                <w:lang w:val="en-US"/>
              </w:rPr>
              <w:t>ar</w:t>
            </w:r>
            <w:proofErr w:type="spellEnd"/>
            <w:r>
              <w:rPr>
                <w:rFonts w:ascii="Arial" w:hAnsi="Arial" w:cs="Arial"/>
                <w:sz w:val="22"/>
                <w:szCs w:val="22"/>
                <w:lang w:val="en-US"/>
              </w:rPr>
              <w:t xml:space="preserve"> </w:t>
            </w:r>
            <w:proofErr w:type="spellStart"/>
            <w:r>
              <w:rPr>
                <w:rFonts w:ascii="Arial" w:hAnsi="Arial" w:cs="Arial"/>
                <w:sz w:val="22"/>
                <w:szCs w:val="22"/>
                <w:lang w:val="en-US"/>
              </w:rPr>
              <w:t>veiklą</w:t>
            </w:r>
            <w:proofErr w:type="spellEnd"/>
            <w:r>
              <w:rPr>
                <w:rFonts w:ascii="Arial" w:hAnsi="Arial" w:cs="Arial"/>
                <w:sz w:val="22"/>
                <w:szCs w:val="22"/>
                <w:lang w:val="en-US"/>
              </w:rPr>
              <w:t xml:space="preserve"> </w:t>
            </w:r>
            <w:proofErr w:type="spellStart"/>
            <w:r>
              <w:rPr>
                <w:rFonts w:ascii="Arial" w:hAnsi="Arial" w:cs="Arial"/>
                <w:sz w:val="22"/>
                <w:szCs w:val="22"/>
                <w:lang w:val="en-US"/>
              </w:rPr>
              <w:t>pradėjo</w:t>
            </w:r>
            <w:proofErr w:type="spellEnd"/>
            <w:r>
              <w:rPr>
                <w:rFonts w:ascii="Arial" w:hAnsi="Arial" w:cs="Arial"/>
                <w:sz w:val="22"/>
                <w:szCs w:val="22"/>
                <w:lang w:val="en-US"/>
              </w:rPr>
              <w:t xml:space="preserve"> </w:t>
            </w:r>
            <w:proofErr w:type="spellStart"/>
            <w:r>
              <w:rPr>
                <w:rFonts w:ascii="Arial" w:hAnsi="Arial" w:cs="Arial"/>
                <w:sz w:val="22"/>
                <w:szCs w:val="22"/>
                <w:lang w:val="en-US"/>
              </w:rPr>
              <w:t>vėliau</w:t>
            </w:r>
            <w:proofErr w:type="spellEnd"/>
            <w:r>
              <w:rPr>
                <w:rFonts w:ascii="Arial" w:hAnsi="Arial" w:cs="Arial"/>
                <w:sz w:val="22"/>
                <w:szCs w:val="22"/>
                <w:lang w:val="en-US"/>
              </w:rPr>
              <w:t xml:space="preserve"> – </w:t>
            </w:r>
            <w:proofErr w:type="spellStart"/>
            <w:r>
              <w:rPr>
                <w:rFonts w:ascii="Arial" w:hAnsi="Arial" w:cs="Arial"/>
                <w:sz w:val="22"/>
                <w:szCs w:val="22"/>
                <w:lang w:val="en-US"/>
              </w:rPr>
              <w:t>nuo</w:t>
            </w:r>
            <w:proofErr w:type="spellEnd"/>
            <w:r>
              <w:rPr>
                <w:rFonts w:ascii="Arial" w:hAnsi="Arial" w:cs="Arial"/>
                <w:sz w:val="22"/>
                <w:szCs w:val="22"/>
                <w:lang w:val="en-US"/>
              </w:rPr>
              <w:t xml:space="preserve"> </w:t>
            </w:r>
            <w:proofErr w:type="spellStart"/>
            <w:r>
              <w:rPr>
                <w:rFonts w:ascii="Arial" w:hAnsi="Arial" w:cs="Arial"/>
                <w:sz w:val="22"/>
                <w:szCs w:val="22"/>
                <w:lang w:val="en-US"/>
              </w:rPr>
              <w:t>ūkio</w:t>
            </w:r>
            <w:proofErr w:type="spellEnd"/>
            <w:r>
              <w:rPr>
                <w:rFonts w:ascii="Arial" w:hAnsi="Arial" w:cs="Arial"/>
                <w:sz w:val="22"/>
                <w:szCs w:val="22"/>
                <w:lang w:val="en-US"/>
              </w:rPr>
              <w:t xml:space="preserve"> </w:t>
            </w:r>
            <w:proofErr w:type="spellStart"/>
            <w:r>
              <w:rPr>
                <w:rFonts w:ascii="Arial" w:hAnsi="Arial" w:cs="Arial"/>
                <w:sz w:val="22"/>
                <w:szCs w:val="22"/>
                <w:lang w:val="en-US"/>
              </w:rPr>
              <w:t>subjekto</w:t>
            </w:r>
            <w:proofErr w:type="spellEnd"/>
            <w:r>
              <w:rPr>
                <w:rFonts w:ascii="Arial" w:hAnsi="Arial" w:cs="Arial"/>
                <w:sz w:val="22"/>
                <w:szCs w:val="22"/>
                <w:lang w:val="en-US"/>
              </w:rPr>
              <w:t xml:space="preserve"> </w:t>
            </w:r>
            <w:proofErr w:type="spellStart"/>
            <w:r>
              <w:rPr>
                <w:rFonts w:ascii="Arial" w:hAnsi="Arial" w:cs="Arial"/>
                <w:sz w:val="22"/>
                <w:szCs w:val="22"/>
                <w:lang w:val="en-US"/>
              </w:rPr>
              <w:t>įregistravimo</w:t>
            </w:r>
            <w:proofErr w:type="spellEnd"/>
            <w:r>
              <w:rPr>
                <w:rFonts w:ascii="Arial" w:hAnsi="Arial" w:cs="Arial"/>
                <w:sz w:val="22"/>
                <w:szCs w:val="22"/>
                <w:lang w:val="en-US"/>
              </w:rPr>
              <w:t xml:space="preserve"> </w:t>
            </w:r>
            <w:proofErr w:type="spellStart"/>
            <w:r>
              <w:rPr>
                <w:rFonts w:ascii="Arial" w:hAnsi="Arial" w:cs="Arial"/>
                <w:sz w:val="22"/>
                <w:szCs w:val="22"/>
                <w:lang w:val="en-US"/>
              </w:rPr>
              <w:t>ar</w:t>
            </w:r>
            <w:proofErr w:type="spellEnd"/>
            <w:r>
              <w:rPr>
                <w:rFonts w:ascii="Arial" w:hAnsi="Arial" w:cs="Arial"/>
                <w:sz w:val="22"/>
                <w:szCs w:val="22"/>
                <w:lang w:val="en-US"/>
              </w:rPr>
              <w:t xml:space="preserve"> </w:t>
            </w:r>
            <w:proofErr w:type="spellStart"/>
            <w:r>
              <w:rPr>
                <w:rFonts w:ascii="Arial" w:hAnsi="Arial" w:cs="Arial"/>
                <w:sz w:val="22"/>
                <w:szCs w:val="22"/>
                <w:lang w:val="en-US"/>
              </w:rPr>
              <w:t>veiklos</w:t>
            </w:r>
            <w:proofErr w:type="spellEnd"/>
            <w:r>
              <w:rPr>
                <w:rFonts w:ascii="Arial" w:hAnsi="Arial" w:cs="Arial"/>
                <w:sz w:val="22"/>
                <w:szCs w:val="22"/>
                <w:lang w:val="en-US"/>
              </w:rPr>
              <w:t xml:space="preserve"> </w:t>
            </w:r>
            <w:proofErr w:type="spellStart"/>
            <w:r>
              <w:rPr>
                <w:rFonts w:ascii="Arial" w:hAnsi="Arial" w:cs="Arial"/>
                <w:sz w:val="22"/>
                <w:szCs w:val="22"/>
                <w:lang w:val="en-US"/>
              </w:rPr>
              <w:t>pradžios</w:t>
            </w:r>
            <w:proofErr w:type="spellEnd"/>
            <w:r>
              <w:rPr>
                <w:rFonts w:ascii="Arial" w:hAnsi="Arial" w:cs="Arial"/>
                <w:sz w:val="22"/>
                <w:szCs w:val="22"/>
                <w:lang w:val="en-US"/>
              </w:rPr>
              <w:t xml:space="preserve">, </w:t>
            </w:r>
            <w:proofErr w:type="spellStart"/>
            <w:r>
              <w:rPr>
                <w:rFonts w:ascii="Arial" w:hAnsi="Arial" w:cs="Arial"/>
                <w:sz w:val="22"/>
                <w:szCs w:val="22"/>
                <w:lang w:val="en-US"/>
              </w:rPr>
              <w:t>yra</w:t>
            </w:r>
            <w:proofErr w:type="spellEnd"/>
            <w:r>
              <w:rPr>
                <w:rFonts w:ascii="Arial" w:hAnsi="Arial" w:cs="Arial"/>
                <w:sz w:val="22"/>
                <w:szCs w:val="22"/>
                <w:lang w:val="en-US"/>
              </w:rPr>
              <w:t xml:space="preserve"> ne </w:t>
            </w:r>
            <w:proofErr w:type="spellStart"/>
            <w:r>
              <w:rPr>
                <w:rFonts w:ascii="Arial" w:hAnsi="Arial" w:cs="Arial"/>
                <w:sz w:val="22"/>
                <w:szCs w:val="22"/>
                <w:lang w:val="en-US"/>
              </w:rPr>
              <w:t>mažesnė</w:t>
            </w:r>
            <w:proofErr w:type="spellEnd"/>
            <w:r>
              <w:rPr>
                <w:rFonts w:ascii="Arial" w:hAnsi="Arial" w:cs="Arial"/>
                <w:sz w:val="22"/>
                <w:szCs w:val="22"/>
                <w:lang w:val="en-US"/>
              </w:rPr>
              <w:t xml:space="preserve"> </w:t>
            </w:r>
            <w:proofErr w:type="spellStart"/>
            <w:r>
              <w:rPr>
                <w:rFonts w:ascii="Arial" w:hAnsi="Arial" w:cs="Arial"/>
                <w:sz w:val="22"/>
                <w:szCs w:val="22"/>
                <w:lang w:val="en-US"/>
              </w:rPr>
              <w:t>kaip</w:t>
            </w:r>
            <w:proofErr w:type="spellEnd"/>
            <w:r>
              <w:rPr>
                <w:rFonts w:ascii="Arial" w:hAnsi="Arial" w:cs="Arial"/>
                <w:sz w:val="22"/>
                <w:szCs w:val="22"/>
                <w:lang w:val="en-US"/>
              </w:rPr>
              <w:t xml:space="preserve"> </w:t>
            </w:r>
            <w:r w:rsidRPr="00663FDA">
              <w:rPr>
                <w:rFonts w:ascii="Arial" w:hAnsi="Arial" w:cs="Arial"/>
                <w:sz w:val="22"/>
                <w:szCs w:val="22"/>
                <w:lang w:val="en-US"/>
              </w:rPr>
              <w:t>15 000 EUR be PVM.</w:t>
            </w:r>
          </w:p>
          <w:p w14:paraId="28F5377C" w14:textId="77777777" w:rsidR="0050637A" w:rsidRPr="00711B2C" w:rsidRDefault="0050637A" w:rsidP="00353BFE">
            <w:pPr>
              <w:autoSpaceDE w:val="0"/>
              <w:autoSpaceDN w:val="0"/>
              <w:adjustRightInd w:val="0"/>
              <w:rPr>
                <w:rFonts w:ascii="Arial" w:hAnsi="Arial" w:cs="Arial"/>
                <w:sz w:val="22"/>
                <w:szCs w:val="22"/>
                <w:lang w:val="en-US"/>
              </w:rPr>
            </w:pPr>
          </w:p>
        </w:tc>
        <w:tc>
          <w:tcPr>
            <w:tcW w:w="1462" w:type="pct"/>
            <w:tcBorders>
              <w:top w:val="single" w:sz="4" w:space="0" w:color="000000" w:themeColor="text1"/>
              <w:left w:val="single" w:sz="4" w:space="0" w:color="auto"/>
              <w:bottom w:val="single" w:sz="4" w:space="0" w:color="000000" w:themeColor="text1"/>
              <w:right w:val="single" w:sz="4" w:space="0" w:color="000000" w:themeColor="text1"/>
            </w:tcBorders>
          </w:tcPr>
          <w:p w14:paraId="625E47A4" w14:textId="77777777" w:rsidR="0050637A" w:rsidRPr="003A1946" w:rsidRDefault="0050637A" w:rsidP="00353BFE">
            <w:pPr>
              <w:autoSpaceDE w:val="0"/>
              <w:autoSpaceDN w:val="0"/>
              <w:adjustRightInd w:val="0"/>
              <w:rPr>
                <w:rFonts w:ascii="Arial" w:hAnsi="Arial" w:cs="Arial"/>
                <w:color w:val="000000"/>
                <w:sz w:val="22"/>
                <w:szCs w:val="22"/>
              </w:rPr>
            </w:pPr>
            <w:r w:rsidRPr="00D75B2F">
              <w:rPr>
                <w:rFonts w:ascii="Arial" w:hAnsi="Arial" w:cs="Arial"/>
                <w:i/>
                <w:iCs/>
                <w:color w:val="000000"/>
                <w:sz w:val="22"/>
                <w:szCs w:val="22"/>
              </w:rPr>
              <w:t>Dokumentų</w:t>
            </w:r>
            <w:r w:rsidRPr="003A1946">
              <w:rPr>
                <w:rFonts w:ascii="Arial" w:hAnsi="Arial" w:cs="Arial"/>
                <w:i/>
                <w:iCs/>
                <w:color w:val="000000"/>
                <w:sz w:val="22"/>
                <w:szCs w:val="22"/>
              </w:rPr>
              <w:t xml:space="preserve"> kopijos arba nuorodos į nacionalines duomenų bazes bet kurioje valstybėje narėje, prie kurių pirkimo vykdytojas turės galimybę tiesiogiai ir neatlygintinai prisijungusi ir susipažinti su reikalaujamais dokumentais ir (ar) informacija</w:t>
            </w:r>
            <w:r w:rsidRPr="003A1946">
              <w:rPr>
                <w:rFonts w:ascii="Arial" w:hAnsi="Arial" w:cs="Arial"/>
                <w:color w:val="000000"/>
                <w:sz w:val="22"/>
                <w:szCs w:val="22"/>
              </w:rPr>
              <w:t>:</w:t>
            </w:r>
          </w:p>
          <w:p w14:paraId="55EF563D" w14:textId="77777777" w:rsidR="0050637A" w:rsidRPr="004B1B11" w:rsidRDefault="0050637A" w:rsidP="00353BFE">
            <w:pPr>
              <w:autoSpaceDE w:val="0"/>
              <w:autoSpaceDN w:val="0"/>
              <w:adjustRightInd w:val="0"/>
              <w:rPr>
                <w:rFonts w:ascii="Arial" w:hAnsi="Arial" w:cs="Arial"/>
                <w:color w:val="000000"/>
                <w:sz w:val="22"/>
                <w:szCs w:val="22"/>
                <w:lang w:val="en-US"/>
              </w:rPr>
            </w:pPr>
            <w:r w:rsidRPr="004B1B11">
              <w:rPr>
                <w:rFonts w:ascii="Arial" w:hAnsi="Arial" w:cs="Arial"/>
                <w:color w:val="000000"/>
                <w:sz w:val="22"/>
                <w:szCs w:val="22"/>
              </w:rPr>
              <w:t xml:space="preserve">paskutinių trijų metų finansinių metų, o jeigu ūkio subjektas įregistruotas ar veiklą pradėjo vėliau, – nuo ūkio subjekto įregistravimo ar veiklos pradžios (jeigu ši informacija turima), ūkio subjekto finansinių ataskaitų rinkinys su </w:t>
            </w:r>
            <w:r w:rsidRPr="004B1B11">
              <w:rPr>
                <w:rFonts w:ascii="Arial" w:hAnsi="Arial" w:cs="Arial"/>
                <w:color w:val="000000"/>
                <w:sz w:val="22"/>
                <w:szCs w:val="22"/>
              </w:rPr>
              <w:lastRenderedPageBreak/>
              <w:t>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59CC3F12" w14:textId="77777777" w:rsidR="0050637A" w:rsidRPr="004B1B11" w:rsidRDefault="0050637A" w:rsidP="00353BFE">
            <w:pPr>
              <w:autoSpaceDE w:val="0"/>
              <w:autoSpaceDN w:val="0"/>
              <w:adjustRightInd w:val="0"/>
              <w:rPr>
                <w:rFonts w:ascii="Arial" w:hAnsi="Arial" w:cs="Arial"/>
                <w:color w:val="000000"/>
                <w:sz w:val="22"/>
                <w:szCs w:val="22"/>
                <w:lang w:val="en-US"/>
              </w:rPr>
            </w:pPr>
            <w:r w:rsidRPr="004B1B11">
              <w:rPr>
                <w:rFonts w:ascii="Arial" w:hAnsi="Arial" w:cs="Arial"/>
                <w:color w:val="000000"/>
                <w:sz w:val="22"/>
                <w:szCs w:val="22"/>
              </w:rPr>
              <w:t>Jeigu tiekėjas dėl pateisinamų priežasčių negali pateikti pirkimo vykdytojo reikalaujamų jo finansinį ir ekonominį pajėgumą įrodančių dokumentų, jis turi teisę pateikti kitus pirkimo vykdytojui priimtinus dokumentus.</w:t>
            </w:r>
          </w:p>
          <w:p w14:paraId="0B9C785F" w14:textId="77777777" w:rsidR="0050637A" w:rsidRPr="00431E16" w:rsidRDefault="0050637A" w:rsidP="00353BFE">
            <w:pPr>
              <w:autoSpaceDE w:val="0"/>
              <w:autoSpaceDN w:val="0"/>
              <w:adjustRightInd w:val="0"/>
              <w:rPr>
                <w:rFonts w:ascii="Arial" w:hAnsi="Arial" w:cs="Arial"/>
                <w:sz w:val="22"/>
                <w:szCs w:val="22"/>
              </w:rPr>
            </w:pPr>
          </w:p>
        </w:tc>
        <w:tc>
          <w:tcPr>
            <w:tcW w:w="1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29E65" w14:textId="77777777" w:rsidR="0050637A" w:rsidRPr="004B1B11" w:rsidRDefault="0050637A" w:rsidP="00353BFE">
            <w:pPr>
              <w:autoSpaceDE w:val="0"/>
              <w:autoSpaceDN w:val="0"/>
              <w:adjustRightInd w:val="0"/>
              <w:rPr>
                <w:rFonts w:ascii="Arial" w:hAnsi="Arial" w:cs="Arial"/>
                <w:color w:val="000000"/>
                <w:sz w:val="22"/>
                <w:szCs w:val="22"/>
                <w:lang w:val="en-US"/>
              </w:rPr>
            </w:pPr>
            <w:r>
              <w:rPr>
                <w:rFonts w:ascii="Arial" w:hAnsi="Arial" w:cs="Arial"/>
                <w:color w:val="000000"/>
                <w:sz w:val="22"/>
                <w:szCs w:val="22"/>
              </w:rPr>
              <w:lastRenderedPageBreak/>
              <w:t>J</w:t>
            </w:r>
            <w:r w:rsidRPr="004B1B11">
              <w:rPr>
                <w:rFonts w:ascii="Arial" w:hAnsi="Arial" w:cs="Arial"/>
                <w:color w:val="000000"/>
                <w:sz w:val="22"/>
                <w:szCs w:val="22"/>
              </w:rPr>
              <w:t>eigu pasiūlymą teikia ūkio subjektų grupė – reikalavimą turi atitikti visi kartu (pajėgumai sumuojami);</w:t>
            </w:r>
          </w:p>
          <w:p w14:paraId="21433FEA" w14:textId="77777777" w:rsidR="0050637A" w:rsidRPr="004B1B11" w:rsidRDefault="0050637A" w:rsidP="00353BFE">
            <w:pPr>
              <w:autoSpaceDE w:val="0"/>
              <w:autoSpaceDN w:val="0"/>
              <w:adjustRightInd w:val="0"/>
              <w:rPr>
                <w:rFonts w:ascii="Arial" w:hAnsi="Arial" w:cs="Arial"/>
                <w:color w:val="000000"/>
                <w:sz w:val="22"/>
                <w:szCs w:val="22"/>
                <w:lang w:val="en-US"/>
              </w:rPr>
            </w:pPr>
            <w:r w:rsidRPr="004B1B11">
              <w:rPr>
                <w:rFonts w:ascii="Arial" w:hAnsi="Arial" w:cs="Arial"/>
                <w:color w:val="000000"/>
                <w:sz w:val="22"/>
                <w:szCs w:val="22"/>
              </w:rPr>
              <w:t>·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2BF7C8D4" w14:textId="77777777" w:rsidR="0050637A" w:rsidRPr="003A1946" w:rsidRDefault="0050637A" w:rsidP="00353BFE">
            <w:pPr>
              <w:autoSpaceDE w:val="0"/>
              <w:autoSpaceDN w:val="0"/>
              <w:adjustRightInd w:val="0"/>
              <w:rPr>
                <w:rFonts w:ascii="Arial" w:hAnsi="Arial" w:cs="Arial"/>
                <w:color w:val="000000"/>
                <w:sz w:val="22"/>
                <w:szCs w:val="22"/>
              </w:rPr>
            </w:pPr>
            <w:r w:rsidRPr="00D75B2F">
              <w:rPr>
                <w:rFonts w:ascii="Arial" w:hAnsi="Arial" w:cs="Arial"/>
                <w:color w:val="000000"/>
                <w:sz w:val="22"/>
                <w:szCs w:val="22"/>
              </w:rPr>
              <w:t>S</w:t>
            </w:r>
            <w:r w:rsidRPr="003A1946">
              <w:rPr>
                <w:rFonts w:ascii="Arial" w:hAnsi="Arial" w:cs="Arial"/>
                <w:color w:val="000000"/>
                <w:sz w:val="22"/>
                <w:szCs w:val="22"/>
              </w:rPr>
              <w:t>ubtiekėjams šis reikalavimas nenustatoma</w:t>
            </w:r>
            <w:r>
              <w:rPr>
                <w:rFonts w:ascii="Arial" w:hAnsi="Arial" w:cs="Arial"/>
                <w:color w:val="000000"/>
                <w:sz w:val="22"/>
                <w:szCs w:val="22"/>
              </w:rPr>
              <w:t>s</w:t>
            </w:r>
            <w:r w:rsidRPr="003A1946">
              <w:rPr>
                <w:rFonts w:ascii="Arial" w:hAnsi="Arial" w:cs="Arial"/>
                <w:color w:val="000000"/>
                <w:sz w:val="22"/>
                <w:szCs w:val="22"/>
              </w:rPr>
              <w:t>.</w:t>
            </w:r>
          </w:p>
          <w:p w14:paraId="5BE0382B" w14:textId="77777777" w:rsidR="0050637A" w:rsidRPr="00431E16" w:rsidRDefault="0050637A" w:rsidP="00353BFE">
            <w:pPr>
              <w:autoSpaceDE w:val="0"/>
              <w:autoSpaceDN w:val="0"/>
              <w:adjustRightInd w:val="0"/>
              <w:rPr>
                <w:rFonts w:ascii="Arial" w:hAnsi="Arial" w:cs="Arial"/>
                <w:sz w:val="22"/>
                <w:szCs w:val="22"/>
              </w:rPr>
            </w:pPr>
          </w:p>
        </w:tc>
      </w:tr>
      <w:tr w:rsidR="0050637A" w:rsidRPr="00CB20ED" w14:paraId="1CAB602C" w14:textId="77777777" w:rsidTr="00353BFE">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7CB41" w14:textId="77777777" w:rsidR="0050637A" w:rsidRPr="00431E16" w:rsidRDefault="0050637A" w:rsidP="00353BFE">
            <w:pPr>
              <w:pStyle w:val="Sraopastraipa"/>
              <w:spacing w:before="60" w:after="60" w:line="257" w:lineRule="auto"/>
              <w:ind w:left="0"/>
              <w:jc w:val="right"/>
              <w:rPr>
                <w:rFonts w:ascii="Arial" w:eastAsiaTheme="minorHAnsi" w:hAnsi="Arial" w:cs="Arial"/>
                <w:sz w:val="22"/>
                <w:szCs w:val="22"/>
              </w:rPr>
            </w:pPr>
            <w:r>
              <w:rPr>
                <w:rFonts w:ascii="Arial" w:eastAsiaTheme="minorHAnsi" w:hAnsi="Arial" w:cs="Arial"/>
                <w:sz w:val="22"/>
                <w:szCs w:val="22"/>
              </w:rPr>
              <w:t>2.</w:t>
            </w:r>
          </w:p>
        </w:tc>
        <w:tc>
          <w:tcPr>
            <w:tcW w:w="47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D4E22" w14:textId="77777777" w:rsidR="0050637A" w:rsidRPr="00663FDA" w:rsidRDefault="0050637A" w:rsidP="00353BFE">
            <w:pPr>
              <w:autoSpaceDE w:val="0"/>
              <w:autoSpaceDN w:val="0"/>
              <w:adjustRightInd w:val="0"/>
              <w:rPr>
                <w:rFonts w:ascii="Arial" w:hAnsi="Arial" w:cs="Arial"/>
                <w:b/>
                <w:bCs/>
                <w:sz w:val="22"/>
                <w:szCs w:val="22"/>
              </w:rPr>
            </w:pPr>
            <w:r w:rsidRPr="00663FDA">
              <w:rPr>
                <w:rFonts w:ascii="Arial" w:hAnsi="Arial" w:cs="Arial"/>
                <w:b/>
                <w:bCs/>
                <w:sz w:val="22"/>
                <w:szCs w:val="22"/>
              </w:rPr>
              <w:t>Techninis profesinis pajėgumas</w:t>
            </w:r>
          </w:p>
        </w:tc>
      </w:tr>
      <w:tr w:rsidR="0050637A" w:rsidRPr="00CB20ED" w14:paraId="26E5D24C" w14:textId="77777777" w:rsidTr="00353BFE">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52829" w14:textId="77777777" w:rsidR="0050637A" w:rsidRPr="00431E16" w:rsidRDefault="0050637A" w:rsidP="00353BFE">
            <w:pPr>
              <w:pStyle w:val="Sraopastraipa"/>
              <w:spacing w:before="60" w:after="60" w:line="257" w:lineRule="auto"/>
              <w:ind w:left="0"/>
              <w:jc w:val="right"/>
              <w:rPr>
                <w:rFonts w:ascii="Arial" w:eastAsiaTheme="minorHAnsi" w:hAnsi="Arial" w:cs="Arial"/>
                <w:sz w:val="22"/>
                <w:szCs w:val="22"/>
              </w:rPr>
            </w:pPr>
            <w:r>
              <w:rPr>
                <w:rFonts w:ascii="Arial" w:eastAsiaTheme="minorHAnsi" w:hAnsi="Arial" w:cs="Arial"/>
                <w:sz w:val="22"/>
                <w:szCs w:val="22"/>
              </w:rPr>
              <w:t>2.1.</w:t>
            </w:r>
          </w:p>
        </w:tc>
        <w:tc>
          <w:tcPr>
            <w:tcW w:w="1768" w:type="pct"/>
            <w:tcBorders>
              <w:top w:val="single" w:sz="4" w:space="0" w:color="000000" w:themeColor="text1"/>
              <w:left w:val="single" w:sz="4" w:space="0" w:color="000000" w:themeColor="text1"/>
              <w:bottom w:val="single" w:sz="4" w:space="0" w:color="000000" w:themeColor="text1"/>
              <w:right w:val="single" w:sz="4" w:space="0" w:color="auto"/>
            </w:tcBorders>
          </w:tcPr>
          <w:p w14:paraId="7632A53A" w14:textId="77777777" w:rsidR="0050637A" w:rsidRDefault="0050637A" w:rsidP="00353BFE">
            <w:pPr>
              <w:autoSpaceDE w:val="0"/>
              <w:autoSpaceDN w:val="0"/>
              <w:adjustRightInd w:val="0"/>
              <w:rPr>
                <w:rFonts w:ascii="Arial" w:hAnsi="Arial" w:cs="Arial"/>
                <w:sz w:val="22"/>
                <w:szCs w:val="22"/>
                <w:lang w:val="en-US"/>
              </w:rPr>
            </w:pPr>
            <w:proofErr w:type="spellStart"/>
            <w:r w:rsidRPr="00711B2C">
              <w:rPr>
                <w:rFonts w:ascii="Arial" w:hAnsi="Arial" w:cs="Arial"/>
                <w:sz w:val="22"/>
                <w:szCs w:val="22"/>
                <w:lang w:val="en-US"/>
              </w:rPr>
              <w:t>Tiekėjas</w:t>
            </w:r>
            <w:proofErr w:type="spellEnd"/>
            <w:r w:rsidRPr="00711B2C">
              <w:rPr>
                <w:rFonts w:ascii="Arial" w:hAnsi="Arial" w:cs="Arial"/>
                <w:sz w:val="22"/>
                <w:szCs w:val="22"/>
                <w:lang w:val="en-US"/>
              </w:rPr>
              <w:t xml:space="preserve"> per </w:t>
            </w:r>
            <w:proofErr w:type="spellStart"/>
            <w:r w:rsidRPr="00711B2C">
              <w:rPr>
                <w:rFonts w:ascii="Arial" w:hAnsi="Arial" w:cs="Arial"/>
                <w:sz w:val="22"/>
                <w:szCs w:val="22"/>
                <w:lang w:val="en-US"/>
              </w:rPr>
              <w:t>pastaruosius</w:t>
            </w:r>
            <w:proofErr w:type="spellEnd"/>
            <w:r w:rsidRPr="00711B2C">
              <w:rPr>
                <w:rFonts w:ascii="Arial" w:hAnsi="Arial" w:cs="Arial"/>
                <w:sz w:val="22"/>
                <w:szCs w:val="22"/>
                <w:lang w:val="en-US"/>
              </w:rPr>
              <w:t xml:space="preserve"> 3 </w:t>
            </w:r>
            <w:proofErr w:type="spellStart"/>
            <w:r w:rsidRPr="00711B2C">
              <w:rPr>
                <w:rFonts w:ascii="Arial" w:hAnsi="Arial" w:cs="Arial"/>
                <w:sz w:val="22"/>
                <w:szCs w:val="22"/>
                <w:lang w:val="en-US"/>
              </w:rPr>
              <w:t>metus</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arba</w:t>
            </w:r>
            <w:proofErr w:type="spellEnd"/>
            <w:r w:rsidRPr="00711B2C">
              <w:rPr>
                <w:rFonts w:ascii="Arial" w:hAnsi="Arial" w:cs="Arial"/>
                <w:sz w:val="22"/>
                <w:szCs w:val="22"/>
                <w:lang w:val="en-US"/>
              </w:rPr>
              <w:t xml:space="preserve"> per </w:t>
            </w:r>
            <w:proofErr w:type="spellStart"/>
            <w:r w:rsidRPr="00711B2C">
              <w:rPr>
                <w:rFonts w:ascii="Arial" w:hAnsi="Arial" w:cs="Arial"/>
                <w:sz w:val="22"/>
                <w:szCs w:val="22"/>
                <w:lang w:val="en-US"/>
              </w:rPr>
              <w:t>laiką</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nuo</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lastRenderedPageBreak/>
              <w:t>tiekėjo</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įregistravimo</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dienos</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jeigu</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tiekėjas</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vykdė</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veiklą</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mažiau</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nei</w:t>
            </w:r>
            <w:proofErr w:type="spellEnd"/>
            <w:r w:rsidRPr="00711B2C">
              <w:rPr>
                <w:rFonts w:ascii="Arial" w:hAnsi="Arial" w:cs="Arial"/>
                <w:sz w:val="22"/>
                <w:szCs w:val="22"/>
                <w:lang w:val="en-US"/>
              </w:rPr>
              <w:t xml:space="preserve"> 3 </w:t>
            </w:r>
            <w:proofErr w:type="spellStart"/>
            <w:r w:rsidRPr="00711B2C">
              <w:rPr>
                <w:rFonts w:ascii="Arial" w:hAnsi="Arial" w:cs="Arial"/>
                <w:sz w:val="22"/>
                <w:szCs w:val="22"/>
                <w:lang w:val="en-US"/>
              </w:rPr>
              <w:t>metus</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turi</w:t>
            </w:r>
            <w:proofErr w:type="spellEnd"/>
            <w:r w:rsidRPr="00711B2C">
              <w:rPr>
                <w:rFonts w:ascii="Arial" w:hAnsi="Arial" w:cs="Arial"/>
                <w:sz w:val="22"/>
                <w:szCs w:val="22"/>
                <w:lang w:val="en-US"/>
              </w:rPr>
              <w:t xml:space="preserve"> </w:t>
            </w:r>
            <w:proofErr w:type="spellStart"/>
            <w:r>
              <w:rPr>
                <w:rFonts w:ascii="Arial" w:hAnsi="Arial" w:cs="Arial"/>
                <w:sz w:val="22"/>
                <w:szCs w:val="22"/>
                <w:lang w:val="en-US"/>
              </w:rPr>
              <w:t>būti</w:t>
            </w:r>
            <w:proofErr w:type="spellEnd"/>
            <w:r>
              <w:rPr>
                <w:rFonts w:ascii="Arial" w:hAnsi="Arial" w:cs="Arial"/>
                <w:sz w:val="22"/>
                <w:szCs w:val="22"/>
                <w:lang w:val="en-US"/>
              </w:rPr>
              <w:t xml:space="preserve"> </w:t>
            </w:r>
            <w:proofErr w:type="spellStart"/>
            <w:r>
              <w:rPr>
                <w:rFonts w:ascii="Arial" w:hAnsi="Arial" w:cs="Arial"/>
                <w:sz w:val="22"/>
                <w:szCs w:val="22"/>
                <w:lang w:val="en-US"/>
              </w:rPr>
              <w:t>suteikęs</w:t>
            </w:r>
            <w:proofErr w:type="spellEnd"/>
            <w:r>
              <w:rPr>
                <w:rFonts w:ascii="Arial" w:hAnsi="Arial" w:cs="Arial"/>
                <w:sz w:val="22"/>
                <w:szCs w:val="22"/>
                <w:lang w:val="en-US"/>
              </w:rPr>
              <w:t xml:space="preserve"> </w:t>
            </w:r>
            <w:proofErr w:type="spellStart"/>
            <w:r>
              <w:rPr>
                <w:rFonts w:ascii="Arial" w:hAnsi="Arial" w:cs="Arial"/>
                <w:sz w:val="22"/>
                <w:szCs w:val="22"/>
                <w:lang w:val="en-US"/>
              </w:rPr>
              <w:t>šias</w:t>
            </w:r>
            <w:proofErr w:type="spellEnd"/>
            <w:r>
              <w:rPr>
                <w:rFonts w:ascii="Arial" w:hAnsi="Arial" w:cs="Arial"/>
                <w:sz w:val="22"/>
                <w:szCs w:val="22"/>
                <w:lang w:val="en-US"/>
              </w:rPr>
              <w:t xml:space="preserve"> </w:t>
            </w:r>
            <w:proofErr w:type="spellStart"/>
            <w:r>
              <w:rPr>
                <w:rFonts w:ascii="Arial" w:hAnsi="Arial" w:cs="Arial"/>
                <w:sz w:val="22"/>
                <w:szCs w:val="22"/>
                <w:lang w:val="en-US"/>
              </w:rPr>
              <w:t>paslaugas</w:t>
            </w:r>
            <w:proofErr w:type="spellEnd"/>
            <w:r>
              <w:rPr>
                <w:rFonts w:ascii="Arial" w:hAnsi="Arial" w:cs="Arial"/>
                <w:sz w:val="22"/>
                <w:szCs w:val="22"/>
                <w:lang w:val="en-US"/>
              </w:rPr>
              <w:t xml:space="preserve">, </w:t>
            </w:r>
            <w:proofErr w:type="spellStart"/>
            <w:r>
              <w:rPr>
                <w:rFonts w:ascii="Arial" w:hAnsi="Arial" w:cs="Arial"/>
                <w:sz w:val="22"/>
                <w:szCs w:val="22"/>
                <w:lang w:val="en-US"/>
              </w:rPr>
              <w:t>kurios</w:t>
            </w:r>
            <w:proofErr w:type="spellEnd"/>
            <w:r>
              <w:rPr>
                <w:rFonts w:ascii="Arial" w:hAnsi="Arial" w:cs="Arial"/>
                <w:sz w:val="22"/>
                <w:szCs w:val="22"/>
                <w:lang w:val="en-US"/>
              </w:rPr>
              <w:t xml:space="preserve"> </w:t>
            </w:r>
            <w:proofErr w:type="spellStart"/>
            <w:r>
              <w:rPr>
                <w:rFonts w:ascii="Arial" w:hAnsi="Arial" w:cs="Arial"/>
                <w:sz w:val="22"/>
                <w:szCs w:val="22"/>
                <w:lang w:val="en-US"/>
              </w:rPr>
              <w:t>atitinka</w:t>
            </w:r>
            <w:proofErr w:type="spellEnd"/>
            <w:r>
              <w:rPr>
                <w:rFonts w:ascii="Arial" w:hAnsi="Arial" w:cs="Arial"/>
                <w:sz w:val="22"/>
                <w:szCs w:val="22"/>
                <w:lang w:val="en-US"/>
              </w:rPr>
              <w:t xml:space="preserve"> </w:t>
            </w:r>
            <w:proofErr w:type="spellStart"/>
            <w:r>
              <w:rPr>
                <w:rFonts w:ascii="Arial" w:hAnsi="Arial" w:cs="Arial"/>
                <w:sz w:val="22"/>
                <w:szCs w:val="22"/>
                <w:lang w:val="en-US"/>
              </w:rPr>
              <w:t>šiuos</w:t>
            </w:r>
            <w:proofErr w:type="spellEnd"/>
            <w:r>
              <w:rPr>
                <w:rFonts w:ascii="Arial" w:hAnsi="Arial" w:cs="Arial"/>
                <w:sz w:val="22"/>
                <w:szCs w:val="22"/>
                <w:lang w:val="en-US"/>
              </w:rPr>
              <w:t xml:space="preserve"> </w:t>
            </w:r>
            <w:proofErr w:type="spellStart"/>
            <w:r w:rsidRPr="00711B2C">
              <w:rPr>
                <w:rFonts w:ascii="Arial" w:hAnsi="Arial" w:cs="Arial"/>
                <w:sz w:val="22"/>
                <w:szCs w:val="22"/>
                <w:lang w:val="en-US"/>
              </w:rPr>
              <w:t>reikalavimus</w:t>
            </w:r>
            <w:proofErr w:type="spellEnd"/>
            <w:r w:rsidRPr="00711B2C">
              <w:rPr>
                <w:rFonts w:ascii="Arial" w:hAnsi="Arial" w:cs="Arial"/>
                <w:sz w:val="22"/>
                <w:szCs w:val="22"/>
                <w:lang w:val="en-US"/>
              </w:rPr>
              <w:t xml:space="preserve">: (A) </w:t>
            </w:r>
            <w:proofErr w:type="spellStart"/>
            <w:r w:rsidRPr="00711B2C">
              <w:rPr>
                <w:rFonts w:ascii="Arial" w:hAnsi="Arial" w:cs="Arial"/>
                <w:sz w:val="22"/>
                <w:szCs w:val="22"/>
                <w:lang w:val="en-US"/>
              </w:rPr>
              <w:t>kuri</w:t>
            </w:r>
            <w:r>
              <w:rPr>
                <w:rFonts w:ascii="Arial" w:hAnsi="Arial" w:cs="Arial"/>
                <w:sz w:val="22"/>
                <w:szCs w:val="22"/>
                <w:lang w:val="en-US"/>
              </w:rPr>
              <w:t>ų</w:t>
            </w:r>
            <w:proofErr w:type="spellEnd"/>
            <w:r>
              <w:rPr>
                <w:rFonts w:ascii="Arial" w:hAnsi="Arial" w:cs="Arial"/>
                <w:sz w:val="22"/>
                <w:szCs w:val="22"/>
                <w:lang w:val="en-US"/>
              </w:rPr>
              <w:t xml:space="preserve"> </w:t>
            </w:r>
            <w:proofErr w:type="spellStart"/>
            <w:r>
              <w:rPr>
                <w:rFonts w:ascii="Arial" w:hAnsi="Arial" w:cs="Arial"/>
                <w:sz w:val="22"/>
                <w:szCs w:val="22"/>
                <w:lang w:val="en-US"/>
              </w:rPr>
              <w:t>bendra</w:t>
            </w:r>
            <w:proofErr w:type="spellEnd"/>
            <w:r>
              <w:rPr>
                <w:rFonts w:ascii="Arial" w:hAnsi="Arial" w:cs="Arial"/>
                <w:sz w:val="22"/>
                <w:szCs w:val="22"/>
                <w:lang w:val="en-US"/>
              </w:rPr>
              <w:t xml:space="preserve"> </w:t>
            </w:r>
            <w:proofErr w:type="spellStart"/>
            <w:r>
              <w:rPr>
                <w:rFonts w:ascii="Arial" w:hAnsi="Arial" w:cs="Arial"/>
                <w:sz w:val="22"/>
                <w:szCs w:val="22"/>
                <w:lang w:val="en-US"/>
              </w:rPr>
              <w:t>vertė</w:t>
            </w:r>
            <w:proofErr w:type="spellEnd"/>
            <w:r>
              <w:rPr>
                <w:rFonts w:ascii="Arial" w:hAnsi="Arial" w:cs="Arial"/>
                <w:sz w:val="22"/>
                <w:szCs w:val="22"/>
                <w:lang w:val="en-US"/>
              </w:rPr>
              <w:t xml:space="preserve"> </w:t>
            </w:r>
            <w:r w:rsidRPr="00711B2C">
              <w:rPr>
                <w:rFonts w:ascii="Arial" w:hAnsi="Arial" w:cs="Arial"/>
                <w:sz w:val="22"/>
                <w:szCs w:val="22"/>
                <w:lang w:val="en-US"/>
              </w:rPr>
              <w:t xml:space="preserve">ne </w:t>
            </w:r>
            <w:proofErr w:type="spellStart"/>
            <w:r w:rsidRPr="00711B2C">
              <w:rPr>
                <w:rFonts w:ascii="Arial" w:hAnsi="Arial" w:cs="Arial"/>
                <w:sz w:val="22"/>
                <w:szCs w:val="22"/>
                <w:lang w:val="en-US"/>
              </w:rPr>
              <w:t>mažesn</w:t>
            </w:r>
            <w:r>
              <w:rPr>
                <w:rFonts w:ascii="Arial" w:hAnsi="Arial" w:cs="Arial"/>
                <w:sz w:val="22"/>
                <w:szCs w:val="22"/>
                <w:lang w:val="en-US"/>
              </w:rPr>
              <w:t>ė</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nei</w:t>
            </w:r>
            <w:proofErr w:type="spellEnd"/>
            <w:r w:rsidRPr="00711B2C">
              <w:rPr>
                <w:rFonts w:ascii="Arial" w:hAnsi="Arial" w:cs="Arial"/>
                <w:sz w:val="22"/>
                <w:szCs w:val="22"/>
                <w:lang w:val="en-US"/>
              </w:rPr>
              <w:t xml:space="preserve"> 15 000 EUR be PVM, - </w:t>
            </w:r>
            <w:proofErr w:type="spellStart"/>
            <w:r w:rsidRPr="00711B2C">
              <w:rPr>
                <w:rFonts w:ascii="Arial" w:hAnsi="Arial" w:cs="Arial"/>
                <w:sz w:val="22"/>
                <w:szCs w:val="22"/>
                <w:lang w:val="en-US"/>
              </w:rPr>
              <w:t>informacinės</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sistemos</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kūrimo</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vystymo</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plėtros</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ar</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priežiūros</w:t>
            </w:r>
            <w:proofErr w:type="spellEnd"/>
            <w:r w:rsidRPr="00711B2C">
              <w:rPr>
                <w:rFonts w:ascii="Arial" w:hAnsi="Arial" w:cs="Arial"/>
                <w:sz w:val="22"/>
                <w:szCs w:val="22"/>
                <w:lang w:val="en-US"/>
              </w:rPr>
              <w:t xml:space="preserve"> </w:t>
            </w:r>
            <w:proofErr w:type="spellStart"/>
            <w:r>
              <w:rPr>
                <w:rFonts w:ascii="Arial" w:hAnsi="Arial" w:cs="Arial"/>
                <w:sz w:val="22"/>
                <w:szCs w:val="22"/>
                <w:lang w:val="en-US"/>
              </w:rPr>
              <w:t>paslaugos</w:t>
            </w:r>
            <w:proofErr w:type="spellEnd"/>
            <w:r w:rsidRPr="00711B2C">
              <w:rPr>
                <w:rFonts w:ascii="Arial" w:hAnsi="Arial" w:cs="Arial"/>
                <w:sz w:val="22"/>
                <w:szCs w:val="22"/>
                <w:lang w:val="en-US"/>
              </w:rPr>
              <w:t xml:space="preserve">. (B) </w:t>
            </w:r>
            <w:proofErr w:type="spellStart"/>
            <w:r w:rsidRPr="00711B2C">
              <w:rPr>
                <w:rFonts w:ascii="Arial" w:hAnsi="Arial" w:cs="Arial"/>
                <w:sz w:val="22"/>
                <w:szCs w:val="22"/>
                <w:lang w:val="en-US"/>
              </w:rPr>
              <w:t>kurios</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kūrimo</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diegimo</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ir</w:t>
            </w:r>
            <w:proofErr w:type="spellEnd"/>
            <w:r w:rsidRPr="00711B2C">
              <w:rPr>
                <w:rFonts w:ascii="Arial" w:hAnsi="Arial" w:cs="Arial"/>
                <w:sz w:val="22"/>
                <w:szCs w:val="22"/>
                <w:lang w:val="en-US"/>
              </w:rPr>
              <w:t>/</w:t>
            </w:r>
            <w:proofErr w:type="spellStart"/>
            <w:r w:rsidRPr="00711B2C">
              <w:rPr>
                <w:rFonts w:ascii="Arial" w:hAnsi="Arial" w:cs="Arial"/>
                <w:sz w:val="22"/>
                <w:szCs w:val="22"/>
                <w:lang w:val="en-US"/>
              </w:rPr>
              <w:t>arba</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modernizavimo</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ar</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priežiūros</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metu</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buvo</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naudojamos</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internetinės</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technologijos</w:t>
            </w:r>
            <w:proofErr w:type="spellEnd"/>
            <w:r w:rsidRPr="00711B2C">
              <w:rPr>
                <w:rFonts w:ascii="Arial" w:hAnsi="Arial" w:cs="Arial"/>
                <w:sz w:val="22"/>
                <w:szCs w:val="22"/>
                <w:lang w:val="en-US"/>
              </w:rPr>
              <w:t xml:space="preserve"> (JAVA </w:t>
            </w:r>
            <w:proofErr w:type="spellStart"/>
            <w:r w:rsidRPr="00711B2C">
              <w:rPr>
                <w:rFonts w:ascii="Arial" w:hAnsi="Arial" w:cs="Arial"/>
                <w:sz w:val="22"/>
                <w:szCs w:val="22"/>
                <w:lang w:val="en-US"/>
              </w:rPr>
              <w:t>arba</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lygiavertes</w:t>
            </w:r>
            <w:proofErr w:type="spellEnd"/>
            <w:r w:rsidRPr="00711B2C">
              <w:rPr>
                <w:rFonts w:ascii="Arial" w:hAnsi="Arial" w:cs="Arial"/>
                <w:sz w:val="22"/>
                <w:szCs w:val="22"/>
                <w:lang w:val="en-US"/>
              </w:rPr>
              <w:t xml:space="preserve">). (C) </w:t>
            </w:r>
            <w:proofErr w:type="spellStart"/>
            <w:r w:rsidRPr="00711B2C">
              <w:rPr>
                <w:rFonts w:ascii="Arial" w:hAnsi="Arial" w:cs="Arial"/>
                <w:sz w:val="22"/>
                <w:szCs w:val="22"/>
                <w:lang w:val="en-US"/>
              </w:rPr>
              <w:t>kurios</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apimtyje</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buvo</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sukurta</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ar</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modifikuota</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informacinė</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sistema</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ir</w:t>
            </w:r>
            <w:proofErr w:type="spellEnd"/>
            <w:r w:rsidRPr="00711B2C">
              <w:rPr>
                <w:rFonts w:ascii="Arial" w:hAnsi="Arial" w:cs="Arial"/>
                <w:sz w:val="22"/>
                <w:szCs w:val="22"/>
                <w:lang w:val="en-US"/>
              </w:rPr>
              <w:t xml:space="preserve"> / </w:t>
            </w:r>
            <w:proofErr w:type="spellStart"/>
            <w:r w:rsidRPr="00711B2C">
              <w:rPr>
                <w:rFonts w:ascii="Arial" w:hAnsi="Arial" w:cs="Arial"/>
                <w:sz w:val="22"/>
                <w:szCs w:val="22"/>
                <w:lang w:val="en-US"/>
              </w:rPr>
              <w:t>ar</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vykdyta</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jos</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priežiūra</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prieinama</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ir</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naudojama</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išorinių</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naudotojų</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gyventojų</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ir</w:t>
            </w:r>
            <w:proofErr w:type="spellEnd"/>
            <w:r w:rsidRPr="00711B2C">
              <w:rPr>
                <w:rFonts w:ascii="Arial" w:hAnsi="Arial" w:cs="Arial"/>
                <w:sz w:val="22"/>
                <w:szCs w:val="22"/>
                <w:lang w:val="en-US"/>
              </w:rPr>
              <w:t>/</w:t>
            </w:r>
            <w:proofErr w:type="spellStart"/>
            <w:r w:rsidRPr="00711B2C">
              <w:rPr>
                <w:rFonts w:ascii="Arial" w:hAnsi="Arial" w:cs="Arial"/>
                <w:sz w:val="22"/>
                <w:szCs w:val="22"/>
                <w:lang w:val="en-US"/>
              </w:rPr>
              <w:t>ar</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verslo</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subjektų</w:t>
            </w:r>
            <w:proofErr w:type="spellEnd"/>
            <w:r w:rsidRPr="00711B2C">
              <w:rPr>
                <w:rFonts w:ascii="Arial" w:hAnsi="Arial" w:cs="Arial"/>
                <w:sz w:val="22"/>
                <w:szCs w:val="22"/>
                <w:lang w:val="en-US"/>
              </w:rPr>
              <w:t xml:space="preserve">). (D) </w:t>
            </w:r>
            <w:proofErr w:type="spellStart"/>
            <w:r w:rsidRPr="00711B2C">
              <w:rPr>
                <w:rFonts w:ascii="Arial" w:hAnsi="Arial" w:cs="Arial"/>
                <w:sz w:val="22"/>
                <w:szCs w:val="22"/>
                <w:lang w:val="en-US"/>
              </w:rPr>
              <w:t>kurios</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apimtyje</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buvo</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sukurta</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ar</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modifikuota</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integracija</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su</w:t>
            </w:r>
            <w:proofErr w:type="spellEnd"/>
            <w:r w:rsidRPr="00711B2C">
              <w:rPr>
                <w:rFonts w:ascii="Arial" w:hAnsi="Arial" w:cs="Arial"/>
                <w:sz w:val="22"/>
                <w:szCs w:val="22"/>
                <w:lang w:val="en-US"/>
              </w:rPr>
              <w:t xml:space="preserve"> ne </w:t>
            </w:r>
            <w:proofErr w:type="spellStart"/>
            <w:r w:rsidRPr="00711B2C">
              <w:rPr>
                <w:rFonts w:ascii="Arial" w:hAnsi="Arial" w:cs="Arial"/>
                <w:sz w:val="22"/>
                <w:szCs w:val="22"/>
                <w:lang w:val="en-US"/>
              </w:rPr>
              <w:t>mažiau</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kaip</w:t>
            </w:r>
            <w:proofErr w:type="spellEnd"/>
            <w:r w:rsidRPr="00711B2C">
              <w:rPr>
                <w:rFonts w:ascii="Arial" w:hAnsi="Arial" w:cs="Arial"/>
                <w:sz w:val="22"/>
                <w:szCs w:val="22"/>
                <w:lang w:val="en-US"/>
              </w:rPr>
              <w:t xml:space="preserve"> 1 </w:t>
            </w:r>
            <w:proofErr w:type="spellStart"/>
            <w:r w:rsidRPr="00711B2C">
              <w:rPr>
                <w:rFonts w:ascii="Arial" w:hAnsi="Arial" w:cs="Arial"/>
                <w:sz w:val="22"/>
                <w:szCs w:val="22"/>
                <w:lang w:val="en-US"/>
              </w:rPr>
              <w:t>informacine</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sistema</w:t>
            </w:r>
            <w:proofErr w:type="spellEnd"/>
            <w:r w:rsidRPr="00711B2C">
              <w:rPr>
                <w:rFonts w:ascii="Arial" w:hAnsi="Arial" w:cs="Arial"/>
                <w:sz w:val="22"/>
                <w:szCs w:val="22"/>
                <w:lang w:val="en-US"/>
              </w:rPr>
              <w:t xml:space="preserve"> / </w:t>
            </w:r>
            <w:proofErr w:type="spellStart"/>
            <w:r w:rsidRPr="00711B2C">
              <w:rPr>
                <w:rFonts w:ascii="Arial" w:hAnsi="Arial" w:cs="Arial"/>
                <w:sz w:val="22"/>
                <w:szCs w:val="22"/>
                <w:lang w:val="en-US"/>
              </w:rPr>
              <w:t>registru</w:t>
            </w:r>
            <w:proofErr w:type="spellEnd"/>
            <w:r w:rsidRPr="00711B2C">
              <w:rPr>
                <w:rFonts w:ascii="Arial" w:hAnsi="Arial" w:cs="Arial"/>
                <w:sz w:val="22"/>
                <w:szCs w:val="22"/>
                <w:lang w:val="en-US"/>
              </w:rPr>
              <w:t>.</w:t>
            </w:r>
          </w:p>
          <w:p w14:paraId="0FF9977C" w14:textId="77777777" w:rsidR="0050637A" w:rsidRPr="00711B2C" w:rsidRDefault="0050637A" w:rsidP="00353BFE">
            <w:pPr>
              <w:autoSpaceDE w:val="0"/>
              <w:autoSpaceDN w:val="0"/>
              <w:adjustRightInd w:val="0"/>
              <w:rPr>
                <w:rFonts w:ascii="Arial" w:hAnsi="Arial" w:cs="Arial"/>
                <w:sz w:val="22"/>
                <w:szCs w:val="22"/>
                <w:lang w:val="en-US"/>
              </w:rPr>
            </w:pPr>
          </w:p>
          <w:p w14:paraId="75353BCC" w14:textId="77777777" w:rsidR="0050637A" w:rsidRPr="00431E16" w:rsidRDefault="0050637A" w:rsidP="00353BFE">
            <w:pPr>
              <w:autoSpaceDE w:val="0"/>
              <w:autoSpaceDN w:val="0"/>
              <w:adjustRightInd w:val="0"/>
              <w:rPr>
                <w:rFonts w:ascii="Arial" w:hAnsi="Arial" w:cs="Arial"/>
                <w:sz w:val="22"/>
                <w:szCs w:val="22"/>
              </w:rPr>
            </w:pPr>
          </w:p>
        </w:tc>
        <w:tc>
          <w:tcPr>
            <w:tcW w:w="1462" w:type="pct"/>
            <w:tcBorders>
              <w:top w:val="single" w:sz="4" w:space="0" w:color="000000" w:themeColor="text1"/>
              <w:left w:val="single" w:sz="4" w:space="0" w:color="auto"/>
              <w:bottom w:val="single" w:sz="4" w:space="0" w:color="000000" w:themeColor="text1"/>
              <w:right w:val="single" w:sz="4" w:space="0" w:color="000000" w:themeColor="text1"/>
            </w:tcBorders>
          </w:tcPr>
          <w:p w14:paraId="1643F374" w14:textId="77777777" w:rsidR="0050637A" w:rsidRDefault="0050637A" w:rsidP="00353BFE">
            <w:pPr>
              <w:autoSpaceDE w:val="0"/>
              <w:autoSpaceDN w:val="0"/>
              <w:adjustRightInd w:val="0"/>
              <w:rPr>
                <w:rFonts w:ascii="Arial" w:hAnsi="Arial" w:cs="Arial"/>
                <w:sz w:val="22"/>
                <w:szCs w:val="22"/>
                <w:lang w:val="en-US"/>
              </w:rPr>
            </w:pPr>
            <w:proofErr w:type="spellStart"/>
            <w:r w:rsidRPr="00711B2C">
              <w:rPr>
                <w:rFonts w:ascii="Arial" w:hAnsi="Arial" w:cs="Arial"/>
                <w:sz w:val="22"/>
                <w:szCs w:val="22"/>
                <w:lang w:val="en-US"/>
              </w:rPr>
              <w:lastRenderedPageBreak/>
              <w:t>Pateikiama</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informacija</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apie</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tiekėjo</w:t>
            </w:r>
            <w:proofErr w:type="spellEnd"/>
            <w:r w:rsidRPr="00711B2C">
              <w:rPr>
                <w:rFonts w:ascii="Arial" w:hAnsi="Arial" w:cs="Arial"/>
                <w:sz w:val="22"/>
                <w:szCs w:val="22"/>
                <w:lang w:val="en-US"/>
              </w:rPr>
              <w:t xml:space="preserve"> </w:t>
            </w:r>
            <w:proofErr w:type="spellStart"/>
            <w:r>
              <w:rPr>
                <w:rFonts w:ascii="Arial" w:hAnsi="Arial" w:cs="Arial"/>
                <w:sz w:val="22"/>
                <w:szCs w:val="22"/>
                <w:lang w:val="en-US"/>
              </w:rPr>
              <w:t>suteiktas</w:t>
            </w:r>
            <w:proofErr w:type="spellEnd"/>
            <w:r>
              <w:rPr>
                <w:rFonts w:ascii="Arial" w:hAnsi="Arial" w:cs="Arial"/>
                <w:sz w:val="22"/>
                <w:szCs w:val="22"/>
                <w:lang w:val="en-US"/>
              </w:rPr>
              <w:t xml:space="preserve"> </w:t>
            </w:r>
            <w:proofErr w:type="spellStart"/>
            <w:r>
              <w:rPr>
                <w:rFonts w:ascii="Arial" w:hAnsi="Arial" w:cs="Arial"/>
                <w:sz w:val="22"/>
                <w:szCs w:val="22"/>
                <w:lang w:val="en-US"/>
              </w:rPr>
              <w:lastRenderedPageBreak/>
              <w:t>paslaugas</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pagal</w:t>
            </w:r>
            <w:proofErr w:type="spellEnd"/>
            <w:r w:rsidRPr="00711B2C">
              <w:rPr>
                <w:rFonts w:ascii="Arial" w:hAnsi="Arial" w:cs="Arial"/>
                <w:sz w:val="22"/>
                <w:szCs w:val="22"/>
                <w:lang w:val="en-US"/>
              </w:rPr>
              <w:t xml:space="preserve"> </w:t>
            </w:r>
            <w:proofErr w:type="spellStart"/>
            <w:r>
              <w:rPr>
                <w:rFonts w:ascii="Arial" w:hAnsi="Arial" w:cs="Arial"/>
                <w:sz w:val="22"/>
                <w:szCs w:val="22"/>
                <w:lang w:val="en-US"/>
              </w:rPr>
              <w:t>Pirkimo</w:t>
            </w:r>
            <w:proofErr w:type="spellEnd"/>
            <w:r>
              <w:rPr>
                <w:rFonts w:ascii="Arial" w:hAnsi="Arial" w:cs="Arial"/>
                <w:sz w:val="22"/>
                <w:szCs w:val="22"/>
                <w:lang w:val="en-US"/>
              </w:rPr>
              <w:t xml:space="preserve"> </w:t>
            </w:r>
            <w:proofErr w:type="spellStart"/>
            <w:r w:rsidRPr="00711B2C">
              <w:rPr>
                <w:rFonts w:ascii="Arial" w:hAnsi="Arial" w:cs="Arial"/>
                <w:sz w:val="22"/>
                <w:szCs w:val="22"/>
                <w:lang w:val="en-US"/>
              </w:rPr>
              <w:t>sąlygų</w:t>
            </w:r>
            <w:proofErr w:type="spellEnd"/>
            <w:r w:rsidRPr="00711B2C">
              <w:rPr>
                <w:rFonts w:ascii="Arial" w:hAnsi="Arial" w:cs="Arial"/>
                <w:sz w:val="22"/>
                <w:szCs w:val="22"/>
                <w:lang w:val="en-US"/>
              </w:rPr>
              <w:t xml:space="preserve"> </w:t>
            </w:r>
            <w:r>
              <w:rPr>
                <w:rFonts w:ascii="Arial" w:hAnsi="Arial" w:cs="Arial"/>
                <w:sz w:val="22"/>
                <w:szCs w:val="22"/>
                <w:lang w:val="en-US"/>
              </w:rPr>
              <w:t>7</w:t>
            </w:r>
            <w:r w:rsidRPr="00711B2C">
              <w:rPr>
                <w:rFonts w:ascii="Arial" w:hAnsi="Arial" w:cs="Arial"/>
                <w:sz w:val="22"/>
                <w:szCs w:val="22"/>
                <w:lang w:val="en-US"/>
              </w:rPr>
              <w:t xml:space="preserve"> </w:t>
            </w:r>
            <w:proofErr w:type="spellStart"/>
            <w:r w:rsidRPr="00711B2C">
              <w:rPr>
                <w:rFonts w:ascii="Arial" w:hAnsi="Arial" w:cs="Arial"/>
                <w:sz w:val="22"/>
                <w:szCs w:val="22"/>
                <w:lang w:val="en-US"/>
              </w:rPr>
              <w:t>priede</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pateiktą</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formą</w:t>
            </w:r>
            <w:proofErr w:type="spellEnd"/>
            <w:r>
              <w:rPr>
                <w:rFonts w:ascii="Arial" w:hAnsi="Arial" w:cs="Arial"/>
                <w:sz w:val="22"/>
                <w:szCs w:val="22"/>
                <w:lang w:val="en-US"/>
              </w:rPr>
              <w:t>.</w:t>
            </w:r>
          </w:p>
          <w:p w14:paraId="47DF63CF" w14:textId="77777777" w:rsidR="0050637A" w:rsidRDefault="0050637A" w:rsidP="00353BFE">
            <w:pPr>
              <w:autoSpaceDE w:val="0"/>
              <w:autoSpaceDN w:val="0"/>
              <w:adjustRightInd w:val="0"/>
              <w:rPr>
                <w:rFonts w:ascii="Arial" w:hAnsi="Arial" w:cs="Arial"/>
                <w:sz w:val="22"/>
                <w:szCs w:val="22"/>
                <w:lang w:val="en-US"/>
              </w:rPr>
            </w:pPr>
            <w:proofErr w:type="spellStart"/>
            <w:r w:rsidRPr="00711B2C">
              <w:rPr>
                <w:rFonts w:ascii="Arial" w:hAnsi="Arial" w:cs="Arial"/>
                <w:sz w:val="22"/>
                <w:szCs w:val="22"/>
                <w:lang w:val="en-US"/>
              </w:rPr>
              <w:t>Privaloma</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pateikti</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užsakovo</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pasirašyto</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perdavimo</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priėmimo</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akto</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kopiją</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arba</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užsakovo</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raštišką</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patvirtinimą</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apie</w:t>
            </w:r>
            <w:proofErr w:type="spellEnd"/>
            <w:r w:rsidRPr="00711B2C">
              <w:rPr>
                <w:rFonts w:ascii="Arial" w:hAnsi="Arial" w:cs="Arial"/>
                <w:sz w:val="22"/>
                <w:szCs w:val="22"/>
                <w:lang w:val="en-US"/>
              </w:rPr>
              <w:t xml:space="preserve"> </w:t>
            </w:r>
            <w:proofErr w:type="spellStart"/>
            <w:r>
              <w:rPr>
                <w:rFonts w:ascii="Arial" w:hAnsi="Arial" w:cs="Arial"/>
                <w:sz w:val="22"/>
                <w:szCs w:val="22"/>
                <w:lang w:val="en-US"/>
              </w:rPr>
              <w:t>suteiktas</w:t>
            </w:r>
            <w:proofErr w:type="spellEnd"/>
            <w:r>
              <w:rPr>
                <w:rFonts w:ascii="Arial" w:hAnsi="Arial" w:cs="Arial"/>
                <w:sz w:val="22"/>
                <w:szCs w:val="22"/>
                <w:lang w:val="en-US"/>
              </w:rPr>
              <w:t xml:space="preserve"> </w:t>
            </w:r>
            <w:proofErr w:type="spellStart"/>
            <w:r>
              <w:rPr>
                <w:rFonts w:ascii="Arial" w:hAnsi="Arial" w:cs="Arial"/>
                <w:sz w:val="22"/>
                <w:szCs w:val="22"/>
                <w:lang w:val="en-US"/>
              </w:rPr>
              <w:t>paslaugas</w:t>
            </w:r>
            <w:proofErr w:type="spellEnd"/>
            <w:r>
              <w:rPr>
                <w:rFonts w:ascii="Arial" w:hAnsi="Arial" w:cs="Arial"/>
                <w:sz w:val="22"/>
                <w:szCs w:val="22"/>
                <w:lang w:val="en-US"/>
              </w:rPr>
              <w:t>.</w:t>
            </w:r>
          </w:p>
          <w:p w14:paraId="6004DEA7" w14:textId="77777777" w:rsidR="0050637A" w:rsidRPr="00711B2C" w:rsidRDefault="0050637A" w:rsidP="00353BFE">
            <w:pPr>
              <w:autoSpaceDE w:val="0"/>
              <w:autoSpaceDN w:val="0"/>
              <w:adjustRightInd w:val="0"/>
              <w:rPr>
                <w:rFonts w:ascii="Arial" w:hAnsi="Arial" w:cs="Arial"/>
                <w:sz w:val="22"/>
                <w:szCs w:val="22"/>
                <w:lang w:val="en-US"/>
              </w:rPr>
            </w:pPr>
            <w:r w:rsidRPr="00711B2C">
              <w:rPr>
                <w:rFonts w:ascii="Arial" w:hAnsi="Arial" w:cs="Arial"/>
                <w:sz w:val="22"/>
                <w:szCs w:val="22"/>
                <w:lang w:val="en-US"/>
              </w:rPr>
              <w:t>(</w:t>
            </w:r>
            <w:proofErr w:type="spellStart"/>
            <w:r w:rsidRPr="00711B2C">
              <w:rPr>
                <w:rFonts w:ascii="Arial" w:hAnsi="Arial" w:cs="Arial"/>
                <w:sz w:val="22"/>
                <w:szCs w:val="22"/>
                <w:lang w:val="en-US"/>
              </w:rPr>
              <w:t>Pateikiami</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dokumentai</w:t>
            </w:r>
            <w:proofErr w:type="spellEnd"/>
            <w:r w:rsidRPr="00711B2C">
              <w:rPr>
                <w:rFonts w:ascii="Arial" w:hAnsi="Arial" w:cs="Arial"/>
                <w:sz w:val="22"/>
                <w:szCs w:val="22"/>
                <w:lang w:val="en-US"/>
              </w:rPr>
              <w:t xml:space="preserve"> </w:t>
            </w:r>
            <w:proofErr w:type="spellStart"/>
            <w:r w:rsidRPr="00711B2C">
              <w:rPr>
                <w:rFonts w:ascii="Arial" w:hAnsi="Arial" w:cs="Arial"/>
                <w:sz w:val="22"/>
                <w:szCs w:val="22"/>
                <w:lang w:val="en-US"/>
              </w:rPr>
              <w:t>elektronine</w:t>
            </w:r>
            <w:proofErr w:type="spellEnd"/>
            <w:r w:rsidRPr="00711B2C">
              <w:rPr>
                <w:rFonts w:ascii="Arial" w:hAnsi="Arial" w:cs="Arial"/>
                <w:sz w:val="22"/>
                <w:szCs w:val="22"/>
                <w:lang w:val="en-US"/>
              </w:rPr>
              <w:t xml:space="preserve"> forma)</w:t>
            </w:r>
          </w:p>
          <w:p w14:paraId="35DEA06F" w14:textId="77777777" w:rsidR="0050637A" w:rsidRPr="00431E16" w:rsidRDefault="0050637A" w:rsidP="00353BFE">
            <w:pPr>
              <w:autoSpaceDE w:val="0"/>
              <w:autoSpaceDN w:val="0"/>
              <w:adjustRightInd w:val="0"/>
              <w:rPr>
                <w:rFonts w:ascii="Arial" w:hAnsi="Arial" w:cs="Arial"/>
                <w:sz w:val="22"/>
                <w:szCs w:val="22"/>
              </w:rPr>
            </w:pPr>
          </w:p>
        </w:tc>
        <w:tc>
          <w:tcPr>
            <w:tcW w:w="1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D8E27" w14:textId="77777777" w:rsidR="0050637A" w:rsidRPr="003A1946" w:rsidRDefault="0050637A" w:rsidP="00353BFE">
            <w:pPr>
              <w:autoSpaceDE w:val="0"/>
              <w:autoSpaceDN w:val="0"/>
              <w:adjustRightInd w:val="0"/>
              <w:rPr>
                <w:rFonts w:ascii="Arial" w:hAnsi="Arial" w:cs="Arial"/>
                <w:color w:val="000000"/>
                <w:sz w:val="22"/>
                <w:szCs w:val="22"/>
              </w:rPr>
            </w:pPr>
            <w:r>
              <w:rPr>
                <w:rFonts w:ascii="Arial" w:hAnsi="Arial" w:cs="Arial"/>
                <w:color w:val="000000"/>
                <w:sz w:val="22"/>
                <w:szCs w:val="22"/>
              </w:rPr>
              <w:lastRenderedPageBreak/>
              <w:t>J</w:t>
            </w:r>
            <w:r w:rsidRPr="004B1B11">
              <w:rPr>
                <w:rFonts w:ascii="Arial" w:hAnsi="Arial" w:cs="Arial"/>
                <w:color w:val="000000"/>
                <w:sz w:val="22"/>
                <w:szCs w:val="22"/>
              </w:rPr>
              <w:t xml:space="preserve">eigu pasiūlymą teikia ūkio subjektų grupė – reikalavimą </w:t>
            </w:r>
            <w:r w:rsidRPr="004B1B11">
              <w:rPr>
                <w:rFonts w:ascii="Arial" w:hAnsi="Arial" w:cs="Arial"/>
                <w:color w:val="000000"/>
                <w:sz w:val="22"/>
                <w:szCs w:val="22"/>
              </w:rPr>
              <w:lastRenderedPageBreak/>
              <w:t xml:space="preserve">turi atitikti visi </w:t>
            </w:r>
            <w:r>
              <w:rPr>
                <w:rFonts w:ascii="Arial" w:hAnsi="Arial" w:cs="Arial"/>
                <w:color w:val="000000"/>
                <w:sz w:val="22"/>
                <w:szCs w:val="22"/>
              </w:rPr>
              <w:t xml:space="preserve"> ūkio subjekto grupės nariai kartu</w:t>
            </w:r>
            <w:r w:rsidRPr="004B1B11">
              <w:rPr>
                <w:rFonts w:ascii="Arial" w:hAnsi="Arial" w:cs="Arial"/>
                <w:color w:val="000000"/>
                <w:sz w:val="22"/>
                <w:szCs w:val="22"/>
              </w:rPr>
              <w:t xml:space="preserve"> (ūkio subjektų </w:t>
            </w:r>
            <w:r>
              <w:rPr>
                <w:rFonts w:ascii="Arial" w:hAnsi="Arial" w:cs="Arial"/>
                <w:color w:val="000000"/>
                <w:sz w:val="22"/>
                <w:szCs w:val="22"/>
              </w:rPr>
              <w:t xml:space="preserve">grupės narių turima patirtis sumuojama), atsižvelgiant į prisiimamus įsipareigojimus. Tiekėjas gali remtis kitų ūkio subjektų pajėgumais tik tuo atveju, jeigu tie subjektai patys vykdys tą pirkimo sutarties dalį, kuriai reikia jų turimų pajėgumų. </w:t>
            </w:r>
            <w:r w:rsidRPr="00D75B2F">
              <w:rPr>
                <w:rFonts w:ascii="Arial" w:hAnsi="Arial" w:cs="Arial"/>
                <w:color w:val="000000"/>
                <w:sz w:val="22"/>
                <w:szCs w:val="22"/>
              </w:rPr>
              <w:t>S</w:t>
            </w:r>
            <w:r w:rsidRPr="003A1946">
              <w:rPr>
                <w:rFonts w:ascii="Arial" w:hAnsi="Arial" w:cs="Arial"/>
                <w:color w:val="000000"/>
                <w:sz w:val="22"/>
                <w:szCs w:val="22"/>
              </w:rPr>
              <w:t>ubtiekėjams šis reikalavimas nenustatoma</w:t>
            </w:r>
            <w:r>
              <w:rPr>
                <w:rFonts w:ascii="Arial" w:hAnsi="Arial" w:cs="Arial"/>
                <w:color w:val="000000"/>
                <w:sz w:val="22"/>
                <w:szCs w:val="22"/>
              </w:rPr>
              <w:t>s</w:t>
            </w:r>
            <w:r w:rsidRPr="003A1946">
              <w:rPr>
                <w:rFonts w:ascii="Arial" w:hAnsi="Arial" w:cs="Arial"/>
                <w:color w:val="000000"/>
                <w:sz w:val="22"/>
                <w:szCs w:val="22"/>
              </w:rPr>
              <w:t>.</w:t>
            </w:r>
          </w:p>
          <w:p w14:paraId="5B03411D" w14:textId="77777777" w:rsidR="0050637A" w:rsidRPr="00431E16" w:rsidRDefault="0050637A" w:rsidP="00353BFE">
            <w:pPr>
              <w:autoSpaceDE w:val="0"/>
              <w:autoSpaceDN w:val="0"/>
              <w:adjustRightInd w:val="0"/>
              <w:rPr>
                <w:rFonts w:ascii="Arial" w:hAnsi="Arial" w:cs="Arial"/>
                <w:sz w:val="22"/>
                <w:szCs w:val="22"/>
              </w:rPr>
            </w:pPr>
          </w:p>
        </w:tc>
      </w:tr>
      <w:tr w:rsidR="0050637A" w:rsidRPr="00D50178" w14:paraId="38B02EE7" w14:textId="77777777" w:rsidTr="00353BFE">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18280" w14:textId="77777777" w:rsidR="0050637A" w:rsidRPr="00D50178" w:rsidRDefault="0050637A" w:rsidP="00353BFE">
            <w:pPr>
              <w:pStyle w:val="Sraopastraipa"/>
              <w:spacing w:before="60" w:after="60" w:line="257" w:lineRule="auto"/>
              <w:ind w:left="0"/>
              <w:jc w:val="right"/>
              <w:rPr>
                <w:rFonts w:ascii="Arial" w:eastAsiaTheme="minorHAnsi" w:hAnsi="Arial" w:cs="Arial"/>
                <w:sz w:val="22"/>
                <w:szCs w:val="22"/>
              </w:rPr>
            </w:pPr>
            <w:r w:rsidRPr="00D50178">
              <w:rPr>
                <w:rFonts w:ascii="Arial" w:eastAsiaTheme="minorHAnsi" w:hAnsi="Arial" w:cs="Arial"/>
                <w:sz w:val="22"/>
                <w:szCs w:val="22"/>
              </w:rPr>
              <w:lastRenderedPageBreak/>
              <w:t>2.2.</w:t>
            </w:r>
          </w:p>
        </w:tc>
        <w:tc>
          <w:tcPr>
            <w:tcW w:w="1768" w:type="pct"/>
            <w:tcBorders>
              <w:top w:val="single" w:sz="4" w:space="0" w:color="000000" w:themeColor="text1"/>
              <w:left w:val="single" w:sz="4" w:space="0" w:color="000000" w:themeColor="text1"/>
              <w:bottom w:val="single" w:sz="4" w:space="0" w:color="000000" w:themeColor="text1"/>
              <w:right w:val="single" w:sz="4" w:space="0" w:color="auto"/>
            </w:tcBorders>
          </w:tcPr>
          <w:p w14:paraId="6FB860FB" w14:textId="77777777" w:rsidR="0050637A" w:rsidRPr="00D50178" w:rsidRDefault="0050637A" w:rsidP="00353BFE">
            <w:pPr>
              <w:autoSpaceDE w:val="0"/>
              <w:autoSpaceDN w:val="0"/>
              <w:adjustRightInd w:val="0"/>
              <w:jc w:val="both"/>
              <w:rPr>
                <w:rFonts w:ascii="Arial" w:hAnsi="Arial" w:cs="Arial"/>
                <w:sz w:val="22"/>
                <w:szCs w:val="22"/>
              </w:rPr>
            </w:pPr>
            <w:r w:rsidRPr="00D50178">
              <w:rPr>
                <w:rFonts w:ascii="Arial" w:hAnsi="Arial" w:cs="Arial"/>
                <w:sz w:val="22"/>
                <w:szCs w:val="22"/>
              </w:rPr>
              <w:t>Tiekėjas turi turėti kvalifikuotus specialistus, galinčius suteikti reikalaujamas paslaugas, t. y. specialistai turi tenkinti šiuos žemiau nurodytus reikalavimus.</w:t>
            </w:r>
          </w:p>
          <w:p w14:paraId="0F6D8063" w14:textId="77777777" w:rsidR="0050637A" w:rsidRPr="00D50178" w:rsidRDefault="0050637A" w:rsidP="00353BFE">
            <w:pPr>
              <w:autoSpaceDE w:val="0"/>
              <w:autoSpaceDN w:val="0"/>
              <w:adjustRightInd w:val="0"/>
              <w:jc w:val="both"/>
              <w:rPr>
                <w:rFonts w:ascii="Arial" w:hAnsi="Arial" w:cs="Arial"/>
                <w:sz w:val="22"/>
                <w:szCs w:val="22"/>
              </w:rPr>
            </w:pPr>
            <w:r w:rsidRPr="00D50178">
              <w:rPr>
                <w:rFonts w:ascii="Arial" w:hAnsi="Arial" w:cs="Arial"/>
                <w:sz w:val="22"/>
                <w:szCs w:val="22"/>
              </w:rPr>
              <w:t xml:space="preserve">Visiems siūlomiems specialistams reikalaujama aukštasis universitetinis arba jam prilygintas išsilavinimas. Šie specialistai turi laisvai </w:t>
            </w:r>
            <w:r w:rsidRPr="00D50178">
              <w:rPr>
                <w:rFonts w:ascii="Arial" w:hAnsi="Arial" w:cs="Arial"/>
                <w:sz w:val="22"/>
                <w:szCs w:val="22"/>
              </w:rPr>
              <w:lastRenderedPageBreak/>
              <w:t>kalbėti ir rašyti lietuvių kalba arba jei specialistas nemoka lietuvių kalbos, reikalavimas gali būti tenkinamas numatant vertimo žodžiu ir raštu paslaugas; išlaidos vertimo paslaugoms turės būti įskaičiuotos į bendrą pasiūlymo kainą.</w:t>
            </w:r>
          </w:p>
          <w:p w14:paraId="76E30B89" w14:textId="77777777" w:rsidR="0050637A" w:rsidRPr="00D50178" w:rsidRDefault="0050637A" w:rsidP="00353BFE">
            <w:pPr>
              <w:autoSpaceDE w:val="0"/>
              <w:autoSpaceDN w:val="0"/>
              <w:adjustRightInd w:val="0"/>
              <w:jc w:val="both"/>
              <w:rPr>
                <w:rFonts w:ascii="Arial" w:hAnsi="Arial" w:cs="Arial"/>
                <w:sz w:val="22"/>
                <w:szCs w:val="22"/>
              </w:rPr>
            </w:pPr>
            <w:r w:rsidRPr="00D50178">
              <w:rPr>
                <w:rFonts w:ascii="Arial" w:hAnsi="Arial" w:cs="Arial"/>
                <w:sz w:val="22"/>
                <w:szCs w:val="22"/>
              </w:rPr>
              <w:t>1) Informacinių sistemų analitikas: - turi turėti informacinių sistemų analitiko kvalifikaciją patvirtinantį sertifikatą; - informacinių sistemų analitiko darbo patirtį per paskutinius 3 (tris) metus įvykdytoje ne mažiau kaip 1 (vienoje) informacinės sistemos (registro) programinės įrangos kūrimo ir diegimo ir/ar priežiūros sutartyje (projekte), kurios objektas atitinka reikalavimus: a) kurios metu sukurta ar modifikuota informacinė sistema prieinama ir naudojama išorinių naudotojų (gyventojų ir/ar verslo subjektų); b) turi integraciją su ne mažiau kaip 1 informacine sistema / registru; (vertinamos per paskutinius 3 (tris) metus tinkamai įvykdytos sutartys, atitinkančios aukščiau nurodytus reikalavimus).</w:t>
            </w:r>
          </w:p>
          <w:p w14:paraId="7F3E8219" w14:textId="77777777" w:rsidR="0050637A" w:rsidRDefault="0050637A" w:rsidP="00353BFE">
            <w:pPr>
              <w:autoSpaceDE w:val="0"/>
              <w:autoSpaceDN w:val="0"/>
              <w:adjustRightInd w:val="0"/>
              <w:jc w:val="both"/>
              <w:rPr>
                <w:rFonts w:ascii="Arial" w:hAnsi="Arial" w:cs="Arial"/>
                <w:sz w:val="22"/>
                <w:szCs w:val="22"/>
              </w:rPr>
            </w:pPr>
            <w:r w:rsidRPr="00D50178">
              <w:rPr>
                <w:rFonts w:ascii="Arial" w:hAnsi="Arial" w:cs="Arial"/>
                <w:sz w:val="22"/>
                <w:szCs w:val="22"/>
              </w:rPr>
              <w:t xml:space="preserve">2) Programuotojas: - turi turėti informacinių sistemų programuotojo kvalifikaciją patvirtinantį sertifikatą; - informacinių sistemų programuotojo darbo patirtį </w:t>
            </w:r>
            <w:r w:rsidRPr="00D50178">
              <w:rPr>
                <w:rFonts w:ascii="Arial" w:hAnsi="Arial" w:cs="Arial"/>
                <w:sz w:val="22"/>
                <w:szCs w:val="22"/>
              </w:rPr>
              <w:lastRenderedPageBreak/>
              <w:t>per paskutinius 3 (tris) metus įvykdytoje ne mažiau kaip 1 (vienoje) informacinės sistemos (registro) programinės įrangos kūrimo ir diegimo ir/ar priežiūros sutartyje (projekte), rengiant informacinės sistemos ar registro architektūrą, kurios metu buvo naudojamos JAVA technologijos ir kurios objektas atitinka reikalavimus: a) kurios metu sukurta ar modifikuota informacinė sistema prieinama ir naudojama išorinių naudotojų (gyventojų ir/ar verslo subjektų); b) turi integraciją su ne mažiau kaip 1 informacine sistema / registru; (vertinamos per paskutinius 3 (tris) metus tinkamai įvykdytos sutartys, atitinkančios aukščiau nurodytus reikalavimus).</w:t>
            </w:r>
          </w:p>
          <w:p w14:paraId="1C11F8B0" w14:textId="77777777" w:rsidR="0050637A" w:rsidRPr="00D50178" w:rsidRDefault="0050637A" w:rsidP="00353BFE">
            <w:pPr>
              <w:autoSpaceDE w:val="0"/>
              <w:autoSpaceDN w:val="0"/>
              <w:adjustRightInd w:val="0"/>
              <w:jc w:val="both"/>
              <w:rPr>
                <w:rFonts w:ascii="Arial" w:hAnsi="Arial" w:cs="Arial"/>
                <w:sz w:val="22"/>
                <w:szCs w:val="22"/>
              </w:rPr>
            </w:pPr>
            <w:r>
              <w:rPr>
                <w:rFonts w:ascii="Arial" w:hAnsi="Arial" w:cs="Arial"/>
                <w:sz w:val="22"/>
                <w:szCs w:val="22"/>
              </w:rPr>
              <w:t xml:space="preserve">3) </w:t>
            </w:r>
            <w:r w:rsidRPr="00D50178">
              <w:rPr>
                <w:rFonts w:ascii="Arial" w:hAnsi="Arial" w:cs="Arial"/>
                <w:sz w:val="22"/>
                <w:szCs w:val="22"/>
              </w:rPr>
              <w:t>IT paslaugų priežiūros specialistas: – turi turėti IT paslaugų priežiūros specialisto kvalifikaciją; – turi turėti ne trumpesnę nei 3 metų patirtį informacinių sistemų priežiūros srityje.</w:t>
            </w:r>
          </w:p>
          <w:p w14:paraId="787E384C" w14:textId="77777777" w:rsidR="0050637A" w:rsidRPr="00D50178" w:rsidRDefault="0050637A" w:rsidP="00353BFE">
            <w:pPr>
              <w:autoSpaceDE w:val="0"/>
              <w:autoSpaceDN w:val="0"/>
              <w:adjustRightInd w:val="0"/>
              <w:jc w:val="both"/>
              <w:rPr>
                <w:rFonts w:ascii="Arial" w:hAnsi="Arial" w:cs="Arial"/>
                <w:sz w:val="22"/>
                <w:szCs w:val="22"/>
              </w:rPr>
            </w:pPr>
          </w:p>
        </w:tc>
        <w:tc>
          <w:tcPr>
            <w:tcW w:w="1462" w:type="pct"/>
            <w:tcBorders>
              <w:top w:val="single" w:sz="4" w:space="0" w:color="000000" w:themeColor="text1"/>
              <w:left w:val="single" w:sz="4" w:space="0" w:color="auto"/>
              <w:bottom w:val="single" w:sz="4" w:space="0" w:color="000000" w:themeColor="text1"/>
              <w:right w:val="single" w:sz="4" w:space="0" w:color="000000" w:themeColor="text1"/>
            </w:tcBorders>
          </w:tcPr>
          <w:p w14:paraId="1D42BCF0" w14:textId="77777777" w:rsidR="0050637A" w:rsidRPr="00D50178" w:rsidRDefault="0050637A" w:rsidP="00353BFE">
            <w:pPr>
              <w:autoSpaceDE w:val="0"/>
              <w:autoSpaceDN w:val="0"/>
              <w:adjustRightInd w:val="0"/>
              <w:jc w:val="both"/>
              <w:rPr>
                <w:rFonts w:ascii="Arial" w:hAnsi="Arial" w:cs="Arial"/>
                <w:sz w:val="22"/>
                <w:szCs w:val="22"/>
              </w:rPr>
            </w:pPr>
            <w:r w:rsidRPr="00D50178">
              <w:rPr>
                <w:rFonts w:ascii="Arial" w:hAnsi="Arial" w:cs="Arial"/>
                <w:sz w:val="22"/>
                <w:szCs w:val="22"/>
              </w:rPr>
              <w:lastRenderedPageBreak/>
              <w:t xml:space="preserve">Pateikiamas visų specialistų sąrašas, informacija apie specialisto vykdytas (vykdomas) sutartis arba projektus forma (pagal Pirkimo sąlygų </w:t>
            </w:r>
            <w:r>
              <w:rPr>
                <w:rFonts w:ascii="Arial" w:hAnsi="Arial" w:cs="Arial"/>
                <w:sz w:val="22"/>
                <w:szCs w:val="22"/>
              </w:rPr>
              <w:t>8</w:t>
            </w:r>
            <w:r w:rsidRPr="00D50178">
              <w:rPr>
                <w:rFonts w:ascii="Arial" w:hAnsi="Arial" w:cs="Arial"/>
                <w:sz w:val="22"/>
                <w:szCs w:val="22"/>
              </w:rPr>
              <w:t xml:space="preserve"> priede pateiktą lentelę) ir kiekvieno specialisto gyvenimo aprašymai (CV), užpildyti pagal </w:t>
            </w:r>
            <w:proofErr w:type="spellStart"/>
            <w:r w:rsidRPr="00D50178">
              <w:rPr>
                <w:rFonts w:ascii="Arial" w:hAnsi="Arial" w:cs="Arial"/>
                <w:sz w:val="22"/>
                <w:szCs w:val="22"/>
              </w:rPr>
              <w:t>Europass</w:t>
            </w:r>
            <w:proofErr w:type="spellEnd"/>
            <w:r w:rsidRPr="00D50178">
              <w:rPr>
                <w:rFonts w:ascii="Arial" w:hAnsi="Arial" w:cs="Arial"/>
                <w:sz w:val="22"/>
                <w:szCs w:val="22"/>
              </w:rPr>
              <w:t xml:space="preserve"> CV formą. </w:t>
            </w:r>
            <w:r w:rsidRPr="00D50178">
              <w:rPr>
                <w:rFonts w:ascii="Arial" w:hAnsi="Arial" w:cs="Arial"/>
                <w:sz w:val="22"/>
                <w:szCs w:val="22"/>
              </w:rPr>
              <w:lastRenderedPageBreak/>
              <w:t xml:space="preserve">Pateikiama kiekvieno specialisto gyvenimo aprašyme (CV) nurodytų diplomų, pažymėjimų, kvalifikacijos sertifikatai ar lygiaverčiai dokumentai. Perkančioji organizacija pasilieka sau teisę reikalauti reikiamą tiekėjo patirtį įrodyti užsakovų pažymomis ar kitais įrodančiais dokumentais. Jeigu tiekėjo siūlomas specialistas yra subtiekėjo / ūkio subjekto, kurio pajėgumais tiekėjas remiasi, darbuotojas, privalo būti pateikta dokumento, įrodančio, kad specialistą ir subtiekėją / ūkio subjektą, kurio pajėgumais tiekėjas remiasi, sieja teisinio pobūdžio ryšiai (t. y., darbo santykiai pagal darbo sutartį), kopija arba kiti dokumentai (pvz., subtiekėjo / ūkio subjekto, kurio pajėgumais tiekėjas remiasi, pažyma, kad siūlomas specialistas yra jo darbuotojas). Jeigu tiekėjo siūlomas specialistas nėra subtiekėjo / ūkio </w:t>
            </w:r>
            <w:r w:rsidRPr="00D50178">
              <w:rPr>
                <w:rFonts w:ascii="Arial" w:hAnsi="Arial" w:cs="Arial"/>
                <w:sz w:val="22"/>
                <w:szCs w:val="22"/>
              </w:rPr>
              <w:lastRenderedPageBreak/>
              <w:t>subjekto, kurio pajėgumais tiekėjas remiasi, darbuotojas (</w:t>
            </w:r>
            <w:proofErr w:type="spellStart"/>
            <w:r w:rsidRPr="00D50178">
              <w:rPr>
                <w:rFonts w:ascii="Arial" w:hAnsi="Arial" w:cs="Arial"/>
                <w:sz w:val="22"/>
                <w:szCs w:val="22"/>
              </w:rPr>
              <w:t>kvazisubtiekėjas</w:t>
            </w:r>
            <w:proofErr w:type="spellEnd"/>
            <w:r w:rsidRPr="00D50178">
              <w:rPr>
                <w:rFonts w:ascii="Arial" w:hAnsi="Arial" w:cs="Arial"/>
                <w:sz w:val="22"/>
                <w:szCs w:val="22"/>
              </w:rPr>
              <w:t>), privalo būti pateikta subtiekėjo / ūkio subjekto, kurio pajėgumais tiekėjas remiasi, ir</w:t>
            </w:r>
            <w:r>
              <w:rPr>
                <w:rFonts w:ascii="Arial" w:hAnsi="Arial" w:cs="Arial"/>
                <w:sz w:val="22"/>
                <w:szCs w:val="22"/>
              </w:rPr>
              <w:t xml:space="preserve"> </w:t>
            </w:r>
            <w:r w:rsidRPr="00D50178">
              <w:rPr>
                <w:rFonts w:ascii="Arial" w:hAnsi="Arial" w:cs="Arial"/>
                <w:sz w:val="22"/>
                <w:szCs w:val="22"/>
              </w:rPr>
              <w:t xml:space="preserve">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 Pateikiami skenuoti dokumentai elektroninėje formoje. Papildomai analitikui: tarptautiniu mastu pripažįstamas sertifikatas (pvz., OMG UML </w:t>
            </w:r>
            <w:proofErr w:type="spellStart"/>
            <w:r w:rsidRPr="00D50178">
              <w:rPr>
                <w:rFonts w:ascii="Arial" w:hAnsi="Arial" w:cs="Arial"/>
                <w:sz w:val="22"/>
                <w:szCs w:val="22"/>
              </w:rPr>
              <w:t>Intermediate</w:t>
            </w:r>
            <w:proofErr w:type="spellEnd"/>
            <w:r w:rsidRPr="00D50178">
              <w:rPr>
                <w:rFonts w:ascii="Arial" w:hAnsi="Arial" w:cs="Arial"/>
                <w:sz w:val="22"/>
                <w:szCs w:val="22"/>
              </w:rPr>
              <w:t xml:space="preserve"> arba IBM </w:t>
            </w:r>
            <w:proofErr w:type="spellStart"/>
            <w:r w:rsidRPr="00D50178">
              <w:rPr>
                <w:rFonts w:ascii="Arial" w:hAnsi="Arial" w:cs="Arial"/>
                <w:sz w:val="22"/>
                <w:szCs w:val="22"/>
              </w:rPr>
              <w:t>Object</w:t>
            </w:r>
            <w:proofErr w:type="spellEnd"/>
            <w:r w:rsidRPr="00D50178">
              <w:rPr>
                <w:rFonts w:ascii="Arial" w:hAnsi="Arial" w:cs="Arial"/>
                <w:sz w:val="22"/>
                <w:szCs w:val="22"/>
              </w:rPr>
              <w:t xml:space="preserve"> </w:t>
            </w:r>
            <w:proofErr w:type="spellStart"/>
            <w:r w:rsidRPr="00D50178">
              <w:rPr>
                <w:rFonts w:ascii="Arial" w:hAnsi="Arial" w:cs="Arial"/>
                <w:sz w:val="22"/>
                <w:szCs w:val="22"/>
              </w:rPr>
              <w:t>Oriented</w:t>
            </w:r>
            <w:proofErr w:type="spellEnd"/>
            <w:r w:rsidRPr="00D50178">
              <w:rPr>
                <w:rFonts w:ascii="Arial" w:hAnsi="Arial" w:cs="Arial"/>
                <w:sz w:val="22"/>
                <w:szCs w:val="22"/>
              </w:rPr>
              <w:t xml:space="preserve"> </w:t>
            </w:r>
            <w:proofErr w:type="spellStart"/>
            <w:r w:rsidRPr="00D50178">
              <w:rPr>
                <w:rFonts w:ascii="Arial" w:hAnsi="Arial" w:cs="Arial"/>
                <w:sz w:val="22"/>
                <w:szCs w:val="22"/>
              </w:rPr>
              <w:t>Analysis</w:t>
            </w:r>
            <w:proofErr w:type="spellEnd"/>
            <w:r w:rsidRPr="00D50178">
              <w:rPr>
                <w:rFonts w:ascii="Arial" w:hAnsi="Arial" w:cs="Arial"/>
                <w:sz w:val="22"/>
                <w:szCs w:val="22"/>
              </w:rPr>
              <w:t xml:space="preserve"> </w:t>
            </w:r>
            <w:proofErr w:type="spellStart"/>
            <w:r w:rsidRPr="00D50178">
              <w:rPr>
                <w:rFonts w:ascii="Arial" w:hAnsi="Arial" w:cs="Arial"/>
                <w:sz w:val="22"/>
                <w:szCs w:val="22"/>
              </w:rPr>
              <w:t>and</w:t>
            </w:r>
            <w:proofErr w:type="spellEnd"/>
            <w:r w:rsidRPr="00D50178">
              <w:rPr>
                <w:rFonts w:ascii="Arial" w:hAnsi="Arial" w:cs="Arial"/>
                <w:sz w:val="22"/>
                <w:szCs w:val="22"/>
              </w:rPr>
              <w:t xml:space="preserve"> Design arba lygiavertis). Dokumento lygiavertiškumą turi įrodyti tiekėjas. Papildomai programuotojui: tarptautiniu mastu pripažįstamas </w:t>
            </w:r>
            <w:r w:rsidRPr="00D50178">
              <w:rPr>
                <w:rFonts w:ascii="Arial" w:hAnsi="Arial" w:cs="Arial"/>
                <w:sz w:val="22"/>
                <w:szCs w:val="22"/>
              </w:rPr>
              <w:lastRenderedPageBreak/>
              <w:t xml:space="preserve">sertifikatas (pvz., Microsoft </w:t>
            </w:r>
            <w:proofErr w:type="spellStart"/>
            <w:r w:rsidRPr="00D50178">
              <w:rPr>
                <w:rFonts w:ascii="Arial" w:hAnsi="Arial" w:cs="Arial"/>
                <w:sz w:val="22"/>
                <w:szCs w:val="22"/>
              </w:rPr>
              <w:t>Certified</w:t>
            </w:r>
            <w:proofErr w:type="spellEnd"/>
            <w:r w:rsidRPr="00D50178">
              <w:rPr>
                <w:rFonts w:ascii="Arial" w:hAnsi="Arial" w:cs="Arial"/>
                <w:sz w:val="22"/>
                <w:szCs w:val="22"/>
              </w:rPr>
              <w:t xml:space="preserve"> </w:t>
            </w:r>
            <w:proofErr w:type="spellStart"/>
            <w:r w:rsidRPr="00D50178">
              <w:rPr>
                <w:rFonts w:ascii="Arial" w:hAnsi="Arial" w:cs="Arial"/>
                <w:sz w:val="22"/>
                <w:szCs w:val="22"/>
              </w:rPr>
              <w:t>Solutions</w:t>
            </w:r>
            <w:proofErr w:type="spellEnd"/>
            <w:r w:rsidRPr="00D50178">
              <w:rPr>
                <w:rFonts w:ascii="Arial" w:hAnsi="Arial" w:cs="Arial"/>
                <w:sz w:val="22"/>
                <w:szCs w:val="22"/>
              </w:rPr>
              <w:t xml:space="preserve"> </w:t>
            </w:r>
            <w:proofErr w:type="spellStart"/>
            <w:r w:rsidRPr="00D50178">
              <w:rPr>
                <w:rFonts w:ascii="Arial" w:hAnsi="Arial" w:cs="Arial"/>
                <w:sz w:val="22"/>
                <w:szCs w:val="22"/>
              </w:rPr>
              <w:t>Developer</w:t>
            </w:r>
            <w:proofErr w:type="spellEnd"/>
            <w:r w:rsidRPr="00D50178">
              <w:rPr>
                <w:rFonts w:ascii="Arial" w:hAnsi="Arial" w:cs="Arial"/>
                <w:sz w:val="22"/>
                <w:szCs w:val="22"/>
              </w:rPr>
              <w:t xml:space="preserve">: </w:t>
            </w:r>
            <w:proofErr w:type="spellStart"/>
            <w:r w:rsidRPr="00D50178">
              <w:rPr>
                <w:rFonts w:ascii="Arial" w:hAnsi="Arial" w:cs="Arial"/>
                <w:sz w:val="22"/>
                <w:szCs w:val="22"/>
              </w:rPr>
              <w:t>Web</w:t>
            </w:r>
            <w:proofErr w:type="spellEnd"/>
            <w:r w:rsidRPr="00D50178">
              <w:rPr>
                <w:rFonts w:ascii="Arial" w:hAnsi="Arial" w:cs="Arial"/>
                <w:sz w:val="22"/>
                <w:szCs w:val="22"/>
              </w:rPr>
              <w:t xml:space="preserve"> </w:t>
            </w:r>
            <w:proofErr w:type="spellStart"/>
            <w:r w:rsidRPr="00D50178">
              <w:rPr>
                <w:rFonts w:ascii="Arial" w:hAnsi="Arial" w:cs="Arial"/>
                <w:sz w:val="22"/>
                <w:szCs w:val="22"/>
              </w:rPr>
              <w:t>Applications</w:t>
            </w:r>
            <w:proofErr w:type="spellEnd"/>
            <w:r w:rsidRPr="00D50178">
              <w:rPr>
                <w:rFonts w:ascii="Arial" w:hAnsi="Arial" w:cs="Arial"/>
                <w:sz w:val="22"/>
                <w:szCs w:val="22"/>
              </w:rPr>
              <w:t xml:space="preserve">, arba Microsoft </w:t>
            </w:r>
            <w:proofErr w:type="spellStart"/>
            <w:r w:rsidRPr="00D50178">
              <w:rPr>
                <w:rFonts w:ascii="Arial" w:hAnsi="Arial" w:cs="Arial"/>
                <w:sz w:val="22"/>
                <w:szCs w:val="22"/>
              </w:rPr>
              <w:t>Certified</w:t>
            </w:r>
            <w:proofErr w:type="spellEnd"/>
            <w:r w:rsidRPr="00D50178">
              <w:rPr>
                <w:rFonts w:ascii="Arial" w:hAnsi="Arial" w:cs="Arial"/>
                <w:sz w:val="22"/>
                <w:szCs w:val="22"/>
              </w:rPr>
              <w:t xml:space="preserve"> Professional </w:t>
            </w:r>
            <w:proofErr w:type="spellStart"/>
            <w:r w:rsidRPr="00D50178">
              <w:rPr>
                <w:rFonts w:ascii="Arial" w:hAnsi="Arial" w:cs="Arial"/>
                <w:sz w:val="22"/>
                <w:szCs w:val="22"/>
              </w:rPr>
              <w:t>Developer</w:t>
            </w:r>
            <w:proofErr w:type="spellEnd"/>
            <w:r w:rsidRPr="00D50178">
              <w:rPr>
                <w:rFonts w:ascii="Arial" w:hAnsi="Arial" w:cs="Arial"/>
                <w:sz w:val="22"/>
                <w:szCs w:val="22"/>
              </w:rPr>
              <w:t xml:space="preserve">: </w:t>
            </w:r>
            <w:proofErr w:type="spellStart"/>
            <w:r w:rsidRPr="00D50178">
              <w:rPr>
                <w:rFonts w:ascii="Arial" w:hAnsi="Arial" w:cs="Arial"/>
                <w:sz w:val="22"/>
                <w:szCs w:val="22"/>
              </w:rPr>
              <w:t>Web</w:t>
            </w:r>
            <w:proofErr w:type="spellEnd"/>
            <w:r w:rsidRPr="00D50178">
              <w:rPr>
                <w:rFonts w:ascii="Arial" w:hAnsi="Arial" w:cs="Arial"/>
                <w:sz w:val="22"/>
                <w:szCs w:val="22"/>
              </w:rPr>
              <w:t xml:space="preserve"> </w:t>
            </w:r>
            <w:proofErr w:type="spellStart"/>
            <w:r w:rsidRPr="00D50178">
              <w:rPr>
                <w:rFonts w:ascii="Arial" w:hAnsi="Arial" w:cs="Arial"/>
                <w:sz w:val="22"/>
                <w:szCs w:val="22"/>
              </w:rPr>
              <w:t>Developer</w:t>
            </w:r>
            <w:proofErr w:type="spellEnd"/>
            <w:r w:rsidRPr="00D50178">
              <w:rPr>
                <w:rFonts w:ascii="Arial" w:hAnsi="Arial" w:cs="Arial"/>
                <w:sz w:val="22"/>
                <w:szCs w:val="22"/>
              </w:rPr>
              <w:t xml:space="preserve"> 4 arba lygiavertis dokumentas). Dokumento lygiavertiškumą turi įrodyti tiekėjas. Papildomai IT paslaugų priežiūros specialistui: tarptautiniu mastu pripažįstamas sertifikatas (pvz., ITIL </w:t>
            </w:r>
            <w:proofErr w:type="spellStart"/>
            <w:r w:rsidRPr="00D50178">
              <w:rPr>
                <w:rFonts w:ascii="Arial" w:hAnsi="Arial" w:cs="Arial"/>
                <w:sz w:val="22"/>
                <w:szCs w:val="22"/>
              </w:rPr>
              <w:t>Foundation</w:t>
            </w:r>
            <w:proofErr w:type="spellEnd"/>
            <w:r w:rsidRPr="00D50178">
              <w:rPr>
                <w:rFonts w:ascii="Arial" w:hAnsi="Arial" w:cs="Arial"/>
                <w:sz w:val="22"/>
                <w:szCs w:val="22"/>
              </w:rPr>
              <w:t xml:space="preserve"> IT </w:t>
            </w:r>
            <w:proofErr w:type="spellStart"/>
            <w:r w:rsidRPr="00D50178">
              <w:rPr>
                <w:rFonts w:ascii="Arial" w:hAnsi="Arial" w:cs="Arial"/>
                <w:sz w:val="22"/>
                <w:szCs w:val="22"/>
              </w:rPr>
              <w:t>Service</w:t>
            </w:r>
            <w:proofErr w:type="spellEnd"/>
            <w:r w:rsidRPr="00D50178">
              <w:rPr>
                <w:rFonts w:ascii="Arial" w:hAnsi="Arial" w:cs="Arial"/>
                <w:sz w:val="22"/>
                <w:szCs w:val="22"/>
              </w:rPr>
              <w:t xml:space="preserve"> </w:t>
            </w:r>
            <w:proofErr w:type="spellStart"/>
            <w:r w:rsidRPr="00D50178">
              <w:rPr>
                <w:rFonts w:ascii="Arial" w:hAnsi="Arial" w:cs="Arial"/>
                <w:sz w:val="22"/>
                <w:szCs w:val="22"/>
              </w:rPr>
              <w:t>Management</w:t>
            </w:r>
            <w:proofErr w:type="spellEnd"/>
            <w:r w:rsidRPr="00D50178">
              <w:rPr>
                <w:rFonts w:ascii="Arial" w:hAnsi="Arial" w:cs="Arial"/>
                <w:sz w:val="22"/>
                <w:szCs w:val="22"/>
              </w:rPr>
              <w:t xml:space="preserve"> arba ITIL v3 arba jam lygiavertis dokumentas). Dokumento lygiavertiškumą turi įrodyti tiekėjas.</w:t>
            </w:r>
          </w:p>
          <w:p w14:paraId="24570A72" w14:textId="77777777" w:rsidR="0050637A" w:rsidRPr="00D50178" w:rsidRDefault="0050637A" w:rsidP="00353BFE">
            <w:pPr>
              <w:autoSpaceDE w:val="0"/>
              <w:autoSpaceDN w:val="0"/>
              <w:adjustRightInd w:val="0"/>
              <w:rPr>
                <w:rFonts w:ascii="Arial" w:hAnsi="Arial" w:cs="Arial"/>
                <w:sz w:val="22"/>
                <w:szCs w:val="22"/>
              </w:rPr>
            </w:pPr>
          </w:p>
        </w:tc>
        <w:tc>
          <w:tcPr>
            <w:tcW w:w="1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8874A" w14:textId="77777777" w:rsidR="0050637A" w:rsidRPr="00D75B2F" w:rsidRDefault="0050637A" w:rsidP="00353BFE">
            <w:pPr>
              <w:ind w:firstLine="592"/>
              <w:jc w:val="both"/>
              <w:rPr>
                <w:rFonts w:ascii="Arial" w:hAnsi="Arial" w:cs="Arial"/>
                <w:color w:val="000000"/>
                <w:sz w:val="22"/>
                <w:szCs w:val="22"/>
                <w:lang w:eastAsia="en-US"/>
              </w:rPr>
            </w:pPr>
            <w:r w:rsidRPr="00D75B2F">
              <w:rPr>
                <w:rFonts w:ascii="Arial" w:hAnsi="Arial" w:cs="Arial"/>
                <w:color w:val="000000"/>
                <w:sz w:val="22"/>
                <w:szCs w:val="22"/>
                <w:lang w:eastAsia="en-US"/>
              </w:rPr>
              <w:lastRenderedPageBreak/>
              <w:t>Jeigu pasiūlymą teikia ūkio subjektų grupė – reikalavimą turi atitikti ūkio subjektų grupės nario (-</w:t>
            </w:r>
            <w:proofErr w:type="spellStart"/>
            <w:r w:rsidRPr="00D75B2F">
              <w:rPr>
                <w:rFonts w:ascii="Arial" w:hAnsi="Arial" w:cs="Arial"/>
                <w:color w:val="000000"/>
                <w:sz w:val="22"/>
                <w:szCs w:val="22"/>
                <w:lang w:eastAsia="en-US"/>
              </w:rPr>
              <w:t>ių</w:t>
            </w:r>
            <w:proofErr w:type="spellEnd"/>
            <w:r w:rsidRPr="00D75B2F">
              <w:rPr>
                <w:rFonts w:ascii="Arial" w:hAnsi="Arial" w:cs="Arial"/>
                <w:color w:val="000000"/>
                <w:sz w:val="22"/>
                <w:szCs w:val="22"/>
                <w:lang w:eastAsia="en-US"/>
              </w:rPr>
              <w:t>) specialistai, atsižvelgiant į jų prisiimamus įsipareigojimus pirkimo sutarčiai vykdyti;</w:t>
            </w:r>
          </w:p>
          <w:p w14:paraId="25AAED7D" w14:textId="77777777" w:rsidR="0050637A" w:rsidRPr="00D75B2F" w:rsidRDefault="0050637A" w:rsidP="00353BFE">
            <w:pPr>
              <w:ind w:firstLine="592"/>
              <w:jc w:val="both"/>
              <w:rPr>
                <w:rFonts w:ascii="Arial" w:hAnsi="Arial" w:cs="Arial"/>
                <w:color w:val="000000"/>
                <w:sz w:val="22"/>
                <w:szCs w:val="22"/>
                <w:lang w:eastAsia="en-US"/>
              </w:rPr>
            </w:pPr>
            <w:r w:rsidRPr="00D75B2F">
              <w:rPr>
                <w:rFonts w:ascii="Arial" w:hAnsi="Arial" w:cs="Arial"/>
                <w:color w:val="000000"/>
                <w:sz w:val="22"/>
                <w:szCs w:val="22"/>
                <w:lang w:eastAsia="en-US"/>
              </w:rPr>
              <w:t xml:space="preserve">tiekėjas gali remtis kitų ūkio subjektų pajėgumais tik tuo atveju, jeigu tie subjektai (jų darbuotojai) patys vykdys </w:t>
            </w:r>
            <w:r w:rsidRPr="00D75B2F">
              <w:rPr>
                <w:rFonts w:ascii="Arial" w:hAnsi="Arial" w:cs="Arial"/>
                <w:color w:val="000000"/>
                <w:sz w:val="22"/>
                <w:szCs w:val="22"/>
                <w:lang w:eastAsia="en-US"/>
              </w:rPr>
              <w:lastRenderedPageBreak/>
              <w:t>tą pirkimo sutarties dalį, kuriai reikia jų turimų pajėgumų;</w:t>
            </w:r>
          </w:p>
          <w:p w14:paraId="29659274" w14:textId="77777777" w:rsidR="0050637A" w:rsidRPr="00D50178" w:rsidRDefault="0050637A" w:rsidP="00353BFE">
            <w:pPr>
              <w:autoSpaceDE w:val="0"/>
              <w:autoSpaceDN w:val="0"/>
              <w:adjustRightInd w:val="0"/>
              <w:rPr>
                <w:rFonts w:ascii="Arial" w:hAnsi="Arial" w:cs="Arial"/>
                <w:sz w:val="22"/>
                <w:szCs w:val="22"/>
              </w:rPr>
            </w:pPr>
            <w:r w:rsidRPr="00D75B2F">
              <w:rPr>
                <w:rFonts w:ascii="Arial" w:hAnsi="Arial" w:cs="Arial"/>
                <w:color w:val="000000"/>
                <w:sz w:val="22"/>
                <w:szCs w:val="22"/>
                <w:lang w:eastAsia="en-US"/>
              </w:rPr>
              <w:t>subtiekėjai – jei tiekėjas (jo pasitelkiami specialistai) pats atitinka nustatytą reikalavimą, tačiau ketina pasitelkti subtiekėjus (jo specialistus), subtiekėjų specialistai privalo atitikti nustatytus</w:t>
            </w:r>
            <w:r w:rsidRPr="00D75B2F">
              <w:rPr>
                <w:rFonts w:ascii="Arial" w:hAnsi="Arial" w:cs="Arial"/>
                <w:b/>
                <w:bCs/>
                <w:color w:val="000000"/>
                <w:sz w:val="22"/>
                <w:szCs w:val="22"/>
                <w:lang w:eastAsia="en-US"/>
              </w:rPr>
              <w:t> </w:t>
            </w:r>
            <w:r w:rsidRPr="00D75B2F">
              <w:rPr>
                <w:rFonts w:ascii="Arial" w:hAnsi="Arial" w:cs="Arial"/>
                <w:color w:val="000000"/>
                <w:sz w:val="22"/>
                <w:szCs w:val="22"/>
                <w:lang w:eastAsia="en-US"/>
              </w:rPr>
              <w:t>reikalavimus, jeigu subtiekėjai (jų darbuotojai) patys vykdys tą pirkimo sutarties dalį, kuriai reikia nustatytos kvalifikacijos</w:t>
            </w:r>
          </w:p>
        </w:tc>
      </w:tr>
    </w:tbl>
    <w:p w14:paraId="5A0427B0" w14:textId="77777777" w:rsidR="0050637A" w:rsidRPr="00D50178" w:rsidRDefault="0050637A" w:rsidP="0050637A">
      <w:pPr>
        <w:rPr>
          <w:rFonts w:ascii="Arial" w:hAnsi="Arial" w:cs="Arial"/>
          <w:b/>
          <w:bCs/>
          <w:smallCaps/>
          <w:sz w:val="22"/>
          <w:szCs w:val="22"/>
        </w:rPr>
      </w:pPr>
    </w:p>
    <w:p w14:paraId="7561844A" w14:textId="77777777" w:rsidR="007C02D1" w:rsidRDefault="007C02D1"/>
    <w:sectPr w:rsidR="007C02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BB7E1" w14:textId="77777777" w:rsidR="00C47BDA" w:rsidRDefault="00C47BDA" w:rsidP="0050637A">
      <w:pPr>
        <w:spacing w:after="0" w:line="240" w:lineRule="auto"/>
      </w:pPr>
      <w:r>
        <w:separator/>
      </w:r>
    </w:p>
  </w:endnote>
  <w:endnote w:type="continuationSeparator" w:id="0">
    <w:p w14:paraId="4BF80362" w14:textId="77777777" w:rsidR="00C47BDA" w:rsidRDefault="00C47BDA" w:rsidP="0050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6032" w14:textId="77777777" w:rsidR="0050637A" w:rsidRDefault="0050637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6E28" w14:textId="77777777" w:rsidR="0050637A" w:rsidRDefault="0050637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036A" w14:textId="77777777" w:rsidR="0050637A" w:rsidRDefault="005063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9723" w14:textId="77777777" w:rsidR="00C47BDA" w:rsidRDefault="00C47BDA" w:rsidP="0050637A">
      <w:pPr>
        <w:spacing w:after="0" w:line="240" w:lineRule="auto"/>
      </w:pPr>
      <w:r>
        <w:separator/>
      </w:r>
    </w:p>
  </w:footnote>
  <w:footnote w:type="continuationSeparator" w:id="0">
    <w:p w14:paraId="0E6DADF8" w14:textId="77777777" w:rsidR="00C47BDA" w:rsidRDefault="00C47BDA" w:rsidP="0050637A">
      <w:pPr>
        <w:spacing w:after="0" w:line="240" w:lineRule="auto"/>
      </w:pPr>
      <w:r>
        <w:continuationSeparator/>
      </w:r>
    </w:p>
  </w:footnote>
  <w:footnote w:id="1">
    <w:p w14:paraId="6C73679F" w14:textId="77777777" w:rsidR="0050637A" w:rsidRDefault="0050637A" w:rsidP="0050637A">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25B330D" w14:textId="77777777" w:rsidR="0050637A" w:rsidRDefault="0050637A" w:rsidP="0050637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EDB2" w14:textId="77777777" w:rsidR="0050637A" w:rsidRDefault="005063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E75B" w14:textId="184CE849" w:rsidR="0050637A" w:rsidRPr="0050637A" w:rsidRDefault="0050637A" w:rsidP="0050637A">
    <w:pPr>
      <w:pStyle w:val="Antrats"/>
      <w:jc w:val="center"/>
      <w:rPr>
        <w:rFonts w:ascii="Arial" w:hAnsi="Arial" w:cs="Arial"/>
        <w:sz w:val="28"/>
        <w:szCs w:val="28"/>
      </w:rPr>
    </w:pPr>
    <w:r w:rsidRPr="0050637A">
      <w:rPr>
        <w:rFonts w:ascii="Arial" w:hAnsi="Arial" w:cs="Arial"/>
        <w:sz w:val="28"/>
        <w:szCs w:val="28"/>
      </w:rPr>
      <w:t>Kvalifikacijos reikalavimai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30BE" w14:textId="77777777" w:rsidR="0050637A" w:rsidRDefault="005063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E32D3"/>
    <w:multiLevelType w:val="multilevel"/>
    <w:tmpl w:val="F3C8E74C"/>
    <w:lvl w:ilvl="0">
      <w:start w:val="1"/>
      <w:numFmt w:val="decimal"/>
      <w:lvlText w:val="%1."/>
      <w:lvlJc w:val="left"/>
      <w:pPr>
        <w:ind w:left="107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96449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7A"/>
    <w:rsid w:val="0050637A"/>
    <w:rsid w:val="007C02D1"/>
    <w:rsid w:val="00B31F71"/>
    <w:rsid w:val="00C47BDA"/>
    <w:rsid w:val="00F42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ECABAB"/>
  <w15:chartTrackingRefBased/>
  <w15:docId w15:val="{CB05ED58-2853-4617-A343-E657720F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637A"/>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50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0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0637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0637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0637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0637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637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637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637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637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0637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0637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0637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0637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0637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637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637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637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6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637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637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637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637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637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0637A"/>
    <w:pPr>
      <w:ind w:left="720"/>
      <w:contextualSpacing/>
    </w:pPr>
  </w:style>
  <w:style w:type="character" w:styleId="Rykuspabraukimas">
    <w:name w:val="Intense Emphasis"/>
    <w:basedOn w:val="Numatytasispastraiposriftas"/>
    <w:uiPriority w:val="21"/>
    <w:qFormat/>
    <w:rsid w:val="0050637A"/>
    <w:rPr>
      <w:i/>
      <w:iCs/>
      <w:color w:val="0F4761" w:themeColor="accent1" w:themeShade="BF"/>
    </w:rPr>
  </w:style>
  <w:style w:type="paragraph" w:styleId="Iskirtacitata">
    <w:name w:val="Intense Quote"/>
    <w:basedOn w:val="prastasis"/>
    <w:next w:val="prastasis"/>
    <w:link w:val="IskirtacitataDiagrama"/>
    <w:uiPriority w:val="30"/>
    <w:qFormat/>
    <w:rsid w:val="0050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0637A"/>
    <w:rPr>
      <w:i/>
      <w:iCs/>
      <w:color w:val="0F4761" w:themeColor="accent1" w:themeShade="BF"/>
    </w:rPr>
  </w:style>
  <w:style w:type="character" w:styleId="Rykinuoroda">
    <w:name w:val="Intense Reference"/>
    <w:basedOn w:val="Numatytasispastraiposriftas"/>
    <w:uiPriority w:val="32"/>
    <w:qFormat/>
    <w:rsid w:val="0050637A"/>
    <w:rPr>
      <w:b/>
      <w:bCs/>
      <w:smallCaps/>
      <w:color w:val="0F4761" w:themeColor="accent1" w:themeShade="BF"/>
      <w:spacing w:val="5"/>
    </w:rPr>
  </w:style>
  <w:style w:type="paragraph" w:styleId="Puslapioinaostekstas">
    <w:name w:val="footnote text"/>
    <w:basedOn w:val="prastasis"/>
    <w:link w:val="PuslapioinaostekstasDiagrama"/>
    <w:uiPriority w:val="99"/>
    <w:unhideWhenUsed/>
    <w:rsid w:val="0050637A"/>
    <w:rPr>
      <w:sz w:val="20"/>
      <w:szCs w:val="20"/>
    </w:rPr>
  </w:style>
  <w:style w:type="character" w:customStyle="1" w:styleId="PuslapioinaostekstasDiagrama">
    <w:name w:val="Puslapio išnašos tekstas Diagrama"/>
    <w:basedOn w:val="Numatytasispastraiposriftas"/>
    <w:link w:val="Puslapioinaostekstas"/>
    <w:uiPriority w:val="99"/>
    <w:rsid w:val="0050637A"/>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0637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0637A"/>
    <w:rPr>
      <w:vertAlign w:val="superscript"/>
    </w:rPr>
  </w:style>
  <w:style w:type="table" w:customStyle="1" w:styleId="TableGrid3">
    <w:name w:val="Table Grid3"/>
    <w:basedOn w:val="prastojilentel"/>
    <w:next w:val="Lentelstinklelis"/>
    <w:uiPriority w:val="39"/>
    <w:rsid w:val="0050637A"/>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06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0637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0637A"/>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50637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50637A"/>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1350</Words>
  <Characters>7697</Characters>
  <Application>Microsoft Office Word</Application>
  <DocSecurity>0</DocSecurity>
  <Lines>64</Lines>
  <Paragraphs>18</Paragraphs>
  <ScaleCrop>false</ScaleCrop>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Mūrienė</dc:creator>
  <cp:keywords/>
  <dc:description/>
  <cp:lastModifiedBy>Daiva Mūrienė</cp:lastModifiedBy>
  <cp:revision>1</cp:revision>
  <dcterms:created xsi:type="dcterms:W3CDTF">2026-07-02T11:32:00Z</dcterms:created>
  <dcterms:modified xsi:type="dcterms:W3CDTF">2026-07-02T11:34:00Z</dcterms:modified>
</cp:coreProperties>
</file>