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F0B9A" w14:textId="7C82F755" w:rsidR="0012416D" w:rsidRPr="0012416D" w:rsidRDefault="0012416D" w:rsidP="00EC13DE">
      <w:pPr>
        <w:pStyle w:val="Heading2"/>
        <w:spacing w:before="0" w:after="0"/>
        <w:ind w:left="720"/>
        <w:jc w:val="center"/>
        <w:rPr>
          <w:rFonts w:ascii="Arial" w:hAnsi="Arial" w:cs="Arial"/>
          <w:b w:val="0"/>
          <w:bCs w:val="0"/>
          <w:color w:val="auto"/>
          <w:sz w:val="22"/>
          <w:szCs w:val="22"/>
          <w:lang w:val="lt-LT"/>
        </w:rPr>
      </w:pPr>
      <w:r>
        <w:rPr>
          <w:rFonts w:ascii="Arial" w:hAnsi="Arial" w:cs="Arial"/>
          <w:color w:val="auto"/>
          <w:sz w:val="22"/>
          <w:szCs w:val="22"/>
          <w:lang w:val="lt-LT"/>
        </w:rPr>
        <w:t xml:space="preserve">                                                                           </w:t>
      </w:r>
      <w:r w:rsidRPr="0012416D">
        <w:rPr>
          <w:rFonts w:ascii="Arial" w:hAnsi="Arial" w:cs="Arial"/>
          <w:b w:val="0"/>
          <w:bCs w:val="0"/>
          <w:color w:val="auto"/>
          <w:sz w:val="22"/>
          <w:szCs w:val="22"/>
          <w:lang w:val="lt-LT"/>
        </w:rPr>
        <w:t>Pirkimo Specialiųjų sąlygų 1 priedas</w:t>
      </w:r>
    </w:p>
    <w:p w14:paraId="327B1EAE" w14:textId="77777777" w:rsidR="0012416D" w:rsidRPr="0012416D" w:rsidRDefault="0012416D" w:rsidP="0012416D">
      <w:pPr>
        <w:rPr>
          <w:lang w:eastAsia="ja-JP"/>
        </w:rPr>
      </w:pPr>
    </w:p>
    <w:p w14:paraId="4382C594" w14:textId="77777777" w:rsidR="0012416D" w:rsidRDefault="0012416D" w:rsidP="00EC13DE">
      <w:pPr>
        <w:pStyle w:val="Heading2"/>
        <w:spacing w:before="0" w:after="0"/>
        <w:ind w:left="720"/>
        <w:jc w:val="center"/>
        <w:rPr>
          <w:rFonts w:ascii="Arial" w:hAnsi="Arial" w:cs="Arial"/>
          <w:color w:val="auto"/>
          <w:sz w:val="22"/>
          <w:szCs w:val="22"/>
          <w:lang w:val="lt-LT"/>
        </w:rPr>
      </w:pPr>
    </w:p>
    <w:p w14:paraId="5F2DCE8D" w14:textId="180CF0E8" w:rsidR="00084A8F" w:rsidRPr="00D24FA7" w:rsidRDefault="00FD7FFA" w:rsidP="00EC13DE">
      <w:pPr>
        <w:pStyle w:val="Heading2"/>
        <w:spacing w:before="0" w:after="0"/>
        <w:ind w:left="720"/>
        <w:jc w:val="center"/>
        <w:rPr>
          <w:rFonts w:ascii="Arial" w:hAnsi="Arial" w:cs="Arial"/>
          <w:color w:val="auto"/>
          <w:sz w:val="22"/>
          <w:szCs w:val="22"/>
          <w:lang w:val="lt-LT"/>
        </w:rPr>
      </w:pPr>
      <w:r w:rsidRPr="00D24FA7">
        <w:rPr>
          <w:rFonts w:ascii="Arial" w:hAnsi="Arial" w:cs="Arial"/>
          <w:color w:val="auto"/>
          <w:sz w:val="22"/>
          <w:szCs w:val="22"/>
          <w:lang w:val="lt-LT"/>
        </w:rPr>
        <w:t xml:space="preserve"> </w:t>
      </w:r>
      <w:r w:rsidR="6E2AB23D" w:rsidRPr="00D24FA7">
        <w:rPr>
          <w:rFonts w:ascii="Arial" w:hAnsi="Arial" w:cs="Arial"/>
          <w:color w:val="auto"/>
          <w:sz w:val="22"/>
          <w:szCs w:val="22"/>
          <w:lang w:val="lt-LT"/>
        </w:rPr>
        <w:t>TECHNINĖ SPECIFIKACIJA</w:t>
      </w:r>
    </w:p>
    <w:p w14:paraId="481D4ABF" w14:textId="77777777" w:rsidR="008A3D3D" w:rsidRPr="00D24FA7" w:rsidRDefault="008A3D3D" w:rsidP="00EC13DE">
      <w:pPr>
        <w:spacing w:after="0"/>
        <w:jc w:val="center"/>
        <w:rPr>
          <w:rFonts w:ascii="Arial" w:hAnsi="Arial" w:cs="Arial"/>
          <w:lang w:eastAsia="ja-JP"/>
        </w:rPr>
      </w:pPr>
    </w:p>
    <w:p w14:paraId="07A446BC" w14:textId="428F27A5" w:rsidR="0046330D" w:rsidRPr="00D24FA7" w:rsidRDefault="0046330D" w:rsidP="00841D09">
      <w:pPr>
        <w:pStyle w:val="Heading2"/>
        <w:numPr>
          <w:ilvl w:val="0"/>
          <w:numId w:val="2"/>
        </w:numPr>
        <w:pBdr>
          <w:top w:val="single" w:sz="8" w:space="1" w:color="auto"/>
          <w:bottom w:val="single" w:sz="8" w:space="1" w:color="auto"/>
        </w:pBdr>
        <w:tabs>
          <w:tab w:val="left" w:pos="284"/>
        </w:tabs>
        <w:spacing w:before="0" w:after="0" w:line="259" w:lineRule="auto"/>
        <w:ind w:hanging="720"/>
        <w:jc w:val="center"/>
        <w:rPr>
          <w:rFonts w:ascii="Arial" w:hAnsi="Arial" w:cs="Arial"/>
          <w:color w:val="auto"/>
          <w:sz w:val="22"/>
          <w:szCs w:val="22"/>
          <w:lang w:val="lt-LT"/>
        </w:rPr>
      </w:pPr>
      <w:r w:rsidRPr="00D24FA7">
        <w:rPr>
          <w:rFonts w:ascii="Arial" w:hAnsi="Arial" w:cs="Arial"/>
          <w:color w:val="auto"/>
          <w:sz w:val="22"/>
          <w:szCs w:val="22"/>
          <w:lang w:val="lt-LT"/>
        </w:rPr>
        <w:t>PIRKIMO OBJEKTAS</w:t>
      </w:r>
    </w:p>
    <w:p w14:paraId="37DD6209" w14:textId="58D3FD8E" w:rsidR="008472FC" w:rsidRPr="00D24FA7" w:rsidRDefault="000870CE" w:rsidP="00544E9D">
      <w:pPr>
        <w:rPr>
          <w:rFonts w:ascii="Arial" w:hAnsi="Arial" w:cs="Arial"/>
          <w:lang w:eastAsia="ja-JP"/>
        </w:rPr>
      </w:pPr>
      <w:r>
        <w:rPr>
          <w:rFonts w:ascii="Arial" w:hAnsi="Arial" w:cs="Arial"/>
          <w:lang w:eastAsia="ja-JP"/>
        </w:rPr>
        <w:t xml:space="preserve">1.1. </w:t>
      </w:r>
      <w:r w:rsidR="00BD3C13" w:rsidRPr="00D24FA7">
        <w:rPr>
          <w:rFonts w:ascii="Arial" w:hAnsi="Arial" w:cs="Arial"/>
          <w:lang w:eastAsia="ja-JP"/>
        </w:rPr>
        <w:t>Dyzelini</w:t>
      </w:r>
      <w:r w:rsidR="00827ACF" w:rsidRPr="00D24FA7">
        <w:rPr>
          <w:rFonts w:ascii="Arial" w:hAnsi="Arial" w:cs="Arial"/>
          <w:lang w:eastAsia="ja-JP"/>
        </w:rPr>
        <w:t>ų</w:t>
      </w:r>
      <w:r w:rsidR="00BD3C13" w:rsidRPr="00D24FA7">
        <w:rPr>
          <w:rFonts w:ascii="Arial" w:hAnsi="Arial" w:cs="Arial"/>
          <w:lang w:eastAsia="ja-JP"/>
        </w:rPr>
        <w:t xml:space="preserve"> elektros generatori</w:t>
      </w:r>
      <w:r w:rsidR="00827ACF" w:rsidRPr="00D24FA7">
        <w:rPr>
          <w:rFonts w:ascii="Arial" w:hAnsi="Arial" w:cs="Arial"/>
          <w:lang w:eastAsia="ja-JP"/>
        </w:rPr>
        <w:t>ų</w:t>
      </w:r>
      <w:r w:rsidR="00BD3C13" w:rsidRPr="00D24FA7">
        <w:rPr>
          <w:rFonts w:ascii="Arial" w:hAnsi="Arial" w:cs="Arial"/>
          <w:lang w:eastAsia="ja-JP"/>
        </w:rPr>
        <w:t xml:space="preserve"> pirkimas</w:t>
      </w:r>
      <w:r w:rsidR="00B16C04" w:rsidRPr="00D24FA7">
        <w:rPr>
          <w:rFonts w:ascii="Arial" w:hAnsi="Arial" w:cs="Arial"/>
          <w:lang w:eastAsia="ja-JP"/>
        </w:rPr>
        <w:t xml:space="preserve"> </w:t>
      </w:r>
      <w:r w:rsidR="00173D65">
        <w:rPr>
          <w:rFonts w:ascii="Arial" w:hAnsi="Arial" w:cs="Arial"/>
          <w:lang w:eastAsia="ja-JP"/>
        </w:rPr>
        <w:t xml:space="preserve">- </w:t>
      </w:r>
      <w:r w:rsidR="00827ACF" w:rsidRPr="00D24FA7">
        <w:rPr>
          <w:rFonts w:ascii="Arial" w:hAnsi="Arial" w:cs="Arial"/>
          <w:lang w:eastAsia="ja-JP"/>
        </w:rPr>
        <w:t xml:space="preserve">3 vnt. </w:t>
      </w:r>
      <w:r w:rsidR="00DB1A39" w:rsidRPr="00D24FA7">
        <w:rPr>
          <w:rFonts w:ascii="Arial" w:hAnsi="Arial" w:cs="Arial"/>
          <w:lang w:eastAsia="ja-JP"/>
        </w:rPr>
        <w:t xml:space="preserve">(toliau – </w:t>
      </w:r>
      <w:r w:rsidR="00DB1A39" w:rsidRPr="00D24FA7">
        <w:rPr>
          <w:rFonts w:ascii="Arial" w:hAnsi="Arial" w:cs="Arial"/>
          <w:b/>
          <w:bCs/>
          <w:lang w:eastAsia="ja-JP"/>
        </w:rPr>
        <w:t>P</w:t>
      </w:r>
      <w:r w:rsidR="00B67D5B">
        <w:rPr>
          <w:rFonts w:ascii="Arial" w:hAnsi="Arial" w:cs="Arial"/>
          <w:b/>
          <w:bCs/>
          <w:lang w:eastAsia="ja-JP"/>
        </w:rPr>
        <w:t>rekės</w:t>
      </w:r>
      <w:r w:rsidR="00DB1A39" w:rsidRPr="00D24FA7">
        <w:rPr>
          <w:rFonts w:ascii="Arial" w:hAnsi="Arial" w:cs="Arial"/>
          <w:lang w:eastAsia="ja-JP"/>
        </w:rPr>
        <w:t>).</w:t>
      </w:r>
    </w:p>
    <w:p w14:paraId="3774EDA4" w14:textId="42E9D3F0" w:rsidR="00A13BDB" w:rsidRPr="00D24FA7" w:rsidRDefault="3E83BF6D" w:rsidP="00841D09">
      <w:pPr>
        <w:pStyle w:val="Heading2"/>
        <w:numPr>
          <w:ilvl w:val="0"/>
          <w:numId w:val="2"/>
        </w:numPr>
        <w:pBdr>
          <w:top w:val="single" w:sz="8" w:space="1" w:color="auto"/>
          <w:bottom w:val="single" w:sz="8" w:space="1" w:color="auto"/>
        </w:pBdr>
        <w:tabs>
          <w:tab w:val="left" w:pos="284"/>
        </w:tabs>
        <w:spacing w:before="0" w:after="0" w:line="259" w:lineRule="auto"/>
        <w:ind w:hanging="720"/>
        <w:jc w:val="center"/>
        <w:rPr>
          <w:rFonts w:ascii="Arial" w:hAnsi="Arial" w:cs="Arial"/>
          <w:color w:val="auto"/>
          <w:sz w:val="22"/>
          <w:szCs w:val="22"/>
          <w:lang w:val="lt-LT"/>
        </w:rPr>
      </w:pPr>
      <w:r w:rsidRPr="00D24FA7">
        <w:rPr>
          <w:rFonts w:ascii="Arial" w:hAnsi="Arial" w:cs="Arial"/>
          <w:color w:val="auto"/>
          <w:sz w:val="22"/>
          <w:szCs w:val="22"/>
          <w:lang w:val="lt-LT"/>
        </w:rPr>
        <w:t>REIKALAVIMAI PIRKIMO OBJEKTUI</w:t>
      </w:r>
    </w:p>
    <w:tbl>
      <w:tblPr>
        <w:tblStyle w:val="TableGrid1"/>
        <w:tblW w:w="5003" w:type="pct"/>
        <w:tblLayout w:type="fixed"/>
        <w:tblLook w:val="04A0" w:firstRow="1" w:lastRow="0" w:firstColumn="1" w:lastColumn="0" w:noHBand="0" w:noVBand="1"/>
      </w:tblPr>
      <w:tblGrid>
        <w:gridCol w:w="846"/>
        <w:gridCol w:w="2694"/>
        <w:gridCol w:w="6094"/>
      </w:tblGrid>
      <w:tr w:rsidR="00D24FA7" w:rsidRPr="00D24FA7" w14:paraId="5058E5EF" w14:textId="77777777" w:rsidTr="005C059A">
        <w:tc>
          <w:tcPr>
            <w:tcW w:w="439" w:type="pct"/>
            <w:tcBorders>
              <w:top w:val="nil"/>
            </w:tcBorders>
            <w:vAlign w:val="center"/>
          </w:tcPr>
          <w:p w14:paraId="6F6E71A3" w14:textId="77777777" w:rsidR="001B3BEF" w:rsidRPr="00D24FA7" w:rsidRDefault="001B3BEF" w:rsidP="00EC13DE">
            <w:pPr>
              <w:spacing w:line="259" w:lineRule="auto"/>
              <w:jc w:val="center"/>
              <w:rPr>
                <w:rFonts w:ascii="Arial" w:eastAsiaTheme="minorHAnsi" w:hAnsi="Arial" w:cs="Arial"/>
                <w:b/>
                <w:sz w:val="22"/>
                <w:szCs w:val="22"/>
              </w:rPr>
            </w:pPr>
            <w:r w:rsidRPr="00D24FA7">
              <w:rPr>
                <w:rFonts w:ascii="Arial" w:hAnsi="Arial" w:cs="Arial"/>
                <w:b/>
                <w:sz w:val="22"/>
                <w:szCs w:val="22"/>
              </w:rPr>
              <w:t>Eil. Nr.</w:t>
            </w:r>
          </w:p>
        </w:tc>
        <w:tc>
          <w:tcPr>
            <w:tcW w:w="1398" w:type="pct"/>
            <w:tcBorders>
              <w:top w:val="nil"/>
            </w:tcBorders>
            <w:vAlign w:val="center"/>
          </w:tcPr>
          <w:p w14:paraId="7B0A5D61" w14:textId="79C93E4E" w:rsidR="001B3BEF" w:rsidRPr="00D24FA7" w:rsidRDefault="007855EF" w:rsidP="00EC13DE">
            <w:pPr>
              <w:spacing w:line="259" w:lineRule="auto"/>
              <w:jc w:val="center"/>
              <w:rPr>
                <w:rFonts w:ascii="Arial" w:eastAsiaTheme="minorHAnsi" w:hAnsi="Arial" w:cs="Arial"/>
                <w:b/>
                <w:sz w:val="22"/>
                <w:szCs w:val="22"/>
              </w:rPr>
            </w:pPr>
            <w:r w:rsidRPr="00D24FA7">
              <w:rPr>
                <w:rFonts w:ascii="Arial" w:hAnsi="Arial" w:cs="Arial"/>
                <w:b/>
                <w:sz w:val="22"/>
                <w:szCs w:val="22"/>
              </w:rPr>
              <w:t>Prekės, įrenginio, įrangos savybės, parametrų arba funkcijų išpildymas</w:t>
            </w:r>
          </w:p>
        </w:tc>
        <w:tc>
          <w:tcPr>
            <w:tcW w:w="3163" w:type="pct"/>
            <w:tcBorders>
              <w:top w:val="nil"/>
            </w:tcBorders>
            <w:vAlign w:val="center"/>
          </w:tcPr>
          <w:p w14:paraId="2EB0D144" w14:textId="4C0DE8D4" w:rsidR="001B3BEF" w:rsidRPr="00D24FA7" w:rsidRDefault="4EFB62D0" w:rsidP="00EC13DE">
            <w:pPr>
              <w:spacing w:line="259" w:lineRule="auto"/>
              <w:jc w:val="center"/>
              <w:rPr>
                <w:rFonts w:ascii="Arial" w:hAnsi="Arial" w:cs="Arial"/>
                <w:b/>
                <w:bCs/>
                <w:sz w:val="22"/>
                <w:szCs w:val="22"/>
              </w:rPr>
            </w:pPr>
            <w:r w:rsidRPr="00D24FA7">
              <w:rPr>
                <w:rFonts w:ascii="Arial" w:hAnsi="Arial" w:cs="Arial"/>
                <w:b/>
                <w:bCs/>
                <w:sz w:val="22"/>
                <w:szCs w:val="22"/>
              </w:rPr>
              <w:t>Reikalaujamo parametro arba vykdomos funkcijos reikšmės išpildymas</w:t>
            </w:r>
          </w:p>
        </w:tc>
      </w:tr>
      <w:tr w:rsidR="00D24FA7" w:rsidRPr="00D24FA7" w14:paraId="7EAD19CE" w14:textId="77777777" w:rsidTr="005C059A">
        <w:tc>
          <w:tcPr>
            <w:tcW w:w="5000" w:type="pct"/>
            <w:gridSpan w:val="3"/>
            <w:tcBorders>
              <w:top w:val="nil"/>
            </w:tcBorders>
            <w:shd w:val="clear" w:color="auto" w:fill="E2EFD9" w:themeFill="accent6" w:themeFillTint="33"/>
          </w:tcPr>
          <w:p w14:paraId="7ADCAB85" w14:textId="62AEBADA" w:rsidR="005C059A" w:rsidRPr="00D24FA7" w:rsidRDefault="00BE02EE" w:rsidP="00A47EE8">
            <w:pPr>
              <w:ind w:left="284"/>
              <w:jc w:val="center"/>
              <w:rPr>
                <w:rFonts w:ascii="Arial" w:hAnsi="Arial" w:cs="Arial"/>
                <w:b/>
                <w:sz w:val="22"/>
                <w:szCs w:val="22"/>
              </w:rPr>
            </w:pPr>
            <w:r w:rsidRPr="00D24FA7">
              <w:rPr>
                <w:rFonts w:ascii="Arial" w:hAnsi="Arial" w:cs="Arial"/>
                <w:b/>
                <w:sz w:val="22"/>
                <w:szCs w:val="22"/>
              </w:rPr>
              <w:t>D</w:t>
            </w:r>
            <w:r w:rsidR="005C059A" w:rsidRPr="00D24FA7">
              <w:rPr>
                <w:rFonts w:ascii="Arial" w:hAnsi="Arial" w:cs="Arial"/>
                <w:b/>
                <w:sz w:val="22"/>
                <w:szCs w:val="22"/>
              </w:rPr>
              <w:t xml:space="preserve">yzelinis elektros generatorius </w:t>
            </w:r>
          </w:p>
        </w:tc>
      </w:tr>
      <w:tr w:rsidR="00D24FA7" w:rsidRPr="00D24FA7" w14:paraId="393D5A78" w14:textId="77777777" w:rsidTr="005C059A">
        <w:tc>
          <w:tcPr>
            <w:tcW w:w="439" w:type="pct"/>
            <w:tcBorders>
              <w:top w:val="nil"/>
            </w:tcBorders>
          </w:tcPr>
          <w:p w14:paraId="3D7D7514" w14:textId="2B9E1329" w:rsidR="005C059A" w:rsidRPr="009A5278" w:rsidRDefault="009A5278" w:rsidP="009A5278">
            <w:pPr>
              <w:tabs>
                <w:tab w:val="left" w:pos="219"/>
              </w:tabs>
              <w:rPr>
                <w:rFonts w:ascii="Arial" w:hAnsi="Arial" w:cs="Arial"/>
                <w:bCs/>
                <w:sz w:val="22"/>
                <w:szCs w:val="22"/>
              </w:rPr>
            </w:pPr>
            <w:r w:rsidRPr="009A5278">
              <w:rPr>
                <w:rFonts w:ascii="Arial" w:hAnsi="Arial" w:cs="Arial"/>
                <w:bCs/>
                <w:sz w:val="22"/>
                <w:szCs w:val="22"/>
              </w:rPr>
              <w:t>2.1.</w:t>
            </w:r>
          </w:p>
        </w:tc>
        <w:tc>
          <w:tcPr>
            <w:tcW w:w="1398" w:type="pct"/>
            <w:tcBorders>
              <w:top w:val="nil"/>
            </w:tcBorders>
            <w:vAlign w:val="center"/>
          </w:tcPr>
          <w:p w14:paraId="11016160" w14:textId="68E492C0" w:rsidR="005C059A" w:rsidRPr="00D24FA7" w:rsidRDefault="005C059A" w:rsidP="00EC13DE">
            <w:pPr>
              <w:jc w:val="center"/>
              <w:rPr>
                <w:rFonts w:ascii="Arial" w:hAnsi="Arial" w:cs="Arial"/>
                <w:b/>
                <w:sz w:val="22"/>
                <w:szCs w:val="22"/>
              </w:rPr>
            </w:pPr>
            <w:r w:rsidRPr="00D24FA7">
              <w:rPr>
                <w:rFonts w:ascii="Arial" w:hAnsi="Arial" w:cs="Arial"/>
                <w:sz w:val="22"/>
                <w:szCs w:val="22"/>
              </w:rPr>
              <w:t>Konstrukcija</w:t>
            </w:r>
          </w:p>
        </w:tc>
        <w:tc>
          <w:tcPr>
            <w:tcW w:w="3163" w:type="pct"/>
            <w:tcBorders>
              <w:top w:val="nil"/>
            </w:tcBorders>
            <w:vAlign w:val="center"/>
          </w:tcPr>
          <w:p w14:paraId="7D0162EF" w14:textId="6B377898" w:rsidR="005C059A" w:rsidRPr="00D24FA7" w:rsidRDefault="005C059A" w:rsidP="00EC13DE">
            <w:pPr>
              <w:jc w:val="center"/>
              <w:rPr>
                <w:rFonts w:ascii="Arial" w:hAnsi="Arial" w:cs="Arial"/>
                <w:b/>
                <w:bCs/>
                <w:sz w:val="22"/>
                <w:szCs w:val="22"/>
              </w:rPr>
            </w:pPr>
            <w:r w:rsidRPr="00D24FA7">
              <w:rPr>
                <w:rFonts w:ascii="Arial" w:hAnsi="Arial" w:cs="Arial"/>
                <w:bCs/>
                <w:sz w:val="22"/>
                <w:szCs w:val="22"/>
              </w:rPr>
              <w:t>uždaro tipo</w:t>
            </w:r>
          </w:p>
        </w:tc>
      </w:tr>
      <w:tr w:rsidR="00D24FA7" w:rsidRPr="00D24FA7" w14:paraId="4416C8A9" w14:textId="77777777" w:rsidTr="005C059A">
        <w:tc>
          <w:tcPr>
            <w:tcW w:w="439" w:type="pct"/>
            <w:tcBorders>
              <w:top w:val="nil"/>
            </w:tcBorders>
          </w:tcPr>
          <w:p w14:paraId="1FED1074" w14:textId="00425CC2" w:rsidR="005C059A" w:rsidRPr="009A5278" w:rsidRDefault="009A5278" w:rsidP="009A5278">
            <w:pPr>
              <w:tabs>
                <w:tab w:val="left" w:pos="219"/>
              </w:tabs>
              <w:rPr>
                <w:rFonts w:ascii="Arial" w:hAnsi="Arial" w:cs="Arial"/>
                <w:bCs/>
                <w:sz w:val="22"/>
                <w:szCs w:val="22"/>
              </w:rPr>
            </w:pPr>
            <w:r w:rsidRPr="009A5278">
              <w:rPr>
                <w:rFonts w:ascii="Arial" w:hAnsi="Arial" w:cs="Arial"/>
                <w:bCs/>
                <w:sz w:val="22"/>
                <w:szCs w:val="22"/>
              </w:rPr>
              <w:t>2.</w:t>
            </w:r>
            <w:r w:rsidR="00F63EB8">
              <w:rPr>
                <w:rFonts w:ascii="Arial" w:hAnsi="Arial" w:cs="Arial"/>
                <w:bCs/>
                <w:sz w:val="22"/>
                <w:szCs w:val="22"/>
              </w:rPr>
              <w:t>2</w:t>
            </w:r>
            <w:r w:rsidRPr="009A5278">
              <w:rPr>
                <w:rFonts w:ascii="Arial" w:hAnsi="Arial" w:cs="Arial"/>
                <w:bCs/>
                <w:sz w:val="22"/>
                <w:szCs w:val="22"/>
              </w:rPr>
              <w:t>.</w:t>
            </w:r>
          </w:p>
        </w:tc>
        <w:tc>
          <w:tcPr>
            <w:tcW w:w="1398" w:type="pct"/>
            <w:tcBorders>
              <w:top w:val="nil"/>
            </w:tcBorders>
            <w:vAlign w:val="center"/>
          </w:tcPr>
          <w:p w14:paraId="649CFB0B" w14:textId="5D0F9A55" w:rsidR="005C059A" w:rsidRPr="00D24FA7" w:rsidRDefault="005C059A" w:rsidP="00EC13DE">
            <w:pPr>
              <w:jc w:val="center"/>
              <w:rPr>
                <w:rFonts w:ascii="Arial" w:hAnsi="Arial" w:cs="Arial"/>
                <w:b/>
                <w:sz w:val="22"/>
                <w:szCs w:val="22"/>
              </w:rPr>
            </w:pPr>
            <w:r w:rsidRPr="00D24FA7">
              <w:rPr>
                <w:rFonts w:ascii="Arial" w:hAnsi="Arial" w:cs="Arial"/>
                <w:sz w:val="22"/>
                <w:szCs w:val="22"/>
              </w:rPr>
              <w:t>Pastovus galingumas</w:t>
            </w:r>
          </w:p>
        </w:tc>
        <w:tc>
          <w:tcPr>
            <w:tcW w:w="3163" w:type="pct"/>
            <w:tcBorders>
              <w:top w:val="nil"/>
            </w:tcBorders>
            <w:vAlign w:val="center"/>
          </w:tcPr>
          <w:p w14:paraId="7557CB15" w14:textId="1C4B0BA6" w:rsidR="005C059A" w:rsidRPr="00D24FA7" w:rsidRDefault="00B16C04" w:rsidP="00EC13DE">
            <w:pPr>
              <w:jc w:val="center"/>
              <w:rPr>
                <w:rFonts w:ascii="Arial" w:hAnsi="Arial" w:cs="Arial"/>
                <w:b/>
                <w:bCs/>
                <w:sz w:val="22"/>
                <w:szCs w:val="22"/>
              </w:rPr>
            </w:pPr>
            <w:r w:rsidRPr="00D24FA7">
              <w:rPr>
                <w:rFonts w:ascii="Arial" w:hAnsi="Arial" w:cs="Arial"/>
                <w:sz w:val="22"/>
                <w:szCs w:val="22"/>
              </w:rPr>
              <w:t>ne mažiau</w:t>
            </w:r>
            <w:r w:rsidR="00D04150">
              <w:rPr>
                <w:rFonts w:ascii="Arial" w:hAnsi="Arial" w:cs="Arial"/>
                <w:sz w:val="22"/>
                <w:szCs w:val="22"/>
              </w:rPr>
              <w:t xml:space="preserve"> kaip</w:t>
            </w:r>
            <w:r w:rsidRPr="00D24FA7">
              <w:rPr>
                <w:rFonts w:ascii="Arial" w:hAnsi="Arial" w:cs="Arial"/>
                <w:sz w:val="22"/>
                <w:szCs w:val="22"/>
              </w:rPr>
              <w:t xml:space="preserve"> 80</w:t>
            </w:r>
            <w:r w:rsidR="005C059A" w:rsidRPr="00D24FA7">
              <w:rPr>
                <w:rFonts w:ascii="Arial" w:hAnsi="Arial" w:cs="Arial"/>
                <w:sz w:val="22"/>
                <w:szCs w:val="22"/>
              </w:rPr>
              <w:t xml:space="preserve"> kW</w:t>
            </w:r>
          </w:p>
        </w:tc>
      </w:tr>
      <w:tr w:rsidR="00D24FA7" w:rsidRPr="00D24FA7" w14:paraId="7AB8E147" w14:textId="77777777" w:rsidTr="005C059A">
        <w:tc>
          <w:tcPr>
            <w:tcW w:w="439" w:type="pct"/>
            <w:tcBorders>
              <w:top w:val="nil"/>
            </w:tcBorders>
          </w:tcPr>
          <w:p w14:paraId="3909C15C" w14:textId="51DADF98" w:rsidR="005C059A" w:rsidRPr="009A5278" w:rsidRDefault="009A5278" w:rsidP="009A5278">
            <w:pPr>
              <w:tabs>
                <w:tab w:val="left" w:pos="219"/>
              </w:tabs>
              <w:rPr>
                <w:rFonts w:ascii="Arial" w:hAnsi="Arial" w:cs="Arial"/>
                <w:bCs/>
                <w:sz w:val="22"/>
                <w:szCs w:val="22"/>
              </w:rPr>
            </w:pPr>
            <w:r w:rsidRPr="009A5278">
              <w:rPr>
                <w:rFonts w:ascii="Arial" w:hAnsi="Arial" w:cs="Arial"/>
                <w:bCs/>
                <w:sz w:val="22"/>
                <w:szCs w:val="22"/>
              </w:rPr>
              <w:t>2.</w:t>
            </w:r>
            <w:r w:rsidR="00F63EB8">
              <w:rPr>
                <w:rFonts w:ascii="Arial" w:hAnsi="Arial" w:cs="Arial"/>
                <w:bCs/>
                <w:sz w:val="22"/>
                <w:szCs w:val="22"/>
              </w:rPr>
              <w:t>3</w:t>
            </w:r>
            <w:r w:rsidRPr="009A5278">
              <w:rPr>
                <w:rFonts w:ascii="Arial" w:hAnsi="Arial" w:cs="Arial"/>
                <w:bCs/>
                <w:sz w:val="22"/>
                <w:szCs w:val="22"/>
              </w:rPr>
              <w:t>.</w:t>
            </w:r>
          </w:p>
        </w:tc>
        <w:tc>
          <w:tcPr>
            <w:tcW w:w="1398" w:type="pct"/>
            <w:tcBorders>
              <w:top w:val="nil"/>
            </w:tcBorders>
            <w:vAlign w:val="center"/>
          </w:tcPr>
          <w:p w14:paraId="464BA9C8" w14:textId="3DA3B5C1" w:rsidR="005C059A" w:rsidRPr="00D24FA7" w:rsidRDefault="005C059A" w:rsidP="00EC13DE">
            <w:pPr>
              <w:jc w:val="center"/>
              <w:rPr>
                <w:rFonts w:ascii="Arial" w:hAnsi="Arial" w:cs="Arial"/>
                <w:b/>
                <w:sz w:val="22"/>
                <w:szCs w:val="22"/>
              </w:rPr>
            </w:pPr>
            <w:r w:rsidRPr="00D24FA7">
              <w:rPr>
                <w:rFonts w:ascii="Arial" w:hAnsi="Arial" w:cs="Arial"/>
                <w:sz w:val="22"/>
                <w:szCs w:val="22"/>
              </w:rPr>
              <w:t>Maksimalus galingumas</w:t>
            </w:r>
          </w:p>
        </w:tc>
        <w:tc>
          <w:tcPr>
            <w:tcW w:w="3163" w:type="pct"/>
            <w:tcBorders>
              <w:top w:val="nil"/>
            </w:tcBorders>
            <w:vAlign w:val="center"/>
          </w:tcPr>
          <w:p w14:paraId="5FBD42CF" w14:textId="0C503001" w:rsidR="005C059A" w:rsidRPr="00D24FA7" w:rsidRDefault="00B16C04" w:rsidP="00EC13DE">
            <w:pPr>
              <w:jc w:val="center"/>
              <w:rPr>
                <w:rFonts w:ascii="Arial" w:hAnsi="Arial" w:cs="Arial"/>
                <w:b/>
                <w:bCs/>
                <w:sz w:val="22"/>
                <w:szCs w:val="22"/>
              </w:rPr>
            </w:pPr>
            <w:r w:rsidRPr="00D24FA7">
              <w:rPr>
                <w:rFonts w:ascii="Arial" w:hAnsi="Arial" w:cs="Arial"/>
                <w:sz w:val="22"/>
                <w:szCs w:val="22"/>
              </w:rPr>
              <w:t>ne mažiau</w:t>
            </w:r>
            <w:r w:rsidR="00722537">
              <w:rPr>
                <w:rFonts w:ascii="Arial" w:hAnsi="Arial" w:cs="Arial"/>
                <w:sz w:val="22"/>
                <w:szCs w:val="22"/>
              </w:rPr>
              <w:t xml:space="preserve"> kaip</w:t>
            </w:r>
            <w:r w:rsidRPr="00D24FA7">
              <w:rPr>
                <w:rFonts w:ascii="Arial" w:hAnsi="Arial" w:cs="Arial"/>
                <w:sz w:val="22"/>
                <w:szCs w:val="22"/>
              </w:rPr>
              <w:t xml:space="preserve"> 8</w:t>
            </w:r>
            <w:r w:rsidR="00D16AB5" w:rsidRPr="00D24FA7">
              <w:rPr>
                <w:rFonts w:ascii="Arial" w:hAnsi="Arial" w:cs="Arial"/>
                <w:sz w:val="22"/>
                <w:szCs w:val="22"/>
              </w:rPr>
              <w:t>5</w:t>
            </w:r>
            <w:r w:rsidR="005C059A" w:rsidRPr="00D24FA7">
              <w:rPr>
                <w:rFonts w:ascii="Arial" w:hAnsi="Arial" w:cs="Arial"/>
                <w:sz w:val="22"/>
                <w:szCs w:val="22"/>
              </w:rPr>
              <w:t xml:space="preserve"> kW</w:t>
            </w:r>
          </w:p>
        </w:tc>
      </w:tr>
      <w:tr w:rsidR="00D24FA7" w:rsidRPr="00D24FA7" w14:paraId="4EDF9F26" w14:textId="77777777" w:rsidTr="005C059A">
        <w:tc>
          <w:tcPr>
            <w:tcW w:w="439" w:type="pct"/>
            <w:tcBorders>
              <w:top w:val="nil"/>
            </w:tcBorders>
          </w:tcPr>
          <w:p w14:paraId="1CE201B7" w14:textId="6EC67C44" w:rsidR="005C059A" w:rsidRPr="009A5278" w:rsidRDefault="009A5278" w:rsidP="009A5278">
            <w:pPr>
              <w:tabs>
                <w:tab w:val="left" w:pos="219"/>
              </w:tabs>
              <w:rPr>
                <w:rFonts w:ascii="Arial" w:hAnsi="Arial" w:cs="Arial"/>
                <w:bCs/>
                <w:sz w:val="22"/>
                <w:szCs w:val="22"/>
              </w:rPr>
            </w:pPr>
            <w:r w:rsidRPr="009A5278">
              <w:rPr>
                <w:rFonts w:ascii="Arial" w:hAnsi="Arial" w:cs="Arial"/>
                <w:bCs/>
                <w:sz w:val="22"/>
                <w:szCs w:val="22"/>
              </w:rPr>
              <w:t>2.</w:t>
            </w:r>
            <w:r w:rsidR="00F63EB8">
              <w:rPr>
                <w:rFonts w:ascii="Arial" w:hAnsi="Arial" w:cs="Arial"/>
                <w:bCs/>
                <w:sz w:val="22"/>
                <w:szCs w:val="22"/>
              </w:rPr>
              <w:t>4</w:t>
            </w:r>
            <w:r w:rsidRPr="009A5278">
              <w:rPr>
                <w:rFonts w:ascii="Arial" w:hAnsi="Arial" w:cs="Arial"/>
                <w:bCs/>
                <w:sz w:val="22"/>
                <w:szCs w:val="22"/>
              </w:rPr>
              <w:t>.</w:t>
            </w:r>
          </w:p>
        </w:tc>
        <w:tc>
          <w:tcPr>
            <w:tcW w:w="1398" w:type="pct"/>
            <w:tcBorders>
              <w:top w:val="nil"/>
            </w:tcBorders>
            <w:vAlign w:val="center"/>
          </w:tcPr>
          <w:p w14:paraId="2568874C" w14:textId="7A3ECAE1" w:rsidR="005C059A" w:rsidRPr="00D24FA7" w:rsidRDefault="005C059A" w:rsidP="00EC13DE">
            <w:pPr>
              <w:jc w:val="center"/>
              <w:rPr>
                <w:rFonts w:ascii="Arial" w:hAnsi="Arial" w:cs="Arial"/>
                <w:b/>
                <w:sz w:val="22"/>
                <w:szCs w:val="22"/>
              </w:rPr>
            </w:pPr>
            <w:r w:rsidRPr="00D24FA7">
              <w:rPr>
                <w:rFonts w:ascii="Arial" w:hAnsi="Arial" w:cs="Arial"/>
                <w:sz w:val="22"/>
                <w:szCs w:val="22"/>
              </w:rPr>
              <w:t>Integruotas kuro bakas</w:t>
            </w:r>
          </w:p>
        </w:tc>
        <w:tc>
          <w:tcPr>
            <w:tcW w:w="3163" w:type="pct"/>
            <w:tcBorders>
              <w:top w:val="nil"/>
            </w:tcBorders>
            <w:vAlign w:val="center"/>
          </w:tcPr>
          <w:p w14:paraId="361B42D4" w14:textId="011AA304" w:rsidR="005C059A" w:rsidRPr="00D24FA7" w:rsidRDefault="005C059A" w:rsidP="00EC13DE">
            <w:pPr>
              <w:jc w:val="center"/>
              <w:rPr>
                <w:rFonts w:ascii="Arial" w:hAnsi="Arial" w:cs="Arial"/>
                <w:b/>
                <w:bCs/>
                <w:sz w:val="22"/>
                <w:szCs w:val="22"/>
              </w:rPr>
            </w:pPr>
            <w:r w:rsidRPr="00D24FA7">
              <w:rPr>
                <w:rFonts w:ascii="Arial" w:hAnsi="Arial" w:cs="Arial"/>
                <w:sz w:val="22"/>
                <w:szCs w:val="22"/>
              </w:rPr>
              <w:t>ne mažiau</w:t>
            </w:r>
            <w:r w:rsidR="004C6CFE">
              <w:rPr>
                <w:rFonts w:ascii="Arial" w:hAnsi="Arial" w:cs="Arial"/>
                <w:sz w:val="22"/>
                <w:szCs w:val="22"/>
              </w:rPr>
              <w:t xml:space="preserve"> kaip</w:t>
            </w:r>
            <w:r w:rsidRPr="00D24FA7">
              <w:rPr>
                <w:rFonts w:ascii="Arial" w:hAnsi="Arial" w:cs="Arial"/>
                <w:sz w:val="22"/>
                <w:szCs w:val="22"/>
              </w:rPr>
              <w:t xml:space="preserve"> </w:t>
            </w:r>
            <w:r w:rsidR="00B16C04" w:rsidRPr="00D24FA7">
              <w:rPr>
                <w:rFonts w:ascii="Arial" w:hAnsi="Arial" w:cs="Arial"/>
                <w:sz w:val="22"/>
                <w:szCs w:val="22"/>
              </w:rPr>
              <w:t>1</w:t>
            </w:r>
            <w:r w:rsidR="00D16AB5" w:rsidRPr="00D24FA7">
              <w:rPr>
                <w:rFonts w:ascii="Arial" w:hAnsi="Arial" w:cs="Arial"/>
                <w:sz w:val="22"/>
                <w:szCs w:val="22"/>
              </w:rPr>
              <w:t>8</w:t>
            </w:r>
            <w:r w:rsidR="00B16C04" w:rsidRPr="00D24FA7">
              <w:rPr>
                <w:rFonts w:ascii="Arial" w:hAnsi="Arial" w:cs="Arial"/>
                <w:sz w:val="22"/>
                <w:szCs w:val="22"/>
              </w:rPr>
              <w:t>0</w:t>
            </w:r>
            <w:r w:rsidRPr="00D24FA7">
              <w:rPr>
                <w:rFonts w:ascii="Arial" w:hAnsi="Arial" w:cs="Arial"/>
                <w:sz w:val="22"/>
                <w:szCs w:val="22"/>
              </w:rPr>
              <w:t xml:space="preserve"> l</w:t>
            </w:r>
          </w:p>
        </w:tc>
      </w:tr>
      <w:tr w:rsidR="00D24FA7" w:rsidRPr="00D24FA7" w14:paraId="73B6DD48" w14:textId="77777777" w:rsidTr="005C059A">
        <w:tc>
          <w:tcPr>
            <w:tcW w:w="439" w:type="pct"/>
            <w:tcBorders>
              <w:top w:val="nil"/>
            </w:tcBorders>
          </w:tcPr>
          <w:p w14:paraId="009C93BF" w14:textId="3ED14B7A" w:rsidR="005C059A" w:rsidRPr="009A5278" w:rsidRDefault="009A5278" w:rsidP="009A5278">
            <w:pPr>
              <w:tabs>
                <w:tab w:val="left" w:pos="219"/>
              </w:tabs>
              <w:rPr>
                <w:rFonts w:ascii="Arial" w:hAnsi="Arial" w:cs="Arial"/>
                <w:bCs/>
                <w:sz w:val="22"/>
                <w:szCs w:val="22"/>
              </w:rPr>
            </w:pPr>
            <w:r w:rsidRPr="009A5278">
              <w:rPr>
                <w:rFonts w:ascii="Arial" w:hAnsi="Arial" w:cs="Arial"/>
                <w:bCs/>
                <w:sz w:val="22"/>
                <w:szCs w:val="22"/>
              </w:rPr>
              <w:t>2.</w:t>
            </w:r>
            <w:r w:rsidR="00F63EB8">
              <w:rPr>
                <w:rFonts w:ascii="Arial" w:hAnsi="Arial" w:cs="Arial"/>
                <w:bCs/>
                <w:sz w:val="22"/>
                <w:szCs w:val="22"/>
              </w:rPr>
              <w:t>5</w:t>
            </w:r>
            <w:r w:rsidRPr="009A5278">
              <w:rPr>
                <w:rFonts w:ascii="Arial" w:hAnsi="Arial" w:cs="Arial"/>
                <w:bCs/>
                <w:sz w:val="22"/>
                <w:szCs w:val="22"/>
              </w:rPr>
              <w:t>.</w:t>
            </w:r>
          </w:p>
        </w:tc>
        <w:tc>
          <w:tcPr>
            <w:tcW w:w="1398" w:type="pct"/>
            <w:tcBorders>
              <w:top w:val="nil"/>
            </w:tcBorders>
            <w:vAlign w:val="center"/>
          </w:tcPr>
          <w:p w14:paraId="11DCB78B" w14:textId="73BFA6F4" w:rsidR="005C059A" w:rsidRPr="00D24FA7" w:rsidRDefault="005C059A" w:rsidP="00EC13DE">
            <w:pPr>
              <w:jc w:val="center"/>
              <w:rPr>
                <w:rFonts w:ascii="Arial" w:hAnsi="Arial" w:cs="Arial"/>
                <w:b/>
                <w:sz w:val="22"/>
                <w:szCs w:val="22"/>
              </w:rPr>
            </w:pPr>
            <w:r w:rsidRPr="00D24FA7">
              <w:rPr>
                <w:rFonts w:ascii="Arial" w:hAnsi="Arial" w:cs="Arial"/>
                <w:sz w:val="22"/>
                <w:szCs w:val="22"/>
              </w:rPr>
              <w:t>Generatoriaus įtampa</w:t>
            </w:r>
          </w:p>
        </w:tc>
        <w:tc>
          <w:tcPr>
            <w:tcW w:w="3163" w:type="pct"/>
            <w:tcBorders>
              <w:top w:val="nil"/>
            </w:tcBorders>
            <w:vAlign w:val="center"/>
          </w:tcPr>
          <w:p w14:paraId="5B7A08F7" w14:textId="1A74DD46" w:rsidR="005C059A" w:rsidRPr="00D24FA7" w:rsidRDefault="005C059A" w:rsidP="00EC13DE">
            <w:pPr>
              <w:jc w:val="center"/>
              <w:rPr>
                <w:rFonts w:ascii="Arial" w:hAnsi="Arial" w:cs="Arial"/>
                <w:b/>
                <w:bCs/>
                <w:sz w:val="22"/>
                <w:szCs w:val="22"/>
              </w:rPr>
            </w:pPr>
            <w:r w:rsidRPr="00D24FA7">
              <w:rPr>
                <w:rFonts w:ascii="Arial" w:hAnsi="Arial" w:cs="Arial"/>
                <w:sz w:val="22"/>
                <w:szCs w:val="22"/>
              </w:rPr>
              <w:t>400/230 V</w:t>
            </w:r>
          </w:p>
        </w:tc>
      </w:tr>
      <w:tr w:rsidR="00D24FA7" w:rsidRPr="00D24FA7" w14:paraId="6B1CB186" w14:textId="77777777" w:rsidTr="005C059A">
        <w:tc>
          <w:tcPr>
            <w:tcW w:w="439" w:type="pct"/>
            <w:tcBorders>
              <w:top w:val="nil"/>
            </w:tcBorders>
          </w:tcPr>
          <w:p w14:paraId="290ED225" w14:textId="7BDA1199" w:rsidR="005C059A" w:rsidRPr="009A5278" w:rsidRDefault="009A5278" w:rsidP="009A5278">
            <w:pPr>
              <w:tabs>
                <w:tab w:val="left" w:pos="219"/>
              </w:tabs>
              <w:rPr>
                <w:rFonts w:ascii="Arial" w:hAnsi="Arial" w:cs="Arial"/>
                <w:bCs/>
                <w:sz w:val="22"/>
                <w:szCs w:val="22"/>
              </w:rPr>
            </w:pPr>
            <w:r w:rsidRPr="009A5278">
              <w:rPr>
                <w:rFonts w:ascii="Arial" w:hAnsi="Arial" w:cs="Arial"/>
                <w:bCs/>
                <w:sz w:val="22"/>
                <w:szCs w:val="22"/>
              </w:rPr>
              <w:t>2.</w:t>
            </w:r>
            <w:r w:rsidR="00F63EB8">
              <w:rPr>
                <w:rFonts w:ascii="Arial" w:hAnsi="Arial" w:cs="Arial"/>
                <w:bCs/>
                <w:sz w:val="22"/>
                <w:szCs w:val="22"/>
              </w:rPr>
              <w:t>6</w:t>
            </w:r>
            <w:r w:rsidRPr="009A5278">
              <w:rPr>
                <w:rFonts w:ascii="Arial" w:hAnsi="Arial" w:cs="Arial"/>
                <w:bCs/>
                <w:sz w:val="22"/>
                <w:szCs w:val="22"/>
              </w:rPr>
              <w:t>.</w:t>
            </w:r>
          </w:p>
        </w:tc>
        <w:tc>
          <w:tcPr>
            <w:tcW w:w="1398" w:type="pct"/>
            <w:tcBorders>
              <w:top w:val="nil"/>
            </w:tcBorders>
            <w:vAlign w:val="center"/>
          </w:tcPr>
          <w:p w14:paraId="38A0A64A" w14:textId="10597902" w:rsidR="005C059A" w:rsidRPr="00D24FA7" w:rsidRDefault="005C059A" w:rsidP="00EC13DE">
            <w:pPr>
              <w:jc w:val="center"/>
              <w:rPr>
                <w:rFonts w:ascii="Arial" w:hAnsi="Arial" w:cs="Arial"/>
                <w:b/>
                <w:sz w:val="22"/>
                <w:szCs w:val="22"/>
              </w:rPr>
            </w:pPr>
            <w:r w:rsidRPr="00D24FA7">
              <w:rPr>
                <w:rFonts w:ascii="Arial" w:hAnsi="Arial" w:cs="Arial"/>
                <w:sz w:val="22"/>
                <w:szCs w:val="22"/>
              </w:rPr>
              <w:t>Generatoriaus dažnis</w:t>
            </w:r>
          </w:p>
        </w:tc>
        <w:tc>
          <w:tcPr>
            <w:tcW w:w="3163" w:type="pct"/>
            <w:tcBorders>
              <w:top w:val="nil"/>
            </w:tcBorders>
            <w:vAlign w:val="center"/>
          </w:tcPr>
          <w:p w14:paraId="06183E5A" w14:textId="53840C81" w:rsidR="005C059A" w:rsidRPr="00D24FA7" w:rsidRDefault="005C059A" w:rsidP="00EC13DE">
            <w:pPr>
              <w:jc w:val="center"/>
              <w:rPr>
                <w:rFonts w:ascii="Arial" w:hAnsi="Arial" w:cs="Arial"/>
                <w:b/>
                <w:bCs/>
                <w:sz w:val="22"/>
                <w:szCs w:val="22"/>
              </w:rPr>
            </w:pPr>
            <w:r w:rsidRPr="00D24FA7">
              <w:rPr>
                <w:rFonts w:ascii="Arial" w:hAnsi="Arial" w:cs="Arial"/>
                <w:sz w:val="22"/>
                <w:szCs w:val="22"/>
              </w:rPr>
              <w:t>50 Hz</w:t>
            </w:r>
          </w:p>
        </w:tc>
      </w:tr>
      <w:tr w:rsidR="00D24FA7" w:rsidRPr="00D24FA7" w14:paraId="4BC0A4F8" w14:textId="77777777" w:rsidTr="005C059A">
        <w:tc>
          <w:tcPr>
            <w:tcW w:w="439" w:type="pct"/>
            <w:tcBorders>
              <w:top w:val="nil"/>
            </w:tcBorders>
          </w:tcPr>
          <w:p w14:paraId="6499B6BD" w14:textId="35F7621F" w:rsidR="005C059A" w:rsidRPr="009A5278" w:rsidRDefault="009A5278" w:rsidP="009A5278">
            <w:pPr>
              <w:tabs>
                <w:tab w:val="left" w:pos="219"/>
              </w:tabs>
              <w:rPr>
                <w:rFonts w:ascii="Arial" w:hAnsi="Arial" w:cs="Arial"/>
                <w:bCs/>
                <w:sz w:val="22"/>
                <w:szCs w:val="22"/>
              </w:rPr>
            </w:pPr>
            <w:r w:rsidRPr="009A5278">
              <w:rPr>
                <w:rFonts w:ascii="Arial" w:hAnsi="Arial" w:cs="Arial"/>
                <w:bCs/>
                <w:sz w:val="22"/>
                <w:szCs w:val="22"/>
              </w:rPr>
              <w:t>2.</w:t>
            </w:r>
            <w:r w:rsidR="00F63EB8">
              <w:rPr>
                <w:rFonts w:ascii="Arial" w:hAnsi="Arial" w:cs="Arial"/>
                <w:bCs/>
                <w:sz w:val="22"/>
                <w:szCs w:val="22"/>
              </w:rPr>
              <w:t>7</w:t>
            </w:r>
            <w:r w:rsidRPr="009A5278">
              <w:rPr>
                <w:rFonts w:ascii="Arial" w:hAnsi="Arial" w:cs="Arial"/>
                <w:bCs/>
                <w:sz w:val="22"/>
                <w:szCs w:val="22"/>
              </w:rPr>
              <w:t>.</w:t>
            </w:r>
          </w:p>
        </w:tc>
        <w:tc>
          <w:tcPr>
            <w:tcW w:w="1398" w:type="pct"/>
            <w:tcBorders>
              <w:top w:val="nil"/>
            </w:tcBorders>
            <w:vAlign w:val="center"/>
          </w:tcPr>
          <w:p w14:paraId="78044C25" w14:textId="0C6038DB" w:rsidR="005C059A" w:rsidRPr="00D24FA7" w:rsidRDefault="005C059A" w:rsidP="00EC13DE">
            <w:pPr>
              <w:jc w:val="center"/>
              <w:rPr>
                <w:rFonts w:ascii="Arial" w:hAnsi="Arial" w:cs="Arial"/>
                <w:b/>
                <w:sz w:val="22"/>
                <w:szCs w:val="22"/>
              </w:rPr>
            </w:pPr>
            <w:r w:rsidRPr="00D24FA7">
              <w:rPr>
                <w:rFonts w:ascii="Arial" w:hAnsi="Arial" w:cs="Arial"/>
                <w:sz w:val="22"/>
                <w:szCs w:val="22"/>
              </w:rPr>
              <w:t>Kištukiniai lizdai 3f</w:t>
            </w:r>
            <w:r w:rsidR="0042627D" w:rsidRPr="00D24FA7">
              <w:rPr>
                <w:rFonts w:ascii="Arial" w:hAnsi="Arial" w:cs="Arial"/>
                <w:sz w:val="22"/>
                <w:szCs w:val="22"/>
              </w:rPr>
              <w:t xml:space="preserve"> </w:t>
            </w:r>
          </w:p>
        </w:tc>
        <w:tc>
          <w:tcPr>
            <w:tcW w:w="3163" w:type="pct"/>
            <w:tcBorders>
              <w:top w:val="nil"/>
            </w:tcBorders>
            <w:vAlign w:val="center"/>
          </w:tcPr>
          <w:p w14:paraId="57EA1F53" w14:textId="5054DF7D" w:rsidR="005C059A" w:rsidRPr="00D24FA7" w:rsidRDefault="00862544" w:rsidP="00EC13DE">
            <w:pPr>
              <w:jc w:val="center"/>
              <w:rPr>
                <w:rFonts w:ascii="Arial" w:hAnsi="Arial" w:cs="Arial"/>
                <w:b/>
                <w:bCs/>
                <w:sz w:val="22"/>
                <w:szCs w:val="22"/>
              </w:rPr>
            </w:pPr>
            <w:r w:rsidRPr="00D24FA7">
              <w:rPr>
                <w:rFonts w:ascii="Arial" w:hAnsi="Arial" w:cs="Arial"/>
                <w:sz w:val="22"/>
                <w:szCs w:val="22"/>
              </w:rPr>
              <w:t xml:space="preserve">ne mažiau </w:t>
            </w:r>
            <w:r w:rsidR="001A30E7" w:rsidRPr="00D24FA7">
              <w:rPr>
                <w:rFonts w:ascii="Arial" w:hAnsi="Arial" w:cs="Arial"/>
                <w:sz w:val="22"/>
                <w:szCs w:val="22"/>
              </w:rPr>
              <w:t xml:space="preserve">kaip </w:t>
            </w:r>
            <w:r w:rsidR="0042627D" w:rsidRPr="00D24FA7">
              <w:rPr>
                <w:rFonts w:ascii="Arial" w:hAnsi="Arial" w:cs="Arial"/>
                <w:sz w:val="22"/>
                <w:szCs w:val="22"/>
              </w:rPr>
              <w:t>1</w:t>
            </w:r>
            <w:r w:rsidR="005C059A" w:rsidRPr="00D24FA7">
              <w:rPr>
                <w:rFonts w:ascii="Arial" w:hAnsi="Arial" w:cs="Arial"/>
                <w:sz w:val="22"/>
                <w:szCs w:val="22"/>
              </w:rPr>
              <w:t xml:space="preserve"> vnt</w:t>
            </w:r>
            <w:r w:rsidR="0042627D" w:rsidRPr="00D24FA7">
              <w:rPr>
                <w:rFonts w:ascii="Arial" w:hAnsi="Arial" w:cs="Arial"/>
                <w:sz w:val="22"/>
                <w:szCs w:val="22"/>
              </w:rPr>
              <w:t xml:space="preserve">. </w:t>
            </w:r>
            <w:r w:rsidR="001A30E7" w:rsidRPr="00D24FA7">
              <w:rPr>
                <w:rFonts w:ascii="Arial" w:hAnsi="Arial" w:cs="Arial"/>
                <w:sz w:val="22"/>
                <w:szCs w:val="22"/>
              </w:rPr>
              <w:t>(63A) ir ne mažiau kaip 1 vnt</w:t>
            </w:r>
            <w:r w:rsidR="00C77362">
              <w:rPr>
                <w:rFonts w:ascii="Arial" w:hAnsi="Arial" w:cs="Arial"/>
                <w:sz w:val="22"/>
                <w:szCs w:val="22"/>
              </w:rPr>
              <w:t>.</w:t>
            </w:r>
            <w:r w:rsidR="001A30E7" w:rsidRPr="00D24FA7">
              <w:rPr>
                <w:rFonts w:ascii="Arial" w:hAnsi="Arial" w:cs="Arial"/>
                <w:sz w:val="22"/>
                <w:szCs w:val="22"/>
              </w:rPr>
              <w:t xml:space="preserve"> (16A)</w:t>
            </w:r>
          </w:p>
        </w:tc>
      </w:tr>
      <w:tr w:rsidR="00D24FA7" w:rsidRPr="00D24FA7" w14:paraId="1E6ACFCB" w14:textId="77777777" w:rsidTr="005C059A">
        <w:tc>
          <w:tcPr>
            <w:tcW w:w="439" w:type="pct"/>
            <w:tcBorders>
              <w:top w:val="nil"/>
            </w:tcBorders>
          </w:tcPr>
          <w:p w14:paraId="5AEA544F" w14:textId="18B73F0D" w:rsidR="005C059A" w:rsidRPr="009A5278" w:rsidRDefault="009A5278" w:rsidP="009A5278">
            <w:pPr>
              <w:pStyle w:val="ListParagraph"/>
              <w:tabs>
                <w:tab w:val="left" w:pos="219"/>
              </w:tabs>
              <w:spacing w:after="0" w:line="240" w:lineRule="auto"/>
              <w:ind w:left="-113"/>
              <w:rPr>
                <w:rFonts w:ascii="Arial" w:hAnsi="Arial" w:cs="Arial"/>
                <w:bCs/>
                <w:color w:val="auto"/>
                <w:sz w:val="22"/>
                <w:szCs w:val="22"/>
                <w:lang w:val="lt-LT"/>
              </w:rPr>
            </w:pPr>
            <w:r>
              <w:rPr>
                <w:rFonts w:ascii="Arial" w:hAnsi="Arial" w:cs="Arial"/>
                <w:bCs/>
                <w:color w:val="auto"/>
                <w:sz w:val="22"/>
                <w:szCs w:val="22"/>
                <w:lang w:val="lt-LT"/>
              </w:rPr>
              <w:t xml:space="preserve">  </w:t>
            </w:r>
            <w:r w:rsidRPr="009A5278">
              <w:rPr>
                <w:rFonts w:ascii="Arial" w:hAnsi="Arial" w:cs="Arial"/>
                <w:bCs/>
                <w:color w:val="auto"/>
                <w:sz w:val="22"/>
                <w:szCs w:val="22"/>
                <w:lang w:val="lt-LT"/>
              </w:rPr>
              <w:t>2.</w:t>
            </w:r>
            <w:r w:rsidR="00F63EB8">
              <w:rPr>
                <w:rFonts w:ascii="Arial" w:hAnsi="Arial" w:cs="Arial"/>
                <w:bCs/>
                <w:color w:val="auto"/>
                <w:sz w:val="22"/>
                <w:szCs w:val="22"/>
                <w:lang w:val="lt-LT"/>
              </w:rPr>
              <w:t>8</w:t>
            </w:r>
            <w:r w:rsidRPr="009A5278">
              <w:rPr>
                <w:rFonts w:ascii="Arial" w:hAnsi="Arial" w:cs="Arial"/>
                <w:bCs/>
                <w:color w:val="auto"/>
                <w:sz w:val="22"/>
                <w:szCs w:val="22"/>
                <w:lang w:val="lt-LT"/>
              </w:rPr>
              <w:t>.</w:t>
            </w:r>
          </w:p>
        </w:tc>
        <w:tc>
          <w:tcPr>
            <w:tcW w:w="1398" w:type="pct"/>
            <w:tcBorders>
              <w:top w:val="nil"/>
            </w:tcBorders>
            <w:vAlign w:val="center"/>
          </w:tcPr>
          <w:p w14:paraId="6AB139A2" w14:textId="1AE314AE" w:rsidR="005C059A" w:rsidRPr="00D24FA7" w:rsidRDefault="005C059A" w:rsidP="00EC13DE">
            <w:pPr>
              <w:jc w:val="center"/>
              <w:rPr>
                <w:rFonts w:ascii="Arial" w:hAnsi="Arial" w:cs="Arial"/>
                <w:b/>
                <w:sz w:val="22"/>
                <w:szCs w:val="22"/>
              </w:rPr>
            </w:pPr>
            <w:r w:rsidRPr="00D24FA7">
              <w:rPr>
                <w:rFonts w:ascii="Arial" w:hAnsi="Arial" w:cs="Arial"/>
                <w:sz w:val="22"/>
                <w:szCs w:val="22"/>
              </w:rPr>
              <w:t>Kištukiniai lizdai 1f</w:t>
            </w:r>
          </w:p>
        </w:tc>
        <w:tc>
          <w:tcPr>
            <w:tcW w:w="3163" w:type="pct"/>
            <w:tcBorders>
              <w:top w:val="nil"/>
            </w:tcBorders>
            <w:vAlign w:val="center"/>
          </w:tcPr>
          <w:p w14:paraId="2BFCDB03" w14:textId="52065710" w:rsidR="005C059A" w:rsidRPr="00D24FA7" w:rsidRDefault="00862544" w:rsidP="00EC13DE">
            <w:pPr>
              <w:jc w:val="center"/>
              <w:rPr>
                <w:rFonts w:ascii="Arial" w:hAnsi="Arial" w:cs="Arial"/>
                <w:b/>
                <w:bCs/>
                <w:sz w:val="22"/>
                <w:szCs w:val="22"/>
              </w:rPr>
            </w:pPr>
            <w:r w:rsidRPr="00D24FA7">
              <w:rPr>
                <w:rFonts w:ascii="Arial" w:hAnsi="Arial" w:cs="Arial"/>
                <w:sz w:val="22"/>
                <w:szCs w:val="22"/>
              </w:rPr>
              <w:t>ne mažiau</w:t>
            </w:r>
            <w:r w:rsidR="00C77362">
              <w:rPr>
                <w:rFonts w:ascii="Arial" w:hAnsi="Arial" w:cs="Arial"/>
                <w:sz w:val="22"/>
                <w:szCs w:val="22"/>
              </w:rPr>
              <w:t xml:space="preserve"> kaip</w:t>
            </w:r>
            <w:r w:rsidRPr="00D24FA7">
              <w:rPr>
                <w:rFonts w:ascii="Arial" w:hAnsi="Arial" w:cs="Arial"/>
                <w:sz w:val="22"/>
                <w:szCs w:val="22"/>
              </w:rPr>
              <w:t xml:space="preserve"> </w:t>
            </w:r>
            <w:r w:rsidR="005C059A" w:rsidRPr="00D24FA7">
              <w:rPr>
                <w:rFonts w:ascii="Arial" w:hAnsi="Arial" w:cs="Arial"/>
                <w:sz w:val="22"/>
                <w:szCs w:val="22"/>
              </w:rPr>
              <w:t>2 vnt.</w:t>
            </w:r>
            <w:r w:rsidR="0042627D" w:rsidRPr="00D24FA7">
              <w:rPr>
                <w:rFonts w:ascii="Arial" w:hAnsi="Arial" w:cs="Arial"/>
                <w:sz w:val="22"/>
                <w:szCs w:val="22"/>
              </w:rPr>
              <w:t xml:space="preserve"> (16A)</w:t>
            </w:r>
          </w:p>
        </w:tc>
      </w:tr>
      <w:tr w:rsidR="00D24FA7" w:rsidRPr="00D24FA7" w14:paraId="1651927B" w14:textId="77777777" w:rsidTr="005C059A">
        <w:tc>
          <w:tcPr>
            <w:tcW w:w="439" w:type="pct"/>
            <w:tcBorders>
              <w:top w:val="nil"/>
            </w:tcBorders>
          </w:tcPr>
          <w:p w14:paraId="277E1A0A" w14:textId="73881CD5" w:rsidR="005C059A" w:rsidRPr="009A5278" w:rsidRDefault="009A5278" w:rsidP="009A5278">
            <w:pPr>
              <w:tabs>
                <w:tab w:val="left" w:pos="219"/>
              </w:tabs>
              <w:rPr>
                <w:rFonts w:ascii="Arial" w:hAnsi="Arial" w:cs="Arial"/>
                <w:bCs/>
                <w:sz w:val="22"/>
                <w:szCs w:val="22"/>
              </w:rPr>
            </w:pPr>
            <w:r w:rsidRPr="009A5278">
              <w:rPr>
                <w:rFonts w:ascii="Arial" w:hAnsi="Arial" w:cs="Arial"/>
                <w:bCs/>
                <w:sz w:val="22"/>
                <w:szCs w:val="22"/>
              </w:rPr>
              <w:t>2.</w:t>
            </w:r>
            <w:r w:rsidR="00F63EB8">
              <w:rPr>
                <w:rFonts w:ascii="Arial" w:hAnsi="Arial" w:cs="Arial"/>
                <w:bCs/>
                <w:sz w:val="22"/>
                <w:szCs w:val="22"/>
              </w:rPr>
              <w:t>9</w:t>
            </w:r>
            <w:r w:rsidRPr="009A5278">
              <w:rPr>
                <w:rFonts w:ascii="Arial" w:hAnsi="Arial" w:cs="Arial"/>
                <w:bCs/>
                <w:sz w:val="22"/>
                <w:szCs w:val="22"/>
              </w:rPr>
              <w:t>.</w:t>
            </w:r>
          </w:p>
        </w:tc>
        <w:tc>
          <w:tcPr>
            <w:tcW w:w="1398" w:type="pct"/>
            <w:tcBorders>
              <w:top w:val="nil"/>
            </w:tcBorders>
            <w:vAlign w:val="center"/>
          </w:tcPr>
          <w:p w14:paraId="2BB9BA9D" w14:textId="13BA7406" w:rsidR="005C059A" w:rsidRPr="00D24FA7" w:rsidRDefault="005C059A" w:rsidP="00EC13DE">
            <w:pPr>
              <w:jc w:val="center"/>
              <w:rPr>
                <w:rFonts w:ascii="Arial" w:hAnsi="Arial" w:cs="Arial"/>
                <w:b/>
                <w:sz w:val="22"/>
                <w:szCs w:val="22"/>
              </w:rPr>
            </w:pPr>
            <w:r w:rsidRPr="00D24FA7">
              <w:rPr>
                <w:rFonts w:ascii="Arial" w:hAnsi="Arial" w:cs="Arial"/>
                <w:sz w:val="22"/>
                <w:szCs w:val="22"/>
              </w:rPr>
              <w:t>Kuras</w:t>
            </w:r>
          </w:p>
        </w:tc>
        <w:tc>
          <w:tcPr>
            <w:tcW w:w="3163" w:type="pct"/>
            <w:tcBorders>
              <w:top w:val="nil"/>
            </w:tcBorders>
            <w:vAlign w:val="center"/>
          </w:tcPr>
          <w:p w14:paraId="0F38EFBB" w14:textId="0AF6F1FB" w:rsidR="005C059A" w:rsidRPr="00D24FA7" w:rsidRDefault="00FD7FFA" w:rsidP="00EC13DE">
            <w:pPr>
              <w:jc w:val="center"/>
              <w:rPr>
                <w:rFonts w:ascii="Arial" w:hAnsi="Arial" w:cs="Arial"/>
                <w:b/>
                <w:bCs/>
                <w:sz w:val="22"/>
                <w:szCs w:val="22"/>
              </w:rPr>
            </w:pPr>
            <w:r w:rsidRPr="00D24FA7">
              <w:rPr>
                <w:rFonts w:ascii="Arial" w:hAnsi="Arial" w:cs="Arial"/>
                <w:sz w:val="22"/>
                <w:szCs w:val="22"/>
              </w:rPr>
              <w:t>d</w:t>
            </w:r>
            <w:r w:rsidR="005C059A" w:rsidRPr="00D24FA7">
              <w:rPr>
                <w:rFonts w:ascii="Arial" w:hAnsi="Arial" w:cs="Arial"/>
                <w:sz w:val="22"/>
                <w:szCs w:val="22"/>
              </w:rPr>
              <w:t>yzelinas</w:t>
            </w:r>
          </w:p>
        </w:tc>
      </w:tr>
      <w:tr w:rsidR="00D24FA7" w:rsidRPr="00D24FA7" w14:paraId="616AEE8A" w14:textId="77777777" w:rsidTr="005C059A">
        <w:tc>
          <w:tcPr>
            <w:tcW w:w="439" w:type="pct"/>
            <w:tcBorders>
              <w:top w:val="nil"/>
            </w:tcBorders>
          </w:tcPr>
          <w:p w14:paraId="3F909816" w14:textId="383011FA" w:rsidR="005C059A" w:rsidRPr="009A5278" w:rsidRDefault="009A5278" w:rsidP="009A5278">
            <w:pPr>
              <w:tabs>
                <w:tab w:val="left" w:pos="219"/>
              </w:tabs>
              <w:rPr>
                <w:rFonts w:ascii="Arial" w:hAnsi="Arial" w:cs="Arial"/>
                <w:bCs/>
                <w:sz w:val="22"/>
                <w:szCs w:val="22"/>
              </w:rPr>
            </w:pPr>
            <w:r w:rsidRPr="009A5278">
              <w:rPr>
                <w:rFonts w:ascii="Arial" w:hAnsi="Arial" w:cs="Arial"/>
                <w:bCs/>
                <w:sz w:val="22"/>
                <w:szCs w:val="22"/>
              </w:rPr>
              <w:t>2.1</w:t>
            </w:r>
            <w:r w:rsidR="00F63EB8">
              <w:rPr>
                <w:rFonts w:ascii="Arial" w:hAnsi="Arial" w:cs="Arial"/>
                <w:bCs/>
                <w:sz w:val="22"/>
                <w:szCs w:val="22"/>
              </w:rPr>
              <w:t>0</w:t>
            </w:r>
            <w:r w:rsidRPr="009A5278">
              <w:rPr>
                <w:rFonts w:ascii="Arial" w:hAnsi="Arial" w:cs="Arial"/>
                <w:bCs/>
                <w:sz w:val="22"/>
                <w:szCs w:val="22"/>
              </w:rPr>
              <w:t>.</w:t>
            </w:r>
          </w:p>
        </w:tc>
        <w:tc>
          <w:tcPr>
            <w:tcW w:w="1398" w:type="pct"/>
            <w:tcBorders>
              <w:top w:val="nil"/>
            </w:tcBorders>
            <w:vAlign w:val="center"/>
          </w:tcPr>
          <w:p w14:paraId="29274A5A" w14:textId="636556EB" w:rsidR="005C059A" w:rsidRPr="00D24FA7" w:rsidRDefault="005C059A" w:rsidP="00EC13DE">
            <w:pPr>
              <w:jc w:val="center"/>
              <w:rPr>
                <w:rFonts w:ascii="Arial" w:hAnsi="Arial" w:cs="Arial"/>
                <w:b/>
                <w:sz w:val="22"/>
                <w:szCs w:val="22"/>
              </w:rPr>
            </w:pPr>
            <w:r w:rsidRPr="00D24FA7">
              <w:rPr>
                <w:rFonts w:ascii="Arial" w:hAnsi="Arial" w:cs="Arial"/>
                <w:sz w:val="22"/>
                <w:szCs w:val="22"/>
              </w:rPr>
              <w:t>Starteris</w:t>
            </w:r>
          </w:p>
        </w:tc>
        <w:tc>
          <w:tcPr>
            <w:tcW w:w="3163" w:type="pct"/>
            <w:tcBorders>
              <w:top w:val="nil"/>
            </w:tcBorders>
            <w:vAlign w:val="center"/>
          </w:tcPr>
          <w:p w14:paraId="635C27AC" w14:textId="41C45A26" w:rsidR="005C059A" w:rsidRPr="00D24FA7" w:rsidRDefault="005C059A" w:rsidP="00EC13DE">
            <w:pPr>
              <w:jc w:val="center"/>
              <w:rPr>
                <w:rFonts w:ascii="Arial" w:hAnsi="Arial" w:cs="Arial"/>
                <w:b/>
                <w:bCs/>
                <w:sz w:val="22"/>
                <w:szCs w:val="22"/>
              </w:rPr>
            </w:pPr>
            <w:r w:rsidRPr="00D24FA7">
              <w:rPr>
                <w:rFonts w:ascii="Arial" w:hAnsi="Arial" w:cs="Arial"/>
                <w:sz w:val="22"/>
                <w:szCs w:val="22"/>
              </w:rPr>
              <w:t>elektrinis</w:t>
            </w:r>
          </w:p>
        </w:tc>
      </w:tr>
      <w:tr w:rsidR="00D24FA7" w:rsidRPr="00D24FA7" w14:paraId="61CB621D" w14:textId="77777777" w:rsidTr="005C059A">
        <w:tc>
          <w:tcPr>
            <w:tcW w:w="439" w:type="pct"/>
            <w:tcBorders>
              <w:top w:val="nil"/>
            </w:tcBorders>
          </w:tcPr>
          <w:p w14:paraId="266E46B7" w14:textId="0C3FBBCB" w:rsidR="005C059A" w:rsidRPr="009A5278" w:rsidRDefault="009A5278" w:rsidP="009A5278">
            <w:pPr>
              <w:tabs>
                <w:tab w:val="left" w:pos="219"/>
              </w:tabs>
              <w:rPr>
                <w:rFonts w:ascii="Arial" w:hAnsi="Arial" w:cs="Arial"/>
                <w:bCs/>
                <w:sz w:val="22"/>
                <w:szCs w:val="22"/>
              </w:rPr>
            </w:pPr>
            <w:r w:rsidRPr="009A5278">
              <w:rPr>
                <w:rFonts w:ascii="Arial" w:hAnsi="Arial" w:cs="Arial"/>
                <w:bCs/>
                <w:sz w:val="22"/>
                <w:szCs w:val="22"/>
              </w:rPr>
              <w:t>2.1</w:t>
            </w:r>
            <w:r w:rsidR="00F63EB8">
              <w:rPr>
                <w:rFonts w:ascii="Arial" w:hAnsi="Arial" w:cs="Arial"/>
                <w:bCs/>
                <w:sz w:val="22"/>
                <w:szCs w:val="22"/>
              </w:rPr>
              <w:t>1</w:t>
            </w:r>
            <w:r w:rsidRPr="009A5278">
              <w:rPr>
                <w:rFonts w:ascii="Arial" w:hAnsi="Arial" w:cs="Arial"/>
                <w:bCs/>
                <w:sz w:val="22"/>
                <w:szCs w:val="22"/>
              </w:rPr>
              <w:t>.</w:t>
            </w:r>
          </w:p>
        </w:tc>
        <w:tc>
          <w:tcPr>
            <w:tcW w:w="1398" w:type="pct"/>
            <w:tcBorders>
              <w:top w:val="nil"/>
            </w:tcBorders>
            <w:vAlign w:val="center"/>
          </w:tcPr>
          <w:p w14:paraId="6F9B985E" w14:textId="6115AD24" w:rsidR="005C059A" w:rsidRPr="00D24FA7" w:rsidRDefault="005C059A" w:rsidP="00EC13DE">
            <w:pPr>
              <w:jc w:val="center"/>
              <w:rPr>
                <w:rFonts w:ascii="Arial" w:hAnsi="Arial" w:cs="Arial"/>
                <w:b/>
                <w:sz w:val="22"/>
                <w:szCs w:val="22"/>
              </w:rPr>
            </w:pPr>
            <w:r w:rsidRPr="00D24FA7">
              <w:rPr>
                <w:rFonts w:ascii="Arial" w:hAnsi="Arial" w:cs="Arial"/>
                <w:sz w:val="22"/>
                <w:szCs w:val="22"/>
              </w:rPr>
              <w:t xml:space="preserve">Dyzelinio kuro sąnaudos prie </w:t>
            </w:r>
          </w:p>
        </w:tc>
        <w:tc>
          <w:tcPr>
            <w:tcW w:w="3163" w:type="pct"/>
            <w:tcBorders>
              <w:top w:val="nil"/>
            </w:tcBorders>
          </w:tcPr>
          <w:p w14:paraId="09923827" w14:textId="787588CB" w:rsidR="005C059A" w:rsidRPr="00D24FA7" w:rsidRDefault="00A718EC" w:rsidP="00EC13DE">
            <w:pPr>
              <w:jc w:val="center"/>
              <w:rPr>
                <w:rFonts w:ascii="Arial" w:hAnsi="Arial" w:cs="Arial"/>
                <w:sz w:val="22"/>
                <w:szCs w:val="22"/>
              </w:rPr>
            </w:pPr>
            <w:r w:rsidRPr="00D24FA7">
              <w:rPr>
                <w:rFonts w:ascii="Arial" w:hAnsi="Arial" w:cs="Arial"/>
                <w:sz w:val="22"/>
                <w:szCs w:val="22"/>
              </w:rPr>
              <w:t>50</w:t>
            </w:r>
            <w:r w:rsidR="007927B5" w:rsidRPr="00D24FA7">
              <w:rPr>
                <w:rFonts w:ascii="Arial" w:hAnsi="Arial" w:cs="Arial"/>
                <w:sz w:val="22"/>
                <w:szCs w:val="22"/>
              </w:rPr>
              <w:t xml:space="preserve"> % apkrovos - </w:t>
            </w:r>
            <w:r w:rsidR="005C059A" w:rsidRPr="00D24FA7">
              <w:rPr>
                <w:rFonts w:ascii="Arial" w:hAnsi="Arial" w:cs="Arial"/>
                <w:sz w:val="22"/>
                <w:szCs w:val="22"/>
              </w:rPr>
              <w:t xml:space="preserve">ne daugiau kaip </w:t>
            </w:r>
            <w:r w:rsidRPr="00D24FA7">
              <w:rPr>
                <w:rFonts w:ascii="Arial" w:hAnsi="Arial" w:cs="Arial"/>
                <w:sz w:val="22"/>
                <w:szCs w:val="22"/>
              </w:rPr>
              <w:t>14</w:t>
            </w:r>
            <w:r w:rsidR="005C059A" w:rsidRPr="00D24FA7">
              <w:rPr>
                <w:rFonts w:ascii="Arial" w:hAnsi="Arial" w:cs="Arial"/>
                <w:sz w:val="22"/>
                <w:szCs w:val="22"/>
              </w:rPr>
              <w:t xml:space="preserve"> l/h</w:t>
            </w:r>
          </w:p>
          <w:p w14:paraId="0DC21CB7" w14:textId="77777777" w:rsidR="006D6D94" w:rsidRPr="00D24FA7" w:rsidRDefault="006D6D94" w:rsidP="00EC13DE">
            <w:pPr>
              <w:jc w:val="center"/>
              <w:rPr>
                <w:rFonts w:ascii="Arial" w:hAnsi="Arial" w:cs="Arial"/>
                <w:sz w:val="22"/>
                <w:szCs w:val="22"/>
              </w:rPr>
            </w:pPr>
            <w:r w:rsidRPr="00D24FA7">
              <w:rPr>
                <w:rFonts w:ascii="Arial" w:hAnsi="Arial" w:cs="Arial"/>
                <w:sz w:val="22"/>
                <w:szCs w:val="22"/>
              </w:rPr>
              <w:t>75 % apkrovos - ne daugiau kaip 20 l/h</w:t>
            </w:r>
          </w:p>
          <w:p w14:paraId="3F314FB3" w14:textId="3C5B10AE" w:rsidR="006D6D94" w:rsidRPr="00D24FA7" w:rsidRDefault="00A718EC" w:rsidP="00EC13DE">
            <w:pPr>
              <w:jc w:val="center"/>
              <w:rPr>
                <w:rFonts w:ascii="Arial" w:hAnsi="Arial" w:cs="Arial"/>
                <w:b/>
                <w:bCs/>
                <w:sz w:val="22"/>
                <w:szCs w:val="22"/>
              </w:rPr>
            </w:pPr>
            <w:r w:rsidRPr="00D24FA7">
              <w:rPr>
                <w:rFonts w:ascii="Arial" w:hAnsi="Arial" w:cs="Arial"/>
                <w:sz w:val="22"/>
                <w:szCs w:val="22"/>
              </w:rPr>
              <w:t>100</w:t>
            </w:r>
            <w:r w:rsidR="006D6D94" w:rsidRPr="00D24FA7">
              <w:rPr>
                <w:rFonts w:ascii="Arial" w:hAnsi="Arial" w:cs="Arial"/>
                <w:sz w:val="22"/>
                <w:szCs w:val="22"/>
              </w:rPr>
              <w:t xml:space="preserve"> % apkrovos - ne daugiau kaip 2</w:t>
            </w:r>
            <w:r w:rsidRPr="00D24FA7">
              <w:rPr>
                <w:rFonts w:ascii="Arial" w:hAnsi="Arial" w:cs="Arial"/>
                <w:sz w:val="22"/>
                <w:szCs w:val="22"/>
              </w:rPr>
              <w:t>6</w:t>
            </w:r>
            <w:r w:rsidR="006D6D94" w:rsidRPr="00D24FA7">
              <w:rPr>
                <w:rFonts w:ascii="Arial" w:hAnsi="Arial" w:cs="Arial"/>
                <w:sz w:val="22"/>
                <w:szCs w:val="22"/>
              </w:rPr>
              <w:t xml:space="preserve"> l/h</w:t>
            </w:r>
          </w:p>
        </w:tc>
      </w:tr>
      <w:tr w:rsidR="00D24FA7" w:rsidRPr="00D24FA7" w14:paraId="7CF49404" w14:textId="77777777" w:rsidTr="005C059A">
        <w:tc>
          <w:tcPr>
            <w:tcW w:w="439" w:type="pct"/>
            <w:tcBorders>
              <w:top w:val="nil"/>
            </w:tcBorders>
          </w:tcPr>
          <w:p w14:paraId="51EECCD0" w14:textId="306C0ACB" w:rsidR="005C059A" w:rsidRPr="009A5278" w:rsidRDefault="009A5278" w:rsidP="009A5278">
            <w:pPr>
              <w:tabs>
                <w:tab w:val="left" w:pos="219"/>
              </w:tabs>
              <w:rPr>
                <w:rFonts w:ascii="Arial" w:hAnsi="Arial" w:cs="Arial"/>
                <w:bCs/>
                <w:sz w:val="22"/>
                <w:szCs w:val="22"/>
              </w:rPr>
            </w:pPr>
            <w:r w:rsidRPr="009A5278">
              <w:rPr>
                <w:rFonts w:ascii="Arial" w:hAnsi="Arial" w:cs="Arial"/>
                <w:bCs/>
                <w:sz w:val="22"/>
                <w:szCs w:val="22"/>
              </w:rPr>
              <w:t>2.1</w:t>
            </w:r>
            <w:r w:rsidR="00F63EB8">
              <w:rPr>
                <w:rFonts w:ascii="Arial" w:hAnsi="Arial" w:cs="Arial"/>
                <w:bCs/>
                <w:sz w:val="22"/>
                <w:szCs w:val="22"/>
              </w:rPr>
              <w:t>2.</w:t>
            </w:r>
          </w:p>
        </w:tc>
        <w:tc>
          <w:tcPr>
            <w:tcW w:w="1398" w:type="pct"/>
            <w:tcBorders>
              <w:top w:val="nil"/>
            </w:tcBorders>
            <w:vAlign w:val="center"/>
          </w:tcPr>
          <w:p w14:paraId="513431A9" w14:textId="29DCC8DE" w:rsidR="005C059A" w:rsidRPr="00D24FA7" w:rsidRDefault="005C059A" w:rsidP="00EC13DE">
            <w:pPr>
              <w:jc w:val="center"/>
              <w:rPr>
                <w:rFonts w:ascii="Arial" w:hAnsi="Arial" w:cs="Arial"/>
                <w:b/>
                <w:sz w:val="22"/>
                <w:szCs w:val="22"/>
              </w:rPr>
            </w:pPr>
            <w:r w:rsidRPr="00D24FA7">
              <w:rPr>
                <w:rFonts w:ascii="Arial" w:hAnsi="Arial" w:cs="Arial"/>
                <w:sz w:val="22"/>
                <w:szCs w:val="22"/>
              </w:rPr>
              <w:t>Generatori</w:t>
            </w:r>
            <w:r w:rsidR="001A2D5B" w:rsidRPr="00D24FA7">
              <w:rPr>
                <w:rFonts w:ascii="Arial" w:hAnsi="Arial" w:cs="Arial"/>
                <w:sz w:val="22"/>
                <w:szCs w:val="22"/>
              </w:rPr>
              <w:t>aus transportavimas</w:t>
            </w:r>
          </w:p>
        </w:tc>
        <w:tc>
          <w:tcPr>
            <w:tcW w:w="3163" w:type="pct"/>
            <w:tcBorders>
              <w:top w:val="nil"/>
            </w:tcBorders>
          </w:tcPr>
          <w:p w14:paraId="5A620206" w14:textId="43223A41" w:rsidR="005C059A" w:rsidRPr="00D24FA7" w:rsidRDefault="00FB4E8F" w:rsidP="00EC13DE">
            <w:pPr>
              <w:jc w:val="center"/>
              <w:rPr>
                <w:rFonts w:ascii="Arial" w:hAnsi="Arial" w:cs="Arial"/>
                <w:b/>
                <w:bCs/>
                <w:sz w:val="22"/>
                <w:szCs w:val="22"/>
              </w:rPr>
            </w:pPr>
            <w:r w:rsidRPr="00D24FA7">
              <w:rPr>
                <w:rFonts w:ascii="Arial" w:hAnsi="Arial" w:cs="Arial"/>
                <w:sz w:val="22"/>
                <w:szCs w:val="22"/>
              </w:rPr>
              <w:t>Generatorius turi būti sumontuotas ant priekabos arba turėti savo važiuoklę kuri turi būti įrengta tokiu būdu, kad būtų galima transportuoti dalyvaujant viešajame eisme.</w:t>
            </w:r>
          </w:p>
        </w:tc>
      </w:tr>
      <w:tr w:rsidR="00D24FA7" w:rsidRPr="00D24FA7" w14:paraId="599BEB4C" w14:textId="77777777" w:rsidTr="005C059A">
        <w:tc>
          <w:tcPr>
            <w:tcW w:w="439" w:type="pct"/>
            <w:tcBorders>
              <w:top w:val="nil"/>
            </w:tcBorders>
          </w:tcPr>
          <w:p w14:paraId="618CA7F6" w14:textId="7DB7B8F6" w:rsidR="005C059A" w:rsidRPr="009A5278" w:rsidRDefault="009A5278" w:rsidP="009A5278">
            <w:pPr>
              <w:tabs>
                <w:tab w:val="left" w:pos="219"/>
              </w:tabs>
              <w:rPr>
                <w:rFonts w:ascii="Arial" w:hAnsi="Arial" w:cs="Arial"/>
                <w:bCs/>
                <w:sz w:val="22"/>
                <w:szCs w:val="22"/>
              </w:rPr>
            </w:pPr>
            <w:r w:rsidRPr="009A5278">
              <w:rPr>
                <w:rFonts w:ascii="Arial" w:hAnsi="Arial" w:cs="Arial"/>
                <w:bCs/>
                <w:sz w:val="22"/>
                <w:szCs w:val="22"/>
              </w:rPr>
              <w:t>2.1</w:t>
            </w:r>
            <w:r w:rsidR="00F63EB8">
              <w:rPr>
                <w:rFonts w:ascii="Arial" w:hAnsi="Arial" w:cs="Arial"/>
                <w:bCs/>
                <w:sz w:val="22"/>
                <w:szCs w:val="22"/>
              </w:rPr>
              <w:t>3.</w:t>
            </w:r>
          </w:p>
        </w:tc>
        <w:tc>
          <w:tcPr>
            <w:tcW w:w="1398" w:type="pct"/>
            <w:tcBorders>
              <w:top w:val="nil"/>
            </w:tcBorders>
            <w:vAlign w:val="center"/>
          </w:tcPr>
          <w:p w14:paraId="6C146520" w14:textId="6A059603" w:rsidR="005C059A" w:rsidRPr="00D24FA7" w:rsidRDefault="005C059A" w:rsidP="00EC13DE">
            <w:pPr>
              <w:jc w:val="center"/>
              <w:rPr>
                <w:rFonts w:ascii="Arial" w:hAnsi="Arial" w:cs="Arial"/>
                <w:b/>
                <w:sz w:val="22"/>
                <w:szCs w:val="22"/>
              </w:rPr>
            </w:pPr>
            <w:r w:rsidRPr="00D24FA7">
              <w:rPr>
                <w:rFonts w:ascii="Arial" w:hAnsi="Arial" w:cs="Arial"/>
                <w:sz w:val="22"/>
                <w:szCs w:val="22"/>
              </w:rPr>
              <w:t>Generatoriaus eksploatavimo sąlygos</w:t>
            </w:r>
          </w:p>
        </w:tc>
        <w:tc>
          <w:tcPr>
            <w:tcW w:w="3163" w:type="pct"/>
            <w:tcBorders>
              <w:top w:val="nil"/>
            </w:tcBorders>
            <w:vAlign w:val="center"/>
          </w:tcPr>
          <w:p w14:paraId="657877E1" w14:textId="7358E29A" w:rsidR="005C059A" w:rsidRPr="00D24FA7" w:rsidRDefault="005C059A" w:rsidP="00EC13DE">
            <w:pPr>
              <w:jc w:val="center"/>
              <w:rPr>
                <w:rFonts w:ascii="Arial" w:hAnsi="Arial" w:cs="Arial"/>
                <w:b/>
                <w:bCs/>
                <w:sz w:val="22"/>
                <w:szCs w:val="22"/>
              </w:rPr>
            </w:pPr>
            <w:r w:rsidRPr="00D24FA7">
              <w:rPr>
                <w:rFonts w:ascii="Arial" w:hAnsi="Arial" w:cs="Arial"/>
                <w:sz w:val="22"/>
                <w:szCs w:val="22"/>
              </w:rPr>
              <w:t>vidaus ir lauko sąlygomis nuo -30°C iki +40°C</w:t>
            </w:r>
          </w:p>
        </w:tc>
      </w:tr>
      <w:tr w:rsidR="00D24FA7" w:rsidRPr="00D24FA7" w14:paraId="11539B77" w14:textId="77777777" w:rsidTr="005C059A">
        <w:tc>
          <w:tcPr>
            <w:tcW w:w="439" w:type="pct"/>
            <w:tcBorders>
              <w:top w:val="nil"/>
            </w:tcBorders>
          </w:tcPr>
          <w:p w14:paraId="5B23C9D7" w14:textId="4ABADCDC" w:rsidR="005C059A" w:rsidRPr="009A5278" w:rsidRDefault="009A5278" w:rsidP="009A5278">
            <w:pPr>
              <w:tabs>
                <w:tab w:val="left" w:pos="219"/>
              </w:tabs>
              <w:rPr>
                <w:rFonts w:ascii="Arial" w:hAnsi="Arial" w:cs="Arial"/>
                <w:bCs/>
                <w:sz w:val="22"/>
                <w:szCs w:val="22"/>
              </w:rPr>
            </w:pPr>
            <w:r w:rsidRPr="009A5278">
              <w:rPr>
                <w:rFonts w:ascii="Arial" w:hAnsi="Arial" w:cs="Arial"/>
                <w:bCs/>
                <w:sz w:val="22"/>
                <w:szCs w:val="22"/>
              </w:rPr>
              <w:t>2.1</w:t>
            </w:r>
            <w:r w:rsidR="00F63EB8">
              <w:rPr>
                <w:rFonts w:ascii="Arial" w:hAnsi="Arial" w:cs="Arial"/>
                <w:bCs/>
                <w:sz w:val="22"/>
                <w:szCs w:val="22"/>
              </w:rPr>
              <w:t>4.</w:t>
            </w:r>
          </w:p>
        </w:tc>
        <w:tc>
          <w:tcPr>
            <w:tcW w:w="1398" w:type="pct"/>
            <w:tcBorders>
              <w:top w:val="nil"/>
            </w:tcBorders>
            <w:vAlign w:val="center"/>
          </w:tcPr>
          <w:p w14:paraId="070317EC" w14:textId="2D59D925" w:rsidR="005C059A" w:rsidRPr="00D24FA7" w:rsidRDefault="00214302" w:rsidP="00EC13DE">
            <w:pPr>
              <w:jc w:val="center"/>
              <w:rPr>
                <w:rFonts w:ascii="Arial" w:hAnsi="Arial" w:cs="Arial"/>
                <w:b/>
                <w:sz w:val="22"/>
                <w:szCs w:val="22"/>
              </w:rPr>
            </w:pPr>
            <w:r w:rsidRPr="00D24FA7">
              <w:rPr>
                <w:rFonts w:ascii="Arial" w:hAnsi="Arial" w:cs="Arial"/>
                <w:sz w:val="22"/>
                <w:szCs w:val="22"/>
              </w:rPr>
              <w:t xml:space="preserve">Įrenginio paruošimas </w:t>
            </w:r>
            <w:r w:rsidR="005C059A" w:rsidRPr="00D24FA7">
              <w:rPr>
                <w:rFonts w:ascii="Arial" w:hAnsi="Arial" w:cs="Arial"/>
                <w:sz w:val="22"/>
                <w:szCs w:val="22"/>
              </w:rPr>
              <w:t>darbui</w:t>
            </w:r>
          </w:p>
        </w:tc>
        <w:tc>
          <w:tcPr>
            <w:tcW w:w="3163" w:type="pct"/>
            <w:tcBorders>
              <w:top w:val="nil"/>
            </w:tcBorders>
            <w:vAlign w:val="center"/>
          </w:tcPr>
          <w:p w14:paraId="1CB971E8" w14:textId="2F588A7A" w:rsidR="005C059A" w:rsidRPr="00D24FA7" w:rsidRDefault="00214302" w:rsidP="00EC13DE">
            <w:pPr>
              <w:jc w:val="center"/>
              <w:rPr>
                <w:rFonts w:ascii="Arial" w:hAnsi="Arial" w:cs="Arial"/>
                <w:b/>
                <w:bCs/>
                <w:sz w:val="22"/>
                <w:szCs w:val="22"/>
              </w:rPr>
            </w:pPr>
            <w:r w:rsidRPr="00D24FA7">
              <w:rPr>
                <w:rFonts w:ascii="Arial" w:hAnsi="Arial" w:cs="Arial"/>
                <w:sz w:val="22"/>
                <w:szCs w:val="22"/>
              </w:rPr>
              <w:t>Įrenginys turi būti pilnai (užpildyti visi eksploataciniai skysčiai</w:t>
            </w:r>
            <w:r w:rsidR="00B16C04" w:rsidRPr="00D24FA7">
              <w:rPr>
                <w:rFonts w:ascii="Arial" w:hAnsi="Arial" w:cs="Arial"/>
                <w:sz w:val="22"/>
                <w:szCs w:val="22"/>
              </w:rPr>
              <w:t xml:space="preserve"> išskyrus kuru</w:t>
            </w:r>
            <w:r w:rsidRPr="00D24FA7">
              <w:rPr>
                <w:rFonts w:ascii="Arial" w:hAnsi="Arial" w:cs="Arial"/>
                <w:sz w:val="22"/>
                <w:szCs w:val="22"/>
              </w:rPr>
              <w:t>) paruoštas darbui</w:t>
            </w:r>
          </w:p>
        </w:tc>
      </w:tr>
      <w:tr w:rsidR="00D24FA7" w:rsidRPr="00D24FA7" w14:paraId="7E1453B3" w14:textId="77777777" w:rsidTr="005C059A">
        <w:tc>
          <w:tcPr>
            <w:tcW w:w="439" w:type="pct"/>
            <w:tcBorders>
              <w:top w:val="nil"/>
            </w:tcBorders>
          </w:tcPr>
          <w:p w14:paraId="452B381B" w14:textId="3E0FFFD2" w:rsidR="006F515A" w:rsidRPr="009A5278" w:rsidRDefault="009A5278" w:rsidP="009A5278">
            <w:pPr>
              <w:tabs>
                <w:tab w:val="left" w:pos="219"/>
              </w:tabs>
              <w:rPr>
                <w:rFonts w:ascii="Arial" w:hAnsi="Arial" w:cs="Arial"/>
                <w:bCs/>
                <w:sz w:val="22"/>
                <w:szCs w:val="22"/>
              </w:rPr>
            </w:pPr>
            <w:r w:rsidRPr="009A5278">
              <w:rPr>
                <w:rFonts w:ascii="Arial" w:hAnsi="Arial" w:cs="Arial"/>
                <w:bCs/>
                <w:sz w:val="22"/>
                <w:szCs w:val="22"/>
              </w:rPr>
              <w:t>2.1</w:t>
            </w:r>
            <w:r w:rsidR="00F63EB8">
              <w:rPr>
                <w:rFonts w:ascii="Arial" w:hAnsi="Arial" w:cs="Arial"/>
                <w:bCs/>
                <w:sz w:val="22"/>
                <w:szCs w:val="22"/>
              </w:rPr>
              <w:t>5.</w:t>
            </w:r>
          </w:p>
        </w:tc>
        <w:tc>
          <w:tcPr>
            <w:tcW w:w="1398" w:type="pct"/>
            <w:tcBorders>
              <w:top w:val="nil"/>
            </w:tcBorders>
            <w:vAlign w:val="center"/>
          </w:tcPr>
          <w:p w14:paraId="261431A9" w14:textId="23B13A47" w:rsidR="006F515A" w:rsidRPr="00D24FA7" w:rsidRDefault="006F515A" w:rsidP="006F515A">
            <w:pPr>
              <w:jc w:val="center"/>
              <w:rPr>
                <w:rFonts w:ascii="Arial" w:hAnsi="Arial" w:cs="Arial"/>
                <w:sz w:val="22"/>
                <w:szCs w:val="22"/>
              </w:rPr>
            </w:pPr>
            <w:r w:rsidRPr="00D24FA7">
              <w:rPr>
                <w:rFonts w:ascii="Arial" w:hAnsi="Arial" w:cs="Arial"/>
                <w:sz w:val="22"/>
                <w:szCs w:val="22"/>
              </w:rPr>
              <w:t>Garantija prekei</w:t>
            </w:r>
          </w:p>
        </w:tc>
        <w:tc>
          <w:tcPr>
            <w:tcW w:w="3163" w:type="pct"/>
            <w:tcBorders>
              <w:top w:val="nil"/>
            </w:tcBorders>
            <w:vAlign w:val="center"/>
          </w:tcPr>
          <w:p w14:paraId="6FC1EFAB" w14:textId="3EDCEAAD" w:rsidR="006F515A" w:rsidRPr="00D24FA7" w:rsidRDefault="009C76BD" w:rsidP="006F515A">
            <w:pPr>
              <w:jc w:val="center"/>
              <w:rPr>
                <w:rFonts w:ascii="Arial" w:hAnsi="Arial" w:cs="Arial"/>
                <w:sz w:val="22"/>
                <w:szCs w:val="22"/>
              </w:rPr>
            </w:pPr>
            <w:r w:rsidRPr="00D24FA7">
              <w:rPr>
                <w:rFonts w:ascii="Arial" w:hAnsi="Arial" w:cs="Arial"/>
                <w:sz w:val="22"/>
                <w:szCs w:val="22"/>
                <w:shd w:val="clear" w:color="auto" w:fill="FAFAFA"/>
              </w:rPr>
              <w:t>ne mažesnė kaip 24 mėn. arba 1000 darbo valandų gamintojo garantija.</w:t>
            </w:r>
          </w:p>
        </w:tc>
      </w:tr>
      <w:tr w:rsidR="00D24FA7" w:rsidRPr="00D24FA7" w14:paraId="366D04CF" w14:textId="77777777" w:rsidTr="005C059A">
        <w:tc>
          <w:tcPr>
            <w:tcW w:w="439" w:type="pct"/>
            <w:tcBorders>
              <w:top w:val="nil"/>
            </w:tcBorders>
          </w:tcPr>
          <w:p w14:paraId="02C5721A" w14:textId="7B70B175" w:rsidR="006F515A" w:rsidRPr="009A5278" w:rsidRDefault="009A5278" w:rsidP="009A5278">
            <w:pPr>
              <w:tabs>
                <w:tab w:val="left" w:pos="219"/>
              </w:tabs>
              <w:rPr>
                <w:rFonts w:ascii="Arial" w:hAnsi="Arial" w:cs="Arial"/>
                <w:bCs/>
                <w:sz w:val="22"/>
                <w:szCs w:val="22"/>
              </w:rPr>
            </w:pPr>
            <w:r w:rsidRPr="009A5278">
              <w:rPr>
                <w:rFonts w:ascii="Arial" w:hAnsi="Arial" w:cs="Arial"/>
                <w:bCs/>
                <w:sz w:val="22"/>
                <w:szCs w:val="22"/>
              </w:rPr>
              <w:t>2.1</w:t>
            </w:r>
            <w:r w:rsidR="00F63EB8">
              <w:rPr>
                <w:rFonts w:ascii="Arial" w:hAnsi="Arial" w:cs="Arial"/>
                <w:bCs/>
                <w:sz w:val="22"/>
                <w:szCs w:val="22"/>
              </w:rPr>
              <w:t>6.</w:t>
            </w:r>
          </w:p>
        </w:tc>
        <w:tc>
          <w:tcPr>
            <w:tcW w:w="1398" w:type="pct"/>
            <w:tcBorders>
              <w:top w:val="nil"/>
            </w:tcBorders>
            <w:vAlign w:val="center"/>
          </w:tcPr>
          <w:p w14:paraId="6BB6F834" w14:textId="79526B15" w:rsidR="006F515A" w:rsidRPr="00D24FA7" w:rsidRDefault="006F515A" w:rsidP="006F515A">
            <w:pPr>
              <w:jc w:val="center"/>
              <w:rPr>
                <w:rFonts w:ascii="Arial" w:hAnsi="Arial" w:cs="Arial"/>
                <w:sz w:val="22"/>
                <w:szCs w:val="22"/>
              </w:rPr>
            </w:pPr>
            <w:r w:rsidRPr="00D24FA7">
              <w:rPr>
                <w:rFonts w:ascii="Arial" w:hAnsi="Arial" w:cs="Arial"/>
                <w:sz w:val="22"/>
                <w:szCs w:val="22"/>
              </w:rPr>
              <w:t xml:space="preserve">Įrenginys </w:t>
            </w:r>
          </w:p>
        </w:tc>
        <w:tc>
          <w:tcPr>
            <w:tcW w:w="3163" w:type="pct"/>
            <w:tcBorders>
              <w:top w:val="nil"/>
            </w:tcBorders>
            <w:vAlign w:val="center"/>
          </w:tcPr>
          <w:p w14:paraId="655CDBE6" w14:textId="17AB65E2" w:rsidR="006F515A" w:rsidRPr="00D24FA7" w:rsidRDefault="006F515A" w:rsidP="006F515A">
            <w:pPr>
              <w:jc w:val="center"/>
              <w:rPr>
                <w:rFonts w:ascii="Arial" w:hAnsi="Arial" w:cs="Arial"/>
                <w:sz w:val="22"/>
                <w:szCs w:val="22"/>
              </w:rPr>
            </w:pPr>
            <w:r w:rsidRPr="00D24FA7">
              <w:rPr>
                <w:rFonts w:ascii="Arial" w:hAnsi="Arial" w:cs="Arial"/>
                <w:sz w:val="22"/>
                <w:szCs w:val="22"/>
                <w:shd w:val="clear" w:color="auto" w:fill="FAFAFA"/>
              </w:rPr>
              <w:t>Generatorius turi būti žymimas CE ženklu, kuris nurodo atitikimą svarbiausiems reikalavimams, keliamiems mašinoms pagal Europos Parlamento ir Tarybos direktyvą 2006/42/EB</w:t>
            </w:r>
          </w:p>
        </w:tc>
      </w:tr>
      <w:tr w:rsidR="00D24FA7" w:rsidRPr="00D24FA7" w14:paraId="1170D0C5" w14:textId="77777777" w:rsidTr="008F699F">
        <w:trPr>
          <w:trHeight w:val="420"/>
        </w:trPr>
        <w:tc>
          <w:tcPr>
            <w:tcW w:w="5000" w:type="pct"/>
            <w:gridSpan w:val="3"/>
            <w:shd w:val="clear" w:color="auto" w:fill="E2EFD9" w:themeFill="accent6" w:themeFillTint="33"/>
          </w:tcPr>
          <w:p w14:paraId="1FB506FE" w14:textId="77777777" w:rsidR="006F515A" w:rsidRPr="00D24FA7" w:rsidRDefault="006F515A" w:rsidP="00F12F49">
            <w:pPr>
              <w:rPr>
                <w:rFonts w:ascii="Arial" w:hAnsi="Arial" w:cs="Arial"/>
                <w:b/>
                <w:sz w:val="22"/>
                <w:szCs w:val="22"/>
              </w:rPr>
            </w:pPr>
          </w:p>
          <w:p w14:paraId="3241629C" w14:textId="541E3D2B" w:rsidR="006F515A" w:rsidRPr="00D24FA7" w:rsidRDefault="006F515A" w:rsidP="00F12F49">
            <w:pPr>
              <w:pStyle w:val="ListParagraph"/>
              <w:spacing w:after="0" w:line="240" w:lineRule="auto"/>
              <w:rPr>
                <w:rFonts w:ascii="Arial" w:hAnsi="Arial" w:cs="Arial"/>
                <w:b/>
                <w:i/>
                <w:iCs/>
                <w:color w:val="auto"/>
                <w:sz w:val="22"/>
                <w:szCs w:val="22"/>
                <w:lang w:val="lt-LT"/>
              </w:rPr>
            </w:pPr>
            <w:r w:rsidRPr="00D24FA7">
              <w:rPr>
                <w:rFonts w:ascii="Arial" w:hAnsi="Arial" w:cs="Arial"/>
                <w:b/>
                <w:color w:val="auto"/>
                <w:sz w:val="22"/>
                <w:szCs w:val="22"/>
                <w:lang w:val="lt-LT"/>
              </w:rPr>
              <w:t>Pirkimo objekt</w:t>
            </w:r>
            <w:r w:rsidR="00494CE0">
              <w:rPr>
                <w:rFonts w:ascii="Arial" w:hAnsi="Arial" w:cs="Arial"/>
                <w:b/>
                <w:color w:val="auto"/>
                <w:sz w:val="22"/>
                <w:szCs w:val="22"/>
                <w:lang w:val="lt-LT"/>
              </w:rPr>
              <w:t>ui</w:t>
            </w:r>
            <w:r w:rsidRPr="00D24FA7">
              <w:rPr>
                <w:rFonts w:ascii="Arial" w:hAnsi="Arial" w:cs="Arial"/>
                <w:b/>
                <w:color w:val="auto"/>
                <w:sz w:val="22"/>
                <w:szCs w:val="22"/>
                <w:lang w:val="lt-LT"/>
              </w:rPr>
              <w:t xml:space="preserve"> keliami teisės aktų, standartų ir Pirkėjo vidaus teisės aktuose keliami reikalavimai</w:t>
            </w:r>
          </w:p>
        </w:tc>
      </w:tr>
      <w:tr w:rsidR="006F515A" w:rsidRPr="00D24FA7" w14:paraId="6BBBC178" w14:textId="77777777" w:rsidTr="005C059A">
        <w:trPr>
          <w:trHeight w:val="1068"/>
        </w:trPr>
        <w:tc>
          <w:tcPr>
            <w:tcW w:w="439" w:type="pct"/>
          </w:tcPr>
          <w:p w14:paraId="321840CB" w14:textId="3587FCB9" w:rsidR="006F515A" w:rsidRPr="00D24FA7" w:rsidRDefault="009A5278" w:rsidP="006F515A">
            <w:pPr>
              <w:ind w:left="-110"/>
              <w:rPr>
                <w:rFonts w:ascii="Arial" w:hAnsi="Arial" w:cs="Arial"/>
                <w:bCs/>
                <w:sz w:val="22"/>
                <w:szCs w:val="22"/>
              </w:rPr>
            </w:pPr>
            <w:r>
              <w:rPr>
                <w:rFonts w:ascii="Arial" w:hAnsi="Arial" w:cs="Arial"/>
                <w:bCs/>
                <w:sz w:val="22"/>
                <w:szCs w:val="22"/>
              </w:rPr>
              <w:t>2.1</w:t>
            </w:r>
            <w:r w:rsidR="00F63EB8">
              <w:rPr>
                <w:rFonts w:ascii="Arial" w:hAnsi="Arial" w:cs="Arial"/>
                <w:bCs/>
                <w:sz w:val="22"/>
                <w:szCs w:val="22"/>
              </w:rPr>
              <w:t>7</w:t>
            </w:r>
            <w:r>
              <w:rPr>
                <w:rFonts w:ascii="Arial" w:hAnsi="Arial" w:cs="Arial"/>
                <w:bCs/>
                <w:sz w:val="22"/>
                <w:szCs w:val="22"/>
              </w:rPr>
              <w:t>.</w:t>
            </w:r>
          </w:p>
        </w:tc>
        <w:tc>
          <w:tcPr>
            <w:tcW w:w="1398" w:type="pct"/>
            <w:vAlign w:val="center"/>
          </w:tcPr>
          <w:p w14:paraId="677A795F" w14:textId="287EBD8B" w:rsidR="006F515A" w:rsidRPr="00D24FA7" w:rsidRDefault="006F515A" w:rsidP="006F515A">
            <w:pPr>
              <w:jc w:val="center"/>
              <w:rPr>
                <w:rFonts w:ascii="Arial" w:hAnsi="Arial" w:cs="Arial"/>
                <w:b/>
                <w:sz w:val="22"/>
                <w:szCs w:val="22"/>
              </w:rPr>
            </w:pPr>
            <w:r w:rsidRPr="00D24FA7">
              <w:rPr>
                <w:rFonts w:ascii="Arial" w:hAnsi="Arial" w:cs="Arial"/>
                <w:b/>
                <w:sz w:val="22"/>
                <w:szCs w:val="22"/>
              </w:rPr>
              <w:t>Pirkimo objektui taikomas žaliasis kriterijus</w:t>
            </w:r>
          </w:p>
        </w:tc>
        <w:tc>
          <w:tcPr>
            <w:tcW w:w="3163" w:type="pct"/>
          </w:tcPr>
          <w:p w14:paraId="0CCC9230" w14:textId="0709FFC2" w:rsidR="00B125A7" w:rsidRPr="00C36D62" w:rsidRDefault="00B125A7" w:rsidP="00B125A7">
            <w:pPr>
              <w:jc w:val="both"/>
              <w:rPr>
                <w:rFonts w:ascii="Arial" w:hAnsi="Arial" w:cs="Arial"/>
                <w:noProof/>
                <w:sz w:val="22"/>
                <w:szCs w:val="22"/>
              </w:rPr>
            </w:pPr>
            <w:r w:rsidRPr="00C36D62">
              <w:rPr>
                <w:rFonts w:ascii="Arial" w:hAnsi="Arial" w:cs="Arial"/>
                <w:noProof/>
                <w:sz w:val="22"/>
                <w:szCs w:val="22"/>
              </w:rPr>
              <w:t>Tiekėjo transporto priemonė, su kuria bus pristatomas generatorius, turi</w:t>
            </w:r>
            <w:r w:rsidR="00494CE0">
              <w:rPr>
                <w:rFonts w:ascii="Arial" w:hAnsi="Arial" w:cs="Arial"/>
                <w:noProof/>
                <w:sz w:val="22"/>
                <w:szCs w:val="22"/>
              </w:rPr>
              <w:t xml:space="preserve"> atitikti</w:t>
            </w:r>
            <w:r w:rsidR="002872DF">
              <w:rPr>
                <w:rFonts w:ascii="Arial" w:hAnsi="Arial" w:cs="Arial"/>
                <w:noProof/>
                <w:sz w:val="22"/>
                <w:szCs w:val="22"/>
              </w:rPr>
              <w:t xml:space="preserve"> ne žemesnį nei</w:t>
            </w:r>
            <w:r w:rsidRPr="00C36D62">
              <w:rPr>
                <w:rFonts w:ascii="Arial" w:hAnsi="Arial" w:cs="Arial"/>
                <w:noProof/>
                <w:sz w:val="22"/>
                <w:szCs w:val="22"/>
              </w:rPr>
              <w:t xml:space="preserve"> Euro-5 standartą. </w:t>
            </w:r>
          </w:p>
          <w:p w14:paraId="1F10E76C" w14:textId="77777777" w:rsidR="00B125A7" w:rsidRPr="00D24FA7" w:rsidRDefault="00B125A7" w:rsidP="00B125A7">
            <w:pPr>
              <w:jc w:val="both"/>
              <w:rPr>
                <w:rFonts w:ascii="Arial" w:hAnsi="Arial" w:cs="Arial"/>
                <w:sz w:val="22"/>
                <w:szCs w:val="22"/>
              </w:rPr>
            </w:pPr>
            <w:r w:rsidRPr="00D24FA7">
              <w:rPr>
                <w:rFonts w:ascii="Arial" w:hAnsi="Arial" w:cs="Arial"/>
                <w:sz w:val="22"/>
                <w:szCs w:val="22"/>
              </w:rPr>
              <w:t>Atitiktį Euro-5 arba Euro-6 standarto reikalavimus įrodantys dokumentai: Gamintojo techniniai dokumentai arba kiti lygiaverčiai įrodymai.</w:t>
            </w:r>
          </w:p>
          <w:p w14:paraId="608F123E" w14:textId="3F83C80F" w:rsidR="006F515A" w:rsidRPr="00D24FA7" w:rsidRDefault="006F515A" w:rsidP="006F515A">
            <w:pPr>
              <w:jc w:val="center"/>
              <w:rPr>
                <w:rFonts w:ascii="Arial" w:hAnsi="Arial" w:cs="Arial"/>
                <w:i/>
                <w:iCs/>
                <w:sz w:val="22"/>
                <w:szCs w:val="22"/>
              </w:rPr>
            </w:pPr>
          </w:p>
        </w:tc>
      </w:tr>
    </w:tbl>
    <w:p w14:paraId="7F1BC867" w14:textId="67E41884" w:rsidR="0095722D" w:rsidRPr="00D24FA7" w:rsidRDefault="0095722D" w:rsidP="00EC13DE">
      <w:pPr>
        <w:spacing w:after="0"/>
        <w:jc w:val="center"/>
        <w:rPr>
          <w:rFonts w:ascii="Arial" w:hAnsi="Arial" w:cs="Arial"/>
          <w:b/>
          <w:bCs/>
        </w:rPr>
      </w:pPr>
    </w:p>
    <w:p w14:paraId="018205A9" w14:textId="1D1EFFBC" w:rsidR="000B7CCF" w:rsidRPr="00D24FA7" w:rsidRDefault="61DC9B30" w:rsidP="00841D09">
      <w:pPr>
        <w:pStyle w:val="Heading2"/>
        <w:numPr>
          <w:ilvl w:val="0"/>
          <w:numId w:val="4"/>
        </w:numPr>
        <w:pBdr>
          <w:top w:val="single" w:sz="8" w:space="3" w:color="auto"/>
          <w:bottom w:val="single" w:sz="8" w:space="1" w:color="auto"/>
        </w:pBdr>
        <w:tabs>
          <w:tab w:val="left" w:pos="284"/>
        </w:tabs>
        <w:spacing w:before="0" w:after="0" w:line="259" w:lineRule="auto"/>
        <w:jc w:val="center"/>
        <w:rPr>
          <w:rFonts w:ascii="Arial" w:hAnsi="Arial" w:cs="Arial"/>
          <w:color w:val="auto"/>
          <w:sz w:val="22"/>
          <w:szCs w:val="22"/>
          <w:lang w:val="lt-LT"/>
        </w:rPr>
      </w:pPr>
      <w:r w:rsidRPr="00D24FA7">
        <w:rPr>
          <w:rFonts w:ascii="Arial" w:hAnsi="Arial" w:cs="Arial"/>
          <w:color w:val="auto"/>
          <w:sz w:val="22"/>
          <w:szCs w:val="22"/>
          <w:lang w:val="lt-LT"/>
        </w:rPr>
        <w:lastRenderedPageBreak/>
        <w:t>PIRKIMO OBJEKTO</w:t>
      </w:r>
      <w:r w:rsidR="499EEE7A" w:rsidRPr="00D24FA7">
        <w:rPr>
          <w:rFonts w:ascii="Arial" w:hAnsi="Arial" w:cs="Arial"/>
          <w:color w:val="auto"/>
          <w:sz w:val="22"/>
          <w:szCs w:val="22"/>
          <w:lang w:val="lt-LT"/>
        </w:rPr>
        <w:t xml:space="preserve"> </w:t>
      </w:r>
      <w:r w:rsidR="00D11854" w:rsidRPr="00D24FA7">
        <w:rPr>
          <w:rFonts w:ascii="Arial" w:hAnsi="Arial" w:cs="Arial"/>
          <w:color w:val="auto"/>
          <w:sz w:val="22"/>
          <w:szCs w:val="22"/>
          <w:lang w:val="lt-LT"/>
        </w:rPr>
        <w:t>FUNKCINIAI REIKALAVIMAI</w:t>
      </w:r>
    </w:p>
    <w:p w14:paraId="3F25E6E4" w14:textId="43819D9C" w:rsidR="008F699F" w:rsidRPr="00D24FA7" w:rsidRDefault="00A70503" w:rsidP="00036410">
      <w:pPr>
        <w:pStyle w:val="ListParagraph"/>
        <w:numPr>
          <w:ilvl w:val="2"/>
          <w:numId w:val="4"/>
        </w:numPr>
        <w:spacing w:before="120" w:after="0"/>
        <w:ind w:left="709" w:hanging="709"/>
        <w:jc w:val="both"/>
        <w:rPr>
          <w:rFonts w:ascii="Arial" w:hAnsi="Arial" w:cs="Arial"/>
          <w:color w:val="auto"/>
          <w:sz w:val="22"/>
          <w:szCs w:val="22"/>
          <w:lang w:val="lt-LT"/>
        </w:rPr>
      </w:pPr>
      <w:r w:rsidRPr="00D24FA7">
        <w:rPr>
          <w:rFonts w:ascii="Arial" w:hAnsi="Arial" w:cs="Arial"/>
          <w:color w:val="auto"/>
          <w:sz w:val="22"/>
          <w:szCs w:val="22"/>
          <w:lang w:val="lt-LT"/>
        </w:rPr>
        <w:t>Prekės turi būti naujos</w:t>
      </w:r>
      <w:r w:rsidR="006D2A1B">
        <w:rPr>
          <w:rFonts w:ascii="Arial" w:hAnsi="Arial" w:cs="Arial"/>
          <w:color w:val="auto"/>
          <w:sz w:val="22"/>
          <w:szCs w:val="22"/>
          <w:lang w:val="lt-LT"/>
        </w:rPr>
        <w:t>,</w:t>
      </w:r>
      <w:r w:rsidR="005B6AF0" w:rsidRPr="00D24FA7">
        <w:rPr>
          <w:rFonts w:ascii="Arial" w:hAnsi="Arial" w:cs="Arial"/>
          <w:color w:val="auto"/>
          <w:sz w:val="22"/>
          <w:szCs w:val="22"/>
          <w:lang w:val="lt-LT"/>
        </w:rPr>
        <w:t xml:space="preserve"> sukomplektuot</w:t>
      </w:r>
      <w:r w:rsidR="006D2A1B">
        <w:rPr>
          <w:rFonts w:ascii="Arial" w:hAnsi="Arial" w:cs="Arial"/>
          <w:color w:val="auto"/>
          <w:sz w:val="22"/>
          <w:szCs w:val="22"/>
          <w:lang w:val="lt-LT"/>
        </w:rPr>
        <w:t>o</w:t>
      </w:r>
      <w:r w:rsidR="005B6AF0" w:rsidRPr="00D24FA7">
        <w:rPr>
          <w:rFonts w:ascii="Arial" w:hAnsi="Arial" w:cs="Arial"/>
          <w:color w:val="auto"/>
          <w:sz w:val="22"/>
          <w:szCs w:val="22"/>
          <w:lang w:val="lt-LT"/>
        </w:rPr>
        <w:t>s, paruošt</w:t>
      </w:r>
      <w:r w:rsidR="006D2A1B">
        <w:rPr>
          <w:rFonts w:ascii="Arial" w:hAnsi="Arial" w:cs="Arial"/>
          <w:color w:val="auto"/>
          <w:sz w:val="22"/>
          <w:szCs w:val="22"/>
          <w:lang w:val="lt-LT"/>
        </w:rPr>
        <w:t>o</w:t>
      </w:r>
      <w:r w:rsidR="005B6AF0" w:rsidRPr="00D24FA7">
        <w:rPr>
          <w:rFonts w:ascii="Arial" w:hAnsi="Arial" w:cs="Arial"/>
          <w:color w:val="auto"/>
          <w:sz w:val="22"/>
          <w:szCs w:val="22"/>
          <w:lang w:val="lt-LT"/>
        </w:rPr>
        <w:t>s eksploatacijai, užpildyt</w:t>
      </w:r>
      <w:r w:rsidR="006D2A1B">
        <w:rPr>
          <w:rFonts w:ascii="Arial" w:hAnsi="Arial" w:cs="Arial"/>
          <w:color w:val="auto"/>
          <w:sz w:val="22"/>
          <w:szCs w:val="22"/>
          <w:lang w:val="lt-LT"/>
        </w:rPr>
        <w:t>o</w:t>
      </w:r>
      <w:r w:rsidR="005B6AF0" w:rsidRPr="00D24FA7">
        <w:rPr>
          <w:rFonts w:ascii="Arial" w:hAnsi="Arial" w:cs="Arial"/>
          <w:color w:val="auto"/>
          <w:sz w:val="22"/>
          <w:szCs w:val="22"/>
          <w:lang w:val="lt-LT"/>
        </w:rPr>
        <w:t>s visais reikalingais skysčiais.</w:t>
      </w:r>
    </w:p>
    <w:p w14:paraId="2AF84FA5" w14:textId="5140C145" w:rsidR="008F699F" w:rsidRPr="00D24FA7" w:rsidRDefault="00C230D2" w:rsidP="00036410">
      <w:pPr>
        <w:pStyle w:val="ListParagraph"/>
        <w:numPr>
          <w:ilvl w:val="1"/>
          <w:numId w:val="4"/>
        </w:numPr>
        <w:spacing w:before="120" w:after="0"/>
        <w:ind w:left="709" w:hanging="709"/>
        <w:jc w:val="both"/>
        <w:rPr>
          <w:rFonts w:ascii="Arial" w:hAnsi="Arial" w:cs="Arial"/>
          <w:color w:val="auto"/>
          <w:sz w:val="22"/>
          <w:szCs w:val="22"/>
          <w:lang w:val="lt-LT"/>
        </w:rPr>
      </w:pPr>
      <w:r w:rsidRPr="00D24FA7">
        <w:rPr>
          <w:rFonts w:ascii="Arial" w:hAnsi="Arial" w:cs="Arial"/>
          <w:color w:val="auto"/>
          <w:sz w:val="22"/>
          <w:szCs w:val="22"/>
          <w:lang w:val="lt-LT"/>
        </w:rPr>
        <w:t xml:space="preserve">Prekės numatomos eksploatuoti vidaus ir </w:t>
      </w:r>
      <w:r w:rsidR="00D772E3" w:rsidRPr="00D24FA7">
        <w:rPr>
          <w:rFonts w:ascii="Arial" w:hAnsi="Arial" w:cs="Arial"/>
          <w:color w:val="auto"/>
          <w:sz w:val="22"/>
          <w:szCs w:val="22"/>
          <w:lang w:val="lt-LT"/>
        </w:rPr>
        <w:t>lauko sąlygomis</w:t>
      </w:r>
      <w:r w:rsidRPr="00D24FA7">
        <w:rPr>
          <w:rFonts w:ascii="Arial" w:hAnsi="Arial" w:cs="Arial"/>
          <w:color w:val="auto"/>
          <w:sz w:val="22"/>
          <w:szCs w:val="22"/>
          <w:lang w:val="lt-LT"/>
        </w:rPr>
        <w:t xml:space="preserve">, kai aplinkos temperatūros režimas nuo </w:t>
      </w:r>
      <w:r w:rsidR="00681597" w:rsidRPr="00D24FA7">
        <w:rPr>
          <w:rFonts w:ascii="Arial" w:hAnsi="Arial" w:cs="Arial"/>
          <w:color w:val="auto"/>
          <w:sz w:val="22"/>
          <w:szCs w:val="22"/>
          <w:lang w:val="lt-LT"/>
        </w:rPr>
        <w:t>-30</w:t>
      </w:r>
      <w:r w:rsidRPr="00D24FA7">
        <w:rPr>
          <w:rFonts w:ascii="Arial" w:hAnsi="Arial" w:cs="Arial"/>
          <w:color w:val="auto"/>
          <w:sz w:val="22"/>
          <w:szCs w:val="22"/>
          <w:lang w:val="lt-LT"/>
        </w:rPr>
        <w:t xml:space="preserve"> C iki + 40 C temperatūros.</w:t>
      </w:r>
    </w:p>
    <w:p w14:paraId="596E7DD8" w14:textId="68493298" w:rsidR="008F699F" w:rsidRPr="00D24FA7" w:rsidRDefault="00781853" w:rsidP="00036410">
      <w:pPr>
        <w:pStyle w:val="ListParagraph"/>
        <w:numPr>
          <w:ilvl w:val="1"/>
          <w:numId w:val="4"/>
        </w:numPr>
        <w:spacing w:before="120" w:after="0"/>
        <w:ind w:left="709" w:hanging="709"/>
        <w:jc w:val="both"/>
        <w:rPr>
          <w:rFonts w:ascii="Arial" w:hAnsi="Arial" w:cs="Arial"/>
          <w:color w:val="auto"/>
          <w:sz w:val="22"/>
          <w:szCs w:val="22"/>
          <w:lang w:val="lt-LT"/>
        </w:rPr>
      </w:pPr>
      <w:r w:rsidRPr="00D24FA7">
        <w:rPr>
          <w:rFonts w:ascii="Arial" w:hAnsi="Arial" w:cs="Arial"/>
          <w:color w:val="auto"/>
          <w:sz w:val="22"/>
          <w:szCs w:val="22"/>
          <w:lang w:val="lt-LT"/>
        </w:rPr>
        <w:t>Prekės turi būti atsparios lietaus krituliams ir turi išlikti funkcionalus staigaus oro atšalimo metu (konstrukcijoje neturi būti ertmių, kuriose užšalęs vanduo galėtų pažeisti įrangą).</w:t>
      </w:r>
    </w:p>
    <w:p w14:paraId="263198DB" w14:textId="730F8130" w:rsidR="008F699F" w:rsidRPr="00D24FA7" w:rsidRDefault="007F496B" w:rsidP="00036410">
      <w:pPr>
        <w:pStyle w:val="ListParagraph"/>
        <w:numPr>
          <w:ilvl w:val="1"/>
          <w:numId w:val="4"/>
        </w:numPr>
        <w:spacing w:before="120" w:after="0"/>
        <w:ind w:left="709" w:hanging="709"/>
        <w:jc w:val="both"/>
        <w:rPr>
          <w:rFonts w:ascii="Arial" w:hAnsi="Arial" w:cs="Arial"/>
          <w:color w:val="auto"/>
          <w:sz w:val="22"/>
          <w:szCs w:val="22"/>
          <w:lang w:val="lt-LT"/>
        </w:rPr>
      </w:pPr>
      <w:r w:rsidRPr="00D24FA7">
        <w:rPr>
          <w:rFonts w:ascii="Arial" w:hAnsi="Arial" w:cs="Arial"/>
          <w:color w:val="auto"/>
          <w:sz w:val="22"/>
          <w:szCs w:val="22"/>
          <w:lang w:val="lt-LT"/>
        </w:rPr>
        <w:t>Prekės</w:t>
      </w:r>
      <w:r w:rsidR="00485AA2" w:rsidRPr="00D24FA7">
        <w:rPr>
          <w:rFonts w:ascii="Arial" w:hAnsi="Arial" w:cs="Arial"/>
          <w:color w:val="auto"/>
          <w:sz w:val="22"/>
          <w:szCs w:val="22"/>
          <w:lang w:val="lt-LT"/>
        </w:rPr>
        <w:t xml:space="preserve"> turės būti identifikuojam</w:t>
      </w:r>
      <w:r w:rsidRPr="00D24FA7">
        <w:rPr>
          <w:rFonts w:ascii="Arial" w:hAnsi="Arial" w:cs="Arial"/>
          <w:color w:val="auto"/>
          <w:sz w:val="22"/>
          <w:szCs w:val="22"/>
          <w:lang w:val="lt-LT"/>
        </w:rPr>
        <w:t>os</w:t>
      </w:r>
      <w:r w:rsidR="00485AA2" w:rsidRPr="00D24FA7">
        <w:rPr>
          <w:rFonts w:ascii="Arial" w:hAnsi="Arial" w:cs="Arial"/>
          <w:color w:val="auto"/>
          <w:sz w:val="22"/>
          <w:szCs w:val="22"/>
          <w:lang w:val="lt-LT"/>
        </w:rPr>
        <w:t xml:space="preserve"> pagal modelį ir gamyklinį serijinį numerį, kurio pagalba bus galima nustatyti </w:t>
      </w:r>
      <w:r w:rsidR="00877B7B">
        <w:rPr>
          <w:rFonts w:ascii="Arial" w:hAnsi="Arial" w:cs="Arial"/>
          <w:color w:val="auto"/>
          <w:sz w:val="22"/>
          <w:szCs w:val="22"/>
          <w:lang w:val="lt-LT"/>
        </w:rPr>
        <w:t>prekės</w:t>
      </w:r>
      <w:r w:rsidR="00485AA2" w:rsidRPr="00D24FA7">
        <w:rPr>
          <w:rFonts w:ascii="Arial" w:hAnsi="Arial" w:cs="Arial"/>
          <w:color w:val="auto"/>
          <w:sz w:val="22"/>
          <w:szCs w:val="22"/>
          <w:lang w:val="lt-LT"/>
        </w:rPr>
        <w:t xml:space="preserve"> techninius parametrus ir komplektaciją pagal pateiktą gamintojo gamyklos techninę dokumentaciją.</w:t>
      </w:r>
    </w:p>
    <w:p w14:paraId="58547868" w14:textId="4F31DDB0" w:rsidR="008F699F" w:rsidRPr="00D24FA7" w:rsidRDefault="00673BDD" w:rsidP="00036410">
      <w:pPr>
        <w:pStyle w:val="ListParagraph"/>
        <w:numPr>
          <w:ilvl w:val="1"/>
          <w:numId w:val="4"/>
        </w:numPr>
        <w:spacing w:before="120" w:after="0"/>
        <w:ind w:left="709" w:hanging="709"/>
        <w:jc w:val="both"/>
        <w:rPr>
          <w:rFonts w:ascii="Arial" w:hAnsi="Arial" w:cs="Arial"/>
          <w:color w:val="auto"/>
          <w:sz w:val="22"/>
          <w:szCs w:val="22"/>
          <w:lang w:val="lt-LT"/>
        </w:rPr>
      </w:pPr>
      <w:r w:rsidRPr="00D24FA7">
        <w:rPr>
          <w:rFonts w:ascii="Arial" w:hAnsi="Arial" w:cs="Arial"/>
          <w:color w:val="auto"/>
          <w:sz w:val="22"/>
          <w:szCs w:val="22"/>
          <w:lang w:val="lt-LT"/>
        </w:rPr>
        <w:t>Prek</w:t>
      </w:r>
      <w:r w:rsidR="00877B7B">
        <w:rPr>
          <w:rFonts w:ascii="Arial" w:hAnsi="Arial" w:cs="Arial"/>
          <w:color w:val="auto"/>
          <w:sz w:val="22"/>
          <w:szCs w:val="22"/>
          <w:lang w:val="lt-LT"/>
        </w:rPr>
        <w:t>ės</w:t>
      </w:r>
      <w:r w:rsidR="00246559" w:rsidRPr="00D24FA7">
        <w:rPr>
          <w:rFonts w:ascii="Arial" w:hAnsi="Arial" w:cs="Arial"/>
          <w:color w:val="auto"/>
          <w:sz w:val="22"/>
          <w:szCs w:val="22"/>
          <w:lang w:val="lt-LT"/>
        </w:rPr>
        <w:t xml:space="preserve"> išorėje ant korpuso turės turėti identifikavimo lentelę, kurioje  b</w:t>
      </w:r>
      <w:r w:rsidR="00BB0C70">
        <w:rPr>
          <w:rFonts w:ascii="Arial" w:hAnsi="Arial" w:cs="Arial"/>
          <w:color w:val="auto"/>
          <w:sz w:val="22"/>
          <w:szCs w:val="22"/>
          <w:lang w:val="lt-LT"/>
        </w:rPr>
        <w:t>us</w:t>
      </w:r>
      <w:r w:rsidR="00246559" w:rsidRPr="00D24FA7">
        <w:rPr>
          <w:rFonts w:ascii="Arial" w:hAnsi="Arial" w:cs="Arial"/>
          <w:color w:val="auto"/>
          <w:sz w:val="22"/>
          <w:szCs w:val="22"/>
          <w:lang w:val="lt-LT"/>
        </w:rPr>
        <w:t xml:space="preserve"> pateikti pagrindiniai techniniai duomenys (CE ženklinimas, modelis, serijinis numeris, vardinė galia (kW), vardinė elektros srovė (A), vardinė įtampa (V), galios koeficientas, apsisukimai per minutę, kuro tipas</w:t>
      </w:r>
      <w:r w:rsidR="00BB0C70">
        <w:rPr>
          <w:rFonts w:ascii="Arial" w:hAnsi="Arial" w:cs="Arial"/>
          <w:color w:val="auto"/>
          <w:sz w:val="22"/>
          <w:szCs w:val="22"/>
          <w:lang w:val="lt-LT"/>
        </w:rPr>
        <w:t xml:space="preserve"> </w:t>
      </w:r>
      <w:r w:rsidR="00246559" w:rsidRPr="00D24FA7">
        <w:rPr>
          <w:rFonts w:ascii="Arial" w:hAnsi="Arial" w:cs="Arial"/>
          <w:color w:val="auto"/>
          <w:sz w:val="22"/>
          <w:szCs w:val="22"/>
          <w:lang w:val="lt-LT"/>
        </w:rPr>
        <w:t>ir kt.).</w:t>
      </w:r>
    </w:p>
    <w:p w14:paraId="7497518C" w14:textId="3FD3D178" w:rsidR="008F699F" w:rsidRPr="00D24FA7" w:rsidRDefault="00347379" w:rsidP="00036410">
      <w:pPr>
        <w:pStyle w:val="ListParagraph"/>
        <w:numPr>
          <w:ilvl w:val="1"/>
          <w:numId w:val="4"/>
        </w:numPr>
        <w:spacing w:before="120" w:after="0"/>
        <w:ind w:left="709" w:hanging="709"/>
        <w:jc w:val="both"/>
        <w:rPr>
          <w:rFonts w:ascii="Arial" w:hAnsi="Arial" w:cs="Arial"/>
          <w:color w:val="auto"/>
          <w:sz w:val="22"/>
          <w:szCs w:val="22"/>
          <w:lang w:val="lt-LT"/>
        </w:rPr>
      </w:pPr>
      <w:r w:rsidRPr="00D24FA7">
        <w:rPr>
          <w:rFonts w:ascii="Arial" w:hAnsi="Arial" w:cs="Arial"/>
          <w:color w:val="auto"/>
          <w:sz w:val="22"/>
          <w:szCs w:val="22"/>
          <w:lang w:val="lt-LT"/>
        </w:rPr>
        <w:t>Tiekiam</w:t>
      </w:r>
      <w:r w:rsidR="009D6AEC" w:rsidRPr="00D24FA7">
        <w:rPr>
          <w:rFonts w:ascii="Arial" w:hAnsi="Arial" w:cs="Arial"/>
          <w:color w:val="auto"/>
          <w:sz w:val="22"/>
          <w:szCs w:val="22"/>
          <w:lang w:val="lt-LT"/>
        </w:rPr>
        <w:t>os</w:t>
      </w:r>
      <w:r w:rsidR="00673BDD" w:rsidRPr="00D24FA7">
        <w:rPr>
          <w:rFonts w:ascii="Arial" w:hAnsi="Arial" w:cs="Arial"/>
          <w:color w:val="auto"/>
          <w:sz w:val="22"/>
          <w:szCs w:val="22"/>
          <w:lang w:val="lt-LT"/>
        </w:rPr>
        <w:t xml:space="preserve"> </w:t>
      </w:r>
      <w:r w:rsidR="00AE5D35">
        <w:rPr>
          <w:rFonts w:ascii="Arial" w:hAnsi="Arial" w:cs="Arial"/>
          <w:color w:val="auto"/>
          <w:sz w:val="22"/>
          <w:szCs w:val="22"/>
          <w:lang w:val="lt-LT"/>
        </w:rPr>
        <w:t>P</w:t>
      </w:r>
      <w:r w:rsidR="00673BDD" w:rsidRPr="00D24FA7">
        <w:rPr>
          <w:rFonts w:ascii="Arial" w:hAnsi="Arial" w:cs="Arial"/>
          <w:color w:val="auto"/>
          <w:sz w:val="22"/>
          <w:szCs w:val="22"/>
          <w:lang w:val="lt-LT"/>
        </w:rPr>
        <w:t>rekė</w:t>
      </w:r>
      <w:r w:rsidR="009D6AEC" w:rsidRPr="00D24FA7">
        <w:rPr>
          <w:rFonts w:ascii="Arial" w:hAnsi="Arial" w:cs="Arial"/>
          <w:color w:val="auto"/>
          <w:sz w:val="22"/>
          <w:szCs w:val="22"/>
          <w:lang w:val="lt-LT"/>
        </w:rPr>
        <w:t xml:space="preserve">s </w:t>
      </w:r>
      <w:r w:rsidRPr="00D24FA7">
        <w:rPr>
          <w:rFonts w:ascii="Arial" w:hAnsi="Arial" w:cs="Arial"/>
          <w:color w:val="auto"/>
          <w:sz w:val="22"/>
          <w:szCs w:val="22"/>
          <w:lang w:val="lt-LT"/>
        </w:rPr>
        <w:t>tur</w:t>
      </w:r>
      <w:r w:rsidR="00D576BC" w:rsidRPr="00D24FA7">
        <w:rPr>
          <w:rFonts w:ascii="Arial" w:hAnsi="Arial" w:cs="Arial"/>
          <w:color w:val="auto"/>
          <w:sz w:val="22"/>
          <w:szCs w:val="22"/>
          <w:lang w:val="lt-LT"/>
        </w:rPr>
        <w:t>i</w:t>
      </w:r>
      <w:r w:rsidRPr="00D24FA7">
        <w:rPr>
          <w:rFonts w:ascii="Arial" w:hAnsi="Arial" w:cs="Arial"/>
          <w:color w:val="auto"/>
          <w:sz w:val="22"/>
          <w:szCs w:val="22"/>
          <w:lang w:val="lt-LT"/>
        </w:rPr>
        <w:t xml:space="preserve"> būti pagamint</w:t>
      </w:r>
      <w:r w:rsidR="009D6AEC" w:rsidRPr="00D24FA7">
        <w:rPr>
          <w:rFonts w:ascii="Arial" w:hAnsi="Arial" w:cs="Arial"/>
          <w:color w:val="auto"/>
          <w:sz w:val="22"/>
          <w:szCs w:val="22"/>
          <w:lang w:val="lt-LT"/>
        </w:rPr>
        <w:t>os</w:t>
      </w:r>
      <w:r w:rsidR="00D576BC" w:rsidRPr="00D24FA7">
        <w:rPr>
          <w:rFonts w:ascii="Arial" w:hAnsi="Arial" w:cs="Arial"/>
          <w:color w:val="auto"/>
          <w:sz w:val="22"/>
          <w:szCs w:val="22"/>
          <w:lang w:val="lt-LT"/>
        </w:rPr>
        <w:t xml:space="preserve"> </w:t>
      </w:r>
      <w:r w:rsidRPr="00D24FA7">
        <w:rPr>
          <w:rFonts w:ascii="Arial" w:hAnsi="Arial" w:cs="Arial"/>
          <w:color w:val="auto"/>
          <w:sz w:val="22"/>
          <w:szCs w:val="22"/>
          <w:lang w:val="lt-LT"/>
        </w:rPr>
        <w:t>su visomis reikalingomis variklio ir elektros grandinių apsaugomis, kurios trumpojo jungimo metu, esant perkrovoms ar kitu avariniu atveju automatiškai sustabdytų elektros generatorių jo nesugadinant.</w:t>
      </w:r>
    </w:p>
    <w:p w14:paraId="224137F0" w14:textId="02E88C87" w:rsidR="00FD7FFA" w:rsidRPr="00D24FA7" w:rsidRDefault="00FD7FFA" w:rsidP="00036410">
      <w:pPr>
        <w:pStyle w:val="ListParagraph"/>
        <w:numPr>
          <w:ilvl w:val="1"/>
          <w:numId w:val="4"/>
        </w:numPr>
        <w:spacing w:before="120" w:after="0"/>
        <w:ind w:left="709" w:hanging="709"/>
        <w:jc w:val="both"/>
        <w:rPr>
          <w:rFonts w:ascii="Arial" w:hAnsi="Arial" w:cs="Arial"/>
          <w:color w:val="auto"/>
          <w:sz w:val="22"/>
          <w:szCs w:val="22"/>
          <w:lang w:val="lt-LT"/>
        </w:rPr>
      </w:pPr>
      <w:r w:rsidRPr="00D24FA7">
        <w:rPr>
          <w:rFonts w:ascii="Arial" w:hAnsi="Arial" w:cs="Arial"/>
          <w:color w:val="auto"/>
          <w:sz w:val="22"/>
          <w:szCs w:val="22"/>
          <w:lang w:val="lt-LT"/>
        </w:rPr>
        <w:t>Kištukinių lizdų skydas privalo turėti papildomus automatinius jungiklius</w:t>
      </w:r>
      <w:r w:rsidR="005878E2" w:rsidRPr="00D24FA7">
        <w:rPr>
          <w:rFonts w:ascii="Arial" w:hAnsi="Arial" w:cs="Arial"/>
          <w:color w:val="auto"/>
          <w:sz w:val="22"/>
          <w:szCs w:val="22"/>
          <w:lang w:val="lt-LT"/>
        </w:rPr>
        <w:t xml:space="preserve"> 1 vnt</w:t>
      </w:r>
      <w:r w:rsidR="005B2495">
        <w:rPr>
          <w:rFonts w:ascii="Arial" w:hAnsi="Arial" w:cs="Arial"/>
          <w:color w:val="auto"/>
          <w:sz w:val="22"/>
          <w:szCs w:val="22"/>
          <w:lang w:val="lt-LT"/>
        </w:rPr>
        <w:t>.</w:t>
      </w:r>
      <w:r w:rsidR="005878E2" w:rsidRPr="00D24FA7">
        <w:rPr>
          <w:rFonts w:ascii="Arial" w:hAnsi="Arial" w:cs="Arial"/>
          <w:color w:val="auto"/>
          <w:sz w:val="22"/>
          <w:szCs w:val="22"/>
          <w:lang w:val="lt-LT"/>
        </w:rPr>
        <w:t xml:space="preserve"> 3F100A, 1 vnt</w:t>
      </w:r>
      <w:r w:rsidR="005B2495">
        <w:rPr>
          <w:rFonts w:ascii="Arial" w:hAnsi="Arial" w:cs="Arial"/>
          <w:color w:val="auto"/>
          <w:sz w:val="22"/>
          <w:szCs w:val="22"/>
          <w:lang w:val="lt-LT"/>
        </w:rPr>
        <w:t>.</w:t>
      </w:r>
      <w:r w:rsidR="005878E2" w:rsidRPr="00D24FA7">
        <w:rPr>
          <w:rFonts w:ascii="Arial" w:hAnsi="Arial" w:cs="Arial"/>
          <w:color w:val="auto"/>
          <w:sz w:val="22"/>
          <w:szCs w:val="22"/>
          <w:lang w:val="lt-LT"/>
        </w:rPr>
        <w:t xml:space="preserve"> 3F 16A, 2vnt</w:t>
      </w:r>
      <w:r w:rsidR="005B2495">
        <w:rPr>
          <w:rFonts w:ascii="Arial" w:hAnsi="Arial" w:cs="Arial"/>
          <w:color w:val="auto"/>
          <w:sz w:val="22"/>
          <w:szCs w:val="22"/>
          <w:lang w:val="lt-LT"/>
        </w:rPr>
        <w:t>.</w:t>
      </w:r>
      <w:r w:rsidR="005878E2" w:rsidRPr="00D24FA7">
        <w:rPr>
          <w:rFonts w:ascii="Arial" w:hAnsi="Arial" w:cs="Arial"/>
          <w:color w:val="auto"/>
          <w:sz w:val="22"/>
          <w:szCs w:val="22"/>
          <w:lang w:val="lt-LT"/>
        </w:rPr>
        <w:t xml:space="preserve"> 1F 16A</w:t>
      </w:r>
      <w:r w:rsidRPr="00D24FA7">
        <w:rPr>
          <w:rFonts w:ascii="Arial" w:hAnsi="Arial" w:cs="Arial"/>
          <w:color w:val="auto"/>
          <w:sz w:val="22"/>
          <w:szCs w:val="22"/>
          <w:lang w:val="lt-LT"/>
        </w:rPr>
        <w:t>, skirtus atjungti kiekvienam iš lizdų atskirai</w:t>
      </w:r>
      <w:r w:rsidR="00254E16" w:rsidRPr="00D24FA7">
        <w:rPr>
          <w:rFonts w:ascii="Arial" w:hAnsi="Arial" w:cs="Arial"/>
          <w:color w:val="auto"/>
          <w:sz w:val="22"/>
          <w:szCs w:val="22"/>
          <w:lang w:val="lt-LT"/>
        </w:rPr>
        <w:t xml:space="preserve"> bei</w:t>
      </w:r>
      <w:r w:rsidR="0025058C">
        <w:rPr>
          <w:rFonts w:ascii="Arial" w:hAnsi="Arial" w:cs="Arial"/>
          <w:color w:val="auto"/>
          <w:sz w:val="22"/>
          <w:szCs w:val="22"/>
          <w:lang w:val="lt-LT"/>
        </w:rPr>
        <w:t xml:space="preserve"> </w:t>
      </w:r>
      <w:r w:rsidR="00594E1B">
        <w:rPr>
          <w:rFonts w:ascii="Arial" w:hAnsi="Arial" w:cs="Arial"/>
          <w:color w:val="auto"/>
          <w:sz w:val="22"/>
          <w:szCs w:val="22"/>
          <w:lang w:val="lt-LT"/>
        </w:rPr>
        <w:t>turėti bendrą skydo įvado automatinį jungiklį</w:t>
      </w:r>
      <w:r w:rsidR="00BD16ED" w:rsidRPr="00D24FA7">
        <w:rPr>
          <w:rFonts w:ascii="Arial" w:hAnsi="Arial" w:cs="Arial"/>
          <w:color w:val="auto"/>
          <w:sz w:val="22"/>
          <w:szCs w:val="22"/>
          <w:lang w:val="lt-LT"/>
        </w:rPr>
        <w:t>.</w:t>
      </w:r>
    </w:p>
    <w:p w14:paraId="47129AAC" w14:textId="16C0300C" w:rsidR="00254E16" w:rsidRPr="00D24FA7" w:rsidRDefault="00254E16" w:rsidP="00036410">
      <w:pPr>
        <w:pStyle w:val="ListParagraph"/>
        <w:numPr>
          <w:ilvl w:val="1"/>
          <w:numId w:val="4"/>
        </w:numPr>
        <w:spacing w:before="120" w:after="0"/>
        <w:ind w:left="709" w:hanging="709"/>
        <w:jc w:val="both"/>
        <w:rPr>
          <w:rFonts w:ascii="Arial" w:hAnsi="Arial" w:cs="Arial"/>
          <w:color w:val="auto"/>
          <w:sz w:val="22"/>
          <w:szCs w:val="22"/>
          <w:lang w:val="lt-LT"/>
        </w:rPr>
      </w:pPr>
      <w:r w:rsidRPr="00D24FA7">
        <w:rPr>
          <w:rFonts w:ascii="Arial" w:hAnsi="Arial" w:cs="Arial"/>
          <w:color w:val="auto"/>
          <w:sz w:val="22"/>
          <w:szCs w:val="22"/>
          <w:lang w:val="lt-LT"/>
        </w:rPr>
        <w:t xml:space="preserve">Priekaba ant kurios turi būti sumontuotas generatorius, privalo būti nauja bei </w:t>
      </w:r>
      <w:r w:rsidR="00BD16ED" w:rsidRPr="00D24FA7">
        <w:rPr>
          <w:rFonts w:ascii="Arial" w:hAnsi="Arial" w:cs="Arial"/>
          <w:color w:val="auto"/>
          <w:sz w:val="22"/>
          <w:szCs w:val="22"/>
          <w:lang w:val="lt-LT"/>
        </w:rPr>
        <w:t>užregistruota LR transporto priemonių registre ir turėti išduotus valstybinio numerio ženklus (Bendrovė suteiks įgaliojimą generatorių tiekėjui atlikti registracijos procedūras Bendrovės vardu)</w:t>
      </w:r>
      <w:r w:rsidR="005B2495">
        <w:rPr>
          <w:rFonts w:ascii="Arial" w:hAnsi="Arial" w:cs="Arial"/>
          <w:color w:val="auto"/>
          <w:sz w:val="22"/>
          <w:szCs w:val="22"/>
          <w:lang w:val="lt-LT"/>
        </w:rPr>
        <w:t>.</w:t>
      </w:r>
      <w:r w:rsidR="00BD16ED" w:rsidRPr="00D24FA7">
        <w:rPr>
          <w:rFonts w:ascii="Arial" w:hAnsi="Arial" w:cs="Arial"/>
          <w:color w:val="auto"/>
          <w:sz w:val="22"/>
          <w:szCs w:val="22"/>
          <w:lang w:val="lt-LT"/>
        </w:rPr>
        <w:t xml:space="preserve"> </w:t>
      </w:r>
    </w:p>
    <w:p w14:paraId="543FC3E6" w14:textId="63F98CCF" w:rsidR="00CF6AA3" w:rsidRPr="00D24FA7" w:rsidRDefault="00CF6AA3" w:rsidP="00036410">
      <w:pPr>
        <w:pStyle w:val="ListParagraph"/>
        <w:numPr>
          <w:ilvl w:val="1"/>
          <w:numId w:val="4"/>
        </w:numPr>
        <w:spacing w:before="120" w:after="0"/>
        <w:ind w:left="709" w:hanging="709"/>
        <w:jc w:val="both"/>
        <w:rPr>
          <w:rFonts w:ascii="Arial" w:hAnsi="Arial" w:cs="Arial"/>
          <w:color w:val="auto"/>
          <w:sz w:val="22"/>
          <w:szCs w:val="22"/>
          <w:lang w:val="lt-LT"/>
        </w:rPr>
      </w:pPr>
      <w:r w:rsidRPr="00D24FA7">
        <w:rPr>
          <w:rFonts w:ascii="Arial" w:hAnsi="Arial" w:cs="Arial"/>
          <w:color w:val="auto"/>
          <w:sz w:val="22"/>
          <w:szCs w:val="22"/>
          <w:lang w:val="lt-LT"/>
        </w:rPr>
        <w:t>Tiekėjas pristatęs</w:t>
      </w:r>
      <w:r w:rsidR="006A7208" w:rsidRPr="00D24FA7">
        <w:rPr>
          <w:rFonts w:ascii="Arial" w:hAnsi="Arial" w:cs="Arial"/>
          <w:color w:val="auto"/>
          <w:sz w:val="22"/>
          <w:szCs w:val="22"/>
          <w:lang w:val="lt-LT"/>
        </w:rPr>
        <w:t xml:space="preserve"> Prek</w:t>
      </w:r>
      <w:r w:rsidR="0068738E">
        <w:rPr>
          <w:rFonts w:ascii="Arial" w:hAnsi="Arial" w:cs="Arial"/>
          <w:color w:val="auto"/>
          <w:sz w:val="22"/>
          <w:szCs w:val="22"/>
          <w:lang w:val="lt-LT"/>
        </w:rPr>
        <w:t>es</w:t>
      </w:r>
      <w:r w:rsidR="00F40079">
        <w:rPr>
          <w:rFonts w:ascii="Arial" w:hAnsi="Arial" w:cs="Arial"/>
          <w:color w:val="auto"/>
          <w:sz w:val="22"/>
          <w:szCs w:val="22"/>
          <w:lang w:val="lt-LT"/>
        </w:rPr>
        <w:t>,</w:t>
      </w:r>
      <w:r w:rsidR="006A7208" w:rsidRPr="00D24FA7">
        <w:rPr>
          <w:rFonts w:ascii="Arial" w:hAnsi="Arial" w:cs="Arial"/>
          <w:color w:val="auto"/>
          <w:sz w:val="22"/>
          <w:szCs w:val="22"/>
          <w:lang w:val="lt-LT"/>
        </w:rPr>
        <w:t xml:space="preserve"> </w:t>
      </w:r>
      <w:r w:rsidR="00F40079">
        <w:rPr>
          <w:rFonts w:ascii="Arial" w:hAnsi="Arial" w:cs="Arial"/>
          <w:color w:val="auto"/>
          <w:sz w:val="22"/>
          <w:szCs w:val="22"/>
          <w:lang w:val="lt-LT"/>
        </w:rPr>
        <w:t xml:space="preserve">turi </w:t>
      </w:r>
      <w:r w:rsidR="007D2C2D" w:rsidRPr="00D24FA7">
        <w:rPr>
          <w:rFonts w:ascii="Arial" w:hAnsi="Arial" w:cs="Arial"/>
          <w:color w:val="auto"/>
          <w:sz w:val="22"/>
          <w:szCs w:val="22"/>
          <w:lang w:val="lt-LT"/>
        </w:rPr>
        <w:t xml:space="preserve"> </w:t>
      </w:r>
      <w:r w:rsidR="006A7208" w:rsidRPr="00D24FA7">
        <w:rPr>
          <w:rFonts w:ascii="Arial" w:hAnsi="Arial" w:cs="Arial"/>
          <w:color w:val="auto"/>
          <w:sz w:val="22"/>
          <w:szCs w:val="22"/>
          <w:lang w:val="lt-LT"/>
        </w:rPr>
        <w:t>apmokyti Pirkėjo atstovus</w:t>
      </w:r>
      <w:r w:rsidR="00DA0C98">
        <w:rPr>
          <w:rFonts w:ascii="Arial" w:hAnsi="Arial" w:cs="Arial"/>
          <w:color w:val="auto"/>
          <w:sz w:val="22"/>
          <w:szCs w:val="22"/>
          <w:lang w:val="lt-LT"/>
        </w:rPr>
        <w:t xml:space="preserve"> kaip naudotis Preke,</w:t>
      </w:r>
      <w:r w:rsidR="006A7208" w:rsidRPr="00D24FA7">
        <w:rPr>
          <w:rFonts w:ascii="Arial" w:hAnsi="Arial" w:cs="Arial"/>
          <w:color w:val="auto"/>
          <w:sz w:val="22"/>
          <w:szCs w:val="22"/>
          <w:lang w:val="lt-LT"/>
        </w:rPr>
        <w:t xml:space="preserve"> </w:t>
      </w:r>
      <w:r w:rsidR="00275634" w:rsidRPr="00D24FA7">
        <w:rPr>
          <w:rFonts w:ascii="Arial" w:hAnsi="Arial" w:cs="Arial"/>
          <w:color w:val="auto"/>
          <w:sz w:val="22"/>
          <w:szCs w:val="22"/>
          <w:lang w:val="lt-LT"/>
        </w:rPr>
        <w:t xml:space="preserve">bei pateikti popierines ir/ar elektronines </w:t>
      </w:r>
      <w:r w:rsidR="006A7208" w:rsidRPr="00D24FA7">
        <w:rPr>
          <w:rFonts w:ascii="Arial" w:hAnsi="Arial" w:cs="Arial"/>
          <w:color w:val="auto"/>
          <w:sz w:val="22"/>
          <w:szCs w:val="22"/>
          <w:lang w:val="lt-LT"/>
        </w:rPr>
        <w:t>įrenginio naudojimo</w:t>
      </w:r>
      <w:r w:rsidR="00C86EAB" w:rsidRPr="00D24FA7">
        <w:rPr>
          <w:rFonts w:ascii="Arial" w:hAnsi="Arial" w:cs="Arial"/>
          <w:color w:val="auto"/>
          <w:sz w:val="22"/>
          <w:szCs w:val="22"/>
          <w:lang w:val="lt-LT"/>
        </w:rPr>
        <w:t xml:space="preserve">si </w:t>
      </w:r>
      <w:r w:rsidR="006A7208" w:rsidRPr="00D24FA7">
        <w:rPr>
          <w:rFonts w:ascii="Arial" w:hAnsi="Arial" w:cs="Arial"/>
          <w:color w:val="auto"/>
          <w:sz w:val="22"/>
          <w:szCs w:val="22"/>
          <w:lang w:val="lt-LT"/>
        </w:rPr>
        <w:t>instrukcij</w:t>
      </w:r>
      <w:r w:rsidR="00275634" w:rsidRPr="00D24FA7">
        <w:rPr>
          <w:rFonts w:ascii="Arial" w:hAnsi="Arial" w:cs="Arial"/>
          <w:color w:val="auto"/>
          <w:sz w:val="22"/>
          <w:szCs w:val="22"/>
          <w:lang w:val="lt-LT"/>
        </w:rPr>
        <w:t>as.</w:t>
      </w:r>
    </w:p>
    <w:p w14:paraId="2D676384" w14:textId="30217EFB" w:rsidR="00657D7C" w:rsidRPr="00D24FA7" w:rsidRDefault="00C4257A" w:rsidP="00841D09">
      <w:pPr>
        <w:pStyle w:val="Heading2"/>
        <w:numPr>
          <w:ilvl w:val="0"/>
          <w:numId w:val="4"/>
        </w:numPr>
        <w:pBdr>
          <w:top w:val="single" w:sz="8" w:space="3" w:color="auto"/>
          <w:bottom w:val="single" w:sz="8" w:space="1" w:color="auto"/>
        </w:pBdr>
        <w:tabs>
          <w:tab w:val="left" w:pos="284"/>
        </w:tabs>
        <w:spacing w:before="0" w:after="0" w:line="259" w:lineRule="auto"/>
        <w:jc w:val="center"/>
        <w:rPr>
          <w:rFonts w:ascii="Arial" w:hAnsi="Arial" w:cs="Arial"/>
          <w:color w:val="auto"/>
          <w:sz w:val="22"/>
          <w:szCs w:val="22"/>
          <w:lang w:val="lt-LT"/>
        </w:rPr>
      </w:pPr>
      <w:r w:rsidRPr="00D24FA7">
        <w:rPr>
          <w:rFonts w:ascii="Arial" w:hAnsi="Arial" w:cs="Arial"/>
          <w:color w:val="auto"/>
          <w:sz w:val="22"/>
          <w:szCs w:val="22"/>
          <w:lang w:val="lt-LT"/>
        </w:rPr>
        <w:t xml:space="preserve">KITI </w:t>
      </w:r>
      <w:r w:rsidR="00657D7C" w:rsidRPr="00D24FA7">
        <w:rPr>
          <w:rFonts w:ascii="Arial" w:hAnsi="Arial" w:cs="Arial"/>
          <w:color w:val="auto"/>
          <w:sz w:val="22"/>
          <w:szCs w:val="22"/>
          <w:lang w:val="lt-LT"/>
        </w:rPr>
        <w:t xml:space="preserve">PIRKIMO OBJEKTO </w:t>
      </w:r>
      <w:r w:rsidRPr="00D24FA7">
        <w:rPr>
          <w:rFonts w:ascii="Arial" w:hAnsi="Arial" w:cs="Arial"/>
          <w:color w:val="auto"/>
          <w:sz w:val="22"/>
          <w:szCs w:val="22"/>
          <w:lang w:val="lt-LT"/>
        </w:rPr>
        <w:t>REIKALAVIMAI</w:t>
      </w:r>
    </w:p>
    <w:p w14:paraId="49BCCFD2" w14:textId="78900E85" w:rsidR="00AE4F20" w:rsidRPr="00945BC5" w:rsidRDefault="00AE4F20" w:rsidP="000D1C13">
      <w:pPr>
        <w:pStyle w:val="ListParagraph"/>
        <w:spacing w:after="0" w:line="240" w:lineRule="auto"/>
        <w:ind w:left="0"/>
        <w:jc w:val="both"/>
        <w:rPr>
          <w:rFonts w:ascii="Arial" w:hAnsi="Arial" w:cs="Arial"/>
          <w:noProof/>
          <w:color w:val="auto"/>
          <w:sz w:val="22"/>
          <w:szCs w:val="22"/>
          <w:lang w:val="lt-LT"/>
        </w:rPr>
      </w:pPr>
      <w:r w:rsidRPr="00945BC5">
        <w:rPr>
          <w:rFonts w:ascii="Arial" w:hAnsi="Arial" w:cs="Arial"/>
          <w:noProof/>
          <w:color w:val="auto"/>
          <w:sz w:val="22"/>
          <w:szCs w:val="22"/>
          <w:lang w:val="lt-LT"/>
        </w:rPr>
        <w:t>4.1. Tiekėjas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11482CBC" w14:textId="04DD64CD" w:rsidR="00254E16" w:rsidRPr="00945BC5" w:rsidRDefault="00176B7E" w:rsidP="000D1C13">
      <w:pPr>
        <w:pStyle w:val="ListParagraph"/>
        <w:tabs>
          <w:tab w:val="left" w:pos="567"/>
        </w:tabs>
        <w:spacing w:before="120" w:after="0" w:line="240" w:lineRule="auto"/>
        <w:ind w:left="0"/>
        <w:jc w:val="both"/>
        <w:rPr>
          <w:rFonts w:ascii="Arial" w:hAnsi="Arial" w:cs="Arial"/>
          <w:color w:val="auto"/>
          <w:sz w:val="22"/>
          <w:szCs w:val="22"/>
          <w:lang w:val="lt-LT"/>
        </w:rPr>
      </w:pPr>
      <w:r>
        <w:rPr>
          <w:rFonts w:ascii="Arial" w:hAnsi="Arial" w:cs="Arial"/>
          <w:noProof/>
          <w:color w:val="auto"/>
          <w:sz w:val="22"/>
          <w:szCs w:val="22"/>
          <w:lang w:val="lt-LT"/>
        </w:rPr>
        <w:t xml:space="preserve">4.2. </w:t>
      </w:r>
      <w:r w:rsidR="00254E16" w:rsidRPr="00945BC5">
        <w:rPr>
          <w:rFonts w:ascii="Arial" w:hAnsi="Arial" w:cs="Arial"/>
          <w:noProof/>
          <w:color w:val="auto"/>
          <w:sz w:val="22"/>
          <w:szCs w:val="22"/>
          <w:lang w:val="lt-LT"/>
        </w:rPr>
        <w:t xml:space="preserve">Tiekėjas apie planuojamą </w:t>
      </w:r>
      <w:r w:rsidR="0068738E" w:rsidRPr="00945BC5">
        <w:rPr>
          <w:rFonts w:ascii="Arial" w:hAnsi="Arial" w:cs="Arial"/>
          <w:noProof/>
          <w:color w:val="auto"/>
          <w:sz w:val="22"/>
          <w:szCs w:val="22"/>
          <w:lang w:val="lt-LT"/>
        </w:rPr>
        <w:t>Prekių</w:t>
      </w:r>
      <w:r w:rsidR="00254E16" w:rsidRPr="00E02A16">
        <w:rPr>
          <w:rFonts w:ascii="Arial" w:hAnsi="Arial" w:cs="Arial"/>
          <w:color w:val="auto"/>
          <w:sz w:val="22"/>
          <w:szCs w:val="22"/>
          <w:lang w:val="lt-LT"/>
        </w:rPr>
        <w:t xml:space="preserve"> pristatymo laiką Pirkėją informuoja elektroniniu paštu ne </w:t>
      </w:r>
      <w:r w:rsidR="00254E16" w:rsidRPr="00945BC5">
        <w:rPr>
          <w:rFonts w:ascii="Arial" w:hAnsi="Arial" w:cs="Arial"/>
          <w:color w:val="auto"/>
          <w:sz w:val="22"/>
          <w:szCs w:val="22"/>
          <w:lang w:val="lt-LT"/>
        </w:rPr>
        <w:t xml:space="preserve">vėliau kaip </w:t>
      </w:r>
      <w:r w:rsidR="00254E16" w:rsidRPr="00945BC5">
        <w:rPr>
          <w:rFonts w:ascii="Arial" w:hAnsi="Arial" w:cs="Arial"/>
          <w:b/>
          <w:bCs/>
          <w:color w:val="auto"/>
          <w:sz w:val="22"/>
          <w:szCs w:val="22"/>
          <w:lang w:val="lt-LT"/>
        </w:rPr>
        <w:t>prieš 3</w:t>
      </w:r>
      <w:r w:rsidR="00945BC5" w:rsidRPr="00945BC5">
        <w:rPr>
          <w:rFonts w:ascii="Arial" w:hAnsi="Arial" w:cs="Arial"/>
          <w:b/>
          <w:bCs/>
          <w:color w:val="auto"/>
          <w:sz w:val="22"/>
          <w:szCs w:val="22"/>
          <w:lang w:val="lt-LT"/>
        </w:rPr>
        <w:t xml:space="preserve"> (tris)</w:t>
      </w:r>
      <w:r w:rsidR="00254E16" w:rsidRPr="00945BC5">
        <w:rPr>
          <w:rFonts w:ascii="Arial" w:hAnsi="Arial" w:cs="Arial"/>
          <w:b/>
          <w:bCs/>
          <w:color w:val="auto"/>
          <w:sz w:val="22"/>
          <w:szCs w:val="22"/>
          <w:lang w:val="lt-LT"/>
        </w:rPr>
        <w:t xml:space="preserve"> darbo dienas</w:t>
      </w:r>
      <w:r w:rsidR="00894D35">
        <w:rPr>
          <w:rFonts w:ascii="Arial" w:hAnsi="Arial" w:cs="Arial"/>
          <w:b/>
          <w:bCs/>
          <w:color w:val="auto"/>
          <w:sz w:val="22"/>
          <w:szCs w:val="22"/>
          <w:lang w:val="lt-LT"/>
        </w:rPr>
        <w:t xml:space="preserve"> iki pristatymo datos</w:t>
      </w:r>
      <w:r w:rsidR="00254E16" w:rsidRPr="00945BC5">
        <w:rPr>
          <w:rFonts w:ascii="Arial" w:hAnsi="Arial" w:cs="Arial"/>
          <w:b/>
          <w:bCs/>
          <w:color w:val="auto"/>
          <w:sz w:val="22"/>
          <w:szCs w:val="22"/>
          <w:lang w:val="lt-LT"/>
        </w:rPr>
        <w:t>.</w:t>
      </w:r>
    </w:p>
    <w:p w14:paraId="1DF4AEF8" w14:textId="020C65D9" w:rsidR="006F515A" w:rsidRPr="00176B7E" w:rsidRDefault="00C4257A" w:rsidP="000D1C13">
      <w:pPr>
        <w:pStyle w:val="ListParagraph"/>
        <w:numPr>
          <w:ilvl w:val="1"/>
          <w:numId w:val="7"/>
        </w:numPr>
        <w:tabs>
          <w:tab w:val="left" w:pos="567"/>
        </w:tabs>
        <w:spacing w:before="120" w:after="0" w:line="240" w:lineRule="auto"/>
        <w:ind w:left="0" w:firstLine="0"/>
        <w:jc w:val="both"/>
        <w:rPr>
          <w:rFonts w:ascii="Arial" w:hAnsi="Arial" w:cs="Arial"/>
          <w:b/>
          <w:bCs/>
          <w:color w:val="auto"/>
          <w:sz w:val="22"/>
          <w:szCs w:val="22"/>
          <w:lang w:val="lt-LT"/>
        </w:rPr>
      </w:pPr>
      <w:r w:rsidRPr="00D24FA7">
        <w:rPr>
          <w:rFonts w:ascii="Arial" w:hAnsi="Arial" w:cs="Arial"/>
          <w:color w:val="auto"/>
          <w:sz w:val="22"/>
          <w:szCs w:val="22"/>
          <w:lang w:val="lt-LT"/>
        </w:rPr>
        <w:t xml:space="preserve">Tiekėjas savo jėgomis ir lėšomis </w:t>
      </w:r>
      <w:r w:rsidR="00131F59">
        <w:rPr>
          <w:rFonts w:ascii="Arial" w:hAnsi="Arial" w:cs="Arial"/>
          <w:color w:val="auto"/>
          <w:sz w:val="22"/>
          <w:szCs w:val="22"/>
          <w:lang w:val="lt-LT"/>
        </w:rPr>
        <w:t xml:space="preserve">pristato </w:t>
      </w:r>
      <w:r w:rsidR="00D44C20">
        <w:rPr>
          <w:rFonts w:ascii="Arial" w:hAnsi="Arial" w:cs="Arial"/>
          <w:color w:val="auto"/>
          <w:sz w:val="22"/>
          <w:szCs w:val="22"/>
          <w:lang w:val="lt-LT"/>
        </w:rPr>
        <w:t>Prekes ne vėliau kaip per 180 (vienas šimtas</w:t>
      </w:r>
      <w:r w:rsidR="00172DD5">
        <w:rPr>
          <w:rFonts w:ascii="Arial" w:hAnsi="Arial" w:cs="Arial"/>
          <w:color w:val="auto"/>
          <w:sz w:val="22"/>
          <w:szCs w:val="22"/>
          <w:lang w:val="lt-LT"/>
        </w:rPr>
        <w:t xml:space="preserve"> aštuoniasdešimt) dienų </w:t>
      </w:r>
      <w:r w:rsidR="00E57A4D">
        <w:rPr>
          <w:rFonts w:ascii="Arial" w:hAnsi="Arial" w:cs="Arial"/>
          <w:color w:val="auto"/>
          <w:sz w:val="22"/>
          <w:szCs w:val="22"/>
          <w:lang w:val="lt-LT"/>
        </w:rPr>
        <w:t>nuo sutarties pasirašymo dienos. Prekės pristatomos adresu Elektrinės g. 2, Vilnius.</w:t>
      </w:r>
    </w:p>
    <w:p w14:paraId="4716808F" w14:textId="77777777" w:rsidR="00363540" w:rsidRDefault="006F4D2F" w:rsidP="000D1C13">
      <w:pPr>
        <w:pStyle w:val="ListParagraph"/>
        <w:numPr>
          <w:ilvl w:val="1"/>
          <w:numId w:val="7"/>
        </w:numPr>
        <w:tabs>
          <w:tab w:val="left" w:pos="567"/>
        </w:tabs>
        <w:spacing w:before="120" w:after="0" w:line="240" w:lineRule="auto"/>
        <w:ind w:left="0" w:firstLine="0"/>
        <w:jc w:val="both"/>
        <w:rPr>
          <w:rFonts w:ascii="Arial" w:hAnsi="Arial" w:cs="Arial"/>
          <w:color w:val="auto"/>
          <w:sz w:val="22"/>
          <w:szCs w:val="22"/>
          <w:lang w:val="lt-LT"/>
        </w:rPr>
      </w:pPr>
      <w:r w:rsidRPr="006F4D2F">
        <w:rPr>
          <w:rFonts w:ascii="Arial" w:hAnsi="Arial" w:cs="Arial"/>
          <w:color w:val="auto"/>
          <w:sz w:val="22"/>
          <w:szCs w:val="22"/>
          <w:lang w:val="lt-LT"/>
        </w:rPr>
        <w:t>Tiekėjas privalo užtikrinti, kad Prekės Sutarties vykdymo metu bus pristatomos darbo dienomis ne kelių eismo piko valandomis, t. y. pristatymas nuo 10:00 val. iki 16:00 val. pirmadienį – ketvirtadienį, švenčių dienų išvakarėse nuo 10:00 val. iki 14:00 val. ir trumpiausiais galimais maršrutais.</w:t>
      </w:r>
    </w:p>
    <w:p w14:paraId="6BFA2A0F" w14:textId="767BAB45" w:rsidR="006F4D2F" w:rsidRPr="00BD053E" w:rsidRDefault="00363540" w:rsidP="00363540">
      <w:pPr>
        <w:pStyle w:val="ListParagraph"/>
        <w:numPr>
          <w:ilvl w:val="1"/>
          <w:numId w:val="7"/>
        </w:numPr>
        <w:tabs>
          <w:tab w:val="left" w:pos="426"/>
          <w:tab w:val="left" w:pos="993"/>
        </w:tabs>
        <w:spacing w:before="60" w:after="60" w:line="240" w:lineRule="auto"/>
        <w:ind w:left="0" w:firstLine="0"/>
        <w:jc w:val="both"/>
        <w:rPr>
          <w:rFonts w:ascii="Arial" w:eastAsiaTheme="minorEastAsia" w:hAnsi="Arial" w:cs="Arial"/>
          <w:noProof/>
          <w:color w:val="auto"/>
          <w:sz w:val="22"/>
          <w:szCs w:val="22"/>
          <w:lang w:val="lt-LT"/>
        </w:rPr>
      </w:pPr>
      <w:r w:rsidRPr="00BD053E">
        <w:rPr>
          <w:rFonts w:ascii="Arial" w:eastAsiaTheme="minorEastAsia" w:hAnsi="Arial" w:cs="Arial"/>
          <w:noProof/>
          <w:color w:val="auto"/>
          <w:sz w:val="22"/>
          <w:szCs w:val="22"/>
          <w:lang w:val="lt-LT"/>
        </w:rPr>
        <w:t xml:space="preserve">Garantijos galiojimo laikotarpiu pastebėtas trūkumas, kuris neatitinka šioje techninėje specifikacijoje aprašytų funkcinių reikalavimų, turi būti pašalintas: Prekė pakeista </w:t>
      </w:r>
      <w:r w:rsidRPr="00BD053E">
        <w:rPr>
          <w:rFonts w:ascii="Arial" w:eastAsiaTheme="minorEastAsia" w:hAnsi="Arial" w:cs="Arial"/>
          <w:b/>
          <w:bCs/>
          <w:noProof/>
          <w:color w:val="auto"/>
          <w:sz w:val="22"/>
          <w:szCs w:val="22"/>
          <w:lang w:val="lt-LT"/>
        </w:rPr>
        <w:t>ne vėliau kaip per 20 (dvidešimt) kalendorinių dienų</w:t>
      </w:r>
      <w:r w:rsidRPr="00BD053E">
        <w:rPr>
          <w:rFonts w:ascii="Arial" w:eastAsiaTheme="minorEastAsia" w:hAnsi="Arial" w:cs="Arial"/>
          <w:noProof/>
          <w:color w:val="auto"/>
          <w:sz w:val="22"/>
          <w:szCs w:val="22"/>
          <w:lang w:val="lt-LT"/>
        </w:rPr>
        <w:t xml:space="preserve"> nuo Pirkėjo pranešimo išsiuntimo elektroniniu paštu dienos.</w:t>
      </w:r>
      <w:r w:rsidR="006F4D2F" w:rsidRPr="00BD053E">
        <w:rPr>
          <w:rFonts w:ascii="Arial" w:hAnsi="Arial" w:cs="Arial"/>
          <w:noProof/>
          <w:color w:val="auto"/>
          <w:sz w:val="22"/>
          <w:szCs w:val="22"/>
          <w:lang w:val="lt-LT"/>
        </w:rPr>
        <w:t xml:space="preserve"> </w:t>
      </w:r>
    </w:p>
    <w:p w14:paraId="38AE6F06" w14:textId="3460FE6E" w:rsidR="00447187" w:rsidRPr="00D24FA7" w:rsidRDefault="007F3EA3" w:rsidP="00EC13DE">
      <w:pPr>
        <w:pStyle w:val="Heading2"/>
        <w:pBdr>
          <w:top w:val="single" w:sz="8" w:space="1" w:color="auto"/>
          <w:bottom w:val="single" w:sz="8" w:space="1" w:color="auto"/>
        </w:pBdr>
        <w:tabs>
          <w:tab w:val="left" w:pos="426"/>
        </w:tabs>
        <w:spacing w:before="120"/>
        <w:jc w:val="center"/>
        <w:rPr>
          <w:rFonts w:ascii="Arial" w:hAnsi="Arial" w:cs="Arial"/>
          <w:color w:val="auto"/>
          <w:sz w:val="22"/>
          <w:szCs w:val="22"/>
          <w:lang w:val="lt-LT"/>
        </w:rPr>
      </w:pPr>
      <w:r w:rsidRPr="00D24FA7">
        <w:rPr>
          <w:rFonts w:ascii="Arial" w:hAnsi="Arial" w:cs="Arial"/>
          <w:color w:val="auto"/>
          <w:sz w:val="22"/>
          <w:szCs w:val="22"/>
          <w:lang w:val="lt-LT"/>
        </w:rPr>
        <w:t>5</w:t>
      </w:r>
      <w:r w:rsidR="00F12F49" w:rsidRPr="00D24FA7">
        <w:rPr>
          <w:rFonts w:ascii="Arial" w:hAnsi="Arial" w:cs="Arial"/>
          <w:color w:val="auto"/>
          <w:sz w:val="22"/>
          <w:szCs w:val="22"/>
          <w:lang w:val="lt-LT"/>
        </w:rPr>
        <w:t xml:space="preserve"> </w:t>
      </w:r>
      <w:r w:rsidR="4CE9DAE7" w:rsidRPr="00D24FA7">
        <w:rPr>
          <w:rFonts w:ascii="Arial" w:hAnsi="Arial" w:cs="Arial"/>
          <w:color w:val="auto"/>
          <w:sz w:val="22"/>
          <w:szCs w:val="22"/>
          <w:lang w:val="lt-LT"/>
        </w:rPr>
        <w:t>TEIKIAMI DOKUMENTAI</w:t>
      </w:r>
    </w:p>
    <w:tbl>
      <w:tblPr>
        <w:tblStyle w:val="TableGrid"/>
        <w:tblW w:w="9634" w:type="dxa"/>
        <w:tblLook w:val="04A0" w:firstRow="1" w:lastRow="0" w:firstColumn="1" w:lastColumn="0" w:noHBand="0" w:noVBand="1"/>
      </w:tblPr>
      <w:tblGrid>
        <w:gridCol w:w="704"/>
        <w:gridCol w:w="3119"/>
        <w:gridCol w:w="3543"/>
        <w:gridCol w:w="2268"/>
      </w:tblGrid>
      <w:tr w:rsidR="00D24FA7" w:rsidRPr="00D24FA7" w14:paraId="456DBB21" w14:textId="77777777" w:rsidTr="009826B0">
        <w:tc>
          <w:tcPr>
            <w:tcW w:w="704" w:type="dxa"/>
          </w:tcPr>
          <w:p w14:paraId="6D65FA99" w14:textId="4F03EA96" w:rsidR="00862FB4" w:rsidRPr="00D24FA7" w:rsidRDefault="00DD5269" w:rsidP="00EC13DE">
            <w:pPr>
              <w:jc w:val="center"/>
              <w:rPr>
                <w:rFonts w:ascii="Arial" w:hAnsi="Arial" w:cs="Arial"/>
                <w:b/>
                <w:bCs/>
              </w:rPr>
            </w:pPr>
            <w:r w:rsidRPr="00D24FA7">
              <w:rPr>
                <w:rFonts w:ascii="Arial" w:hAnsi="Arial" w:cs="Arial"/>
                <w:b/>
                <w:bCs/>
              </w:rPr>
              <w:t>Eil. Nr.</w:t>
            </w:r>
          </w:p>
        </w:tc>
        <w:tc>
          <w:tcPr>
            <w:tcW w:w="3119" w:type="dxa"/>
          </w:tcPr>
          <w:p w14:paraId="0FFF2053" w14:textId="0866DE2C" w:rsidR="00862FB4" w:rsidRPr="00D24FA7" w:rsidRDefault="00862FB4" w:rsidP="00EC13DE">
            <w:pPr>
              <w:jc w:val="center"/>
              <w:rPr>
                <w:rFonts w:ascii="Arial" w:hAnsi="Arial" w:cs="Arial"/>
                <w:b/>
                <w:bCs/>
              </w:rPr>
            </w:pPr>
            <w:r w:rsidRPr="00D24FA7">
              <w:rPr>
                <w:rFonts w:ascii="Arial" w:hAnsi="Arial" w:cs="Arial"/>
                <w:b/>
                <w:bCs/>
              </w:rPr>
              <w:t>Pavadinimas</w:t>
            </w:r>
          </w:p>
        </w:tc>
        <w:tc>
          <w:tcPr>
            <w:tcW w:w="3543" w:type="dxa"/>
          </w:tcPr>
          <w:p w14:paraId="4987C67A" w14:textId="77777777" w:rsidR="00862FB4" w:rsidRPr="00D24FA7" w:rsidRDefault="00862FB4" w:rsidP="00EC13DE">
            <w:pPr>
              <w:jc w:val="center"/>
              <w:rPr>
                <w:rFonts w:ascii="Arial" w:hAnsi="Arial" w:cs="Arial"/>
                <w:b/>
                <w:bCs/>
              </w:rPr>
            </w:pPr>
            <w:r w:rsidRPr="00D24FA7">
              <w:rPr>
                <w:rFonts w:ascii="Arial" w:hAnsi="Arial" w:cs="Arial"/>
                <w:b/>
                <w:bCs/>
              </w:rPr>
              <w:t>Reikalavimai turiniui ir formai</w:t>
            </w:r>
          </w:p>
        </w:tc>
        <w:tc>
          <w:tcPr>
            <w:tcW w:w="2268" w:type="dxa"/>
          </w:tcPr>
          <w:p w14:paraId="78D6043E" w14:textId="77777777" w:rsidR="00862FB4" w:rsidRPr="00D24FA7" w:rsidRDefault="00862FB4" w:rsidP="00EC13DE">
            <w:pPr>
              <w:jc w:val="center"/>
              <w:rPr>
                <w:rFonts w:ascii="Arial" w:hAnsi="Arial" w:cs="Arial"/>
                <w:b/>
                <w:bCs/>
              </w:rPr>
            </w:pPr>
            <w:r w:rsidRPr="00D24FA7">
              <w:rPr>
                <w:rFonts w:ascii="Arial" w:hAnsi="Arial" w:cs="Arial"/>
                <w:b/>
                <w:bCs/>
              </w:rPr>
              <w:t>Teikimo momentas</w:t>
            </w:r>
          </w:p>
        </w:tc>
      </w:tr>
      <w:tr w:rsidR="00D24FA7" w:rsidRPr="00D24FA7" w14:paraId="600DC90A" w14:textId="77777777" w:rsidTr="009826B0">
        <w:tc>
          <w:tcPr>
            <w:tcW w:w="704" w:type="dxa"/>
          </w:tcPr>
          <w:p w14:paraId="171E6CED" w14:textId="7C9196AC" w:rsidR="00862FB4" w:rsidRPr="00D24FA7" w:rsidRDefault="007F3EA3" w:rsidP="00B125A7">
            <w:pPr>
              <w:jc w:val="both"/>
              <w:rPr>
                <w:rFonts w:ascii="Arial" w:hAnsi="Arial" w:cs="Arial"/>
              </w:rPr>
            </w:pPr>
            <w:r w:rsidRPr="00D24FA7">
              <w:rPr>
                <w:rFonts w:ascii="Arial" w:hAnsi="Arial" w:cs="Arial"/>
              </w:rPr>
              <w:t>5</w:t>
            </w:r>
            <w:r w:rsidR="00F12F49" w:rsidRPr="00D24FA7">
              <w:rPr>
                <w:rFonts w:ascii="Arial" w:hAnsi="Arial" w:cs="Arial"/>
              </w:rPr>
              <w:t>.1</w:t>
            </w:r>
          </w:p>
        </w:tc>
        <w:tc>
          <w:tcPr>
            <w:tcW w:w="3119" w:type="dxa"/>
          </w:tcPr>
          <w:p w14:paraId="1DB0BD87" w14:textId="1D4AAD81" w:rsidR="00862FB4" w:rsidRPr="00D24FA7" w:rsidRDefault="00FD09AD" w:rsidP="00B125A7">
            <w:pPr>
              <w:jc w:val="both"/>
              <w:rPr>
                <w:rFonts w:ascii="Arial" w:hAnsi="Arial" w:cs="Arial"/>
              </w:rPr>
            </w:pPr>
            <w:r w:rsidRPr="00D24FA7">
              <w:rPr>
                <w:rFonts w:ascii="Arial" w:hAnsi="Arial" w:cs="Arial"/>
              </w:rPr>
              <w:t xml:space="preserve">Kartu su tiekiamu elektros generatoriumi turės būti patiekta pilna ir vientisa </w:t>
            </w:r>
            <w:r w:rsidRPr="00D24FA7">
              <w:rPr>
                <w:rFonts w:ascii="Arial" w:hAnsi="Arial" w:cs="Arial"/>
              </w:rPr>
              <w:lastRenderedPageBreak/>
              <w:t>gamintojo gamykloje patvirtinta elektros generatoriaus techninė eksploatavimo instrukcija.</w:t>
            </w:r>
          </w:p>
        </w:tc>
        <w:tc>
          <w:tcPr>
            <w:tcW w:w="3543" w:type="dxa"/>
          </w:tcPr>
          <w:p w14:paraId="2063A409" w14:textId="46955041" w:rsidR="00862FB4" w:rsidRPr="00D24FA7" w:rsidRDefault="3A6ED54F" w:rsidP="00B125A7">
            <w:pPr>
              <w:jc w:val="both"/>
              <w:rPr>
                <w:rFonts w:ascii="Arial" w:hAnsi="Arial" w:cs="Arial"/>
              </w:rPr>
            </w:pPr>
            <w:r w:rsidRPr="00D24FA7">
              <w:rPr>
                <w:rFonts w:ascii="Arial" w:hAnsi="Arial" w:cs="Arial"/>
              </w:rPr>
              <w:lastRenderedPageBreak/>
              <w:t xml:space="preserve">Teikiamas popierinis, būtina </w:t>
            </w:r>
            <w:r w:rsidR="00FC7D73" w:rsidRPr="00D24FA7">
              <w:rPr>
                <w:rFonts w:ascii="Arial" w:hAnsi="Arial" w:cs="Arial"/>
              </w:rPr>
              <w:t>lietuvių ir</w:t>
            </w:r>
            <w:r w:rsidR="00EC7729" w:rsidRPr="00D24FA7">
              <w:rPr>
                <w:rFonts w:ascii="Arial" w:hAnsi="Arial" w:cs="Arial"/>
              </w:rPr>
              <w:t>/ar</w:t>
            </w:r>
            <w:r w:rsidR="00FC7D73" w:rsidRPr="00D24FA7">
              <w:rPr>
                <w:rFonts w:ascii="Arial" w:hAnsi="Arial" w:cs="Arial"/>
              </w:rPr>
              <w:t xml:space="preserve"> anglų kalbomis, pirminiai gamintojo elektriniai </w:t>
            </w:r>
            <w:r w:rsidR="00FC7D73" w:rsidRPr="00D24FA7">
              <w:rPr>
                <w:rFonts w:ascii="Arial" w:hAnsi="Arial" w:cs="Arial"/>
              </w:rPr>
              <w:lastRenderedPageBreak/>
              <w:t>bandymų ir matavimų protokolai bei elektros schema, kuria vadovaujantis būtų galima atlikti elektrinius bandymus ir matavimus eksploatuojant. Eksploatavimo instrukcija lietuvių kalba turės atitikti lietuvių kalbos gramatiką ir kalbinę aplinką.</w:t>
            </w:r>
          </w:p>
        </w:tc>
        <w:tc>
          <w:tcPr>
            <w:tcW w:w="2268" w:type="dxa"/>
          </w:tcPr>
          <w:p w14:paraId="2998A564" w14:textId="77777777" w:rsidR="00862FB4" w:rsidRPr="00D24FA7" w:rsidRDefault="00862FB4" w:rsidP="00B125A7">
            <w:pPr>
              <w:jc w:val="both"/>
              <w:rPr>
                <w:rFonts w:ascii="Arial" w:hAnsi="Arial" w:cs="Arial"/>
              </w:rPr>
            </w:pPr>
            <w:r w:rsidRPr="00D24FA7">
              <w:rPr>
                <w:rFonts w:ascii="Arial" w:hAnsi="Arial" w:cs="Arial"/>
              </w:rPr>
              <w:lastRenderedPageBreak/>
              <w:t>Teikiamas su kiekviena Preke</w:t>
            </w:r>
          </w:p>
        </w:tc>
      </w:tr>
      <w:tr w:rsidR="00D24FA7" w:rsidRPr="00D24FA7" w14:paraId="7B262D54" w14:textId="77777777" w:rsidTr="009826B0">
        <w:tc>
          <w:tcPr>
            <w:tcW w:w="704" w:type="dxa"/>
          </w:tcPr>
          <w:p w14:paraId="717314F4" w14:textId="6A1BCECF" w:rsidR="00246729" w:rsidRPr="00D24FA7" w:rsidRDefault="007F3EA3" w:rsidP="00B125A7">
            <w:pPr>
              <w:jc w:val="both"/>
              <w:rPr>
                <w:rFonts w:ascii="Arial" w:hAnsi="Arial" w:cs="Arial"/>
                <w:i/>
                <w:iCs/>
              </w:rPr>
            </w:pPr>
            <w:r w:rsidRPr="00D24FA7">
              <w:rPr>
                <w:rFonts w:ascii="Arial" w:hAnsi="Arial" w:cs="Arial"/>
              </w:rPr>
              <w:t>5</w:t>
            </w:r>
            <w:r w:rsidR="00F12F49" w:rsidRPr="00D24FA7">
              <w:rPr>
                <w:rFonts w:ascii="Arial" w:hAnsi="Arial" w:cs="Arial"/>
              </w:rPr>
              <w:t>.2</w:t>
            </w:r>
          </w:p>
        </w:tc>
        <w:tc>
          <w:tcPr>
            <w:tcW w:w="3119" w:type="dxa"/>
          </w:tcPr>
          <w:p w14:paraId="66F7B5F9" w14:textId="2B10B887" w:rsidR="00246729" w:rsidRPr="00D24FA7" w:rsidRDefault="0025437A" w:rsidP="00B125A7">
            <w:pPr>
              <w:jc w:val="both"/>
              <w:rPr>
                <w:rFonts w:ascii="Arial" w:hAnsi="Arial" w:cs="Arial"/>
              </w:rPr>
            </w:pPr>
            <w:r w:rsidRPr="00D24FA7">
              <w:rPr>
                <w:rFonts w:ascii="Arial" w:hAnsi="Arial" w:cs="Arial"/>
              </w:rPr>
              <w:t>Prekių ar darbo įrenginių naudojimo (eksploatavimo), montavimo instrukcijos</w:t>
            </w:r>
          </w:p>
        </w:tc>
        <w:tc>
          <w:tcPr>
            <w:tcW w:w="3543" w:type="dxa"/>
          </w:tcPr>
          <w:p w14:paraId="480CF509" w14:textId="08FB0D3C" w:rsidR="00246729" w:rsidRPr="00D24FA7" w:rsidRDefault="44A20311" w:rsidP="00B125A7">
            <w:pPr>
              <w:jc w:val="both"/>
              <w:rPr>
                <w:rFonts w:ascii="Arial" w:hAnsi="Arial" w:cs="Arial"/>
              </w:rPr>
            </w:pPr>
            <w:r w:rsidRPr="00D24FA7">
              <w:rPr>
                <w:rFonts w:ascii="Arial" w:hAnsi="Arial" w:cs="Arial"/>
              </w:rPr>
              <w:t>Teikiama popierin</w:t>
            </w:r>
            <w:r w:rsidR="4995311B" w:rsidRPr="00D24FA7">
              <w:rPr>
                <w:rFonts w:ascii="Arial" w:hAnsi="Arial" w:cs="Arial"/>
              </w:rPr>
              <w:t>ė forma</w:t>
            </w:r>
            <w:r w:rsidRPr="00D24FA7">
              <w:rPr>
                <w:rFonts w:ascii="Arial" w:hAnsi="Arial" w:cs="Arial"/>
              </w:rPr>
              <w:t xml:space="preserve">, būtina </w:t>
            </w:r>
            <w:r w:rsidR="00FC38FE" w:rsidRPr="00D24FA7">
              <w:rPr>
                <w:rFonts w:ascii="Arial" w:hAnsi="Arial" w:cs="Arial"/>
              </w:rPr>
              <w:t>lietuvių</w:t>
            </w:r>
            <w:r w:rsidR="009826B0" w:rsidRPr="00D24FA7">
              <w:rPr>
                <w:rFonts w:ascii="Arial" w:hAnsi="Arial" w:cs="Arial"/>
              </w:rPr>
              <w:t xml:space="preserve">/anglų/rusų </w:t>
            </w:r>
            <w:r w:rsidRPr="00D24FA7">
              <w:rPr>
                <w:rFonts w:ascii="Arial" w:hAnsi="Arial" w:cs="Arial"/>
              </w:rPr>
              <w:t>kalba, jei pasas parengtas kita kalba, būtinas vertimo biuro patvirtintas vertinam į lietuvių</w:t>
            </w:r>
            <w:r w:rsidR="009826B0" w:rsidRPr="00D24FA7">
              <w:rPr>
                <w:rFonts w:ascii="Arial" w:hAnsi="Arial" w:cs="Arial"/>
              </w:rPr>
              <w:t>/anglų/rusų</w:t>
            </w:r>
            <w:r w:rsidRPr="00D24FA7">
              <w:rPr>
                <w:rFonts w:ascii="Arial" w:hAnsi="Arial" w:cs="Arial"/>
              </w:rPr>
              <w:t xml:space="preserve"> kalbą</w:t>
            </w:r>
          </w:p>
        </w:tc>
        <w:tc>
          <w:tcPr>
            <w:tcW w:w="2268" w:type="dxa"/>
          </w:tcPr>
          <w:p w14:paraId="34214378" w14:textId="73B9F950" w:rsidR="00246729" w:rsidRPr="00D24FA7" w:rsidRDefault="00A36963" w:rsidP="00B125A7">
            <w:pPr>
              <w:jc w:val="both"/>
              <w:rPr>
                <w:rFonts w:ascii="Arial" w:hAnsi="Arial" w:cs="Arial"/>
              </w:rPr>
            </w:pPr>
            <w:r w:rsidRPr="00D24FA7">
              <w:rPr>
                <w:rFonts w:ascii="Arial" w:hAnsi="Arial" w:cs="Arial"/>
              </w:rPr>
              <w:t>Teikiamas su kiekviena Preke</w:t>
            </w:r>
          </w:p>
        </w:tc>
      </w:tr>
      <w:tr w:rsidR="00D24FA7" w:rsidRPr="00D24FA7" w14:paraId="0655198E" w14:textId="77777777" w:rsidTr="009826B0">
        <w:tc>
          <w:tcPr>
            <w:tcW w:w="704" w:type="dxa"/>
          </w:tcPr>
          <w:p w14:paraId="0FD7C98B" w14:textId="07EBBC53" w:rsidR="007F3EA3" w:rsidRPr="00D24FA7" w:rsidRDefault="007F3EA3" w:rsidP="00B125A7">
            <w:pPr>
              <w:jc w:val="both"/>
              <w:rPr>
                <w:rFonts w:ascii="Arial" w:hAnsi="Arial" w:cs="Arial"/>
              </w:rPr>
            </w:pPr>
            <w:r w:rsidRPr="00D24FA7">
              <w:rPr>
                <w:rFonts w:ascii="Arial" w:hAnsi="Arial" w:cs="Arial"/>
              </w:rPr>
              <w:t>5.3</w:t>
            </w:r>
          </w:p>
        </w:tc>
        <w:tc>
          <w:tcPr>
            <w:tcW w:w="3119" w:type="dxa"/>
          </w:tcPr>
          <w:p w14:paraId="645B94C3" w14:textId="00EC7CEC" w:rsidR="007F3EA3" w:rsidRPr="00D24FA7" w:rsidRDefault="007F3EA3" w:rsidP="00B125A7">
            <w:pPr>
              <w:jc w:val="both"/>
              <w:rPr>
                <w:rFonts w:ascii="Arial" w:hAnsi="Arial" w:cs="Arial"/>
              </w:rPr>
            </w:pPr>
            <w:r w:rsidRPr="00D24FA7">
              <w:rPr>
                <w:rFonts w:ascii="Arial" w:hAnsi="Arial" w:cs="Arial"/>
              </w:rPr>
              <w:t>Oficialaus gamintojo dokumentai ir/ar perkamo objekto techninis pasas</w:t>
            </w:r>
          </w:p>
        </w:tc>
        <w:tc>
          <w:tcPr>
            <w:tcW w:w="3543" w:type="dxa"/>
          </w:tcPr>
          <w:p w14:paraId="2866F0AE" w14:textId="010FD8BE" w:rsidR="007F3EA3" w:rsidRPr="00D24FA7" w:rsidRDefault="007F3EA3" w:rsidP="00B125A7">
            <w:pPr>
              <w:jc w:val="both"/>
              <w:rPr>
                <w:rFonts w:ascii="Arial" w:hAnsi="Arial" w:cs="Arial"/>
              </w:rPr>
            </w:pPr>
            <w:r w:rsidRPr="00D24FA7">
              <w:rPr>
                <w:rFonts w:ascii="Arial" w:hAnsi="Arial" w:cs="Arial"/>
              </w:rPr>
              <w:t>Teikiama elektronine forma lietuvių ir/ar anglų kalba</w:t>
            </w:r>
          </w:p>
        </w:tc>
        <w:tc>
          <w:tcPr>
            <w:tcW w:w="2268" w:type="dxa"/>
          </w:tcPr>
          <w:p w14:paraId="102C1603" w14:textId="7AAF70B6" w:rsidR="007F3EA3" w:rsidRPr="00D24FA7" w:rsidRDefault="007F3EA3" w:rsidP="00B125A7">
            <w:pPr>
              <w:jc w:val="both"/>
              <w:rPr>
                <w:rFonts w:ascii="Arial" w:hAnsi="Arial" w:cs="Arial"/>
              </w:rPr>
            </w:pPr>
            <w:r w:rsidRPr="00D24FA7">
              <w:rPr>
                <w:rFonts w:ascii="Arial" w:hAnsi="Arial" w:cs="Arial"/>
              </w:rPr>
              <w:t>Teikiama pasirašius sutartį</w:t>
            </w:r>
          </w:p>
        </w:tc>
      </w:tr>
      <w:tr w:rsidR="00D24FA7" w:rsidRPr="00D24FA7" w14:paraId="4AC6BF6A" w14:textId="77777777" w:rsidTr="009826B0">
        <w:tc>
          <w:tcPr>
            <w:tcW w:w="704" w:type="dxa"/>
          </w:tcPr>
          <w:p w14:paraId="7E4AB88B" w14:textId="32C8D744" w:rsidR="00D31752" w:rsidRPr="00D24FA7" w:rsidRDefault="007F3EA3" w:rsidP="00B125A7">
            <w:pPr>
              <w:jc w:val="both"/>
              <w:rPr>
                <w:rFonts w:ascii="Arial" w:hAnsi="Arial" w:cs="Arial"/>
                <w:i/>
                <w:iCs/>
              </w:rPr>
            </w:pPr>
            <w:r w:rsidRPr="00D24FA7">
              <w:rPr>
                <w:rFonts w:ascii="Arial" w:hAnsi="Arial" w:cs="Arial"/>
              </w:rPr>
              <w:t>5</w:t>
            </w:r>
            <w:r w:rsidR="00F12F49" w:rsidRPr="00D24FA7">
              <w:rPr>
                <w:rFonts w:ascii="Arial" w:hAnsi="Arial" w:cs="Arial"/>
              </w:rPr>
              <w:t>.</w:t>
            </w:r>
            <w:r w:rsidRPr="00D24FA7">
              <w:rPr>
                <w:rFonts w:ascii="Arial" w:hAnsi="Arial" w:cs="Arial"/>
              </w:rPr>
              <w:t>4</w:t>
            </w:r>
          </w:p>
        </w:tc>
        <w:tc>
          <w:tcPr>
            <w:tcW w:w="3119" w:type="dxa"/>
          </w:tcPr>
          <w:p w14:paraId="44977479" w14:textId="329867C6" w:rsidR="00D31752" w:rsidRPr="00D24FA7" w:rsidRDefault="00D31752" w:rsidP="00B125A7">
            <w:pPr>
              <w:jc w:val="both"/>
              <w:rPr>
                <w:rFonts w:ascii="Arial" w:hAnsi="Arial" w:cs="Arial"/>
                <w:i/>
                <w:iCs/>
              </w:rPr>
            </w:pPr>
            <w:r w:rsidRPr="00D24FA7">
              <w:rPr>
                <w:rFonts w:ascii="Arial" w:hAnsi="Arial" w:cs="Arial"/>
              </w:rPr>
              <w:t>Prekių priėmimo perdavimo aktas</w:t>
            </w:r>
          </w:p>
        </w:tc>
        <w:tc>
          <w:tcPr>
            <w:tcW w:w="3543" w:type="dxa"/>
          </w:tcPr>
          <w:p w14:paraId="015C2F4F" w14:textId="65FE756A" w:rsidR="00D31752" w:rsidRPr="00D24FA7" w:rsidRDefault="00D31752" w:rsidP="00B125A7">
            <w:pPr>
              <w:jc w:val="both"/>
              <w:rPr>
                <w:rFonts w:ascii="Arial" w:hAnsi="Arial" w:cs="Arial"/>
                <w:i/>
                <w:iCs/>
              </w:rPr>
            </w:pPr>
            <w:r w:rsidRPr="00D24FA7">
              <w:rPr>
                <w:rFonts w:ascii="Arial" w:hAnsi="Arial" w:cs="Arial"/>
              </w:rPr>
              <w:t>Teikiama elektronine forma</w:t>
            </w:r>
            <w:r w:rsidR="00A53154" w:rsidRPr="00D24FA7">
              <w:rPr>
                <w:rFonts w:ascii="Arial" w:hAnsi="Arial" w:cs="Arial"/>
              </w:rPr>
              <w:t xml:space="preserve"> būtina lietuvių kalba.</w:t>
            </w:r>
          </w:p>
        </w:tc>
        <w:tc>
          <w:tcPr>
            <w:tcW w:w="2268" w:type="dxa"/>
          </w:tcPr>
          <w:p w14:paraId="488FAC03" w14:textId="0F604A28" w:rsidR="00D31752" w:rsidRPr="00D24FA7" w:rsidRDefault="00D31752" w:rsidP="00B125A7">
            <w:pPr>
              <w:jc w:val="both"/>
              <w:rPr>
                <w:rFonts w:ascii="Arial" w:hAnsi="Arial" w:cs="Arial"/>
                <w:i/>
                <w:iCs/>
              </w:rPr>
            </w:pPr>
            <w:r w:rsidRPr="00D24FA7">
              <w:rPr>
                <w:rFonts w:ascii="Arial" w:hAnsi="Arial" w:cs="Arial"/>
              </w:rPr>
              <w:t xml:space="preserve">Teikiama </w:t>
            </w:r>
            <w:r w:rsidR="00C42037" w:rsidRPr="00D24FA7">
              <w:rPr>
                <w:rFonts w:ascii="Arial" w:hAnsi="Arial" w:cs="Arial"/>
              </w:rPr>
              <w:t xml:space="preserve">pristačius </w:t>
            </w:r>
            <w:r w:rsidR="0068738E">
              <w:rPr>
                <w:rFonts w:ascii="Arial" w:hAnsi="Arial" w:cs="Arial"/>
              </w:rPr>
              <w:t>P</w:t>
            </w:r>
            <w:r w:rsidR="00C42037" w:rsidRPr="00D24FA7">
              <w:rPr>
                <w:rFonts w:ascii="Arial" w:hAnsi="Arial" w:cs="Arial"/>
              </w:rPr>
              <w:t>rekes</w:t>
            </w:r>
          </w:p>
        </w:tc>
      </w:tr>
      <w:tr w:rsidR="00D24FA7" w:rsidRPr="00D24FA7" w14:paraId="0CF2774E" w14:textId="77777777" w:rsidTr="009826B0">
        <w:tc>
          <w:tcPr>
            <w:tcW w:w="704" w:type="dxa"/>
          </w:tcPr>
          <w:p w14:paraId="17C9108F" w14:textId="6D961519" w:rsidR="00D31752" w:rsidRPr="00D24FA7" w:rsidRDefault="007F3EA3" w:rsidP="00B125A7">
            <w:pPr>
              <w:jc w:val="both"/>
              <w:rPr>
                <w:rFonts w:ascii="Arial" w:hAnsi="Arial" w:cs="Arial"/>
                <w:i/>
                <w:iCs/>
              </w:rPr>
            </w:pPr>
            <w:r w:rsidRPr="00D24FA7">
              <w:rPr>
                <w:rFonts w:ascii="Arial" w:hAnsi="Arial" w:cs="Arial"/>
              </w:rPr>
              <w:t>5</w:t>
            </w:r>
            <w:r w:rsidR="00F12F49" w:rsidRPr="00D24FA7">
              <w:rPr>
                <w:rFonts w:ascii="Arial" w:hAnsi="Arial" w:cs="Arial"/>
              </w:rPr>
              <w:t>.</w:t>
            </w:r>
            <w:r w:rsidRPr="00D24FA7">
              <w:rPr>
                <w:rFonts w:ascii="Arial" w:hAnsi="Arial" w:cs="Arial"/>
              </w:rPr>
              <w:t>5</w:t>
            </w:r>
          </w:p>
        </w:tc>
        <w:tc>
          <w:tcPr>
            <w:tcW w:w="3119" w:type="dxa"/>
          </w:tcPr>
          <w:p w14:paraId="65DC02B2" w14:textId="4B476160" w:rsidR="00D31752" w:rsidRPr="00D24FA7" w:rsidRDefault="004240A8" w:rsidP="00B125A7">
            <w:pPr>
              <w:jc w:val="both"/>
              <w:rPr>
                <w:rFonts w:ascii="Arial" w:hAnsi="Arial" w:cs="Arial"/>
              </w:rPr>
            </w:pPr>
            <w:r w:rsidRPr="00D24FA7">
              <w:rPr>
                <w:rFonts w:ascii="Arial" w:hAnsi="Arial" w:cs="Arial"/>
              </w:rPr>
              <w:t>PVM sąskaita faktūra už faktišk</w:t>
            </w:r>
            <w:r w:rsidR="00B94DEB" w:rsidRPr="00D24FA7">
              <w:rPr>
                <w:rFonts w:ascii="Arial" w:hAnsi="Arial" w:cs="Arial"/>
              </w:rPr>
              <w:t>ai</w:t>
            </w:r>
            <w:r w:rsidRPr="00D24FA7">
              <w:rPr>
                <w:rFonts w:ascii="Arial" w:hAnsi="Arial" w:cs="Arial"/>
              </w:rPr>
              <w:t xml:space="preserve"> </w:t>
            </w:r>
            <w:r w:rsidR="00CB5213" w:rsidRPr="00D24FA7">
              <w:rPr>
                <w:rFonts w:ascii="Arial" w:hAnsi="Arial" w:cs="Arial"/>
              </w:rPr>
              <w:t>pateiktas</w:t>
            </w:r>
            <w:r w:rsidRPr="00D24FA7">
              <w:rPr>
                <w:rFonts w:ascii="Arial" w:hAnsi="Arial" w:cs="Arial"/>
              </w:rPr>
              <w:t xml:space="preserve"> prekes ir/ar </w:t>
            </w:r>
            <w:r w:rsidR="00CB5213" w:rsidRPr="00D24FA7">
              <w:rPr>
                <w:rFonts w:ascii="Arial" w:hAnsi="Arial" w:cs="Arial"/>
              </w:rPr>
              <w:t>suteiktas</w:t>
            </w:r>
            <w:r w:rsidRPr="00D24FA7">
              <w:rPr>
                <w:rFonts w:ascii="Arial" w:hAnsi="Arial" w:cs="Arial"/>
              </w:rPr>
              <w:t xml:space="preserve"> paslaug</w:t>
            </w:r>
            <w:r w:rsidR="00CB5213" w:rsidRPr="00D24FA7">
              <w:rPr>
                <w:rFonts w:ascii="Arial" w:hAnsi="Arial" w:cs="Arial"/>
              </w:rPr>
              <w:t>as</w:t>
            </w:r>
          </w:p>
        </w:tc>
        <w:tc>
          <w:tcPr>
            <w:tcW w:w="3543" w:type="dxa"/>
          </w:tcPr>
          <w:p w14:paraId="446041C7" w14:textId="0710ECF1" w:rsidR="00D31752" w:rsidRPr="00D24FA7" w:rsidRDefault="00505424" w:rsidP="00B125A7">
            <w:pPr>
              <w:jc w:val="both"/>
              <w:rPr>
                <w:rFonts w:ascii="Arial" w:hAnsi="Arial" w:cs="Arial"/>
                <w:i/>
                <w:iCs/>
              </w:rPr>
            </w:pPr>
            <w:r w:rsidRPr="00D24FA7">
              <w:rPr>
                <w:rFonts w:ascii="Arial" w:hAnsi="Arial" w:cs="Arial"/>
              </w:rPr>
              <w:t xml:space="preserve">Teikiama elektronine forma per </w:t>
            </w:r>
            <w:r w:rsidR="001A30E7" w:rsidRPr="00D24FA7">
              <w:rPr>
                <w:rFonts w:ascii="Arial" w:hAnsi="Arial" w:cs="Arial"/>
              </w:rPr>
              <w:t>SABIS</w:t>
            </w:r>
            <w:r w:rsidRPr="00D24FA7">
              <w:rPr>
                <w:rFonts w:ascii="Arial" w:hAnsi="Arial" w:cs="Arial"/>
              </w:rPr>
              <w:t xml:space="preserve"> sistemą</w:t>
            </w:r>
          </w:p>
        </w:tc>
        <w:tc>
          <w:tcPr>
            <w:tcW w:w="2268" w:type="dxa"/>
          </w:tcPr>
          <w:p w14:paraId="3BC84456" w14:textId="5DA4463C" w:rsidR="00D31752" w:rsidRPr="00D24FA7" w:rsidRDefault="00505424" w:rsidP="00B125A7">
            <w:pPr>
              <w:jc w:val="both"/>
              <w:rPr>
                <w:rFonts w:ascii="Arial" w:hAnsi="Arial" w:cs="Arial"/>
                <w:i/>
                <w:iCs/>
              </w:rPr>
            </w:pPr>
            <w:r w:rsidRPr="00D24FA7">
              <w:rPr>
                <w:rFonts w:ascii="Arial" w:hAnsi="Arial" w:cs="Arial"/>
              </w:rPr>
              <w:t xml:space="preserve">Teikiama </w:t>
            </w:r>
            <w:r w:rsidR="008828D4" w:rsidRPr="00D24FA7">
              <w:rPr>
                <w:rFonts w:ascii="Arial" w:hAnsi="Arial" w:cs="Arial"/>
              </w:rPr>
              <w:t xml:space="preserve">pristačius </w:t>
            </w:r>
            <w:r w:rsidR="00A5385F">
              <w:rPr>
                <w:rFonts w:ascii="Arial" w:hAnsi="Arial" w:cs="Arial"/>
              </w:rPr>
              <w:t>P</w:t>
            </w:r>
            <w:r w:rsidR="008828D4" w:rsidRPr="00D24FA7">
              <w:rPr>
                <w:rFonts w:ascii="Arial" w:hAnsi="Arial" w:cs="Arial"/>
              </w:rPr>
              <w:t>rekes</w:t>
            </w:r>
          </w:p>
        </w:tc>
      </w:tr>
    </w:tbl>
    <w:p w14:paraId="3E0EF9EB" w14:textId="5AD89BCB" w:rsidR="30FF7D41" w:rsidRPr="00D24FA7" w:rsidRDefault="005921D0" w:rsidP="00EC13DE">
      <w:pPr>
        <w:spacing w:after="0"/>
        <w:jc w:val="center"/>
        <w:rPr>
          <w:rFonts w:ascii="Arial" w:hAnsi="Arial" w:cs="Arial"/>
          <w:lang w:eastAsia="ja-JP"/>
        </w:rPr>
      </w:pPr>
      <w:r w:rsidRPr="00D24FA7">
        <w:rPr>
          <w:rFonts w:ascii="Arial" w:hAnsi="Arial" w:cs="Arial"/>
          <w:lang w:eastAsia="ja-JP"/>
        </w:rPr>
        <w:t>_________________________</w:t>
      </w:r>
    </w:p>
    <w:sectPr w:rsidR="30FF7D41" w:rsidRPr="00D24FA7" w:rsidSect="00E276A3">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C9220" w14:textId="77777777" w:rsidR="00EB2ABF" w:rsidRDefault="00EB2ABF" w:rsidP="00F86956">
      <w:pPr>
        <w:spacing w:after="0" w:line="240" w:lineRule="auto"/>
      </w:pPr>
      <w:r>
        <w:separator/>
      </w:r>
    </w:p>
  </w:endnote>
  <w:endnote w:type="continuationSeparator" w:id="0">
    <w:p w14:paraId="392FFFE9" w14:textId="77777777" w:rsidR="00EB2ABF" w:rsidRDefault="00EB2ABF" w:rsidP="00F86956">
      <w:pPr>
        <w:spacing w:after="0" w:line="240" w:lineRule="auto"/>
      </w:pPr>
      <w:r>
        <w:continuationSeparator/>
      </w:r>
    </w:p>
  </w:endnote>
  <w:endnote w:type="continuationNotice" w:id="1">
    <w:p w14:paraId="260BB0AF" w14:textId="77777777" w:rsidR="00EB2ABF" w:rsidRDefault="00EB2A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14:paraId="0A41BB0C" w14:textId="77777777" w:rsidTr="00184EC2">
      <w:tc>
        <w:tcPr>
          <w:tcW w:w="3210" w:type="dxa"/>
        </w:tcPr>
        <w:p w14:paraId="7BDBA9D2" w14:textId="5581EB48" w:rsidR="2ADBD71E" w:rsidRDefault="2ADBD71E" w:rsidP="00184EC2">
          <w:pPr>
            <w:pStyle w:val="Header"/>
            <w:ind w:left="-115"/>
          </w:pPr>
        </w:p>
      </w:tc>
      <w:tc>
        <w:tcPr>
          <w:tcW w:w="3210" w:type="dxa"/>
        </w:tcPr>
        <w:p w14:paraId="7A3D660E" w14:textId="749D954C" w:rsidR="2ADBD71E" w:rsidRDefault="2ADBD71E" w:rsidP="00184EC2">
          <w:pPr>
            <w:pStyle w:val="Header"/>
            <w:jc w:val="center"/>
          </w:pPr>
        </w:p>
      </w:tc>
      <w:tc>
        <w:tcPr>
          <w:tcW w:w="3210" w:type="dxa"/>
        </w:tcPr>
        <w:p w14:paraId="24AD9F0D" w14:textId="2E95A6B9" w:rsidR="2ADBD71E" w:rsidRDefault="2ADBD71E" w:rsidP="00184EC2">
          <w:pPr>
            <w:pStyle w:val="Header"/>
            <w:ind w:right="-115"/>
            <w:jc w:val="right"/>
          </w:pPr>
        </w:p>
      </w:tc>
    </w:tr>
  </w:tbl>
  <w:p w14:paraId="16197226" w14:textId="174CEA63" w:rsidR="2ADBD71E" w:rsidRDefault="2ADBD71E" w:rsidP="00184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0600" w14:textId="77777777" w:rsidR="00EB2ABF" w:rsidRDefault="00EB2ABF" w:rsidP="00F86956">
      <w:pPr>
        <w:spacing w:after="0" w:line="240" w:lineRule="auto"/>
      </w:pPr>
      <w:r>
        <w:separator/>
      </w:r>
    </w:p>
  </w:footnote>
  <w:footnote w:type="continuationSeparator" w:id="0">
    <w:p w14:paraId="1E537592" w14:textId="77777777" w:rsidR="00EB2ABF" w:rsidRDefault="00EB2ABF" w:rsidP="00F86956">
      <w:pPr>
        <w:spacing w:after="0" w:line="240" w:lineRule="auto"/>
      </w:pPr>
      <w:r>
        <w:continuationSeparator/>
      </w:r>
    </w:p>
  </w:footnote>
  <w:footnote w:type="continuationNotice" w:id="1">
    <w:p w14:paraId="55364515" w14:textId="77777777" w:rsidR="00EB2ABF" w:rsidRDefault="00EB2A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C3A43"/>
    <w:multiLevelType w:val="hybridMultilevel"/>
    <w:tmpl w:val="EE2CBD98"/>
    <w:lvl w:ilvl="0" w:tplc="E3E0A3FC">
      <w:start w:val="1"/>
      <w:numFmt w:val="decimal"/>
      <w:lvlText w:val="1.%1"/>
      <w:lvlJc w:val="left"/>
      <w:pPr>
        <w:ind w:left="611" w:hanging="360"/>
      </w:pPr>
      <w:rPr>
        <w:rFonts w:hint="default"/>
        <w:b w:val="0"/>
        <w:bCs/>
        <w:color w:val="auto"/>
      </w:rPr>
    </w:lvl>
    <w:lvl w:ilvl="1" w:tplc="04270019" w:tentative="1">
      <w:start w:val="1"/>
      <w:numFmt w:val="lowerLetter"/>
      <w:lvlText w:val="%2."/>
      <w:lvlJc w:val="left"/>
      <w:pPr>
        <w:ind w:left="1473" w:hanging="360"/>
      </w:pPr>
    </w:lvl>
    <w:lvl w:ilvl="2" w:tplc="0427001B" w:tentative="1">
      <w:start w:val="1"/>
      <w:numFmt w:val="lowerRoman"/>
      <w:lvlText w:val="%3."/>
      <w:lvlJc w:val="right"/>
      <w:pPr>
        <w:ind w:left="2193" w:hanging="180"/>
      </w:pPr>
    </w:lvl>
    <w:lvl w:ilvl="3" w:tplc="0427000F" w:tentative="1">
      <w:start w:val="1"/>
      <w:numFmt w:val="decimal"/>
      <w:lvlText w:val="%4."/>
      <w:lvlJc w:val="left"/>
      <w:pPr>
        <w:ind w:left="2913" w:hanging="360"/>
      </w:pPr>
    </w:lvl>
    <w:lvl w:ilvl="4" w:tplc="04270019" w:tentative="1">
      <w:start w:val="1"/>
      <w:numFmt w:val="lowerLetter"/>
      <w:lvlText w:val="%5."/>
      <w:lvlJc w:val="left"/>
      <w:pPr>
        <w:ind w:left="3633" w:hanging="360"/>
      </w:pPr>
    </w:lvl>
    <w:lvl w:ilvl="5" w:tplc="0427001B" w:tentative="1">
      <w:start w:val="1"/>
      <w:numFmt w:val="lowerRoman"/>
      <w:lvlText w:val="%6."/>
      <w:lvlJc w:val="right"/>
      <w:pPr>
        <w:ind w:left="4353" w:hanging="180"/>
      </w:pPr>
    </w:lvl>
    <w:lvl w:ilvl="6" w:tplc="0427000F" w:tentative="1">
      <w:start w:val="1"/>
      <w:numFmt w:val="decimal"/>
      <w:lvlText w:val="%7."/>
      <w:lvlJc w:val="left"/>
      <w:pPr>
        <w:ind w:left="5073" w:hanging="360"/>
      </w:pPr>
    </w:lvl>
    <w:lvl w:ilvl="7" w:tplc="04270019" w:tentative="1">
      <w:start w:val="1"/>
      <w:numFmt w:val="lowerLetter"/>
      <w:lvlText w:val="%8."/>
      <w:lvlJc w:val="left"/>
      <w:pPr>
        <w:ind w:left="5793" w:hanging="360"/>
      </w:pPr>
    </w:lvl>
    <w:lvl w:ilvl="8" w:tplc="0427001B" w:tentative="1">
      <w:start w:val="1"/>
      <w:numFmt w:val="lowerRoman"/>
      <w:lvlText w:val="%9."/>
      <w:lvlJc w:val="right"/>
      <w:pPr>
        <w:ind w:left="6513" w:hanging="180"/>
      </w:pPr>
    </w:lvl>
  </w:abstractNum>
  <w:abstractNum w:abstractNumId="1" w15:restartNumberingAfterBreak="0">
    <w:nsid w:val="0F1601E6"/>
    <w:multiLevelType w:val="multilevel"/>
    <w:tmpl w:val="28E06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DD4B97"/>
    <w:multiLevelType w:val="multilevel"/>
    <w:tmpl w:val="B50AF41C"/>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heme="minorHAnsi" w:hAnsiTheme="minorHAnsi" w:cstheme="minorHAnsi" w:hint="default"/>
        <w:b w:val="0"/>
        <w:bCs w:val="0"/>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4329DD"/>
    <w:multiLevelType w:val="multilevel"/>
    <w:tmpl w:val="51DA89C0"/>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A2B6460"/>
    <w:multiLevelType w:val="multilevel"/>
    <w:tmpl w:val="9D4C1E44"/>
    <w:lvl w:ilvl="0">
      <w:start w:val="4"/>
      <w:numFmt w:val="decimal"/>
      <w:lvlText w:val="%1."/>
      <w:lvlJc w:val="left"/>
      <w:pPr>
        <w:ind w:left="360" w:hanging="360"/>
      </w:pPr>
      <w:rPr>
        <w:rFonts w:hint="default"/>
      </w:rPr>
    </w:lvl>
    <w:lvl w:ilvl="1">
      <w:start w:val="3"/>
      <w:numFmt w:val="decimal"/>
      <w:lvlText w:val="%1.%2."/>
      <w:lvlJc w:val="left"/>
      <w:pPr>
        <w:ind w:left="1004" w:hanging="72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5FEC212A"/>
    <w:multiLevelType w:val="multilevel"/>
    <w:tmpl w:val="928A1D54"/>
    <w:lvl w:ilvl="0">
      <w:start w:val="3"/>
      <w:numFmt w:val="decimal"/>
      <w:lvlText w:val="%1"/>
      <w:lvlJc w:val="left"/>
      <w:pPr>
        <w:ind w:left="644" w:hanging="360"/>
      </w:pPr>
      <w:rPr>
        <w:rFonts w:hint="default"/>
      </w:rPr>
    </w:lvl>
    <w:lvl w:ilvl="1">
      <w:start w:val="1"/>
      <w:numFmt w:val="decimal"/>
      <w:isLgl/>
      <w:lvlText w:val="%1.%2."/>
      <w:lvlJc w:val="left"/>
      <w:pPr>
        <w:ind w:left="734" w:hanging="450"/>
      </w:pPr>
      <w:rPr>
        <w:rFonts w:hint="default"/>
        <w:lang w:val="lt-LT"/>
      </w:rPr>
    </w:lvl>
    <w:lvl w:ilvl="2">
      <w:start w:val="1"/>
      <w:numFmt w:val="decimal"/>
      <w:isLgl/>
      <w:lvlText w:val="%1.%2."/>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num w:numId="1" w16cid:durableId="1287279259">
    <w:abstractNumId w:val="6"/>
  </w:num>
  <w:num w:numId="2" w16cid:durableId="1513715006">
    <w:abstractNumId w:val="2"/>
  </w:num>
  <w:num w:numId="3" w16cid:durableId="819659294">
    <w:abstractNumId w:val="0"/>
  </w:num>
  <w:num w:numId="4" w16cid:durableId="196432051">
    <w:abstractNumId w:val="5"/>
  </w:num>
  <w:num w:numId="5" w16cid:durableId="1640725337">
    <w:abstractNumId w:val="3"/>
  </w:num>
  <w:num w:numId="6" w16cid:durableId="637420264">
    <w:abstractNumId w:val="1"/>
  </w:num>
  <w:num w:numId="7" w16cid:durableId="85369303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34C7"/>
    <w:rsid w:val="00004010"/>
    <w:rsid w:val="000041CF"/>
    <w:rsid w:val="00004468"/>
    <w:rsid w:val="000047BA"/>
    <w:rsid w:val="00005A59"/>
    <w:rsid w:val="00007236"/>
    <w:rsid w:val="00007BF4"/>
    <w:rsid w:val="000112E5"/>
    <w:rsid w:val="000148F6"/>
    <w:rsid w:val="00014F6A"/>
    <w:rsid w:val="00015AAF"/>
    <w:rsid w:val="000162CF"/>
    <w:rsid w:val="0002197C"/>
    <w:rsid w:val="00021C84"/>
    <w:rsid w:val="00023307"/>
    <w:rsid w:val="00026B1A"/>
    <w:rsid w:val="000307E8"/>
    <w:rsid w:val="00032086"/>
    <w:rsid w:val="00032475"/>
    <w:rsid w:val="0003394F"/>
    <w:rsid w:val="000347D9"/>
    <w:rsid w:val="00036410"/>
    <w:rsid w:val="00037C76"/>
    <w:rsid w:val="000405A5"/>
    <w:rsid w:val="000440F8"/>
    <w:rsid w:val="000449E7"/>
    <w:rsid w:val="00047540"/>
    <w:rsid w:val="00047885"/>
    <w:rsid w:val="000536F7"/>
    <w:rsid w:val="00054E89"/>
    <w:rsid w:val="000617CA"/>
    <w:rsid w:val="00061C46"/>
    <w:rsid w:val="000673F1"/>
    <w:rsid w:val="00070443"/>
    <w:rsid w:val="0008449C"/>
    <w:rsid w:val="000845A0"/>
    <w:rsid w:val="00084A8F"/>
    <w:rsid w:val="0008694B"/>
    <w:rsid w:val="000870CE"/>
    <w:rsid w:val="00087945"/>
    <w:rsid w:val="00087F77"/>
    <w:rsid w:val="00091F31"/>
    <w:rsid w:val="0009337E"/>
    <w:rsid w:val="00093A48"/>
    <w:rsid w:val="0009439D"/>
    <w:rsid w:val="00095061"/>
    <w:rsid w:val="000A032B"/>
    <w:rsid w:val="000A080D"/>
    <w:rsid w:val="000A2FB9"/>
    <w:rsid w:val="000A3518"/>
    <w:rsid w:val="000A656D"/>
    <w:rsid w:val="000A76FE"/>
    <w:rsid w:val="000B07C8"/>
    <w:rsid w:val="000B1662"/>
    <w:rsid w:val="000B1839"/>
    <w:rsid w:val="000B4A9E"/>
    <w:rsid w:val="000B5268"/>
    <w:rsid w:val="000B5FDF"/>
    <w:rsid w:val="000B692D"/>
    <w:rsid w:val="000B7CCF"/>
    <w:rsid w:val="000C10E2"/>
    <w:rsid w:val="000C1CB5"/>
    <w:rsid w:val="000C3D72"/>
    <w:rsid w:val="000C4650"/>
    <w:rsid w:val="000C6EFA"/>
    <w:rsid w:val="000C6FB0"/>
    <w:rsid w:val="000C7A91"/>
    <w:rsid w:val="000C7F7C"/>
    <w:rsid w:val="000D161A"/>
    <w:rsid w:val="000D17FB"/>
    <w:rsid w:val="000D1C13"/>
    <w:rsid w:val="000D204F"/>
    <w:rsid w:val="000D2486"/>
    <w:rsid w:val="000D3179"/>
    <w:rsid w:val="000D6BA0"/>
    <w:rsid w:val="000E0C48"/>
    <w:rsid w:val="000E25DE"/>
    <w:rsid w:val="000E2D81"/>
    <w:rsid w:val="000E3332"/>
    <w:rsid w:val="000E3921"/>
    <w:rsid w:val="000E4C70"/>
    <w:rsid w:val="000E7C4E"/>
    <w:rsid w:val="000F13EA"/>
    <w:rsid w:val="000F1D96"/>
    <w:rsid w:val="000F240F"/>
    <w:rsid w:val="000F28CF"/>
    <w:rsid w:val="000F323A"/>
    <w:rsid w:val="000F4244"/>
    <w:rsid w:val="000F45AB"/>
    <w:rsid w:val="000F5DAC"/>
    <w:rsid w:val="000F6469"/>
    <w:rsid w:val="000F72C3"/>
    <w:rsid w:val="00100A8A"/>
    <w:rsid w:val="00100C13"/>
    <w:rsid w:val="00101217"/>
    <w:rsid w:val="001019A4"/>
    <w:rsid w:val="0010388A"/>
    <w:rsid w:val="001050FA"/>
    <w:rsid w:val="001062C9"/>
    <w:rsid w:val="001103CD"/>
    <w:rsid w:val="001108B2"/>
    <w:rsid w:val="001109EB"/>
    <w:rsid w:val="00114B80"/>
    <w:rsid w:val="00114FAB"/>
    <w:rsid w:val="00115317"/>
    <w:rsid w:val="00115CE4"/>
    <w:rsid w:val="00116C9C"/>
    <w:rsid w:val="001215C8"/>
    <w:rsid w:val="001233A9"/>
    <w:rsid w:val="00123B1A"/>
    <w:rsid w:val="0012416D"/>
    <w:rsid w:val="001246B6"/>
    <w:rsid w:val="001248A0"/>
    <w:rsid w:val="00125DF3"/>
    <w:rsid w:val="00126DEB"/>
    <w:rsid w:val="001306EF"/>
    <w:rsid w:val="00131F59"/>
    <w:rsid w:val="00132560"/>
    <w:rsid w:val="00133DDA"/>
    <w:rsid w:val="00133FF6"/>
    <w:rsid w:val="00134B89"/>
    <w:rsid w:val="0014044F"/>
    <w:rsid w:val="00141318"/>
    <w:rsid w:val="001421FB"/>
    <w:rsid w:val="001430D6"/>
    <w:rsid w:val="00150039"/>
    <w:rsid w:val="00153AC4"/>
    <w:rsid w:val="00153B08"/>
    <w:rsid w:val="001551D9"/>
    <w:rsid w:val="001554D5"/>
    <w:rsid w:val="00156D75"/>
    <w:rsid w:val="00157380"/>
    <w:rsid w:val="001614A1"/>
    <w:rsid w:val="00162E55"/>
    <w:rsid w:val="0016425A"/>
    <w:rsid w:val="0016685C"/>
    <w:rsid w:val="00167CE0"/>
    <w:rsid w:val="00170E2F"/>
    <w:rsid w:val="00170F66"/>
    <w:rsid w:val="00172653"/>
    <w:rsid w:val="00172A03"/>
    <w:rsid w:val="00172DD5"/>
    <w:rsid w:val="001739D6"/>
    <w:rsid w:val="00173D65"/>
    <w:rsid w:val="00174984"/>
    <w:rsid w:val="00174B1A"/>
    <w:rsid w:val="001754CB"/>
    <w:rsid w:val="0017614E"/>
    <w:rsid w:val="00176B7E"/>
    <w:rsid w:val="00177BA8"/>
    <w:rsid w:val="00181BDE"/>
    <w:rsid w:val="001821CE"/>
    <w:rsid w:val="00182EFC"/>
    <w:rsid w:val="00184EC2"/>
    <w:rsid w:val="001858EA"/>
    <w:rsid w:val="00186D3F"/>
    <w:rsid w:val="001873FB"/>
    <w:rsid w:val="00187787"/>
    <w:rsid w:val="00187E29"/>
    <w:rsid w:val="00192397"/>
    <w:rsid w:val="001932A3"/>
    <w:rsid w:val="001937B3"/>
    <w:rsid w:val="0019599D"/>
    <w:rsid w:val="001A04D1"/>
    <w:rsid w:val="001A2D5B"/>
    <w:rsid w:val="001A30E7"/>
    <w:rsid w:val="001A466E"/>
    <w:rsid w:val="001A4AEE"/>
    <w:rsid w:val="001B001C"/>
    <w:rsid w:val="001B0340"/>
    <w:rsid w:val="001B0E3D"/>
    <w:rsid w:val="001B0F90"/>
    <w:rsid w:val="001B13FC"/>
    <w:rsid w:val="001B144B"/>
    <w:rsid w:val="001B3BEF"/>
    <w:rsid w:val="001B4807"/>
    <w:rsid w:val="001B4E50"/>
    <w:rsid w:val="001B5317"/>
    <w:rsid w:val="001B5AFE"/>
    <w:rsid w:val="001C14A7"/>
    <w:rsid w:val="001C222B"/>
    <w:rsid w:val="001C22BF"/>
    <w:rsid w:val="001C25E0"/>
    <w:rsid w:val="001C4898"/>
    <w:rsid w:val="001C48D5"/>
    <w:rsid w:val="001C5506"/>
    <w:rsid w:val="001C5F64"/>
    <w:rsid w:val="001C7C36"/>
    <w:rsid w:val="001D31A8"/>
    <w:rsid w:val="001D340D"/>
    <w:rsid w:val="001D3E18"/>
    <w:rsid w:val="001D40B0"/>
    <w:rsid w:val="001D477C"/>
    <w:rsid w:val="001D5504"/>
    <w:rsid w:val="001D58DE"/>
    <w:rsid w:val="001D6208"/>
    <w:rsid w:val="001D6B62"/>
    <w:rsid w:val="001E04F1"/>
    <w:rsid w:val="001E1535"/>
    <w:rsid w:val="001E487E"/>
    <w:rsid w:val="001E4F23"/>
    <w:rsid w:val="001E526F"/>
    <w:rsid w:val="001E7099"/>
    <w:rsid w:val="001E735F"/>
    <w:rsid w:val="001E7E32"/>
    <w:rsid w:val="001F03C1"/>
    <w:rsid w:val="001F08B7"/>
    <w:rsid w:val="001F222C"/>
    <w:rsid w:val="001F35B0"/>
    <w:rsid w:val="001F4A2C"/>
    <w:rsid w:val="001F5DA3"/>
    <w:rsid w:val="001F639B"/>
    <w:rsid w:val="0020010C"/>
    <w:rsid w:val="00201654"/>
    <w:rsid w:val="00202E06"/>
    <w:rsid w:val="00202FC1"/>
    <w:rsid w:val="00203BBF"/>
    <w:rsid w:val="0021167A"/>
    <w:rsid w:val="00212D05"/>
    <w:rsid w:val="002130CD"/>
    <w:rsid w:val="00213CD9"/>
    <w:rsid w:val="00214302"/>
    <w:rsid w:val="00215A26"/>
    <w:rsid w:val="00215FB6"/>
    <w:rsid w:val="002171FC"/>
    <w:rsid w:val="0021764E"/>
    <w:rsid w:val="00221232"/>
    <w:rsid w:val="0022446F"/>
    <w:rsid w:val="002248B7"/>
    <w:rsid w:val="00225281"/>
    <w:rsid w:val="002264AC"/>
    <w:rsid w:val="00241747"/>
    <w:rsid w:val="00242695"/>
    <w:rsid w:val="00242CB0"/>
    <w:rsid w:val="00242E7D"/>
    <w:rsid w:val="00246559"/>
    <w:rsid w:val="00246728"/>
    <w:rsid w:val="00246729"/>
    <w:rsid w:val="0025058C"/>
    <w:rsid w:val="00251D70"/>
    <w:rsid w:val="0025437A"/>
    <w:rsid w:val="00254E16"/>
    <w:rsid w:val="00261622"/>
    <w:rsid w:val="00262CC9"/>
    <w:rsid w:val="002631EB"/>
    <w:rsid w:val="00264DD0"/>
    <w:rsid w:val="002653B7"/>
    <w:rsid w:val="002670B0"/>
    <w:rsid w:val="00267138"/>
    <w:rsid w:val="00267BDC"/>
    <w:rsid w:val="00273DF1"/>
    <w:rsid w:val="00274400"/>
    <w:rsid w:val="0027498F"/>
    <w:rsid w:val="0027532E"/>
    <w:rsid w:val="00275634"/>
    <w:rsid w:val="002758C1"/>
    <w:rsid w:val="00276074"/>
    <w:rsid w:val="002764A2"/>
    <w:rsid w:val="00280050"/>
    <w:rsid w:val="00280F25"/>
    <w:rsid w:val="00281296"/>
    <w:rsid w:val="002821CA"/>
    <w:rsid w:val="002828E7"/>
    <w:rsid w:val="00284B41"/>
    <w:rsid w:val="00286430"/>
    <w:rsid w:val="00286D21"/>
    <w:rsid w:val="002872DF"/>
    <w:rsid w:val="002875FE"/>
    <w:rsid w:val="00290E11"/>
    <w:rsid w:val="0029361B"/>
    <w:rsid w:val="00295180"/>
    <w:rsid w:val="0029726E"/>
    <w:rsid w:val="00297EA9"/>
    <w:rsid w:val="002A079A"/>
    <w:rsid w:val="002A270B"/>
    <w:rsid w:val="002A2BB7"/>
    <w:rsid w:val="002A2E4B"/>
    <w:rsid w:val="002A330B"/>
    <w:rsid w:val="002A35DC"/>
    <w:rsid w:val="002A476A"/>
    <w:rsid w:val="002A5E17"/>
    <w:rsid w:val="002A6C21"/>
    <w:rsid w:val="002B3129"/>
    <w:rsid w:val="002B4247"/>
    <w:rsid w:val="002B62DC"/>
    <w:rsid w:val="002B6611"/>
    <w:rsid w:val="002B7239"/>
    <w:rsid w:val="002C05DA"/>
    <w:rsid w:val="002C1FFA"/>
    <w:rsid w:val="002C4205"/>
    <w:rsid w:val="002C454C"/>
    <w:rsid w:val="002C70C9"/>
    <w:rsid w:val="002C7B7B"/>
    <w:rsid w:val="002D2ABA"/>
    <w:rsid w:val="002D3142"/>
    <w:rsid w:val="002D35FA"/>
    <w:rsid w:val="002D36BA"/>
    <w:rsid w:val="002D3905"/>
    <w:rsid w:val="002D475B"/>
    <w:rsid w:val="002D480E"/>
    <w:rsid w:val="002D6745"/>
    <w:rsid w:val="002D75A5"/>
    <w:rsid w:val="002D794D"/>
    <w:rsid w:val="002E4845"/>
    <w:rsid w:val="002E61B6"/>
    <w:rsid w:val="002E6B4C"/>
    <w:rsid w:val="002F0867"/>
    <w:rsid w:val="002F0CCA"/>
    <w:rsid w:val="002F27F7"/>
    <w:rsid w:val="002F51B7"/>
    <w:rsid w:val="002F526B"/>
    <w:rsid w:val="002F54DC"/>
    <w:rsid w:val="00300ED0"/>
    <w:rsid w:val="003014D9"/>
    <w:rsid w:val="00301880"/>
    <w:rsid w:val="00301D90"/>
    <w:rsid w:val="003037A4"/>
    <w:rsid w:val="003049D0"/>
    <w:rsid w:val="00307CA8"/>
    <w:rsid w:val="00307FA0"/>
    <w:rsid w:val="00313594"/>
    <w:rsid w:val="003158BD"/>
    <w:rsid w:val="00316262"/>
    <w:rsid w:val="00316D07"/>
    <w:rsid w:val="0031709E"/>
    <w:rsid w:val="00320834"/>
    <w:rsid w:val="0032351A"/>
    <w:rsid w:val="00325F57"/>
    <w:rsid w:val="003318C0"/>
    <w:rsid w:val="00332494"/>
    <w:rsid w:val="00335D3E"/>
    <w:rsid w:val="00336056"/>
    <w:rsid w:val="00342AEC"/>
    <w:rsid w:val="0034373C"/>
    <w:rsid w:val="0034423B"/>
    <w:rsid w:val="00344A8F"/>
    <w:rsid w:val="00344C40"/>
    <w:rsid w:val="00344E96"/>
    <w:rsid w:val="003452CB"/>
    <w:rsid w:val="003469D9"/>
    <w:rsid w:val="00347379"/>
    <w:rsid w:val="00347666"/>
    <w:rsid w:val="00347D15"/>
    <w:rsid w:val="003501EB"/>
    <w:rsid w:val="003501FF"/>
    <w:rsid w:val="003502DB"/>
    <w:rsid w:val="00351D95"/>
    <w:rsid w:val="00354202"/>
    <w:rsid w:val="003542CD"/>
    <w:rsid w:val="00355417"/>
    <w:rsid w:val="00360D34"/>
    <w:rsid w:val="003614D5"/>
    <w:rsid w:val="00362618"/>
    <w:rsid w:val="00363540"/>
    <w:rsid w:val="00363993"/>
    <w:rsid w:val="00365CDB"/>
    <w:rsid w:val="003703EC"/>
    <w:rsid w:val="0037313F"/>
    <w:rsid w:val="003739DA"/>
    <w:rsid w:val="00374655"/>
    <w:rsid w:val="003747E9"/>
    <w:rsid w:val="0037570D"/>
    <w:rsid w:val="00375BC9"/>
    <w:rsid w:val="0037681C"/>
    <w:rsid w:val="00376B36"/>
    <w:rsid w:val="00377F0C"/>
    <w:rsid w:val="00380D42"/>
    <w:rsid w:val="00381919"/>
    <w:rsid w:val="003833FF"/>
    <w:rsid w:val="003855B7"/>
    <w:rsid w:val="00385EEB"/>
    <w:rsid w:val="00386629"/>
    <w:rsid w:val="003867DB"/>
    <w:rsid w:val="0038728C"/>
    <w:rsid w:val="003905A7"/>
    <w:rsid w:val="00390CD1"/>
    <w:rsid w:val="00391203"/>
    <w:rsid w:val="00391AFB"/>
    <w:rsid w:val="003931E3"/>
    <w:rsid w:val="00393C48"/>
    <w:rsid w:val="0039487C"/>
    <w:rsid w:val="003A03E5"/>
    <w:rsid w:val="003A07B3"/>
    <w:rsid w:val="003A6A51"/>
    <w:rsid w:val="003B1614"/>
    <w:rsid w:val="003B232C"/>
    <w:rsid w:val="003B2E0F"/>
    <w:rsid w:val="003B310B"/>
    <w:rsid w:val="003B3E03"/>
    <w:rsid w:val="003B4422"/>
    <w:rsid w:val="003B5906"/>
    <w:rsid w:val="003B734B"/>
    <w:rsid w:val="003C00DD"/>
    <w:rsid w:val="003C1460"/>
    <w:rsid w:val="003C3012"/>
    <w:rsid w:val="003C356E"/>
    <w:rsid w:val="003C52BF"/>
    <w:rsid w:val="003D7012"/>
    <w:rsid w:val="003D772D"/>
    <w:rsid w:val="003D7C73"/>
    <w:rsid w:val="003E01B1"/>
    <w:rsid w:val="003E169F"/>
    <w:rsid w:val="003E2BE3"/>
    <w:rsid w:val="003E5C37"/>
    <w:rsid w:val="003E638C"/>
    <w:rsid w:val="003E657C"/>
    <w:rsid w:val="003E79B4"/>
    <w:rsid w:val="003E7DB5"/>
    <w:rsid w:val="003F004C"/>
    <w:rsid w:val="003F0D1F"/>
    <w:rsid w:val="003F1020"/>
    <w:rsid w:val="003F2E98"/>
    <w:rsid w:val="003F4D0E"/>
    <w:rsid w:val="003F5ED9"/>
    <w:rsid w:val="003F6EC6"/>
    <w:rsid w:val="003F7FAB"/>
    <w:rsid w:val="004005BC"/>
    <w:rsid w:val="00401581"/>
    <w:rsid w:val="00402D30"/>
    <w:rsid w:val="004030E1"/>
    <w:rsid w:val="004047D0"/>
    <w:rsid w:val="0040756F"/>
    <w:rsid w:val="00407880"/>
    <w:rsid w:val="0040788C"/>
    <w:rsid w:val="004113DF"/>
    <w:rsid w:val="00411ED6"/>
    <w:rsid w:val="00411F76"/>
    <w:rsid w:val="00412481"/>
    <w:rsid w:val="00413745"/>
    <w:rsid w:val="004139B8"/>
    <w:rsid w:val="00414206"/>
    <w:rsid w:val="00414FB7"/>
    <w:rsid w:val="004153F3"/>
    <w:rsid w:val="004161B1"/>
    <w:rsid w:val="00416ED0"/>
    <w:rsid w:val="004203AD"/>
    <w:rsid w:val="004221C5"/>
    <w:rsid w:val="00422BAC"/>
    <w:rsid w:val="004239CB"/>
    <w:rsid w:val="004240A8"/>
    <w:rsid w:val="0042627D"/>
    <w:rsid w:val="00427CFD"/>
    <w:rsid w:val="00430C0D"/>
    <w:rsid w:val="00430FB2"/>
    <w:rsid w:val="004335E2"/>
    <w:rsid w:val="004347D7"/>
    <w:rsid w:val="004349A6"/>
    <w:rsid w:val="004360C5"/>
    <w:rsid w:val="0043668B"/>
    <w:rsid w:val="00437117"/>
    <w:rsid w:val="00440672"/>
    <w:rsid w:val="004450E8"/>
    <w:rsid w:val="0044532C"/>
    <w:rsid w:val="00446174"/>
    <w:rsid w:val="00447187"/>
    <w:rsid w:val="00450B8B"/>
    <w:rsid w:val="004513E7"/>
    <w:rsid w:val="004536E7"/>
    <w:rsid w:val="004536F5"/>
    <w:rsid w:val="00455191"/>
    <w:rsid w:val="00455EEA"/>
    <w:rsid w:val="00456370"/>
    <w:rsid w:val="00460B1F"/>
    <w:rsid w:val="00460EF8"/>
    <w:rsid w:val="0046292E"/>
    <w:rsid w:val="0046330D"/>
    <w:rsid w:val="00464016"/>
    <w:rsid w:val="00464CC1"/>
    <w:rsid w:val="004660BC"/>
    <w:rsid w:val="00466628"/>
    <w:rsid w:val="004669E2"/>
    <w:rsid w:val="00466C7D"/>
    <w:rsid w:val="00466E9E"/>
    <w:rsid w:val="00467833"/>
    <w:rsid w:val="00470023"/>
    <w:rsid w:val="004708AE"/>
    <w:rsid w:val="004725E4"/>
    <w:rsid w:val="00472B61"/>
    <w:rsid w:val="00473A55"/>
    <w:rsid w:val="004757A2"/>
    <w:rsid w:val="00477058"/>
    <w:rsid w:val="00477F63"/>
    <w:rsid w:val="00481D9F"/>
    <w:rsid w:val="00482BBF"/>
    <w:rsid w:val="00483F42"/>
    <w:rsid w:val="00485AA2"/>
    <w:rsid w:val="00485C2B"/>
    <w:rsid w:val="00486E27"/>
    <w:rsid w:val="004920F3"/>
    <w:rsid w:val="00492807"/>
    <w:rsid w:val="00492A7A"/>
    <w:rsid w:val="00493E25"/>
    <w:rsid w:val="00494490"/>
    <w:rsid w:val="00494CE0"/>
    <w:rsid w:val="00495DE4"/>
    <w:rsid w:val="00497B0E"/>
    <w:rsid w:val="00497B3D"/>
    <w:rsid w:val="00497E22"/>
    <w:rsid w:val="004A1718"/>
    <w:rsid w:val="004A21E6"/>
    <w:rsid w:val="004A3FB9"/>
    <w:rsid w:val="004A5A1A"/>
    <w:rsid w:val="004A65BB"/>
    <w:rsid w:val="004B0008"/>
    <w:rsid w:val="004B0AA2"/>
    <w:rsid w:val="004B0FA4"/>
    <w:rsid w:val="004B28E2"/>
    <w:rsid w:val="004B2DFC"/>
    <w:rsid w:val="004B570F"/>
    <w:rsid w:val="004B57AF"/>
    <w:rsid w:val="004C6CFE"/>
    <w:rsid w:val="004D0ED6"/>
    <w:rsid w:val="004D1166"/>
    <w:rsid w:val="004D67C1"/>
    <w:rsid w:val="004E228E"/>
    <w:rsid w:val="004E4B8E"/>
    <w:rsid w:val="004E4F1F"/>
    <w:rsid w:val="004E5D2E"/>
    <w:rsid w:val="004E60BF"/>
    <w:rsid w:val="004E70B0"/>
    <w:rsid w:val="004F200D"/>
    <w:rsid w:val="004F2802"/>
    <w:rsid w:val="004F2AC7"/>
    <w:rsid w:val="004F39B4"/>
    <w:rsid w:val="004F5765"/>
    <w:rsid w:val="004F5777"/>
    <w:rsid w:val="004F5AA5"/>
    <w:rsid w:val="004F5B21"/>
    <w:rsid w:val="0050008C"/>
    <w:rsid w:val="00500231"/>
    <w:rsid w:val="00500B48"/>
    <w:rsid w:val="00502C3E"/>
    <w:rsid w:val="00504237"/>
    <w:rsid w:val="00504E28"/>
    <w:rsid w:val="00505424"/>
    <w:rsid w:val="00505661"/>
    <w:rsid w:val="00506917"/>
    <w:rsid w:val="00506BE8"/>
    <w:rsid w:val="00507BD3"/>
    <w:rsid w:val="00511517"/>
    <w:rsid w:val="005130AD"/>
    <w:rsid w:val="005160DC"/>
    <w:rsid w:val="005168F9"/>
    <w:rsid w:val="0052013D"/>
    <w:rsid w:val="005221F7"/>
    <w:rsid w:val="005225DA"/>
    <w:rsid w:val="00524677"/>
    <w:rsid w:val="00526159"/>
    <w:rsid w:val="00526DF6"/>
    <w:rsid w:val="00530051"/>
    <w:rsid w:val="00530987"/>
    <w:rsid w:val="00530EC5"/>
    <w:rsid w:val="00531540"/>
    <w:rsid w:val="005327C6"/>
    <w:rsid w:val="00532FF6"/>
    <w:rsid w:val="0053421A"/>
    <w:rsid w:val="00534B0C"/>
    <w:rsid w:val="005373FC"/>
    <w:rsid w:val="00537436"/>
    <w:rsid w:val="00542CF9"/>
    <w:rsid w:val="005430FC"/>
    <w:rsid w:val="00544316"/>
    <w:rsid w:val="00544E9D"/>
    <w:rsid w:val="00545ED3"/>
    <w:rsid w:val="00547178"/>
    <w:rsid w:val="00547403"/>
    <w:rsid w:val="00547789"/>
    <w:rsid w:val="00552566"/>
    <w:rsid w:val="005528FE"/>
    <w:rsid w:val="0055358F"/>
    <w:rsid w:val="005535B6"/>
    <w:rsid w:val="00556FBB"/>
    <w:rsid w:val="005571D0"/>
    <w:rsid w:val="005573B2"/>
    <w:rsid w:val="00560165"/>
    <w:rsid w:val="00560FF5"/>
    <w:rsid w:val="00561FF7"/>
    <w:rsid w:val="0056229A"/>
    <w:rsid w:val="00562756"/>
    <w:rsid w:val="00562759"/>
    <w:rsid w:val="00564210"/>
    <w:rsid w:val="00564C55"/>
    <w:rsid w:val="00566D70"/>
    <w:rsid w:val="00567693"/>
    <w:rsid w:val="00567BAB"/>
    <w:rsid w:val="00567BE2"/>
    <w:rsid w:val="00570F01"/>
    <w:rsid w:val="00575898"/>
    <w:rsid w:val="0057603A"/>
    <w:rsid w:val="0057776A"/>
    <w:rsid w:val="005805CA"/>
    <w:rsid w:val="005817A8"/>
    <w:rsid w:val="00581DEC"/>
    <w:rsid w:val="00582808"/>
    <w:rsid w:val="005830C2"/>
    <w:rsid w:val="00585F22"/>
    <w:rsid w:val="005878E2"/>
    <w:rsid w:val="00591118"/>
    <w:rsid w:val="00591E20"/>
    <w:rsid w:val="00591E9C"/>
    <w:rsid w:val="005921D0"/>
    <w:rsid w:val="005949D4"/>
    <w:rsid w:val="00594BF9"/>
    <w:rsid w:val="00594E1B"/>
    <w:rsid w:val="00595DC3"/>
    <w:rsid w:val="00596477"/>
    <w:rsid w:val="00597279"/>
    <w:rsid w:val="005A0D94"/>
    <w:rsid w:val="005A15FD"/>
    <w:rsid w:val="005A20A2"/>
    <w:rsid w:val="005A272F"/>
    <w:rsid w:val="005A42BE"/>
    <w:rsid w:val="005A449C"/>
    <w:rsid w:val="005A4B17"/>
    <w:rsid w:val="005A5C47"/>
    <w:rsid w:val="005A638F"/>
    <w:rsid w:val="005B078C"/>
    <w:rsid w:val="005B2495"/>
    <w:rsid w:val="005B4558"/>
    <w:rsid w:val="005B6AF0"/>
    <w:rsid w:val="005C059A"/>
    <w:rsid w:val="005C0AA5"/>
    <w:rsid w:val="005C1DFD"/>
    <w:rsid w:val="005C31EA"/>
    <w:rsid w:val="005C3276"/>
    <w:rsid w:val="005C3763"/>
    <w:rsid w:val="005C38C2"/>
    <w:rsid w:val="005C3D49"/>
    <w:rsid w:val="005C40F5"/>
    <w:rsid w:val="005C4312"/>
    <w:rsid w:val="005C6839"/>
    <w:rsid w:val="005C79C3"/>
    <w:rsid w:val="005D2937"/>
    <w:rsid w:val="005D4461"/>
    <w:rsid w:val="005E27FF"/>
    <w:rsid w:val="005E3798"/>
    <w:rsid w:val="005E4722"/>
    <w:rsid w:val="005E5A56"/>
    <w:rsid w:val="005E75E5"/>
    <w:rsid w:val="005F19D7"/>
    <w:rsid w:val="005F4A5C"/>
    <w:rsid w:val="005F6281"/>
    <w:rsid w:val="005F74BE"/>
    <w:rsid w:val="00600554"/>
    <w:rsid w:val="00600A80"/>
    <w:rsid w:val="00601075"/>
    <w:rsid w:val="00601E23"/>
    <w:rsid w:val="00602D62"/>
    <w:rsid w:val="0060357A"/>
    <w:rsid w:val="00607834"/>
    <w:rsid w:val="00607A85"/>
    <w:rsid w:val="00607B6C"/>
    <w:rsid w:val="006104C6"/>
    <w:rsid w:val="00612606"/>
    <w:rsid w:val="00612898"/>
    <w:rsid w:val="00612F14"/>
    <w:rsid w:val="00615657"/>
    <w:rsid w:val="00616438"/>
    <w:rsid w:val="006167DA"/>
    <w:rsid w:val="006244DF"/>
    <w:rsid w:val="00624DB9"/>
    <w:rsid w:val="0063052A"/>
    <w:rsid w:val="00631DBD"/>
    <w:rsid w:val="00632621"/>
    <w:rsid w:val="006335FA"/>
    <w:rsid w:val="0063376E"/>
    <w:rsid w:val="00633BFA"/>
    <w:rsid w:val="0063505A"/>
    <w:rsid w:val="00637023"/>
    <w:rsid w:val="00641586"/>
    <w:rsid w:val="006421B9"/>
    <w:rsid w:val="00642651"/>
    <w:rsid w:val="00643399"/>
    <w:rsid w:val="00643F14"/>
    <w:rsid w:val="0064408F"/>
    <w:rsid w:val="00644C76"/>
    <w:rsid w:val="0064538C"/>
    <w:rsid w:val="0065130F"/>
    <w:rsid w:val="00653334"/>
    <w:rsid w:val="006545E5"/>
    <w:rsid w:val="00657684"/>
    <w:rsid w:val="00657D7C"/>
    <w:rsid w:val="00661242"/>
    <w:rsid w:val="0066267F"/>
    <w:rsid w:val="00662B14"/>
    <w:rsid w:val="00662DC5"/>
    <w:rsid w:val="00664779"/>
    <w:rsid w:val="00665BF8"/>
    <w:rsid w:val="00666AE5"/>
    <w:rsid w:val="00666FFE"/>
    <w:rsid w:val="00673BDD"/>
    <w:rsid w:val="00675F70"/>
    <w:rsid w:val="00677C6E"/>
    <w:rsid w:val="00680862"/>
    <w:rsid w:val="00680E30"/>
    <w:rsid w:val="006810DC"/>
    <w:rsid w:val="00681597"/>
    <w:rsid w:val="00681D0C"/>
    <w:rsid w:val="0068577A"/>
    <w:rsid w:val="0068738E"/>
    <w:rsid w:val="0069155E"/>
    <w:rsid w:val="006921FA"/>
    <w:rsid w:val="00693966"/>
    <w:rsid w:val="00696343"/>
    <w:rsid w:val="006A0B68"/>
    <w:rsid w:val="006A43B6"/>
    <w:rsid w:val="006A5AA3"/>
    <w:rsid w:val="006A6D43"/>
    <w:rsid w:val="006A7208"/>
    <w:rsid w:val="006A7606"/>
    <w:rsid w:val="006B0655"/>
    <w:rsid w:val="006B1923"/>
    <w:rsid w:val="006B1E00"/>
    <w:rsid w:val="006B2A7A"/>
    <w:rsid w:val="006B2C26"/>
    <w:rsid w:val="006B2E6C"/>
    <w:rsid w:val="006B317B"/>
    <w:rsid w:val="006B32E9"/>
    <w:rsid w:val="006B393C"/>
    <w:rsid w:val="006B3EB0"/>
    <w:rsid w:val="006B7563"/>
    <w:rsid w:val="006B7B70"/>
    <w:rsid w:val="006B7C34"/>
    <w:rsid w:val="006C0DE4"/>
    <w:rsid w:val="006C3143"/>
    <w:rsid w:val="006C3323"/>
    <w:rsid w:val="006C3369"/>
    <w:rsid w:val="006C3D3C"/>
    <w:rsid w:val="006C3E35"/>
    <w:rsid w:val="006C5669"/>
    <w:rsid w:val="006C608E"/>
    <w:rsid w:val="006C70BE"/>
    <w:rsid w:val="006C7BD5"/>
    <w:rsid w:val="006D074C"/>
    <w:rsid w:val="006D1619"/>
    <w:rsid w:val="006D18D5"/>
    <w:rsid w:val="006D2111"/>
    <w:rsid w:val="006D2A1B"/>
    <w:rsid w:val="006D2A5F"/>
    <w:rsid w:val="006D2E79"/>
    <w:rsid w:val="006D6D94"/>
    <w:rsid w:val="006E3A74"/>
    <w:rsid w:val="006E3FC4"/>
    <w:rsid w:val="006E7CC8"/>
    <w:rsid w:val="006F0507"/>
    <w:rsid w:val="006F33A8"/>
    <w:rsid w:val="006F36C3"/>
    <w:rsid w:val="006F48BD"/>
    <w:rsid w:val="006F4D2F"/>
    <w:rsid w:val="006F513E"/>
    <w:rsid w:val="006F515A"/>
    <w:rsid w:val="006F77FC"/>
    <w:rsid w:val="00701D11"/>
    <w:rsid w:val="0070419D"/>
    <w:rsid w:val="00704241"/>
    <w:rsid w:val="00704359"/>
    <w:rsid w:val="00704955"/>
    <w:rsid w:val="00705333"/>
    <w:rsid w:val="00706B3F"/>
    <w:rsid w:val="00710999"/>
    <w:rsid w:val="00712001"/>
    <w:rsid w:val="0071463F"/>
    <w:rsid w:val="007147A4"/>
    <w:rsid w:val="00715C56"/>
    <w:rsid w:val="00716F9B"/>
    <w:rsid w:val="0072037F"/>
    <w:rsid w:val="00722537"/>
    <w:rsid w:val="0072379F"/>
    <w:rsid w:val="00723B8E"/>
    <w:rsid w:val="00723E90"/>
    <w:rsid w:val="00723F28"/>
    <w:rsid w:val="00724FDC"/>
    <w:rsid w:val="00726DF5"/>
    <w:rsid w:val="0072776D"/>
    <w:rsid w:val="007300B4"/>
    <w:rsid w:val="00730D64"/>
    <w:rsid w:val="007310F8"/>
    <w:rsid w:val="007317B3"/>
    <w:rsid w:val="00732361"/>
    <w:rsid w:val="00732AD5"/>
    <w:rsid w:val="00732AE7"/>
    <w:rsid w:val="00737D2C"/>
    <w:rsid w:val="0074072F"/>
    <w:rsid w:val="00742364"/>
    <w:rsid w:val="00742833"/>
    <w:rsid w:val="00742F92"/>
    <w:rsid w:val="00743A41"/>
    <w:rsid w:val="00745A69"/>
    <w:rsid w:val="00746936"/>
    <w:rsid w:val="00746963"/>
    <w:rsid w:val="00750B02"/>
    <w:rsid w:val="00752086"/>
    <w:rsid w:val="007525C7"/>
    <w:rsid w:val="00754E79"/>
    <w:rsid w:val="00763460"/>
    <w:rsid w:val="007646B4"/>
    <w:rsid w:val="0076685F"/>
    <w:rsid w:val="00766D90"/>
    <w:rsid w:val="00770862"/>
    <w:rsid w:val="00770AF5"/>
    <w:rsid w:val="007728AF"/>
    <w:rsid w:val="00773E2C"/>
    <w:rsid w:val="007746A1"/>
    <w:rsid w:val="00775196"/>
    <w:rsid w:val="00775A5F"/>
    <w:rsid w:val="00775CA9"/>
    <w:rsid w:val="0077607F"/>
    <w:rsid w:val="00776B2A"/>
    <w:rsid w:val="007806D7"/>
    <w:rsid w:val="00781853"/>
    <w:rsid w:val="0078321B"/>
    <w:rsid w:val="00784491"/>
    <w:rsid w:val="007855EF"/>
    <w:rsid w:val="007858E1"/>
    <w:rsid w:val="007862C0"/>
    <w:rsid w:val="007876C4"/>
    <w:rsid w:val="00787DAD"/>
    <w:rsid w:val="007911C3"/>
    <w:rsid w:val="007927B5"/>
    <w:rsid w:val="00794EB1"/>
    <w:rsid w:val="00795BF6"/>
    <w:rsid w:val="00795CBF"/>
    <w:rsid w:val="00796C29"/>
    <w:rsid w:val="007A03D7"/>
    <w:rsid w:val="007A0B4D"/>
    <w:rsid w:val="007A1270"/>
    <w:rsid w:val="007A1C95"/>
    <w:rsid w:val="007A2A87"/>
    <w:rsid w:val="007A465A"/>
    <w:rsid w:val="007A5335"/>
    <w:rsid w:val="007A5AB5"/>
    <w:rsid w:val="007A6C04"/>
    <w:rsid w:val="007A6EBE"/>
    <w:rsid w:val="007B52B6"/>
    <w:rsid w:val="007B58C4"/>
    <w:rsid w:val="007B6717"/>
    <w:rsid w:val="007C0F4B"/>
    <w:rsid w:val="007C5FAF"/>
    <w:rsid w:val="007C61ED"/>
    <w:rsid w:val="007D2C2D"/>
    <w:rsid w:val="007D3669"/>
    <w:rsid w:val="007D3B84"/>
    <w:rsid w:val="007D7425"/>
    <w:rsid w:val="007E00DB"/>
    <w:rsid w:val="007E633D"/>
    <w:rsid w:val="007E6EF1"/>
    <w:rsid w:val="007E768E"/>
    <w:rsid w:val="007E77CF"/>
    <w:rsid w:val="007F1CBD"/>
    <w:rsid w:val="007F25D4"/>
    <w:rsid w:val="007F3EA3"/>
    <w:rsid w:val="007F4352"/>
    <w:rsid w:val="007F496B"/>
    <w:rsid w:val="007F5584"/>
    <w:rsid w:val="007F6E31"/>
    <w:rsid w:val="00801373"/>
    <w:rsid w:val="00804B2D"/>
    <w:rsid w:val="00805037"/>
    <w:rsid w:val="0080562D"/>
    <w:rsid w:val="00805D92"/>
    <w:rsid w:val="00806B1D"/>
    <w:rsid w:val="00807578"/>
    <w:rsid w:val="00810086"/>
    <w:rsid w:val="008103E7"/>
    <w:rsid w:val="00810839"/>
    <w:rsid w:val="00811FD1"/>
    <w:rsid w:val="00812355"/>
    <w:rsid w:val="008123FB"/>
    <w:rsid w:val="00813441"/>
    <w:rsid w:val="0081398A"/>
    <w:rsid w:val="00814625"/>
    <w:rsid w:val="00815FF4"/>
    <w:rsid w:val="00817276"/>
    <w:rsid w:val="00817523"/>
    <w:rsid w:val="008176A7"/>
    <w:rsid w:val="00817CA4"/>
    <w:rsid w:val="00820564"/>
    <w:rsid w:val="00820B92"/>
    <w:rsid w:val="00820DA8"/>
    <w:rsid w:val="00824AAA"/>
    <w:rsid w:val="00824D32"/>
    <w:rsid w:val="00825F4D"/>
    <w:rsid w:val="008262C6"/>
    <w:rsid w:val="008275A4"/>
    <w:rsid w:val="00827838"/>
    <w:rsid w:val="00827ACF"/>
    <w:rsid w:val="008332BC"/>
    <w:rsid w:val="00833FE0"/>
    <w:rsid w:val="0083453B"/>
    <w:rsid w:val="00835027"/>
    <w:rsid w:val="00835679"/>
    <w:rsid w:val="008369A3"/>
    <w:rsid w:val="008403EC"/>
    <w:rsid w:val="0084099D"/>
    <w:rsid w:val="0084128C"/>
    <w:rsid w:val="008415D0"/>
    <w:rsid w:val="008415F4"/>
    <w:rsid w:val="00841C18"/>
    <w:rsid w:val="00841D09"/>
    <w:rsid w:val="008425A6"/>
    <w:rsid w:val="008431C1"/>
    <w:rsid w:val="00844F68"/>
    <w:rsid w:val="00845A90"/>
    <w:rsid w:val="008472FC"/>
    <w:rsid w:val="00847630"/>
    <w:rsid w:val="00847EFF"/>
    <w:rsid w:val="00847F7A"/>
    <w:rsid w:val="00851169"/>
    <w:rsid w:val="008535C6"/>
    <w:rsid w:val="00855076"/>
    <w:rsid w:val="00856878"/>
    <w:rsid w:val="00860976"/>
    <w:rsid w:val="00861F14"/>
    <w:rsid w:val="00862544"/>
    <w:rsid w:val="00862FB4"/>
    <w:rsid w:val="0086352D"/>
    <w:rsid w:val="00865118"/>
    <w:rsid w:val="0086535D"/>
    <w:rsid w:val="008664BC"/>
    <w:rsid w:val="00867199"/>
    <w:rsid w:val="0086739F"/>
    <w:rsid w:val="00871650"/>
    <w:rsid w:val="008738C7"/>
    <w:rsid w:val="008769D4"/>
    <w:rsid w:val="00877680"/>
    <w:rsid w:val="00877B7B"/>
    <w:rsid w:val="0088086B"/>
    <w:rsid w:val="008828D4"/>
    <w:rsid w:val="008833C0"/>
    <w:rsid w:val="00883C58"/>
    <w:rsid w:val="00883F26"/>
    <w:rsid w:val="0088606D"/>
    <w:rsid w:val="00886A01"/>
    <w:rsid w:val="00886F63"/>
    <w:rsid w:val="0088734E"/>
    <w:rsid w:val="00887BF6"/>
    <w:rsid w:val="00887FDA"/>
    <w:rsid w:val="0089082B"/>
    <w:rsid w:val="00890E7B"/>
    <w:rsid w:val="0089135B"/>
    <w:rsid w:val="00892646"/>
    <w:rsid w:val="0089307D"/>
    <w:rsid w:val="0089335F"/>
    <w:rsid w:val="00894D35"/>
    <w:rsid w:val="00895DA8"/>
    <w:rsid w:val="0089676D"/>
    <w:rsid w:val="00897CDF"/>
    <w:rsid w:val="008A030F"/>
    <w:rsid w:val="008A1C8A"/>
    <w:rsid w:val="008A1E19"/>
    <w:rsid w:val="008A218D"/>
    <w:rsid w:val="008A3D3D"/>
    <w:rsid w:val="008A5DB9"/>
    <w:rsid w:val="008A6318"/>
    <w:rsid w:val="008A7099"/>
    <w:rsid w:val="008A7F53"/>
    <w:rsid w:val="008B05E5"/>
    <w:rsid w:val="008B1AFA"/>
    <w:rsid w:val="008B1D4E"/>
    <w:rsid w:val="008B213A"/>
    <w:rsid w:val="008B2390"/>
    <w:rsid w:val="008B308C"/>
    <w:rsid w:val="008B3279"/>
    <w:rsid w:val="008B672E"/>
    <w:rsid w:val="008B7B7E"/>
    <w:rsid w:val="008C4113"/>
    <w:rsid w:val="008C43DF"/>
    <w:rsid w:val="008C4D19"/>
    <w:rsid w:val="008C567A"/>
    <w:rsid w:val="008C66F7"/>
    <w:rsid w:val="008C679F"/>
    <w:rsid w:val="008C746A"/>
    <w:rsid w:val="008C7CE5"/>
    <w:rsid w:val="008D095E"/>
    <w:rsid w:val="008D1E30"/>
    <w:rsid w:val="008E132B"/>
    <w:rsid w:val="008E13A3"/>
    <w:rsid w:val="008E1D75"/>
    <w:rsid w:val="008E5942"/>
    <w:rsid w:val="008E5F33"/>
    <w:rsid w:val="008E712D"/>
    <w:rsid w:val="008F0624"/>
    <w:rsid w:val="008F0F02"/>
    <w:rsid w:val="008F2CE5"/>
    <w:rsid w:val="008F4885"/>
    <w:rsid w:val="008F5FF4"/>
    <w:rsid w:val="008F699F"/>
    <w:rsid w:val="008F744B"/>
    <w:rsid w:val="008F7786"/>
    <w:rsid w:val="008F7D4E"/>
    <w:rsid w:val="009005FC"/>
    <w:rsid w:val="0090239F"/>
    <w:rsid w:val="009035E4"/>
    <w:rsid w:val="009062B2"/>
    <w:rsid w:val="009066D8"/>
    <w:rsid w:val="009066E2"/>
    <w:rsid w:val="009067AA"/>
    <w:rsid w:val="00907482"/>
    <w:rsid w:val="0091198F"/>
    <w:rsid w:val="00913591"/>
    <w:rsid w:val="00913941"/>
    <w:rsid w:val="00914235"/>
    <w:rsid w:val="00916264"/>
    <w:rsid w:val="00916DC7"/>
    <w:rsid w:val="009212B4"/>
    <w:rsid w:val="009215B5"/>
    <w:rsid w:val="00921863"/>
    <w:rsid w:val="00925202"/>
    <w:rsid w:val="00925AE5"/>
    <w:rsid w:val="00926805"/>
    <w:rsid w:val="00926B80"/>
    <w:rsid w:val="009305AF"/>
    <w:rsid w:val="00930A51"/>
    <w:rsid w:val="00930B27"/>
    <w:rsid w:val="0093146C"/>
    <w:rsid w:val="0093223A"/>
    <w:rsid w:val="009325FE"/>
    <w:rsid w:val="0093299A"/>
    <w:rsid w:val="00937FB2"/>
    <w:rsid w:val="00945BC5"/>
    <w:rsid w:val="00951626"/>
    <w:rsid w:val="009518F6"/>
    <w:rsid w:val="009529D1"/>
    <w:rsid w:val="0095395D"/>
    <w:rsid w:val="00956010"/>
    <w:rsid w:val="0095722D"/>
    <w:rsid w:val="00957828"/>
    <w:rsid w:val="00957DA5"/>
    <w:rsid w:val="00961BCF"/>
    <w:rsid w:val="00961FD9"/>
    <w:rsid w:val="00963A7F"/>
    <w:rsid w:val="009653CD"/>
    <w:rsid w:val="00966C18"/>
    <w:rsid w:val="009675F1"/>
    <w:rsid w:val="00967D00"/>
    <w:rsid w:val="00970F9C"/>
    <w:rsid w:val="0097140E"/>
    <w:rsid w:val="009716BE"/>
    <w:rsid w:val="00971A40"/>
    <w:rsid w:val="0097386B"/>
    <w:rsid w:val="0097425E"/>
    <w:rsid w:val="00974E00"/>
    <w:rsid w:val="00975B8E"/>
    <w:rsid w:val="009775EC"/>
    <w:rsid w:val="00977C25"/>
    <w:rsid w:val="009826B0"/>
    <w:rsid w:val="00982C42"/>
    <w:rsid w:val="00983F9F"/>
    <w:rsid w:val="00984F27"/>
    <w:rsid w:val="00985F38"/>
    <w:rsid w:val="009868B6"/>
    <w:rsid w:val="00987884"/>
    <w:rsid w:val="00990051"/>
    <w:rsid w:val="009904EF"/>
    <w:rsid w:val="0099121C"/>
    <w:rsid w:val="009921D8"/>
    <w:rsid w:val="00992923"/>
    <w:rsid w:val="00993268"/>
    <w:rsid w:val="00997106"/>
    <w:rsid w:val="009A2712"/>
    <w:rsid w:val="009A3306"/>
    <w:rsid w:val="009A3C5D"/>
    <w:rsid w:val="009A43B5"/>
    <w:rsid w:val="009A5278"/>
    <w:rsid w:val="009A54EA"/>
    <w:rsid w:val="009A671A"/>
    <w:rsid w:val="009A7B7A"/>
    <w:rsid w:val="009B01B4"/>
    <w:rsid w:val="009B3584"/>
    <w:rsid w:val="009B38EE"/>
    <w:rsid w:val="009B4213"/>
    <w:rsid w:val="009B6E0E"/>
    <w:rsid w:val="009B75D0"/>
    <w:rsid w:val="009C0FB7"/>
    <w:rsid w:val="009C10F1"/>
    <w:rsid w:val="009C17E3"/>
    <w:rsid w:val="009C6581"/>
    <w:rsid w:val="009C76BD"/>
    <w:rsid w:val="009D185F"/>
    <w:rsid w:val="009D280E"/>
    <w:rsid w:val="009D3788"/>
    <w:rsid w:val="009D4B58"/>
    <w:rsid w:val="009D6AEC"/>
    <w:rsid w:val="009E27E1"/>
    <w:rsid w:val="009E2984"/>
    <w:rsid w:val="009E3F41"/>
    <w:rsid w:val="009E450E"/>
    <w:rsid w:val="009E4B5D"/>
    <w:rsid w:val="009E7DC9"/>
    <w:rsid w:val="009F0A00"/>
    <w:rsid w:val="009F2CE2"/>
    <w:rsid w:val="009F618C"/>
    <w:rsid w:val="00A00E20"/>
    <w:rsid w:val="00A01353"/>
    <w:rsid w:val="00A04688"/>
    <w:rsid w:val="00A05EFA"/>
    <w:rsid w:val="00A06028"/>
    <w:rsid w:val="00A12347"/>
    <w:rsid w:val="00A13BDB"/>
    <w:rsid w:val="00A1403F"/>
    <w:rsid w:val="00A15527"/>
    <w:rsid w:val="00A158A8"/>
    <w:rsid w:val="00A15A37"/>
    <w:rsid w:val="00A17CFF"/>
    <w:rsid w:val="00A20200"/>
    <w:rsid w:val="00A228F7"/>
    <w:rsid w:val="00A22B0A"/>
    <w:rsid w:val="00A25525"/>
    <w:rsid w:val="00A26775"/>
    <w:rsid w:val="00A32976"/>
    <w:rsid w:val="00A32EBA"/>
    <w:rsid w:val="00A36963"/>
    <w:rsid w:val="00A41029"/>
    <w:rsid w:val="00A41994"/>
    <w:rsid w:val="00A445CC"/>
    <w:rsid w:val="00A446F0"/>
    <w:rsid w:val="00A47139"/>
    <w:rsid w:val="00A47EE8"/>
    <w:rsid w:val="00A50259"/>
    <w:rsid w:val="00A51688"/>
    <w:rsid w:val="00A53154"/>
    <w:rsid w:val="00A5385F"/>
    <w:rsid w:val="00A53C0B"/>
    <w:rsid w:val="00A554D2"/>
    <w:rsid w:val="00A56D34"/>
    <w:rsid w:val="00A6121B"/>
    <w:rsid w:val="00A612E5"/>
    <w:rsid w:val="00A6701D"/>
    <w:rsid w:val="00A70503"/>
    <w:rsid w:val="00A71844"/>
    <w:rsid w:val="00A718EC"/>
    <w:rsid w:val="00A74E99"/>
    <w:rsid w:val="00A7595D"/>
    <w:rsid w:val="00A7615C"/>
    <w:rsid w:val="00A77CD2"/>
    <w:rsid w:val="00A82255"/>
    <w:rsid w:val="00A8317E"/>
    <w:rsid w:val="00A8351B"/>
    <w:rsid w:val="00A841D0"/>
    <w:rsid w:val="00A84BAC"/>
    <w:rsid w:val="00A8672E"/>
    <w:rsid w:val="00A9135E"/>
    <w:rsid w:val="00A91C34"/>
    <w:rsid w:val="00A953E0"/>
    <w:rsid w:val="00A95B43"/>
    <w:rsid w:val="00A9616D"/>
    <w:rsid w:val="00A96CFA"/>
    <w:rsid w:val="00A9758A"/>
    <w:rsid w:val="00AA09C6"/>
    <w:rsid w:val="00AA1A44"/>
    <w:rsid w:val="00AA28E5"/>
    <w:rsid w:val="00AA6014"/>
    <w:rsid w:val="00AB1CF0"/>
    <w:rsid w:val="00AB21B6"/>
    <w:rsid w:val="00AB2D6E"/>
    <w:rsid w:val="00AB3CCC"/>
    <w:rsid w:val="00AB6C2B"/>
    <w:rsid w:val="00AB70D0"/>
    <w:rsid w:val="00AB7581"/>
    <w:rsid w:val="00AC145E"/>
    <w:rsid w:val="00AC6D69"/>
    <w:rsid w:val="00AC7874"/>
    <w:rsid w:val="00AC7E0C"/>
    <w:rsid w:val="00AD1FBE"/>
    <w:rsid w:val="00AD3D00"/>
    <w:rsid w:val="00AD3D84"/>
    <w:rsid w:val="00AD757D"/>
    <w:rsid w:val="00AD79CE"/>
    <w:rsid w:val="00AE4F20"/>
    <w:rsid w:val="00AE5273"/>
    <w:rsid w:val="00AE5CB2"/>
    <w:rsid w:val="00AE5D35"/>
    <w:rsid w:val="00AE61E0"/>
    <w:rsid w:val="00AE705C"/>
    <w:rsid w:val="00AF1A26"/>
    <w:rsid w:val="00AF3339"/>
    <w:rsid w:val="00AF4663"/>
    <w:rsid w:val="00AF4744"/>
    <w:rsid w:val="00AF5318"/>
    <w:rsid w:val="00AF5DD6"/>
    <w:rsid w:val="00B00095"/>
    <w:rsid w:val="00B00799"/>
    <w:rsid w:val="00B03D2B"/>
    <w:rsid w:val="00B040E7"/>
    <w:rsid w:val="00B06653"/>
    <w:rsid w:val="00B10784"/>
    <w:rsid w:val="00B10E8F"/>
    <w:rsid w:val="00B10EAB"/>
    <w:rsid w:val="00B10FAA"/>
    <w:rsid w:val="00B11C89"/>
    <w:rsid w:val="00B125A7"/>
    <w:rsid w:val="00B12DC6"/>
    <w:rsid w:val="00B1302F"/>
    <w:rsid w:val="00B13666"/>
    <w:rsid w:val="00B13BCD"/>
    <w:rsid w:val="00B16C04"/>
    <w:rsid w:val="00B20915"/>
    <w:rsid w:val="00B21303"/>
    <w:rsid w:val="00B24986"/>
    <w:rsid w:val="00B251FA"/>
    <w:rsid w:val="00B25B07"/>
    <w:rsid w:val="00B27673"/>
    <w:rsid w:val="00B27DC2"/>
    <w:rsid w:val="00B369EF"/>
    <w:rsid w:val="00B36D0E"/>
    <w:rsid w:val="00B374E8"/>
    <w:rsid w:val="00B41399"/>
    <w:rsid w:val="00B41E97"/>
    <w:rsid w:val="00B42B21"/>
    <w:rsid w:val="00B4695D"/>
    <w:rsid w:val="00B46F07"/>
    <w:rsid w:val="00B46F41"/>
    <w:rsid w:val="00B55942"/>
    <w:rsid w:val="00B56CD3"/>
    <w:rsid w:val="00B6058B"/>
    <w:rsid w:val="00B627BF"/>
    <w:rsid w:val="00B631D9"/>
    <w:rsid w:val="00B65DF3"/>
    <w:rsid w:val="00B67D5B"/>
    <w:rsid w:val="00B70247"/>
    <w:rsid w:val="00B71E80"/>
    <w:rsid w:val="00B756DD"/>
    <w:rsid w:val="00B7735C"/>
    <w:rsid w:val="00B82155"/>
    <w:rsid w:val="00B834B6"/>
    <w:rsid w:val="00B8384F"/>
    <w:rsid w:val="00B85C6F"/>
    <w:rsid w:val="00B87D31"/>
    <w:rsid w:val="00B9234F"/>
    <w:rsid w:val="00B94DEB"/>
    <w:rsid w:val="00B95175"/>
    <w:rsid w:val="00B961F6"/>
    <w:rsid w:val="00B97A85"/>
    <w:rsid w:val="00B97B05"/>
    <w:rsid w:val="00BA1120"/>
    <w:rsid w:val="00BA3BE8"/>
    <w:rsid w:val="00BA47C4"/>
    <w:rsid w:val="00BA4BA5"/>
    <w:rsid w:val="00BA7482"/>
    <w:rsid w:val="00BB0139"/>
    <w:rsid w:val="00BB0C70"/>
    <w:rsid w:val="00BB390A"/>
    <w:rsid w:val="00BB4116"/>
    <w:rsid w:val="00BB6384"/>
    <w:rsid w:val="00BC06A2"/>
    <w:rsid w:val="00BC1ED5"/>
    <w:rsid w:val="00BC2619"/>
    <w:rsid w:val="00BC270B"/>
    <w:rsid w:val="00BC30B9"/>
    <w:rsid w:val="00BC3E1F"/>
    <w:rsid w:val="00BC4199"/>
    <w:rsid w:val="00BC6C5C"/>
    <w:rsid w:val="00BD00C1"/>
    <w:rsid w:val="00BD053E"/>
    <w:rsid w:val="00BD0B4C"/>
    <w:rsid w:val="00BD1576"/>
    <w:rsid w:val="00BD16ED"/>
    <w:rsid w:val="00BD1802"/>
    <w:rsid w:val="00BD1B05"/>
    <w:rsid w:val="00BD3303"/>
    <w:rsid w:val="00BD3C13"/>
    <w:rsid w:val="00BD3F27"/>
    <w:rsid w:val="00BD5913"/>
    <w:rsid w:val="00BE02EE"/>
    <w:rsid w:val="00BE1186"/>
    <w:rsid w:val="00BE131D"/>
    <w:rsid w:val="00BE4556"/>
    <w:rsid w:val="00BE55F9"/>
    <w:rsid w:val="00BE5941"/>
    <w:rsid w:val="00BF1177"/>
    <w:rsid w:val="00BF22E5"/>
    <w:rsid w:val="00BF3F9C"/>
    <w:rsid w:val="00BF50C6"/>
    <w:rsid w:val="00BF5B54"/>
    <w:rsid w:val="00BF7A84"/>
    <w:rsid w:val="00C00C36"/>
    <w:rsid w:val="00C03B8A"/>
    <w:rsid w:val="00C042A9"/>
    <w:rsid w:val="00C05898"/>
    <w:rsid w:val="00C07A00"/>
    <w:rsid w:val="00C12BDF"/>
    <w:rsid w:val="00C12F30"/>
    <w:rsid w:val="00C12F47"/>
    <w:rsid w:val="00C133E2"/>
    <w:rsid w:val="00C13DF0"/>
    <w:rsid w:val="00C15D1B"/>
    <w:rsid w:val="00C15D51"/>
    <w:rsid w:val="00C201F3"/>
    <w:rsid w:val="00C20CC1"/>
    <w:rsid w:val="00C21D2D"/>
    <w:rsid w:val="00C21DCC"/>
    <w:rsid w:val="00C230D2"/>
    <w:rsid w:val="00C2547A"/>
    <w:rsid w:val="00C323F4"/>
    <w:rsid w:val="00C3284B"/>
    <w:rsid w:val="00C34DDA"/>
    <w:rsid w:val="00C3523E"/>
    <w:rsid w:val="00C36D62"/>
    <w:rsid w:val="00C37E77"/>
    <w:rsid w:val="00C42037"/>
    <w:rsid w:val="00C4257A"/>
    <w:rsid w:val="00C438BD"/>
    <w:rsid w:val="00C46ED6"/>
    <w:rsid w:val="00C47445"/>
    <w:rsid w:val="00C51CF4"/>
    <w:rsid w:val="00C554D2"/>
    <w:rsid w:val="00C55FA3"/>
    <w:rsid w:val="00C56A1B"/>
    <w:rsid w:val="00C56AE9"/>
    <w:rsid w:val="00C57827"/>
    <w:rsid w:val="00C57E6A"/>
    <w:rsid w:val="00C61BFA"/>
    <w:rsid w:val="00C62194"/>
    <w:rsid w:val="00C6519F"/>
    <w:rsid w:val="00C65F11"/>
    <w:rsid w:val="00C66325"/>
    <w:rsid w:val="00C6646F"/>
    <w:rsid w:val="00C67289"/>
    <w:rsid w:val="00C70821"/>
    <w:rsid w:val="00C73547"/>
    <w:rsid w:val="00C73EF1"/>
    <w:rsid w:val="00C74257"/>
    <w:rsid w:val="00C77362"/>
    <w:rsid w:val="00C8019D"/>
    <w:rsid w:val="00C85CB1"/>
    <w:rsid w:val="00C86CAB"/>
    <w:rsid w:val="00C86EAB"/>
    <w:rsid w:val="00C87DAC"/>
    <w:rsid w:val="00C91344"/>
    <w:rsid w:val="00C939CC"/>
    <w:rsid w:val="00C93BA4"/>
    <w:rsid w:val="00C93CE9"/>
    <w:rsid w:val="00C9473B"/>
    <w:rsid w:val="00C95334"/>
    <w:rsid w:val="00C958B8"/>
    <w:rsid w:val="00CA027D"/>
    <w:rsid w:val="00CA13AC"/>
    <w:rsid w:val="00CA4D7B"/>
    <w:rsid w:val="00CA4E5A"/>
    <w:rsid w:val="00CA5728"/>
    <w:rsid w:val="00CA6066"/>
    <w:rsid w:val="00CB2DAE"/>
    <w:rsid w:val="00CB36D5"/>
    <w:rsid w:val="00CB4A6F"/>
    <w:rsid w:val="00CB5213"/>
    <w:rsid w:val="00CB7F77"/>
    <w:rsid w:val="00CC027E"/>
    <w:rsid w:val="00CC0472"/>
    <w:rsid w:val="00CC1D37"/>
    <w:rsid w:val="00CC3C73"/>
    <w:rsid w:val="00CC423B"/>
    <w:rsid w:val="00CC4477"/>
    <w:rsid w:val="00CC5D3F"/>
    <w:rsid w:val="00CC6600"/>
    <w:rsid w:val="00CD039B"/>
    <w:rsid w:val="00CD1EF6"/>
    <w:rsid w:val="00CD3710"/>
    <w:rsid w:val="00CD3764"/>
    <w:rsid w:val="00CD4807"/>
    <w:rsid w:val="00CD61A9"/>
    <w:rsid w:val="00CD6B27"/>
    <w:rsid w:val="00CE0B88"/>
    <w:rsid w:val="00CE605F"/>
    <w:rsid w:val="00CE7AC7"/>
    <w:rsid w:val="00CF0283"/>
    <w:rsid w:val="00CF049C"/>
    <w:rsid w:val="00CF0F3C"/>
    <w:rsid w:val="00CF353E"/>
    <w:rsid w:val="00CF36C0"/>
    <w:rsid w:val="00CF5552"/>
    <w:rsid w:val="00CF6AA3"/>
    <w:rsid w:val="00CF7B19"/>
    <w:rsid w:val="00D01956"/>
    <w:rsid w:val="00D0291E"/>
    <w:rsid w:val="00D034B5"/>
    <w:rsid w:val="00D03DB9"/>
    <w:rsid w:val="00D04150"/>
    <w:rsid w:val="00D05011"/>
    <w:rsid w:val="00D06095"/>
    <w:rsid w:val="00D10BEF"/>
    <w:rsid w:val="00D11854"/>
    <w:rsid w:val="00D15285"/>
    <w:rsid w:val="00D1633F"/>
    <w:rsid w:val="00D16AB5"/>
    <w:rsid w:val="00D17669"/>
    <w:rsid w:val="00D2219B"/>
    <w:rsid w:val="00D22244"/>
    <w:rsid w:val="00D23683"/>
    <w:rsid w:val="00D24FA7"/>
    <w:rsid w:val="00D30892"/>
    <w:rsid w:val="00D30D81"/>
    <w:rsid w:val="00D3105E"/>
    <w:rsid w:val="00D31752"/>
    <w:rsid w:val="00D31BAC"/>
    <w:rsid w:val="00D3276F"/>
    <w:rsid w:val="00D365C5"/>
    <w:rsid w:val="00D3795A"/>
    <w:rsid w:val="00D431A3"/>
    <w:rsid w:val="00D44A55"/>
    <w:rsid w:val="00D44C20"/>
    <w:rsid w:val="00D45912"/>
    <w:rsid w:val="00D5113F"/>
    <w:rsid w:val="00D513E9"/>
    <w:rsid w:val="00D5225B"/>
    <w:rsid w:val="00D523D8"/>
    <w:rsid w:val="00D524B6"/>
    <w:rsid w:val="00D53022"/>
    <w:rsid w:val="00D543BC"/>
    <w:rsid w:val="00D55398"/>
    <w:rsid w:val="00D56861"/>
    <w:rsid w:val="00D576BC"/>
    <w:rsid w:val="00D57D1D"/>
    <w:rsid w:val="00D642C3"/>
    <w:rsid w:val="00D72E6E"/>
    <w:rsid w:val="00D7366B"/>
    <w:rsid w:val="00D74C1F"/>
    <w:rsid w:val="00D755A0"/>
    <w:rsid w:val="00D768AA"/>
    <w:rsid w:val="00D772E3"/>
    <w:rsid w:val="00D81ED2"/>
    <w:rsid w:val="00D829D9"/>
    <w:rsid w:val="00D82A33"/>
    <w:rsid w:val="00D84B90"/>
    <w:rsid w:val="00D86AF8"/>
    <w:rsid w:val="00D878D8"/>
    <w:rsid w:val="00D9198F"/>
    <w:rsid w:val="00D92B8C"/>
    <w:rsid w:val="00D93646"/>
    <w:rsid w:val="00D93ACD"/>
    <w:rsid w:val="00D94F90"/>
    <w:rsid w:val="00D95B16"/>
    <w:rsid w:val="00D96158"/>
    <w:rsid w:val="00D97029"/>
    <w:rsid w:val="00D97206"/>
    <w:rsid w:val="00DA0659"/>
    <w:rsid w:val="00DA0C98"/>
    <w:rsid w:val="00DA18A8"/>
    <w:rsid w:val="00DA2344"/>
    <w:rsid w:val="00DA341D"/>
    <w:rsid w:val="00DA6CE1"/>
    <w:rsid w:val="00DA7A44"/>
    <w:rsid w:val="00DA7D5E"/>
    <w:rsid w:val="00DB0D22"/>
    <w:rsid w:val="00DB0DD4"/>
    <w:rsid w:val="00DB0FC1"/>
    <w:rsid w:val="00DB13D3"/>
    <w:rsid w:val="00DB1A39"/>
    <w:rsid w:val="00DB650B"/>
    <w:rsid w:val="00DB6DDC"/>
    <w:rsid w:val="00DB718A"/>
    <w:rsid w:val="00DB73CC"/>
    <w:rsid w:val="00DC2329"/>
    <w:rsid w:val="00DC48D6"/>
    <w:rsid w:val="00DC7FB8"/>
    <w:rsid w:val="00DD0C73"/>
    <w:rsid w:val="00DD11C7"/>
    <w:rsid w:val="00DD46B7"/>
    <w:rsid w:val="00DD47B0"/>
    <w:rsid w:val="00DD5269"/>
    <w:rsid w:val="00DD71CC"/>
    <w:rsid w:val="00DE214B"/>
    <w:rsid w:val="00DE2396"/>
    <w:rsid w:val="00DE5998"/>
    <w:rsid w:val="00DF06D2"/>
    <w:rsid w:val="00DF13F6"/>
    <w:rsid w:val="00DF209C"/>
    <w:rsid w:val="00DF2997"/>
    <w:rsid w:val="00DF2FD3"/>
    <w:rsid w:val="00DF3710"/>
    <w:rsid w:val="00DF6CFE"/>
    <w:rsid w:val="00DF7015"/>
    <w:rsid w:val="00DF7508"/>
    <w:rsid w:val="00DF7B31"/>
    <w:rsid w:val="00E02A16"/>
    <w:rsid w:val="00E03300"/>
    <w:rsid w:val="00E0401E"/>
    <w:rsid w:val="00E11BC0"/>
    <w:rsid w:val="00E12871"/>
    <w:rsid w:val="00E13DD2"/>
    <w:rsid w:val="00E15151"/>
    <w:rsid w:val="00E1572C"/>
    <w:rsid w:val="00E200CC"/>
    <w:rsid w:val="00E20FB4"/>
    <w:rsid w:val="00E213ED"/>
    <w:rsid w:val="00E216DE"/>
    <w:rsid w:val="00E22C1D"/>
    <w:rsid w:val="00E22C65"/>
    <w:rsid w:val="00E25E57"/>
    <w:rsid w:val="00E2699F"/>
    <w:rsid w:val="00E276A3"/>
    <w:rsid w:val="00E27E84"/>
    <w:rsid w:val="00E32253"/>
    <w:rsid w:val="00E32294"/>
    <w:rsid w:val="00E3248C"/>
    <w:rsid w:val="00E32FFB"/>
    <w:rsid w:val="00E33B43"/>
    <w:rsid w:val="00E33BE3"/>
    <w:rsid w:val="00E33F03"/>
    <w:rsid w:val="00E343EB"/>
    <w:rsid w:val="00E34C69"/>
    <w:rsid w:val="00E353E5"/>
    <w:rsid w:val="00E35D28"/>
    <w:rsid w:val="00E3616E"/>
    <w:rsid w:val="00E37897"/>
    <w:rsid w:val="00E43421"/>
    <w:rsid w:val="00E454CC"/>
    <w:rsid w:val="00E47000"/>
    <w:rsid w:val="00E51831"/>
    <w:rsid w:val="00E51DD4"/>
    <w:rsid w:val="00E52215"/>
    <w:rsid w:val="00E53214"/>
    <w:rsid w:val="00E55B1E"/>
    <w:rsid w:val="00E56029"/>
    <w:rsid w:val="00E57912"/>
    <w:rsid w:val="00E57A4D"/>
    <w:rsid w:val="00E57CC3"/>
    <w:rsid w:val="00E6080C"/>
    <w:rsid w:val="00E635D5"/>
    <w:rsid w:val="00E637F5"/>
    <w:rsid w:val="00E64E98"/>
    <w:rsid w:val="00E6631D"/>
    <w:rsid w:val="00E6789E"/>
    <w:rsid w:val="00E700BF"/>
    <w:rsid w:val="00E7181B"/>
    <w:rsid w:val="00E73700"/>
    <w:rsid w:val="00E7458A"/>
    <w:rsid w:val="00E74762"/>
    <w:rsid w:val="00E74AC4"/>
    <w:rsid w:val="00E74E7F"/>
    <w:rsid w:val="00E754B7"/>
    <w:rsid w:val="00E755F9"/>
    <w:rsid w:val="00E769A0"/>
    <w:rsid w:val="00E77066"/>
    <w:rsid w:val="00E820EB"/>
    <w:rsid w:val="00E8330B"/>
    <w:rsid w:val="00E83A7D"/>
    <w:rsid w:val="00E85664"/>
    <w:rsid w:val="00E863A5"/>
    <w:rsid w:val="00E869C3"/>
    <w:rsid w:val="00E86CC4"/>
    <w:rsid w:val="00E86D5C"/>
    <w:rsid w:val="00E87ED3"/>
    <w:rsid w:val="00E936D9"/>
    <w:rsid w:val="00E93F1B"/>
    <w:rsid w:val="00EA0143"/>
    <w:rsid w:val="00EA1FE9"/>
    <w:rsid w:val="00EA2126"/>
    <w:rsid w:val="00EA27F4"/>
    <w:rsid w:val="00EA2EBE"/>
    <w:rsid w:val="00EA46CC"/>
    <w:rsid w:val="00EA52F3"/>
    <w:rsid w:val="00EA617C"/>
    <w:rsid w:val="00EA656E"/>
    <w:rsid w:val="00EA7235"/>
    <w:rsid w:val="00EB2ABF"/>
    <w:rsid w:val="00EB30EF"/>
    <w:rsid w:val="00EB4D34"/>
    <w:rsid w:val="00EB6622"/>
    <w:rsid w:val="00EB69AE"/>
    <w:rsid w:val="00EB6FB5"/>
    <w:rsid w:val="00EB7113"/>
    <w:rsid w:val="00EC0431"/>
    <w:rsid w:val="00EC13DE"/>
    <w:rsid w:val="00EC197B"/>
    <w:rsid w:val="00EC4E12"/>
    <w:rsid w:val="00EC5B91"/>
    <w:rsid w:val="00EC6F5C"/>
    <w:rsid w:val="00EC7729"/>
    <w:rsid w:val="00ED3E50"/>
    <w:rsid w:val="00ED48ED"/>
    <w:rsid w:val="00ED4DFF"/>
    <w:rsid w:val="00ED55DD"/>
    <w:rsid w:val="00ED6090"/>
    <w:rsid w:val="00EE2936"/>
    <w:rsid w:val="00EE2FD4"/>
    <w:rsid w:val="00EE325E"/>
    <w:rsid w:val="00EE4836"/>
    <w:rsid w:val="00EE493B"/>
    <w:rsid w:val="00EE6966"/>
    <w:rsid w:val="00EE76F7"/>
    <w:rsid w:val="00EE7F21"/>
    <w:rsid w:val="00EF1918"/>
    <w:rsid w:val="00EF201E"/>
    <w:rsid w:val="00EF2FAD"/>
    <w:rsid w:val="00EF3574"/>
    <w:rsid w:val="00EF4DD2"/>
    <w:rsid w:val="00EF51AE"/>
    <w:rsid w:val="00F01232"/>
    <w:rsid w:val="00F013C3"/>
    <w:rsid w:val="00F01691"/>
    <w:rsid w:val="00F024FB"/>
    <w:rsid w:val="00F02B43"/>
    <w:rsid w:val="00F03AF3"/>
    <w:rsid w:val="00F0476E"/>
    <w:rsid w:val="00F05BF1"/>
    <w:rsid w:val="00F10105"/>
    <w:rsid w:val="00F10E04"/>
    <w:rsid w:val="00F1207D"/>
    <w:rsid w:val="00F121B2"/>
    <w:rsid w:val="00F12F49"/>
    <w:rsid w:val="00F132F3"/>
    <w:rsid w:val="00F133CE"/>
    <w:rsid w:val="00F145B3"/>
    <w:rsid w:val="00F14FFE"/>
    <w:rsid w:val="00F219FA"/>
    <w:rsid w:val="00F228D0"/>
    <w:rsid w:val="00F22DF1"/>
    <w:rsid w:val="00F24579"/>
    <w:rsid w:val="00F25E0C"/>
    <w:rsid w:val="00F26528"/>
    <w:rsid w:val="00F26CA5"/>
    <w:rsid w:val="00F31181"/>
    <w:rsid w:val="00F316C4"/>
    <w:rsid w:val="00F33595"/>
    <w:rsid w:val="00F34042"/>
    <w:rsid w:val="00F355DE"/>
    <w:rsid w:val="00F40079"/>
    <w:rsid w:val="00F4223C"/>
    <w:rsid w:val="00F43559"/>
    <w:rsid w:val="00F4636D"/>
    <w:rsid w:val="00F50A54"/>
    <w:rsid w:val="00F51217"/>
    <w:rsid w:val="00F5209A"/>
    <w:rsid w:val="00F520DA"/>
    <w:rsid w:val="00F52F76"/>
    <w:rsid w:val="00F53440"/>
    <w:rsid w:val="00F568A0"/>
    <w:rsid w:val="00F5742D"/>
    <w:rsid w:val="00F57B84"/>
    <w:rsid w:val="00F60180"/>
    <w:rsid w:val="00F60193"/>
    <w:rsid w:val="00F63EB8"/>
    <w:rsid w:val="00F6524F"/>
    <w:rsid w:val="00F66C51"/>
    <w:rsid w:val="00F70782"/>
    <w:rsid w:val="00F7099D"/>
    <w:rsid w:val="00F74135"/>
    <w:rsid w:val="00F757C1"/>
    <w:rsid w:val="00F76000"/>
    <w:rsid w:val="00F77AA0"/>
    <w:rsid w:val="00F809ED"/>
    <w:rsid w:val="00F81C89"/>
    <w:rsid w:val="00F8252A"/>
    <w:rsid w:val="00F8278E"/>
    <w:rsid w:val="00F83427"/>
    <w:rsid w:val="00F83EE2"/>
    <w:rsid w:val="00F83F4C"/>
    <w:rsid w:val="00F847BE"/>
    <w:rsid w:val="00F8542D"/>
    <w:rsid w:val="00F86714"/>
    <w:rsid w:val="00F86956"/>
    <w:rsid w:val="00F870DA"/>
    <w:rsid w:val="00F8732E"/>
    <w:rsid w:val="00F87D09"/>
    <w:rsid w:val="00F932DD"/>
    <w:rsid w:val="00F96A7F"/>
    <w:rsid w:val="00FA007B"/>
    <w:rsid w:val="00FA0674"/>
    <w:rsid w:val="00FA421A"/>
    <w:rsid w:val="00FA477A"/>
    <w:rsid w:val="00FA4961"/>
    <w:rsid w:val="00FA57E5"/>
    <w:rsid w:val="00FA5947"/>
    <w:rsid w:val="00FA66E6"/>
    <w:rsid w:val="00FB02A6"/>
    <w:rsid w:val="00FB0D7F"/>
    <w:rsid w:val="00FB3219"/>
    <w:rsid w:val="00FB3D21"/>
    <w:rsid w:val="00FB4756"/>
    <w:rsid w:val="00FB4E8F"/>
    <w:rsid w:val="00FB5A98"/>
    <w:rsid w:val="00FB703E"/>
    <w:rsid w:val="00FB7E24"/>
    <w:rsid w:val="00FC38FE"/>
    <w:rsid w:val="00FC5A2E"/>
    <w:rsid w:val="00FC6D1D"/>
    <w:rsid w:val="00FC73C1"/>
    <w:rsid w:val="00FC7D73"/>
    <w:rsid w:val="00FD09AD"/>
    <w:rsid w:val="00FD3D0B"/>
    <w:rsid w:val="00FD4D78"/>
    <w:rsid w:val="00FD6D1C"/>
    <w:rsid w:val="00FD7B39"/>
    <w:rsid w:val="00FD7FFA"/>
    <w:rsid w:val="00FE1029"/>
    <w:rsid w:val="00FE20FC"/>
    <w:rsid w:val="00FE2A69"/>
    <w:rsid w:val="00FE3419"/>
    <w:rsid w:val="00FE497C"/>
    <w:rsid w:val="00FE55AB"/>
    <w:rsid w:val="00FE5DB4"/>
    <w:rsid w:val="00FE5EF1"/>
    <w:rsid w:val="00FE6496"/>
    <w:rsid w:val="00FE6BCD"/>
    <w:rsid w:val="00FF044C"/>
    <w:rsid w:val="00FF17A9"/>
    <w:rsid w:val="00FF25A4"/>
    <w:rsid w:val="00FF2DB9"/>
    <w:rsid w:val="00FF33FB"/>
    <w:rsid w:val="00FF4663"/>
    <w:rsid w:val="00FF4BE7"/>
    <w:rsid w:val="00FF5EC6"/>
    <w:rsid w:val="00FF6C18"/>
    <w:rsid w:val="00FF736A"/>
    <w:rsid w:val="02DCB03F"/>
    <w:rsid w:val="0667D906"/>
    <w:rsid w:val="0C237063"/>
    <w:rsid w:val="0CB3179A"/>
    <w:rsid w:val="0E32D364"/>
    <w:rsid w:val="0E505D73"/>
    <w:rsid w:val="1037EA11"/>
    <w:rsid w:val="10717712"/>
    <w:rsid w:val="110A74B8"/>
    <w:rsid w:val="1124F479"/>
    <w:rsid w:val="125E5E57"/>
    <w:rsid w:val="129E0309"/>
    <w:rsid w:val="12B567C6"/>
    <w:rsid w:val="141D8EED"/>
    <w:rsid w:val="15277827"/>
    <w:rsid w:val="1649452C"/>
    <w:rsid w:val="1863609A"/>
    <w:rsid w:val="1908BC99"/>
    <w:rsid w:val="1D51FFE4"/>
    <w:rsid w:val="1DA4BAE7"/>
    <w:rsid w:val="1DEA4F24"/>
    <w:rsid w:val="20FD798C"/>
    <w:rsid w:val="2214CC61"/>
    <w:rsid w:val="2230CE78"/>
    <w:rsid w:val="23DFD4A5"/>
    <w:rsid w:val="23E91C07"/>
    <w:rsid w:val="28EF032E"/>
    <w:rsid w:val="2905C709"/>
    <w:rsid w:val="292B55DD"/>
    <w:rsid w:val="29B9473E"/>
    <w:rsid w:val="2ABF7199"/>
    <w:rsid w:val="2ADBD71E"/>
    <w:rsid w:val="2B906F6E"/>
    <w:rsid w:val="2BE13444"/>
    <w:rsid w:val="2CA96B6D"/>
    <w:rsid w:val="2EAD39B2"/>
    <w:rsid w:val="2EAEF3CA"/>
    <w:rsid w:val="2FDA0942"/>
    <w:rsid w:val="30FF7D41"/>
    <w:rsid w:val="3105CD53"/>
    <w:rsid w:val="342EB992"/>
    <w:rsid w:val="34D4451F"/>
    <w:rsid w:val="353F347E"/>
    <w:rsid w:val="35EE53A3"/>
    <w:rsid w:val="36B22AAA"/>
    <w:rsid w:val="37EE3E8B"/>
    <w:rsid w:val="391F84E1"/>
    <w:rsid w:val="3A6ED54F"/>
    <w:rsid w:val="3B97E058"/>
    <w:rsid w:val="3C3F2045"/>
    <w:rsid w:val="3D5A8BEC"/>
    <w:rsid w:val="3E61E861"/>
    <w:rsid w:val="3E7228A7"/>
    <w:rsid w:val="3E83BF6D"/>
    <w:rsid w:val="3ED708FE"/>
    <w:rsid w:val="4346EFED"/>
    <w:rsid w:val="43C65080"/>
    <w:rsid w:val="44A20311"/>
    <w:rsid w:val="4556CFCA"/>
    <w:rsid w:val="4751ABAB"/>
    <w:rsid w:val="48EAC955"/>
    <w:rsid w:val="4995311B"/>
    <w:rsid w:val="499EEE7A"/>
    <w:rsid w:val="4A07D6E8"/>
    <w:rsid w:val="4A51B135"/>
    <w:rsid w:val="4CE9DAE7"/>
    <w:rsid w:val="4DA76811"/>
    <w:rsid w:val="4ED36810"/>
    <w:rsid w:val="4EFB62D0"/>
    <w:rsid w:val="4F4C22DF"/>
    <w:rsid w:val="513C6AE5"/>
    <w:rsid w:val="5336C617"/>
    <w:rsid w:val="57A305B2"/>
    <w:rsid w:val="57D51BB2"/>
    <w:rsid w:val="5857684A"/>
    <w:rsid w:val="5F2BF5F4"/>
    <w:rsid w:val="60F38474"/>
    <w:rsid w:val="61CA29F4"/>
    <w:rsid w:val="61DC9B30"/>
    <w:rsid w:val="621FBD31"/>
    <w:rsid w:val="63E40412"/>
    <w:rsid w:val="672DA523"/>
    <w:rsid w:val="679AE8A1"/>
    <w:rsid w:val="6B942AA6"/>
    <w:rsid w:val="6D1DF19A"/>
    <w:rsid w:val="6DA43406"/>
    <w:rsid w:val="6E2AB23D"/>
    <w:rsid w:val="6F008EA7"/>
    <w:rsid w:val="6F16B2D0"/>
    <w:rsid w:val="71586762"/>
    <w:rsid w:val="731CF7B9"/>
    <w:rsid w:val="73F588DC"/>
    <w:rsid w:val="73F6B6C0"/>
    <w:rsid w:val="740EBBE5"/>
    <w:rsid w:val="76709AD1"/>
    <w:rsid w:val="7672D411"/>
    <w:rsid w:val="773D5FDC"/>
    <w:rsid w:val="79D7ED1E"/>
    <w:rsid w:val="79F4740D"/>
    <w:rsid w:val="7A0E4568"/>
    <w:rsid w:val="7B0144E3"/>
    <w:rsid w:val="7C8CDFEE"/>
    <w:rsid w:val="7D7A1F95"/>
    <w:rsid w:val="7DEF5B2F"/>
    <w:rsid w:val="7E8D35DF"/>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249C5AFD-49B2-4E2D-AAAE-B52A396ED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1,Lentele"/>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paragraph" w:styleId="BalloonText">
    <w:name w:val="Balloon Text"/>
    <w:basedOn w:val="Normal"/>
    <w:link w:val="BalloonTextChar"/>
    <w:uiPriority w:val="99"/>
    <w:semiHidden/>
    <w:unhideWhenUsed/>
    <w:rsid w:val="00B125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5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39663560">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6537344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4930763">
      <w:bodyDiv w:val="1"/>
      <w:marLeft w:val="0"/>
      <w:marRight w:val="0"/>
      <w:marTop w:val="0"/>
      <w:marBottom w:val="0"/>
      <w:divBdr>
        <w:top w:val="none" w:sz="0" w:space="0" w:color="auto"/>
        <w:left w:val="none" w:sz="0" w:space="0" w:color="auto"/>
        <w:bottom w:val="none" w:sz="0" w:space="0" w:color="auto"/>
        <w:right w:val="none" w:sz="0" w:space="0" w:color="auto"/>
      </w:divBdr>
    </w:div>
    <w:div w:id="1484278908">
      <w:bodyDiv w:val="1"/>
      <w:marLeft w:val="0"/>
      <w:marRight w:val="0"/>
      <w:marTop w:val="0"/>
      <w:marBottom w:val="0"/>
      <w:divBdr>
        <w:top w:val="none" w:sz="0" w:space="0" w:color="auto"/>
        <w:left w:val="none" w:sz="0" w:space="0" w:color="auto"/>
        <w:bottom w:val="none" w:sz="0" w:space="0" w:color="auto"/>
        <w:right w:val="none" w:sz="0" w:space="0" w:color="auto"/>
      </w:divBdr>
    </w:div>
    <w:div w:id="150820800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0A8E8B7B-168B-4745-A48F-7F0BA549798E}">
    <t:Anchor>
      <t:Comment id="395471397"/>
    </t:Anchor>
    <t:History>
      <t:Event id="{BB5CB9D2-D236-4F91-ADF6-15141BA00502}" time="2021-09-08T05:39:31.32Z">
        <t:Attribution userId="S::aiste.petrauskaite@ltginfra.lt::2ee9f92e-eca9-4a91-9946-64dd1503195f" userProvider="AD" userName="Aistė Petrauskaitė"/>
        <t:Anchor>
          <t:Comment id="788936489"/>
        </t:Anchor>
        <t:Create/>
      </t:Event>
      <t:Event id="{2449374F-EACE-4528-AD58-7EBD75377965}" time="2021-09-08T05:39:31.32Z">
        <t:Attribution userId="S::aiste.petrauskaite@ltginfra.lt::2ee9f92e-eca9-4a91-9946-64dd1503195f" userProvider="AD" userName="Aistė Petrauskaitė"/>
        <t:Anchor>
          <t:Comment id="788936489"/>
        </t:Anchor>
        <t:Assign userId="S::rasa.maslauskiene@ltginfra.lt::e1cb7e1f-c728-434b-b0b1-b1beb1e2fc7e" userProvider="AD" userName="Rasa Maslauskienė"/>
      </t:Event>
      <t:Event id="{CEDB1D15-81C4-4267-8996-E74BAEF46A5B}" time="2021-09-08T05:39:31.32Z">
        <t:Attribution userId="S::aiste.petrauskaite@ltginfra.lt::2ee9f92e-eca9-4a91-9946-64dd1503195f" userProvider="AD" userName="Aistė Petrauskaitė"/>
        <t:Anchor>
          <t:Comment id="788936489"/>
        </t:Anchor>
        <t:SetTitle title="@Rasa Maslauskienė rengia standartizuotas T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VWCZ4TY2TVRH-535898010-1868606</_dlc_DocId>
    <_dlc_DocIdUrl xmlns="0e2507f1-1fab-4f1f-8c5d-2dd5baf9006a">
      <Url>https://lglt.sharepoint.com/sites/files/_layouts/15/DocIdRedir.aspx?ID=VWCZ4TY2TVRH-535898010-1868606</Url>
      <Description>VWCZ4TY2TVRH-535898010-1868606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88" ma:contentTypeDescription="Create a new document." ma:contentTypeScope="" ma:versionID="2c0f1a3504460b5b486bdf813618b1dd">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cbe99e3006e79e14f7da2ae4f67db397"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99B403-1840-426E-9649-5AB1469AB662}">
  <ds:schemaRefs>
    <ds:schemaRef ds:uri="http://schemas.microsoft.com/sharepoint/v3/contenttype/forms"/>
  </ds:schemaRefs>
</ds:datastoreItem>
</file>

<file path=customXml/itemProps2.xml><?xml version="1.0" encoding="utf-8"?>
<ds:datastoreItem xmlns:ds="http://schemas.openxmlformats.org/officeDocument/2006/customXml" ds:itemID="{3E47BD5B-8BB3-4ED4-A6D8-540D2DDAC8D4}">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3.xml><?xml version="1.0" encoding="utf-8"?>
<ds:datastoreItem xmlns:ds="http://schemas.openxmlformats.org/officeDocument/2006/customXml" ds:itemID="{75CC32B4-01A0-4A36-A1CB-E20C7B4F2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5.xml><?xml version="1.0" encoding="utf-8"?>
<ds:datastoreItem xmlns:ds="http://schemas.openxmlformats.org/officeDocument/2006/customXml" ds:itemID="{40C2D776-0C66-4E81-9E80-FB29DCF44D2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4229</Words>
  <Characters>2411</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6627</CharactersWithSpaces>
  <SharedDoc>false</SharedDoc>
  <HLinks>
    <vt:vector size="18" baseType="variant">
      <vt:variant>
        <vt:i4>7995455</vt:i4>
      </vt:variant>
      <vt:variant>
        <vt:i4>0</vt:i4>
      </vt:variant>
      <vt:variant>
        <vt:i4>0</vt:i4>
      </vt:variant>
      <vt:variant>
        <vt:i4>5</vt:i4>
      </vt:variant>
      <vt:variant>
        <vt:lpwstr>https://lglt.sharepoint.com/sites/Pirkimucentras/Bendrai naudojami dokumentai/Forms/AllItems.aspx?sortField=LinkFilename&amp;isAscending=true&amp;viewid=acacc598%2Dbbcb%2D4664%2Dabf5%2Daca4b2e4af31&amp;id=%2Fsites%2FPirkimucentras%2FBendrai%20naudojami%20dokumentai%2FVeiklos%20vadovas%2F%C5%BDalieji%20pirkimai%2FProdukt%C5%B3%20s%C4%85ra%C5%A1as&amp;OR=Teams%2DHL&amp;CT=1639120953751</vt:lpwstr>
      </vt:variant>
      <vt:variant>
        <vt:lpwstr/>
      </vt:variant>
      <vt:variant>
        <vt:i4>3211342</vt:i4>
      </vt:variant>
      <vt:variant>
        <vt:i4>3</vt:i4>
      </vt:variant>
      <vt:variant>
        <vt:i4>0</vt:i4>
      </vt:variant>
      <vt:variant>
        <vt:i4>5</vt:i4>
      </vt:variant>
      <vt:variant>
        <vt:lpwstr>mailto:marius.boreisa@ltg.lt</vt:lpwstr>
      </vt:variant>
      <vt:variant>
        <vt:lpwstr/>
      </vt:variant>
      <vt:variant>
        <vt:i4>7077903</vt:i4>
      </vt:variant>
      <vt:variant>
        <vt:i4>0</vt:i4>
      </vt:variant>
      <vt:variant>
        <vt:i4>0</vt:i4>
      </vt:variant>
      <vt:variant>
        <vt:i4>5</vt:i4>
      </vt:variant>
      <vt:variant>
        <vt:lpwstr>mailto:renatas.antanaitis@ltg.lt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Kuzma</dc:creator>
  <cp:keywords/>
  <dc:description/>
  <cp:lastModifiedBy>Alenas Šerpenskas</cp:lastModifiedBy>
  <cp:revision>38</cp:revision>
  <dcterms:created xsi:type="dcterms:W3CDTF">2026-05-20T06:13:00Z</dcterms:created>
  <dcterms:modified xsi:type="dcterms:W3CDTF">2026-07-01T12:01:00Z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2021-08-18T05:25:39Z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07d28256-ff3e-4336-bc53-17143c3d546e</vt:lpwstr>
  </property>
  <property fmtid="{D5CDD505-2E9C-101B-9397-08002B2CF9AE}" pid="8" name="MSIP_Label_cfcb905c-755b-4fd4-bd20-0d682d4f1d27_ContentBits">
    <vt:lpwstr>0</vt:lpwstr>
  </property>
  <property fmtid="{D5CDD505-2E9C-101B-9397-08002B2CF9AE}" pid="9" name="ContentTypeId">
    <vt:lpwstr>0x010100E9C0F5D513BA704092BD606558B04D5D</vt:lpwstr>
  </property>
  <property fmtid="{D5CDD505-2E9C-101B-9397-08002B2CF9AE}" pid="10" name="_dlc_DocIdItemGuid">
    <vt:lpwstr>40eeb0c6-c445-4e84-b54c-3dc4b14d4cf2</vt:lpwstr>
  </property>
  <property fmtid="{D5CDD505-2E9C-101B-9397-08002B2CF9AE}" pid="11" name="MediaServiceImageTags">
    <vt:lpwstr/>
  </property>
</Properties>
</file>