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24185" w14:textId="2C4D67A2" w:rsidR="00027B83" w:rsidRDefault="00027B83" w:rsidP="00C74FA2">
      <w:pPr>
        <w:tabs>
          <w:tab w:val="left" w:pos="7692"/>
        </w:tabs>
        <w:textAlignment w:val="center"/>
        <w:rPr>
          <w:szCs w:val="24"/>
        </w:rPr>
      </w:pPr>
    </w:p>
    <w:p w14:paraId="3406F7A8" w14:textId="77777777" w:rsidR="00A73830" w:rsidRDefault="00A73830"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rsidTr="6A32666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73F8AB9E" w:rsidR="00027B83" w:rsidRDefault="004460B7" w:rsidP="004460B7">
            <w:pPr>
              <w:tabs>
                <w:tab w:val="left" w:pos="1276"/>
                <w:tab w:val="left" w:pos="1560"/>
                <w:tab w:val="left" w:pos="2268"/>
              </w:tabs>
              <w:spacing w:line="276" w:lineRule="auto"/>
              <w:jc w:val="center"/>
            </w:pPr>
            <w:r w:rsidRPr="00C652A3">
              <w:rPr>
                <w:b/>
                <w:szCs w:val="24"/>
              </w:rPr>
              <w:t xml:space="preserve">MOKYMO PRIEMONIŲ TURINIO PARENGIMO </w:t>
            </w:r>
            <w:r w:rsidR="00126C25">
              <w:rPr>
                <w:b/>
                <w:szCs w:val="24"/>
              </w:rPr>
              <w:t>1</w:t>
            </w:r>
            <w:r w:rsidRPr="00C652A3">
              <w:rPr>
                <w:b/>
                <w:szCs w:val="24"/>
              </w:rPr>
              <w:t>–</w:t>
            </w:r>
            <w:r w:rsidR="00126C25">
              <w:rPr>
                <w:b/>
                <w:szCs w:val="24"/>
              </w:rPr>
              <w:t>4</w:t>
            </w:r>
            <w:r w:rsidRPr="00C652A3">
              <w:rPr>
                <w:b/>
                <w:szCs w:val="24"/>
              </w:rPr>
              <w:t xml:space="preserve"> KLASĖ</w:t>
            </w:r>
            <w:r>
              <w:rPr>
                <w:b/>
                <w:szCs w:val="24"/>
              </w:rPr>
              <w:t>M</w:t>
            </w:r>
            <w:r w:rsidRPr="00C652A3">
              <w:rPr>
                <w:b/>
                <w:szCs w:val="24"/>
              </w:rPr>
              <w:t>S</w:t>
            </w:r>
            <w:r w:rsidRPr="009064D3">
              <w:rPr>
                <w:b/>
                <w:szCs w:val="24"/>
              </w:rPr>
              <w:t xml:space="preserve"> </w:t>
            </w:r>
            <w:r w:rsidRPr="00C652A3">
              <w:rPr>
                <w:b/>
                <w:szCs w:val="24"/>
              </w:rPr>
              <w:t>PASLAUGOS</w:t>
            </w:r>
          </w:p>
        </w:tc>
      </w:tr>
      <w:tr w:rsidR="0084167F" w14:paraId="29BA4310" w14:textId="77777777" w:rsidTr="6A326667">
        <w:tc>
          <w:tcPr>
            <w:tcW w:w="2448" w:type="dxa"/>
          </w:tcPr>
          <w:p w14:paraId="1C2ADCD9" w14:textId="77777777" w:rsidR="0084167F" w:rsidRDefault="0084167F" w:rsidP="00E53C4A">
            <w:pPr>
              <w:jc w:val="both"/>
              <w:rPr>
                <w:b/>
                <w:kern w:val="2"/>
                <w:szCs w:val="24"/>
              </w:rPr>
            </w:pPr>
            <w:r>
              <w:rPr>
                <w:b/>
                <w:kern w:val="2"/>
                <w:szCs w:val="24"/>
              </w:rPr>
              <w:t>Sutarties data</w:t>
            </w:r>
          </w:p>
        </w:tc>
        <w:tc>
          <w:tcPr>
            <w:tcW w:w="2177" w:type="dxa"/>
          </w:tcPr>
          <w:p w14:paraId="33672210" w14:textId="77777777" w:rsidR="0084167F" w:rsidRDefault="0084167F" w:rsidP="00E53C4A">
            <w:pPr>
              <w:jc w:val="both"/>
              <w:rPr>
                <w:kern w:val="2"/>
                <w:szCs w:val="24"/>
              </w:rPr>
            </w:pPr>
          </w:p>
        </w:tc>
        <w:tc>
          <w:tcPr>
            <w:tcW w:w="2362" w:type="dxa"/>
          </w:tcPr>
          <w:p w14:paraId="16928041" w14:textId="77777777" w:rsidR="0084167F" w:rsidRDefault="0084167F" w:rsidP="00E53C4A">
            <w:pPr>
              <w:jc w:val="both"/>
              <w:rPr>
                <w:b/>
                <w:kern w:val="2"/>
                <w:szCs w:val="24"/>
              </w:rPr>
            </w:pPr>
            <w:r>
              <w:rPr>
                <w:b/>
                <w:kern w:val="2"/>
                <w:szCs w:val="24"/>
              </w:rPr>
              <w:t>Sutarties numeris</w:t>
            </w:r>
          </w:p>
        </w:tc>
        <w:tc>
          <w:tcPr>
            <w:tcW w:w="2571" w:type="dxa"/>
          </w:tcPr>
          <w:p w14:paraId="0D4EF92F" w14:textId="77777777" w:rsidR="0084167F" w:rsidRDefault="0084167F" w:rsidP="00E53C4A">
            <w:pPr>
              <w:jc w:val="both"/>
              <w:rPr>
                <w:kern w:val="2"/>
                <w:szCs w:val="24"/>
              </w:rPr>
            </w:pPr>
          </w:p>
        </w:tc>
      </w:tr>
      <w:tr w:rsidR="0084167F" w14:paraId="1E22340C" w14:textId="77777777" w:rsidTr="6A326667">
        <w:tc>
          <w:tcPr>
            <w:tcW w:w="2448" w:type="dxa"/>
            <w:tcBorders>
              <w:top w:val="single" w:sz="4" w:space="0" w:color="auto"/>
              <w:left w:val="single" w:sz="4" w:space="0" w:color="auto"/>
              <w:bottom w:val="single" w:sz="4" w:space="0" w:color="auto"/>
              <w:right w:val="single" w:sz="4" w:space="0" w:color="auto"/>
            </w:tcBorders>
          </w:tcPr>
          <w:p w14:paraId="69AB7F1F" w14:textId="77777777" w:rsidR="0084167F" w:rsidRDefault="0084167F" w:rsidP="00E53C4A">
            <w:pPr>
              <w:jc w:val="both"/>
              <w:rPr>
                <w:b/>
                <w:kern w:val="2"/>
                <w:szCs w:val="24"/>
              </w:rPr>
            </w:pPr>
            <w:r w:rsidRPr="0053012B">
              <w:rPr>
                <w:b/>
                <w:kern w:val="2"/>
                <w:szCs w:val="24"/>
              </w:rPr>
              <w:t>Pirkimo būdas</w:t>
            </w:r>
          </w:p>
        </w:tc>
        <w:tc>
          <w:tcPr>
            <w:tcW w:w="2177" w:type="dxa"/>
            <w:tcBorders>
              <w:top w:val="single" w:sz="4" w:space="0" w:color="auto"/>
              <w:left w:val="single" w:sz="4" w:space="0" w:color="auto"/>
              <w:bottom w:val="single" w:sz="4" w:space="0" w:color="auto"/>
              <w:right w:val="single" w:sz="4" w:space="0" w:color="auto"/>
            </w:tcBorders>
          </w:tcPr>
          <w:p w14:paraId="7338BEF2" w14:textId="35376979" w:rsidR="0084167F" w:rsidRDefault="00730459" w:rsidP="00E53C4A">
            <w:pPr>
              <w:jc w:val="both"/>
              <w:rPr>
                <w:kern w:val="2"/>
                <w:szCs w:val="24"/>
              </w:rPr>
            </w:pPr>
            <w:r w:rsidRPr="00730459">
              <w:rPr>
                <w:kern w:val="2"/>
                <w:szCs w:val="24"/>
              </w:rPr>
              <w:t>Atviras konkursas</w:t>
            </w:r>
          </w:p>
        </w:tc>
        <w:tc>
          <w:tcPr>
            <w:tcW w:w="2362" w:type="dxa"/>
            <w:tcBorders>
              <w:top w:val="single" w:sz="4" w:space="0" w:color="auto"/>
              <w:left w:val="single" w:sz="4" w:space="0" w:color="auto"/>
              <w:bottom w:val="single" w:sz="4" w:space="0" w:color="auto"/>
              <w:right w:val="single" w:sz="4" w:space="0" w:color="auto"/>
            </w:tcBorders>
          </w:tcPr>
          <w:p w14:paraId="63023F53" w14:textId="77777777" w:rsidR="0084167F" w:rsidRDefault="0084167F" w:rsidP="00E53C4A">
            <w:pPr>
              <w:jc w:val="both"/>
              <w:rPr>
                <w:b/>
                <w:kern w:val="2"/>
                <w:szCs w:val="24"/>
              </w:rPr>
            </w:pPr>
          </w:p>
        </w:tc>
        <w:tc>
          <w:tcPr>
            <w:tcW w:w="2571" w:type="dxa"/>
            <w:tcBorders>
              <w:top w:val="single" w:sz="4" w:space="0" w:color="auto"/>
              <w:left w:val="single" w:sz="4" w:space="0" w:color="auto"/>
              <w:bottom w:val="single" w:sz="4" w:space="0" w:color="auto"/>
              <w:right w:val="single" w:sz="4" w:space="0" w:color="auto"/>
            </w:tcBorders>
          </w:tcPr>
          <w:p w14:paraId="68444544" w14:textId="77777777" w:rsidR="0084167F" w:rsidRDefault="0084167F" w:rsidP="00E53C4A">
            <w:pPr>
              <w:jc w:val="both"/>
              <w:rPr>
                <w:kern w:val="2"/>
                <w:szCs w:val="24"/>
              </w:rPr>
            </w:pPr>
          </w:p>
        </w:tc>
      </w:tr>
      <w:tr w:rsidR="0084167F" w14:paraId="4D42FF18" w14:textId="77777777" w:rsidTr="6A326667">
        <w:tc>
          <w:tcPr>
            <w:tcW w:w="2448" w:type="dxa"/>
            <w:tcBorders>
              <w:top w:val="single" w:sz="4" w:space="0" w:color="auto"/>
              <w:left w:val="single" w:sz="4" w:space="0" w:color="auto"/>
              <w:bottom w:val="single" w:sz="4" w:space="0" w:color="auto"/>
              <w:right w:val="single" w:sz="4" w:space="0" w:color="auto"/>
            </w:tcBorders>
          </w:tcPr>
          <w:p w14:paraId="21336AE1" w14:textId="77777777" w:rsidR="0084167F" w:rsidRDefault="0084167F" w:rsidP="00E53C4A">
            <w:pPr>
              <w:jc w:val="both"/>
              <w:rPr>
                <w:b/>
                <w:kern w:val="2"/>
                <w:szCs w:val="24"/>
              </w:rPr>
            </w:pPr>
            <w:r w:rsidRPr="0053012B">
              <w:rPr>
                <w:b/>
                <w:kern w:val="2"/>
                <w:szCs w:val="24"/>
              </w:rPr>
              <w:t>Pirkimo numeris:</w:t>
            </w:r>
          </w:p>
        </w:tc>
        <w:tc>
          <w:tcPr>
            <w:tcW w:w="2177" w:type="dxa"/>
            <w:tcBorders>
              <w:top w:val="single" w:sz="4" w:space="0" w:color="auto"/>
              <w:left w:val="single" w:sz="4" w:space="0" w:color="auto"/>
              <w:bottom w:val="single" w:sz="4" w:space="0" w:color="auto"/>
              <w:right w:val="single" w:sz="4" w:space="0" w:color="auto"/>
            </w:tcBorders>
          </w:tcPr>
          <w:p w14:paraId="4C980E42" w14:textId="6086226E" w:rsidR="0084167F" w:rsidRDefault="0084167F" w:rsidP="00E53C4A">
            <w:pPr>
              <w:jc w:val="both"/>
              <w:rPr>
                <w:kern w:val="2"/>
                <w:szCs w:val="24"/>
              </w:rPr>
            </w:pPr>
          </w:p>
        </w:tc>
        <w:tc>
          <w:tcPr>
            <w:tcW w:w="2362" w:type="dxa"/>
            <w:tcBorders>
              <w:top w:val="single" w:sz="4" w:space="0" w:color="auto"/>
              <w:left w:val="single" w:sz="4" w:space="0" w:color="auto"/>
              <w:bottom w:val="single" w:sz="4" w:space="0" w:color="auto"/>
              <w:right w:val="single" w:sz="4" w:space="0" w:color="auto"/>
            </w:tcBorders>
          </w:tcPr>
          <w:p w14:paraId="0067CFA0" w14:textId="77777777" w:rsidR="0084167F" w:rsidRDefault="0084167F" w:rsidP="00E53C4A">
            <w:pPr>
              <w:jc w:val="both"/>
              <w:rPr>
                <w:b/>
                <w:kern w:val="2"/>
                <w:szCs w:val="24"/>
              </w:rPr>
            </w:pPr>
            <w:r w:rsidRPr="0053012B">
              <w:rPr>
                <w:b/>
                <w:kern w:val="2"/>
                <w:szCs w:val="24"/>
              </w:rPr>
              <w:t>BVPŽ kodas (-ai):</w:t>
            </w:r>
          </w:p>
        </w:tc>
        <w:tc>
          <w:tcPr>
            <w:tcW w:w="2571" w:type="dxa"/>
            <w:tcBorders>
              <w:top w:val="single" w:sz="4" w:space="0" w:color="auto"/>
              <w:left w:val="single" w:sz="4" w:space="0" w:color="auto"/>
              <w:bottom w:val="single" w:sz="4" w:space="0" w:color="auto"/>
              <w:right w:val="single" w:sz="4" w:space="0" w:color="auto"/>
            </w:tcBorders>
          </w:tcPr>
          <w:p w14:paraId="2994D1D7" w14:textId="0377353D" w:rsidR="0084167F" w:rsidRPr="00157965" w:rsidRDefault="00500F4F" w:rsidP="00E53C4A">
            <w:pPr>
              <w:jc w:val="both"/>
              <w:rPr>
                <w:bCs/>
                <w:kern w:val="2"/>
                <w:szCs w:val="24"/>
              </w:rPr>
            </w:pPr>
            <w:r>
              <w:rPr>
                <w:bCs/>
                <w:kern w:val="2"/>
                <w:szCs w:val="24"/>
              </w:rPr>
              <w:t>80521000-2</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rsidTr="1EF9CC76">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D8001D" w14:paraId="7A216576" w14:textId="77777777" w:rsidTr="1EF9CC76">
        <w:tc>
          <w:tcPr>
            <w:tcW w:w="2808" w:type="dxa"/>
            <w:vMerge w:val="restart"/>
          </w:tcPr>
          <w:p w14:paraId="79087AD5" w14:textId="77777777" w:rsidR="00D8001D" w:rsidRDefault="00D8001D" w:rsidP="00D8001D">
            <w:pPr>
              <w:jc w:val="center"/>
              <w:rPr>
                <w:b/>
                <w:kern w:val="2"/>
                <w:szCs w:val="24"/>
              </w:rPr>
            </w:pPr>
          </w:p>
          <w:p w14:paraId="555D406D" w14:textId="77777777" w:rsidR="00D8001D" w:rsidRDefault="00D8001D" w:rsidP="00D8001D">
            <w:pPr>
              <w:jc w:val="center"/>
              <w:rPr>
                <w:b/>
                <w:kern w:val="2"/>
                <w:szCs w:val="24"/>
              </w:rPr>
            </w:pPr>
          </w:p>
          <w:p w14:paraId="757D89F5" w14:textId="77777777" w:rsidR="00D8001D" w:rsidRDefault="00D8001D" w:rsidP="00D8001D">
            <w:pPr>
              <w:jc w:val="center"/>
              <w:rPr>
                <w:b/>
                <w:kern w:val="2"/>
                <w:szCs w:val="24"/>
              </w:rPr>
            </w:pPr>
          </w:p>
          <w:p w14:paraId="6C227F93" w14:textId="77777777" w:rsidR="00D8001D" w:rsidRDefault="00D8001D" w:rsidP="00D8001D">
            <w:pPr>
              <w:rPr>
                <w:b/>
                <w:kern w:val="2"/>
                <w:szCs w:val="24"/>
              </w:rPr>
            </w:pPr>
          </w:p>
          <w:p w14:paraId="0285291C" w14:textId="77777777" w:rsidR="00D8001D" w:rsidRDefault="00D8001D" w:rsidP="00D8001D">
            <w:pPr>
              <w:rPr>
                <w:b/>
                <w:kern w:val="2"/>
                <w:szCs w:val="24"/>
              </w:rPr>
            </w:pPr>
            <w:r>
              <w:rPr>
                <w:b/>
                <w:kern w:val="2"/>
                <w:szCs w:val="24"/>
              </w:rPr>
              <w:t>1.1. Pirkėjas</w:t>
            </w:r>
          </w:p>
        </w:tc>
        <w:tc>
          <w:tcPr>
            <w:tcW w:w="3240" w:type="dxa"/>
          </w:tcPr>
          <w:p w14:paraId="4986D0A4" w14:textId="77777777" w:rsidR="00D8001D" w:rsidRDefault="00D8001D" w:rsidP="00D8001D">
            <w:pPr>
              <w:rPr>
                <w:kern w:val="2"/>
                <w:szCs w:val="24"/>
              </w:rPr>
            </w:pPr>
            <w:r>
              <w:rPr>
                <w:kern w:val="2"/>
                <w:szCs w:val="24"/>
              </w:rPr>
              <w:t>1.1.1. Pavadinimas</w:t>
            </w:r>
          </w:p>
        </w:tc>
        <w:tc>
          <w:tcPr>
            <w:tcW w:w="3510" w:type="dxa"/>
          </w:tcPr>
          <w:p w14:paraId="53FF09A2" w14:textId="5AD2E0F4" w:rsidR="00D8001D" w:rsidRDefault="00D8001D" w:rsidP="00D8001D">
            <w:pPr>
              <w:jc w:val="center"/>
              <w:rPr>
                <w:kern w:val="2"/>
                <w:szCs w:val="24"/>
              </w:rPr>
            </w:pPr>
            <w:r w:rsidRPr="00BD4F65">
              <w:t>Nacionalinė švietimo agentūra</w:t>
            </w:r>
          </w:p>
        </w:tc>
      </w:tr>
      <w:tr w:rsidR="00D8001D" w14:paraId="46894EEE" w14:textId="77777777" w:rsidTr="1EF9CC76">
        <w:tc>
          <w:tcPr>
            <w:tcW w:w="2808" w:type="dxa"/>
            <w:vMerge/>
          </w:tcPr>
          <w:p w14:paraId="6E3E695C" w14:textId="77777777" w:rsidR="00D8001D" w:rsidRDefault="00D8001D" w:rsidP="00D8001D">
            <w:pPr>
              <w:rPr>
                <w:kern w:val="2"/>
                <w:szCs w:val="24"/>
              </w:rPr>
            </w:pPr>
          </w:p>
        </w:tc>
        <w:tc>
          <w:tcPr>
            <w:tcW w:w="3240" w:type="dxa"/>
          </w:tcPr>
          <w:p w14:paraId="6B5CD43F" w14:textId="77777777" w:rsidR="00D8001D" w:rsidRDefault="00D8001D" w:rsidP="00D8001D">
            <w:pPr>
              <w:rPr>
                <w:kern w:val="2"/>
                <w:szCs w:val="24"/>
              </w:rPr>
            </w:pPr>
            <w:r>
              <w:rPr>
                <w:kern w:val="2"/>
                <w:szCs w:val="24"/>
              </w:rPr>
              <w:t>1.1.2. Juridinio asmens kodas</w:t>
            </w:r>
          </w:p>
        </w:tc>
        <w:tc>
          <w:tcPr>
            <w:tcW w:w="3510" w:type="dxa"/>
          </w:tcPr>
          <w:p w14:paraId="63476F65" w14:textId="670CC5D5" w:rsidR="00D8001D" w:rsidRDefault="00D8001D" w:rsidP="00D8001D">
            <w:pPr>
              <w:jc w:val="center"/>
              <w:rPr>
                <w:kern w:val="2"/>
                <w:szCs w:val="24"/>
              </w:rPr>
            </w:pPr>
            <w:r w:rsidRPr="00BD4F65">
              <w:t>305238040</w:t>
            </w:r>
          </w:p>
        </w:tc>
      </w:tr>
      <w:tr w:rsidR="00D8001D" w14:paraId="356739C7" w14:textId="77777777" w:rsidTr="1EF9CC76">
        <w:tc>
          <w:tcPr>
            <w:tcW w:w="2808" w:type="dxa"/>
            <w:vMerge/>
          </w:tcPr>
          <w:p w14:paraId="1CA5E71D" w14:textId="77777777" w:rsidR="00D8001D" w:rsidRDefault="00D8001D" w:rsidP="00D8001D">
            <w:pPr>
              <w:rPr>
                <w:kern w:val="2"/>
                <w:szCs w:val="24"/>
              </w:rPr>
            </w:pPr>
          </w:p>
        </w:tc>
        <w:tc>
          <w:tcPr>
            <w:tcW w:w="3240" w:type="dxa"/>
          </w:tcPr>
          <w:p w14:paraId="23A01788" w14:textId="77777777" w:rsidR="00D8001D" w:rsidRDefault="00D8001D" w:rsidP="00D8001D">
            <w:pPr>
              <w:rPr>
                <w:kern w:val="2"/>
                <w:szCs w:val="24"/>
              </w:rPr>
            </w:pPr>
            <w:r>
              <w:rPr>
                <w:kern w:val="2"/>
                <w:szCs w:val="24"/>
              </w:rPr>
              <w:t>1.1.3. Adresas</w:t>
            </w:r>
          </w:p>
        </w:tc>
        <w:tc>
          <w:tcPr>
            <w:tcW w:w="3510" w:type="dxa"/>
          </w:tcPr>
          <w:p w14:paraId="4FB387A2" w14:textId="700E6A5F" w:rsidR="00D8001D" w:rsidRDefault="00D8001D" w:rsidP="00D8001D">
            <w:pPr>
              <w:jc w:val="center"/>
              <w:rPr>
                <w:kern w:val="2"/>
                <w:szCs w:val="24"/>
              </w:rPr>
            </w:pPr>
            <w:r w:rsidRPr="00BD4F65">
              <w:t>K. Kalinausko g. 7, LT-03107 Vilnius</w:t>
            </w:r>
          </w:p>
        </w:tc>
      </w:tr>
      <w:tr w:rsidR="00D8001D" w14:paraId="00E15A94" w14:textId="77777777" w:rsidTr="1EF9CC76">
        <w:tc>
          <w:tcPr>
            <w:tcW w:w="2808" w:type="dxa"/>
            <w:vMerge/>
          </w:tcPr>
          <w:p w14:paraId="54205EA9" w14:textId="77777777" w:rsidR="00D8001D" w:rsidRDefault="00D8001D" w:rsidP="00D8001D">
            <w:pPr>
              <w:rPr>
                <w:kern w:val="2"/>
                <w:szCs w:val="24"/>
              </w:rPr>
            </w:pPr>
          </w:p>
        </w:tc>
        <w:tc>
          <w:tcPr>
            <w:tcW w:w="3240" w:type="dxa"/>
          </w:tcPr>
          <w:p w14:paraId="78DC4B4A" w14:textId="77777777" w:rsidR="00D8001D" w:rsidRDefault="00D8001D" w:rsidP="00D8001D">
            <w:pPr>
              <w:rPr>
                <w:kern w:val="2"/>
                <w:szCs w:val="24"/>
              </w:rPr>
            </w:pPr>
            <w:r>
              <w:rPr>
                <w:kern w:val="2"/>
                <w:szCs w:val="24"/>
              </w:rPr>
              <w:t>1.1.4. PVM mokėtojo kodas</w:t>
            </w:r>
          </w:p>
        </w:tc>
        <w:tc>
          <w:tcPr>
            <w:tcW w:w="3510" w:type="dxa"/>
          </w:tcPr>
          <w:p w14:paraId="3641442E" w14:textId="7413B139" w:rsidR="00D8001D" w:rsidRDefault="00D8001D" w:rsidP="00D8001D">
            <w:pPr>
              <w:jc w:val="center"/>
              <w:rPr>
                <w:kern w:val="2"/>
                <w:szCs w:val="24"/>
              </w:rPr>
            </w:pPr>
            <w:r w:rsidRPr="00BD4F65">
              <w:t>-</w:t>
            </w:r>
          </w:p>
        </w:tc>
      </w:tr>
      <w:tr w:rsidR="00D8001D" w14:paraId="164424F3" w14:textId="77777777" w:rsidTr="1EF9CC76">
        <w:tc>
          <w:tcPr>
            <w:tcW w:w="2808" w:type="dxa"/>
            <w:vMerge/>
          </w:tcPr>
          <w:p w14:paraId="605C8647" w14:textId="77777777" w:rsidR="00D8001D" w:rsidRDefault="00D8001D" w:rsidP="00D8001D">
            <w:pPr>
              <w:rPr>
                <w:kern w:val="2"/>
                <w:szCs w:val="24"/>
              </w:rPr>
            </w:pPr>
          </w:p>
        </w:tc>
        <w:tc>
          <w:tcPr>
            <w:tcW w:w="3240" w:type="dxa"/>
          </w:tcPr>
          <w:p w14:paraId="58983992" w14:textId="77777777" w:rsidR="00D8001D" w:rsidRDefault="00D8001D" w:rsidP="00D8001D">
            <w:pPr>
              <w:rPr>
                <w:kern w:val="2"/>
                <w:szCs w:val="24"/>
              </w:rPr>
            </w:pPr>
            <w:r>
              <w:rPr>
                <w:kern w:val="2"/>
                <w:szCs w:val="24"/>
              </w:rPr>
              <w:t>1.1.5. Atsiskaitomoji sąskaita</w:t>
            </w:r>
          </w:p>
        </w:tc>
        <w:tc>
          <w:tcPr>
            <w:tcW w:w="3510" w:type="dxa"/>
          </w:tcPr>
          <w:p w14:paraId="62E56AEE" w14:textId="3282DB82" w:rsidR="00D8001D" w:rsidRDefault="00D8001D" w:rsidP="00D8001D">
            <w:pPr>
              <w:jc w:val="center"/>
              <w:rPr>
                <w:kern w:val="2"/>
                <w:szCs w:val="24"/>
              </w:rPr>
            </w:pPr>
            <w:r w:rsidRPr="00BD4F65">
              <w:t>LT694040063610001631</w:t>
            </w:r>
          </w:p>
        </w:tc>
      </w:tr>
      <w:tr w:rsidR="00D8001D" w14:paraId="6B7E848E" w14:textId="77777777" w:rsidTr="1EF9CC76">
        <w:tc>
          <w:tcPr>
            <w:tcW w:w="2808" w:type="dxa"/>
            <w:vMerge/>
          </w:tcPr>
          <w:p w14:paraId="4F4A34C0" w14:textId="77777777" w:rsidR="00D8001D" w:rsidRDefault="00D8001D" w:rsidP="00D8001D">
            <w:pPr>
              <w:rPr>
                <w:kern w:val="2"/>
                <w:szCs w:val="24"/>
              </w:rPr>
            </w:pPr>
          </w:p>
        </w:tc>
        <w:tc>
          <w:tcPr>
            <w:tcW w:w="3240" w:type="dxa"/>
          </w:tcPr>
          <w:p w14:paraId="6CD6859C" w14:textId="77777777" w:rsidR="00D8001D" w:rsidRDefault="00D8001D" w:rsidP="00D8001D">
            <w:pPr>
              <w:rPr>
                <w:kern w:val="2"/>
                <w:szCs w:val="24"/>
              </w:rPr>
            </w:pPr>
            <w:r>
              <w:rPr>
                <w:kern w:val="2"/>
                <w:szCs w:val="24"/>
              </w:rPr>
              <w:t>1.1.6. Bankas, banko kodas</w:t>
            </w:r>
          </w:p>
        </w:tc>
        <w:tc>
          <w:tcPr>
            <w:tcW w:w="3510" w:type="dxa"/>
          </w:tcPr>
          <w:p w14:paraId="7CD0A608" w14:textId="612BD12F" w:rsidR="00D8001D" w:rsidRDefault="00D8001D" w:rsidP="00D8001D">
            <w:pPr>
              <w:jc w:val="center"/>
              <w:rPr>
                <w:kern w:val="2"/>
                <w:szCs w:val="24"/>
              </w:rPr>
            </w:pPr>
            <w:r w:rsidRPr="00BD4F65">
              <w:t>Lietuvos Respublikos finansų ministerija</w:t>
            </w:r>
          </w:p>
        </w:tc>
      </w:tr>
      <w:tr w:rsidR="00D8001D" w14:paraId="3C8A477F" w14:textId="77777777" w:rsidTr="1EF9CC76">
        <w:tc>
          <w:tcPr>
            <w:tcW w:w="2808" w:type="dxa"/>
            <w:vMerge/>
          </w:tcPr>
          <w:p w14:paraId="6FB01AF8" w14:textId="77777777" w:rsidR="00D8001D" w:rsidRDefault="00D8001D" w:rsidP="00D8001D">
            <w:pPr>
              <w:rPr>
                <w:kern w:val="2"/>
                <w:szCs w:val="24"/>
              </w:rPr>
            </w:pPr>
          </w:p>
        </w:tc>
        <w:tc>
          <w:tcPr>
            <w:tcW w:w="3240" w:type="dxa"/>
          </w:tcPr>
          <w:p w14:paraId="52077EC6" w14:textId="77777777" w:rsidR="00D8001D" w:rsidRDefault="00D8001D" w:rsidP="00D8001D">
            <w:pPr>
              <w:rPr>
                <w:kern w:val="2"/>
                <w:szCs w:val="24"/>
              </w:rPr>
            </w:pPr>
            <w:r>
              <w:rPr>
                <w:kern w:val="2"/>
                <w:szCs w:val="24"/>
              </w:rPr>
              <w:t>1.1.7. Telefonas</w:t>
            </w:r>
          </w:p>
        </w:tc>
        <w:tc>
          <w:tcPr>
            <w:tcW w:w="3510" w:type="dxa"/>
          </w:tcPr>
          <w:p w14:paraId="04975451" w14:textId="6904D270" w:rsidR="00D8001D" w:rsidRDefault="00D8001D" w:rsidP="00D8001D">
            <w:pPr>
              <w:jc w:val="center"/>
              <w:rPr>
                <w:kern w:val="2"/>
                <w:szCs w:val="24"/>
              </w:rPr>
            </w:pPr>
            <w:r w:rsidRPr="00BD4F65">
              <w:t>+370 658 18504</w:t>
            </w:r>
          </w:p>
        </w:tc>
      </w:tr>
      <w:tr w:rsidR="00D8001D" w14:paraId="7B8191B7" w14:textId="77777777" w:rsidTr="1EF9CC76">
        <w:tc>
          <w:tcPr>
            <w:tcW w:w="2808" w:type="dxa"/>
            <w:vMerge/>
          </w:tcPr>
          <w:p w14:paraId="1FE5A316" w14:textId="77777777" w:rsidR="00D8001D" w:rsidRDefault="00D8001D" w:rsidP="00D8001D">
            <w:pPr>
              <w:rPr>
                <w:kern w:val="2"/>
                <w:szCs w:val="24"/>
              </w:rPr>
            </w:pPr>
          </w:p>
        </w:tc>
        <w:tc>
          <w:tcPr>
            <w:tcW w:w="3240" w:type="dxa"/>
          </w:tcPr>
          <w:p w14:paraId="47AE5590" w14:textId="77777777" w:rsidR="00D8001D" w:rsidRDefault="00D8001D" w:rsidP="00D8001D">
            <w:pPr>
              <w:rPr>
                <w:kern w:val="2"/>
                <w:szCs w:val="24"/>
              </w:rPr>
            </w:pPr>
            <w:r>
              <w:rPr>
                <w:kern w:val="2"/>
                <w:szCs w:val="24"/>
              </w:rPr>
              <w:t>1.1.8. El. paštas</w:t>
            </w:r>
          </w:p>
        </w:tc>
        <w:tc>
          <w:tcPr>
            <w:tcW w:w="3510" w:type="dxa"/>
          </w:tcPr>
          <w:p w14:paraId="06155599" w14:textId="35D49045" w:rsidR="00D8001D" w:rsidRDefault="00D8001D" w:rsidP="37CFACFE">
            <w:pPr>
              <w:jc w:val="center"/>
            </w:pPr>
            <w:r>
              <w:t>info@nsa.sm</w:t>
            </w:r>
            <w:r w:rsidR="25F39642">
              <w:t>s</w:t>
            </w:r>
            <w:r>
              <w:t>m.lt</w:t>
            </w:r>
          </w:p>
        </w:tc>
      </w:tr>
      <w:tr w:rsidR="00D8001D" w14:paraId="1959C3F5" w14:textId="77777777" w:rsidTr="1EF9CC76">
        <w:tc>
          <w:tcPr>
            <w:tcW w:w="2808" w:type="dxa"/>
            <w:vMerge/>
          </w:tcPr>
          <w:p w14:paraId="34C01018" w14:textId="77777777" w:rsidR="00D8001D" w:rsidRDefault="00D8001D" w:rsidP="00D8001D">
            <w:pPr>
              <w:rPr>
                <w:kern w:val="2"/>
                <w:szCs w:val="24"/>
              </w:rPr>
            </w:pPr>
          </w:p>
        </w:tc>
        <w:tc>
          <w:tcPr>
            <w:tcW w:w="3240" w:type="dxa"/>
          </w:tcPr>
          <w:p w14:paraId="473630E0" w14:textId="77777777" w:rsidR="00D8001D" w:rsidRDefault="00D8001D" w:rsidP="00D8001D">
            <w:pPr>
              <w:rPr>
                <w:kern w:val="2"/>
                <w:szCs w:val="24"/>
              </w:rPr>
            </w:pPr>
            <w:r>
              <w:rPr>
                <w:kern w:val="2"/>
                <w:szCs w:val="24"/>
              </w:rPr>
              <w:t>1.1.9. Šalies atstovas</w:t>
            </w:r>
          </w:p>
        </w:tc>
        <w:tc>
          <w:tcPr>
            <w:tcW w:w="3510" w:type="dxa"/>
          </w:tcPr>
          <w:p w14:paraId="04FDD825" w14:textId="77777777" w:rsidR="00D8001D" w:rsidRDefault="00D8001D" w:rsidP="00D8001D">
            <w:pPr>
              <w:jc w:val="center"/>
              <w:rPr>
                <w:kern w:val="2"/>
                <w:szCs w:val="24"/>
              </w:rPr>
            </w:pPr>
          </w:p>
        </w:tc>
      </w:tr>
      <w:tr w:rsidR="00D8001D" w14:paraId="475D93E9" w14:textId="77777777" w:rsidTr="1EF9CC76">
        <w:tc>
          <w:tcPr>
            <w:tcW w:w="2808" w:type="dxa"/>
            <w:vMerge/>
          </w:tcPr>
          <w:p w14:paraId="23BF508B" w14:textId="77777777" w:rsidR="00D8001D" w:rsidRDefault="00D8001D" w:rsidP="00D8001D">
            <w:pPr>
              <w:rPr>
                <w:kern w:val="2"/>
                <w:szCs w:val="24"/>
              </w:rPr>
            </w:pPr>
          </w:p>
        </w:tc>
        <w:tc>
          <w:tcPr>
            <w:tcW w:w="3240" w:type="dxa"/>
          </w:tcPr>
          <w:p w14:paraId="7D81A35C" w14:textId="77777777" w:rsidR="00D8001D" w:rsidRDefault="00D8001D" w:rsidP="00D8001D">
            <w:pPr>
              <w:rPr>
                <w:kern w:val="2"/>
                <w:szCs w:val="24"/>
              </w:rPr>
            </w:pPr>
            <w:r>
              <w:rPr>
                <w:kern w:val="2"/>
                <w:szCs w:val="24"/>
              </w:rPr>
              <w:t>1.1.10. Atstovavimo pagrindas</w:t>
            </w:r>
          </w:p>
        </w:tc>
        <w:tc>
          <w:tcPr>
            <w:tcW w:w="3510" w:type="dxa"/>
          </w:tcPr>
          <w:p w14:paraId="7164E978" w14:textId="0D1A04D7" w:rsidR="00D8001D" w:rsidRDefault="00D8001D" w:rsidP="00D8001D">
            <w:pPr>
              <w:jc w:val="center"/>
              <w:rPr>
                <w:kern w:val="2"/>
                <w:szCs w:val="24"/>
              </w:rPr>
            </w:pPr>
            <w:r w:rsidRPr="000A5A18">
              <w:rPr>
                <w:szCs w:val="24"/>
              </w:rPr>
              <w:t>Nacionalinės švietimo agentūros nuostatai, patvirtinti Lietuvos Respublikos švietimo, mokslo ir sporto ministro 2023 m. balandžio 20 d. įsakymu Nr. V-573 „Dėl Nacionalinės švietimo agentūros nuostatų patvirtinimo</w:t>
            </w:r>
          </w:p>
        </w:tc>
      </w:tr>
      <w:tr w:rsidR="00027B83" w14:paraId="208DA5AB" w14:textId="77777777" w:rsidTr="1EF9CC76">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rsidTr="1EF9CC76">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rsidTr="1EF9CC76">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rsidTr="1EF9CC76">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rsidTr="1EF9CC76">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rsidTr="1EF9CC76">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rsidTr="1EF9CC76">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rsidTr="1EF9CC76">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rsidTr="1EF9CC76">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rsidTr="1EF9CC76">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2"/>
        <w:gridCol w:w="172"/>
        <w:gridCol w:w="2130"/>
        <w:gridCol w:w="4311"/>
      </w:tblGrid>
      <w:tr w:rsidR="00027B83" w14:paraId="65ACB567" w14:textId="77777777" w:rsidTr="4632B2BE">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4632B2BE">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w:t>
            </w:r>
            <w:r>
              <w:rPr>
                <w:b/>
                <w:kern w:val="2"/>
                <w:szCs w:val="24"/>
              </w:rPr>
              <w:lastRenderedPageBreak/>
              <w:t xml:space="preserve">Sutarties vykdymą, </w:t>
            </w:r>
            <w:r>
              <w:rPr>
                <w:b/>
                <w:szCs w:val="24"/>
              </w:rPr>
              <w:t>Paslaugų</w:t>
            </w:r>
            <w:r>
              <w:rPr>
                <w:b/>
                <w:kern w:val="2"/>
                <w:szCs w:val="24"/>
              </w:rPr>
              <w:t xml:space="preserve"> priėmimą, Sąskaitų per informacinę sistemą SABIS priėmimą</w:t>
            </w:r>
          </w:p>
        </w:tc>
        <w:tc>
          <w:tcPr>
            <w:tcW w:w="6441" w:type="dxa"/>
            <w:gridSpan w:val="2"/>
          </w:tcPr>
          <w:p w14:paraId="744F166B" w14:textId="25DCB2E7" w:rsidR="00C93698" w:rsidRPr="00BD4F65" w:rsidRDefault="00C93698" w:rsidP="00C93698">
            <w:pPr>
              <w:rPr>
                <w:rFonts w:asciiTheme="majorBidi" w:hAnsiTheme="majorBidi" w:cstheme="majorBidi"/>
                <w:kern w:val="2"/>
              </w:rPr>
            </w:pPr>
            <w:r w:rsidRPr="00BD4F65">
              <w:rPr>
                <w:rFonts w:asciiTheme="majorBidi" w:hAnsiTheme="majorBidi" w:cstheme="majorBidi"/>
                <w:kern w:val="2"/>
              </w:rPr>
              <w:lastRenderedPageBreak/>
              <w:t>Projekto „Kalbė</w:t>
            </w:r>
            <w:r>
              <w:rPr>
                <w:rFonts w:asciiTheme="majorBidi" w:hAnsiTheme="majorBidi" w:cstheme="majorBidi"/>
                <w:kern w:val="2"/>
              </w:rPr>
              <w:t>k</w:t>
            </w:r>
            <w:r w:rsidRPr="00BD4F65">
              <w:rPr>
                <w:rFonts w:asciiTheme="majorBidi" w:hAnsiTheme="majorBidi" w:cstheme="majorBidi"/>
                <w:kern w:val="2"/>
              </w:rPr>
              <w:t xml:space="preserve">ime Lietuvai“ turinio specialistė </w:t>
            </w:r>
          </w:p>
          <w:p w14:paraId="191BF624" w14:textId="1EC80DFA" w:rsidR="00C93698" w:rsidRPr="000A2835" w:rsidRDefault="00C93698" w:rsidP="00C93698">
            <w:pPr>
              <w:pStyle w:val="prastasiniatinklio"/>
              <w:spacing w:before="0" w:beforeAutospacing="0" w:after="0" w:afterAutospacing="0"/>
              <w:rPr>
                <w:color w:val="000000"/>
              </w:rPr>
            </w:pPr>
            <w:r w:rsidRPr="000A2835">
              <w:rPr>
                <w:kern w:val="2"/>
              </w:rPr>
              <w:t xml:space="preserve">Tel. Nr. </w:t>
            </w:r>
          </w:p>
          <w:p w14:paraId="0A73C060" w14:textId="7BCD0349" w:rsidR="00027B83" w:rsidRDefault="00C93698" w:rsidP="00126C25">
            <w:pPr>
              <w:pStyle w:val="prastasiniatinklio"/>
              <w:spacing w:before="0" w:beforeAutospacing="0" w:after="0" w:afterAutospacing="0"/>
              <w:rPr>
                <w:color w:val="4472C4"/>
                <w:kern w:val="2"/>
              </w:rPr>
            </w:pPr>
            <w:r w:rsidRPr="000A2835">
              <w:rPr>
                <w:color w:val="000000"/>
                <w:bdr w:val="none" w:sz="0" w:space="0" w:color="auto" w:frame="1"/>
              </w:rPr>
              <w:lastRenderedPageBreak/>
              <w:t xml:space="preserve">El. p. </w:t>
            </w:r>
          </w:p>
        </w:tc>
      </w:tr>
      <w:tr w:rsidR="00027B83" w14:paraId="7B08F743" w14:textId="77777777" w:rsidTr="4632B2BE">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rsidTr="4632B2BE">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rsidTr="4632B2BE">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049646B3" w14:textId="4E1B2F33" w:rsidR="002C0B46" w:rsidRDefault="002C0B46" w:rsidP="002C0B46">
            <w:pPr>
              <w:tabs>
                <w:tab w:val="left" w:pos="567"/>
                <w:tab w:val="left" w:pos="993"/>
              </w:tabs>
              <w:jc w:val="both"/>
              <w:rPr>
                <w:color w:val="000000"/>
                <w:szCs w:val="24"/>
              </w:rPr>
            </w:pPr>
            <w:bookmarkStart w:id="0" w:name="_Hlk114831204"/>
            <w:r w:rsidRPr="00C7418A">
              <w:rPr>
                <w:kern w:val="2"/>
              </w:rPr>
              <w:t xml:space="preserve">Tiekėjas įsipareigoja Sutartyje numatytomis sąlygomis suteikti Pirkėjui </w:t>
            </w:r>
            <w:bookmarkEnd w:id="0"/>
            <w:r>
              <w:rPr>
                <w:kern w:val="2"/>
                <w:szCs w:val="24"/>
              </w:rPr>
              <w:t>M</w:t>
            </w:r>
            <w:r w:rsidRPr="00E4565B">
              <w:rPr>
                <w:kern w:val="2"/>
                <w:szCs w:val="24"/>
              </w:rPr>
              <w:t xml:space="preserve">okymo priemonių turinio parengimo </w:t>
            </w:r>
            <w:r w:rsidR="00126C25">
              <w:rPr>
                <w:bCs/>
                <w:szCs w:val="24"/>
              </w:rPr>
              <w:t>1</w:t>
            </w:r>
            <w:r w:rsidR="009220BA" w:rsidRPr="009220BA">
              <w:rPr>
                <w:bCs/>
                <w:szCs w:val="24"/>
              </w:rPr>
              <w:t>–</w:t>
            </w:r>
            <w:r w:rsidR="00126C25">
              <w:rPr>
                <w:bCs/>
                <w:szCs w:val="24"/>
              </w:rPr>
              <w:t>4</w:t>
            </w:r>
            <w:r w:rsidR="009220BA" w:rsidRPr="009220BA">
              <w:rPr>
                <w:bCs/>
                <w:szCs w:val="24"/>
              </w:rPr>
              <w:t xml:space="preserve"> klasėms</w:t>
            </w:r>
            <w:r w:rsidR="009220BA" w:rsidRPr="00C7418A">
              <w:rPr>
                <w:color w:val="242424"/>
                <w:szCs w:val="24"/>
                <w:shd w:val="clear" w:color="auto" w:fill="FFFFFF"/>
              </w:rPr>
              <w:t xml:space="preserve"> </w:t>
            </w:r>
            <w:r w:rsidRPr="00C7418A">
              <w:rPr>
                <w:color w:val="242424"/>
                <w:szCs w:val="24"/>
                <w:shd w:val="clear" w:color="auto" w:fill="FFFFFF"/>
              </w:rPr>
              <w:t>paslaug</w:t>
            </w:r>
            <w:r>
              <w:rPr>
                <w:color w:val="242424"/>
                <w:szCs w:val="24"/>
                <w:shd w:val="clear" w:color="auto" w:fill="FFFFFF"/>
              </w:rPr>
              <w:t xml:space="preserve">as </w:t>
            </w:r>
            <w:r w:rsidRPr="00374402">
              <w:rPr>
                <w:color w:val="000000"/>
                <w:kern w:val="2"/>
              </w:rPr>
              <w:t>(toliau – Paslaugos)</w:t>
            </w:r>
            <w:r w:rsidRPr="00C7418A">
              <w:rPr>
                <w:color w:val="000000"/>
                <w:szCs w:val="24"/>
              </w:rPr>
              <w:t xml:space="preserve">. </w:t>
            </w:r>
          </w:p>
          <w:p w14:paraId="51A5291E" w14:textId="6232F5E5" w:rsidR="009220BA" w:rsidRDefault="00D96153" w:rsidP="002C0B46">
            <w:pPr>
              <w:tabs>
                <w:tab w:val="left" w:pos="567"/>
                <w:tab w:val="left" w:pos="993"/>
              </w:tabs>
              <w:jc w:val="both"/>
              <w:rPr>
                <w:rStyle w:val="normaltextrun"/>
              </w:rPr>
            </w:pPr>
            <w:r>
              <w:t>Mokymo priemon</w:t>
            </w:r>
            <w:r w:rsidR="00AB1037">
              <w:t>ės</w:t>
            </w:r>
            <w:r w:rsidR="002C0B46" w:rsidRPr="00A07C7B">
              <w:t xml:space="preserve"> </w:t>
            </w:r>
            <w:r w:rsidR="002C0B46" w:rsidRPr="00A07C7B">
              <w:rPr>
                <w:rFonts w:eastAsia="SimSun"/>
              </w:rPr>
              <w:t>turi</w:t>
            </w:r>
            <w:r w:rsidR="002C0B46" w:rsidRPr="00A07C7B">
              <w:t xml:space="preserve"> būti parengt</w:t>
            </w:r>
            <w:r w:rsidR="00AB1037">
              <w:t>os</w:t>
            </w:r>
            <w:r w:rsidR="002C0B46" w:rsidRPr="00A07C7B">
              <w:t xml:space="preserve"> </w:t>
            </w:r>
            <w:r w:rsidR="003D6563">
              <w:t>(adaptuot</w:t>
            </w:r>
            <w:r w:rsidR="00AB1037">
              <w:t>os</w:t>
            </w:r>
            <w:r w:rsidR="003D6563">
              <w:t>) pagal</w:t>
            </w:r>
            <w:r w:rsidR="002C0B46" w:rsidRPr="00A07C7B">
              <w:t xml:space="preserve"> </w:t>
            </w:r>
            <w:r w:rsidR="009220BA" w:rsidRPr="00C652A3">
              <w:rPr>
                <w:lang w:eastAsia="lt-LT"/>
              </w:rPr>
              <w:t>skaitmenin</w:t>
            </w:r>
            <w:r w:rsidR="003D6563">
              <w:rPr>
                <w:lang w:eastAsia="lt-LT"/>
              </w:rPr>
              <w:t>e</w:t>
            </w:r>
            <w:r w:rsidR="009220BA">
              <w:rPr>
                <w:lang w:eastAsia="lt-LT"/>
              </w:rPr>
              <w:t>s</w:t>
            </w:r>
            <w:r w:rsidR="009220BA" w:rsidRPr="00C652A3">
              <w:rPr>
                <w:lang w:eastAsia="lt-LT"/>
              </w:rPr>
              <w:t xml:space="preserve"> lietuvių kalbos ir socialinio ugdymo priemon</w:t>
            </w:r>
            <w:r w:rsidR="003D6563">
              <w:rPr>
                <w:lang w:eastAsia="lt-LT"/>
              </w:rPr>
              <w:t>es</w:t>
            </w:r>
            <w:r w:rsidR="009220BA" w:rsidRPr="00C652A3">
              <w:rPr>
                <w:lang w:eastAsia="lt-LT"/>
              </w:rPr>
              <w:t xml:space="preserve"> </w:t>
            </w:r>
            <w:r w:rsidR="009220BA" w:rsidRPr="009220BA">
              <w:t>lituanistinio švietimo įstaigoms</w:t>
            </w:r>
            <w:r w:rsidR="009220BA" w:rsidRPr="00C652A3">
              <w:rPr>
                <w:rStyle w:val="Puslapioinaosnuoroda"/>
              </w:rPr>
              <w:footnoteReference w:id="2"/>
            </w:r>
            <w:r w:rsidR="009220BA" w:rsidRPr="00C652A3">
              <w:rPr>
                <w:lang w:eastAsia="lt-LT"/>
              </w:rPr>
              <w:t xml:space="preserve"> (toliau – SMP)</w:t>
            </w:r>
            <w:r w:rsidR="003D6563">
              <w:rPr>
                <w:lang w:eastAsia="lt-LT"/>
              </w:rPr>
              <w:t>, vadovaujantis</w:t>
            </w:r>
            <w:r w:rsidR="009220BA" w:rsidRPr="00C652A3">
              <w:rPr>
                <w:lang w:eastAsia="lt-LT"/>
              </w:rPr>
              <w:t xml:space="preserve"> </w:t>
            </w:r>
            <w:r w:rsidR="009220BA">
              <w:rPr>
                <w:lang w:eastAsia="lt-LT"/>
              </w:rPr>
              <w:t xml:space="preserve"> </w:t>
            </w:r>
            <w:r w:rsidR="009220BA" w:rsidRPr="009220BA">
              <w:rPr>
                <w:i/>
                <w:iCs/>
                <w:lang w:eastAsia="lt-LT"/>
              </w:rPr>
              <w:t>Lituanistinio švietimo integruota programa</w:t>
            </w:r>
            <w:r w:rsidR="009220BA" w:rsidRPr="00C652A3">
              <w:rPr>
                <w:rStyle w:val="Puslapioinaosnuoroda"/>
              </w:rPr>
              <w:footnoteReference w:id="3"/>
            </w:r>
            <w:r w:rsidR="009220BA" w:rsidRPr="00C652A3">
              <w:rPr>
                <w:lang w:eastAsia="lt-LT"/>
              </w:rPr>
              <w:t xml:space="preserve"> (toliau – LŠIP), kuri apibrėžia </w:t>
            </w:r>
            <w:r w:rsidR="00126C25">
              <w:rPr>
                <w:lang w:eastAsia="lt-LT"/>
              </w:rPr>
              <w:t>7</w:t>
            </w:r>
            <w:r w:rsidR="009220BA" w:rsidRPr="00C652A3">
              <w:rPr>
                <w:lang w:eastAsia="lt-LT"/>
              </w:rPr>
              <w:t>–1</w:t>
            </w:r>
            <w:r w:rsidR="00126C25">
              <w:rPr>
                <w:lang w:eastAsia="lt-LT"/>
              </w:rPr>
              <w:t>0</w:t>
            </w:r>
            <w:r w:rsidR="009220BA" w:rsidRPr="00C652A3">
              <w:rPr>
                <w:lang w:eastAsia="lt-LT"/>
              </w:rPr>
              <w:t xml:space="preserve"> metų (</w:t>
            </w:r>
            <w:r w:rsidR="00126C25">
              <w:rPr>
                <w:shd w:val="clear" w:color="auto" w:fill="FFFFFF"/>
                <w:lang w:eastAsia="lt-LT"/>
              </w:rPr>
              <w:t>1</w:t>
            </w:r>
            <w:r w:rsidR="009220BA" w:rsidRPr="00C652A3">
              <w:rPr>
                <w:lang w:eastAsia="lt-LT"/>
              </w:rPr>
              <w:t>–</w:t>
            </w:r>
            <w:r w:rsidR="00126C25">
              <w:rPr>
                <w:shd w:val="clear" w:color="auto" w:fill="FFFFFF"/>
                <w:lang w:eastAsia="lt-LT"/>
              </w:rPr>
              <w:t>4</w:t>
            </w:r>
            <w:r w:rsidR="009220BA" w:rsidRPr="00C652A3">
              <w:rPr>
                <w:shd w:val="clear" w:color="auto" w:fill="FFFFFF"/>
                <w:lang w:eastAsia="lt-LT"/>
              </w:rPr>
              <w:t xml:space="preserve"> klasių) </w:t>
            </w:r>
            <w:r w:rsidR="009220BA" w:rsidRPr="00C652A3">
              <w:rPr>
                <w:lang w:eastAsia="lt-LT"/>
              </w:rPr>
              <w:t xml:space="preserve">mokinių, kuriems teikiamas lituanistinis švietimas užsienyje, ugdymo turinio apimtį bei ugdymo gaires, kultūrinės kompetencijos ir komunikavimo lietuvių kalba pasiekimus, </w:t>
            </w:r>
            <w:r w:rsidR="009220BA" w:rsidRPr="00C652A3">
              <w:rPr>
                <w:rStyle w:val="normaltextrun"/>
              </w:rPr>
              <w:t>pagrįstus kalbos mokėjimo lygiais</w:t>
            </w:r>
            <w:r w:rsidR="009220BA">
              <w:rPr>
                <w:rStyle w:val="normaltextrun"/>
              </w:rPr>
              <w:t>.</w:t>
            </w:r>
          </w:p>
          <w:p w14:paraId="0CDD80D1" w14:textId="28E41491" w:rsidR="002C0B46" w:rsidRPr="00A07C7B" w:rsidRDefault="00D96153" w:rsidP="3FD3F9DE">
            <w:pPr>
              <w:tabs>
                <w:tab w:val="left" w:pos="567"/>
                <w:tab w:val="left" w:pos="993"/>
              </w:tabs>
              <w:jc w:val="both"/>
              <w:rPr>
                <w:szCs w:val="24"/>
              </w:rPr>
            </w:pPr>
            <w:r>
              <w:rPr>
                <w:shd w:val="clear" w:color="auto" w:fill="FFFFFF"/>
              </w:rPr>
              <w:t>Mokymo medžiaga</w:t>
            </w:r>
            <w:r w:rsidR="002C0B46" w:rsidRPr="00A07C7B">
              <w:rPr>
                <w:shd w:val="clear" w:color="auto" w:fill="FFFFFF"/>
              </w:rPr>
              <w:t xml:space="preserve"> turi būti pateikta</w:t>
            </w:r>
            <w:r w:rsidR="003D6563">
              <w:rPr>
                <w:shd w:val="clear" w:color="auto" w:fill="FFFFFF"/>
              </w:rPr>
              <w:t xml:space="preserve"> </w:t>
            </w:r>
            <w:r w:rsidR="003D6563" w:rsidRPr="00A07C7B">
              <w:rPr>
                <w:shd w:val="clear" w:color="auto" w:fill="FFFFFF"/>
              </w:rPr>
              <w:t>leidybai</w:t>
            </w:r>
            <w:r w:rsidR="003D6563">
              <w:rPr>
                <w:shd w:val="clear" w:color="auto" w:fill="FFFFFF"/>
              </w:rPr>
              <w:t xml:space="preserve"> tinkamais </w:t>
            </w:r>
            <w:r w:rsidR="002C0B46">
              <w:rPr>
                <w:shd w:val="clear" w:color="auto" w:fill="FFFFFF"/>
              </w:rPr>
              <w:t xml:space="preserve">Microsoft </w:t>
            </w:r>
            <w:r w:rsidR="002C0B46" w:rsidRPr="00A07C7B">
              <w:rPr>
                <w:shd w:val="clear" w:color="auto" w:fill="FFFFFF"/>
              </w:rPr>
              <w:t xml:space="preserve">Word </w:t>
            </w:r>
            <w:r w:rsidR="00B11524">
              <w:rPr>
                <w:shd w:val="clear" w:color="auto" w:fill="FFFFFF"/>
              </w:rPr>
              <w:t xml:space="preserve">ir vaizdinės medžiagos </w:t>
            </w:r>
            <w:r w:rsidR="002C0B46">
              <w:rPr>
                <w:shd w:val="clear" w:color="auto" w:fill="FFFFFF"/>
              </w:rPr>
              <w:t>format</w:t>
            </w:r>
            <w:r w:rsidR="00B11524">
              <w:rPr>
                <w:shd w:val="clear" w:color="auto" w:fill="FFFFFF"/>
              </w:rPr>
              <w:t>ais</w:t>
            </w:r>
            <w:r w:rsidR="002C0B46">
              <w:rPr>
                <w:shd w:val="clear" w:color="auto" w:fill="FFFFFF"/>
              </w:rPr>
              <w:t xml:space="preserve"> </w:t>
            </w:r>
            <w:r w:rsidR="002C0B46" w:rsidRPr="002C582A">
              <w:rPr>
                <w:shd w:val="clear" w:color="auto" w:fill="FFFFFF"/>
              </w:rPr>
              <w:t>(</w:t>
            </w:r>
            <w:r w:rsidR="003D6563">
              <w:rPr>
                <w:shd w:val="clear" w:color="auto" w:fill="FFFFFF"/>
              </w:rPr>
              <w:t>kaip rankraštis</w:t>
            </w:r>
            <w:r w:rsidR="002C0B46" w:rsidRPr="002C582A">
              <w:rPr>
                <w:shd w:val="clear" w:color="auto" w:fill="FFFFFF"/>
              </w:rPr>
              <w:t>)</w:t>
            </w:r>
            <w:r w:rsidR="002C0B46" w:rsidRPr="00A07C7B">
              <w:rPr>
                <w:shd w:val="clear" w:color="auto" w:fill="FFFFFF"/>
              </w:rPr>
              <w:t xml:space="preserve"> </w:t>
            </w:r>
            <w:bookmarkStart w:id="2" w:name="_Hlk212807447"/>
            <w:bookmarkStart w:id="3" w:name="_Hlk202947164"/>
            <w:r w:rsidR="50233197" w:rsidRPr="3FD3F9DE">
              <w:rPr>
                <w:szCs w:val="24"/>
              </w:rPr>
              <w:t>pagal Techninėje specifikacijoje nustatytus reikalavimus.</w:t>
            </w:r>
          </w:p>
          <w:bookmarkEnd w:id="2"/>
          <w:p w14:paraId="686CC7C9" w14:textId="78FE98AB" w:rsidR="002C0B46" w:rsidRDefault="002C0B46" w:rsidP="002C0B46">
            <w:pPr>
              <w:tabs>
                <w:tab w:val="left" w:pos="59"/>
              </w:tabs>
              <w:jc w:val="both"/>
              <w:rPr>
                <w:color w:val="000000"/>
                <w:szCs w:val="24"/>
                <w:lang w:eastAsia="lt-LT"/>
              </w:rPr>
            </w:pPr>
            <w:r w:rsidRPr="00A07C7B">
              <w:t xml:space="preserve"> </w:t>
            </w:r>
            <w:bookmarkEnd w:id="3"/>
            <w:r w:rsidRPr="00DD38F2">
              <w:rPr>
                <w:color w:val="000000"/>
                <w:szCs w:val="24"/>
                <w:lang w:eastAsia="lt-LT"/>
              </w:rPr>
              <w:t xml:space="preserve">Pirkimas skaidomas į </w:t>
            </w:r>
            <w:r w:rsidR="00126C25">
              <w:rPr>
                <w:color w:val="000000"/>
                <w:szCs w:val="24"/>
                <w:lang w:eastAsia="lt-LT"/>
              </w:rPr>
              <w:t>ketur</w:t>
            </w:r>
            <w:r w:rsidR="003D6563">
              <w:rPr>
                <w:color w:val="000000"/>
                <w:szCs w:val="24"/>
                <w:lang w:eastAsia="lt-LT"/>
              </w:rPr>
              <w:t xml:space="preserve">ias </w:t>
            </w:r>
            <w:r w:rsidRPr="00DD38F2">
              <w:rPr>
                <w:color w:val="000000"/>
                <w:szCs w:val="24"/>
                <w:lang w:eastAsia="lt-LT"/>
              </w:rPr>
              <w:t>dalis</w:t>
            </w:r>
            <w:r>
              <w:rPr>
                <w:color w:val="000000"/>
                <w:szCs w:val="24"/>
                <w:lang w:eastAsia="lt-LT"/>
              </w:rPr>
              <w:t>:</w:t>
            </w:r>
          </w:p>
          <w:p w14:paraId="642DEA34" w14:textId="412B47EE" w:rsidR="00126C25" w:rsidRPr="00356782" w:rsidRDefault="00126C25" w:rsidP="00126C25">
            <w:pPr>
              <w:pStyle w:val="Default"/>
              <w:spacing w:line="276" w:lineRule="auto"/>
              <w:ind w:left="0" w:firstLine="0"/>
              <w:jc w:val="both"/>
              <w:rPr>
                <w:color w:val="auto"/>
                <w:lang w:eastAsia="lt-LT"/>
              </w:rPr>
            </w:pPr>
            <w:r w:rsidRPr="00356782">
              <w:rPr>
                <w:color w:val="auto"/>
              </w:rPr>
              <w:t>I pirkimo dalis –</w:t>
            </w:r>
            <w:r w:rsidRPr="00356782">
              <w:rPr>
                <w:rStyle w:val="normaltextrun"/>
              </w:rPr>
              <w:t xml:space="preserve"> Lietuvių kalbos ir socialinio ugdymo mokymo priemonės 1 kl.,</w:t>
            </w:r>
            <w:r w:rsidR="00B34F63">
              <w:rPr>
                <w:rStyle w:val="normaltextrun"/>
              </w:rPr>
              <w:t xml:space="preserve"> </w:t>
            </w:r>
            <w:r w:rsidRPr="00356782">
              <w:rPr>
                <w:rStyle w:val="normaltextrun"/>
              </w:rPr>
              <w:t>7 m., vaikams,</w:t>
            </w:r>
            <w:r>
              <w:rPr>
                <w:rStyle w:val="normaltextrun"/>
              </w:rPr>
              <w:t xml:space="preserve"> </w:t>
            </w:r>
            <w:r w:rsidRPr="00356782">
              <w:rPr>
                <w:rStyle w:val="normaltextrun"/>
              </w:rPr>
              <w:t>A1-A2, leidybai parengimo paslaugos;</w:t>
            </w:r>
            <w:r w:rsidRPr="00356782">
              <w:rPr>
                <w:rStyle w:val="eop"/>
              </w:rPr>
              <w:t> </w:t>
            </w:r>
          </w:p>
          <w:p w14:paraId="507EBC4F" w14:textId="77777777" w:rsidR="00126C25" w:rsidRPr="00356782" w:rsidRDefault="00126C25" w:rsidP="00126C25">
            <w:pPr>
              <w:pStyle w:val="Default"/>
              <w:tabs>
                <w:tab w:val="left" w:pos="1276"/>
                <w:tab w:val="left" w:pos="1560"/>
                <w:tab w:val="left" w:pos="2268"/>
              </w:tabs>
              <w:spacing w:line="276" w:lineRule="auto"/>
              <w:ind w:left="0" w:firstLine="0"/>
              <w:jc w:val="both"/>
              <w:rPr>
                <w:color w:val="auto"/>
                <w:lang w:eastAsia="lt-LT"/>
              </w:rPr>
            </w:pPr>
            <w:r w:rsidRPr="00356782">
              <w:rPr>
                <w:color w:val="auto"/>
              </w:rPr>
              <w:t>II pirkimo dalis –</w:t>
            </w:r>
            <w:r w:rsidRPr="00356782">
              <w:rPr>
                <w:rStyle w:val="normaltextrun"/>
              </w:rPr>
              <w:t xml:space="preserve"> Lietuvių kalbos ir socialinio ugdymo mokymo priemonės 2 kl., 8 m., vaikams,</w:t>
            </w:r>
            <w:r>
              <w:rPr>
                <w:rStyle w:val="normaltextrun"/>
              </w:rPr>
              <w:t xml:space="preserve"> </w:t>
            </w:r>
            <w:r w:rsidRPr="00356782">
              <w:rPr>
                <w:rStyle w:val="normaltextrun"/>
              </w:rPr>
              <w:t>A1-A2,  leidybai parengimo paslaugos</w:t>
            </w:r>
            <w:r w:rsidRPr="00356782">
              <w:rPr>
                <w:color w:val="auto"/>
              </w:rPr>
              <w:t>;</w:t>
            </w:r>
          </w:p>
          <w:p w14:paraId="290B005C" w14:textId="77777777" w:rsidR="00126C25" w:rsidRPr="00356782" w:rsidRDefault="00126C25" w:rsidP="00126C25">
            <w:pPr>
              <w:pStyle w:val="Default"/>
              <w:tabs>
                <w:tab w:val="left" w:pos="1276"/>
                <w:tab w:val="left" w:pos="1560"/>
                <w:tab w:val="left" w:pos="2268"/>
              </w:tabs>
              <w:spacing w:line="276" w:lineRule="auto"/>
              <w:ind w:left="0" w:firstLine="0"/>
              <w:jc w:val="both"/>
              <w:rPr>
                <w:color w:val="auto"/>
                <w:lang w:eastAsia="lt-LT"/>
              </w:rPr>
            </w:pPr>
            <w:r w:rsidRPr="00356782">
              <w:rPr>
                <w:color w:val="auto"/>
              </w:rPr>
              <w:t xml:space="preserve">III pirkimo dalis – </w:t>
            </w:r>
            <w:r w:rsidRPr="00356782">
              <w:rPr>
                <w:rStyle w:val="normaltextrun"/>
              </w:rPr>
              <w:t xml:space="preserve">Lietuvių kalbos ir socialinio ugdymo mokymo priemonės </w:t>
            </w:r>
            <w:r w:rsidRPr="00356782">
              <w:rPr>
                <w:color w:val="auto"/>
                <w:lang w:eastAsia="lt-LT"/>
              </w:rPr>
              <w:t xml:space="preserve">3 klasei, </w:t>
            </w:r>
            <w:r w:rsidRPr="00356782">
              <w:rPr>
                <w:rStyle w:val="normaltextrun"/>
              </w:rPr>
              <w:t>9 m., vaikams, A2-B1, leidybai parengimo paslaugos</w:t>
            </w:r>
            <w:r w:rsidRPr="00356782">
              <w:rPr>
                <w:color w:val="auto"/>
              </w:rPr>
              <w:t>;</w:t>
            </w:r>
          </w:p>
          <w:p w14:paraId="2619A536" w14:textId="77777777" w:rsidR="00126C25" w:rsidRPr="00356782" w:rsidRDefault="00126C25" w:rsidP="00126C25">
            <w:pPr>
              <w:pStyle w:val="Default"/>
              <w:tabs>
                <w:tab w:val="left" w:pos="1276"/>
                <w:tab w:val="left" w:pos="1560"/>
                <w:tab w:val="left" w:pos="2268"/>
              </w:tabs>
              <w:spacing w:line="276" w:lineRule="auto"/>
              <w:ind w:left="0" w:firstLine="0"/>
              <w:jc w:val="both"/>
              <w:rPr>
                <w:color w:val="auto"/>
                <w:lang w:eastAsia="lt-LT"/>
              </w:rPr>
            </w:pPr>
            <w:r w:rsidRPr="00356782">
              <w:rPr>
                <w:color w:val="auto"/>
              </w:rPr>
              <w:t xml:space="preserve">IV pirkimo dalis – </w:t>
            </w:r>
            <w:r w:rsidRPr="00356782">
              <w:rPr>
                <w:rStyle w:val="normaltextrun"/>
              </w:rPr>
              <w:t xml:space="preserve">Lietuvių kalbos ir socialinio ugdymo mokymo priemonės </w:t>
            </w:r>
            <w:r w:rsidRPr="00356782">
              <w:rPr>
                <w:color w:val="auto"/>
                <w:lang w:eastAsia="lt-LT"/>
              </w:rPr>
              <w:t xml:space="preserve">4 klasei, </w:t>
            </w:r>
            <w:r w:rsidRPr="00356782">
              <w:rPr>
                <w:rStyle w:val="normaltextrun"/>
              </w:rPr>
              <w:t>10 m., vaikams, A2-B1, leidybai parengimo paslaugos</w:t>
            </w:r>
            <w:r w:rsidRPr="00356782">
              <w:rPr>
                <w:color w:val="auto"/>
              </w:rPr>
              <w:t>.</w:t>
            </w:r>
          </w:p>
          <w:p w14:paraId="17DA4A47" w14:textId="661C6F4E" w:rsidR="00FA0E10" w:rsidRPr="00C652A3" w:rsidRDefault="00FA0E10" w:rsidP="00FA0E10">
            <w:r w:rsidRPr="001500F7">
              <w:t xml:space="preserve">Tas pats tiekėjas gali pateikti pasiūlymą vienai arba </w:t>
            </w:r>
            <w:r w:rsidR="00822576">
              <w:t>kelioms</w:t>
            </w:r>
            <w:r w:rsidR="00126C25">
              <w:t>,</w:t>
            </w:r>
            <w:r w:rsidR="00822576">
              <w:t xml:space="preserve"> arba visoms</w:t>
            </w:r>
            <w:r w:rsidRPr="001500F7">
              <w:t xml:space="preserve"> p</w:t>
            </w:r>
            <w:r>
              <w:t>irkimo</w:t>
            </w:r>
            <w:r w:rsidRPr="001500F7">
              <w:t xml:space="preserve"> dalims</w:t>
            </w:r>
            <w:r>
              <w:t>.</w:t>
            </w:r>
            <w:r w:rsidRPr="00DD38F2">
              <w:rPr>
                <w:szCs w:val="24"/>
              </w:rPr>
              <w:t xml:space="preserve"> </w:t>
            </w:r>
          </w:p>
          <w:p w14:paraId="31829075" w14:textId="77777777" w:rsidR="00032268" w:rsidRDefault="002C0B46" w:rsidP="002C0B46">
            <w:pPr>
              <w:jc w:val="both"/>
              <w:rPr>
                <w:color w:val="000000"/>
                <w:kern w:val="2"/>
                <w:szCs w:val="24"/>
              </w:rPr>
            </w:pPr>
            <w:r w:rsidRPr="006C09F9">
              <w:rPr>
                <w:color w:val="000000"/>
                <w:kern w:val="2"/>
                <w:szCs w:val="24"/>
              </w:rPr>
              <w:t xml:space="preserve">Išsamus </w:t>
            </w:r>
            <w:r w:rsidRPr="006C09F9">
              <w:rPr>
                <w:color w:val="000000"/>
                <w:szCs w:val="24"/>
              </w:rPr>
              <w:t>Paslaugų</w:t>
            </w:r>
            <w:r w:rsidRPr="006C09F9">
              <w:rPr>
                <w:color w:val="000000"/>
                <w:kern w:val="2"/>
                <w:szCs w:val="24"/>
              </w:rPr>
              <w:t xml:space="preserve"> aprašymas ir kiti reikalavimai teikiamoms </w:t>
            </w:r>
            <w:r w:rsidRPr="006C09F9">
              <w:rPr>
                <w:color w:val="000000"/>
                <w:szCs w:val="24"/>
              </w:rPr>
              <w:t>Paslaugoms</w:t>
            </w:r>
            <w:r w:rsidRPr="006C09F9">
              <w:rPr>
                <w:color w:val="000000"/>
                <w:kern w:val="2"/>
                <w:szCs w:val="24"/>
              </w:rPr>
              <w:t xml:space="preserve"> nustatyti </w:t>
            </w:r>
          </w:p>
          <w:p w14:paraId="1F7133D2" w14:textId="5AF9857A" w:rsidR="002C0B46" w:rsidRDefault="002C0B46" w:rsidP="002C0B46">
            <w:pPr>
              <w:jc w:val="both"/>
              <w:rPr>
                <w:color w:val="000000"/>
                <w:kern w:val="2"/>
                <w:szCs w:val="24"/>
              </w:rPr>
            </w:pPr>
            <w:r w:rsidRPr="006C09F9">
              <w:rPr>
                <w:color w:val="000000"/>
                <w:kern w:val="2"/>
                <w:szCs w:val="24"/>
              </w:rPr>
              <w:lastRenderedPageBreak/>
              <w:t xml:space="preserve">Sutarties priede Nr. </w:t>
            </w:r>
            <w:r w:rsidRPr="00B609BA">
              <w:rPr>
                <w:color w:val="000000"/>
                <w:kern w:val="2"/>
                <w:szCs w:val="24"/>
              </w:rPr>
              <w:t>1</w:t>
            </w:r>
            <w:r w:rsidRPr="006C09F9">
              <w:rPr>
                <w:color w:val="000000"/>
                <w:kern w:val="2"/>
                <w:szCs w:val="24"/>
              </w:rPr>
              <w:t xml:space="preserve"> „Techninė specifikacija“</w:t>
            </w:r>
            <w:r>
              <w:rPr>
                <w:color w:val="000000"/>
                <w:kern w:val="2"/>
                <w:szCs w:val="24"/>
              </w:rPr>
              <w:t xml:space="preserve"> </w:t>
            </w:r>
            <w:r w:rsidRPr="006C09F9">
              <w:rPr>
                <w:color w:val="000000"/>
                <w:kern w:val="2"/>
                <w:szCs w:val="24"/>
              </w:rPr>
              <w:t xml:space="preserve">ir </w:t>
            </w:r>
          </w:p>
          <w:p w14:paraId="08FD5813" w14:textId="77777777" w:rsidR="00027B83" w:rsidRDefault="002C0B46" w:rsidP="53412842">
            <w:pPr>
              <w:rPr>
                <w:color w:val="000000"/>
                <w:kern w:val="2"/>
              </w:rPr>
            </w:pPr>
            <w:r w:rsidRPr="53412842">
              <w:rPr>
                <w:color w:val="000000"/>
                <w:kern w:val="2"/>
              </w:rPr>
              <w:t>Sutarties priede Nr. 2 „Pasiūlymas“.</w:t>
            </w:r>
            <w:r w:rsidR="33CDB3B7" w:rsidRPr="53412842">
              <w:rPr>
                <w:color w:val="000000"/>
                <w:kern w:val="2"/>
              </w:rPr>
              <w:t xml:space="preserve"> </w:t>
            </w:r>
          </w:p>
          <w:p w14:paraId="27730B38" w14:textId="4AC880AD" w:rsidR="004E39B9" w:rsidRDefault="004E39B9" w:rsidP="53412842">
            <w:pPr>
              <w:rPr>
                <w:color w:val="000000"/>
                <w:kern w:val="2"/>
              </w:rPr>
            </w:pPr>
          </w:p>
        </w:tc>
      </w:tr>
      <w:tr w:rsidR="00027B83" w14:paraId="20C46499" w14:textId="77777777" w:rsidTr="4632B2BE">
        <w:trPr>
          <w:trHeight w:val="300"/>
        </w:trPr>
        <w:tc>
          <w:tcPr>
            <w:tcW w:w="3094" w:type="dxa"/>
            <w:gridSpan w:val="2"/>
          </w:tcPr>
          <w:p w14:paraId="31140391" w14:textId="77777777" w:rsidR="00027B83" w:rsidRDefault="000B0897">
            <w:pPr>
              <w:rPr>
                <w:b/>
                <w:kern w:val="2"/>
                <w:szCs w:val="24"/>
              </w:rPr>
            </w:pPr>
            <w:r>
              <w:rPr>
                <w:b/>
                <w:kern w:val="2"/>
                <w:szCs w:val="24"/>
              </w:rPr>
              <w:lastRenderedPageBreak/>
              <w:t>3.2. Pirkimo pavadinimas ir numeris</w:t>
            </w:r>
          </w:p>
        </w:tc>
        <w:tc>
          <w:tcPr>
            <w:tcW w:w="6441" w:type="dxa"/>
            <w:gridSpan w:val="2"/>
            <w:shd w:val="clear" w:color="auto" w:fill="DAE8F8"/>
          </w:tcPr>
          <w:p w14:paraId="7F430B25" w14:textId="5CF7B8FF" w:rsidR="00AB31A6" w:rsidRPr="003E638B" w:rsidRDefault="00AB31A6" w:rsidP="003E638B">
            <w:r w:rsidRPr="003E638B">
              <w:rPr>
                <w:i/>
                <w:iCs/>
              </w:rPr>
              <w:t xml:space="preserve">Mokymo priemonių turinio parengimo </w:t>
            </w:r>
            <w:r w:rsidR="00500F4F">
              <w:rPr>
                <w:i/>
                <w:iCs/>
              </w:rPr>
              <w:t>1</w:t>
            </w:r>
            <w:r w:rsidR="004E39B9" w:rsidRPr="003E638B">
              <w:rPr>
                <w:i/>
                <w:iCs/>
              </w:rPr>
              <w:t>–</w:t>
            </w:r>
            <w:r w:rsidR="00500F4F">
              <w:rPr>
                <w:i/>
                <w:iCs/>
              </w:rPr>
              <w:t>4</w:t>
            </w:r>
            <w:r w:rsidR="004E39B9" w:rsidRPr="003E638B">
              <w:rPr>
                <w:i/>
                <w:iCs/>
              </w:rPr>
              <w:t xml:space="preserve"> klasėms</w:t>
            </w:r>
            <w:r w:rsidRPr="003E638B">
              <w:rPr>
                <w:i/>
                <w:iCs/>
              </w:rPr>
              <w:t xml:space="preserve"> paslaug</w:t>
            </w:r>
            <w:r w:rsidR="00EA34AF" w:rsidRPr="003E638B">
              <w:rPr>
                <w:i/>
                <w:iCs/>
              </w:rPr>
              <w:t>ų</w:t>
            </w:r>
            <w:r w:rsidRPr="003E638B">
              <w:t xml:space="preserve"> </w:t>
            </w:r>
            <w:r w:rsidR="00EA34AF" w:rsidRPr="003E638B">
              <w:t>pirkimo ID ...</w:t>
            </w:r>
          </w:p>
          <w:p w14:paraId="67D99209" w14:textId="77777777" w:rsidR="00027B83" w:rsidRDefault="00027B83">
            <w:pPr>
              <w:rPr>
                <w:kern w:val="2"/>
                <w:szCs w:val="24"/>
              </w:rPr>
            </w:pPr>
          </w:p>
        </w:tc>
      </w:tr>
      <w:tr w:rsidR="00027B83" w14:paraId="5A252299" w14:textId="77777777" w:rsidTr="4632B2BE">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351892A1" w:rsidR="00027B83" w:rsidRDefault="00B30EA0" w:rsidP="008C54A9">
            <w:pPr>
              <w:jc w:val="both"/>
              <w:rPr>
                <w:kern w:val="2"/>
                <w:szCs w:val="24"/>
              </w:rPr>
            </w:pPr>
            <w:r>
              <w:t xml:space="preserve">Paslaugos perkamos įgyvendinant </w:t>
            </w:r>
            <w:r>
              <w:rPr>
                <w:kern w:val="2"/>
                <w:szCs w:val="24"/>
              </w:rPr>
              <w:t xml:space="preserve">Europos Sąjungos lėšomis finansuojamą </w:t>
            </w:r>
            <w:r w:rsidRPr="00BD4F65">
              <w:rPr>
                <w:rFonts w:asciiTheme="majorBidi" w:hAnsiTheme="majorBidi" w:cstheme="majorBidi"/>
                <w:kern w:val="2"/>
              </w:rPr>
              <w:t>projekt</w:t>
            </w:r>
            <w:r>
              <w:rPr>
                <w:rFonts w:asciiTheme="majorBidi" w:hAnsiTheme="majorBidi" w:cstheme="majorBidi"/>
                <w:kern w:val="2"/>
              </w:rPr>
              <w:t>ą</w:t>
            </w:r>
            <w:r w:rsidRPr="00BD4F65">
              <w:rPr>
                <w:rFonts w:asciiTheme="majorBidi" w:hAnsiTheme="majorBidi" w:cstheme="majorBidi"/>
                <w:kern w:val="2"/>
              </w:rPr>
              <w:t xml:space="preserve"> Nr. 10-069-P-0001</w:t>
            </w:r>
            <w:r w:rsidR="008C54A9">
              <w:rPr>
                <w:rFonts w:asciiTheme="majorBidi" w:hAnsiTheme="majorBidi" w:cstheme="majorBidi"/>
                <w:kern w:val="2"/>
              </w:rPr>
              <w:t>;</w:t>
            </w:r>
            <w:r w:rsidRPr="00BD4F65">
              <w:rPr>
                <w:rFonts w:asciiTheme="majorBidi" w:hAnsiTheme="majorBidi" w:cstheme="majorBidi"/>
                <w:kern w:val="2"/>
              </w:rPr>
              <w:t xml:space="preserve"> pavadinimas </w:t>
            </w:r>
            <w:r>
              <w:rPr>
                <w:rFonts w:asciiTheme="majorBidi" w:hAnsiTheme="majorBidi" w:cstheme="majorBidi"/>
                <w:kern w:val="2"/>
              </w:rPr>
              <w:t>„Kalbėkime Lietuvai“.</w:t>
            </w:r>
          </w:p>
        </w:tc>
      </w:tr>
      <w:tr w:rsidR="00027B83" w14:paraId="56639858" w14:textId="77777777" w:rsidTr="4632B2BE">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FB278C6" w14:textId="77777777" w:rsidTr="4632B2BE">
        <w:trPr>
          <w:trHeight w:val="300"/>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212B0AA" w14:textId="58791AA0" w:rsidR="007E39F3" w:rsidRDefault="007E39F3" w:rsidP="007E39F3">
            <w:pPr>
              <w:jc w:val="both"/>
              <w:rPr>
                <w:color w:val="000000"/>
              </w:rPr>
            </w:pPr>
            <w:r>
              <w:t>Tiekėjas įsipareigoja suteikti Paslaugas ne vėliau kaip</w:t>
            </w:r>
            <w:r w:rsidRPr="4632B2BE">
              <w:rPr>
                <w:b/>
                <w:bCs/>
              </w:rPr>
              <w:t xml:space="preserve"> </w:t>
            </w:r>
            <w:r w:rsidRPr="006B2A62">
              <w:t>per</w:t>
            </w:r>
            <w:r w:rsidR="00BF3B40" w:rsidRPr="006B2A62">
              <w:t xml:space="preserve"> </w:t>
            </w:r>
            <w:r w:rsidR="006B2A62" w:rsidRPr="006B2A62">
              <w:t>8</w:t>
            </w:r>
            <w:r w:rsidR="001B5886" w:rsidRPr="006B2A62">
              <w:t xml:space="preserve"> </w:t>
            </w:r>
            <w:r w:rsidRPr="006B2A62">
              <w:t>mėnesi</w:t>
            </w:r>
            <w:r w:rsidR="001125D6" w:rsidRPr="006B2A62">
              <w:t>us</w:t>
            </w:r>
            <w:r>
              <w:t xml:space="preserve"> nuo Sutarties </w:t>
            </w:r>
            <w:r w:rsidR="002733F5" w:rsidRPr="004A5D7C">
              <w:t>įsigaliojimo</w:t>
            </w:r>
            <w:r>
              <w:t xml:space="preserve"> dienos.</w:t>
            </w:r>
            <w:r w:rsidRPr="4632B2BE">
              <w:rPr>
                <w:color w:val="000000" w:themeColor="text1"/>
              </w:rPr>
              <w:t xml:space="preserve"> </w:t>
            </w:r>
          </w:p>
          <w:p w14:paraId="7074E643" w14:textId="49C2E439" w:rsidR="00027B83" w:rsidRDefault="007E39F3" w:rsidP="007E39F3">
            <w:pPr>
              <w:jc w:val="both"/>
              <w:rPr>
                <w:kern w:val="2"/>
                <w:szCs w:val="24"/>
              </w:rPr>
            </w:pPr>
            <w:r>
              <w:rPr>
                <w:color w:val="000000"/>
                <w:kern w:val="2"/>
                <w:szCs w:val="24"/>
              </w:rPr>
              <w:t xml:space="preserve">Tiekėjas įsipareigoja </w:t>
            </w:r>
            <w:r>
              <w:rPr>
                <w:color w:val="000000"/>
                <w:szCs w:val="24"/>
              </w:rPr>
              <w:t>suteikti Paslaugas</w:t>
            </w:r>
            <w:r>
              <w:rPr>
                <w:color w:val="000000"/>
                <w:kern w:val="2"/>
                <w:szCs w:val="24"/>
              </w:rPr>
              <w:t xml:space="preserve"> </w:t>
            </w:r>
            <w:r w:rsidRPr="009E7F46">
              <w:rPr>
                <w:kern w:val="2"/>
                <w:szCs w:val="24"/>
              </w:rPr>
              <w:t>Techninėje specifikacijoje (</w:t>
            </w:r>
            <w:r w:rsidRPr="00050ADE">
              <w:t>V skyriuje</w:t>
            </w:r>
            <w:r w:rsidRPr="009E7F46">
              <w:t xml:space="preserve">) </w:t>
            </w:r>
            <w:r w:rsidRPr="009E7F46">
              <w:rPr>
                <w:szCs w:val="24"/>
              </w:rPr>
              <w:t>nurodytų etapų eiliš</w:t>
            </w:r>
            <w:r>
              <w:rPr>
                <w:szCs w:val="24"/>
              </w:rPr>
              <w:t xml:space="preserve">kumu, </w:t>
            </w:r>
            <w:r>
              <w:rPr>
                <w:kern w:val="2"/>
                <w:szCs w:val="24"/>
              </w:rPr>
              <w:t>terminais ir sąlygomis.</w:t>
            </w:r>
          </w:p>
        </w:tc>
      </w:tr>
      <w:tr w:rsidR="007A75C6" w14:paraId="445BEF51" w14:textId="77777777" w:rsidTr="4632B2BE">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17B9A550" w14:textId="77777777" w:rsidR="007A75C6" w:rsidRDefault="007A75C6" w:rsidP="007A75C6">
            <w:pPr>
              <w:jc w:val="both"/>
              <w:rPr>
                <w:kern w:val="2"/>
                <w:szCs w:val="24"/>
              </w:rPr>
            </w:pPr>
          </w:p>
          <w:p w14:paraId="6DCF4A22" w14:textId="322799BB" w:rsidR="007A75C6" w:rsidRDefault="007A75C6" w:rsidP="007A75C6">
            <w:pPr>
              <w:rPr>
                <w:szCs w:val="24"/>
              </w:rPr>
            </w:pPr>
          </w:p>
        </w:tc>
      </w:tr>
      <w:tr w:rsidR="00027B83" w14:paraId="1B23F72E" w14:textId="77777777" w:rsidTr="4632B2BE">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3D41E16" w14:textId="09DC93B1" w:rsidR="00027B83" w:rsidRDefault="00C9783D" w:rsidP="0033406D">
            <w:pPr>
              <w:pStyle w:val="Default"/>
              <w:ind w:left="0" w:firstLine="0"/>
              <w:jc w:val="both"/>
              <w:rPr>
                <w:lang w:eastAsia="lt-LT"/>
              </w:rPr>
            </w:pPr>
            <w:r>
              <w:rPr>
                <w:color w:val="auto"/>
                <w:lang w:eastAsia="lt-LT"/>
              </w:rPr>
              <w:t>4.3.1.</w:t>
            </w:r>
            <w:r w:rsidR="006D6172" w:rsidRPr="006D6172">
              <w:rPr>
                <w:color w:val="auto"/>
                <w:lang w:eastAsia="lt-LT"/>
              </w:rPr>
              <w:t>Tarpiniai</w:t>
            </w:r>
            <w:r w:rsidR="006D6172" w:rsidRPr="006D6172">
              <w:rPr>
                <w:lang w:eastAsia="lt-LT"/>
              </w:rPr>
              <w:t xml:space="preserve"> paslaugų teikimo</w:t>
            </w:r>
            <w:r w:rsidR="00192417">
              <w:rPr>
                <w:lang w:eastAsia="lt-LT"/>
              </w:rPr>
              <w:t xml:space="preserve"> </w:t>
            </w:r>
            <w:r w:rsidR="006D6172" w:rsidRPr="006D6172">
              <w:rPr>
                <w:lang w:eastAsia="lt-LT"/>
              </w:rPr>
              <w:t xml:space="preserve">terminai </w:t>
            </w:r>
            <w:r w:rsidR="00186E6D">
              <w:rPr>
                <w:lang w:eastAsia="lt-LT"/>
              </w:rPr>
              <w:t>nurodomi</w:t>
            </w:r>
            <w:r w:rsidR="006D6172">
              <w:rPr>
                <w:lang w:eastAsia="lt-LT"/>
              </w:rPr>
              <w:t xml:space="preserve"> Techninė</w:t>
            </w:r>
            <w:r w:rsidR="002B7910">
              <w:rPr>
                <w:lang w:eastAsia="lt-LT"/>
              </w:rPr>
              <w:t>s</w:t>
            </w:r>
            <w:r w:rsidR="006D6172">
              <w:rPr>
                <w:lang w:eastAsia="lt-LT"/>
              </w:rPr>
              <w:t xml:space="preserve"> specifikacijo</w:t>
            </w:r>
            <w:r w:rsidR="002B7910">
              <w:rPr>
                <w:lang w:eastAsia="lt-LT"/>
              </w:rPr>
              <w:t>s</w:t>
            </w:r>
            <w:r w:rsidR="005C6772">
              <w:rPr>
                <w:lang w:eastAsia="lt-LT"/>
              </w:rPr>
              <w:t xml:space="preserve"> (TS)</w:t>
            </w:r>
            <w:r w:rsidR="002B7910">
              <w:rPr>
                <w:lang w:eastAsia="lt-LT"/>
              </w:rPr>
              <w:t xml:space="preserve"> </w:t>
            </w:r>
            <w:r w:rsidR="002B7910" w:rsidRPr="009B0A22">
              <w:rPr>
                <w:lang w:eastAsia="lt-LT"/>
              </w:rPr>
              <w:t>V</w:t>
            </w:r>
            <w:r w:rsidR="002B7910">
              <w:rPr>
                <w:lang w:eastAsia="lt-LT"/>
              </w:rPr>
              <w:t xml:space="preserve"> skyriuje</w:t>
            </w:r>
            <w:r w:rsidR="006D6172">
              <w:rPr>
                <w:lang w:eastAsia="lt-LT"/>
              </w:rPr>
              <w:t>:</w:t>
            </w:r>
          </w:p>
          <w:p w14:paraId="6E03AF3F" w14:textId="6BD629B7" w:rsidR="006D6172" w:rsidRDefault="005C6772" w:rsidP="0033406D">
            <w:pPr>
              <w:pStyle w:val="Default"/>
              <w:ind w:left="0" w:firstLine="0"/>
              <w:jc w:val="both"/>
              <w:rPr>
                <w:lang w:eastAsia="lt-LT"/>
              </w:rPr>
            </w:pPr>
            <w:r w:rsidRPr="006D6172">
              <w:rPr>
                <w:lang w:eastAsia="lt-LT"/>
              </w:rPr>
              <w:t>I</w:t>
            </w:r>
            <w:r>
              <w:rPr>
                <w:lang w:eastAsia="lt-LT"/>
              </w:rPr>
              <w:t xml:space="preserve"> pirkimo dali</w:t>
            </w:r>
            <w:r w:rsidR="00582194">
              <w:rPr>
                <w:lang w:eastAsia="lt-LT"/>
              </w:rPr>
              <w:t>ai</w:t>
            </w:r>
            <w:r>
              <w:rPr>
                <w:lang w:eastAsia="lt-LT"/>
              </w:rPr>
              <w:t xml:space="preserve"> –</w:t>
            </w:r>
            <w:r w:rsidR="00186E6D">
              <w:rPr>
                <w:lang w:eastAsia="lt-LT"/>
              </w:rPr>
              <w:t xml:space="preserve"> </w:t>
            </w:r>
            <w:r>
              <w:rPr>
                <w:lang w:eastAsia="lt-LT"/>
              </w:rPr>
              <w:t xml:space="preserve">TS </w:t>
            </w:r>
            <w:r w:rsidR="00582194">
              <w:rPr>
                <w:lang w:eastAsia="lt-LT"/>
              </w:rPr>
              <w:t>3</w:t>
            </w:r>
            <w:r w:rsidR="00B34F63">
              <w:rPr>
                <w:lang w:eastAsia="lt-LT"/>
              </w:rPr>
              <w:t>8</w:t>
            </w:r>
            <w:r>
              <w:rPr>
                <w:lang w:eastAsia="lt-LT"/>
              </w:rPr>
              <w:t xml:space="preserve"> punkt</w:t>
            </w:r>
            <w:r w:rsidR="00186E6D">
              <w:rPr>
                <w:lang w:eastAsia="lt-LT"/>
              </w:rPr>
              <w:t>a</w:t>
            </w:r>
            <w:r w:rsidR="00582194">
              <w:rPr>
                <w:lang w:eastAsia="lt-LT"/>
              </w:rPr>
              <w:t>s</w:t>
            </w:r>
            <w:r w:rsidR="000B4202">
              <w:rPr>
                <w:lang w:eastAsia="lt-LT"/>
              </w:rPr>
              <w:t>;</w:t>
            </w:r>
          </w:p>
          <w:p w14:paraId="000BBADB" w14:textId="1456BD5E" w:rsidR="00582194" w:rsidRDefault="00582194" w:rsidP="00582194">
            <w:pPr>
              <w:pStyle w:val="Default"/>
              <w:ind w:left="0" w:firstLine="0"/>
              <w:jc w:val="both"/>
              <w:rPr>
                <w:lang w:eastAsia="lt-LT"/>
              </w:rPr>
            </w:pPr>
            <w:r w:rsidRPr="006D6172">
              <w:rPr>
                <w:lang w:eastAsia="lt-LT"/>
              </w:rPr>
              <w:t>I</w:t>
            </w:r>
            <w:r>
              <w:rPr>
                <w:lang w:eastAsia="lt-LT"/>
              </w:rPr>
              <w:t xml:space="preserve">I pirkimo daliai – TS </w:t>
            </w:r>
            <w:r w:rsidR="00B34F63">
              <w:rPr>
                <w:lang w:eastAsia="lt-LT"/>
              </w:rPr>
              <w:t>39</w:t>
            </w:r>
            <w:r>
              <w:rPr>
                <w:lang w:eastAsia="lt-LT"/>
              </w:rPr>
              <w:t xml:space="preserve"> punktas;</w:t>
            </w:r>
          </w:p>
          <w:p w14:paraId="5D0C208C" w14:textId="725655EC" w:rsidR="00582194" w:rsidRDefault="00582194" w:rsidP="00582194">
            <w:pPr>
              <w:pStyle w:val="Default"/>
              <w:ind w:left="0" w:firstLine="0"/>
              <w:jc w:val="both"/>
              <w:rPr>
                <w:lang w:eastAsia="lt-LT"/>
              </w:rPr>
            </w:pPr>
            <w:r w:rsidRPr="006D6172">
              <w:rPr>
                <w:lang w:eastAsia="lt-LT"/>
              </w:rPr>
              <w:t>I</w:t>
            </w:r>
            <w:r>
              <w:rPr>
                <w:lang w:eastAsia="lt-LT"/>
              </w:rPr>
              <w:t xml:space="preserve">II pirkimo daliai – TS </w:t>
            </w:r>
            <w:r w:rsidR="00380CCB">
              <w:rPr>
                <w:lang w:eastAsia="lt-LT"/>
              </w:rPr>
              <w:t>4</w:t>
            </w:r>
            <w:r w:rsidR="00B34F63">
              <w:rPr>
                <w:lang w:eastAsia="lt-LT"/>
              </w:rPr>
              <w:t>0</w:t>
            </w:r>
            <w:r>
              <w:rPr>
                <w:lang w:eastAsia="lt-LT"/>
              </w:rPr>
              <w:t xml:space="preserve"> punktas;</w:t>
            </w:r>
          </w:p>
          <w:p w14:paraId="35499585" w14:textId="17A72886" w:rsidR="00582194" w:rsidRDefault="00582194" w:rsidP="00582194">
            <w:pPr>
              <w:pStyle w:val="Default"/>
              <w:ind w:left="0" w:firstLine="0"/>
              <w:jc w:val="both"/>
              <w:rPr>
                <w:lang w:eastAsia="lt-LT"/>
              </w:rPr>
            </w:pPr>
            <w:r w:rsidRPr="006D6172">
              <w:rPr>
                <w:lang w:eastAsia="lt-LT"/>
              </w:rPr>
              <w:t>I</w:t>
            </w:r>
            <w:r>
              <w:rPr>
                <w:lang w:eastAsia="lt-LT"/>
              </w:rPr>
              <w:t xml:space="preserve">V pirkimo daliai – TS </w:t>
            </w:r>
            <w:r w:rsidR="00380CCB">
              <w:rPr>
                <w:lang w:eastAsia="lt-LT"/>
              </w:rPr>
              <w:t>4</w:t>
            </w:r>
            <w:r w:rsidR="00B34F63">
              <w:rPr>
                <w:lang w:eastAsia="lt-LT"/>
              </w:rPr>
              <w:t>1</w:t>
            </w:r>
            <w:r>
              <w:rPr>
                <w:lang w:eastAsia="lt-LT"/>
              </w:rPr>
              <w:t xml:space="preserve"> punktas</w:t>
            </w:r>
            <w:r w:rsidR="00B94034">
              <w:rPr>
                <w:lang w:eastAsia="lt-LT"/>
              </w:rPr>
              <w:t>.</w:t>
            </w:r>
          </w:p>
          <w:p w14:paraId="15D80427" w14:textId="73F6A0DB" w:rsidR="00C9783D" w:rsidRPr="00B54F0F" w:rsidRDefault="00C9783D" w:rsidP="00582194">
            <w:pPr>
              <w:pStyle w:val="Default"/>
              <w:ind w:left="0" w:firstLine="0"/>
              <w:jc w:val="both"/>
              <w:rPr>
                <w:lang w:eastAsia="lt-LT"/>
              </w:rPr>
            </w:pPr>
          </w:p>
        </w:tc>
      </w:tr>
      <w:tr w:rsidR="00027B83" w14:paraId="63190814" w14:textId="77777777" w:rsidTr="4632B2BE">
        <w:trPr>
          <w:trHeight w:val="940"/>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6723F79D" w:rsidR="00027B83" w:rsidRDefault="000B0897" w:rsidP="000917F3">
            <w:pPr>
              <w:rPr>
                <w:szCs w:val="24"/>
              </w:rPr>
            </w:pPr>
            <w:r>
              <w:rPr>
                <w:kern w:val="2"/>
                <w:szCs w:val="24"/>
              </w:rPr>
              <w:t>Netaikoma</w:t>
            </w:r>
          </w:p>
        </w:tc>
      </w:tr>
      <w:tr w:rsidR="00027B83" w14:paraId="6A12AB7F" w14:textId="77777777" w:rsidTr="4632B2BE">
        <w:trPr>
          <w:trHeight w:val="300"/>
        </w:trPr>
        <w:tc>
          <w:tcPr>
            <w:tcW w:w="3094" w:type="dxa"/>
            <w:gridSpan w:val="2"/>
          </w:tcPr>
          <w:p w14:paraId="5257C9B8" w14:textId="77777777" w:rsidR="00027B83" w:rsidRDefault="000B0897">
            <w:pPr>
              <w:rPr>
                <w:b/>
                <w:kern w:val="2"/>
                <w:szCs w:val="24"/>
              </w:rPr>
            </w:pPr>
            <w:bookmarkStart w:id="4" w:name="_Hlk214521897"/>
            <w:r>
              <w:rPr>
                <w:b/>
                <w:kern w:val="2"/>
                <w:szCs w:val="24"/>
              </w:rPr>
              <w:t>4.5. Pateikiami dokumentai</w:t>
            </w:r>
          </w:p>
        </w:tc>
        <w:tc>
          <w:tcPr>
            <w:tcW w:w="6441" w:type="dxa"/>
            <w:gridSpan w:val="2"/>
          </w:tcPr>
          <w:p w14:paraId="1A5E5A13" w14:textId="65AAE4B8" w:rsidR="00CD49C7" w:rsidRPr="00EF396D" w:rsidRDefault="00CD49C7" w:rsidP="00EF396D">
            <w:pPr>
              <w:jc w:val="both"/>
            </w:pPr>
            <w:r w:rsidRPr="00EF396D">
              <w:t>Tiekėjas, teikdamas ir perduodamas Paslaugų rezultatus, privalo P</w:t>
            </w:r>
            <w:r w:rsidR="499A6F94" w:rsidRPr="00EF396D">
              <w:t>irkėjui</w:t>
            </w:r>
            <w:r w:rsidRPr="00EF396D">
              <w:t xml:space="preserve"> pateikti šiuos dokumentus:</w:t>
            </w:r>
          </w:p>
          <w:p w14:paraId="30B24533" w14:textId="7F8D8893" w:rsidR="00CD49C7" w:rsidRDefault="00813F2F" w:rsidP="00EF396D">
            <w:pPr>
              <w:tabs>
                <w:tab w:val="num" w:pos="601"/>
                <w:tab w:val="num" w:pos="720"/>
              </w:tabs>
              <w:jc w:val="both"/>
            </w:pPr>
            <w:r w:rsidRPr="00EF396D">
              <w:rPr>
                <w:b/>
                <w:bCs/>
              </w:rPr>
              <w:t>4.5.1. </w:t>
            </w:r>
            <w:r w:rsidR="00CD49C7" w:rsidRPr="00EF396D">
              <w:rPr>
                <w:b/>
                <w:bCs/>
              </w:rPr>
              <w:t>Paslaugų teikimo grafiką</w:t>
            </w:r>
            <w:r w:rsidR="00FB135C">
              <w:rPr>
                <w:b/>
                <w:bCs/>
              </w:rPr>
              <w:t>.</w:t>
            </w:r>
            <w:r w:rsidR="00CD49C7" w:rsidRPr="00EF396D">
              <w:t xml:space="preserve"> parengtą pagal 4.3 punkte nustatytus reikalavimus.</w:t>
            </w:r>
            <w:r w:rsidR="00EF396D">
              <w:t xml:space="preserve"> </w:t>
            </w:r>
          </w:p>
          <w:p w14:paraId="1E714EDB" w14:textId="77777777" w:rsidR="00400D5E" w:rsidRDefault="006D0EE9" w:rsidP="00400D5E">
            <w:pPr>
              <w:tabs>
                <w:tab w:val="num" w:pos="601"/>
                <w:tab w:val="num" w:pos="720"/>
              </w:tabs>
              <w:jc w:val="both"/>
              <w:rPr>
                <w:b/>
                <w:bCs/>
                <w:lang w:eastAsia="lt-LT"/>
              </w:rPr>
            </w:pPr>
            <w:r w:rsidRPr="006D0EE9">
              <w:rPr>
                <w:b/>
                <w:bCs/>
              </w:rPr>
              <w:t>4.5.2.</w:t>
            </w:r>
            <w:r w:rsidR="00A60149" w:rsidRPr="3AF9946B">
              <w:t xml:space="preserve"> </w:t>
            </w:r>
            <w:r w:rsidR="00A60149" w:rsidRPr="00A60149">
              <w:rPr>
                <w:rStyle w:val="apple-converted-space"/>
                <w:b/>
                <w:bCs/>
              </w:rPr>
              <w:t>Būsim</w:t>
            </w:r>
            <w:r w:rsidR="0046060D">
              <w:rPr>
                <w:rStyle w:val="apple-converted-space"/>
                <w:b/>
                <w:bCs/>
              </w:rPr>
              <w:t>ų</w:t>
            </w:r>
            <w:r w:rsidR="00A60149" w:rsidRPr="00A60149">
              <w:rPr>
                <w:rStyle w:val="apple-converted-space"/>
                <w:b/>
                <w:bCs/>
              </w:rPr>
              <w:t xml:space="preserve"> mokymo priemon</w:t>
            </w:r>
            <w:r w:rsidR="0046060D">
              <w:rPr>
                <w:rStyle w:val="apple-converted-space"/>
                <w:b/>
                <w:bCs/>
              </w:rPr>
              <w:t>ių</w:t>
            </w:r>
            <w:r w:rsidR="00A60149" w:rsidRPr="00A60149">
              <w:rPr>
                <w:rStyle w:val="apple-converted-space"/>
                <w:b/>
                <w:bCs/>
              </w:rPr>
              <w:t xml:space="preserve"> </w:t>
            </w:r>
            <w:r w:rsidR="00A60149" w:rsidRPr="00A60149">
              <w:rPr>
                <w:b/>
                <w:bCs/>
              </w:rPr>
              <w:t>vizij</w:t>
            </w:r>
            <w:r w:rsidR="00A60149">
              <w:rPr>
                <w:b/>
                <w:bCs/>
              </w:rPr>
              <w:t>as</w:t>
            </w:r>
            <w:r w:rsidR="00A60149">
              <w:t xml:space="preserve"> – vienos potemės </w:t>
            </w:r>
            <w:r w:rsidR="00A60149" w:rsidRPr="3AF9946B">
              <w:rPr>
                <w:lang w:eastAsia="lt-LT"/>
              </w:rPr>
              <w:t xml:space="preserve">leidybinio </w:t>
            </w:r>
            <w:r w:rsidR="00A60149" w:rsidRPr="0046060D">
              <w:rPr>
                <w:lang w:eastAsia="lt-LT"/>
              </w:rPr>
              <w:t>formato pavyzdį su apra</w:t>
            </w:r>
            <w:r w:rsidR="0046060D" w:rsidRPr="0046060D">
              <w:rPr>
                <w:lang w:eastAsia="lt-LT"/>
              </w:rPr>
              <w:t>šu</w:t>
            </w:r>
            <w:r w:rsidR="0046060D">
              <w:rPr>
                <w:b/>
                <w:bCs/>
                <w:lang w:eastAsia="lt-LT"/>
              </w:rPr>
              <w:t>.</w:t>
            </w:r>
            <w:r w:rsidR="00400D5E" w:rsidRPr="00272526">
              <w:rPr>
                <w:b/>
                <w:bCs/>
                <w:lang w:eastAsia="lt-LT"/>
              </w:rPr>
              <w:t xml:space="preserve"> </w:t>
            </w:r>
          </w:p>
          <w:p w14:paraId="610E20AB" w14:textId="274F438C" w:rsidR="00400D5E" w:rsidRPr="00EF396D" w:rsidRDefault="00400D5E" w:rsidP="00400D5E">
            <w:pPr>
              <w:tabs>
                <w:tab w:val="num" w:pos="601"/>
                <w:tab w:val="num" w:pos="720"/>
              </w:tabs>
              <w:jc w:val="both"/>
            </w:pPr>
            <w:r w:rsidRPr="00272526">
              <w:rPr>
                <w:b/>
                <w:bCs/>
                <w:lang w:eastAsia="lt-LT"/>
              </w:rPr>
              <w:t>4.5.</w:t>
            </w:r>
            <w:r w:rsidR="00C73342">
              <w:rPr>
                <w:b/>
                <w:bCs/>
                <w:lang w:eastAsia="lt-LT"/>
              </w:rPr>
              <w:t>3</w:t>
            </w:r>
            <w:r w:rsidRPr="00272526">
              <w:rPr>
                <w:b/>
                <w:bCs/>
                <w:lang w:eastAsia="lt-LT"/>
              </w:rPr>
              <w:t>.</w:t>
            </w:r>
            <w:r>
              <w:rPr>
                <w:b/>
                <w:bCs/>
                <w:lang w:eastAsia="lt-LT"/>
              </w:rPr>
              <w:t xml:space="preserve"> </w:t>
            </w:r>
            <w:r w:rsidRPr="00B460E4">
              <w:rPr>
                <w:b/>
                <w:bCs/>
                <w:lang w:eastAsia="lt-LT"/>
              </w:rPr>
              <w:t>Parengti dviejų pagrindinių temų (50 proc.)</w:t>
            </w:r>
            <w:r w:rsidRPr="3AF9946B">
              <w:rPr>
                <w:lang w:eastAsia="lt-LT"/>
              </w:rPr>
              <w:t xml:space="preserve"> mokymo priemon</w:t>
            </w:r>
            <w:r>
              <w:rPr>
                <w:lang w:eastAsia="lt-LT"/>
              </w:rPr>
              <w:t>ių</w:t>
            </w:r>
            <w:r w:rsidRPr="3AF9946B">
              <w:rPr>
                <w:lang w:eastAsia="lt-LT"/>
              </w:rPr>
              <w:t xml:space="preserve"> rankraš</w:t>
            </w:r>
            <w:r>
              <w:rPr>
                <w:lang w:eastAsia="lt-LT"/>
              </w:rPr>
              <w:t>čiai</w:t>
            </w:r>
            <w:r w:rsidRPr="3AF9946B">
              <w:rPr>
                <w:lang w:eastAsia="lt-LT"/>
              </w:rPr>
              <w:t xml:space="preserve"> (tekstą Microsoft Word formatu ir vaizdinę medžiagą).</w:t>
            </w:r>
          </w:p>
          <w:p w14:paraId="6AE8BA61" w14:textId="3BDF7B2C" w:rsidR="00CD49C7" w:rsidRDefault="00813F2F" w:rsidP="00EF396D">
            <w:pPr>
              <w:tabs>
                <w:tab w:val="num" w:pos="601"/>
                <w:tab w:val="num" w:pos="720"/>
              </w:tabs>
              <w:jc w:val="both"/>
            </w:pPr>
            <w:r w:rsidRPr="00EF396D">
              <w:rPr>
                <w:b/>
                <w:bCs/>
              </w:rPr>
              <w:t>4.5.</w:t>
            </w:r>
            <w:r w:rsidR="00B460E4">
              <w:rPr>
                <w:b/>
                <w:bCs/>
              </w:rPr>
              <w:t>4</w:t>
            </w:r>
            <w:r w:rsidRPr="00EF396D">
              <w:rPr>
                <w:b/>
                <w:bCs/>
              </w:rPr>
              <w:t>. </w:t>
            </w:r>
            <w:r w:rsidR="00CD49C7" w:rsidRPr="00EF396D">
              <w:rPr>
                <w:b/>
                <w:bCs/>
              </w:rPr>
              <w:t>Parengtas mokymo priemone</w:t>
            </w:r>
            <w:r w:rsidR="00A60149">
              <w:rPr>
                <w:b/>
                <w:bCs/>
              </w:rPr>
              <w:t>s</w:t>
            </w:r>
            <w:r w:rsidR="00CD49C7" w:rsidRPr="00EF396D">
              <w:rPr>
                <w:b/>
                <w:bCs/>
              </w:rPr>
              <w:t xml:space="preserve">– </w:t>
            </w:r>
            <w:r w:rsidR="00EF396D" w:rsidRPr="00EF396D">
              <w:t>leidybin</w:t>
            </w:r>
            <w:r w:rsidR="00032268">
              <w:t>ę</w:t>
            </w:r>
            <w:r w:rsidR="00EF396D" w:rsidRPr="00EF396D">
              <w:t xml:space="preserve"> (Microsoft Word</w:t>
            </w:r>
            <w:r w:rsidR="00045841">
              <w:t xml:space="preserve"> ir vaizdini</w:t>
            </w:r>
            <w:r w:rsidR="00380170">
              <w:t>u</w:t>
            </w:r>
            <w:r w:rsidR="00045841">
              <w:t>s format</w:t>
            </w:r>
            <w:r w:rsidR="00380170">
              <w:t>u</w:t>
            </w:r>
            <w:r w:rsidR="00045841">
              <w:t>s</w:t>
            </w:r>
            <w:r w:rsidR="00EF396D" w:rsidRPr="00EF396D">
              <w:t xml:space="preserve">) </w:t>
            </w:r>
            <w:r w:rsidR="00CD49C7" w:rsidRPr="00EF396D">
              <w:t>versij</w:t>
            </w:r>
            <w:r w:rsidR="00032268">
              <w:t>ą</w:t>
            </w:r>
            <w:r w:rsidR="00CD49C7" w:rsidRPr="00EF396D">
              <w:t>, atitinkanči</w:t>
            </w:r>
            <w:r w:rsidR="00032268">
              <w:t>ą</w:t>
            </w:r>
            <w:r w:rsidR="00CD49C7" w:rsidRPr="00EF396D">
              <w:t xml:space="preserve"> Techninė</w:t>
            </w:r>
            <w:r w:rsidR="00D82B84" w:rsidRPr="00EF396D">
              <w:t>je</w:t>
            </w:r>
            <w:r w:rsidR="00CD49C7" w:rsidRPr="00EF396D">
              <w:t xml:space="preserve"> specifikacijo</w:t>
            </w:r>
            <w:r w:rsidR="00D82B84" w:rsidRPr="00EF396D">
              <w:t>je</w:t>
            </w:r>
            <w:r w:rsidR="00CD49C7" w:rsidRPr="00EF396D">
              <w:t xml:space="preserve"> nurodytus reikalavimus.</w:t>
            </w:r>
          </w:p>
          <w:p w14:paraId="66273E6E" w14:textId="193AB0F9" w:rsidR="00CD49C7" w:rsidRPr="00EF396D" w:rsidRDefault="00D82B84" w:rsidP="00EF396D">
            <w:pPr>
              <w:tabs>
                <w:tab w:val="num" w:pos="601"/>
                <w:tab w:val="num" w:pos="720"/>
              </w:tabs>
              <w:jc w:val="both"/>
            </w:pPr>
            <w:r w:rsidRPr="00EF396D">
              <w:rPr>
                <w:b/>
                <w:bCs/>
              </w:rPr>
              <w:t>4.5.</w:t>
            </w:r>
            <w:r w:rsidR="00B460E4">
              <w:rPr>
                <w:b/>
                <w:bCs/>
              </w:rPr>
              <w:t>5</w:t>
            </w:r>
            <w:r w:rsidRPr="00EF396D">
              <w:rPr>
                <w:b/>
                <w:bCs/>
              </w:rPr>
              <w:t>. </w:t>
            </w:r>
            <w:r w:rsidR="00CD49C7" w:rsidRPr="00EF396D">
              <w:rPr>
                <w:b/>
                <w:bCs/>
              </w:rPr>
              <w:t>Paslaugų perdavimo–priėmimo akt</w:t>
            </w:r>
            <w:r w:rsidR="00C33544" w:rsidRPr="00EF396D">
              <w:rPr>
                <w:b/>
                <w:bCs/>
              </w:rPr>
              <w:t>ą</w:t>
            </w:r>
            <w:r w:rsidR="00CD49C7" w:rsidRPr="00EF396D">
              <w:t>, kuriuo įforminamas galutinis paslaugų rezultatų perdavimas ir priėmimas.</w:t>
            </w:r>
          </w:p>
          <w:p w14:paraId="0A92EB8A" w14:textId="5ED726B5" w:rsidR="00CD49C7" w:rsidRPr="00EF396D" w:rsidRDefault="00D82B84" w:rsidP="00D82B84">
            <w:pPr>
              <w:tabs>
                <w:tab w:val="num" w:pos="601"/>
                <w:tab w:val="num" w:pos="720"/>
              </w:tabs>
              <w:jc w:val="both"/>
            </w:pPr>
            <w:r w:rsidRPr="00EF396D">
              <w:rPr>
                <w:b/>
                <w:bCs/>
              </w:rPr>
              <w:t>4.5.</w:t>
            </w:r>
            <w:r w:rsidR="00B460E4">
              <w:rPr>
                <w:b/>
                <w:bCs/>
              </w:rPr>
              <w:t>6</w:t>
            </w:r>
            <w:r w:rsidRPr="00EF396D">
              <w:rPr>
                <w:b/>
                <w:bCs/>
              </w:rPr>
              <w:t>. </w:t>
            </w:r>
            <w:r w:rsidR="00CD49C7" w:rsidRPr="00EF396D">
              <w:rPr>
                <w:b/>
                <w:bCs/>
              </w:rPr>
              <w:t>Sąskait</w:t>
            </w:r>
            <w:r w:rsidR="00C33544" w:rsidRPr="00EF396D">
              <w:rPr>
                <w:b/>
                <w:bCs/>
              </w:rPr>
              <w:t>ą</w:t>
            </w:r>
            <w:r w:rsidR="00CD49C7" w:rsidRPr="00EF396D">
              <w:rPr>
                <w:b/>
                <w:bCs/>
              </w:rPr>
              <w:t xml:space="preserve"> faktūr</w:t>
            </w:r>
            <w:r w:rsidR="00C33544" w:rsidRPr="00EF396D">
              <w:rPr>
                <w:b/>
                <w:bCs/>
              </w:rPr>
              <w:t>ą</w:t>
            </w:r>
            <w:r w:rsidR="00CD49C7" w:rsidRPr="00EF396D">
              <w:t xml:space="preserve"> už suteiktas paslaugas.</w:t>
            </w:r>
          </w:p>
          <w:p w14:paraId="30951074" w14:textId="4162BDFC" w:rsidR="00CD49C7" w:rsidRPr="00813F2F" w:rsidRDefault="00CD49C7" w:rsidP="00D82B84">
            <w:pPr>
              <w:tabs>
                <w:tab w:val="num" w:pos="601"/>
                <w:tab w:val="num" w:pos="720"/>
              </w:tabs>
              <w:jc w:val="both"/>
              <w:rPr>
                <w:highlight w:val="yellow"/>
              </w:rPr>
            </w:pPr>
            <w:r w:rsidRPr="00EF396D">
              <w:lastRenderedPageBreak/>
              <w:t>Jeigu Tiekėjas nepateikia bent vieno iš nurodytų dokumentų, laikoma, kad Paslaugos nėra suteiktos tinkamai ir neatitinka Sutartyje bei Techninėje specifikacijoje nustatytų reikalavimų.</w:t>
            </w:r>
          </w:p>
          <w:p w14:paraId="7314B729" w14:textId="77777777" w:rsidR="000E685E" w:rsidRPr="0049098F" w:rsidRDefault="000E685E" w:rsidP="000E685E">
            <w:pPr>
              <w:jc w:val="both"/>
            </w:pPr>
            <w:r w:rsidRPr="0049098F">
              <w:t>Pirkėjas, gavęs šiame punkte nurodytus Paslaugų rezultatus, per Techninėje specifikacijoje nustatytus terminus juos įvertina ir pateikia Tiekėjui pastabas bei išvadas dėl atitikties Techninės specifikacijos reikalavimams.</w:t>
            </w:r>
          </w:p>
          <w:p w14:paraId="7CC3A4D0" w14:textId="77777777" w:rsidR="000E685E" w:rsidRPr="0049098F" w:rsidRDefault="000E685E" w:rsidP="000E685E">
            <w:pPr>
              <w:jc w:val="both"/>
            </w:pPr>
            <w:r w:rsidRPr="0049098F">
              <w:t>Tiekėjas, gavęs Pirkėjo pastabas, privalo per Techninėje specifikacijoje nustatytą terminą ištaisyti nustatytus trūkumus ir pakartotinai pateikti pakoreguotus rezultatus vertinimui.</w:t>
            </w:r>
          </w:p>
          <w:p w14:paraId="7896C8C1" w14:textId="77777777" w:rsidR="000E685E" w:rsidRPr="0049098F" w:rsidRDefault="000E685E" w:rsidP="000E685E">
            <w:pPr>
              <w:jc w:val="both"/>
            </w:pPr>
            <w:r w:rsidRPr="0049098F">
              <w:t>Paslaugų rezultatai laikomi tinkamai suteiktais tik tuo atveju, kai Pirkėjo sudaryta vertinimo komisija protokolu patvirtina, kad jie atitinka Techninės specifikacijos reikalavimus.</w:t>
            </w:r>
          </w:p>
          <w:p w14:paraId="4BA0846E" w14:textId="77777777" w:rsidR="000E685E" w:rsidRPr="0049098F" w:rsidRDefault="000E685E" w:rsidP="000E685E">
            <w:pPr>
              <w:jc w:val="both"/>
            </w:pPr>
            <w:r w:rsidRPr="0049098F">
              <w:t>Jeigu Tiekėjo pateikti rezultatai neatitinka Techninės specifikacijos reikalavimų, Paslaugos laikomos nesuteiktomis.</w:t>
            </w:r>
          </w:p>
          <w:p w14:paraId="0CE28B9D" w14:textId="0251E22C" w:rsidR="00027B83" w:rsidRPr="00813F2F" w:rsidRDefault="00027B83" w:rsidP="00C33544">
            <w:pPr>
              <w:jc w:val="both"/>
              <w:rPr>
                <w:szCs w:val="24"/>
                <w:highlight w:val="yellow"/>
              </w:rPr>
            </w:pPr>
          </w:p>
        </w:tc>
      </w:tr>
      <w:bookmarkEnd w:id="4"/>
      <w:tr w:rsidR="00027B83" w14:paraId="5BCB922D" w14:textId="77777777" w:rsidTr="4632B2BE">
        <w:trPr>
          <w:trHeight w:val="300"/>
        </w:trPr>
        <w:tc>
          <w:tcPr>
            <w:tcW w:w="9535" w:type="dxa"/>
            <w:gridSpan w:val="4"/>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rsidTr="4632B2BE">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69BD69A1" w14:textId="228A411F" w:rsidR="00EF396D" w:rsidRDefault="0B29495F" w:rsidP="00997FEE">
            <w:pPr>
              <w:rPr>
                <w:szCs w:val="24"/>
              </w:rPr>
            </w:pPr>
            <w:r w:rsidRPr="3FD3F9DE">
              <w:rPr>
                <w:szCs w:val="24"/>
              </w:rPr>
              <w:t>Fiksuotos kainos kainodara</w:t>
            </w:r>
            <w:r w:rsidR="00EF396D">
              <w:rPr>
                <w:szCs w:val="24"/>
              </w:rPr>
              <w:t>.</w:t>
            </w:r>
          </w:p>
          <w:p w14:paraId="1199C3A4" w14:textId="05640917" w:rsidR="00027B83" w:rsidRDefault="00997FEE" w:rsidP="00EF396D">
            <w:pPr>
              <w:jc w:val="both"/>
              <w:rPr>
                <w:color w:val="4472C4"/>
                <w:kern w:val="2"/>
                <w:szCs w:val="24"/>
              </w:rPr>
            </w:pPr>
            <w:r w:rsidRPr="00B660E7">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027B83" w14:paraId="7C6FAC1F" w14:textId="77777777" w:rsidTr="4632B2BE">
        <w:trPr>
          <w:trHeight w:val="300"/>
        </w:trPr>
        <w:tc>
          <w:tcPr>
            <w:tcW w:w="3094" w:type="dxa"/>
            <w:gridSpan w:val="2"/>
          </w:tcPr>
          <w:p w14:paraId="23592E8B" w14:textId="42DFFDA5" w:rsidR="00027B83" w:rsidRDefault="000B0897" w:rsidP="3FD3F9DE">
            <w:pPr>
              <w:rPr>
                <w:b/>
                <w:bCs/>
                <w:kern w:val="2"/>
              </w:rPr>
            </w:pPr>
            <w:r w:rsidRPr="3FD3F9DE">
              <w:rPr>
                <w:b/>
                <w:bCs/>
                <w:kern w:val="2"/>
              </w:rPr>
              <w:t xml:space="preserve">5.2. Pradinės Sutarties vertė ir Sutarties kaina, kai taikoma </w:t>
            </w:r>
            <w:r w:rsidRPr="3FD3F9DE">
              <w:rPr>
                <w:b/>
                <w:bCs/>
                <w:kern w:val="2"/>
                <w:u w:val="single"/>
              </w:rPr>
              <w:t>fiksuoto</w:t>
            </w:r>
            <w:r w:rsidR="03065E16" w:rsidRPr="3FD3F9DE">
              <w:rPr>
                <w:b/>
                <w:bCs/>
                <w:kern w:val="2"/>
                <w:u w:val="single"/>
              </w:rPr>
              <w:t>s</w:t>
            </w:r>
            <w:r w:rsidRPr="3FD3F9DE">
              <w:rPr>
                <w:b/>
                <w:bCs/>
                <w:kern w:val="2"/>
                <w:u w:val="single"/>
              </w:rPr>
              <w:t xml:space="preserve"> </w:t>
            </w:r>
            <w:r w:rsidR="138681A1" w:rsidRPr="3FD3F9DE">
              <w:rPr>
                <w:b/>
                <w:bCs/>
                <w:kern w:val="2"/>
                <w:u w:val="single"/>
              </w:rPr>
              <w:t xml:space="preserve"> kainos </w:t>
            </w:r>
            <w:r w:rsidRPr="3FD3F9DE">
              <w:rPr>
                <w:b/>
                <w:bCs/>
                <w:kern w:val="2"/>
              </w:rPr>
              <w:t>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6F6F3B5D" w14:textId="77777777" w:rsidR="00027B83" w:rsidRDefault="00027B83">
            <w:pPr>
              <w:rPr>
                <w:b/>
                <w:kern w:val="2"/>
                <w:szCs w:val="24"/>
              </w:rPr>
            </w:pPr>
          </w:p>
          <w:p w14:paraId="5D7C9F13" w14:textId="77777777" w:rsidR="00027B83" w:rsidRDefault="00027B83" w:rsidP="008C54A9">
            <w:pPr>
              <w:rPr>
                <w:b/>
                <w:kern w:val="2"/>
                <w:szCs w:val="24"/>
              </w:rPr>
            </w:pPr>
          </w:p>
        </w:tc>
        <w:tc>
          <w:tcPr>
            <w:tcW w:w="6441" w:type="dxa"/>
            <w:gridSpan w:val="2"/>
          </w:tcPr>
          <w:p w14:paraId="6EC33BB9" w14:textId="77777777" w:rsidR="00354880" w:rsidRPr="00B660E7" w:rsidRDefault="00354880" w:rsidP="00354880">
            <w:pPr>
              <w:jc w:val="both"/>
              <w:rPr>
                <w:szCs w:val="24"/>
              </w:rPr>
            </w:pPr>
            <w:r w:rsidRPr="00B660E7">
              <w:rPr>
                <w:kern w:val="2"/>
                <w:szCs w:val="24"/>
              </w:rPr>
              <w:t xml:space="preserve">Pradinės Sutarties vertė yra </w:t>
            </w:r>
            <w:r w:rsidRPr="00B660E7">
              <w:rPr>
                <w:color w:val="4472C4"/>
                <w:kern w:val="2"/>
                <w:szCs w:val="24"/>
              </w:rPr>
              <w:t>(nurodyti sumą skaičiais)</w:t>
            </w:r>
            <w:r w:rsidRPr="00B660E7">
              <w:rPr>
                <w:kern w:val="2"/>
                <w:szCs w:val="24"/>
              </w:rPr>
              <w:t xml:space="preserve"> Eur </w:t>
            </w:r>
            <w:r w:rsidRPr="00B660E7">
              <w:rPr>
                <w:color w:val="4472C4"/>
                <w:kern w:val="2"/>
                <w:szCs w:val="24"/>
              </w:rPr>
              <w:t>(nurodyti sumą žodžiais)</w:t>
            </w:r>
            <w:r w:rsidRPr="00B660E7">
              <w:rPr>
                <w:kern w:val="2"/>
                <w:szCs w:val="24"/>
              </w:rPr>
              <w:t xml:space="preserve"> be PVM.</w:t>
            </w:r>
          </w:p>
          <w:p w14:paraId="52D714B4" w14:textId="77777777" w:rsidR="00354880" w:rsidRPr="00B660E7" w:rsidRDefault="00354880" w:rsidP="00354880">
            <w:pPr>
              <w:jc w:val="both"/>
              <w:rPr>
                <w:szCs w:val="24"/>
              </w:rPr>
            </w:pPr>
            <w:r w:rsidRPr="00B660E7">
              <w:rPr>
                <w:kern w:val="2"/>
                <w:szCs w:val="24"/>
              </w:rPr>
              <w:t xml:space="preserve">PVM sudaro </w:t>
            </w:r>
            <w:r w:rsidRPr="00B660E7">
              <w:rPr>
                <w:color w:val="4472C4"/>
                <w:kern w:val="2"/>
                <w:szCs w:val="24"/>
              </w:rPr>
              <w:t>(nurodyti sumą skaičiais)</w:t>
            </w:r>
            <w:r w:rsidRPr="00B660E7">
              <w:rPr>
                <w:kern w:val="2"/>
                <w:szCs w:val="24"/>
              </w:rPr>
              <w:t xml:space="preserve"> Eur </w:t>
            </w:r>
            <w:r w:rsidRPr="00B660E7">
              <w:rPr>
                <w:color w:val="4472C4"/>
                <w:kern w:val="2"/>
                <w:szCs w:val="24"/>
              </w:rPr>
              <w:t>(nurodyti sumą žodžiais)</w:t>
            </w:r>
            <w:r w:rsidRPr="00B660E7">
              <w:rPr>
                <w:kern w:val="2"/>
                <w:szCs w:val="24"/>
              </w:rPr>
              <w:t>.</w:t>
            </w:r>
          </w:p>
          <w:p w14:paraId="204217D5" w14:textId="77777777" w:rsidR="00354880" w:rsidRPr="00B660E7" w:rsidRDefault="00354880" w:rsidP="00354880">
            <w:pPr>
              <w:jc w:val="both"/>
            </w:pPr>
            <w:r w:rsidRPr="3FD3F9DE">
              <w:rPr>
                <w:kern w:val="2"/>
              </w:rPr>
              <w:t xml:space="preserve">Sutarties kaina yra </w:t>
            </w:r>
            <w:r w:rsidRPr="3FD3F9DE">
              <w:rPr>
                <w:color w:val="4472C4"/>
                <w:kern w:val="2"/>
              </w:rPr>
              <w:t>(nurodyti sumą skaičiais)</w:t>
            </w:r>
            <w:r w:rsidRPr="3FD3F9DE">
              <w:rPr>
                <w:kern w:val="2"/>
              </w:rPr>
              <w:t xml:space="preserve"> Eur </w:t>
            </w:r>
            <w:r w:rsidRPr="3FD3F9DE">
              <w:rPr>
                <w:color w:val="4472C4"/>
                <w:kern w:val="2"/>
              </w:rPr>
              <w:t>(nurodyti sumą žodžiais)</w:t>
            </w:r>
            <w:r w:rsidRPr="3FD3F9DE">
              <w:rPr>
                <w:kern w:val="2"/>
              </w:rPr>
              <w:t xml:space="preserve"> su PVM.</w:t>
            </w:r>
          </w:p>
          <w:p w14:paraId="6C8A8F75" w14:textId="4663BD68" w:rsidR="0908C22F" w:rsidRDefault="0908C22F" w:rsidP="009A1617">
            <w:pPr>
              <w:jc w:val="both"/>
              <w:rPr>
                <w:szCs w:val="24"/>
              </w:rPr>
            </w:pPr>
            <w:r w:rsidRPr="3FD3F9DE">
              <w:rPr>
                <w:szCs w:val="24"/>
              </w:rPr>
              <w:t xml:space="preserve">Šioje Sutartyje </w:t>
            </w:r>
            <w:r w:rsidR="008C54A9">
              <w:rPr>
                <w:szCs w:val="24"/>
              </w:rPr>
              <w:t>p</w:t>
            </w:r>
            <w:r w:rsidRPr="3FD3F9DE">
              <w:rPr>
                <w:color w:val="000000" w:themeColor="text1"/>
                <w:szCs w:val="24"/>
              </w:rPr>
              <w:t>radinės Sutarties vertė yra lygi Tiekėjo pasiūlymo kainai be PVM, nurodytai už visą pirkimo dokumentuose ir Sutartyje nurodytą Paslaugų kiekį ir (ar) apimtį</w:t>
            </w:r>
            <w:r w:rsidR="008C54A9">
              <w:rPr>
                <w:color w:val="000000" w:themeColor="text1"/>
                <w:szCs w:val="24"/>
              </w:rPr>
              <w:t>.</w:t>
            </w:r>
          </w:p>
          <w:p w14:paraId="5751E94A" w14:textId="3765546E" w:rsidR="00027B83" w:rsidRDefault="00354880" w:rsidP="3FD3F9DE">
            <w:pPr>
              <w:jc w:val="both"/>
              <w:rPr>
                <w:color w:val="000000"/>
                <w:kern w:val="2"/>
              </w:rPr>
            </w:pPr>
            <w:r w:rsidRPr="3FD3F9DE">
              <w:rPr>
                <w:color w:val="4472C4"/>
                <w:kern w:val="2"/>
              </w:rPr>
              <w:t xml:space="preserve"> </w:t>
            </w:r>
          </w:p>
        </w:tc>
      </w:tr>
      <w:tr w:rsidR="00027B83" w14:paraId="267D47BF" w14:textId="77777777" w:rsidTr="4632B2BE">
        <w:trPr>
          <w:trHeight w:val="989"/>
        </w:trPr>
        <w:tc>
          <w:tcPr>
            <w:tcW w:w="3094" w:type="dxa"/>
            <w:gridSpan w:val="2"/>
          </w:tcPr>
          <w:p w14:paraId="5E5DEA20" w14:textId="07E1E482"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3EBA4B1" w14:textId="77777777" w:rsidR="00027B83" w:rsidRDefault="00027B83">
            <w:pPr>
              <w:rPr>
                <w:kern w:val="2"/>
                <w:szCs w:val="24"/>
              </w:rPr>
            </w:pPr>
          </w:p>
        </w:tc>
        <w:tc>
          <w:tcPr>
            <w:tcW w:w="6441" w:type="dxa"/>
            <w:gridSpan w:val="2"/>
          </w:tcPr>
          <w:p w14:paraId="6BB375F6" w14:textId="77777777" w:rsidR="00D17A28" w:rsidRPr="00B660E7" w:rsidRDefault="00D17A28" w:rsidP="00D17A28">
            <w:pPr>
              <w:rPr>
                <w:color w:val="FF0000"/>
                <w:kern w:val="2"/>
                <w:szCs w:val="24"/>
              </w:rPr>
            </w:pPr>
            <w:r w:rsidRPr="00B660E7">
              <w:rPr>
                <w:kern w:val="2"/>
                <w:szCs w:val="24"/>
              </w:rPr>
              <w:t>Sutarties kaina bus perskaičiuojama:</w:t>
            </w:r>
          </w:p>
          <w:p w14:paraId="5EC13F2C" w14:textId="49745218" w:rsidR="00D17A28" w:rsidRDefault="00D17A28" w:rsidP="00D17A28">
            <w:pPr>
              <w:rPr>
                <w:kern w:val="2"/>
                <w:szCs w:val="24"/>
              </w:rPr>
            </w:pPr>
            <w:r w:rsidRPr="00B660E7">
              <w:rPr>
                <w:kern w:val="2"/>
                <w:szCs w:val="24"/>
              </w:rPr>
              <w:t xml:space="preserve">5.3.1. </w:t>
            </w:r>
            <w:r>
              <w:rPr>
                <w:kern w:val="2"/>
                <w:szCs w:val="24"/>
              </w:rPr>
              <w:t>D</w:t>
            </w:r>
            <w:r w:rsidRPr="00B660E7">
              <w:rPr>
                <w:kern w:val="2"/>
                <w:szCs w:val="24"/>
              </w:rPr>
              <w:t>ėl PVM tarifo pasikeitimo.</w:t>
            </w:r>
          </w:p>
          <w:p w14:paraId="662EA503" w14:textId="1A481E3F" w:rsidR="00027B83" w:rsidRDefault="00D17A28" w:rsidP="00D17A28">
            <w:pPr>
              <w:rPr>
                <w:color w:val="FF0000"/>
                <w:kern w:val="2"/>
                <w:szCs w:val="24"/>
              </w:rPr>
            </w:pPr>
            <w:r w:rsidRPr="005E3597">
              <w:rPr>
                <w:color w:val="000000" w:themeColor="text1"/>
                <w:kern w:val="2"/>
                <w:szCs w:val="24"/>
              </w:rPr>
              <w:t xml:space="preserve">5.3.2. </w:t>
            </w:r>
            <w:r>
              <w:rPr>
                <w:color w:val="000000" w:themeColor="text1"/>
                <w:kern w:val="2"/>
                <w:szCs w:val="24"/>
              </w:rPr>
              <w:t>D</w:t>
            </w:r>
            <w:r w:rsidRPr="005E3597">
              <w:rPr>
                <w:color w:val="000000" w:themeColor="text1"/>
                <w:kern w:val="2"/>
                <w:szCs w:val="24"/>
              </w:rPr>
              <w:t>ėl kainų lygio pokyčio.</w:t>
            </w:r>
          </w:p>
        </w:tc>
      </w:tr>
      <w:tr w:rsidR="00027B83" w14:paraId="493E8FAB" w14:textId="77777777" w:rsidTr="4632B2BE">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6EDC09A9" w14:textId="77777777" w:rsidR="00E24A87" w:rsidRPr="00B660E7" w:rsidRDefault="00E24A87" w:rsidP="00E24A87">
            <w:pPr>
              <w:jc w:val="both"/>
            </w:pPr>
            <w:r w:rsidRPr="3FD3F9DE">
              <w:rPr>
                <w:kern w:val="2"/>
              </w:rPr>
              <w:t>Jeigu Sutarties vykdymo metu pasikeičia PVM mokėjimą reglamentuojantys teisės aktai, darantys tiesioginę įtaką Tiekėjo t</w:t>
            </w:r>
            <w:r w:rsidRPr="3FD3F9DE">
              <w:t>ei</w:t>
            </w:r>
            <w:r w:rsidRPr="3FD3F9DE">
              <w:rPr>
                <w:kern w:val="2"/>
              </w:rPr>
              <w:t>kiamų P</w:t>
            </w:r>
            <w:r w:rsidRPr="3FD3F9DE">
              <w:t>aslaugų</w:t>
            </w:r>
            <w:r w:rsidRPr="3FD3F9DE">
              <w:rPr>
                <w:kern w:val="2"/>
              </w:rPr>
              <w:t xml:space="preserve"> Sutartyje nurodytai kainai, Sutarties kaina perskaičiuojami nekeičiant P</w:t>
            </w:r>
            <w:r w:rsidRPr="3FD3F9DE">
              <w:t>aslaugų</w:t>
            </w:r>
            <w:r w:rsidRPr="3FD3F9DE">
              <w:rPr>
                <w:kern w:val="2"/>
              </w:rPr>
              <w:t xml:space="preserve"> kainos be PVM.</w:t>
            </w:r>
          </w:p>
          <w:p w14:paraId="20571E9F" w14:textId="5030DE9F" w:rsidR="00027B83" w:rsidRDefault="00E24A87" w:rsidP="00E24A87">
            <w:pPr>
              <w:jc w:val="both"/>
            </w:pPr>
            <w:r w:rsidRPr="3FD3F9DE">
              <w:rPr>
                <w:kern w:val="2"/>
              </w:rPr>
              <w:t xml:space="preserve">Perskaičiavimas įforminamas Susitarimu ne vėliau kaip per 10 (dešimt) darbo dienų </w:t>
            </w:r>
            <w:r w:rsidR="008C54A9">
              <w:rPr>
                <w:kern w:val="2"/>
              </w:rPr>
              <w:t xml:space="preserve">po </w:t>
            </w:r>
            <w:r w:rsidRPr="3FD3F9DE">
              <w:rPr>
                <w:kern w:val="2"/>
              </w:rPr>
              <w:t>PVM mokėjimą reglamentuojančių teisės aktų pasikeitimo, kuris tampa neatskiriama Sutarties dalimi. Perskaičiuota</w:t>
            </w:r>
            <w:r w:rsidR="1F328EC8" w:rsidRPr="3FD3F9DE">
              <w:rPr>
                <w:kern w:val="2"/>
              </w:rPr>
              <w:t xml:space="preserve"> </w:t>
            </w:r>
            <w:r w:rsidRPr="3FD3F9DE">
              <w:rPr>
                <w:kern w:val="2"/>
              </w:rPr>
              <w:t>Sutarties kaina taikoma už tą P</w:t>
            </w:r>
            <w:r w:rsidRPr="3FD3F9DE">
              <w:t>aslaugų</w:t>
            </w:r>
            <w:r w:rsidRPr="3FD3F9DE">
              <w:rPr>
                <w:kern w:val="2"/>
              </w:rPr>
              <w:t xml:space="preserve"> dalį, kuri bus teikiam</w:t>
            </w:r>
            <w:r w:rsidR="008C54A9">
              <w:rPr>
                <w:kern w:val="2"/>
              </w:rPr>
              <w:t>a</w:t>
            </w:r>
            <w:r w:rsidRPr="3FD3F9DE">
              <w:rPr>
                <w:kern w:val="2"/>
              </w:rPr>
              <w:t xml:space="preserve"> nuo Šalių pasirašyto Susitarimo įsigaliojimo dienos.</w:t>
            </w:r>
          </w:p>
        </w:tc>
      </w:tr>
      <w:tr w:rsidR="00027B83" w14:paraId="664B1697" w14:textId="77777777" w:rsidTr="4632B2BE">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 xml:space="preserve">Sutarties kainos / įkainių peržiūra dėl kitų </w:t>
            </w:r>
            <w:r>
              <w:rPr>
                <w:b/>
                <w:bCs/>
                <w:kern w:val="2"/>
                <w:szCs w:val="24"/>
              </w:rPr>
              <w:lastRenderedPageBreak/>
              <w:t>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lastRenderedPageBreak/>
              <w:t>Netaikoma</w:t>
            </w:r>
          </w:p>
          <w:p w14:paraId="1A7C8B08" w14:textId="77777777" w:rsidR="00027B83" w:rsidRDefault="00027B83">
            <w:pPr>
              <w:rPr>
                <w:kern w:val="2"/>
                <w:szCs w:val="24"/>
              </w:rPr>
            </w:pPr>
          </w:p>
          <w:p w14:paraId="5772B308" w14:textId="4184E1DF" w:rsidR="00027B83" w:rsidRDefault="00027B83">
            <w:pPr>
              <w:rPr>
                <w:szCs w:val="24"/>
              </w:rPr>
            </w:pPr>
          </w:p>
        </w:tc>
      </w:tr>
      <w:tr w:rsidR="006F0803" w14:paraId="022882B0" w14:textId="77777777" w:rsidTr="4632B2BE">
        <w:trPr>
          <w:trHeight w:val="300"/>
        </w:trPr>
        <w:tc>
          <w:tcPr>
            <w:tcW w:w="3094" w:type="dxa"/>
            <w:gridSpan w:val="2"/>
          </w:tcPr>
          <w:p w14:paraId="6060A47B" w14:textId="7CE0D2FA" w:rsidR="006F0803" w:rsidRDefault="006F0803" w:rsidP="006F0803">
            <w:pPr>
              <w:rPr>
                <w:bCs/>
                <w:kern w:val="2"/>
                <w:szCs w:val="24"/>
              </w:rPr>
            </w:pPr>
            <w:r>
              <w:rPr>
                <w:b/>
                <w:kern w:val="2"/>
                <w:szCs w:val="24"/>
              </w:rPr>
              <w:lastRenderedPageBreak/>
              <w:t>5.3.3. Sutarties kainos / įkainių peržiūra dėl kainų lygio pokyčio</w:t>
            </w:r>
          </w:p>
          <w:p w14:paraId="7692EB0E" w14:textId="77777777" w:rsidR="006F0803" w:rsidRDefault="006F0803" w:rsidP="006F0803">
            <w:pPr>
              <w:rPr>
                <w:kern w:val="2"/>
                <w:szCs w:val="24"/>
              </w:rPr>
            </w:pPr>
          </w:p>
          <w:p w14:paraId="34D2BE09" w14:textId="5FC6AD7D" w:rsidR="006F0803" w:rsidRDefault="006F0803" w:rsidP="006F0803">
            <w:pPr>
              <w:rPr>
                <w:b/>
                <w:kern w:val="2"/>
                <w:szCs w:val="24"/>
              </w:rPr>
            </w:pPr>
          </w:p>
        </w:tc>
        <w:tc>
          <w:tcPr>
            <w:tcW w:w="6441" w:type="dxa"/>
            <w:gridSpan w:val="2"/>
          </w:tcPr>
          <w:p w14:paraId="0F8313B8" w14:textId="529209AF" w:rsidR="00567A0B" w:rsidRPr="0069043A" w:rsidRDefault="00567A0B" w:rsidP="00567A0B">
            <w:pPr>
              <w:jc w:val="both"/>
              <w:rPr>
                <w:color w:val="000000" w:themeColor="text1"/>
                <w:szCs w:val="24"/>
              </w:rPr>
            </w:pPr>
            <w:r>
              <w:rPr>
                <w:color w:val="000000" w:themeColor="text1"/>
                <w:szCs w:val="24"/>
              </w:rPr>
              <w:t>5.</w:t>
            </w:r>
            <w:r w:rsidRPr="00B27894">
              <w:rPr>
                <w:color w:val="000000" w:themeColor="text1"/>
                <w:szCs w:val="24"/>
              </w:rPr>
              <w:t xml:space="preserve">3.3.1. Bet kuri Sutarties Šalis Sutarties galiojimo metu turi teisę inicijuoti Sutarties </w:t>
            </w:r>
            <w:r w:rsidRPr="0069043A">
              <w:rPr>
                <w:color w:val="000000" w:themeColor="text1"/>
                <w:szCs w:val="24"/>
              </w:rPr>
              <w:t>kainos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peržiūra atliekama ne rečiau kaip kas 6 (šešis) mėnesius.</w:t>
            </w:r>
          </w:p>
          <w:p w14:paraId="32982A2C" w14:textId="4E18BF4A" w:rsidR="00567A0B" w:rsidRPr="0069043A" w:rsidRDefault="00567A0B" w:rsidP="00567A0B">
            <w:pPr>
              <w:jc w:val="both"/>
              <w:rPr>
                <w:color w:val="000000" w:themeColor="text1"/>
                <w:kern w:val="2"/>
                <w:szCs w:val="24"/>
                <w:shd w:val="clear" w:color="auto" w:fill="FFFFFF"/>
              </w:rPr>
            </w:pPr>
            <w:r w:rsidRPr="0069043A">
              <w:rPr>
                <w:color w:val="000000" w:themeColor="text1"/>
                <w:kern w:val="2"/>
                <w:szCs w:val="24"/>
              </w:rPr>
              <w:t>5.3.3.2. Sutarties k</w:t>
            </w:r>
            <w:r w:rsidRPr="0069043A">
              <w:rPr>
                <w:color w:val="000000" w:themeColor="text1"/>
                <w:kern w:val="2"/>
                <w:szCs w:val="24"/>
                <w:shd w:val="clear" w:color="auto" w:fill="FFFFFF"/>
              </w:rPr>
              <w:t>aina peržiūrim</w:t>
            </w:r>
            <w:r w:rsidR="00A92002">
              <w:rPr>
                <w:color w:val="000000" w:themeColor="text1"/>
                <w:kern w:val="2"/>
                <w:szCs w:val="24"/>
                <w:shd w:val="clear" w:color="auto" w:fill="FFFFFF"/>
              </w:rPr>
              <w:t>a</w:t>
            </w:r>
            <w:r w:rsidRPr="0069043A">
              <w:rPr>
                <w:color w:val="000000" w:themeColor="text1"/>
                <w:kern w:val="2"/>
                <w:szCs w:val="24"/>
                <w:shd w:val="clear" w:color="auto" w:fill="FFFFFF"/>
              </w:rPr>
              <w:t xml:space="preserve"> tik tai Sutarties daliai, kuri nėra išpirkta, t. y. Paslaugoms, kurios nėra priimtos ir apmokėtos. Vėlesnė Sutarties kainos peržiūra negali apimti laikotarpio, už kurį </w:t>
            </w:r>
            <w:r w:rsidR="00A92002" w:rsidRPr="0069043A">
              <w:rPr>
                <w:color w:val="000000" w:themeColor="text1"/>
                <w:kern w:val="2"/>
                <w:szCs w:val="24"/>
                <w:shd w:val="clear" w:color="auto" w:fill="FFFFFF"/>
              </w:rPr>
              <w:t xml:space="preserve">peržiūra </w:t>
            </w:r>
            <w:r w:rsidRPr="0069043A">
              <w:rPr>
                <w:color w:val="000000" w:themeColor="text1"/>
                <w:kern w:val="2"/>
                <w:szCs w:val="24"/>
                <w:shd w:val="clear" w:color="auto" w:fill="FFFFFF"/>
              </w:rPr>
              <w:t>jau buvo atlikta.</w:t>
            </w:r>
          </w:p>
          <w:p w14:paraId="1296B9E5" w14:textId="17C23B8F" w:rsidR="00567A0B" w:rsidRPr="00B27894" w:rsidRDefault="00567A0B" w:rsidP="00567A0B">
            <w:pPr>
              <w:jc w:val="both"/>
              <w:rPr>
                <w:color w:val="000000" w:themeColor="text1"/>
                <w:kern w:val="2"/>
                <w:szCs w:val="24"/>
                <w:shd w:val="clear" w:color="auto" w:fill="FFFFFF"/>
              </w:rPr>
            </w:pPr>
            <w:r w:rsidRPr="0069043A">
              <w:rPr>
                <w:color w:val="000000" w:themeColor="text1"/>
                <w:kern w:val="2"/>
                <w:szCs w:val="24"/>
              </w:rPr>
              <w:t xml:space="preserve">5.3.3.3. </w:t>
            </w:r>
            <w:r w:rsidRPr="0069043A">
              <w:rPr>
                <w:color w:val="000000" w:themeColor="text1"/>
                <w:kern w:val="2"/>
                <w:szCs w:val="24"/>
                <w:shd w:val="clear" w:color="auto" w:fill="FFFFFF"/>
              </w:rPr>
              <w:t>Jeigu P</w:t>
            </w:r>
            <w:r w:rsidRPr="0069043A">
              <w:rPr>
                <w:color w:val="000000" w:themeColor="text1"/>
                <w:szCs w:val="24"/>
              </w:rPr>
              <w:t>aslaugų teikimas</w:t>
            </w:r>
            <w:r w:rsidRPr="0069043A">
              <w:rPr>
                <w:color w:val="000000" w:themeColor="text1"/>
                <w:kern w:val="2"/>
                <w:szCs w:val="24"/>
                <w:shd w:val="clear" w:color="auto" w:fill="FFFFFF"/>
              </w:rPr>
              <w:t xml:space="preserve"> vėluoja dėl Tiekėjo kaltės, uždelstų suteikti P</w:t>
            </w:r>
            <w:r w:rsidRPr="0069043A">
              <w:rPr>
                <w:color w:val="000000" w:themeColor="text1"/>
                <w:szCs w:val="24"/>
              </w:rPr>
              <w:t>aslaugų</w:t>
            </w:r>
            <w:r w:rsidRPr="0069043A">
              <w:rPr>
                <w:color w:val="000000" w:themeColor="text1"/>
                <w:kern w:val="2"/>
                <w:szCs w:val="24"/>
                <w:shd w:val="clear" w:color="auto" w:fill="FFFFFF"/>
              </w:rPr>
              <w:t xml:space="preserve"> kaina nėra perskaičiuojam</w:t>
            </w:r>
            <w:r w:rsidR="00A92002">
              <w:rPr>
                <w:color w:val="000000" w:themeColor="text1"/>
                <w:kern w:val="2"/>
                <w:szCs w:val="24"/>
                <w:shd w:val="clear" w:color="auto" w:fill="FFFFFF"/>
              </w:rPr>
              <w:t>a</w:t>
            </w:r>
            <w:r w:rsidRPr="00B27894">
              <w:rPr>
                <w:color w:val="000000" w:themeColor="text1"/>
                <w:kern w:val="2"/>
                <w:szCs w:val="24"/>
                <w:shd w:val="clear" w:color="auto" w:fill="FFFFFF"/>
              </w:rPr>
              <w:t xml:space="preserve"> dėl kainų lygio kilimo (gali būti mažinam</w:t>
            </w:r>
            <w:r w:rsidR="00A92002">
              <w:rPr>
                <w:color w:val="000000" w:themeColor="text1"/>
                <w:kern w:val="2"/>
                <w:szCs w:val="24"/>
                <w:shd w:val="clear" w:color="auto" w:fill="FFFFFF"/>
              </w:rPr>
              <w:t>a</w:t>
            </w:r>
            <w:r w:rsidRPr="00B27894">
              <w:rPr>
                <w:color w:val="000000" w:themeColor="text1"/>
                <w:kern w:val="2"/>
                <w:szCs w:val="24"/>
                <w:shd w:val="clear" w:color="auto" w:fill="FFFFFF"/>
              </w:rPr>
              <w:t>, tačiau negali būti didinam</w:t>
            </w:r>
            <w:r w:rsidR="00A92002">
              <w:rPr>
                <w:color w:val="000000" w:themeColor="text1"/>
                <w:kern w:val="2"/>
                <w:szCs w:val="24"/>
                <w:shd w:val="clear" w:color="auto" w:fill="FFFFFF"/>
              </w:rPr>
              <w:t>a</w:t>
            </w:r>
            <w:r w:rsidRPr="00B27894">
              <w:rPr>
                <w:color w:val="000000" w:themeColor="text1"/>
                <w:kern w:val="2"/>
                <w:szCs w:val="24"/>
                <w:shd w:val="clear" w:color="auto" w:fill="FFFFFF"/>
              </w:rPr>
              <w:t>).</w:t>
            </w:r>
          </w:p>
          <w:p w14:paraId="3B664CD9" w14:textId="23D1EC92" w:rsidR="00567A0B" w:rsidRPr="00B27894" w:rsidRDefault="00567A0B" w:rsidP="3FD3F9DE">
            <w:pPr>
              <w:jc w:val="both"/>
              <w:rPr>
                <w:color w:val="000000" w:themeColor="text1"/>
                <w:kern w:val="2"/>
                <w:shd w:val="clear" w:color="auto" w:fill="FFFFFF"/>
              </w:rPr>
            </w:pPr>
            <w:r w:rsidRPr="3FD3F9DE">
              <w:rPr>
                <w:color w:val="000000" w:themeColor="text1"/>
                <w:kern w:val="2"/>
              </w:rPr>
              <w:t xml:space="preserve">5.3.3.4. Atlikdamos Sutarties kainos peržiūrą </w:t>
            </w:r>
            <w:r w:rsidRPr="3FD3F9DE">
              <w:rPr>
                <w:color w:val="000000" w:themeColor="text1"/>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E9F05AF" w14:textId="11739F44" w:rsidR="00567A0B" w:rsidRPr="00B27894" w:rsidRDefault="00567A0B" w:rsidP="3FD3F9DE">
            <w:pPr>
              <w:jc w:val="both"/>
              <w:rPr>
                <w:color w:val="000000" w:themeColor="text1"/>
                <w:kern w:val="2"/>
                <w:shd w:val="clear" w:color="auto" w:fill="FFFFFF"/>
              </w:rPr>
            </w:pPr>
            <w:r w:rsidRPr="3FD3F9DE">
              <w:rPr>
                <w:color w:val="000000" w:themeColor="text1"/>
                <w:kern w:val="2"/>
                <w:shd w:val="clear" w:color="auto" w:fill="FFFFFF"/>
              </w:rPr>
              <w:t>5.3.3.5. Šalys privalo Susitarime nurodyti paslaugų indekso reikšmę laikotarpio pradžioje ir jo nustatymo datą, indekso reikšmę laikotarpio pabaigoje ir jo nustatymo datą, kainų pokytį (k), perskaičiuotą Sutarties kainą, perskaičiuotą Pradinės Sutarties vertę.</w:t>
            </w:r>
          </w:p>
          <w:p w14:paraId="15A9F726" w14:textId="208EA5D6" w:rsidR="00567A0B" w:rsidRPr="00B27894" w:rsidRDefault="00567A0B" w:rsidP="3FD3F9DE">
            <w:pPr>
              <w:jc w:val="both"/>
              <w:rPr>
                <w:color w:val="000000" w:themeColor="text1"/>
              </w:rPr>
            </w:pPr>
            <w:r w:rsidRPr="3FD3F9DE">
              <w:rPr>
                <w:color w:val="000000" w:themeColor="text1"/>
                <w:kern w:val="2"/>
                <w:shd w:val="clear" w:color="auto" w:fill="FFFFFF"/>
              </w:rPr>
              <w:t>5.3.3.6. Nauja Sutarties kaina apskaičiuojam</w:t>
            </w:r>
            <w:r w:rsidR="00A92002">
              <w:rPr>
                <w:color w:val="000000" w:themeColor="text1"/>
                <w:kern w:val="2"/>
                <w:shd w:val="clear" w:color="auto" w:fill="FFFFFF"/>
              </w:rPr>
              <w:t>a</w:t>
            </w:r>
            <w:r w:rsidRPr="3FD3F9DE">
              <w:rPr>
                <w:color w:val="000000" w:themeColor="text1"/>
                <w:kern w:val="2"/>
                <w:shd w:val="clear" w:color="auto" w:fill="FFFFFF"/>
              </w:rPr>
              <w:t xml:space="preserve"> pagal žemiau pateiktą formulę</w:t>
            </w:r>
            <w:r w:rsidR="00A92002">
              <w:rPr>
                <w:color w:val="000000" w:themeColor="text1"/>
                <w:kern w:val="2"/>
                <w:shd w:val="clear" w:color="auto" w:fill="FFFFFF"/>
              </w:rPr>
              <w:t>:</w:t>
            </w:r>
            <w:r w:rsidRPr="3FD3F9DE">
              <w:rPr>
                <w:color w:val="000000" w:themeColor="text1"/>
                <w:kern w:val="2"/>
                <w:shd w:val="clear" w:color="auto" w:fill="FFFFFF"/>
              </w:rPr>
              <w:t xml:space="preserve"> </w:t>
            </w:r>
          </w:p>
          <w:p w14:paraId="347B27D9" w14:textId="051F8A99" w:rsidR="00567A0B" w:rsidRPr="00B27894" w:rsidRDefault="009C5F0F" w:rsidP="00567A0B">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567A0B" w:rsidRPr="00B27894">
              <w:rPr>
                <w:color w:val="000000" w:themeColor="text1"/>
                <w:kern w:val="2"/>
                <w:szCs w:val="24"/>
              </w:rPr>
              <w:t>, kur a – kaina (Eur be PVM) (jei peržiūra jau buvo atlikta, tai po paskutinio perskaičiavimo)</w:t>
            </w:r>
          </w:p>
          <w:p w14:paraId="73B48EC3" w14:textId="3BA0485A" w:rsidR="00567A0B" w:rsidRPr="00B27894" w:rsidRDefault="00567A0B" w:rsidP="3FD3F9DE">
            <w:pPr>
              <w:jc w:val="both"/>
              <w:textAlignment w:val="baseline"/>
              <w:rPr>
                <w:color w:val="000000" w:themeColor="text1"/>
              </w:rPr>
            </w:pPr>
            <w:r w:rsidRPr="3FD3F9DE">
              <w:rPr>
                <w:color w:val="000000" w:themeColor="text1"/>
                <w:kern w:val="2"/>
              </w:rPr>
              <w:t>a</w:t>
            </w:r>
            <w:r w:rsidRPr="3FD3F9DE">
              <w:rPr>
                <w:color w:val="000000" w:themeColor="text1"/>
                <w:kern w:val="2"/>
                <w:vertAlign w:val="subscript"/>
              </w:rPr>
              <w:t>1</w:t>
            </w:r>
            <w:r w:rsidRPr="3FD3F9DE">
              <w:rPr>
                <w:color w:val="000000" w:themeColor="text1"/>
                <w:kern w:val="2"/>
              </w:rPr>
              <w:t xml:space="preserve"> – perskaičiuota (pakeista) kaina  (Eur be PVM)</w:t>
            </w:r>
          </w:p>
          <w:p w14:paraId="39967564" w14:textId="77777777" w:rsidR="00A92002" w:rsidRDefault="00567A0B" w:rsidP="00567A0B">
            <w:pPr>
              <w:jc w:val="both"/>
              <w:textAlignment w:val="baseline"/>
              <w:rPr>
                <w:color w:val="000000" w:themeColor="text1"/>
                <w:kern w:val="2"/>
                <w:szCs w:val="24"/>
              </w:rPr>
            </w:pPr>
            <w:r w:rsidRPr="00B27894">
              <w:rPr>
                <w:color w:val="000000" w:themeColor="text1"/>
                <w:kern w:val="2"/>
                <w:szCs w:val="24"/>
              </w:rPr>
              <w:t xml:space="preserve">k – pagal vartotojų kainų indeksą („Vartojimo prekių ir paslaugų“ apskaičiuotas Vartojimo prekių ir paslaugų kainų pokytis (padidėjimas arba sumažėjimas) (%). </w:t>
            </w:r>
          </w:p>
          <w:p w14:paraId="70D5D45C" w14:textId="7B4FA5BE" w:rsidR="00567A0B" w:rsidRPr="00B27894" w:rsidRDefault="00567A0B" w:rsidP="00567A0B">
            <w:pPr>
              <w:jc w:val="both"/>
              <w:textAlignment w:val="baseline"/>
              <w:rPr>
                <w:color w:val="000000" w:themeColor="text1"/>
                <w:szCs w:val="24"/>
              </w:rPr>
            </w:pPr>
            <w:r w:rsidRPr="00B27894">
              <w:rPr>
                <w:color w:val="000000" w:themeColor="text1"/>
                <w:kern w:val="2"/>
                <w:szCs w:val="24"/>
              </w:rPr>
              <w:t>„k“ reikšmė skaičiuojama pagal formulę:</w:t>
            </w:r>
          </w:p>
          <w:p w14:paraId="16690C3E" w14:textId="2A534CF2" w:rsidR="002115A7" w:rsidRPr="00B27894" w:rsidRDefault="002115A7" w:rsidP="002115A7">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B27894">
              <w:rPr>
                <w:color w:val="000000" w:themeColor="text1"/>
                <w:kern w:val="2"/>
                <w:szCs w:val="24"/>
              </w:rPr>
              <w:t>, (proc.)</w:t>
            </w:r>
            <w:r w:rsidR="00A92002">
              <w:rPr>
                <w:color w:val="000000" w:themeColor="text1"/>
                <w:kern w:val="2"/>
                <w:szCs w:val="24"/>
              </w:rPr>
              <w:t>,</w:t>
            </w:r>
            <w:r w:rsidRPr="00B27894">
              <w:rPr>
                <w:color w:val="000000" w:themeColor="text1"/>
                <w:kern w:val="2"/>
                <w:szCs w:val="24"/>
              </w:rPr>
              <w:t xml:space="preserve"> kur</w:t>
            </w:r>
            <w:r w:rsidR="00A92002">
              <w:rPr>
                <w:color w:val="000000" w:themeColor="text1"/>
                <w:kern w:val="2"/>
                <w:szCs w:val="24"/>
              </w:rPr>
              <w:t xml:space="preserve">  </w:t>
            </w:r>
          </w:p>
          <w:p w14:paraId="570770ED" w14:textId="58BBB807" w:rsidR="002115A7" w:rsidRPr="00B27894" w:rsidRDefault="002115A7" w:rsidP="3FD3F9DE">
            <w:pPr>
              <w:jc w:val="both"/>
              <w:textAlignment w:val="baseline"/>
              <w:rPr>
                <w:color w:val="000000" w:themeColor="text1"/>
              </w:rPr>
            </w:pPr>
            <w:proofErr w:type="spellStart"/>
            <w:r w:rsidRPr="3FD3F9DE">
              <w:rPr>
                <w:color w:val="000000" w:themeColor="text1"/>
                <w:kern w:val="2"/>
              </w:rPr>
              <w:t>Ind</w:t>
            </w:r>
            <w:r w:rsidRPr="3FD3F9DE">
              <w:rPr>
                <w:color w:val="000000" w:themeColor="text1"/>
                <w:kern w:val="2"/>
                <w:vertAlign w:val="subscript"/>
              </w:rPr>
              <w:t>naujausias</w:t>
            </w:r>
            <w:proofErr w:type="spellEnd"/>
            <w:r w:rsidRPr="3FD3F9DE">
              <w:rPr>
                <w:color w:val="000000" w:themeColor="text1"/>
                <w:kern w:val="2"/>
              </w:rPr>
              <w:t xml:space="preserve"> – kreipimosi dėl kainos peržiūros išsiuntimo kitai Šaliai dieną paskelbtas naujausias vartojimo prekių ir paslaugų indeksas („Vartojimo prekių ir paslaugų“).</w:t>
            </w:r>
          </w:p>
          <w:p w14:paraId="0D085EED" w14:textId="77777777" w:rsidR="00A92002" w:rsidRDefault="002115A7" w:rsidP="002115A7">
            <w:pPr>
              <w:jc w:val="both"/>
              <w:rPr>
                <w:color w:val="000000" w:themeColor="text1"/>
                <w:kern w:val="2"/>
                <w:szCs w:val="24"/>
              </w:rPr>
            </w:pPr>
            <w:proofErr w:type="spellStart"/>
            <w:r w:rsidRPr="00B27894">
              <w:rPr>
                <w:color w:val="000000" w:themeColor="text1"/>
                <w:kern w:val="2"/>
                <w:szCs w:val="24"/>
              </w:rPr>
              <w:t>Ind</w:t>
            </w:r>
            <w:r w:rsidRPr="00B27894">
              <w:rPr>
                <w:color w:val="000000" w:themeColor="text1"/>
                <w:kern w:val="2"/>
                <w:szCs w:val="24"/>
                <w:vertAlign w:val="subscript"/>
              </w:rPr>
              <w:t>pradžia</w:t>
            </w:r>
            <w:proofErr w:type="spellEnd"/>
            <w:r w:rsidRPr="00B27894">
              <w:rPr>
                <w:color w:val="000000" w:themeColor="text1"/>
                <w:kern w:val="2"/>
                <w:szCs w:val="24"/>
              </w:rPr>
              <w:t xml:space="preserve"> – laikotarpio pradžios datos (mėnesio) vartojimo prekių ir paslaugų indeksas („Vartojimo prekių ir paslaugų“). </w:t>
            </w:r>
          </w:p>
          <w:p w14:paraId="53841C19" w14:textId="348FD5C3" w:rsidR="002115A7" w:rsidRPr="00B27894" w:rsidRDefault="002115A7" w:rsidP="002115A7">
            <w:pPr>
              <w:jc w:val="both"/>
              <w:rPr>
                <w:color w:val="000000" w:themeColor="text1"/>
                <w:szCs w:val="24"/>
              </w:rPr>
            </w:pPr>
            <w:r w:rsidRPr="00B27894">
              <w:rPr>
                <w:color w:val="000000" w:themeColor="text1"/>
                <w:kern w:val="2"/>
                <w:szCs w:val="24"/>
              </w:rPr>
              <w:t xml:space="preserve">Pirmojo perskaičiavimo atveju laikotarpio pradžia (mėnuo) yra Sutarties įsigaliojimo dienos mėnuo. Antrojo ir vėlesnių perskaičiavimų atveju laikotarpio pradžia (mėnuo) yra paskutinio </w:t>
            </w:r>
            <w:r w:rsidRPr="00B27894">
              <w:rPr>
                <w:color w:val="000000" w:themeColor="text1"/>
                <w:kern w:val="2"/>
                <w:szCs w:val="24"/>
              </w:rPr>
              <w:lastRenderedPageBreak/>
              <w:t>perskaičiavimo metu naudotos paskelbto atitinkamo indekso reikšmės mėnuo.</w:t>
            </w:r>
          </w:p>
          <w:p w14:paraId="0E36C96C" w14:textId="152E6FB5" w:rsidR="002115A7" w:rsidRPr="00B27894" w:rsidRDefault="002115A7" w:rsidP="002115A7">
            <w:pPr>
              <w:jc w:val="both"/>
              <w:rPr>
                <w:color w:val="000000" w:themeColor="text1"/>
                <w:kern w:val="2"/>
                <w:szCs w:val="24"/>
                <w:shd w:val="clear" w:color="auto" w:fill="FFFFFF"/>
              </w:rPr>
            </w:pPr>
            <w:r w:rsidRPr="00B27894">
              <w:rPr>
                <w:color w:val="000000" w:themeColor="text1"/>
                <w:kern w:val="2"/>
                <w:szCs w:val="24"/>
              </w:rPr>
              <w:t xml:space="preserve">5.3.3.7. </w:t>
            </w:r>
            <w:r w:rsidRPr="00B27894">
              <w:rPr>
                <w:color w:val="000000" w:themeColor="text1"/>
                <w:kern w:val="2"/>
                <w:szCs w:val="24"/>
                <w:shd w:val="clear" w:color="auto" w:fill="FFFFFF"/>
              </w:rPr>
              <w:t xml:space="preserve">Skaičiavimams indeksų reikšmės imamos </w:t>
            </w:r>
            <w:r w:rsidRPr="00B27894">
              <w:rPr>
                <w:b/>
                <w:color w:val="000000" w:themeColor="text1"/>
                <w:kern w:val="2"/>
                <w:szCs w:val="24"/>
                <w:shd w:val="clear" w:color="auto" w:fill="FFFFFF"/>
              </w:rPr>
              <w:t>keturių</w:t>
            </w:r>
            <w:r w:rsidRPr="00B27894">
              <w:rPr>
                <w:color w:val="000000" w:themeColor="text1"/>
                <w:kern w:val="2"/>
                <w:szCs w:val="24"/>
                <w:shd w:val="clear" w:color="auto" w:fill="FFFFFF"/>
              </w:rPr>
              <w:t xml:space="preserve"> skaitmenų po kablelio tikslumu. Apskaičiuotas pokytis (k) tolimesniems skaičiavimams naudojamas suapvalinus iki </w:t>
            </w:r>
            <w:r w:rsidRPr="00B27894">
              <w:rPr>
                <w:b/>
                <w:color w:val="000000" w:themeColor="text1"/>
                <w:kern w:val="2"/>
                <w:szCs w:val="24"/>
                <w:shd w:val="clear" w:color="auto" w:fill="FFFFFF"/>
              </w:rPr>
              <w:t>vieno</w:t>
            </w:r>
            <w:r w:rsidRPr="00B27894">
              <w:rPr>
                <w:color w:val="000000" w:themeColor="text1"/>
                <w:kern w:val="2"/>
                <w:szCs w:val="24"/>
                <w:shd w:val="clear" w:color="auto" w:fill="FFFFFF"/>
              </w:rPr>
              <w:t xml:space="preserve"> skaitmens po kablelio, o apskaičiuota </w:t>
            </w:r>
            <w:r w:rsidR="0069043A">
              <w:rPr>
                <w:color w:val="000000" w:themeColor="text1"/>
                <w:kern w:val="2"/>
                <w:szCs w:val="24"/>
                <w:shd w:val="clear" w:color="auto" w:fill="FFFFFF"/>
              </w:rPr>
              <w:t>kaina</w:t>
            </w:r>
            <w:r w:rsidRPr="00B27894">
              <w:rPr>
                <w:color w:val="000000" w:themeColor="text1"/>
                <w:kern w:val="2"/>
                <w:szCs w:val="24"/>
                <w:shd w:val="clear" w:color="auto" w:fill="FFFFFF"/>
              </w:rPr>
              <w:t xml:space="preserve"> suapvalinama iki </w:t>
            </w:r>
            <w:r w:rsidRPr="00B27894">
              <w:rPr>
                <w:b/>
                <w:color w:val="000000" w:themeColor="text1"/>
                <w:kern w:val="2"/>
                <w:szCs w:val="24"/>
                <w:shd w:val="clear" w:color="auto" w:fill="FFFFFF"/>
              </w:rPr>
              <w:t xml:space="preserve">dviejų </w:t>
            </w:r>
            <w:r w:rsidRPr="00B27894">
              <w:rPr>
                <w:color w:val="000000" w:themeColor="text1"/>
                <w:kern w:val="2"/>
                <w:szCs w:val="24"/>
                <w:shd w:val="clear" w:color="auto" w:fill="FFFFFF"/>
              </w:rPr>
              <w:t>skaitmenų po kablelio.</w:t>
            </w:r>
          </w:p>
          <w:p w14:paraId="66D9DBA5" w14:textId="1B7CB88B" w:rsidR="002115A7" w:rsidRPr="00B27894" w:rsidRDefault="002115A7" w:rsidP="3FD3F9DE">
            <w:pPr>
              <w:jc w:val="both"/>
              <w:rPr>
                <w:color w:val="000000" w:themeColor="text1"/>
                <w:kern w:val="2"/>
                <w:shd w:val="clear" w:color="auto" w:fill="FFFFFF"/>
              </w:rPr>
            </w:pPr>
            <w:r w:rsidRPr="3FD3F9DE">
              <w:rPr>
                <w:color w:val="000000" w:themeColor="text1"/>
                <w:kern w:val="2"/>
                <w:shd w:val="clear" w:color="auto" w:fill="FFFFFF"/>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4ECC379C" w14:textId="57BAE16B" w:rsidR="002115A7" w:rsidRPr="00B27894" w:rsidRDefault="002115A7" w:rsidP="3FD3F9DE">
            <w:pPr>
              <w:jc w:val="both"/>
              <w:rPr>
                <w:color w:val="000000" w:themeColor="text1"/>
                <w:kern w:val="2"/>
                <w:shd w:val="clear" w:color="auto" w:fill="FFFFFF"/>
              </w:rPr>
            </w:pPr>
            <w:r w:rsidRPr="3FD3F9DE">
              <w:rPr>
                <w:color w:val="000000" w:themeColor="text1"/>
                <w:kern w:val="2"/>
                <w:shd w:val="clear" w:color="auto" w:fill="FFFFFF"/>
              </w:rPr>
              <w:t>5</w:t>
            </w:r>
            <w:r w:rsidRPr="3FD3F9DE">
              <w:rPr>
                <w:color w:val="000000" w:themeColor="text1"/>
                <w:kern w:val="2"/>
              </w:rPr>
              <w:t xml:space="preserve">.3.3.9. </w:t>
            </w:r>
            <w:r w:rsidR="00D03B23" w:rsidRPr="0069043A">
              <w:t xml:space="preserve">Pirkėjas, gavęs Tiekėjo prašymą dėl Sutarties kainos peržiūros kartu su visais reikiamais duomenimis, </w:t>
            </w:r>
            <w:r w:rsidR="00D03B23" w:rsidRPr="0069043A">
              <w:rPr>
                <w:b/>
                <w:bCs/>
              </w:rPr>
              <w:t>per 5 (penkias) darbo dienas nuo prašymo ir duomenų gavimo dienos</w:t>
            </w:r>
            <w:r w:rsidR="00D03B23" w:rsidRPr="0069043A">
              <w:t xml:space="preserve"> įvertina pateiktą informaciją ir raštu informuoja Tiekėją apie įvertinimo rezultatus.</w:t>
            </w:r>
            <w:r w:rsidRPr="3FD3F9DE">
              <w:rPr>
                <w:rStyle w:val="Numatytasispastraiposriftas1"/>
                <w:rFonts w:eastAsia="Calibri"/>
                <w:color w:val="000000" w:themeColor="text1"/>
              </w:rPr>
              <w:t xml:space="preserve"> Tuo atveju, jeigu Pirkėjas patvirtins, kad Tiekėjo pateikti duomenys sudaro pagrindą pakeisti Sutarties kainą, Susitarimas turi būti sudarytas per 5 (penkias) darbo dienas nuo tokio Pirkėjo patvirtinimo dienos</w:t>
            </w:r>
            <w:r w:rsidRPr="3FD3F9DE">
              <w:rPr>
                <w:color w:val="000000" w:themeColor="text1"/>
                <w:kern w:val="2"/>
                <w:shd w:val="clear" w:color="auto" w:fill="FFFFFF"/>
              </w:rPr>
              <w:t>.</w:t>
            </w:r>
          </w:p>
          <w:p w14:paraId="38752C12" w14:textId="14477885" w:rsidR="006F0803" w:rsidRDefault="002115A7" w:rsidP="0069043A">
            <w:pPr>
              <w:jc w:val="both"/>
              <w:rPr>
                <w:color w:val="4472C4"/>
                <w:kern w:val="2"/>
                <w:szCs w:val="24"/>
              </w:rPr>
            </w:pPr>
            <w:r w:rsidRPr="00B27894">
              <w:rPr>
                <w:color w:val="000000" w:themeColor="text1"/>
                <w:kern w:val="2"/>
                <w:szCs w:val="24"/>
                <w:shd w:val="clear" w:color="auto" w:fill="FFFFFF"/>
              </w:rPr>
              <w:t xml:space="preserve">5.3.3.10. </w:t>
            </w:r>
            <w:r w:rsidRPr="00B27894">
              <w:rPr>
                <w:color w:val="000000" w:themeColor="text1"/>
                <w:kern w:val="2"/>
                <w:szCs w:val="24"/>
                <w:bdr w:val="none" w:sz="0" w:space="0" w:color="auto" w:frame="1"/>
              </w:rPr>
              <w:t>Susitarimu Šalys neturi teisės keisti procedūroje nurodytos tvarkos ar kitų Sutarties nuostatų, išskyrus, jei keitimas atliekamas pagal VPĮ nuostata</w:t>
            </w:r>
            <w:r>
              <w:rPr>
                <w:color w:val="000000" w:themeColor="text1"/>
                <w:kern w:val="2"/>
                <w:szCs w:val="24"/>
                <w:bdr w:val="none" w:sz="0" w:space="0" w:color="auto" w:frame="1"/>
              </w:rPr>
              <w:t>s.</w:t>
            </w:r>
          </w:p>
        </w:tc>
      </w:tr>
      <w:tr w:rsidR="00027B83" w14:paraId="6D143C7C" w14:textId="77777777" w:rsidTr="4632B2BE">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330D5215" w:rsidR="00027B83" w:rsidRDefault="00027B83">
            <w:pPr>
              <w:rPr>
                <w:szCs w:val="24"/>
              </w:rPr>
            </w:pPr>
          </w:p>
        </w:tc>
      </w:tr>
      <w:tr w:rsidR="00027B83" w14:paraId="22049506" w14:textId="77777777" w:rsidTr="4632B2BE">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779939C9" w:rsidR="00027B83" w:rsidRDefault="00027B83">
            <w:pPr>
              <w:rPr>
                <w:szCs w:val="24"/>
              </w:rPr>
            </w:pPr>
          </w:p>
        </w:tc>
      </w:tr>
      <w:tr w:rsidR="00027B83" w14:paraId="64F75697" w14:textId="77777777" w:rsidTr="4632B2BE">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22BE92B2" w14:textId="0DA492B1" w:rsidR="00306D52" w:rsidRDefault="00306D52" w:rsidP="00306D52">
            <w:pPr>
              <w:jc w:val="both"/>
            </w:pPr>
            <w:r>
              <w:t xml:space="preserve">5.5.1. </w:t>
            </w:r>
            <w:r w:rsidR="00B11524" w:rsidRPr="00BE6FA5">
              <w:t xml:space="preserve">Rezultatų pateikimo tvarka </w:t>
            </w:r>
          </w:p>
          <w:p w14:paraId="0472857F" w14:textId="16367FF3" w:rsidR="00B11524" w:rsidRPr="00BE6FA5" w:rsidRDefault="00306D52" w:rsidP="00306D52">
            <w:pPr>
              <w:jc w:val="both"/>
            </w:pPr>
            <w:r>
              <w:t>K</w:t>
            </w:r>
            <w:r w:rsidR="00B11524" w:rsidRPr="00BE6FA5">
              <w:t>iekvieno etapo rezultatai pateikiami projekto Sutartyje nurodytam asmeniui, atsakingam už Sutarties vykdymą.</w:t>
            </w:r>
          </w:p>
          <w:p w14:paraId="2C2B0185" w14:textId="203BF215" w:rsidR="004F6B2A" w:rsidRDefault="00306D52" w:rsidP="004F6B2A">
            <w:pPr>
              <w:rPr>
                <w:kern w:val="2"/>
                <w:szCs w:val="24"/>
              </w:rPr>
            </w:pPr>
            <w:r>
              <w:rPr>
                <w:kern w:val="2"/>
                <w:szCs w:val="24"/>
              </w:rPr>
              <w:t xml:space="preserve">5.5.2. </w:t>
            </w:r>
            <w:r w:rsidR="004F6B2A">
              <w:rPr>
                <w:kern w:val="2"/>
                <w:szCs w:val="24"/>
              </w:rPr>
              <w:t>Pirkėjas atsiskaito su Tiekėju dviem etapais:</w:t>
            </w:r>
          </w:p>
          <w:p w14:paraId="4DAA0D86" w14:textId="5E462ECA" w:rsidR="00306D52" w:rsidRPr="006A621A" w:rsidRDefault="00306D52" w:rsidP="00306D52">
            <w:pPr>
              <w:jc w:val="both"/>
              <w:rPr>
                <w:color w:val="333333"/>
              </w:rPr>
            </w:pPr>
            <w:r>
              <w:t>5</w:t>
            </w:r>
            <w:r w:rsidRPr="006A621A">
              <w:t>.5.2.1.</w:t>
            </w:r>
            <w:r w:rsidR="00A37B71" w:rsidRPr="006A621A">
              <w:t xml:space="preserve">Pirmasis atsiskaitymo etapas – </w:t>
            </w:r>
            <w:r w:rsidR="009A1617" w:rsidRPr="006A621A">
              <w:t>5</w:t>
            </w:r>
            <w:r w:rsidR="00A37B71" w:rsidRPr="006A621A">
              <w:t xml:space="preserve">0 </w:t>
            </w:r>
            <w:r w:rsidR="00E53C4A" w:rsidRPr="006A621A">
              <w:t>proc.</w:t>
            </w:r>
            <w:r w:rsidR="00A37B71" w:rsidRPr="006A621A">
              <w:t xml:space="preserve"> nuo pradinės </w:t>
            </w:r>
            <w:r w:rsidRPr="006A621A">
              <w:t>S</w:t>
            </w:r>
            <w:r w:rsidR="00A37B71" w:rsidRPr="006A621A">
              <w:t>utarties vertės. Apmokama po to, kai Tiekėjas pateikia P</w:t>
            </w:r>
            <w:r w:rsidR="009A1617" w:rsidRPr="006A621A">
              <w:t>irkėjui</w:t>
            </w:r>
            <w:r w:rsidR="00A37B71" w:rsidRPr="006A621A">
              <w:t xml:space="preserve"> </w:t>
            </w:r>
            <w:r w:rsidR="006A621A">
              <w:t>50 proc. (</w:t>
            </w:r>
            <w:r w:rsidR="0089181A">
              <w:t xml:space="preserve">pirmųjų </w:t>
            </w:r>
            <w:r w:rsidR="006A621A">
              <w:t>dviejų</w:t>
            </w:r>
            <w:r w:rsidR="00572A31">
              <w:t xml:space="preserve"> pagrindinių</w:t>
            </w:r>
            <w:r w:rsidR="00FF4801">
              <w:t xml:space="preserve"> temų) m</w:t>
            </w:r>
            <w:r w:rsidR="009A1617" w:rsidRPr="006A621A">
              <w:t xml:space="preserve">okymo priemonės </w:t>
            </w:r>
            <w:r w:rsidR="00CB6F6E">
              <w:t xml:space="preserve">leidybinės versijos </w:t>
            </w:r>
            <w:r w:rsidR="00E53C4A" w:rsidRPr="006A621A">
              <w:rPr>
                <w:lang w:eastAsia="lt-LT"/>
              </w:rPr>
              <w:t xml:space="preserve">rankraštį </w:t>
            </w:r>
            <w:r w:rsidR="00FF4801">
              <w:rPr>
                <w:lang w:eastAsia="lt-LT"/>
              </w:rPr>
              <w:t xml:space="preserve">(tekstą </w:t>
            </w:r>
            <w:r w:rsidR="00E53C4A" w:rsidRPr="006A621A">
              <w:rPr>
                <w:lang w:eastAsia="lt-LT"/>
              </w:rPr>
              <w:t>Microsoft Word formatu ir vaizdinę medžiagą</w:t>
            </w:r>
            <w:r w:rsidR="007B5D52" w:rsidRPr="006A621A">
              <w:rPr>
                <w:lang w:eastAsia="lt-LT"/>
              </w:rPr>
              <w:t xml:space="preserve"> numatytais formatais</w:t>
            </w:r>
            <w:r w:rsidR="00E53C4A" w:rsidRPr="006A621A">
              <w:rPr>
                <w:lang w:eastAsia="lt-LT"/>
              </w:rPr>
              <w:t>)</w:t>
            </w:r>
            <w:r w:rsidRPr="006A621A">
              <w:rPr>
                <w:lang w:eastAsia="lt-LT"/>
              </w:rPr>
              <w:t>.</w:t>
            </w:r>
          </w:p>
          <w:p w14:paraId="7D3623DC" w14:textId="3D85B629" w:rsidR="00306D52" w:rsidRPr="006A621A" w:rsidRDefault="00306D52" w:rsidP="00306D52">
            <w:pPr>
              <w:jc w:val="both"/>
            </w:pPr>
            <w:r w:rsidRPr="006A621A">
              <w:t>Paslaugų perdavimo-priėmimo aktas pasirašomas po to, kai suteiktas Paslaugas įvertina Paslaugų suteikimo vertinimo komisija ir tai įformina protokolu, kuriame fiksuojama, kad suteiktos Paslaugos atitinka Techninę specifikaciją.</w:t>
            </w:r>
          </w:p>
          <w:p w14:paraId="5C96E081" w14:textId="73CA37DA" w:rsidR="00CB6F6E" w:rsidRPr="006A621A" w:rsidRDefault="00306D52" w:rsidP="00CB6F6E">
            <w:pPr>
              <w:jc w:val="both"/>
              <w:rPr>
                <w:color w:val="333333"/>
              </w:rPr>
            </w:pPr>
            <w:r w:rsidRPr="006A621A">
              <w:lastRenderedPageBreak/>
              <w:t>5.5.</w:t>
            </w:r>
            <w:r w:rsidR="00D045FA" w:rsidRPr="006A621A">
              <w:t>2</w:t>
            </w:r>
            <w:r w:rsidRPr="006A621A">
              <w:t>.</w:t>
            </w:r>
            <w:r w:rsidR="00D045FA" w:rsidRPr="006A621A">
              <w:t xml:space="preserve">2. </w:t>
            </w:r>
            <w:r w:rsidR="00A37B71" w:rsidRPr="006A621A">
              <w:t xml:space="preserve">Antrasis atsiskaitymo etapas – </w:t>
            </w:r>
            <w:r w:rsidR="009A1617" w:rsidRPr="006A621A">
              <w:t>5</w:t>
            </w:r>
            <w:r w:rsidR="00A37B71" w:rsidRPr="006A621A">
              <w:t xml:space="preserve">0 </w:t>
            </w:r>
            <w:r w:rsidR="00E53C4A" w:rsidRPr="006A621A">
              <w:t>proc.</w:t>
            </w:r>
            <w:r w:rsidR="00A37B71" w:rsidRPr="006A621A">
              <w:t xml:space="preserve"> nuo pradinės </w:t>
            </w:r>
            <w:r w:rsidRPr="006A621A">
              <w:t>S</w:t>
            </w:r>
            <w:r w:rsidR="00A37B71" w:rsidRPr="006A621A">
              <w:t xml:space="preserve">utarties vertės. Apmokama po to, kai Tiekėjas galutinai suteikia </w:t>
            </w:r>
            <w:r w:rsidR="00484A59" w:rsidRPr="006A621A">
              <w:t xml:space="preserve">visas </w:t>
            </w:r>
            <w:r w:rsidR="00A37B71" w:rsidRPr="006A621A">
              <w:t>Paslaugas</w:t>
            </w:r>
            <w:r w:rsidR="00CB6F6E">
              <w:t xml:space="preserve">: </w:t>
            </w:r>
            <w:r w:rsidR="00CB6F6E" w:rsidRPr="006A621A">
              <w:t xml:space="preserve">pateikia Pirkėjui </w:t>
            </w:r>
            <w:r w:rsidR="00CB6F6E">
              <w:t xml:space="preserve">50 proc.  </w:t>
            </w:r>
            <w:r w:rsidR="0089181A">
              <w:t xml:space="preserve">(kitų dviejų </w:t>
            </w:r>
            <w:r w:rsidR="00CB6F6E">
              <w:t>pagrindinių temų) m</w:t>
            </w:r>
            <w:r w:rsidR="00CB6F6E" w:rsidRPr="006A621A">
              <w:t xml:space="preserve">okymo priemonės </w:t>
            </w:r>
            <w:r w:rsidR="00CB6F6E">
              <w:t xml:space="preserve">leidybinės versijos </w:t>
            </w:r>
            <w:r w:rsidR="00CB6F6E" w:rsidRPr="006A621A">
              <w:rPr>
                <w:lang w:eastAsia="lt-LT"/>
              </w:rPr>
              <w:t xml:space="preserve">rankraštį </w:t>
            </w:r>
            <w:r w:rsidR="00CB6F6E">
              <w:rPr>
                <w:lang w:eastAsia="lt-LT"/>
              </w:rPr>
              <w:t xml:space="preserve">(tekstą </w:t>
            </w:r>
            <w:r w:rsidR="00CB6F6E" w:rsidRPr="006A621A">
              <w:rPr>
                <w:lang w:eastAsia="lt-LT"/>
              </w:rPr>
              <w:t>Microsoft Word formatu ir vaizdinę medžiagą numatytais formatais).</w:t>
            </w:r>
          </w:p>
          <w:p w14:paraId="04126DF2" w14:textId="29D4ECC1" w:rsidR="00484A59" w:rsidRPr="00E53C4A" w:rsidRDefault="00306D52" w:rsidP="00484A59">
            <w:pPr>
              <w:pStyle w:val="Default"/>
              <w:ind w:left="0" w:firstLine="0"/>
              <w:jc w:val="both"/>
              <w:rPr>
                <w:color w:val="auto"/>
              </w:rPr>
            </w:pPr>
            <w:r w:rsidRPr="00BE6FA5">
              <w:t>Galutinis Paslaugų perdavimo-priėmimo aktas pasirašomas po to, kai Paslaugų suteikimo vertinimo komisija patvirtina, kad visos suteiktos Paslaugos atitinka Techninę specifikaciją</w:t>
            </w:r>
            <w:r w:rsidR="00566E2B">
              <w:t>.</w:t>
            </w:r>
          </w:p>
          <w:p w14:paraId="3376A4F9" w14:textId="16ADB16F" w:rsidR="00B11524" w:rsidRPr="001709E8" w:rsidRDefault="00306D52" w:rsidP="00566E2B">
            <w:pPr>
              <w:jc w:val="both"/>
              <w:rPr>
                <w:rFonts w:ascii="Calibri" w:hAnsi="Calibri" w:cs="Calibri"/>
                <w:color w:val="000000"/>
                <w:szCs w:val="24"/>
                <w:lang w:eastAsia="lt-LT"/>
              </w:rPr>
            </w:pPr>
            <w:r>
              <w:rPr>
                <w:kern w:val="2"/>
                <w:szCs w:val="24"/>
              </w:rPr>
              <w:t>5.5.</w:t>
            </w:r>
            <w:r w:rsidR="00D045FA">
              <w:rPr>
                <w:kern w:val="2"/>
                <w:szCs w:val="24"/>
              </w:rPr>
              <w:t>3</w:t>
            </w:r>
            <w:r>
              <w:rPr>
                <w:kern w:val="2"/>
                <w:szCs w:val="24"/>
              </w:rPr>
              <w:t xml:space="preserve">. </w:t>
            </w:r>
            <w:r w:rsidR="00F92EF0">
              <w:rPr>
                <w:kern w:val="2"/>
                <w:szCs w:val="24"/>
              </w:rPr>
              <w:t xml:space="preserve">Pirkėjas atsiskaito su Tiekėju ne vėliau kaip per </w:t>
            </w:r>
            <w:r w:rsidR="00F92EF0" w:rsidRPr="004F6B2A">
              <w:rPr>
                <w:kern w:val="2"/>
                <w:szCs w:val="24"/>
              </w:rPr>
              <w:t xml:space="preserve">30 kalendorinių dienų </w:t>
            </w:r>
            <w:r w:rsidR="00F92EF0">
              <w:rPr>
                <w:kern w:val="2"/>
                <w:szCs w:val="24"/>
              </w:rPr>
              <w:t>nuo Sąskaitos gavimo dienos</w:t>
            </w:r>
          </w:p>
          <w:p w14:paraId="2E393D74" w14:textId="79E20605" w:rsidR="00F92EF0" w:rsidRDefault="00F92EF0" w:rsidP="00F92EF0">
            <w:pPr>
              <w:rPr>
                <w:color w:val="4472C4"/>
                <w:kern w:val="2"/>
                <w:szCs w:val="24"/>
                <w:shd w:val="clear" w:color="auto" w:fill="FFFFFF"/>
              </w:rPr>
            </w:pPr>
          </w:p>
        </w:tc>
      </w:tr>
      <w:tr w:rsidR="006F0803" w14:paraId="65C41120" w14:textId="77777777" w:rsidTr="4632B2BE">
        <w:trPr>
          <w:trHeight w:val="300"/>
        </w:trPr>
        <w:tc>
          <w:tcPr>
            <w:tcW w:w="3094" w:type="dxa"/>
            <w:gridSpan w:val="2"/>
          </w:tcPr>
          <w:p w14:paraId="7FC1DBAF" w14:textId="7C3CF058" w:rsidR="006F0803" w:rsidRDefault="006F0803" w:rsidP="006F0803">
            <w:pPr>
              <w:rPr>
                <w:b/>
                <w:kern w:val="2"/>
                <w:szCs w:val="24"/>
              </w:rPr>
            </w:pPr>
            <w:r>
              <w:rPr>
                <w:b/>
                <w:kern w:val="2"/>
                <w:szCs w:val="24"/>
              </w:rPr>
              <w:lastRenderedPageBreak/>
              <w:t>5.6. Avansas</w:t>
            </w:r>
          </w:p>
        </w:tc>
        <w:tc>
          <w:tcPr>
            <w:tcW w:w="6441" w:type="dxa"/>
            <w:gridSpan w:val="2"/>
          </w:tcPr>
          <w:p w14:paraId="5B15E5DF" w14:textId="6B724027" w:rsidR="006F0803" w:rsidRDefault="006F0803" w:rsidP="006F0803">
            <w:pPr>
              <w:rPr>
                <w:kern w:val="2"/>
                <w:szCs w:val="24"/>
              </w:rPr>
            </w:pPr>
            <w:r>
              <w:rPr>
                <w:kern w:val="2"/>
                <w:szCs w:val="24"/>
              </w:rPr>
              <w:t>Netaikoma</w:t>
            </w:r>
          </w:p>
          <w:p w14:paraId="382B074E" w14:textId="6CF975F1" w:rsidR="006F0803" w:rsidRDefault="006F0803" w:rsidP="006F0803">
            <w:pPr>
              <w:spacing w:line="259" w:lineRule="auto"/>
              <w:rPr>
                <w:color w:val="000000"/>
                <w:kern w:val="2"/>
                <w:szCs w:val="24"/>
                <w:shd w:val="clear" w:color="auto" w:fill="FFFFFF"/>
              </w:rPr>
            </w:pPr>
          </w:p>
        </w:tc>
      </w:tr>
      <w:tr w:rsidR="006F0803" w14:paraId="19884362" w14:textId="77777777" w:rsidTr="4632B2BE">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31A6209" w14:textId="6972DA01" w:rsidR="006F0803" w:rsidRDefault="006F0803" w:rsidP="006F0803">
            <w:pPr>
              <w:rPr>
                <w:kern w:val="2"/>
                <w:szCs w:val="24"/>
              </w:rPr>
            </w:pPr>
            <w:r>
              <w:rPr>
                <w:kern w:val="2"/>
                <w:szCs w:val="24"/>
              </w:rPr>
              <w:t>Netaikoma</w:t>
            </w:r>
          </w:p>
          <w:p w14:paraId="3258F3A8" w14:textId="661435D0" w:rsidR="006F0803" w:rsidRDefault="006F0803" w:rsidP="006F0803">
            <w:pPr>
              <w:rPr>
                <w:kern w:val="2"/>
                <w:szCs w:val="24"/>
              </w:rPr>
            </w:pPr>
            <w:r>
              <w:rPr>
                <w:color w:val="000000"/>
                <w:kern w:val="2"/>
                <w:szCs w:val="24"/>
                <w:shd w:val="clear" w:color="auto" w:fill="FFFFFF"/>
              </w:rPr>
              <w:t xml:space="preserve"> </w:t>
            </w:r>
          </w:p>
        </w:tc>
      </w:tr>
      <w:tr w:rsidR="00027B83" w14:paraId="29366B46" w14:textId="77777777" w:rsidTr="4632B2BE">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rsidTr="4632B2BE">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77E9BE5C" w14:textId="06EE28A4" w:rsidR="00EB71D5" w:rsidRPr="000D0B61" w:rsidRDefault="00EB71D5" w:rsidP="00EB71D5">
            <w:pPr>
              <w:pStyle w:val="Default"/>
              <w:ind w:left="0" w:firstLine="0"/>
              <w:jc w:val="both"/>
              <w:rPr>
                <w:rStyle w:val="normaltextrun"/>
                <w:rFonts w:eastAsiaTheme="majorEastAsia"/>
                <w:color w:val="auto"/>
              </w:rPr>
            </w:pPr>
            <w:r>
              <w:rPr>
                <w:rStyle w:val="normaltextrun"/>
                <w:color w:val="auto"/>
              </w:rPr>
              <w:t>6</w:t>
            </w:r>
            <w:r w:rsidR="00A926F8">
              <w:rPr>
                <w:rStyle w:val="normaltextrun"/>
              </w:rPr>
              <w:t>.1.1. </w:t>
            </w:r>
            <w:r w:rsidRPr="000D0B61">
              <w:rPr>
                <w:rStyle w:val="normaltextrun"/>
                <w:color w:val="auto"/>
              </w:rPr>
              <w:t xml:space="preserve">Po paslaugų perdavimo ir priėmimo aktų </w:t>
            </w:r>
            <w:r w:rsidR="002733F5">
              <w:rPr>
                <w:rStyle w:val="normaltextrun"/>
                <w:color w:val="auto"/>
              </w:rPr>
              <w:t>įsigaliojimo</w:t>
            </w:r>
            <w:r w:rsidRPr="000D0B61">
              <w:rPr>
                <w:rStyle w:val="normaltextrun"/>
                <w:color w:val="auto"/>
              </w:rPr>
              <w:t xml:space="preserve"> dienos</w:t>
            </w:r>
            <w:r w:rsidR="00B11524">
              <w:rPr>
                <w:rStyle w:val="normaltextrun"/>
                <w:color w:val="auto"/>
              </w:rPr>
              <w:t xml:space="preserve"> T</w:t>
            </w:r>
            <w:r w:rsidRPr="000D0B61">
              <w:rPr>
                <w:rStyle w:val="normaltextrun"/>
                <w:color w:val="auto"/>
              </w:rPr>
              <w:t xml:space="preserve">iekėjas 12 mėnesių teikia garantinį aptarnavimą. </w:t>
            </w:r>
          </w:p>
          <w:p w14:paraId="68A98234" w14:textId="3C0ACBFD" w:rsidR="00B22413" w:rsidRDefault="00A926F8" w:rsidP="00914956">
            <w:pPr>
              <w:jc w:val="both"/>
            </w:pPr>
            <w:r>
              <w:rPr>
                <w:rStyle w:val="normaltextrun"/>
              </w:rPr>
              <w:t>6.1.2. </w:t>
            </w:r>
            <w:r w:rsidR="00EB71D5" w:rsidRPr="009A1617">
              <w:rPr>
                <w:rStyle w:val="normaltextrun"/>
              </w:rPr>
              <w:t>Garantinio</w:t>
            </w:r>
            <w:r w:rsidR="00EB71D5" w:rsidRPr="009A1617">
              <w:rPr>
                <w:lang w:eastAsia="lt-LT"/>
              </w:rPr>
              <w:t xml:space="preserve"> aptarnavimo laikotarpiu </w:t>
            </w:r>
            <w:r w:rsidR="00B11524">
              <w:rPr>
                <w:lang w:eastAsia="lt-LT"/>
              </w:rPr>
              <w:t>T</w:t>
            </w:r>
            <w:r w:rsidR="00EB71D5" w:rsidRPr="009A1617">
              <w:rPr>
                <w:lang w:eastAsia="lt-LT"/>
              </w:rPr>
              <w:t xml:space="preserve">iekėjas </w:t>
            </w:r>
            <w:r w:rsidR="00EB71D5" w:rsidRPr="009A1617">
              <w:t>bendradarbiauja su leidykla: peržiūri leidybos maketus, patvirtina  iliustracijų, lentelių ir k</w:t>
            </w:r>
            <w:r w:rsidR="00715367">
              <w:t>i</w:t>
            </w:r>
            <w:r w:rsidR="00EB71D5" w:rsidRPr="009A1617">
              <w:t>t</w:t>
            </w:r>
            <w:r w:rsidR="00715367">
              <w:t>os</w:t>
            </w:r>
            <w:r w:rsidR="00EB71D5" w:rsidRPr="009A1617">
              <w:t xml:space="preserve"> grafinės medžiagos vietą ir kokybę; reikalui esant koreguoja medžiagą.  </w:t>
            </w:r>
          </w:p>
          <w:p w14:paraId="4A1F8D77" w14:textId="30381861" w:rsidR="00914956" w:rsidRPr="00914956" w:rsidRDefault="00B22413" w:rsidP="00914956">
            <w:pPr>
              <w:jc w:val="both"/>
              <w:rPr>
                <w:szCs w:val="24"/>
                <w:lang w:eastAsia="lt-LT"/>
              </w:rPr>
            </w:pPr>
            <w:r>
              <w:rPr>
                <w:szCs w:val="24"/>
                <w:lang w:eastAsia="lt-LT"/>
              </w:rPr>
              <w:t xml:space="preserve">6.1.3. </w:t>
            </w:r>
            <w:r w:rsidR="00914956" w:rsidRPr="00914956">
              <w:rPr>
                <w:szCs w:val="24"/>
                <w:lang w:eastAsia="lt-LT"/>
              </w:rPr>
              <w:t>Leidybinės versijos klaid</w:t>
            </w:r>
            <w:r w:rsidR="00914956">
              <w:rPr>
                <w:szCs w:val="24"/>
                <w:lang w:eastAsia="lt-LT"/>
              </w:rPr>
              <w:t>as</w:t>
            </w:r>
            <w:r w:rsidR="00914956" w:rsidRPr="00914956">
              <w:rPr>
                <w:szCs w:val="24"/>
                <w:lang w:eastAsia="lt-LT"/>
              </w:rPr>
              <w:t xml:space="preserve"> </w:t>
            </w:r>
            <w:r w:rsidR="00914956">
              <w:rPr>
                <w:szCs w:val="24"/>
                <w:lang w:eastAsia="lt-LT"/>
              </w:rPr>
              <w:t>Tiekėjas turi ištaisyti</w:t>
            </w:r>
            <w:r w:rsidR="00914956" w:rsidRPr="00914956">
              <w:rPr>
                <w:szCs w:val="24"/>
                <w:lang w:eastAsia="lt-LT"/>
              </w:rPr>
              <w:t xml:space="preserve"> per 5 </w:t>
            </w:r>
            <w:r w:rsidR="006D2D11" w:rsidRPr="009A1617">
              <w:t>P</w:t>
            </w:r>
            <w:r w:rsidR="006D2D11">
              <w:t>irkėjo</w:t>
            </w:r>
            <w:r w:rsidR="006D2D11" w:rsidRPr="00914956">
              <w:rPr>
                <w:szCs w:val="24"/>
                <w:lang w:eastAsia="lt-LT"/>
              </w:rPr>
              <w:t xml:space="preserve"> </w:t>
            </w:r>
            <w:r w:rsidR="00914956" w:rsidRPr="00914956">
              <w:rPr>
                <w:szCs w:val="24"/>
                <w:lang w:eastAsia="lt-LT"/>
              </w:rPr>
              <w:t>darbo dienas</w:t>
            </w:r>
            <w:r w:rsidR="00914956" w:rsidRPr="009A1617">
              <w:t>, skaičiuojant nuo Pirkėjo pranešimo apie problemą</w:t>
            </w:r>
            <w:r w:rsidR="006D2D11">
              <w:t>.</w:t>
            </w:r>
          </w:p>
          <w:p w14:paraId="00FDA750" w14:textId="49F02351" w:rsidR="00EB71D5" w:rsidRPr="004624B4" w:rsidRDefault="00A926F8" w:rsidP="00EB71D5">
            <w:pPr>
              <w:pStyle w:val="Default"/>
              <w:ind w:left="0" w:firstLine="0"/>
              <w:jc w:val="both"/>
              <w:rPr>
                <w:color w:val="auto"/>
                <w:lang w:eastAsia="lt-LT"/>
              </w:rPr>
            </w:pPr>
            <w:r w:rsidRPr="3FD3F9DE">
              <w:rPr>
                <w:rStyle w:val="normaltextrun"/>
                <w:color w:val="auto"/>
              </w:rPr>
              <w:t>6</w:t>
            </w:r>
            <w:r w:rsidRPr="3FD3F9DE">
              <w:rPr>
                <w:rStyle w:val="normaltextrun"/>
              </w:rPr>
              <w:t>.1.</w:t>
            </w:r>
            <w:r w:rsidR="00DE5B3F">
              <w:rPr>
                <w:rStyle w:val="normaltextrun"/>
              </w:rPr>
              <w:t>4</w:t>
            </w:r>
            <w:r w:rsidRPr="3FD3F9DE">
              <w:rPr>
                <w:rStyle w:val="normaltextrun"/>
              </w:rPr>
              <w:t xml:space="preserve">. </w:t>
            </w:r>
            <w:r w:rsidR="1C009519" w:rsidRPr="3FD3F9DE">
              <w:rPr>
                <w:color w:val="auto"/>
                <w:lang w:eastAsia="lt-LT"/>
              </w:rPr>
              <w:t>Už gar</w:t>
            </w:r>
            <w:r w:rsidR="009A1617">
              <w:rPr>
                <w:color w:val="auto"/>
                <w:lang w:eastAsia="lt-LT"/>
              </w:rPr>
              <w:t>a</w:t>
            </w:r>
            <w:r w:rsidR="1C009519" w:rsidRPr="3FD3F9DE">
              <w:rPr>
                <w:color w:val="auto"/>
                <w:lang w:eastAsia="lt-LT"/>
              </w:rPr>
              <w:t>ntinės pr</w:t>
            </w:r>
            <w:r w:rsidR="009A1617">
              <w:rPr>
                <w:color w:val="auto"/>
                <w:lang w:eastAsia="lt-LT"/>
              </w:rPr>
              <w:t>ie</w:t>
            </w:r>
            <w:r w:rsidR="1C009519" w:rsidRPr="3FD3F9DE">
              <w:rPr>
                <w:color w:val="auto"/>
                <w:lang w:eastAsia="lt-LT"/>
              </w:rPr>
              <w:t>ži</w:t>
            </w:r>
            <w:r w:rsidR="009A1617">
              <w:rPr>
                <w:color w:val="auto"/>
                <w:lang w:eastAsia="lt-LT"/>
              </w:rPr>
              <w:t>ū</w:t>
            </w:r>
            <w:r w:rsidR="1C009519" w:rsidRPr="3FD3F9DE">
              <w:rPr>
                <w:color w:val="auto"/>
                <w:lang w:eastAsia="lt-LT"/>
              </w:rPr>
              <w:t>ros nesilaikymą net</w:t>
            </w:r>
            <w:r w:rsidR="009A1617">
              <w:rPr>
                <w:color w:val="auto"/>
                <w:lang w:eastAsia="lt-LT"/>
              </w:rPr>
              <w:t>e</w:t>
            </w:r>
            <w:r w:rsidR="1C009519" w:rsidRPr="3FD3F9DE">
              <w:rPr>
                <w:color w:val="auto"/>
                <w:lang w:eastAsia="lt-LT"/>
              </w:rPr>
              <w:t xml:space="preserve">sybos yra numatytos </w:t>
            </w:r>
            <w:r w:rsidR="009656D5">
              <w:rPr>
                <w:color w:val="auto"/>
                <w:lang w:eastAsia="lt-LT"/>
              </w:rPr>
              <w:t>Sutarties</w:t>
            </w:r>
            <w:r w:rsidR="6F421142" w:rsidRPr="3FD3F9DE">
              <w:rPr>
                <w:color w:val="auto"/>
                <w:lang w:eastAsia="lt-LT"/>
              </w:rPr>
              <w:t xml:space="preserve"> 9.2 pu</w:t>
            </w:r>
            <w:r w:rsidR="009A1617">
              <w:rPr>
                <w:color w:val="auto"/>
                <w:lang w:eastAsia="lt-LT"/>
              </w:rPr>
              <w:t>n</w:t>
            </w:r>
            <w:r w:rsidR="6F421142" w:rsidRPr="3FD3F9DE">
              <w:rPr>
                <w:color w:val="auto"/>
                <w:lang w:eastAsia="lt-LT"/>
              </w:rPr>
              <w:t>kte</w:t>
            </w:r>
            <w:r w:rsidR="00EB71D5" w:rsidRPr="3FD3F9DE">
              <w:rPr>
                <w:color w:val="auto"/>
                <w:lang w:eastAsia="lt-LT"/>
              </w:rPr>
              <w:t>.</w:t>
            </w:r>
          </w:p>
          <w:p w14:paraId="41EEABD5" w14:textId="1CEA8893" w:rsidR="00EB71D5" w:rsidRPr="000D0B61" w:rsidRDefault="00A926F8" w:rsidP="00EB71D5">
            <w:pPr>
              <w:pStyle w:val="Default"/>
              <w:ind w:left="0" w:firstLine="0"/>
              <w:jc w:val="both"/>
              <w:rPr>
                <w:color w:val="auto"/>
                <w:lang w:eastAsia="lt-LT"/>
              </w:rPr>
            </w:pPr>
            <w:r>
              <w:rPr>
                <w:rStyle w:val="normaltextrun"/>
                <w:color w:val="auto"/>
              </w:rPr>
              <w:t>6</w:t>
            </w:r>
            <w:r>
              <w:rPr>
                <w:rStyle w:val="normaltextrun"/>
              </w:rPr>
              <w:t>.1.</w:t>
            </w:r>
            <w:r w:rsidR="00DE5B3F">
              <w:rPr>
                <w:rStyle w:val="normaltextrun"/>
              </w:rPr>
              <w:t>5</w:t>
            </w:r>
            <w:r>
              <w:rPr>
                <w:rStyle w:val="normaltextrun"/>
              </w:rPr>
              <w:t xml:space="preserve">. </w:t>
            </w:r>
            <w:r w:rsidR="00EB71D5" w:rsidRPr="000D0B61">
              <w:rPr>
                <w:color w:val="auto"/>
                <w:lang w:eastAsia="lt-LT"/>
              </w:rPr>
              <w:t xml:space="preserve">Garantinės priežiūros kaina viso garantinio laikotarpio metu įeina </w:t>
            </w:r>
            <w:r w:rsidR="003E638B">
              <w:rPr>
                <w:color w:val="auto"/>
                <w:lang w:eastAsia="lt-LT"/>
              </w:rPr>
              <w:t xml:space="preserve">į Mokymo priemonės </w:t>
            </w:r>
            <w:r w:rsidR="00EB71D5" w:rsidRPr="000D0B61">
              <w:rPr>
                <w:color w:val="auto"/>
                <w:lang w:eastAsia="lt-LT"/>
              </w:rPr>
              <w:t xml:space="preserve">sukūrimo kainą, nurodytą Tiekėjo pateiktame pasiūlyme. </w:t>
            </w:r>
          </w:p>
          <w:p w14:paraId="606FD54D" w14:textId="54BA49B4" w:rsidR="006F0803" w:rsidRDefault="00A926F8" w:rsidP="003F2216">
            <w:pPr>
              <w:pStyle w:val="Default"/>
              <w:ind w:left="0" w:firstLine="0"/>
              <w:jc w:val="both"/>
            </w:pPr>
            <w:r>
              <w:rPr>
                <w:rStyle w:val="normaltextrun"/>
                <w:color w:val="auto"/>
              </w:rPr>
              <w:t>6</w:t>
            </w:r>
            <w:r>
              <w:rPr>
                <w:rStyle w:val="normaltextrun"/>
              </w:rPr>
              <w:t>.1.</w:t>
            </w:r>
            <w:r w:rsidR="00DE5B3F">
              <w:rPr>
                <w:rStyle w:val="normaltextrun"/>
              </w:rPr>
              <w:t>6</w:t>
            </w:r>
            <w:r>
              <w:rPr>
                <w:rStyle w:val="normaltextrun"/>
              </w:rPr>
              <w:t xml:space="preserve">. </w:t>
            </w:r>
            <w:r w:rsidR="0068344A">
              <w:rPr>
                <w:rStyle w:val="normaltextrun"/>
              </w:rPr>
              <w:t xml:space="preserve">Tiekėjas </w:t>
            </w:r>
            <w:r w:rsidR="00EB71D5" w:rsidRPr="000D0B61">
              <w:rPr>
                <w:color w:val="auto"/>
                <w:lang w:eastAsia="lt-LT"/>
              </w:rPr>
              <w:t xml:space="preserve">turi nurodyti </w:t>
            </w:r>
            <w:r w:rsidR="00A915B6">
              <w:rPr>
                <w:color w:val="auto"/>
                <w:lang w:eastAsia="lt-LT"/>
              </w:rPr>
              <w:t xml:space="preserve">asmens, atsakingo už </w:t>
            </w:r>
            <w:r w:rsidR="003E638B">
              <w:rPr>
                <w:color w:val="auto"/>
                <w:lang w:eastAsia="lt-LT"/>
              </w:rPr>
              <w:t xml:space="preserve">Mokymo priemonės </w:t>
            </w:r>
            <w:r w:rsidR="0068344A">
              <w:rPr>
                <w:color w:val="auto"/>
                <w:lang w:eastAsia="lt-LT"/>
              </w:rPr>
              <w:t xml:space="preserve">leidybinės versijos </w:t>
            </w:r>
            <w:r w:rsidR="00A915B6">
              <w:rPr>
                <w:color w:val="auto"/>
                <w:lang w:eastAsia="lt-LT"/>
              </w:rPr>
              <w:t xml:space="preserve">tikslinimą, </w:t>
            </w:r>
            <w:r w:rsidR="00EB71D5" w:rsidRPr="000D0B61">
              <w:rPr>
                <w:color w:val="auto"/>
                <w:lang w:eastAsia="lt-LT"/>
              </w:rPr>
              <w:t>kontakt</w:t>
            </w:r>
            <w:r w:rsidR="0068344A">
              <w:rPr>
                <w:color w:val="auto"/>
                <w:lang w:eastAsia="lt-LT"/>
              </w:rPr>
              <w:t xml:space="preserve">us </w:t>
            </w:r>
            <w:r w:rsidR="00EB71D5" w:rsidRPr="000D0B61">
              <w:rPr>
                <w:color w:val="auto"/>
                <w:lang w:eastAsia="lt-LT"/>
              </w:rPr>
              <w:t>(</w:t>
            </w:r>
            <w:r w:rsidR="00EB71D5" w:rsidRPr="000D0B61">
              <w:rPr>
                <w:rStyle w:val="normaltextrun"/>
                <w:color w:val="auto"/>
              </w:rPr>
              <w:t>elektroninis paštas ir mobilaus ryšio telefon</w:t>
            </w:r>
            <w:r w:rsidR="00A915B6">
              <w:rPr>
                <w:rStyle w:val="normaltextrun"/>
                <w:color w:val="auto"/>
              </w:rPr>
              <w:t>o</w:t>
            </w:r>
            <w:r w:rsidR="00A915B6">
              <w:rPr>
                <w:rStyle w:val="normaltextrun"/>
              </w:rPr>
              <w:t xml:space="preserve"> </w:t>
            </w:r>
            <w:r w:rsidR="00FC7143">
              <w:rPr>
                <w:rStyle w:val="normaltextrun"/>
              </w:rPr>
              <w:t>N</w:t>
            </w:r>
            <w:r w:rsidR="00A915B6">
              <w:rPr>
                <w:rStyle w:val="normaltextrun"/>
              </w:rPr>
              <w:t>r.</w:t>
            </w:r>
            <w:r w:rsidR="00EB71D5" w:rsidRPr="000D0B61">
              <w:rPr>
                <w:rStyle w:val="normaltextrun"/>
                <w:color w:val="auto"/>
              </w:rPr>
              <w:t>)</w:t>
            </w:r>
            <w:r w:rsidR="00EB71D5" w:rsidRPr="000D0B61">
              <w:rPr>
                <w:color w:val="auto"/>
                <w:lang w:eastAsia="lt-LT"/>
              </w:rPr>
              <w:t>, kuriais galima būtų kreiptis ir būtų užtikrintas kylančių problemų sprendimas per trumpiausią laiką.</w:t>
            </w:r>
          </w:p>
        </w:tc>
      </w:tr>
      <w:tr w:rsidR="006F0803" w14:paraId="1619DC5D" w14:textId="77777777" w:rsidTr="4632B2BE">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2486682A" w14:textId="77777777" w:rsidR="000E685E" w:rsidRPr="00042F8A" w:rsidRDefault="000E685E" w:rsidP="000E685E">
            <w:pPr>
              <w:jc w:val="both"/>
            </w:pPr>
            <w:r w:rsidRPr="00042F8A">
              <w:t>Paslaugų trūkumai turi būti šalinami pagal Paslaugų teikimo grafike nustatytus terminus, nurodytus šių sąlygų 4.3.1 punkte.</w:t>
            </w:r>
          </w:p>
          <w:p w14:paraId="5356E155" w14:textId="77777777" w:rsidR="000E685E" w:rsidRPr="00042F8A" w:rsidRDefault="000E685E" w:rsidP="000E685E">
            <w:pPr>
              <w:jc w:val="both"/>
            </w:pPr>
            <w:r w:rsidRPr="00042F8A">
              <w:t>Pirkėjui pateikus pastabas dėl parengtos mokomosios medžiagos trūkumų ar neatitikties Techninės specifikacijos reikalavimams, Tiekėjas privalo per nustatytus terminus ištaisyti trūkumus ir pateikti pataisytą variantą Pirkėjui.</w:t>
            </w:r>
          </w:p>
          <w:p w14:paraId="470F5E0F" w14:textId="77777777" w:rsidR="000E685E" w:rsidRPr="00042F8A" w:rsidRDefault="000E685E" w:rsidP="000E685E">
            <w:pPr>
              <w:jc w:val="both"/>
            </w:pPr>
            <w:r w:rsidRPr="00042F8A">
              <w:t>Pirkėjas pakartotinai vertina pateiktus pataisymus Paslaugų teikimo grafike nustatytais terminais.</w:t>
            </w:r>
          </w:p>
          <w:p w14:paraId="4A64BFAB" w14:textId="71E93540" w:rsidR="000E685E" w:rsidRDefault="000E685E" w:rsidP="000E685E">
            <w:pPr>
              <w:jc w:val="both"/>
              <w:rPr>
                <w:kern w:val="2"/>
                <w:szCs w:val="24"/>
              </w:rPr>
            </w:pPr>
            <w:r w:rsidRPr="00042F8A">
              <w:t>Jeigu Tiekėjas per nustatytus terminus neištaiso trūkumų arba pateikti rezultatai ir po taisymo neatitinka Techninės specifikacijos reikalavimų, Paslaugos laikomos nesuteiktomis ir taikomos Bendrosiose sąlygose nustatytos Pirkėjo teisės.</w:t>
            </w:r>
          </w:p>
        </w:tc>
      </w:tr>
      <w:tr w:rsidR="006F0803" w14:paraId="37AEF7C6" w14:textId="77777777" w:rsidTr="4632B2BE">
        <w:trPr>
          <w:trHeight w:val="300"/>
        </w:trPr>
        <w:tc>
          <w:tcPr>
            <w:tcW w:w="3094" w:type="dxa"/>
            <w:gridSpan w:val="2"/>
          </w:tcPr>
          <w:p w14:paraId="79279C12" w14:textId="746DE322" w:rsidR="006F0803" w:rsidRDefault="006F0803" w:rsidP="006F0803">
            <w:pPr>
              <w:rPr>
                <w:b/>
                <w:szCs w:val="24"/>
              </w:rPr>
            </w:pPr>
            <w:r>
              <w:rPr>
                <w:b/>
                <w:szCs w:val="24"/>
              </w:rPr>
              <w:lastRenderedPageBreak/>
              <w:t>6.3. Kokybinių kriterijų įgyvendinimo ir tikrinimo tvarka</w:t>
            </w:r>
          </w:p>
        </w:tc>
        <w:tc>
          <w:tcPr>
            <w:tcW w:w="6441" w:type="dxa"/>
            <w:gridSpan w:val="2"/>
          </w:tcPr>
          <w:p w14:paraId="1C48686A" w14:textId="1ED63E44" w:rsidR="5AD1C8FE" w:rsidRDefault="5AD1C8FE" w:rsidP="00270B5A">
            <w:pPr>
              <w:jc w:val="both"/>
              <w:rPr>
                <w:szCs w:val="24"/>
              </w:rPr>
            </w:pPr>
            <w:r w:rsidRPr="3FD3F9DE">
              <w:rPr>
                <w:szCs w:val="24"/>
              </w:rPr>
              <w:t xml:space="preserve">6.3.1. Sutarties vykdymo metu Tiekėjas privalo užtikrinti, kad </w:t>
            </w:r>
            <w:r w:rsidRPr="009A1617">
              <w:rPr>
                <w:szCs w:val="24"/>
              </w:rPr>
              <w:t>visi specialistai, kurių patirtis buvo vertinta pagal ekonominio naudingumo kriterijus</w:t>
            </w:r>
            <w:r w:rsidRPr="3FD3F9DE">
              <w:rPr>
                <w:szCs w:val="24"/>
              </w:rPr>
              <w:t>, vykdytų Sutartį per visą jos galiojimo laikotarpį, nepriklausomai nuo jiems suteikto ekonominio naudingumo balų skaičiaus.</w:t>
            </w:r>
          </w:p>
          <w:p w14:paraId="02F354BC" w14:textId="23520620" w:rsidR="5AD1C8FE" w:rsidRDefault="5AD1C8FE" w:rsidP="00270B5A">
            <w:pPr>
              <w:jc w:val="both"/>
              <w:rPr>
                <w:szCs w:val="24"/>
              </w:rPr>
            </w:pPr>
            <w:r w:rsidRPr="3FD3F9DE">
              <w:rPr>
                <w:szCs w:val="24"/>
              </w:rPr>
              <w:t xml:space="preserve">6.3.2. Specialistų, kurių patirtis buvo vertinta, dalyvavimas gali būti nutrauktas </w:t>
            </w:r>
            <w:r w:rsidRPr="009A1617">
              <w:rPr>
                <w:szCs w:val="24"/>
              </w:rPr>
              <w:t>tik dėl objektyvių priežasčių</w:t>
            </w:r>
            <w:r w:rsidRPr="3FD3F9DE">
              <w:rPr>
                <w:szCs w:val="24"/>
              </w:rPr>
              <w:t xml:space="preserve"> (pvz., liga, darbo santykių pasibaigimas, kitos nenugalimos aplinkybės) ir </w:t>
            </w:r>
            <w:r w:rsidRPr="009A1617">
              <w:rPr>
                <w:szCs w:val="24"/>
              </w:rPr>
              <w:t>tik gavus raštišką Pirkėjo sutikimą</w:t>
            </w:r>
            <w:r w:rsidRPr="3FD3F9DE">
              <w:rPr>
                <w:szCs w:val="24"/>
              </w:rPr>
              <w:t>.</w:t>
            </w:r>
          </w:p>
          <w:p w14:paraId="47A2C657" w14:textId="3A6FF05E" w:rsidR="5AD1C8FE" w:rsidRDefault="5AD1C8FE" w:rsidP="00270B5A">
            <w:pPr>
              <w:jc w:val="both"/>
              <w:rPr>
                <w:szCs w:val="24"/>
              </w:rPr>
            </w:pPr>
            <w:r w:rsidRPr="3FD3F9DE">
              <w:rPr>
                <w:szCs w:val="24"/>
              </w:rPr>
              <w:t xml:space="preserve">6.3.3. Tais atvejais, kai specialistas pakeičiamas kitu, Tiekėjas </w:t>
            </w:r>
            <w:r w:rsidRPr="3FD3F9DE">
              <w:rPr>
                <w:b/>
                <w:bCs/>
                <w:szCs w:val="24"/>
              </w:rPr>
              <w:t xml:space="preserve">ne vėliau kaip per </w:t>
            </w:r>
            <w:r w:rsidR="00080927">
              <w:rPr>
                <w:b/>
                <w:bCs/>
                <w:szCs w:val="24"/>
              </w:rPr>
              <w:t>10</w:t>
            </w:r>
            <w:r w:rsidRPr="3FD3F9DE">
              <w:rPr>
                <w:b/>
                <w:bCs/>
                <w:szCs w:val="24"/>
              </w:rPr>
              <w:t xml:space="preserve"> (</w:t>
            </w:r>
            <w:r w:rsidR="00080927">
              <w:rPr>
                <w:b/>
                <w:bCs/>
                <w:szCs w:val="24"/>
              </w:rPr>
              <w:t>dešimt</w:t>
            </w:r>
            <w:r w:rsidRPr="3FD3F9DE">
              <w:rPr>
                <w:b/>
                <w:bCs/>
                <w:szCs w:val="24"/>
              </w:rPr>
              <w:t>) darbo dien</w:t>
            </w:r>
            <w:r w:rsidR="00080927">
              <w:rPr>
                <w:b/>
                <w:bCs/>
                <w:szCs w:val="24"/>
              </w:rPr>
              <w:t>ų</w:t>
            </w:r>
            <w:r w:rsidRPr="3FD3F9DE">
              <w:rPr>
                <w:b/>
                <w:bCs/>
                <w:szCs w:val="24"/>
              </w:rPr>
              <w:t xml:space="preserve"> nuo prašymo keisti specialistą pateikimo dienos</w:t>
            </w:r>
            <w:r w:rsidRPr="3FD3F9DE">
              <w:rPr>
                <w:szCs w:val="24"/>
              </w:rPr>
              <w:t xml:space="preserve"> privalo Pirkėjui pateikti visus papildomą patirtį patvirtinančius dokumentus, nurodytus Pirkimo sąlygose, ir įrodyti, kad naujas specialistas </w:t>
            </w:r>
            <w:r w:rsidRPr="3FD3F9DE">
              <w:rPr>
                <w:b/>
                <w:bCs/>
                <w:szCs w:val="24"/>
              </w:rPr>
              <w:t>nėra mažiau kvalifikuotas</w:t>
            </w:r>
            <w:r w:rsidRPr="3FD3F9DE">
              <w:rPr>
                <w:szCs w:val="24"/>
              </w:rPr>
              <w:t xml:space="preserve"> už pakeistąjį.</w:t>
            </w:r>
          </w:p>
          <w:p w14:paraId="375E4332" w14:textId="760440AD" w:rsidR="5AD1C8FE" w:rsidRPr="00B551B0" w:rsidRDefault="5AD1C8FE" w:rsidP="00B551B0">
            <w:r w:rsidRPr="3FD3F9DE">
              <w:rPr>
                <w:szCs w:val="24"/>
              </w:rPr>
              <w:t xml:space="preserve">6.3.4. Pirkėjas turi teisę viso Sutarties vykdymo metu tikrinti, kaip Tiekėjas </w:t>
            </w:r>
            <w:r w:rsidR="00A359FC" w:rsidRPr="00012423">
              <w:t>vykdo pasiūlyme prisiimtus įsipareigojimus, kurie pasiūlymų vertinimo metu buvo nustatyti kaip ekonominio naudingumo (kokybės) vertinimo kriterijai, įskaitant, bet neapsiribojant, prašyti Tiekėjo pateikti dokumentus, patvirtinančius šių kriterijų įgyvendinimą, kokybės reikalavimų laikymąsi ir specialistų veiklos atitiktį nustatytiems reikalavimams.</w:t>
            </w:r>
          </w:p>
          <w:p w14:paraId="449C3520" w14:textId="37A6074C" w:rsidR="006F0803" w:rsidRDefault="5AD1C8FE" w:rsidP="00270B5A">
            <w:pPr>
              <w:jc w:val="both"/>
            </w:pPr>
            <w:r w:rsidRPr="3FD3F9DE">
              <w:rPr>
                <w:szCs w:val="24"/>
              </w:rPr>
              <w:t xml:space="preserve">6.3.5. Jei nustatoma, kad Tiekėjas be Pirkėjo sutikimo pakeitė specialistą arba naujai pasitelktas specialistas neatitinka kvalifikacijos ar patirties reikalavimų, Tiekėjui taikoma </w:t>
            </w:r>
            <w:r w:rsidRPr="3FD3F9DE">
              <w:rPr>
                <w:b/>
                <w:bCs/>
                <w:szCs w:val="24"/>
              </w:rPr>
              <w:t>Specialiųjų sąlygų 9.4 punkte</w:t>
            </w:r>
            <w:r w:rsidRPr="3FD3F9DE">
              <w:rPr>
                <w:szCs w:val="24"/>
              </w:rPr>
              <w:t xml:space="preserve"> nustatyta bauda, o toks atvejis gali būti laikomas </w:t>
            </w:r>
            <w:r w:rsidRPr="3FD3F9DE">
              <w:rPr>
                <w:b/>
                <w:bCs/>
                <w:szCs w:val="24"/>
              </w:rPr>
              <w:t>esminiu sutarties pažeidimu</w:t>
            </w:r>
            <w:r w:rsidRPr="3FD3F9DE">
              <w:rPr>
                <w:szCs w:val="24"/>
              </w:rPr>
              <w:t xml:space="preserve"> pagal 12.2 punktą.</w:t>
            </w:r>
          </w:p>
        </w:tc>
      </w:tr>
      <w:tr w:rsidR="00027B83" w14:paraId="759FE80C" w14:textId="77777777" w:rsidTr="4632B2BE">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rsidTr="4632B2BE">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01477C62" w14:textId="098B860E" w:rsidR="00027B83" w:rsidRPr="00E86A6E" w:rsidRDefault="6C758EE8" w:rsidP="009A1617">
            <w:pPr>
              <w:shd w:val="clear" w:color="auto" w:fill="FFFFFF" w:themeFill="background1"/>
              <w:jc w:val="both"/>
              <w:rPr>
                <w:rFonts w:eastAsia="Aptos"/>
                <w:color w:val="000000" w:themeColor="text1"/>
                <w:szCs w:val="24"/>
              </w:rPr>
            </w:pPr>
            <w:r w:rsidRPr="00E86A6E">
              <w:rPr>
                <w:rFonts w:eastAsia="Aptos"/>
                <w:color w:val="000000" w:themeColor="text1"/>
                <w:szCs w:val="24"/>
              </w:rPr>
              <w:t>Sutarties vykdymui subtiekėjai ir (ar) specialistai nepasitelkiami.</w:t>
            </w:r>
          </w:p>
          <w:p w14:paraId="6FC421F3" w14:textId="7F174B21" w:rsidR="00027B83" w:rsidRDefault="6C758EE8" w:rsidP="009A1617">
            <w:pPr>
              <w:shd w:val="clear" w:color="auto" w:fill="FFFFFF" w:themeFill="background1"/>
              <w:jc w:val="both"/>
              <w:rPr>
                <w:rFonts w:ascii="Aptos" w:eastAsia="Aptos" w:hAnsi="Aptos" w:cs="Aptos"/>
                <w:color w:val="000000" w:themeColor="text1"/>
                <w:szCs w:val="24"/>
              </w:rPr>
            </w:pPr>
            <w:r w:rsidRPr="3FD3F9DE">
              <w:rPr>
                <w:rFonts w:ascii="Aptos" w:eastAsia="Aptos" w:hAnsi="Aptos" w:cs="Aptos"/>
                <w:color w:val="000000" w:themeColor="text1"/>
                <w:szCs w:val="24"/>
              </w:rPr>
              <w:t xml:space="preserve"> </w:t>
            </w:r>
          </w:p>
          <w:p w14:paraId="6E12296A" w14:textId="587C00F5" w:rsidR="00027B83" w:rsidRDefault="6C758EE8" w:rsidP="009A1617">
            <w:pPr>
              <w:shd w:val="clear" w:color="auto" w:fill="FFFFFF" w:themeFill="background1"/>
              <w:jc w:val="both"/>
            </w:pPr>
            <w:r w:rsidRPr="009F71BF">
              <w:rPr>
                <w:rFonts w:ascii="Aptos" w:eastAsia="Aptos" w:hAnsi="Aptos" w:cs="Aptos"/>
                <w:color w:val="000000" w:themeColor="text1"/>
                <w:szCs w:val="24"/>
              </w:rPr>
              <w:t>arba</w:t>
            </w:r>
            <w:r>
              <w:t xml:space="preserve"> </w:t>
            </w:r>
          </w:p>
          <w:p w14:paraId="10514FEF" w14:textId="2D640F54" w:rsidR="00027B83" w:rsidRDefault="00344554" w:rsidP="3FD3F9DE">
            <w:pPr>
              <w:jc w:val="both"/>
              <w:rPr>
                <w:b/>
                <w:bCs/>
                <w:kern w:val="2"/>
              </w:rPr>
            </w:pPr>
            <w:r w:rsidRPr="3FD3F9DE">
              <w:rPr>
                <w:kern w:val="2"/>
              </w:rPr>
              <w:t>Sutarties vykdymui pasitelkiami subtiekėjai ir (ar) specialistai yra nurodyti Sutarties priede Nr.</w:t>
            </w:r>
            <w:r w:rsidRPr="009A1617">
              <w:rPr>
                <w:color w:val="FFFF00"/>
                <w:kern w:val="2"/>
              </w:rPr>
              <w:t xml:space="preserve"> </w:t>
            </w:r>
            <w:r w:rsidRPr="009F71BF">
              <w:rPr>
                <w:color w:val="FFC000"/>
                <w:kern w:val="2"/>
              </w:rPr>
              <w:t xml:space="preserve">[...] </w:t>
            </w:r>
            <w:r w:rsidRPr="3FD3F9DE">
              <w:rPr>
                <w:kern w:val="2"/>
              </w:rPr>
              <w:t>„Sutarties vykdymui pasitelkiami subtiekėjai ir (ar) specialistai“</w:t>
            </w:r>
            <w:r>
              <w:rPr>
                <w:kern w:val="2"/>
                <w:szCs w:val="24"/>
              </w:rPr>
              <w:t>.</w:t>
            </w:r>
          </w:p>
        </w:tc>
      </w:tr>
      <w:tr w:rsidR="00027B83" w14:paraId="4677BEA7" w14:textId="77777777" w:rsidTr="4632B2BE">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rsidTr="4632B2BE">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46A3E25A" w14:textId="0C6B3B6F" w:rsidR="00027B83" w:rsidRDefault="000B0897">
            <w:pPr>
              <w:rPr>
                <w:kern w:val="2"/>
                <w:szCs w:val="24"/>
              </w:rPr>
            </w:pPr>
            <w:r>
              <w:rPr>
                <w:kern w:val="2"/>
                <w:szCs w:val="24"/>
              </w:rPr>
              <w:t xml:space="preserve">Prievolių pagal Sutartį įvykdymas užtikrinamas </w:t>
            </w:r>
            <w:r w:rsidR="002F6D1D">
              <w:rPr>
                <w:kern w:val="2"/>
                <w:szCs w:val="24"/>
              </w:rPr>
              <w:t>n</w:t>
            </w:r>
            <w:r>
              <w:rPr>
                <w:kern w:val="2"/>
                <w:szCs w:val="24"/>
              </w:rPr>
              <w:t>etesybomis (delspinigiais, bauda)</w:t>
            </w:r>
            <w:r w:rsidR="00D12D7A">
              <w:rPr>
                <w:kern w:val="2"/>
                <w:szCs w:val="24"/>
              </w:rPr>
              <w:t>.</w:t>
            </w:r>
          </w:p>
          <w:p w14:paraId="2D80CD6E" w14:textId="5E18C5D4" w:rsidR="00027B83" w:rsidRDefault="00027B83">
            <w:pPr>
              <w:rPr>
                <w:kern w:val="2"/>
                <w:szCs w:val="24"/>
              </w:rPr>
            </w:pPr>
          </w:p>
        </w:tc>
      </w:tr>
      <w:tr w:rsidR="006F0803" w14:paraId="25D80381" w14:textId="77777777" w:rsidTr="4632B2BE">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6A3C4961" w14:textId="7816DDBF" w:rsidR="006F0803" w:rsidRDefault="006F0803" w:rsidP="006F0803">
            <w:pPr>
              <w:rPr>
                <w:kern w:val="2"/>
                <w:szCs w:val="24"/>
              </w:rPr>
            </w:pPr>
          </w:p>
        </w:tc>
      </w:tr>
      <w:tr w:rsidR="00027B83" w14:paraId="2A4E7446" w14:textId="77777777" w:rsidTr="4632B2BE">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304B0E48" w14:textId="7946B95B" w:rsidR="00027B83" w:rsidRDefault="000B0897">
            <w:pPr>
              <w:rPr>
                <w:kern w:val="2"/>
                <w:szCs w:val="24"/>
              </w:rPr>
            </w:pPr>
            <w:r>
              <w:rPr>
                <w:kern w:val="2"/>
                <w:szCs w:val="24"/>
              </w:rPr>
              <w:t>Netaikoma</w:t>
            </w:r>
          </w:p>
          <w:p w14:paraId="47D3FAEF" w14:textId="70214522" w:rsidR="00027B83" w:rsidRDefault="00027B83">
            <w:pPr>
              <w:rPr>
                <w:szCs w:val="24"/>
              </w:rPr>
            </w:pPr>
          </w:p>
        </w:tc>
      </w:tr>
      <w:tr w:rsidR="00027B83" w14:paraId="15859C99" w14:textId="77777777" w:rsidTr="4632B2BE">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rsidTr="4632B2BE">
        <w:trPr>
          <w:trHeight w:val="300"/>
        </w:trPr>
        <w:tc>
          <w:tcPr>
            <w:tcW w:w="3094" w:type="dxa"/>
            <w:gridSpan w:val="2"/>
          </w:tcPr>
          <w:p w14:paraId="41D56436" w14:textId="067E4BE6" w:rsidR="00402199" w:rsidRDefault="00402199" w:rsidP="00402199">
            <w:pPr>
              <w:rPr>
                <w:b/>
                <w:kern w:val="2"/>
                <w:szCs w:val="24"/>
              </w:rPr>
            </w:pPr>
            <w:r>
              <w:rPr>
                <w:b/>
                <w:kern w:val="2"/>
                <w:szCs w:val="24"/>
              </w:rPr>
              <w:lastRenderedPageBreak/>
              <w:t>9.1. Pirkėjui taikomos netesybos už mokėjimų pagal Sutartį vėlavimą</w:t>
            </w:r>
          </w:p>
        </w:tc>
        <w:tc>
          <w:tcPr>
            <w:tcW w:w="6441" w:type="dxa"/>
            <w:gridSpan w:val="2"/>
          </w:tcPr>
          <w:p w14:paraId="070C11FC" w14:textId="033FE5C7" w:rsidR="00402199" w:rsidRDefault="00732E81" w:rsidP="00732E81">
            <w:pPr>
              <w:spacing w:line="259" w:lineRule="auto"/>
              <w:jc w:val="both"/>
              <w:rPr>
                <w:color w:val="000000"/>
                <w:kern w:val="2"/>
                <w:szCs w:val="24"/>
              </w:rPr>
            </w:pPr>
            <w:r w:rsidRPr="00B660E7">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402199" w14:paraId="2C60DAC2" w14:textId="77777777" w:rsidTr="4632B2BE">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7B759674" w14:textId="77777777" w:rsidR="002F6D1D" w:rsidRPr="00FC61BE" w:rsidRDefault="002F6D1D" w:rsidP="002F6D1D">
            <w:pPr>
              <w:jc w:val="both"/>
              <w:rPr>
                <w:kern w:val="2"/>
                <w:szCs w:val="24"/>
              </w:rPr>
            </w:pPr>
            <w:r w:rsidRPr="00FC61BE">
              <w:rPr>
                <w:kern w:val="2"/>
                <w:szCs w:val="24"/>
              </w:rPr>
              <w:t>9.2.1. Jeigu Tiekėjas vėluoja suteikti Paslaugas pagal Sutartyje ir Paslaugų teikimo grafike nustatytus tarpinius ar galutinį terminą, arba laiku neištaiso nustatytų trūkumų, Pirkėjas nuo kitos dienos skaičiuoja 0,05 procento dydžio delspinigius nuo tos Sutarties kainos dalies be PVM, kurią Tiekėjas vėluoja įvykdyti, už kiekvieną uždelstą kalendorinę dieną.</w:t>
            </w:r>
          </w:p>
          <w:p w14:paraId="6919CB5C" w14:textId="7CC7A60C" w:rsidR="002F6D1D" w:rsidRPr="00FC61BE" w:rsidRDefault="002F6D1D" w:rsidP="3FD3F9DE">
            <w:pPr>
              <w:jc w:val="both"/>
            </w:pPr>
            <w:r w:rsidRPr="3FD3F9DE">
              <w:rPr>
                <w:kern w:val="2"/>
              </w:rPr>
              <w:t>9.2.2. Jeigu Tiekėjas nevykdo ar netinkamai vykdo garantinio aptarnavimo įsipareigojimus (12 mėnesių trukmės</w:t>
            </w:r>
            <w:r w:rsidR="15002D62" w:rsidRPr="3FD3F9DE">
              <w:rPr>
                <w:kern w:val="2"/>
              </w:rPr>
              <w:t>)</w:t>
            </w:r>
            <w:r w:rsidR="0083120E">
              <w:rPr>
                <w:kern w:val="2"/>
              </w:rPr>
              <w:t xml:space="preserve">, </w:t>
            </w:r>
            <w:r w:rsidRPr="3FD3F9DE">
              <w:rPr>
                <w:kern w:val="2"/>
              </w:rPr>
              <w:t>Pirkėjas turi teisę skaičiuoti 0,05 procento dydžio delspinigius nuo Sutarties kainos už kiekvieną kalendorinę dieną, kai garantinis aptarnavimas neteikiamas</w:t>
            </w:r>
            <w:r w:rsidR="001125D6">
              <w:rPr>
                <w:kern w:val="2"/>
              </w:rPr>
              <w:t>,</w:t>
            </w:r>
            <w:r w:rsidRPr="3FD3F9DE">
              <w:rPr>
                <w:kern w:val="2"/>
              </w:rPr>
              <w:t xml:space="preserve"> </w:t>
            </w:r>
            <w:r w:rsidR="001125D6" w:rsidRPr="001125D6">
              <w:rPr>
                <w:kern w:val="2"/>
              </w:rPr>
              <w:t>kai garantinis aptarnavimas neteikiamas arba laiku netaisomos leidybinės versijos klaidos</w:t>
            </w:r>
            <w:r w:rsidRPr="3FD3F9DE">
              <w:rPr>
                <w:kern w:val="2"/>
              </w:rPr>
              <w:t>.</w:t>
            </w:r>
          </w:p>
          <w:p w14:paraId="0E6DFBC8" w14:textId="098F5B6F" w:rsidR="00402199" w:rsidRDefault="002F6D1D" w:rsidP="002F6D1D">
            <w:pPr>
              <w:jc w:val="both"/>
              <w:rPr>
                <w:b/>
                <w:kern w:val="2"/>
                <w:szCs w:val="24"/>
              </w:rPr>
            </w:pPr>
            <w:r>
              <w:rPr>
                <w:color w:val="000000"/>
                <w:kern w:val="2"/>
              </w:rPr>
              <w:t xml:space="preserve">9.2.3. Tiekėjas privalo sumokėti Pirkėjui netesybas per </w:t>
            </w:r>
            <w:r w:rsidRPr="00D91BB3">
              <w:rPr>
                <w:kern w:val="2"/>
                <w:szCs w:val="24"/>
              </w:rPr>
              <w:t xml:space="preserve">10 </w:t>
            </w:r>
            <w:r>
              <w:rPr>
                <w:color w:val="000000"/>
                <w:kern w:val="2"/>
                <w:szCs w:val="24"/>
              </w:rPr>
              <w:t xml:space="preserve">(dešimt) </w:t>
            </w:r>
            <w:r w:rsidRPr="00D91BB3">
              <w:rPr>
                <w:kern w:val="2"/>
                <w:szCs w:val="24"/>
              </w:rPr>
              <w:t xml:space="preserve">darbo </w:t>
            </w:r>
            <w:r w:rsidRPr="00690423">
              <w:rPr>
                <w:kern w:val="2"/>
                <w:szCs w:val="24"/>
              </w:rPr>
              <w:t>dienų</w:t>
            </w:r>
            <w:r>
              <w:rPr>
                <w:kern w:val="2"/>
                <w:szCs w:val="24"/>
              </w:rPr>
              <w:t xml:space="preserve"> </w:t>
            </w:r>
            <w:r>
              <w:rPr>
                <w:color w:val="000000"/>
                <w:kern w:val="2"/>
              </w:rPr>
              <w:t xml:space="preserve">nuo Pirkėjo pareikalavimo, jeigu netesybų suma nėra </w:t>
            </w:r>
            <w:r>
              <w:t>išskaitoma iš Tiekėjui mokėtinos sumos.</w:t>
            </w:r>
          </w:p>
        </w:tc>
      </w:tr>
      <w:tr w:rsidR="00402199" w14:paraId="681F27EE" w14:textId="77777777" w:rsidTr="4632B2BE">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A2F98B2" w14:textId="72952FF3" w:rsidR="002C0085" w:rsidRDefault="002C0085" w:rsidP="0069043A">
            <w:pPr>
              <w:jc w:val="both"/>
            </w:pPr>
            <w:r w:rsidRPr="3FD3F9DE">
              <w:rPr>
                <w:kern w:val="2"/>
              </w:rPr>
              <w:t xml:space="preserve">9.3.1. Nutraukus Sutartį dėl esminio Sutarties pažeidimo, kaip nustatyta Specialiųjų sąlygų  12.2 punkte (Esminiai pažeidimai),  mokama </w:t>
            </w:r>
            <w:r w:rsidRPr="3FD3F9DE">
              <w:rPr>
                <w:color w:val="000000" w:themeColor="text1"/>
                <w:kern w:val="2"/>
              </w:rPr>
              <w:t xml:space="preserve">10 </w:t>
            </w:r>
            <w:r w:rsidRPr="3FD3F9DE">
              <w:rPr>
                <w:kern w:val="2"/>
              </w:rPr>
              <w:t>procentų dydžio bauda nuo Pradinės Sutarties vertės, nurodytos Specialiųjų sąlygų 5.2 punkte.</w:t>
            </w:r>
          </w:p>
          <w:p w14:paraId="7CBFE0C7" w14:textId="1F01BCDB" w:rsidR="00402199" w:rsidRDefault="002C0085" w:rsidP="0069043A">
            <w:pPr>
              <w:jc w:val="both"/>
              <w:rPr>
                <w:kern w:val="2"/>
                <w:szCs w:val="24"/>
              </w:rPr>
            </w:pPr>
            <w:r>
              <w:rPr>
                <w:bCs/>
                <w:szCs w:val="24"/>
              </w:rPr>
              <w:t xml:space="preserve">9.3.2. Nepagrįstai nutraukus Sutarties vykdymą ne Sutartyje nustatyta tvarka, mokama </w:t>
            </w:r>
            <w:r w:rsidRPr="00690423">
              <w:rPr>
                <w:color w:val="000000" w:themeColor="text1"/>
                <w:kern w:val="2"/>
                <w:szCs w:val="24"/>
              </w:rPr>
              <w:t>10</w:t>
            </w:r>
            <w:r>
              <w:rPr>
                <w:color w:val="000000" w:themeColor="text1"/>
                <w:kern w:val="2"/>
                <w:szCs w:val="24"/>
              </w:rPr>
              <w:t xml:space="preserve"> </w:t>
            </w:r>
            <w:r w:rsidRPr="00690423">
              <w:rPr>
                <w:kern w:val="2"/>
                <w:szCs w:val="24"/>
              </w:rPr>
              <w:t>procentų</w:t>
            </w:r>
            <w:r>
              <w:rPr>
                <w:kern w:val="2"/>
                <w:szCs w:val="24"/>
              </w:rPr>
              <w:t xml:space="preserve"> dydžio bauda</w:t>
            </w:r>
            <w:r>
              <w:rPr>
                <w:bCs/>
                <w:color w:val="4472C4"/>
                <w:kern w:val="2"/>
                <w:szCs w:val="24"/>
              </w:rPr>
              <w:t xml:space="preserve"> </w:t>
            </w:r>
            <w:r>
              <w:rPr>
                <w:bCs/>
                <w:kern w:val="2"/>
                <w:szCs w:val="24"/>
              </w:rPr>
              <w:t>nuo Pradinės Sutarties vertės, nurodytos Specialiųjų sąlygų 5.2 punkte.</w:t>
            </w:r>
          </w:p>
        </w:tc>
      </w:tr>
      <w:tr w:rsidR="00402199" w14:paraId="3A1BC4FA" w14:textId="77777777" w:rsidTr="4632B2BE">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2BABB85" w14:textId="6CC11DBF" w:rsidR="005371C1" w:rsidRPr="00F5642A" w:rsidRDefault="1A91B7FC" w:rsidP="005047A1">
            <w:pPr>
              <w:jc w:val="both"/>
              <w:rPr>
                <w:color w:val="000000"/>
                <w:kern w:val="2"/>
                <w:sz w:val="28"/>
                <w:szCs w:val="28"/>
              </w:rPr>
            </w:pPr>
            <w:r w:rsidRPr="00F5642A">
              <w:rPr>
                <w:rFonts w:eastAsia="Aptos"/>
                <w:szCs w:val="24"/>
              </w:rPr>
              <w:t>Jeigu Tiekėjas pakeičia ar pasitelkia naują subtiekėją ar specialistą</w:t>
            </w:r>
            <w:r w:rsidR="005047A1" w:rsidRPr="00F5642A">
              <w:rPr>
                <w:rFonts w:eastAsia="Aptos"/>
                <w:szCs w:val="24"/>
              </w:rPr>
              <w:t>,</w:t>
            </w:r>
            <w:r w:rsidRPr="00F5642A">
              <w:rPr>
                <w:rFonts w:eastAsia="Aptos"/>
                <w:szCs w:val="24"/>
              </w:rPr>
              <w:t xml:space="preserve"> nesilaikydamas </w:t>
            </w:r>
            <w:r w:rsidR="0024335C" w:rsidRPr="00F5642A">
              <w:rPr>
                <w:rFonts w:eastAsia="Aptos"/>
                <w:szCs w:val="24"/>
              </w:rPr>
              <w:t>B</w:t>
            </w:r>
            <w:r w:rsidRPr="00F5642A">
              <w:rPr>
                <w:rFonts w:eastAsia="Aptos"/>
                <w:szCs w:val="24"/>
              </w:rPr>
              <w:t>endrųjų sąlygų 3.2 skyriuje nustatytos keitimo tvarkos, Pirkėjas turi teisę taikyti</w:t>
            </w:r>
            <w:r w:rsidR="005047A1" w:rsidRPr="00F5642A">
              <w:rPr>
                <w:rFonts w:eastAsia="Aptos"/>
                <w:szCs w:val="24"/>
              </w:rPr>
              <w:t xml:space="preserve"> </w:t>
            </w:r>
            <w:r w:rsidR="005371C1" w:rsidRPr="00F5642A">
              <w:rPr>
                <w:color w:val="000000" w:themeColor="text1"/>
                <w:kern w:val="2"/>
              </w:rPr>
              <w:t xml:space="preserve">200,00 eurų </w:t>
            </w:r>
            <w:r w:rsidR="3860A7C2" w:rsidRPr="00F5642A">
              <w:rPr>
                <w:color w:val="000000" w:themeColor="text1"/>
                <w:kern w:val="2"/>
              </w:rPr>
              <w:t xml:space="preserve">baudą </w:t>
            </w:r>
            <w:r w:rsidR="005371C1" w:rsidRPr="00F5642A">
              <w:rPr>
                <w:color w:val="000000" w:themeColor="text1"/>
                <w:kern w:val="2"/>
              </w:rPr>
              <w:t>už kiekvieną atvejį atskirai.</w:t>
            </w:r>
          </w:p>
          <w:p w14:paraId="6ACF2DC2" w14:textId="593338FA" w:rsidR="00402199" w:rsidRDefault="1F4ACE94" w:rsidP="0069043A">
            <w:pPr>
              <w:pStyle w:val="Betarp"/>
              <w:jc w:val="both"/>
            </w:pPr>
            <w:r w:rsidRPr="009A1617">
              <w:t>Vienu atveju laikomas vieno subtiekėjo ar specialisto pakeitimas ar pasitelkimas, kai nesilaikyta nustatytos keitimo procedūros.</w:t>
            </w:r>
          </w:p>
          <w:p w14:paraId="36B38681" w14:textId="4F19F7E3" w:rsidR="00402199" w:rsidRDefault="1F4ACE94" w:rsidP="0069043A">
            <w:pPr>
              <w:pStyle w:val="Betarp"/>
              <w:jc w:val="both"/>
              <w:rPr>
                <w:rFonts w:ascii="Aptos" w:eastAsia="Aptos" w:hAnsi="Aptos" w:cs="Aptos"/>
                <w:szCs w:val="24"/>
              </w:rPr>
            </w:pPr>
            <w:r w:rsidRPr="009A1617">
              <w:t>Ši bauda netaikoma, jeigu pakeitimas buvo atliktas laikantis 3.2 skyriuje nustatytos tvarkos.</w:t>
            </w:r>
          </w:p>
          <w:p w14:paraId="663FD6AE" w14:textId="18D26A10" w:rsidR="00402199" w:rsidRDefault="00402199" w:rsidP="0069043A">
            <w:pPr>
              <w:jc w:val="both"/>
            </w:pPr>
          </w:p>
        </w:tc>
      </w:tr>
      <w:tr w:rsidR="00402199" w14:paraId="02A0AD2F" w14:textId="77777777" w:rsidTr="4632B2BE">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748DE540" w14:textId="39B3BA17" w:rsidR="00402199" w:rsidRDefault="00402199" w:rsidP="00402199">
            <w:pPr>
              <w:rPr>
                <w:color w:val="4472C4"/>
                <w:kern w:val="2"/>
                <w:szCs w:val="24"/>
              </w:rPr>
            </w:pPr>
          </w:p>
        </w:tc>
      </w:tr>
      <w:tr w:rsidR="00402199" w14:paraId="7439E02A" w14:textId="77777777" w:rsidTr="4632B2BE">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708AA08A" w14:textId="77777777" w:rsidR="00AE7679" w:rsidRPr="00BF6DEB" w:rsidRDefault="00AE7679" w:rsidP="00AE7679">
            <w:pPr>
              <w:jc w:val="both"/>
              <w:rPr>
                <w:color w:val="000000" w:themeColor="text1"/>
                <w:kern w:val="2"/>
                <w:szCs w:val="24"/>
              </w:rPr>
            </w:pPr>
            <w:r w:rsidRPr="00BF6DEB">
              <w:rPr>
                <w:color w:val="000000" w:themeColor="text1"/>
                <w:kern w:val="2"/>
                <w:szCs w:val="24"/>
              </w:rPr>
              <w:t>Konfidencialia informacija laikoma:</w:t>
            </w:r>
          </w:p>
          <w:p w14:paraId="25225C05" w14:textId="6BD08B9B" w:rsidR="005047A1" w:rsidRPr="005047A1" w:rsidRDefault="7130EFC1" w:rsidP="005047A1">
            <w:pPr>
              <w:pStyle w:val="Sraopastraipa"/>
              <w:numPr>
                <w:ilvl w:val="0"/>
                <w:numId w:val="7"/>
              </w:numPr>
              <w:jc w:val="both"/>
              <w:rPr>
                <w:szCs w:val="24"/>
              </w:rPr>
            </w:pPr>
            <w:r w:rsidRPr="005047A1">
              <w:rPr>
                <w:szCs w:val="24"/>
              </w:rPr>
              <w:t>techninio ir organizacinio pobūdžio duomenys, susiję su Sutarties vykdymu</w:t>
            </w:r>
            <w:r w:rsidR="00D135EF">
              <w:rPr>
                <w:szCs w:val="24"/>
              </w:rPr>
              <w:t>;</w:t>
            </w:r>
          </w:p>
          <w:p w14:paraId="194EE246" w14:textId="75E0C27C" w:rsidR="005047A1" w:rsidRPr="005047A1" w:rsidRDefault="7130EFC1" w:rsidP="005047A1">
            <w:pPr>
              <w:pStyle w:val="Sraopastraipa"/>
              <w:numPr>
                <w:ilvl w:val="0"/>
                <w:numId w:val="7"/>
              </w:numPr>
              <w:jc w:val="both"/>
              <w:rPr>
                <w:szCs w:val="24"/>
              </w:rPr>
            </w:pPr>
            <w:r w:rsidRPr="005047A1">
              <w:rPr>
                <w:szCs w:val="24"/>
              </w:rPr>
              <w:t>tiekėjo vidiniai darbo dokumentai</w:t>
            </w:r>
            <w:r w:rsidR="005047A1">
              <w:rPr>
                <w:szCs w:val="24"/>
              </w:rPr>
              <w:t>;</w:t>
            </w:r>
            <w:r w:rsidRPr="005047A1">
              <w:rPr>
                <w:szCs w:val="24"/>
              </w:rPr>
              <w:t xml:space="preserve"> </w:t>
            </w:r>
          </w:p>
          <w:p w14:paraId="20BFF38B" w14:textId="3230E85C" w:rsidR="00AE7679" w:rsidRPr="005047A1" w:rsidRDefault="7130EFC1" w:rsidP="005047A1">
            <w:pPr>
              <w:pStyle w:val="Sraopastraipa"/>
              <w:numPr>
                <w:ilvl w:val="0"/>
                <w:numId w:val="7"/>
              </w:numPr>
              <w:jc w:val="both"/>
              <w:rPr>
                <w:color w:val="000000" w:themeColor="text1"/>
                <w:kern w:val="2"/>
              </w:rPr>
            </w:pPr>
            <w:r w:rsidRPr="005047A1">
              <w:rPr>
                <w:szCs w:val="24"/>
              </w:rPr>
              <w:t>kūrimo procesų medžiaga ar metodiniai sprendimai, kurie neteikiami viešam naudojimu</w:t>
            </w:r>
            <w:r w:rsidR="005047A1" w:rsidRPr="005047A1">
              <w:rPr>
                <w:szCs w:val="24"/>
              </w:rPr>
              <w:t>.</w:t>
            </w:r>
          </w:p>
          <w:p w14:paraId="30A99159" w14:textId="7EEED76F" w:rsidR="00402199" w:rsidRDefault="00AE7679" w:rsidP="00AE7679">
            <w:pPr>
              <w:jc w:val="both"/>
              <w:rPr>
                <w:color w:val="4472C4"/>
                <w:kern w:val="2"/>
                <w:szCs w:val="24"/>
              </w:rPr>
            </w:pPr>
            <w:r w:rsidRPr="00A34B07">
              <w:rPr>
                <w:color w:val="000000" w:themeColor="text1"/>
                <w:kern w:val="2"/>
                <w:szCs w:val="24"/>
              </w:rPr>
              <w:lastRenderedPageBreak/>
              <w:t>Už kiekvieną konfidencialios informacijos atskleidimo, panaudojimo ar perdavimo tretiesiems asmenims be Pirkėjo sutikimo atvejį Tiekėjas moka 500 (penkių šimtų) Eur baudą</w:t>
            </w:r>
            <w:r>
              <w:rPr>
                <w:color w:val="000000" w:themeColor="text1"/>
                <w:kern w:val="2"/>
                <w:szCs w:val="24"/>
              </w:rPr>
              <w:t>.</w:t>
            </w:r>
          </w:p>
        </w:tc>
      </w:tr>
      <w:tr w:rsidR="00402199" w14:paraId="1E6BA83A" w14:textId="77777777" w:rsidTr="4632B2BE">
        <w:trPr>
          <w:trHeight w:val="300"/>
        </w:trPr>
        <w:tc>
          <w:tcPr>
            <w:tcW w:w="3094" w:type="dxa"/>
            <w:gridSpan w:val="2"/>
          </w:tcPr>
          <w:p w14:paraId="6B59AD7B" w14:textId="3DB423A4" w:rsidR="00402199" w:rsidRDefault="00402199" w:rsidP="00402199">
            <w:pPr>
              <w:rPr>
                <w:b/>
                <w:kern w:val="2"/>
                <w:szCs w:val="24"/>
              </w:rPr>
            </w:pPr>
            <w:r>
              <w:rPr>
                <w:b/>
              </w:rPr>
              <w:lastRenderedPageBreak/>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2657173C" w14:textId="5E4EF3CB" w:rsidR="0085637C" w:rsidRPr="00633F3E" w:rsidRDefault="5D25C3A0" w:rsidP="0083120E">
            <w:pPr>
              <w:jc w:val="both"/>
              <w:rPr>
                <w:color w:val="000000" w:themeColor="text1"/>
              </w:rPr>
            </w:pPr>
            <w:r w:rsidRPr="009A1617">
              <w:rPr>
                <w:szCs w:val="24"/>
              </w:rPr>
              <w:t>Jeigu Sutarties vykdymo metu nustatoma, kad Tiekėjas nepasiekė pirkimo dokumentuose nustatytų kokybinių kriterijų, už kuriuos buvo suteikti ekonominio naudingumo balai, Pirkėjas taiko</w:t>
            </w:r>
            <w:r w:rsidRPr="009A1617">
              <w:rPr>
                <w:rFonts w:ascii="Aptos" w:eastAsia="Aptos" w:hAnsi="Aptos" w:cs="Aptos"/>
                <w:szCs w:val="24"/>
              </w:rPr>
              <w:t xml:space="preserve"> </w:t>
            </w:r>
            <w:r w:rsidR="0085637C" w:rsidRPr="3FD3F9DE">
              <w:rPr>
                <w:color w:val="000000" w:themeColor="text1"/>
              </w:rPr>
              <w:t>100,00 eurų baud</w:t>
            </w:r>
            <w:r w:rsidR="005047A1">
              <w:rPr>
                <w:color w:val="000000" w:themeColor="text1"/>
              </w:rPr>
              <w:t>ą</w:t>
            </w:r>
            <w:r w:rsidR="0085637C" w:rsidRPr="3FD3F9DE">
              <w:rPr>
                <w:color w:val="000000" w:themeColor="text1"/>
              </w:rPr>
              <w:t xml:space="preserve"> už kiekvieną atvejį atskirai.</w:t>
            </w:r>
          </w:p>
          <w:p w14:paraId="7C1AEBF5" w14:textId="77777777" w:rsidR="003123EF" w:rsidRPr="006E2839" w:rsidRDefault="003123EF" w:rsidP="003123EF">
            <w:pPr>
              <w:jc w:val="both"/>
            </w:pPr>
            <w:r w:rsidRPr="006E2839">
              <w:t>Kiekvienu atveju laikomas vienas konkretus nustatytas kokybinio kriterijaus neįgyvendinimo faktas, kuris nėra susijęs su specialistų ar subtiekėjų keitimu.</w:t>
            </w:r>
          </w:p>
          <w:p w14:paraId="31D0481F" w14:textId="2FDB0A12" w:rsidR="00402199" w:rsidRDefault="003123EF" w:rsidP="003123EF">
            <w:pPr>
              <w:jc w:val="both"/>
              <w:rPr>
                <w:color w:val="4472C4"/>
                <w:kern w:val="2"/>
                <w:szCs w:val="24"/>
              </w:rPr>
            </w:pPr>
            <w:r w:rsidRPr="006E2839">
              <w:rPr>
                <w:bCs/>
              </w:rPr>
              <w:t xml:space="preserve">Tiekėjas įsipareigoja, kad Paslaugas vykdys </w:t>
            </w:r>
            <w:r w:rsidRPr="006E2839">
              <w:t>specialistai, už kuriuos buvo suteikti ekonominio naudingumo vertinimo balai</w:t>
            </w:r>
            <w:r w:rsidRPr="006E2839">
              <w:rPr>
                <w:bCs/>
              </w:rPr>
              <w:t>, vadovaudamasis Tipinių bendrųjų sąlygų 3.2 skyriuje nustatyta tvarka.</w:t>
            </w:r>
          </w:p>
        </w:tc>
      </w:tr>
      <w:tr w:rsidR="00402199" w14:paraId="2E410A63" w14:textId="77777777" w:rsidTr="4632B2BE">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27D8CF4D" w:rsidR="00402199" w:rsidRDefault="00402199" w:rsidP="008C65E7">
            <w:pPr>
              <w:rPr>
                <w:color w:val="4472C4"/>
                <w:kern w:val="2"/>
                <w:szCs w:val="24"/>
              </w:rPr>
            </w:pPr>
            <w:r>
              <w:rPr>
                <w:bCs/>
                <w:kern w:val="2"/>
                <w:szCs w:val="24"/>
              </w:rPr>
              <w:t>Netaikoma</w:t>
            </w:r>
          </w:p>
        </w:tc>
      </w:tr>
      <w:tr w:rsidR="00402199" w14:paraId="126A6D36" w14:textId="77777777" w:rsidTr="4632B2BE">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2B642DA6" w14:textId="55602E36" w:rsidR="0076627F" w:rsidRDefault="0076627F" w:rsidP="0083120E">
            <w:pPr>
              <w:jc w:val="both"/>
              <w:rPr>
                <w:szCs w:val="24"/>
              </w:rPr>
            </w:pPr>
            <w:r w:rsidRPr="3FD3F9DE">
              <w:rPr>
                <w:color w:val="000000" w:themeColor="text1"/>
                <w:kern w:val="2"/>
              </w:rPr>
              <w:t xml:space="preserve">10 proc. nuo pradinės </w:t>
            </w:r>
            <w:r w:rsidR="0083120E">
              <w:rPr>
                <w:color w:val="000000" w:themeColor="text1"/>
                <w:kern w:val="2"/>
              </w:rPr>
              <w:t>S</w:t>
            </w:r>
            <w:r w:rsidRPr="3FD3F9DE">
              <w:rPr>
                <w:color w:val="000000" w:themeColor="text1"/>
                <w:kern w:val="2"/>
              </w:rPr>
              <w:t>utarties vertės</w:t>
            </w:r>
            <w:r w:rsidRPr="3FD3F9DE">
              <w:rPr>
                <w:color w:val="000000" w:themeColor="text1"/>
              </w:rPr>
              <w:t xml:space="preserve"> </w:t>
            </w:r>
            <w:r w:rsidRPr="3FD3F9DE">
              <w:rPr>
                <w:color w:val="000000" w:themeColor="text1"/>
                <w:kern w:val="2"/>
              </w:rPr>
              <w:t>už kiekvieną atvejį atskirai.</w:t>
            </w:r>
            <w:r w:rsidR="2BF1CEDD" w:rsidRPr="3FD3F9DE">
              <w:rPr>
                <w:color w:val="000000" w:themeColor="text1"/>
                <w:kern w:val="2"/>
              </w:rPr>
              <w:t xml:space="preserve"> </w:t>
            </w:r>
            <w:r w:rsidR="4E293945" w:rsidRPr="009A1617">
              <w:rPr>
                <w:szCs w:val="24"/>
              </w:rPr>
              <w:t>Ši bauda taikoma</w:t>
            </w:r>
            <w:r w:rsidR="0083120E">
              <w:rPr>
                <w:szCs w:val="24"/>
              </w:rPr>
              <w:t>,</w:t>
            </w:r>
            <w:r w:rsidR="4E293945" w:rsidRPr="009A1617">
              <w:rPr>
                <w:szCs w:val="24"/>
              </w:rPr>
              <w:t xml:space="preserve"> tik jei padaryta esminė žala Pirkėjo reputacijai ar teisėms</w:t>
            </w:r>
            <w:r w:rsidR="0083120E">
              <w:rPr>
                <w:szCs w:val="24"/>
              </w:rPr>
              <w:t>.</w:t>
            </w:r>
          </w:p>
          <w:p w14:paraId="39D0982B" w14:textId="77777777" w:rsidR="00402199" w:rsidRDefault="00402199" w:rsidP="00402199">
            <w:pPr>
              <w:rPr>
                <w:color w:val="4472C4"/>
                <w:kern w:val="2"/>
                <w:szCs w:val="24"/>
              </w:rPr>
            </w:pPr>
          </w:p>
        </w:tc>
      </w:tr>
      <w:tr w:rsidR="00402199" w14:paraId="77AEF0AE" w14:textId="77777777" w:rsidTr="4632B2BE">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6BB2C0D" w14:textId="77777777" w:rsidR="002D365C" w:rsidRDefault="00A56E76" w:rsidP="3FD3F9DE">
            <w:pPr>
              <w:jc w:val="both"/>
              <w:rPr>
                <w:color w:val="000000" w:themeColor="text1"/>
                <w:kern w:val="2"/>
              </w:rPr>
            </w:pPr>
            <w:r w:rsidRPr="3FD3F9DE">
              <w:rPr>
                <w:color w:val="000000" w:themeColor="text1"/>
                <w:kern w:val="2"/>
              </w:rPr>
              <w:t xml:space="preserve">9.10.1. Jei Tiekėjas pažeidžia trečiųjų asmenų autorines turtines teises, jis moka Pirkėjui 10 procentų nuo </w:t>
            </w:r>
            <w:r w:rsidR="0083120E">
              <w:rPr>
                <w:color w:val="000000" w:themeColor="text1"/>
                <w:kern w:val="2"/>
              </w:rPr>
              <w:t>p</w:t>
            </w:r>
            <w:r w:rsidRPr="3FD3F9DE">
              <w:rPr>
                <w:color w:val="000000" w:themeColor="text1"/>
                <w:kern w:val="2"/>
              </w:rPr>
              <w:t>radinės Sutarties vertės dydžio baudą už kiekvieną pažeidimo atvejį.</w:t>
            </w:r>
          </w:p>
          <w:p w14:paraId="64D1A71C" w14:textId="77777777" w:rsidR="00402199" w:rsidRDefault="00A56E76" w:rsidP="005047A1">
            <w:pPr>
              <w:jc w:val="both"/>
              <w:rPr>
                <w:rStyle w:val="Numatytasispastraiposriftas1"/>
                <w:rFonts w:eastAsia="Arial Unicode MS"/>
                <w:color w:val="000000" w:themeColor="text1"/>
              </w:rPr>
            </w:pPr>
            <w:r w:rsidRPr="3FD3F9DE">
              <w:rPr>
                <w:color w:val="000000" w:themeColor="text1"/>
                <w:kern w:val="2"/>
              </w:rPr>
              <w:t xml:space="preserve">9.10.2. Jei Tiekėjas naudoja, platina ar perduoda tretiesiems asmenims Sutarties metu sukurtą SMP turinį, </w:t>
            </w:r>
            <w:r w:rsidR="005047A1">
              <w:rPr>
                <w:color w:val="000000" w:themeColor="text1"/>
                <w:kern w:val="2"/>
              </w:rPr>
              <w:t>leidybinę</w:t>
            </w:r>
            <w:r w:rsidRPr="3FD3F9DE">
              <w:rPr>
                <w:color w:val="000000" w:themeColor="text1"/>
                <w:kern w:val="2"/>
              </w:rPr>
              <w:t xml:space="preserve"> versiją ar jų dalį be Pirkėjo sutikimo, jis moka Pirkėjui 10 procentų nuo </w:t>
            </w:r>
            <w:r w:rsidR="002D365C">
              <w:rPr>
                <w:color w:val="000000" w:themeColor="text1"/>
                <w:kern w:val="2"/>
              </w:rPr>
              <w:t>p</w:t>
            </w:r>
            <w:r w:rsidRPr="3FD3F9DE">
              <w:rPr>
                <w:color w:val="000000" w:themeColor="text1"/>
                <w:kern w:val="2"/>
              </w:rPr>
              <w:t>radinės Sutarties vertės dydžio baudą</w:t>
            </w:r>
            <w:r w:rsidRPr="3FD3F9DE">
              <w:rPr>
                <w:rStyle w:val="Numatytasispastraiposriftas1"/>
                <w:rFonts w:eastAsia="Arial Unicode MS"/>
                <w:color w:val="000000" w:themeColor="text1"/>
              </w:rPr>
              <w:t>.</w:t>
            </w:r>
          </w:p>
          <w:p w14:paraId="61DD08FE" w14:textId="047A59BF" w:rsidR="005047A1" w:rsidRDefault="005047A1" w:rsidP="005047A1">
            <w:pPr>
              <w:jc w:val="both"/>
              <w:rPr>
                <w:color w:val="4472C4"/>
                <w:kern w:val="2"/>
              </w:rPr>
            </w:pPr>
          </w:p>
        </w:tc>
      </w:tr>
      <w:tr w:rsidR="00027B83" w14:paraId="7412B22E" w14:textId="77777777" w:rsidTr="4632B2BE">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rsidTr="4632B2BE">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38321FEC" w14:textId="662ED16D" w:rsidR="00011D83" w:rsidRDefault="00011D83" w:rsidP="00011D83">
            <w:pPr>
              <w:jc w:val="both"/>
              <w:rPr>
                <w:kern w:val="2"/>
                <w:szCs w:val="24"/>
              </w:rPr>
            </w:pPr>
            <w:r w:rsidRPr="006707EC">
              <w:rPr>
                <w:kern w:val="2"/>
                <w:szCs w:val="24"/>
              </w:rPr>
              <w:t xml:space="preserve">10.1.1. Paslaugų teikimo terminų (tarpinių ir galutinio – </w:t>
            </w:r>
            <w:r w:rsidRPr="006B2A62">
              <w:rPr>
                <w:kern w:val="2"/>
                <w:szCs w:val="24"/>
              </w:rPr>
              <w:t xml:space="preserve">per </w:t>
            </w:r>
            <w:r w:rsidR="006B2A62" w:rsidRPr="006B2A62">
              <w:rPr>
                <w:kern w:val="2"/>
                <w:szCs w:val="24"/>
              </w:rPr>
              <w:t>8</w:t>
            </w:r>
            <w:r w:rsidR="0037635C" w:rsidRPr="006B2A62">
              <w:rPr>
                <w:kern w:val="2"/>
              </w:rPr>
              <w:t xml:space="preserve"> </w:t>
            </w:r>
            <w:r w:rsidRPr="006B2A62">
              <w:rPr>
                <w:kern w:val="2"/>
                <w:szCs w:val="24"/>
              </w:rPr>
              <w:t>mėnesi</w:t>
            </w:r>
            <w:r w:rsidR="00E5607F" w:rsidRPr="006B2A62">
              <w:rPr>
                <w:kern w:val="2"/>
                <w:szCs w:val="24"/>
              </w:rPr>
              <w:t>ų</w:t>
            </w:r>
            <w:r w:rsidRPr="006B2A62">
              <w:rPr>
                <w:kern w:val="2"/>
                <w:szCs w:val="24"/>
              </w:rPr>
              <w:t xml:space="preserve"> nuo</w:t>
            </w:r>
            <w:r w:rsidRPr="006707EC">
              <w:rPr>
                <w:kern w:val="2"/>
                <w:szCs w:val="24"/>
              </w:rPr>
              <w:t xml:space="preserve"> Sutarties </w:t>
            </w:r>
            <w:r w:rsidR="002733F5">
              <w:rPr>
                <w:kern w:val="2"/>
                <w:szCs w:val="24"/>
              </w:rPr>
              <w:t>įsigaliojimo</w:t>
            </w:r>
            <w:r w:rsidRPr="006707EC">
              <w:rPr>
                <w:kern w:val="2"/>
                <w:szCs w:val="24"/>
              </w:rPr>
              <w:t>) laikymasis.</w:t>
            </w:r>
          </w:p>
          <w:p w14:paraId="75FF6418" w14:textId="5AB63BF1" w:rsidR="00011D83" w:rsidRDefault="00011D83" w:rsidP="00011D83">
            <w:pPr>
              <w:jc w:val="both"/>
              <w:rPr>
                <w:kern w:val="2"/>
                <w:szCs w:val="24"/>
              </w:rPr>
            </w:pPr>
            <w:r w:rsidRPr="006707EC">
              <w:rPr>
                <w:kern w:val="2"/>
                <w:szCs w:val="24"/>
              </w:rPr>
              <w:t xml:space="preserve">10.1.2. Parengto turinio atitiktis Techninės specifikacijos esminiams reikalavimams: mokymo priemonės </w:t>
            </w:r>
            <w:r w:rsidR="008F28BF">
              <w:rPr>
                <w:kern w:val="2"/>
                <w:szCs w:val="24"/>
              </w:rPr>
              <w:t xml:space="preserve">formatams, </w:t>
            </w:r>
            <w:r w:rsidRPr="006707EC">
              <w:rPr>
                <w:kern w:val="2"/>
                <w:szCs w:val="24"/>
              </w:rPr>
              <w:t>struktūrai, turinio apimčiai, užduočių skaičiui ir tipams.</w:t>
            </w:r>
          </w:p>
          <w:p w14:paraId="1AD3CD3A" w14:textId="05B597F6" w:rsidR="00402199" w:rsidRDefault="00011D83" w:rsidP="00011D83">
            <w:pPr>
              <w:jc w:val="both"/>
              <w:rPr>
                <w:color w:val="4472C4"/>
                <w:kern w:val="2"/>
                <w:szCs w:val="24"/>
              </w:rPr>
            </w:pPr>
            <w:r w:rsidRPr="006707EC">
              <w:rPr>
                <w:kern w:val="2"/>
                <w:szCs w:val="24"/>
              </w:rPr>
              <w:t xml:space="preserve">10.1.3. 12 mėnesių garantinio aptarnavimo suteikimas po galutinio paslaugų priėmimo, </w:t>
            </w:r>
            <w:r w:rsidRPr="005B70D1">
              <w:rPr>
                <w:kern w:val="2"/>
                <w:szCs w:val="24"/>
              </w:rPr>
              <w:t>naudojant klaidų/tikslinimų fiksavim</w:t>
            </w:r>
            <w:r w:rsidR="005B70D1" w:rsidRPr="005B70D1">
              <w:rPr>
                <w:kern w:val="2"/>
                <w:szCs w:val="24"/>
              </w:rPr>
              <w:t>ą</w:t>
            </w:r>
            <w:r w:rsidRPr="005B70D1">
              <w:rPr>
                <w:kern w:val="2"/>
                <w:szCs w:val="24"/>
              </w:rPr>
              <w:t>, prieinamą abiem Šalims.</w:t>
            </w:r>
          </w:p>
        </w:tc>
      </w:tr>
      <w:tr w:rsidR="00402199" w14:paraId="68A8F8F5" w14:textId="77777777" w:rsidTr="4632B2BE">
        <w:trPr>
          <w:trHeight w:val="300"/>
        </w:trPr>
        <w:tc>
          <w:tcPr>
            <w:tcW w:w="3094" w:type="dxa"/>
            <w:gridSpan w:val="2"/>
          </w:tcPr>
          <w:p w14:paraId="458F7686" w14:textId="28A3D4D6" w:rsidR="00402199" w:rsidRPr="0082440F" w:rsidRDefault="00402199" w:rsidP="00402199">
            <w:pPr>
              <w:rPr>
                <w:b/>
                <w:kern w:val="2"/>
                <w:szCs w:val="24"/>
              </w:rPr>
            </w:pPr>
            <w:r>
              <w:rPr>
                <w:b/>
                <w:bCs/>
              </w:rPr>
              <w:t>10.2. Dideli arba nuolatiniai esminės Sutarties sąlygos vykdymo trūkumai</w:t>
            </w:r>
          </w:p>
        </w:tc>
        <w:tc>
          <w:tcPr>
            <w:tcW w:w="6441" w:type="dxa"/>
            <w:gridSpan w:val="2"/>
          </w:tcPr>
          <w:p w14:paraId="37BA714F" w14:textId="77777777" w:rsidR="00EF65BA" w:rsidRDefault="00EF65BA" w:rsidP="00EF65BA">
            <w:pPr>
              <w:spacing w:line="276" w:lineRule="auto"/>
              <w:jc w:val="both"/>
              <w:textAlignment w:val="baseline"/>
              <w:rPr>
                <w:kern w:val="2"/>
                <w:szCs w:val="24"/>
              </w:rPr>
            </w:pPr>
            <w:r w:rsidRPr="002929D3">
              <w:rPr>
                <w:kern w:val="2"/>
                <w:szCs w:val="24"/>
              </w:rPr>
              <w:t>10.2.1. Tiekėjas du kartus iš eilės praleidžia Sutartyje nustatytus tarpinius arba galutinį paslaugų teikimo terminą.</w:t>
            </w:r>
          </w:p>
          <w:p w14:paraId="0699B59A" w14:textId="77777777" w:rsidR="00EF65BA" w:rsidRDefault="00EF65BA" w:rsidP="00EF65BA">
            <w:pPr>
              <w:spacing w:line="276" w:lineRule="auto"/>
              <w:jc w:val="both"/>
              <w:textAlignment w:val="baseline"/>
              <w:rPr>
                <w:kern w:val="2"/>
                <w:szCs w:val="24"/>
              </w:rPr>
            </w:pPr>
            <w:r w:rsidRPr="002929D3">
              <w:rPr>
                <w:kern w:val="2"/>
                <w:szCs w:val="24"/>
              </w:rPr>
              <w:lastRenderedPageBreak/>
              <w:t>10.2.2. Tiekėjas du kartus iš eilės pateikia paslaugų rezultatus, neatitinkančius Techninės specifikacijos esminių reikalavimų, ir per Pirkėjo nustatytą terminą jų neištaiso.</w:t>
            </w:r>
          </w:p>
          <w:p w14:paraId="2BC2BBBD" w14:textId="5C79CE63" w:rsidR="00402199" w:rsidRDefault="00EF65BA" w:rsidP="00EF65BA">
            <w:pPr>
              <w:jc w:val="both"/>
              <w:rPr>
                <w:kern w:val="2"/>
                <w:szCs w:val="24"/>
              </w:rPr>
            </w:pPr>
            <w:r w:rsidRPr="002929D3">
              <w:rPr>
                <w:kern w:val="2"/>
                <w:szCs w:val="24"/>
              </w:rPr>
              <w:t>10.2.3. Tiekėjas neužtikrina garantinio aptarnavimo teikimo</w:t>
            </w:r>
            <w:r w:rsidR="00C01B4A">
              <w:rPr>
                <w:kern w:val="2"/>
                <w:szCs w:val="24"/>
              </w:rPr>
              <w:t>.</w:t>
            </w:r>
          </w:p>
        </w:tc>
      </w:tr>
      <w:tr w:rsidR="00027B83" w14:paraId="5D5614C8" w14:textId="77777777" w:rsidTr="4632B2BE">
        <w:trPr>
          <w:trHeight w:val="300"/>
        </w:trPr>
        <w:tc>
          <w:tcPr>
            <w:tcW w:w="9535" w:type="dxa"/>
            <w:gridSpan w:val="4"/>
          </w:tcPr>
          <w:p w14:paraId="01BA2625" w14:textId="77777777" w:rsidR="00027B83" w:rsidRDefault="000B0897">
            <w:pPr>
              <w:jc w:val="center"/>
              <w:rPr>
                <w:b/>
                <w:kern w:val="2"/>
                <w:szCs w:val="24"/>
              </w:rPr>
            </w:pPr>
            <w:r>
              <w:rPr>
                <w:b/>
                <w:kern w:val="2"/>
                <w:szCs w:val="24"/>
              </w:rPr>
              <w:lastRenderedPageBreak/>
              <w:t>11. SUTARTIES GALIOJIMAS IR KEITIMAS</w:t>
            </w:r>
          </w:p>
        </w:tc>
      </w:tr>
      <w:tr w:rsidR="00027B83" w14:paraId="01B4A21F" w14:textId="77777777" w:rsidTr="4632B2BE">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8D3D506" w14:textId="202BBE65" w:rsidR="006115B3" w:rsidRDefault="006115B3" w:rsidP="006115B3">
            <w:pPr>
              <w:jc w:val="both"/>
              <w:rPr>
                <w:kern w:val="2"/>
                <w:szCs w:val="24"/>
              </w:rPr>
            </w:pPr>
            <w:r w:rsidRPr="3FD3F9DE">
              <w:rPr>
                <w:kern w:val="2"/>
              </w:rPr>
              <w:t xml:space="preserve">Ši Sutartis laikoma sudaryta ir įsigalioja nuo Sutarties </w:t>
            </w:r>
            <w:r w:rsidR="002733F5">
              <w:rPr>
                <w:kern w:val="2"/>
              </w:rPr>
              <w:t>įsigaliojimo</w:t>
            </w:r>
            <w:r w:rsidRPr="3FD3F9DE">
              <w:rPr>
                <w:kern w:val="2"/>
              </w:rPr>
              <w:t xml:space="preserve"> dienos (antrosios Šalies pasirašymo dieną).</w:t>
            </w:r>
          </w:p>
          <w:p w14:paraId="7396F7FD" w14:textId="0351F10A" w:rsidR="00027B83" w:rsidRDefault="001125D6" w:rsidP="005047A1">
            <w:pPr>
              <w:spacing w:after="160" w:line="276" w:lineRule="auto"/>
              <w:jc w:val="both"/>
              <w:rPr>
                <w:color w:val="4472C4"/>
                <w:kern w:val="2"/>
              </w:rPr>
            </w:pPr>
            <w:r w:rsidRPr="001125D6">
              <w:rPr>
                <w:szCs w:val="24"/>
              </w:rPr>
              <w:t>Sutartis galioja iki visiško šalių įsipareigojimų įvykdymo, įskaitant garantinius įsipareigojimus</w:t>
            </w:r>
            <w:r w:rsidR="33675691" w:rsidRPr="009A1617">
              <w:rPr>
                <w:szCs w:val="24"/>
              </w:rPr>
              <w:t xml:space="preserve">, tačiau ne ilgiau kaip </w:t>
            </w:r>
            <w:r w:rsidR="00F60B9F" w:rsidRPr="006B2A62">
              <w:rPr>
                <w:szCs w:val="24"/>
              </w:rPr>
              <w:t>9</w:t>
            </w:r>
            <w:r w:rsidR="008E590A" w:rsidRPr="006B2A62">
              <w:rPr>
                <w:szCs w:val="24"/>
              </w:rPr>
              <w:t xml:space="preserve"> </w:t>
            </w:r>
            <w:r w:rsidR="33675691" w:rsidRPr="006B2A62">
              <w:rPr>
                <w:szCs w:val="24"/>
              </w:rPr>
              <w:t>(</w:t>
            </w:r>
            <w:r w:rsidR="00F60B9F" w:rsidRPr="006B2A62">
              <w:rPr>
                <w:szCs w:val="24"/>
              </w:rPr>
              <w:t>devynis</w:t>
            </w:r>
            <w:r w:rsidR="33675691" w:rsidRPr="006B2A62">
              <w:rPr>
                <w:szCs w:val="24"/>
              </w:rPr>
              <w:t>) mėnes</w:t>
            </w:r>
            <w:r w:rsidR="008E590A" w:rsidRPr="006B2A62">
              <w:rPr>
                <w:szCs w:val="24"/>
              </w:rPr>
              <w:t>i</w:t>
            </w:r>
            <w:r w:rsidR="00F60B9F" w:rsidRPr="006B2A62">
              <w:rPr>
                <w:szCs w:val="24"/>
              </w:rPr>
              <w:t>us</w:t>
            </w:r>
            <w:r w:rsidR="33675691" w:rsidRPr="006B2A62">
              <w:rPr>
                <w:szCs w:val="24"/>
              </w:rPr>
              <w:t xml:space="preserve"> nuo</w:t>
            </w:r>
            <w:r w:rsidR="33675691" w:rsidRPr="009A1617">
              <w:rPr>
                <w:szCs w:val="24"/>
              </w:rPr>
              <w:t xml:space="preserve"> Sutarties </w:t>
            </w:r>
            <w:r w:rsidR="002733F5">
              <w:rPr>
                <w:szCs w:val="24"/>
              </w:rPr>
              <w:t>įsigaliojimo</w:t>
            </w:r>
            <w:r w:rsidR="33675691" w:rsidRPr="009A1617">
              <w:rPr>
                <w:szCs w:val="24"/>
              </w:rPr>
              <w:t xml:space="preserve"> dienos.</w:t>
            </w:r>
          </w:p>
        </w:tc>
      </w:tr>
      <w:tr w:rsidR="00402199" w14:paraId="0D3292E1" w14:textId="77777777" w:rsidTr="4632B2BE">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17711BEF" w:rsidR="00402199" w:rsidRDefault="00402199" w:rsidP="00402199">
            <w:pPr>
              <w:rPr>
                <w:kern w:val="2"/>
                <w:szCs w:val="24"/>
              </w:rPr>
            </w:pPr>
            <w:r>
              <w:rPr>
                <w:kern w:val="2"/>
                <w:szCs w:val="24"/>
              </w:rPr>
              <w:t>Netaikoma</w:t>
            </w:r>
            <w:r w:rsidR="00CA289A">
              <w:rPr>
                <w:kern w:val="2"/>
                <w:szCs w:val="24"/>
              </w:rPr>
              <w:t>.</w:t>
            </w:r>
          </w:p>
          <w:p w14:paraId="782060E8" w14:textId="3F434630" w:rsidR="00402199" w:rsidRDefault="00402199" w:rsidP="00402199">
            <w:pPr>
              <w:rPr>
                <w:kern w:val="2"/>
                <w:szCs w:val="24"/>
              </w:rPr>
            </w:pPr>
          </w:p>
        </w:tc>
      </w:tr>
      <w:tr w:rsidR="00027B83" w14:paraId="7FE809EC" w14:textId="77777777" w:rsidTr="4632B2BE">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rsidTr="4632B2BE">
        <w:trPr>
          <w:trHeight w:val="300"/>
        </w:trPr>
        <w:tc>
          <w:tcPr>
            <w:tcW w:w="2922"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613" w:type="dxa"/>
            <w:gridSpan w:val="3"/>
            <w:tcBorders>
              <w:top w:val="single" w:sz="4" w:space="0" w:color="auto"/>
              <w:left w:val="single" w:sz="4" w:space="0" w:color="auto"/>
              <w:bottom w:val="single" w:sz="4" w:space="0" w:color="auto"/>
              <w:right w:val="single" w:sz="4" w:space="0" w:color="auto"/>
            </w:tcBorders>
          </w:tcPr>
          <w:p w14:paraId="251C8169" w14:textId="0486FA69" w:rsidR="00027B83" w:rsidRDefault="001A36AF" w:rsidP="00821100">
            <w:pPr>
              <w:jc w:val="both"/>
              <w:rPr>
                <w:color w:val="4472C4"/>
                <w:kern w:val="2"/>
                <w:szCs w:val="24"/>
              </w:rPr>
            </w:pPr>
            <w:r>
              <w:rPr>
                <w:kern w:val="2"/>
                <w:szCs w:val="24"/>
              </w:rPr>
              <w:t>Sutartis gali būti nutraukiama rašytiniu Šalių susitarimu arba vienašališkai Bendrosiose sąlygose ir ši</w:t>
            </w:r>
            <w:r w:rsidR="00BF535A">
              <w:rPr>
                <w:kern w:val="2"/>
                <w:szCs w:val="24"/>
              </w:rPr>
              <w:t>ose</w:t>
            </w:r>
            <w:r>
              <w:rPr>
                <w:kern w:val="2"/>
                <w:szCs w:val="24"/>
              </w:rPr>
              <w:t xml:space="preserve"> Specialiosiose sąlygose nurodytais atvejais ir nustatyta tvarka</w:t>
            </w:r>
            <w:r w:rsidR="00821100">
              <w:rPr>
                <w:kern w:val="2"/>
                <w:szCs w:val="24"/>
              </w:rPr>
              <w:t>.</w:t>
            </w:r>
          </w:p>
        </w:tc>
      </w:tr>
      <w:tr w:rsidR="00402199" w14:paraId="57B2F7FC" w14:textId="77777777" w:rsidTr="4632B2BE">
        <w:trPr>
          <w:trHeight w:val="300"/>
        </w:trPr>
        <w:tc>
          <w:tcPr>
            <w:tcW w:w="2922"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613" w:type="dxa"/>
            <w:gridSpan w:val="3"/>
            <w:tcBorders>
              <w:top w:val="single" w:sz="4" w:space="0" w:color="auto"/>
              <w:left w:val="single" w:sz="4" w:space="0" w:color="auto"/>
              <w:bottom w:val="single" w:sz="4" w:space="0" w:color="auto"/>
              <w:right w:val="single" w:sz="4" w:space="0" w:color="auto"/>
            </w:tcBorders>
          </w:tcPr>
          <w:p w14:paraId="3779AFC6" w14:textId="67FADCDF" w:rsidR="005B2A3D" w:rsidRPr="00C16471" w:rsidRDefault="005B2A3D" w:rsidP="005B2A3D">
            <w:pPr>
              <w:jc w:val="both"/>
              <w:rPr>
                <w:kern w:val="2"/>
                <w:szCs w:val="24"/>
              </w:rPr>
            </w:pPr>
            <w:r w:rsidRPr="00C16471">
              <w:rPr>
                <w:kern w:val="2"/>
                <w:szCs w:val="24"/>
              </w:rPr>
              <w:t>Esminiais Sutarties pažeidimais būtų laikom</w:t>
            </w:r>
            <w:r w:rsidR="00C96355">
              <w:rPr>
                <w:kern w:val="2"/>
                <w:szCs w:val="24"/>
              </w:rPr>
              <w:t>a</w:t>
            </w:r>
            <w:r w:rsidRPr="00C16471">
              <w:rPr>
                <w:kern w:val="2"/>
                <w:szCs w:val="24"/>
              </w:rPr>
              <w:t>:</w:t>
            </w:r>
          </w:p>
          <w:p w14:paraId="52590536" w14:textId="5796346C" w:rsidR="005B2A3D" w:rsidRPr="00C16471" w:rsidRDefault="005B2A3D" w:rsidP="005B2A3D">
            <w:pPr>
              <w:jc w:val="both"/>
            </w:pPr>
            <w:r w:rsidRPr="3FD3F9DE">
              <w:rPr>
                <w:kern w:val="2"/>
              </w:rPr>
              <w:t>12.2.1. jeigu Tiekėjas nevykdo prisiimtų įsipareigojimų už Sutartyje nustatytą Sutarties kainą;</w:t>
            </w:r>
          </w:p>
          <w:p w14:paraId="2B437B17" w14:textId="1F6CE0F0" w:rsidR="005B2A3D" w:rsidRPr="00C16471" w:rsidRDefault="005B2A3D" w:rsidP="005B2A3D">
            <w:pPr>
              <w:jc w:val="both"/>
              <w:rPr>
                <w:kern w:val="2"/>
                <w:szCs w:val="24"/>
              </w:rPr>
            </w:pPr>
            <w:r w:rsidRPr="00C16471">
              <w:rPr>
                <w:kern w:val="2"/>
                <w:szCs w:val="24"/>
              </w:rPr>
              <w:t>12.2.</w:t>
            </w:r>
            <w:r w:rsidR="00E933FC">
              <w:rPr>
                <w:kern w:val="2"/>
                <w:szCs w:val="24"/>
              </w:rPr>
              <w:t>2</w:t>
            </w:r>
            <w:r w:rsidRPr="00C16471">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w:t>
            </w:r>
            <w:r w:rsidRPr="00C16471">
              <w:rPr>
                <w:szCs w:val="24"/>
              </w:rPr>
              <w:t xml:space="preserve">(dešimt) </w:t>
            </w:r>
            <w:r w:rsidRPr="00C16471">
              <w:rPr>
                <w:kern w:val="2"/>
                <w:szCs w:val="24"/>
              </w:rPr>
              <w:t>darbo dienų neištaiso pažeidimų;</w:t>
            </w:r>
          </w:p>
          <w:p w14:paraId="56D5DA86" w14:textId="663EC726" w:rsidR="005B2A3D" w:rsidRPr="00C16471" w:rsidRDefault="005B2A3D" w:rsidP="3FD3F9DE">
            <w:pPr>
              <w:spacing w:line="257" w:lineRule="auto"/>
              <w:jc w:val="both"/>
              <w:rPr>
                <w:rFonts w:eastAsia="Arial"/>
                <w:kern w:val="2"/>
                <w:lang w:val="lt"/>
              </w:rPr>
            </w:pPr>
            <w:r w:rsidRPr="3FD3F9DE">
              <w:rPr>
                <w:rFonts w:eastAsia="Arial"/>
                <w:kern w:val="2"/>
                <w:lang w:val="lt"/>
              </w:rPr>
              <w:t>12.2.</w:t>
            </w:r>
            <w:r w:rsidR="00E933FC">
              <w:rPr>
                <w:rFonts w:eastAsia="Arial"/>
                <w:kern w:val="2"/>
                <w:lang w:val="lt"/>
              </w:rPr>
              <w:t>3</w:t>
            </w:r>
            <w:r w:rsidRPr="3FD3F9DE">
              <w:rPr>
                <w:rFonts w:eastAsia="Arial"/>
                <w:kern w:val="2"/>
                <w:lang w:val="lt"/>
              </w:rPr>
              <w:t xml:space="preserve">. jeigu Tiekėjas nesilaiko Sutartyje nustatytų Paslaugų teikimo terminų 2 (du) kartus iš eilės arba </w:t>
            </w:r>
            <w:r w:rsidR="51CF913B" w:rsidRPr="3FD3F9DE">
              <w:rPr>
                <w:szCs w:val="24"/>
                <w:lang w:val="lt"/>
              </w:rPr>
              <w:t xml:space="preserve">bent vieną kartą  </w:t>
            </w:r>
            <w:r w:rsidRPr="3FD3F9DE">
              <w:rPr>
                <w:rFonts w:eastAsia="Arial"/>
                <w:lang w:val="lt"/>
              </w:rPr>
              <w:t xml:space="preserve">vėluoja suteikti Paslaugas daugiau nei </w:t>
            </w:r>
            <w:r w:rsidRPr="3FD3F9DE">
              <w:rPr>
                <w:kern w:val="2"/>
                <w:lang w:val="lt"/>
              </w:rPr>
              <w:t xml:space="preserve">10 </w:t>
            </w:r>
            <w:r w:rsidRPr="3FD3F9DE">
              <w:rPr>
                <w:kern w:val="2"/>
              </w:rPr>
              <w:t xml:space="preserve">(dešimt) </w:t>
            </w:r>
            <w:r w:rsidRPr="3FD3F9DE">
              <w:t>darbo dienų</w:t>
            </w:r>
            <w:r w:rsidRPr="3FD3F9DE">
              <w:rPr>
                <w:rFonts w:eastAsia="Arial"/>
                <w:kern w:val="2"/>
                <w:lang w:val="lt"/>
              </w:rPr>
              <w:t xml:space="preserve"> nuo Sutartyje nustatyto Paslaugų suteikimo termino;</w:t>
            </w:r>
          </w:p>
          <w:p w14:paraId="652D3738" w14:textId="0E2A08B3" w:rsidR="005B2A3D" w:rsidRPr="00C16471" w:rsidRDefault="005B2A3D" w:rsidP="005B2A3D">
            <w:pPr>
              <w:tabs>
                <w:tab w:val="left" w:pos="567"/>
                <w:tab w:val="left" w:pos="851"/>
                <w:tab w:val="left" w:pos="992"/>
                <w:tab w:val="left" w:pos="1134"/>
              </w:tabs>
              <w:spacing w:line="257" w:lineRule="auto"/>
              <w:jc w:val="both"/>
              <w:rPr>
                <w:rFonts w:eastAsia="Arial"/>
                <w:kern w:val="2"/>
                <w:szCs w:val="24"/>
                <w:lang w:val="lt"/>
              </w:rPr>
            </w:pPr>
            <w:r w:rsidRPr="00C16471">
              <w:rPr>
                <w:rFonts w:eastAsia="Arial"/>
                <w:kern w:val="2"/>
                <w:szCs w:val="24"/>
                <w:lang w:val="lt"/>
              </w:rPr>
              <w:t>12.2.</w:t>
            </w:r>
            <w:r w:rsidR="00E933FC">
              <w:rPr>
                <w:rFonts w:eastAsia="Arial"/>
                <w:kern w:val="2"/>
                <w:szCs w:val="24"/>
                <w:lang w:val="lt"/>
              </w:rPr>
              <w:t>4</w:t>
            </w:r>
            <w:r w:rsidRPr="00C16471">
              <w:rPr>
                <w:rFonts w:eastAsia="Arial"/>
                <w:kern w:val="2"/>
                <w:szCs w:val="24"/>
                <w:lang w:val="lt"/>
              </w:rPr>
              <w:t>. jeigu Tiekėjas pažeidžia Paslaugų suteikimo terminus ir priskaičiuotų netesybų už vėlavimą suma viršija 20 (dvidešimt) proc. Pradinės sutarties vertės;</w:t>
            </w:r>
          </w:p>
          <w:p w14:paraId="12AC58CE" w14:textId="73373454" w:rsidR="005B2A3D" w:rsidRPr="00C16471" w:rsidRDefault="005B2A3D" w:rsidP="005B2A3D">
            <w:pPr>
              <w:tabs>
                <w:tab w:val="left" w:pos="567"/>
                <w:tab w:val="left" w:pos="851"/>
                <w:tab w:val="left" w:pos="992"/>
                <w:tab w:val="left" w:pos="1134"/>
              </w:tabs>
              <w:spacing w:line="257" w:lineRule="auto"/>
              <w:jc w:val="both"/>
              <w:rPr>
                <w:rFonts w:eastAsia="Arial"/>
                <w:kern w:val="2"/>
                <w:szCs w:val="24"/>
                <w:lang w:val="lt"/>
              </w:rPr>
            </w:pPr>
            <w:r w:rsidRPr="00C16471">
              <w:rPr>
                <w:rFonts w:eastAsia="Arial"/>
                <w:kern w:val="2"/>
                <w:szCs w:val="24"/>
                <w:lang w:val="lt"/>
              </w:rPr>
              <w:t>12.2.</w:t>
            </w:r>
            <w:r w:rsidR="00E933FC">
              <w:rPr>
                <w:rFonts w:eastAsia="Arial"/>
                <w:kern w:val="2"/>
                <w:szCs w:val="24"/>
                <w:lang w:val="lt"/>
              </w:rPr>
              <w:t>5</w:t>
            </w:r>
            <w:r w:rsidRPr="00C16471">
              <w:rPr>
                <w:rFonts w:eastAsia="Arial"/>
                <w:kern w:val="2"/>
                <w:szCs w:val="24"/>
                <w:lang w:val="lt"/>
              </w:rPr>
              <w:t>. Tiekėjas pažeidžia Paslaugų suteikimo terminus ir dėl Paslaugų suteikimo vėlavimo Paslaugos tampa nebereikalingos;</w:t>
            </w:r>
          </w:p>
          <w:p w14:paraId="78D79B2B" w14:textId="420F46A1" w:rsidR="005B2A3D" w:rsidRPr="00C16471" w:rsidRDefault="005B2A3D" w:rsidP="005B2A3D">
            <w:pPr>
              <w:tabs>
                <w:tab w:val="left" w:pos="567"/>
                <w:tab w:val="left" w:pos="851"/>
                <w:tab w:val="left" w:pos="992"/>
                <w:tab w:val="left" w:pos="1134"/>
              </w:tabs>
              <w:spacing w:line="257" w:lineRule="auto"/>
              <w:jc w:val="both"/>
              <w:rPr>
                <w:rFonts w:eastAsia="Arial"/>
                <w:kern w:val="2"/>
                <w:szCs w:val="24"/>
                <w:lang w:val="lt"/>
              </w:rPr>
            </w:pPr>
            <w:r w:rsidRPr="00C16471">
              <w:rPr>
                <w:rFonts w:eastAsia="Arial"/>
                <w:kern w:val="2"/>
                <w:szCs w:val="24"/>
                <w:lang w:val="lt"/>
              </w:rPr>
              <w:t>12.2.</w:t>
            </w:r>
            <w:r w:rsidR="00E933FC">
              <w:rPr>
                <w:rFonts w:eastAsia="Arial"/>
                <w:kern w:val="2"/>
                <w:szCs w:val="24"/>
                <w:lang w:val="lt"/>
              </w:rPr>
              <w:t>6</w:t>
            </w:r>
            <w:r w:rsidRPr="00C16471">
              <w:rPr>
                <w:rFonts w:eastAsia="Arial"/>
                <w:kern w:val="2"/>
                <w:szCs w:val="24"/>
                <w:lang w:val="lt"/>
              </w:rPr>
              <w:t>. Tiekėjas daugiau kaip 2 (du) kartus suteikia Paslaugas, kurios neatitinka Sutartyje ir (ar) įstatymuose nustatytų reikalavimų Paslaugoms;</w:t>
            </w:r>
          </w:p>
          <w:p w14:paraId="0268B3A4" w14:textId="5061F1F1" w:rsidR="005B2A3D" w:rsidRPr="00C16471" w:rsidRDefault="005B2A3D" w:rsidP="005B2A3D">
            <w:pPr>
              <w:tabs>
                <w:tab w:val="left" w:pos="567"/>
                <w:tab w:val="left" w:pos="851"/>
                <w:tab w:val="left" w:pos="992"/>
                <w:tab w:val="left" w:pos="1134"/>
              </w:tabs>
              <w:spacing w:line="257" w:lineRule="auto"/>
              <w:jc w:val="both"/>
              <w:rPr>
                <w:rFonts w:eastAsia="Arial"/>
                <w:kern w:val="2"/>
                <w:szCs w:val="24"/>
                <w:lang w:val="lt"/>
              </w:rPr>
            </w:pPr>
            <w:r w:rsidRPr="00C16471">
              <w:rPr>
                <w:rFonts w:eastAsia="Arial"/>
                <w:kern w:val="2"/>
                <w:szCs w:val="24"/>
                <w:lang w:val="lt"/>
              </w:rPr>
              <w:t>12.2.</w:t>
            </w:r>
            <w:r w:rsidR="00E933FC">
              <w:rPr>
                <w:rFonts w:eastAsia="Arial"/>
                <w:kern w:val="2"/>
                <w:szCs w:val="24"/>
                <w:lang w:val="lt"/>
              </w:rPr>
              <w:t>7</w:t>
            </w:r>
            <w:r w:rsidRPr="00C16471">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5C0472A" w14:textId="7B882051" w:rsidR="005B2A3D" w:rsidRPr="00C16471" w:rsidRDefault="005B2A3D" w:rsidP="005B2A3D">
            <w:pPr>
              <w:tabs>
                <w:tab w:val="left" w:pos="567"/>
                <w:tab w:val="left" w:pos="851"/>
                <w:tab w:val="left" w:pos="992"/>
                <w:tab w:val="left" w:pos="1134"/>
              </w:tabs>
              <w:spacing w:line="257" w:lineRule="auto"/>
              <w:jc w:val="both"/>
              <w:rPr>
                <w:rFonts w:eastAsia="Arial"/>
                <w:kern w:val="2"/>
                <w:szCs w:val="24"/>
                <w:lang w:val="lt"/>
              </w:rPr>
            </w:pPr>
            <w:r w:rsidRPr="00C16471">
              <w:rPr>
                <w:rFonts w:eastAsia="Arial"/>
                <w:kern w:val="2"/>
                <w:szCs w:val="24"/>
                <w:lang w:val="lt"/>
              </w:rPr>
              <w:t>12.2.</w:t>
            </w:r>
            <w:r w:rsidR="00E933FC">
              <w:rPr>
                <w:rFonts w:eastAsia="Arial"/>
                <w:kern w:val="2"/>
                <w:szCs w:val="24"/>
                <w:lang w:val="lt"/>
              </w:rPr>
              <w:t>8</w:t>
            </w:r>
            <w:r w:rsidRPr="00C16471">
              <w:rPr>
                <w:rFonts w:eastAsia="Arial"/>
                <w:kern w:val="2"/>
                <w:szCs w:val="24"/>
                <w:lang w:val="lt"/>
              </w:rPr>
              <w:t>. Tiekėjas pažeidžia šios Sutarties nuostatas, reglamentuojančias konkurenciją, intelektinės nuosavybės ar konfidencialios informacijos valdymą;</w:t>
            </w:r>
          </w:p>
          <w:p w14:paraId="614E8DD8" w14:textId="09A10458" w:rsidR="00BF535A" w:rsidRDefault="00E96048" w:rsidP="00E96048">
            <w:pPr>
              <w:spacing w:line="257" w:lineRule="auto"/>
              <w:jc w:val="both"/>
              <w:rPr>
                <w:rFonts w:eastAsia="Arial"/>
                <w:color w:val="FF0000"/>
                <w:kern w:val="2"/>
                <w:szCs w:val="24"/>
              </w:rPr>
            </w:pPr>
            <w:r w:rsidRPr="00C16471">
              <w:rPr>
                <w:rFonts w:eastAsia="Arial"/>
                <w:kern w:val="2"/>
                <w:szCs w:val="24"/>
                <w:lang w:val="lt"/>
              </w:rPr>
              <w:t>12.2.</w:t>
            </w:r>
            <w:r w:rsidR="00E933FC">
              <w:rPr>
                <w:rFonts w:eastAsia="Arial"/>
                <w:kern w:val="2"/>
                <w:szCs w:val="24"/>
                <w:lang w:val="lt"/>
              </w:rPr>
              <w:t>9</w:t>
            </w:r>
            <w:r w:rsidRPr="00C16471">
              <w:rPr>
                <w:rFonts w:eastAsia="Arial"/>
                <w:kern w:val="2"/>
                <w:szCs w:val="24"/>
                <w:lang w:val="lt"/>
              </w:rPr>
              <w:t>. Tiekėjas 2 (du) kartus pažeidžia esminę Sutarties sąlygą.</w:t>
            </w:r>
          </w:p>
          <w:p w14:paraId="0B019B64" w14:textId="1A8E0834" w:rsidR="00402199" w:rsidRDefault="00402199" w:rsidP="00402199">
            <w:pPr>
              <w:spacing w:line="257" w:lineRule="auto"/>
              <w:rPr>
                <w:rFonts w:eastAsia="Arial"/>
                <w:color w:val="FF0000"/>
                <w:kern w:val="2"/>
                <w:szCs w:val="24"/>
              </w:rPr>
            </w:pPr>
          </w:p>
        </w:tc>
      </w:tr>
      <w:tr w:rsidR="00027B83" w14:paraId="46270E91" w14:textId="77777777" w:rsidTr="4632B2BE">
        <w:trPr>
          <w:trHeight w:val="300"/>
        </w:trPr>
        <w:tc>
          <w:tcPr>
            <w:tcW w:w="9535" w:type="dxa"/>
            <w:gridSpan w:val="4"/>
          </w:tcPr>
          <w:p w14:paraId="07E06248" w14:textId="0A878AAB" w:rsidR="00027B83" w:rsidRDefault="000B0897">
            <w:pPr>
              <w:jc w:val="center"/>
              <w:rPr>
                <w:kern w:val="2"/>
                <w:szCs w:val="24"/>
              </w:rPr>
            </w:pPr>
            <w:r>
              <w:rPr>
                <w:b/>
                <w:kern w:val="2"/>
                <w:szCs w:val="24"/>
              </w:rPr>
              <w:lastRenderedPageBreak/>
              <w:t xml:space="preserve">13. APLINKOS APSAUGOS IR SOCIALINIAI KRITERIJAI </w:t>
            </w:r>
          </w:p>
        </w:tc>
      </w:tr>
      <w:tr w:rsidR="00027B83" w14:paraId="18AE2F61" w14:textId="77777777" w:rsidTr="4632B2BE">
        <w:trPr>
          <w:trHeight w:val="300"/>
        </w:trPr>
        <w:tc>
          <w:tcPr>
            <w:tcW w:w="2922"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613" w:type="dxa"/>
            <w:gridSpan w:val="3"/>
          </w:tcPr>
          <w:p w14:paraId="7CDAF190" w14:textId="77777777" w:rsidR="00735D17" w:rsidRPr="00470CDC" w:rsidRDefault="00735D17" w:rsidP="00735D17">
            <w:pPr>
              <w:jc w:val="both"/>
              <w:rPr>
                <w:color w:val="000000"/>
                <w:kern w:val="2"/>
                <w:szCs w:val="24"/>
                <w:shd w:val="clear" w:color="auto" w:fill="FFFFFF"/>
              </w:rPr>
            </w:pPr>
            <w:r w:rsidRPr="00B14B4E">
              <w:rPr>
                <w:rFonts w:asciiTheme="majorBidi" w:hAnsiTheme="majorBidi" w:cstheme="majorBidi"/>
                <w:color w:val="000000"/>
                <w:kern w:val="2"/>
                <w:shd w:val="clear" w:color="auto" w:fill="FFFFFF"/>
              </w:rPr>
              <w:t xml:space="preserve">Aplinkosauginiai kriterijai nustatomi vadovaujantis </w:t>
            </w:r>
            <w:r w:rsidRPr="00B14B4E">
              <w:rPr>
                <w:rFonts w:asciiTheme="majorBidi" w:hAnsiTheme="majorBidi" w:cstheme="majorBidi"/>
                <w:color w:val="000000"/>
                <w:kern w:val="2"/>
              </w:rPr>
              <w:t>Aplinkos apsaugos kriterijų taikymo, vykdant žaliuosius pirkimus, tvarkos aprašo, patvirtinto 2011 m. birželio 28 d. įsakymu D1-508</w:t>
            </w:r>
            <w:r w:rsidRPr="00B14B4E">
              <w:rPr>
                <w:rFonts w:asciiTheme="majorBidi" w:hAnsiTheme="majorBidi" w:cstheme="majorBidi"/>
                <w:color w:val="000000"/>
                <w:kern w:val="2"/>
                <w:shd w:val="clear" w:color="auto" w:fill="FFFFFF"/>
              </w:rPr>
              <w:t xml:space="preserve"> „Dėl Aplinkos apsaugos kriterijų taikymo, vykdant žaliuosius pirkimus, tvarkos aprašo patvirtinimo“</w:t>
            </w:r>
            <w:r>
              <w:rPr>
                <w:rFonts w:asciiTheme="majorBidi" w:hAnsiTheme="majorBidi" w:cstheme="majorBidi"/>
                <w:color w:val="000000"/>
                <w:kern w:val="2"/>
                <w:shd w:val="clear" w:color="auto" w:fill="FFFFFF"/>
              </w:rPr>
              <w:t xml:space="preserve"> (toliau – Tvarkos aprašas).</w:t>
            </w:r>
          </w:p>
          <w:p w14:paraId="3F14B69B" w14:textId="7672215D" w:rsidR="00027B83" w:rsidRDefault="00735D17" w:rsidP="00735D17">
            <w:pPr>
              <w:jc w:val="both"/>
              <w:rPr>
                <w:kern w:val="2"/>
                <w:szCs w:val="24"/>
              </w:rPr>
            </w:pPr>
            <w:r w:rsidRPr="009B395D">
              <w:rPr>
                <w:rFonts w:asciiTheme="majorBidi" w:hAnsiTheme="majorBidi" w:cstheme="majorBidi"/>
                <w:color w:val="000000"/>
                <w:kern w:val="2"/>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027B83" w14:paraId="71B127CD" w14:textId="77777777" w:rsidTr="4632B2BE">
        <w:trPr>
          <w:trHeight w:val="300"/>
        </w:trPr>
        <w:tc>
          <w:tcPr>
            <w:tcW w:w="2922" w:type="dxa"/>
          </w:tcPr>
          <w:p w14:paraId="6D5C5242" w14:textId="77777777" w:rsidR="00027B83" w:rsidRDefault="000B0897">
            <w:pPr>
              <w:rPr>
                <w:b/>
                <w:kern w:val="2"/>
                <w:szCs w:val="24"/>
              </w:rPr>
            </w:pPr>
            <w:r>
              <w:rPr>
                <w:b/>
                <w:kern w:val="2"/>
                <w:szCs w:val="24"/>
              </w:rPr>
              <w:t>13.2. Su perkamomis Paslaugomis susiję socialiniai kriterijai</w:t>
            </w:r>
          </w:p>
        </w:tc>
        <w:tc>
          <w:tcPr>
            <w:tcW w:w="6613"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638CBA38" w:rsidR="00027B83" w:rsidRDefault="00027B83">
            <w:pPr>
              <w:rPr>
                <w:color w:val="0070C0"/>
                <w:kern w:val="2"/>
                <w:szCs w:val="24"/>
              </w:rPr>
            </w:pPr>
          </w:p>
        </w:tc>
      </w:tr>
      <w:tr w:rsidR="00027B83" w14:paraId="0E3437C2" w14:textId="77777777" w:rsidTr="4632B2BE">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54131422" w:rsidR="00027B83" w:rsidRDefault="00027B83">
            <w:pPr>
              <w:jc w:val="center"/>
              <w:rPr>
                <w:kern w:val="2"/>
                <w:szCs w:val="24"/>
              </w:rPr>
            </w:pPr>
          </w:p>
        </w:tc>
      </w:tr>
      <w:tr w:rsidR="004E20DB" w14:paraId="25B00574" w14:textId="77777777" w:rsidTr="4632B2BE">
        <w:trPr>
          <w:trHeight w:val="300"/>
        </w:trPr>
        <w:tc>
          <w:tcPr>
            <w:tcW w:w="2922" w:type="dxa"/>
          </w:tcPr>
          <w:p w14:paraId="2353E24C" w14:textId="77777777" w:rsidR="00E94F49" w:rsidRPr="00E804E4" w:rsidRDefault="00E94F49" w:rsidP="00E94F49">
            <w:pPr>
              <w:rPr>
                <w:szCs w:val="24"/>
                <w:lang w:eastAsia="lt-LT"/>
              </w:rPr>
            </w:pPr>
            <w:r>
              <w:rPr>
                <w:b/>
                <w:kern w:val="2"/>
                <w:sz w:val="22"/>
                <w:szCs w:val="22"/>
              </w:rPr>
              <w:t>14.1</w:t>
            </w:r>
            <w:r w:rsidRPr="00E804E4">
              <w:rPr>
                <w:b/>
                <w:kern w:val="2"/>
                <w:sz w:val="22"/>
                <w:szCs w:val="22"/>
              </w:rPr>
              <w:t>. </w:t>
            </w:r>
            <w:r w:rsidRPr="00E804E4">
              <w:rPr>
                <w:b/>
                <w:bCs/>
                <w:sz w:val="22"/>
                <w:szCs w:val="22"/>
                <w:lang w:eastAsia="lt-LT"/>
              </w:rPr>
              <w:t>PASLAUGŲ SUTEIKIMO TERMINAI</w:t>
            </w:r>
          </w:p>
          <w:p w14:paraId="70180489" w14:textId="77777777" w:rsidR="004E20DB" w:rsidRPr="0BE63F34" w:rsidRDefault="004E20DB">
            <w:pPr>
              <w:rPr>
                <w:b/>
                <w:bCs/>
                <w:kern w:val="2"/>
              </w:rPr>
            </w:pPr>
          </w:p>
        </w:tc>
        <w:tc>
          <w:tcPr>
            <w:tcW w:w="6613" w:type="dxa"/>
            <w:gridSpan w:val="3"/>
          </w:tcPr>
          <w:p w14:paraId="7085A741" w14:textId="77777777" w:rsidR="00B24A4F" w:rsidRPr="00E804E4" w:rsidRDefault="00B24A4F" w:rsidP="00B24A4F">
            <w:pPr>
              <w:jc w:val="both"/>
              <w:rPr>
                <w:color w:val="000000"/>
                <w:szCs w:val="24"/>
                <w:lang w:eastAsia="lt-LT"/>
              </w:rPr>
            </w:pPr>
            <w:r w:rsidRPr="00E804E4">
              <w:rPr>
                <w:color w:val="000000"/>
                <w:szCs w:val="24"/>
                <w:lang w:eastAsia="lt-LT"/>
              </w:rPr>
              <w:t>Šalys susitaria pakeisti nurodytą Sutarties Bendrųjų sąlygų punktą ir išdėstyti jį nauja redakcija:</w:t>
            </w:r>
          </w:p>
          <w:p w14:paraId="6472DDB3" w14:textId="526E4A2B" w:rsidR="004E20DB" w:rsidRPr="0BE63F34" w:rsidRDefault="00B24A4F" w:rsidP="00B24A4F">
            <w:pPr>
              <w:widowControl w:val="0"/>
              <w:tabs>
                <w:tab w:val="left" w:pos="606"/>
              </w:tabs>
              <w:jc w:val="both"/>
              <w:rPr>
                <w:kern w:val="2"/>
              </w:rPr>
            </w:pPr>
            <w:r w:rsidRPr="00E804E4">
              <w:rPr>
                <w:color w:val="000000"/>
                <w:szCs w:val="24"/>
                <w:lang w:eastAsia="lt-LT"/>
              </w:rPr>
              <w:t xml:space="preserve">8.1.2. Tiekėjas privalo ne vėliau kaip per 7 (septynias) kalendorines dienas nuo Sutarties įsigaliojimo arba per kitą pirkimo dokumentuose nurodytą terminą parengti ir pateikti Pirkėjui suderinti Paslaugų teikimo grafiką (toliau – </w:t>
            </w:r>
            <w:r w:rsidRPr="00E804E4">
              <w:rPr>
                <w:b/>
                <w:bCs/>
                <w:color w:val="000000"/>
                <w:szCs w:val="24"/>
                <w:lang w:eastAsia="lt-LT"/>
              </w:rPr>
              <w:t>Grafikas</w:t>
            </w:r>
            <w:r w:rsidRPr="00E804E4">
              <w:rPr>
                <w:color w:val="000000"/>
                <w:szCs w:val="24"/>
                <w:lang w:eastAsia="lt-LT"/>
              </w:rPr>
              <w:t>).</w:t>
            </w:r>
          </w:p>
        </w:tc>
      </w:tr>
      <w:tr w:rsidR="00027B83" w14:paraId="00CDF661" w14:textId="77777777" w:rsidTr="4632B2BE">
        <w:trPr>
          <w:trHeight w:val="300"/>
        </w:trPr>
        <w:tc>
          <w:tcPr>
            <w:tcW w:w="2922" w:type="dxa"/>
          </w:tcPr>
          <w:p w14:paraId="044BD4E3" w14:textId="3975D007" w:rsidR="00027B83" w:rsidRDefault="00B24A4F">
            <w:pPr>
              <w:rPr>
                <w:b/>
                <w:kern w:val="2"/>
                <w:szCs w:val="24"/>
              </w:rPr>
            </w:pPr>
            <w:r>
              <w:rPr>
                <w:b/>
                <w:bCs/>
                <w:kern w:val="2"/>
              </w:rPr>
              <w:t xml:space="preserve">14.2. </w:t>
            </w:r>
            <w:r w:rsidR="004E2D0F" w:rsidRPr="0BE63F34">
              <w:rPr>
                <w:b/>
                <w:bCs/>
                <w:kern w:val="2"/>
              </w:rPr>
              <w:t>INTELEKTINĖ NUOSAVYBĖ</w:t>
            </w:r>
          </w:p>
        </w:tc>
        <w:tc>
          <w:tcPr>
            <w:tcW w:w="6613" w:type="dxa"/>
            <w:gridSpan w:val="3"/>
          </w:tcPr>
          <w:p w14:paraId="14609827" w14:textId="77777777" w:rsidR="008E3742" w:rsidRPr="00C66C7B" w:rsidRDefault="008E3742" w:rsidP="008E3742">
            <w:pPr>
              <w:widowControl w:val="0"/>
              <w:tabs>
                <w:tab w:val="left" w:pos="606"/>
              </w:tabs>
              <w:jc w:val="both"/>
            </w:pPr>
            <w:r w:rsidRPr="0BE63F34">
              <w:rPr>
                <w:kern w:val="2"/>
              </w:rPr>
              <w:t xml:space="preserve">Šalys susitaria papildyti Sutarties Bendrąsias sąlygas nurodytais punktais, tačiau kitų punktų numeracijos nekeisti: </w:t>
            </w:r>
          </w:p>
          <w:p w14:paraId="58B9DFAA" w14:textId="280D243C" w:rsidR="008E3742" w:rsidRPr="00C66C7B" w:rsidRDefault="008E3742" w:rsidP="008E3742">
            <w:pPr>
              <w:jc w:val="both"/>
            </w:pPr>
            <w:r w:rsidRPr="0BE63F34">
              <w:rPr>
                <w:kern w:val="2"/>
              </w:rPr>
              <w:t>1</w:t>
            </w:r>
            <w:r w:rsidR="00AF43AD">
              <w:rPr>
                <w:kern w:val="2"/>
              </w:rPr>
              <w:t>5</w:t>
            </w:r>
            <w:r w:rsidRPr="0BE63F34">
              <w:rPr>
                <w:kern w:val="2"/>
              </w:rPr>
              <w:t>.</w:t>
            </w:r>
            <w:r w:rsidR="00AF43AD">
              <w:rPr>
                <w:kern w:val="2"/>
              </w:rPr>
              <w:t>4</w:t>
            </w:r>
            <w:r w:rsidRPr="0BE63F34">
              <w:rPr>
                <w:kern w:val="2"/>
              </w:rPr>
              <w:t xml:space="preserve">. </w:t>
            </w:r>
            <w:r w:rsidRPr="00C66C7B">
              <w:t xml:space="preserve">Tiekėjas neatšaukiamai ir besąlygiškai perduoda Pirkėjui visas autorines ir gretutines turtines teises į kūrinius / autorių teisių objektus, sukurtus pagal šią Sutartį (įskaitant, bet neapsiribojant, Paslaugų rezultatus) </w:t>
            </w:r>
            <w:r w:rsidR="002D3901">
              <w:t>ir (ar)</w:t>
            </w:r>
            <w:r w:rsidRPr="00C66C7B">
              <w:t xml:space="preserve"> atskiras jų dalis, maksimalia apimtimi ir turiniu numatytu Lietuvos Respublikos įstatymuose ir visais naudojimo būdais, įskaitant, bet neapsiribojant:</w:t>
            </w:r>
          </w:p>
          <w:p w14:paraId="6DC6723E" w14:textId="681DFD1E" w:rsidR="008E3742" w:rsidRPr="00C66C7B" w:rsidRDefault="008E3742" w:rsidP="3FD3F9DE">
            <w:pPr>
              <w:pBdr>
                <w:top w:val="nil"/>
                <w:left w:val="nil"/>
                <w:bottom w:val="nil"/>
                <w:right w:val="nil"/>
                <w:between w:val="nil"/>
              </w:pBdr>
              <w:jc w:val="both"/>
              <w:rPr>
                <w:color w:val="000000" w:themeColor="text1"/>
              </w:rPr>
            </w:pPr>
            <w:r>
              <w:t>1</w:t>
            </w:r>
            <w:r w:rsidR="00D65A9F">
              <w:t>5</w:t>
            </w:r>
            <w:r>
              <w:t>.</w:t>
            </w:r>
            <w:r w:rsidR="00D65A9F">
              <w:t>4</w:t>
            </w:r>
            <w:r>
              <w:t xml:space="preserve">.1. teisę disponuoti kūriniais ir Paslaugų rezultatais savo nuožiūra; </w:t>
            </w:r>
          </w:p>
          <w:p w14:paraId="7119AD88" w14:textId="45CE95B1" w:rsidR="008E3742" w:rsidRDefault="008E3742" w:rsidP="3FD3F9DE">
            <w:pPr>
              <w:pBdr>
                <w:top w:val="nil"/>
                <w:left w:val="nil"/>
                <w:bottom w:val="nil"/>
                <w:right w:val="nil"/>
                <w:between w:val="nil"/>
              </w:pBdr>
              <w:jc w:val="both"/>
            </w:pPr>
            <w:r>
              <w:t>1</w:t>
            </w:r>
            <w:r w:rsidR="00D65A9F">
              <w:t>5</w:t>
            </w:r>
            <w:r>
              <w:t>.</w:t>
            </w:r>
            <w:r w:rsidR="00D65A9F">
              <w:t>4</w:t>
            </w:r>
            <w:r>
              <w:t>.2. teisę savo iniciatyva nuspręsti</w:t>
            </w:r>
            <w:r w:rsidR="00831BB8">
              <w:t>,</w:t>
            </w:r>
            <w:r>
              <w:t xml:space="preserve"> ar nurodyti kūrinio autorių;</w:t>
            </w:r>
          </w:p>
          <w:p w14:paraId="012321BD" w14:textId="06FFAAB2" w:rsidR="008E3742" w:rsidRPr="00C66C7B" w:rsidRDefault="00E45E08" w:rsidP="008E3742">
            <w:pPr>
              <w:pBdr>
                <w:top w:val="nil"/>
                <w:left w:val="nil"/>
                <w:bottom w:val="nil"/>
                <w:right w:val="nil"/>
                <w:between w:val="nil"/>
              </w:pBdr>
              <w:jc w:val="both"/>
              <w:rPr>
                <w:color w:val="000000" w:themeColor="text1"/>
              </w:rPr>
            </w:pPr>
            <w:r>
              <w:t>1</w:t>
            </w:r>
            <w:r w:rsidR="000C4A97">
              <w:t>5</w:t>
            </w:r>
            <w:r>
              <w:t>.</w:t>
            </w:r>
            <w:r w:rsidR="000C4A97">
              <w:t>4</w:t>
            </w:r>
            <w:r>
              <w:t>.3. t</w:t>
            </w:r>
            <w:r w:rsidR="008E3742">
              <w:t xml:space="preserve">eisę savo iniciatyva modifikuoti parengtus darbus, panaudoti juos perleidimui / perdavimui tretiesiems asmenims be atskiro </w:t>
            </w:r>
            <w:r w:rsidR="00831BB8">
              <w:t>T</w:t>
            </w:r>
            <w:r w:rsidR="008E3742">
              <w:t>iekėjo sutikimo;</w:t>
            </w:r>
          </w:p>
          <w:p w14:paraId="3BD1EF5B" w14:textId="683236E4" w:rsidR="008E3742" w:rsidRPr="00C66C7B" w:rsidRDefault="008E3742" w:rsidP="3FD3F9DE">
            <w:pPr>
              <w:pBdr>
                <w:top w:val="nil"/>
                <w:left w:val="nil"/>
                <w:bottom w:val="nil"/>
                <w:right w:val="nil"/>
                <w:between w:val="nil"/>
              </w:pBdr>
              <w:jc w:val="both"/>
              <w:rPr>
                <w:color w:val="000000" w:themeColor="text1"/>
              </w:rPr>
            </w:pPr>
            <w:r>
              <w:t>1</w:t>
            </w:r>
            <w:r w:rsidR="000C4A97">
              <w:t>5</w:t>
            </w:r>
            <w:r>
              <w:t>.</w:t>
            </w:r>
            <w:r w:rsidR="000C4A97">
              <w:t>4</w:t>
            </w:r>
            <w:r>
              <w:t>.</w:t>
            </w:r>
            <w:r w:rsidR="00E45E08">
              <w:t>4</w:t>
            </w:r>
            <w:r>
              <w:t>. teisę leisti arba uždrausti trečiosioms šalims atlikti šiuos veiksmus:</w:t>
            </w:r>
          </w:p>
          <w:p w14:paraId="7FD84987" w14:textId="0068C035" w:rsidR="008E3742" w:rsidRPr="0048253F" w:rsidRDefault="0048253F" w:rsidP="0048253F">
            <w:pPr>
              <w:pBdr>
                <w:top w:val="nil"/>
                <w:left w:val="nil"/>
                <w:bottom w:val="nil"/>
                <w:right w:val="nil"/>
                <w:between w:val="nil"/>
              </w:pBdr>
              <w:jc w:val="both"/>
              <w:rPr>
                <w:color w:val="000000" w:themeColor="text1"/>
              </w:rPr>
            </w:pPr>
            <w:r>
              <w:t>1</w:t>
            </w:r>
            <w:r w:rsidR="000C4A97">
              <w:t>5</w:t>
            </w:r>
            <w:r>
              <w:t>.</w:t>
            </w:r>
            <w:r w:rsidR="000C4A97">
              <w:t>4</w:t>
            </w:r>
            <w:r>
              <w:t xml:space="preserve">.4.1. </w:t>
            </w:r>
            <w:r w:rsidR="008E3742">
              <w:t>teisę atgaminti kūrinius bet kokia forma ar bet kokiomis priemonėmis;</w:t>
            </w:r>
          </w:p>
          <w:p w14:paraId="2789B2AF" w14:textId="558375E6" w:rsidR="008E3742" w:rsidRPr="0048253F" w:rsidRDefault="0048253F" w:rsidP="0048253F">
            <w:pPr>
              <w:pBdr>
                <w:top w:val="nil"/>
                <w:left w:val="nil"/>
                <w:bottom w:val="nil"/>
                <w:right w:val="nil"/>
                <w:between w:val="nil"/>
              </w:pBdr>
              <w:jc w:val="both"/>
              <w:rPr>
                <w:color w:val="000000" w:themeColor="text1"/>
              </w:rPr>
            </w:pPr>
            <w:r>
              <w:t>1</w:t>
            </w:r>
            <w:r w:rsidR="000C4A97">
              <w:t>5</w:t>
            </w:r>
            <w:r>
              <w:t>.</w:t>
            </w:r>
            <w:r w:rsidR="000E19A6">
              <w:t>4</w:t>
            </w:r>
            <w:r>
              <w:t xml:space="preserve">.4.2. </w:t>
            </w:r>
            <w:r w:rsidR="008E3742">
              <w:t xml:space="preserve">teisę publikuoti kūrinius </w:t>
            </w:r>
            <w:r w:rsidR="002D3901">
              <w:t>ir (ar)</w:t>
            </w:r>
            <w:r w:rsidR="008E3742">
              <w:t xml:space="preserve"> jų kopijas; </w:t>
            </w:r>
          </w:p>
          <w:p w14:paraId="6898BA1D" w14:textId="0E134068" w:rsidR="008E3742" w:rsidRPr="0048253F" w:rsidRDefault="0048253F" w:rsidP="0048253F">
            <w:pPr>
              <w:pBdr>
                <w:top w:val="nil"/>
                <w:left w:val="nil"/>
                <w:bottom w:val="nil"/>
                <w:right w:val="nil"/>
                <w:between w:val="nil"/>
              </w:pBdr>
              <w:jc w:val="both"/>
              <w:rPr>
                <w:color w:val="000000" w:themeColor="text1"/>
              </w:rPr>
            </w:pPr>
            <w:r>
              <w:t>1</w:t>
            </w:r>
            <w:r w:rsidR="000E19A6">
              <w:t>5</w:t>
            </w:r>
            <w:r>
              <w:t>.</w:t>
            </w:r>
            <w:r w:rsidR="000E19A6">
              <w:t>4</w:t>
            </w:r>
            <w:r>
              <w:t xml:space="preserve">.4.3. </w:t>
            </w:r>
            <w:r w:rsidR="008E3742">
              <w:t>teisę versti kūrinius (jei taikoma);</w:t>
            </w:r>
          </w:p>
          <w:p w14:paraId="4628E2DF" w14:textId="43E9AB4F" w:rsidR="008E3742" w:rsidRPr="0048253F" w:rsidRDefault="0048253F" w:rsidP="0048253F">
            <w:pPr>
              <w:pBdr>
                <w:top w:val="nil"/>
                <w:left w:val="nil"/>
                <w:bottom w:val="nil"/>
                <w:right w:val="nil"/>
                <w:between w:val="nil"/>
              </w:pBdr>
              <w:jc w:val="both"/>
              <w:rPr>
                <w:color w:val="000000" w:themeColor="text1"/>
              </w:rPr>
            </w:pPr>
            <w:r>
              <w:t>1</w:t>
            </w:r>
            <w:r w:rsidR="000E19A6">
              <w:t>5</w:t>
            </w:r>
            <w:r>
              <w:t>.</w:t>
            </w:r>
            <w:r w:rsidR="000E19A6">
              <w:t>4</w:t>
            </w:r>
            <w:r>
              <w:t xml:space="preserve">.4.4. </w:t>
            </w:r>
            <w:r w:rsidR="008E3742">
              <w:t xml:space="preserve">teisę pritaikyti ar kitaip apdoroti kūrinius </w:t>
            </w:r>
            <w:r w:rsidR="002D3901">
              <w:t>ir (ar)</w:t>
            </w:r>
            <w:r w:rsidR="008E3742">
              <w:t xml:space="preserve"> jų kopijas; </w:t>
            </w:r>
          </w:p>
          <w:p w14:paraId="5F8C94BE" w14:textId="66696826" w:rsidR="00831BB8" w:rsidRDefault="0048253F" w:rsidP="0048253F">
            <w:pPr>
              <w:jc w:val="both"/>
            </w:pPr>
            <w:r>
              <w:t>1</w:t>
            </w:r>
            <w:r w:rsidR="000E19A6">
              <w:t>5</w:t>
            </w:r>
            <w:r>
              <w:t>.</w:t>
            </w:r>
            <w:r w:rsidR="000E19A6">
              <w:t>4</w:t>
            </w:r>
            <w:r>
              <w:t xml:space="preserve">.4.5. </w:t>
            </w:r>
            <w:r w:rsidR="008E3742">
              <w:t xml:space="preserve">teisę platinti kūrinius </w:t>
            </w:r>
            <w:r w:rsidR="002D3901">
              <w:t>ir (ar)</w:t>
            </w:r>
            <w:r w:rsidR="008E3742">
              <w:t xml:space="preserve"> jų kopijas parduodant, įskaitant viešą siūlymą juos įsigyti arba tikslinę kūrinio </w:t>
            </w:r>
            <w:r w:rsidR="002D3901">
              <w:t>ir (ar)</w:t>
            </w:r>
            <w:r w:rsidR="008E3742">
              <w:t xml:space="preserve"> jų kopijų reklamą, skatinti vartotojus pirkti kūrinius </w:t>
            </w:r>
            <w:r w:rsidR="002D3901">
              <w:t>ir (ar)</w:t>
            </w:r>
            <w:r w:rsidR="008E3742">
              <w:t xml:space="preserve"> jų kopijas, </w:t>
            </w:r>
            <w:r w:rsidR="008E3742">
              <w:lastRenderedPageBreak/>
              <w:t xml:space="preserve">taip pat nuomoti, skolinti ar kitaip perduoti kūrinius </w:t>
            </w:r>
            <w:r w:rsidR="002D3901">
              <w:t>ir (ar)</w:t>
            </w:r>
            <w:r w:rsidR="008E3742">
              <w:t xml:space="preserve"> jų kopijas nuosavybėn ar valdyti, importuoti ar eksportuoti;</w:t>
            </w:r>
          </w:p>
          <w:p w14:paraId="3A63F5C0" w14:textId="32CB6BC2" w:rsidR="008E3742" w:rsidRPr="0048253F" w:rsidRDefault="0048253F" w:rsidP="0048253F">
            <w:pPr>
              <w:rPr>
                <w:color w:val="000000" w:themeColor="text1"/>
              </w:rPr>
            </w:pPr>
            <w:r>
              <w:t>1</w:t>
            </w:r>
            <w:r w:rsidR="000E19A6">
              <w:t>5</w:t>
            </w:r>
            <w:r>
              <w:t>.</w:t>
            </w:r>
            <w:r w:rsidR="000E19A6">
              <w:t>4</w:t>
            </w:r>
            <w:r>
              <w:t>.4.6.</w:t>
            </w:r>
            <w:r w:rsidR="008E3742">
              <w:t xml:space="preserve">teisę viešai skelbti kūrinius </w:t>
            </w:r>
            <w:r w:rsidR="002D3901">
              <w:t>ir (ar)</w:t>
            </w:r>
            <w:r w:rsidR="008E3742">
              <w:t xml:space="preserve"> jų kopijas; </w:t>
            </w:r>
          </w:p>
          <w:p w14:paraId="27D79401" w14:textId="62C0EBFF" w:rsidR="008E3742" w:rsidRPr="0048253F" w:rsidRDefault="00A17672" w:rsidP="0048253F">
            <w:pPr>
              <w:jc w:val="both"/>
              <w:rPr>
                <w:color w:val="000000" w:themeColor="text1"/>
              </w:rPr>
            </w:pPr>
            <w:r>
              <w:t>1</w:t>
            </w:r>
            <w:r w:rsidR="000E19A6">
              <w:t>5</w:t>
            </w:r>
            <w:r>
              <w:t>.</w:t>
            </w:r>
            <w:r w:rsidR="000E19A6">
              <w:t>4</w:t>
            </w:r>
            <w:r>
              <w:t>.4.7. </w:t>
            </w:r>
            <w:r w:rsidR="008E3742">
              <w:t xml:space="preserve">teisę transliuoti, retransliuoti ir kitaip padaryti viešai prieinamus kūrinius </w:t>
            </w:r>
            <w:r w:rsidR="002D3901">
              <w:t>ir (ar)</w:t>
            </w:r>
            <w:r w:rsidR="008E3742">
              <w:t xml:space="preserve"> jų kopijas, įskaitant viešai prieinamus kompiuterių tinklais (internetu); </w:t>
            </w:r>
          </w:p>
          <w:p w14:paraId="1455A842" w14:textId="165ED6EC" w:rsidR="008E3742" w:rsidRPr="0048253F" w:rsidRDefault="0048253F" w:rsidP="0048253F">
            <w:pPr>
              <w:pBdr>
                <w:top w:val="nil"/>
                <w:left w:val="nil"/>
                <w:bottom w:val="nil"/>
                <w:right w:val="nil"/>
                <w:between w:val="nil"/>
              </w:pBdr>
              <w:jc w:val="both"/>
              <w:rPr>
                <w:color w:val="000000" w:themeColor="text1"/>
              </w:rPr>
            </w:pPr>
            <w:r>
              <w:t>1</w:t>
            </w:r>
            <w:r w:rsidR="00634565">
              <w:t>5</w:t>
            </w:r>
            <w:r>
              <w:t>.</w:t>
            </w:r>
            <w:r w:rsidR="00634565">
              <w:t>4</w:t>
            </w:r>
            <w:r>
              <w:t>.4.</w:t>
            </w:r>
            <w:r w:rsidR="00A17672">
              <w:t>8</w:t>
            </w:r>
            <w:r>
              <w:t xml:space="preserve">. </w:t>
            </w:r>
            <w:r w:rsidR="008E3742">
              <w:t xml:space="preserve">teisę visam laikui arba laikinai bet kokiu būdu ar forma perkelti visus kūrinius </w:t>
            </w:r>
            <w:r w:rsidR="002D3901">
              <w:t>ir (ar)</w:t>
            </w:r>
            <w:r w:rsidR="008E3742">
              <w:t xml:space="preserve"> jų kopijas arba didelę jų dalį į kitą laikmeną; </w:t>
            </w:r>
          </w:p>
          <w:p w14:paraId="3524A0CD" w14:textId="4CF3D7C2" w:rsidR="008E3742" w:rsidRPr="0048253F" w:rsidRDefault="0048253F" w:rsidP="0048253F">
            <w:pPr>
              <w:pBdr>
                <w:top w:val="nil"/>
                <w:left w:val="nil"/>
                <w:bottom w:val="nil"/>
                <w:right w:val="nil"/>
                <w:between w:val="nil"/>
              </w:pBdr>
              <w:jc w:val="both"/>
              <w:rPr>
                <w:color w:val="000000" w:themeColor="text1"/>
              </w:rPr>
            </w:pPr>
            <w:r>
              <w:t>1</w:t>
            </w:r>
            <w:r w:rsidR="00634565">
              <w:t>5</w:t>
            </w:r>
            <w:r>
              <w:t>.</w:t>
            </w:r>
            <w:r w:rsidR="00634565">
              <w:t>4</w:t>
            </w:r>
            <w:r>
              <w:t>.4.</w:t>
            </w:r>
            <w:r w:rsidR="00A17672">
              <w:t>9</w:t>
            </w:r>
            <w:r>
              <w:t>.</w:t>
            </w:r>
            <w:r w:rsidR="008E3742">
              <w:t xml:space="preserve">teisę kitaip naudoti kūrinius </w:t>
            </w:r>
            <w:r w:rsidR="002D3901">
              <w:t>ir (ar)</w:t>
            </w:r>
            <w:r w:rsidR="008E3742">
              <w:t xml:space="preserve"> jų kopijas.</w:t>
            </w:r>
          </w:p>
          <w:p w14:paraId="5939B47C" w14:textId="3238CBCC" w:rsidR="008E3742" w:rsidRPr="00C66C7B" w:rsidRDefault="008E3742" w:rsidP="3FD3F9DE">
            <w:pPr>
              <w:pBdr>
                <w:top w:val="nil"/>
                <w:left w:val="nil"/>
                <w:bottom w:val="nil"/>
                <w:right w:val="nil"/>
                <w:between w:val="nil"/>
              </w:pBdr>
              <w:tabs>
                <w:tab w:val="left" w:pos="1134"/>
              </w:tabs>
              <w:jc w:val="both"/>
              <w:rPr>
                <w:color w:val="000000" w:themeColor="text1"/>
              </w:rPr>
            </w:pPr>
            <w:r>
              <w:t>1</w:t>
            </w:r>
            <w:r w:rsidR="00634565">
              <w:t>5</w:t>
            </w:r>
            <w:r>
              <w:t>.</w:t>
            </w:r>
            <w:r w:rsidR="00634565">
              <w:t>5</w:t>
            </w:r>
            <w:r>
              <w:t>. Norint pilnai ar iš dalies pasinaudoti šiame skyriuje aukščiau nurodytomis teisėmis, Pirkėjui nereikia išankstinio ar tolesnio Tiekėjo patvirtinimo ar leidimo.</w:t>
            </w:r>
          </w:p>
          <w:p w14:paraId="3F314D0B" w14:textId="4B4BB481" w:rsidR="008E3742" w:rsidRPr="00C66C7B" w:rsidRDefault="008E3742" w:rsidP="3FD3F9DE">
            <w:pPr>
              <w:pBdr>
                <w:top w:val="nil"/>
                <w:left w:val="nil"/>
                <w:bottom w:val="nil"/>
                <w:right w:val="nil"/>
                <w:between w:val="nil"/>
              </w:pBdr>
              <w:tabs>
                <w:tab w:val="left" w:pos="1134"/>
              </w:tabs>
              <w:jc w:val="both"/>
              <w:rPr>
                <w:color w:val="000000" w:themeColor="text1"/>
              </w:rPr>
            </w:pPr>
            <w:r>
              <w:t>1</w:t>
            </w:r>
            <w:r w:rsidR="00436CE0">
              <w:t>5</w:t>
            </w:r>
            <w:r>
              <w:t>.</w:t>
            </w:r>
            <w:r w:rsidR="00436CE0">
              <w:t>6</w:t>
            </w:r>
            <w:r>
              <w:t>.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0CAE5D5B" w14:textId="2A51F8F6" w:rsidR="008E3742" w:rsidRPr="00C66C7B" w:rsidRDefault="008E3742" w:rsidP="3FD3F9DE">
            <w:pPr>
              <w:pBdr>
                <w:top w:val="nil"/>
                <w:left w:val="nil"/>
                <w:bottom w:val="nil"/>
                <w:right w:val="nil"/>
                <w:between w:val="nil"/>
              </w:pBdr>
              <w:tabs>
                <w:tab w:val="left" w:pos="1134"/>
              </w:tabs>
              <w:jc w:val="both"/>
              <w:rPr>
                <w:color w:val="000000" w:themeColor="text1"/>
              </w:rPr>
            </w:pPr>
            <w:r>
              <w:t>1</w:t>
            </w:r>
            <w:r w:rsidR="00436CE0">
              <w:t>5</w:t>
            </w:r>
            <w:r>
              <w:t>.</w:t>
            </w:r>
            <w:r w:rsidR="00436CE0">
              <w:t>7</w:t>
            </w:r>
            <w:r>
              <w:t>. Pirkėjas gali visas teises, kurios jam buvo suteiktos šia Sutartimi, perleisti trečiajam asmeniui arba šias teises įgyvendinti kartu su trečiuoju asmeniu, arba ginti šias teises nuo trečiojo asmens pažeidimo.</w:t>
            </w:r>
          </w:p>
          <w:p w14:paraId="71F9375E" w14:textId="193DAC8A" w:rsidR="00027B83" w:rsidRDefault="008E3742" w:rsidP="00E45E08">
            <w:pPr>
              <w:pBdr>
                <w:top w:val="nil"/>
                <w:left w:val="nil"/>
                <w:bottom w:val="nil"/>
                <w:right w:val="nil"/>
                <w:between w:val="nil"/>
              </w:pBdr>
              <w:tabs>
                <w:tab w:val="left" w:pos="1134"/>
              </w:tabs>
              <w:jc w:val="both"/>
              <w:rPr>
                <w:kern w:val="2"/>
                <w:szCs w:val="24"/>
              </w:rPr>
            </w:pPr>
            <w:r>
              <w:t>1</w:t>
            </w:r>
            <w:r w:rsidR="00BB6BD1">
              <w:t>5</w:t>
            </w:r>
            <w:r>
              <w:t>.</w:t>
            </w:r>
            <w:r w:rsidR="00BB6BD1">
              <w:t>8</w:t>
            </w:r>
            <w:r>
              <w:t xml:space="preserve">. </w:t>
            </w:r>
            <w:r w:rsidRPr="3FD3F9DE">
              <w:rPr>
                <w:rFonts w:asciiTheme="majorBidi" w:hAnsiTheme="majorBidi" w:cstheme="majorBidi"/>
                <w:color w:val="000000" w:themeColor="text1"/>
              </w:rPr>
              <w:t>Šalys susitaria, kad šia Sutartimi Pirkėjas taip pat įgyja teisę gauti bet kokį atlyginimą ir (ar) kompensaciją už jam perduotų turtinių teisių naudojimą ar tokių teisių perdavimą ar suteikimą tretiesiems asmenims.</w:t>
            </w:r>
          </w:p>
        </w:tc>
      </w:tr>
      <w:tr w:rsidR="00027B83" w14:paraId="7ED2EDF1" w14:textId="77777777" w:rsidTr="4632B2BE">
        <w:trPr>
          <w:trHeight w:val="300"/>
        </w:trPr>
        <w:tc>
          <w:tcPr>
            <w:tcW w:w="9535" w:type="dxa"/>
            <w:gridSpan w:val="4"/>
          </w:tcPr>
          <w:p w14:paraId="689031C9" w14:textId="77777777" w:rsidR="00027B83" w:rsidRDefault="000B0897">
            <w:pPr>
              <w:jc w:val="center"/>
              <w:rPr>
                <w:b/>
                <w:kern w:val="2"/>
                <w:szCs w:val="24"/>
              </w:rPr>
            </w:pPr>
            <w:r>
              <w:rPr>
                <w:b/>
                <w:kern w:val="2"/>
                <w:szCs w:val="24"/>
              </w:rPr>
              <w:lastRenderedPageBreak/>
              <w:t>15. SUTARTIES PRIEDAI</w:t>
            </w:r>
          </w:p>
        </w:tc>
      </w:tr>
      <w:tr w:rsidR="00B772A3" w14:paraId="43B17553" w14:textId="77777777" w:rsidTr="4632B2BE">
        <w:trPr>
          <w:trHeight w:val="300"/>
        </w:trPr>
        <w:tc>
          <w:tcPr>
            <w:tcW w:w="2922" w:type="dxa"/>
          </w:tcPr>
          <w:p w14:paraId="7CFF3567" w14:textId="77777777" w:rsidR="00B772A3" w:rsidRDefault="00B772A3" w:rsidP="00B772A3">
            <w:pPr>
              <w:jc w:val="center"/>
              <w:rPr>
                <w:b/>
                <w:kern w:val="2"/>
                <w:szCs w:val="24"/>
              </w:rPr>
            </w:pPr>
            <w:r>
              <w:rPr>
                <w:b/>
                <w:kern w:val="2"/>
                <w:szCs w:val="24"/>
              </w:rPr>
              <w:t>15.1. Priedas Nr. 1</w:t>
            </w:r>
          </w:p>
        </w:tc>
        <w:tc>
          <w:tcPr>
            <w:tcW w:w="6613" w:type="dxa"/>
            <w:gridSpan w:val="3"/>
          </w:tcPr>
          <w:p w14:paraId="65B09E30" w14:textId="4CE52524" w:rsidR="00B772A3" w:rsidRDefault="00B772A3" w:rsidP="00B772A3">
            <w:pPr>
              <w:rPr>
                <w:b/>
                <w:kern w:val="2"/>
                <w:szCs w:val="24"/>
              </w:rPr>
            </w:pPr>
            <w:r w:rsidRPr="00F272C6">
              <w:rPr>
                <w:color w:val="000000" w:themeColor="text1"/>
                <w:kern w:val="2"/>
                <w:szCs w:val="24"/>
              </w:rPr>
              <w:t>Techninė specifikacija</w:t>
            </w:r>
          </w:p>
        </w:tc>
      </w:tr>
      <w:tr w:rsidR="00B772A3" w14:paraId="2CC1D4F0" w14:textId="77777777" w:rsidTr="4632B2BE">
        <w:trPr>
          <w:trHeight w:val="300"/>
        </w:trPr>
        <w:tc>
          <w:tcPr>
            <w:tcW w:w="2922" w:type="dxa"/>
          </w:tcPr>
          <w:p w14:paraId="09EEBB7C" w14:textId="77777777" w:rsidR="00B772A3" w:rsidRDefault="00B772A3" w:rsidP="00B772A3">
            <w:pPr>
              <w:jc w:val="center"/>
              <w:rPr>
                <w:b/>
                <w:kern w:val="2"/>
                <w:szCs w:val="24"/>
              </w:rPr>
            </w:pPr>
            <w:r>
              <w:rPr>
                <w:b/>
                <w:kern w:val="2"/>
                <w:szCs w:val="24"/>
              </w:rPr>
              <w:t>15.2. Priedas Nr. 2</w:t>
            </w:r>
          </w:p>
        </w:tc>
        <w:tc>
          <w:tcPr>
            <w:tcW w:w="6613" w:type="dxa"/>
            <w:gridSpan w:val="3"/>
          </w:tcPr>
          <w:p w14:paraId="269B3EB8" w14:textId="0DCEA295" w:rsidR="00B772A3" w:rsidRDefault="00B772A3" w:rsidP="00B772A3">
            <w:pPr>
              <w:rPr>
                <w:b/>
                <w:kern w:val="2"/>
                <w:szCs w:val="24"/>
              </w:rPr>
            </w:pPr>
            <w:r w:rsidRPr="00F272C6">
              <w:rPr>
                <w:bCs/>
                <w:kern w:val="2"/>
                <w:szCs w:val="24"/>
              </w:rPr>
              <w:t>Pasiūlymas</w:t>
            </w:r>
          </w:p>
        </w:tc>
      </w:tr>
      <w:tr w:rsidR="00B772A3" w14:paraId="58745085" w14:textId="77777777" w:rsidTr="4632B2BE">
        <w:trPr>
          <w:trHeight w:val="300"/>
        </w:trPr>
        <w:tc>
          <w:tcPr>
            <w:tcW w:w="2922" w:type="dxa"/>
          </w:tcPr>
          <w:p w14:paraId="2312C897" w14:textId="77777777" w:rsidR="00B772A3" w:rsidRDefault="00B772A3" w:rsidP="00B772A3">
            <w:pPr>
              <w:jc w:val="center"/>
              <w:rPr>
                <w:b/>
                <w:kern w:val="2"/>
                <w:szCs w:val="24"/>
              </w:rPr>
            </w:pPr>
            <w:r>
              <w:rPr>
                <w:b/>
                <w:kern w:val="2"/>
                <w:szCs w:val="24"/>
              </w:rPr>
              <w:t>15.3. Priedas Nr. 3</w:t>
            </w:r>
          </w:p>
        </w:tc>
        <w:tc>
          <w:tcPr>
            <w:tcW w:w="6613" w:type="dxa"/>
            <w:gridSpan w:val="3"/>
          </w:tcPr>
          <w:p w14:paraId="22A614AF" w14:textId="57BEAE3A" w:rsidR="00B772A3" w:rsidRDefault="00B772A3" w:rsidP="00B772A3">
            <w:pPr>
              <w:rPr>
                <w:b/>
                <w:kern w:val="2"/>
                <w:szCs w:val="24"/>
              </w:rPr>
            </w:pPr>
            <w:r w:rsidRPr="00F272C6">
              <w:rPr>
                <w:color w:val="000000" w:themeColor="text1"/>
                <w:kern w:val="2"/>
                <w:szCs w:val="24"/>
              </w:rPr>
              <w:t>T</w:t>
            </w:r>
            <w:r w:rsidR="005176EA">
              <w:rPr>
                <w:color w:val="000000" w:themeColor="text1"/>
                <w:kern w:val="2"/>
                <w:szCs w:val="24"/>
              </w:rPr>
              <w:t>ie</w:t>
            </w:r>
            <w:r w:rsidRPr="00F272C6">
              <w:rPr>
                <w:color w:val="000000" w:themeColor="text1"/>
                <w:kern w:val="2"/>
                <w:szCs w:val="24"/>
              </w:rPr>
              <w:t>kėjų kvalifikacijos reikalavimai</w:t>
            </w:r>
          </w:p>
        </w:tc>
      </w:tr>
      <w:tr w:rsidR="00B772A3" w14:paraId="49AEEE04" w14:textId="77777777" w:rsidTr="4632B2BE">
        <w:trPr>
          <w:trHeight w:val="300"/>
        </w:trPr>
        <w:tc>
          <w:tcPr>
            <w:tcW w:w="2922" w:type="dxa"/>
          </w:tcPr>
          <w:p w14:paraId="0141DB15" w14:textId="77777777" w:rsidR="00B772A3" w:rsidRDefault="00B772A3" w:rsidP="00B772A3">
            <w:pPr>
              <w:jc w:val="center"/>
              <w:rPr>
                <w:b/>
                <w:kern w:val="2"/>
                <w:szCs w:val="24"/>
              </w:rPr>
            </w:pPr>
            <w:r>
              <w:rPr>
                <w:b/>
                <w:kern w:val="2"/>
                <w:szCs w:val="24"/>
              </w:rPr>
              <w:t>15.4. Priedas Nr. 4</w:t>
            </w:r>
          </w:p>
        </w:tc>
        <w:tc>
          <w:tcPr>
            <w:tcW w:w="6613" w:type="dxa"/>
            <w:gridSpan w:val="3"/>
          </w:tcPr>
          <w:p w14:paraId="567E6329" w14:textId="6F5C8AD8" w:rsidR="00B772A3" w:rsidRDefault="00B772A3" w:rsidP="00B772A3">
            <w:pPr>
              <w:rPr>
                <w:b/>
                <w:kern w:val="2"/>
                <w:szCs w:val="24"/>
              </w:rPr>
            </w:pPr>
            <w:r w:rsidRPr="00F272C6">
              <w:rPr>
                <w:bCs/>
                <w:kern w:val="2"/>
                <w:szCs w:val="24"/>
              </w:rPr>
              <w:t xml:space="preserve">Ekonomiškai naudingiausio pasiūlymo išrinkimo kriterijai </w:t>
            </w:r>
          </w:p>
        </w:tc>
      </w:tr>
      <w:tr w:rsidR="00027B83" w14:paraId="278F6726" w14:textId="77777777" w:rsidTr="4632B2BE">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rsidTr="4632B2BE">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rsidTr="4632B2BE">
        <w:tc>
          <w:tcPr>
            <w:tcW w:w="5224" w:type="dxa"/>
            <w:gridSpan w:val="3"/>
          </w:tcPr>
          <w:p w14:paraId="578049DB" w14:textId="1430DF4E" w:rsidR="00027B83" w:rsidRDefault="00CA289A">
            <w:pPr>
              <w:jc w:val="center"/>
              <w:rPr>
                <w:color w:val="4472C4"/>
                <w:kern w:val="2"/>
                <w:szCs w:val="24"/>
              </w:rPr>
            </w:pPr>
            <w:r w:rsidRPr="007D48FF">
              <w:rPr>
                <w:kern w:val="2"/>
                <w:szCs w:val="24"/>
              </w:rPr>
              <w:t xml:space="preserve">Direktorius Simonas </w:t>
            </w:r>
            <w:proofErr w:type="spellStart"/>
            <w:r w:rsidRPr="007D48FF">
              <w:rPr>
                <w:kern w:val="2"/>
                <w:szCs w:val="24"/>
              </w:rPr>
              <w:t>Šabanovas</w:t>
            </w:r>
            <w:proofErr w:type="spellEnd"/>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rsidTr="4632B2BE">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E3EA3" w14:textId="77777777" w:rsidR="009C5F0F" w:rsidRDefault="009C5F0F">
      <w:pPr>
        <w:rPr>
          <w:sz w:val="20"/>
        </w:rPr>
      </w:pPr>
      <w:r>
        <w:rPr>
          <w:sz w:val="20"/>
        </w:rPr>
        <w:separator/>
      </w:r>
    </w:p>
  </w:endnote>
  <w:endnote w:type="continuationSeparator" w:id="0">
    <w:p w14:paraId="0ECFEFA9" w14:textId="77777777" w:rsidR="009C5F0F" w:rsidRDefault="009C5F0F">
      <w:pPr>
        <w:rPr>
          <w:sz w:val="20"/>
        </w:rPr>
      </w:pPr>
      <w:r>
        <w:rPr>
          <w:sz w:val="20"/>
        </w:rPr>
        <w:continuationSeparator/>
      </w:r>
    </w:p>
  </w:endnote>
  <w:endnote w:type="continuationNotice" w:id="1">
    <w:p w14:paraId="11DA5A39" w14:textId="77777777" w:rsidR="009C5F0F" w:rsidRDefault="009C5F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E53C4A" w:rsidRDefault="00E53C4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9AB58" w14:textId="77777777" w:rsidR="009C5F0F" w:rsidRDefault="009C5F0F">
      <w:pPr>
        <w:rPr>
          <w:sz w:val="20"/>
        </w:rPr>
      </w:pPr>
      <w:r>
        <w:rPr>
          <w:sz w:val="20"/>
        </w:rPr>
        <w:separator/>
      </w:r>
    </w:p>
  </w:footnote>
  <w:footnote w:type="continuationSeparator" w:id="0">
    <w:p w14:paraId="5EC0F72F" w14:textId="77777777" w:rsidR="009C5F0F" w:rsidRDefault="009C5F0F">
      <w:pPr>
        <w:rPr>
          <w:sz w:val="20"/>
        </w:rPr>
      </w:pPr>
      <w:r>
        <w:rPr>
          <w:sz w:val="20"/>
        </w:rPr>
        <w:continuationSeparator/>
      </w:r>
    </w:p>
  </w:footnote>
  <w:footnote w:type="continuationNotice" w:id="1">
    <w:p w14:paraId="0B329945" w14:textId="77777777" w:rsidR="009C5F0F" w:rsidRDefault="009C5F0F"/>
  </w:footnote>
  <w:footnote w:id="2">
    <w:p w14:paraId="4FAFD2BD" w14:textId="77777777" w:rsidR="009220BA" w:rsidRPr="00266EFC" w:rsidRDefault="009220BA" w:rsidP="009220BA">
      <w:pPr>
        <w:spacing w:after="120"/>
        <w:jc w:val="both"/>
        <w:rPr>
          <w:sz w:val="20"/>
        </w:rPr>
      </w:pPr>
      <w:r>
        <w:rPr>
          <w:rStyle w:val="Puslapioinaosnuoroda"/>
        </w:rPr>
        <w:footnoteRef/>
      </w:r>
      <w:r>
        <w:rPr>
          <w:sz w:val="20"/>
        </w:rPr>
        <w:t xml:space="preserve"> </w:t>
      </w:r>
      <w:hyperlink r:id="rId1" w:history="1">
        <w:r w:rsidRPr="00266EFC">
          <w:rPr>
            <w:rStyle w:val="Hipersaitas"/>
            <w:sz w:val="20"/>
          </w:rPr>
          <w:t>SMP</w:t>
        </w:r>
        <w:bookmarkStart w:id="1" w:name="_Hlk128748777"/>
        <w:r w:rsidRPr="00266EFC">
          <w:rPr>
            <w:rStyle w:val="Hipersaitas"/>
            <w:sz w:val="20"/>
          </w:rPr>
          <w:t xml:space="preserve"> </w:t>
        </w:r>
        <w:r w:rsidRPr="00266EFC">
          <w:rPr>
            <w:rStyle w:val="Hipersaitas"/>
            <w:i/>
            <w:iCs/>
            <w:sz w:val="20"/>
          </w:rPr>
          <w:t>Lituanistinio švietimo įstaigoms. Pradinis ir pagrindinis ugdymas</w:t>
        </w:r>
        <w:bookmarkEnd w:id="1"/>
        <w:r w:rsidRPr="00266EFC">
          <w:rPr>
            <w:rStyle w:val="Hipersaitas"/>
            <w:i/>
            <w:iCs/>
            <w:sz w:val="20"/>
          </w:rPr>
          <w:t xml:space="preserve"> (2–10 klasėms)</w:t>
        </w:r>
      </w:hyperlink>
      <w:r w:rsidRPr="00266EFC">
        <w:rPr>
          <w:sz w:val="20"/>
        </w:rPr>
        <w:t xml:space="preserve"> sukurta </w:t>
      </w:r>
      <w:r>
        <w:rPr>
          <w:sz w:val="20"/>
        </w:rPr>
        <w:t>pagal</w:t>
      </w:r>
      <w:r w:rsidRPr="00266EFC">
        <w:rPr>
          <w:sz w:val="20"/>
        </w:rPr>
        <w:t xml:space="preserve"> </w:t>
      </w:r>
      <w:r w:rsidRPr="00266EFC">
        <w:rPr>
          <w:sz w:val="20"/>
          <w:lang w:val="en-US" w:eastAsia="lt-LT"/>
        </w:rPr>
        <w:t>LŠIP,</w:t>
      </w:r>
      <w:r w:rsidRPr="00266EFC">
        <w:rPr>
          <w:sz w:val="20"/>
        </w:rPr>
        <w:t xml:space="preserve"> įgyvendinant projektą „Skaitmeninio ugdymo turinio kūrimas ir diegimas“ </w:t>
      </w:r>
      <w:r w:rsidRPr="00266EFC">
        <w:rPr>
          <w:sz w:val="20"/>
          <w:lang w:eastAsia="lt-LT"/>
        </w:rPr>
        <w:t>(Nr. 09.2.1-ESFA-V-726-03-0001)</w:t>
      </w:r>
      <w:r w:rsidRPr="00266EFC">
        <w:rPr>
          <w:sz w:val="20"/>
          <w:bdr w:val="none" w:sz="0" w:space="0" w:color="auto" w:frame="1"/>
          <w:lang w:eastAsia="lt-LT"/>
        </w:rPr>
        <w:t>.</w:t>
      </w:r>
      <w:r>
        <w:rPr>
          <w:sz w:val="20"/>
          <w:bdr w:val="none" w:sz="0" w:space="0" w:color="auto" w:frame="1"/>
          <w:lang w:eastAsia="lt-LT"/>
        </w:rPr>
        <w:t xml:space="preserve"> Žr.:  </w:t>
      </w:r>
      <w:r w:rsidRPr="00104903">
        <w:rPr>
          <w:sz w:val="20"/>
          <w:bdr w:val="none" w:sz="0" w:space="0" w:color="auto" w:frame="1"/>
          <w:lang w:eastAsia="lt-LT"/>
        </w:rPr>
        <w:t>https://nsa.vma.lm.lt/course/index.php?categoryid=25</w:t>
      </w:r>
    </w:p>
  </w:footnote>
  <w:footnote w:id="3">
    <w:p w14:paraId="2734881C" w14:textId="77777777" w:rsidR="009220BA" w:rsidRPr="00A2238A" w:rsidRDefault="009220BA" w:rsidP="009220BA">
      <w:pPr>
        <w:pStyle w:val="Puslapioinaostekstas"/>
        <w:tabs>
          <w:tab w:val="clear" w:pos="360"/>
        </w:tabs>
        <w:ind w:left="142" w:hanging="142"/>
        <w:jc w:val="both"/>
      </w:pPr>
      <w:r>
        <w:rPr>
          <w:rStyle w:val="Puslapioinaosnuoroda"/>
        </w:rPr>
        <w:footnoteRef/>
      </w:r>
      <w:r>
        <w:t xml:space="preserve"> </w:t>
      </w:r>
      <w:hyperlink r:id="rId2" w:history="1">
        <w:r w:rsidRPr="000566FC">
          <w:rPr>
            <w:rStyle w:val="Hipersaitas"/>
            <w:i/>
            <w:iCs/>
          </w:rPr>
          <w:t>Lituanistinio švietimo integruota programa</w:t>
        </w:r>
      </w:hyperlink>
      <w:r w:rsidRPr="009C65D6">
        <w:rPr>
          <w:rStyle w:val="normaltextrun"/>
          <w:color w:val="000000"/>
          <w:shd w:val="clear" w:color="auto" w:fill="FFFFFF"/>
        </w:rPr>
        <w:t xml:space="preserve"> </w:t>
      </w:r>
      <w:r>
        <w:rPr>
          <w:rStyle w:val="normaltextrun"/>
          <w:color w:val="000000"/>
          <w:shd w:val="clear" w:color="auto" w:fill="FFFFFF"/>
        </w:rPr>
        <w:t xml:space="preserve">(LŠIP) </w:t>
      </w:r>
      <w:r w:rsidRPr="006751B8">
        <w:rPr>
          <w:rStyle w:val="Hipersaitas"/>
          <w:rFonts w:eastAsiaTheme="minorHAnsi"/>
        </w:rPr>
        <w:t>patvirtinta</w:t>
      </w:r>
      <w:r w:rsidRPr="009C65D6">
        <w:rPr>
          <w:rStyle w:val="normaltextrun"/>
          <w:color w:val="000000"/>
          <w:shd w:val="clear" w:color="auto" w:fill="FFFFFF"/>
        </w:rPr>
        <w:t xml:space="preserve"> Lietuvos Respublikos švietimo, mokslo ir sporto ministro 2019 m. birželio 17 d. įsakymu Nr. 715</w:t>
      </w:r>
      <w:r>
        <w:rPr>
          <w:rStyle w:val="normaltextrun"/>
          <w:color w:val="000000"/>
          <w:shd w:val="clear" w:color="auto" w:fill="FFFFFF"/>
        </w:rPr>
        <w:t xml:space="preserve"> </w:t>
      </w:r>
      <w:r w:rsidRPr="00A2238A">
        <w:rPr>
          <w:rStyle w:val="normaltextrun"/>
          <w:color w:val="000000"/>
          <w:shd w:val="clear" w:color="auto" w:fill="FFFFFF"/>
        </w:rPr>
        <w:t>(</w:t>
      </w:r>
      <w:r>
        <w:rPr>
          <w:color w:val="000000"/>
          <w:shd w:val="clear" w:color="auto" w:fill="FFFFFF"/>
        </w:rPr>
        <w:t>g</w:t>
      </w:r>
      <w:r w:rsidRPr="00A2238A">
        <w:rPr>
          <w:color w:val="000000"/>
          <w:shd w:val="clear" w:color="auto" w:fill="FFFFFF"/>
        </w:rPr>
        <w:t>aliojanti suvestinė redakcija</w:t>
      </w:r>
      <w:r>
        <w:rPr>
          <w:color w:val="000000"/>
          <w:shd w:val="clear" w:color="auto" w:fill="FFFFFF"/>
        </w:rPr>
        <w:t xml:space="preserve"> nuo</w:t>
      </w:r>
      <w:r w:rsidRPr="00A2238A">
        <w:rPr>
          <w:rFonts w:asciiTheme="minorHAnsi" w:eastAsiaTheme="minorHAnsi" w:hAnsiTheme="minorHAnsi" w:cstheme="minorBidi"/>
          <w:sz w:val="22"/>
          <w:szCs w:val="22"/>
        </w:rPr>
        <w:t xml:space="preserve"> </w:t>
      </w:r>
      <w:r w:rsidRPr="00A2238A">
        <w:rPr>
          <w:color w:val="000000"/>
          <w:shd w:val="clear" w:color="auto" w:fill="FFFFFF"/>
        </w:rPr>
        <w:t>2022-12-30</w:t>
      </w:r>
      <w:r w:rsidRPr="00A2238A">
        <w:rPr>
          <w:color w:val="000000"/>
          <w:szCs w:val="24"/>
          <w:bdr w:val="none" w:sz="0" w:space="0" w:color="auto" w:frame="1"/>
        </w:rPr>
        <w:t>)</w:t>
      </w:r>
      <w:r>
        <w:rPr>
          <w:color w:val="000000"/>
          <w:szCs w:val="24"/>
          <w:bdr w:val="none" w:sz="0" w:space="0" w:color="auto" w:frame="1"/>
        </w:rPr>
        <w:t>.</w:t>
      </w:r>
      <w:r w:rsidRPr="00A2238A">
        <w:rPr>
          <w:color w:val="000000"/>
          <w:szCs w:val="24"/>
          <w:bdr w:val="none" w:sz="0" w:space="0" w:color="auto" w:frame="1"/>
        </w:rPr>
        <w:t xml:space="preserve"> </w:t>
      </w:r>
      <w:r>
        <w:rPr>
          <w:color w:val="000000"/>
          <w:szCs w:val="24"/>
          <w:bdr w:val="none" w:sz="0" w:space="0" w:color="auto" w:frame="1"/>
        </w:rPr>
        <w:t xml:space="preserve">Žr.: </w:t>
      </w:r>
      <w:r w:rsidRPr="0034366D">
        <w:rPr>
          <w:color w:val="000000"/>
          <w:szCs w:val="24"/>
          <w:bdr w:val="none" w:sz="0" w:space="0" w:color="auto" w:frame="1"/>
        </w:rPr>
        <w:t>https://e-seimas.lrs.lt/portal/legalAct/lt/TAD/e527e7d0913611e98a8298567570d639/asr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E53C4A" w:rsidRDefault="00E53C4A">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E53C4A" w:rsidRDefault="00E53C4A">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1D76"/>
    <w:multiLevelType w:val="hybridMultilevel"/>
    <w:tmpl w:val="F9EC81C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32B2FBB"/>
    <w:multiLevelType w:val="multilevel"/>
    <w:tmpl w:val="9B20ABFA"/>
    <w:lvl w:ilvl="0">
      <w:start w:val="1"/>
      <w:numFmt w:val="decimal"/>
      <w:lvlText w:val="%1."/>
      <w:lvlJc w:val="left"/>
      <w:pPr>
        <w:tabs>
          <w:tab w:val="num" w:pos="927"/>
        </w:tabs>
        <w:ind w:left="927" w:hanging="360"/>
      </w:pPr>
    </w:lvl>
    <w:lvl w:ilvl="1">
      <w:start w:val="1"/>
      <w:numFmt w:val="bullet"/>
      <w:lvlText w:val="o"/>
      <w:lvlJc w:val="left"/>
      <w:pPr>
        <w:tabs>
          <w:tab w:val="num" w:pos="1647"/>
        </w:tabs>
        <w:ind w:left="1647" w:hanging="360"/>
      </w:pPr>
      <w:rPr>
        <w:rFonts w:ascii="Courier New" w:hAnsi="Courier New" w:hint="default"/>
        <w:sz w:val="20"/>
      </w:r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2" w15:restartNumberingAfterBreak="0">
    <w:nsid w:val="0B0F654C"/>
    <w:multiLevelType w:val="multilevel"/>
    <w:tmpl w:val="1F1E306C"/>
    <w:lvl w:ilvl="0">
      <w:start w:val="1"/>
      <w:numFmt w:val="decimal"/>
      <w:lvlText w:val="%1."/>
      <w:lvlJc w:val="left"/>
      <w:pPr>
        <w:ind w:left="1022" w:hanging="512"/>
      </w:pPr>
      <w:rPr>
        <w:rFonts w:ascii="Times New Roman" w:hAnsi="Times New Roman" w:cs="Times New Roman" w:hint="default"/>
        <w:b w:val="0"/>
        <w:strike w:val="0"/>
        <w:color w:val="auto"/>
        <w:sz w:val="24"/>
        <w:szCs w:val="24"/>
      </w:rPr>
    </w:lvl>
    <w:lvl w:ilvl="1">
      <w:start w:val="1"/>
      <w:numFmt w:val="decimal"/>
      <w:lvlText w:val="%1.%2."/>
      <w:lvlJc w:val="left"/>
      <w:pPr>
        <w:ind w:left="1304" w:hanging="737"/>
      </w:pPr>
      <w:rPr>
        <w:rFonts w:ascii="Times New Roman" w:hAnsi="Times New Roman" w:cs="Times New Roman" w:hint="default"/>
        <w:color w:val="auto"/>
        <w:sz w:val="24"/>
        <w:szCs w:val="24"/>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3" w15:restartNumberingAfterBreak="0">
    <w:nsid w:val="127F3AAE"/>
    <w:multiLevelType w:val="hybridMultilevel"/>
    <w:tmpl w:val="CD3ACD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D62A0A"/>
    <w:multiLevelType w:val="hybridMultilevel"/>
    <w:tmpl w:val="D514FB76"/>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FE0040A"/>
    <w:multiLevelType w:val="hybridMultilevel"/>
    <w:tmpl w:val="2D1E4BD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218C3210"/>
    <w:multiLevelType w:val="hybridMultilevel"/>
    <w:tmpl w:val="2F74CFAC"/>
    <w:lvl w:ilvl="0" w:tplc="0427000F">
      <w:start w:val="1"/>
      <w:numFmt w:val="decimal"/>
      <w:lvlText w:val="%1."/>
      <w:lvlJc w:val="left"/>
      <w:pPr>
        <w:ind w:left="502" w:hanging="360"/>
      </w:pPr>
      <w:rPr>
        <w:rFonts w:hint="default"/>
        <w:color w:val="auto"/>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7" w15:restartNumberingAfterBreak="0">
    <w:nsid w:val="2371599B"/>
    <w:multiLevelType w:val="hybridMultilevel"/>
    <w:tmpl w:val="8E14371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2CC11E48"/>
    <w:multiLevelType w:val="hybridMultilevel"/>
    <w:tmpl w:val="B434DE7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61B232B1"/>
    <w:multiLevelType w:val="hybridMultilevel"/>
    <w:tmpl w:val="E896499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7DEF0783"/>
    <w:multiLevelType w:val="multilevel"/>
    <w:tmpl w:val="B46C3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9028103">
    <w:abstractNumId w:val="9"/>
  </w:num>
  <w:num w:numId="2" w16cid:durableId="546725001">
    <w:abstractNumId w:val="4"/>
  </w:num>
  <w:num w:numId="3" w16cid:durableId="2057468090">
    <w:abstractNumId w:val="6"/>
  </w:num>
  <w:num w:numId="4" w16cid:durableId="553590114">
    <w:abstractNumId w:val="10"/>
  </w:num>
  <w:num w:numId="5" w16cid:durableId="537402170">
    <w:abstractNumId w:val="1"/>
  </w:num>
  <w:num w:numId="6" w16cid:durableId="2101174118">
    <w:abstractNumId w:val="2"/>
  </w:num>
  <w:num w:numId="7" w16cid:durableId="1514613339">
    <w:abstractNumId w:val="0"/>
  </w:num>
  <w:num w:numId="8" w16cid:durableId="2031032162">
    <w:abstractNumId w:val="7"/>
  </w:num>
  <w:num w:numId="9" w16cid:durableId="1654020743">
    <w:abstractNumId w:val="8"/>
  </w:num>
  <w:num w:numId="10" w16cid:durableId="756754630">
    <w:abstractNumId w:val="5"/>
  </w:num>
  <w:num w:numId="11" w16cid:durableId="962202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1D83"/>
    <w:rsid w:val="00017076"/>
    <w:rsid w:val="00023ECA"/>
    <w:rsid w:val="00027B83"/>
    <w:rsid w:val="00032268"/>
    <w:rsid w:val="00033E78"/>
    <w:rsid w:val="00045841"/>
    <w:rsid w:val="00045869"/>
    <w:rsid w:val="00050ADE"/>
    <w:rsid w:val="00054A42"/>
    <w:rsid w:val="00061203"/>
    <w:rsid w:val="000766A2"/>
    <w:rsid w:val="00080927"/>
    <w:rsid w:val="00083641"/>
    <w:rsid w:val="000917F3"/>
    <w:rsid w:val="000B0897"/>
    <w:rsid w:val="000B4202"/>
    <w:rsid w:val="000C4A97"/>
    <w:rsid w:val="000D9558"/>
    <w:rsid w:val="000E19A6"/>
    <w:rsid w:val="000E4CA2"/>
    <w:rsid w:val="000E5588"/>
    <w:rsid w:val="000E685E"/>
    <w:rsid w:val="000F21C6"/>
    <w:rsid w:val="00102C46"/>
    <w:rsid w:val="00103BCF"/>
    <w:rsid w:val="001125D6"/>
    <w:rsid w:val="00113D62"/>
    <w:rsid w:val="00120F35"/>
    <w:rsid w:val="00126C25"/>
    <w:rsid w:val="00130730"/>
    <w:rsid w:val="00136EB0"/>
    <w:rsid w:val="00141B0C"/>
    <w:rsid w:val="00154068"/>
    <w:rsid w:val="00157965"/>
    <w:rsid w:val="00176F6E"/>
    <w:rsid w:val="00186E6D"/>
    <w:rsid w:val="00187C2B"/>
    <w:rsid w:val="00192417"/>
    <w:rsid w:val="00194914"/>
    <w:rsid w:val="001A30BC"/>
    <w:rsid w:val="001A36AF"/>
    <w:rsid w:val="001A5AE0"/>
    <w:rsid w:val="001B3E4D"/>
    <w:rsid w:val="001B5886"/>
    <w:rsid w:val="001C1190"/>
    <w:rsid w:val="001E5240"/>
    <w:rsid w:val="002009E0"/>
    <w:rsid w:val="0020692E"/>
    <w:rsid w:val="00210D12"/>
    <w:rsid w:val="002115A7"/>
    <w:rsid w:val="00237960"/>
    <w:rsid w:val="0024335C"/>
    <w:rsid w:val="00243BD5"/>
    <w:rsid w:val="00244AEB"/>
    <w:rsid w:val="00270B5A"/>
    <w:rsid w:val="00272526"/>
    <w:rsid w:val="002733F5"/>
    <w:rsid w:val="002A4503"/>
    <w:rsid w:val="002A6436"/>
    <w:rsid w:val="002B1201"/>
    <w:rsid w:val="002B7910"/>
    <w:rsid w:val="002C0085"/>
    <w:rsid w:val="002C0B46"/>
    <w:rsid w:val="002C610F"/>
    <w:rsid w:val="002D365C"/>
    <w:rsid w:val="002D3901"/>
    <w:rsid w:val="002F6D1D"/>
    <w:rsid w:val="00306D52"/>
    <w:rsid w:val="003123EF"/>
    <w:rsid w:val="00314FF9"/>
    <w:rsid w:val="0032688E"/>
    <w:rsid w:val="0033406D"/>
    <w:rsid w:val="00334510"/>
    <w:rsid w:val="00344554"/>
    <w:rsid w:val="00347CE1"/>
    <w:rsid w:val="00350699"/>
    <w:rsid w:val="003539D5"/>
    <w:rsid w:val="00354880"/>
    <w:rsid w:val="003558D8"/>
    <w:rsid w:val="0036340C"/>
    <w:rsid w:val="0037382F"/>
    <w:rsid w:val="00376056"/>
    <w:rsid w:val="0037635C"/>
    <w:rsid w:val="00380170"/>
    <w:rsid w:val="00380CCB"/>
    <w:rsid w:val="003833F5"/>
    <w:rsid w:val="00387408"/>
    <w:rsid w:val="003A103C"/>
    <w:rsid w:val="003A6916"/>
    <w:rsid w:val="003C7A5A"/>
    <w:rsid w:val="003D6563"/>
    <w:rsid w:val="003E638B"/>
    <w:rsid w:val="003F2216"/>
    <w:rsid w:val="003F32AF"/>
    <w:rsid w:val="003F412C"/>
    <w:rsid w:val="00400D5E"/>
    <w:rsid w:val="00402199"/>
    <w:rsid w:val="00436CE0"/>
    <w:rsid w:val="004428B0"/>
    <w:rsid w:val="004460B7"/>
    <w:rsid w:val="00453E9D"/>
    <w:rsid w:val="00457B77"/>
    <w:rsid w:val="0046060D"/>
    <w:rsid w:val="00474789"/>
    <w:rsid w:val="0048141B"/>
    <w:rsid w:val="0048253F"/>
    <w:rsid w:val="00484A59"/>
    <w:rsid w:val="004A411A"/>
    <w:rsid w:val="004A5D7C"/>
    <w:rsid w:val="004A6E2A"/>
    <w:rsid w:val="004B327E"/>
    <w:rsid w:val="004B451D"/>
    <w:rsid w:val="004E0BC0"/>
    <w:rsid w:val="004E20DB"/>
    <w:rsid w:val="004E2D0F"/>
    <w:rsid w:val="004E2F48"/>
    <w:rsid w:val="004E39B9"/>
    <w:rsid w:val="004F6B2A"/>
    <w:rsid w:val="00500F4F"/>
    <w:rsid w:val="005047A1"/>
    <w:rsid w:val="005151EB"/>
    <w:rsid w:val="005176EA"/>
    <w:rsid w:val="00522BD3"/>
    <w:rsid w:val="00527856"/>
    <w:rsid w:val="00532FE5"/>
    <w:rsid w:val="005371C1"/>
    <w:rsid w:val="0054081B"/>
    <w:rsid w:val="00545279"/>
    <w:rsid w:val="0056039A"/>
    <w:rsid w:val="0056093C"/>
    <w:rsid w:val="00566E2B"/>
    <w:rsid w:val="00567A0B"/>
    <w:rsid w:val="005728B2"/>
    <w:rsid w:val="00572A31"/>
    <w:rsid w:val="00582194"/>
    <w:rsid w:val="00597310"/>
    <w:rsid w:val="005B1B21"/>
    <w:rsid w:val="005B2A3D"/>
    <w:rsid w:val="005B70D1"/>
    <w:rsid w:val="005B72E2"/>
    <w:rsid w:val="005C18FE"/>
    <w:rsid w:val="005C6772"/>
    <w:rsid w:val="005D61E8"/>
    <w:rsid w:val="005E3D50"/>
    <w:rsid w:val="00605C6D"/>
    <w:rsid w:val="006115B3"/>
    <w:rsid w:val="00634565"/>
    <w:rsid w:val="006346F4"/>
    <w:rsid w:val="006403B8"/>
    <w:rsid w:val="006750A6"/>
    <w:rsid w:val="00680C3F"/>
    <w:rsid w:val="0068344A"/>
    <w:rsid w:val="0069043A"/>
    <w:rsid w:val="006A224B"/>
    <w:rsid w:val="006A621A"/>
    <w:rsid w:val="006A662F"/>
    <w:rsid w:val="006B2A62"/>
    <w:rsid w:val="006B2B2B"/>
    <w:rsid w:val="006C79AA"/>
    <w:rsid w:val="006D0EE9"/>
    <w:rsid w:val="006D2D11"/>
    <w:rsid w:val="006D6172"/>
    <w:rsid w:val="006D68F0"/>
    <w:rsid w:val="006E4B73"/>
    <w:rsid w:val="006F0803"/>
    <w:rsid w:val="006F5143"/>
    <w:rsid w:val="00701500"/>
    <w:rsid w:val="00715367"/>
    <w:rsid w:val="00721378"/>
    <w:rsid w:val="00730459"/>
    <w:rsid w:val="00732E81"/>
    <w:rsid w:val="00735D17"/>
    <w:rsid w:val="00745554"/>
    <w:rsid w:val="00745D97"/>
    <w:rsid w:val="007621BC"/>
    <w:rsid w:val="00762C4C"/>
    <w:rsid w:val="00764AC7"/>
    <w:rsid w:val="0076627F"/>
    <w:rsid w:val="0076794E"/>
    <w:rsid w:val="00771754"/>
    <w:rsid w:val="007752BE"/>
    <w:rsid w:val="007A75C6"/>
    <w:rsid w:val="007B5D52"/>
    <w:rsid w:val="007C57F2"/>
    <w:rsid w:val="007E39F3"/>
    <w:rsid w:val="007F3766"/>
    <w:rsid w:val="00813F2F"/>
    <w:rsid w:val="008165AB"/>
    <w:rsid w:val="00821100"/>
    <w:rsid w:val="00822576"/>
    <w:rsid w:val="00823651"/>
    <w:rsid w:val="0082440F"/>
    <w:rsid w:val="00830145"/>
    <w:rsid w:val="0083118A"/>
    <w:rsid w:val="0083120E"/>
    <w:rsid w:val="00831BB8"/>
    <w:rsid w:val="0084167F"/>
    <w:rsid w:val="008446AC"/>
    <w:rsid w:val="0085637C"/>
    <w:rsid w:val="00856BA8"/>
    <w:rsid w:val="0088219A"/>
    <w:rsid w:val="0089181A"/>
    <w:rsid w:val="008C54A9"/>
    <w:rsid w:val="008C65E7"/>
    <w:rsid w:val="008D09DF"/>
    <w:rsid w:val="008D49D4"/>
    <w:rsid w:val="008E3742"/>
    <w:rsid w:val="008E590A"/>
    <w:rsid w:val="008E5D84"/>
    <w:rsid w:val="008F1772"/>
    <w:rsid w:val="008F28BF"/>
    <w:rsid w:val="008F44A5"/>
    <w:rsid w:val="008F4554"/>
    <w:rsid w:val="009010C9"/>
    <w:rsid w:val="009141CC"/>
    <w:rsid w:val="00914956"/>
    <w:rsid w:val="009220BA"/>
    <w:rsid w:val="00951D02"/>
    <w:rsid w:val="00957B3E"/>
    <w:rsid w:val="009656D5"/>
    <w:rsid w:val="009728BC"/>
    <w:rsid w:val="00974D1F"/>
    <w:rsid w:val="00984CC3"/>
    <w:rsid w:val="00996966"/>
    <w:rsid w:val="00997FEE"/>
    <w:rsid w:val="009A1617"/>
    <w:rsid w:val="009B0A22"/>
    <w:rsid w:val="009C38F0"/>
    <w:rsid w:val="009C4F01"/>
    <w:rsid w:val="009C5F0F"/>
    <w:rsid w:val="009F71BF"/>
    <w:rsid w:val="00A043B8"/>
    <w:rsid w:val="00A17672"/>
    <w:rsid w:val="00A22FCC"/>
    <w:rsid w:val="00A318B2"/>
    <w:rsid w:val="00A359FC"/>
    <w:rsid w:val="00A37B71"/>
    <w:rsid w:val="00A47483"/>
    <w:rsid w:val="00A4794C"/>
    <w:rsid w:val="00A56E76"/>
    <w:rsid w:val="00A57A54"/>
    <w:rsid w:val="00A57F24"/>
    <w:rsid w:val="00A60149"/>
    <w:rsid w:val="00A60188"/>
    <w:rsid w:val="00A65C90"/>
    <w:rsid w:val="00A73830"/>
    <w:rsid w:val="00A742CD"/>
    <w:rsid w:val="00A915B6"/>
    <w:rsid w:val="00A92002"/>
    <w:rsid w:val="00A926F8"/>
    <w:rsid w:val="00A94BD9"/>
    <w:rsid w:val="00A95E1E"/>
    <w:rsid w:val="00A966A2"/>
    <w:rsid w:val="00AA5EE9"/>
    <w:rsid w:val="00AB1037"/>
    <w:rsid w:val="00AB2EBE"/>
    <w:rsid w:val="00AB31A6"/>
    <w:rsid w:val="00AE7679"/>
    <w:rsid w:val="00AF43AD"/>
    <w:rsid w:val="00B01DEF"/>
    <w:rsid w:val="00B11524"/>
    <w:rsid w:val="00B22413"/>
    <w:rsid w:val="00B24A4F"/>
    <w:rsid w:val="00B30EA0"/>
    <w:rsid w:val="00B34F63"/>
    <w:rsid w:val="00B367C9"/>
    <w:rsid w:val="00B460E4"/>
    <w:rsid w:val="00B46F6F"/>
    <w:rsid w:val="00B50F34"/>
    <w:rsid w:val="00B54F0F"/>
    <w:rsid w:val="00B551B0"/>
    <w:rsid w:val="00B772A3"/>
    <w:rsid w:val="00B94034"/>
    <w:rsid w:val="00BA5372"/>
    <w:rsid w:val="00BA6B63"/>
    <w:rsid w:val="00BB3735"/>
    <w:rsid w:val="00BB47E9"/>
    <w:rsid w:val="00BB6BD1"/>
    <w:rsid w:val="00BC7299"/>
    <w:rsid w:val="00BE6C2A"/>
    <w:rsid w:val="00BE73CD"/>
    <w:rsid w:val="00BF3B40"/>
    <w:rsid w:val="00BF3DB1"/>
    <w:rsid w:val="00BF535A"/>
    <w:rsid w:val="00BF74E3"/>
    <w:rsid w:val="00C01B4A"/>
    <w:rsid w:val="00C22D36"/>
    <w:rsid w:val="00C24B2F"/>
    <w:rsid w:val="00C33544"/>
    <w:rsid w:val="00C424FE"/>
    <w:rsid w:val="00C45F7E"/>
    <w:rsid w:val="00C73342"/>
    <w:rsid w:val="00C74FA2"/>
    <w:rsid w:val="00C75F1A"/>
    <w:rsid w:val="00C93698"/>
    <w:rsid w:val="00C93C82"/>
    <w:rsid w:val="00C96355"/>
    <w:rsid w:val="00C96527"/>
    <w:rsid w:val="00C9783D"/>
    <w:rsid w:val="00CA25D7"/>
    <w:rsid w:val="00CA289A"/>
    <w:rsid w:val="00CB6F6E"/>
    <w:rsid w:val="00CC0A38"/>
    <w:rsid w:val="00CD49C7"/>
    <w:rsid w:val="00CD78EB"/>
    <w:rsid w:val="00CE3D60"/>
    <w:rsid w:val="00CE56BB"/>
    <w:rsid w:val="00D03B23"/>
    <w:rsid w:val="00D045FA"/>
    <w:rsid w:val="00D063C8"/>
    <w:rsid w:val="00D12D7A"/>
    <w:rsid w:val="00D135EF"/>
    <w:rsid w:val="00D17A28"/>
    <w:rsid w:val="00D20888"/>
    <w:rsid w:val="00D27F56"/>
    <w:rsid w:val="00D32768"/>
    <w:rsid w:val="00D42FA3"/>
    <w:rsid w:val="00D648BD"/>
    <w:rsid w:val="00D65A9F"/>
    <w:rsid w:val="00D7041C"/>
    <w:rsid w:val="00D7142A"/>
    <w:rsid w:val="00D7228E"/>
    <w:rsid w:val="00D8001D"/>
    <w:rsid w:val="00D82B84"/>
    <w:rsid w:val="00D96153"/>
    <w:rsid w:val="00DA4391"/>
    <w:rsid w:val="00DA4E0C"/>
    <w:rsid w:val="00DC006A"/>
    <w:rsid w:val="00DD67C0"/>
    <w:rsid w:val="00DE5B3F"/>
    <w:rsid w:val="00E0328C"/>
    <w:rsid w:val="00E10E06"/>
    <w:rsid w:val="00E15AB9"/>
    <w:rsid w:val="00E24A87"/>
    <w:rsid w:val="00E30D33"/>
    <w:rsid w:val="00E41954"/>
    <w:rsid w:val="00E42948"/>
    <w:rsid w:val="00E456CF"/>
    <w:rsid w:val="00E45E08"/>
    <w:rsid w:val="00E53C4A"/>
    <w:rsid w:val="00E5607F"/>
    <w:rsid w:val="00E7125B"/>
    <w:rsid w:val="00E86A6E"/>
    <w:rsid w:val="00E925A5"/>
    <w:rsid w:val="00E933FC"/>
    <w:rsid w:val="00E94F49"/>
    <w:rsid w:val="00E96048"/>
    <w:rsid w:val="00EA34AF"/>
    <w:rsid w:val="00EA6478"/>
    <w:rsid w:val="00EB306F"/>
    <w:rsid w:val="00EB71D5"/>
    <w:rsid w:val="00EC1440"/>
    <w:rsid w:val="00ED2002"/>
    <w:rsid w:val="00EF396D"/>
    <w:rsid w:val="00EF65BA"/>
    <w:rsid w:val="00EF7DF6"/>
    <w:rsid w:val="00F021EB"/>
    <w:rsid w:val="00F22DE3"/>
    <w:rsid w:val="00F262C1"/>
    <w:rsid w:val="00F5642A"/>
    <w:rsid w:val="00F60B9F"/>
    <w:rsid w:val="00F60BD9"/>
    <w:rsid w:val="00F621B6"/>
    <w:rsid w:val="00F6295C"/>
    <w:rsid w:val="00F630A6"/>
    <w:rsid w:val="00F724F9"/>
    <w:rsid w:val="00F8295C"/>
    <w:rsid w:val="00F87AF2"/>
    <w:rsid w:val="00F92EF0"/>
    <w:rsid w:val="00F93FC6"/>
    <w:rsid w:val="00FA0E10"/>
    <w:rsid w:val="00FB135C"/>
    <w:rsid w:val="00FB30AB"/>
    <w:rsid w:val="00FB3A1C"/>
    <w:rsid w:val="00FC3AA3"/>
    <w:rsid w:val="00FC7143"/>
    <w:rsid w:val="00FD1248"/>
    <w:rsid w:val="00FD273F"/>
    <w:rsid w:val="00FF4801"/>
    <w:rsid w:val="016B1F92"/>
    <w:rsid w:val="03065E16"/>
    <w:rsid w:val="0486CC5D"/>
    <w:rsid w:val="04BD9E11"/>
    <w:rsid w:val="04E56A65"/>
    <w:rsid w:val="05A2B297"/>
    <w:rsid w:val="083F1FDC"/>
    <w:rsid w:val="0908C22F"/>
    <w:rsid w:val="0A3F7D74"/>
    <w:rsid w:val="0B29495F"/>
    <w:rsid w:val="0B8964F3"/>
    <w:rsid w:val="0EBCD5F5"/>
    <w:rsid w:val="0EC3D61C"/>
    <w:rsid w:val="1188DAF5"/>
    <w:rsid w:val="138681A1"/>
    <w:rsid w:val="13AA357E"/>
    <w:rsid w:val="13B89CD6"/>
    <w:rsid w:val="149D0958"/>
    <w:rsid w:val="14C3C73C"/>
    <w:rsid w:val="15002D62"/>
    <w:rsid w:val="15311DD9"/>
    <w:rsid w:val="196EF708"/>
    <w:rsid w:val="1A91B7FC"/>
    <w:rsid w:val="1C009519"/>
    <w:rsid w:val="1C79F72E"/>
    <w:rsid w:val="1E773373"/>
    <w:rsid w:val="1EF9CC76"/>
    <w:rsid w:val="1F328EC8"/>
    <w:rsid w:val="1F4ACE94"/>
    <w:rsid w:val="1F6F6945"/>
    <w:rsid w:val="20E6B675"/>
    <w:rsid w:val="214114EB"/>
    <w:rsid w:val="219281FC"/>
    <w:rsid w:val="21C30E9B"/>
    <w:rsid w:val="21E83B9E"/>
    <w:rsid w:val="22330B03"/>
    <w:rsid w:val="2361CDA7"/>
    <w:rsid w:val="2536DEF7"/>
    <w:rsid w:val="25F39642"/>
    <w:rsid w:val="2A012DF4"/>
    <w:rsid w:val="2A9787DD"/>
    <w:rsid w:val="2B327FC9"/>
    <w:rsid w:val="2BF1CEDD"/>
    <w:rsid w:val="2C499114"/>
    <w:rsid w:val="2C9BE7F3"/>
    <w:rsid w:val="3144E0A9"/>
    <w:rsid w:val="31726534"/>
    <w:rsid w:val="31780352"/>
    <w:rsid w:val="31BF02E9"/>
    <w:rsid w:val="33675691"/>
    <w:rsid w:val="33CDB3B7"/>
    <w:rsid w:val="3488F665"/>
    <w:rsid w:val="35A1808F"/>
    <w:rsid w:val="36A68FBC"/>
    <w:rsid w:val="37CFACFE"/>
    <w:rsid w:val="3860A7C2"/>
    <w:rsid w:val="3CA0199F"/>
    <w:rsid w:val="3ED37FAC"/>
    <w:rsid w:val="3FD3F9DE"/>
    <w:rsid w:val="41F9785C"/>
    <w:rsid w:val="42F7C550"/>
    <w:rsid w:val="4622B976"/>
    <w:rsid w:val="4632B2BE"/>
    <w:rsid w:val="4751E7F6"/>
    <w:rsid w:val="47620629"/>
    <w:rsid w:val="47AA4FB9"/>
    <w:rsid w:val="48025626"/>
    <w:rsid w:val="49626A24"/>
    <w:rsid w:val="499A6F94"/>
    <w:rsid w:val="4A159815"/>
    <w:rsid w:val="4A2B32A8"/>
    <w:rsid w:val="4AB61069"/>
    <w:rsid w:val="4B103618"/>
    <w:rsid w:val="4C8E6B1A"/>
    <w:rsid w:val="4E293945"/>
    <w:rsid w:val="4E656EAA"/>
    <w:rsid w:val="50233197"/>
    <w:rsid w:val="51C92EDD"/>
    <w:rsid w:val="51CF913B"/>
    <w:rsid w:val="527D015C"/>
    <w:rsid w:val="53412842"/>
    <w:rsid w:val="53C4FD81"/>
    <w:rsid w:val="5473D857"/>
    <w:rsid w:val="55AFE29C"/>
    <w:rsid w:val="5695AAF0"/>
    <w:rsid w:val="575DA1BE"/>
    <w:rsid w:val="58B4B143"/>
    <w:rsid w:val="597FFBCB"/>
    <w:rsid w:val="5AD1C8FE"/>
    <w:rsid w:val="5C1AD641"/>
    <w:rsid w:val="5D25C3A0"/>
    <w:rsid w:val="5DF1A188"/>
    <w:rsid w:val="5E9B0E4B"/>
    <w:rsid w:val="6016EC62"/>
    <w:rsid w:val="608C64B3"/>
    <w:rsid w:val="60B8C3B5"/>
    <w:rsid w:val="61B20370"/>
    <w:rsid w:val="621876F0"/>
    <w:rsid w:val="65D4311E"/>
    <w:rsid w:val="686C46BA"/>
    <w:rsid w:val="696ED77E"/>
    <w:rsid w:val="6A326667"/>
    <w:rsid w:val="6A32881C"/>
    <w:rsid w:val="6AE0DAC1"/>
    <w:rsid w:val="6AED78BC"/>
    <w:rsid w:val="6B16F040"/>
    <w:rsid w:val="6B41C256"/>
    <w:rsid w:val="6B5C042B"/>
    <w:rsid w:val="6BD5F121"/>
    <w:rsid w:val="6C758EE8"/>
    <w:rsid w:val="6E639BC3"/>
    <w:rsid w:val="6E848356"/>
    <w:rsid w:val="6EF8B5B5"/>
    <w:rsid w:val="6F421142"/>
    <w:rsid w:val="6FD44271"/>
    <w:rsid w:val="70C9F670"/>
    <w:rsid w:val="7130EFC1"/>
    <w:rsid w:val="7676BAB1"/>
    <w:rsid w:val="79A56788"/>
    <w:rsid w:val="79B0A721"/>
    <w:rsid w:val="7CDE702D"/>
    <w:rsid w:val="7CE37ADF"/>
    <w:rsid w:val="7D42E520"/>
    <w:rsid w:val="7EEE07D5"/>
    <w:rsid w:val="7F01497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iPriority w:val="99"/>
    <w:unhideWhenUsed/>
    <w:rsid w:val="00C93698"/>
    <w:rPr>
      <w:color w:val="0563C1" w:themeColor="hyperlink"/>
      <w:u w:val="single"/>
    </w:rPr>
  </w:style>
  <w:style w:type="paragraph" w:styleId="prastasiniatinklio">
    <w:name w:val="Normal (Web)"/>
    <w:basedOn w:val="prastasis"/>
    <w:uiPriority w:val="99"/>
    <w:unhideWhenUsed/>
    <w:rsid w:val="00C93698"/>
    <w:pPr>
      <w:spacing w:before="100" w:beforeAutospacing="1" w:after="100" w:afterAutospacing="1"/>
    </w:pPr>
    <w:rPr>
      <w:szCs w:val="24"/>
      <w:lang w:eastAsia="lt-LT"/>
    </w:rPr>
  </w:style>
  <w:style w:type="paragraph" w:customStyle="1" w:styleId="Default">
    <w:name w:val="Default"/>
    <w:rsid w:val="002C0B46"/>
    <w:pPr>
      <w:autoSpaceDE w:val="0"/>
      <w:autoSpaceDN w:val="0"/>
      <w:adjustRightInd w:val="0"/>
      <w:ind w:left="1022" w:hanging="512"/>
    </w:pPr>
    <w:rPr>
      <w:rFonts w:eastAsiaTheme="minorHAnsi"/>
      <w:color w:val="000000"/>
      <w:szCs w:val="24"/>
    </w:rPr>
  </w:style>
  <w:style w:type="character" w:customStyle="1" w:styleId="apple-converted-space">
    <w:name w:val="apple-converted-space"/>
    <w:basedOn w:val="Numatytasispastraiposriftas"/>
    <w:rsid w:val="002009E0"/>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uiPriority w:val="34"/>
    <w:qFormat/>
    <w:rsid w:val="002009E0"/>
    <w:pPr>
      <w:ind w:left="720"/>
      <w:contextualSpacing/>
    </w:p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141B0C"/>
  </w:style>
  <w:style w:type="character" w:customStyle="1" w:styleId="Numatytasispastraiposriftas1">
    <w:name w:val="Numatytasis pastraipos šriftas1"/>
    <w:rsid w:val="002115A7"/>
  </w:style>
  <w:style w:type="character" w:styleId="Komentaronuoroda">
    <w:name w:val="annotation reference"/>
    <w:basedOn w:val="Numatytasispastraiposriftas"/>
    <w:uiPriority w:val="99"/>
    <w:semiHidden/>
    <w:unhideWhenUsed/>
    <w:rsid w:val="004F6B2A"/>
    <w:rPr>
      <w:sz w:val="16"/>
      <w:szCs w:val="16"/>
    </w:rPr>
  </w:style>
  <w:style w:type="paragraph" w:styleId="Komentarotekstas">
    <w:name w:val="annotation text"/>
    <w:basedOn w:val="prastasis"/>
    <w:link w:val="KomentarotekstasDiagrama"/>
    <w:uiPriority w:val="99"/>
    <w:unhideWhenUsed/>
    <w:rsid w:val="004F6B2A"/>
    <w:rPr>
      <w:sz w:val="20"/>
    </w:rPr>
  </w:style>
  <w:style w:type="character" w:customStyle="1" w:styleId="KomentarotekstasDiagrama">
    <w:name w:val="Komentaro tekstas Diagrama"/>
    <w:basedOn w:val="Numatytasispastraiposriftas"/>
    <w:link w:val="Komentarotekstas"/>
    <w:uiPriority w:val="99"/>
    <w:rsid w:val="004F6B2A"/>
    <w:rPr>
      <w:sz w:val="20"/>
    </w:rPr>
  </w:style>
  <w:style w:type="paragraph" w:styleId="Komentarotema">
    <w:name w:val="annotation subject"/>
    <w:basedOn w:val="Komentarotekstas"/>
    <w:next w:val="Komentarotekstas"/>
    <w:link w:val="KomentarotemaDiagrama"/>
    <w:semiHidden/>
    <w:unhideWhenUsed/>
    <w:rsid w:val="00A926F8"/>
    <w:rPr>
      <w:b/>
      <w:bCs/>
    </w:rPr>
  </w:style>
  <w:style w:type="character" w:customStyle="1" w:styleId="KomentarotemaDiagrama">
    <w:name w:val="Komentaro tema Diagrama"/>
    <w:basedOn w:val="KomentarotekstasDiagrama"/>
    <w:link w:val="Komentarotema"/>
    <w:semiHidden/>
    <w:rsid w:val="00A926F8"/>
    <w:rPr>
      <w:b/>
      <w:bCs/>
      <w:sz w:val="20"/>
    </w:rPr>
  </w:style>
  <w:style w:type="paragraph" w:styleId="Betarp">
    <w:name w:val="No Spacing"/>
    <w:uiPriority w:val="1"/>
    <w:qFormat/>
    <w:rsid w:val="3FD3F9DE"/>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qFormat/>
    <w:rsid w:val="009220BA"/>
    <w:pPr>
      <w:tabs>
        <w:tab w:val="left" w:pos="360"/>
      </w:tabs>
      <w:suppressAutoHyphens/>
      <w:overflowPunct w:val="0"/>
      <w:autoSpaceDE w:val="0"/>
      <w:autoSpaceDN w:val="0"/>
      <w:adjustRightInd w:val="0"/>
      <w:ind w:left="360" w:hanging="360"/>
      <w:textAlignment w:val="baseline"/>
    </w:pPr>
    <w:rPr>
      <w:sz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9220BA"/>
    <w:rPr>
      <w:sz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uiPriority w:val="99"/>
    <w:rsid w:val="009220BA"/>
    <w:rPr>
      <w:vertAlign w:val="superscript"/>
    </w:rPr>
  </w:style>
  <w:style w:type="paragraph" w:styleId="Debesliotekstas">
    <w:name w:val="Balloon Text"/>
    <w:basedOn w:val="prastasis"/>
    <w:link w:val="DebesliotekstasDiagrama"/>
    <w:semiHidden/>
    <w:unhideWhenUsed/>
    <w:rsid w:val="00FC714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C7143"/>
    <w:rPr>
      <w:rFonts w:ascii="Segoe UI" w:hAnsi="Segoe UI" w:cs="Segoe UI"/>
      <w:sz w:val="18"/>
      <w:szCs w:val="18"/>
    </w:rPr>
  </w:style>
  <w:style w:type="paragraph" w:styleId="Pataisymai">
    <w:name w:val="Revision"/>
    <w:hidden/>
    <w:semiHidden/>
    <w:rsid w:val="00F60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08133559">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e527e7d0913611e98a8298567570d639/asr" TargetMode="External"/><Relationship Id="rId1" Type="http://schemas.openxmlformats.org/officeDocument/2006/relationships/hyperlink" Target="https://nsa.vma.lm.lt/course/index.php?categoryid=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3a61cb4357ac62e19d0abfd50d623e4">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7a92cbf20b556a0d2d1d6d376e39f14f"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0C197306-5EB6-410A-87EF-EF385DE99107}">
  <ds:schemaRefs>
    <ds:schemaRef ds:uri="http://schemas.openxmlformats.org/officeDocument/2006/bibliography"/>
  </ds:schemaRefs>
</ds:datastoreItem>
</file>

<file path=customXml/itemProps4.xml><?xml version="1.0" encoding="utf-8"?>
<ds:datastoreItem xmlns:ds="http://schemas.openxmlformats.org/officeDocument/2006/customXml" ds:itemID="{0D9AE901-4059-40E0-9DDE-93C3BA3FB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19507</Words>
  <Characters>11120</Characters>
  <Application>Microsoft Office Word</Application>
  <DocSecurity>0</DocSecurity>
  <Lines>92</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30566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Dainius Linauskas</cp:lastModifiedBy>
  <cp:revision>2</cp:revision>
  <dcterms:created xsi:type="dcterms:W3CDTF">2026-07-07T11:19:00Z</dcterms:created>
  <dcterms:modified xsi:type="dcterms:W3CDTF">2026-07-07T11:19:00Z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