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2C758ABF" w14:textId="1997F359" w:rsidR="000C3AB3" w:rsidRDefault="00830852" w:rsidP="00224A55">
          <w:pPr>
            <w:spacing w:after="120" w:line="20" w:lineRule="atLeast"/>
            <w:contextualSpacing/>
            <w:jc w:val="center"/>
            <w:rPr>
              <w:rFonts w:ascii="Arial" w:hAnsi="Arial" w:cs="Arial"/>
              <w:b/>
              <w:bCs/>
              <w:sz w:val="28"/>
              <w:szCs w:val="28"/>
            </w:rPr>
          </w:pPr>
          <w:r w:rsidRPr="00DD1A40">
            <w:rPr>
              <w:rFonts w:ascii="Arial" w:hAnsi="Arial" w:cs="Arial"/>
              <w:b/>
              <w:bCs/>
              <w:caps/>
              <w:sz w:val="28"/>
              <w:szCs w:val="28"/>
            </w:rPr>
            <w:t xml:space="preserve"> </w:t>
          </w:r>
          <w:bookmarkEnd w:id="0"/>
          <w:r w:rsidR="00224A55">
            <w:rPr>
              <w:rFonts w:ascii="Arial" w:hAnsi="Arial" w:cs="Arial"/>
              <w:b/>
              <w:bCs/>
              <w:sz w:val="28"/>
              <w:szCs w:val="28"/>
            </w:rPr>
            <w:t>G</w:t>
          </w:r>
          <w:r w:rsidR="00224A55" w:rsidRPr="007D260A">
            <w:rPr>
              <w:rFonts w:ascii="Arial" w:hAnsi="Arial" w:cs="Arial"/>
              <w:b/>
              <w:bCs/>
              <w:sz w:val="28"/>
              <w:szCs w:val="28"/>
            </w:rPr>
            <w:t>YVENAMŲJŲ NAMŲ SIENŲ SANDŪRŲ</w:t>
          </w:r>
          <w:r w:rsidR="00224A55">
            <w:rPr>
              <w:rFonts w:ascii="Arial" w:hAnsi="Arial" w:cs="Arial"/>
              <w:b/>
              <w:bCs/>
              <w:sz w:val="28"/>
              <w:szCs w:val="28"/>
            </w:rPr>
            <w:t xml:space="preserve"> REMONTO IR SIENŲ PLOKŠČIŲ HERMETIZAVIMO DARBŲ PIRKIMAS</w:t>
          </w:r>
        </w:p>
        <w:p w14:paraId="2A0FF94B" w14:textId="77777777" w:rsidR="00224A55" w:rsidRPr="002B586F" w:rsidRDefault="00224A55" w:rsidP="00224A55">
          <w:pPr>
            <w:pStyle w:val="Antrats"/>
            <w:spacing w:after="0"/>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7C49821E"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C50884">
        <w:rPr>
          <w:rFonts w:ascii="Times New Roman" w:eastAsia="Arial" w:hAnsi="Times New Roman" w:cs="Times New Roman"/>
          <w:b/>
          <w:bCs/>
          <w:sz w:val="24"/>
          <w:szCs w:val="24"/>
        </w:rPr>
        <w:t>94 216,65</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DD32" w14:textId="77777777" w:rsidR="00553B8B" w:rsidRDefault="00553B8B" w:rsidP="00D05666">
      <w:r>
        <w:separator/>
      </w:r>
    </w:p>
  </w:endnote>
  <w:endnote w:type="continuationSeparator" w:id="0">
    <w:p w14:paraId="1B84608D" w14:textId="77777777" w:rsidR="00553B8B" w:rsidRDefault="00553B8B" w:rsidP="00D05666">
      <w:r>
        <w:continuationSeparator/>
      </w:r>
    </w:p>
  </w:endnote>
  <w:endnote w:type="continuationNotice" w:id="1">
    <w:p w14:paraId="75597EED" w14:textId="77777777" w:rsidR="00553B8B" w:rsidRDefault="00553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FBE6" w14:textId="77777777" w:rsidR="00553B8B" w:rsidRDefault="00553B8B" w:rsidP="00D05666">
      <w:r>
        <w:separator/>
      </w:r>
    </w:p>
  </w:footnote>
  <w:footnote w:type="continuationSeparator" w:id="0">
    <w:p w14:paraId="5A994B2F" w14:textId="77777777" w:rsidR="00553B8B" w:rsidRDefault="00553B8B" w:rsidP="00D05666">
      <w:r>
        <w:continuationSeparator/>
      </w:r>
    </w:p>
  </w:footnote>
  <w:footnote w:type="continuationNotice" w:id="1">
    <w:p w14:paraId="2B891C53" w14:textId="77777777" w:rsidR="00553B8B" w:rsidRDefault="00553B8B">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B8B"/>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587"/>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088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32715</Words>
  <Characters>18648</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51261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Admin</cp:lastModifiedBy>
  <cp:revision>23</cp:revision>
  <dcterms:created xsi:type="dcterms:W3CDTF">2023-07-13T08:03:00Z</dcterms:created>
  <dcterms:modified xsi:type="dcterms:W3CDTF">2026-07-07T20:22:00Z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