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87" w:rsidRPr="00B80211" w:rsidRDefault="003461AD" w:rsidP="00B80211">
      <w:pPr>
        <w:spacing w:after="0" w:line="240" w:lineRule="auto"/>
        <w:contextualSpacing/>
        <w:jc w:val="center"/>
        <w:rPr>
          <w:b/>
          <w:szCs w:val="24"/>
        </w:rPr>
      </w:pPr>
      <w:r w:rsidRPr="00B80211">
        <w:rPr>
          <w:b/>
          <w:szCs w:val="24"/>
        </w:rPr>
        <w:t>TECHNINĖ SPECIFIKACIJA</w:t>
      </w:r>
    </w:p>
    <w:p w:rsidR="00335C87" w:rsidRPr="00B80211" w:rsidRDefault="003461AD" w:rsidP="00B80211">
      <w:pPr>
        <w:pStyle w:val="Heading1"/>
        <w:numPr>
          <w:ilvl w:val="0"/>
          <w:numId w:val="0"/>
        </w:numPr>
        <w:tabs>
          <w:tab w:val="left" w:pos="4678"/>
        </w:tabs>
        <w:spacing w:before="0" w:after="0" w:line="240" w:lineRule="auto"/>
        <w:contextualSpacing/>
        <w:rPr>
          <w:b/>
          <w:bCs/>
          <w:i/>
          <w:sz w:val="24"/>
          <w:szCs w:val="24"/>
        </w:rPr>
      </w:pPr>
      <w:r w:rsidRPr="00B80211">
        <w:rPr>
          <w:b/>
          <w:bCs/>
          <w:sz w:val="24"/>
          <w:szCs w:val="24"/>
        </w:rPr>
        <w:t>PRIEMONIŲ, SKIRTŲ STER</w:t>
      </w:r>
      <w:r w:rsidR="00575A73">
        <w:rPr>
          <w:b/>
          <w:bCs/>
          <w:sz w:val="24"/>
          <w:szCs w:val="24"/>
        </w:rPr>
        <w:t>ILIZACIJAI IR PROCESO KONTROLEI</w:t>
      </w:r>
      <w:r w:rsidRPr="00B80211">
        <w:rPr>
          <w:b/>
          <w:bCs/>
          <w:sz w:val="24"/>
          <w:szCs w:val="24"/>
        </w:rPr>
        <w:t xml:space="preserve"> </w:t>
      </w:r>
    </w:p>
    <w:p w:rsidR="00335C87" w:rsidRPr="00B80211" w:rsidRDefault="00335C87" w:rsidP="00B80211">
      <w:pPr>
        <w:pStyle w:val="Heading1"/>
        <w:numPr>
          <w:ilvl w:val="0"/>
          <w:numId w:val="0"/>
        </w:numPr>
        <w:tabs>
          <w:tab w:val="left" w:pos="4678"/>
        </w:tabs>
        <w:spacing w:before="0" w:after="0" w:line="240" w:lineRule="auto"/>
        <w:contextualSpacing/>
        <w:rPr>
          <w:i/>
          <w:sz w:val="24"/>
          <w:szCs w:val="24"/>
        </w:rPr>
      </w:pPr>
    </w:p>
    <w:tbl>
      <w:tblPr>
        <w:tblW w:w="14386" w:type="dxa"/>
        <w:jc w:val="center"/>
        <w:tblLayout w:type="fixed"/>
        <w:tblLook w:val="0000"/>
      </w:tblPr>
      <w:tblGrid>
        <w:gridCol w:w="901"/>
        <w:gridCol w:w="2551"/>
        <w:gridCol w:w="567"/>
        <w:gridCol w:w="7796"/>
        <w:gridCol w:w="2571"/>
      </w:tblGrid>
      <w:tr w:rsidR="00335C87" w:rsidRPr="00B80211" w:rsidTr="0014549B">
        <w:trPr>
          <w:cantSplit/>
          <w:trHeight w:val="1386"/>
          <w:jc w:val="center"/>
        </w:trPr>
        <w:tc>
          <w:tcPr>
            <w:tcW w:w="901" w:type="dxa"/>
            <w:tcBorders>
              <w:top w:val="single" w:sz="4" w:space="0" w:color="000000"/>
              <w:left w:val="single" w:sz="4" w:space="0" w:color="000000"/>
              <w:bottom w:val="single" w:sz="4" w:space="0" w:color="000000"/>
            </w:tcBorders>
            <w:shd w:val="clear" w:color="auto" w:fill="FFFFFF"/>
          </w:tcPr>
          <w:p w:rsidR="00335C87" w:rsidRPr="00B80211" w:rsidRDefault="00B80211" w:rsidP="00B80211">
            <w:pPr>
              <w:widowControl w:val="0"/>
              <w:spacing w:after="0" w:line="240" w:lineRule="auto"/>
              <w:contextualSpacing/>
              <w:rPr>
                <w:b/>
                <w:szCs w:val="24"/>
              </w:rPr>
            </w:pPr>
            <w:r>
              <w:rPr>
                <w:b/>
                <w:szCs w:val="24"/>
              </w:rPr>
              <w:t>Eil.</w:t>
            </w:r>
            <w:r w:rsidR="003461AD" w:rsidRPr="00B80211">
              <w:rPr>
                <w:b/>
                <w:szCs w:val="24"/>
              </w:rPr>
              <w:t xml:space="preserve"> Nr.</w:t>
            </w:r>
          </w:p>
        </w:tc>
        <w:tc>
          <w:tcPr>
            <w:tcW w:w="2551" w:type="dxa"/>
            <w:tcBorders>
              <w:top w:val="single" w:sz="4" w:space="0" w:color="000000"/>
              <w:left w:val="single" w:sz="4" w:space="0" w:color="000000"/>
              <w:bottom w:val="single" w:sz="4" w:space="0" w:color="000000"/>
            </w:tcBorders>
            <w:shd w:val="clear" w:color="auto" w:fill="FFFFFF"/>
            <w:vAlign w:val="center"/>
          </w:tcPr>
          <w:p w:rsidR="00335C87" w:rsidRPr="00B80211" w:rsidRDefault="003461AD" w:rsidP="00B80211">
            <w:pPr>
              <w:widowControl w:val="0"/>
              <w:spacing w:after="0" w:line="240" w:lineRule="auto"/>
              <w:contextualSpacing/>
              <w:jc w:val="center"/>
              <w:rPr>
                <w:szCs w:val="24"/>
              </w:rPr>
            </w:pPr>
            <w:r w:rsidRPr="00B80211">
              <w:rPr>
                <w:b/>
                <w:szCs w:val="24"/>
              </w:rPr>
              <w:t>Prekės pavadinimas</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5C87" w:rsidRPr="00B80211" w:rsidRDefault="003461AD" w:rsidP="00B80211">
            <w:pPr>
              <w:pStyle w:val="Heading5"/>
              <w:widowControl w:val="0"/>
              <w:numPr>
                <w:ilvl w:val="0"/>
                <w:numId w:val="0"/>
              </w:numPr>
              <w:spacing w:line="240" w:lineRule="auto"/>
              <w:contextualSpacing/>
              <w:jc w:val="center"/>
              <w:rPr>
                <w:sz w:val="24"/>
                <w:szCs w:val="24"/>
              </w:rPr>
            </w:pPr>
            <w:r w:rsidRPr="00B80211">
              <w:rPr>
                <w:sz w:val="24"/>
                <w:szCs w:val="24"/>
              </w:rPr>
              <w:t>Techniniai reikalavimai</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335C87" w:rsidRPr="00B80211" w:rsidRDefault="003461AD" w:rsidP="00B80211">
            <w:pPr>
              <w:pStyle w:val="Heading5"/>
              <w:widowControl w:val="0"/>
              <w:numPr>
                <w:ilvl w:val="0"/>
                <w:numId w:val="0"/>
              </w:numPr>
              <w:spacing w:line="240" w:lineRule="auto"/>
              <w:contextualSpacing/>
              <w:jc w:val="center"/>
              <w:rPr>
                <w:sz w:val="24"/>
                <w:szCs w:val="24"/>
              </w:rPr>
            </w:pPr>
            <w:r w:rsidRPr="00B80211">
              <w:rPr>
                <w:sz w:val="24"/>
                <w:szCs w:val="24"/>
              </w:rPr>
              <w:t>Gamintojo techninės charakteristikos ir atitikimo techniniams reikalavimams patvirtinimas su nuoroda į kartu su pasiūlymu pateikto dokumento puslapį (</w:t>
            </w:r>
            <w:r w:rsidRPr="00B80211">
              <w:rPr>
                <w:i/>
                <w:iCs/>
                <w:color w:val="FF0000"/>
                <w:sz w:val="24"/>
                <w:szCs w:val="24"/>
              </w:rPr>
              <w:t>užpildo tiekėjas</w:t>
            </w:r>
            <w:r w:rsidRPr="00B80211">
              <w:rPr>
                <w:sz w:val="24"/>
                <w:szCs w:val="24"/>
              </w:rPr>
              <w:t>)</w:t>
            </w:r>
          </w:p>
        </w:tc>
      </w:tr>
      <w:tr w:rsidR="00335C87" w:rsidRPr="00B80211" w:rsidTr="0014549B">
        <w:trPr>
          <w:trHeight w:val="203"/>
          <w:jc w:val="center"/>
        </w:trPr>
        <w:tc>
          <w:tcPr>
            <w:tcW w:w="901" w:type="dxa"/>
            <w:tcBorders>
              <w:top w:val="single" w:sz="4" w:space="0" w:color="000000"/>
              <w:left w:val="single" w:sz="4" w:space="0" w:color="000000"/>
              <w:bottom w:val="single" w:sz="4" w:space="0" w:color="000000"/>
            </w:tcBorders>
            <w:shd w:val="clear" w:color="auto" w:fill="FFFFFF"/>
          </w:tcPr>
          <w:p w:rsidR="00335C87" w:rsidRPr="00960297" w:rsidRDefault="003461AD" w:rsidP="00B80211">
            <w:pPr>
              <w:widowControl w:val="0"/>
              <w:spacing w:after="0" w:line="240" w:lineRule="auto"/>
              <w:contextualSpacing/>
              <w:jc w:val="center"/>
              <w:rPr>
                <w:i/>
                <w:sz w:val="16"/>
                <w:szCs w:val="16"/>
              </w:rPr>
            </w:pPr>
            <w:r w:rsidRPr="00960297">
              <w:rPr>
                <w:i/>
                <w:sz w:val="16"/>
                <w:szCs w:val="16"/>
              </w:rPr>
              <w:t>1.</w:t>
            </w:r>
          </w:p>
        </w:tc>
        <w:tc>
          <w:tcPr>
            <w:tcW w:w="2551" w:type="dxa"/>
            <w:tcBorders>
              <w:top w:val="single" w:sz="4" w:space="0" w:color="000000"/>
              <w:left w:val="single" w:sz="4" w:space="0" w:color="000000"/>
              <w:bottom w:val="single" w:sz="4" w:space="0" w:color="000000"/>
            </w:tcBorders>
            <w:shd w:val="clear" w:color="auto" w:fill="FFFFFF"/>
          </w:tcPr>
          <w:p w:rsidR="00335C87" w:rsidRPr="00960297" w:rsidRDefault="003461AD" w:rsidP="00B80211">
            <w:pPr>
              <w:widowControl w:val="0"/>
              <w:spacing w:after="0" w:line="240" w:lineRule="auto"/>
              <w:contextualSpacing/>
              <w:jc w:val="center"/>
              <w:rPr>
                <w:i/>
                <w:sz w:val="16"/>
                <w:szCs w:val="16"/>
              </w:rPr>
            </w:pPr>
            <w:r w:rsidRPr="00960297">
              <w:rPr>
                <w:i/>
                <w:sz w:val="16"/>
                <w:szCs w:val="16"/>
              </w:rPr>
              <w:t>2.</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335C87" w:rsidRPr="00960297" w:rsidRDefault="003461AD" w:rsidP="00B80211">
            <w:pPr>
              <w:widowControl w:val="0"/>
              <w:spacing w:after="0" w:line="240" w:lineRule="auto"/>
              <w:contextualSpacing/>
              <w:jc w:val="center"/>
              <w:rPr>
                <w:i/>
                <w:sz w:val="16"/>
                <w:szCs w:val="16"/>
              </w:rPr>
            </w:pPr>
            <w:r w:rsidRPr="00960297">
              <w:rPr>
                <w:i/>
                <w:sz w:val="16"/>
                <w:szCs w:val="16"/>
              </w:rPr>
              <w:t>3.</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335C87" w:rsidRPr="00960297" w:rsidRDefault="003461AD" w:rsidP="00B80211">
            <w:pPr>
              <w:widowControl w:val="0"/>
              <w:spacing w:after="0" w:line="240" w:lineRule="auto"/>
              <w:contextualSpacing/>
              <w:jc w:val="center"/>
              <w:rPr>
                <w:i/>
                <w:sz w:val="16"/>
                <w:szCs w:val="16"/>
              </w:rPr>
            </w:pPr>
            <w:r w:rsidRPr="00960297">
              <w:rPr>
                <w:i/>
                <w:sz w:val="16"/>
                <w:szCs w:val="16"/>
              </w:rPr>
              <w:t>4.</w:t>
            </w:r>
          </w:p>
        </w:tc>
      </w:tr>
      <w:tr w:rsidR="00335C87" w:rsidRPr="00B80211" w:rsidTr="00960297">
        <w:trPr>
          <w:cantSplit/>
          <w:trHeight w:val="401"/>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335C87" w:rsidRPr="00B80211" w:rsidRDefault="003461AD" w:rsidP="001A1B80">
            <w:pPr>
              <w:widowControl w:val="0"/>
              <w:snapToGrid w:val="0"/>
              <w:spacing w:after="0" w:line="240" w:lineRule="auto"/>
              <w:contextualSpacing/>
              <w:rPr>
                <w:szCs w:val="24"/>
              </w:rPr>
            </w:pPr>
            <w:r w:rsidRPr="00B80211">
              <w:rPr>
                <w:b/>
                <w:szCs w:val="24"/>
              </w:rPr>
              <w:t>1. Garo sterilizatorių darbo kontrolės priemonės</w:t>
            </w:r>
            <w:r w:rsidR="00B80211">
              <w:rPr>
                <w:b/>
                <w:szCs w:val="24"/>
              </w:rPr>
              <w:t>:</w:t>
            </w:r>
          </w:p>
        </w:tc>
      </w:tr>
      <w:tr w:rsidR="00335C87"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335C87" w:rsidRPr="00B80211" w:rsidRDefault="003461AD" w:rsidP="00B80211">
            <w:pPr>
              <w:widowControl w:val="0"/>
              <w:spacing w:after="0" w:line="240" w:lineRule="auto"/>
              <w:contextualSpacing/>
              <w:rPr>
                <w:szCs w:val="24"/>
              </w:rPr>
            </w:pPr>
            <w:r w:rsidRPr="00B80211">
              <w:rPr>
                <w:szCs w:val="24"/>
              </w:rPr>
              <w:lastRenderedPageBreak/>
              <w:t>1.1</w:t>
            </w:r>
          </w:p>
        </w:tc>
        <w:tc>
          <w:tcPr>
            <w:tcW w:w="2551" w:type="dxa"/>
            <w:tcBorders>
              <w:top w:val="single" w:sz="4" w:space="0" w:color="000000"/>
              <w:left w:val="single" w:sz="4" w:space="0" w:color="000000"/>
              <w:bottom w:val="single" w:sz="4" w:space="0" w:color="000000"/>
            </w:tcBorders>
            <w:shd w:val="clear" w:color="auto" w:fill="FFFFFF"/>
          </w:tcPr>
          <w:p w:rsidR="00335C87" w:rsidRPr="00B80211" w:rsidRDefault="003461AD" w:rsidP="00B80211">
            <w:pPr>
              <w:widowControl w:val="0"/>
              <w:spacing w:after="0" w:line="240" w:lineRule="auto"/>
              <w:contextualSpacing/>
              <w:rPr>
                <w:szCs w:val="24"/>
              </w:rPr>
            </w:pPr>
            <w:r w:rsidRPr="00B80211">
              <w:rPr>
                <w:szCs w:val="24"/>
              </w:rPr>
              <w:t>Proceso kontrolės priemonė (išorinis cheminis indikatorius) garo sterilizatoriams</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 xml:space="preserve">1. Indikatoriai </w:t>
            </w:r>
            <w:r w:rsidR="0014095A">
              <w:rPr>
                <w:b w:val="0"/>
                <w:sz w:val="24"/>
                <w:szCs w:val="24"/>
              </w:rPr>
              <w:t xml:space="preserve">turi būti </w:t>
            </w:r>
            <w:r w:rsidRPr="00B80211">
              <w:rPr>
                <w:b w:val="0"/>
                <w:sz w:val="24"/>
                <w:szCs w:val="24"/>
              </w:rPr>
              <w:t>skirti visų tipų paketų žymėjimui ir įpakuotų medicinos prietaisų, gaminių paketo poveikio sterilizuojančia medžiaga įvertinimui.</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 xml:space="preserve">2. Indikatoriaus pavidalas – </w:t>
            </w:r>
            <w:r w:rsidR="0014095A">
              <w:rPr>
                <w:b w:val="0"/>
                <w:sz w:val="24"/>
                <w:szCs w:val="24"/>
              </w:rPr>
              <w:t xml:space="preserve">turi būti </w:t>
            </w:r>
            <w:r w:rsidRPr="00B80211">
              <w:rPr>
                <w:b w:val="0"/>
                <w:sz w:val="24"/>
                <w:szCs w:val="24"/>
              </w:rPr>
              <w:t>dviguba lipni etiketė.</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 xml:space="preserve">3. Indikatorius </w:t>
            </w:r>
            <w:r w:rsidR="0014095A">
              <w:rPr>
                <w:b w:val="0"/>
                <w:sz w:val="24"/>
                <w:szCs w:val="24"/>
              </w:rPr>
              <w:t xml:space="preserve">turi būti </w:t>
            </w:r>
            <w:r w:rsidRPr="00B80211">
              <w:rPr>
                <w:b w:val="0"/>
                <w:sz w:val="24"/>
                <w:szCs w:val="24"/>
              </w:rPr>
              <w:t>klijuojamas ant paketų paviršių spausdintuvų pagalba.</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 xml:space="preserve">4. </w:t>
            </w:r>
            <w:r w:rsidR="0014095A">
              <w:rPr>
                <w:b w:val="0"/>
                <w:sz w:val="24"/>
                <w:szCs w:val="24"/>
              </w:rPr>
              <w:t>Turi būti pateikiami</w:t>
            </w:r>
            <w:r w:rsidRPr="00B80211">
              <w:rPr>
                <w:b w:val="0"/>
                <w:sz w:val="24"/>
                <w:szCs w:val="24"/>
              </w:rPr>
              <w:t xml:space="preserve"> 6 vnt. </w:t>
            </w:r>
            <w:r w:rsidR="0014095A">
              <w:rPr>
                <w:b w:val="0"/>
                <w:sz w:val="24"/>
                <w:szCs w:val="24"/>
              </w:rPr>
              <w:t>s</w:t>
            </w:r>
            <w:r w:rsidR="0014095A" w:rsidRPr="00B80211">
              <w:rPr>
                <w:b w:val="0"/>
                <w:sz w:val="24"/>
                <w:szCs w:val="24"/>
              </w:rPr>
              <w:t>pausdintuv</w:t>
            </w:r>
            <w:r w:rsidR="0014095A">
              <w:rPr>
                <w:b w:val="0"/>
                <w:sz w:val="24"/>
                <w:szCs w:val="24"/>
              </w:rPr>
              <w:t>ų</w:t>
            </w:r>
            <w:r w:rsidR="0014095A" w:rsidRPr="00B80211">
              <w:rPr>
                <w:b w:val="0"/>
                <w:sz w:val="24"/>
                <w:szCs w:val="24"/>
              </w:rPr>
              <w:t xml:space="preserve"> </w:t>
            </w:r>
            <w:r w:rsidRPr="00B80211">
              <w:rPr>
                <w:b w:val="0"/>
                <w:sz w:val="24"/>
                <w:szCs w:val="24"/>
              </w:rPr>
              <w:t>panaudai, rašalo kasetės spausdintuvuose keičiami nemokamai, sugedę spausdintuvai pakeičiami nedelsiant.</w:t>
            </w:r>
          </w:p>
          <w:p w:rsidR="00335C87" w:rsidRPr="00B80211" w:rsidRDefault="003461AD" w:rsidP="00B80211">
            <w:pPr>
              <w:pStyle w:val="Pagrindinistekstas31"/>
              <w:widowControl w:val="0"/>
              <w:numPr>
                <w:ilvl w:val="0"/>
                <w:numId w:val="2"/>
              </w:numPr>
              <w:tabs>
                <w:tab w:val="left" w:pos="720"/>
              </w:tabs>
              <w:spacing w:line="240" w:lineRule="auto"/>
              <w:contextualSpacing/>
              <w:rPr>
                <w:sz w:val="24"/>
                <w:szCs w:val="24"/>
              </w:rPr>
            </w:pPr>
            <w:r w:rsidRPr="00B80211">
              <w:rPr>
                <w:b w:val="0"/>
                <w:sz w:val="24"/>
                <w:szCs w:val="24"/>
              </w:rPr>
              <w:t>5. Indikatoriai turi būti susukti į ritinius (ne mažiau nei po 750 vnt.)</w:t>
            </w:r>
          </w:p>
          <w:p w:rsidR="00335C87" w:rsidRPr="00B80211" w:rsidRDefault="003461AD" w:rsidP="00B80211">
            <w:pPr>
              <w:widowControl w:val="0"/>
              <w:spacing w:after="0" w:line="240" w:lineRule="auto"/>
              <w:contextualSpacing/>
              <w:rPr>
                <w:szCs w:val="24"/>
              </w:rPr>
            </w:pPr>
            <w:r w:rsidRPr="00B80211">
              <w:rPr>
                <w:szCs w:val="24"/>
              </w:rPr>
              <w:t xml:space="preserve">6. Ant cheminio indikatoriaus turi būti vietos reikiamai </w:t>
            </w:r>
            <w:r w:rsidR="00AF7350">
              <w:rPr>
                <w:szCs w:val="24"/>
              </w:rPr>
              <w:t>informacijai užrašyti: ne mažiau 3 eilučių, viena eilutė talpinti ne mažiau 12 simbolių (raidžių ir skaičių), su galimybe 1 eilutėje pirmus 2 simbolius žymėti raidėmis.</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 xml:space="preserve">7. </w:t>
            </w:r>
            <w:r w:rsidR="0014095A">
              <w:rPr>
                <w:b w:val="0"/>
                <w:sz w:val="24"/>
                <w:szCs w:val="24"/>
              </w:rPr>
              <w:t>Turi n</w:t>
            </w:r>
            <w:r w:rsidRPr="00B80211">
              <w:rPr>
                <w:b w:val="0"/>
                <w:sz w:val="24"/>
                <w:szCs w:val="24"/>
              </w:rPr>
              <w:t>enukr</w:t>
            </w:r>
            <w:r w:rsidR="0014095A">
              <w:rPr>
                <w:b w:val="0"/>
                <w:sz w:val="24"/>
                <w:szCs w:val="24"/>
              </w:rPr>
              <w:t>isti</w:t>
            </w:r>
            <w:r w:rsidRPr="00B80211">
              <w:rPr>
                <w:b w:val="0"/>
                <w:sz w:val="24"/>
                <w:szCs w:val="24"/>
              </w:rPr>
              <w:t xml:space="preserve"> nuo paketo po sterilizacijos garais (pateikiant pavyzdžius kokybės įvertinimui).</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 xml:space="preserve">8. Indikatorius turi būti pritaikytas įklijuoti į dokumentaciją, krovinio registracijos žurnalus (paciento ir kt. dokumentus) po sterilizacijos proceso nenaudojant </w:t>
            </w:r>
            <w:r w:rsidR="00AF7350">
              <w:rPr>
                <w:b w:val="0"/>
                <w:sz w:val="24"/>
                <w:szCs w:val="24"/>
              </w:rPr>
              <w:t xml:space="preserve">papildomų </w:t>
            </w:r>
            <w:r w:rsidRPr="00B80211">
              <w:rPr>
                <w:b w:val="0"/>
                <w:sz w:val="24"/>
                <w:szCs w:val="24"/>
              </w:rPr>
              <w:t>klijų.</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9. Indikatorių spalvinė gama ne mažiau keturių skirtingų spalvų: raudonos, geltonos, žalios, m</w:t>
            </w:r>
            <w:r w:rsidR="00AF7350">
              <w:rPr>
                <w:b w:val="0"/>
                <w:sz w:val="24"/>
                <w:szCs w:val="24"/>
              </w:rPr>
              <w:t>e</w:t>
            </w:r>
            <w:r w:rsidRPr="00B80211">
              <w:rPr>
                <w:b w:val="0"/>
                <w:sz w:val="24"/>
                <w:szCs w:val="24"/>
              </w:rPr>
              <w:t>l</w:t>
            </w:r>
            <w:r w:rsidR="00AF7350">
              <w:rPr>
                <w:b w:val="0"/>
                <w:sz w:val="24"/>
                <w:szCs w:val="24"/>
              </w:rPr>
              <w:t>svos</w:t>
            </w:r>
            <w:r w:rsidRPr="00B80211">
              <w:rPr>
                <w:b w:val="0"/>
                <w:sz w:val="24"/>
                <w:szCs w:val="24"/>
              </w:rPr>
              <w:t>. Pateikti spalvų pasikeitimo etaloną.</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10. Krovinio registracijos žurnalai pateikiami nemokamai pagal įstaigos poreikius.</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11. Turi atitikti LST EN ISO 11140-1 (1 klasė) ir Lietuvos higienos normos HN 47-1:202</w:t>
            </w:r>
            <w:r w:rsidR="00AF7350">
              <w:rPr>
                <w:b w:val="0"/>
                <w:sz w:val="24"/>
                <w:szCs w:val="24"/>
              </w:rPr>
              <w:t>6</w:t>
            </w:r>
            <w:r w:rsidRPr="00B80211">
              <w:rPr>
                <w:b w:val="0"/>
                <w:sz w:val="24"/>
                <w:szCs w:val="24"/>
              </w:rPr>
              <w:t xml:space="preserve"> reikalavimus.</w:t>
            </w:r>
          </w:p>
          <w:p w:rsidR="00335C87" w:rsidRPr="00B80211" w:rsidRDefault="003461AD" w:rsidP="00B80211">
            <w:pPr>
              <w:pStyle w:val="Pagrindinistekstas31"/>
              <w:widowControl w:val="0"/>
              <w:numPr>
                <w:ilvl w:val="0"/>
                <w:numId w:val="2"/>
              </w:numPr>
              <w:tabs>
                <w:tab w:val="left" w:pos="720"/>
              </w:tabs>
              <w:spacing w:line="240" w:lineRule="auto"/>
              <w:contextualSpacing/>
              <w:rPr>
                <w:b w:val="0"/>
                <w:sz w:val="24"/>
                <w:szCs w:val="24"/>
              </w:rPr>
            </w:pPr>
            <w:r w:rsidRPr="00B80211">
              <w:rPr>
                <w:b w:val="0"/>
                <w:sz w:val="24"/>
                <w:szCs w:val="24"/>
              </w:rPr>
              <w:t>1</w:t>
            </w:r>
            <w:r w:rsidR="002070C4" w:rsidRPr="00B80211">
              <w:rPr>
                <w:b w:val="0"/>
                <w:sz w:val="24"/>
                <w:szCs w:val="24"/>
              </w:rPr>
              <w:t>2</w:t>
            </w:r>
            <w:r w:rsidRPr="00B80211">
              <w:rPr>
                <w:b w:val="0"/>
                <w:sz w:val="24"/>
                <w:szCs w:val="24"/>
              </w:rPr>
              <w:t xml:space="preserve">. </w:t>
            </w:r>
            <w:r w:rsidR="0014095A">
              <w:rPr>
                <w:b w:val="0"/>
                <w:sz w:val="24"/>
                <w:szCs w:val="24"/>
              </w:rPr>
              <w:t>Turi p</w:t>
            </w:r>
            <w:r w:rsidRPr="00B80211">
              <w:rPr>
                <w:b w:val="0"/>
                <w:sz w:val="24"/>
                <w:szCs w:val="24"/>
              </w:rPr>
              <w:t>ateikti indi</w:t>
            </w:r>
            <w:r w:rsidR="00AF7350">
              <w:rPr>
                <w:b w:val="0"/>
                <w:sz w:val="24"/>
                <w:szCs w:val="24"/>
              </w:rPr>
              <w:t>katoriaus naudojimo instrukciją</w:t>
            </w:r>
            <w:r w:rsidRPr="00B80211">
              <w:rPr>
                <w:b w:val="0"/>
                <w:sz w:val="24"/>
                <w:szCs w:val="24"/>
              </w:rPr>
              <w:t xml:space="preserve"> bei sterilizacijos proceso įvertin</w:t>
            </w:r>
            <w:r w:rsidR="00AF7350">
              <w:rPr>
                <w:b w:val="0"/>
                <w:sz w:val="24"/>
                <w:szCs w:val="24"/>
              </w:rPr>
              <w:t>imo aprašymą (</w:t>
            </w:r>
            <w:r w:rsidR="00AF7350" w:rsidRPr="00EC4B97">
              <w:rPr>
                <w:b w:val="0"/>
                <w:i/>
                <w:sz w:val="24"/>
                <w:szCs w:val="24"/>
              </w:rPr>
              <w:t xml:space="preserve">bus prašoma </w:t>
            </w:r>
            <w:r w:rsidR="00AF7350">
              <w:rPr>
                <w:b w:val="0"/>
                <w:i/>
                <w:sz w:val="24"/>
                <w:szCs w:val="24"/>
              </w:rPr>
              <w:t xml:space="preserve">pateikti </w:t>
            </w:r>
            <w:r w:rsidR="00AF7350" w:rsidRPr="00EC4B97">
              <w:rPr>
                <w:b w:val="0"/>
                <w:i/>
                <w:sz w:val="24"/>
                <w:szCs w:val="24"/>
              </w:rPr>
              <w:t>atskiru raštu</w:t>
            </w:r>
            <w:r w:rsidR="00AF7350">
              <w:rPr>
                <w:b w:val="0"/>
                <w:i/>
                <w:sz w:val="24"/>
                <w:szCs w:val="24"/>
              </w:rPr>
              <w:t xml:space="preserve"> ir tik galimo laimėtojo</w:t>
            </w:r>
            <w:r w:rsidR="00AF7350">
              <w:rPr>
                <w:b w:val="0"/>
                <w:sz w:val="24"/>
                <w:szCs w:val="24"/>
              </w:rPr>
              <w:t>)</w:t>
            </w:r>
            <w:r w:rsidR="00AF7350" w:rsidRPr="00B80211">
              <w:rPr>
                <w:b w:val="0"/>
                <w:sz w:val="24"/>
                <w:szCs w:val="24"/>
              </w:rPr>
              <w:t>.</w:t>
            </w:r>
          </w:p>
          <w:p w:rsidR="00335C87" w:rsidRPr="00B80211" w:rsidRDefault="003461AD" w:rsidP="00477BB8">
            <w:pPr>
              <w:pStyle w:val="Pagrindinistekstas31"/>
              <w:widowControl w:val="0"/>
              <w:numPr>
                <w:ilvl w:val="0"/>
                <w:numId w:val="2"/>
              </w:numPr>
              <w:tabs>
                <w:tab w:val="left" w:pos="720"/>
              </w:tabs>
              <w:spacing w:line="240" w:lineRule="auto"/>
              <w:contextualSpacing/>
              <w:rPr>
                <w:sz w:val="24"/>
                <w:szCs w:val="24"/>
              </w:rPr>
            </w:pPr>
            <w:r w:rsidRPr="00B80211">
              <w:rPr>
                <w:b w:val="0"/>
                <w:sz w:val="24"/>
                <w:szCs w:val="24"/>
              </w:rPr>
              <w:t>1</w:t>
            </w:r>
            <w:r w:rsidR="002070C4" w:rsidRPr="00B80211">
              <w:rPr>
                <w:b w:val="0"/>
                <w:sz w:val="24"/>
                <w:szCs w:val="24"/>
              </w:rPr>
              <w:t>3</w:t>
            </w:r>
            <w:r w:rsidRPr="00B80211">
              <w:rPr>
                <w:b w:val="0"/>
                <w:sz w:val="24"/>
                <w:szCs w:val="24"/>
              </w:rPr>
              <w:t>. Būtina pateikti indikatoriaus pavyzdžius</w:t>
            </w:r>
            <w:r w:rsidR="00EC4B97">
              <w:rPr>
                <w:b w:val="0"/>
                <w:sz w:val="24"/>
                <w:szCs w:val="24"/>
              </w:rPr>
              <w:t xml:space="preserve"> </w:t>
            </w:r>
            <w:r w:rsidR="00477BB8">
              <w:rPr>
                <w:b w:val="0"/>
                <w:sz w:val="24"/>
                <w:szCs w:val="24"/>
              </w:rPr>
              <w:t>nemažiau</w:t>
            </w:r>
            <w:r w:rsidR="00581E13">
              <w:rPr>
                <w:b w:val="0"/>
                <w:sz w:val="24"/>
                <w:szCs w:val="24"/>
              </w:rPr>
              <w:t xml:space="preserve"> 3 </w:t>
            </w:r>
            <w:r w:rsidR="00EC4B97">
              <w:rPr>
                <w:b w:val="0"/>
                <w:sz w:val="24"/>
                <w:szCs w:val="24"/>
              </w:rPr>
              <w:t>(</w:t>
            </w:r>
            <w:r w:rsidR="00EC4B97" w:rsidRPr="00EC4B97">
              <w:rPr>
                <w:b w:val="0"/>
                <w:i/>
                <w:sz w:val="24"/>
                <w:szCs w:val="24"/>
              </w:rPr>
              <w:t xml:space="preserve">bus prašoma </w:t>
            </w:r>
            <w:r w:rsidR="00EC4B97">
              <w:rPr>
                <w:b w:val="0"/>
                <w:i/>
                <w:sz w:val="24"/>
                <w:szCs w:val="24"/>
              </w:rPr>
              <w:t xml:space="preserve">pateikti </w:t>
            </w:r>
            <w:r w:rsidR="00EC4B97" w:rsidRPr="00EC4B97">
              <w:rPr>
                <w:b w:val="0"/>
                <w:i/>
                <w:sz w:val="24"/>
                <w:szCs w:val="24"/>
              </w:rPr>
              <w:t>atskiru raštu</w:t>
            </w:r>
            <w:r w:rsidR="00EC4B97">
              <w:rPr>
                <w:b w:val="0"/>
                <w:i/>
                <w:sz w:val="24"/>
                <w:szCs w:val="24"/>
              </w:rPr>
              <w:t xml:space="preserve"> ir tik galimo laimėtojo</w:t>
            </w:r>
            <w:r w:rsidR="00EC4B97">
              <w:rPr>
                <w:b w:val="0"/>
                <w:sz w:val="24"/>
                <w:szCs w:val="24"/>
              </w:rPr>
              <w:t>)</w:t>
            </w:r>
            <w:r w:rsidRPr="00B80211">
              <w:rPr>
                <w:b w:val="0"/>
                <w:sz w:val="24"/>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335C87" w:rsidRPr="00B80211" w:rsidRDefault="00B80211" w:rsidP="00B80211">
            <w:pPr>
              <w:pStyle w:val="Pagrindinistekstas31"/>
              <w:widowControl w:val="0"/>
              <w:numPr>
                <w:ilvl w:val="0"/>
                <w:numId w:val="2"/>
              </w:numPr>
              <w:tabs>
                <w:tab w:val="left" w:pos="720"/>
              </w:tabs>
              <w:spacing w:line="240" w:lineRule="auto"/>
              <w:contextualSpacing/>
              <w:rPr>
                <w:b w:val="0"/>
                <w:i/>
                <w:sz w:val="24"/>
                <w:szCs w:val="24"/>
              </w:rPr>
            </w:pPr>
            <w:r w:rsidRPr="00B80211">
              <w:rPr>
                <w:b w:val="0"/>
                <w:i/>
                <w:iCs/>
                <w:sz w:val="24"/>
                <w:szCs w:val="24"/>
              </w:rPr>
              <w:t>(pildo tiekėjas</w:t>
            </w:r>
            <w:r w:rsidRPr="00B80211">
              <w:rPr>
                <w:b w:val="0"/>
                <w:i/>
                <w:sz w:val="24"/>
                <w:szCs w:val="24"/>
              </w:rPr>
              <w:t>)</w:t>
            </w:r>
          </w:p>
        </w:tc>
      </w:tr>
      <w:tr w:rsidR="00335C87"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335C87" w:rsidRPr="00B80211" w:rsidRDefault="003461AD" w:rsidP="00B80211">
            <w:pPr>
              <w:widowControl w:val="0"/>
              <w:spacing w:after="0" w:line="240" w:lineRule="auto"/>
              <w:contextualSpacing/>
              <w:rPr>
                <w:szCs w:val="24"/>
              </w:rPr>
            </w:pPr>
            <w:r w:rsidRPr="00B80211">
              <w:rPr>
                <w:szCs w:val="24"/>
              </w:rPr>
              <w:lastRenderedPageBreak/>
              <w:t>1.2</w:t>
            </w:r>
          </w:p>
        </w:tc>
        <w:tc>
          <w:tcPr>
            <w:tcW w:w="2551" w:type="dxa"/>
            <w:tcBorders>
              <w:top w:val="single" w:sz="4" w:space="0" w:color="000000"/>
              <w:left w:val="single" w:sz="4" w:space="0" w:color="000000"/>
              <w:bottom w:val="single" w:sz="4" w:space="0" w:color="000000"/>
            </w:tcBorders>
            <w:shd w:val="clear" w:color="auto" w:fill="FFFFFF"/>
          </w:tcPr>
          <w:p w:rsidR="00335C87" w:rsidRPr="00B80211" w:rsidRDefault="003461AD" w:rsidP="00B80211">
            <w:pPr>
              <w:widowControl w:val="0"/>
              <w:spacing w:after="0" w:line="240" w:lineRule="auto"/>
              <w:contextualSpacing/>
              <w:rPr>
                <w:szCs w:val="24"/>
              </w:rPr>
            </w:pPr>
            <w:r w:rsidRPr="00B80211">
              <w:rPr>
                <w:szCs w:val="24"/>
              </w:rPr>
              <w:t>Krovinio partijos kontrolės indikatorius sočiųjų vandens garų sterilizacijai</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A5A27" w:rsidRPr="008A5A27" w:rsidRDefault="008A5A27" w:rsidP="008A5A27">
            <w:pPr>
              <w:widowControl w:val="0"/>
              <w:spacing w:after="0" w:line="240" w:lineRule="auto"/>
              <w:rPr>
                <w:color w:val="000000"/>
                <w:szCs w:val="24"/>
              </w:rPr>
            </w:pPr>
            <w:r>
              <w:rPr>
                <w:color w:val="000000"/>
                <w:sz w:val="22"/>
              </w:rPr>
              <w:t xml:space="preserve">1. </w:t>
            </w:r>
            <w:r w:rsidRPr="008A5A27">
              <w:rPr>
                <w:color w:val="000000"/>
                <w:szCs w:val="24"/>
              </w:rPr>
              <w:t>2 tipo specialiųjų tyrimų cheminiai indikatoriai turi tikti naudoti didžiuosiuose frakcionuoto vakuumo garų sterilizatoriuose, atitinkančiuose standarto LST EN 285 reikalavimui.</w:t>
            </w:r>
          </w:p>
          <w:p w:rsidR="008A5A27" w:rsidRPr="008A5A27" w:rsidRDefault="008A5A27" w:rsidP="008A5A27">
            <w:pPr>
              <w:widowControl w:val="0"/>
              <w:spacing w:after="0" w:line="240" w:lineRule="auto"/>
              <w:rPr>
                <w:color w:val="000000"/>
                <w:szCs w:val="24"/>
              </w:rPr>
            </w:pPr>
            <w:r w:rsidRPr="008A5A27">
              <w:rPr>
                <w:color w:val="000000"/>
                <w:szCs w:val="24"/>
              </w:rPr>
              <w:t>2. Indikatorius turi reaguoti į visus kritinius sterilizacijos proceso parametrus ir atitikti LST EN ISO 11140-1 (2 tipo) reikalavimus.</w:t>
            </w:r>
          </w:p>
          <w:p w:rsidR="008A5A27" w:rsidRPr="008A5A27" w:rsidRDefault="008A5A27" w:rsidP="008A5A27">
            <w:pPr>
              <w:widowControl w:val="0"/>
              <w:spacing w:after="0" w:line="240" w:lineRule="auto"/>
              <w:rPr>
                <w:color w:val="000000"/>
                <w:szCs w:val="24"/>
              </w:rPr>
            </w:pPr>
            <w:r w:rsidRPr="008A5A27">
              <w:rPr>
                <w:color w:val="000000"/>
                <w:szCs w:val="24"/>
              </w:rPr>
              <w:t>3.Turi tikti naudoti su specialiam kroviniui patvirtintu  proceso išbandymo įtaisu, imituojančiu sunkiausias sterilizavimo sąlygas darbo kameroje, suteikti nemokamai (2vnt.).</w:t>
            </w:r>
          </w:p>
          <w:p w:rsidR="008A5A27" w:rsidRPr="008A5A27" w:rsidRDefault="008A5A27" w:rsidP="008A5A27">
            <w:pPr>
              <w:widowControl w:val="0"/>
              <w:spacing w:after="0" w:line="240" w:lineRule="auto"/>
              <w:rPr>
                <w:color w:val="000000"/>
                <w:szCs w:val="24"/>
              </w:rPr>
            </w:pPr>
            <w:r w:rsidRPr="008A5A27">
              <w:rPr>
                <w:color w:val="000000"/>
                <w:szCs w:val="24"/>
              </w:rPr>
              <w:t>4. Indikatoriai ir įtaisas turi sudaryti vieningą sistemą.</w:t>
            </w:r>
          </w:p>
          <w:p w:rsidR="008A5A27" w:rsidRPr="008A5A27" w:rsidRDefault="008A5A27" w:rsidP="008A5A27">
            <w:pPr>
              <w:widowControl w:val="0"/>
              <w:spacing w:after="0" w:line="240" w:lineRule="auto"/>
              <w:rPr>
                <w:color w:val="000000"/>
                <w:szCs w:val="24"/>
              </w:rPr>
            </w:pPr>
            <w:r w:rsidRPr="008A5A27">
              <w:rPr>
                <w:color w:val="000000"/>
                <w:szCs w:val="24"/>
              </w:rPr>
              <w:t>5. Indikatorius turi būti padengtas polimeriniu sluoksniu, turi nedrėkti, dažų spalva nepakisti ne mažiau kaip 5 metus.</w:t>
            </w:r>
          </w:p>
          <w:p w:rsidR="008A5A27" w:rsidRPr="008A5A27" w:rsidRDefault="008A5A27" w:rsidP="008A5A27">
            <w:pPr>
              <w:widowControl w:val="0"/>
              <w:spacing w:after="0" w:line="240" w:lineRule="auto"/>
              <w:rPr>
                <w:color w:val="000000"/>
                <w:szCs w:val="24"/>
              </w:rPr>
            </w:pPr>
            <w:r w:rsidRPr="008A5A27">
              <w:rPr>
                <w:color w:val="000000"/>
                <w:szCs w:val="24"/>
              </w:rPr>
              <w:t>6. Indikatoriaus pavidalas: lipni etiketė, pritaikyta klijuoti į įstaigoje naudojamus patvirtintus krovinio registracijos kortelių žurnalus nenaudojant klijų ir kurie neatsiklijuoja ne mažiau nei 5 metus.</w:t>
            </w:r>
          </w:p>
          <w:p w:rsidR="008A5A27" w:rsidRPr="008A5A27" w:rsidRDefault="008A5A27" w:rsidP="008A5A27">
            <w:pPr>
              <w:widowControl w:val="0"/>
              <w:spacing w:after="0" w:line="240" w:lineRule="auto"/>
              <w:rPr>
                <w:color w:val="000000"/>
                <w:szCs w:val="24"/>
              </w:rPr>
            </w:pPr>
            <w:r w:rsidRPr="008A5A27">
              <w:rPr>
                <w:color w:val="000000"/>
                <w:szCs w:val="24"/>
              </w:rPr>
              <w:t>7. Indikatorius sudarytas iš popierinio pagrindo indikatoriaus segmentų, padengtų apsauginiu polimeriniu sluoksniu.</w:t>
            </w:r>
          </w:p>
          <w:p w:rsidR="008A5A27" w:rsidRPr="008A5A27" w:rsidRDefault="008A5A27" w:rsidP="008A5A27">
            <w:pPr>
              <w:widowControl w:val="0"/>
              <w:spacing w:after="0" w:line="240" w:lineRule="auto"/>
              <w:rPr>
                <w:color w:val="000000"/>
                <w:szCs w:val="24"/>
              </w:rPr>
            </w:pPr>
            <w:r w:rsidRPr="008A5A27">
              <w:rPr>
                <w:color w:val="000000"/>
                <w:szCs w:val="24"/>
              </w:rPr>
              <w:t>8. Ant indikatoriaus arba indikatorių lakšto turi būti nurodyta naudojimo paskirtis, gamintojo pavadinimas arba ženklas, atitiktis standartui ir tipas: LST EN ISO 11140-1 tipas 2, žodinis spalvos pasikeitimas,  identifikacinis numeris. Sudarytas iš popierinio pagrindo ir 4 segmentų indikatorinio agento.</w:t>
            </w:r>
          </w:p>
          <w:p w:rsidR="008A5A27" w:rsidRPr="008A5A27" w:rsidRDefault="008A5A27" w:rsidP="008A5A27">
            <w:pPr>
              <w:widowControl w:val="0"/>
              <w:spacing w:after="0" w:line="240" w:lineRule="auto"/>
              <w:rPr>
                <w:color w:val="000000"/>
                <w:szCs w:val="24"/>
              </w:rPr>
            </w:pPr>
            <w:r w:rsidRPr="008A5A27">
              <w:rPr>
                <w:color w:val="000000"/>
                <w:szCs w:val="24"/>
              </w:rPr>
              <w:t>9. Ant indikatorių pakuotės turi būti nurodyta indikatoriaus paskirtis, tipas, atitiktis standartui, gamyklinės serijos numeris, galiojimo data, sterilizacijos proceso parametrai, gamintojo pavadinimas.</w:t>
            </w:r>
          </w:p>
          <w:p w:rsidR="008A5A27" w:rsidRPr="008A5A27" w:rsidRDefault="008A5A27" w:rsidP="008A5A27">
            <w:pPr>
              <w:widowControl w:val="0"/>
              <w:spacing w:after="0" w:line="240" w:lineRule="auto"/>
              <w:rPr>
                <w:color w:val="000000"/>
                <w:szCs w:val="24"/>
              </w:rPr>
            </w:pPr>
            <w:r>
              <w:rPr>
                <w:color w:val="000000"/>
                <w:szCs w:val="24"/>
              </w:rPr>
              <w:t>10. Indikatorių kiekis la</w:t>
            </w:r>
            <w:r w:rsidRPr="008A5A27">
              <w:rPr>
                <w:color w:val="000000"/>
                <w:szCs w:val="24"/>
              </w:rPr>
              <w:t>kšte turi būti ne daugiau 25 vnt.</w:t>
            </w:r>
          </w:p>
          <w:p w:rsidR="008A5A27" w:rsidRPr="008A5A27" w:rsidRDefault="008A5A27" w:rsidP="008A5A27">
            <w:pPr>
              <w:widowControl w:val="0"/>
              <w:spacing w:after="0" w:line="240" w:lineRule="auto"/>
              <w:rPr>
                <w:color w:val="000000"/>
                <w:szCs w:val="24"/>
              </w:rPr>
            </w:pPr>
            <w:r w:rsidRPr="008A5A27">
              <w:rPr>
                <w:color w:val="000000"/>
                <w:szCs w:val="24"/>
              </w:rPr>
              <w:t>11. Pateikti gamintojo naudojimo instrukciją, spalvos pasikeitimo etaloną.</w:t>
            </w:r>
          </w:p>
          <w:p w:rsidR="008A5A27" w:rsidRPr="008A5A27" w:rsidRDefault="008A5A27" w:rsidP="008A5A27">
            <w:pPr>
              <w:widowControl w:val="0"/>
              <w:spacing w:after="0" w:line="240" w:lineRule="auto"/>
              <w:rPr>
                <w:color w:val="000000"/>
                <w:szCs w:val="24"/>
              </w:rPr>
            </w:pPr>
            <w:r w:rsidRPr="008A5A27">
              <w:rPr>
                <w:color w:val="000000"/>
                <w:szCs w:val="24"/>
              </w:rPr>
              <w:t>12. Pateikti atitikties deklaracijas nurodytiems standartams.</w:t>
            </w:r>
          </w:p>
          <w:p w:rsidR="00335C87" w:rsidRPr="002827C4" w:rsidRDefault="008A5A27" w:rsidP="008A5A27">
            <w:pPr>
              <w:widowControl w:val="0"/>
              <w:spacing w:after="0" w:line="240" w:lineRule="auto"/>
              <w:contextualSpacing/>
              <w:rPr>
                <w:bCs/>
                <w:color w:val="000000"/>
                <w:szCs w:val="24"/>
                <w:lang w:eastAsia="lt-LT"/>
              </w:rPr>
            </w:pPr>
            <w:r w:rsidRPr="008A5A27">
              <w:rPr>
                <w:bCs/>
                <w:color w:val="000000"/>
                <w:szCs w:val="24"/>
                <w:lang w:eastAsia="lt-LT"/>
              </w:rPr>
              <w:t>13. Atitinkantys HN 47-1:2026, reikalavimus.</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335C87" w:rsidRPr="00B80211" w:rsidRDefault="00B80211" w:rsidP="00B80211">
            <w:pPr>
              <w:widowControl w:val="0"/>
              <w:spacing w:after="0" w:line="240" w:lineRule="auto"/>
              <w:contextualSpacing/>
              <w:rPr>
                <w:szCs w:val="24"/>
              </w:rPr>
            </w:pPr>
            <w:r w:rsidRPr="00B80211">
              <w:rPr>
                <w:i/>
                <w:iCs/>
                <w:szCs w:val="24"/>
              </w:rPr>
              <w:t>(pildo tiekėjas</w:t>
            </w:r>
            <w:r w:rsidRPr="00B80211">
              <w:rPr>
                <w:i/>
                <w:szCs w:val="24"/>
              </w:rPr>
              <w:t>)</w:t>
            </w:r>
          </w:p>
        </w:tc>
      </w:tr>
      <w:tr w:rsidR="00335C87" w:rsidRPr="00B80211" w:rsidTr="0014549B">
        <w:trPr>
          <w:cantSplit/>
          <w:trHeight w:val="6657"/>
          <w:jc w:val="center"/>
        </w:trPr>
        <w:tc>
          <w:tcPr>
            <w:tcW w:w="901" w:type="dxa"/>
            <w:tcBorders>
              <w:top w:val="single" w:sz="4" w:space="0" w:color="000000"/>
              <w:left w:val="single" w:sz="4" w:space="0" w:color="000000"/>
              <w:bottom w:val="single" w:sz="4" w:space="0" w:color="000000"/>
            </w:tcBorders>
            <w:shd w:val="clear" w:color="auto" w:fill="FFFFFF"/>
          </w:tcPr>
          <w:p w:rsidR="00335C87" w:rsidRPr="00B80211" w:rsidRDefault="003461AD" w:rsidP="00B80211">
            <w:pPr>
              <w:widowControl w:val="0"/>
              <w:spacing w:after="0" w:line="240" w:lineRule="auto"/>
              <w:contextualSpacing/>
              <w:rPr>
                <w:szCs w:val="24"/>
              </w:rPr>
            </w:pPr>
            <w:r w:rsidRPr="00B80211">
              <w:rPr>
                <w:szCs w:val="24"/>
              </w:rPr>
              <w:lastRenderedPageBreak/>
              <w:t>1.3</w:t>
            </w:r>
          </w:p>
        </w:tc>
        <w:tc>
          <w:tcPr>
            <w:tcW w:w="2551" w:type="dxa"/>
            <w:tcBorders>
              <w:top w:val="single" w:sz="4" w:space="0" w:color="000000"/>
              <w:left w:val="single" w:sz="4" w:space="0" w:color="000000"/>
              <w:bottom w:val="single" w:sz="4" w:space="0" w:color="000000"/>
            </w:tcBorders>
            <w:shd w:val="clear" w:color="auto" w:fill="FFFFFF"/>
          </w:tcPr>
          <w:p w:rsidR="00335C87" w:rsidRPr="00B80211" w:rsidRDefault="003461AD" w:rsidP="00B80211">
            <w:pPr>
              <w:widowControl w:val="0"/>
              <w:spacing w:after="0" w:line="240" w:lineRule="auto"/>
              <w:contextualSpacing/>
              <w:rPr>
                <w:szCs w:val="24"/>
              </w:rPr>
            </w:pPr>
            <w:r w:rsidRPr="00B80211">
              <w:rPr>
                <w:szCs w:val="24"/>
              </w:rPr>
              <w:t>Bowie ir Dick indikatorius</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2827C4" w:rsidRPr="002827C4" w:rsidRDefault="002827C4" w:rsidP="002827C4">
            <w:pPr>
              <w:widowControl w:val="0"/>
              <w:spacing w:after="0" w:line="240" w:lineRule="auto"/>
              <w:rPr>
                <w:color w:val="000000"/>
                <w:szCs w:val="24"/>
              </w:rPr>
            </w:pPr>
            <w:r w:rsidRPr="002827C4">
              <w:rPr>
                <w:color w:val="000000"/>
                <w:szCs w:val="24"/>
              </w:rPr>
              <w:t>1. Indikatoriai turi tikti naudoti didžiuosiuose frakcionuoto vakumo garų sterilizatoriuose, atitinkančiuose standarto LST EN 285 reikalavimus.</w:t>
            </w:r>
          </w:p>
          <w:p w:rsidR="002827C4" w:rsidRPr="002827C4" w:rsidRDefault="002827C4" w:rsidP="002827C4">
            <w:pPr>
              <w:widowControl w:val="0"/>
              <w:spacing w:after="0" w:line="240" w:lineRule="auto"/>
              <w:rPr>
                <w:color w:val="000000"/>
                <w:szCs w:val="24"/>
              </w:rPr>
            </w:pPr>
            <w:r w:rsidRPr="002827C4">
              <w:rPr>
                <w:color w:val="000000"/>
                <w:szCs w:val="24"/>
              </w:rPr>
              <w:t>2. Turi užtikrinti garų prasiskverbimo į paketus ir oro pašalinimo iš jų kontrolę.</w:t>
            </w:r>
          </w:p>
          <w:p w:rsidR="002827C4" w:rsidRPr="002827C4" w:rsidRDefault="002827C4" w:rsidP="002827C4">
            <w:pPr>
              <w:widowControl w:val="0"/>
              <w:spacing w:after="0" w:line="240" w:lineRule="auto"/>
              <w:rPr>
                <w:color w:val="000000"/>
                <w:szCs w:val="24"/>
              </w:rPr>
            </w:pPr>
            <w:r w:rsidRPr="002827C4">
              <w:rPr>
                <w:color w:val="000000"/>
                <w:szCs w:val="24"/>
              </w:rPr>
              <w:t xml:space="preserve">3. Turi tikti naudoti kartu su imituojančiais Bowie </w:t>
            </w:r>
            <w:r>
              <w:rPr>
                <w:color w:val="000000"/>
                <w:szCs w:val="24"/>
              </w:rPr>
              <w:t>ir</w:t>
            </w:r>
            <w:r w:rsidRPr="002827C4">
              <w:rPr>
                <w:color w:val="000000"/>
                <w:szCs w:val="24"/>
              </w:rPr>
              <w:t xml:space="preserve"> Dicko kontrolinį paketą prietaisais, prietaisai suteikiami nemokamai (2vnt.).</w:t>
            </w:r>
          </w:p>
          <w:p w:rsidR="002827C4" w:rsidRPr="002827C4" w:rsidRDefault="002827C4" w:rsidP="002827C4">
            <w:pPr>
              <w:widowControl w:val="0"/>
              <w:spacing w:after="0" w:line="240" w:lineRule="auto"/>
              <w:rPr>
                <w:color w:val="000000"/>
                <w:szCs w:val="24"/>
              </w:rPr>
            </w:pPr>
            <w:r w:rsidRPr="002827C4">
              <w:rPr>
                <w:color w:val="000000"/>
                <w:szCs w:val="24"/>
              </w:rPr>
              <w:t>4. Indikatorius ir prietaisas turi sudaryti vieningą sistemą.</w:t>
            </w:r>
          </w:p>
          <w:p w:rsidR="002827C4" w:rsidRPr="002827C4" w:rsidRDefault="002827C4" w:rsidP="002827C4">
            <w:pPr>
              <w:widowControl w:val="0"/>
              <w:spacing w:after="0" w:line="240" w:lineRule="auto"/>
              <w:rPr>
                <w:color w:val="000000"/>
                <w:szCs w:val="24"/>
              </w:rPr>
            </w:pPr>
            <w:r w:rsidRPr="002827C4">
              <w:rPr>
                <w:color w:val="000000"/>
                <w:szCs w:val="24"/>
              </w:rPr>
              <w:t>5. Indikatoriaus pavidalas: lipni etiketė, pritaikyta klijuoti į įstaigoje naudojamus patvirtintus krovinio registracijos kortelių žurnalus nenaudojant klijų ir kurie neatsiklijuoja ne mažiau nei 5 metus.</w:t>
            </w:r>
          </w:p>
          <w:p w:rsidR="002827C4" w:rsidRPr="002827C4" w:rsidRDefault="002827C4" w:rsidP="002827C4">
            <w:pPr>
              <w:widowControl w:val="0"/>
              <w:spacing w:after="0" w:line="240" w:lineRule="auto"/>
              <w:rPr>
                <w:color w:val="000000"/>
                <w:szCs w:val="24"/>
              </w:rPr>
            </w:pPr>
            <w:r w:rsidRPr="002827C4">
              <w:rPr>
                <w:color w:val="000000"/>
                <w:szCs w:val="24"/>
              </w:rPr>
              <w:t>6. indikatorius sudarytas iš popierinio pagrindo indikatoriaus 6 segmentų, padengtų apsauginiu polimeriniu sluoksniu.</w:t>
            </w:r>
          </w:p>
          <w:p w:rsidR="002827C4" w:rsidRPr="002827C4" w:rsidRDefault="002827C4" w:rsidP="002827C4">
            <w:pPr>
              <w:widowControl w:val="0"/>
              <w:spacing w:after="0" w:line="240" w:lineRule="auto"/>
              <w:rPr>
                <w:color w:val="000000"/>
                <w:szCs w:val="24"/>
              </w:rPr>
            </w:pPr>
            <w:r w:rsidRPr="002827C4">
              <w:rPr>
                <w:color w:val="000000"/>
                <w:szCs w:val="24"/>
              </w:rPr>
              <w:t>7. Ant indikatoriaus arba indikatorių lakšto turi būti nurodyta naudojimo paskirtis, atitiktis standartui ir tipas: LST EN ISO 11140-1 tipas 2, žodinis spalvos pasikeitimas, identifikacinis numeris.</w:t>
            </w:r>
          </w:p>
          <w:p w:rsidR="002827C4" w:rsidRPr="002827C4" w:rsidRDefault="002827C4" w:rsidP="002827C4">
            <w:pPr>
              <w:widowControl w:val="0"/>
              <w:spacing w:after="0" w:line="240" w:lineRule="auto"/>
              <w:rPr>
                <w:color w:val="000000"/>
                <w:szCs w:val="24"/>
              </w:rPr>
            </w:pPr>
            <w:r w:rsidRPr="002827C4">
              <w:rPr>
                <w:color w:val="000000"/>
                <w:szCs w:val="24"/>
              </w:rPr>
              <w:t>8. Ant indikatorių pakuotės turi būti nurodyta indikatoriaus paskirtis, tipas, atitiktis standartui, gamyklinės serijos numeris, galiojimo data, sterilizacijos proceso parametrai.</w:t>
            </w:r>
          </w:p>
          <w:p w:rsidR="002827C4" w:rsidRPr="002827C4" w:rsidRDefault="002827C4" w:rsidP="002827C4">
            <w:pPr>
              <w:widowControl w:val="0"/>
              <w:spacing w:after="0" w:line="240" w:lineRule="auto"/>
              <w:rPr>
                <w:color w:val="000000"/>
                <w:szCs w:val="24"/>
              </w:rPr>
            </w:pPr>
            <w:r w:rsidRPr="002827C4">
              <w:rPr>
                <w:color w:val="000000"/>
                <w:szCs w:val="24"/>
              </w:rPr>
              <w:t>9. Indikatorių kiekis pakuotėje ne daugiau 10 vnt.</w:t>
            </w:r>
          </w:p>
          <w:p w:rsidR="002827C4" w:rsidRPr="002827C4" w:rsidRDefault="002827C4" w:rsidP="002827C4">
            <w:pPr>
              <w:widowControl w:val="0"/>
              <w:spacing w:after="0" w:line="240" w:lineRule="auto"/>
              <w:rPr>
                <w:color w:val="000000"/>
                <w:szCs w:val="24"/>
              </w:rPr>
            </w:pPr>
            <w:r w:rsidRPr="002827C4">
              <w:rPr>
                <w:color w:val="000000"/>
                <w:szCs w:val="24"/>
              </w:rPr>
              <w:t>10. Turi būti pateiktas spalvos pasikeitimo etalonas.</w:t>
            </w:r>
          </w:p>
          <w:p w:rsidR="002827C4" w:rsidRPr="002827C4" w:rsidRDefault="002827C4" w:rsidP="002827C4">
            <w:pPr>
              <w:widowControl w:val="0"/>
              <w:spacing w:after="0" w:line="240" w:lineRule="auto"/>
              <w:rPr>
                <w:color w:val="000000"/>
                <w:szCs w:val="24"/>
              </w:rPr>
            </w:pPr>
            <w:r w:rsidRPr="002827C4">
              <w:rPr>
                <w:color w:val="000000"/>
                <w:szCs w:val="24"/>
              </w:rPr>
              <w:t>11. Pateikti gamintojo naudojimo instrukciją, atitikties reikalaujamam standartui deklaraciją.</w:t>
            </w:r>
          </w:p>
          <w:p w:rsidR="002827C4" w:rsidRDefault="002827C4" w:rsidP="002827C4">
            <w:pPr>
              <w:widowControl w:val="0"/>
              <w:spacing w:after="0" w:line="240" w:lineRule="auto"/>
              <w:contextualSpacing/>
              <w:rPr>
                <w:i/>
                <w:szCs w:val="24"/>
              </w:rPr>
            </w:pPr>
            <w:r w:rsidRPr="002827C4">
              <w:rPr>
                <w:color w:val="000000"/>
                <w:szCs w:val="24"/>
              </w:rPr>
              <w:t xml:space="preserve">12. </w:t>
            </w:r>
            <w:r w:rsidRPr="00B80211">
              <w:rPr>
                <w:szCs w:val="24"/>
              </w:rPr>
              <w:t>Turi būti pateiktas indikatoriaus  ir prietaiso pavyzdys ir spalvos pasikeitimo etalonas</w:t>
            </w:r>
            <w:r>
              <w:rPr>
                <w:b/>
                <w:szCs w:val="24"/>
              </w:rPr>
              <w:t xml:space="preserve"> </w:t>
            </w:r>
            <w:r w:rsidRPr="00477BB8">
              <w:rPr>
                <w:szCs w:val="24"/>
              </w:rPr>
              <w:t>nemažiau</w:t>
            </w:r>
            <w:r>
              <w:rPr>
                <w:b/>
                <w:szCs w:val="24"/>
              </w:rPr>
              <w:t xml:space="preserve"> </w:t>
            </w:r>
            <w:r>
              <w:rPr>
                <w:szCs w:val="24"/>
              </w:rPr>
              <w:t>po</w:t>
            </w:r>
            <w:r w:rsidRPr="00477BB8">
              <w:rPr>
                <w:szCs w:val="24"/>
              </w:rPr>
              <w:t xml:space="preserve"> 3</w:t>
            </w:r>
            <w:r>
              <w:rPr>
                <w:i/>
                <w:szCs w:val="24"/>
              </w:rPr>
              <w:t xml:space="preserve"> </w:t>
            </w:r>
            <w:r w:rsidRPr="00EC4B97">
              <w:rPr>
                <w:i/>
                <w:szCs w:val="24"/>
              </w:rPr>
              <w:t>(bus prašoma pateikti atskiru raštu ir tik galimo laimėtojo)</w:t>
            </w:r>
            <w:r>
              <w:rPr>
                <w:i/>
                <w:szCs w:val="24"/>
              </w:rPr>
              <w:t>.</w:t>
            </w:r>
          </w:p>
          <w:p w:rsidR="00335C87" w:rsidRPr="00B80211" w:rsidRDefault="002827C4" w:rsidP="002827C4">
            <w:pPr>
              <w:widowControl w:val="0"/>
              <w:spacing w:after="0" w:line="240" w:lineRule="auto"/>
              <w:contextualSpacing/>
              <w:rPr>
                <w:szCs w:val="24"/>
              </w:rPr>
            </w:pPr>
            <w:r w:rsidRPr="002827C4">
              <w:rPr>
                <w:color w:val="000000"/>
                <w:szCs w:val="24"/>
              </w:rPr>
              <w:t>13. Indikatoriai Bowie ir Dicko turi atitikti  HN 47-1:2026 reikalavimus</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335C87" w:rsidRPr="00B80211" w:rsidRDefault="00B80211" w:rsidP="00B80211">
            <w:pPr>
              <w:widowControl w:val="0"/>
              <w:spacing w:after="0" w:line="240" w:lineRule="auto"/>
              <w:contextualSpacing/>
              <w:rPr>
                <w:szCs w:val="24"/>
              </w:rPr>
            </w:pPr>
            <w:r w:rsidRPr="00B80211">
              <w:rPr>
                <w:i/>
                <w:iCs/>
                <w:szCs w:val="24"/>
              </w:rPr>
              <w:t>(pildo tiekėjas</w:t>
            </w:r>
            <w:r w:rsidRPr="00B80211">
              <w:rPr>
                <w:i/>
                <w:szCs w:val="24"/>
              </w:rPr>
              <w:t>)</w:t>
            </w:r>
          </w:p>
        </w:tc>
      </w:tr>
      <w:tr w:rsidR="004A350B" w:rsidRPr="00B80211" w:rsidTr="004A350B">
        <w:trPr>
          <w:cantSplit/>
          <w:trHeight w:val="309"/>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4A350B" w:rsidRPr="000817BD" w:rsidRDefault="004A350B" w:rsidP="00B80211">
            <w:pPr>
              <w:widowControl w:val="0"/>
              <w:spacing w:after="0" w:line="240" w:lineRule="auto"/>
              <w:contextualSpacing/>
              <w:rPr>
                <w:i/>
                <w:iCs/>
                <w:szCs w:val="24"/>
              </w:rPr>
            </w:pPr>
            <w:r w:rsidRPr="000817BD">
              <w:rPr>
                <w:b/>
                <w:iCs/>
                <w:szCs w:val="24"/>
              </w:rPr>
              <w:t>2.</w:t>
            </w:r>
            <w:r w:rsidRPr="000817BD">
              <w:rPr>
                <w:i/>
                <w:iCs/>
                <w:szCs w:val="24"/>
              </w:rPr>
              <w:t xml:space="preserve"> </w:t>
            </w:r>
            <w:r w:rsidRPr="000817BD">
              <w:rPr>
                <w:b/>
                <w:bCs/>
                <w:szCs w:val="24"/>
              </w:rPr>
              <w:t>Lipni juosta su cheminiu indikatoriumi, skirta garų sterilizacijai</w:t>
            </w:r>
          </w:p>
        </w:tc>
      </w:tr>
      <w:tr w:rsidR="004A350B" w:rsidRPr="00B80211" w:rsidTr="0014549B">
        <w:trPr>
          <w:cantSplit/>
          <w:trHeight w:val="1413"/>
          <w:jc w:val="center"/>
        </w:trPr>
        <w:tc>
          <w:tcPr>
            <w:tcW w:w="901" w:type="dxa"/>
            <w:tcBorders>
              <w:top w:val="single" w:sz="4" w:space="0" w:color="000000"/>
              <w:left w:val="single" w:sz="4" w:space="0" w:color="000000"/>
              <w:bottom w:val="single" w:sz="4" w:space="0" w:color="000000"/>
            </w:tcBorders>
            <w:shd w:val="clear" w:color="auto" w:fill="FFFFFF"/>
          </w:tcPr>
          <w:p w:rsidR="004A350B" w:rsidRPr="004A350B" w:rsidRDefault="004A350B" w:rsidP="000817BD">
            <w:pPr>
              <w:widowControl w:val="0"/>
              <w:spacing w:after="0" w:line="240" w:lineRule="auto"/>
              <w:contextualSpacing/>
              <w:rPr>
                <w:szCs w:val="24"/>
              </w:rPr>
            </w:pPr>
            <w:r w:rsidRPr="004A350B">
              <w:rPr>
                <w:szCs w:val="24"/>
              </w:rPr>
              <w:t>2.1</w:t>
            </w:r>
          </w:p>
        </w:tc>
        <w:tc>
          <w:tcPr>
            <w:tcW w:w="2551" w:type="dxa"/>
            <w:tcBorders>
              <w:top w:val="single" w:sz="4" w:space="0" w:color="000000"/>
              <w:left w:val="single" w:sz="4" w:space="0" w:color="000000"/>
              <w:bottom w:val="single" w:sz="4" w:space="0" w:color="000000"/>
            </w:tcBorders>
            <w:shd w:val="clear" w:color="auto" w:fill="FFFFFF"/>
          </w:tcPr>
          <w:p w:rsidR="004A350B" w:rsidRPr="004A350B" w:rsidRDefault="004A350B" w:rsidP="000817BD">
            <w:pPr>
              <w:widowControl w:val="0"/>
              <w:spacing w:after="0" w:line="240" w:lineRule="auto"/>
              <w:contextualSpacing/>
              <w:rPr>
                <w:szCs w:val="24"/>
              </w:rPr>
            </w:pPr>
            <w:r w:rsidRPr="004A350B">
              <w:rPr>
                <w:bCs/>
                <w:szCs w:val="24"/>
              </w:rPr>
              <w:t>Lipni juosta su cheminiu indikatoriumi, skirta garų sterilizacijai</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4A350B" w:rsidRPr="004A350B" w:rsidRDefault="004A350B" w:rsidP="000817BD">
            <w:pPr>
              <w:widowControl w:val="0"/>
              <w:numPr>
                <w:ilvl w:val="0"/>
                <w:numId w:val="4"/>
              </w:numPr>
              <w:tabs>
                <w:tab w:val="left" w:pos="251"/>
              </w:tabs>
              <w:spacing w:after="0" w:line="240" w:lineRule="auto"/>
              <w:contextualSpacing/>
              <w:rPr>
                <w:szCs w:val="24"/>
              </w:rPr>
            </w:pPr>
            <w:r w:rsidRPr="004A350B">
              <w:rPr>
                <w:szCs w:val="24"/>
              </w:rPr>
              <w:t>Skirta sterilizuojamų paketų tvirtinimui.</w:t>
            </w:r>
          </w:p>
          <w:p w:rsidR="004A350B" w:rsidRPr="004A350B" w:rsidRDefault="004A350B" w:rsidP="000817BD">
            <w:pPr>
              <w:widowControl w:val="0"/>
              <w:numPr>
                <w:ilvl w:val="0"/>
                <w:numId w:val="4"/>
              </w:numPr>
              <w:tabs>
                <w:tab w:val="left" w:pos="251"/>
              </w:tabs>
              <w:spacing w:after="0" w:line="240" w:lineRule="auto"/>
              <w:contextualSpacing/>
              <w:rPr>
                <w:szCs w:val="24"/>
              </w:rPr>
            </w:pPr>
            <w:r w:rsidRPr="004A350B">
              <w:rPr>
                <w:szCs w:val="24"/>
              </w:rPr>
              <w:t>Ypač stiprios fiksacijos, neatsiklijuoja po sterilizacijos proceso.</w:t>
            </w:r>
          </w:p>
          <w:p w:rsidR="004A350B" w:rsidRPr="004A350B" w:rsidRDefault="004A350B" w:rsidP="000817BD">
            <w:pPr>
              <w:widowControl w:val="0"/>
              <w:numPr>
                <w:ilvl w:val="0"/>
                <w:numId w:val="4"/>
              </w:numPr>
              <w:tabs>
                <w:tab w:val="left" w:pos="251"/>
              </w:tabs>
              <w:spacing w:after="0" w:line="240" w:lineRule="auto"/>
              <w:contextualSpacing/>
              <w:rPr>
                <w:szCs w:val="24"/>
              </w:rPr>
            </w:pPr>
            <w:r w:rsidRPr="004A350B">
              <w:rPr>
                <w:szCs w:val="24"/>
              </w:rPr>
              <w:t>Pagaminta iš impregnuoto krepinio popieriaus.</w:t>
            </w:r>
          </w:p>
          <w:p w:rsidR="004A350B" w:rsidRPr="004A350B" w:rsidRDefault="004A350B" w:rsidP="000817BD">
            <w:pPr>
              <w:widowControl w:val="0"/>
              <w:numPr>
                <w:ilvl w:val="0"/>
                <w:numId w:val="4"/>
              </w:numPr>
              <w:tabs>
                <w:tab w:val="left" w:pos="251"/>
              </w:tabs>
              <w:spacing w:after="0" w:line="240" w:lineRule="auto"/>
              <w:contextualSpacing/>
              <w:rPr>
                <w:szCs w:val="24"/>
              </w:rPr>
            </w:pPr>
            <w:r w:rsidRPr="004A350B">
              <w:rPr>
                <w:szCs w:val="24"/>
                <w:lang w:eastAsia="lt-LT"/>
              </w:rPr>
              <w:t>Ilgis ≥ 50 m, plotis ≥ 19 mm.</w:t>
            </w:r>
          </w:p>
          <w:p w:rsidR="004A350B" w:rsidRPr="004A350B" w:rsidRDefault="004A350B" w:rsidP="000817BD">
            <w:pPr>
              <w:pStyle w:val="Sraopastraipa"/>
              <w:widowControl w:val="0"/>
              <w:numPr>
                <w:ilvl w:val="0"/>
                <w:numId w:val="4"/>
              </w:numPr>
              <w:tabs>
                <w:tab w:val="clear" w:pos="360"/>
                <w:tab w:val="num" w:pos="0"/>
                <w:tab w:val="left" w:pos="231"/>
              </w:tabs>
              <w:spacing w:after="0" w:line="240" w:lineRule="auto"/>
              <w:ind w:left="91" w:hanging="91"/>
              <w:rPr>
                <w:i/>
                <w:szCs w:val="24"/>
              </w:rPr>
            </w:pPr>
            <w:r w:rsidRPr="004A350B">
              <w:rPr>
                <w:szCs w:val="24"/>
              </w:rPr>
              <w:t xml:space="preserve">Būtina pateikti pavyzdžius </w:t>
            </w:r>
            <w:r w:rsidRPr="004A350B">
              <w:rPr>
                <w:i/>
                <w:szCs w:val="24"/>
              </w:rPr>
              <w:t>(bus prašoma pateikti atskiru raštu ir tik galimo laimėtojo).</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4A350B" w:rsidRPr="00B80211" w:rsidRDefault="00093AB0" w:rsidP="000817BD">
            <w:pPr>
              <w:widowControl w:val="0"/>
              <w:spacing w:after="0" w:line="240" w:lineRule="auto"/>
              <w:contextualSpacing/>
              <w:rPr>
                <w:i/>
                <w:iCs/>
                <w:szCs w:val="24"/>
              </w:rPr>
            </w:pPr>
            <w:r w:rsidRPr="00B80211">
              <w:rPr>
                <w:i/>
                <w:iCs/>
                <w:szCs w:val="24"/>
              </w:rPr>
              <w:t>(pildo tiekėjas</w:t>
            </w:r>
            <w:r w:rsidRPr="00B80211">
              <w:rPr>
                <w:i/>
                <w:szCs w:val="24"/>
              </w:rPr>
              <w:t>)</w:t>
            </w:r>
          </w:p>
        </w:tc>
      </w:tr>
      <w:tr w:rsidR="004A350B" w:rsidRPr="00B80211" w:rsidTr="002458B5">
        <w:trPr>
          <w:cantSplit/>
          <w:trHeight w:val="302"/>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4A350B" w:rsidRPr="004A350B" w:rsidRDefault="004A350B" w:rsidP="00B80211">
            <w:pPr>
              <w:widowControl w:val="0"/>
              <w:spacing w:after="0" w:line="240" w:lineRule="auto"/>
              <w:contextualSpacing/>
              <w:rPr>
                <w:b/>
                <w:iCs/>
                <w:szCs w:val="24"/>
              </w:rPr>
            </w:pPr>
            <w:r w:rsidRPr="004A350B">
              <w:rPr>
                <w:b/>
                <w:iCs/>
                <w:szCs w:val="24"/>
              </w:rPr>
              <w:lastRenderedPageBreak/>
              <w:t xml:space="preserve">3. </w:t>
            </w:r>
            <w:r w:rsidRPr="004A350B">
              <w:rPr>
                <w:b/>
                <w:bCs/>
                <w:szCs w:val="24"/>
              </w:rPr>
              <w:t>Indikatorius užlydymui siūlėtuvu atliekamų juostų kokybei nustatyti</w:t>
            </w:r>
          </w:p>
        </w:tc>
      </w:tr>
      <w:tr w:rsidR="004A350B" w:rsidRPr="00B80211" w:rsidTr="0014549B">
        <w:trPr>
          <w:cantSplit/>
          <w:trHeight w:val="1413"/>
          <w:jc w:val="center"/>
        </w:trPr>
        <w:tc>
          <w:tcPr>
            <w:tcW w:w="901" w:type="dxa"/>
            <w:tcBorders>
              <w:top w:val="single" w:sz="4" w:space="0" w:color="000000"/>
              <w:left w:val="single" w:sz="4" w:space="0" w:color="000000"/>
              <w:bottom w:val="single" w:sz="4" w:space="0" w:color="000000"/>
            </w:tcBorders>
            <w:shd w:val="clear" w:color="auto" w:fill="FFFFFF"/>
          </w:tcPr>
          <w:p w:rsidR="004A350B" w:rsidRPr="00093AB0" w:rsidRDefault="004A350B" w:rsidP="00093AB0">
            <w:pPr>
              <w:widowControl w:val="0"/>
              <w:spacing w:after="0" w:line="240" w:lineRule="auto"/>
              <w:contextualSpacing/>
              <w:rPr>
                <w:szCs w:val="24"/>
              </w:rPr>
            </w:pPr>
            <w:r w:rsidRPr="00093AB0">
              <w:rPr>
                <w:szCs w:val="24"/>
              </w:rPr>
              <w:t>3.1.</w:t>
            </w:r>
          </w:p>
        </w:tc>
        <w:tc>
          <w:tcPr>
            <w:tcW w:w="2551" w:type="dxa"/>
            <w:tcBorders>
              <w:top w:val="single" w:sz="4" w:space="0" w:color="000000"/>
              <w:left w:val="single" w:sz="4" w:space="0" w:color="000000"/>
              <w:bottom w:val="single" w:sz="4" w:space="0" w:color="000000"/>
            </w:tcBorders>
            <w:shd w:val="clear" w:color="auto" w:fill="FFFFFF"/>
          </w:tcPr>
          <w:p w:rsidR="004A350B" w:rsidRPr="00093AB0" w:rsidRDefault="004A350B" w:rsidP="00093AB0">
            <w:pPr>
              <w:widowControl w:val="0"/>
              <w:spacing w:after="0" w:line="240" w:lineRule="auto"/>
              <w:contextualSpacing/>
              <w:rPr>
                <w:bCs/>
                <w:szCs w:val="24"/>
              </w:rPr>
            </w:pPr>
            <w:r w:rsidRPr="00093AB0">
              <w:rPr>
                <w:bCs/>
                <w:szCs w:val="24"/>
              </w:rPr>
              <w:t>Indikatorius užlydymui siūlėtuvu atliekamų juostų kokybei nustatyti</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4A350B" w:rsidRPr="00093AB0" w:rsidRDefault="004A350B" w:rsidP="00093AB0">
            <w:pPr>
              <w:widowControl w:val="0"/>
              <w:spacing w:after="0" w:line="240" w:lineRule="auto"/>
              <w:contextualSpacing/>
              <w:rPr>
                <w:szCs w:val="24"/>
              </w:rPr>
            </w:pPr>
            <w:r w:rsidRPr="00093AB0">
              <w:rPr>
                <w:szCs w:val="24"/>
              </w:rPr>
              <w:t xml:space="preserve">1. </w:t>
            </w:r>
            <w:r w:rsidRPr="00093AB0">
              <w:rPr>
                <w:szCs w:val="24"/>
                <w:lang w:eastAsia="lt-LT"/>
              </w:rPr>
              <w:t>Skirtas įvertinti užlydymo kokybę pagal ISO 11607 reikalavimus.</w:t>
            </w:r>
          </w:p>
          <w:p w:rsidR="004A350B" w:rsidRPr="00093AB0" w:rsidRDefault="004A350B" w:rsidP="00093AB0">
            <w:pPr>
              <w:widowControl w:val="0"/>
              <w:spacing w:after="0" w:line="240" w:lineRule="auto"/>
              <w:contextualSpacing/>
              <w:rPr>
                <w:szCs w:val="24"/>
              </w:rPr>
            </w:pPr>
            <w:r w:rsidRPr="00093AB0">
              <w:rPr>
                <w:szCs w:val="24"/>
              </w:rPr>
              <w:t>2. Yra vieta reikiamai informacijai įrašyti (data, operatoriaus kodas  ir parašas).</w:t>
            </w:r>
          </w:p>
          <w:p w:rsidR="004A350B" w:rsidRPr="00093AB0" w:rsidRDefault="004A350B" w:rsidP="00093AB0">
            <w:pPr>
              <w:widowControl w:val="0"/>
              <w:suppressAutoHyphens w:val="0"/>
              <w:spacing w:after="0" w:line="240" w:lineRule="auto"/>
              <w:contextualSpacing/>
              <w:rPr>
                <w:szCs w:val="24"/>
              </w:rPr>
            </w:pPr>
            <w:r w:rsidRPr="00093AB0">
              <w:rPr>
                <w:szCs w:val="24"/>
                <w:lang w:val="fr-FR"/>
              </w:rPr>
              <w:t xml:space="preserve">3. </w:t>
            </w:r>
            <w:r w:rsidRPr="00093AB0">
              <w:rPr>
                <w:szCs w:val="24"/>
                <w:lang w:eastAsia="lt-LT"/>
              </w:rPr>
              <w:t>Tinkamas dokumentavimui ir saugojimui.</w:t>
            </w:r>
          </w:p>
          <w:p w:rsidR="004A350B" w:rsidRPr="00093AB0" w:rsidRDefault="004A350B" w:rsidP="00093AB0">
            <w:pPr>
              <w:widowControl w:val="0"/>
              <w:tabs>
                <w:tab w:val="left" w:pos="251"/>
              </w:tabs>
              <w:spacing w:after="0" w:line="240" w:lineRule="auto"/>
              <w:contextualSpacing/>
              <w:rPr>
                <w:szCs w:val="24"/>
              </w:rPr>
            </w:pPr>
            <w:r w:rsidRPr="00093AB0">
              <w:rPr>
                <w:szCs w:val="24"/>
              </w:rPr>
              <w:t xml:space="preserve">4. Būtina pateikti pavyzdžius </w:t>
            </w:r>
            <w:r w:rsidRPr="00093AB0">
              <w:rPr>
                <w:i/>
                <w:szCs w:val="24"/>
              </w:rPr>
              <w:t>(bus prašoma pateikti atskiru raštu ir tik galimo laimėtojo)</w:t>
            </w:r>
            <w:r w:rsidRPr="00093AB0">
              <w:rPr>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4A350B" w:rsidRPr="00093AB0" w:rsidRDefault="00093AB0" w:rsidP="00093AB0">
            <w:pPr>
              <w:widowControl w:val="0"/>
              <w:spacing w:after="0" w:line="240" w:lineRule="auto"/>
              <w:contextualSpacing/>
              <w:rPr>
                <w:i/>
                <w:iCs/>
                <w:szCs w:val="24"/>
              </w:rPr>
            </w:pPr>
            <w:r w:rsidRPr="00B80211">
              <w:rPr>
                <w:i/>
                <w:iCs/>
                <w:szCs w:val="24"/>
              </w:rPr>
              <w:t>(pildo tiekėjas</w:t>
            </w:r>
            <w:r w:rsidRPr="00B80211">
              <w:rPr>
                <w:i/>
                <w:szCs w:val="24"/>
              </w:rPr>
              <w:t>)</w:t>
            </w:r>
          </w:p>
        </w:tc>
      </w:tr>
      <w:tr w:rsidR="00335C87" w:rsidRPr="00B80211" w:rsidTr="002458B5">
        <w:trPr>
          <w:cantSplit/>
          <w:trHeight w:val="345"/>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335C87" w:rsidRPr="00093AB0" w:rsidRDefault="004A350B" w:rsidP="00093AB0">
            <w:pPr>
              <w:widowControl w:val="0"/>
              <w:spacing w:after="0" w:line="240" w:lineRule="auto"/>
              <w:contextualSpacing/>
              <w:rPr>
                <w:szCs w:val="24"/>
              </w:rPr>
            </w:pPr>
            <w:r w:rsidRPr="00093AB0">
              <w:rPr>
                <w:b/>
                <w:szCs w:val="24"/>
              </w:rPr>
              <w:t>4</w:t>
            </w:r>
            <w:r w:rsidR="003461AD" w:rsidRPr="00093AB0">
              <w:rPr>
                <w:b/>
                <w:szCs w:val="24"/>
              </w:rPr>
              <w:t>. Krepinis popierius</w:t>
            </w:r>
          </w:p>
        </w:tc>
      </w:tr>
      <w:tr w:rsidR="00093AB0" w:rsidRPr="00B80211" w:rsidTr="0014549B">
        <w:trPr>
          <w:cantSplit/>
          <w:trHeight w:val="563"/>
          <w:jc w:val="center"/>
        </w:trPr>
        <w:tc>
          <w:tcPr>
            <w:tcW w:w="901" w:type="dxa"/>
            <w:tcBorders>
              <w:top w:val="single" w:sz="4" w:space="0" w:color="000000"/>
              <w:left w:val="single" w:sz="4" w:space="0" w:color="000000"/>
              <w:bottom w:val="single" w:sz="4" w:space="0" w:color="000000"/>
            </w:tcBorders>
            <w:shd w:val="clear" w:color="auto" w:fill="FFFFFF"/>
            <w:vAlign w:val="center"/>
          </w:tcPr>
          <w:p w:rsidR="00093AB0" w:rsidRPr="00093AB0" w:rsidRDefault="00093AB0" w:rsidP="00093AB0">
            <w:pPr>
              <w:widowControl w:val="0"/>
              <w:spacing w:after="0" w:line="240" w:lineRule="auto"/>
              <w:contextualSpacing/>
              <w:rPr>
                <w:szCs w:val="24"/>
              </w:rPr>
            </w:pPr>
            <w:r w:rsidRPr="00093AB0">
              <w:rPr>
                <w:szCs w:val="24"/>
              </w:rPr>
              <w:t>4.1-4.3</w:t>
            </w:r>
          </w:p>
        </w:tc>
        <w:tc>
          <w:tcPr>
            <w:tcW w:w="2551" w:type="dxa"/>
            <w:tcBorders>
              <w:top w:val="single" w:sz="4" w:space="0" w:color="000000"/>
              <w:left w:val="single" w:sz="4" w:space="0" w:color="000000"/>
              <w:bottom w:val="single" w:sz="4" w:space="0" w:color="000000"/>
            </w:tcBorders>
            <w:shd w:val="clear" w:color="auto" w:fill="FFFFFF"/>
            <w:vAlign w:val="center"/>
          </w:tcPr>
          <w:p w:rsidR="00093AB0" w:rsidRPr="00093AB0" w:rsidRDefault="00093AB0" w:rsidP="00093AB0">
            <w:pPr>
              <w:widowControl w:val="0"/>
              <w:spacing w:after="0" w:line="240" w:lineRule="auto"/>
              <w:contextualSpacing/>
              <w:rPr>
                <w:b/>
                <w:bCs/>
                <w:szCs w:val="24"/>
              </w:rPr>
            </w:pPr>
            <w:r w:rsidRPr="00093AB0">
              <w:rPr>
                <w:b/>
                <w:bCs/>
                <w:szCs w:val="24"/>
              </w:rPr>
              <w:t>Krepinis popierius skirtingų išmatavimų.</w:t>
            </w:r>
          </w:p>
          <w:p w:rsidR="00093AB0" w:rsidRPr="00093AB0" w:rsidRDefault="00093AB0" w:rsidP="00093AB0">
            <w:pPr>
              <w:widowControl w:val="0"/>
              <w:spacing w:after="0" w:line="240" w:lineRule="auto"/>
              <w:contextualSpacing/>
              <w:rPr>
                <w:szCs w:val="24"/>
              </w:rPr>
            </w:pPr>
            <w:r w:rsidRPr="00093AB0">
              <w:rPr>
                <w:szCs w:val="24"/>
              </w:rPr>
              <w:t>120cm x 120cm</w:t>
            </w:r>
          </w:p>
          <w:p w:rsidR="00093AB0" w:rsidRPr="00093AB0" w:rsidRDefault="00093AB0" w:rsidP="00093AB0">
            <w:pPr>
              <w:widowControl w:val="0"/>
              <w:spacing w:after="0" w:line="240" w:lineRule="auto"/>
              <w:contextualSpacing/>
              <w:rPr>
                <w:szCs w:val="24"/>
              </w:rPr>
            </w:pPr>
            <w:r w:rsidRPr="00093AB0">
              <w:rPr>
                <w:szCs w:val="24"/>
              </w:rPr>
              <w:t>100cm x 100cm</w:t>
            </w:r>
          </w:p>
          <w:p w:rsidR="00093AB0" w:rsidRPr="00093AB0" w:rsidRDefault="00093AB0" w:rsidP="00093AB0">
            <w:pPr>
              <w:widowControl w:val="0"/>
              <w:spacing w:after="0" w:line="240" w:lineRule="auto"/>
              <w:contextualSpacing/>
              <w:rPr>
                <w:szCs w:val="24"/>
              </w:rPr>
            </w:pPr>
            <w:r w:rsidRPr="00093AB0">
              <w:rPr>
                <w:szCs w:val="24"/>
              </w:rPr>
              <w:t>60cm x 60cm</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AB0" w:rsidRPr="00093AB0" w:rsidRDefault="00093AB0" w:rsidP="00093AB0">
            <w:pPr>
              <w:widowControl w:val="0"/>
              <w:tabs>
                <w:tab w:val="left" w:pos="0"/>
                <w:tab w:val="left" w:pos="394"/>
              </w:tabs>
              <w:spacing w:after="0" w:line="240" w:lineRule="auto"/>
              <w:contextualSpacing/>
              <w:rPr>
                <w:szCs w:val="24"/>
              </w:rPr>
            </w:pPr>
            <w:r w:rsidRPr="00093AB0">
              <w:rPr>
                <w:szCs w:val="24"/>
              </w:rPr>
              <w:t>1. Atitinka  LST ISO 11607-1 ir EN 868-2 reikalavimus  (pateikti standarto atitikimo kopijas).</w:t>
            </w:r>
          </w:p>
          <w:p w:rsidR="00093AB0" w:rsidRPr="00156405" w:rsidRDefault="00093AB0" w:rsidP="00093AB0">
            <w:pPr>
              <w:widowControl w:val="0"/>
              <w:tabs>
                <w:tab w:val="left" w:pos="0"/>
                <w:tab w:val="left" w:pos="251"/>
              </w:tabs>
              <w:spacing w:after="0" w:line="240" w:lineRule="auto"/>
              <w:contextualSpacing/>
              <w:rPr>
                <w:i/>
                <w:szCs w:val="24"/>
              </w:rPr>
            </w:pPr>
            <w:r w:rsidRPr="00093AB0">
              <w:rPr>
                <w:szCs w:val="24"/>
              </w:rPr>
              <w:t xml:space="preserve">2. Paženklinta CE pagal Reglamentą (ES) 2017/745. </w:t>
            </w:r>
            <w:r w:rsidRPr="00156405">
              <w:rPr>
                <w:i/>
                <w:szCs w:val="24"/>
              </w:rPr>
              <w:t>Pateikti atitiktį patvirtinančius dokumentus.</w:t>
            </w:r>
          </w:p>
          <w:p w:rsidR="00093AB0" w:rsidRPr="00093AB0" w:rsidRDefault="00093AB0" w:rsidP="00093AB0">
            <w:pPr>
              <w:widowControl w:val="0"/>
              <w:tabs>
                <w:tab w:val="left" w:pos="0"/>
                <w:tab w:val="left" w:pos="251"/>
              </w:tabs>
              <w:spacing w:after="0" w:line="240" w:lineRule="auto"/>
              <w:contextualSpacing/>
              <w:rPr>
                <w:szCs w:val="24"/>
              </w:rPr>
            </w:pPr>
            <w:r w:rsidRPr="00093AB0">
              <w:rPr>
                <w:szCs w:val="24"/>
              </w:rPr>
              <w:t>3. Tinka sterilizacijai garais vakuuminiuose sterilizatoriuose.</w:t>
            </w:r>
          </w:p>
          <w:p w:rsidR="00093AB0" w:rsidRPr="00093AB0" w:rsidRDefault="00093AB0" w:rsidP="00093AB0">
            <w:pPr>
              <w:widowControl w:val="0"/>
              <w:tabs>
                <w:tab w:val="left" w:pos="0"/>
                <w:tab w:val="left" w:pos="251"/>
              </w:tabs>
              <w:spacing w:after="0" w:line="240" w:lineRule="auto"/>
              <w:contextualSpacing/>
              <w:rPr>
                <w:szCs w:val="24"/>
              </w:rPr>
            </w:pPr>
            <w:r w:rsidRPr="00093AB0">
              <w:rPr>
                <w:szCs w:val="24"/>
              </w:rPr>
              <w:t>4. Sukarpytas lakštais, spalvotas.</w:t>
            </w:r>
          </w:p>
          <w:p w:rsidR="00093AB0" w:rsidRPr="00093AB0" w:rsidRDefault="00093AB0" w:rsidP="00093AB0">
            <w:pPr>
              <w:widowControl w:val="0"/>
              <w:tabs>
                <w:tab w:val="left" w:pos="0"/>
                <w:tab w:val="left" w:pos="251"/>
              </w:tabs>
              <w:spacing w:after="0" w:line="240" w:lineRule="auto"/>
              <w:contextualSpacing/>
              <w:rPr>
                <w:szCs w:val="24"/>
              </w:rPr>
            </w:pPr>
            <w:r w:rsidRPr="00093AB0">
              <w:rPr>
                <w:szCs w:val="24"/>
              </w:rPr>
              <w:t>5. Aseptinis įpakavimas (popierius apsaugotas nuo dulkių ir chemikalų). Pirminė pakuotė- plastikinė, antrinė- kartoninė dėžė.</w:t>
            </w:r>
          </w:p>
          <w:p w:rsidR="00093AB0" w:rsidRPr="00093AB0" w:rsidRDefault="00093AB0" w:rsidP="00093AB0">
            <w:pPr>
              <w:widowControl w:val="0"/>
              <w:tabs>
                <w:tab w:val="left" w:pos="0"/>
                <w:tab w:val="left" w:pos="251"/>
              </w:tabs>
              <w:spacing w:after="0" w:line="240" w:lineRule="auto"/>
              <w:contextualSpacing/>
              <w:rPr>
                <w:szCs w:val="24"/>
              </w:rPr>
            </w:pPr>
            <w:r w:rsidRPr="00093AB0">
              <w:rPr>
                <w:szCs w:val="24"/>
              </w:rPr>
              <w:t>6. Tvirtas, minkštas ir patogus naudoti, po sterilizacijos išlieka tvirtas.</w:t>
            </w:r>
          </w:p>
          <w:p w:rsidR="00093AB0" w:rsidRPr="00156405" w:rsidRDefault="00093AB0" w:rsidP="00093AB0">
            <w:pPr>
              <w:widowControl w:val="0"/>
              <w:tabs>
                <w:tab w:val="left" w:pos="251"/>
              </w:tabs>
              <w:spacing w:after="0" w:line="240" w:lineRule="auto"/>
              <w:contextualSpacing/>
              <w:rPr>
                <w:i/>
                <w:szCs w:val="24"/>
              </w:rPr>
            </w:pPr>
            <w:r w:rsidRPr="00093AB0">
              <w:rPr>
                <w:szCs w:val="24"/>
              </w:rPr>
              <w:t xml:space="preserve">7. Padidinto atsparumo. Tinka naudoti ypač sunkiems paketams. Atsparumas tempimams (išilginis) ne mažesnis 2,4kN/m(±0,05kkN/m), skersinis-ne mažesnis 1,5 kN/m(±0,05 kN/m). Pailgėjimas ne&lt;15%. Plyšimo stiprumas ne mažiau 145 kPa. </w:t>
            </w:r>
            <w:r w:rsidRPr="00156405">
              <w:rPr>
                <w:i/>
                <w:szCs w:val="24"/>
              </w:rPr>
              <w:t>Pateikti techninius duomenų lapus.</w:t>
            </w:r>
          </w:p>
          <w:p w:rsidR="00093AB0" w:rsidRPr="00093AB0" w:rsidRDefault="00093AB0" w:rsidP="00093AB0">
            <w:pPr>
              <w:widowControl w:val="0"/>
              <w:tabs>
                <w:tab w:val="left" w:pos="251"/>
              </w:tabs>
              <w:spacing w:after="0" w:line="240" w:lineRule="auto"/>
              <w:contextualSpacing/>
              <w:rPr>
                <w:szCs w:val="24"/>
              </w:rPr>
            </w:pPr>
            <w:r w:rsidRPr="00093AB0">
              <w:rPr>
                <w:szCs w:val="24"/>
              </w:rPr>
              <w:t>8. Popieriaus svoris ne mažiau 60g/m².</w:t>
            </w:r>
          </w:p>
          <w:p w:rsidR="00093AB0" w:rsidRPr="00093AB0" w:rsidRDefault="00093AB0" w:rsidP="00093AB0">
            <w:pPr>
              <w:widowControl w:val="0"/>
              <w:tabs>
                <w:tab w:val="left" w:pos="283"/>
              </w:tabs>
              <w:spacing w:after="0" w:line="240" w:lineRule="auto"/>
              <w:contextualSpacing/>
              <w:rPr>
                <w:szCs w:val="24"/>
              </w:rPr>
            </w:pPr>
            <w:r w:rsidRPr="00093AB0">
              <w:rPr>
                <w:szCs w:val="24"/>
              </w:rPr>
              <w:t>9. Būtina pateikti pavyzdžius</w:t>
            </w:r>
            <w:r w:rsidRPr="00093AB0">
              <w:rPr>
                <w:i/>
                <w:szCs w:val="24"/>
              </w:rPr>
              <w:t xml:space="preserve"> </w:t>
            </w:r>
            <w:r>
              <w:rPr>
                <w:i/>
                <w:szCs w:val="24"/>
              </w:rPr>
              <w:t>(</w:t>
            </w:r>
            <w:r w:rsidRPr="00093AB0">
              <w:rPr>
                <w:i/>
                <w:szCs w:val="24"/>
              </w:rPr>
              <w:t>bus prašoma pateikti atskiru raštu ir tik galimo laimėtojo).</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093AB0" w:rsidRPr="00093AB0" w:rsidRDefault="00093AB0" w:rsidP="00093AB0">
            <w:pPr>
              <w:widowControl w:val="0"/>
              <w:tabs>
                <w:tab w:val="left" w:pos="0"/>
                <w:tab w:val="left" w:pos="251"/>
              </w:tabs>
              <w:spacing w:after="0" w:line="240" w:lineRule="auto"/>
              <w:contextualSpacing/>
              <w:rPr>
                <w:i/>
                <w:iCs/>
                <w:szCs w:val="24"/>
              </w:rPr>
            </w:pPr>
            <w:r w:rsidRPr="00B80211">
              <w:rPr>
                <w:i/>
                <w:iCs/>
                <w:szCs w:val="24"/>
              </w:rPr>
              <w:t>(pildo tiekėjas</w:t>
            </w:r>
            <w:r w:rsidRPr="00B80211">
              <w:rPr>
                <w:i/>
                <w:szCs w:val="24"/>
              </w:rPr>
              <w:t>)</w:t>
            </w:r>
          </w:p>
        </w:tc>
      </w:tr>
      <w:tr w:rsidR="00093AB0" w:rsidRPr="00B80211" w:rsidTr="002458B5">
        <w:trPr>
          <w:cantSplit/>
          <w:trHeight w:val="213"/>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93AB0" w:rsidRPr="00093AB0" w:rsidRDefault="00093AB0" w:rsidP="002458B5">
            <w:pPr>
              <w:widowControl w:val="0"/>
              <w:spacing w:after="0" w:line="240" w:lineRule="auto"/>
              <w:contextualSpacing/>
              <w:rPr>
                <w:b/>
                <w:bCs/>
                <w:sz w:val="22"/>
              </w:rPr>
            </w:pPr>
            <w:r>
              <w:rPr>
                <w:szCs w:val="24"/>
              </w:rPr>
              <w:t xml:space="preserve">5. </w:t>
            </w:r>
            <w:r>
              <w:rPr>
                <w:b/>
                <w:bCs/>
                <w:sz w:val="22"/>
              </w:rPr>
              <w:t>Absorbuojantis popierius</w:t>
            </w:r>
          </w:p>
        </w:tc>
      </w:tr>
      <w:tr w:rsidR="00093AB0" w:rsidRPr="00B80211" w:rsidTr="0014549B">
        <w:trPr>
          <w:cantSplit/>
          <w:trHeight w:val="1253"/>
          <w:jc w:val="center"/>
        </w:trPr>
        <w:tc>
          <w:tcPr>
            <w:tcW w:w="901" w:type="dxa"/>
            <w:tcBorders>
              <w:top w:val="single" w:sz="4" w:space="0" w:color="000000"/>
              <w:left w:val="single" w:sz="4" w:space="0" w:color="000000"/>
              <w:bottom w:val="single" w:sz="4" w:space="0" w:color="000000"/>
            </w:tcBorders>
            <w:shd w:val="clear" w:color="auto" w:fill="FFFFFF"/>
            <w:vAlign w:val="center"/>
          </w:tcPr>
          <w:p w:rsidR="00093AB0" w:rsidRPr="00B80211" w:rsidRDefault="00093AB0" w:rsidP="00B80211">
            <w:pPr>
              <w:widowControl w:val="0"/>
              <w:spacing w:after="0" w:line="240" w:lineRule="auto"/>
              <w:contextualSpacing/>
              <w:rPr>
                <w:szCs w:val="24"/>
              </w:rPr>
            </w:pPr>
            <w:r>
              <w:rPr>
                <w:szCs w:val="24"/>
              </w:rPr>
              <w:t>5.1-5.2</w:t>
            </w:r>
          </w:p>
        </w:tc>
        <w:tc>
          <w:tcPr>
            <w:tcW w:w="2551" w:type="dxa"/>
            <w:tcBorders>
              <w:top w:val="single" w:sz="4" w:space="0" w:color="000000"/>
              <w:left w:val="single" w:sz="4" w:space="0" w:color="000000"/>
              <w:bottom w:val="single" w:sz="4" w:space="0" w:color="000000"/>
            </w:tcBorders>
            <w:shd w:val="clear" w:color="auto" w:fill="FFFFFF"/>
            <w:vAlign w:val="center"/>
          </w:tcPr>
          <w:p w:rsidR="00093AB0" w:rsidRDefault="00093AB0" w:rsidP="002458B5">
            <w:pPr>
              <w:widowControl w:val="0"/>
              <w:spacing w:after="0" w:line="240" w:lineRule="auto"/>
              <w:contextualSpacing/>
              <w:rPr>
                <w:b/>
                <w:bCs/>
                <w:sz w:val="22"/>
              </w:rPr>
            </w:pPr>
            <w:r>
              <w:rPr>
                <w:b/>
                <w:bCs/>
                <w:sz w:val="22"/>
              </w:rPr>
              <w:t>Absorbuojantis popierius</w:t>
            </w:r>
          </w:p>
          <w:p w:rsidR="00093AB0" w:rsidRDefault="00093AB0" w:rsidP="002458B5">
            <w:pPr>
              <w:widowControl w:val="0"/>
              <w:spacing w:after="0" w:line="240" w:lineRule="auto"/>
              <w:contextualSpacing/>
              <w:rPr>
                <w:sz w:val="22"/>
              </w:rPr>
            </w:pPr>
            <w:r>
              <w:rPr>
                <w:sz w:val="22"/>
              </w:rPr>
              <w:t>30 cm x 50cm</w:t>
            </w:r>
          </w:p>
          <w:p w:rsidR="00093AB0" w:rsidRPr="00B80211" w:rsidRDefault="00093AB0" w:rsidP="002458B5">
            <w:pPr>
              <w:widowControl w:val="0"/>
              <w:spacing w:after="0" w:line="240" w:lineRule="auto"/>
              <w:contextualSpacing/>
              <w:rPr>
                <w:szCs w:val="24"/>
              </w:rPr>
            </w:pPr>
            <w:r>
              <w:rPr>
                <w:sz w:val="22"/>
              </w:rPr>
              <w:t>50 cm x 70 cm</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AB0" w:rsidRPr="00093AB0" w:rsidRDefault="00093AB0" w:rsidP="002458B5">
            <w:pPr>
              <w:widowControl w:val="0"/>
              <w:tabs>
                <w:tab w:val="left" w:pos="251"/>
              </w:tabs>
              <w:spacing w:after="0" w:line="240" w:lineRule="auto"/>
              <w:contextualSpacing/>
              <w:rPr>
                <w:szCs w:val="24"/>
              </w:rPr>
            </w:pPr>
            <w:r>
              <w:rPr>
                <w:sz w:val="22"/>
              </w:rPr>
              <w:t>1</w:t>
            </w:r>
            <w:r w:rsidRPr="00093AB0">
              <w:rPr>
                <w:szCs w:val="24"/>
              </w:rPr>
              <w:t>.  Skirtas perteklinei drėgmei surinkti sterilizacijos proceso metu ir apsaugoti instrumentų dėklus.</w:t>
            </w:r>
          </w:p>
          <w:p w:rsidR="00093AB0" w:rsidRPr="00093AB0" w:rsidRDefault="00093AB0" w:rsidP="002458B5">
            <w:pPr>
              <w:widowControl w:val="0"/>
              <w:tabs>
                <w:tab w:val="left" w:pos="251"/>
              </w:tabs>
              <w:spacing w:after="0" w:line="240" w:lineRule="auto"/>
              <w:contextualSpacing/>
              <w:rPr>
                <w:szCs w:val="24"/>
              </w:rPr>
            </w:pPr>
            <w:r w:rsidRPr="00093AB0">
              <w:rPr>
                <w:szCs w:val="24"/>
              </w:rPr>
              <w:t>2. Pagaminta iš specialaus vandenį absorbuojančio celiuliozės  pluošto.</w:t>
            </w:r>
          </w:p>
          <w:p w:rsidR="00093AB0" w:rsidRPr="00093AB0" w:rsidRDefault="00093AB0" w:rsidP="002458B5">
            <w:pPr>
              <w:widowControl w:val="0"/>
              <w:tabs>
                <w:tab w:val="left" w:pos="251"/>
              </w:tabs>
              <w:spacing w:after="0" w:line="240" w:lineRule="auto"/>
              <w:contextualSpacing/>
              <w:rPr>
                <w:szCs w:val="24"/>
              </w:rPr>
            </w:pPr>
            <w:r w:rsidRPr="00093AB0">
              <w:rPr>
                <w:szCs w:val="24"/>
              </w:rPr>
              <w:t>3. Svoris  ne mažiau kaip 80g/ m².</w:t>
            </w:r>
          </w:p>
          <w:p w:rsidR="00093AB0" w:rsidRPr="00B80211" w:rsidRDefault="00093AB0" w:rsidP="002458B5">
            <w:pPr>
              <w:widowControl w:val="0"/>
              <w:tabs>
                <w:tab w:val="left" w:pos="251"/>
              </w:tabs>
              <w:spacing w:after="0" w:line="240" w:lineRule="auto"/>
              <w:contextualSpacing/>
              <w:rPr>
                <w:szCs w:val="24"/>
              </w:rPr>
            </w:pPr>
            <w:r w:rsidRPr="00093AB0">
              <w:rPr>
                <w:szCs w:val="24"/>
              </w:rPr>
              <w:t xml:space="preserve">4. Būtina pateikti pavyzdžius </w:t>
            </w:r>
            <w:r w:rsidRPr="00093AB0">
              <w:rPr>
                <w:i/>
                <w:szCs w:val="24"/>
              </w:rPr>
              <w:t>(bus prašoma pateikti atskiru raštu ir tik galimo laimėtojo).</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093AB0" w:rsidRPr="00B80211" w:rsidRDefault="00156405" w:rsidP="00B80211">
            <w:pPr>
              <w:widowControl w:val="0"/>
              <w:tabs>
                <w:tab w:val="left" w:pos="0"/>
                <w:tab w:val="left" w:pos="251"/>
              </w:tabs>
              <w:spacing w:after="0" w:line="240" w:lineRule="auto"/>
              <w:contextualSpacing/>
              <w:rPr>
                <w:szCs w:val="24"/>
              </w:rPr>
            </w:pPr>
            <w:r w:rsidRPr="00B80211">
              <w:rPr>
                <w:i/>
                <w:iCs/>
                <w:szCs w:val="24"/>
              </w:rPr>
              <w:t>(pildo tiekėjas</w:t>
            </w:r>
            <w:r w:rsidRPr="00B80211">
              <w:rPr>
                <w:i/>
                <w:szCs w:val="24"/>
              </w:rPr>
              <w:t>)</w:t>
            </w:r>
          </w:p>
        </w:tc>
      </w:tr>
      <w:tr w:rsidR="002458B5" w:rsidRPr="00B80211" w:rsidTr="005D3FDB">
        <w:trPr>
          <w:cantSplit/>
          <w:trHeight w:val="302"/>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458B5" w:rsidRPr="002458B5" w:rsidRDefault="002458B5" w:rsidP="003F3FA2">
            <w:pPr>
              <w:pStyle w:val="Sraopastraipa"/>
              <w:widowControl w:val="0"/>
              <w:numPr>
                <w:ilvl w:val="0"/>
                <w:numId w:val="4"/>
              </w:numPr>
              <w:tabs>
                <w:tab w:val="left" w:pos="0"/>
                <w:tab w:val="left" w:pos="251"/>
              </w:tabs>
              <w:spacing w:after="0" w:line="240" w:lineRule="auto"/>
              <w:rPr>
                <w:szCs w:val="24"/>
              </w:rPr>
            </w:pPr>
            <w:r w:rsidRPr="0052204C">
              <w:rPr>
                <w:b/>
                <w:szCs w:val="24"/>
              </w:rPr>
              <w:t xml:space="preserve">Sterilizacijos juostos popieriaus – plastiko </w:t>
            </w:r>
            <w:r w:rsidR="003F3FA2">
              <w:rPr>
                <w:szCs w:val="24"/>
              </w:rPr>
              <w:t>(arba lygiavertės medžiagos)</w:t>
            </w:r>
            <w:r w:rsidR="003F3FA2" w:rsidRPr="0052204C">
              <w:rPr>
                <w:b/>
                <w:szCs w:val="24"/>
              </w:rPr>
              <w:t xml:space="preserve"> </w:t>
            </w:r>
            <w:r w:rsidRPr="0052204C">
              <w:rPr>
                <w:b/>
                <w:szCs w:val="24"/>
              </w:rPr>
              <w:t>užlydomos</w:t>
            </w:r>
          </w:p>
        </w:tc>
      </w:tr>
      <w:tr w:rsidR="0014549B" w:rsidRPr="00B80211" w:rsidTr="0014549B">
        <w:trPr>
          <w:cantSplit/>
          <w:trHeight w:val="419"/>
          <w:jc w:val="center"/>
        </w:trPr>
        <w:tc>
          <w:tcPr>
            <w:tcW w:w="901" w:type="dxa"/>
            <w:tcBorders>
              <w:top w:val="single" w:sz="4" w:space="0" w:color="000000"/>
              <w:left w:val="single" w:sz="4" w:space="0" w:color="000000"/>
              <w:bottom w:val="single" w:sz="4" w:space="0" w:color="000000"/>
            </w:tcBorders>
            <w:shd w:val="clear" w:color="auto" w:fill="FFFFFF"/>
            <w:vAlign w:val="center"/>
          </w:tcPr>
          <w:p w:rsidR="0014549B" w:rsidRPr="002458B5" w:rsidRDefault="0014549B" w:rsidP="00B80211">
            <w:pPr>
              <w:widowControl w:val="0"/>
              <w:spacing w:after="0" w:line="240" w:lineRule="auto"/>
              <w:contextualSpacing/>
              <w:rPr>
                <w:szCs w:val="24"/>
              </w:rPr>
            </w:pPr>
            <w:r>
              <w:rPr>
                <w:szCs w:val="24"/>
              </w:rPr>
              <w:lastRenderedPageBreak/>
              <w:t>6.1</w:t>
            </w:r>
          </w:p>
        </w:tc>
        <w:tc>
          <w:tcPr>
            <w:tcW w:w="1348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4549B" w:rsidRPr="0014549B" w:rsidRDefault="0014549B" w:rsidP="0014549B">
            <w:pPr>
              <w:widowControl w:val="0"/>
              <w:spacing w:after="0" w:line="240" w:lineRule="auto"/>
              <w:contextualSpacing/>
              <w:rPr>
                <w:szCs w:val="24"/>
              </w:rPr>
            </w:pPr>
            <w:r w:rsidRPr="002458B5">
              <w:rPr>
                <w:szCs w:val="24"/>
              </w:rPr>
              <w:t>Sterilizacijos juosta plokščia skirtingų išmatavimų, be klostės</w:t>
            </w:r>
            <w:r>
              <w:rPr>
                <w:szCs w:val="24"/>
              </w:rPr>
              <w:t>:</w:t>
            </w:r>
          </w:p>
        </w:tc>
      </w:tr>
      <w:tr w:rsidR="002458B5" w:rsidRPr="00B80211" w:rsidTr="0014549B">
        <w:trPr>
          <w:cantSplit/>
          <w:trHeight w:val="1253"/>
          <w:jc w:val="center"/>
        </w:trPr>
        <w:tc>
          <w:tcPr>
            <w:tcW w:w="901" w:type="dxa"/>
            <w:tcBorders>
              <w:top w:val="single" w:sz="4" w:space="0" w:color="000000"/>
              <w:left w:val="single" w:sz="4" w:space="0" w:color="000000"/>
              <w:bottom w:val="single" w:sz="4" w:space="0" w:color="000000"/>
            </w:tcBorders>
            <w:shd w:val="clear" w:color="auto" w:fill="FFFFFF"/>
            <w:vAlign w:val="center"/>
          </w:tcPr>
          <w:p w:rsidR="002458B5" w:rsidRPr="002458B5" w:rsidRDefault="002458B5" w:rsidP="00B80211">
            <w:pPr>
              <w:widowControl w:val="0"/>
              <w:spacing w:after="0" w:line="240" w:lineRule="auto"/>
              <w:contextualSpacing/>
              <w:rPr>
                <w:szCs w:val="24"/>
              </w:rPr>
            </w:pPr>
            <w:r w:rsidRPr="002458B5">
              <w:rPr>
                <w:szCs w:val="24"/>
              </w:rPr>
              <w:t>6.1</w:t>
            </w:r>
            <w:r w:rsidR="0014549B">
              <w:rPr>
                <w:szCs w:val="24"/>
              </w:rPr>
              <w:t>.1</w:t>
            </w:r>
            <w:r w:rsidR="00156405">
              <w:rPr>
                <w:szCs w:val="24"/>
              </w:rPr>
              <w:t>-6.</w:t>
            </w:r>
            <w:r w:rsidR="0014549B">
              <w:rPr>
                <w:szCs w:val="24"/>
              </w:rPr>
              <w:t>1.</w:t>
            </w:r>
            <w:r w:rsidR="00156405">
              <w:rPr>
                <w:szCs w:val="24"/>
              </w:rPr>
              <w:t>5</w:t>
            </w:r>
          </w:p>
        </w:tc>
        <w:tc>
          <w:tcPr>
            <w:tcW w:w="2551" w:type="dxa"/>
            <w:tcBorders>
              <w:top w:val="single" w:sz="4" w:space="0" w:color="000000"/>
              <w:left w:val="single" w:sz="4" w:space="0" w:color="000000"/>
              <w:bottom w:val="single" w:sz="4" w:space="0" w:color="000000"/>
            </w:tcBorders>
            <w:shd w:val="clear" w:color="auto" w:fill="FFFFFF"/>
            <w:vAlign w:val="center"/>
          </w:tcPr>
          <w:p w:rsidR="002458B5" w:rsidRPr="002458B5" w:rsidRDefault="002458B5" w:rsidP="002458B5">
            <w:pPr>
              <w:widowControl w:val="0"/>
              <w:spacing w:after="0" w:line="240" w:lineRule="auto"/>
              <w:contextualSpacing/>
              <w:rPr>
                <w:szCs w:val="24"/>
              </w:rPr>
            </w:pPr>
            <w:r w:rsidRPr="002458B5">
              <w:rPr>
                <w:szCs w:val="24"/>
              </w:rPr>
              <w:t>75mm x 200m</w:t>
            </w:r>
          </w:p>
          <w:p w:rsidR="002458B5" w:rsidRPr="002458B5" w:rsidRDefault="002458B5" w:rsidP="002458B5">
            <w:pPr>
              <w:widowControl w:val="0"/>
              <w:spacing w:after="0" w:line="240" w:lineRule="auto"/>
              <w:contextualSpacing/>
              <w:rPr>
                <w:szCs w:val="24"/>
              </w:rPr>
            </w:pPr>
            <w:r w:rsidRPr="002458B5">
              <w:rPr>
                <w:szCs w:val="24"/>
              </w:rPr>
              <w:t>100 mm x 200 m</w:t>
            </w:r>
          </w:p>
          <w:p w:rsidR="002458B5" w:rsidRPr="002458B5" w:rsidRDefault="002458B5" w:rsidP="002458B5">
            <w:pPr>
              <w:widowControl w:val="0"/>
              <w:spacing w:after="0" w:line="240" w:lineRule="auto"/>
              <w:contextualSpacing/>
              <w:rPr>
                <w:szCs w:val="24"/>
              </w:rPr>
            </w:pPr>
            <w:r w:rsidRPr="002458B5">
              <w:rPr>
                <w:szCs w:val="24"/>
              </w:rPr>
              <w:t>150 mm x 200 m</w:t>
            </w:r>
          </w:p>
          <w:p w:rsidR="002458B5" w:rsidRPr="002458B5" w:rsidRDefault="002458B5" w:rsidP="002458B5">
            <w:pPr>
              <w:widowControl w:val="0"/>
              <w:spacing w:after="0" w:line="240" w:lineRule="auto"/>
              <w:contextualSpacing/>
              <w:rPr>
                <w:szCs w:val="24"/>
              </w:rPr>
            </w:pPr>
            <w:r w:rsidRPr="002458B5">
              <w:rPr>
                <w:szCs w:val="24"/>
              </w:rPr>
              <w:t>200 mm x 200m</w:t>
            </w:r>
          </w:p>
          <w:p w:rsidR="002458B5" w:rsidRPr="002458B5" w:rsidRDefault="002458B5" w:rsidP="002458B5">
            <w:pPr>
              <w:widowControl w:val="0"/>
              <w:spacing w:after="0" w:line="240" w:lineRule="auto"/>
              <w:contextualSpacing/>
              <w:rPr>
                <w:b/>
                <w:bCs/>
                <w:szCs w:val="24"/>
              </w:rPr>
            </w:pPr>
            <w:r w:rsidRPr="002458B5">
              <w:rPr>
                <w:szCs w:val="24"/>
              </w:rPr>
              <w:t>250 mm x 200m</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2458B5" w:rsidRPr="002458B5" w:rsidRDefault="002458B5" w:rsidP="002458B5">
            <w:pPr>
              <w:widowControl w:val="0"/>
              <w:tabs>
                <w:tab w:val="left" w:pos="-33"/>
                <w:tab w:val="left" w:pos="251"/>
              </w:tabs>
              <w:spacing w:after="0" w:line="100" w:lineRule="atLeast"/>
              <w:rPr>
                <w:szCs w:val="24"/>
              </w:rPr>
            </w:pPr>
            <w:r w:rsidRPr="002458B5">
              <w:rPr>
                <w:szCs w:val="24"/>
              </w:rPr>
              <w:t>1. Atitinka  LST ISO 11607 -1, EN 868-5 standartų reikalavimus.</w:t>
            </w:r>
          </w:p>
          <w:p w:rsidR="002458B5" w:rsidRPr="00156405" w:rsidRDefault="002458B5" w:rsidP="002458B5">
            <w:pPr>
              <w:widowControl w:val="0"/>
              <w:tabs>
                <w:tab w:val="left" w:pos="-33"/>
                <w:tab w:val="left" w:pos="251"/>
              </w:tabs>
              <w:spacing w:after="0" w:line="100" w:lineRule="atLeast"/>
              <w:rPr>
                <w:i/>
                <w:szCs w:val="24"/>
              </w:rPr>
            </w:pPr>
            <w:r w:rsidRPr="002458B5">
              <w:rPr>
                <w:szCs w:val="24"/>
              </w:rPr>
              <w:t xml:space="preserve">2. Pagaminta iš medicininio popieriaus kurio svoris ne mažiau </w:t>
            </w:r>
            <w:r w:rsidRPr="002458B5">
              <w:rPr>
                <w:color w:val="000000"/>
                <w:szCs w:val="24"/>
              </w:rPr>
              <w:t xml:space="preserve">70 </w:t>
            </w:r>
            <w:r w:rsidRPr="002458B5">
              <w:rPr>
                <w:szCs w:val="24"/>
              </w:rPr>
              <w:t xml:space="preserve">g/m² ir skaidraus plastiko. Plyšimo stiprumas ne mažiau 320 kPa, plastiko dalis turi būti ne mažiau 50µm storio (ne mažiau 12 µm poliesteris ir ne mažiau 38 µm polipropilenas). </w:t>
            </w:r>
            <w:r w:rsidRPr="00156405">
              <w:rPr>
                <w:i/>
                <w:szCs w:val="24"/>
              </w:rPr>
              <w:t>Pateikti techninius duomenų lapus.</w:t>
            </w:r>
          </w:p>
          <w:p w:rsidR="002458B5" w:rsidRPr="002458B5" w:rsidRDefault="002458B5" w:rsidP="002458B5">
            <w:pPr>
              <w:widowControl w:val="0"/>
              <w:tabs>
                <w:tab w:val="left" w:pos="251"/>
              </w:tabs>
              <w:spacing w:after="0" w:line="100" w:lineRule="atLeast"/>
              <w:rPr>
                <w:szCs w:val="24"/>
              </w:rPr>
            </w:pPr>
            <w:r w:rsidRPr="002458B5">
              <w:rPr>
                <w:szCs w:val="24"/>
              </w:rPr>
              <w:t>3. Skirti med. priemonių įpakavimui. Paženklinta CE pagal Reglamentą (ES) 2017/745.</w:t>
            </w:r>
          </w:p>
          <w:p w:rsidR="002458B5" w:rsidRPr="002458B5" w:rsidRDefault="002458B5" w:rsidP="002458B5">
            <w:pPr>
              <w:widowControl w:val="0"/>
              <w:tabs>
                <w:tab w:val="left" w:pos="251"/>
              </w:tabs>
              <w:spacing w:after="0" w:line="100" w:lineRule="atLeast"/>
              <w:rPr>
                <w:szCs w:val="24"/>
              </w:rPr>
            </w:pPr>
            <w:r w:rsidRPr="002458B5">
              <w:rPr>
                <w:szCs w:val="24"/>
              </w:rPr>
              <w:t>4. Tinka sterilizacijai garais. Ant juostų  yra proceso poveikio indikatoriai (1 klasė) garams.</w:t>
            </w:r>
          </w:p>
          <w:p w:rsidR="002458B5" w:rsidRPr="002458B5" w:rsidRDefault="002458B5" w:rsidP="002458B5">
            <w:pPr>
              <w:widowControl w:val="0"/>
              <w:tabs>
                <w:tab w:val="left" w:pos="-33"/>
                <w:tab w:val="left" w:pos="251"/>
              </w:tabs>
              <w:spacing w:after="0" w:line="100" w:lineRule="atLeast"/>
              <w:rPr>
                <w:szCs w:val="24"/>
              </w:rPr>
            </w:pPr>
            <w:r w:rsidRPr="002458B5">
              <w:rPr>
                <w:szCs w:val="24"/>
              </w:rPr>
              <w:t>4. Ant juostos popierinės pusės negali būti jokių užrašų, rašalo, indikatorių. Pateikta gamintojo visa informacija: atitiktis standartui ISO 11607 ir EN 868-5, 1 klasės garų proceso poveikio indikatoriai (privalo atitikti LST ISO 11140-1 standarto reikalavimus) ir spalvos pasikeitimo aprašymai, rulono ilgis ir plotis, gamybinės partijos Nr., gaminio identifikacinis Nr., rekomendacijas dėl lydymo temperatūros turi būti pateikta juostos kraštuose (juostos užlydimo viršutinėje ir apatinėje dalyje).</w:t>
            </w:r>
          </w:p>
          <w:p w:rsidR="002458B5" w:rsidRPr="002458B5" w:rsidRDefault="002458B5" w:rsidP="002458B5">
            <w:pPr>
              <w:widowControl w:val="0"/>
              <w:tabs>
                <w:tab w:val="left" w:pos="-33"/>
                <w:tab w:val="left" w:pos="251"/>
              </w:tabs>
              <w:spacing w:after="0" w:line="100" w:lineRule="atLeast"/>
              <w:rPr>
                <w:szCs w:val="24"/>
              </w:rPr>
            </w:pPr>
            <w:r w:rsidRPr="002458B5">
              <w:rPr>
                <w:szCs w:val="24"/>
              </w:rPr>
              <w:t>5. Tarp tos pačios rūšies indikatorių turi būti  ne mažesnis 13 cm atstumas. Indikatorių užimamas plotas ne mažiau 1cm².</w:t>
            </w:r>
            <w:r w:rsidR="00156405">
              <w:rPr>
                <w:szCs w:val="24"/>
              </w:rPr>
              <w:t xml:space="preserve"> </w:t>
            </w:r>
            <w:r w:rsidRPr="002458B5">
              <w:rPr>
                <w:szCs w:val="24"/>
              </w:rPr>
              <w:t>Juostos šonuose yra 3 užlydymo linijos, kurių plotis ne mažiau 1 cm.</w:t>
            </w:r>
          </w:p>
          <w:p w:rsidR="002458B5" w:rsidRPr="002458B5" w:rsidRDefault="002458B5" w:rsidP="002458B5">
            <w:pPr>
              <w:widowControl w:val="0"/>
              <w:tabs>
                <w:tab w:val="left" w:pos="-33"/>
                <w:tab w:val="left" w:pos="251"/>
              </w:tabs>
              <w:spacing w:after="0" w:line="100" w:lineRule="atLeast"/>
              <w:rPr>
                <w:szCs w:val="24"/>
              </w:rPr>
            </w:pPr>
            <w:r w:rsidRPr="002458B5">
              <w:rPr>
                <w:szCs w:val="24"/>
              </w:rPr>
              <w:t>6. Turi būti ženklas nurodantis juostos atidarymo kryptį ir po sterilizacijos atsidaryti per siūles.</w:t>
            </w:r>
          </w:p>
          <w:p w:rsidR="002458B5" w:rsidRPr="002458B5" w:rsidRDefault="002458B5" w:rsidP="002458B5">
            <w:pPr>
              <w:widowControl w:val="0"/>
              <w:tabs>
                <w:tab w:val="left" w:pos="-33"/>
                <w:tab w:val="left" w:pos="251"/>
              </w:tabs>
              <w:spacing w:after="0" w:line="100" w:lineRule="atLeast"/>
              <w:rPr>
                <w:szCs w:val="24"/>
              </w:rPr>
            </w:pPr>
            <w:r w:rsidRPr="002458B5">
              <w:rPr>
                <w:szCs w:val="24"/>
              </w:rPr>
              <w:t>7. Kiekvienas juostos ritinys supakuotas į apsauginį  nuo išorinių veiksnių sluoksnį.</w:t>
            </w:r>
          </w:p>
          <w:p w:rsidR="002458B5" w:rsidRPr="002458B5" w:rsidRDefault="002458B5" w:rsidP="002458B5">
            <w:pPr>
              <w:widowControl w:val="0"/>
              <w:tabs>
                <w:tab w:val="left" w:pos="251"/>
              </w:tabs>
              <w:spacing w:after="0" w:line="240" w:lineRule="auto"/>
              <w:contextualSpacing/>
              <w:rPr>
                <w:szCs w:val="24"/>
              </w:rPr>
            </w:pPr>
            <w:r w:rsidRPr="002458B5">
              <w:rPr>
                <w:szCs w:val="24"/>
              </w:rPr>
              <w:t xml:space="preserve">8. Būtina pateikti pavyzdžius </w:t>
            </w:r>
            <w:r w:rsidRPr="002458B5">
              <w:rPr>
                <w:i/>
                <w:szCs w:val="24"/>
              </w:rPr>
              <w:t>(bus prašoma pateikti atskiru raštu ir tik galimo laimėtojo).</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2458B5" w:rsidRPr="00B80211" w:rsidRDefault="00156405" w:rsidP="00B80211">
            <w:pPr>
              <w:widowControl w:val="0"/>
              <w:tabs>
                <w:tab w:val="left" w:pos="0"/>
                <w:tab w:val="left" w:pos="251"/>
              </w:tabs>
              <w:spacing w:after="0" w:line="240" w:lineRule="auto"/>
              <w:contextualSpacing/>
              <w:rPr>
                <w:szCs w:val="24"/>
              </w:rPr>
            </w:pPr>
            <w:r w:rsidRPr="00B80211">
              <w:rPr>
                <w:i/>
                <w:iCs/>
                <w:szCs w:val="24"/>
              </w:rPr>
              <w:t>(pildo tiekėjas</w:t>
            </w:r>
            <w:r w:rsidRPr="00B80211">
              <w:rPr>
                <w:i/>
                <w:szCs w:val="24"/>
              </w:rPr>
              <w:t>)</w:t>
            </w:r>
          </w:p>
        </w:tc>
      </w:tr>
      <w:tr w:rsidR="0014549B" w:rsidRPr="00B80211" w:rsidTr="007B1EEA">
        <w:trPr>
          <w:cantSplit/>
          <w:trHeight w:val="448"/>
          <w:jc w:val="center"/>
        </w:trPr>
        <w:tc>
          <w:tcPr>
            <w:tcW w:w="901" w:type="dxa"/>
            <w:tcBorders>
              <w:top w:val="single" w:sz="4" w:space="0" w:color="000000"/>
              <w:left w:val="single" w:sz="4" w:space="0" w:color="000000"/>
              <w:bottom w:val="single" w:sz="4" w:space="0" w:color="000000"/>
            </w:tcBorders>
            <w:shd w:val="clear" w:color="auto" w:fill="FFFFFF"/>
            <w:vAlign w:val="center"/>
          </w:tcPr>
          <w:p w:rsidR="0014549B" w:rsidRPr="00156405" w:rsidRDefault="0014549B" w:rsidP="00156405">
            <w:pPr>
              <w:widowControl w:val="0"/>
              <w:spacing w:after="0" w:line="240" w:lineRule="auto"/>
              <w:contextualSpacing/>
              <w:rPr>
                <w:szCs w:val="24"/>
              </w:rPr>
            </w:pPr>
            <w:r>
              <w:rPr>
                <w:szCs w:val="24"/>
              </w:rPr>
              <w:t>6.2</w:t>
            </w:r>
          </w:p>
        </w:tc>
        <w:tc>
          <w:tcPr>
            <w:tcW w:w="1348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4549B" w:rsidRPr="0014549B" w:rsidRDefault="0014549B" w:rsidP="0014549B">
            <w:pPr>
              <w:widowControl w:val="0"/>
              <w:spacing w:after="0" w:line="240" w:lineRule="auto"/>
              <w:contextualSpacing/>
              <w:rPr>
                <w:szCs w:val="24"/>
              </w:rPr>
            </w:pPr>
            <w:r w:rsidRPr="00156405">
              <w:rPr>
                <w:szCs w:val="24"/>
              </w:rPr>
              <w:t>Sterilizacijos juosta su kloste įvairių išmatavimų, su kloste</w:t>
            </w:r>
            <w:r>
              <w:rPr>
                <w:szCs w:val="24"/>
              </w:rPr>
              <w:t>:</w:t>
            </w:r>
          </w:p>
        </w:tc>
      </w:tr>
      <w:tr w:rsidR="002458B5" w:rsidRPr="00B80211" w:rsidTr="0014549B">
        <w:trPr>
          <w:cantSplit/>
          <w:trHeight w:val="1253"/>
          <w:jc w:val="center"/>
        </w:trPr>
        <w:tc>
          <w:tcPr>
            <w:tcW w:w="901" w:type="dxa"/>
            <w:tcBorders>
              <w:top w:val="single" w:sz="4" w:space="0" w:color="000000"/>
              <w:left w:val="single" w:sz="4" w:space="0" w:color="000000"/>
              <w:bottom w:val="single" w:sz="4" w:space="0" w:color="000000"/>
            </w:tcBorders>
            <w:shd w:val="clear" w:color="auto" w:fill="FFFFFF"/>
            <w:vAlign w:val="center"/>
          </w:tcPr>
          <w:p w:rsidR="002458B5" w:rsidRPr="00156405" w:rsidRDefault="005D3FDB" w:rsidP="00156405">
            <w:pPr>
              <w:widowControl w:val="0"/>
              <w:spacing w:after="0" w:line="240" w:lineRule="auto"/>
              <w:contextualSpacing/>
              <w:rPr>
                <w:szCs w:val="24"/>
              </w:rPr>
            </w:pPr>
            <w:r w:rsidRPr="00156405">
              <w:rPr>
                <w:szCs w:val="24"/>
              </w:rPr>
              <w:lastRenderedPageBreak/>
              <w:t>6.</w:t>
            </w:r>
            <w:r w:rsidR="0014549B">
              <w:rPr>
                <w:szCs w:val="24"/>
              </w:rPr>
              <w:t>2.1</w:t>
            </w:r>
            <w:r w:rsidR="00156405">
              <w:rPr>
                <w:szCs w:val="24"/>
              </w:rPr>
              <w:t>-6.</w:t>
            </w:r>
            <w:r w:rsidR="0014549B">
              <w:rPr>
                <w:szCs w:val="24"/>
              </w:rPr>
              <w:t>2.4</w:t>
            </w:r>
          </w:p>
        </w:tc>
        <w:tc>
          <w:tcPr>
            <w:tcW w:w="2551" w:type="dxa"/>
            <w:tcBorders>
              <w:top w:val="single" w:sz="4" w:space="0" w:color="000000"/>
              <w:left w:val="single" w:sz="4" w:space="0" w:color="000000"/>
              <w:bottom w:val="single" w:sz="4" w:space="0" w:color="000000"/>
            </w:tcBorders>
            <w:shd w:val="clear" w:color="auto" w:fill="FFFFFF"/>
            <w:vAlign w:val="center"/>
          </w:tcPr>
          <w:p w:rsidR="00156405" w:rsidRPr="00156405" w:rsidRDefault="00156405" w:rsidP="00156405">
            <w:pPr>
              <w:widowControl w:val="0"/>
              <w:spacing w:after="0" w:line="240" w:lineRule="auto"/>
              <w:contextualSpacing/>
              <w:rPr>
                <w:szCs w:val="24"/>
              </w:rPr>
            </w:pPr>
            <w:r w:rsidRPr="00156405">
              <w:rPr>
                <w:szCs w:val="24"/>
              </w:rPr>
              <w:t>100mmx50mmx100 m</w:t>
            </w:r>
          </w:p>
          <w:p w:rsidR="00156405" w:rsidRPr="00156405" w:rsidRDefault="0014549B" w:rsidP="00156405">
            <w:pPr>
              <w:widowControl w:val="0"/>
              <w:spacing w:after="0" w:line="240" w:lineRule="auto"/>
              <w:contextualSpacing/>
              <w:rPr>
                <w:szCs w:val="24"/>
              </w:rPr>
            </w:pPr>
            <w:r>
              <w:rPr>
                <w:szCs w:val="24"/>
              </w:rPr>
              <w:t>150mm x 50mm</w:t>
            </w:r>
            <w:r w:rsidR="00156405" w:rsidRPr="00156405">
              <w:rPr>
                <w:szCs w:val="24"/>
              </w:rPr>
              <w:t>x 100m</w:t>
            </w:r>
          </w:p>
          <w:p w:rsidR="00156405" w:rsidRPr="00156405" w:rsidRDefault="00156405" w:rsidP="00156405">
            <w:pPr>
              <w:widowControl w:val="0"/>
              <w:spacing w:after="0" w:line="240" w:lineRule="auto"/>
              <w:contextualSpacing/>
              <w:rPr>
                <w:szCs w:val="24"/>
              </w:rPr>
            </w:pPr>
            <w:r w:rsidRPr="00156405">
              <w:rPr>
                <w:szCs w:val="24"/>
              </w:rPr>
              <w:t>200 mmx50 mmx100 m</w:t>
            </w:r>
          </w:p>
          <w:p w:rsidR="00156405" w:rsidRPr="00156405" w:rsidRDefault="00156405" w:rsidP="00156405">
            <w:pPr>
              <w:widowControl w:val="0"/>
              <w:spacing w:after="0" w:line="240" w:lineRule="auto"/>
              <w:contextualSpacing/>
              <w:rPr>
                <w:szCs w:val="24"/>
              </w:rPr>
            </w:pPr>
            <w:r w:rsidRPr="00156405">
              <w:rPr>
                <w:szCs w:val="24"/>
              </w:rPr>
              <w:t>250 mmx65mmx100 m</w:t>
            </w:r>
          </w:p>
          <w:p w:rsidR="002458B5" w:rsidRPr="00156405" w:rsidRDefault="002458B5" w:rsidP="00156405">
            <w:pPr>
              <w:widowControl w:val="0"/>
              <w:spacing w:after="0" w:line="240" w:lineRule="auto"/>
              <w:contextualSpacing/>
              <w:rPr>
                <w:b/>
                <w:bCs/>
                <w:szCs w:val="24"/>
              </w:rPr>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6405" w:rsidRPr="00156405" w:rsidRDefault="00156405" w:rsidP="00156405">
            <w:pPr>
              <w:widowControl w:val="0"/>
              <w:tabs>
                <w:tab w:val="left" w:pos="-33"/>
                <w:tab w:val="left" w:pos="175"/>
                <w:tab w:val="left" w:pos="251"/>
              </w:tabs>
              <w:spacing w:after="0" w:line="240" w:lineRule="auto"/>
              <w:contextualSpacing/>
              <w:rPr>
                <w:szCs w:val="24"/>
              </w:rPr>
            </w:pPr>
            <w:r w:rsidRPr="00156405">
              <w:rPr>
                <w:szCs w:val="24"/>
              </w:rPr>
              <w:t>1. Atitinka LST  ISO 11607-1, EN 868-5 reikalavimus.</w:t>
            </w:r>
          </w:p>
          <w:p w:rsidR="00156405" w:rsidRPr="00156405" w:rsidRDefault="00156405" w:rsidP="00156405">
            <w:pPr>
              <w:widowControl w:val="0"/>
              <w:spacing w:after="0" w:line="240" w:lineRule="auto"/>
              <w:contextualSpacing/>
              <w:rPr>
                <w:szCs w:val="24"/>
              </w:rPr>
            </w:pPr>
            <w:r w:rsidRPr="00156405">
              <w:rPr>
                <w:szCs w:val="24"/>
              </w:rPr>
              <w:t xml:space="preserve">2. Pagaminta iš medicininio popieriaus kurio svoris ne mažiau 60 g/m²ir skaidraus plastiko. Plyšimo stiprumas ne mažiau 320kPa, plastiko dalis turi būti ne mažiau 50µm storio (ne mažiau 12 µm poliesteris ir ne mažiau 38 µm polipropilenas). </w:t>
            </w:r>
            <w:r w:rsidRPr="00156405">
              <w:rPr>
                <w:i/>
                <w:szCs w:val="24"/>
              </w:rPr>
              <w:t>Pateikti techninius duomenų lapus.</w:t>
            </w:r>
          </w:p>
          <w:p w:rsidR="00156405" w:rsidRPr="00156405" w:rsidRDefault="00156405" w:rsidP="00156405">
            <w:pPr>
              <w:widowControl w:val="0"/>
              <w:tabs>
                <w:tab w:val="left" w:pos="251"/>
              </w:tabs>
              <w:spacing w:after="0" w:line="240" w:lineRule="auto"/>
              <w:contextualSpacing/>
              <w:rPr>
                <w:szCs w:val="24"/>
              </w:rPr>
            </w:pPr>
            <w:r w:rsidRPr="00156405">
              <w:rPr>
                <w:szCs w:val="24"/>
              </w:rPr>
              <w:t>3. Skirti med. priemonių įpakavimui. Paženklinta CE pagal Reglamentą (ES) 2017/745.</w:t>
            </w:r>
          </w:p>
          <w:p w:rsidR="00156405" w:rsidRPr="00156405" w:rsidRDefault="00156405" w:rsidP="00156405">
            <w:pPr>
              <w:widowControl w:val="0"/>
              <w:tabs>
                <w:tab w:val="left" w:pos="33"/>
                <w:tab w:val="left" w:pos="175"/>
              </w:tabs>
              <w:spacing w:after="0" w:line="240" w:lineRule="auto"/>
              <w:contextualSpacing/>
              <w:rPr>
                <w:szCs w:val="24"/>
              </w:rPr>
            </w:pPr>
            <w:r w:rsidRPr="00156405">
              <w:rPr>
                <w:szCs w:val="24"/>
              </w:rPr>
              <w:t>4. Tinka sterilizacijai garais. Ant juostų  turi būti 1 klasės  proce</w:t>
            </w:r>
            <w:r>
              <w:rPr>
                <w:szCs w:val="24"/>
              </w:rPr>
              <w:t>so poveikio indikatoriai garams</w:t>
            </w:r>
            <w:r w:rsidRPr="00156405">
              <w:rPr>
                <w:szCs w:val="24"/>
              </w:rPr>
              <w:t>.</w:t>
            </w:r>
          </w:p>
          <w:p w:rsidR="00156405" w:rsidRPr="00156405" w:rsidRDefault="00156405" w:rsidP="00156405">
            <w:pPr>
              <w:widowControl w:val="0"/>
              <w:tabs>
                <w:tab w:val="left" w:pos="33"/>
                <w:tab w:val="left" w:pos="175"/>
              </w:tabs>
              <w:spacing w:after="0" w:line="240" w:lineRule="auto"/>
              <w:contextualSpacing/>
              <w:rPr>
                <w:szCs w:val="24"/>
              </w:rPr>
            </w:pPr>
            <w:r w:rsidRPr="00156405">
              <w:rPr>
                <w:szCs w:val="24"/>
              </w:rPr>
              <w:t>5. Ant juostos popierinės pusės negali būti jokių užrašų, rašalo, indikatorių. Pateikta gamintojo visa informacija: atitiktis standartui LST  ISO 11607-1 ir EN 868-5, 1 klasės garų proceso poveikio indikatoriai (atitinkantys LST ISO 11140-1 standarto reikalavimus ir spalvos pasikeitimo aprašymai, rulono ilgis ir plotis, gamybinis Nr., gaminio  identifikacinis Nr., rekomendacijos dėl lydymo temperatūros turi būti pateikta juostos kraštuose (juostos užlydimo viršutinėje ir apatinėje dalyje).</w:t>
            </w:r>
          </w:p>
          <w:p w:rsidR="00156405" w:rsidRPr="00156405" w:rsidRDefault="00156405" w:rsidP="00156405">
            <w:pPr>
              <w:widowControl w:val="0"/>
              <w:spacing w:after="0" w:line="240" w:lineRule="auto"/>
              <w:contextualSpacing/>
              <w:rPr>
                <w:szCs w:val="24"/>
              </w:rPr>
            </w:pPr>
            <w:r w:rsidRPr="00156405">
              <w:rPr>
                <w:szCs w:val="24"/>
              </w:rPr>
              <w:t>6. Tarp tos pačios rūšies indikatorių turi būti 13 cm atstumas. Indikatorių užimamas plotas ne mažiau 1cm².Juostos šonuose yra 3 užlydymo linijos, kurių plotis ne mažiau kaip 1 cm.</w:t>
            </w:r>
          </w:p>
          <w:p w:rsidR="00156405" w:rsidRPr="00156405" w:rsidRDefault="00156405" w:rsidP="00156405">
            <w:pPr>
              <w:widowControl w:val="0"/>
              <w:tabs>
                <w:tab w:val="left" w:pos="33"/>
                <w:tab w:val="left" w:pos="175"/>
              </w:tabs>
              <w:spacing w:after="0" w:line="240" w:lineRule="auto"/>
              <w:contextualSpacing/>
              <w:rPr>
                <w:szCs w:val="24"/>
              </w:rPr>
            </w:pPr>
            <w:r w:rsidRPr="00156405">
              <w:rPr>
                <w:szCs w:val="24"/>
              </w:rPr>
              <w:t>7. Turi būti ženklas nurodantis juostos atidarymo kryptį ir po sterilizacijos atsidaryti per siūles.</w:t>
            </w:r>
          </w:p>
          <w:p w:rsidR="00156405" w:rsidRPr="00156405" w:rsidRDefault="00156405" w:rsidP="00156405">
            <w:pPr>
              <w:widowControl w:val="0"/>
              <w:spacing w:after="0" w:line="240" w:lineRule="auto"/>
              <w:contextualSpacing/>
              <w:rPr>
                <w:szCs w:val="24"/>
              </w:rPr>
            </w:pPr>
            <w:r w:rsidRPr="00156405">
              <w:rPr>
                <w:szCs w:val="24"/>
              </w:rPr>
              <w:t>8. Kiekvienas juostos ritinys supakuotas į apsauginį  nuo išorinių veiksnių sluoksnį.</w:t>
            </w:r>
          </w:p>
          <w:p w:rsidR="002458B5" w:rsidRPr="00156405" w:rsidRDefault="00156405" w:rsidP="00156405">
            <w:pPr>
              <w:widowControl w:val="0"/>
              <w:tabs>
                <w:tab w:val="left" w:pos="251"/>
              </w:tabs>
              <w:spacing w:after="0" w:line="240" w:lineRule="auto"/>
              <w:contextualSpacing/>
              <w:rPr>
                <w:szCs w:val="24"/>
              </w:rPr>
            </w:pPr>
            <w:r w:rsidRPr="00156405">
              <w:rPr>
                <w:szCs w:val="24"/>
              </w:rPr>
              <w:t xml:space="preserve">9. Būtina pateikti pavyzdžius </w:t>
            </w:r>
            <w:r w:rsidRPr="00156405">
              <w:rPr>
                <w:i/>
                <w:szCs w:val="24"/>
              </w:rPr>
              <w:t>(bus prašoma pateikti atskiru raštu ir tik galimo laimėtojo).</w:t>
            </w:r>
            <w:r w:rsidRPr="00156405">
              <w:rPr>
                <w:szCs w:val="24"/>
              </w:rPr>
              <w:t xml:space="preserve"> </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2458B5" w:rsidRPr="00156405" w:rsidRDefault="00156405" w:rsidP="00156405">
            <w:pPr>
              <w:widowControl w:val="0"/>
              <w:tabs>
                <w:tab w:val="left" w:pos="0"/>
                <w:tab w:val="left" w:pos="251"/>
              </w:tabs>
              <w:spacing w:after="0" w:line="240" w:lineRule="auto"/>
              <w:contextualSpacing/>
              <w:rPr>
                <w:szCs w:val="24"/>
              </w:rPr>
            </w:pPr>
            <w:r w:rsidRPr="00B80211">
              <w:rPr>
                <w:i/>
                <w:iCs/>
                <w:szCs w:val="24"/>
              </w:rPr>
              <w:t>(pildo tiekėjas</w:t>
            </w:r>
            <w:r w:rsidRPr="00B80211">
              <w:rPr>
                <w:i/>
                <w:szCs w:val="24"/>
              </w:rPr>
              <w:t>)</w:t>
            </w:r>
          </w:p>
        </w:tc>
      </w:tr>
      <w:tr w:rsidR="005D3FDB" w:rsidRPr="00B80211" w:rsidTr="0014549B">
        <w:trPr>
          <w:cantSplit/>
          <w:trHeight w:val="1253"/>
          <w:jc w:val="center"/>
        </w:trPr>
        <w:tc>
          <w:tcPr>
            <w:tcW w:w="901" w:type="dxa"/>
            <w:tcBorders>
              <w:top w:val="single" w:sz="4" w:space="0" w:color="000000"/>
              <w:left w:val="single" w:sz="4" w:space="0" w:color="000000"/>
              <w:bottom w:val="single" w:sz="4" w:space="0" w:color="000000"/>
            </w:tcBorders>
            <w:shd w:val="clear" w:color="auto" w:fill="FFFFFF"/>
            <w:vAlign w:val="center"/>
          </w:tcPr>
          <w:p w:rsidR="005D3FDB" w:rsidRPr="00B33B62" w:rsidRDefault="005D3FDB" w:rsidP="0014549B">
            <w:pPr>
              <w:widowControl w:val="0"/>
              <w:spacing w:after="0" w:line="240" w:lineRule="auto"/>
              <w:contextualSpacing/>
              <w:rPr>
                <w:szCs w:val="24"/>
              </w:rPr>
            </w:pPr>
            <w:r w:rsidRPr="00B33B62">
              <w:rPr>
                <w:szCs w:val="24"/>
              </w:rPr>
              <w:lastRenderedPageBreak/>
              <w:t>6.</w:t>
            </w:r>
            <w:r w:rsidR="0014549B">
              <w:rPr>
                <w:szCs w:val="24"/>
              </w:rPr>
              <w:t>3</w:t>
            </w:r>
          </w:p>
        </w:tc>
        <w:tc>
          <w:tcPr>
            <w:tcW w:w="2551" w:type="dxa"/>
            <w:tcBorders>
              <w:top w:val="single" w:sz="4" w:space="0" w:color="000000"/>
              <w:left w:val="single" w:sz="4" w:space="0" w:color="000000"/>
              <w:bottom w:val="single" w:sz="4" w:space="0" w:color="000000"/>
            </w:tcBorders>
            <w:shd w:val="clear" w:color="auto" w:fill="FFFFFF"/>
            <w:vAlign w:val="center"/>
          </w:tcPr>
          <w:p w:rsidR="00156405" w:rsidRPr="00B33B62" w:rsidRDefault="00156405" w:rsidP="00156405">
            <w:pPr>
              <w:widowControl w:val="0"/>
              <w:suppressAutoHyphens w:val="0"/>
              <w:spacing w:beforeAutospacing="1" w:afterAutospacing="1" w:line="240" w:lineRule="auto"/>
              <w:rPr>
                <w:szCs w:val="24"/>
                <w:lang w:eastAsia="lt-LT"/>
              </w:rPr>
            </w:pPr>
            <w:r w:rsidRPr="00B33B62">
              <w:rPr>
                <w:szCs w:val="24"/>
                <w:lang w:eastAsia="lt-LT"/>
              </w:rPr>
              <w:t>Rotacinis (kontinuoj</w:t>
            </w:r>
            <w:r w:rsidRPr="00B33B62">
              <w:rPr>
                <w:szCs w:val="24"/>
                <w:lang w:eastAsia="lt-LT"/>
              </w:rPr>
              <w:t>a</w:t>
            </w:r>
            <w:r w:rsidRPr="00B33B62">
              <w:rPr>
                <w:szCs w:val="24"/>
                <w:lang w:eastAsia="lt-LT"/>
              </w:rPr>
              <w:t>mo veikimo) užlydymo aparatas, skirtas med</w:t>
            </w:r>
            <w:r w:rsidRPr="00B33B62">
              <w:rPr>
                <w:szCs w:val="24"/>
                <w:lang w:eastAsia="lt-LT"/>
              </w:rPr>
              <w:t>i</w:t>
            </w:r>
            <w:r w:rsidRPr="00B33B62">
              <w:rPr>
                <w:szCs w:val="24"/>
                <w:lang w:eastAsia="lt-LT"/>
              </w:rPr>
              <w:t>cininių popieriaus–plastiko</w:t>
            </w:r>
            <w:r w:rsidR="003F3FA2">
              <w:rPr>
                <w:szCs w:val="24"/>
              </w:rPr>
              <w:t>(arba lygiave</w:t>
            </w:r>
            <w:r w:rsidR="003F3FA2">
              <w:rPr>
                <w:szCs w:val="24"/>
              </w:rPr>
              <w:t>r</w:t>
            </w:r>
            <w:r w:rsidR="003F3FA2">
              <w:rPr>
                <w:szCs w:val="24"/>
              </w:rPr>
              <w:t>tės medžiagos)</w:t>
            </w:r>
            <w:r w:rsidRPr="00B33B62">
              <w:rPr>
                <w:szCs w:val="24"/>
                <w:lang w:eastAsia="lt-LT"/>
              </w:rPr>
              <w:t xml:space="preserve"> steril</w:t>
            </w:r>
            <w:r w:rsidRPr="00B33B62">
              <w:rPr>
                <w:szCs w:val="24"/>
                <w:lang w:eastAsia="lt-LT"/>
              </w:rPr>
              <w:t>i</w:t>
            </w:r>
            <w:r w:rsidRPr="00B33B62">
              <w:rPr>
                <w:szCs w:val="24"/>
                <w:lang w:eastAsia="lt-LT"/>
              </w:rPr>
              <w:t>zacijos pakuočių sand</w:t>
            </w:r>
            <w:r w:rsidRPr="00B33B62">
              <w:rPr>
                <w:szCs w:val="24"/>
                <w:lang w:eastAsia="lt-LT"/>
              </w:rPr>
              <w:t>a</w:t>
            </w:r>
            <w:r w:rsidRPr="00B33B62">
              <w:rPr>
                <w:szCs w:val="24"/>
                <w:lang w:eastAsia="lt-LT"/>
              </w:rPr>
              <w:t>riam užlydymui.</w:t>
            </w:r>
          </w:p>
          <w:p w:rsidR="005D3FDB" w:rsidRPr="00B33B62" w:rsidRDefault="005D3FDB" w:rsidP="002458B5">
            <w:pPr>
              <w:widowControl w:val="0"/>
              <w:spacing w:after="0" w:line="240" w:lineRule="auto"/>
              <w:contextualSpacing/>
              <w:rPr>
                <w:b/>
                <w:bCs/>
                <w:szCs w:val="24"/>
              </w:rPr>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6405" w:rsidRPr="00B33B62" w:rsidRDefault="00156405" w:rsidP="00156405">
            <w:pPr>
              <w:widowControl w:val="0"/>
              <w:spacing w:after="0" w:line="240" w:lineRule="auto"/>
              <w:rPr>
                <w:szCs w:val="24"/>
              </w:rPr>
            </w:pPr>
            <w:r w:rsidRPr="00B33B62">
              <w:rPr>
                <w:rFonts w:eastAsia="Aptos"/>
                <w:kern w:val="2"/>
                <w:szCs w:val="24"/>
                <w:lang w:eastAsia="lt-LT"/>
              </w:rPr>
              <w:t xml:space="preserve">1. Kartu su plastiko </w:t>
            </w:r>
            <w:r w:rsidR="00B46645">
              <w:rPr>
                <w:rFonts w:eastAsia="Aptos"/>
                <w:kern w:val="2"/>
                <w:szCs w:val="24"/>
                <w:lang w:eastAsia="lt-LT"/>
              </w:rPr>
              <w:t xml:space="preserve">arba lygiavertės medžiagos </w:t>
            </w:r>
            <w:r w:rsidRPr="00B33B62">
              <w:rPr>
                <w:rFonts w:eastAsia="Aptos"/>
                <w:kern w:val="2"/>
                <w:szCs w:val="24"/>
                <w:lang w:eastAsia="lt-LT"/>
              </w:rPr>
              <w:t xml:space="preserve">juostomis turi būti pateikiamas rotacinis popieriaus-plastiko juostų užlydymo aparatas. </w:t>
            </w:r>
            <w:r w:rsidRPr="00B33B62">
              <w:rPr>
                <w:rFonts w:eastAsia="Aptos"/>
                <w:kern w:val="2"/>
                <w:szCs w:val="24"/>
                <w:lang w:eastAsia="lt-LT"/>
              </w:rPr>
              <w:br/>
              <w:t>2. Korpusas turi būti iš nerūdijančio plieno arba lygiavertės medžiagos. Atsparus valymui ir dezinfekcijai.</w:t>
            </w:r>
            <w:r w:rsidRPr="00B33B62">
              <w:rPr>
                <w:rFonts w:eastAsia="Aptos"/>
                <w:kern w:val="2"/>
                <w:szCs w:val="24"/>
                <w:lang w:eastAsia="lt-LT"/>
              </w:rPr>
              <w:br/>
              <w:t xml:space="preserve">3. Turi turėti mikroprocesoriaus valdymą. </w:t>
            </w:r>
            <w:r w:rsidRPr="00B33B62">
              <w:rPr>
                <w:rFonts w:eastAsia="Aptos"/>
                <w:kern w:val="2"/>
                <w:szCs w:val="24"/>
                <w:lang w:eastAsia="lt-LT"/>
              </w:rPr>
              <w:br/>
              <w:t xml:space="preserve">4. Užlydymo greitis ne mažiau 7,5 m/min. </w:t>
            </w:r>
            <w:r w:rsidRPr="00B33B62">
              <w:rPr>
                <w:rFonts w:eastAsia="Aptos"/>
                <w:kern w:val="2"/>
                <w:szCs w:val="24"/>
                <w:lang w:eastAsia="lt-LT"/>
              </w:rPr>
              <w:br/>
              <w:t xml:space="preserve">5. Užlydymo siūlės plotis ne mažiau 12 mm. </w:t>
            </w:r>
            <w:r w:rsidRPr="00B33B62">
              <w:rPr>
                <w:rFonts w:eastAsia="Aptos"/>
                <w:kern w:val="2"/>
                <w:szCs w:val="24"/>
                <w:lang w:eastAsia="lt-LT"/>
              </w:rPr>
              <w:br/>
              <w:t>6. Temperatūros nustatymo ribos ne siauresnėse nei 50 C° - 199 C° ribose</w:t>
            </w:r>
            <w:r w:rsidRPr="00B33B62">
              <w:rPr>
                <w:rFonts w:eastAsia="Aptos"/>
                <w:kern w:val="2"/>
                <w:szCs w:val="24"/>
                <w:lang w:eastAsia="lt-LT"/>
              </w:rPr>
              <w:br/>
              <w:t>7. Turi turėti apsaugą nuo perkaitimo.</w:t>
            </w:r>
            <w:r w:rsidRPr="00B33B62">
              <w:rPr>
                <w:rFonts w:eastAsia="Aptos"/>
                <w:kern w:val="2"/>
                <w:szCs w:val="24"/>
                <w:lang w:eastAsia="lt-LT"/>
              </w:rPr>
              <w:br/>
              <w:t>8. Automatinė užlydymo pradžia.</w:t>
            </w:r>
          </w:p>
          <w:p w:rsidR="00156405" w:rsidRPr="00B33B62" w:rsidRDefault="00156405" w:rsidP="00156405">
            <w:pPr>
              <w:widowControl w:val="0"/>
              <w:spacing w:after="0" w:line="240" w:lineRule="auto"/>
              <w:rPr>
                <w:szCs w:val="24"/>
              </w:rPr>
            </w:pPr>
            <w:r w:rsidRPr="00B33B62">
              <w:rPr>
                <w:szCs w:val="24"/>
              </w:rPr>
              <w:t>9.</w:t>
            </w:r>
            <w:r w:rsidR="00B46645">
              <w:rPr>
                <w:szCs w:val="24"/>
              </w:rPr>
              <w:t xml:space="preserve"> </w:t>
            </w:r>
            <w:r w:rsidRPr="00B33B62">
              <w:rPr>
                <w:rFonts w:eastAsia="Aptos"/>
                <w:kern w:val="2"/>
                <w:szCs w:val="24"/>
                <w:lang w:eastAsia="lt-LT"/>
              </w:rPr>
              <w:t>Pateikti techninius duomenų lapus, atitikties deklaraciją ir naudojimo instrukciją.</w:t>
            </w:r>
          </w:p>
          <w:p w:rsidR="005D3FDB" w:rsidRPr="00B33B62" w:rsidRDefault="00156405" w:rsidP="00156405">
            <w:pPr>
              <w:widowControl w:val="0"/>
              <w:tabs>
                <w:tab w:val="left" w:pos="251"/>
              </w:tabs>
              <w:spacing w:after="0" w:line="240" w:lineRule="auto"/>
              <w:contextualSpacing/>
              <w:rPr>
                <w:szCs w:val="24"/>
              </w:rPr>
            </w:pPr>
            <w:r w:rsidRPr="00B33B62">
              <w:rPr>
                <w:rFonts w:eastAsia="Aptos"/>
                <w:kern w:val="2"/>
                <w:szCs w:val="24"/>
                <w:lang w:eastAsia="lt-LT"/>
              </w:rPr>
              <w:t>10. Įrenginys suteikiamas panaudos pagrindu visam sutarties laikotarpiui, tiekėjas užtikrina įdiegimą, apmokymą, techninę priežiūrą ir pakaitinį įrenginį gedimo atveju.</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5D3FDB" w:rsidRPr="00B33B62" w:rsidRDefault="00156405" w:rsidP="00B80211">
            <w:pPr>
              <w:widowControl w:val="0"/>
              <w:tabs>
                <w:tab w:val="left" w:pos="0"/>
                <w:tab w:val="left" w:pos="251"/>
              </w:tabs>
              <w:spacing w:after="0" w:line="240" w:lineRule="auto"/>
              <w:contextualSpacing/>
              <w:rPr>
                <w:szCs w:val="24"/>
              </w:rPr>
            </w:pPr>
            <w:r w:rsidRPr="00B33B62">
              <w:rPr>
                <w:i/>
                <w:iCs/>
                <w:szCs w:val="24"/>
              </w:rPr>
              <w:t>(pildo tiekėjas</w:t>
            </w:r>
            <w:r w:rsidRPr="00B33B62">
              <w:rPr>
                <w:i/>
                <w:szCs w:val="24"/>
              </w:rPr>
              <w:t>)</w:t>
            </w:r>
          </w:p>
        </w:tc>
      </w:tr>
      <w:tr w:rsidR="00B33B62" w:rsidRPr="00B80211" w:rsidTr="00B33B62">
        <w:trPr>
          <w:cantSplit/>
          <w:trHeight w:val="289"/>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33B62" w:rsidRPr="00B33B62" w:rsidRDefault="00B33B62" w:rsidP="00B33B62">
            <w:pPr>
              <w:widowControl w:val="0"/>
              <w:spacing w:after="0" w:line="240" w:lineRule="auto"/>
              <w:contextualSpacing/>
              <w:rPr>
                <w:b/>
                <w:bCs/>
                <w:szCs w:val="24"/>
              </w:rPr>
            </w:pPr>
            <w:r w:rsidRPr="00B33B62">
              <w:rPr>
                <w:b/>
                <w:bCs/>
                <w:szCs w:val="24"/>
              </w:rPr>
              <w:t xml:space="preserve">7. Neaustinio pluošto –plastiko </w:t>
            </w:r>
            <w:r w:rsidR="003F3FA2">
              <w:rPr>
                <w:szCs w:val="24"/>
              </w:rPr>
              <w:t>(arba lygiavertės medžiagos)</w:t>
            </w:r>
            <w:r w:rsidR="003F3FA2" w:rsidRPr="0052204C">
              <w:rPr>
                <w:b/>
                <w:szCs w:val="24"/>
              </w:rPr>
              <w:t xml:space="preserve"> </w:t>
            </w:r>
            <w:r w:rsidRPr="00B33B62">
              <w:rPr>
                <w:b/>
                <w:bCs/>
                <w:szCs w:val="24"/>
              </w:rPr>
              <w:t>maišeliai sunkiems paketams.</w:t>
            </w:r>
          </w:p>
        </w:tc>
      </w:tr>
      <w:tr w:rsidR="00156405" w:rsidRPr="00B80211" w:rsidTr="0014549B">
        <w:trPr>
          <w:cantSplit/>
          <w:trHeight w:val="1253"/>
          <w:jc w:val="center"/>
        </w:trPr>
        <w:tc>
          <w:tcPr>
            <w:tcW w:w="901" w:type="dxa"/>
            <w:tcBorders>
              <w:top w:val="single" w:sz="4" w:space="0" w:color="000000"/>
              <w:left w:val="single" w:sz="4" w:space="0" w:color="000000"/>
              <w:bottom w:val="single" w:sz="4" w:space="0" w:color="000000"/>
            </w:tcBorders>
            <w:shd w:val="clear" w:color="auto" w:fill="FFFFFF"/>
            <w:vAlign w:val="center"/>
          </w:tcPr>
          <w:p w:rsidR="00156405" w:rsidRPr="00B33B62" w:rsidRDefault="00B33B62" w:rsidP="00156405">
            <w:pPr>
              <w:widowControl w:val="0"/>
              <w:spacing w:after="0" w:line="240" w:lineRule="auto"/>
              <w:contextualSpacing/>
              <w:rPr>
                <w:szCs w:val="24"/>
              </w:rPr>
            </w:pPr>
            <w:r w:rsidRPr="00B33B62">
              <w:rPr>
                <w:szCs w:val="24"/>
              </w:rPr>
              <w:t>7.1-7.3</w:t>
            </w:r>
          </w:p>
        </w:tc>
        <w:tc>
          <w:tcPr>
            <w:tcW w:w="2551" w:type="dxa"/>
            <w:tcBorders>
              <w:top w:val="single" w:sz="4" w:space="0" w:color="000000"/>
              <w:left w:val="single" w:sz="4" w:space="0" w:color="000000"/>
              <w:bottom w:val="single" w:sz="4" w:space="0" w:color="000000"/>
            </w:tcBorders>
            <w:shd w:val="clear" w:color="auto" w:fill="FFFFFF"/>
            <w:vAlign w:val="center"/>
          </w:tcPr>
          <w:p w:rsidR="00B33B62" w:rsidRPr="00B33B62" w:rsidRDefault="00B33B62" w:rsidP="00B33B62">
            <w:pPr>
              <w:widowControl w:val="0"/>
              <w:spacing w:after="0" w:line="240" w:lineRule="auto"/>
              <w:contextualSpacing/>
              <w:rPr>
                <w:szCs w:val="24"/>
              </w:rPr>
            </w:pPr>
            <w:r w:rsidRPr="00B33B62">
              <w:rPr>
                <w:szCs w:val="24"/>
              </w:rPr>
              <w:t>40 cm x 52 cm</w:t>
            </w:r>
          </w:p>
          <w:p w:rsidR="00B33B62" w:rsidRPr="00B33B62" w:rsidRDefault="00B33B62" w:rsidP="00B33B62">
            <w:pPr>
              <w:widowControl w:val="0"/>
              <w:spacing w:after="0" w:line="240" w:lineRule="auto"/>
              <w:contextualSpacing/>
              <w:rPr>
                <w:szCs w:val="24"/>
              </w:rPr>
            </w:pPr>
            <w:r w:rsidRPr="00B33B62">
              <w:rPr>
                <w:szCs w:val="24"/>
              </w:rPr>
              <w:t>50 cm x 60 cm</w:t>
            </w:r>
          </w:p>
          <w:p w:rsidR="00156405" w:rsidRPr="00B33B62" w:rsidRDefault="00B33B62" w:rsidP="00B33B62">
            <w:pPr>
              <w:widowControl w:val="0"/>
              <w:suppressAutoHyphens w:val="0"/>
              <w:spacing w:after="0" w:line="240" w:lineRule="auto"/>
              <w:contextualSpacing/>
              <w:rPr>
                <w:szCs w:val="24"/>
                <w:lang w:eastAsia="lt-LT"/>
              </w:rPr>
            </w:pPr>
            <w:r w:rsidRPr="00B33B62">
              <w:rPr>
                <w:szCs w:val="24"/>
              </w:rPr>
              <w:t>57 cm x 72 cm</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3B62" w:rsidRPr="00B33B62" w:rsidRDefault="00B33B62" w:rsidP="00B33B62">
            <w:pPr>
              <w:widowControl w:val="0"/>
              <w:spacing w:after="0"/>
              <w:rPr>
                <w:szCs w:val="24"/>
              </w:rPr>
            </w:pPr>
            <w:r w:rsidRPr="00B33B62">
              <w:rPr>
                <w:szCs w:val="24"/>
              </w:rPr>
              <w:t xml:space="preserve">1. Padidinto atsparumo užlydomi plastiko </w:t>
            </w:r>
            <w:r w:rsidR="003F3FA2">
              <w:rPr>
                <w:szCs w:val="24"/>
              </w:rPr>
              <w:t>(arba lygiavertės medžiagos)</w:t>
            </w:r>
            <w:r w:rsidR="003F3FA2" w:rsidRPr="0052204C">
              <w:rPr>
                <w:b/>
                <w:szCs w:val="24"/>
              </w:rPr>
              <w:t xml:space="preserve"> </w:t>
            </w:r>
            <w:r w:rsidRPr="00B33B62">
              <w:rPr>
                <w:szCs w:val="24"/>
              </w:rPr>
              <w:t>– neaustinio pluošto maišeliai, skirti dideliems ir sunkiems paketams sterilizacijai garais.</w:t>
            </w:r>
          </w:p>
          <w:p w:rsidR="00B33B62" w:rsidRPr="00B33B62" w:rsidRDefault="00B33B62" w:rsidP="00B33B62">
            <w:pPr>
              <w:widowControl w:val="0"/>
              <w:spacing w:after="0"/>
              <w:rPr>
                <w:szCs w:val="24"/>
              </w:rPr>
            </w:pPr>
            <w:r w:rsidRPr="00B33B62">
              <w:rPr>
                <w:szCs w:val="24"/>
              </w:rPr>
              <w:t xml:space="preserve">2. Sudaryti iš neaustinio popieriaus (svoris  ne mažiau 60 g/m² +/-2) ir plastikinės </w:t>
            </w:r>
            <w:r w:rsidR="003F3FA2">
              <w:rPr>
                <w:szCs w:val="24"/>
              </w:rPr>
              <w:t>(arba lygiavertės medžiagos)</w:t>
            </w:r>
            <w:r w:rsidR="003F3FA2" w:rsidRPr="0052204C">
              <w:rPr>
                <w:b/>
                <w:szCs w:val="24"/>
              </w:rPr>
              <w:t xml:space="preserve"> </w:t>
            </w:r>
            <w:r w:rsidRPr="00B33B62">
              <w:rPr>
                <w:szCs w:val="24"/>
              </w:rPr>
              <w:t>plėvelės (storis ne mažiau kaip 50 µm).</w:t>
            </w:r>
          </w:p>
          <w:p w:rsidR="00B33B62" w:rsidRPr="00B33B62" w:rsidRDefault="00B33B62" w:rsidP="00B33B62">
            <w:pPr>
              <w:widowControl w:val="0"/>
              <w:spacing w:after="0"/>
              <w:rPr>
                <w:szCs w:val="24"/>
              </w:rPr>
            </w:pPr>
            <w:r w:rsidRPr="00B33B62">
              <w:rPr>
                <w:szCs w:val="24"/>
              </w:rPr>
              <w:t>3. Ant maišelių turi būti proceso poveikio indikatoriai garams, atitinkantys LST EN ISO 11140-1 reikalavimus.</w:t>
            </w:r>
          </w:p>
          <w:p w:rsidR="00B33B62" w:rsidRPr="00B33B62" w:rsidRDefault="00B33B62" w:rsidP="00B33B62">
            <w:pPr>
              <w:widowControl w:val="0"/>
              <w:spacing w:after="0"/>
              <w:rPr>
                <w:szCs w:val="24"/>
              </w:rPr>
            </w:pPr>
            <w:r w:rsidRPr="00B33B62">
              <w:rPr>
                <w:szCs w:val="24"/>
              </w:rPr>
              <w:t>4. Turi būti trigyslė užlydymo siūlė, kurios plotis ne mažiau 10 mm.</w:t>
            </w:r>
          </w:p>
          <w:p w:rsidR="00B33B62" w:rsidRPr="00B33B62" w:rsidRDefault="00B33B62" w:rsidP="00B33B62">
            <w:pPr>
              <w:widowControl w:val="0"/>
              <w:spacing w:after="0"/>
              <w:rPr>
                <w:szCs w:val="24"/>
              </w:rPr>
            </w:pPr>
            <w:r w:rsidRPr="00B33B62">
              <w:rPr>
                <w:szCs w:val="24"/>
              </w:rPr>
              <w:t>5. Ant maišelių turi būti nurodyta atidarymo kryptis, išmatavimai.</w:t>
            </w:r>
          </w:p>
          <w:p w:rsidR="00B33B62" w:rsidRPr="00B33B62" w:rsidRDefault="00B33B62" w:rsidP="00B33B62">
            <w:pPr>
              <w:widowControl w:val="0"/>
              <w:tabs>
                <w:tab w:val="left" w:pos="251"/>
              </w:tabs>
              <w:spacing w:after="0" w:line="100" w:lineRule="atLeast"/>
              <w:rPr>
                <w:i/>
                <w:szCs w:val="24"/>
              </w:rPr>
            </w:pPr>
            <w:r w:rsidRPr="00B33B62">
              <w:rPr>
                <w:szCs w:val="24"/>
              </w:rPr>
              <w:t xml:space="preserve">6. Turi atitikti ISO 11607-1, EN 868-2 standartų reikalavimus. Paženklinta CE pagal Reglamentą (ES) 2017/745. </w:t>
            </w:r>
            <w:r w:rsidRPr="00B33B62">
              <w:rPr>
                <w:i/>
                <w:szCs w:val="24"/>
                <w:lang w:eastAsia="lt-LT"/>
              </w:rPr>
              <w:t>Pateikti atitiktį patvirtinančius dokumentus.</w:t>
            </w:r>
          </w:p>
          <w:p w:rsidR="00156405" w:rsidRPr="00B33B62" w:rsidRDefault="00B33B62" w:rsidP="00B33B62">
            <w:pPr>
              <w:widowControl w:val="0"/>
              <w:spacing w:after="0" w:line="240" w:lineRule="auto"/>
              <w:contextualSpacing/>
              <w:rPr>
                <w:rFonts w:eastAsia="Aptos"/>
                <w:kern w:val="2"/>
                <w:szCs w:val="24"/>
                <w:lang w:eastAsia="lt-LT"/>
              </w:rPr>
            </w:pPr>
            <w:r w:rsidRPr="00B33B62">
              <w:rPr>
                <w:szCs w:val="24"/>
              </w:rPr>
              <w:t xml:space="preserve">7. Būtina pateikti pavyzdžius </w:t>
            </w:r>
            <w:r w:rsidRPr="00B33B62">
              <w:rPr>
                <w:i/>
                <w:szCs w:val="24"/>
              </w:rPr>
              <w:t>(bus prašoma pateikti atskiru raštu ir tik galimo laimėtojo)</w:t>
            </w:r>
            <w:r w:rsidRPr="00B33B62">
              <w:rPr>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156405" w:rsidRPr="00B33B62" w:rsidRDefault="00B33B62" w:rsidP="00B33B62">
            <w:pPr>
              <w:widowControl w:val="0"/>
              <w:tabs>
                <w:tab w:val="left" w:pos="0"/>
                <w:tab w:val="left" w:pos="251"/>
              </w:tabs>
              <w:spacing w:after="0" w:line="240" w:lineRule="auto"/>
              <w:contextualSpacing/>
              <w:rPr>
                <w:i/>
                <w:iCs/>
                <w:szCs w:val="24"/>
              </w:rPr>
            </w:pPr>
            <w:r w:rsidRPr="00B33B62">
              <w:rPr>
                <w:i/>
                <w:iCs/>
                <w:szCs w:val="24"/>
              </w:rPr>
              <w:t>(pildo tiekėjas</w:t>
            </w:r>
            <w:r w:rsidRPr="00B33B62">
              <w:rPr>
                <w:i/>
                <w:szCs w:val="24"/>
              </w:rPr>
              <w:t>)</w:t>
            </w:r>
          </w:p>
        </w:tc>
      </w:tr>
      <w:tr w:rsidR="00B33B62" w:rsidRPr="00B80211" w:rsidTr="00B33B62">
        <w:trPr>
          <w:cantSplit/>
          <w:trHeight w:val="421"/>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33B62" w:rsidRPr="00B33B62" w:rsidRDefault="00B33B62" w:rsidP="00B33B62">
            <w:pPr>
              <w:widowControl w:val="0"/>
              <w:tabs>
                <w:tab w:val="left" w:pos="0"/>
                <w:tab w:val="left" w:pos="251"/>
              </w:tabs>
              <w:spacing w:after="0" w:line="240" w:lineRule="auto"/>
              <w:contextualSpacing/>
              <w:rPr>
                <w:b/>
                <w:iCs/>
                <w:szCs w:val="24"/>
              </w:rPr>
            </w:pPr>
            <w:r w:rsidRPr="00B33B62">
              <w:rPr>
                <w:b/>
                <w:iCs/>
                <w:szCs w:val="24"/>
              </w:rPr>
              <w:t xml:space="preserve">8. </w:t>
            </w:r>
            <w:r>
              <w:rPr>
                <w:b/>
                <w:sz w:val="22"/>
              </w:rPr>
              <w:t>Plovimo kokybės indikatoriai-2</w:t>
            </w:r>
          </w:p>
        </w:tc>
      </w:tr>
      <w:tr w:rsidR="00B33B62" w:rsidRPr="00B80211" w:rsidTr="0014549B">
        <w:trPr>
          <w:cantSplit/>
          <w:trHeight w:val="1253"/>
          <w:jc w:val="center"/>
        </w:trPr>
        <w:tc>
          <w:tcPr>
            <w:tcW w:w="901" w:type="dxa"/>
            <w:tcBorders>
              <w:top w:val="single" w:sz="4" w:space="0" w:color="000000"/>
              <w:left w:val="single" w:sz="4" w:space="0" w:color="000000"/>
              <w:bottom w:val="single" w:sz="4" w:space="0" w:color="000000"/>
            </w:tcBorders>
            <w:shd w:val="clear" w:color="auto" w:fill="FFFFFF"/>
            <w:vAlign w:val="center"/>
          </w:tcPr>
          <w:p w:rsidR="00B33B62" w:rsidRPr="00B33B62" w:rsidRDefault="00B33B62" w:rsidP="00B33B62">
            <w:pPr>
              <w:widowControl w:val="0"/>
              <w:spacing w:after="0" w:line="240" w:lineRule="auto"/>
              <w:contextualSpacing/>
              <w:rPr>
                <w:szCs w:val="24"/>
              </w:rPr>
            </w:pPr>
            <w:r w:rsidRPr="00B33B62">
              <w:rPr>
                <w:szCs w:val="24"/>
              </w:rPr>
              <w:lastRenderedPageBreak/>
              <w:t>8.1</w:t>
            </w:r>
          </w:p>
        </w:tc>
        <w:tc>
          <w:tcPr>
            <w:tcW w:w="2551" w:type="dxa"/>
            <w:tcBorders>
              <w:top w:val="single" w:sz="4" w:space="0" w:color="000000"/>
              <w:left w:val="single" w:sz="4" w:space="0" w:color="000000"/>
              <w:bottom w:val="single" w:sz="4" w:space="0" w:color="000000"/>
            </w:tcBorders>
            <w:shd w:val="clear" w:color="auto" w:fill="FFFFFF"/>
            <w:vAlign w:val="center"/>
          </w:tcPr>
          <w:p w:rsidR="00B33B62" w:rsidRPr="00B33B62" w:rsidRDefault="00B33B62" w:rsidP="00B33B62">
            <w:pPr>
              <w:widowControl w:val="0"/>
              <w:spacing w:after="0" w:line="240" w:lineRule="auto"/>
              <w:contextualSpacing/>
              <w:rPr>
                <w:szCs w:val="24"/>
              </w:rPr>
            </w:pPr>
            <w:r w:rsidRPr="00B33B62">
              <w:rPr>
                <w:szCs w:val="24"/>
              </w:rPr>
              <w:t>Instrumentų  plovimo kontrolės indikatoriai automatinėse plovimo ir dezinfekavimo mašinose</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3B62" w:rsidRPr="00B33B62" w:rsidRDefault="00B33B62" w:rsidP="00B33B62">
            <w:pPr>
              <w:widowControl w:val="0"/>
              <w:spacing w:after="0" w:line="240" w:lineRule="auto"/>
              <w:contextualSpacing/>
              <w:rPr>
                <w:szCs w:val="24"/>
              </w:rPr>
            </w:pPr>
            <w:r w:rsidRPr="00B33B62">
              <w:rPr>
                <w:szCs w:val="24"/>
              </w:rPr>
              <w:t>1. Skirti vienalyčių ir tuščiavidurių medicinos prietaisų plovimo kokybei įvertinti automatiniuose plautuvuose kartu su krovinio išbandymo įtaisais.</w:t>
            </w:r>
          </w:p>
          <w:p w:rsidR="00B33B62" w:rsidRPr="00B33B62" w:rsidRDefault="00B33B62" w:rsidP="00B33B62">
            <w:pPr>
              <w:widowControl w:val="0"/>
              <w:spacing w:after="0" w:line="240" w:lineRule="auto"/>
              <w:contextualSpacing/>
              <w:rPr>
                <w:szCs w:val="24"/>
              </w:rPr>
            </w:pPr>
            <w:r w:rsidRPr="00B33B62">
              <w:rPr>
                <w:szCs w:val="24"/>
              </w:rPr>
              <w:t>2. Teršalo sudėtyje neturi būti organinių medžiagų, atitinka LST CEN ISO/TS 15883 reikalavimus (pateikti atitiktį EN 15883-5 priedui arba Q priedui).</w:t>
            </w:r>
          </w:p>
          <w:p w:rsidR="00B33B62" w:rsidRPr="00B33B62" w:rsidRDefault="00B33B62" w:rsidP="00B33B62">
            <w:pPr>
              <w:widowControl w:val="0"/>
              <w:spacing w:after="0" w:line="240" w:lineRule="auto"/>
              <w:contextualSpacing/>
              <w:rPr>
                <w:szCs w:val="24"/>
              </w:rPr>
            </w:pPr>
            <w:r w:rsidRPr="00B33B62">
              <w:rPr>
                <w:szCs w:val="24"/>
              </w:rPr>
              <w:t>3. Testo pavidalas – dviguba lipni etiketė, skirta klijuoti į dokumentus nenaudojant klijų.</w:t>
            </w:r>
          </w:p>
          <w:p w:rsidR="00B33B62" w:rsidRPr="00B33B62" w:rsidRDefault="00B33B62" w:rsidP="00B33B62">
            <w:pPr>
              <w:pStyle w:val="Footer"/>
              <w:widowControl w:val="0"/>
              <w:tabs>
                <w:tab w:val="clear" w:pos="4320"/>
                <w:tab w:val="clear" w:pos="8640"/>
              </w:tabs>
              <w:spacing w:line="240" w:lineRule="auto"/>
              <w:contextualSpacing/>
              <w:rPr>
                <w:szCs w:val="24"/>
              </w:rPr>
            </w:pPr>
            <w:r w:rsidRPr="00B33B62">
              <w:rPr>
                <w:szCs w:val="24"/>
              </w:rPr>
              <w:t>4. Po plovimo proceso nekinta, išmatavimai 22 x 22 mm (+/- 2 mm.).</w:t>
            </w:r>
          </w:p>
          <w:p w:rsidR="00B33B62" w:rsidRPr="00B33B62" w:rsidRDefault="00B33B62" w:rsidP="00B33B62">
            <w:pPr>
              <w:widowControl w:val="0"/>
              <w:spacing w:after="0" w:line="240" w:lineRule="auto"/>
              <w:contextualSpacing/>
              <w:rPr>
                <w:szCs w:val="24"/>
              </w:rPr>
            </w:pPr>
            <w:r w:rsidRPr="00B33B62">
              <w:rPr>
                <w:szCs w:val="24"/>
              </w:rPr>
              <w:t xml:space="preserve">5. </w:t>
            </w:r>
            <w:r w:rsidRPr="00B33B62">
              <w:rPr>
                <w:szCs w:val="24"/>
                <w:lang w:eastAsia="lt-LT"/>
              </w:rPr>
              <w:t>Tinkamas naudoti su krovinio išbandymo įtaisais tuščiaviduriams ir vienalyčiams instrumentams.</w:t>
            </w:r>
          </w:p>
          <w:p w:rsidR="00B33B62" w:rsidRPr="00B33B62" w:rsidRDefault="00B33B62" w:rsidP="00B33B62">
            <w:pPr>
              <w:widowControl w:val="0"/>
              <w:spacing w:after="0" w:line="240" w:lineRule="auto"/>
              <w:contextualSpacing/>
              <w:rPr>
                <w:szCs w:val="24"/>
              </w:rPr>
            </w:pPr>
            <w:r w:rsidRPr="00B33B62">
              <w:rPr>
                <w:szCs w:val="24"/>
              </w:rPr>
              <w:t xml:space="preserve">6. </w:t>
            </w:r>
            <w:r w:rsidRPr="00B33B62">
              <w:rPr>
                <w:szCs w:val="24"/>
                <w:lang w:eastAsia="lt-LT"/>
              </w:rPr>
              <w:t>Rezultatai įvertinami iš karto po valymo proceso.</w:t>
            </w:r>
          </w:p>
          <w:p w:rsidR="00B33B62" w:rsidRPr="00B33B62" w:rsidRDefault="00B33B62" w:rsidP="00B33B62">
            <w:pPr>
              <w:widowControl w:val="0"/>
              <w:spacing w:after="0" w:line="240" w:lineRule="auto"/>
              <w:contextualSpacing/>
              <w:rPr>
                <w:szCs w:val="24"/>
              </w:rPr>
            </w:pPr>
            <w:r w:rsidRPr="00B33B62">
              <w:rPr>
                <w:szCs w:val="24"/>
              </w:rPr>
              <w:t xml:space="preserve">7. </w:t>
            </w:r>
            <w:r w:rsidRPr="00B33B62">
              <w:rPr>
                <w:szCs w:val="24"/>
                <w:lang w:eastAsia="lt-LT"/>
              </w:rPr>
              <w:t>Testų kontrolės žurnalai pateikiami nemokamai pagal poreikį.</w:t>
            </w:r>
          </w:p>
          <w:p w:rsidR="00B33B62" w:rsidRPr="00B33B62" w:rsidRDefault="00B33B62" w:rsidP="00B33B62">
            <w:pPr>
              <w:widowControl w:val="0"/>
              <w:spacing w:after="0" w:line="240" w:lineRule="auto"/>
              <w:contextualSpacing/>
              <w:rPr>
                <w:szCs w:val="24"/>
              </w:rPr>
            </w:pPr>
            <w:r w:rsidRPr="00B33B62">
              <w:rPr>
                <w:szCs w:val="24"/>
              </w:rPr>
              <w:t>8. Pateikti testo rezultatų etalonus su paaiškinimais.</w:t>
            </w:r>
          </w:p>
          <w:p w:rsidR="00B33B62" w:rsidRPr="00B33B62" w:rsidRDefault="00B33B62" w:rsidP="00B33B62">
            <w:pPr>
              <w:widowControl w:val="0"/>
              <w:spacing w:after="0" w:line="240" w:lineRule="auto"/>
              <w:contextualSpacing/>
              <w:rPr>
                <w:szCs w:val="24"/>
              </w:rPr>
            </w:pPr>
            <w:r w:rsidRPr="00B33B62">
              <w:rPr>
                <w:szCs w:val="24"/>
              </w:rPr>
              <w:t xml:space="preserve">9. Turi būti pateiktas indikatoriaus ir įtaiso pavyzdys </w:t>
            </w:r>
            <w:r w:rsidRPr="00B33B62">
              <w:rPr>
                <w:i/>
                <w:szCs w:val="24"/>
              </w:rPr>
              <w:t>(bus prašoma pateikti atskiru raštu ir tik galimo laimėtojo)</w:t>
            </w:r>
            <w:r w:rsidRPr="00B33B62">
              <w:rPr>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33B62" w:rsidRPr="00B33B62" w:rsidRDefault="00B33B62" w:rsidP="00B33B62">
            <w:pPr>
              <w:widowControl w:val="0"/>
              <w:tabs>
                <w:tab w:val="left" w:pos="0"/>
                <w:tab w:val="left" w:pos="251"/>
              </w:tabs>
              <w:spacing w:after="0" w:line="240" w:lineRule="auto"/>
              <w:contextualSpacing/>
              <w:rPr>
                <w:i/>
                <w:iCs/>
                <w:szCs w:val="24"/>
              </w:rPr>
            </w:pPr>
            <w:r w:rsidRPr="00B33B62">
              <w:rPr>
                <w:i/>
                <w:iCs/>
                <w:szCs w:val="24"/>
              </w:rPr>
              <w:t>(pildo tiekėjas</w:t>
            </w:r>
            <w:r w:rsidRPr="00B33B62">
              <w:rPr>
                <w:i/>
                <w:szCs w:val="24"/>
              </w:rPr>
              <w:t>)</w:t>
            </w:r>
          </w:p>
        </w:tc>
      </w:tr>
      <w:tr w:rsidR="00B33B62" w:rsidRPr="00B80211" w:rsidTr="0014549B">
        <w:trPr>
          <w:cantSplit/>
          <w:trHeight w:val="1253"/>
          <w:jc w:val="center"/>
        </w:trPr>
        <w:tc>
          <w:tcPr>
            <w:tcW w:w="901" w:type="dxa"/>
            <w:tcBorders>
              <w:top w:val="single" w:sz="4" w:space="0" w:color="000000"/>
              <w:left w:val="single" w:sz="4" w:space="0" w:color="000000"/>
              <w:bottom w:val="single" w:sz="4" w:space="0" w:color="000000"/>
            </w:tcBorders>
            <w:shd w:val="clear" w:color="auto" w:fill="FFFFFF"/>
            <w:vAlign w:val="center"/>
          </w:tcPr>
          <w:p w:rsidR="00B33B62" w:rsidRPr="00B33B62" w:rsidRDefault="00B33B62" w:rsidP="00156405">
            <w:pPr>
              <w:widowControl w:val="0"/>
              <w:spacing w:after="0" w:line="240" w:lineRule="auto"/>
              <w:contextualSpacing/>
              <w:rPr>
                <w:szCs w:val="24"/>
              </w:rPr>
            </w:pPr>
            <w:r w:rsidRPr="00B33B62">
              <w:rPr>
                <w:szCs w:val="24"/>
              </w:rPr>
              <w:t>8.2</w:t>
            </w:r>
          </w:p>
        </w:tc>
        <w:tc>
          <w:tcPr>
            <w:tcW w:w="2551" w:type="dxa"/>
            <w:tcBorders>
              <w:top w:val="single" w:sz="4" w:space="0" w:color="000000"/>
              <w:left w:val="single" w:sz="4" w:space="0" w:color="000000"/>
              <w:bottom w:val="single" w:sz="4" w:space="0" w:color="000000"/>
            </w:tcBorders>
            <w:shd w:val="clear" w:color="auto" w:fill="FFFFFF"/>
            <w:vAlign w:val="center"/>
          </w:tcPr>
          <w:p w:rsidR="00B33B62" w:rsidRPr="00B33B62" w:rsidRDefault="00B33B62" w:rsidP="00B33B62">
            <w:pPr>
              <w:widowControl w:val="0"/>
              <w:spacing w:after="0" w:line="240" w:lineRule="auto"/>
              <w:contextualSpacing/>
              <w:rPr>
                <w:szCs w:val="24"/>
              </w:rPr>
            </w:pPr>
            <w:r w:rsidRPr="00B33B62">
              <w:rPr>
                <w:color w:val="000000"/>
                <w:szCs w:val="24"/>
              </w:rPr>
              <w:t>Endoskopų plovimo kontrolės indikatoriai automatinėse plovimo ir dezinfekcinėse mašinose</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3B62" w:rsidRPr="00B33B62" w:rsidRDefault="00B33B62" w:rsidP="00B33B62">
            <w:pPr>
              <w:pStyle w:val="Sraopastraipa"/>
              <w:widowControl w:val="0"/>
              <w:numPr>
                <w:ilvl w:val="0"/>
                <w:numId w:val="5"/>
              </w:numPr>
              <w:tabs>
                <w:tab w:val="left" w:pos="317"/>
              </w:tabs>
              <w:suppressAutoHyphens w:val="0"/>
              <w:spacing w:after="0" w:line="240" w:lineRule="auto"/>
              <w:ind w:left="33" w:hanging="33"/>
              <w:rPr>
                <w:color w:val="000000"/>
                <w:szCs w:val="24"/>
                <w:lang w:eastAsia="lt-LT"/>
              </w:rPr>
            </w:pPr>
            <w:r w:rsidRPr="00B33B62">
              <w:rPr>
                <w:color w:val="000000"/>
                <w:szCs w:val="24"/>
                <w:lang w:eastAsia="lt-LT"/>
              </w:rPr>
              <w:t>Skirti endoskopų plovimo kokybei įvertinti automatinėse plovimo-dezinfekcinėse mašinose.</w:t>
            </w:r>
          </w:p>
          <w:p w:rsidR="00B33B62" w:rsidRPr="00B33B62" w:rsidRDefault="00B33B62" w:rsidP="00B33B62">
            <w:pPr>
              <w:pStyle w:val="Sraopastraipa"/>
              <w:widowControl w:val="0"/>
              <w:numPr>
                <w:ilvl w:val="0"/>
                <w:numId w:val="5"/>
              </w:numPr>
              <w:suppressAutoHyphens w:val="0"/>
              <w:spacing w:after="0" w:line="240" w:lineRule="auto"/>
              <w:ind w:left="281" w:hanging="283"/>
              <w:rPr>
                <w:color w:val="000000"/>
                <w:szCs w:val="24"/>
                <w:lang w:eastAsia="lt-LT"/>
              </w:rPr>
            </w:pPr>
            <w:r w:rsidRPr="00B33B62">
              <w:rPr>
                <w:color w:val="000000"/>
                <w:szCs w:val="24"/>
                <w:lang w:eastAsia="lt-LT"/>
              </w:rPr>
              <w:t>Turi būti suderinami su naudojamais endoskopų plovimo įtaisais.</w:t>
            </w:r>
          </w:p>
          <w:p w:rsidR="00B33B62" w:rsidRPr="00B33B62" w:rsidRDefault="00B33B62" w:rsidP="00B33B62">
            <w:pPr>
              <w:pStyle w:val="Sraopastraipa"/>
              <w:widowControl w:val="0"/>
              <w:numPr>
                <w:ilvl w:val="0"/>
                <w:numId w:val="5"/>
              </w:numPr>
              <w:suppressAutoHyphens w:val="0"/>
              <w:spacing w:after="0" w:line="240" w:lineRule="auto"/>
              <w:ind w:left="281" w:hanging="283"/>
              <w:rPr>
                <w:color w:val="000000"/>
                <w:szCs w:val="24"/>
                <w:lang w:eastAsia="lt-LT"/>
              </w:rPr>
            </w:pPr>
            <w:r w:rsidRPr="00B33B62">
              <w:rPr>
                <w:color w:val="000000"/>
                <w:szCs w:val="24"/>
                <w:lang w:eastAsia="lt-LT"/>
              </w:rPr>
              <w:t>Turi atitikti galiojančius LST EN ISO 15883 serijos standartus.</w:t>
            </w:r>
          </w:p>
          <w:p w:rsidR="00B33B62" w:rsidRPr="00B33B62" w:rsidRDefault="00B33B62" w:rsidP="00B33B62">
            <w:pPr>
              <w:pStyle w:val="Sraopastraipa"/>
              <w:widowControl w:val="0"/>
              <w:numPr>
                <w:ilvl w:val="0"/>
                <w:numId w:val="5"/>
              </w:numPr>
              <w:tabs>
                <w:tab w:val="left" w:pos="317"/>
              </w:tabs>
              <w:spacing w:after="0" w:line="240" w:lineRule="auto"/>
              <w:ind w:left="33" w:firstLine="0"/>
              <w:rPr>
                <w:color w:val="000000"/>
                <w:szCs w:val="24"/>
              </w:rPr>
            </w:pPr>
            <w:r w:rsidRPr="00B33B62">
              <w:rPr>
                <w:color w:val="000000"/>
                <w:szCs w:val="24"/>
              </w:rPr>
              <w:t>Turi būti pateiktas indikatoriaus ir įtaiso pavyzdys</w:t>
            </w:r>
            <w:r>
              <w:rPr>
                <w:color w:val="000000"/>
                <w:szCs w:val="24"/>
              </w:rPr>
              <w:t xml:space="preserve"> </w:t>
            </w:r>
            <w:r w:rsidRPr="00B33B62">
              <w:rPr>
                <w:i/>
                <w:szCs w:val="24"/>
              </w:rPr>
              <w:t>(bus prašoma pateikti atskiru raštu ir tik galimo laimėtojo)</w:t>
            </w:r>
            <w:r w:rsidRPr="00B33B62">
              <w:rPr>
                <w:color w:val="000000"/>
                <w:szCs w:val="24"/>
              </w:rPr>
              <w:t>.</w:t>
            </w:r>
          </w:p>
          <w:p w:rsidR="00B33B62" w:rsidRPr="00B33B62" w:rsidRDefault="00B33B62" w:rsidP="00B33B62">
            <w:pPr>
              <w:widowControl w:val="0"/>
              <w:numPr>
                <w:ilvl w:val="0"/>
                <w:numId w:val="5"/>
              </w:numPr>
              <w:tabs>
                <w:tab w:val="left" w:pos="317"/>
              </w:tabs>
              <w:spacing w:after="0" w:line="240" w:lineRule="auto"/>
              <w:ind w:left="33" w:firstLine="0"/>
              <w:rPr>
                <w:color w:val="000000"/>
                <w:szCs w:val="24"/>
              </w:rPr>
            </w:pPr>
            <w:r w:rsidRPr="00B33B62">
              <w:rPr>
                <w:color w:val="000000"/>
                <w:szCs w:val="24"/>
              </w:rPr>
              <w:t>Teršalo sudėtyje neturi būti organinių medžiagų, atitinka LST CEN ISO/TS 15883 reikalavimus (pateikti atitiktį EN 15883-5 priedui arba Q priedui).</w:t>
            </w:r>
          </w:p>
          <w:p w:rsidR="00B33B62" w:rsidRPr="00B33B62" w:rsidRDefault="00B33B62" w:rsidP="00B33B62">
            <w:pPr>
              <w:widowControl w:val="0"/>
              <w:numPr>
                <w:ilvl w:val="0"/>
                <w:numId w:val="5"/>
              </w:numPr>
              <w:tabs>
                <w:tab w:val="left" w:pos="317"/>
              </w:tabs>
              <w:spacing w:after="0" w:line="240" w:lineRule="auto"/>
              <w:ind w:left="33" w:firstLine="0"/>
              <w:rPr>
                <w:color w:val="000000"/>
                <w:szCs w:val="24"/>
              </w:rPr>
            </w:pPr>
            <w:r w:rsidRPr="00B33B62">
              <w:rPr>
                <w:color w:val="000000"/>
                <w:szCs w:val="24"/>
              </w:rPr>
              <w:t>Testo pavidalas – dviguba lipni etiketė, skirta klijuoti į dokumentus nenaudojant klijų.</w:t>
            </w:r>
          </w:p>
          <w:p w:rsidR="00B33B62" w:rsidRPr="00B33B62" w:rsidRDefault="00B33B62" w:rsidP="00B33B62">
            <w:pPr>
              <w:widowControl w:val="0"/>
              <w:spacing w:after="0"/>
              <w:rPr>
                <w:szCs w:val="24"/>
              </w:rPr>
            </w:pPr>
            <w:r w:rsidRPr="00B33B62">
              <w:rPr>
                <w:color w:val="000000"/>
                <w:szCs w:val="24"/>
              </w:rPr>
              <w:t>7. Po plovimo proceso nekinta, išmatavimai 22 x 22 mm (+/- 2 mm.).</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33B62" w:rsidRPr="00B33B62" w:rsidRDefault="00B33B62" w:rsidP="00B33B62">
            <w:pPr>
              <w:widowControl w:val="0"/>
              <w:tabs>
                <w:tab w:val="left" w:pos="0"/>
                <w:tab w:val="left" w:pos="251"/>
              </w:tabs>
              <w:spacing w:after="0" w:line="240" w:lineRule="auto"/>
              <w:contextualSpacing/>
              <w:rPr>
                <w:i/>
                <w:iCs/>
                <w:szCs w:val="24"/>
              </w:rPr>
            </w:pPr>
            <w:r w:rsidRPr="00B33B62">
              <w:rPr>
                <w:i/>
                <w:iCs/>
                <w:szCs w:val="24"/>
              </w:rPr>
              <w:t>(pildo tiekėjas</w:t>
            </w:r>
            <w:r w:rsidRPr="00B33B62">
              <w:rPr>
                <w:i/>
                <w:szCs w:val="24"/>
              </w:rPr>
              <w:t>)</w:t>
            </w:r>
          </w:p>
        </w:tc>
      </w:tr>
      <w:tr w:rsidR="00093AB0" w:rsidRPr="00B80211" w:rsidTr="00B80211">
        <w:trPr>
          <w:trHeight w:val="392"/>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093AB0" w:rsidRPr="00B80211" w:rsidRDefault="00B33B62" w:rsidP="00B80211">
            <w:pPr>
              <w:widowControl w:val="0"/>
              <w:spacing w:after="0" w:line="240" w:lineRule="auto"/>
              <w:contextualSpacing/>
              <w:rPr>
                <w:szCs w:val="24"/>
              </w:rPr>
            </w:pPr>
            <w:r>
              <w:rPr>
                <w:b/>
                <w:szCs w:val="24"/>
              </w:rPr>
              <w:t>9</w:t>
            </w:r>
            <w:r w:rsidR="00093AB0" w:rsidRPr="00B80211">
              <w:rPr>
                <w:b/>
                <w:szCs w:val="24"/>
              </w:rPr>
              <w:t xml:space="preserve">. Filtrai konteineriams </w:t>
            </w:r>
            <w:r>
              <w:rPr>
                <w:b/>
                <w:sz w:val="22"/>
              </w:rPr>
              <w:t>(austinės medžiagos)</w:t>
            </w:r>
          </w:p>
        </w:tc>
      </w:tr>
      <w:tr w:rsidR="00093AB0" w:rsidRPr="00B80211" w:rsidTr="0014549B">
        <w:trPr>
          <w:trHeight w:val="3132"/>
          <w:jc w:val="center"/>
        </w:trPr>
        <w:tc>
          <w:tcPr>
            <w:tcW w:w="901" w:type="dxa"/>
            <w:tcBorders>
              <w:top w:val="single" w:sz="4" w:space="0" w:color="000000"/>
              <w:left w:val="single" w:sz="4" w:space="0" w:color="000000"/>
              <w:bottom w:val="single" w:sz="4" w:space="0" w:color="000000"/>
            </w:tcBorders>
            <w:shd w:val="clear" w:color="auto" w:fill="FFFFFF"/>
          </w:tcPr>
          <w:p w:rsidR="00093AB0" w:rsidRPr="00B33B62" w:rsidRDefault="00B33B62" w:rsidP="00B33B62">
            <w:pPr>
              <w:widowControl w:val="0"/>
              <w:spacing w:after="0" w:line="240" w:lineRule="auto"/>
              <w:contextualSpacing/>
              <w:rPr>
                <w:szCs w:val="24"/>
              </w:rPr>
            </w:pPr>
            <w:r w:rsidRPr="00B33B62">
              <w:rPr>
                <w:szCs w:val="24"/>
              </w:rPr>
              <w:lastRenderedPageBreak/>
              <w:t>9</w:t>
            </w:r>
            <w:r w:rsidR="00093AB0" w:rsidRPr="00B33B62">
              <w:rPr>
                <w:szCs w:val="24"/>
              </w:rPr>
              <w:t>.1-</w:t>
            </w:r>
            <w:r w:rsidRPr="00B33B62">
              <w:rPr>
                <w:szCs w:val="24"/>
              </w:rPr>
              <w:t>9</w:t>
            </w:r>
            <w:r w:rsidR="00093AB0" w:rsidRPr="00B33B62">
              <w:rPr>
                <w:szCs w:val="24"/>
              </w:rPr>
              <w:t>.2</w:t>
            </w:r>
          </w:p>
        </w:tc>
        <w:tc>
          <w:tcPr>
            <w:tcW w:w="3118" w:type="dxa"/>
            <w:gridSpan w:val="2"/>
            <w:tcBorders>
              <w:top w:val="single" w:sz="4" w:space="0" w:color="000000"/>
              <w:left w:val="single" w:sz="4" w:space="0" w:color="000000"/>
              <w:bottom w:val="single" w:sz="4" w:space="0" w:color="000000"/>
            </w:tcBorders>
            <w:shd w:val="clear" w:color="auto" w:fill="FFFFFF"/>
          </w:tcPr>
          <w:p w:rsidR="00B33B62" w:rsidRPr="00B33B62" w:rsidRDefault="00B33B62" w:rsidP="00B33B62">
            <w:pPr>
              <w:widowControl w:val="0"/>
              <w:spacing w:after="0" w:line="240" w:lineRule="auto"/>
              <w:contextualSpacing/>
              <w:rPr>
                <w:color w:val="000000"/>
                <w:szCs w:val="24"/>
              </w:rPr>
            </w:pPr>
          </w:p>
          <w:p w:rsidR="00B33B62" w:rsidRPr="00B33B62" w:rsidRDefault="00B33B62" w:rsidP="00B33B62">
            <w:pPr>
              <w:widowControl w:val="0"/>
              <w:spacing w:after="0" w:line="240" w:lineRule="auto"/>
              <w:contextualSpacing/>
              <w:rPr>
                <w:color w:val="000000"/>
                <w:szCs w:val="24"/>
              </w:rPr>
            </w:pPr>
            <w:r w:rsidRPr="00B33B62">
              <w:rPr>
                <w:color w:val="000000"/>
                <w:szCs w:val="24"/>
              </w:rPr>
              <w:t>250mmx350mm</w:t>
            </w:r>
          </w:p>
          <w:p w:rsidR="00B33B62" w:rsidRPr="00B33B62" w:rsidRDefault="00B33B62" w:rsidP="00B33B62">
            <w:pPr>
              <w:widowControl w:val="0"/>
              <w:spacing w:after="0" w:line="240" w:lineRule="auto"/>
              <w:contextualSpacing/>
              <w:rPr>
                <w:color w:val="000000"/>
                <w:szCs w:val="24"/>
              </w:rPr>
            </w:pPr>
            <w:r w:rsidRPr="00B33B62">
              <w:rPr>
                <w:color w:val="000000"/>
                <w:szCs w:val="24"/>
              </w:rPr>
              <w:t>200 mmx435mm</w:t>
            </w:r>
          </w:p>
          <w:p w:rsidR="00093AB0" w:rsidRPr="00B33B62" w:rsidRDefault="00093AB0" w:rsidP="00B33B62">
            <w:pPr>
              <w:widowControl w:val="0"/>
              <w:spacing w:after="0" w:line="240" w:lineRule="auto"/>
              <w:contextualSpacing/>
              <w:rPr>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33B62" w:rsidRPr="00B33B62" w:rsidRDefault="00B33B62" w:rsidP="00B33B62">
            <w:pPr>
              <w:widowControl w:val="0"/>
              <w:spacing w:after="0" w:line="240" w:lineRule="auto"/>
              <w:ind w:left="57"/>
              <w:contextualSpacing/>
              <w:rPr>
                <w:color w:val="000000"/>
                <w:szCs w:val="24"/>
              </w:rPr>
            </w:pPr>
            <w:r w:rsidRPr="00B33B62">
              <w:rPr>
                <w:color w:val="000000"/>
                <w:szCs w:val="24"/>
              </w:rPr>
              <w:t>1. Vienkartiniai filtrai, skirti naudoti sterilizaciniuose konteineriuose garo sterilizacijos procesuose.</w:t>
            </w:r>
          </w:p>
          <w:p w:rsidR="00B33B62" w:rsidRPr="00B33B62" w:rsidRDefault="00B33B62" w:rsidP="00B33B62">
            <w:pPr>
              <w:widowControl w:val="0"/>
              <w:spacing w:after="0" w:line="240" w:lineRule="auto"/>
              <w:ind w:left="57"/>
              <w:contextualSpacing/>
              <w:rPr>
                <w:color w:val="000000"/>
                <w:szCs w:val="24"/>
              </w:rPr>
            </w:pPr>
            <w:r w:rsidRPr="00B33B62">
              <w:rPr>
                <w:color w:val="000000"/>
                <w:szCs w:val="24"/>
              </w:rPr>
              <w:t>2. Filtrai turi atitikti ISO 11607-1 arba lygiaverčio standarto  reikalavimus.</w:t>
            </w:r>
          </w:p>
          <w:p w:rsidR="00B33B62" w:rsidRPr="00B33B62" w:rsidRDefault="00B33B62" w:rsidP="00B33B62">
            <w:pPr>
              <w:widowControl w:val="0"/>
              <w:spacing w:after="0" w:line="240" w:lineRule="auto"/>
              <w:ind w:left="57"/>
              <w:contextualSpacing/>
              <w:rPr>
                <w:color w:val="000000"/>
                <w:szCs w:val="24"/>
              </w:rPr>
            </w:pPr>
            <w:r w:rsidRPr="00B33B62">
              <w:rPr>
                <w:color w:val="000000"/>
                <w:szCs w:val="24"/>
              </w:rPr>
              <w:t>3. Ant filtro turi būti integruotas garo sterilizacijos indikatorius, tinkamai reaguojantis į sterilizacijos procesą.</w:t>
            </w:r>
          </w:p>
          <w:p w:rsidR="00B33B62" w:rsidRPr="00B33B62" w:rsidRDefault="00B33B62" w:rsidP="00B33B62">
            <w:pPr>
              <w:widowControl w:val="0"/>
              <w:spacing w:after="0" w:line="240" w:lineRule="auto"/>
              <w:ind w:left="57"/>
              <w:contextualSpacing/>
              <w:rPr>
                <w:color w:val="000000"/>
                <w:szCs w:val="24"/>
              </w:rPr>
            </w:pPr>
            <w:r w:rsidRPr="00B33B62">
              <w:rPr>
                <w:color w:val="000000"/>
                <w:szCs w:val="24"/>
              </w:rPr>
              <w:t>4. Filtrai turi būti vienkartiniai, skirti naudoti tik viename sterilizacijos cikle.</w:t>
            </w:r>
          </w:p>
          <w:p w:rsidR="00093AB0" w:rsidRPr="00B33B62" w:rsidRDefault="00B33B62" w:rsidP="00B33B62">
            <w:pPr>
              <w:widowControl w:val="0"/>
              <w:tabs>
                <w:tab w:val="left" w:pos="317"/>
              </w:tabs>
              <w:spacing w:after="0" w:line="240" w:lineRule="auto"/>
              <w:ind w:left="57"/>
              <w:contextualSpacing/>
              <w:rPr>
                <w:szCs w:val="24"/>
              </w:rPr>
            </w:pPr>
            <w:r w:rsidRPr="00B33B62">
              <w:rPr>
                <w:color w:val="000000"/>
                <w:szCs w:val="24"/>
              </w:rPr>
              <w:t>5. Turi būti pažymėti CE ženklu pagal (ES) Reglamento 2017/745 reikalavimus</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093AB0" w:rsidRPr="00B33B62" w:rsidRDefault="00093AB0" w:rsidP="00B33B62">
            <w:pPr>
              <w:widowControl w:val="0"/>
              <w:tabs>
                <w:tab w:val="left" w:pos="317"/>
              </w:tabs>
              <w:spacing w:after="0" w:line="240" w:lineRule="auto"/>
              <w:contextualSpacing/>
              <w:rPr>
                <w:szCs w:val="24"/>
              </w:rPr>
            </w:pPr>
            <w:r w:rsidRPr="00B33B62">
              <w:rPr>
                <w:i/>
                <w:iCs/>
                <w:szCs w:val="24"/>
              </w:rPr>
              <w:t>(pildo tiekėjas</w:t>
            </w:r>
            <w:r w:rsidRPr="00B33B62">
              <w:rPr>
                <w:i/>
                <w:szCs w:val="24"/>
              </w:rPr>
              <w:t>)</w:t>
            </w:r>
          </w:p>
        </w:tc>
      </w:tr>
      <w:tr w:rsidR="00E908D9" w:rsidRPr="00B80211" w:rsidTr="00E908D9">
        <w:trPr>
          <w:trHeight w:val="393"/>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E908D9" w:rsidRPr="00E908D9" w:rsidRDefault="00E908D9" w:rsidP="00E908D9">
            <w:pPr>
              <w:widowControl w:val="0"/>
              <w:spacing w:after="0" w:line="240" w:lineRule="auto"/>
              <w:contextualSpacing/>
              <w:rPr>
                <w:b/>
                <w:bCs/>
                <w:sz w:val="22"/>
              </w:rPr>
            </w:pPr>
            <w:r w:rsidRPr="00E908D9">
              <w:rPr>
                <w:b/>
                <w:szCs w:val="24"/>
              </w:rPr>
              <w:t>10.</w:t>
            </w:r>
            <w:r>
              <w:rPr>
                <w:szCs w:val="24"/>
              </w:rPr>
              <w:t xml:space="preserve"> </w:t>
            </w:r>
            <w:r>
              <w:rPr>
                <w:b/>
                <w:bCs/>
                <w:sz w:val="22"/>
              </w:rPr>
              <w:t>Apsaugos aštriems instrumentams</w:t>
            </w:r>
          </w:p>
        </w:tc>
      </w:tr>
      <w:tr w:rsidR="00E908D9"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E908D9" w:rsidRPr="00E908D9" w:rsidRDefault="00E908D9" w:rsidP="00E908D9">
            <w:pPr>
              <w:widowControl w:val="0"/>
              <w:spacing w:after="0" w:line="240" w:lineRule="auto"/>
              <w:contextualSpacing/>
              <w:rPr>
                <w:szCs w:val="24"/>
              </w:rPr>
            </w:pPr>
            <w:r w:rsidRPr="00E908D9">
              <w:rPr>
                <w:szCs w:val="24"/>
              </w:rPr>
              <w:t>10.1-10.3</w:t>
            </w:r>
          </w:p>
        </w:tc>
        <w:tc>
          <w:tcPr>
            <w:tcW w:w="3118" w:type="dxa"/>
            <w:gridSpan w:val="2"/>
            <w:tcBorders>
              <w:top w:val="single" w:sz="4" w:space="0" w:color="000000"/>
              <w:left w:val="single" w:sz="4" w:space="0" w:color="000000"/>
              <w:bottom w:val="single" w:sz="4" w:space="0" w:color="000000"/>
            </w:tcBorders>
            <w:shd w:val="clear" w:color="auto" w:fill="FFFFFF"/>
          </w:tcPr>
          <w:p w:rsidR="00E908D9" w:rsidRPr="00E908D9" w:rsidRDefault="00E908D9" w:rsidP="00E908D9">
            <w:pPr>
              <w:widowControl w:val="0"/>
              <w:spacing w:after="0" w:line="240" w:lineRule="auto"/>
              <w:contextualSpacing/>
              <w:rPr>
                <w:color w:val="000000"/>
                <w:szCs w:val="24"/>
              </w:rPr>
            </w:pPr>
            <w:r w:rsidRPr="00E908D9">
              <w:rPr>
                <w:color w:val="000000"/>
                <w:szCs w:val="24"/>
              </w:rPr>
              <w:t>60 mm x 10 mm (+/-2mm)</w:t>
            </w:r>
          </w:p>
          <w:p w:rsidR="00E908D9" w:rsidRPr="00E908D9" w:rsidRDefault="00E908D9" w:rsidP="00E908D9">
            <w:pPr>
              <w:widowControl w:val="0"/>
              <w:spacing w:after="0" w:line="240" w:lineRule="auto"/>
              <w:contextualSpacing/>
              <w:rPr>
                <w:color w:val="000000"/>
                <w:szCs w:val="24"/>
              </w:rPr>
            </w:pPr>
            <w:r w:rsidRPr="00E908D9">
              <w:rPr>
                <w:color w:val="000000"/>
                <w:szCs w:val="24"/>
              </w:rPr>
              <w:t>105mm x25 mm (+/-2mm)</w:t>
            </w:r>
          </w:p>
          <w:p w:rsidR="00E908D9" w:rsidRPr="00E908D9" w:rsidRDefault="00E908D9" w:rsidP="00E908D9">
            <w:pPr>
              <w:widowControl w:val="0"/>
              <w:spacing w:after="0" w:line="240" w:lineRule="auto"/>
              <w:contextualSpacing/>
              <w:rPr>
                <w:color w:val="000000"/>
                <w:szCs w:val="24"/>
              </w:rPr>
            </w:pPr>
            <w:r w:rsidRPr="00E908D9">
              <w:rPr>
                <w:color w:val="000000"/>
                <w:szCs w:val="24"/>
              </w:rPr>
              <w:t>140 mm x 50 mm (+/-2mm)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E908D9" w:rsidRPr="00E908D9" w:rsidRDefault="00E908D9" w:rsidP="00E908D9">
            <w:pPr>
              <w:widowControl w:val="0"/>
              <w:tabs>
                <w:tab w:val="left" w:pos="317"/>
              </w:tabs>
              <w:spacing w:after="0" w:line="240" w:lineRule="auto"/>
              <w:ind w:left="33"/>
              <w:contextualSpacing/>
              <w:rPr>
                <w:szCs w:val="24"/>
              </w:rPr>
            </w:pPr>
            <w:r w:rsidRPr="00E908D9">
              <w:rPr>
                <w:szCs w:val="24"/>
              </w:rPr>
              <w:t>1. Daugkartinės, skirtos pakuotei apsaugoti nuo pažeidimų.</w:t>
            </w:r>
          </w:p>
          <w:p w:rsidR="00E908D9" w:rsidRPr="00E908D9" w:rsidRDefault="00E908D9" w:rsidP="00E908D9">
            <w:pPr>
              <w:widowControl w:val="0"/>
              <w:tabs>
                <w:tab w:val="left" w:pos="317"/>
              </w:tabs>
              <w:spacing w:after="0" w:line="240" w:lineRule="auto"/>
              <w:ind w:left="33"/>
              <w:contextualSpacing/>
              <w:rPr>
                <w:szCs w:val="24"/>
              </w:rPr>
            </w:pPr>
            <w:r w:rsidRPr="00E908D9">
              <w:rPr>
                <w:szCs w:val="24"/>
              </w:rPr>
              <w:t>2. Pagamintos iš dezinfekcinei medžiagai ir plovikliams atsparaus plastiko</w:t>
            </w:r>
          </w:p>
          <w:p w:rsidR="00E908D9" w:rsidRPr="00E908D9" w:rsidRDefault="00E908D9" w:rsidP="00E908D9">
            <w:pPr>
              <w:widowControl w:val="0"/>
              <w:tabs>
                <w:tab w:val="left" w:pos="317"/>
              </w:tabs>
              <w:spacing w:after="0" w:line="240" w:lineRule="auto"/>
              <w:ind w:left="33"/>
              <w:contextualSpacing/>
              <w:rPr>
                <w:szCs w:val="24"/>
              </w:rPr>
            </w:pPr>
            <w:r w:rsidRPr="00E908D9">
              <w:rPr>
                <w:szCs w:val="24"/>
              </w:rPr>
              <w:t xml:space="preserve">3. </w:t>
            </w:r>
            <w:r w:rsidRPr="00E908D9">
              <w:rPr>
                <w:szCs w:val="24"/>
                <w:lang w:eastAsia="lt-LT"/>
              </w:rPr>
              <w:t>Tinkamos sterilizacijai sočiaisiais vandens garais.</w:t>
            </w:r>
          </w:p>
          <w:p w:rsidR="00E908D9" w:rsidRPr="00E908D9" w:rsidRDefault="00E908D9" w:rsidP="00E908D9">
            <w:pPr>
              <w:widowControl w:val="0"/>
              <w:tabs>
                <w:tab w:val="left" w:pos="317"/>
              </w:tabs>
              <w:spacing w:after="0" w:line="240" w:lineRule="auto"/>
              <w:contextualSpacing/>
              <w:rPr>
                <w:szCs w:val="24"/>
              </w:rPr>
            </w:pPr>
            <w:r w:rsidRPr="00E908D9">
              <w:rPr>
                <w:szCs w:val="24"/>
              </w:rPr>
              <w:t>4. Netrukdo sterilizacijos agentui prasiskverbti prie instrumentų paviršiaus.</w:t>
            </w:r>
          </w:p>
          <w:p w:rsidR="00E908D9" w:rsidRPr="00E908D9" w:rsidRDefault="00E908D9" w:rsidP="00E908D9">
            <w:pPr>
              <w:widowControl w:val="0"/>
              <w:tabs>
                <w:tab w:val="left" w:pos="317"/>
              </w:tabs>
              <w:spacing w:after="0" w:line="240" w:lineRule="auto"/>
              <w:ind w:left="33"/>
              <w:contextualSpacing/>
              <w:rPr>
                <w:szCs w:val="24"/>
              </w:rPr>
            </w:pPr>
            <w:r w:rsidRPr="00E908D9">
              <w:rPr>
                <w:szCs w:val="24"/>
              </w:rPr>
              <w:t>5. Pagamintos iš skaidraus plastiko</w:t>
            </w:r>
            <w:r>
              <w:rPr>
                <w:szCs w:val="24"/>
              </w:rPr>
              <w:t xml:space="preserve"> arba lygiavertės medžiagos</w:t>
            </w:r>
            <w:r w:rsidRPr="00E908D9">
              <w:rPr>
                <w:szCs w:val="24"/>
              </w:rPr>
              <w:t>.</w:t>
            </w:r>
          </w:p>
          <w:p w:rsidR="00E908D9" w:rsidRPr="00E908D9" w:rsidRDefault="00E908D9" w:rsidP="00E908D9">
            <w:pPr>
              <w:widowControl w:val="0"/>
              <w:tabs>
                <w:tab w:val="left" w:pos="251"/>
              </w:tabs>
              <w:spacing w:after="0" w:line="240" w:lineRule="auto"/>
              <w:contextualSpacing/>
              <w:rPr>
                <w:szCs w:val="24"/>
              </w:rPr>
            </w:pPr>
            <w:r w:rsidRPr="00E908D9">
              <w:rPr>
                <w:szCs w:val="24"/>
              </w:rPr>
              <w:t>6. Paženklinta CE pagal Reglamentą (ES) 2017/745.</w:t>
            </w:r>
          </w:p>
          <w:p w:rsidR="00E908D9" w:rsidRPr="00E908D9" w:rsidRDefault="00E908D9" w:rsidP="00E908D9">
            <w:pPr>
              <w:widowControl w:val="0"/>
              <w:spacing w:after="0" w:line="240" w:lineRule="auto"/>
              <w:ind w:left="57"/>
              <w:contextualSpacing/>
              <w:rPr>
                <w:color w:val="000000"/>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E908D9" w:rsidRPr="00E908D9" w:rsidRDefault="00E908D9" w:rsidP="00E908D9">
            <w:pPr>
              <w:widowControl w:val="0"/>
              <w:tabs>
                <w:tab w:val="left" w:pos="317"/>
              </w:tabs>
              <w:spacing w:after="0" w:line="240" w:lineRule="auto"/>
              <w:contextualSpacing/>
              <w:rPr>
                <w:i/>
                <w:iCs/>
                <w:szCs w:val="24"/>
              </w:rPr>
            </w:pPr>
            <w:r w:rsidRPr="00B33B62">
              <w:rPr>
                <w:i/>
                <w:iCs/>
                <w:szCs w:val="24"/>
              </w:rPr>
              <w:t>(pildo tiekėjas</w:t>
            </w:r>
            <w:r w:rsidRPr="00B33B62">
              <w:rPr>
                <w:i/>
                <w:szCs w:val="24"/>
              </w:rPr>
              <w:t>)</w:t>
            </w:r>
          </w:p>
        </w:tc>
      </w:tr>
      <w:tr w:rsidR="00E908D9" w:rsidRPr="00B80211" w:rsidTr="00E908D9">
        <w:trPr>
          <w:trHeight w:val="313"/>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E908D9" w:rsidRPr="00E908D9" w:rsidRDefault="00E908D9" w:rsidP="00E908D9">
            <w:pPr>
              <w:widowControl w:val="0"/>
              <w:spacing w:after="0" w:line="240" w:lineRule="auto"/>
              <w:contextualSpacing/>
              <w:rPr>
                <w:b/>
                <w:bCs/>
                <w:sz w:val="22"/>
              </w:rPr>
            </w:pPr>
            <w:r w:rsidRPr="00E908D9">
              <w:rPr>
                <w:b/>
                <w:iCs/>
                <w:szCs w:val="24"/>
              </w:rPr>
              <w:t>11.</w:t>
            </w:r>
            <w:r>
              <w:rPr>
                <w:b/>
                <w:iCs/>
                <w:szCs w:val="24"/>
              </w:rPr>
              <w:t xml:space="preserve"> </w:t>
            </w:r>
            <w:r>
              <w:rPr>
                <w:b/>
                <w:bCs/>
                <w:sz w:val="22"/>
              </w:rPr>
              <w:t xml:space="preserve">Silikoninės </w:t>
            </w:r>
            <w:r w:rsidR="003F3FA2">
              <w:rPr>
                <w:szCs w:val="24"/>
              </w:rPr>
              <w:t>(arba lygiavertės medžiagos)</w:t>
            </w:r>
            <w:r w:rsidR="003F3FA2" w:rsidRPr="0052204C">
              <w:rPr>
                <w:b/>
                <w:szCs w:val="24"/>
              </w:rPr>
              <w:t xml:space="preserve"> </w:t>
            </w:r>
            <w:r>
              <w:rPr>
                <w:b/>
                <w:bCs/>
                <w:sz w:val="22"/>
              </w:rPr>
              <w:t>instrumentų antgalių apsaugos</w:t>
            </w:r>
          </w:p>
        </w:tc>
      </w:tr>
      <w:tr w:rsidR="00E908D9"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E908D9" w:rsidRPr="00E908D9" w:rsidRDefault="00E908D9" w:rsidP="00E908D9">
            <w:pPr>
              <w:widowControl w:val="0"/>
              <w:spacing w:after="0" w:line="240" w:lineRule="auto"/>
              <w:contextualSpacing/>
              <w:rPr>
                <w:szCs w:val="24"/>
              </w:rPr>
            </w:pPr>
            <w:r w:rsidRPr="00E908D9">
              <w:rPr>
                <w:szCs w:val="24"/>
              </w:rPr>
              <w:t>11.1-11.2</w:t>
            </w:r>
          </w:p>
        </w:tc>
        <w:tc>
          <w:tcPr>
            <w:tcW w:w="3118" w:type="dxa"/>
            <w:gridSpan w:val="2"/>
            <w:tcBorders>
              <w:top w:val="single" w:sz="4" w:space="0" w:color="000000"/>
              <w:left w:val="single" w:sz="4" w:space="0" w:color="000000"/>
              <w:bottom w:val="single" w:sz="4" w:space="0" w:color="000000"/>
            </w:tcBorders>
            <w:shd w:val="clear" w:color="auto" w:fill="FFFFFF"/>
          </w:tcPr>
          <w:p w:rsidR="00E908D9" w:rsidRPr="00E908D9" w:rsidRDefault="00E908D9" w:rsidP="00E908D9">
            <w:pPr>
              <w:widowControl w:val="0"/>
              <w:spacing w:after="0" w:line="240" w:lineRule="auto"/>
              <w:contextualSpacing/>
              <w:rPr>
                <w:szCs w:val="24"/>
              </w:rPr>
            </w:pPr>
            <w:r w:rsidRPr="00E908D9">
              <w:rPr>
                <w:szCs w:val="24"/>
              </w:rPr>
              <w:t>25.4 mm x Ø 3.18 mm</w:t>
            </w:r>
          </w:p>
          <w:p w:rsidR="00E908D9" w:rsidRPr="00E908D9" w:rsidRDefault="00E908D9" w:rsidP="00E908D9">
            <w:pPr>
              <w:widowControl w:val="0"/>
              <w:spacing w:after="0" w:line="240" w:lineRule="auto"/>
              <w:contextualSpacing/>
              <w:rPr>
                <w:color w:val="000000"/>
                <w:szCs w:val="24"/>
              </w:rPr>
            </w:pPr>
            <w:r w:rsidRPr="00E908D9">
              <w:rPr>
                <w:szCs w:val="24"/>
              </w:rPr>
              <w:t>25.4 mm x Ø 4.76 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E908D9" w:rsidRPr="00E908D9" w:rsidRDefault="00E908D9" w:rsidP="00E908D9">
            <w:pPr>
              <w:widowControl w:val="0"/>
              <w:tabs>
                <w:tab w:val="left" w:pos="317"/>
              </w:tabs>
              <w:spacing w:after="0" w:line="240" w:lineRule="auto"/>
              <w:ind w:left="34"/>
              <w:contextualSpacing/>
              <w:rPr>
                <w:color w:val="000000"/>
                <w:szCs w:val="24"/>
              </w:rPr>
            </w:pPr>
            <w:r w:rsidRPr="00E908D9">
              <w:rPr>
                <w:color w:val="000000"/>
                <w:szCs w:val="24"/>
              </w:rPr>
              <w:t>1. Vienkartinės, mažos, skirtos aštrių instrumentų antgalių apsaugai.</w:t>
            </w:r>
          </w:p>
          <w:p w:rsidR="00E908D9" w:rsidRPr="00E908D9" w:rsidRDefault="00E908D9" w:rsidP="00E908D9">
            <w:pPr>
              <w:widowControl w:val="0"/>
              <w:tabs>
                <w:tab w:val="left" w:pos="317"/>
              </w:tabs>
              <w:spacing w:after="0" w:line="240" w:lineRule="auto"/>
              <w:ind w:left="34"/>
              <w:contextualSpacing/>
              <w:rPr>
                <w:color w:val="000000"/>
                <w:szCs w:val="24"/>
              </w:rPr>
            </w:pPr>
            <w:r w:rsidRPr="00E908D9">
              <w:rPr>
                <w:color w:val="000000"/>
                <w:szCs w:val="24"/>
              </w:rPr>
              <w:t>2. Pagamintos iš dezinfekcinei medžiagai ir plovikliams atsparaus silikono.</w:t>
            </w:r>
          </w:p>
          <w:p w:rsidR="00E908D9" w:rsidRPr="00E908D9" w:rsidRDefault="00E908D9" w:rsidP="00E908D9">
            <w:pPr>
              <w:widowControl w:val="0"/>
              <w:tabs>
                <w:tab w:val="left" w:pos="317"/>
              </w:tabs>
              <w:spacing w:after="0" w:line="240" w:lineRule="auto"/>
              <w:ind w:left="34"/>
              <w:contextualSpacing/>
              <w:rPr>
                <w:color w:val="000000"/>
                <w:szCs w:val="24"/>
              </w:rPr>
            </w:pPr>
            <w:r w:rsidRPr="00E908D9">
              <w:rPr>
                <w:color w:val="000000"/>
                <w:szCs w:val="24"/>
              </w:rPr>
              <w:t xml:space="preserve">3. </w:t>
            </w:r>
            <w:r w:rsidRPr="00E908D9">
              <w:rPr>
                <w:color w:val="000000"/>
                <w:szCs w:val="24"/>
                <w:lang w:eastAsia="lt-LT"/>
              </w:rPr>
              <w:t>Tinkamos sterilizacijai sočiaisiais vandens garais.</w:t>
            </w:r>
          </w:p>
          <w:p w:rsidR="00E908D9" w:rsidRPr="00E908D9" w:rsidRDefault="00E908D9" w:rsidP="00E908D9">
            <w:pPr>
              <w:widowControl w:val="0"/>
              <w:tabs>
                <w:tab w:val="left" w:pos="317"/>
              </w:tabs>
              <w:spacing w:after="0" w:line="240" w:lineRule="auto"/>
              <w:ind w:left="34"/>
              <w:contextualSpacing/>
              <w:rPr>
                <w:color w:val="000000"/>
                <w:szCs w:val="24"/>
              </w:rPr>
            </w:pPr>
            <w:r w:rsidRPr="00E908D9">
              <w:rPr>
                <w:color w:val="000000"/>
                <w:szCs w:val="24"/>
              </w:rPr>
              <w:t>4. Netrukdo sterilizacijos agentui prasiskverbti prie instrumentų paviršiaus.</w:t>
            </w:r>
          </w:p>
          <w:p w:rsidR="00E908D9" w:rsidRPr="00E908D9" w:rsidRDefault="00E908D9" w:rsidP="00E908D9">
            <w:pPr>
              <w:widowControl w:val="0"/>
              <w:tabs>
                <w:tab w:val="left" w:pos="317"/>
              </w:tabs>
              <w:spacing w:after="0" w:line="240" w:lineRule="auto"/>
              <w:ind w:left="34"/>
              <w:contextualSpacing/>
              <w:rPr>
                <w:color w:val="000000"/>
                <w:szCs w:val="24"/>
              </w:rPr>
            </w:pPr>
            <w:r w:rsidRPr="00E908D9">
              <w:rPr>
                <w:color w:val="000000"/>
                <w:szCs w:val="24"/>
              </w:rPr>
              <w:t>5. Pagamintos iš skaidraus plastiko</w:t>
            </w:r>
            <w:r w:rsidRPr="00E908D9">
              <w:rPr>
                <w:szCs w:val="24"/>
              </w:rPr>
              <w:t xml:space="preserve"> arba lygiavertės medžiagos</w:t>
            </w:r>
            <w:r w:rsidRPr="00E908D9">
              <w:rPr>
                <w:color w:val="000000"/>
                <w:szCs w:val="24"/>
              </w:rPr>
              <w:t>.</w:t>
            </w:r>
          </w:p>
          <w:p w:rsidR="00E908D9" w:rsidRPr="00E908D9" w:rsidRDefault="00E908D9" w:rsidP="00E908D9">
            <w:pPr>
              <w:widowControl w:val="0"/>
              <w:spacing w:after="0" w:line="240" w:lineRule="auto"/>
              <w:ind w:left="34"/>
              <w:contextualSpacing/>
              <w:rPr>
                <w:color w:val="000000"/>
                <w:szCs w:val="24"/>
              </w:rPr>
            </w:pPr>
            <w:r w:rsidRPr="00E908D9">
              <w:rPr>
                <w:color w:val="000000"/>
                <w:szCs w:val="24"/>
              </w:rPr>
              <w:t>6.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E908D9" w:rsidRPr="00E908D9" w:rsidRDefault="00E908D9" w:rsidP="00E908D9">
            <w:pPr>
              <w:widowControl w:val="0"/>
              <w:tabs>
                <w:tab w:val="left" w:pos="317"/>
              </w:tabs>
              <w:spacing w:after="0" w:line="240" w:lineRule="auto"/>
              <w:contextualSpacing/>
              <w:rPr>
                <w:i/>
                <w:iCs/>
                <w:szCs w:val="24"/>
              </w:rPr>
            </w:pPr>
            <w:r w:rsidRPr="00B33B62">
              <w:rPr>
                <w:i/>
                <w:iCs/>
                <w:szCs w:val="24"/>
              </w:rPr>
              <w:t>(pildo tiekėjas</w:t>
            </w:r>
            <w:r w:rsidRPr="00B33B62">
              <w:rPr>
                <w:i/>
                <w:szCs w:val="24"/>
              </w:rPr>
              <w:t>)</w:t>
            </w:r>
          </w:p>
        </w:tc>
      </w:tr>
      <w:tr w:rsidR="00E908D9" w:rsidRPr="00B80211" w:rsidTr="00E750BA">
        <w:trPr>
          <w:trHeight w:val="535"/>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E908D9" w:rsidRPr="00E908D9" w:rsidRDefault="00E908D9" w:rsidP="00E908D9">
            <w:pPr>
              <w:widowControl w:val="0"/>
              <w:tabs>
                <w:tab w:val="left" w:pos="317"/>
              </w:tabs>
              <w:spacing w:after="0" w:line="240" w:lineRule="auto"/>
              <w:contextualSpacing/>
              <w:rPr>
                <w:i/>
                <w:iCs/>
                <w:szCs w:val="24"/>
              </w:rPr>
            </w:pPr>
            <w:r w:rsidRPr="00E908D9">
              <w:rPr>
                <w:b/>
                <w:szCs w:val="24"/>
              </w:rPr>
              <w:t>12.</w:t>
            </w:r>
            <w:r w:rsidRPr="00E908D9">
              <w:rPr>
                <w:b/>
                <w:bCs/>
                <w:szCs w:val="24"/>
              </w:rPr>
              <w:t xml:space="preserve"> Apsaugos kampams</w:t>
            </w:r>
          </w:p>
        </w:tc>
      </w:tr>
      <w:tr w:rsidR="00E908D9"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E908D9" w:rsidRPr="0094744E" w:rsidRDefault="00E908D9" w:rsidP="0094744E">
            <w:pPr>
              <w:widowControl w:val="0"/>
              <w:spacing w:after="0" w:line="240" w:lineRule="auto"/>
              <w:contextualSpacing/>
              <w:rPr>
                <w:szCs w:val="24"/>
              </w:rPr>
            </w:pPr>
            <w:r w:rsidRPr="0094744E">
              <w:rPr>
                <w:szCs w:val="24"/>
              </w:rPr>
              <w:t>12.1</w:t>
            </w:r>
          </w:p>
        </w:tc>
        <w:tc>
          <w:tcPr>
            <w:tcW w:w="3118" w:type="dxa"/>
            <w:gridSpan w:val="2"/>
            <w:tcBorders>
              <w:top w:val="single" w:sz="4" w:space="0" w:color="000000"/>
              <w:left w:val="single" w:sz="4" w:space="0" w:color="000000"/>
              <w:bottom w:val="single" w:sz="4" w:space="0" w:color="000000"/>
            </w:tcBorders>
            <w:shd w:val="clear" w:color="auto" w:fill="FFFFFF"/>
          </w:tcPr>
          <w:p w:rsidR="00E908D9" w:rsidRPr="0094744E" w:rsidRDefault="00E908D9" w:rsidP="0094744E">
            <w:pPr>
              <w:widowControl w:val="0"/>
              <w:spacing w:after="0" w:line="240" w:lineRule="auto"/>
              <w:contextualSpacing/>
              <w:rPr>
                <w:color w:val="000000"/>
                <w:szCs w:val="24"/>
              </w:rPr>
            </w:pPr>
            <w:r w:rsidRPr="0094744E">
              <w:rPr>
                <w:b/>
                <w:bCs/>
                <w:szCs w:val="24"/>
              </w:rPr>
              <w:t>Apsaugos kampams</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E908D9" w:rsidRPr="0094744E" w:rsidRDefault="00E908D9" w:rsidP="0094744E">
            <w:pPr>
              <w:widowControl w:val="0"/>
              <w:tabs>
                <w:tab w:val="left" w:pos="317"/>
              </w:tabs>
              <w:spacing w:after="0" w:line="240" w:lineRule="auto"/>
              <w:ind w:left="34"/>
              <w:contextualSpacing/>
              <w:rPr>
                <w:szCs w:val="24"/>
              </w:rPr>
            </w:pPr>
            <w:r w:rsidRPr="0094744E">
              <w:rPr>
                <w:szCs w:val="24"/>
              </w:rPr>
              <w:t>1. Pagamintos iš balto kartono arba lygiavertės medžiagos.</w:t>
            </w:r>
          </w:p>
          <w:p w:rsidR="00E908D9" w:rsidRPr="0094744E" w:rsidRDefault="00E908D9" w:rsidP="0094744E">
            <w:pPr>
              <w:widowControl w:val="0"/>
              <w:tabs>
                <w:tab w:val="left" w:pos="317"/>
              </w:tabs>
              <w:spacing w:after="0" w:line="240" w:lineRule="auto"/>
              <w:ind w:left="34"/>
              <w:contextualSpacing/>
              <w:rPr>
                <w:szCs w:val="24"/>
              </w:rPr>
            </w:pPr>
            <w:r w:rsidRPr="0094744E">
              <w:rPr>
                <w:szCs w:val="24"/>
              </w:rPr>
              <w:t>2. Skirtos apsaugoti pakuotes nuo perforacijos, naudojant sterilizacijai metalinius tinklelius.</w:t>
            </w:r>
          </w:p>
          <w:p w:rsidR="00E908D9" w:rsidRPr="0094744E" w:rsidRDefault="00E908D9" w:rsidP="0094744E">
            <w:pPr>
              <w:widowControl w:val="0"/>
              <w:spacing w:after="0" w:line="240" w:lineRule="auto"/>
              <w:ind w:left="34"/>
              <w:contextualSpacing/>
              <w:rPr>
                <w:color w:val="000000"/>
                <w:szCs w:val="24"/>
              </w:rPr>
            </w:pPr>
            <w:r w:rsidRPr="0094744E">
              <w:rPr>
                <w:szCs w:val="24"/>
              </w:rPr>
              <w:lastRenderedPageBreak/>
              <w:t>3. Lengvai sulankstomos, naudojamos kampų apsaugai prieš sterilizaciją, naudojant krepinį popierių.</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E908D9" w:rsidRPr="0094744E" w:rsidRDefault="00E908D9" w:rsidP="0094744E">
            <w:pPr>
              <w:widowControl w:val="0"/>
              <w:tabs>
                <w:tab w:val="left" w:pos="317"/>
              </w:tabs>
              <w:spacing w:after="0" w:line="240" w:lineRule="auto"/>
              <w:contextualSpacing/>
              <w:rPr>
                <w:i/>
                <w:iCs/>
                <w:szCs w:val="24"/>
              </w:rPr>
            </w:pPr>
            <w:r w:rsidRPr="0094744E">
              <w:rPr>
                <w:i/>
                <w:iCs/>
                <w:szCs w:val="24"/>
              </w:rPr>
              <w:lastRenderedPageBreak/>
              <w:t>(pildo tiekėjas</w:t>
            </w:r>
            <w:r w:rsidRPr="0094744E">
              <w:rPr>
                <w:i/>
                <w:szCs w:val="24"/>
              </w:rPr>
              <w:t>)</w:t>
            </w:r>
          </w:p>
        </w:tc>
      </w:tr>
      <w:tr w:rsidR="00E908D9" w:rsidRPr="00B80211" w:rsidTr="00E908D9">
        <w:trPr>
          <w:trHeight w:val="333"/>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E908D9" w:rsidRPr="0094744E" w:rsidRDefault="00E908D9" w:rsidP="0094744E">
            <w:pPr>
              <w:widowControl w:val="0"/>
              <w:tabs>
                <w:tab w:val="left" w:pos="317"/>
              </w:tabs>
              <w:spacing w:after="0" w:line="240" w:lineRule="auto"/>
              <w:contextualSpacing/>
              <w:rPr>
                <w:i/>
                <w:iCs/>
                <w:szCs w:val="24"/>
              </w:rPr>
            </w:pPr>
            <w:r w:rsidRPr="0094744E">
              <w:rPr>
                <w:b/>
                <w:szCs w:val="24"/>
              </w:rPr>
              <w:lastRenderedPageBreak/>
              <w:t>13.</w:t>
            </w:r>
            <w:r w:rsidRPr="0094744E">
              <w:rPr>
                <w:szCs w:val="24"/>
              </w:rPr>
              <w:t xml:space="preserve"> </w:t>
            </w:r>
            <w:r w:rsidRPr="0094744E">
              <w:rPr>
                <w:b/>
                <w:bCs/>
                <w:szCs w:val="24"/>
              </w:rPr>
              <w:t xml:space="preserve">Silikoniniai </w:t>
            </w:r>
            <w:r w:rsidR="003F3FA2">
              <w:rPr>
                <w:szCs w:val="24"/>
              </w:rPr>
              <w:t>(arba lygiavertės medžiagos)</w:t>
            </w:r>
            <w:r w:rsidR="003F3FA2" w:rsidRPr="0052204C">
              <w:rPr>
                <w:b/>
                <w:szCs w:val="24"/>
              </w:rPr>
              <w:t xml:space="preserve"> </w:t>
            </w:r>
            <w:r w:rsidRPr="0094744E">
              <w:rPr>
                <w:b/>
                <w:bCs/>
                <w:szCs w:val="24"/>
              </w:rPr>
              <w:t>etikečių laikikliai</w:t>
            </w:r>
          </w:p>
        </w:tc>
      </w:tr>
      <w:tr w:rsidR="00E908D9"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E908D9" w:rsidRPr="0094744E" w:rsidRDefault="00E908D9" w:rsidP="0094744E">
            <w:pPr>
              <w:widowControl w:val="0"/>
              <w:spacing w:after="0" w:line="240" w:lineRule="auto"/>
              <w:contextualSpacing/>
              <w:rPr>
                <w:szCs w:val="24"/>
              </w:rPr>
            </w:pPr>
            <w:r w:rsidRPr="0094744E">
              <w:rPr>
                <w:szCs w:val="24"/>
              </w:rPr>
              <w:t>13.1</w:t>
            </w:r>
          </w:p>
        </w:tc>
        <w:tc>
          <w:tcPr>
            <w:tcW w:w="3118" w:type="dxa"/>
            <w:gridSpan w:val="2"/>
            <w:tcBorders>
              <w:top w:val="single" w:sz="4" w:space="0" w:color="000000"/>
              <w:left w:val="single" w:sz="4" w:space="0" w:color="000000"/>
              <w:bottom w:val="single" w:sz="4" w:space="0" w:color="000000"/>
            </w:tcBorders>
            <w:shd w:val="clear" w:color="auto" w:fill="FFFFFF"/>
          </w:tcPr>
          <w:p w:rsidR="00E908D9" w:rsidRPr="0094744E" w:rsidRDefault="00E908D9" w:rsidP="0094744E">
            <w:pPr>
              <w:widowControl w:val="0"/>
              <w:spacing w:after="0" w:line="240" w:lineRule="auto"/>
              <w:contextualSpacing/>
              <w:rPr>
                <w:color w:val="000000"/>
                <w:szCs w:val="24"/>
              </w:rPr>
            </w:pPr>
            <w:r w:rsidRPr="0094744E">
              <w:rPr>
                <w:b/>
                <w:bCs/>
                <w:szCs w:val="24"/>
              </w:rPr>
              <w:t>Silikoniniai arba lygiaverčiai etikečių laikikliai</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E908D9" w:rsidRPr="0094744E" w:rsidRDefault="00E908D9" w:rsidP="0094744E">
            <w:pPr>
              <w:widowControl w:val="0"/>
              <w:tabs>
                <w:tab w:val="left" w:pos="317"/>
              </w:tabs>
              <w:spacing w:after="0" w:line="240" w:lineRule="auto"/>
              <w:ind w:left="34"/>
              <w:contextualSpacing/>
              <w:rPr>
                <w:szCs w:val="24"/>
              </w:rPr>
            </w:pPr>
            <w:r w:rsidRPr="0094744E">
              <w:rPr>
                <w:szCs w:val="24"/>
              </w:rPr>
              <w:t>1. Skirti instrumentų  tinklelių etiketėms tvirtinti.</w:t>
            </w:r>
          </w:p>
          <w:p w:rsidR="00E908D9" w:rsidRPr="0094744E" w:rsidRDefault="00E908D9" w:rsidP="0094744E">
            <w:pPr>
              <w:widowControl w:val="0"/>
              <w:tabs>
                <w:tab w:val="left" w:pos="317"/>
              </w:tabs>
              <w:spacing w:after="0" w:line="240" w:lineRule="auto"/>
              <w:ind w:left="34"/>
              <w:contextualSpacing/>
              <w:rPr>
                <w:szCs w:val="24"/>
              </w:rPr>
            </w:pPr>
            <w:r w:rsidRPr="0094744E">
              <w:rPr>
                <w:szCs w:val="24"/>
              </w:rPr>
              <w:t>2. Atsparūs aukštai temperatūrai, sterilizuojant sočiaisiais garais iki 134 °.</w:t>
            </w:r>
          </w:p>
          <w:p w:rsidR="00E908D9" w:rsidRPr="0094744E" w:rsidRDefault="00E908D9" w:rsidP="0094744E">
            <w:pPr>
              <w:widowControl w:val="0"/>
              <w:tabs>
                <w:tab w:val="left" w:pos="317"/>
              </w:tabs>
              <w:spacing w:after="0" w:line="240" w:lineRule="auto"/>
              <w:ind w:left="34"/>
              <w:contextualSpacing/>
              <w:rPr>
                <w:szCs w:val="24"/>
              </w:rPr>
            </w:pPr>
            <w:r w:rsidRPr="0094744E">
              <w:rPr>
                <w:szCs w:val="24"/>
              </w:rPr>
              <w:t>3. Atsparūs cheminių medžiagų poveikiui, plaunant automatinėse plovimo-dezinfekavimo mašinose.</w:t>
            </w:r>
          </w:p>
          <w:p w:rsidR="00E908D9" w:rsidRPr="0094744E" w:rsidRDefault="00E908D9" w:rsidP="0094744E">
            <w:pPr>
              <w:widowControl w:val="0"/>
              <w:tabs>
                <w:tab w:val="left" w:pos="317"/>
              </w:tabs>
              <w:spacing w:after="0" w:line="240" w:lineRule="auto"/>
              <w:ind w:left="34"/>
              <w:contextualSpacing/>
              <w:rPr>
                <w:szCs w:val="24"/>
              </w:rPr>
            </w:pPr>
            <w:r w:rsidRPr="0094744E">
              <w:rPr>
                <w:szCs w:val="24"/>
              </w:rPr>
              <w:t>4. Ilgis 110 mm.</w:t>
            </w:r>
          </w:p>
          <w:p w:rsidR="00E908D9" w:rsidRPr="0094744E" w:rsidRDefault="00E908D9" w:rsidP="0094744E">
            <w:pPr>
              <w:widowControl w:val="0"/>
              <w:spacing w:after="0" w:line="240" w:lineRule="auto"/>
              <w:ind w:left="34"/>
              <w:contextualSpacing/>
              <w:rPr>
                <w:color w:val="000000"/>
                <w:szCs w:val="24"/>
              </w:rPr>
            </w:pPr>
            <w:r w:rsidRPr="0094744E">
              <w:rPr>
                <w:szCs w:val="24"/>
              </w:rPr>
              <w:t xml:space="preserve">5. Būtina pateikti pavyzdžius </w:t>
            </w:r>
            <w:r w:rsidRPr="0094744E">
              <w:rPr>
                <w:i/>
                <w:szCs w:val="24"/>
              </w:rPr>
              <w:t>(bus prašoma pateikti atskiru raštu ir tik galimo laimėtojo)</w:t>
            </w:r>
            <w:r w:rsidRPr="0094744E">
              <w:rPr>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E908D9" w:rsidRPr="0094744E" w:rsidRDefault="0094744E" w:rsidP="0094744E">
            <w:pPr>
              <w:widowControl w:val="0"/>
              <w:tabs>
                <w:tab w:val="left" w:pos="317"/>
              </w:tabs>
              <w:spacing w:after="0" w:line="240" w:lineRule="auto"/>
              <w:contextualSpacing/>
              <w:rPr>
                <w:i/>
                <w:iCs/>
                <w:szCs w:val="24"/>
              </w:rPr>
            </w:pPr>
            <w:r w:rsidRPr="0094744E">
              <w:rPr>
                <w:i/>
                <w:iCs/>
                <w:szCs w:val="24"/>
              </w:rPr>
              <w:t>(pildo tiekėjas</w:t>
            </w:r>
            <w:r w:rsidRPr="0094744E">
              <w:rPr>
                <w:i/>
                <w:szCs w:val="24"/>
              </w:rPr>
              <w:t>)</w:t>
            </w:r>
          </w:p>
        </w:tc>
      </w:tr>
      <w:tr w:rsidR="001E72B3" w:rsidRPr="00B80211" w:rsidTr="0094744E">
        <w:trPr>
          <w:trHeight w:val="313"/>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1E72B3" w:rsidRPr="0094744E" w:rsidRDefault="001E72B3" w:rsidP="0094744E">
            <w:pPr>
              <w:widowControl w:val="0"/>
              <w:spacing w:after="0" w:line="240" w:lineRule="auto"/>
              <w:contextualSpacing/>
              <w:rPr>
                <w:b/>
                <w:bCs/>
                <w:szCs w:val="24"/>
              </w:rPr>
            </w:pPr>
            <w:r w:rsidRPr="0094744E">
              <w:rPr>
                <w:b/>
                <w:iCs/>
                <w:szCs w:val="24"/>
              </w:rPr>
              <w:t>14.</w:t>
            </w:r>
            <w:r w:rsidRPr="0094744E">
              <w:rPr>
                <w:b/>
                <w:bCs/>
                <w:szCs w:val="24"/>
              </w:rPr>
              <w:t xml:space="preserve"> Silikoninis arba lygiavertis dėklas instrumentų apsaugai</w:t>
            </w:r>
          </w:p>
        </w:tc>
      </w:tr>
      <w:tr w:rsidR="001E72B3"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1E72B3" w:rsidRPr="0094744E" w:rsidRDefault="001E72B3" w:rsidP="0094744E">
            <w:pPr>
              <w:widowControl w:val="0"/>
              <w:spacing w:after="0" w:line="240" w:lineRule="auto"/>
              <w:contextualSpacing/>
              <w:rPr>
                <w:szCs w:val="24"/>
              </w:rPr>
            </w:pPr>
            <w:r w:rsidRPr="0094744E">
              <w:rPr>
                <w:szCs w:val="24"/>
              </w:rPr>
              <w:t>14.1</w:t>
            </w:r>
          </w:p>
        </w:tc>
        <w:tc>
          <w:tcPr>
            <w:tcW w:w="3118" w:type="dxa"/>
            <w:gridSpan w:val="2"/>
            <w:tcBorders>
              <w:top w:val="single" w:sz="4" w:space="0" w:color="000000"/>
              <w:left w:val="single" w:sz="4" w:space="0" w:color="000000"/>
              <w:bottom w:val="single" w:sz="4" w:space="0" w:color="000000"/>
            </w:tcBorders>
            <w:shd w:val="clear" w:color="auto" w:fill="FFFFFF"/>
          </w:tcPr>
          <w:p w:rsidR="001E72B3" w:rsidRPr="0094744E" w:rsidRDefault="001E72B3" w:rsidP="0094744E">
            <w:pPr>
              <w:widowControl w:val="0"/>
              <w:spacing w:after="0" w:line="240" w:lineRule="auto"/>
              <w:contextualSpacing/>
              <w:rPr>
                <w:color w:val="000000"/>
                <w:szCs w:val="24"/>
              </w:rPr>
            </w:pPr>
            <w:r w:rsidRPr="0094744E">
              <w:rPr>
                <w:szCs w:val="24"/>
              </w:rPr>
              <w:t>245x100 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1E72B3" w:rsidRPr="0094744E" w:rsidRDefault="001E72B3" w:rsidP="0094744E">
            <w:pPr>
              <w:widowControl w:val="0"/>
              <w:tabs>
                <w:tab w:val="left" w:pos="317"/>
              </w:tabs>
              <w:spacing w:after="0" w:line="240" w:lineRule="auto"/>
              <w:ind w:left="34"/>
              <w:contextualSpacing/>
              <w:rPr>
                <w:szCs w:val="24"/>
              </w:rPr>
            </w:pPr>
            <w:r w:rsidRPr="0094744E">
              <w:rPr>
                <w:szCs w:val="24"/>
              </w:rPr>
              <w:t>1. Silikoninis arba lygiavertės medžiagos rulonas 1 m ilgio su 10 atskiriamų dėklų.</w:t>
            </w:r>
          </w:p>
          <w:p w:rsidR="001E72B3" w:rsidRPr="0094744E" w:rsidRDefault="001E72B3" w:rsidP="0094744E">
            <w:pPr>
              <w:widowControl w:val="0"/>
              <w:tabs>
                <w:tab w:val="left" w:pos="317"/>
              </w:tabs>
              <w:spacing w:after="0" w:line="240" w:lineRule="auto"/>
              <w:ind w:left="34"/>
              <w:contextualSpacing/>
              <w:rPr>
                <w:szCs w:val="24"/>
              </w:rPr>
            </w:pPr>
            <w:r w:rsidRPr="0094744E">
              <w:rPr>
                <w:szCs w:val="24"/>
              </w:rPr>
              <w:t>2. Lankstus, su perforacijomis, maksimaliam vandens skvarbumui ir garų cirkuliacijai.</w:t>
            </w:r>
          </w:p>
          <w:p w:rsidR="001E72B3" w:rsidRPr="0094744E" w:rsidRDefault="001E72B3" w:rsidP="0094744E">
            <w:pPr>
              <w:widowControl w:val="0"/>
              <w:tabs>
                <w:tab w:val="left" w:pos="317"/>
              </w:tabs>
              <w:spacing w:after="0" w:line="240" w:lineRule="auto"/>
              <w:ind w:left="34"/>
              <w:contextualSpacing/>
              <w:rPr>
                <w:szCs w:val="24"/>
              </w:rPr>
            </w:pPr>
            <w:r w:rsidRPr="0094744E">
              <w:rPr>
                <w:szCs w:val="24"/>
              </w:rPr>
              <w:t xml:space="preserve">3. </w:t>
            </w:r>
            <w:r w:rsidRPr="0094744E">
              <w:rPr>
                <w:szCs w:val="24"/>
                <w:lang w:eastAsia="lt-LT"/>
              </w:rPr>
              <w:t>Skirtas instrumentams fiksuoti.</w:t>
            </w:r>
          </w:p>
          <w:p w:rsidR="001E72B3" w:rsidRPr="0094744E" w:rsidRDefault="001E72B3" w:rsidP="00C2358E">
            <w:pPr>
              <w:widowControl w:val="0"/>
              <w:spacing w:after="0" w:line="240" w:lineRule="auto"/>
              <w:ind w:left="57"/>
              <w:contextualSpacing/>
              <w:rPr>
                <w:color w:val="000000"/>
                <w:szCs w:val="24"/>
              </w:rPr>
            </w:pPr>
            <w:r w:rsidRPr="0094744E">
              <w:rPr>
                <w:szCs w:val="24"/>
              </w:rPr>
              <w:t>4. Pateikti dėklo pavyzdį ar rulono katalogą su nuotraukomis ir aprašymu</w:t>
            </w:r>
            <w:r w:rsidR="00C2358E">
              <w:rPr>
                <w:szCs w:val="24"/>
              </w:rPr>
              <w:t xml:space="preserve"> </w:t>
            </w:r>
            <w:r w:rsidR="00C2358E" w:rsidRPr="0094744E">
              <w:rPr>
                <w:i/>
                <w:szCs w:val="24"/>
              </w:rPr>
              <w:t>(bus prašoma pateikti atskiru raštu ir tik galimo laimėtojo)</w:t>
            </w:r>
            <w:r w:rsidRPr="0094744E">
              <w:rPr>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1E72B3" w:rsidRPr="0094744E" w:rsidRDefault="0094744E" w:rsidP="0094744E">
            <w:pPr>
              <w:widowControl w:val="0"/>
              <w:tabs>
                <w:tab w:val="left" w:pos="317"/>
              </w:tabs>
              <w:spacing w:after="0" w:line="240" w:lineRule="auto"/>
              <w:contextualSpacing/>
              <w:rPr>
                <w:i/>
                <w:iCs/>
                <w:szCs w:val="24"/>
              </w:rPr>
            </w:pPr>
            <w:r w:rsidRPr="0094744E">
              <w:rPr>
                <w:i/>
                <w:iCs/>
                <w:szCs w:val="24"/>
              </w:rPr>
              <w:t>(pildo tiekėjas</w:t>
            </w:r>
            <w:r w:rsidRPr="0094744E">
              <w:rPr>
                <w:i/>
                <w:szCs w:val="24"/>
              </w:rPr>
              <w:t>)</w:t>
            </w:r>
          </w:p>
        </w:tc>
      </w:tr>
      <w:tr w:rsidR="00C2358E" w:rsidRPr="00B80211" w:rsidTr="00C2358E">
        <w:trPr>
          <w:trHeight w:val="321"/>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C2358E" w:rsidRPr="00C2358E" w:rsidRDefault="00C2358E" w:rsidP="00F15006">
            <w:pPr>
              <w:widowControl w:val="0"/>
              <w:spacing w:after="0" w:line="240" w:lineRule="auto"/>
              <w:contextualSpacing/>
              <w:rPr>
                <w:b/>
                <w:bCs/>
                <w:color w:val="000000"/>
                <w:sz w:val="22"/>
              </w:rPr>
            </w:pPr>
            <w:r>
              <w:rPr>
                <w:b/>
                <w:bCs/>
                <w:color w:val="000000"/>
                <w:sz w:val="22"/>
              </w:rPr>
              <w:t>15. Sterilizavimo krepšeliai</w:t>
            </w:r>
          </w:p>
        </w:tc>
      </w:tr>
      <w:tr w:rsidR="00C2358E"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C2358E" w:rsidRPr="002B0F4A" w:rsidRDefault="00C2358E" w:rsidP="00F15006">
            <w:pPr>
              <w:widowControl w:val="0"/>
              <w:spacing w:after="0" w:line="240" w:lineRule="auto"/>
              <w:contextualSpacing/>
              <w:rPr>
                <w:szCs w:val="24"/>
              </w:rPr>
            </w:pPr>
            <w:r w:rsidRPr="002B0F4A">
              <w:rPr>
                <w:szCs w:val="24"/>
              </w:rPr>
              <w:t>15.1-15.4</w:t>
            </w:r>
          </w:p>
        </w:tc>
        <w:tc>
          <w:tcPr>
            <w:tcW w:w="3118" w:type="dxa"/>
            <w:gridSpan w:val="2"/>
            <w:tcBorders>
              <w:top w:val="single" w:sz="4" w:space="0" w:color="000000"/>
              <w:left w:val="single" w:sz="4" w:space="0" w:color="000000"/>
              <w:bottom w:val="single" w:sz="4" w:space="0" w:color="000000"/>
            </w:tcBorders>
            <w:shd w:val="clear" w:color="auto" w:fill="FFFFFF"/>
          </w:tcPr>
          <w:p w:rsidR="00C2358E" w:rsidRPr="002B0F4A" w:rsidRDefault="00C2358E" w:rsidP="00F15006">
            <w:pPr>
              <w:widowControl w:val="0"/>
              <w:spacing w:after="0" w:line="240" w:lineRule="auto"/>
              <w:contextualSpacing/>
              <w:rPr>
                <w:color w:val="000000"/>
                <w:szCs w:val="24"/>
              </w:rPr>
            </w:pPr>
            <w:r w:rsidRPr="002B0F4A">
              <w:rPr>
                <w:color w:val="000000"/>
                <w:szCs w:val="24"/>
              </w:rPr>
              <w:t>240mm x 250mm x 40mm</w:t>
            </w:r>
          </w:p>
          <w:p w:rsidR="00C2358E" w:rsidRPr="002B0F4A" w:rsidRDefault="00C2358E" w:rsidP="00F15006">
            <w:pPr>
              <w:widowControl w:val="0"/>
              <w:spacing w:after="0" w:line="240" w:lineRule="auto"/>
              <w:contextualSpacing/>
              <w:rPr>
                <w:color w:val="000000"/>
                <w:szCs w:val="24"/>
              </w:rPr>
            </w:pPr>
            <w:r w:rsidRPr="002B0F4A">
              <w:rPr>
                <w:color w:val="000000"/>
                <w:szCs w:val="24"/>
              </w:rPr>
              <w:t>173mm x280mm x53.5mm</w:t>
            </w:r>
          </w:p>
          <w:p w:rsidR="00C2358E" w:rsidRPr="002B0F4A" w:rsidRDefault="00C2358E" w:rsidP="00F15006">
            <w:pPr>
              <w:widowControl w:val="0"/>
              <w:spacing w:after="0" w:line="240" w:lineRule="auto"/>
              <w:contextualSpacing/>
              <w:rPr>
                <w:color w:val="000000"/>
                <w:szCs w:val="24"/>
              </w:rPr>
            </w:pPr>
            <w:r w:rsidRPr="002B0F4A">
              <w:rPr>
                <w:color w:val="000000"/>
                <w:szCs w:val="24"/>
              </w:rPr>
              <w:t>80mm x 80mm x 40mm tinklelio dydis 1x1mm</w:t>
            </w:r>
          </w:p>
          <w:p w:rsidR="00C2358E" w:rsidRPr="002B0F4A" w:rsidRDefault="00C2358E" w:rsidP="00F15006">
            <w:pPr>
              <w:widowControl w:val="0"/>
              <w:spacing w:after="0" w:line="240" w:lineRule="auto"/>
              <w:contextualSpacing/>
              <w:rPr>
                <w:color w:val="000000"/>
                <w:szCs w:val="24"/>
              </w:rPr>
            </w:pPr>
            <w:r w:rsidRPr="002B0F4A">
              <w:rPr>
                <w:color w:val="000000"/>
                <w:szCs w:val="24"/>
              </w:rPr>
              <w:t>200mm x40mm x40mm tinklelio dydis 1x1mm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C2358E" w:rsidRPr="002B0F4A" w:rsidRDefault="00C2358E" w:rsidP="00F15006">
            <w:pPr>
              <w:pStyle w:val="Sraopastraipa"/>
              <w:widowControl w:val="0"/>
              <w:numPr>
                <w:ilvl w:val="0"/>
                <w:numId w:val="6"/>
              </w:numPr>
              <w:tabs>
                <w:tab w:val="left" w:pos="318"/>
              </w:tabs>
              <w:suppressAutoHyphens w:val="0"/>
              <w:spacing w:after="0" w:line="240" w:lineRule="auto"/>
              <w:ind w:left="34" w:firstLine="0"/>
              <w:rPr>
                <w:color w:val="000000"/>
                <w:szCs w:val="24"/>
                <w:lang w:eastAsia="lt-LT"/>
              </w:rPr>
            </w:pPr>
            <w:r w:rsidRPr="002B0F4A">
              <w:rPr>
                <w:color w:val="000000"/>
                <w:szCs w:val="24"/>
                <w:lang w:eastAsia="lt-LT"/>
              </w:rPr>
              <w:t>Skirti medicinos priemonių sudėjimui, transportavimui ir sterilizacijai.</w:t>
            </w:r>
          </w:p>
          <w:p w:rsidR="00C2358E" w:rsidRPr="002B0F4A" w:rsidRDefault="00C2358E" w:rsidP="00F15006">
            <w:pPr>
              <w:pStyle w:val="Sraopastraipa"/>
              <w:widowControl w:val="0"/>
              <w:numPr>
                <w:ilvl w:val="0"/>
                <w:numId w:val="6"/>
              </w:numPr>
              <w:tabs>
                <w:tab w:val="left" w:pos="318"/>
              </w:tabs>
              <w:suppressAutoHyphens w:val="0"/>
              <w:spacing w:after="0" w:line="240" w:lineRule="auto"/>
              <w:ind w:left="34" w:firstLine="0"/>
              <w:rPr>
                <w:color w:val="000000"/>
                <w:szCs w:val="24"/>
                <w:lang w:eastAsia="lt-LT"/>
              </w:rPr>
            </w:pPr>
            <w:r w:rsidRPr="002B0F4A">
              <w:rPr>
                <w:color w:val="000000"/>
                <w:szCs w:val="24"/>
                <w:lang w:eastAsia="lt-LT"/>
              </w:rPr>
              <w:t>Pagaminti iš sterilizacijai ir plovimui-dezinfekcijai atsparios medžiagos.</w:t>
            </w:r>
          </w:p>
          <w:p w:rsidR="00C2358E" w:rsidRPr="002B0F4A" w:rsidRDefault="00C2358E" w:rsidP="00F15006">
            <w:pPr>
              <w:pStyle w:val="Sraopastraipa"/>
              <w:widowControl w:val="0"/>
              <w:numPr>
                <w:ilvl w:val="0"/>
                <w:numId w:val="6"/>
              </w:numPr>
              <w:tabs>
                <w:tab w:val="left" w:pos="318"/>
              </w:tabs>
              <w:suppressAutoHyphens w:val="0"/>
              <w:spacing w:after="0" w:line="240" w:lineRule="auto"/>
              <w:ind w:left="34" w:firstLine="0"/>
              <w:rPr>
                <w:color w:val="000000"/>
                <w:szCs w:val="24"/>
                <w:lang w:eastAsia="lt-LT"/>
              </w:rPr>
            </w:pPr>
            <w:r w:rsidRPr="002B0F4A">
              <w:rPr>
                <w:color w:val="000000"/>
                <w:szCs w:val="24"/>
                <w:lang w:eastAsia="lt-LT"/>
              </w:rPr>
              <w:t>Tinkami naudoti automatiniuose plautuvuose ir garo sterilizatoriuose, su uždengimu.</w:t>
            </w:r>
          </w:p>
          <w:p w:rsidR="00C2358E" w:rsidRPr="002B0F4A" w:rsidRDefault="00C2358E" w:rsidP="00F15006">
            <w:pPr>
              <w:pStyle w:val="Sraopastraipa"/>
              <w:widowControl w:val="0"/>
              <w:numPr>
                <w:ilvl w:val="0"/>
                <w:numId w:val="6"/>
              </w:numPr>
              <w:tabs>
                <w:tab w:val="left" w:pos="318"/>
              </w:tabs>
              <w:suppressAutoHyphens w:val="0"/>
              <w:spacing w:after="0" w:line="240" w:lineRule="auto"/>
              <w:ind w:left="34" w:firstLine="0"/>
              <w:rPr>
                <w:color w:val="000000"/>
                <w:szCs w:val="24"/>
                <w:lang w:eastAsia="lt-LT"/>
              </w:rPr>
            </w:pPr>
            <w:r w:rsidRPr="002B0F4A">
              <w:rPr>
                <w:color w:val="000000"/>
                <w:szCs w:val="24"/>
                <w:lang w:eastAsia="lt-LT"/>
              </w:rPr>
              <w:t>Konstrukcija turi užtikrinti plovimo tirpalų, vandens ir garų patekimą prie gaminių.</w:t>
            </w:r>
          </w:p>
          <w:p w:rsidR="00C2358E" w:rsidRPr="002B0F4A" w:rsidRDefault="00C2358E" w:rsidP="00F15006">
            <w:pPr>
              <w:pStyle w:val="Sraopastraipa"/>
              <w:widowControl w:val="0"/>
              <w:numPr>
                <w:ilvl w:val="0"/>
                <w:numId w:val="6"/>
              </w:numPr>
              <w:tabs>
                <w:tab w:val="left" w:pos="318"/>
              </w:tabs>
              <w:spacing w:after="0" w:line="240" w:lineRule="auto"/>
              <w:ind w:left="34" w:firstLine="0"/>
              <w:rPr>
                <w:color w:val="000000"/>
                <w:szCs w:val="24"/>
              </w:rPr>
            </w:pPr>
            <w:r w:rsidRPr="002B0F4A">
              <w:rPr>
                <w:color w:val="000000"/>
                <w:szCs w:val="24"/>
                <w:lang w:eastAsia="lt-LT"/>
              </w:rPr>
              <w:t>Pateikti katalogą su siūlomo varianto išmatavimais ir aprašymu.</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C2358E" w:rsidRPr="002B0F4A" w:rsidRDefault="002B0F4A" w:rsidP="00F15006">
            <w:pPr>
              <w:widowControl w:val="0"/>
              <w:tabs>
                <w:tab w:val="left" w:pos="317"/>
              </w:tabs>
              <w:spacing w:after="0" w:line="240" w:lineRule="auto"/>
              <w:contextualSpacing/>
              <w:rPr>
                <w:i/>
                <w:iCs/>
                <w:szCs w:val="24"/>
              </w:rPr>
            </w:pPr>
            <w:r w:rsidRPr="0094744E">
              <w:rPr>
                <w:i/>
                <w:iCs/>
                <w:szCs w:val="24"/>
              </w:rPr>
              <w:t>(pildo tiekėjas</w:t>
            </w:r>
            <w:r w:rsidRPr="0094744E">
              <w:rPr>
                <w:i/>
                <w:szCs w:val="24"/>
              </w:rPr>
              <w:t>)</w:t>
            </w:r>
          </w:p>
        </w:tc>
      </w:tr>
      <w:tr w:rsidR="00F15006" w:rsidRPr="00B80211" w:rsidTr="00F15006">
        <w:trPr>
          <w:trHeight w:val="294"/>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F15006" w:rsidRPr="00F15006" w:rsidRDefault="00F15006" w:rsidP="00F15006">
            <w:pPr>
              <w:widowControl w:val="0"/>
              <w:tabs>
                <w:tab w:val="left" w:pos="317"/>
              </w:tabs>
              <w:spacing w:after="0" w:line="240" w:lineRule="auto"/>
              <w:contextualSpacing/>
              <w:rPr>
                <w:i/>
                <w:iCs/>
                <w:szCs w:val="24"/>
              </w:rPr>
            </w:pPr>
            <w:r w:rsidRPr="00F15006">
              <w:rPr>
                <w:b/>
                <w:bCs/>
                <w:color w:val="000000"/>
                <w:szCs w:val="24"/>
              </w:rPr>
              <w:t>16. Žymėjimo plokštelės</w:t>
            </w:r>
          </w:p>
        </w:tc>
      </w:tr>
      <w:tr w:rsidR="00F15006"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F15006" w:rsidRPr="00F15006" w:rsidRDefault="00F15006" w:rsidP="00F15006">
            <w:pPr>
              <w:widowControl w:val="0"/>
              <w:spacing w:after="0" w:line="240" w:lineRule="auto"/>
              <w:contextualSpacing/>
              <w:rPr>
                <w:szCs w:val="24"/>
              </w:rPr>
            </w:pPr>
            <w:r w:rsidRPr="00F15006">
              <w:rPr>
                <w:szCs w:val="24"/>
              </w:rPr>
              <w:t>16.1</w:t>
            </w:r>
          </w:p>
        </w:tc>
        <w:tc>
          <w:tcPr>
            <w:tcW w:w="3118" w:type="dxa"/>
            <w:gridSpan w:val="2"/>
            <w:tcBorders>
              <w:top w:val="single" w:sz="4" w:space="0" w:color="000000"/>
              <w:left w:val="single" w:sz="4" w:space="0" w:color="000000"/>
              <w:bottom w:val="single" w:sz="4" w:space="0" w:color="000000"/>
            </w:tcBorders>
            <w:shd w:val="clear" w:color="auto" w:fill="FFFFFF"/>
          </w:tcPr>
          <w:p w:rsidR="00F15006" w:rsidRPr="00F15006" w:rsidRDefault="00F15006" w:rsidP="00F15006">
            <w:pPr>
              <w:widowControl w:val="0"/>
              <w:spacing w:after="0" w:line="240" w:lineRule="auto"/>
              <w:contextualSpacing/>
              <w:rPr>
                <w:color w:val="000000"/>
                <w:szCs w:val="24"/>
              </w:rPr>
            </w:pPr>
            <w:r w:rsidRPr="00F15006">
              <w:rPr>
                <w:bCs/>
                <w:color w:val="000000"/>
                <w:szCs w:val="24"/>
              </w:rPr>
              <w:t>Žymėjimo plokštelės</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F15006" w:rsidRPr="00F15006" w:rsidRDefault="00F15006" w:rsidP="00F15006">
            <w:pPr>
              <w:pStyle w:val="Sraopastraipa"/>
              <w:widowControl w:val="0"/>
              <w:numPr>
                <w:ilvl w:val="0"/>
                <w:numId w:val="7"/>
              </w:numPr>
              <w:tabs>
                <w:tab w:val="clear" w:pos="0"/>
                <w:tab w:val="num" w:pos="34"/>
                <w:tab w:val="left" w:pos="318"/>
              </w:tabs>
              <w:suppressAutoHyphens w:val="0"/>
              <w:spacing w:after="0" w:line="240" w:lineRule="auto"/>
              <w:ind w:left="140" w:hanging="106"/>
              <w:rPr>
                <w:color w:val="000000"/>
                <w:szCs w:val="24"/>
                <w:lang w:eastAsia="lt-LT"/>
              </w:rPr>
            </w:pPr>
            <w:r w:rsidRPr="00F15006">
              <w:rPr>
                <w:color w:val="000000"/>
                <w:szCs w:val="24"/>
                <w:lang w:eastAsia="lt-LT"/>
              </w:rPr>
              <w:t>Skirtos plovimo ir dezinfekcijos krepšiams ženklinti.</w:t>
            </w:r>
          </w:p>
          <w:p w:rsidR="00F15006" w:rsidRPr="00F15006" w:rsidRDefault="00F15006" w:rsidP="00F15006">
            <w:pPr>
              <w:pStyle w:val="Sraopastraipa"/>
              <w:widowControl w:val="0"/>
              <w:numPr>
                <w:ilvl w:val="0"/>
                <w:numId w:val="7"/>
              </w:numPr>
              <w:tabs>
                <w:tab w:val="clear" w:pos="0"/>
                <w:tab w:val="num" w:pos="34"/>
                <w:tab w:val="left" w:pos="318"/>
              </w:tabs>
              <w:suppressAutoHyphens w:val="0"/>
              <w:spacing w:after="0" w:line="240" w:lineRule="auto"/>
              <w:ind w:left="140" w:hanging="106"/>
              <w:rPr>
                <w:color w:val="000000"/>
                <w:szCs w:val="24"/>
                <w:lang w:eastAsia="lt-LT"/>
              </w:rPr>
            </w:pPr>
            <w:r w:rsidRPr="00F15006">
              <w:rPr>
                <w:color w:val="000000"/>
                <w:szCs w:val="24"/>
                <w:lang w:eastAsia="lt-LT"/>
              </w:rPr>
              <w:t>Pagamintos iš plastiko</w:t>
            </w:r>
            <w:r w:rsidR="007B574C">
              <w:rPr>
                <w:color w:val="000000"/>
                <w:szCs w:val="24"/>
                <w:lang w:eastAsia="lt-LT"/>
              </w:rPr>
              <w:t xml:space="preserve"> arba lygiavertės medžiagos</w:t>
            </w:r>
            <w:r w:rsidRPr="00F15006">
              <w:rPr>
                <w:color w:val="000000"/>
                <w:szCs w:val="24"/>
                <w:lang w:eastAsia="lt-LT"/>
              </w:rPr>
              <w:t>, su kniedėmis.</w:t>
            </w:r>
          </w:p>
          <w:p w:rsidR="00F15006" w:rsidRPr="00F15006" w:rsidRDefault="00F15006" w:rsidP="00F15006">
            <w:pPr>
              <w:pStyle w:val="Sraopastraipa"/>
              <w:widowControl w:val="0"/>
              <w:numPr>
                <w:ilvl w:val="0"/>
                <w:numId w:val="7"/>
              </w:numPr>
              <w:tabs>
                <w:tab w:val="clear" w:pos="0"/>
                <w:tab w:val="num" w:pos="34"/>
                <w:tab w:val="left" w:pos="318"/>
              </w:tabs>
              <w:suppressAutoHyphens w:val="0"/>
              <w:spacing w:after="0" w:line="240" w:lineRule="auto"/>
              <w:ind w:left="140" w:hanging="106"/>
              <w:rPr>
                <w:color w:val="000000"/>
                <w:szCs w:val="24"/>
                <w:lang w:eastAsia="lt-LT"/>
              </w:rPr>
            </w:pPr>
            <w:r w:rsidRPr="00F15006">
              <w:rPr>
                <w:color w:val="000000"/>
                <w:szCs w:val="24"/>
                <w:lang w:eastAsia="lt-LT"/>
              </w:rPr>
              <w:t>Atsparios plovimui ir dezinfekcijai automatiniuose plautuvuose.</w:t>
            </w:r>
          </w:p>
          <w:p w:rsidR="00F15006" w:rsidRPr="00F15006" w:rsidRDefault="00F15006" w:rsidP="00F15006">
            <w:pPr>
              <w:pStyle w:val="Sraopastraipa"/>
              <w:widowControl w:val="0"/>
              <w:numPr>
                <w:ilvl w:val="0"/>
                <w:numId w:val="7"/>
              </w:numPr>
              <w:tabs>
                <w:tab w:val="clear" w:pos="0"/>
                <w:tab w:val="num" w:pos="34"/>
                <w:tab w:val="left" w:pos="318"/>
              </w:tabs>
              <w:suppressAutoHyphens w:val="0"/>
              <w:spacing w:after="0" w:line="240" w:lineRule="auto"/>
              <w:ind w:left="140" w:hanging="106"/>
              <w:rPr>
                <w:color w:val="000000"/>
                <w:szCs w:val="24"/>
                <w:lang w:eastAsia="lt-LT"/>
              </w:rPr>
            </w:pPr>
            <w:r w:rsidRPr="00F15006">
              <w:rPr>
                <w:color w:val="000000"/>
                <w:szCs w:val="24"/>
                <w:lang w:eastAsia="lt-LT"/>
              </w:rPr>
              <w:t>Tinkamos naudoti sveikatos priežiūros įstaigose.</w:t>
            </w:r>
          </w:p>
          <w:p w:rsidR="00F15006" w:rsidRPr="00F15006" w:rsidRDefault="00F15006" w:rsidP="00F15006">
            <w:pPr>
              <w:pStyle w:val="Sraopastraipa"/>
              <w:widowControl w:val="0"/>
              <w:tabs>
                <w:tab w:val="num" w:pos="34"/>
                <w:tab w:val="left" w:pos="318"/>
              </w:tabs>
              <w:suppressAutoHyphens w:val="0"/>
              <w:spacing w:after="0" w:line="240" w:lineRule="auto"/>
              <w:ind w:left="34"/>
              <w:rPr>
                <w:color w:val="000000"/>
                <w:szCs w:val="24"/>
                <w:lang w:eastAsia="lt-LT"/>
              </w:rPr>
            </w:pPr>
            <w:r w:rsidRPr="00F15006">
              <w:rPr>
                <w:color w:val="000000"/>
                <w:szCs w:val="24"/>
                <w:lang w:eastAsia="lt-LT"/>
              </w:rPr>
              <w:lastRenderedPageBreak/>
              <w:t>5. Pateikti katalogą ar techninį aprašymą.</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F15006" w:rsidRPr="00F15006" w:rsidRDefault="00F15006" w:rsidP="00F15006">
            <w:pPr>
              <w:widowControl w:val="0"/>
              <w:tabs>
                <w:tab w:val="left" w:pos="317"/>
              </w:tabs>
              <w:spacing w:after="0" w:line="240" w:lineRule="auto"/>
              <w:contextualSpacing/>
              <w:rPr>
                <w:i/>
                <w:iCs/>
                <w:szCs w:val="24"/>
              </w:rPr>
            </w:pPr>
            <w:r w:rsidRPr="00F15006">
              <w:rPr>
                <w:i/>
                <w:iCs/>
                <w:szCs w:val="24"/>
              </w:rPr>
              <w:lastRenderedPageBreak/>
              <w:t>(pildo tiekėjas</w:t>
            </w:r>
            <w:r w:rsidRPr="00F15006">
              <w:rPr>
                <w:i/>
                <w:szCs w:val="24"/>
              </w:rPr>
              <w:t>)</w:t>
            </w:r>
          </w:p>
        </w:tc>
      </w:tr>
      <w:tr w:rsidR="00F15006" w:rsidRPr="00B80211" w:rsidTr="007B574C">
        <w:trPr>
          <w:trHeight w:val="445"/>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F15006" w:rsidRPr="00F15006" w:rsidRDefault="00F15006" w:rsidP="002B0F4A">
            <w:pPr>
              <w:widowControl w:val="0"/>
              <w:tabs>
                <w:tab w:val="left" w:pos="317"/>
              </w:tabs>
              <w:spacing w:after="0" w:line="240" w:lineRule="auto"/>
              <w:contextualSpacing/>
              <w:rPr>
                <w:iCs/>
                <w:szCs w:val="24"/>
              </w:rPr>
            </w:pPr>
            <w:r w:rsidRPr="00F15006">
              <w:rPr>
                <w:b/>
                <w:iCs/>
                <w:szCs w:val="24"/>
              </w:rPr>
              <w:lastRenderedPageBreak/>
              <w:t>17.</w:t>
            </w:r>
            <w:r>
              <w:rPr>
                <w:b/>
                <w:sz w:val="22"/>
              </w:rPr>
              <w:t xml:space="preserve"> Konteineriai pavojingų atliekų surinkimui</w:t>
            </w:r>
          </w:p>
        </w:tc>
      </w:tr>
      <w:tr w:rsidR="00F15006"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F15006" w:rsidRPr="00F61CF7" w:rsidRDefault="007B574C" w:rsidP="002B0F4A">
            <w:pPr>
              <w:widowControl w:val="0"/>
              <w:spacing w:after="0" w:line="240" w:lineRule="auto"/>
              <w:contextualSpacing/>
              <w:rPr>
                <w:szCs w:val="24"/>
              </w:rPr>
            </w:pPr>
            <w:r w:rsidRPr="00F61CF7">
              <w:rPr>
                <w:szCs w:val="24"/>
              </w:rPr>
              <w:t>17.1-17.3</w:t>
            </w:r>
          </w:p>
        </w:tc>
        <w:tc>
          <w:tcPr>
            <w:tcW w:w="3118" w:type="dxa"/>
            <w:gridSpan w:val="2"/>
            <w:tcBorders>
              <w:top w:val="single" w:sz="4" w:space="0" w:color="000000"/>
              <w:left w:val="single" w:sz="4" w:space="0" w:color="000000"/>
              <w:bottom w:val="single" w:sz="4" w:space="0" w:color="000000"/>
            </w:tcBorders>
            <w:shd w:val="clear" w:color="auto" w:fill="FFFFFF"/>
          </w:tcPr>
          <w:p w:rsidR="007B574C" w:rsidRPr="00F61CF7" w:rsidRDefault="007B574C" w:rsidP="007B574C">
            <w:pPr>
              <w:widowControl w:val="0"/>
              <w:spacing w:after="0"/>
              <w:rPr>
                <w:bCs/>
                <w:szCs w:val="24"/>
              </w:rPr>
            </w:pPr>
            <w:r w:rsidRPr="00F61CF7">
              <w:rPr>
                <w:bCs/>
                <w:szCs w:val="24"/>
              </w:rPr>
              <w:t>Konteineriai adatų ir švirkštų surinkimui įvairių dydžių:</w:t>
            </w:r>
          </w:p>
          <w:p w:rsidR="007B574C" w:rsidRPr="00F61CF7" w:rsidRDefault="007B574C" w:rsidP="007B574C">
            <w:pPr>
              <w:widowControl w:val="0"/>
              <w:spacing w:after="0"/>
              <w:rPr>
                <w:szCs w:val="24"/>
              </w:rPr>
            </w:pPr>
            <w:r w:rsidRPr="00F61CF7">
              <w:rPr>
                <w:szCs w:val="24"/>
              </w:rPr>
              <w:t>2 litrų</w:t>
            </w:r>
          </w:p>
          <w:p w:rsidR="007B574C" w:rsidRPr="00F61CF7" w:rsidRDefault="007B574C" w:rsidP="007B574C">
            <w:pPr>
              <w:widowControl w:val="0"/>
              <w:spacing w:after="0"/>
              <w:rPr>
                <w:szCs w:val="24"/>
              </w:rPr>
            </w:pPr>
            <w:r w:rsidRPr="00F61CF7">
              <w:rPr>
                <w:szCs w:val="24"/>
              </w:rPr>
              <w:t>5 litrų</w:t>
            </w:r>
          </w:p>
          <w:p w:rsidR="00F15006" w:rsidRPr="00F61CF7" w:rsidRDefault="007B574C" w:rsidP="007B574C">
            <w:pPr>
              <w:widowControl w:val="0"/>
              <w:spacing w:after="0" w:line="240" w:lineRule="auto"/>
              <w:contextualSpacing/>
              <w:rPr>
                <w:color w:val="000000"/>
                <w:szCs w:val="24"/>
              </w:rPr>
            </w:pPr>
            <w:r w:rsidRPr="00F61CF7">
              <w:rPr>
                <w:szCs w:val="24"/>
              </w:rPr>
              <w:t>7 litrų</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7B574C" w:rsidRPr="00F61CF7" w:rsidRDefault="007B574C" w:rsidP="007B574C">
            <w:pPr>
              <w:pStyle w:val="Footer"/>
              <w:widowControl w:val="0"/>
              <w:tabs>
                <w:tab w:val="clear" w:pos="4320"/>
                <w:tab w:val="clear" w:pos="8640"/>
              </w:tabs>
              <w:rPr>
                <w:szCs w:val="24"/>
              </w:rPr>
            </w:pPr>
            <w:r w:rsidRPr="00F61CF7">
              <w:rPr>
                <w:szCs w:val="24"/>
              </w:rPr>
              <w:t>1. Geltono plastiko arba lygiavertės medžiagos.</w:t>
            </w:r>
          </w:p>
          <w:p w:rsidR="007B574C" w:rsidRPr="00F61CF7" w:rsidRDefault="007B574C" w:rsidP="007B574C">
            <w:pPr>
              <w:pStyle w:val="Footer"/>
              <w:widowControl w:val="0"/>
              <w:tabs>
                <w:tab w:val="clear" w:pos="4320"/>
                <w:tab w:val="clear" w:pos="8640"/>
              </w:tabs>
              <w:rPr>
                <w:szCs w:val="24"/>
              </w:rPr>
            </w:pPr>
            <w:r w:rsidRPr="00F61CF7">
              <w:rPr>
                <w:szCs w:val="24"/>
              </w:rPr>
              <w:t>2. Specialus įrenginys adatų nuėmimui nuo švirkšto.</w:t>
            </w:r>
          </w:p>
          <w:p w:rsidR="007B574C" w:rsidRPr="00F61CF7" w:rsidRDefault="007B574C" w:rsidP="007B574C">
            <w:pPr>
              <w:pStyle w:val="Footer"/>
              <w:widowControl w:val="0"/>
              <w:tabs>
                <w:tab w:val="clear" w:pos="4320"/>
                <w:tab w:val="clear" w:pos="8640"/>
              </w:tabs>
              <w:rPr>
                <w:szCs w:val="24"/>
              </w:rPr>
            </w:pPr>
            <w:r w:rsidRPr="00F61CF7">
              <w:rPr>
                <w:szCs w:val="24"/>
              </w:rPr>
              <w:t>3.Turi būti perspėjimo ženklai, pavojingos atliekos.</w:t>
            </w:r>
          </w:p>
          <w:p w:rsidR="007B574C" w:rsidRPr="00F61CF7" w:rsidRDefault="007B574C" w:rsidP="007B574C">
            <w:pPr>
              <w:pStyle w:val="Footer"/>
              <w:widowControl w:val="0"/>
              <w:tabs>
                <w:tab w:val="clear" w:pos="4320"/>
                <w:tab w:val="clear" w:pos="8640"/>
              </w:tabs>
              <w:rPr>
                <w:szCs w:val="24"/>
              </w:rPr>
            </w:pPr>
            <w:r w:rsidRPr="00F61CF7">
              <w:rPr>
                <w:szCs w:val="24"/>
              </w:rPr>
              <w:t>4. Atsparūs dūriams.</w:t>
            </w:r>
          </w:p>
          <w:p w:rsidR="007B574C" w:rsidRPr="00F61CF7" w:rsidRDefault="007B574C" w:rsidP="007B574C">
            <w:pPr>
              <w:pStyle w:val="Footer"/>
              <w:widowControl w:val="0"/>
              <w:tabs>
                <w:tab w:val="clear" w:pos="4320"/>
                <w:tab w:val="clear" w:pos="8640"/>
              </w:tabs>
              <w:rPr>
                <w:szCs w:val="24"/>
              </w:rPr>
            </w:pPr>
            <w:r w:rsidRPr="00F61CF7">
              <w:rPr>
                <w:szCs w:val="24"/>
              </w:rPr>
              <w:t>5. 2 litrų variantas turi būti ovalios formos</w:t>
            </w:r>
          </w:p>
          <w:p w:rsidR="00F15006" w:rsidRPr="00F61CF7" w:rsidRDefault="007B574C" w:rsidP="007B574C">
            <w:pPr>
              <w:pStyle w:val="Sraopastraipa"/>
              <w:widowControl w:val="0"/>
              <w:tabs>
                <w:tab w:val="left" w:pos="318"/>
              </w:tabs>
              <w:suppressAutoHyphens w:val="0"/>
              <w:spacing w:after="0" w:line="240" w:lineRule="auto"/>
              <w:ind w:left="34"/>
              <w:rPr>
                <w:color w:val="000000"/>
                <w:szCs w:val="24"/>
                <w:lang w:eastAsia="lt-LT"/>
              </w:rPr>
            </w:pPr>
            <w:r w:rsidRPr="00F61CF7">
              <w:rPr>
                <w:color w:val="111111"/>
                <w:szCs w:val="24"/>
                <w:lang w:eastAsia="lt-LT"/>
              </w:rPr>
              <w:t>6. Pateikti katalogą ar techninį aprašymą.</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F15006" w:rsidRPr="00F61CF7" w:rsidRDefault="007B574C" w:rsidP="002B0F4A">
            <w:pPr>
              <w:widowControl w:val="0"/>
              <w:tabs>
                <w:tab w:val="left" w:pos="317"/>
              </w:tabs>
              <w:spacing w:after="0" w:line="240" w:lineRule="auto"/>
              <w:contextualSpacing/>
              <w:rPr>
                <w:i/>
                <w:iCs/>
                <w:szCs w:val="24"/>
              </w:rPr>
            </w:pPr>
            <w:r w:rsidRPr="00F61CF7">
              <w:rPr>
                <w:i/>
                <w:iCs/>
                <w:szCs w:val="24"/>
              </w:rPr>
              <w:t>(pildo tiekėjas</w:t>
            </w:r>
            <w:r w:rsidRPr="00F61CF7">
              <w:rPr>
                <w:i/>
                <w:szCs w:val="24"/>
              </w:rPr>
              <w:t>)</w:t>
            </w:r>
          </w:p>
        </w:tc>
      </w:tr>
      <w:tr w:rsidR="00F61CF7" w:rsidRPr="00B80211" w:rsidTr="00F61CF7">
        <w:trPr>
          <w:trHeight w:val="321"/>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F61CF7" w:rsidRPr="00937B4D" w:rsidRDefault="00F61CF7" w:rsidP="00937B4D">
            <w:pPr>
              <w:widowControl w:val="0"/>
              <w:tabs>
                <w:tab w:val="left" w:pos="317"/>
              </w:tabs>
              <w:spacing w:after="0" w:line="240" w:lineRule="auto"/>
              <w:contextualSpacing/>
              <w:rPr>
                <w:i/>
                <w:iCs/>
                <w:szCs w:val="24"/>
              </w:rPr>
            </w:pPr>
            <w:r w:rsidRPr="00937B4D">
              <w:rPr>
                <w:b/>
                <w:szCs w:val="24"/>
              </w:rPr>
              <w:t>18</w:t>
            </w:r>
            <w:r w:rsidRPr="00937B4D">
              <w:rPr>
                <w:szCs w:val="24"/>
              </w:rPr>
              <w:t>.</w:t>
            </w:r>
            <w:r w:rsidRPr="00937B4D">
              <w:rPr>
                <w:b/>
                <w:szCs w:val="24"/>
              </w:rPr>
              <w:t xml:space="preserve"> Šepetėliai vienkartinio naudojimo</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t>18.1</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3mm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 xml:space="preserve">1. 15 cm. </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2. Dvigubo valymo, šereliai pagaminti iš medvilnės-nailono arba lygiavertės medžiagos.</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t>18.2</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9mm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 xml:space="preserve">1. 30 cm. </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2. Vilnos plaušo. Šereliai  pagaminti  iš poliesterio arba lygiavertės medžiagos.</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t>18.3</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12mm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 xml:space="preserve">1. 30 cm. </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2. Vilnos plaušo. Šereliai  pagaminti  iš poliesterio arba lygiavertės medžiagos.</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t>18.4</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15mm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 xml:space="preserve">1. 30 cm. </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2. Ypač šėriuotas, šereliai pagaminti iš poliesterio-nailono arba lygiavertės medžiagos.</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lastRenderedPageBreak/>
              <w:t>18.5</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15mm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color w:val="000000"/>
                <w:szCs w:val="24"/>
              </w:rPr>
            </w:pPr>
            <w:r>
              <w:rPr>
                <w:color w:val="000000"/>
                <w:szCs w:val="24"/>
              </w:rPr>
              <w:t>1. Ne mažiau kaip 100 cm</w:t>
            </w:r>
            <w:r w:rsidRPr="00937B4D">
              <w:rPr>
                <w:color w:val="000000"/>
                <w:szCs w:val="24"/>
              </w:rPr>
              <w:t xml:space="preserve"> ilgio rulone.</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2. Ypač šėriuotas, šereliai pagaminti iš poliesterio-nailono arba lygiavertės medžiagos.</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t>18.6</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3mm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color w:val="000000"/>
                <w:szCs w:val="24"/>
              </w:rPr>
            </w:pPr>
            <w:r>
              <w:rPr>
                <w:color w:val="000000"/>
                <w:szCs w:val="24"/>
              </w:rPr>
              <w:t>1. Ne mažiau kaip 100 cm</w:t>
            </w:r>
            <w:r w:rsidRPr="00937B4D">
              <w:rPr>
                <w:color w:val="000000"/>
                <w:szCs w:val="24"/>
              </w:rPr>
              <w:t xml:space="preserve"> ilgio rulone.</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2. Ypač švelnus, šereliai pagaminti iš poliesterio-nailono arba lygiavertės medžiagos.</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t>18.7</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3mm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color w:val="000000"/>
                <w:szCs w:val="24"/>
              </w:rPr>
            </w:pPr>
            <w:r>
              <w:rPr>
                <w:color w:val="000000"/>
                <w:szCs w:val="24"/>
              </w:rPr>
              <w:t>1. Ne mažiau kaip 100 cm</w:t>
            </w:r>
            <w:r w:rsidRPr="00937B4D">
              <w:rPr>
                <w:color w:val="000000"/>
                <w:szCs w:val="24"/>
              </w:rPr>
              <w:t xml:space="preserve"> ilgio rulone.</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2. Smulkus, šereliai pagaminti iš poliesterio-nailono arba lygiavertės medžiagos.</w:t>
            </w:r>
          </w:p>
          <w:p w:rsidR="00937B4D" w:rsidRPr="00937B4D" w:rsidRDefault="00937B4D" w:rsidP="00937B4D">
            <w:pPr>
              <w:pStyle w:val="Footer"/>
              <w:widowControl w:val="0"/>
              <w:tabs>
                <w:tab w:val="clear" w:pos="4320"/>
                <w:tab w:val="clear" w:pos="8640"/>
              </w:tabs>
              <w:spacing w:line="240" w:lineRule="auto"/>
              <w:contextualSpacing/>
              <w:rPr>
                <w:color w:val="000000"/>
                <w:szCs w:val="24"/>
              </w:rPr>
            </w:pPr>
            <w:r w:rsidRPr="00937B4D">
              <w:rPr>
                <w:color w:val="000000"/>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937B4D" w:rsidRPr="00B80211" w:rsidTr="0014549B">
        <w:trPr>
          <w:trHeight w:val="535"/>
          <w:jc w:val="center"/>
        </w:trPr>
        <w:tc>
          <w:tcPr>
            <w:tcW w:w="901" w:type="dxa"/>
            <w:tcBorders>
              <w:top w:val="single" w:sz="4" w:space="0" w:color="000000"/>
              <w:left w:val="single" w:sz="4" w:space="0" w:color="000000"/>
              <w:bottom w:val="single" w:sz="4" w:space="0" w:color="000000"/>
            </w:tcBorders>
            <w:shd w:val="clear" w:color="auto" w:fill="FFFFFF"/>
          </w:tcPr>
          <w:p w:rsidR="00937B4D" w:rsidRPr="00937B4D" w:rsidRDefault="00937B4D" w:rsidP="00937B4D">
            <w:pPr>
              <w:widowControl w:val="0"/>
              <w:spacing w:after="0" w:line="240" w:lineRule="auto"/>
              <w:contextualSpacing/>
              <w:rPr>
                <w:szCs w:val="24"/>
              </w:rPr>
            </w:pPr>
            <w:r>
              <w:rPr>
                <w:szCs w:val="24"/>
              </w:rPr>
              <w:t>18.8</w:t>
            </w:r>
          </w:p>
        </w:tc>
        <w:tc>
          <w:tcPr>
            <w:tcW w:w="3118" w:type="dxa"/>
            <w:gridSpan w:val="2"/>
            <w:tcBorders>
              <w:top w:val="single" w:sz="4" w:space="0" w:color="000000"/>
              <w:left w:val="single" w:sz="4" w:space="0" w:color="000000"/>
              <w:bottom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Šepetėlis Ø 6mm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937B4D" w:rsidRPr="00937B4D" w:rsidRDefault="00937B4D" w:rsidP="00937B4D">
            <w:pPr>
              <w:pStyle w:val="Footer"/>
              <w:widowControl w:val="0"/>
              <w:tabs>
                <w:tab w:val="clear" w:pos="4320"/>
                <w:tab w:val="clear" w:pos="8640"/>
              </w:tabs>
              <w:spacing w:line="240" w:lineRule="auto"/>
              <w:contextualSpacing/>
              <w:rPr>
                <w:szCs w:val="24"/>
              </w:rPr>
            </w:pPr>
            <w:r>
              <w:rPr>
                <w:szCs w:val="24"/>
              </w:rPr>
              <w:t>1. Ne mažiau kaip 100 cm</w:t>
            </w:r>
            <w:r w:rsidRPr="00937B4D">
              <w:rPr>
                <w:szCs w:val="24"/>
              </w:rPr>
              <w:t xml:space="preserve"> ilgio rulone.</w:t>
            </w:r>
          </w:p>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2. Vidutinio kietumo, šereliai pagaminti iš poliesterio-nailono.</w:t>
            </w:r>
          </w:p>
          <w:p w:rsidR="00937B4D" w:rsidRPr="00937B4D" w:rsidRDefault="00937B4D" w:rsidP="00937B4D">
            <w:pPr>
              <w:pStyle w:val="Footer"/>
              <w:widowControl w:val="0"/>
              <w:tabs>
                <w:tab w:val="clear" w:pos="4320"/>
                <w:tab w:val="clear" w:pos="8640"/>
              </w:tabs>
              <w:spacing w:line="240" w:lineRule="auto"/>
              <w:contextualSpacing/>
              <w:rPr>
                <w:szCs w:val="24"/>
              </w:rPr>
            </w:pPr>
            <w:r w:rsidRPr="00937B4D">
              <w:rPr>
                <w:szCs w:val="24"/>
              </w:rPr>
              <w:t>3. Skirtas siauroms instrumentų angoms ir kanalams valyti.</w:t>
            </w:r>
          </w:p>
          <w:p w:rsidR="00937B4D" w:rsidRPr="00937B4D" w:rsidRDefault="00937B4D" w:rsidP="00937B4D">
            <w:pPr>
              <w:widowControl w:val="0"/>
              <w:tabs>
                <w:tab w:val="left" w:pos="251"/>
              </w:tabs>
              <w:spacing w:after="0" w:line="240" w:lineRule="auto"/>
              <w:contextualSpacing/>
              <w:rPr>
                <w:color w:val="000000"/>
                <w:szCs w:val="24"/>
              </w:rPr>
            </w:pPr>
            <w:r w:rsidRPr="00937B4D">
              <w:rPr>
                <w:color w:val="000000"/>
                <w:szCs w:val="24"/>
              </w:rPr>
              <w:t>4.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937B4D" w:rsidRDefault="00937B4D">
            <w:r w:rsidRPr="00D50E1A">
              <w:rPr>
                <w:i/>
                <w:iCs/>
                <w:szCs w:val="24"/>
              </w:rPr>
              <w:t>(pildo tiekėjas</w:t>
            </w:r>
            <w:r w:rsidRPr="00D50E1A">
              <w:rPr>
                <w:i/>
                <w:szCs w:val="24"/>
              </w:rPr>
              <w:t>)</w:t>
            </w:r>
          </w:p>
        </w:tc>
      </w:tr>
      <w:tr w:rsidR="00093AB0" w:rsidRPr="00B80211" w:rsidTr="00B80211">
        <w:trPr>
          <w:cantSplit/>
          <w:trHeight w:val="425"/>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093AB0" w:rsidRPr="00B80211" w:rsidRDefault="00BD7625" w:rsidP="00B80211">
            <w:pPr>
              <w:widowControl w:val="0"/>
              <w:spacing w:after="0" w:line="240" w:lineRule="auto"/>
              <w:contextualSpacing/>
              <w:rPr>
                <w:szCs w:val="24"/>
              </w:rPr>
            </w:pPr>
            <w:r>
              <w:rPr>
                <w:b/>
                <w:szCs w:val="24"/>
              </w:rPr>
              <w:t>19</w:t>
            </w:r>
            <w:r w:rsidR="00093AB0" w:rsidRPr="00B80211">
              <w:rPr>
                <w:b/>
                <w:szCs w:val="24"/>
              </w:rPr>
              <w:t xml:space="preserve">. </w:t>
            </w:r>
            <w:r>
              <w:rPr>
                <w:b/>
                <w:sz w:val="22"/>
              </w:rPr>
              <w:t>Šepetėliai instrumentų valymui daugkartinio naudojimo</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BD7625" w:rsidP="00BD7625">
            <w:pPr>
              <w:widowControl w:val="0"/>
              <w:spacing w:after="0" w:line="240" w:lineRule="auto"/>
              <w:contextualSpacing/>
              <w:rPr>
                <w:szCs w:val="24"/>
              </w:rPr>
            </w:pPr>
            <w:r>
              <w:rPr>
                <w:szCs w:val="24"/>
              </w:rPr>
              <w:t>19</w:t>
            </w:r>
            <w:r w:rsidRPr="00BD7625">
              <w:rPr>
                <w:szCs w:val="24"/>
              </w:rPr>
              <w:t>.1</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Šepetėlis Ø 3.5mm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1. Medicininių instrumentų valymui.</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2. Daugkartinio naudojimo, plaunamas plovimo mašinose ir sterilizuojamas.</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3. Patvarus, po pakartotinio naudojimo šereliai nepraranda formos.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szCs w:val="24"/>
              </w:rPr>
              <w:t>4. Darbinės dalies ilgis 100 mm, bendras šepetėlio ilgis (kartu su koteliu) 300 mm.</w:t>
            </w:r>
          </w:p>
          <w:p w:rsidR="00BD7625" w:rsidRPr="00BD7625" w:rsidRDefault="00BD7625" w:rsidP="00BD7625">
            <w:pPr>
              <w:widowControl w:val="0"/>
              <w:tabs>
                <w:tab w:val="left" w:pos="251"/>
              </w:tabs>
              <w:spacing w:after="0" w:line="240" w:lineRule="auto"/>
              <w:contextualSpacing/>
              <w:rPr>
                <w:color w:val="000000"/>
                <w:szCs w:val="24"/>
              </w:rPr>
            </w:pPr>
            <w:r w:rsidRPr="00BD7625">
              <w:rPr>
                <w:color w:val="000000"/>
                <w:szCs w:val="24"/>
              </w:rPr>
              <w:t>5.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BD7625" w:rsidP="00BD7625">
            <w:pPr>
              <w:widowControl w:val="0"/>
              <w:spacing w:after="0" w:line="240" w:lineRule="auto"/>
              <w:contextualSpacing/>
              <w:rPr>
                <w:szCs w:val="24"/>
              </w:rPr>
            </w:pPr>
            <w:r>
              <w:rPr>
                <w:szCs w:val="24"/>
              </w:rPr>
              <w:lastRenderedPageBreak/>
              <w:t>19</w:t>
            </w:r>
            <w:r w:rsidRPr="00BD7625">
              <w:rPr>
                <w:szCs w:val="24"/>
              </w:rPr>
              <w:t>.2</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Šepetėlis Ø 5mm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1. Medicininių instrumentų valymui.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2. Daugkartinio naudojimo, plaunamas plovimo mašinose ir sterilizuojamas.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3. Patvarus, po pakartotinio naudojimo šereliai nepraranda formos.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4. Darbinės dalies ilgis 100 mm, bendras šepetėlio ilgis (kartu su koteliu) 250 mm.</w:t>
            </w:r>
          </w:p>
          <w:p w:rsidR="00BD7625" w:rsidRPr="00BD7625" w:rsidRDefault="00BD7625" w:rsidP="00BD7625">
            <w:pPr>
              <w:widowControl w:val="0"/>
              <w:tabs>
                <w:tab w:val="left" w:pos="251"/>
              </w:tabs>
              <w:spacing w:after="0" w:line="240" w:lineRule="auto"/>
              <w:contextualSpacing/>
              <w:rPr>
                <w:color w:val="000000"/>
                <w:szCs w:val="24"/>
              </w:rPr>
            </w:pPr>
            <w:r w:rsidRPr="00BD7625">
              <w:rPr>
                <w:color w:val="000000"/>
                <w:szCs w:val="24"/>
              </w:rPr>
              <w:t>5.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BD7625" w:rsidP="00BD7625">
            <w:pPr>
              <w:widowControl w:val="0"/>
              <w:spacing w:after="0" w:line="240" w:lineRule="auto"/>
              <w:contextualSpacing/>
              <w:rPr>
                <w:szCs w:val="24"/>
              </w:rPr>
            </w:pPr>
            <w:r>
              <w:rPr>
                <w:szCs w:val="24"/>
              </w:rPr>
              <w:t>19</w:t>
            </w:r>
            <w:r w:rsidRPr="00BD7625">
              <w:rPr>
                <w:szCs w:val="24"/>
              </w:rPr>
              <w:t>.3</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Šepetėlis Ø 15mm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1. Medicininių instrumentų valymui.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2. Daugkartinio naudojimo, plaunamas plovimo mašinose ir sterilizuojamas.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3. Patvarus, po pakartotinio naudojimo šereliai nepraranda formos.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4. Darbinės dalies ilgis 100 mm, bendras šepetėlio ilgis (kartu su koteliu) 300 mm.</w:t>
            </w:r>
          </w:p>
          <w:p w:rsidR="00BD7625" w:rsidRPr="00BD7625" w:rsidRDefault="00BD7625" w:rsidP="00BD7625">
            <w:pPr>
              <w:widowControl w:val="0"/>
              <w:tabs>
                <w:tab w:val="left" w:pos="251"/>
              </w:tabs>
              <w:spacing w:after="0" w:line="240" w:lineRule="auto"/>
              <w:contextualSpacing/>
              <w:rPr>
                <w:color w:val="000000"/>
                <w:szCs w:val="24"/>
              </w:rPr>
            </w:pPr>
            <w:r w:rsidRPr="00BD7625">
              <w:rPr>
                <w:color w:val="000000"/>
                <w:szCs w:val="24"/>
              </w:rPr>
              <w:t>5.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83189D" w:rsidP="00BD7625">
            <w:pPr>
              <w:widowControl w:val="0"/>
              <w:spacing w:after="0" w:line="240" w:lineRule="auto"/>
              <w:contextualSpacing/>
              <w:rPr>
                <w:szCs w:val="24"/>
              </w:rPr>
            </w:pPr>
            <w:r>
              <w:rPr>
                <w:szCs w:val="24"/>
              </w:rPr>
              <w:t>19</w:t>
            </w:r>
            <w:r w:rsidR="00BD7625" w:rsidRPr="00BD7625">
              <w:rPr>
                <w:szCs w:val="24"/>
              </w:rPr>
              <w:t>.4</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Šepetėlis endoskopų valymui</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bCs/>
                <w:szCs w:val="24"/>
              </w:rPr>
              <w:t>Ø 6mm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1. Lanksčių endoskopų valymui.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2. Daugkartinio naudojimo, plaunamas plovimo mašinose ir sterilizuojamas.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3. Patvarus, po pakartotinio naudojimo šereliai nepraranda formos.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4. Dvigubi šereliai galuose, darbinės dalies ilgis 12 mm (+/- 2 mm.), bendras šepetėlio ilgis 257 cm. (+/- 2 cm.).</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5.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83189D" w:rsidP="00BD7625">
            <w:pPr>
              <w:widowControl w:val="0"/>
              <w:spacing w:after="0" w:line="240" w:lineRule="auto"/>
              <w:contextualSpacing/>
              <w:rPr>
                <w:szCs w:val="24"/>
              </w:rPr>
            </w:pPr>
            <w:r>
              <w:rPr>
                <w:szCs w:val="24"/>
              </w:rPr>
              <w:t>19</w:t>
            </w:r>
            <w:r w:rsidR="00BD7625" w:rsidRPr="00BD7625">
              <w:rPr>
                <w:szCs w:val="24"/>
              </w:rPr>
              <w:t>.5</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Šepetėlis bronchoskopų  valymui</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bCs/>
                <w:szCs w:val="24"/>
              </w:rPr>
              <w:t>Ø 3-5mm</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1. Lanksčių bronchoskopų valymui.</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2. Daugkartinio naudojimo, plaunamas plovimo mašinose ir sterilizuojamas.</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3. Patvarus, po pakartotinio naudojimo šereliai nepraranda formos.</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4. Bendras šepetėlio ilgis 128,5 cm. (+/- 2 cm.).</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 xml:space="preserve">5. </w:t>
            </w:r>
            <w:r w:rsidRPr="00BD7625">
              <w:rPr>
                <w:color w:val="000000"/>
                <w:szCs w:val="24"/>
              </w:rPr>
              <w:t xml:space="preserve">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83189D" w:rsidP="00BD7625">
            <w:pPr>
              <w:widowControl w:val="0"/>
              <w:spacing w:after="0" w:line="240" w:lineRule="auto"/>
              <w:contextualSpacing/>
              <w:rPr>
                <w:szCs w:val="24"/>
              </w:rPr>
            </w:pPr>
            <w:r>
              <w:rPr>
                <w:szCs w:val="24"/>
              </w:rPr>
              <w:t>19</w:t>
            </w:r>
            <w:r w:rsidR="00BD7625" w:rsidRPr="00BD7625">
              <w:rPr>
                <w:szCs w:val="24"/>
              </w:rPr>
              <w:t>.6</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Šepetėlis skirtas kaustikai valyti</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1. Medicininių instrumentų valymui.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2. Daugkartinio naudojimo, plaunamas plovimo mašinose ir sterilizuojamas.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3. Patvarus, dvigubas, šereliai pagaminti iš tvirto plieno, saugiai valo prikepusį kraują ir negadina medicininės priemonės paviršiaus.</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4. Šepetėlių parametrai 1x10 mm. pločio ir 1x15 mm. pločio (+/- 2 mm.)</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5. Galima naudoti abu iš karto ir atskirai.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6.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83189D" w:rsidP="00BD7625">
            <w:pPr>
              <w:widowControl w:val="0"/>
              <w:spacing w:after="0" w:line="240" w:lineRule="auto"/>
              <w:contextualSpacing/>
              <w:rPr>
                <w:szCs w:val="24"/>
              </w:rPr>
            </w:pPr>
            <w:r>
              <w:rPr>
                <w:szCs w:val="24"/>
              </w:rPr>
              <w:lastRenderedPageBreak/>
              <w:t>19</w:t>
            </w:r>
            <w:r w:rsidR="00BD7625" w:rsidRPr="00BD7625">
              <w:rPr>
                <w:szCs w:val="24"/>
              </w:rPr>
              <w:t>.7</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Šepetėlis skirtas rankiniam instrumentų plovimui</w:t>
            </w:r>
          </w:p>
          <w:p w:rsidR="00BD7625" w:rsidRPr="00BD7625" w:rsidRDefault="00BD7625" w:rsidP="00BD7625">
            <w:pPr>
              <w:pStyle w:val="Footer"/>
              <w:widowControl w:val="0"/>
              <w:tabs>
                <w:tab w:val="clear" w:pos="4320"/>
                <w:tab w:val="clear" w:pos="8640"/>
              </w:tabs>
              <w:spacing w:line="240" w:lineRule="auto"/>
              <w:contextualSpacing/>
              <w:rPr>
                <w:bCs/>
                <w:szCs w:val="24"/>
              </w:rPr>
            </w:pPr>
            <w:r w:rsidRPr="00BD7625">
              <w:rPr>
                <w:bCs/>
                <w:szCs w:val="24"/>
              </w:rPr>
              <w:t>(ergonominis)</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1. Daugkartinio naudojimo, nesterilus, plaunamas automatiniuose plautuvuose.</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2. Patvarus, su kietais extra stipriais sintetiniais šereliais dėmėms ir teršalų likučiams šalinti.</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3. Daugkartinio naudojimo lenkta darbine dalimi ir ergonomine rankena.</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4. Šerelių ilgis ne mažiau 10 mm, šepetėlio ilgis ne mažiau 30 mm, visas ilgis su plastikine rankena 165 mm. (+/- 2 mm.)</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5. Atsparus aukštos temperatūros poveikiui &gt;134º C.</w:t>
            </w:r>
          </w:p>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szCs w:val="24"/>
              </w:rPr>
              <w:t xml:space="preserve">6. </w:t>
            </w:r>
            <w:r w:rsidRPr="006D61D8">
              <w:rPr>
                <w:i/>
                <w:szCs w:val="24"/>
              </w:rPr>
              <w:t>Pateikti aprašymą</w:t>
            </w:r>
            <w:r w:rsidRPr="00BD7625">
              <w:rPr>
                <w:szCs w:val="24"/>
              </w:rPr>
              <w:t>.</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7.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83189D" w:rsidP="00BD7625">
            <w:pPr>
              <w:widowControl w:val="0"/>
              <w:spacing w:after="0" w:line="240" w:lineRule="auto"/>
              <w:contextualSpacing/>
              <w:rPr>
                <w:szCs w:val="24"/>
              </w:rPr>
            </w:pPr>
            <w:r>
              <w:rPr>
                <w:szCs w:val="24"/>
              </w:rPr>
              <w:t>19</w:t>
            </w:r>
            <w:r w:rsidR="00BD7625" w:rsidRPr="00BD7625">
              <w:rPr>
                <w:szCs w:val="24"/>
              </w:rPr>
              <w:t>.8</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color w:val="000000"/>
                <w:szCs w:val="24"/>
              </w:rPr>
            </w:pPr>
            <w:r w:rsidRPr="00BD7625">
              <w:rPr>
                <w:bCs/>
                <w:color w:val="000000"/>
                <w:szCs w:val="24"/>
              </w:rPr>
              <w:t>Šepetėlis skirtas rankiniam instrumentų plovimui (švelnūs šereliai)</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1. Daugkartinio naudojimo, dvigubas, nesterilus, plaunamas automatiniuose plautuvuose.</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2. Patvarus, su švelniais nailoniniais  šereliais dėmėms ir teršalų likučiams šalinti.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3. Šerelių ilgis ne mažiau 5 mm, šepetėlių ilgiai 25 ir 35  mm, visas ilgis su plastikine rankena 175 mm. (+/- 2 mm.)</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5. Atsparus aukštos temperatūros poveikiui &gt;134º C.</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 xml:space="preserve">6. </w:t>
            </w:r>
            <w:r w:rsidRPr="006D61D8">
              <w:rPr>
                <w:i/>
                <w:color w:val="000000"/>
                <w:szCs w:val="24"/>
              </w:rPr>
              <w:t>Pateikti aprašymą</w:t>
            </w:r>
            <w:r w:rsidRPr="00BD7625">
              <w:rPr>
                <w:color w:val="000000"/>
                <w:szCs w:val="24"/>
              </w:rPr>
              <w:t>.</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7.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spacing w:after="0"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83189D" w:rsidP="00BD7625">
            <w:pPr>
              <w:widowControl w:val="0"/>
              <w:spacing w:after="0" w:line="240" w:lineRule="auto"/>
              <w:contextualSpacing/>
              <w:rPr>
                <w:szCs w:val="24"/>
              </w:rPr>
            </w:pPr>
            <w:r>
              <w:rPr>
                <w:szCs w:val="24"/>
              </w:rPr>
              <w:t>19</w:t>
            </w:r>
            <w:r w:rsidR="00BD7625" w:rsidRPr="00BD7625">
              <w:rPr>
                <w:szCs w:val="24"/>
              </w:rPr>
              <w:t>.9</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color w:val="000000"/>
                <w:szCs w:val="24"/>
              </w:rPr>
            </w:pPr>
            <w:r w:rsidRPr="00BD7625">
              <w:rPr>
                <w:bCs/>
                <w:color w:val="000000"/>
                <w:szCs w:val="24"/>
              </w:rPr>
              <w:t>Šepetėlis skirtas rankiniam instrumentų plovimui (labai kieti šereliai)</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1. Daugkartinio naudojimo, nesterilus, plaunamas automatiniuose plautuvuose.</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2. Patvarus, dvigubas, su kietais, labai stipriais sintetiniais šereliais dėmėms ir teršalų likučiams šalinti.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3. Šerelių ilgis ne mažiau 10 mm, šepetėlio ilgiai 30 ir 40 mm, visas ilgis su plastikine rankena 175 mm. (+/- 2 mm.)</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5. Atsparus aukštos temperatūros poveikiui &gt;134º C.</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 xml:space="preserve">6. </w:t>
            </w:r>
            <w:r w:rsidRPr="006D61D8">
              <w:rPr>
                <w:i/>
                <w:color w:val="000000"/>
                <w:szCs w:val="24"/>
              </w:rPr>
              <w:t>Pateikti aprašymą</w:t>
            </w:r>
            <w:r w:rsidRPr="00BD7625">
              <w:rPr>
                <w:color w:val="000000"/>
                <w:szCs w:val="24"/>
              </w:rPr>
              <w:t>.</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7.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spacing w:after="0" w:line="240" w:lineRule="auto"/>
              <w:contextualSpacing/>
              <w:rPr>
                <w:szCs w:val="24"/>
              </w:rPr>
            </w:pPr>
            <w:r w:rsidRPr="00BD7625">
              <w:rPr>
                <w:i/>
                <w:iCs/>
                <w:szCs w:val="24"/>
              </w:rPr>
              <w:t>(pildo tiekėjas</w:t>
            </w:r>
            <w:r w:rsidRPr="00BD7625">
              <w:rPr>
                <w:i/>
                <w:szCs w:val="24"/>
              </w:rPr>
              <w:t>)</w:t>
            </w:r>
          </w:p>
        </w:tc>
      </w:tr>
      <w:tr w:rsidR="00BD7625"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BD7625" w:rsidRPr="00BD7625" w:rsidRDefault="0083189D" w:rsidP="00BD7625">
            <w:pPr>
              <w:widowControl w:val="0"/>
              <w:spacing w:after="0" w:line="240" w:lineRule="auto"/>
              <w:contextualSpacing/>
              <w:rPr>
                <w:szCs w:val="24"/>
              </w:rPr>
            </w:pPr>
            <w:r>
              <w:rPr>
                <w:szCs w:val="24"/>
              </w:rPr>
              <w:lastRenderedPageBreak/>
              <w:t>19</w:t>
            </w:r>
            <w:r w:rsidR="00BD7625" w:rsidRPr="00BD7625">
              <w:rPr>
                <w:szCs w:val="24"/>
              </w:rPr>
              <w:t>.10</w:t>
            </w:r>
          </w:p>
        </w:tc>
        <w:tc>
          <w:tcPr>
            <w:tcW w:w="3118" w:type="dxa"/>
            <w:gridSpan w:val="2"/>
            <w:tcBorders>
              <w:top w:val="single" w:sz="4" w:space="0" w:color="000000"/>
              <w:left w:val="single" w:sz="4" w:space="0" w:color="000000"/>
              <w:bottom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bCs/>
                <w:color w:val="000000"/>
                <w:szCs w:val="24"/>
              </w:rPr>
            </w:pPr>
            <w:r w:rsidRPr="00BD7625">
              <w:rPr>
                <w:bCs/>
                <w:color w:val="000000"/>
                <w:szCs w:val="24"/>
              </w:rPr>
              <w:t>Šepetėlis skirtas rankiniam instrumentų plovimui (platus su kietais šereliais)</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1. Daugkartinio naudojimo, nesterilus, plaunamas automatiniuose plautuvuose.</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2. Patvarus, dvigubas, su kietais, stipriais sintetiniais šereliais dėmėms ir teršalų likučiams šalinti.</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3. Šerelių ilgis 15 mm, šepetėlio ilgis 75 mm, visas ilgis su plastikine rankena 215 mm. (+/- 2 mm.).</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5. Atsparus aukštos temperatūros poveikiui &gt;134º C.</w:t>
            </w:r>
          </w:p>
          <w:p w:rsidR="00BD7625" w:rsidRPr="006D61D8" w:rsidRDefault="00BD7625" w:rsidP="00BD7625">
            <w:pPr>
              <w:pStyle w:val="Footer"/>
              <w:widowControl w:val="0"/>
              <w:tabs>
                <w:tab w:val="clear" w:pos="4320"/>
                <w:tab w:val="clear" w:pos="8640"/>
              </w:tabs>
              <w:spacing w:line="240" w:lineRule="auto"/>
              <w:contextualSpacing/>
              <w:rPr>
                <w:i/>
                <w:color w:val="000000"/>
                <w:szCs w:val="24"/>
              </w:rPr>
            </w:pPr>
            <w:r w:rsidRPr="00BD7625">
              <w:rPr>
                <w:color w:val="000000"/>
                <w:szCs w:val="24"/>
              </w:rPr>
              <w:t xml:space="preserve">6. </w:t>
            </w:r>
            <w:r w:rsidRPr="006D61D8">
              <w:rPr>
                <w:i/>
                <w:color w:val="000000"/>
                <w:szCs w:val="24"/>
              </w:rPr>
              <w:t>Pateikti aprašymą.</w:t>
            </w:r>
          </w:p>
          <w:p w:rsidR="00BD7625" w:rsidRPr="00BD7625" w:rsidRDefault="00BD7625" w:rsidP="00BD7625">
            <w:pPr>
              <w:pStyle w:val="Footer"/>
              <w:widowControl w:val="0"/>
              <w:tabs>
                <w:tab w:val="clear" w:pos="4320"/>
                <w:tab w:val="clear" w:pos="8640"/>
              </w:tabs>
              <w:spacing w:line="240" w:lineRule="auto"/>
              <w:contextualSpacing/>
              <w:rPr>
                <w:color w:val="000000"/>
                <w:szCs w:val="24"/>
              </w:rPr>
            </w:pPr>
            <w:r w:rsidRPr="00BD7625">
              <w:rPr>
                <w:color w:val="000000"/>
                <w:szCs w:val="24"/>
              </w:rPr>
              <w:t>7.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BD7625" w:rsidRPr="00BD7625" w:rsidRDefault="00BD7625" w:rsidP="00BD7625">
            <w:pPr>
              <w:spacing w:after="0" w:line="240" w:lineRule="auto"/>
              <w:contextualSpacing/>
              <w:rPr>
                <w:szCs w:val="24"/>
              </w:rPr>
            </w:pPr>
            <w:r w:rsidRPr="00BD7625">
              <w:rPr>
                <w:i/>
                <w:iCs/>
                <w:szCs w:val="24"/>
              </w:rPr>
              <w:t>(pildo tiekėjas</w:t>
            </w:r>
            <w:r w:rsidRPr="00BD7625">
              <w:rPr>
                <w:i/>
                <w:szCs w:val="24"/>
              </w:rPr>
              <w:t>)</w:t>
            </w:r>
          </w:p>
        </w:tc>
      </w:tr>
      <w:tr w:rsidR="00E750BA" w:rsidRPr="00B80211" w:rsidTr="00960297">
        <w:trPr>
          <w:cantSplit/>
          <w:trHeight w:val="314"/>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E750BA" w:rsidRPr="00BD7625" w:rsidRDefault="00E750BA" w:rsidP="00BD7625">
            <w:pPr>
              <w:spacing w:after="0" w:line="240" w:lineRule="auto"/>
              <w:contextualSpacing/>
              <w:rPr>
                <w:i/>
                <w:iCs/>
                <w:szCs w:val="24"/>
              </w:rPr>
            </w:pPr>
            <w:r w:rsidRPr="00E750BA">
              <w:rPr>
                <w:b/>
                <w:szCs w:val="24"/>
              </w:rPr>
              <w:t>20.</w:t>
            </w:r>
            <w:r>
              <w:rPr>
                <w:b/>
                <w:sz w:val="22"/>
              </w:rPr>
              <w:t xml:space="preserve"> Vonelės instrumentų dezinfekcijai</w:t>
            </w:r>
          </w:p>
        </w:tc>
      </w:tr>
      <w:tr w:rsidR="00E750BA"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E750BA" w:rsidRPr="006D61D8" w:rsidRDefault="00E750BA" w:rsidP="006D61D8">
            <w:pPr>
              <w:widowControl w:val="0"/>
              <w:spacing w:after="0" w:line="240" w:lineRule="auto"/>
              <w:contextualSpacing/>
              <w:rPr>
                <w:szCs w:val="24"/>
              </w:rPr>
            </w:pPr>
            <w:r w:rsidRPr="006D61D8">
              <w:rPr>
                <w:szCs w:val="24"/>
              </w:rPr>
              <w:t>20.1-20.3</w:t>
            </w:r>
          </w:p>
        </w:tc>
        <w:tc>
          <w:tcPr>
            <w:tcW w:w="3118" w:type="dxa"/>
            <w:gridSpan w:val="2"/>
            <w:tcBorders>
              <w:top w:val="single" w:sz="4" w:space="0" w:color="000000"/>
              <w:left w:val="single" w:sz="4" w:space="0" w:color="000000"/>
              <w:bottom w:val="single" w:sz="4" w:space="0" w:color="000000"/>
            </w:tcBorders>
            <w:shd w:val="clear" w:color="auto" w:fill="FFFFFF"/>
          </w:tcPr>
          <w:p w:rsidR="00E750BA" w:rsidRPr="006D61D8" w:rsidRDefault="00E750BA" w:rsidP="006D61D8">
            <w:pPr>
              <w:pStyle w:val="Footer"/>
              <w:widowControl w:val="0"/>
              <w:tabs>
                <w:tab w:val="clear" w:pos="4320"/>
                <w:tab w:val="clear" w:pos="8640"/>
              </w:tabs>
              <w:spacing w:line="240" w:lineRule="auto"/>
              <w:contextualSpacing/>
              <w:rPr>
                <w:bCs/>
                <w:szCs w:val="24"/>
              </w:rPr>
            </w:pPr>
            <w:r w:rsidRPr="006D61D8">
              <w:rPr>
                <w:bCs/>
                <w:szCs w:val="24"/>
              </w:rPr>
              <w:t>10 l.</w:t>
            </w:r>
          </w:p>
          <w:p w:rsidR="00E750BA" w:rsidRPr="006D61D8" w:rsidRDefault="00E750BA" w:rsidP="006D61D8">
            <w:pPr>
              <w:pStyle w:val="Footer"/>
              <w:widowControl w:val="0"/>
              <w:tabs>
                <w:tab w:val="clear" w:pos="4320"/>
                <w:tab w:val="clear" w:pos="8640"/>
              </w:tabs>
              <w:spacing w:line="240" w:lineRule="auto"/>
              <w:contextualSpacing/>
              <w:rPr>
                <w:bCs/>
                <w:szCs w:val="24"/>
              </w:rPr>
            </w:pPr>
            <w:r w:rsidRPr="006D61D8">
              <w:rPr>
                <w:bCs/>
                <w:szCs w:val="24"/>
              </w:rPr>
              <w:t>5 l.</w:t>
            </w:r>
          </w:p>
          <w:p w:rsidR="00E750BA" w:rsidRPr="006D61D8" w:rsidRDefault="00E750BA" w:rsidP="006D61D8">
            <w:pPr>
              <w:pStyle w:val="Footer"/>
              <w:widowControl w:val="0"/>
              <w:tabs>
                <w:tab w:val="clear" w:pos="4320"/>
                <w:tab w:val="clear" w:pos="8640"/>
              </w:tabs>
              <w:spacing w:line="240" w:lineRule="auto"/>
              <w:contextualSpacing/>
              <w:rPr>
                <w:bCs/>
                <w:color w:val="000000"/>
                <w:szCs w:val="24"/>
              </w:rPr>
            </w:pPr>
            <w:r w:rsidRPr="006D61D8">
              <w:rPr>
                <w:bCs/>
                <w:szCs w:val="24"/>
              </w:rPr>
              <w:t>3 l.</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E750BA" w:rsidRPr="006D61D8" w:rsidRDefault="00E750BA" w:rsidP="006D61D8">
            <w:pPr>
              <w:pStyle w:val="Sraopastraipa"/>
              <w:widowControl w:val="0"/>
              <w:numPr>
                <w:ilvl w:val="0"/>
                <w:numId w:val="8"/>
              </w:numPr>
              <w:suppressAutoHyphens w:val="0"/>
              <w:spacing w:after="0" w:line="240" w:lineRule="auto"/>
              <w:ind w:left="281" w:hanging="283"/>
              <w:rPr>
                <w:szCs w:val="24"/>
                <w:lang w:eastAsia="lt-LT"/>
              </w:rPr>
            </w:pPr>
            <w:r w:rsidRPr="006D61D8">
              <w:rPr>
                <w:szCs w:val="24"/>
                <w:lang w:eastAsia="lt-LT"/>
              </w:rPr>
              <w:t>Skirtos instrumentų plovimui ir dezinfekcijai.</w:t>
            </w:r>
          </w:p>
          <w:p w:rsidR="00E750BA" w:rsidRPr="006D61D8" w:rsidRDefault="00E750BA" w:rsidP="006D61D8">
            <w:pPr>
              <w:pStyle w:val="Sraopastraipa"/>
              <w:widowControl w:val="0"/>
              <w:numPr>
                <w:ilvl w:val="0"/>
                <w:numId w:val="8"/>
              </w:numPr>
              <w:suppressAutoHyphens w:val="0"/>
              <w:spacing w:after="0" w:line="240" w:lineRule="auto"/>
              <w:ind w:left="281" w:hanging="283"/>
              <w:rPr>
                <w:szCs w:val="24"/>
                <w:lang w:eastAsia="lt-LT"/>
              </w:rPr>
            </w:pPr>
            <w:r w:rsidRPr="006D61D8">
              <w:rPr>
                <w:szCs w:val="24"/>
                <w:lang w:eastAsia="lt-LT"/>
              </w:rPr>
              <w:t>Su dangčiu ir iškeliamu sieteliu.</w:t>
            </w:r>
          </w:p>
          <w:p w:rsidR="00E750BA" w:rsidRPr="006D61D8" w:rsidRDefault="00E750BA" w:rsidP="006D61D8">
            <w:pPr>
              <w:pStyle w:val="Sraopastraipa"/>
              <w:widowControl w:val="0"/>
              <w:numPr>
                <w:ilvl w:val="0"/>
                <w:numId w:val="8"/>
              </w:numPr>
              <w:suppressAutoHyphens w:val="0"/>
              <w:spacing w:after="0" w:line="240" w:lineRule="auto"/>
              <w:ind w:left="281" w:hanging="283"/>
              <w:rPr>
                <w:szCs w:val="24"/>
                <w:lang w:eastAsia="lt-LT"/>
              </w:rPr>
            </w:pPr>
            <w:r w:rsidRPr="006D61D8">
              <w:rPr>
                <w:szCs w:val="24"/>
                <w:lang w:eastAsia="lt-LT"/>
              </w:rPr>
              <w:t>Pagamintos iš plastiko (PVC) arba lygiavertės medžiagos.</w:t>
            </w:r>
          </w:p>
          <w:p w:rsidR="00E750BA" w:rsidRPr="006D61D8" w:rsidRDefault="00E750BA" w:rsidP="006D61D8">
            <w:pPr>
              <w:pStyle w:val="Sraopastraipa"/>
              <w:widowControl w:val="0"/>
              <w:numPr>
                <w:ilvl w:val="0"/>
                <w:numId w:val="8"/>
              </w:numPr>
              <w:suppressAutoHyphens w:val="0"/>
              <w:spacing w:after="0" w:line="240" w:lineRule="auto"/>
              <w:ind w:left="281" w:hanging="283"/>
              <w:rPr>
                <w:szCs w:val="24"/>
                <w:lang w:eastAsia="lt-LT"/>
              </w:rPr>
            </w:pPr>
            <w:r w:rsidRPr="006D61D8">
              <w:rPr>
                <w:szCs w:val="24"/>
                <w:lang w:eastAsia="lt-LT"/>
              </w:rPr>
              <w:t>(30 l variantui) turi būti išleidimo kranelis.</w:t>
            </w:r>
          </w:p>
          <w:p w:rsidR="00E750BA" w:rsidRPr="006D61D8" w:rsidRDefault="00E750BA" w:rsidP="006D61D8">
            <w:pPr>
              <w:pStyle w:val="Footer"/>
              <w:widowControl w:val="0"/>
              <w:tabs>
                <w:tab w:val="clear" w:pos="4320"/>
                <w:tab w:val="clear" w:pos="8640"/>
              </w:tabs>
              <w:spacing w:line="240" w:lineRule="auto"/>
              <w:contextualSpacing/>
              <w:rPr>
                <w:color w:val="000000"/>
                <w:szCs w:val="24"/>
              </w:rPr>
            </w:pPr>
            <w:r w:rsidRPr="006D61D8">
              <w:rPr>
                <w:szCs w:val="24"/>
              </w:rPr>
              <w:t xml:space="preserve">5. </w:t>
            </w:r>
            <w:r w:rsidRPr="006D61D8">
              <w:rPr>
                <w:i/>
                <w:szCs w:val="24"/>
              </w:rPr>
              <w:t>Pateikti katalogą su siūlomu variantu, kuriame būtų pateikti vonelės išmatavimai</w:t>
            </w:r>
            <w:r w:rsidRPr="006D61D8">
              <w:rPr>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E750BA" w:rsidRPr="006D61D8" w:rsidRDefault="006D61D8" w:rsidP="006D61D8">
            <w:pPr>
              <w:spacing w:after="0" w:line="240" w:lineRule="auto"/>
              <w:contextualSpacing/>
              <w:rPr>
                <w:i/>
                <w:iCs/>
                <w:szCs w:val="24"/>
              </w:rPr>
            </w:pPr>
            <w:r w:rsidRPr="006D61D8">
              <w:rPr>
                <w:i/>
                <w:iCs/>
                <w:szCs w:val="24"/>
              </w:rPr>
              <w:t>(pildo tiekėjas</w:t>
            </w:r>
            <w:r w:rsidRPr="006D61D8">
              <w:rPr>
                <w:i/>
                <w:szCs w:val="24"/>
              </w:rPr>
              <w:t>)</w:t>
            </w:r>
          </w:p>
        </w:tc>
      </w:tr>
      <w:tr w:rsidR="00E750BA" w:rsidRPr="00B80211" w:rsidTr="00E750BA">
        <w:trPr>
          <w:cantSplit/>
          <w:trHeight w:val="300"/>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E750BA" w:rsidRPr="006D61D8" w:rsidRDefault="00E750BA" w:rsidP="006D61D8">
            <w:pPr>
              <w:spacing w:after="0" w:line="240" w:lineRule="auto"/>
              <w:contextualSpacing/>
              <w:rPr>
                <w:i/>
                <w:iCs/>
                <w:szCs w:val="24"/>
              </w:rPr>
            </w:pPr>
            <w:r w:rsidRPr="006D61D8">
              <w:rPr>
                <w:b/>
                <w:bCs/>
                <w:szCs w:val="24"/>
              </w:rPr>
              <w:t>21. Apsauginis skydelis</w:t>
            </w:r>
          </w:p>
        </w:tc>
      </w:tr>
      <w:tr w:rsidR="00E750BA"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E750BA" w:rsidRPr="006D61D8" w:rsidRDefault="006D61D8" w:rsidP="006D61D8">
            <w:pPr>
              <w:widowControl w:val="0"/>
              <w:spacing w:after="0" w:line="240" w:lineRule="auto"/>
              <w:contextualSpacing/>
              <w:rPr>
                <w:szCs w:val="24"/>
              </w:rPr>
            </w:pPr>
            <w:r w:rsidRPr="006D61D8">
              <w:rPr>
                <w:szCs w:val="24"/>
              </w:rPr>
              <w:t>21.1</w:t>
            </w:r>
          </w:p>
        </w:tc>
        <w:tc>
          <w:tcPr>
            <w:tcW w:w="3118" w:type="dxa"/>
            <w:gridSpan w:val="2"/>
            <w:tcBorders>
              <w:top w:val="single" w:sz="4" w:space="0" w:color="000000"/>
              <w:left w:val="single" w:sz="4" w:space="0" w:color="000000"/>
              <w:bottom w:val="single" w:sz="4" w:space="0" w:color="000000"/>
            </w:tcBorders>
            <w:shd w:val="clear" w:color="auto" w:fill="FFFFFF"/>
          </w:tcPr>
          <w:p w:rsidR="00E750BA" w:rsidRPr="006D61D8" w:rsidRDefault="006D61D8" w:rsidP="006D61D8">
            <w:pPr>
              <w:pStyle w:val="Footer"/>
              <w:widowControl w:val="0"/>
              <w:tabs>
                <w:tab w:val="clear" w:pos="4320"/>
                <w:tab w:val="clear" w:pos="8640"/>
              </w:tabs>
              <w:spacing w:line="240" w:lineRule="auto"/>
              <w:contextualSpacing/>
              <w:rPr>
                <w:bCs/>
                <w:szCs w:val="24"/>
              </w:rPr>
            </w:pPr>
            <w:r w:rsidRPr="006D61D8">
              <w:rPr>
                <w:bCs/>
                <w:szCs w:val="24"/>
              </w:rPr>
              <w:t>Apsauginis skydelis</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6D61D8" w:rsidRPr="006D61D8" w:rsidRDefault="006D61D8" w:rsidP="006D61D8">
            <w:pPr>
              <w:pStyle w:val="Footer"/>
              <w:widowControl w:val="0"/>
              <w:tabs>
                <w:tab w:val="clear" w:pos="4320"/>
                <w:tab w:val="clear" w:pos="8640"/>
              </w:tabs>
              <w:spacing w:line="240" w:lineRule="auto"/>
              <w:contextualSpacing/>
              <w:rPr>
                <w:szCs w:val="24"/>
              </w:rPr>
            </w:pPr>
            <w:r w:rsidRPr="006D61D8">
              <w:rPr>
                <w:szCs w:val="24"/>
              </w:rPr>
              <w:t>1. Pilnai dengia veidą ir akis, tvirtinimas akinių principu.</w:t>
            </w:r>
          </w:p>
          <w:p w:rsidR="006D61D8" w:rsidRPr="006D61D8" w:rsidRDefault="006D61D8" w:rsidP="006D61D8">
            <w:pPr>
              <w:pStyle w:val="Footer"/>
              <w:widowControl w:val="0"/>
              <w:tabs>
                <w:tab w:val="clear" w:pos="4320"/>
                <w:tab w:val="clear" w:pos="8640"/>
              </w:tabs>
              <w:spacing w:line="240" w:lineRule="auto"/>
              <w:contextualSpacing/>
              <w:rPr>
                <w:szCs w:val="24"/>
              </w:rPr>
            </w:pPr>
            <w:r w:rsidRPr="006D61D8">
              <w:rPr>
                <w:szCs w:val="24"/>
              </w:rPr>
              <w:t>2. Pagamintas iš permatomos medžiagos.</w:t>
            </w:r>
          </w:p>
          <w:p w:rsidR="006D61D8" w:rsidRPr="006D61D8" w:rsidRDefault="006D61D8" w:rsidP="006D61D8">
            <w:pPr>
              <w:pStyle w:val="Footer"/>
              <w:widowControl w:val="0"/>
              <w:tabs>
                <w:tab w:val="clear" w:pos="4320"/>
                <w:tab w:val="clear" w:pos="8640"/>
              </w:tabs>
              <w:spacing w:line="240" w:lineRule="auto"/>
              <w:contextualSpacing/>
              <w:rPr>
                <w:szCs w:val="24"/>
              </w:rPr>
            </w:pPr>
            <w:r w:rsidRPr="006D61D8">
              <w:rPr>
                <w:szCs w:val="24"/>
              </w:rPr>
              <w:t>3. Atsparus įbrėžimams ir abrazijai.</w:t>
            </w:r>
          </w:p>
          <w:p w:rsidR="006D61D8" w:rsidRPr="006D61D8" w:rsidRDefault="006D61D8" w:rsidP="006D61D8">
            <w:pPr>
              <w:pStyle w:val="Footer"/>
              <w:widowControl w:val="0"/>
              <w:tabs>
                <w:tab w:val="clear" w:pos="4320"/>
                <w:tab w:val="clear" w:pos="8640"/>
              </w:tabs>
              <w:spacing w:line="240" w:lineRule="auto"/>
              <w:contextualSpacing/>
              <w:rPr>
                <w:szCs w:val="24"/>
              </w:rPr>
            </w:pPr>
            <w:r w:rsidRPr="006D61D8">
              <w:rPr>
                <w:szCs w:val="24"/>
              </w:rPr>
              <w:t>4. Atspindintis šviesą, neiškreipiantis vaizdo, net esant dienos šviesos lempoms.</w:t>
            </w:r>
          </w:p>
          <w:p w:rsidR="006D61D8" w:rsidRPr="006D61D8" w:rsidRDefault="006D61D8" w:rsidP="006D61D8">
            <w:pPr>
              <w:pStyle w:val="Footer"/>
              <w:widowControl w:val="0"/>
              <w:tabs>
                <w:tab w:val="clear" w:pos="4320"/>
                <w:tab w:val="clear" w:pos="8640"/>
              </w:tabs>
              <w:spacing w:line="240" w:lineRule="auto"/>
              <w:contextualSpacing/>
              <w:rPr>
                <w:szCs w:val="24"/>
              </w:rPr>
            </w:pPr>
            <w:r w:rsidRPr="006D61D8">
              <w:rPr>
                <w:szCs w:val="24"/>
              </w:rPr>
              <w:t>5. Galimybė reguliuoti kampą ir aukštį.</w:t>
            </w:r>
          </w:p>
          <w:p w:rsidR="00E750BA" w:rsidRPr="006D61D8" w:rsidRDefault="006D61D8" w:rsidP="006D61D8">
            <w:pPr>
              <w:widowControl w:val="0"/>
              <w:suppressAutoHyphens w:val="0"/>
              <w:spacing w:after="0" w:line="240" w:lineRule="auto"/>
              <w:contextualSpacing/>
              <w:rPr>
                <w:szCs w:val="24"/>
                <w:lang w:eastAsia="lt-LT"/>
              </w:rPr>
            </w:pPr>
            <w:r w:rsidRPr="006D61D8">
              <w:rPr>
                <w:szCs w:val="24"/>
              </w:rPr>
              <w:t xml:space="preserve">6. </w:t>
            </w:r>
            <w:r w:rsidRPr="006D61D8">
              <w:rPr>
                <w:i/>
                <w:szCs w:val="24"/>
              </w:rPr>
              <w:t>Pateikti katalogą su siūlomu variantu</w:t>
            </w:r>
            <w:r w:rsidRPr="006D61D8">
              <w:rPr>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E750BA" w:rsidRPr="006D61D8" w:rsidRDefault="006D61D8" w:rsidP="006D61D8">
            <w:pPr>
              <w:spacing w:after="0" w:line="240" w:lineRule="auto"/>
              <w:contextualSpacing/>
              <w:rPr>
                <w:i/>
                <w:iCs/>
                <w:szCs w:val="24"/>
              </w:rPr>
            </w:pPr>
            <w:r w:rsidRPr="006D61D8">
              <w:rPr>
                <w:i/>
                <w:iCs/>
                <w:szCs w:val="24"/>
              </w:rPr>
              <w:t>(pildo tiekėjas</w:t>
            </w:r>
            <w:r w:rsidRPr="006D61D8">
              <w:rPr>
                <w:i/>
                <w:szCs w:val="24"/>
              </w:rPr>
              <w:t>)</w:t>
            </w:r>
          </w:p>
        </w:tc>
      </w:tr>
      <w:tr w:rsidR="006D61D8" w:rsidRPr="00B80211" w:rsidTr="00960297">
        <w:trPr>
          <w:cantSplit/>
          <w:trHeight w:val="319"/>
          <w:jc w:val="center"/>
        </w:trPr>
        <w:tc>
          <w:tcPr>
            <w:tcW w:w="14386" w:type="dxa"/>
            <w:gridSpan w:val="5"/>
            <w:tcBorders>
              <w:top w:val="single" w:sz="4" w:space="0" w:color="000000"/>
              <w:left w:val="single" w:sz="4" w:space="0" w:color="000000"/>
              <w:bottom w:val="single" w:sz="4" w:space="0" w:color="000000"/>
              <w:right w:val="single" w:sz="4" w:space="0" w:color="000000"/>
            </w:tcBorders>
            <w:shd w:val="clear" w:color="auto" w:fill="FFFFFF"/>
          </w:tcPr>
          <w:p w:rsidR="006D61D8" w:rsidRPr="006D61D8" w:rsidRDefault="006D61D8" w:rsidP="006D61D8">
            <w:pPr>
              <w:spacing w:after="0" w:line="240" w:lineRule="auto"/>
              <w:contextualSpacing/>
              <w:rPr>
                <w:b/>
                <w:i/>
                <w:iCs/>
                <w:szCs w:val="24"/>
              </w:rPr>
            </w:pPr>
            <w:r w:rsidRPr="006D61D8">
              <w:rPr>
                <w:b/>
                <w:szCs w:val="24"/>
              </w:rPr>
              <w:t xml:space="preserve">22. </w:t>
            </w:r>
            <w:r w:rsidRPr="006D61D8">
              <w:rPr>
                <w:b/>
                <w:bCs/>
                <w:color w:val="000000"/>
                <w:szCs w:val="24"/>
              </w:rPr>
              <w:t>Aerozolis skirtas instrumentų priežiūrai ir sutepimui</w:t>
            </w:r>
          </w:p>
        </w:tc>
      </w:tr>
      <w:tr w:rsidR="006D61D8" w:rsidRPr="00B80211" w:rsidTr="0014549B">
        <w:trPr>
          <w:cantSplit/>
          <w:trHeight w:val="711"/>
          <w:jc w:val="center"/>
        </w:trPr>
        <w:tc>
          <w:tcPr>
            <w:tcW w:w="901" w:type="dxa"/>
            <w:tcBorders>
              <w:top w:val="single" w:sz="4" w:space="0" w:color="000000"/>
              <w:left w:val="single" w:sz="4" w:space="0" w:color="000000"/>
              <w:bottom w:val="single" w:sz="4" w:space="0" w:color="000000"/>
            </w:tcBorders>
            <w:shd w:val="clear" w:color="auto" w:fill="FFFFFF"/>
          </w:tcPr>
          <w:p w:rsidR="006D61D8" w:rsidRPr="006D61D8" w:rsidRDefault="006D61D8" w:rsidP="006D61D8">
            <w:pPr>
              <w:widowControl w:val="0"/>
              <w:spacing w:after="0" w:line="240" w:lineRule="auto"/>
              <w:contextualSpacing/>
              <w:rPr>
                <w:szCs w:val="24"/>
              </w:rPr>
            </w:pPr>
            <w:r w:rsidRPr="006D61D8">
              <w:rPr>
                <w:szCs w:val="24"/>
              </w:rPr>
              <w:t>22.1</w:t>
            </w:r>
          </w:p>
        </w:tc>
        <w:tc>
          <w:tcPr>
            <w:tcW w:w="3118" w:type="dxa"/>
            <w:gridSpan w:val="2"/>
            <w:tcBorders>
              <w:top w:val="single" w:sz="4" w:space="0" w:color="000000"/>
              <w:left w:val="single" w:sz="4" w:space="0" w:color="000000"/>
              <w:bottom w:val="single" w:sz="4" w:space="0" w:color="000000"/>
            </w:tcBorders>
            <w:shd w:val="clear" w:color="auto" w:fill="FFFFFF"/>
          </w:tcPr>
          <w:p w:rsidR="006D61D8" w:rsidRPr="006D61D8" w:rsidRDefault="006D61D8" w:rsidP="006D61D8">
            <w:pPr>
              <w:pStyle w:val="Footer"/>
              <w:widowControl w:val="0"/>
              <w:tabs>
                <w:tab w:val="clear" w:pos="4320"/>
                <w:tab w:val="clear" w:pos="8640"/>
              </w:tabs>
              <w:spacing w:line="240" w:lineRule="auto"/>
              <w:contextualSpacing/>
              <w:rPr>
                <w:bCs/>
                <w:szCs w:val="24"/>
              </w:rPr>
            </w:pPr>
            <w:r w:rsidRPr="006D61D8">
              <w:rPr>
                <w:bCs/>
                <w:color w:val="000000"/>
                <w:szCs w:val="24"/>
              </w:rPr>
              <w:t>Aerozolis skirtas instrumentų priežiūrai ir sutepimui</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Pr>
          <w:p w:rsidR="006D61D8" w:rsidRPr="006D61D8" w:rsidRDefault="006D61D8" w:rsidP="006D61D8">
            <w:pPr>
              <w:pStyle w:val="Footer"/>
              <w:widowControl w:val="0"/>
              <w:tabs>
                <w:tab w:val="clear" w:pos="4320"/>
                <w:tab w:val="clear" w:pos="8640"/>
              </w:tabs>
              <w:spacing w:line="240" w:lineRule="auto"/>
              <w:contextualSpacing/>
              <w:rPr>
                <w:color w:val="000000"/>
                <w:szCs w:val="24"/>
              </w:rPr>
            </w:pPr>
            <w:r w:rsidRPr="006D61D8">
              <w:rPr>
                <w:color w:val="000000"/>
                <w:szCs w:val="24"/>
              </w:rPr>
              <w:t>1. Skirtas instrumentų priežiūrai ir sutepimui prieš sterilizaciją garais.</w:t>
            </w:r>
          </w:p>
          <w:p w:rsidR="006D61D8" w:rsidRPr="006D61D8" w:rsidRDefault="006D61D8" w:rsidP="006D61D8">
            <w:pPr>
              <w:pStyle w:val="Footer"/>
              <w:widowControl w:val="0"/>
              <w:tabs>
                <w:tab w:val="clear" w:pos="4320"/>
                <w:tab w:val="clear" w:pos="8640"/>
              </w:tabs>
              <w:spacing w:line="240" w:lineRule="auto"/>
              <w:contextualSpacing/>
              <w:rPr>
                <w:color w:val="000000"/>
                <w:szCs w:val="24"/>
              </w:rPr>
            </w:pPr>
            <w:r w:rsidRPr="006D61D8">
              <w:rPr>
                <w:color w:val="000000"/>
                <w:szCs w:val="24"/>
              </w:rPr>
              <w:t>2. Pagamintas aliejiniu pagrindu.</w:t>
            </w:r>
          </w:p>
          <w:p w:rsidR="006D61D8" w:rsidRPr="006D61D8" w:rsidRDefault="006D61D8" w:rsidP="006D61D8">
            <w:pPr>
              <w:pStyle w:val="Footer"/>
              <w:widowControl w:val="0"/>
              <w:tabs>
                <w:tab w:val="clear" w:pos="4320"/>
                <w:tab w:val="clear" w:pos="8640"/>
              </w:tabs>
              <w:spacing w:line="240" w:lineRule="auto"/>
              <w:contextualSpacing/>
              <w:rPr>
                <w:color w:val="000000"/>
                <w:szCs w:val="24"/>
              </w:rPr>
            </w:pPr>
            <w:r w:rsidRPr="006D61D8">
              <w:rPr>
                <w:color w:val="000000"/>
                <w:szCs w:val="24"/>
              </w:rPr>
              <w:t>3. Pasižymi puikiu skvarbumu, apsaugo nuo strigimo ir rūdijimo</w:t>
            </w:r>
          </w:p>
          <w:p w:rsidR="006D61D8" w:rsidRPr="006D61D8" w:rsidRDefault="006D61D8" w:rsidP="006D61D8">
            <w:pPr>
              <w:pStyle w:val="Footer"/>
              <w:widowControl w:val="0"/>
              <w:tabs>
                <w:tab w:val="clear" w:pos="4320"/>
                <w:tab w:val="clear" w:pos="8640"/>
              </w:tabs>
              <w:spacing w:line="240" w:lineRule="auto"/>
              <w:contextualSpacing/>
              <w:rPr>
                <w:color w:val="000000"/>
                <w:szCs w:val="24"/>
              </w:rPr>
            </w:pPr>
            <w:r w:rsidRPr="006D61D8">
              <w:rPr>
                <w:color w:val="000000"/>
                <w:szCs w:val="24"/>
              </w:rPr>
              <w:t>4.Talpa ne mažesnė nei 400 ml., ne didesnė nei 600 ml.</w:t>
            </w:r>
          </w:p>
          <w:p w:rsidR="006D61D8" w:rsidRPr="006D61D8" w:rsidRDefault="006D61D8" w:rsidP="006D61D8">
            <w:pPr>
              <w:pStyle w:val="Footer"/>
              <w:widowControl w:val="0"/>
              <w:tabs>
                <w:tab w:val="clear" w:pos="4320"/>
                <w:tab w:val="clear" w:pos="8640"/>
              </w:tabs>
              <w:spacing w:line="240" w:lineRule="auto"/>
              <w:contextualSpacing/>
              <w:rPr>
                <w:color w:val="000000"/>
                <w:szCs w:val="24"/>
              </w:rPr>
            </w:pPr>
            <w:r w:rsidRPr="006D61D8">
              <w:rPr>
                <w:color w:val="000000"/>
                <w:szCs w:val="24"/>
              </w:rPr>
              <w:t xml:space="preserve">5. </w:t>
            </w:r>
            <w:r w:rsidRPr="006D61D8">
              <w:rPr>
                <w:i/>
                <w:color w:val="000000"/>
                <w:szCs w:val="24"/>
              </w:rPr>
              <w:t>Pateikti aprašymą</w:t>
            </w:r>
            <w:r w:rsidRPr="006D61D8">
              <w:rPr>
                <w:color w:val="000000"/>
                <w:szCs w:val="24"/>
              </w:rPr>
              <w:t>.</w:t>
            </w:r>
          </w:p>
          <w:p w:rsidR="006D61D8" w:rsidRPr="006D61D8" w:rsidRDefault="006D61D8" w:rsidP="006D61D8">
            <w:pPr>
              <w:widowControl w:val="0"/>
              <w:suppressAutoHyphens w:val="0"/>
              <w:spacing w:after="0" w:line="240" w:lineRule="auto"/>
              <w:contextualSpacing/>
              <w:rPr>
                <w:szCs w:val="24"/>
                <w:lang w:eastAsia="lt-LT"/>
              </w:rPr>
            </w:pPr>
            <w:r w:rsidRPr="006D61D8">
              <w:rPr>
                <w:color w:val="000000"/>
                <w:szCs w:val="24"/>
              </w:rPr>
              <w:t>6. Paženklinta CE pagal Reglamentą (ES) 2017/745.</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Pr>
          <w:p w:rsidR="006D61D8" w:rsidRPr="006D61D8" w:rsidRDefault="006D61D8" w:rsidP="006D61D8">
            <w:pPr>
              <w:spacing w:after="0" w:line="240" w:lineRule="auto"/>
              <w:contextualSpacing/>
              <w:rPr>
                <w:i/>
                <w:iCs/>
                <w:szCs w:val="24"/>
              </w:rPr>
            </w:pPr>
            <w:r w:rsidRPr="006D61D8">
              <w:rPr>
                <w:i/>
                <w:iCs/>
                <w:szCs w:val="24"/>
              </w:rPr>
              <w:t>(pildo tiekėjas</w:t>
            </w:r>
            <w:r w:rsidRPr="006D61D8">
              <w:rPr>
                <w:i/>
                <w:szCs w:val="24"/>
              </w:rPr>
              <w:t>)</w:t>
            </w:r>
          </w:p>
        </w:tc>
      </w:tr>
    </w:tbl>
    <w:p w:rsidR="00335C87" w:rsidRPr="00B80211" w:rsidRDefault="003461AD" w:rsidP="00B80211">
      <w:pPr>
        <w:spacing w:after="0" w:line="240" w:lineRule="auto"/>
        <w:contextualSpacing/>
        <w:rPr>
          <w:b/>
          <w:bCs/>
          <w:szCs w:val="24"/>
        </w:rPr>
      </w:pPr>
      <w:r w:rsidRPr="00B80211">
        <w:rPr>
          <w:b/>
          <w:bCs/>
          <w:szCs w:val="24"/>
        </w:rPr>
        <w:lastRenderedPageBreak/>
        <w:t>PASTABOS:</w:t>
      </w:r>
    </w:p>
    <w:p w:rsidR="00335C87" w:rsidRPr="00B80211" w:rsidRDefault="00B80211" w:rsidP="00B80211">
      <w:pPr>
        <w:spacing w:after="0" w:line="240" w:lineRule="auto"/>
        <w:contextualSpacing/>
        <w:jc w:val="both"/>
        <w:rPr>
          <w:szCs w:val="24"/>
        </w:rPr>
      </w:pPr>
      <w:r>
        <w:rPr>
          <w:szCs w:val="24"/>
        </w:rPr>
        <w:t>1</w:t>
      </w:r>
      <w:r w:rsidR="003461AD" w:rsidRPr="00B80211">
        <w:rPr>
          <w:szCs w:val="24"/>
        </w:rPr>
        <w:t>.</w:t>
      </w:r>
      <w:r>
        <w:rPr>
          <w:szCs w:val="24"/>
        </w:rPr>
        <w:t xml:space="preserve"> </w:t>
      </w:r>
      <w:r w:rsidR="003461AD" w:rsidRPr="00B80211">
        <w:rPr>
          <w:szCs w:val="24"/>
        </w:rPr>
        <w:t xml:space="preserve">Kartu su pasiūlymu privaloma pateikti dokumentus, įrodančius siūlomų prekių atitikimą kokybės ir techniniams reikalavimams, nurodytiems pateiktoje techninėje specifikacijoje: tiekėjas turi pateikti gamintojo parengtus katalogus ir/ar siūlomų prekių (šiuo metu gaminamų, išbandytų, sertifikuotų ir paruoštų tiekimui) techninių charakteristikų aprašymus.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 prekių parametro atitiktį patvirtinančios informacijos arba neišsamiai aprašyta, Tiekėjas gali pateikti atitiktį patvirtinančią prekių gamintojo deklaraciją. Bet kokia kita kalba (išskyrus lietuvių ir anglų) parengti dokumentai turi būti pateikiami su vertimu į lietuvių arba anglų kalbą. </w:t>
      </w:r>
      <w:r>
        <w:rPr>
          <w:szCs w:val="24"/>
        </w:rPr>
        <w:t>PO</w:t>
      </w:r>
      <w:r w:rsidR="003461AD" w:rsidRPr="00B80211">
        <w:rPr>
          <w:szCs w:val="24"/>
        </w:rPr>
        <w:t>, kilus neaiškumams dėl minėtų dokumentų, pateiktų anglų kalba, atitikties nustatytiems reikalavimams, pasilieka teisę prašyti dokumentų vertimo į lietuvių kalbą.</w:t>
      </w:r>
    </w:p>
    <w:p w:rsidR="00335C87" w:rsidRPr="00B80211" w:rsidRDefault="00B7148A" w:rsidP="00B80211">
      <w:pPr>
        <w:spacing w:after="0" w:line="240" w:lineRule="auto"/>
        <w:contextualSpacing/>
        <w:jc w:val="both"/>
        <w:rPr>
          <w:szCs w:val="24"/>
        </w:rPr>
      </w:pPr>
      <w:r>
        <w:rPr>
          <w:szCs w:val="24"/>
        </w:rPr>
        <w:t>2</w:t>
      </w:r>
      <w:r w:rsidR="003461AD" w:rsidRPr="00B80211">
        <w:rPr>
          <w:szCs w:val="24"/>
        </w:rPr>
        <w:t>. Prekės galiojimo terminas ne mažiau kaip 1 metai nuo prekės pristatymo į perkančiąją organizaciją dienos.</w:t>
      </w:r>
    </w:p>
    <w:p w:rsidR="00960297" w:rsidRDefault="00B7148A" w:rsidP="00B80211">
      <w:pPr>
        <w:spacing w:after="0" w:line="240" w:lineRule="auto"/>
        <w:contextualSpacing/>
        <w:jc w:val="both"/>
      </w:pPr>
      <w:r>
        <w:rPr>
          <w:szCs w:val="24"/>
        </w:rPr>
        <w:t>3</w:t>
      </w:r>
      <w:r w:rsidR="003461AD" w:rsidRPr="00B80211">
        <w:rPr>
          <w:szCs w:val="24"/>
        </w:rPr>
        <w:t>.</w:t>
      </w:r>
      <w:r w:rsidR="0014095A">
        <w:rPr>
          <w:szCs w:val="24"/>
        </w:rPr>
        <w:t xml:space="preserve"> Galimas laimėtojas</w:t>
      </w:r>
      <w:r w:rsidR="003461AD" w:rsidRPr="00B80211">
        <w:rPr>
          <w:szCs w:val="24"/>
        </w:rPr>
        <w:t xml:space="preserve">, komisijai pareikalavus, per ne trumpesnį kaip </w:t>
      </w:r>
      <w:r w:rsidR="00960297">
        <w:rPr>
          <w:szCs w:val="24"/>
        </w:rPr>
        <w:t>5</w:t>
      </w:r>
      <w:r w:rsidR="003461AD" w:rsidRPr="00B80211">
        <w:rPr>
          <w:szCs w:val="24"/>
        </w:rPr>
        <w:t xml:space="preserve"> darbo dienų terminą turės pateikti siūlomų prekių pavyzdžių. Pavyzdžiai vertinami apžiūrint bei sterilizacijos proceso (bandymo) metu. </w:t>
      </w:r>
      <w:r w:rsidR="006429D0">
        <w:t>Plačiau apie pavyzdžių teikimą Specialiųjų pirkimo sąlygų 6.5 punkte.</w:t>
      </w:r>
    </w:p>
    <w:p w:rsidR="000E41AF" w:rsidRPr="001915C0" w:rsidRDefault="000E41AF" w:rsidP="000E41AF">
      <w:pPr>
        <w:pStyle w:val="Sraopastraipa"/>
        <w:spacing w:line="240" w:lineRule="auto"/>
        <w:ind w:left="0"/>
        <w:jc w:val="both"/>
        <w:rPr>
          <w:szCs w:val="24"/>
        </w:rPr>
      </w:pPr>
      <w:r>
        <w:t xml:space="preserve">4. </w:t>
      </w:r>
      <w:r w:rsidRPr="001915C0">
        <w:rPr>
          <w:szCs w:val="24"/>
        </w:rPr>
        <w:t xml:space="preserve">Jeigu apibūdinant pirkimo objektą techninėje specifikacijoje </w:t>
      </w:r>
      <w:r>
        <w:rPr>
          <w:szCs w:val="24"/>
        </w:rPr>
        <w:t xml:space="preserve">ir kituose pirkimo dokumentuose </w:t>
      </w:r>
      <w:r w:rsidRPr="001915C0">
        <w:rPr>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41AF" w:rsidRPr="001915C0" w:rsidRDefault="000E41AF" w:rsidP="000E41AF">
      <w:pPr>
        <w:pStyle w:val="Sraopastraipa"/>
        <w:spacing w:line="240" w:lineRule="auto"/>
        <w:ind w:left="0"/>
        <w:jc w:val="both"/>
        <w:rPr>
          <w:szCs w:val="24"/>
        </w:rPr>
      </w:pPr>
      <w:r>
        <w:rPr>
          <w:szCs w:val="24"/>
        </w:rPr>
        <w:t>5</w:t>
      </w:r>
      <w:r w:rsidRPr="001915C0">
        <w:rPr>
          <w:szCs w:val="24"/>
        </w:rPr>
        <w:t xml:space="preserve">. Jeigu apibūdinant pirkimo objektą techninėje specifikacijoje </w:t>
      </w:r>
      <w:r>
        <w:rPr>
          <w:szCs w:val="24"/>
        </w:rPr>
        <w:t>ir kituose pirk</w:t>
      </w:r>
      <w:r w:rsidR="00095835">
        <w:rPr>
          <w:szCs w:val="24"/>
        </w:rPr>
        <w:t>i</w:t>
      </w:r>
      <w:r>
        <w:rPr>
          <w:szCs w:val="24"/>
        </w:rPr>
        <w:t xml:space="preserve">mo dokumentuose </w:t>
      </w:r>
      <w:r w:rsidRPr="001915C0">
        <w:rPr>
          <w:szCs w:val="24"/>
        </w:rPr>
        <w:t xml:space="preserve">nurodytas standartas, </w:t>
      </w:r>
      <w:r w:rsidRPr="001915C0">
        <w:rPr>
          <w:color w:val="000000"/>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szCs w:val="24"/>
        </w:rPr>
        <w:t xml:space="preserve"> </w:t>
      </w:r>
      <w:r w:rsidRPr="001915C0">
        <w:rPr>
          <w:color w:val="000000"/>
          <w:szCs w:val="24"/>
        </w:rPr>
        <w:t xml:space="preserve">nacionaliniai standartai, nacionaliniai techniniai liudijimai arba nacionalinės techninės specifikacijos, susijusios su darbų projektavimu, sąmatų apskaičiavimu ir vykdymu bei prekių naudojimu), </w:t>
      </w:r>
      <w:r w:rsidRPr="001915C0">
        <w:rPr>
          <w:szCs w:val="24"/>
        </w:rPr>
        <w:t xml:space="preserve">turi būti laikoma, kad kiekviena tokia nuoroda yra pateikta su žodžiais „arba lygiavertis“. </w:t>
      </w:r>
    </w:p>
    <w:p w:rsidR="000E41AF" w:rsidRDefault="000E41AF" w:rsidP="00B80211">
      <w:pPr>
        <w:spacing w:after="0" w:line="240" w:lineRule="auto"/>
        <w:contextualSpacing/>
        <w:jc w:val="both"/>
        <w:rPr>
          <w:szCs w:val="24"/>
        </w:rPr>
      </w:pPr>
    </w:p>
    <w:p w:rsidR="00960297" w:rsidRDefault="00960297" w:rsidP="00B80211">
      <w:pPr>
        <w:spacing w:after="0" w:line="240" w:lineRule="auto"/>
        <w:contextualSpacing/>
        <w:jc w:val="both"/>
        <w:rPr>
          <w:szCs w:val="24"/>
        </w:rPr>
      </w:pPr>
    </w:p>
    <w:tbl>
      <w:tblPr>
        <w:tblpPr w:leftFromText="180" w:rightFromText="180" w:vertAnchor="text" w:horzAnchor="margin" w:tblpY="201"/>
        <w:tblW w:w="14734" w:type="dxa"/>
        <w:tblLayout w:type="fixed"/>
        <w:tblLook w:val="01E0"/>
      </w:tblPr>
      <w:tblGrid>
        <w:gridCol w:w="6240"/>
        <w:gridCol w:w="4303"/>
        <w:gridCol w:w="4191"/>
      </w:tblGrid>
      <w:tr w:rsidR="00960297" w:rsidRPr="001915C0" w:rsidTr="00960297">
        <w:trPr>
          <w:trHeight w:val="533"/>
        </w:trPr>
        <w:tc>
          <w:tcPr>
            <w:tcW w:w="6240" w:type="dxa"/>
          </w:tcPr>
          <w:p w:rsidR="00960297" w:rsidRPr="001915C0" w:rsidRDefault="00960297" w:rsidP="00960297">
            <w:pPr>
              <w:spacing w:line="240" w:lineRule="auto"/>
              <w:ind w:right="-1"/>
              <w:contextualSpacing/>
              <w:rPr>
                <w:position w:val="6"/>
                <w:szCs w:val="24"/>
              </w:rPr>
            </w:pPr>
            <w:r w:rsidRPr="001915C0">
              <w:rPr>
                <w:position w:val="6"/>
                <w:szCs w:val="24"/>
              </w:rPr>
              <w:t>________________</w:t>
            </w:r>
          </w:p>
          <w:p w:rsidR="00960297" w:rsidRPr="001915C0" w:rsidRDefault="00960297" w:rsidP="00960297">
            <w:pPr>
              <w:spacing w:line="240" w:lineRule="auto"/>
              <w:contextualSpacing/>
              <w:rPr>
                <w:szCs w:val="24"/>
              </w:rPr>
            </w:pPr>
            <w:r w:rsidRPr="001915C0">
              <w:rPr>
                <w:position w:val="6"/>
                <w:szCs w:val="24"/>
              </w:rPr>
              <w:t>(Teikėjo arba jo įgalioto asmens pareigų pavadinimas</w:t>
            </w:r>
            <w:r w:rsidRPr="001915C0">
              <w:rPr>
                <w:szCs w:val="24"/>
              </w:rPr>
              <w:t>)</w:t>
            </w:r>
          </w:p>
        </w:tc>
        <w:tc>
          <w:tcPr>
            <w:tcW w:w="4303" w:type="dxa"/>
          </w:tcPr>
          <w:p w:rsidR="00960297" w:rsidRPr="001915C0" w:rsidRDefault="00960297" w:rsidP="00960297">
            <w:pPr>
              <w:spacing w:line="240" w:lineRule="auto"/>
              <w:contextualSpacing/>
              <w:jc w:val="center"/>
              <w:rPr>
                <w:position w:val="6"/>
                <w:szCs w:val="24"/>
              </w:rPr>
            </w:pPr>
            <w:r w:rsidRPr="001915C0">
              <w:rPr>
                <w:position w:val="6"/>
                <w:szCs w:val="24"/>
              </w:rPr>
              <w:t>____________</w:t>
            </w:r>
          </w:p>
          <w:p w:rsidR="00960297" w:rsidRPr="001915C0" w:rsidRDefault="00960297" w:rsidP="00960297">
            <w:pPr>
              <w:spacing w:line="240" w:lineRule="auto"/>
              <w:contextualSpacing/>
              <w:jc w:val="center"/>
              <w:rPr>
                <w:szCs w:val="24"/>
              </w:rPr>
            </w:pPr>
            <w:r w:rsidRPr="001915C0">
              <w:rPr>
                <w:position w:val="6"/>
                <w:szCs w:val="24"/>
              </w:rPr>
              <w:t>(Parašas)</w:t>
            </w:r>
          </w:p>
        </w:tc>
        <w:tc>
          <w:tcPr>
            <w:tcW w:w="4191" w:type="dxa"/>
          </w:tcPr>
          <w:p w:rsidR="00960297" w:rsidRPr="001915C0" w:rsidRDefault="00960297" w:rsidP="00960297">
            <w:pPr>
              <w:spacing w:line="240" w:lineRule="auto"/>
              <w:contextualSpacing/>
              <w:jc w:val="center"/>
              <w:rPr>
                <w:position w:val="6"/>
                <w:szCs w:val="24"/>
              </w:rPr>
            </w:pPr>
            <w:r w:rsidRPr="001915C0">
              <w:rPr>
                <w:position w:val="6"/>
                <w:szCs w:val="24"/>
              </w:rPr>
              <w:t>____________</w:t>
            </w:r>
          </w:p>
          <w:p w:rsidR="00960297" w:rsidRPr="001915C0" w:rsidRDefault="00960297" w:rsidP="00960297">
            <w:pPr>
              <w:spacing w:line="240" w:lineRule="auto"/>
              <w:contextualSpacing/>
              <w:jc w:val="center"/>
              <w:rPr>
                <w:szCs w:val="24"/>
              </w:rPr>
            </w:pPr>
            <w:r w:rsidRPr="001915C0">
              <w:rPr>
                <w:position w:val="6"/>
                <w:szCs w:val="24"/>
              </w:rPr>
              <w:t>(Vardas ir pavardė)</w:t>
            </w:r>
          </w:p>
        </w:tc>
      </w:tr>
    </w:tbl>
    <w:p w:rsidR="00960297" w:rsidRPr="001915C0" w:rsidRDefault="00960297" w:rsidP="00960297">
      <w:pPr>
        <w:spacing w:line="240" w:lineRule="auto"/>
        <w:contextualSpacing/>
        <w:rPr>
          <w:szCs w:val="24"/>
        </w:rPr>
      </w:pPr>
    </w:p>
    <w:p w:rsidR="00960297" w:rsidRPr="00B80211" w:rsidRDefault="00960297" w:rsidP="00B80211">
      <w:pPr>
        <w:spacing w:after="0" w:line="240" w:lineRule="auto"/>
        <w:contextualSpacing/>
        <w:jc w:val="both"/>
        <w:rPr>
          <w:szCs w:val="24"/>
        </w:rPr>
      </w:pPr>
    </w:p>
    <w:sectPr w:rsidR="00960297" w:rsidRPr="00B80211" w:rsidSect="002458B5">
      <w:headerReference w:type="default" r:id="rId8"/>
      <w:pgSz w:w="16838" w:h="11906" w:orient="landscape"/>
      <w:pgMar w:top="1701" w:right="567" w:bottom="1276" w:left="1701" w:header="567" w:footer="0" w:gutter="0"/>
      <w:cols w:space="1296"/>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19F" w:rsidRDefault="004C219F" w:rsidP="00335C87">
      <w:pPr>
        <w:spacing w:after="0" w:line="240" w:lineRule="auto"/>
      </w:pPr>
      <w:r>
        <w:separator/>
      </w:r>
    </w:p>
  </w:endnote>
  <w:endnote w:type="continuationSeparator" w:id="1">
    <w:p w:rsidR="004C219F" w:rsidRDefault="004C219F" w:rsidP="00335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ongti SC">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BA"/>
    <w:family w:val="swiss"/>
    <w:pitch w:val="variable"/>
    <w:sig w:usb0="E0000AFF" w:usb1="500078FF" w:usb2="00000021" w:usb3="00000000" w:csb0="000001BF"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Apto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19F" w:rsidRDefault="004C219F" w:rsidP="00335C87">
      <w:pPr>
        <w:spacing w:after="0" w:line="240" w:lineRule="auto"/>
      </w:pPr>
      <w:r>
        <w:separator/>
      </w:r>
    </w:p>
  </w:footnote>
  <w:footnote w:type="continuationSeparator" w:id="1">
    <w:p w:rsidR="004C219F" w:rsidRDefault="004C219F" w:rsidP="00335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0BA" w:rsidRDefault="00E750BA">
    <w:pPr>
      <w:pStyle w:val="Header"/>
    </w:pPr>
    <w:r>
      <w:tab/>
    </w:r>
    <w:r>
      <w:tab/>
    </w:r>
    <w:r>
      <w:tab/>
    </w:r>
    <w:r>
      <w:tab/>
    </w:r>
    <w:r>
      <w:tab/>
    </w:r>
    <w:r>
      <w:tab/>
      <w:t>2 priedas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E756B"/>
    <w:multiLevelType w:val="multilevel"/>
    <w:tmpl w:val="C1DCB7C6"/>
    <w:lvl w:ilvl="0">
      <w:start w:val="1"/>
      <w:numFmt w:val="none"/>
      <w:suff w:val="nothing"/>
      <w:lvlText w:val=""/>
      <w:lvlJc w:val="left"/>
      <w:pPr>
        <w:tabs>
          <w:tab w:val="num" w:pos="0"/>
        </w:tabs>
        <w:ind w:left="0" w:firstLine="0"/>
      </w:pPr>
      <w:rPr>
        <w:b w:val="0"/>
        <w:sz w:val="20"/>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81A4F4E"/>
    <w:multiLevelType w:val="multilevel"/>
    <w:tmpl w:val="6BD8B4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8535C1F"/>
    <w:multiLevelType w:val="multilevel"/>
    <w:tmpl w:val="C4C070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9187407"/>
    <w:multiLevelType w:val="multilevel"/>
    <w:tmpl w:val="A66E58BA"/>
    <w:lvl w:ilvl="0">
      <w:start w:val="1"/>
      <w:numFmt w:val="decimal"/>
      <w:pStyle w:val="Heading1"/>
      <w:lvlText w:val="%1."/>
      <w:lvlJc w:val="left"/>
      <w:pPr>
        <w:tabs>
          <w:tab w:val="num" w:pos="0"/>
        </w:tabs>
        <w:ind w:left="1152" w:hanging="432"/>
      </w:pPr>
    </w:lvl>
    <w:lvl w:ilvl="1">
      <w:start w:val="1"/>
      <w:numFmt w:val="decimal"/>
      <w:pStyle w:val="Heading2"/>
      <w:lvlText w:val="%1.%2."/>
      <w:lvlJc w:val="left"/>
      <w:pPr>
        <w:tabs>
          <w:tab w:val="num" w:pos="0"/>
        </w:tabs>
        <w:ind w:left="180" w:firstLine="720"/>
      </w:pPr>
      <w:rPr>
        <w:b w:val="0"/>
        <w:i w:val="0"/>
        <w:strike/>
      </w:rPr>
    </w:lvl>
    <w:lvl w:ilvl="2">
      <w:start w:val="1"/>
      <w:numFmt w:val="decimal"/>
      <w:pStyle w:val="Heading3"/>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2142"/>
        </w:tabs>
        <w:ind w:left="2142"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nsid w:val="568F0573"/>
    <w:multiLevelType w:val="multilevel"/>
    <w:tmpl w:val="83B40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4460AEF"/>
    <w:multiLevelType w:val="multilevel"/>
    <w:tmpl w:val="3A846178"/>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A0B6C77"/>
    <w:multiLevelType w:val="multilevel"/>
    <w:tmpl w:val="A00A247C"/>
    <w:lvl w:ilvl="0">
      <w:start w:val="1"/>
      <w:numFmt w:val="decimal"/>
      <w:lvlText w:val="%1."/>
      <w:lvlJc w:val="left"/>
      <w:pPr>
        <w:tabs>
          <w:tab w:val="num" w:pos="360"/>
        </w:tabs>
        <w:ind w:left="360" w:hanging="360"/>
      </w:pPr>
      <w:rPr>
        <w:sz w:val="22"/>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462293E"/>
    <w:multiLevelType w:val="multilevel"/>
    <w:tmpl w:val="BE9874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6"/>
  </w:num>
  <w:num w:numId="4">
    <w:abstractNumId w:val="5"/>
  </w:num>
  <w:num w:numId="5">
    <w:abstractNumId w:val="1"/>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1296"/>
  <w:autoHyphenation/>
  <w:hyphenationZone w:val="396"/>
  <w:drawingGridHorizontalSpacing w:val="200"/>
  <w:displayHorizontalDrawingGridEvery w:val="2"/>
  <w:characterSpacingControl w:val="doNotCompress"/>
  <w:footnotePr>
    <w:footnote w:id="0"/>
    <w:footnote w:id="1"/>
  </w:footnotePr>
  <w:endnotePr>
    <w:endnote w:id="0"/>
    <w:endnote w:id="1"/>
  </w:endnotePr>
  <w:compat/>
  <w:rsids>
    <w:rsidRoot w:val="00335C87"/>
    <w:rsid w:val="0002587E"/>
    <w:rsid w:val="000817BD"/>
    <w:rsid w:val="00093AB0"/>
    <w:rsid w:val="00095835"/>
    <w:rsid w:val="000E41AF"/>
    <w:rsid w:val="0014095A"/>
    <w:rsid w:val="0014549B"/>
    <w:rsid w:val="00156405"/>
    <w:rsid w:val="001A1B80"/>
    <w:rsid w:val="001E342B"/>
    <w:rsid w:val="001E72B3"/>
    <w:rsid w:val="001F1FEC"/>
    <w:rsid w:val="0020281F"/>
    <w:rsid w:val="002070C4"/>
    <w:rsid w:val="002458B5"/>
    <w:rsid w:val="0025557F"/>
    <w:rsid w:val="002827C4"/>
    <w:rsid w:val="00291770"/>
    <w:rsid w:val="002B0F4A"/>
    <w:rsid w:val="00335C87"/>
    <w:rsid w:val="003461AD"/>
    <w:rsid w:val="003F3FA2"/>
    <w:rsid w:val="003F578E"/>
    <w:rsid w:val="00404529"/>
    <w:rsid w:val="00473175"/>
    <w:rsid w:val="00477BB8"/>
    <w:rsid w:val="004A350B"/>
    <w:rsid w:val="004C219F"/>
    <w:rsid w:val="00526DE7"/>
    <w:rsid w:val="005321E1"/>
    <w:rsid w:val="00575A73"/>
    <w:rsid w:val="00581E13"/>
    <w:rsid w:val="005B2F9F"/>
    <w:rsid w:val="005D3FDB"/>
    <w:rsid w:val="006121D1"/>
    <w:rsid w:val="006429D0"/>
    <w:rsid w:val="0064696D"/>
    <w:rsid w:val="006D61D8"/>
    <w:rsid w:val="0073168B"/>
    <w:rsid w:val="007B574C"/>
    <w:rsid w:val="007C29A5"/>
    <w:rsid w:val="0083189D"/>
    <w:rsid w:val="008A5A27"/>
    <w:rsid w:val="008C7F68"/>
    <w:rsid w:val="00937B4D"/>
    <w:rsid w:val="0094744E"/>
    <w:rsid w:val="00960297"/>
    <w:rsid w:val="00AC7556"/>
    <w:rsid w:val="00AF7350"/>
    <w:rsid w:val="00B04E13"/>
    <w:rsid w:val="00B33B62"/>
    <w:rsid w:val="00B46645"/>
    <w:rsid w:val="00B55F73"/>
    <w:rsid w:val="00B7148A"/>
    <w:rsid w:val="00B80211"/>
    <w:rsid w:val="00B80838"/>
    <w:rsid w:val="00BA434C"/>
    <w:rsid w:val="00BD7625"/>
    <w:rsid w:val="00C2358E"/>
    <w:rsid w:val="00CD55C4"/>
    <w:rsid w:val="00E227F4"/>
    <w:rsid w:val="00E669CF"/>
    <w:rsid w:val="00E750BA"/>
    <w:rsid w:val="00E908D9"/>
    <w:rsid w:val="00EC4B97"/>
    <w:rsid w:val="00ED0049"/>
    <w:rsid w:val="00F15006"/>
    <w:rsid w:val="00F61CF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777E"/>
    <w:pPr>
      <w:spacing w:after="200" w:line="276" w:lineRule="auto"/>
    </w:pPr>
    <w:rPr>
      <w:sz w:val="24"/>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
    <w:name w:val="Heading 1"/>
    <w:basedOn w:val="prastasis"/>
    <w:next w:val="Pagrindinistekstas"/>
    <w:qFormat/>
    <w:rsid w:val="0038777E"/>
    <w:pPr>
      <w:keepNext/>
      <w:numPr>
        <w:numId w:val="1"/>
      </w:numPr>
      <w:spacing w:before="360" w:after="360" w:line="100" w:lineRule="atLeast"/>
      <w:jc w:val="center"/>
      <w:outlineLvl w:val="0"/>
    </w:pPr>
    <w:rPr>
      <w:sz w:val="28"/>
    </w:rPr>
  </w:style>
  <w:style w:type="paragraph" w:customStyle="1" w:styleId="Heading2">
    <w:name w:val="Heading 2"/>
    <w:basedOn w:val="prastasis"/>
    <w:next w:val="Pagrindinistekstas"/>
    <w:qFormat/>
    <w:rsid w:val="0038777E"/>
    <w:pPr>
      <w:numPr>
        <w:ilvl w:val="1"/>
        <w:numId w:val="1"/>
      </w:numPr>
      <w:spacing w:after="0" w:line="100" w:lineRule="atLeast"/>
      <w:jc w:val="both"/>
      <w:outlineLvl w:val="1"/>
    </w:pPr>
    <w:rPr>
      <w:szCs w:val="20"/>
    </w:rPr>
  </w:style>
  <w:style w:type="paragraph" w:customStyle="1" w:styleId="Heading3">
    <w:name w:val="Heading 3"/>
    <w:basedOn w:val="prastasis"/>
    <w:next w:val="Pagrindinistekstas"/>
    <w:qFormat/>
    <w:rsid w:val="0038777E"/>
    <w:pPr>
      <w:keepNext/>
      <w:numPr>
        <w:ilvl w:val="2"/>
        <w:numId w:val="1"/>
      </w:numPr>
      <w:spacing w:after="0" w:line="100" w:lineRule="atLeast"/>
      <w:jc w:val="both"/>
      <w:outlineLvl w:val="2"/>
    </w:pPr>
    <w:rPr>
      <w:szCs w:val="20"/>
    </w:rPr>
  </w:style>
  <w:style w:type="paragraph" w:customStyle="1" w:styleId="Heading4">
    <w:name w:val="Heading 4"/>
    <w:basedOn w:val="prastasis"/>
    <w:next w:val="Pagrindinistekstas"/>
    <w:qFormat/>
    <w:rsid w:val="0038777E"/>
    <w:pPr>
      <w:keepNext/>
      <w:numPr>
        <w:ilvl w:val="3"/>
        <w:numId w:val="1"/>
      </w:numPr>
      <w:spacing w:after="0" w:line="100" w:lineRule="atLeast"/>
      <w:outlineLvl w:val="3"/>
    </w:pPr>
    <w:rPr>
      <w:b/>
      <w:sz w:val="44"/>
      <w:szCs w:val="20"/>
    </w:rPr>
  </w:style>
  <w:style w:type="paragraph" w:customStyle="1" w:styleId="Heading5">
    <w:name w:val="Heading 5"/>
    <w:basedOn w:val="prastasis"/>
    <w:next w:val="Pagrindinistekstas"/>
    <w:qFormat/>
    <w:rsid w:val="0038777E"/>
    <w:pPr>
      <w:keepNext/>
      <w:numPr>
        <w:ilvl w:val="4"/>
        <w:numId w:val="1"/>
      </w:numPr>
      <w:spacing w:after="0" w:line="100" w:lineRule="atLeast"/>
      <w:outlineLvl w:val="4"/>
    </w:pPr>
    <w:rPr>
      <w:b/>
      <w:sz w:val="40"/>
      <w:szCs w:val="20"/>
    </w:rPr>
  </w:style>
  <w:style w:type="paragraph" w:customStyle="1" w:styleId="Heading6">
    <w:name w:val="Heading 6"/>
    <w:basedOn w:val="prastasis"/>
    <w:next w:val="Pagrindinistekstas"/>
    <w:qFormat/>
    <w:rsid w:val="0038777E"/>
    <w:pPr>
      <w:keepNext/>
      <w:numPr>
        <w:ilvl w:val="5"/>
        <w:numId w:val="1"/>
      </w:numPr>
      <w:spacing w:after="0" w:line="100" w:lineRule="atLeast"/>
      <w:outlineLvl w:val="5"/>
    </w:pPr>
    <w:rPr>
      <w:b/>
      <w:sz w:val="36"/>
      <w:szCs w:val="20"/>
    </w:rPr>
  </w:style>
  <w:style w:type="paragraph" w:customStyle="1" w:styleId="Heading7">
    <w:name w:val="Heading 7"/>
    <w:basedOn w:val="prastasis"/>
    <w:next w:val="Pagrindinistekstas"/>
    <w:qFormat/>
    <w:rsid w:val="0038777E"/>
    <w:pPr>
      <w:keepNext/>
      <w:numPr>
        <w:ilvl w:val="6"/>
        <w:numId w:val="1"/>
      </w:numPr>
      <w:spacing w:after="0" w:line="100" w:lineRule="atLeast"/>
      <w:outlineLvl w:val="6"/>
    </w:pPr>
    <w:rPr>
      <w:sz w:val="48"/>
      <w:szCs w:val="20"/>
    </w:rPr>
  </w:style>
  <w:style w:type="paragraph" w:customStyle="1" w:styleId="Heading8">
    <w:name w:val="Heading 8"/>
    <w:basedOn w:val="prastasis"/>
    <w:next w:val="Pagrindinistekstas"/>
    <w:qFormat/>
    <w:rsid w:val="0038777E"/>
    <w:pPr>
      <w:keepNext/>
      <w:numPr>
        <w:ilvl w:val="7"/>
        <w:numId w:val="1"/>
      </w:numPr>
      <w:spacing w:after="0" w:line="100" w:lineRule="atLeast"/>
      <w:outlineLvl w:val="7"/>
    </w:pPr>
    <w:rPr>
      <w:b/>
      <w:sz w:val="18"/>
      <w:szCs w:val="20"/>
    </w:rPr>
  </w:style>
  <w:style w:type="paragraph" w:customStyle="1" w:styleId="Heading9">
    <w:name w:val="Heading 9"/>
    <w:basedOn w:val="prastasis"/>
    <w:next w:val="Pagrindinistekstas"/>
    <w:qFormat/>
    <w:rsid w:val="0038777E"/>
    <w:pPr>
      <w:keepNext/>
      <w:numPr>
        <w:ilvl w:val="8"/>
        <w:numId w:val="1"/>
      </w:numPr>
      <w:spacing w:after="0" w:line="100" w:lineRule="atLeast"/>
      <w:outlineLvl w:val="8"/>
    </w:pPr>
    <w:rPr>
      <w:sz w:val="40"/>
      <w:szCs w:val="20"/>
    </w:rPr>
  </w:style>
  <w:style w:type="character" w:customStyle="1" w:styleId="WW8Num1z0">
    <w:name w:val="WW8Num1z0"/>
    <w:qFormat/>
    <w:rsid w:val="0038777E"/>
  </w:style>
  <w:style w:type="character" w:customStyle="1" w:styleId="WW8Num1z1">
    <w:name w:val="WW8Num1z1"/>
    <w:qFormat/>
    <w:rsid w:val="0038777E"/>
    <w:rPr>
      <w:b w:val="0"/>
      <w:i w:val="0"/>
      <w:strike/>
    </w:rPr>
  </w:style>
  <w:style w:type="character" w:customStyle="1" w:styleId="WW8Num1z2">
    <w:name w:val="WW8Num1z2"/>
    <w:qFormat/>
    <w:rsid w:val="0038777E"/>
  </w:style>
  <w:style w:type="character" w:customStyle="1" w:styleId="WW8Num1z3">
    <w:name w:val="WW8Num1z3"/>
    <w:qFormat/>
    <w:rsid w:val="0038777E"/>
  </w:style>
  <w:style w:type="character" w:customStyle="1" w:styleId="WW8Num1z4">
    <w:name w:val="WW8Num1z4"/>
    <w:qFormat/>
    <w:rsid w:val="0038777E"/>
  </w:style>
  <w:style w:type="character" w:customStyle="1" w:styleId="WW8Num1z5">
    <w:name w:val="WW8Num1z5"/>
    <w:qFormat/>
    <w:rsid w:val="0038777E"/>
  </w:style>
  <w:style w:type="character" w:customStyle="1" w:styleId="WW8Num1z6">
    <w:name w:val="WW8Num1z6"/>
    <w:qFormat/>
    <w:rsid w:val="0038777E"/>
  </w:style>
  <w:style w:type="character" w:customStyle="1" w:styleId="WW8Num1z7">
    <w:name w:val="WW8Num1z7"/>
    <w:qFormat/>
    <w:rsid w:val="0038777E"/>
  </w:style>
  <w:style w:type="character" w:customStyle="1" w:styleId="WW8Num1z8">
    <w:name w:val="WW8Num1z8"/>
    <w:qFormat/>
    <w:rsid w:val="0038777E"/>
  </w:style>
  <w:style w:type="character" w:customStyle="1" w:styleId="WW8Num2z0">
    <w:name w:val="WW8Num2z0"/>
    <w:qFormat/>
    <w:rsid w:val="0038777E"/>
    <w:rPr>
      <w:b w:val="0"/>
      <w:sz w:val="20"/>
      <w:szCs w:val="22"/>
    </w:rPr>
  </w:style>
  <w:style w:type="character" w:customStyle="1" w:styleId="WW8Num2z1">
    <w:name w:val="WW8Num2z1"/>
    <w:qFormat/>
    <w:rsid w:val="0038777E"/>
  </w:style>
  <w:style w:type="character" w:customStyle="1" w:styleId="WW8Num2z2">
    <w:name w:val="WW8Num2z2"/>
    <w:qFormat/>
    <w:rsid w:val="0038777E"/>
  </w:style>
  <w:style w:type="character" w:customStyle="1" w:styleId="WW8Num2z3">
    <w:name w:val="WW8Num2z3"/>
    <w:qFormat/>
    <w:rsid w:val="0038777E"/>
  </w:style>
  <w:style w:type="character" w:customStyle="1" w:styleId="WW8Num2z4">
    <w:name w:val="WW8Num2z4"/>
    <w:qFormat/>
    <w:rsid w:val="0038777E"/>
  </w:style>
  <w:style w:type="character" w:customStyle="1" w:styleId="WW8Num2z5">
    <w:name w:val="WW8Num2z5"/>
    <w:qFormat/>
    <w:rsid w:val="0038777E"/>
  </w:style>
  <w:style w:type="character" w:customStyle="1" w:styleId="WW8Num2z6">
    <w:name w:val="WW8Num2z6"/>
    <w:qFormat/>
    <w:rsid w:val="0038777E"/>
  </w:style>
  <w:style w:type="character" w:customStyle="1" w:styleId="WW8Num2z7">
    <w:name w:val="WW8Num2z7"/>
    <w:qFormat/>
    <w:rsid w:val="0038777E"/>
  </w:style>
  <w:style w:type="character" w:customStyle="1" w:styleId="WW8Num2z8">
    <w:name w:val="WW8Num2z8"/>
    <w:qFormat/>
    <w:rsid w:val="0038777E"/>
  </w:style>
  <w:style w:type="character" w:customStyle="1" w:styleId="WW8Num3z0">
    <w:name w:val="WW8Num3z0"/>
    <w:qFormat/>
    <w:rsid w:val="0038777E"/>
  </w:style>
  <w:style w:type="character" w:customStyle="1" w:styleId="WW8Num3z1">
    <w:name w:val="WW8Num3z1"/>
    <w:qFormat/>
    <w:rsid w:val="0038777E"/>
  </w:style>
  <w:style w:type="character" w:customStyle="1" w:styleId="WW8Num3z2">
    <w:name w:val="WW8Num3z2"/>
    <w:qFormat/>
    <w:rsid w:val="0038777E"/>
  </w:style>
  <w:style w:type="character" w:customStyle="1" w:styleId="WW8Num3z3">
    <w:name w:val="WW8Num3z3"/>
    <w:qFormat/>
    <w:rsid w:val="0038777E"/>
  </w:style>
  <w:style w:type="character" w:customStyle="1" w:styleId="WW8Num3z4">
    <w:name w:val="WW8Num3z4"/>
    <w:qFormat/>
    <w:rsid w:val="0038777E"/>
  </w:style>
  <w:style w:type="character" w:customStyle="1" w:styleId="WW8Num3z5">
    <w:name w:val="WW8Num3z5"/>
    <w:qFormat/>
    <w:rsid w:val="0038777E"/>
  </w:style>
  <w:style w:type="character" w:customStyle="1" w:styleId="WW8Num3z6">
    <w:name w:val="WW8Num3z6"/>
    <w:qFormat/>
    <w:rsid w:val="0038777E"/>
  </w:style>
  <w:style w:type="character" w:customStyle="1" w:styleId="WW8Num3z7">
    <w:name w:val="WW8Num3z7"/>
    <w:qFormat/>
    <w:rsid w:val="0038777E"/>
  </w:style>
  <w:style w:type="character" w:customStyle="1" w:styleId="WW8Num3z8">
    <w:name w:val="WW8Num3z8"/>
    <w:qFormat/>
    <w:rsid w:val="0038777E"/>
  </w:style>
  <w:style w:type="character" w:customStyle="1" w:styleId="WW8Num4z0">
    <w:name w:val="WW8Num4z0"/>
    <w:qFormat/>
    <w:rsid w:val="0038777E"/>
    <w:rPr>
      <w:lang w:val="lt-LT"/>
    </w:rPr>
  </w:style>
  <w:style w:type="character" w:customStyle="1" w:styleId="WW8Num4z1">
    <w:name w:val="WW8Num4z1"/>
    <w:qFormat/>
    <w:rsid w:val="0038777E"/>
  </w:style>
  <w:style w:type="character" w:customStyle="1" w:styleId="WW8Num4z2">
    <w:name w:val="WW8Num4z2"/>
    <w:qFormat/>
    <w:rsid w:val="0038777E"/>
  </w:style>
  <w:style w:type="character" w:customStyle="1" w:styleId="WW8Num4z3">
    <w:name w:val="WW8Num4z3"/>
    <w:qFormat/>
    <w:rsid w:val="0038777E"/>
  </w:style>
  <w:style w:type="character" w:customStyle="1" w:styleId="WW8Num4z4">
    <w:name w:val="WW8Num4z4"/>
    <w:qFormat/>
    <w:rsid w:val="0038777E"/>
  </w:style>
  <w:style w:type="character" w:customStyle="1" w:styleId="WW8Num4z5">
    <w:name w:val="WW8Num4z5"/>
    <w:qFormat/>
    <w:rsid w:val="0038777E"/>
  </w:style>
  <w:style w:type="character" w:customStyle="1" w:styleId="WW8Num4z6">
    <w:name w:val="WW8Num4z6"/>
    <w:qFormat/>
    <w:rsid w:val="0038777E"/>
  </w:style>
  <w:style w:type="character" w:customStyle="1" w:styleId="WW8Num4z7">
    <w:name w:val="WW8Num4z7"/>
    <w:qFormat/>
    <w:rsid w:val="0038777E"/>
  </w:style>
  <w:style w:type="character" w:customStyle="1" w:styleId="WW8Num4z8">
    <w:name w:val="WW8Num4z8"/>
    <w:qFormat/>
    <w:rsid w:val="0038777E"/>
  </w:style>
  <w:style w:type="character" w:customStyle="1" w:styleId="WW8Num5z0">
    <w:name w:val="WW8Num5z0"/>
    <w:qFormat/>
    <w:rsid w:val="0038777E"/>
  </w:style>
  <w:style w:type="character" w:customStyle="1" w:styleId="WW8Num5z1">
    <w:name w:val="WW8Num5z1"/>
    <w:qFormat/>
    <w:rsid w:val="0038777E"/>
  </w:style>
  <w:style w:type="character" w:customStyle="1" w:styleId="WW8Num5z2">
    <w:name w:val="WW8Num5z2"/>
    <w:qFormat/>
    <w:rsid w:val="0038777E"/>
  </w:style>
  <w:style w:type="character" w:customStyle="1" w:styleId="WW8Num5z3">
    <w:name w:val="WW8Num5z3"/>
    <w:qFormat/>
    <w:rsid w:val="0038777E"/>
  </w:style>
  <w:style w:type="character" w:customStyle="1" w:styleId="WW8Num5z4">
    <w:name w:val="WW8Num5z4"/>
    <w:qFormat/>
    <w:rsid w:val="0038777E"/>
  </w:style>
  <w:style w:type="character" w:customStyle="1" w:styleId="WW8Num5z5">
    <w:name w:val="WW8Num5z5"/>
    <w:qFormat/>
    <w:rsid w:val="0038777E"/>
  </w:style>
  <w:style w:type="character" w:customStyle="1" w:styleId="WW8Num5z6">
    <w:name w:val="WW8Num5z6"/>
    <w:qFormat/>
    <w:rsid w:val="0038777E"/>
  </w:style>
  <w:style w:type="character" w:customStyle="1" w:styleId="WW8Num5z7">
    <w:name w:val="WW8Num5z7"/>
    <w:qFormat/>
    <w:rsid w:val="0038777E"/>
  </w:style>
  <w:style w:type="character" w:customStyle="1" w:styleId="WW8Num5z8">
    <w:name w:val="WW8Num5z8"/>
    <w:qFormat/>
    <w:rsid w:val="0038777E"/>
  </w:style>
  <w:style w:type="character" w:customStyle="1" w:styleId="WW8Num6z0">
    <w:name w:val="WW8Num6z0"/>
    <w:qFormat/>
    <w:rsid w:val="0038777E"/>
    <w:rPr>
      <w:sz w:val="22"/>
      <w:lang w:val="lt-LT"/>
    </w:rPr>
  </w:style>
  <w:style w:type="character" w:customStyle="1" w:styleId="WW8Num6z1">
    <w:name w:val="WW8Num6z1"/>
    <w:qFormat/>
    <w:rsid w:val="0038777E"/>
  </w:style>
  <w:style w:type="character" w:customStyle="1" w:styleId="WW8Num6z2">
    <w:name w:val="WW8Num6z2"/>
    <w:qFormat/>
    <w:rsid w:val="0038777E"/>
  </w:style>
  <w:style w:type="character" w:customStyle="1" w:styleId="WW8Num6z3">
    <w:name w:val="WW8Num6z3"/>
    <w:qFormat/>
    <w:rsid w:val="0038777E"/>
  </w:style>
  <w:style w:type="character" w:customStyle="1" w:styleId="WW8Num6z4">
    <w:name w:val="WW8Num6z4"/>
    <w:qFormat/>
    <w:rsid w:val="0038777E"/>
  </w:style>
  <w:style w:type="character" w:customStyle="1" w:styleId="WW8Num6z5">
    <w:name w:val="WW8Num6z5"/>
    <w:qFormat/>
    <w:rsid w:val="0038777E"/>
  </w:style>
  <w:style w:type="character" w:customStyle="1" w:styleId="WW8Num6z6">
    <w:name w:val="WW8Num6z6"/>
    <w:qFormat/>
    <w:rsid w:val="0038777E"/>
  </w:style>
  <w:style w:type="character" w:customStyle="1" w:styleId="WW8Num6z7">
    <w:name w:val="WW8Num6z7"/>
    <w:qFormat/>
    <w:rsid w:val="0038777E"/>
  </w:style>
  <w:style w:type="character" w:customStyle="1" w:styleId="WW8Num6z8">
    <w:name w:val="WW8Num6z8"/>
    <w:qFormat/>
    <w:rsid w:val="0038777E"/>
  </w:style>
  <w:style w:type="character" w:customStyle="1" w:styleId="WW8Num7z0">
    <w:name w:val="WW8Num7z0"/>
    <w:qFormat/>
    <w:rsid w:val="0038777E"/>
    <w:rPr>
      <w:lang w:val="lt-LT"/>
    </w:rPr>
  </w:style>
  <w:style w:type="character" w:customStyle="1" w:styleId="WW8Num7z1">
    <w:name w:val="WW8Num7z1"/>
    <w:qFormat/>
    <w:rsid w:val="0038777E"/>
  </w:style>
  <w:style w:type="character" w:customStyle="1" w:styleId="WW8Num7z2">
    <w:name w:val="WW8Num7z2"/>
    <w:qFormat/>
    <w:rsid w:val="0038777E"/>
  </w:style>
  <w:style w:type="character" w:customStyle="1" w:styleId="WW8Num7z3">
    <w:name w:val="WW8Num7z3"/>
    <w:qFormat/>
    <w:rsid w:val="0038777E"/>
  </w:style>
  <w:style w:type="character" w:customStyle="1" w:styleId="WW8Num7z4">
    <w:name w:val="WW8Num7z4"/>
    <w:qFormat/>
    <w:rsid w:val="0038777E"/>
  </w:style>
  <w:style w:type="character" w:customStyle="1" w:styleId="WW8Num7z5">
    <w:name w:val="WW8Num7z5"/>
    <w:qFormat/>
    <w:rsid w:val="0038777E"/>
  </w:style>
  <w:style w:type="character" w:customStyle="1" w:styleId="WW8Num7z6">
    <w:name w:val="WW8Num7z6"/>
    <w:qFormat/>
    <w:rsid w:val="0038777E"/>
  </w:style>
  <w:style w:type="character" w:customStyle="1" w:styleId="WW8Num7z7">
    <w:name w:val="WW8Num7z7"/>
    <w:qFormat/>
    <w:rsid w:val="0038777E"/>
  </w:style>
  <w:style w:type="character" w:customStyle="1" w:styleId="WW8Num7z8">
    <w:name w:val="WW8Num7z8"/>
    <w:qFormat/>
    <w:rsid w:val="0038777E"/>
  </w:style>
  <w:style w:type="character" w:customStyle="1" w:styleId="WW8Num8z0">
    <w:name w:val="WW8Num8z0"/>
    <w:qFormat/>
    <w:rsid w:val="0038777E"/>
    <w:rPr>
      <w:sz w:val="22"/>
      <w:lang w:val="lt-LT"/>
    </w:rPr>
  </w:style>
  <w:style w:type="character" w:customStyle="1" w:styleId="WW8Num8z1">
    <w:name w:val="WW8Num8z1"/>
    <w:qFormat/>
    <w:rsid w:val="0038777E"/>
  </w:style>
  <w:style w:type="character" w:customStyle="1" w:styleId="WW8Num8z2">
    <w:name w:val="WW8Num8z2"/>
    <w:qFormat/>
    <w:rsid w:val="0038777E"/>
  </w:style>
  <w:style w:type="character" w:customStyle="1" w:styleId="WW8Num8z3">
    <w:name w:val="WW8Num8z3"/>
    <w:qFormat/>
    <w:rsid w:val="0038777E"/>
  </w:style>
  <w:style w:type="character" w:customStyle="1" w:styleId="WW8Num8z4">
    <w:name w:val="WW8Num8z4"/>
    <w:qFormat/>
    <w:rsid w:val="0038777E"/>
  </w:style>
  <w:style w:type="character" w:customStyle="1" w:styleId="WW8Num8z5">
    <w:name w:val="WW8Num8z5"/>
    <w:qFormat/>
    <w:rsid w:val="0038777E"/>
  </w:style>
  <w:style w:type="character" w:customStyle="1" w:styleId="WW8Num8z6">
    <w:name w:val="WW8Num8z6"/>
    <w:qFormat/>
    <w:rsid w:val="0038777E"/>
  </w:style>
  <w:style w:type="character" w:customStyle="1" w:styleId="WW8Num8z7">
    <w:name w:val="WW8Num8z7"/>
    <w:qFormat/>
    <w:rsid w:val="0038777E"/>
  </w:style>
  <w:style w:type="character" w:customStyle="1" w:styleId="WW8Num8z8">
    <w:name w:val="WW8Num8z8"/>
    <w:qFormat/>
    <w:rsid w:val="0038777E"/>
  </w:style>
  <w:style w:type="character" w:customStyle="1" w:styleId="WW8Num9z0">
    <w:name w:val="WW8Num9z0"/>
    <w:qFormat/>
    <w:rsid w:val="0038777E"/>
    <w:rPr>
      <w:sz w:val="22"/>
      <w:lang w:val="lt-LT"/>
    </w:rPr>
  </w:style>
  <w:style w:type="character" w:customStyle="1" w:styleId="WW8Num9z2">
    <w:name w:val="WW8Num9z2"/>
    <w:qFormat/>
    <w:rsid w:val="0038777E"/>
  </w:style>
  <w:style w:type="character" w:customStyle="1" w:styleId="WW8Num9z3">
    <w:name w:val="WW8Num9z3"/>
    <w:qFormat/>
    <w:rsid w:val="0038777E"/>
  </w:style>
  <w:style w:type="character" w:customStyle="1" w:styleId="WW8Num9z4">
    <w:name w:val="WW8Num9z4"/>
    <w:qFormat/>
    <w:rsid w:val="0038777E"/>
  </w:style>
  <w:style w:type="character" w:customStyle="1" w:styleId="WW8Num9z5">
    <w:name w:val="WW8Num9z5"/>
    <w:qFormat/>
    <w:rsid w:val="0038777E"/>
  </w:style>
  <w:style w:type="character" w:customStyle="1" w:styleId="WW8Num9z6">
    <w:name w:val="WW8Num9z6"/>
    <w:qFormat/>
    <w:rsid w:val="0038777E"/>
  </w:style>
  <w:style w:type="character" w:customStyle="1" w:styleId="WW8Num9z7">
    <w:name w:val="WW8Num9z7"/>
    <w:qFormat/>
    <w:rsid w:val="0038777E"/>
  </w:style>
  <w:style w:type="character" w:customStyle="1" w:styleId="WW8Num9z8">
    <w:name w:val="WW8Num9z8"/>
    <w:qFormat/>
    <w:rsid w:val="0038777E"/>
  </w:style>
  <w:style w:type="character" w:customStyle="1" w:styleId="Numatytasispastraiposriftas1">
    <w:name w:val="Numatytasis pastraipos šriftas1"/>
    <w:qFormat/>
    <w:rsid w:val="0038777E"/>
  </w:style>
  <w:style w:type="character" w:customStyle="1" w:styleId="Heading1Char">
    <w:name w:val="Heading 1 Char"/>
    <w:basedOn w:val="Numatytasispastraiposriftas1"/>
    <w:qFormat/>
    <w:rsid w:val="0038777E"/>
    <w:rPr>
      <w:rFonts w:ascii="Times New Roman" w:eastAsia="Times New Roman" w:hAnsi="Times New Roman" w:cs="Times New Roman"/>
      <w:sz w:val="28"/>
    </w:rPr>
  </w:style>
  <w:style w:type="character" w:customStyle="1" w:styleId="Heading2Char">
    <w:name w:val="Heading 2 Char"/>
    <w:basedOn w:val="Numatytasispastraiposriftas1"/>
    <w:qFormat/>
    <w:rsid w:val="0038777E"/>
    <w:rPr>
      <w:rFonts w:ascii="Times New Roman" w:eastAsia="Times New Roman" w:hAnsi="Times New Roman" w:cs="Times New Roman"/>
      <w:sz w:val="24"/>
      <w:szCs w:val="20"/>
    </w:rPr>
  </w:style>
  <w:style w:type="character" w:customStyle="1" w:styleId="Heading3Char">
    <w:name w:val="Heading 3 Char"/>
    <w:basedOn w:val="Numatytasispastraiposriftas1"/>
    <w:qFormat/>
    <w:rsid w:val="0038777E"/>
    <w:rPr>
      <w:rFonts w:ascii="Times New Roman" w:eastAsia="Times New Roman" w:hAnsi="Times New Roman" w:cs="Times New Roman"/>
      <w:sz w:val="24"/>
      <w:szCs w:val="20"/>
    </w:rPr>
  </w:style>
  <w:style w:type="character" w:customStyle="1" w:styleId="Heading4Char">
    <w:name w:val="Heading 4 Char"/>
    <w:basedOn w:val="Numatytasispastraiposriftas1"/>
    <w:qFormat/>
    <w:rsid w:val="0038777E"/>
    <w:rPr>
      <w:rFonts w:ascii="Times New Roman" w:eastAsia="Times New Roman" w:hAnsi="Times New Roman" w:cs="Times New Roman"/>
      <w:b/>
      <w:sz w:val="44"/>
      <w:szCs w:val="20"/>
    </w:rPr>
  </w:style>
  <w:style w:type="character" w:customStyle="1" w:styleId="Heading5Char">
    <w:name w:val="Heading 5 Char"/>
    <w:basedOn w:val="Numatytasispastraiposriftas1"/>
    <w:qFormat/>
    <w:rsid w:val="0038777E"/>
    <w:rPr>
      <w:rFonts w:ascii="Times New Roman" w:eastAsia="Times New Roman" w:hAnsi="Times New Roman" w:cs="Times New Roman"/>
      <w:b/>
      <w:sz w:val="40"/>
      <w:szCs w:val="20"/>
    </w:rPr>
  </w:style>
  <w:style w:type="character" w:customStyle="1" w:styleId="Heading6Char">
    <w:name w:val="Heading 6 Char"/>
    <w:basedOn w:val="Numatytasispastraiposriftas1"/>
    <w:qFormat/>
    <w:rsid w:val="0038777E"/>
    <w:rPr>
      <w:rFonts w:ascii="Times New Roman" w:eastAsia="Times New Roman" w:hAnsi="Times New Roman" w:cs="Times New Roman"/>
      <w:b/>
      <w:sz w:val="36"/>
      <w:szCs w:val="20"/>
    </w:rPr>
  </w:style>
  <w:style w:type="character" w:customStyle="1" w:styleId="Heading7Char">
    <w:name w:val="Heading 7 Char"/>
    <w:basedOn w:val="Numatytasispastraiposriftas1"/>
    <w:qFormat/>
    <w:rsid w:val="0038777E"/>
    <w:rPr>
      <w:rFonts w:ascii="Times New Roman" w:eastAsia="Times New Roman" w:hAnsi="Times New Roman" w:cs="Times New Roman"/>
      <w:sz w:val="48"/>
      <w:szCs w:val="20"/>
    </w:rPr>
  </w:style>
  <w:style w:type="character" w:customStyle="1" w:styleId="Heading8Char">
    <w:name w:val="Heading 8 Char"/>
    <w:basedOn w:val="Numatytasispastraiposriftas1"/>
    <w:qFormat/>
    <w:rsid w:val="0038777E"/>
    <w:rPr>
      <w:rFonts w:ascii="Times New Roman" w:eastAsia="Times New Roman" w:hAnsi="Times New Roman" w:cs="Times New Roman"/>
      <w:b/>
      <w:sz w:val="18"/>
      <w:szCs w:val="20"/>
    </w:rPr>
  </w:style>
  <w:style w:type="character" w:customStyle="1" w:styleId="Heading9Char">
    <w:name w:val="Heading 9 Char"/>
    <w:basedOn w:val="Numatytasispastraiposriftas1"/>
    <w:qFormat/>
    <w:rsid w:val="0038777E"/>
    <w:rPr>
      <w:rFonts w:ascii="Times New Roman" w:eastAsia="Times New Roman" w:hAnsi="Times New Roman" w:cs="Times New Roman"/>
      <w:sz w:val="40"/>
      <w:szCs w:val="20"/>
    </w:rPr>
  </w:style>
  <w:style w:type="character" w:customStyle="1" w:styleId="FooterChar">
    <w:name w:val="Footer Char"/>
    <w:basedOn w:val="Numatytasispastraiposriftas1"/>
    <w:qFormat/>
    <w:rsid w:val="0038777E"/>
    <w:rPr>
      <w:rFonts w:ascii="Times New Roman" w:eastAsia="Times New Roman" w:hAnsi="Times New Roman" w:cs="Times New Roman"/>
      <w:sz w:val="24"/>
      <w:szCs w:val="20"/>
    </w:rPr>
  </w:style>
  <w:style w:type="character" w:customStyle="1" w:styleId="BodyTextIndentChar">
    <w:name w:val="Body Text Indent Char"/>
    <w:basedOn w:val="Numatytasispastraiposriftas1"/>
    <w:qFormat/>
    <w:rsid w:val="0038777E"/>
    <w:rPr>
      <w:rFonts w:ascii="Times New Roman" w:eastAsia="Times New Roman" w:hAnsi="Times New Roman" w:cs="Times New Roman"/>
      <w:sz w:val="24"/>
    </w:rPr>
  </w:style>
  <w:style w:type="character" w:customStyle="1" w:styleId="Internetosaitas">
    <w:name w:val="Interneto saitas"/>
    <w:basedOn w:val="Numatytasispastraiposriftas1"/>
    <w:rsid w:val="0038777E"/>
    <w:rPr>
      <w:color w:val="0000FF"/>
      <w:u w:val="single"/>
    </w:rPr>
  </w:style>
  <w:style w:type="character" w:customStyle="1" w:styleId="Komentaronuoroda1">
    <w:name w:val="Komentaro nuoroda1"/>
    <w:basedOn w:val="Numatytasispastraiposriftas1"/>
    <w:qFormat/>
    <w:rsid w:val="0038777E"/>
    <w:rPr>
      <w:sz w:val="16"/>
      <w:szCs w:val="16"/>
    </w:rPr>
  </w:style>
  <w:style w:type="character" w:customStyle="1" w:styleId="CommentTextChar">
    <w:name w:val="Comment Text Char"/>
    <w:basedOn w:val="Numatytasispastraiposriftas1"/>
    <w:qFormat/>
    <w:rsid w:val="0038777E"/>
    <w:rPr>
      <w:rFonts w:ascii="Times New Roman" w:eastAsia="Times New Roman" w:hAnsi="Times New Roman" w:cs="Times New Roman"/>
    </w:rPr>
  </w:style>
  <w:style w:type="character" w:customStyle="1" w:styleId="CommentSubjectChar">
    <w:name w:val="Comment Subject Char"/>
    <w:basedOn w:val="CommentTextChar"/>
    <w:qFormat/>
    <w:rsid w:val="0038777E"/>
    <w:rPr>
      <w:rFonts w:ascii="Times New Roman" w:eastAsia="Times New Roman" w:hAnsi="Times New Roman" w:cs="Times New Roman"/>
      <w:b/>
      <w:bCs/>
    </w:rPr>
  </w:style>
  <w:style w:type="character" w:customStyle="1" w:styleId="DebesliotekstasDiagrama">
    <w:name w:val="Debesėlio tekstas Diagrama"/>
    <w:basedOn w:val="Numatytasispastraiposriftas"/>
    <w:link w:val="Debesliotekstas"/>
    <w:uiPriority w:val="99"/>
    <w:semiHidden/>
    <w:qFormat/>
    <w:rsid w:val="00A822DC"/>
    <w:rPr>
      <w:rFonts w:ascii="Tahoma" w:hAnsi="Tahoma" w:cs="Tahoma"/>
      <w:sz w:val="16"/>
      <w:szCs w:val="16"/>
      <w:lang w:eastAsia="ar-SA"/>
    </w:rPr>
  </w:style>
  <w:style w:type="character" w:customStyle="1" w:styleId="AntratsDiagrama">
    <w:name w:val="Antraštės Diagrama"/>
    <w:basedOn w:val="Numatytasispastraiposriftas"/>
    <w:link w:val="Header"/>
    <w:uiPriority w:val="99"/>
    <w:qFormat/>
    <w:rsid w:val="008A0561"/>
    <w:rPr>
      <w:sz w:val="24"/>
      <w:szCs w:val="22"/>
      <w:lang w:eastAsia="ar-SA"/>
    </w:rPr>
  </w:style>
  <w:style w:type="character" w:customStyle="1" w:styleId="KomentarotekstasDiagrama">
    <w:name w:val="Komentaro tekstas Diagrama"/>
    <w:basedOn w:val="Numatytasispastraiposriftas"/>
    <w:link w:val="Komentarotekstas"/>
    <w:uiPriority w:val="99"/>
    <w:qFormat/>
    <w:rsid w:val="001850B5"/>
    <w:rPr>
      <w:rFonts w:ascii="Liberation Serif" w:eastAsia="Songti SC" w:hAnsi="Liberation Serif" w:cs="Mangal"/>
      <w:kern w:val="2"/>
      <w:szCs w:val="18"/>
      <w:lang w:eastAsia="zh-CN" w:bidi="hi-IN"/>
    </w:rPr>
  </w:style>
  <w:style w:type="paragraph" w:styleId="Antrat">
    <w:name w:val="caption"/>
    <w:basedOn w:val="prastasis"/>
    <w:next w:val="Pagrindinistekstas"/>
    <w:qFormat/>
    <w:rsid w:val="00335C87"/>
    <w:pPr>
      <w:keepNext/>
      <w:spacing w:before="240" w:after="120"/>
    </w:pPr>
    <w:rPr>
      <w:rFonts w:ascii="Liberation Sans" w:eastAsia="PingFang SC" w:hAnsi="Liberation Sans" w:cs="Arial Unicode MS"/>
      <w:sz w:val="28"/>
      <w:szCs w:val="28"/>
    </w:rPr>
  </w:style>
  <w:style w:type="paragraph" w:styleId="Pagrindinistekstas">
    <w:name w:val="Body Text"/>
    <w:basedOn w:val="prastasis"/>
    <w:rsid w:val="0038777E"/>
    <w:pPr>
      <w:spacing w:after="120"/>
    </w:pPr>
  </w:style>
  <w:style w:type="paragraph" w:styleId="Sraas">
    <w:name w:val="List"/>
    <w:basedOn w:val="Pagrindinistekstas"/>
    <w:rsid w:val="0038777E"/>
    <w:rPr>
      <w:rFonts w:ascii="Calibri" w:hAnsi="Calibri" w:cs="Lucida Sans"/>
    </w:rPr>
  </w:style>
  <w:style w:type="paragraph" w:customStyle="1" w:styleId="Caption">
    <w:name w:val="Caption"/>
    <w:basedOn w:val="prastasis"/>
    <w:qFormat/>
    <w:rsid w:val="00335C87"/>
    <w:pPr>
      <w:suppressLineNumbers/>
      <w:spacing w:before="120" w:after="120"/>
    </w:pPr>
    <w:rPr>
      <w:rFonts w:cs="Arial Unicode MS"/>
      <w:i/>
      <w:iCs/>
      <w:szCs w:val="24"/>
    </w:rPr>
  </w:style>
  <w:style w:type="paragraph" w:customStyle="1" w:styleId="Rodykl">
    <w:name w:val="Rodyklė"/>
    <w:basedOn w:val="prastasis"/>
    <w:qFormat/>
    <w:rsid w:val="0038777E"/>
    <w:pPr>
      <w:suppressLineNumbers/>
    </w:pPr>
    <w:rPr>
      <w:rFonts w:ascii="Calibri" w:hAnsi="Calibri" w:cs="Lucida Sans"/>
    </w:rPr>
  </w:style>
  <w:style w:type="paragraph" w:customStyle="1" w:styleId="Antrat1">
    <w:name w:val="Antraštė1"/>
    <w:basedOn w:val="prastasis"/>
    <w:next w:val="Pagrindinistekstas"/>
    <w:qFormat/>
    <w:rsid w:val="0038777E"/>
    <w:pPr>
      <w:keepNext/>
      <w:spacing w:before="240" w:after="120"/>
    </w:pPr>
    <w:rPr>
      <w:rFonts w:ascii="Arial" w:eastAsia="Microsoft YaHei" w:hAnsi="Arial" w:cs="Lucida Sans"/>
      <w:sz w:val="28"/>
      <w:szCs w:val="28"/>
    </w:rPr>
  </w:style>
  <w:style w:type="paragraph" w:customStyle="1" w:styleId="Pavadinimas1">
    <w:name w:val="Pavadinimas1"/>
    <w:basedOn w:val="prastasis"/>
    <w:qFormat/>
    <w:rsid w:val="0038777E"/>
    <w:pPr>
      <w:suppressLineNumbers/>
      <w:spacing w:before="120" w:after="120"/>
    </w:pPr>
    <w:rPr>
      <w:rFonts w:ascii="Calibri" w:hAnsi="Calibri" w:cs="Lucida Sans"/>
      <w:i/>
      <w:iCs/>
      <w:szCs w:val="24"/>
    </w:rPr>
  </w:style>
  <w:style w:type="paragraph" w:customStyle="1" w:styleId="Puslapinantratirporat">
    <w:name w:val="Puslapinė antraštė ir poraštė"/>
    <w:basedOn w:val="prastasis"/>
    <w:qFormat/>
    <w:rsid w:val="00335C87"/>
  </w:style>
  <w:style w:type="paragraph" w:customStyle="1" w:styleId="Footer">
    <w:name w:val="Footer"/>
    <w:basedOn w:val="prastasis"/>
    <w:rsid w:val="0038777E"/>
    <w:pPr>
      <w:suppressLineNumbers/>
      <w:tabs>
        <w:tab w:val="center" w:pos="4320"/>
        <w:tab w:val="right" w:pos="8640"/>
      </w:tabs>
      <w:spacing w:after="0" w:line="100" w:lineRule="atLeast"/>
    </w:pPr>
    <w:rPr>
      <w:szCs w:val="20"/>
    </w:rPr>
  </w:style>
  <w:style w:type="paragraph" w:styleId="Pagrindiniotekstotrauka">
    <w:name w:val="Body Text Indent"/>
    <w:basedOn w:val="prastasis"/>
    <w:rsid w:val="0038777E"/>
    <w:pPr>
      <w:spacing w:after="0" w:line="100" w:lineRule="atLeast"/>
      <w:ind w:left="283" w:firstLine="851"/>
      <w:jc w:val="both"/>
    </w:pPr>
  </w:style>
  <w:style w:type="paragraph" w:customStyle="1" w:styleId="Pagrindinistekstas31">
    <w:name w:val="Pagrindinis tekstas 31"/>
    <w:basedOn w:val="prastasis"/>
    <w:qFormat/>
    <w:rsid w:val="0038777E"/>
    <w:pPr>
      <w:spacing w:after="0" w:line="100" w:lineRule="atLeast"/>
    </w:pPr>
    <w:rPr>
      <w:b/>
      <w:bCs/>
      <w:sz w:val="28"/>
      <w:szCs w:val="20"/>
    </w:rPr>
  </w:style>
  <w:style w:type="paragraph" w:customStyle="1" w:styleId="Pagrindiniotekstotrauka21">
    <w:name w:val="Pagrindinio teksto įtrauka 21"/>
    <w:basedOn w:val="prastasis"/>
    <w:qFormat/>
    <w:rsid w:val="0038777E"/>
    <w:pPr>
      <w:spacing w:after="0" w:line="100" w:lineRule="atLeast"/>
      <w:ind w:left="176" w:firstLine="210"/>
      <w:jc w:val="both"/>
    </w:pPr>
    <w:rPr>
      <w:sz w:val="22"/>
      <w:szCs w:val="20"/>
    </w:rPr>
  </w:style>
  <w:style w:type="paragraph" w:customStyle="1" w:styleId="Pagrindiniotekstotrauka31">
    <w:name w:val="Pagrindinio teksto įtrauka 31"/>
    <w:basedOn w:val="prastasis"/>
    <w:qFormat/>
    <w:rsid w:val="0038777E"/>
    <w:pPr>
      <w:spacing w:after="0" w:line="100" w:lineRule="atLeast"/>
      <w:ind w:left="382" w:hanging="334"/>
      <w:jc w:val="both"/>
    </w:pPr>
    <w:rPr>
      <w:sz w:val="20"/>
      <w:szCs w:val="20"/>
    </w:rPr>
  </w:style>
  <w:style w:type="paragraph" w:customStyle="1" w:styleId="Komentarotekstas1">
    <w:name w:val="Komentaro tekstas1"/>
    <w:basedOn w:val="prastasis"/>
    <w:qFormat/>
    <w:rsid w:val="0038777E"/>
    <w:pPr>
      <w:spacing w:line="100" w:lineRule="atLeast"/>
    </w:pPr>
    <w:rPr>
      <w:sz w:val="20"/>
      <w:szCs w:val="20"/>
    </w:rPr>
  </w:style>
  <w:style w:type="paragraph" w:customStyle="1" w:styleId="Komentarotema1">
    <w:name w:val="Komentaro tema1"/>
    <w:basedOn w:val="Komentarotekstas1"/>
    <w:qFormat/>
    <w:rsid w:val="0038777E"/>
    <w:rPr>
      <w:b/>
      <w:bCs/>
    </w:rPr>
  </w:style>
  <w:style w:type="paragraph" w:customStyle="1" w:styleId="Lentelsturinys">
    <w:name w:val="Lentelės turinys"/>
    <w:basedOn w:val="prastasis"/>
    <w:qFormat/>
    <w:rsid w:val="0038777E"/>
    <w:pPr>
      <w:suppressLineNumbers/>
    </w:pPr>
  </w:style>
  <w:style w:type="paragraph" w:customStyle="1" w:styleId="Lentelsantrat">
    <w:name w:val="Lentelės antraštė"/>
    <w:basedOn w:val="Lentelsturinys"/>
    <w:qFormat/>
    <w:rsid w:val="0038777E"/>
    <w:pPr>
      <w:jc w:val="center"/>
    </w:pPr>
    <w:rPr>
      <w:b/>
      <w:bCs/>
    </w:rPr>
  </w:style>
  <w:style w:type="paragraph" w:styleId="Debesliotekstas">
    <w:name w:val="Balloon Text"/>
    <w:basedOn w:val="prastasis"/>
    <w:link w:val="DebesliotekstasDiagrama"/>
    <w:uiPriority w:val="99"/>
    <w:semiHidden/>
    <w:unhideWhenUsed/>
    <w:qFormat/>
    <w:rsid w:val="00A822DC"/>
    <w:pPr>
      <w:spacing w:after="0" w:line="240" w:lineRule="auto"/>
    </w:pPr>
    <w:rPr>
      <w:rFonts w:ascii="Tahoma" w:hAnsi="Tahoma" w:cs="Tahoma"/>
      <w:sz w:val="16"/>
      <w:szCs w:val="16"/>
    </w:rPr>
  </w:style>
  <w:style w:type="paragraph" w:customStyle="1" w:styleId="Header">
    <w:name w:val="Header"/>
    <w:basedOn w:val="prastasis"/>
    <w:link w:val="AntratsDiagrama"/>
    <w:uiPriority w:val="99"/>
    <w:unhideWhenUsed/>
    <w:rsid w:val="008A0561"/>
    <w:pPr>
      <w:tabs>
        <w:tab w:val="center" w:pos="4513"/>
        <w:tab w:val="right" w:pos="9026"/>
      </w:tabs>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3E34"/>
    <w:pPr>
      <w:ind w:left="720"/>
      <w:contextualSpacing/>
    </w:pPr>
  </w:style>
  <w:style w:type="paragraph" w:styleId="Komentarotekstas">
    <w:name w:val="annotation text"/>
    <w:basedOn w:val="prastasis"/>
    <w:link w:val="KomentarotekstasDiagrama"/>
    <w:uiPriority w:val="99"/>
    <w:unhideWhenUsed/>
    <w:qFormat/>
    <w:rsid w:val="001850B5"/>
    <w:pPr>
      <w:spacing w:after="0" w:line="240" w:lineRule="auto"/>
    </w:pPr>
    <w:rPr>
      <w:rFonts w:ascii="Liberation Serif" w:eastAsia="Songti SC" w:hAnsi="Liberation Serif" w:cs="Mangal"/>
      <w:kern w:val="2"/>
      <w:sz w:val="20"/>
      <w:szCs w:val="18"/>
      <w:lang w:eastAsia="zh-CN" w:bidi="hi-IN"/>
    </w:rPr>
  </w:style>
  <w:style w:type="paragraph" w:styleId="Antrats">
    <w:name w:val="header"/>
    <w:basedOn w:val="prastasis"/>
    <w:link w:val="AntratsDiagrama1"/>
    <w:uiPriority w:val="99"/>
    <w:semiHidden/>
    <w:unhideWhenUsed/>
    <w:rsid w:val="00B80211"/>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B80211"/>
    <w:rPr>
      <w:sz w:val="24"/>
      <w:szCs w:val="22"/>
      <w:lang w:eastAsia="ar-SA"/>
    </w:rPr>
  </w:style>
  <w:style w:type="paragraph" w:styleId="Porat">
    <w:name w:val="footer"/>
    <w:basedOn w:val="prastasis"/>
    <w:link w:val="PoratDiagrama"/>
    <w:uiPriority w:val="99"/>
    <w:semiHidden/>
    <w:unhideWhenUsed/>
    <w:rsid w:val="00B802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80211"/>
    <w:rPr>
      <w:sz w:val="24"/>
      <w:szCs w:val="22"/>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41AF"/>
    <w:rPr>
      <w:sz w:val="24"/>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1AC24-DB0B-482A-BD79-A620F47F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18882</Words>
  <Characters>10764</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e.zagurskiene</cp:lastModifiedBy>
  <cp:revision>31</cp:revision>
  <cp:lastPrinted>2024-06-18T08:12:00Z</cp:lastPrinted>
  <dcterms:created xsi:type="dcterms:W3CDTF">2026-07-03T13:54:00Z</dcterms:created>
  <dcterms:modified xsi:type="dcterms:W3CDTF">2026-07-08T06:47:00Z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