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A19BB" w:rsidRPr="003F77FB" w:rsidRDefault="004A19BB" w:rsidP="004A19BB">
      <w:pPr>
        <w:pStyle w:val="Heading"/>
        <w:rPr>
          <w:rFonts w:cs="Times New Roman"/>
          <w:lang w:val="lt-LT"/>
        </w:rPr>
      </w:pPr>
    </w:p>
    <w:p w:rsidR="00141826" w:rsidRDefault="00F76B93" w:rsidP="00141826">
      <w:pPr>
        <w:jc w:val="center"/>
        <w:rPr>
          <w:b/>
        </w:rPr>
      </w:pPr>
      <w:r w:rsidRPr="00F76B93">
        <w:rPr>
          <w:b/>
          <w:lang w:val="lt-LT"/>
        </w:rPr>
        <w:t>PANAUDOS SUTART</w:t>
      </w:r>
      <w:r w:rsidRPr="00F76B93">
        <w:rPr>
          <w:b/>
        </w:rPr>
        <w:t>IES</w:t>
      </w:r>
      <w:r w:rsidRPr="00246F16">
        <w:rPr>
          <w:b/>
        </w:rPr>
        <w:t xml:space="preserve"> NR.  LS-</w:t>
      </w:r>
      <w:r w:rsidR="00141826">
        <w:rPr>
          <w:b/>
        </w:rPr>
        <w:t>___</w:t>
      </w:r>
      <w:r>
        <w:rPr>
          <w:b/>
        </w:rPr>
        <w:t xml:space="preserve">  </w:t>
      </w:r>
      <w:r w:rsidR="00141826">
        <w:rPr>
          <w:b/>
        </w:rPr>
        <w:t>PROJEKTAS</w:t>
      </w:r>
    </w:p>
    <w:p w:rsidR="00F76B93" w:rsidRDefault="00F76B93" w:rsidP="00F76B93">
      <w:pPr>
        <w:jc w:val="center"/>
        <w:rPr>
          <w:b/>
        </w:rPr>
      </w:pPr>
      <w:r w:rsidRPr="00246F16">
        <w:rPr>
          <w:b/>
        </w:rPr>
        <w:t>PRIE 202</w:t>
      </w:r>
      <w:r w:rsidR="00654A68">
        <w:rPr>
          <w:b/>
        </w:rPr>
        <w:t>6</w:t>
      </w:r>
      <w:r w:rsidRPr="00246F16">
        <w:rPr>
          <w:b/>
        </w:rPr>
        <w:t xml:space="preserve"> M. </w:t>
      </w:r>
      <w:r>
        <w:rPr>
          <w:b/>
        </w:rPr>
        <w:t>______________</w:t>
      </w:r>
      <w:r w:rsidRPr="00246F16">
        <w:rPr>
          <w:b/>
        </w:rPr>
        <w:t xml:space="preserve"> D. </w:t>
      </w:r>
      <w:r>
        <w:rPr>
          <w:b/>
          <w:sz w:val="26"/>
          <w:szCs w:val="26"/>
        </w:rPr>
        <w:t>PRIEMONIŲ, SKIRTŲ STERILIZACIJAI IR PROCESO KONTROLEI</w:t>
      </w:r>
      <w:r w:rsidRPr="00246F16">
        <w:rPr>
          <w:b/>
        </w:rPr>
        <w:t xml:space="preserve"> SUTARTIES NR. LS-</w:t>
      </w:r>
      <w:r>
        <w:rPr>
          <w:b/>
        </w:rPr>
        <w:t>______</w:t>
      </w:r>
    </w:p>
    <w:p w:rsidR="004A19BB" w:rsidRPr="003F77FB" w:rsidRDefault="004A19BB">
      <w:pPr>
        <w:pStyle w:val="Heading"/>
        <w:jc w:val="center"/>
        <w:rPr>
          <w:rFonts w:cs="Times New Roman"/>
          <w:lang w:val="lt-LT"/>
        </w:rPr>
      </w:pPr>
    </w:p>
    <w:p w:rsidR="00BB240B" w:rsidRDefault="00CD2CAB" w:rsidP="00F76B93">
      <w:pPr>
        <w:pStyle w:val="Body2"/>
        <w:tabs>
          <w:tab w:val="left" w:pos="3969"/>
        </w:tabs>
        <w:jc w:val="right"/>
        <w:rPr>
          <w:rFonts w:cs="Times New Roman"/>
          <w:lang w:val="lt-LT"/>
        </w:rPr>
      </w:pPr>
      <w:r w:rsidRPr="003F77FB">
        <w:rPr>
          <w:rFonts w:cs="Times New Roman"/>
          <w:lang w:val="lt-LT"/>
        </w:rPr>
        <w:t>20</w:t>
      </w:r>
      <w:r w:rsidR="00A55E8E" w:rsidRPr="003F77FB">
        <w:rPr>
          <w:rFonts w:cs="Times New Roman"/>
          <w:lang w:val="lt-LT"/>
        </w:rPr>
        <w:t>2</w:t>
      </w:r>
      <w:r w:rsidR="00654A68">
        <w:rPr>
          <w:rFonts w:cs="Times New Roman"/>
          <w:lang w:val="lt-LT"/>
        </w:rPr>
        <w:t>6</w:t>
      </w:r>
      <w:r w:rsidR="00F76B93">
        <w:rPr>
          <w:rFonts w:cs="Times New Roman"/>
          <w:lang w:val="lt-LT"/>
        </w:rPr>
        <w:t xml:space="preserve"> m. ________</w:t>
      </w:r>
      <w:r w:rsidRPr="003F77FB">
        <w:rPr>
          <w:rFonts w:cs="Times New Roman"/>
          <w:lang w:val="lt-LT"/>
        </w:rPr>
        <w:t>___ mėn. __ d.</w:t>
      </w:r>
      <w:r w:rsidR="00F76B93">
        <w:rPr>
          <w:rFonts w:cs="Times New Roman"/>
          <w:lang w:val="lt-LT"/>
        </w:rPr>
        <w:t xml:space="preserve">, Alytus </w:t>
      </w:r>
    </w:p>
    <w:p w:rsidR="00141826" w:rsidRPr="003F77FB" w:rsidRDefault="00141826" w:rsidP="00F76B93">
      <w:pPr>
        <w:pStyle w:val="Body2"/>
        <w:tabs>
          <w:tab w:val="left" w:pos="3969"/>
        </w:tabs>
        <w:jc w:val="right"/>
        <w:rPr>
          <w:rFonts w:cs="Times New Roman"/>
          <w:lang w:val="lt-LT"/>
        </w:rPr>
      </w:pPr>
    </w:p>
    <w:p w:rsidR="00F76B93" w:rsidRDefault="00F76B93" w:rsidP="00F76B93">
      <w:pPr>
        <w:ind w:firstLine="567"/>
        <w:jc w:val="both"/>
      </w:pPr>
      <w:r>
        <w:rPr>
          <w:b/>
        </w:rPr>
        <w:t>VšĮ</w:t>
      </w:r>
      <w:r w:rsidRPr="00C0275B">
        <w:rPr>
          <w:b/>
        </w:rPr>
        <w:t xml:space="preserve"> </w:t>
      </w:r>
      <w:r w:rsidRPr="00C97917">
        <w:rPr>
          <w:b/>
        </w:rPr>
        <w:t>Alytaus apskrities S.Kudirkos ligoninė</w:t>
      </w:r>
      <w:r w:rsidRPr="00C0275B">
        <w:t xml:space="preserve">, </w:t>
      </w:r>
      <w:r w:rsidRPr="00C0275B">
        <w:rPr>
          <w:rStyle w:val="Grietas"/>
        </w:rPr>
        <w:t>į</w:t>
      </w:r>
      <w:r>
        <w:rPr>
          <w:rFonts w:eastAsia="Times New Roman"/>
        </w:rPr>
        <w:t>staigos</w:t>
      </w:r>
      <w:r w:rsidRPr="00C0275B">
        <w:rPr>
          <w:rFonts w:eastAsia="Times New Roman"/>
        </w:rPr>
        <w:t xml:space="preserve"> kodas </w:t>
      </w:r>
      <w:r w:rsidRPr="00C97917">
        <w:rPr>
          <w:rFonts w:eastAsia="Times New Roman"/>
        </w:rPr>
        <w:t>190272175</w:t>
      </w:r>
      <w:r w:rsidRPr="00C0275B">
        <w:rPr>
          <w:rFonts w:eastAsia="Times New Roman"/>
        </w:rPr>
        <w:t xml:space="preserve">, buveinės </w:t>
      </w:r>
      <w:r w:rsidR="00BF62E6">
        <w:rPr>
          <w:rFonts w:eastAsia="Times New Roman"/>
        </w:rPr>
        <w:t xml:space="preserve">adresas </w:t>
      </w:r>
      <w:r w:rsidRPr="00C97917">
        <w:rPr>
          <w:rFonts w:eastAsia="Times New Roman"/>
        </w:rPr>
        <w:t>Ligoninės  g. 12, Alytus</w:t>
      </w:r>
      <w:r w:rsidRPr="00C0275B">
        <w:t>, atstovaujama direktor</w:t>
      </w:r>
      <w:r w:rsidRPr="00C0275B">
        <w:rPr>
          <w:bCs/>
        </w:rPr>
        <w:t xml:space="preserve">iaus </w:t>
      </w:r>
      <w:r>
        <w:rPr>
          <w:bCs/>
        </w:rPr>
        <w:t>Svajūno Žukausko</w:t>
      </w:r>
      <w:r w:rsidRPr="00C0275B">
        <w:rPr>
          <w:bCs/>
        </w:rPr>
        <w:t>, veikiančio pagal į</w:t>
      </w:r>
      <w:r>
        <w:rPr>
          <w:bCs/>
        </w:rPr>
        <w:t>staigos</w:t>
      </w:r>
      <w:r w:rsidRPr="00C0275B">
        <w:rPr>
          <w:bCs/>
        </w:rPr>
        <w:t xml:space="preserve"> įstatus</w:t>
      </w:r>
      <w:r w:rsidRPr="004D3EFE">
        <w:t xml:space="preserve"> (toliau – </w:t>
      </w:r>
      <w:r w:rsidRPr="004D3EFE">
        <w:rPr>
          <w:b/>
        </w:rPr>
        <w:t>Panaudos gavėjas</w:t>
      </w:r>
      <w:r w:rsidRPr="004D3EFE">
        <w:t xml:space="preserve">), </w:t>
      </w:r>
    </w:p>
    <w:p w:rsidR="00F76B93" w:rsidRPr="004D3EFE" w:rsidRDefault="00F76B93" w:rsidP="00F76B93">
      <w:pPr>
        <w:jc w:val="both"/>
      </w:pPr>
      <w:r w:rsidRPr="004D3EFE">
        <w:t xml:space="preserve">ir </w:t>
      </w:r>
    </w:p>
    <w:p w:rsidR="00FC6033" w:rsidRPr="00F76B93" w:rsidRDefault="00CD2CAB" w:rsidP="00F76B93">
      <w:pPr>
        <w:pStyle w:val="Body2"/>
        <w:rPr>
          <w:rFonts w:cs="Times New Roman"/>
          <w:sz w:val="24"/>
          <w:szCs w:val="24"/>
          <w:lang w:val="lt-LT"/>
        </w:rPr>
      </w:pPr>
      <w:r w:rsidRPr="003F77FB">
        <w:rPr>
          <w:rFonts w:cs="Times New Roman"/>
          <w:lang w:val="lt-LT"/>
        </w:rPr>
        <w:tab/>
      </w:r>
      <w:r w:rsidRPr="00F76B93">
        <w:rPr>
          <w:rFonts w:cs="Times New Roman"/>
          <w:b/>
          <w:bCs/>
          <w:color w:val="C03A2A"/>
          <w:sz w:val="24"/>
          <w:szCs w:val="24"/>
          <w:lang w:val="lt-LT"/>
        </w:rPr>
        <w:t>[Tiekėjo pavadinimas]</w:t>
      </w:r>
      <w:r w:rsidRPr="00F76B93">
        <w:rPr>
          <w:rFonts w:cs="Times New Roman"/>
          <w:sz w:val="24"/>
          <w:szCs w:val="24"/>
          <w:lang w:val="lt-LT"/>
        </w:rPr>
        <w:t xml:space="preserve"> (toliau - Panaudos davėjas), atstovaujamas (-a) _______________, veikiančio (-čios) pagal _______________, </w:t>
      </w:r>
      <w:r w:rsidR="00FC6033" w:rsidRPr="003F77FB">
        <w:rPr>
          <w:rFonts w:cs="Times New Roman"/>
          <w:lang w:eastAsia="lt-LT"/>
        </w:rPr>
        <w:t xml:space="preserve"> </w:t>
      </w:r>
    </w:p>
    <w:p w:rsidR="00BB240B" w:rsidRPr="00F76B93" w:rsidRDefault="00CD2CAB">
      <w:pPr>
        <w:pStyle w:val="Body2"/>
        <w:rPr>
          <w:rFonts w:cs="Times New Roman"/>
          <w:sz w:val="24"/>
          <w:szCs w:val="24"/>
          <w:lang w:val="lt-LT"/>
        </w:rPr>
      </w:pPr>
      <w:r w:rsidRPr="003F77FB">
        <w:rPr>
          <w:rFonts w:cs="Times New Roman"/>
          <w:lang w:val="lt-LT"/>
        </w:rPr>
        <w:tab/>
      </w:r>
      <w:r w:rsidRPr="00F76B93">
        <w:rPr>
          <w:rFonts w:cs="Times New Roman"/>
          <w:sz w:val="24"/>
          <w:szCs w:val="24"/>
          <w:lang w:val="lt-LT"/>
        </w:rPr>
        <w:t xml:space="preserve">toliau Panaudos davėjas ir Panaudos gavėjas kiekvienas atskirai gali būti vadinami „Šalimi“, o abu kartu – „Šalimis“, sudarė šią panaudos sutartį (toliau – Sutartis), vadovaujantis </w:t>
      </w:r>
      <w:r w:rsidR="00F76B93">
        <w:rPr>
          <w:rFonts w:cs="Times New Roman"/>
          <w:b/>
          <w:sz w:val="24"/>
          <w:szCs w:val="24"/>
          <w:lang w:val="lt-LT"/>
        </w:rPr>
        <w:t>skelbiamos apklausos</w:t>
      </w:r>
      <w:r w:rsidRPr="00F76B93">
        <w:rPr>
          <w:rFonts w:cs="Times New Roman"/>
          <w:sz w:val="24"/>
          <w:szCs w:val="24"/>
          <w:lang w:val="lt-LT"/>
        </w:rPr>
        <w:t xml:space="preserve"> būdu atlikto viešojo pirkimo </w:t>
      </w:r>
      <w:r w:rsidR="00BC436D" w:rsidRPr="00F76B93">
        <w:rPr>
          <w:rFonts w:cs="Times New Roman"/>
          <w:b/>
          <w:color w:val="auto"/>
          <w:sz w:val="24"/>
          <w:szCs w:val="24"/>
        </w:rPr>
        <w:t>„</w:t>
      </w:r>
      <w:r w:rsidR="00BC436D" w:rsidRPr="00F76B93">
        <w:rPr>
          <w:rFonts w:eastAsia="Times New Roman" w:cs="Times New Roman"/>
          <w:b/>
          <w:sz w:val="24"/>
          <w:szCs w:val="24"/>
        </w:rPr>
        <w:t>Priemonės, skirtos, sterilizacij</w:t>
      </w:r>
      <w:r w:rsidR="00F76B93">
        <w:rPr>
          <w:rFonts w:eastAsia="Times New Roman" w:cs="Times New Roman"/>
          <w:b/>
          <w:sz w:val="24"/>
          <w:szCs w:val="24"/>
        </w:rPr>
        <w:t xml:space="preserve">ai ir </w:t>
      </w:r>
      <w:r w:rsidR="00BC436D" w:rsidRPr="00F76B93">
        <w:rPr>
          <w:rFonts w:eastAsia="Times New Roman" w:cs="Times New Roman"/>
          <w:b/>
          <w:sz w:val="24"/>
          <w:szCs w:val="24"/>
        </w:rPr>
        <w:t>proces</w:t>
      </w:r>
      <w:r w:rsidR="00F76B93">
        <w:rPr>
          <w:rFonts w:eastAsia="Times New Roman" w:cs="Times New Roman"/>
          <w:b/>
          <w:sz w:val="24"/>
          <w:szCs w:val="24"/>
        </w:rPr>
        <w:t>o</w:t>
      </w:r>
      <w:r w:rsidR="00BC436D" w:rsidRPr="00F76B93">
        <w:rPr>
          <w:rFonts w:eastAsia="Times New Roman" w:cs="Times New Roman"/>
          <w:b/>
          <w:sz w:val="24"/>
          <w:szCs w:val="24"/>
        </w:rPr>
        <w:t xml:space="preserve"> kontrolei</w:t>
      </w:r>
      <w:r w:rsidR="00BC436D" w:rsidRPr="00F76B93">
        <w:rPr>
          <w:rFonts w:eastAsia="Times New Roman" w:cs="Times New Roman"/>
          <w:b/>
          <w:bCs/>
          <w:sz w:val="24"/>
          <w:szCs w:val="24"/>
        </w:rPr>
        <w:t xml:space="preserve"> (Nr.</w:t>
      </w:r>
      <w:r w:rsidR="00BC436D" w:rsidRPr="00F76B93">
        <w:rPr>
          <w:rFonts w:eastAsia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F76B93">
        <w:rPr>
          <w:rFonts w:eastAsia="Times New Roman" w:cs="Times New Roman"/>
          <w:b/>
          <w:sz w:val="24"/>
          <w:szCs w:val="24"/>
        </w:rPr>
        <w:t>__________</w:t>
      </w:r>
      <w:r w:rsidR="00BC436D" w:rsidRPr="00F76B93">
        <w:rPr>
          <w:rFonts w:eastAsia="Times New Roman" w:cs="Times New Roman"/>
          <w:b/>
          <w:bCs/>
          <w:sz w:val="24"/>
          <w:szCs w:val="24"/>
        </w:rPr>
        <w:t>)</w:t>
      </w:r>
      <w:r w:rsidR="00BC436D" w:rsidRPr="00F76B93">
        <w:rPr>
          <w:rFonts w:cs="Times New Roman"/>
          <w:b/>
          <w:color w:val="auto"/>
          <w:sz w:val="24"/>
          <w:szCs w:val="24"/>
        </w:rPr>
        <w:t>“</w:t>
      </w:r>
      <w:r w:rsidR="00F76B93">
        <w:rPr>
          <w:rFonts w:cs="Times New Roman"/>
          <w:b/>
          <w:color w:val="auto"/>
          <w:sz w:val="24"/>
          <w:szCs w:val="24"/>
        </w:rPr>
        <w:t xml:space="preserve"> </w:t>
      </w:r>
      <w:r w:rsidRPr="00F76B93">
        <w:rPr>
          <w:rFonts w:cs="Times New Roman"/>
          <w:sz w:val="24"/>
          <w:szCs w:val="24"/>
          <w:lang w:val="lt-LT"/>
        </w:rPr>
        <w:t xml:space="preserve">(toliau </w:t>
      </w:r>
      <w:r w:rsidR="00141826">
        <w:rPr>
          <w:rFonts w:cs="Times New Roman"/>
          <w:sz w:val="24"/>
          <w:szCs w:val="24"/>
          <w:lang w:val="lt-LT"/>
        </w:rPr>
        <w:t xml:space="preserve">– </w:t>
      </w:r>
      <w:r w:rsidRPr="00F76B93">
        <w:rPr>
          <w:rFonts w:cs="Times New Roman"/>
          <w:sz w:val="24"/>
          <w:szCs w:val="24"/>
          <w:lang w:val="lt-LT"/>
        </w:rPr>
        <w:t>Pirkimo) sąlygomis ir susitarė dėl toliau išvardytų sąlygų.</w:t>
      </w:r>
    </w:p>
    <w:p w:rsidR="00BB240B" w:rsidRPr="00F76B93" w:rsidRDefault="00BB240B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B240B" w:rsidRPr="00F76B93" w:rsidRDefault="00CD2CAB">
      <w:pPr>
        <w:pStyle w:val="Heading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>1. Sutarties objektas</w:t>
      </w:r>
    </w:p>
    <w:p w:rsidR="00BB240B" w:rsidRPr="00F76B93" w:rsidRDefault="00BB240B">
      <w:pPr>
        <w:pStyle w:val="Body2"/>
        <w:rPr>
          <w:rFonts w:cs="Times New Roman"/>
          <w:sz w:val="24"/>
          <w:szCs w:val="24"/>
          <w:lang w:val="lt-LT"/>
        </w:rPr>
      </w:pPr>
    </w:p>
    <w:p w:rsidR="00BB240B" w:rsidRPr="00F76B93" w:rsidRDefault="00CD2CAB">
      <w:pPr>
        <w:pStyle w:val="Body2"/>
        <w:rPr>
          <w:rFonts w:cs="Times New Roman"/>
          <w:b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>1.1. Panaudos davėjas perduoda neatlygintinai valdyti ir naudotis nuosavybės teise jam priklausančią įrangą</w:t>
      </w:r>
      <w:r w:rsidR="004D5D82" w:rsidRPr="00F76B93">
        <w:rPr>
          <w:rFonts w:cs="Times New Roman"/>
          <w:sz w:val="24"/>
          <w:szCs w:val="24"/>
          <w:lang w:val="lt-LT"/>
        </w:rPr>
        <w:t>,</w:t>
      </w:r>
      <w:r w:rsidRPr="00F76B93">
        <w:rPr>
          <w:rFonts w:cs="Times New Roman"/>
          <w:sz w:val="24"/>
          <w:szCs w:val="24"/>
          <w:lang w:val="lt-LT"/>
        </w:rPr>
        <w:t xml:space="preserve"> nurodytą </w:t>
      </w:r>
      <w:r w:rsidR="00DD1A44" w:rsidRPr="00F76B93">
        <w:rPr>
          <w:rFonts w:cs="Times New Roman"/>
          <w:sz w:val="24"/>
          <w:szCs w:val="24"/>
          <w:lang w:val="lt-LT"/>
        </w:rPr>
        <w:t xml:space="preserve">šios </w:t>
      </w:r>
      <w:r w:rsidRPr="00F76B93">
        <w:rPr>
          <w:rFonts w:cs="Times New Roman"/>
          <w:b/>
          <w:sz w:val="24"/>
          <w:szCs w:val="24"/>
          <w:lang w:val="lt-LT"/>
        </w:rPr>
        <w:t>Sutarties priede Nr. 1 „Perduodamos įrangos sąrašas“</w:t>
      </w:r>
      <w:r w:rsidRPr="00F76B93">
        <w:rPr>
          <w:rFonts w:cs="Times New Roman"/>
          <w:sz w:val="24"/>
          <w:szCs w:val="24"/>
          <w:lang w:val="lt-LT"/>
        </w:rPr>
        <w:t xml:space="preserve"> (toliau </w:t>
      </w:r>
      <w:r w:rsidR="00141826">
        <w:rPr>
          <w:rFonts w:cs="Times New Roman"/>
          <w:sz w:val="24"/>
          <w:szCs w:val="24"/>
          <w:lang w:val="lt-LT"/>
        </w:rPr>
        <w:t>–</w:t>
      </w:r>
      <w:r w:rsidRPr="00F76B93">
        <w:rPr>
          <w:rFonts w:cs="Times New Roman"/>
          <w:sz w:val="24"/>
          <w:szCs w:val="24"/>
          <w:lang w:val="lt-LT"/>
        </w:rPr>
        <w:t xml:space="preserve"> Įranga), o Panaudos gavėjas įsipareigoja priimti ir naudoti Įrangą pagal jos paskirtį ir grąžinti ją tokios būklės, kokios ji jam buvo perduota, atsižvelgiant į natūralų nusidėvėjimą. Perduodamos įrangos vertė nurodyta </w:t>
      </w:r>
      <w:r w:rsidR="004A6DED" w:rsidRPr="00F76B93">
        <w:rPr>
          <w:rFonts w:cs="Times New Roman"/>
          <w:b/>
          <w:color w:val="000000" w:themeColor="text1"/>
          <w:sz w:val="24"/>
          <w:szCs w:val="24"/>
        </w:rPr>
        <w:t>S</w:t>
      </w:r>
      <w:r w:rsidR="004A6DED" w:rsidRPr="00F76B93">
        <w:rPr>
          <w:rFonts w:cs="Times New Roman"/>
          <w:b/>
          <w:color w:val="000000" w:themeColor="text1"/>
          <w:sz w:val="24"/>
          <w:szCs w:val="24"/>
          <w:lang w:val="en-US"/>
        </w:rPr>
        <w:t>utarties pried</w:t>
      </w:r>
      <w:r w:rsidR="004A6DED" w:rsidRPr="00F76B93">
        <w:rPr>
          <w:rFonts w:cs="Times New Roman"/>
          <w:b/>
          <w:color w:val="000000" w:themeColor="text1"/>
          <w:sz w:val="24"/>
          <w:szCs w:val="24"/>
        </w:rPr>
        <w:t>e Nr.</w:t>
      </w:r>
      <w:r w:rsidR="004A6DED" w:rsidRPr="00F76B93">
        <w:rPr>
          <w:rFonts w:cs="Times New Roman"/>
          <w:b/>
          <w:color w:val="000000" w:themeColor="text1"/>
          <w:sz w:val="24"/>
          <w:szCs w:val="24"/>
          <w:lang w:val="en-US"/>
        </w:rPr>
        <w:t>1 „Perduodamos</w:t>
      </w:r>
      <w:r w:rsidR="00F76B93">
        <w:rPr>
          <w:rFonts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4A6DED" w:rsidRPr="00F76B93">
        <w:rPr>
          <w:rFonts w:cs="Times New Roman"/>
          <w:b/>
          <w:color w:val="000000" w:themeColor="text1"/>
          <w:sz w:val="24"/>
          <w:szCs w:val="24"/>
          <w:lang w:val="en-US"/>
        </w:rPr>
        <w:t>įrangos</w:t>
      </w:r>
      <w:r w:rsidR="00F76B93">
        <w:rPr>
          <w:rFonts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4A6DED" w:rsidRPr="00F76B93">
        <w:rPr>
          <w:rFonts w:cs="Times New Roman"/>
          <w:b/>
          <w:color w:val="000000" w:themeColor="text1"/>
          <w:sz w:val="24"/>
          <w:szCs w:val="24"/>
          <w:lang w:val="en-US"/>
        </w:rPr>
        <w:t>sąrašas“</w:t>
      </w:r>
      <w:r w:rsidR="004A6DED" w:rsidRPr="00F76B93">
        <w:rPr>
          <w:rFonts w:cs="Times New Roman"/>
          <w:b/>
          <w:color w:val="000000" w:themeColor="text1"/>
          <w:sz w:val="24"/>
          <w:szCs w:val="24"/>
        </w:rPr>
        <w:t>.</w:t>
      </w:r>
    </w:p>
    <w:p w:rsidR="00BB240B" w:rsidRPr="00F76B93" w:rsidRDefault="00BB240B">
      <w:pPr>
        <w:pStyle w:val="Body2"/>
        <w:rPr>
          <w:rFonts w:cs="Times New Roman"/>
          <w:sz w:val="24"/>
          <w:szCs w:val="24"/>
          <w:lang w:val="lt-LT"/>
        </w:rPr>
      </w:pPr>
    </w:p>
    <w:p w:rsidR="00BB240B" w:rsidRPr="00F76B93" w:rsidRDefault="00CD2CAB">
      <w:pPr>
        <w:pStyle w:val="Heading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>2. Panaudos davėjo įsipareigojimai</w:t>
      </w:r>
    </w:p>
    <w:p w:rsidR="00BB240B" w:rsidRPr="00F76B93" w:rsidRDefault="00BB240B">
      <w:pPr>
        <w:pStyle w:val="Body2"/>
        <w:rPr>
          <w:rFonts w:cs="Times New Roman"/>
          <w:sz w:val="24"/>
          <w:szCs w:val="24"/>
          <w:lang w:val="lt-LT"/>
        </w:rPr>
      </w:pPr>
    </w:p>
    <w:p w:rsidR="00BB240B" w:rsidRPr="00F76B93" w:rsidRDefault="00CD2CAB">
      <w:pPr>
        <w:pStyle w:val="Body2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 xml:space="preserve">2.1. </w:t>
      </w:r>
      <w:r w:rsidR="00B97B23" w:rsidRPr="00F76B93">
        <w:rPr>
          <w:rFonts w:cs="Times New Roman"/>
          <w:sz w:val="24"/>
          <w:szCs w:val="24"/>
          <w:lang w:val="lt-LT"/>
        </w:rPr>
        <w:t xml:space="preserve">Panaudos davėjas </w:t>
      </w:r>
      <w:r w:rsidR="00F76B93">
        <w:rPr>
          <w:rFonts w:cs="Times New Roman"/>
          <w:color w:val="auto"/>
          <w:sz w:val="24"/>
          <w:szCs w:val="24"/>
          <w:lang w:val="lt-LT"/>
        </w:rPr>
        <w:t>nevėliau kaip</w:t>
      </w:r>
      <w:r w:rsidR="000B7470" w:rsidRPr="00F76B93">
        <w:rPr>
          <w:rFonts w:cs="Times New Roman"/>
          <w:color w:val="auto"/>
          <w:sz w:val="24"/>
          <w:szCs w:val="24"/>
          <w:lang w:val="lt-LT"/>
        </w:rPr>
        <w:t xml:space="preserve"> su pirmu Prekių užsakymu</w:t>
      </w:r>
      <w:r w:rsidR="00B97B23" w:rsidRPr="00F76B93">
        <w:rPr>
          <w:rFonts w:cs="Times New Roman"/>
          <w:sz w:val="24"/>
          <w:szCs w:val="24"/>
          <w:lang w:val="lt-LT"/>
        </w:rPr>
        <w:t xml:space="preserve"> savo sąskaita pristato </w:t>
      </w:r>
      <w:r w:rsidR="00A371B2" w:rsidRPr="00F76B93">
        <w:rPr>
          <w:rFonts w:cs="Times New Roman"/>
          <w:sz w:val="24"/>
          <w:szCs w:val="24"/>
          <w:lang w:val="lt-LT"/>
        </w:rPr>
        <w:t>Įrangą</w:t>
      </w:r>
      <w:r w:rsidR="00B97B23" w:rsidRPr="00F76B93">
        <w:rPr>
          <w:rFonts w:cs="Times New Roman"/>
          <w:sz w:val="24"/>
          <w:szCs w:val="24"/>
          <w:lang w:val="lt-LT"/>
        </w:rPr>
        <w:t xml:space="preserve"> Panaudos gavėjui adresu </w:t>
      </w:r>
      <w:r w:rsidR="00F76B93">
        <w:rPr>
          <w:rFonts w:cs="Times New Roman"/>
          <w:b/>
          <w:sz w:val="24"/>
          <w:szCs w:val="24"/>
          <w:lang w:val="lt-LT"/>
        </w:rPr>
        <w:t>Ligoninės</w:t>
      </w:r>
      <w:r w:rsidR="00B97B23" w:rsidRPr="00F76B93">
        <w:rPr>
          <w:rFonts w:cs="Times New Roman"/>
          <w:b/>
          <w:sz w:val="24"/>
          <w:szCs w:val="24"/>
          <w:lang w:val="lt-LT"/>
        </w:rPr>
        <w:t xml:space="preserve"> g. </w:t>
      </w:r>
      <w:r w:rsidR="00F76B93">
        <w:rPr>
          <w:rFonts w:cs="Times New Roman"/>
          <w:b/>
          <w:sz w:val="24"/>
          <w:szCs w:val="24"/>
          <w:lang w:val="lt-LT"/>
        </w:rPr>
        <w:t>12</w:t>
      </w:r>
      <w:r w:rsidR="00B97B23" w:rsidRPr="00F76B93">
        <w:rPr>
          <w:rFonts w:cs="Times New Roman"/>
          <w:b/>
          <w:sz w:val="24"/>
          <w:szCs w:val="24"/>
          <w:lang w:val="lt-LT"/>
        </w:rPr>
        <w:t xml:space="preserve">, </w:t>
      </w:r>
      <w:r w:rsidR="00F76B93">
        <w:rPr>
          <w:rFonts w:cs="Times New Roman"/>
          <w:b/>
          <w:sz w:val="24"/>
          <w:szCs w:val="24"/>
          <w:lang w:val="lt-LT"/>
        </w:rPr>
        <w:t>Alytus</w:t>
      </w:r>
      <w:r w:rsidR="00B97B23" w:rsidRPr="00F76B93">
        <w:rPr>
          <w:rFonts w:cs="Times New Roman"/>
          <w:b/>
          <w:sz w:val="24"/>
          <w:szCs w:val="24"/>
          <w:lang w:val="lt-LT"/>
        </w:rPr>
        <w:t>,</w:t>
      </w:r>
      <w:r w:rsidR="00A55E8E" w:rsidRPr="00F76B93">
        <w:rPr>
          <w:rFonts w:cs="Times New Roman"/>
          <w:b/>
          <w:sz w:val="24"/>
          <w:szCs w:val="24"/>
          <w:lang w:val="lt-LT"/>
        </w:rPr>
        <w:t xml:space="preserve"> į Panaudos gavėjo nurodytą patalpą</w:t>
      </w:r>
      <w:r w:rsidR="00F76B93">
        <w:rPr>
          <w:rFonts w:cs="Times New Roman"/>
          <w:sz w:val="24"/>
          <w:szCs w:val="24"/>
          <w:lang w:val="lt-LT"/>
        </w:rPr>
        <w:t xml:space="preserve">, </w:t>
      </w:r>
      <w:r w:rsidR="00A371B2" w:rsidRPr="00F76B93">
        <w:rPr>
          <w:rFonts w:cs="Times New Roman"/>
          <w:sz w:val="24"/>
          <w:szCs w:val="24"/>
          <w:lang w:val="lt-LT"/>
        </w:rPr>
        <w:t>ją</w:t>
      </w:r>
      <w:r w:rsidR="00B97B23" w:rsidRPr="00F76B93">
        <w:rPr>
          <w:rFonts w:cs="Times New Roman"/>
          <w:sz w:val="24"/>
          <w:szCs w:val="24"/>
          <w:lang w:val="lt-LT"/>
        </w:rPr>
        <w:t xml:space="preserve"> surenka (jeigu reikalinga), sumontuoja/instaliuoja/įdiegia (jeigu reikalinga), paruošia darbui, suderina/išbando, pateikia Panaudos gavėjui</w:t>
      </w:r>
      <w:r w:rsidR="00633084" w:rsidRPr="00F76B93">
        <w:rPr>
          <w:rFonts w:cs="Times New Roman"/>
          <w:sz w:val="24"/>
          <w:szCs w:val="24"/>
          <w:lang w:val="lt-LT"/>
        </w:rPr>
        <w:t xml:space="preserve"> Įrangos</w:t>
      </w:r>
      <w:r w:rsidR="00B97B23" w:rsidRPr="00F76B93">
        <w:rPr>
          <w:rFonts w:cs="Times New Roman"/>
          <w:sz w:val="24"/>
          <w:szCs w:val="24"/>
          <w:lang w:val="lt-LT"/>
        </w:rPr>
        <w:t xml:space="preserve"> naudojimo</w:t>
      </w:r>
      <w:r w:rsidR="000B7470" w:rsidRPr="00F76B93">
        <w:rPr>
          <w:rFonts w:cs="Times New Roman"/>
          <w:sz w:val="24"/>
          <w:szCs w:val="24"/>
          <w:lang w:val="lt-LT"/>
        </w:rPr>
        <w:t xml:space="preserve"> ir valymo/sterilizavimo/dezinfekavimo/</w:t>
      </w:r>
      <w:r w:rsidR="00B97B23" w:rsidRPr="00F76B93">
        <w:rPr>
          <w:rFonts w:cs="Times New Roman"/>
          <w:sz w:val="24"/>
          <w:szCs w:val="24"/>
          <w:lang w:val="lt-LT"/>
        </w:rPr>
        <w:t xml:space="preserve"> instrukciją lietuvių ir originalo kalba, apmoko </w:t>
      </w:r>
      <w:r w:rsidR="00A55E8E" w:rsidRPr="00F76B93">
        <w:rPr>
          <w:rFonts w:cs="Times New Roman"/>
          <w:sz w:val="24"/>
          <w:szCs w:val="24"/>
          <w:lang w:val="lt-LT"/>
        </w:rPr>
        <w:t xml:space="preserve">Panaudos gavėjo </w:t>
      </w:r>
      <w:r w:rsidR="00B97B23" w:rsidRPr="00F76B93">
        <w:rPr>
          <w:rFonts w:cs="Times New Roman"/>
          <w:sz w:val="24"/>
          <w:szCs w:val="24"/>
          <w:lang w:val="lt-LT"/>
        </w:rPr>
        <w:t>personalą Panaudos gavėjo patalpose</w:t>
      </w:r>
      <w:r w:rsidR="00A52108" w:rsidRPr="00F76B93">
        <w:rPr>
          <w:rFonts w:cs="Times New Roman"/>
          <w:sz w:val="24"/>
          <w:szCs w:val="24"/>
          <w:lang w:val="lt-LT"/>
        </w:rPr>
        <w:t>,</w:t>
      </w:r>
      <w:r w:rsidR="00B97B23" w:rsidRPr="00F76B93">
        <w:rPr>
          <w:rFonts w:cs="Times New Roman"/>
          <w:sz w:val="24"/>
          <w:szCs w:val="24"/>
          <w:lang w:val="lt-LT"/>
        </w:rPr>
        <w:t xml:space="preserve"> adresu Šiltnamių g. 29, Vilnius, dirbti su Įranga</w:t>
      </w:r>
      <w:r w:rsidR="00B97B23" w:rsidRPr="00F76B93">
        <w:rPr>
          <w:rFonts w:cs="Times New Roman"/>
          <w:i/>
          <w:sz w:val="24"/>
          <w:szCs w:val="24"/>
          <w:lang w:val="lt-LT"/>
        </w:rPr>
        <w:t>.</w:t>
      </w:r>
      <w:r w:rsidR="00F76B93">
        <w:rPr>
          <w:rFonts w:cs="Times New Roman"/>
          <w:i/>
          <w:sz w:val="24"/>
          <w:szCs w:val="24"/>
          <w:lang w:val="lt-LT"/>
        </w:rPr>
        <w:t xml:space="preserve"> </w:t>
      </w:r>
      <w:r w:rsidR="00D334AD" w:rsidRPr="00F76B93">
        <w:rPr>
          <w:rFonts w:cs="Times New Roman"/>
          <w:sz w:val="24"/>
          <w:szCs w:val="24"/>
          <w:lang w:val="lt-LT"/>
        </w:rPr>
        <w:t xml:space="preserve">Įrangos priėmimo-perdavimo aktas pasirašomas tik Panaudos davėjui įvykdžius visus šiame Sutarties punkte nustatytus įpareigojimus. Įrangos priėmimo-perdavimo akto forma </w:t>
      </w:r>
      <w:r w:rsidR="00D334AD" w:rsidRPr="00F76B93">
        <w:rPr>
          <w:rFonts w:cs="Times New Roman"/>
          <w:b/>
          <w:sz w:val="24"/>
          <w:szCs w:val="24"/>
          <w:lang w:val="lt-LT"/>
        </w:rPr>
        <w:t>pateikta Sutarties priede</w:t>
      </w:r>
      <w:r w:rsidR="00815DB3" w:rsidRPr="00F76B93">
        <w:rPr>
          <w:rFonts w:cs="Times New Roman"/>
          <w:b/>
          <w:sz w:val="24"/>
          <w:szCs w:val="24"/>
          <w:lang w:val="lt-LT"/>
        </w:rPr>
        <w:t xml:space="preserve"> Nr. 2 </w:t>
      </w:r>
      <w:r w:rsidR="00815DB3" w:rsidRPr="00F76B93">
        <w:rPr>
          <w:rFonts w:cs="Times New Roman"/>
          <w:b/>
          <w:color w:val="000000" w:themeColor="text1"/>
          <w:sz w:val="24"/>
          <w:szCs w:val="24"/>
          <w:lang w:val="lt-LT"/>
        </w:rPr>
        <w:t>„Turto, perduodamo pagal panaudos sutartį, Perdavimo-priėmimo aktas“ (forma)</w:t>
      </w:r>
      <w:r w:rsidR="00D334AD" w:rsidRPr="00F76B93">
        <w:rPr>
          <w:rFonts w:cs="Times New Roman"/>
          <w:b/>
          <w:sz w:val="24"/>
          <w:szCs w:val="24"/>
          <w:lang w:val="lt-LT"/>
        </w:rPr>
        <w:t>.</w:t>
      </w:r>
    </w:p>
    <w:p w:rsidR="00BB240B" w:rsidRPr="00F76B93" w:rsidRDefault="00CD2CAB">
      <w:pPr>
        <w:pStyle w:val="Body2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>2.2. Panaudos davėjas įsipareigoj</w:t>
      </w:r>
      <w:r w:rsidR="00287384" w:rsidRPr="00F76B93">
        <w:rPr>
          <w:rFonts w:cs="Times New Roman"/>
          <w:sz w:val="24"/>
          <w:szCs w:val="24"/>
          <w:lang w:val="lt-LT"/>
        </w:rPr>
        <w:t xml:space="preserve">a supažindinti Panaudos gavėjo </w:t>
      </w:r>
      <w:r w:rsidRPr="00F76B93">
        <w:rPr>
          <w:rFonts w:cs="Times New Roman"/>
          <w:sz w:val="24"/>
          <w:szCs w:val="24"/>
          <w:lang w:val="lt-LT"/>
        </w:rPr>
        <w:t>skyriaus, kuriam perduodama Įranga</w:t>
      </w:r>
      <w:r w:rsidR="00287384" w:rsidRPr="00F76B93">
        <w:rPr>
          <w:rFonts w:cs="Times New Roman"/>
          <w:sz w:val="24"/>
          <w:szCs w:val="24"/>
          <w:lang w:val="lt-LT"/>
        </w:rPr>
        <w:t>, personalą</w:t>
      </w:r>
      <w:r w:rsidRPr="00F76B93">
        <w:rPr>
          <w:rFonts w:cs="Times New Roman"/>
          <w:sz w:val="24"/>
          <w:szCs w:val="24"/>
          <w:lang w:val="lt-LT"/>
        </w:rPr>
        <w:t xml:space="preserve"> su Įrangos naudojimo specifika</w:t>
      </w:r>
      <w:r w:rsidR="00141826">
        <w:rPr>
          <w:rFonts w:cs="Times New Roman"/>
          <w:sz w:val="24"/>
          <w:szCs w:val="24"/>
          <w:lang w:val="lt-LT"/>
        </w:rPr>
        <w:t xml:space="preserve"> </w:t>
      </w:r>
      <w:r w:rsidRPr="00F76B93">
        <w:rPr>
          <w:rFonts w:cs="Times New Roman"/>
          <w:sz w:val="24"/>
          <w:szCs w:val="24"/>
          <w:lang w:val="lt-LT"/>
        </w:rPr>
        <w:t xml:space="preserve">ir konsultuoti </w:t>
      </w:r>
      <w:r w:rsidR="009C5E05" w:rsidRPr="00F76B93">
        <w:rPr>
          <w:rFonts w:cs="Times New Roman"/>
          <w:sz w:val="24"/>
          <w:szCs w:val="24"/>
          <w:lang w:val="lt-LT"/>
        </w:rPr>
        <w:t xml:space="preserve">Panaudos gavėją Įrangos naudojimo klausimais </w:t>
      </w:r>
      <w:r w:rsidRPr="00F76B93">
        <w:rPr>
          <w:rFonts w:cs="Times New Roman"/>
          <w:sz w:val="24"/>
          <w:szCs w:val="24"/>
          <w:lang w:val="lt-LT"/>
        </w:rPr>
        <w:t xml:space="preserve">visą Sutarties galiojimo laikotarpį. </w:t>
      </w:r>
    </w:p>
    <w:p w:rsidR="004A6DED" w:rsidRPr="00F76B93" w:rsidRDefault="00CD2CAB">
      <w:pPr>
        <w:pStyle w:val="Body2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 xml:space="preserve">2.3. </w:t>
      </w:r>
      <w:r w:rsidR="004A6DED" w:rsidRPr="00F76B93">
        <w:rPr>
          <w:rFonts w:cs="Times New Roman"/>
          <w:sz w:val="24"/>
          <w:szCs w:val="24"/>
          <w:lang w:val="lt-LT"/>
        </w:rPr>
        <w:t xml:space="preserve">Panaudos davėjas įsipareigoja atsiimti Įrangą iš Panaudos gavėjo ne vėliau kaip per </w:t>
      </w:r>
      <w:r w:rsidR="00F76B93">
        <w:rPr>
          <w:rFonts w:cs="Times New Roman"/>
          <w:sz w:val="24"/>
          <w:szCs w:val="24"/>
          <w:lang w:val="lt-LT"/>
        </w:rPr>
        <w:t>10</w:t>
      </w:r>
      <w:r w:rsidR="004A6DED" w:rsidRPr="00F76B93">
        <w:rPr>
          <w:rFonts w:cs="Times New Roman"/>
          <w:sz w:val="24"/>
          <w:szCs w:val="24"/>
          <w:lang w:val="lt-LT"/>
        </w:rPr>
        <w:t xml:space="preserve"> darbo dien</w:t>
      </w:r>
      <w:r w:rsidR="00F76B93">
        <w:rPr>
          <w:rFonts w:cs="Times New Roman"/>
          <w:sz w:val="24"/>
          <w:szCs w:val="24"/>
          <w:lang w:val="lt-LT"/>
        </w:rPr>
        <w:t>ų</w:t>
      </w:r>
      <w:r w:rsidR="004A6DED" w:rsidRPr="00F76B93">
        <w:rPr>
          <w:rFonts w:cs="Times New Roman"/>
          <w:sz w:val="24"/>
          <w:szCs w:val="24"/>
          <w:lang w:val="lt-LT"/>
        </w:rPr>
        <w:t xml:space="preserve"> nuo Panaudos gavėjo</w:t>
      </w:r>
      <w:r w:rsidR="00547D65" w:rsidRPr="00F76B93">
        <w:rPr>
          <w:rFonts w:cs="Times New Roman"/>
          <w:sz w:val="24"/>
          <w:szCs w:val="24"/>
          <w:lang w:val="lt-LT"/>
        </w:rPr>
        <w:t xml:space="preserve"> rašytinio</w:t>
      </w:r>
      <w:r w:rsidR="004A6DED" w:rsidRPr="00F76B93">
        <w:rPr>
          <w:rFonts w:cs="Times New Roman"/>
          <w:sz w:val="24"/>
          <w:szCs w:val="24"/>
          <w:lang w:val="lt-LT"/>
        </w:rPr>
        <w:t xml:space="preserve"> prašymo atsiimti Įrangą</w:t>
      </w:r>
      <w:r w:rsidR="00547D65" w:rsidRPr="00F76B93">
        <w:rPr>
          <w:rFonts w:cs="Times New Roman"/>
          <w:sz w:val="24"/>
          <w:szCs w:val="24"/>
          <w:lang w:val="lt-LT"/>
        </w:rPr>
        <w:t xml:space="preserve"> pateikimo </w:t>
      </w:r>
      <w:r w:rsidR="00930711" w:rsidRPr="00F76B93">
        <w:rPr>
          <w:rFonts w:cs="Times New Roman"/>
          <w:sz w:val="24"/>
          <w:szCs w:val="24"/>
          <w:lang w:val="lt-LT"/>
        </w:rPr>
        <w:t xml:space="preserve">Panaudos davėjui </w:t>
      </w:r>
      <w:r w:rsidR="00547D65" w:rsidRPr="00F76B93">
        <w:rPr>
          <w:rFonts w:cs="Times New Roman"/>
          <w:sz w:val="24"/>
          <w:szCs w:val="24"/>
          <w:lang w:val="lt-LT"/>
        </w:rPr>
        <w:t>dienos</w:t>
      </w:r>
      <w:r w:rsidR="004A6DED" w:rsidRPr="00F76B93">
        <w:rPr>
          <w:rFonts w:cs="Times New Roman"/>
          <w:sz w:val="24"/>
          <w:szCs w:val="24"/>
          <w:lang w:val="lt-LT"/>
        </w:rPr>
        <w:t>.</w:t>
      </w:r>
    </w:p>
    <w:p w:rsidR="00BB240B" w:rsidRPr="00F76B93" w:rsidRDefault="004A6DED" w:rsidP="004A6DED">
      <w:pPr>
        <w:pStyle w:val="Body2"/>
        <w:ind w:firstLine="709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 xml:space="preserve">2.4. </w:t>
      </w:r>
      <w:r w:rsidR="00930711" w:rsidRPr="00F76B93">
        <w:rPr>
          <w:rFonts w:cs="Times New Roman"/>
          <w:sz w:val="24"/>
          <w:szCs w:val="24"/>
          <w:lang w:val="lt-LT"/>
        </w:rPr>
        <w:t xml:space="preserve">Panaudos davėjui </w:t>
      </w:r>
      <w:r w:rsidR="00CD2CAB" w:rsidRPr="00F76B93">
        <w:rPr>
          <w:rFonts w:cs="Times New Roman"/>
          <w:sz w:val="24"/>
          <w:szCs w:val="24"/>
          <w:lang w:val="lt-LT"/>
        </w:rPr>
        <w:t>neatsiėmus Įrangos per sutarties 2.</w:t>
      </w:r>
      <w:r w:rsidR="00930711" w:rsidRPr="00F76B93">
        <w:rPr>
          <w:rFonts w:cs="Times New Roman"/>
          <w:sz w:val="24"/>
          <w:szCs w:val="24"/>
          <w:lang w:val="lt-LT"/>
        </w:rPr>
        <w:t>3</w:t>
      </w:r>
      <w:r w:rsidR="00CD2CAB" w:rsidRPr="00F76B93">
        <w:rPr>
          <w:rFonts w:cs="Times New Roman"/>
          <w:sz w:val="24"/>
          <w:szCs w:val="24"/>
          <w:lang w:val="lt-LT"/>
        </w:rPr>
        <w:t>. punkte numatytą terminą, Panaudos gavėjui pareikalavus raštu, Panaudos davėjas moka Panaudos gavėjui 0,0</w:t>
      </w:r>
      <w:r w:rsidR="00A52108" w:rsidRPr="00F76B93">
        <w:rPr>
          <w:rFonts w:cs="Times New Roman"/>
          <w:sz w:val="24"/>
          <w:szCs w:val="24"/>
          <w:lang w:val="lt-LT"/>
        </w:rPr>
        <w:t>4</w:t>
      </w:r>
      <w:r w:rsidR="00CD2CAB" w:rsidRPr="00F76B93">
        <w:rPr>
          <w:rFonts w:cs="Times New Roman"/>
          <w:sz w:val="24"/>
          <w:szCs w:val="24"/>
          <w:lang w:val="lt-LT"/>
        </w:rPr>
        <w:t xml:space="preserve"> % delspinigių nuo Įrangos vertės nurodytos Sutarties priede Nr. 1 „Perduodamos įrangos sąrašas“ už kiekvieną uždelstą dieną.</w:t>
      </w:r>
    </w:p>
    <w:p w:rsidR="00BB240B" w:rsidRPr="00F76B93" w:rsidRDefault="00CD2CAB">
      <w:pPr>
        <w:pStyle w:val="Body2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>2.</w:t>
      </w:r>
      <w:r w:rsidR="004A6DED" w:rsidRPr="00F76B93">
        <w:rPr>
          <w:rFonts w:cs="Times New Roman"/>
          <w:sz w:val="24"/>
          <w:szCs w:val="24"/>
          <w:lang w:val="lt-LT"/>
        </w:rPr>
        <w:t>5</w:t>
      </w:r>
      <w:r w:rsidRPr="00F76B93">
        <w:rPr>
          <w:rFonts w:cs="Times New Roman"/>
          <w:sz w:val="24"/>
          <w:szCs w:val="24"/>
          <w:lang w:val="lt-LT"/>
        </w:rPr>
        <w:t>.</w:t>
      </w:r>
      <w:r w:rsidR="00F76B93">
        <w:rPr>
          <w:rFonts w:cs="Times New Roman"/>
          <w:sz w:val="24"/>
          <w:szCs w:val="24"/>
          <w:lang w:val="lt-LT"/>
        </w:rPr>
        <w:t xml:space="preserve"> </w:t>
      </w:r>
      <w:r w:rsidR="007A0C51" w:rsidRPr="00F76B93">
        <w:rPr>
          <w:rFonts w:cs="Times New Roman"/>
          <w:sz w:val="24"/>
          <w:szCs w:val="24"/>
          <w:lang w:val="lt-LT"/>
        </w:rPr>
        <w:t>Panaudos davėjas įsipareigoja b</w:t>
      </w:r>
      <w:r w:rsidRPr="00F76B93">
        <w:rPr>
          <w:rFonts w:cs="Times New Roman"/>
          <w:sz w:val="24"/>
          <w:szCs w:val="24"/>
          <w:lang w:val="lt-LT"/>
        </w:rPr>
        <w:t xml:space="preserve">endradarbiauti su Panaudos gavėju ar jo įgaliotais asmenimis, laiku teikti jiems visą prašomą informaciją, susijusią su perduotos Įrangos eksploatavimu ir šios </w:t>
      </w:r>
      <w:r w:rsidR="007A0C51" w:rsidRPr="00F76B93">
        <w:rPr>
          <w:rFonts w:cs="Times New Roman"/>
          <w:sz w:val="24"/>
          <w:szCs w:val="24"/>
          <w:lang w:val="lt-LT"/>
        </w:rPr>
        <w:t>Sutarties nuostatų įgyvendinimu.</w:t>
      </w:r>
    </w:p>
    <w:p w:rsidR="00BB240B" w:rsidRPr="00F76B93" w:rsidRDefault="00CD2CAB">
      <w:pPr>
        <w:pStyle w:val="Body2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lastRenderedPageBreak/>
        <w:tab/>
        <w:t>2.</w:t>
      </w:r>
      <w:r w:rsidR="00F76B93">
        <w:rPr>
          <w:rFonts w:cs="Times New Roman"/>
          <w:sz w:val="24"/>
          <w:szCs w:val="24"/>
          <w:lang w:val="lt-LT"/>
        </w:rPr>
        <w:t>6</w:t>
      </w:r>
      <w:r w:rsidRPr="00F76B93">
        <w:rPr>
          <w:rFonts w:cs="Times New Roman"/>
          <w:sz w:val="24"/>
          <w:szCs w:val="24"/>
          <w:lang w:val="lt-LT"/>
        </w:rPr>
        <w:t xml:space="preserve">. </w:t>
      </w:r>
      <w:r w:rsidR="00D32CE1" w:rsidRPr="00F76B93">
        <w:rPr>
          <w:rFonts w:cs="Times New Roman"/>
          <w:sz w:val="24"/>
          <w:szCs w:val="24"/>
          <w:lang w:val="lt-LT"/>
        </w:rPr>
        <w:t xml:space="preserve">Panaudos davėjas įsipareigoja </w:t>
      </w:r>
      <w:r w:rsidR="00F76B93">
        <w:rPr>
          <w:rFonts w:cs="Times New Roman"/>
          <w:sz w:val="24"/>
          <w:szCs w:val="24"/>
          <w:lang w:val="lt-LT"/>
        </w:rPr>
        <w:t xml:space="preserve">pakeisti Turtą jeigu </w:t>
      </w:r>
      <w:r w:rsidR="00141826">
        <w:rPr>
          <w:rFonts w:cs="Times New Roman"/>
          <w:sz w:val="24"/>
          <w:szCs w:val="24"/>
          <w:lang w:val="lt-LT"/>
        </w:rPr>
        <w:t>perduota Įranga sugedo</w:t>
      </w:r>
      <w:r w:rsidRPr="00F76B93">
        <w:rPr>
          <w:rFonts w:cs="Times New Roman"/>
          <w:sz w:val="24"/>
          <w:szCs w:val="24"/>
          <w:lang w:val="lt-LT"/>
        </w:rPr>
        <w:t xml:space="preserve"> </w:t>
      </w:r>
      <w:r w:rsidR="00F76B93">
        <w:rPr>
          <w:rFonts w:cs="Times New Roman"/>
          <w:sz w:val="24"/>
          <w:szCs w:val="24"/>
          <w:lang w:val="lt-LT"/>
        </w:rPr>
        <w:t xml:space="preserve">ne </w:t>
      </w:r>
      <w:r w:rsidRPr="00F76B93">
        <w:rPr>
          <w:rFonts w:cs="Times New Roman"/>
          <w:sz w:val="24"/>
          <w:szCs w:val="24"/>
          <w:lang w:val="lt-LT"/>
        </w:rPr>
        <w:t xml:space="preserve">dėl </w:t>
      </w:r>
      <w:r w:rsidR="00F76B93">
        <w:rPr>
          <w:rFonts w:cs="Times New Roman"/>
          <w:sz w:val="24"/>
          <w:szCs w:val="24"/>
          <w:lang w:val="lt-LT"/>
        </w:rPr>
        <w:t>Paslaugos gavėjo kaltės</w:t>
      </w:r>
      <w:r w:rsidR="00141826">
        <w:rPr>
          <w:rFonts w:cs="Times New Roman"/>
          <w:sz w:val="24"/>
          <w:szCs w:val="24"/>
          <w:lang w:val="lt-LT"/>
        </w:rPr>
        <w:t xml:space="preserve"> ar pateikta Įranga nekokybiška</w:t>
      </w:r>
      <w:r w:rsidR="004B3C2E" w:rsidRPr="00F76B93">
        <w:rPr>
          <w:rFonts w:cs="Times New Roman"/>
          <w:sz w:val="24"/>
          <w:szCs w:val="24"/>
          <w:lang w:val="lt-LT"/>
        </w:rPr>
        <w:t>.</w:t>
      </w:r>
    </w:p>
    <w:p w:rsidR="00BB240B" w:rsidRPr="00F76B93" w:rsidRDefault="00CD2CAB">
      <w:pPr>
        <w:pStyle w:val="Body2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>2.</w:t>
      </w:r>
      <w:r w:rsidR="00F76B93">
        <w:rPr>
          <w:rFonts w:cs="Times New Roman"/>
          <w:sz w:val="24"/>
          <w:szCs w:val="24"/>
          <w:lang w:val="lt-LT"/>
        </w:rPr>
        <w:t>7</w:t>
      </w:r>
      <w:r w:rsidRPr="00F76B93">
        <w:rPr>
          <w:rFonts w:cs="Times New Roman"/>
          <w:sz w:val="24"/>
          <w:szCs w:val="24"/>
          <w:lang w:val="lt-LT"/>
        </w:rPr>
        <w:t xml:space="preserve">. </w:t>
      </w:r>
      <w:r w:rsidR="00633084" w:rsidRPr="00F76B93">
        <w:rPr>
          <w:rFonts w:cs="Times New Roman"/>
          <w:sz w:val="24"/>
          <w:szCs w:val="24"/>
          <w:lang w:val="lt-LT"/>
        </w:rPr>
        <w:t>G</w:t>
      </w:r>
      <w:r w:rsidRPr="00F76B93">
        <w:rPr>
          <w:rFonts w:cs="Times New Roman"/>
          <w:sz w:val="24"/>
          <w:szCs w:val="24"/>
          <w:lang w:val="lt-LT"/>
        </w:rPr>
        <w:t xml:space="preserve">avus Panaudos gavėjo rašytinį prašymą, </w:t>
      </w:r>
      <w:r w:rsidR="004B3C2E" w:rsidRPr="00F76B93">
        <w:rPr>
          <w:rFonts w:cs="Times New Roman"/>
          <w:sz w:val="24"/>
          <w:szCs w:val="24"/>
          <w:lang w:val="lt-LT"/>
        </w:rPr>
        <w:t xml:space="preserve">Panaudos davėjas įsipareigoja </w:t>
      </w:r>
      <w:r w:rsidRPr="00F76B93">
        <w:rPr>
          <w:rFonts w:cs="Times New Roman"/>
          <w:sz w:val="24"/>
          <w:szCs w:val="24"/>
          <w:lang w:val="lt-LT"/>
        </w:rPr>
        <w:t>neatlygintinai pagerinti ar pertvarkyti Įr</w:t>
      </w:r>
      <w:r w:rsidR="004B3C2E" w:rsidRPr="00F76B93">
        <w:rPr>
          <w:rFonts w:cs="Times New Roman"/>
          <w:sz w:val="24"/>
          <w:szCs w:val="24"/>
          <w:lang w:val="lt-LT"/>
        </w:rPr>
        <w:t>angą, nekeičiant jos paskirties.</w:t>
      </w:r>
    </w:p>
    <w:p w:rsidR="00BB240B" w:rsidRPr="00F76B93" w:rsidRDefault="00BB240B">
      <w:pPr>
        <w:pStyle w:val="Body2"/>
        <w:rPr>
          <w:rFonts w:cs="Times New Roman"/>
          <w:sz w:val="24"/>
          <w:szCs w:val="24"/>
          <w:lang w:val="lt-LT"/>
        </w:rPr>
      </w:pPr>
    </w:p>
    <w:p w:rsidR="00BB240B" w:rsidRPr="00F76B93" w:rsidRDefault="00CD2CAB">
      <w:pPr>
        <w:pStyle w:val="Heading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>3. Panaudos gavėjo įsipareigojimai</w:t>
      </w:r>
    </w:p>
    <w:p w:rsidR="00BB240B" w:rsidRPr="00F76B93" w:rsidRDefault="00BB240B">
      <w:pPr>
        <w:pStyle w:val="Body2"/>
        <w:rPr>
          <w:rFonts w:cs="Times New Roman"/>
          <w:sz w:val="24"/>
          <w:szCs w:val="24"/>
          <w:lang w:val="lt-LT"/>
        </w:rPr>
      </w:pPr>
    </w:p>
    <w:p w:rsidR="00BB240B" w:rsidRPr="00F76B93" w:rsidRDefault="00CD2CAB">
      <w:pPr>
        <w:pStyle w:val="Body2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>3.1. Panaudos gavėjas įsipareigoja perduotą Įrangą naudoti</w:t>
      </w:r>
      <w:r w:rsidR="00F4384A" w:rsidRPr="00F76B93">
        <w:rPr>
          <w:rFonts w:cs="Times New Roman"/>
          <w:sz w:val="24"/>
          <w:szCs w:val="24"/>
          <w:lang w:val="lt-LT"/>
        </w:rPr>
        <w:t xml:space="preserve"> pagal tiesioginę jos paskirtį</w:t>
      </w:r>
      <w:r w:rsidRPr="00F76B93">
        <w:rPr>
          <w:rFonts w:cs="Times New Roman"/>
          <w:sz w:val="24"/>
          <w:szCs w:val="24"/>
          <w:lang w:val="lt-LT"/>
        </w:rPr>
        <w:t xml:space="preserve">, remiantis naudojimo instrukcijomis bei visais Panaudos davėjo nurodymais ir apmokymais.  </w:t>
      </w:r>
    </w:p>
    <w:p w:rsidR="00BB240B" w:rsidRPr="00F76B93" w:rsidRDefault="00CD2CAB">
      <w:pPr>
        <w:pStyle w:val="Body2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 xml:space="preserve">3.2. </w:t>
      </w:r>
      <w:r w:rsidR="00F4384A" w:rsidRPr="00F76B93">
        <w:rPr>
          <w:rFonts w:cs="Times New Roman"/>
          <w:sz w:val="24"/>
          <w:szCs w:val="24"/>
          <w:lang w:val="lt-LT"/>
        </w:rPr>
        <w:t xml:space="preserve">Panaudos gavėjas įsipareigoja </w:t>
      </w:r>
      <w:r w:rsidRPr="00F76B93">
        <w:rPr>
          <w:rFonts w:cs="Times New Roman"/>
          <w:sz w:val="24"/>
          <w:szCs w:val="24"/>
          <w:lang w:val="lt-LT"/>
        </w:rPr>
        <w:t xml:space="preserve">pasibaigus </w:t>
      </w:r>
      <w:r w:rsidR="00F4384A" w:rsidRPr="00F76B93">
        <w:rPr>
          <w:rFonts w:cs="Times New Roman"/>
          <w:sz w:val="24"/>
          <w:szCs w:val="24"/>
          <w:lang w:val="lt-LT"/>
        </w:rPr>
        <w:t>Sutarčiai</w:t>
      </w:r>
      <w:r w:rsidRPr="00F76B93">
        <w:rPr>
          <w:rFonts w:cs="Times New Roman"/>
          <w:sz w:val="24"/>
          <w:szCs w:val="24"/>
          <w:lang w:val="lt-LT"/>
        </w:rPr>
        <w:t xml:space="preserve"> grąžinti Įrangą Panaudos davėjui tokios būklės, kurios ji buvo perduodant, atsižvelgiant į natūralų nusidėvėjimą. Panaudos gavėjas priima ir grąžina Įrangą Panaudos davėjui pagal abiejų šalių pasirašytą priėmimo-perdavimo aktą.</w:t>
      </w:r>
    </w:p>
    <w:p w:rsidR="00BB240B" w:rsidRPr="00F76B93" w:rsidRDefault="00CD2CAB">
      <w:pPr>
        <w:pStyle w:val="Body2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>3.3. Panaudos gavėjas įsipareigoja neperduoti Įrangos tretiesiems asmenims be išankstinio rašytinio Panaudos davėjo sutikimo.</w:t>
      </w:r>
    </w:p>
    <w:p w:rsidR="00F76B93" w:rsidRPr="00F76B93" w:rsidRDefault="00F76B93" w:rsidP="00F76B93">
      <w:pPr>
        <w:pStyle w:val="Body2"/>
        <w:ind w:firstLine="567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 xml:space="preserve">3.4. </w:t>
      </w:r>
      <w:r w:rsidRPr="00F76B93">
        <w:rPr>
          <w:sz w:val="24"/>
          <w:szCs w:val="24"/>
          <w:lang w:val="lt-LT"/>
        </w:rPr>
        <w:t>Ne vėliau kaip prieš 30 dienų iki Sutarties galiojimo termino pabaigos, jeigu neketinama Sutarties pratęsti, raštu pranešti Panaudos davėjui  apie perduodamą Turtą.</w:t>
      </w:r>
    </w:p>
    <w:p w:rsidR="00BB240B" w:rsidRPr="00F76B93" w:rsidRDefault="00BB240B">
      <w:pPr>
        <w:pStyle w:val="Body2"/>
        <w:rPr>
          <w:rFonts w:cs="Times New Roman"/>
          <w:sz w:val="24"/>
          <w:szCs w:val="24"/>
          <w:lang w:val="lt-LT"/>
        </w:rPr>
      </w:pPr>
    </w:p>
    <w:p w:rsidR="00BB240B" w:rsidRPr="00F76B93" w:rsidRDefault="00CD2CAB">
      <w:pPr>
        <w:pStyle w:val="Heading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>4. Sutarties galiojimas</w:t>
      </w:r>
    </w:p>
    <w:p w:rsidR="00BB240B" w:rsidRPr="00F76B93" w:rsidRDefault="00BB240B">
      <w:pPr>
        <w:pStyle w:val="Body2"/>
        <w:rPr>
          <w:rFonts w:cs="Times New Roman"/>
          <w:sz w:val="24"/>
          <w:szCs w:val="24"/>
          <w:lang w:val="lt-LT"/>
        </w:rPr>
      </w:pPr>
    </w:p>
    <w:p w:rsidR="00BB240B" w:rsidRPr="00F76B93" w:rsidRDefault="00CD2CAB">
      <w:pPr>
        <w:pStyle w:val="Body2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 xml:space="preserve">4.1. </w:t>
      </w:r>
      <w:r w:rsidR="00830060" w:rsidRPr="00141826">
        <w:rPr>
          <w:rFonts w:cs="Times New Roman"/>
          <w:sz w:val="24"/>
          <w:szCs w:val="24"/>
          <w:lang w:val="lt-LT"/>
        </w:rPr>
        <w:t xml:space="preserve">Sutartis įsigalioja nuo jos abiejų šalių pasirašymo dienos ir galioja tol, kol Panaudos gavėjas turi pagal viešojo pirkimo-pardavimo sutartį </w:t>
      </w:r>
      <w:r w:rsidR="00830060" w:rsidRPr="00141826">
        <w:rPr>
          <w:rFonts w:cs="Times New Roman"/>
          <w:color w:val="FF0000"/>
          <w:sz w:val="24"/>
          <w:szCs w:val="24"/>
          <w:lang w:val="lt-LT"/>
        </w:rPr>
        <w:t xml:space="preserve">Nr. </w:t>
      </w:r>
      <w:r w:rsidR="00F76B93" w:rsidRPr="00141826">
        <w:rPr>
          <w:rFonts w:cs="Times New Roman"/>
          <w:bCs/>
          <w:color w:val="FF0000"/>
          <w:sz w:val="24"/>
          <w:szCs w:val="24"/>
          <w:lang w:val="lt-LT"/>
        </w:rPr>
        <w:t>LS-</w:t>
      </w:r>
      <w:r w:rsidR="00830060" w:rsidRPr="00141826">
        <w:rPr>
          <w:rFonts w:cs="Times New Roman"/>
          <w:bCs/>
          <w:color w:val="FF0000"/>
          <w:sz w:val="24"/>
          <w:szCs w:val="24"/>
          <w:lang w:val="lt-LT"/>
        </w:rPr>
        <w:t>....</w:t>
      </w:r>
      <w:r w:rsidR="000D0C68">
        <w:rPr>
          <w:rFonts w:cs="Times New Roman"/>
          <w:bCs/>
          <w:color w:val="FF0000"/>
          <w:sz w:val="24"/>
          <w:szCs w:val="24"/>
          <w:lang w:val="lt-LT"/>
        </w:rPr>
        <w:t xml:space="preserve"> </w:t>
      </w:r>
      <w:r w:rsidR="005C79F2" w:rsidRPr="00141826">
        <w:rPr>
          <w:rFonts w:cs="Times New Roman"/>
          <w:bCs/>
          <w:color w:val="FF0000"/>
          <w:sz w:val="24"/>
          <w:szCs w:val="24"/>
          <w:lang w:val="lt-LT"/>
        </w:rPr>
        <w:t xml:space="preserve">, </w:t>
      </w:r>
      <w:r w:rsidR="005C79F2" w:rsidRPr="00141826">
        <w:rPr>
          <w:rFonts w:cs="Times New Roman"/>
          <w:bCs/>
          <w:sz w:val="24"/>
          <w:szCs w:val="24"/>
          <w:lang w:val="lt-LT"/>
        </w:rPr>
        <w:t>sudarytą tarp Panaudos gavėjo ir Panaudos davėjo,</w:t>
      </w:r>
      <w:r w:rsidR="00F76B93" w:rsidRPr="00141826">
        <w:rPr>
          <w:rFonts w:cs="Times New Roman"/>
          <w:bCs/>
          <w:sz w:val="24"/>
          <w:szCs w:val="24"/>
          <w:lang w:val="lt-LT"/>
        </w:rPr>
        <w:t xml:space="preserve"> </w:t>
      </w:r>
      <w:r w:rsidR="00830060" w:rsidRPr="00141826">
        <w:rPr>
          <w:rFonts w:cs="Times New Roman"/>
          <w:sz w:val="24"/>
          <w:szCs w:val="24"/>
          <w:lang w:val="lt-LT"/>
        </w:rPr>
        <w:t>įsigytas prekes.</w:t>
      </w:r>
      <w:r w:rsidR="00830060" w:rsidRPr="00F76B93">
        <w:rPr>
          <w:rFonts w:cs="Times New Roman"/>
          <w:sz w:val="24"/>
          <w:szCs w:val="24"/>
          <w:lang w:val="lt-LT"/>
        </w:rPr>
        <w:t xml:space="preserve"> Pasibaigus viešojo pirkimo-pardavimo sutarčiai </w:t>
      </w:r>
      <w:r w:rsidR="00830060" w:rsidRPr="00F76B93">
        <w:rPr>
          <w:rFonts w:cs="Times New Roman"/>
          <w:color w:val="FF0000"/>
          <w:sz w:val="24"/>
          <w:szCs w:val="24"/>
          <w:lang w:val="lt-LT"/>
        </w:rPr>
        <w:t xml:space="preserve">Nr. </w:t>
      </w:r>
      <w:r w:rsidR="00F76B93">
        <w:rPr>
          <w:rFonts w:cs="Times New Roman"/>
          <w:bCs/>
          <w:color w:val="FF0000"/>
          <w:sz w:val="24"/>
          <w:szCs w:val="24"/>
          <w:lang w:val="lt-LT"/>
        </w:rPr>
        <w:t>LS-</w:t>
      </w:r>
      <w:r w:rsidR="00830060" w:rsidRPr="00F76B93">
        <w:rPr>
          <w:rFonts w:cs="Times New Roman"/>
          <w:bCs/>
          <w:color w:val="FF0000"/>
          <w:sz w:val="24"/>
          <w:szCs w:val="24"/>
          <w:lang w:val="lt-LT"/>
        </w:rPr>
        <w:t>.......</w:t>
      </w:r>
      <w:r w:rsidR="000D0C68">
        <w:rPr>
          <w:rFonts w:cs="Times New Roman"/>
          <w:bCs/>
          <w:color w:val="FF0000"/>
          <w:sz w:val="24"/>
          <w:szCs w:val="24"/>
          <w:lang w:val="lt-LT"/>
        </w:rPr>
        <w:t xml:space="preserve">  </w:t>
      </w:r>
      <w:r w:rsidR="00830060" w:rsidRPr="00F76B93">
        <w:rPr>
          <w:rFonts w:cs="Times New Roman"/>
          <w:sz w:val="24"/>
          <w:szCs w:val="24"/>
          <w:lang w:val="lt-LT"/>
        </w:rPr>
        <w:t xml:space="preserve">ir pagal pastarąją sutartį įsigytoms prekėms, ši Sutartis nutrūksta. Nutrūkus šiai Sutarčiai, ne vėliau kaip </w:t>
      </w:r>
      <w:r w:rsidR="00141826">
        <w:rPr>
          <w:rFonts w:cs="Times New Roman"/>
          <w:sz w:val="24"/>
          <w:szCs w:val="24"/>
          <w:lang w:val="lt-LT"/>
        </w:rPr>
        <w:t>per 5 d. d.</w:t>
      </w:r>
      <w:r w:rsidR="00830060" w:rsidRPr="00F76B93">
        <w:rPr>
          <w:rFonts w:cs="Times New Roman"/>
          <w:sz w:val="24"/>
          <w:szCs w:val="24"/>
          <w:lang w:val="lt-LT"/>
        </w:rPr>
        <w:t xml:space="preserve"> Panaudos gavėjas turi pate</w:t>
      </w:r>
      <w:r w:rsidR="00A52108" w:rsidRPr="00F76B93">
        <w:rPr>
          <w:rFonts w:cs="Times New Roman"/>
          <w:sz w:val="24"/>
          <w:szCs w:val="24"/>
          <w:lang w:val="lt-LT"/>
        </w:rPr>
        <w:t>i</w:t>
      </w:r>
      <w:r w:rsidR="00830060" w:rsidRPr="00F76B93">
        <w:rPr>
          <w:rFonts w:cs="Times New Roman"/>
          <w:sz w:val="24"/>
          <w:szCs w:val="24"/>
          <w:lang w:val="lt-LT"/>
        </w:rPr>
        <w:t>kti raštišką prašymą Panaudos davėjui atsiimti Įrangą</w:t>
      </w:r>
      <w:r w:rsidR="00F60CF8" w:rsidRPr="00F76B93">
        <w:rPr>
          <w:rFonts w:cs="Times New Roman"/>
          <w:sz w:val="24"/>
          <w:szCs w:val="24"/>
          <w:lang w:val="lt-LT"/>
        </w:rPr>
        <w:t>.</w:t>
      </w:r>
    </w:p>
    <w:p w:rsidR="00BB240B" w:rsidRPr="00F76B93" w:rsidRDefault="00CD2CAB">
      <w:pPr>
        <w:pStyle w:val="Body2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 xml:space="preserve">4.2. Sutartis gali būti keičiama tik abiejų Šalių bendru sutarimu. Visi sutarties pakeitimai ir priedai galios, jeigu jie bus sudaryti raštu ir tinkamai pasirašyti abiejų Sutarties Šalių ar jų įgaliotų atstovų. </w:t>
      </w:r>
    </w:p>
    <w:p w:rsidR="00BB240B" w:rsidRPr="00F76B93" w:rsidRDefault="00CD2CAB">
      <w:pPr>
        <w:pStyle w:val="Body2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 xml:space="preserve">4.3. </w:t>
      </w:r>
      <w:r w:rsidR="00830060" w:rsidRPr="00F76B93">
        <w:rPr>
          <w:rFonts w:cs="Times New Roman"/>
          <w:bCs/>
          <w:sz w:val="24"/>
          <w:szCs w:val="24"/>
          <w:lang w:val="lt-LT" w:eastAsia="ar-SA"/>
        </w:rPr>
        <w:t>Sutartis gali būti nutraukta rašytiniu</w:t>
      </w:r>
      <w:r w:rsidR="00296E81" w:rsidRPr="00F76B93">
        <w:rPr>
          <w:rFonts w:cs="Times New Roman"/>
          <w:bCs/>
          <w:sz w:val="24"/>
          <w:szCs w:val="24"/>
          <w:lang w:val="lt-LT" w:eastAsia="ar-SA"/>
        </w:rPr>
        <w:t xml:space="preserve"> šalių susitarimu.</w:t>
      </w:r>
    </w:p>
    <w:p w:rsidR="00BB240B" w:rsidRPr="00F76B93" w:rsidRDefault="00CD2CAB">
      <w:pPr>
        <w:pStyle w:val="Body2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</w:r>
    </w:p>
    <w:p w:rsidR="00BB240B" w:rsidRPr="00F76B93" w:rsidRDefault="00CD2CAB">
      <w:pPr>
        <w:pStyle w:val="Heading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>5. Nenugalima jėga (Force majeure)</w:t>
      </w:r>
    </w:p>
    <w:p w:rsidR="00BB240B" w:rsidRPr="00F76B93" w:rsidRDefault="00BB240B">
      <w:pPr>
        <w:pStyle w:val="Body2"/>
        <w:rPr>
          <w:rFonts w:cs="Times New Roman"/>
          <w:sz w:val="24"/>
          <w:szCs w:val="24"/>
          <w:lang w:val="lt-LT"/>
        </w:rPr>
      </w:pPr>
    </w:p>
    <w:p w:rsidR="003E6128" w:rsidRPr="00F76B93" w:rsidRDefault="003E6128" w:rsidP="003E612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390"/>
          <w:tab w:val="left" w:pos="1080"/>
        </w:tabs>
        <w:suppressAutoHyphens/>
        <w:autoSpaceDN w:val="0"/>
        <w:ind w:left="0" w:firstLine="540"/>
        <w:jc w:val="both"/>
        <w:textAlignment w:val="baseline"/>
      </w:pPr>
      <w:r w:rsidRPr="00F76B93">
        <w:rPr>
          <w:rFonts w:eastAsia="Calibri"/>
          <w:lang w:val="lt-LT"/>
        </w:rPr>
        <w:t>Šalis gali būti visiškai ar iš dalies atleidžiama nuo atsakomybės dėl ypatingų ir neišvengiamų aplinkybių - nenugalimos jėgos (</w:t>
      </w:r>
      <w:r w:rsidRPr="00F76B93">
        <w:rPr>
          <w:rFonts w:eastAsia="Calibri"/>
          <w:i/>
          <w:lang w:val="lt-LT"/>
        </w:rPr>
        <w:t>force majeure</w:t>
      </w:r>
      <w:r w:rsidRPr="00F76B93">
        <w:rPr>
          <w:rFonts w:eastAsia="Calibri"/>
          <w:lang w:val="lt-LT"/>
        </w:rPr>
        <w:t>), nustatytos ir jas patyrusios Šalies įrodytos pagal Lietuvos Respublikos civilinį kodeksą ir Lietuvos Respublikos Vyriausybės 1996-07-15 nutarimą Nr. 840 „Dėl atleidimo nuo atsakomybės, esant nenugalimos jėgos (</w:t>
      </w:r>
      <w:r w:rsidRPr="00F76B93">
        <w:rPr>
          <w:rFonts w:eastAsia="Calibri"/>
          <w:i/>
          <w:lang w:val="lt-LT"/>
        </w:rPr>
        <w:t>ForceMajeure</w:t>
      </w:r>
      <w:r w:rsidRPr="00F76B93">
        <w:rPr>
          <w:rFonts w:eastAsia="Calibri"/>
          <w:lang w:val="lt-LT"/>
        </w:rPr>
        <w:t xml:space="preserve">) aplinkybės taisyklių tvirtinimo“, jeigu Šalis nedelsiant pranešė kitai Šaliai apie kliūtį bei jos poveikį įsipareigojimų vykdymui. </w:t>
      </w:r>
      <w:r w:rsidRPr="00F76B93">
        <w:rPr>
          <w:rFonts w:eastAsia="Calibri"/>
        </w:rPr>
        <w:t>Nenugalima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jėga (</w:t>
      </w:r>
      <w:r w:rsidRPr="00F76B93">
        <w:rPr>
          <w:rFonts w:eastAsia="Calibri"/>
          <w:i/>
        </w:rPr>
        <w:t xml:space="preserve">force majeure) </w:t>
      </w:r>
      <w:r w:rsidRPr="00F76B93">
        <w:rPr>
          <w:rFonts w:eastAsia="Calibri"/>
        </w:rPr>
        <w:t>tai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nepaprastos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aplinkybės, kurių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negalima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nei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numatyti, nei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 xml:space="preserve">išvengti. </w:t>
      </w:r>
    </w:p>
    <w:p w:rsidR="003E6128" w:rsidRPr="00F76B93" w:rsidRDefault="003E6128" w:rsidP="003E612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390"/>
          <w:tab w:val="left" w:pos="1080"/>
          <w:tab w:val="left" w:pos="1620"/>
        </w:tabs>
        <w:suppressAutoHyphens/>
        <w:autoSpaceDN w:val="0"/>
        <w:ind w:left="0" w:firstLine="540"/>
        <w:jc w:val="both"/>
        <w:textAlignment w:val="baseline"/>
      </w:pPr>
      <w:r w:rsidRPr="00F76B93">
        <w:rPr>
          <w:rFonts w:eastAsia="Calibri"/>
        </w:rPr>
        <w:t>Nenugalima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jėga (</w:t>
      </w:r>
      <w:r w:rsidRPr="00F76B93">
        <w:rPr>
          <w:rFonts w:eastAsia="Calibri"/>
          <w:i/>
        </w:rPr>
        <w:t>force majeure</w:t>
      </w:r>
      <w:r w:rsidRPr="00F76B93">
        <w:rPr>
          <w:rFonts w:eastAsia="Calibri"/>
        </w:rPr>
        <w:t>) nelaikomos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Šalies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veiklai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turėjusios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įtakos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aplinkybės, į kurių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galimybę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Šalys</w:t>
      </w:r>
      <w:r w:rsidRPr="00F76B93">
        <w:rPr>
          <w:rFonts w:eastAsia="Calibri"/>
          <w:smallCaps/>
        </w:rPr>
        <w:t>,</w:t>
      </w:r>
      <w:r w:rsidR="00F76B93">
        <w:rPr>
          <w:rFonts w:eastAsia="Calibri"/>
          <w:smallCaps/>
        </w:rPr>
        <w:t xml:space="preserve"> </w:t>
      </w:r>
      <w:r w:rsidRPr="00F76B93">
        <w:rPr>
          <w:rFonts w:eastAsia="Calibri"/>
        </w:rPr>
        <w:t>sudarydamos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Sutartį</w:t>
      </w:r>
      <w:r w:rsidRPr="00F76B93">
        <w:rPr>
          <w:rFonts w:eastAsia="Calibri"/>
          <w:smallCaps/>
        </w:rPr>
        <w:t>,</w:t>
      </w:r>
      <w:r w:rsidR="00F76B93">
        <w:rPr>
          <w:rFonts w:eastAsia="Calibri"/>
          <w:smallCaps/>
        </w:rPr>
        <w:t xml:space="preserve"> </w:t>
      </w:r>
      <w:r w:rsidRPr="00F76B93">
        <w:rPr>
          <w:rFonts w:eastAsia="Calibri"/>
        </w:rPr>
        <w:t xml:space="preserve">atsižvelgė, t. y. Lietuvoje, 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jos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ūkyje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pasitaikančios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aplinkybės, sąlygos, valstybės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ar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savivaldos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institucijų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sprendimai, sukėlę bet kurios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iš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Šalių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reorganizavimą, privatizavimą, likvidavimą, veiklos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pobūdžio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pakeitimą, stabdymą (trukdymą), kitos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aplinkybės, kurios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turėtų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būti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laikomos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ypatingomis, bet Lietuvoje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Sutarties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sudarymo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metu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yra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tikėtinos. Nenugalima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jėga (</w:t>
      </w:r>
      <w:r w:rsidRPr="00F76B93">
        <w:rPr>
          <w:rFonts w:eastAsia="Calibri"/>
          <w:i/>
        </w:rPr>
        <w:t>forcemajeure</w:t>
      </w:r>
      <w:r w:rsidRPr="00F76B93">
        <w:rPr>
          <w:rFonts w:eastAsia="Calibri"/>
        </w:rPr>
        <w:t>) taip pat nelaikoma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tai, kad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rinkoje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nėra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reikalingų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prievolei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vykdyti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 xml:space="preserve">prekių, 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Šalis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neturi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reikiamų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finansinių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išteklių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arba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Šalies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kontrahentai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pažeidžia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savo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prievoles.</w:t>
      </w:r>
    </w:p>
    <w:p w:rsidR="00BB240B" w:rsidRPr="00F76B93" w:rsidRDefault="003E6128" w:rsidP="003E612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390"/>
          <w:tab w:val="left" w:pos="1080"/>
          <w:tab w:val="left" w:pos="1620"/>
        </w:tabs>
        <w:suppressAutoHyphens/>
        <w:autoSpaceDN w:val="0"/>
        <w:ind w:left="0" w:firstLine="540"/>
        <w:jc w:val="both"/>
        <w:textAlignment w:val="baseline"/>
        <w:rPr>
          <w:lang w:val="lt-LT"/>
        </w:rPr>
      </w:pPr>
      <w:r w:rsidRPr="00F76B93">
        <w:rPr>
          <w:rFonts w:eastAsia="Calibri"/>
        </w:rPr>
        <w:t>Sutartis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baigiasi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kitos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Šalies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reikalavimu, kai ją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įvykdyti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kitai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šaliai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neįmanoma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dėl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nenugalimos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jėgos (</w:t>
      </w:r>
      <w:r w:rsidRPr="00F76B93">
        <w:rPr>
          <w:rFonts w:eastAsia="Calibri"/>
          <w:i/>
        </w:rPr>
        <w:t xml:space="preserve">force majeure) </w:t>
      </w:r>
      <w:r w:rsidRPr="00F76B93">
        <w:rPr>
          <w:rFonts w:eastAsia="Calibri"/>
        </w:rPr>
        <w:t>arba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vykdymas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turi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būti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atidėtas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ilgiau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nei 6 (šešiems) mėnesiams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dėl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nenugalimos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jėgos (</w:t>
      </w:r>
      <w:r w:rsidRPr="00F76B93">
        <w:rPr>
          <w:rFonts w:eastAsia="Calibri"/>
          <w:i/>
        </w:rPr>
        <w:t>forcemajeure</w:t>
      </w:r>
      <w:r w:rsidRPr="00F76B93">
        <w:rPr>
          <w:rFonts w:eastAsia="Calibri"/>
        </w:rPr>
        <w:t>), užkurią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Šalis</w:t>
      </w:r>
      <w:r w:rsidR="00F76B93">
        <w:rPr>
          <w:rFonts w:eastAsia="Calibri"/>
        </w:rPr>
        <w:t xml:space="preserve"> </w:t>
      </w:r>
      <w:r w:rsidRPr="00F76B93">
        <w:rPr>
          <w:rFonts w:eastAsia="Calibri"/>
        </w:rPr>
        <w:t>neatsako.</w:t>
      </w:r>
      <w:r w:rsidR="00CD2CAB" w:rsidRPr="00F76B93">
        <w:rPr>
          <w:lang w:val="lt-LT"/>
        </w:rPr>
        <w:tab/>
      </w:r>
    </w:p>
    <w:p w:rsidR="00BB240B" w:rsidRPr="00F76B93" w:rsidRDefault="00BB240B">
      <w:pPr>
        <w:pStyle w:val="Body2"/>
        <w:rPr>
          <w:rFonts w:cs="Times New Roman"/>
          <w:sz w:val="24"/>
          <w:szCs w:val="24"/>
          <w:lang w:val="lt-LT"/>
        </w:rPr>
      </w:pPr>
    </w:p>
    <w:p w:rsidR="00BB240B" w:rsidRPr="00F76B93" w:rsidRDefault="00CD2CAB">
      <w:pPr>
        <w:pStyle w:val="Heading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lastRenderedPageBreak/>
        <w:tab/>
        <w:t>6. Ginčų sprendimo tvarka</w:t>
      </w:r>
    </w:p>
    <w:p w:rsidR="00BB240B" w:rsidRPr="00F76B93" w:rsidRDefault="00BB240B">
      <w:pPr>
        <w:pStyle w:val="Body2"/>
        <w:rPr>
          <w:rFonts w:cs="Times New Roman"/>
          <w:sz w:val="24"/>
          <w:szCs w:val="24"/>
          <w:lang w:val="lt-LT"/>
        </w:rPr>
      </w:pPr>
    </w:p>
    <w:p w:rsidR="00BB240B" w:rsidRPr="00F76B93" w:rsidRDefault="00CD2CAB">
      <w:pPr>
        <w:pStyle w:val="Body2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>6.1. Visi iš šios Sutarties kylantys arba su ja susiję ginčai sprendžiami derybomis tarp Šalių. Nepavykus ginčo išspręsti derybomis, jis perduodamas spręsti kompetentingam Lietuvos Respublikos teismui pagal Panaudos gavėjo buveinės adresą.</w:t>
      </w:r>
    </w:p>
    <w:p w:rsidR="00BB240B" w:rsidRPr="00F76B93" w:rsidRDefault="00BB240B">
      <w:pPr>
        <w:pStyle w:val="Body2"/>
        <w:rPr>
          <w:rFonts w:cs="Times New Roman"/>
          <w:sz w:val="24"/>
          <w:szCs w:val="24"/>
          <w:lang w:val="lt-LT"/>
        </w:rPr>
      </w:pPr>
    </w:p>
    <w:p w:rsidR="00BB240B" w:rsidRPr="00F76B93" w:rsidRDefault="00CD2CAB">
      <w:pPr>
        <w:pStyle w:val="Heading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>7. Kitos sąlygos</w:t>
      </w:r>
    </w:p>
    <w:p w:rsidR="00BB240B" w:rsidRPr="00F76B93" w:rsidRDefault="00BB240B">
      <w:pPr>
        <w:pStyle w:val="Body2"/>
        <w:rPr>
          <w:rFonts w:cs="Times New Roman"/>
          <w:sz w:val="24"/>
          <w:szCs w:val="24"/>
          <w:lang w:val="lt-LT"/>
        </w:rPr>
      </w:pPr>
    </w:p>
    <w:p w:rsidR="00BB240B" w:rsidRPr="00F76B93" w:rsidRDefault="00CD2CAB">
      <w:pPr>
        <w:pStyle w:val="Body2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 xml:space="preserve">7.1. Visus klausimus, susijusius su informacijos apie Panaudos gavėją pateikimu, Panaudos davėjas privalo iš anksto suderinti su Panaudos gavėjo nurodytu atstovu. </w:t>
      </w:r>
    </w:p>
    <w:p w:rsidR="00B47202" w:rsidRPr="00F76B93" w:rsidRDefault="00B47202" w:rsidP="00B47202">
      <w:pPr>
        <w:pStyle w:val="Body2"/>
        <w:ind w:firstLine="720"/>
        <w:rPr>
          <w:rFonts w:cs="Times New Roman"/>
          <w:b/>
          <w:sz w:val="24"/>
          <w:szCs w:val="24"/>
          <w:lang w:val="lt-LT"/>
        </w:rPr>
      </w:pPr>
      <w:r w:rsidRPr="00F76B93">
        <w:rPr>
          <w:rFonts w:cs="Times New Roman"/>
          <w:color w:val="000000" w:themeColor="text1"/>
          <w:sz w:val="24"/>
          <w:szCs w:val="24"/>
          <w:lang w:val="lt-LT"/>
        </w:rPr>
        <w:t xml:space="preserve">7.2. </w:t>
      </w:r>
      <w:r w:rsidRPr="00F76B93">
        <w:rPr>
          <w:rFonts w:cs="Times New Roman"/>
          <w:sz w:val="24"/>
          <w:szCs w:val="24"/>
          <w:lang w:val="lt-LT"/>
        </w:rPr>
        <w:t xml:space="preserve">Panaudos gavėjo paskirtas asmuo, atsakingas už Sutarties vykdymą yra </w:t>
      </w:r>
      <w:r w:rsidR="00BC436D" w:rsidRPr="00F76B93">
        <w:rPr>
          <w:rFonts w:cs="Times New Roman"/>
          <w:b/>
          <w:sz w:val="24"/>
          <w:szCs w:val="24"/>
          <w:lang w:val="lt-LT"/>
        </w:rPr>
        <w:t>______________________</w:t>
      </w:r>
      <w:r w:rsidRPr="000D0C68">
        <w:rPr>
          <w:rFonts w:cs="Times New Roman"/>
          <w:sz w:val="24"/>
          <w:szCs w:val="24"/>
          <w:lang w:val="lt-LT"/>
        </w:rPr>
        <w:t>,</w:t>
      </w:r>
      <w:r w:rsidRPr="00F76B93">
        <w:rPr>
          <w:rFonts w:cs="Times New Roman"/>
          <w:b/>
          <w:sz w:val="24"/>
          <w:szCs w:val="24"/>
          <w:lang w:val="lt-LT"/>
        </w:rPr>
        <w:t xml:space="preserve"> </w:t>
      </w:r>
      <w:r w:rsidRPr="000D0C68">
        <w:rPr>
          <w:rFonts w:cs="Times New Roman"/>
          <w:sz w:val="24"/>
          <w:szCs w:val="24"/>
          <w:lang w:val="lt-LT"/>
        </w:rPr>
        <w:t>el.</w:t>
      </w:r>
      <w:r w:rsidR="000D0C68" w:rsidRPr="000D0C68">
        <w:rPr>
          <w:rFonts w:cs="Times New Roman"/>
          <w:sz w:val="24"/>
          <w:szCs w:val="24"/>
          <w:lang w:val="lt-LT"/>
        </w:rPr>
        <w:t xml:space="preserve"> </w:t>
      </w:r>
      <w:r w:rsidRPr="000D0C68">
        <w:rPr>
          <w:rFonts w:cs="Times New Roman"/>
          <w:sz w:val="24"/>
          <w:szCs w:val="24"/>
          <w:lang w:val="lt-LT"/>
        </w:rPr>
        <w:t>p.</w:t>
      </w:r>
      <w:r w:rsidR="00BC436D" w:rsidRPr="00F76B93">
        <w:rPr>
          <w:rFonts w:cs="Times New Roman"/>
          <w:b/>
          <w:sz w:val="24"/>
          <w:szCs w:val="24"/>
          <w:lang w:val="lt-LT"/>
        </w:rPr>
        <w:t xml:space="preserve"> _________________</w:t>
      </w:r>
      <w:r w:rsidR="00BC436D" w:rsidRPr="000D0C68">
        <w:rPr>
          <w:rFonts w:cs="Times New Roman"/>
          <w:sz w:val="24"/>
          <w:szCs w:val="24"/>
          <w:lang w:val="lt-LT"/>
        </w:rPr>
        <w:t>.</w:t>
      </w:r>
    </w:p>
    <w:p w:rsidR="00BB240B" w:rsidRPr="00F76B93" w:rsidRDefault="00CD2CAB">
      <w:pPr>
        <w:pStyle w:val="Body2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>7.</w:t>
      </w:r>
      <w:r w:rsidR="00B47202" w:rsidRPr="00F76B93">
        <w:rPr>
          <w:rFonts w:cs="Times New Roman"/>
          <w:sz w:val="24"/>
          <w:szCs w:val="24"/>
          <w:lang w:val="lt-LT"/>
        </w:rPr>
        <w:t>3</w:t>
      </w:r>
      <w:r w:rsidRPr="00F76B93">
        <w:rPr>
          <w:rFonts w:cs="Times New Roman"/>
          <w:sz w:val="24"/>
          <w:szCs w:val="24"/>
          <w:lang w:val="lt-LT"/>
        </w:rPr>
        <w:t>. Jeigu keičiasi Šalių buveinės ar Sutartyje nurodytų Šalių banko sąskaitų rekvizitai, tai Šalis privalo ne vėliau kaip per 5 (penkias) dienas nuo atitinkamo duomens pasikeitimo informuoti apie tai kitą Šalį.</w:t>
      </w:r>
      <w:r w:rsidRPr="00F76B93">
        <w:rPr>
          <w:rFonts w:cs="Times New Roman"/>
          <w:sz w:val="24"/>
          <w:szCs w:val="24"/>
          <w:lang w:val="lt-LT"/>
        </w:rPr>
        <w:tab/>
      </w:r>
    </w:p>
    <w:p w:rsidR="00BB240B" w:rsidRPr="00F76B93" w:rsidRDefault="00CD2CAB">
      <w:pPr>
        <w:pStyle w:val="Body2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>7.</w:t>
      </w:r>
      <w:r w:rsidR="00B47202" w:rsidRPr="00F76B93">
        <w:rPr>
          <w:rFonts w:cs="Times New Roman"/>
          <w:sz w:val="24"/>
          <w:szCs w:val="24"/>
          <w:lang w:val="lt-LT"/>
        </w:rPr>
        <w:t>4</w:t>
      </w:r>
      <w:r w:rsidRPr="00F76B93">
        <w:rPr>
          <w:rFonts w:cs="Times New Roman"/>
          <w:sz w:val="24"/>
          <w:szCs w:val="24"/>
          <w:lang w:val="lt-LT"/>
        </w:rPr>
        <w:t>. Sutartis sudaryta 2 (dviem) egzemplioriais lietuvių kalba, turinčiais vienodą juridinę galią. Kiekviena Šalis gauna po vieną Sutarties egzempliorių.</w:t>
      </w:r>
    </w:p>
    <w:p w:rsidR="00BB240B" w:rsidRPr="00F76B93" w:rsidRDefault="00BB240B">
      <w:pPr>
        <w:pStyle w:val="Body2"/>
        <w:rPr>
          <w:rFonts w:cs="Times New Roman"/>
          <w:sz w:val="24"/>
          <w:szCs w:val="24"/>
          <w:lang w:val="lt-LT"/>
        </w:rPr>
      </w:pPr>
    </w:p>
    <w:p w:rsidR="00BB240B" w:rsidRPr="00F76B93" w:rsidRDefault="00CD2CAB">
      <w:pPr>
        <w:pStyle w:val="Heading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>8. Priedai</w:t>
      </w:r>
    </w:p>
    <w:p w:rsidR="00BB240B" w:rsidRPr="00F76B93" w:rsidRDefault="00BB240B">
      <w:pPr>
        <w:pStyle w:val="Body2"/>
        <w:rPr>
          <w:rFonts w:cs="Times New Roman"/>
          <w:sz w:val="24"/>
          <w:szCs w:val="24"/>
          <w:lang w:val="lt-LT"/>
        </w:rPr>
      </w:pPr>
    </w:p>
    <w:p w:rsidR="00BB240B" w:rsidRPr="00F76B93" w:rsidRDefault="00CD2CAB">
      <w:pPr>
        <w:pStyle w:val="Body2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>8.1. Priedas Nr. 1 „Perduodamos įrangos sąrašas“.</w:t>
      </w:r>
    </w:p>
    <w:p w:rsidR="006F7E7B" w:rsidRPr="00F76B93" w:rsidRDefault="00CD2CAB" w:rsidP="006F7E7B">
      <w:pPr>
        <w:pStyle w:val="Body2"/>
        <w:rPr>
          <w:rFonts w:cs="Times New Roman"/>
          <w:color w:val="000000" w:themeColor="text1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</w:r>
      <w:r w:rsidR="006F7E7B" w:rsidRPr="00F76B93">
        <w:rPr>
          <w:rFonts w:cs="Times New Roman"/>
          <w:color w:val="000000" w:themeColor="text1"/>
          <w:sz w:val="24"/>
          <w:szCs w:val="24"/>
          <w:lang w:val="lt-LT"/>
        </w:rPr>
        <w:t>8.2. Priedas Nr. 2 „Turto, perduodamo pagal panaudos sutartį, Perdavimo-priėmimo aktas “ (forma).</w:t>
      </w:r>
    </w:p>
    <w:p w:rsidR="00BB240B" w:rsidRPr="00F76B93" w:rsidRDefault="00BB240B">
      <w:pPr>
        <w:pStyle w:val="Body2"/>
        <w:rPr>
          <w:rFonts w:cs="Times New Roman"/>
          <w:sz w:val="24"/>
          <w:szCs w:val="24"/>
          <w:lang w:val="lt-LT"/>
        </w:rPr>
      </w:pPr>
    </w:p>
    <w:p w:rsidR="00BB240B" w:rsidRPr="00F76B93" w:rsidRDefault="00CD2CAB">
      <w:pPr>
        <w:pStyle w:val="Heading"/>
        <w:rPr>
          <w:rFonts w:cs="Times New Roman"/>
          <w:sz w:val="24"/>
          <w:szCs w:val="24"/>
          <w:lang w:val="lt-LT"/>
        </w:rPr>
      </w:pPr>
      <w:r w:rsidRPr="00F76B93">
        <w:rPr>
          <w:rFonts w:cs="Times New Roman"/>
          <w:sz w:val="24"/>
          <w:szCs w:val="24"/>
          <w:lang w:val="lt-LT"/>
        </w:rPr>
        <w:tab/>
        <w:t>9. Šalių juridiniai adresai, rekvizitai ir parašai</w:t>
      </w:r>
    </w:p>
    <w:p w:rsidR="00A52108" w:rsidRPr="00F76B93" w:rsidRDefault="00A52108" w:rsidP="00A52108">
      <w:pPr>
        <w:pStyle w:val="Body2"/>
        <w:rPr>
          <w:rFonts w:cs="Times New Roman"/>
          <w:sz w:val="24"/>
          <w:szCs w:val="24"/>
          <w:lang w:val="lt-LT"/>
        </w:rPr>
      </w:pPr>
    </w:p>
    <w:p w:rsidR="00BB240B" w:rsidRDefault="00F76B93" w:rsidP="00F76B93">
      <w:pPr>
        <w:pStyle w:val="Body2"/>
        <w:tabs>
          <w:tab w:val="left" w:pos="5285"/>
        </w:tabs>
        <w:rPr>
          <w:rFonts w:cs="Times New Roman"/>
          <w:b/>
          <w:bCs/>
          <w:sz w:val="24"/>
          <w:szCs w:val="24"/>
          <w:lang w:val="lt-LT"/>
        </w:rPr>
      </w:pPr>
      <w:r>
        <w:rPr>
          <w:rFonts w:cs="Times New Roman"/>
          <w:b/>
          <w:bCs/>
          <w:sz w:val="24"/>
          <w:szCs w:val="24"/>
          <w:lang w:val="lt-LT"/>
        </w:rPr>
        <w:t xml:space="preserve"> Panaudos gavėjas</w:t>
      </w:r>
      <w:r>
        <w:rPr>
          <w:rFonts w:cs="Times New Roman"/>
          <w:b/>
          <w:bCs/>
          <w:sz w:val="24"/>
          <w:szCs w:val="24"/>
          <w:lang w:val="lt-LT"/>
        </w:rPr>
        <w:tab/>
        <w:t>Panaudos davėjas</w:t>
      </w:r>
    </w:p>
    <w:p w:rsidR="00F76B93" w:rsidRPr="00186A2B" w:rsidRDefault="00F76B93" w:rsidP="00F76B93">
      <w:pPr>
        <w:contextualSpacing/>
        <w:rPr>
          <w:b/>
        </w:rPr>
      </w:pPr>
      <w:r w:rsidRPr="00186A2B">
        <w:rPr>
          <w:b/>
        </w:rPr>
        <w:t>VšĮ Alytaus apskrities S. Kudirkos ligoninė</w:t>
      </w:r>
    </w:p>
    <w:p w:rsidR="00F76B93" w:rsidRPr="00186A2B" w:rsidRDefault="00F76B93" w:rsidP="00F76B93">
      <w:pPr>
        <w:contextualSpacing/>
      </w:pPr>
      <w:r w:rsidRPr="00186A2B">
        <w:t xml:space="preserve"> Adresas: Ligoninės g. 12, 62114 Alytus</w:t>
      </w:r>
    </w:p>
    <w:p w:rsidR="00F76B93" w:rsidRPr="00186A2B" w:rsidRDefault="00F76B93" w:rsidP="00F76B93">
      <w:pPr>
        <w:contextualSpacing/>
        <w:rPr>
          <w:b/>
        </w:rPr>
      </w:pPr>
      <w:r w:rsidRPr="00186A2B">
        <w:t>Įmonės kodas 190272175</w:t>
      </w:r>
      <w:r w:rsidRPr="00186A2B">
        <w:rPr>
          <w:b/>
        </w:rPr>
        <w:t xml:space="preserve">  </w:t>
      </w:r>
    </w:p>
    <w:p w:rsidR="00F76B93" w:rsidRPr="00186A2B" w:rsidRDefault="00F76B93" w:rsidP="00F76B93">
      <w:pPr>
        <w:contextualSpacing/>
      </w:pPr>
      <w:r w:rsidRPr="00186A2B">
        <w:t xml:space="preserve">PVM kodas –        </w:t>
      </w:r>
    </w:p>
    <w:p w:rsidR="00F76B93" w:rsidRPr="00186A2B" w:rsidRDefault="00F76B93" w:rsidP="00F76B93">
      <w:pPr>
        <w:contextualSpacing/>
      </w:pPr>
      <w:r w:rsidRPr="00186A2B">
        <w:t xml:space="preserve">A. s. LT </w:t>
      </w:r>
    </w:p>
    <w:p w:rsidR="00F76B93" w:rsidRPr="00186A2B" w:rsidRDefault="00F76B93" w:rsidP="00F76B93">
      <w:pPr>
        <w:contextualSpacing/>
      </w:pPr>
      <w:r w:rsidRPr="00186A2B">
        <w:t xml:space="preserve">Bankas </w:t>
      </w:r>
      <w:r w:rsidR="00654A68">
        <w:t>_________</w:t>
      </w:r>
      <w:r w:rsidRPr="00186A2B">
        <w:t>, banko k.</w:t>
      </w:r>
      <w:r w:rsidR="00654A68">
        <w:t>________</w:t>
      </w:r>
    </w:p>
    <w:p w:rsidR="00F76B93" w:rsidRPr="00186A2B" w:rsidRDefault="00F76B93" w:rsidP="00F76B93">
      <w:pPr>
        <w:contextualSpacing/>
      </w:pPr>
      <w:r w:rsidRPr="00186A2B">
        <w:t>Tel.: +370 315 56301</w:t>
      </w:r>
    </w:p>
    <w:p w:rsidR="00F76B93" w:rsidRPr="00186A2B" w:rsidRDefault="00F76B93" w:rsidP="00F76B93">
      <w:pPr>
        <w:contextualSpacing/>
      </w:pPr>
      <w:r w:rsidRPr="00186A2B">
        <w:t xml:space="preserve">El. p.: </w:t>
      </w:r>
      <w:hyperlink r:id="rId7" w:history="1">
        <w:r w:rsidRPr="00186A2B">
          <w:rPr>
            <w:rStyle w:val="Hipersaitas"/>
          </w:rPr>
          <w:t>alytus@ligonine.lt</w:t>
        </w:r>
      </w:hyperlink>
      <w:r w:rsidRPr="00186A2B">
        <w:t xml:space="preserve"> </w:t>
      </w:r>
    </w:p>
    <w:p w:rsidR="00F76B93" w:rsidRDefault="00F76B93" w:rsidP="00F76B93">
      <w:pPr>
        <w:contextualSpacing/>
      </w:pPr>
    </w:p>
    <w:p w:rsidR="00F76B93" w:rsidRPr="00186A2B" w:rsidRDefault="00F76B93" w:rsidP="00F76B93">
      <w:pPr>
        <w:contextualSpacing/>
      </w:pPr>
    </w:p>
    <w:p w:rsidR="00F76B93" w:rsidRPr="00186A2B" w:rsidRDefault="00F76B93" w:rsidP="00F76B93">
      <w:pPr>
        <w:contextualSpacing/>
      </w:pPr>
      <w:r w:rsidRPr="00186A2B">
        <w:t>Direktorius</w:t>
      </w:r>
    </w:p>
    <w:p w:rsidR="00F76B93" w:rsidRDefault="00F76B93" w:rsidP="00F76B93">
      <w:pPr>
        <w:pStyle w:val="Body2"/>
        <w:rPr>
          <w:rFonts w:cs="Times New Roman"/>
          <w:b/>
          <w:bCs/>
          <w:sz w:val="24"/>
          <w:szCs w:val="24"/>
          <w:lang w:val="lt-LT"/>
        </w:rPr>
      </w:pPr>
      <w:r w:rsidRPr="00186A2B">
        <w:rPr>
          <w:sz w:val="24"/>
          <w:szCs w:val="24"/>
        </w:rPr>
        <w:t xml:space="preserve">Svajūnas Žukauskas                                              </w:t>
      </w:r>
      <w:r w:rsidRPr="00186A2B"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F76B93" w:rsidRDefault="00F76B93">
      <w:pPr>
        <w:pStyle w:val="Body2"/>
        <w:rPr>
          <w:rFonts w:cs="Times New Roman"/>
          <w:b/>
          <w:bCs/>
          <w:sz w:val="24"/>
          <w:szCs w:val="24"/>
          <w:lang w:val="lt-LT"/>
        </w:rPr>
      </w:pPr>
    </w:p>
    <w:p w:rsidR="00F76B93" w:rsidRDefault="00F76B93">
      <w:pPr>
        <w:pStyle w:val="Body2"/>
        <w:rPr>
          <w:rFonts w:cs="Times New Roman"/>
          <w:b/>
          <w:bCs/>
          <w:sz w:val="24"/>
          <w:szCs w:val="24"/>
          <w:lang w:val="lt-LT"/>
        </w:rPr>
      </w:pPr>
    </w:p>
    <w:p w:rsidR="00F76B93" w:rsidRDefault="00F76B93">
      <w:pPr>
        <w:pStyle w:val="Body2"/>
        <w:rPr>
          <w:rFonts w:cs="Times New Roman"/>
          <w:b/>
          <w:bCs/>
          <w:sz w:val="24"/>
          <w:szCs w:val="24"/>
          <w:lang w:val="lt-LT"/>
        </w:rPr>
      </w:pPr>
    </w:p>
    <w:p w:rsidR="00F76B93" w:rsidRDefault="00F76B93">
      <w:pPr>
        <w:pStyle w:val="Body2"/>
        <w:rPr>
          <w:rFonts w:cs="Times New Roman"/>
          <w:b/>
          <w:bCs/>
          <w:sz w:val="24"/>
          <w:szCs w:val="24"/>
          <w:lang w:val="lt-LT"/>
        </w:rPr>
      </w:pPr>
    </w:p>
    <w:p w:rsidR="000D0C68" w:rsidRDefault="000D0C68">
      <w:pPr>
        <w:pStyle w:val="Body2"/>
        <w:rPr>
          <w:rFonts w:cs="Times New Roman"/>
          <w:b/>
          <w:bCs/>
          <w:sz w:val="24"/>
          <w:szCs w:val="24"/>
          <w:lang w:val="lt-LT"/>
        </w:rPr>
      </w:pPr>
    </w:p>
    <w:p w:rsidR="000D0C68" w:rsidRDefault="000D0C68">
      <w:pPr>
        <w:pStyle w:val="Body2"/>
        <w:rPr>
          <w:rFonts w:cs="Times New Roman"/>
          <w:b/>
          <w:bCs/>
          <w:sz w:val="24"/>
          <w:szCs w:val="24"/>
          <w:lang w:val="lt-LT"/>
        </w:rPr>
      </w:pPr>
    </w:p>
    <w:p w:rsidR="000D0C68" w:rsidRDefault="000D0C68">
      <w:pPr>
        <w:pStyle w:val="Body2"/>
        <w:rPr>
          <w:rFonts w:cs="Times New Roman"/>
          <w:b/>
          <w:bCs/>
          <w:sz w:val="24"/>
          <w:szCs w:val="24"/>
          <w:lang w:val="lt-LT"/>
        </w:rPr>
      </w:pPr>
    </w:p>
    <w:p w:rsidR="000D0C68" w:rsidRDefault="000D0C68">
      <w:pPr>
        <w:pStyle w:val="Body2"/>
        <w:rPr>
          <w:rFonts w:cs="Times New Roman"/>
          <w:b/>
          <w:bCs/>
          <w:sz w:val="24"/>
          <w:szCs w:val="24"/>
          <w:lang w:val="lt-LT"/>
        </w:rPr>
      </w:pPr>
    </w:p>
    <w:p w:rsidR="00F76B93" w:rsidRDefault="00F76B93">
      <w:pPr>
        <w:pStyle w:val="Body2"/>
        <w:rPr>
          <w:rFonts w:cs="Times New Roman"/>
          <w:b/>
          <w:bCs/>
          <w:sz w:val="24"/>
          <w:szCs w:val="24"/>
          <w:lang w:val="lt-LT"/>
        </w:rPr>
      </w:pPr>
    </w:p>
    <w:p w:rsidR="00F76B93" w:rsidRDefault="00F76B93">
      <w:pPr>
        <w:pStyle w:val="Body2"/>
        <w:rPr>
          <w:rFonts w:cs="Times New Roman"/>
          <w:b/>
          <w:bCs/>
          <w:sz w:val="24"/>
          <w:szCs w:val="24"/>
          <w:lang w:val="lt-LT"/>
        </w:rPr>
      </w:pPr>
    </w:p>
    <w:p w:rsidR="00141826" w:rsidRDefault="002D76DB" w:rsidP="00F76B93">
      <w:pPr>
        <w:pStyle w:val="Heading"/>
        <w:jc w:val="right"/>
        <w:rPr>
          <w:rFonts w:cs="Times New Roman"/>
          <w:b w:val="0"/>
          <w:caps w:val="0"/>
          <w:color w:val="auto"/>
          <w:sz w:val="24"/>
          <w:szCs w:val="24"/>
        </w:rPr>
      </w:pPr>
      <w:r w:rsidRPr="00F76B93">
        <w:rPr>
          <w:rFonts w:cs="Times New Roman"/>
          <w:b w:val="0"/>
          <w:caps w:val="0"/>
          <w:color w:val="auto"/>
          <w:sz w:val="24"/>
          <w:szCs w:val="24"/>
        </w:rPr>
        <w:lastRenderedPageBreak/>
        <w:t>P</w:t>
      </w:r>
      <w:r w:rsidR="00EE4676" w:rsidRPr="00F76B93">
        <w:rPr>
          <w:rFonts w:cs="Times New Roman"/>
          <w:b w:val="0"/>
          <w:caps w:val="0"/>
          <w:color w:val="auto"/>
          <w:sz w:val="24"/>
          <w:szCs w:val="24"/>
        </w:rPr>
        <w:t>anaudos</w:t>
      </w:r>
      <w:r w:rsidR="00F76B93" w:rsidRPr="00F76B93">
        <w:rPr>
          <w:rFonts w:cs="Times New Roman"/>
          <w:b w:val="0"/>
          <w:caps w:val="0"/>
          <w:color w:val="auto"/>
          <w:sz w:val="24"/>
          <w:szCs w:val="24"/>
        </w:rPr>
        <w:t xml:space="preserve"> </w:t>
      </w:r>
      <w:r w:rsidR="00EE4676" w:rsidRPr="00F76B93">
        <w:rPr>
          <w:rFonts w:cs="Times New Roman"/>
          <w:b w:val="0"/>
          <w:caps w:val="0"/>
          <w:color w:val="auto"/>
          <w:sz w:val="24"/>
          <w:szCs w:val="24"/>
        </w:rPr>
        <w:t xml:space="preserve">sutarties </w:t>
      </w:r>
      <w:r w:rsidR="00141826">
        <w:rPr>
          <w:rFonts w:cs="Times New Roman"/>
          <w:b w:val="0"/>
          <w:caps w:val="0"/>
          <w:color w:val="auto"/>
          <w:sz w:val="24"/>
          <w:szCs w:val="24"/>
        </w:rPr>
        <w:t>202</w:t>
      </w:r>
      <w:r w:rsidR="00654A68">
        <w:rPr>
          <w:rFonts w:cs="Times New Roman"/>
          <w:b w:val="0"/>
          <w:caps w:val="0"/>
          <w:color w:val="auto"/>
          <w:sz w:val="24"/>
          <w:szCs w:val="24"/>
        </w:rPr>
        <w:t>6</w:t>
      </w:r>
      <w:r w:rsidR="00141826">
        <w:rPr>
          <w:rFonts w:cs="Times New Roman"/>
          <w:b w:val="0"/>
          <w:caps w:val="0"/>
          <w:color w:val="auto"/>
          <w:sz w:val="24"/>
          <w:szCs w:val="24"/>
        </w:rPr>
        <w:t xml:space="preserve"> m.</w:t>
      </w:r>
      <w:r w:rsidR="00F76B93">
        <w:rPr>
          <w:rFonts w:cs="Times New Roman"/>
          <w:b w:val="0"/>
          <w:caps w:val="0"/>
          <w:color w:val="auto"/>
          <w:sz w:val="24"/>
          <w:szCs w:val="24"/>
        </w:rPr>
        <w:t xml:space="preserve"> _______ d. </w:t>
      </w:r>
      <w:r w:rsidR="00EE4676" w:rsidRPr="00F76B93">
        <w:rPr>
          <w:rFonts w:cs="Times New Roman"/>
          <w:b w:val="0"/>
          <w:caps w:val="0"/>
          <w:color w:val="auto"/>
          <w:sz w:val="24"/>
          <w:szCs w:val="24"/>
        </w:rPr>
        <w:t xml:space="preserve">Nr. </w:t>
      </w:r>
      <w:r w:rsidR="00F76B93" w:rsidRPr="00F76B93">
        <w:rPr>
          <w:rFonts w:cs="Times New Roman"/>
          <w:b w:val="0"/>
          <w:caps w:val="0"/>
          <w:color w:val="auto"/>
          <w:sz w:val="24"/>
          <w:szCs w:val="24"/>
        </w:rPr>
        <w:t>LS-</w:t>
      </w:r>
      <w:r w:rsidR="00EE4676" w:rsidRPr="00F76B93">
        <w:rPr>
          <w:rFonts w:cs="Times New Roman"/>
          <w:b w:val="0"/>
          <w:caps w:val="0"/>
          <w:color w:val="auto"/>
          <w:sz w:val="24"/>
          <w:szCs w:val="24"/>
        </w:rPr>
        <w:t>______</w:t>
      </w:r>
    </w:p>
    <w:p w:rsidR="00EE4676" w:rsidRPr="00F76B93" w:rsidRDefault="00141826" w:rsidP="00141826">
      <w:pPr>
        <w:pStyle w:val="Heading"/>
        <w:jc w:val="center"/>
        <w:rPr>
          <w:rFonts w:cs="Times New Roman"/>
          <w:b w:val="0"/>
          <w:caps w:val="0"/>
          <w:color w:val="auto"/>
          <w:sz w:val="24"/>
          <w:szCs w:val="24"/>
        </w:rPr>
      </w:pPr>
      <w:r>
        <w:rPr>
          <w:rFonts w:cs="Times New Roman"/>
          <w:b w:val="0"/>
          <w:caps w:val="0"/>
          <w:color w:val="auto"/>
          <w:sz w:val="24"/>
          <w:szCs w:val="24"/>
        </w:rPr>
        <w:t xml:space="preserve"> </w:t>
      </w:r>
      <w:r w:rsidR="00F76B93" w:rsidRPr="00141826">
        <w:rPr>
          <w:rFonts w:cs="Times New Roman"/>
          <w:b w:val="0"/>
          <w:caps w:val="0"/>
          <w:color w:val="auto"/>
          <w:sz w:val="24"/>
          <w:szCs w:val="24"/>
          <w:lang w:val="en-US"/>
        </w:rPr>
        <w:t>Pri</w:t>
      </w:r>
      <w:r w:rsidR="00F76B93" w:rsidRPr="00F76B93">
        <w:rPr>
          <w:rFonts w:cs="Times New Roman"/>
          <w:b w:val="0"/>
          <w:caps w:val="0"/>
          <w:color w:val="auto"/>
          <w:sz w:val="24"/>
          <w:szCs w:val="24"/>
          <w:lang w:val="en-US"/>
        </w:rPr>
        <w:t>edas Nr.</w:t>
      </w:r>
      <w:r>
        <w:rPr>
          <w:rFonts w:cs="Times New Roman"/>
          <w:b w:val="0"/>
          <w:caps w:val="0"/>
          <w:color w:val="auto"/>
          <w:sz w:val="24"/>
          <w:szCs w:val="24"/>
          <w:lang w:val="en-US"/>
        </w:rPr>
        <w:t xml:space="preserve"> </w:t>
      </w:r>
      <w:r w:rsidR="00F76B93" w:rsidRPr="00F76B93">
        <w:rPr>
          <w:rFonts w:cs="Times New Roman"/>
          <w:b w:val="0"/>
          <w:caps w:val="0"/>
          <w:color w:val="auto"/>
          <w:sz w:val="24"/>
          <w:szCs w:val="24"/>
          <w:lang w:val="en-US"/>
        </w:rPr>
        <w:t>1</w:t>
      </w:r>
    </w:p>
    <w:p w:rsidR="00EE4676" w:rsidRPr="00F76B93" w:rsidRDefault="00EE4676" w:rsidP="00EE4676">
      <w:pPr>
        <w:pStyle w:val="Body2"/>
        <w:rPr>
          <w:rFonts w:cs="Times New Roman"/>
          <w:sz w:val="24"/>
          <w:szCs w:val="24"/>
        </w:rPr>
      </w:pPr>
    </w:p>
    <w:p w:rsidR="00141826" w:rsidRDefault="00141826" w:rsidP="00EE4676">
      <w:pPr>
        <w:pStyle w:val="Heading"/>
        <w:jc w:val="center"/>
        <w:rPr>
          <w:rFonts w:cs="Times New Roman"/>
          <w:sz w:val="24"/>
          <w:szCs w:val="24"/>
        </w:rPr>
      </w:pPr>
    </w:p>
    <w:p w:rsidR="00141826" w:rsidRDefault="00141826" w:rsidP="00EE4676">
      <w:pPr>
        <w:pStyle w:val="Heading"/>
        <w:jc w:val="center"/>
        <w:rPr>
          <w:rFonts w:cs="Times New Roman"/>
          <w:sz w:val="24"/>
          <w:szCs w:val="24"/>
        </w:rPr>
      </w:pPr>
    </w:p>
    <w:p w:rsidR="00141826" w:rsidRDefault="00141826" w:rsidP="00EE4676">
      <w:pPr>
        <w:pStyle w:val="Heading"/>
        <w:jc w:val="center"/>
        <w:rPr>
          <w:rFonts w:cs="Times New Roman"/>
          <w:sz w:val="24"/>
          <w:szCs w:val="24"/>
        </w:rPr>
      </w:pPr>
    </w:p>
    <w:p w:rsidR="00EE4676" w:rsidRPr="00F76B93" w:rsidRDefault="00EE4676" w:rsidP="00EE4676">
      <w:pPr>
        <w:pStyle w:val="Heading"/>
        <w:jc w:val="center"/>
        <w:rPr>
          <w:rFonts w:cs="Times New Roman"/>
          <w:sz w:val="24"/>
          <w:szCs w:val="24"/>
        </w:rPr>
      </w:pPr>
      <w:r w:rsidRPr="00F76B93">
        <w:rPr>
          <w:rFonts w:cs="Times New Roman"/>
          <w:sz w:val="24"/>
          <w:szCs w:val="24"/>
        </w:rPr>
        <w:t>Perduodamos į</w:t>
      </w:r>
      <w:r w:rsidRPr="00F76B93">
        <w:rPr>
          <w:rFonts w:cs="Times New Roman"/>
          <w:sz w:val="24"/>
          <w:szCs w:val="24"/>
          <w:lang w:val="es-ES_tradnl"/>
        </w:rPr>
        <w:t>rangos s</w:t>
      </w:r>
      <w:r w:rsidRPr="00F76B93">
        <w:rPr>
          <w:rFonts w:cs="Times New Roman"/>
          <w:sz w:val="24"/>
          <w:szCs w:val="24"/>
        </w:rPr>
        <w:t>ąrašas</w:t>
      </w:r>
    </w:p>
    <w:p w:rsidR="00B47202" w:rsidRPr="00F76B93" w:rsidRDefault="00B47202" w:rsidP="003E3B34">
      <w:pPr>
        <w:pStyle w:val="Body2"/>
        <w:rPr>
          <w:rFonts w:cs="Times New Roman"/>
          <w:sz w:val="24"/>
          <w:szCs w:val="24"/>
        </w:rPr>
      </w:pPr>
    </w:p>
    <w:p w:rsidR="00B47202" w:rsidRPr="00F76B93" w:rsidRDefault="00B47202" w:rsidP="003E3B34">
      <w:pPr>
        <w:pStyle w:val="Body2"/>
        <w:rPr>
          <w:rFonts w:cs="Times New Roman"/>
          <w:sz w:val="24"/>
          <w:szCs w:val="24"/>
        </w:rPr>
      </w:pP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706"/>
        <w:gridCol w:w="1382"/>
        <w:gridCol w:w="2085"/>
      </w:tblGrid>
      <w:tr w:rsidR="000D0C68" w:rsidRPr="00EB5A6D" w:rsidTr="000D0C68">
        <w:trPr>
          <w:trHeight w:val="378"/>
        </w:trPr>
        <w:tc>
          <w:tcPr>
            <w:tcW w:w="675" w:type="dxa"/>
          </w:tcPr>
          <w:p w:rsidR="000D0C68" w:rsidRPr="00141826" w:rsidRDefault="000D0C68" w:rsidP="00C9434C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5706" w:type="dxa"/>
          </w:tcPr>
          <w:p w:rsidR="000D0C68" w:rsidRPr="00141826" w:rsidRDefault="000D0C68" w:rsidP="00C9434C">
            <w:pPr>
              <w:jc w:val="center"/>
              <w:rPr>
                <w:b/>
              </w:rPr>
            </w:pPr>
            <w:r w:rsidRPr="00141826">
              <w:rPr>
                <w:b/>
              </w:rPr>
              <w:t>Pavadinimas</w:t>
            </w:r>
          </w:p>
        </w:tc>
        <w:tc>
          <w:tcPr>
            <w:tcW w:w="1382" w:type="dxa"/>
          </w:tcPr>
          <w:p w:rsidR="000D0C68" w:rsidRPr="00141826" w:rsidRDefault="000D0C68" w:rsidP="00C9434C">
            <w:pPr>
              <w:jc w:val="center"/>
              <w:rPr>
                <w:b/>
              </w:rPr>
            </w:pPr>
            <w:r w:rsidRPr="00141826">
              <w:rPr>
                <w:b/>
              </w:rPr>
              <w:t>Kiekis</w:t>
            </w:r>
          </w:p>
        </w:tc>
        <w:tc>
          <w:tcPr>
            <w:tcW w:w="2085" w:type="dxa"/>
          </w:tcPr>
          <w:p w:rsidR="000D0C68" w:rsidRDefault="000D0C68" w:rsidP="00C9434C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</w:t>
            </w:r>
            <w:r w:rsidRPr="00141826">
              <w:rPr>
                <w:b/>
              </w:rPr>
              <w:t xml:space="preserve">Turto vertė, </w:t>
            </w:r>
          </w:p>
          <w:p w:rsidR="000D0C68" w:rsidRPr="00141826" w:rsidRDefault="000D0C68" w:rsidP="00C9434C">
            <w:pPr>
              <w:jc w:val="center"/>
              <w:rPr>
                <w:b/>
              </w:rPr>
            </w:pPr>
            <w:r w:rsidRPr="00141826">
              <w:rPr>
                <w:b/>
              </w:rPr>
              <w:t>EUR be PVM</w:t>
            </w:r>
          </w:p>
        </w:tc>
      </w:tr>
      <w:tr w:rsidR="000D0C68" w:rsidTr="000D0C68">
        <w:trPr>
          <w:trHeight w:val="480"/>
        </w:trPr>
        <w:tc>
          <w:tcPr>
            <w:tcW w:w="675" w:type="dxa"/>
          </w:tcPr>
          <w:p w:rsidR="000D0C68" w:rsidRDefault="000D0C68" w:rsidP="00C9434C">
            <w:pPr>
              <w:jc w:val="center"/>
            </w:pPr>
            <w:r>
              <w:t>1.</w:t>
            </w:r>
          </w:p>
        </w:tc>
        <w:tc>
          <w:tcPr>
            <w:tcW w:w="5706" w:type="dxa"/>
            <w:vAlign w:val="center"/>
          </w:tcPr>
          <w:p w:rsidR="000D0C68" w:rsidRDefault="000D0C68" w:rsidP="00C9434C">
            <w:pPr>
              <w:jc w:val="center"/>
            </w:pPr>
            <w:r>
              <w:t>Spausdintuvai ___________ (</w:t>
            </w:r>
            <w:r w:rsidRPr="00141826">
              <w:rPr>
                <w:i/>
              </w:rPr>
              <w:t>įrašyti pavadinimą, markę)</w:t>
            </w:r>
          </w:p>
        </w:tc>
        <w:tc>
          <w:tcPr>
            <w:tcW w:w="1382" w:type="dxa"/>
            <w:vAlign w:val="center"/>
          </w:tcPr>
          <w:p w:rsidR="000D0C68" w:rsidRDefault="000D0C68" w:rsidP="00C9434C">
            <w:pPr>
              <w:jc w:val="center"/>
            </w:pPr>
            <w:r>
              <w:t>6 vnt.</w:t>
            </w:r>
          </w:p>
        </w:tc>
        <w:tc>
          <w:tcPr>
            <w:tcW w:w="2085" w:type="dxa"/>
            <w:vAlign w:val="center"/>
          </w:tcPr>
          <w:p w:rsidR="000D0C68" w:rsidRDefault="00D73551" w:rsidP="00C9434C">
            <w:pPr>
              <w:jc w:val="center"/>
            </w:pPr>
            <w:r w:rsidRPr="00141826">
              <w:rPr>
                <w:i/>
              </w:rPr>
              <w:t>įrašyti</w:t>
            </w:r>
          </w:p>
        </w:tc>
      </w:tr>
      <w:tr w:rsidR="00654A68" w:rsidTr="00654A68">
        <w:trPr>
          <w:trHeight w:val="1022"/>
        </w:trPr>
        <w:tc>
          <w:tcPr>
            <w:tcW w:w="675" w:type="dxa"/>
          </w:tcPr>
          <w:p w:rsidR="00654A68" w:rsidRDefault="00654A68" w:rsidP="00C9434C">
            <w:pPr>
              <w:jc w:val="center"/>
            </w:pPr>
            <w:r>
              <w:t>2.</w:t>
            </w:r>
          </w:p>
        </w:tc>
        <w:tc>
          <w:tcPr>
            <w:tcW w:w="5706" w:type="dxa"/>
            <w:vAlign w:val="center"/>
          </w:tcPr>
          <w:p w:rsidR="00654A68" w:rsidRDefault="00654A68" w:rsidP="00654A68">
            <w:r w:rsidRPr="009E7DDD">
              <w:t>Rotacinis (kontinuojamo veikimo) užlydymo aparatas, skirtas medicininių popieriaus–plastiko sterilizacijos pakuočių sandariam užlydymui</w:t>
            </w:r>
            <w:r>
              <w:t xml:space="preserve"> ____________ (</w:t>
            </w:r>
            <w:r w:rsidRPr="00141826">
              <w:rPr>
                <w:i/>
              </w:rPr>
              <w:t>įrašyti pavadinimą, markę)</w:t>
            </w:r>
          </w:p>
        </w:tc>
        <w:tc>
          <w:tcPr>
            <w:tcW w:w="1382" w:type="dxa"/>
            <w:vAlign w:val="center"/>
          </w:tcPr>
          <w:p w:rsidR="00654A68" w:rsidRDefault="00654A68" w:rsidP="00C9434C">
            <w:pPr>
              <w:jc w:val="center"/>
            </w:pPr>
            <w:r>
              <w:t>1 vnt.</w:t>
            </w:r>
          </w:p>
        </w:tc>
        <w:tc>
          <w:tcPr>
            <w:tcW w:w="2085" w:type="dxa"/>
            <w:vAlign w:val="center"/>
          </w:tcPr>
          <w:p w:rsidR="00654A68" w:rsidRDefault="00D73551" w:rsidP="00C9434C">
            <w:pPr>
              <w:jc w:val="center"/>
            </w:pPr>
            <w:r w:rsidRPr="00141826">
              <w:rPr>
                <w:i/>
              </w:rPr>
              <w:t>įrašyti</w:t>
            </w:r>
          </w:p>
        </w:tc>
      </w:tr>
    </w:tbl>
    <w:p w:rsidR="006F7E7B" w:rsidRPr="00F76B93" w:rsidRDefault="006F7E7B" w:rsidP="003E3B34">
      <w:pPr>
        <w:pStyle w:val="Body2"/>
        <w:rPr>
          <w:rFonts w:cs="Times New Roman"/>
          <w:sz w:val="24"/>
          <w:szCs w:val="24"/>
        </w:rPr>
      </w:pPr>
    </w:p>
    <w:p w:rsidR="006F7E7B" w:rsidRPr="00F76B93" w:rsidRDefault="006F7E7B" w:rsidP="003E3B34">
      <w:pPr>
        <w:pStyle w:val="Body2"/>
        <w:rPr>
          <w:rFonts w:cs="Times New Roman"/>
          <w:sz w:val="24"/>
          <w:szCs w:val="24"/>
        </w:rPr>
      </w:pPr>
    </w:p>
    <w:p w:rsidR="006F7E7B" w:rsidRDefault="00141826" w:rsidP="00141826">
      <w:pPr>
        <w:pStyle w:val="Body2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</w:t>
      </w:r>
    </w:p>
    <w:p w:rsidR="00141826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141826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141826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141826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141826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141826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141826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141826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141826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141826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141826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141826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141826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141826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141826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141826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141826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141826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141826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141826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141826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141826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141826" w:rsidRPr="00F76B93" w:rsidRDefault="00141826" w:rsidP="003E3B34">
      <w:pPr>
        <w:pStyle w:val="Body2"/>
        <w:rPr>
          <w:rFonts w:cs="Times New Roman"/>
          <w:sz w:val="24"/>
          <w:szCs w:val="24"/>
        </w:rPr>
      </w:pPr>
    </w:p>
    <w:p w:rsidR="006F7E7B" w:rsidRPr="00F76B93" w:rsidRDefault="006F7E7B" w:rsidP="003E3B34">
      <w:pPr>
        <w:pStyle w:val="Body2"/>
        <w:rPr>
          <w:rFonts w:cs="Times New Roman"/>
          <w:sz w:val="24"/>
          <w:szCs w:val="24"/>
        </w:rPr>
      </w:pPr>
    </w:p>
    <w:p w:rsidR="006F7E7B" w:rsidRPr="00F76B93" w:rsidRDefault="006F7E7B" w:rsidP="003E3B34">
      <w:pPr>
        <w:pStyle w:val="Body2"/>
        <w:rPr>
          <w:rFonts w:cs="Times New Roman"/>
          <w:sz w:val="24"/>
          <w:szCs w:val="24"/>
        </w:rPr>
      </w:pPr>
    </w:p>
    <w:p w:rsidR="006F7E7B" w:rsidRPr="00F76B93" w:rsidRDefault="006F7E7B" w:rsidP="003E3B34">
      <w:pPr>
        <w:pStyle w:val="Body2"/>
        <w:rPr>
          <w:rFonts w:cs="Times New Roman"/>
          <w:sz w:val="24"/>
          <w:szCs w:val="24"/>
        </w:rPr>
      </w:pPr>
    </w:p>
    <w:p w:rsidR="006F7E7B" w:rsidRPr="00F76B93" w:rsidRDefault="006F7E7B" w:rsidP="003E3B34">
      <w:pPr>
        <w:pStyle w:val="Body2"/>
        <w:rPr>
          <w:rFonts w:cs="Times New Roman"/>
          <w:sz w:val="24"/>
          <w:szCs w:val="24"/>
        </w:rPr>
      </w:pPr>
    </w:p>
    <w:p w:rsidR="006F7E7B" w:rsidRPr="00F76B93" w:rsidRDefault="006F7E7B" w:rsidP="003E3B34">
      <w:pPr>
        <w:pStyle w:val="Body2"/>
        <w:rPr>
          <w:rFonts w:cs="Times New Roman"/>
          <w:sz w:val="24"/>
          <w:szCs w:val="24"/>
        </w:rPr>
      </w:pPr>
    </w:p>
    <w:p w:rsidR="006F7E7B" w:rsidRPr="00F76B93" w:rsidRDefault="006F7E7B" w:rsidP="003E3B34">
      <w:pPr>
        <w:pStyle w:val="Body2"/>
        <w:rPr>
          <w:rFonts w:cs="Times New Roman"/>
          <w:sz w:val="24"/>
          <w:szCs w:val="24"/>
        </w:rPr>
      </w:pPr>
    </w:p>
    <w:p w:rsidR="00EE4676" w:rsidRPr="00F76B93" w:rsidRDefault="00EE4676" w:rsidP="00EE4676">
      <w:pPr>
        <w:tabs>
          <w:tab w:val="center" w:pos="4499"/>
        </w:tabs>
        <w:ind w:left="-4253"/>
        <w:rPr>
          <w:b/>
          <w:lang w:val="pt-BR"/>
        </w:rPr>
      </w:pPr>
    </w:p>
    <w:p w:rsidR="00EE4676" w:rsidRPr="00F76B93" w:rsidRDefault="00EE4676" w:rsidP="00EE4676">
      <w:pPr>
        <w:tabs>
          <w:tab w:val="center" w:pos="4499"/>
        </w:tabs>
        <w:ind w:left="-4253"/>
        <w:rPr>
          <w:b/>
          <w:lang w:val="lt-LT"/>
        </w:rPr>
      </w:pPr>
      <w:r w:rsidRPr="00F76B93">
        <w:rPr>
          <w:b/>
          <w:lang w:val="lt-LT"/>
        </w:rPr>
        <w:t>__________</w:t>
      </w:r>
    </w:p>
    <w:p w:rsidR="00141826" w:rsidRDefault="00141826" w:rsidP="00141826">
      <w:pPr>
        <w:pStyle w:val="Heading"/>
        <w:jc w:val="right"/>
        <w:rPr>
          <w:rFonts w:cs="Times New Roman"/>
          <w:b w:val="0"/>
          <w:caps w:val="0"/>
          <w:color w:val="auto"/>
          <w:sz w:val="24"/>
          <w:szCs w:val="24"/>
        </w:rPr>
      </w:pPr>
      <w:r w:rsidRPr="00F76B93">
        <w:rPr>
          <w:rFonts w:cs="Times New Roman"/>
          <w:b w:val="0"/>
          <w:caps w:val="0"/>
          <w:color w:val="auto"/>
          <w:sz w:val="24"/>
          <w:szCs w:val="24"/>
        </w:rPr>
        <w:t xml:space="preserve">Panaudos sutarties </w:t>
      </w:r>
      <w:r>
        <w:rPr>
          <w:rFonts w:cs="Times New Roman"/>
          <w:b w:val="0"/>
          <w:caps w:val="0"/>
          <w:color w:val="auto"/>
          <w:sz w:val="24"/>
          <w:szCs w:val="24"/>
        </w:rPr>
        <w:t>202</w:t>
      </w:r>
      <w:r w:rsidR="00654A68">
        <w:rPr>
          <w:rFonts w:cs="Times New Roman"/>
          <w:b w:val="0"/>
          <w:caps w:val="0"/>
          <w:color w:val="auto"/>
          <w:sz w:val="24"/>
          <w:szCs w:val="24"/>
        </w:rPr>
        <w:t>6</w:t>
      </w:r>
      <w:r>
        <w:rPr>
          <w:rFonts w:cs="Times New Roman"/>
          <w:b w:val="0"/>
          <w:caps w:val="0"/>
          <w:color w:val="auto"/>
          <w:sz w:val="24"/>
          <w:szCs w:val="24"/>
        </w:rPr>
        <w:t xml:space="preserve"> m. _______ d. </w:t>
      </w:r>
      <w:r w:rsidRPr="00F76B93">
        <w:rPr>
          <w:rFonts w:cs="Times New Roman"/>
          <w:b w:val="0"/>
          <w:caps w:val="0"/>
          <w:color w:val="auto"/>
          <w:sz w:val="24"/>
          <w:szCs w:val="24"/>
        </w:rPr>
        <w:t>Nr. LS-______</w:t>
      </w:r>
    </w:p>
    <w:p w:rsidR="00141826" w:rsidRPr="00F76B93" w:rsidRDefault="00141826" w:rsidP="00141826">
      <w:pPr>
        <w:pStyle w:val="Heading"/>
        <w:jc w:val="center"/>
        <w:rPr>
          <w:rFonts w:cs="Times New Roman"/>
          <w:b w:val="0"/>
          <w:caps w:val="0"/>
          <w:color w:val="auto"/>
          <w:sz w:val="24"/>
          <w:szCs w:val="24"/>
        </w:rPr>
      </w:pPr>
      <w:r>
        <w:rPr>
          <w:rFonts w:cs="Times New Roman"/>
          <w:b w:val="0"/>
          <w:caps w:val="0"/>
          <w:color w:val="auto"/>
          <w:sz w:val="24"/>
          <w:szCs w:val="24"/>
        </w:rPr>
        <w:t xml:space="preserve"> </w:t>
      </w:r>
      <w:r w:rsidRPr="00141826">
        <w:rPr>
          <w:rFonts w:cs="Times New Roman"/>
          <w:b w:val="0"/>
          <w:caps w:val="0"/>
          <w:color w:val="auto"/>
          <w:sz w:val="24"/>
          <w:szCs w:val="24"/>
          <w:lang w:val="en-US"/>
        </w:rPr>
        <w:t>Pri</w:t>
      </w:r>
      <w:r w:rsidRPr="00F76B93">
        <w:rPr>
          <w:rFonts w:cs="Times New Roman"/>
          <w:b w:val="0"/>
          <w:caps w:val="0"/>
          <w:color w:val="auto"/>
          <w:sz w:val="24"/>
          <w:szCs w:val="24"/>
          <w:lang w:val="en-US"/>
        </w:rPr>
        <w:t>edas Nr.</w:t>
      </w:r>
      <w:r>
        <w:rPr>
          <w:rFonts w:cs="Times New Roman"/>
          <w:b w:val="0"/>
          <w:caps w:val="0"/>
          <w:color w:val="auto"/>
          <w:sz w:val="24"/>
          <w:szCs w:val="24"/>
          <w:lang w:val="en-US"/>
        </w:rPr>
        <w:t xml:space="preserve"> 2</w:t>
      </w:r>
    </w:p>
    <w:p w:rsidR="006F7E7B" w:rsidRPr="003F77FB" w:rsidRDefault="006F7E7B" w:rsidP="006F7E7B">
      <w:pPr>
        <w:pStyle w:val="Heading"/>
        <w:jc w:val="right"/>
        <w:rPr>
          <w:rFonts w:cs="Times New Roman"/>
          <w:b w:val="0"/>
          <w:i/>
          <w:caps w:val="0"/>
          <w:color w:val="auto"/>
        </w:rPr>
      </w:pPr>
    </w:p>
    <w:p w:rsidR="000878B7" w:rsidRPr="003F77FB" w:rsidRDefault="000878B7" w:rsidP="000878B7">
      <w:pPr>
        <w:spacing w:before="100" w:beforeAutospacing="1" w:after="100" w:afterAutospacing="1"/>
        <w:ind w:firstLine="720"/>
        <w:contextualSpacing/>
        <w:jc w:val="center"/>
        <w:rPr>
          <w:rFonts w:eastAsia="Verdana"/>
          <w:b/>
          <w:sz w:val="22"/>
          <w:szCs w:val="22"/>
        </w:rPr>
      </w:pPr>
      <w:r w:rsidRPr="003F77FB">
        <w:rPr>
          <w:rFonts w:eastAsia="Verdana"/>
          <w:b/>
          <w:sz w:val="22"/>
          <w:szCs w:val="22"/>
        </w:rPr>
        <w:t xml:space="preserve">TURTO, PERDUODAMO PAGAL PANAUDOS SUTARTĮ, </w:t>
      </w:r>
    </w:p>
    <w:p w:rsidR="000878B7" w:rsidRPr="003F77FB" w:rsidRDefault="000878B7" w:rsidP="000878B7">
      <w:pPr>
        <w:spacing w:before="100" w:beforeAutospacing="1" w:after="100" w:afterAutospacing="1"/>
        <w:ind w:firstLine="720"/>
        <w:contextualSpacing/>
        <w:jc w:val="center"/>
        <w:rPr>
          <w:rFonts w:eastAsia="Verdana"/>
          <w:sz w:val="22"/>
          <w:szCs w:val="22"/>
        </w:rPr>
      </w:pPr>
      <w:r w:rsidRPr="003F77FB">
        <w:rPr>
          <w:rFonts w:eastAsia="Verdana"/>
          <w:b/>
          <w:sz w:val="22"/>
          <w:szCs w:val="22"/>
        </w:rPr>
        <w:t>PERDAVIMO–PRIĖMIMO AKTAS</w:t>
      </w:r>
      <w:r w:rsidRPr="003F77FB">
        <w:rPr>
          <w:rFonts w:eastAsia="Verdana"/>
          <w:sz w:val="22"/>
          <w:szCs w:val="22"/>
        </w:rPr>
        <w:t xml:space="preserve"> (forma) </w:t>
      </w:r>
      <w:r w:rsidRPr="003F77FB">
        <w:rPr>
          <w:rFonts w:eastAsia="Verdana"/>
          <w:b/>
          <w:sz w:val="22"/>
          <w:szCs w:val="22"/>
        </w:rPr>
        <w:t>Nr.</w:t>
      </w:r>
      <w:r w:rsidRPr="003F77FB">
        <w:rPr>
          <w:rFonts w:eastAsia="Verdana"/>
          <w:sz w:val="22"/>
          <w:szCs w:val="22"/>
        </w:rPr>
        <w:t>_______</w:t>
      </w:r>
    </w:p>
    <w:p w:rsidR="000878B7" w:rsidRPr="003F77FB" w:rsidRDefault="00933442" w:rsidP="000878B7">
      <w:pPr>
        <w:spacing w:before="100" w:beforeAutospacing="1" w:after="100" w:afterAutospacing="1"/>
        <w:ind w:firstLine="720"/>
        <w:contextualSpacing/>
        <w:jc w:val="center"/>
        <w:rPr>
          <w:rFonts w:eastAsia="Verdana"/>
          <w:sz w:val="22"/>
          <w:szCs w:val="22"/>
        </w:rPr>
      </w:pPr>
      <w:r w:rsidRPr="003F77FB">
        <w:rPr>
          <w:rFonts w:eastAsia="Verdana"/>
          <w:sz w:val="22"/>
          <w:szCs w:val="22"/>
        </w:rPr>
        <w:t>_____________________</w:t>
      </w:r>
    </w:p>
    <w:p w:rsidR="000878B7" w:rsidRPr="003F77FB" w:rsidRDefault="000878B7" w:rsidP="000878B7">
      <w:pPr>
        <w:spacing w:before="100" w:beforeAutospacing="1" w:after="100" w:afterAutospacing="1"/>
        <w:ind w:firstLine="720"/>
        <w:contextualSpacing/>
        <w:jc w:val="center"/>
        <w:rPr>
          <w:rFonts w:eastAsia="Verdana"/>
          <w:sz w:val="22"/>
          <w:szCs w:val="22"/>
        </w:rPr>
      </w:pPr>
      <w:r w:rsidRPr="003F77FB">
        <w:rPr>
          <w:rFonts w:eastAsia="Verdana"/>
          <w:sz w:val="22"/>
          <w:szCs w:val="22"/>
        </w:rPr>
        <w:t>(data)</w:t>
      </w:r>
    </w:p>
    <w:p w:rsidR="000878B7" w:rsidRPr="003F77FB" w:rsidRDefault="000878B7" w:rsidP="000878B7">
      <w:pPr>
        <w:spacing w:before="100" w:beforeAutospacing="1" w:after="100" w:afterAutospacing="1"/>
        <w:ind w:firstLine="720"/>
        <w:contextualSpacing/>
        <w:jc w:val="center"/>
        <w:rPr>
          <w:rFonts w:eastAsia="Verdana"/>
          <w:sz w:val="22"/>
          <w:szCs w:val="22"/>
        </w:rPr>
      </w:pPr>
      <w:r w:rsidRPr="003F77FB">
        <w:rPr>
          <w:rFonts w:eastAsia="Verdana"/>
          <w:sz w:val="22"/>
          <w:szCs w:val="22"/>
        </w:rPr>
        <w:t>____</w:t>
      </w:r>
      <w:r w:rsidR="00141826">
        <w:rPr>
          <w:rFonts w:eastAsia="Verdana"/>
          <w:sz w:val="22"/>
          <w:szCs w:val="22"/>
        </w:rPr>
        <w:t xml:space="preserve">Alytus </w:t>
      </w:r>
      <w:r w:rsidRPr="003F77FB">
        <w:rPr>
          <w:rFonts w:eastAsia="Verdana"/>
          <w:sz w:val="22"/>
          <w:szCs w:val="22"/>
        </w:rPr>
        <w:t>___</w:t>
      </w:r>
    </w:p>
    <w:p w:rsidR="000878B7" w:rsidRPr="003F77FB" w:rsidRDefault="000878B7" w:rsidP="000878B7">
      <w:pPr>
        <w:spacing w:before="100" w:beforeAutospacing="1" w:after="100" w:afterAutospacing="1"/>
        <w:ind w:firstLine="720"/>
        <w:contextualSpacing/>
        <w:jc w:val="center"/>
        <w:rPr>
          <w:rFonts w:eastAsia="Verdana"/>
          <w:sz w:val="22"/>
          <w:szCs w:val="22"/>
        </w:rPr>
      </w:pPr>
      <w:r w:rsidRPr="003F77FB">
        <w:rPr>
          <w:rFonts w:eastAsia="Verdana"/>
          <w:sz w:val="22"/>
          <w:szCs w:val="22"/>
        </w:rPr>
        <w:t>(sudarymo</w:t>
      </w:r>
      <w:r w:rsidR="00141826">
        <w:rPr>
          <w:rFonts w:eastAsia="Verdana"/>
          <w:sz w:val="22"/>
          <w:szCs w:val="22"/>
        </w:rPr>
        <w:t xml:space="preserve"> </w:t>
      </w:r>
      <w:r w:rsidRPr="003F77FB">
        <w:rPr>
          <w:rFonts w:eastAsia="Verdana"/>
          <w:sz w:val="22"/>
          <w:szCs w:val="22"/>
        </w:rPr>
        <w:t>vieta)</w:t>
      </w:r>
    </w:p>
    <w:p w:rsidR="000878B7" w:rsidRPr="003F77FB" w:rsidRDefault="000878B7" w:rsidP="000878B7">
      <w:pPr>
        <w:spacing w:before="100" w:beforeAutospacing="1" w:after="100" w:afterAutospacing="1"/>
        <w:ind w:firstLine="720"/>
        <w:contextualSpacing/>
        <w:jc w:val="center"/>
        <w:rPr>
          <w:rFonts w:eastAsia="Verdana"/>
          <w:sz w:val="22"/>
          <w:szCs w:val="22"/>
        </w:rPr>
      </w:pPr>
    </w:p>
    <w:p w:rsidR="000878B7" w:rsidRPr="003F77FB" w:rsidRDefault="000878B7" w:rsidP="00214470">
      <w:pPr>
        <w:spacing w:before="100" w:beforeAutospacing="1" w:after="100" w:afterAutospacing="1"/>
        <w:ind w:firstLine="720"/>
        <w:contextualSpacing/>
        <w:jc w:val="both"/>
        <w:rPr>
          <w:rFonts w:eastAsia="Verdana"/>
          <w:b/>
          <w:sz w:val="22"/>
          <w:szCs w:val="22"/>
          <w:lang w:val="lt-LT"/>
        </w:rPr>
      </w:pPr>
      <w:r w:rsidRPr="003F77FB">
        <w:rPr>
          <w:rFonts w:eastAsia="Verdana"/>
          <w:sz w:val="22"/>
          <w:szCs w:val="22"/>
          <w:lang w:val="lt-LT"/>
        </w:rPr>
        <w:t xml:space="preserve">Vadovaudamasis </w:t>
      </w:r>
      <w:bookmarkStart w:id="1" w:name="_Hlk527721610"/>
      <w:bookmarkStart w:id="2" w:name="_Hlk527712380"/>
      <w:r w:rsidR="00FC57BA" w:rsidRPr="003F77FB">
        <w:rPr>
          <w:rFonts w:eastAsia="Verdana"/>
          <w:sz w:val="22"/>
          <w:szCs w:val="22"/>
          <w:lang w:val="lt-LT"/>
        </w:rPr>
        <w:t>202</w:t>
      </w:r>
      <w:r w:rsidR="00654A68">
        <w:rPr>
          <w:rFonts w:eastAsia="Verdana"/>
          <w:sz w:val="22"/>
          <w:szCs w:val="22"/>
          <w:lang w:val="lt-LT"/>
        </w:rPr>
        <w:t xml:space="preserve">6 </w:t>
      </w:r>
      <w:r w:rsidRPr="003F77FB">
        <w:rPr>
          <w:rFonts w:eastAsia="Verdana"/>
          <w:sz w:val="22"/>
          <w:szCs w:val="22"/>
          <w:lang w:val="lt-LT"/>
        </w:rPr>
        <w:t>m. _________</w:t>
      </w:r>
      <w:r w:rsidR="00214470" w:rsidRPr="003F77FB">
        <w:rPr>
          <w:rFonts w:eastAsia="Verdana"/>
          <w:sz w:val="22"/>
          <w:szCs w:val="22"/>
          <w:lang w:val="lt-LT"/>
        </w:rPr>
        <w:t>______</w:t>
      </w:r>
      <w:r w:rsidRPr="003F77FB">
        <w:rPr>
          <w:rFonts w:eastAsia="Verdana"/>
          <w:sz w:val="22"/>
          <w:szCs w:val="22"/>
          <w:lang w:val="lt-LT"/>
        </w:rPr>
        <w:t xml:space="preserve"> d. </w:t>
      </w:r>
      <w:bookmarkEnd w:id="1"/>
      <w:r w:rsidR="00214470" w:rsidRPr="003F77FB">
        <w:rPr>
          <w:rFonts w:eastAsia="Verdana"/>
          <w:sz w:val="22"/>
          <w:szCs w:val="22"/>
          <w:lang w:val="lt-LT"/>
        </w:rPr>
        <w:t>P</w:t>
      </w:r>
      <w:r w:rsidRPr="003F77FB">
        <w:rPr>
          <w:rFonts w:eastAsia="Verdana"/>
          <w:sz w:val="22"/>
          <w:szCs w:val="22"/>
          <w:lang w:val="lt-LT"/>
        </w:rPr>
        <w:t>anaudos sutartimi Nr. ___</w:t>
      </w:r>
      <w:r w:rsidR="00F77A5C" w:rsidRPr="003F77FB">
        <w:rPr>
          <w:rFonts w:eastAsia="Verdana"/>
          <w:sz w:val="22"/>
          <w:szCs w:val="22"/>
          <w:lang w:val="lt-LT"/>
        </w:rPr>
        <w:t xml:space="preserve"> (toliau – Sutartis)</w:t>
      </w:r>
      <w:r w:rsidRPr="003F77FB">
        <w:rPr>
          <w:rFonts w:eastAsia="Verdana"/>
          <w:sz w:val="22"/>
          <w:szCs w:val="22"/>
          <w:lang w:val="lt-LT"/>
        </w:rPr>
        <w:t xml:space="preserve">, </w:t>
      </w:r>
      <w:bookmarkEnd w:id="2"/>
      <w:r w:rsidRPr="003F77FB">
        <w:rPr>
          <w:rFonts w:eastAsia="Verdana"/>
          <w:sz w:val="22"/>
          <w:szCs w:val="22"/>
          <w:lang w:val="lt-LT"/>
        </w:rPr>
        <w:t xml:space="preserve">Panaudos davėjas </w:t>
      </w:r>
      <w:r w:rsidR="00933442" w:rsidRPr="003F77FB">
        <w:rPr>
          <w:rFonts w:eastAsia="Verdana"/>
          <w:sz w:val="22"/>
          <w:szCs w:val="22"/>
          <w:lang w:val="lt-LT"/>
        </w:rPr>
        <w:t>______________________________________________________________________________________________</w:t>
      </w:r>
      <w:r w:rsidRPr="003F77FB">
        <w:rPr>
          <w:rFonts w:eastAsia="Verdana"/>
          <w:sz w:val="22"/>
          <w:szCs w:val="22"/>
          <w:lang w:val="lt-LT"/>
        </w:rPr>
        <w:t>_______________________________________________________________</w:t>
      </w:r>
      <w:r w:rsidR="006F7E7B" w:rsidRPr="003F77FB">
        <w:rPr>
          <w:rFonts w:eastAsia="Verdana"/>
          <w:sz w:val="22"/>
          <w:szCs w:val="22"/>
          <w:lang w:val="lt-LT"/>
        </w:rPr>
        <w:t>___</w:t>
      </w:r>
      <w:r w:rsidRPr="003F77FB">
        <w:rPr>
          <w:rFonts w:eastAsia="Verdana"/>
          <w:sz w:val="22"/>
          <w:szCs w:val="22"/>
          <w:lang w:val="lt-LT"/>
        </w:rPr>
        <w:t>atstovauja</w:t>
      </w:r>
      <w:r w:rsidR="00975CFC" w:rsidRPr="003F77FB">
        <w:rPr>
          <w:rFonts w:eastAsia="Verdana"/>
          <w:sz w:val="22"/>
          <w:szCs w:val="22"/>
          <w:lang w:val="lt-LT"/>
        </w:rPr>
        <w:t xml:space="preserve">mas </w:t>
      </w:r>
      <w:r w:rsidRPr="003F77FB">
        <w:rPr>
          <w:rFonts w:eastAsia="Verdana"/>
          <w:sz w:val="22"/>
          <w:szCs w:val="22"/>
          <w:lang w:val="lt-LT"/>
        </w:rPr>
        <w:t xml:space="preserve">__________________________________________________________________  perduoda, o Panaudos gavėjas - </w:t>
      </w:r>
      <w:bookmarkStart w:id="3" w:name="_Hlk527726340"/>
      <w:r w:rsidR="00141826">
        <w:rPr>
          <w:b/>
        </w:rPr>
        <w:t>VšĮ</w:t>
      </w:r>
      <w:r w:rsidR="00141826" w:rsidRPr="00C0275B">
        <w:rPr>
          <w:b/>
        </w:rPr>
        <w:t xml:space="preserve"> </w:t>
      </w:r>
      <w:r w:rsidR="00141826" w:rsidRPr="00C97917">
        <w:rPr>
          <w:b/>
        </w:rPr>
        <w:t>Alytaus apskrities S.Kudirkos ligoninė</w:t>
      </w:r>
      <w:r w:rsidRPr="003F77FB">
        <w:rPr>
          <w:b/>
          <w:bCs/>
          <w:sz w:val="22"/>
          <w:szCs w:val="22"/>
          <w:lang w:val="lt-LT"/>
        </w:rPr>
        <w:t>,</w:t>
      </w:r>
      <w:bookmarkStart w:id="4" w:name="_Hlk30505671"/>
      <w:bookmarkEnd w:id="3"/>
      <w:r w:rsidR="00141826">
        <w:rPr>
          <w:b/>
          <w:bCs/>
          <w:sz w:val="22"/>
          <w:szCs w:val="22"/>
          <w:lang w:val="lt-LT"/>
        </w:rPr>
        <w:t xml:space="preserve"> </w:t>
      </w:r>
      <w:r w:rsidR="00141826">
        <w:rPr>
          <w:sz w:val="22"/>
          <w:szCs w:val="22"/>
          <w:lang w:val="lt-LT"/>
        </w:rPr>
        <w:t>Ligoninės</w:t>
      </w:r>
      <w:r w:rsidRPr="003F77FB">
        <w:rPr>
          <w:sz w:val="22"/>
          <w:szCs w:val="22"/>
          <w:lang w:val="lt-LT"/>
        </w:rPr>
        <w:t xml:space="preserve">g. </w:t>
      </w:r>
      <w:r w:rsidR="00141826">
        <w:rPr>
          <w:sz w:val="22"/>
          <w:szCs w:val="22"/>
          <w:lang w:val="lt-LT"/>
        </w:rPr>
        <w:t>12</w:t>
      </w:r>
      <w:r w:rsidRPr="003F77FB">
        <w:rPr>
          <w:sz w:val="22"/>
          <w:szCs w:val="22"/>
          <w:lang w:val="lt-LT"/>
        </w:rPr>
        <w:t xml:space="preserve">, </w:t>
      </w:r>
      <w:r w:rsidR="00141826">
        <w:rPr>
          <w:sz w:val="22"/>
          <w:szCs w:val="22"/>
          <w:lang w:val="lt-LT"/>
        </w:rPr>
        <w:t>Alytus,</w:t>
      </w:r>
      <w:r w:rsidRPr="003F77FB">
        <w:rPr>
          <w:sz w:val="22"/>
          <w:szCs w:val="22"/>
          <w:lang w:val="lt-LT"/>
        </w:rPr>
        <w:t xml:space="preserve"> atstovaujama </w:t>
      </w:r>
      <w:r w:rsidR="003F77FB">
        <w:rPr>
          <w:sz w:val="22"/>
          <w:szCs w:val="22"/>
          <w:lang w:val="lt-LT"/>
        </w:rPr>
        <w:t>_________________________________________</w:t>
      </w:r>
      <w:r w:rsidRPr="003F77FB">
        <w:rPr>
          <w:sz w:val="22"/>
          <w:szCs w:val="22"/>
          <w:lang w:val="lt-LT"/>
        </w:rPr>
        <w:t xml:space="preserve">, </w:t>
      </w:r>
      <w:r w:rsidRPr="003F77FB">
        <w:rPr>
          <w:rFonts w:eastAsia="Verdana"/>
          <w:sz w:val="22"/>
          <w:szCs w:val="22"/>
          <w:lang w:val="lt-LT"/>
        </w:rPr>
        <w:t>priima Panaudos davėjui nuosavy</w:t>
      </w:r>
      <w:r w:rsidR="00147AE4" w:rsidRPr="003F77FB">
        <w:rPr>
          <w:rFonts w:eastAsia="Verdana"/>
          <w:sz w:val="22"/>
          <w:szCs w:val="22"/>
          <w:lang w:val="lt-LT"/>
        </w:rPr>
        <w:t xml:space="preserve">bės teise </w:t>
      </w:r>
      <w:r w:rsidR="00410B44" w:rsidRPr="003F77FB">
        <w:rPr>
          <w:rFonts w:eastAsia="Verdana"/>
          <w:sz w:val="22"/>
          <w:szCs w:val="22"/>
          <w:lang w:val="lt-LT"/>
        </w:rPr>
        <w:t>priklausančią įrangą (toliau – turtas)</w:t>
      </w:r>
      <w:r w:rsidRPr="003F77FB">
        <w:rPr>
          <w:rFonts w:eastAsia="Verdana"/>
          <w:sz w:val="22"/>
          <w:szCs w:val="22"/>
          <w:lang w:val="lt-LT"/>
        </w:rPr>
        <w:t>, n</w:t>
      </w:r>
      <w:r w:rsidR="00F77A5C" w:rsidRPr="003F77FB">
        <w:rPr>
          <w:rFonts w:eastAsia="Verdana"/>
          <w:sz w:val="22"/>
          <w:szCs w:val="22"/>
          <w:lang w:val="lt-LT"/>
        </w:rPr>
        <w:t xml:space="preserve">urodyta </w:t>
      </w:r>
      <w:r w:rsidR="00F77A5C" w:rsidRPr="003F77FB">
        <w:rPr>
          <w:rFonts w:eastAsia="Verdana"/>
          <w:b/>
          <w:sz w:val="22"/>
          <w:szCs w:val="22"/>
          <w:lang w:val="lt-LT"/>
        </w:rPr>
        <w:t>Sutarties priede</w:t>
      </w:r>
      <w:r w:rsidR="00214470" w:rsidRPr="003F77FB">
        <w:rPr>
          <w:rFonts w:eastAsia="Verdana"/>
          <w:b/>
          <w:sz w:val="22"/>
          <w:szCs w:val="22"/>
          <w:lang w:val="lt-LT"/>
        </w:rPr>
        <w:t xml:space="preserve"> Nr. 1</w:t>
      </w:r>
      <w:r w:rsidR="00141826">
        <w:rPr>
          <w:rFonts w:eastAsia="Verdana"/>
          <w:b/>
          <w:sz w:val="22"/>
          <w:szCs w:val="22"/>
          <w:lang w:val="lt-LT"/>
        </w:rPr>
        <w:t xml:space="preserve"> </w:t>
      </w:r>
      <w:r w:rsidR="00F77A5C" w:rsidRPr="003F77FB">
        <w:rPr>
          <w:rFonts w:eastAsia="Verdana"/>
          <w:b/>
          <w:sz w:val="22"/>
          <w:szCs w:val="22"/>
          <w:lang w:val="lt-LT"/>
        </w:rPr>
        <w:t>„</w:t>
      </w:r>
      <w:r w:rsidRPr="003F77FB">
        <w:rPr>
          <w:b/>
          <w:sz w:val="22"/>
          <w:szCs w:val="22"/>
          <w:lang w:val="lt-LT"/>
        </w:rPr>
        <w:t>Perduodamos įrangos sąrašas</w:t>
      </w:r>
      <w:r w:rsidRPr="003F77FB">
        <w:rPr>
          <w:rFonts w:eastAsia="Verdana"/>
          <w:b/>
          <w:sz w:val="22"/>
          <w:szCs w:val="22"/>
          <w:lang w:val="lt-LT"/>
        </w:rPr>
        <w:t>”.</w:t>
      </w:r>
    </w:p>
    <w:bookmarkEnd w:id="4"/>
    <w:p w:rsidR="006F7E7B" w:rsidRPr="003F77FB" w:rsidRDefault="006F7E7B" w:rsidP="00A52108">
      <w:pPr>
        <w:spacing w:before="100" w:beforeAutospacing="1" w:after="100" w:afterAutospacing="1"/>
        <w:contextualSpacing/>
        <w:rPr>
          <w:rFonts w:eastAsia="Verdana"/>
          <w:sz w:val="22"/>
          <w:szCs w:val="22"/>
          <w:lang w:val="lt-LT"/>
        </w:rPr>
      </w:pPr>
    </w:p>
    <w:p w:rsidR="000878B7" w:rsidRPr="003F77FB" w:rsidRDefault="000878B7" w:rsidP="00A52108">
      <w:pPr>
        <w:spacing w:before="100" w:beforeAutospacing="1" w:after="100" w:afterAutospacing="1"/>
        <w:contextualSpacing/>
        <w:rPr>
          <w:rFonts w:eastAsia="Verdana"/>
          <w:sz w:val="22"/>
          <w:szCs w:val="22"/>
          <w:lang w:val="lt-LT"/>
        </w:rPr>
      </w:pPr>
      <w:r w:rsidRPr="003F77FB">
        <w:rPr>
          <w:rFonts w:eastAsia="Verdana"/>
          <w:sz w:val="22"/>
          <w:szCs w:val="22"/>
          <w:lang w:val="lt-LT"/>
        </w:rPr>
        <w:t xml:space="preserve">Perduodamo turto būklė perdavimo metu </w:t>
      </w:r>
      <w:r w:rsidR="00B52B30" w:rsidRPr="003F77FB">
        <w:rPr>
          <w:rFonts w:eastAsia="Verdana"/>
          <w:sz w:val="22"/>
          <w:szCs w:val="22"/>
          <w:lang w:val="lt-LT"/>
        </w:rPr>
        <w:t>_______________________________________________ _________________________________________________________________________</w:t>
      </w:r>
      <w:r w:rsidRPr="003F77FB">
        <w:rPr>
          <w:rFonts w:eastAsia="Verdana"/>
          <w:sz w:val="22"/>
          <w:szCs w:val="22"/>
          <w:lang w:val="lt-LT"/>
        </w:rPr>
        <w:t>_______</w:t>
      </w:r>
    </w:p>
    <w:p w:rsidR="006F7E7B" w:rsidRPr="003F77FB" w:rsidRDefault="006F7E7B" w:rsidP="000878B7">
      <w:pPr>
        <w:rPr>
          <w:sz w:val="22"/>
          <w:szCs w:val="22"/>
          <w:lang w:val="lt-LT" w:eastAsia="lt-LT"/>
        </w:rPr>
      </w:pPr>
    </w:p>
    <w:p w:rsidR="000878B7" w:rsidRPr="003F77FB" w:rsidRDefault="000878B7" w:rsidP="000878B7">
      <w:pPr>
        <w:rPr>
          <w:sz w:val="22"/>
          <w:szCs w:val="22"/>
          <w:lang w:val="lt-LT" w:eastAsia="lt-LT"/>
        </w:rPr>
      </w:pPr>
      <w:r w:rsidRPr="003F77FB">
        <w:rPr>
          <w:sz w:val="22"/>
          <w:szCs w:val="22"/>
          <w:lang w:val="lt-LT" w:eastAsia="lt-LT"/>
        </w:rPr>
        <w:t>Perduodamo turto likutinė vertė perdavimo metu</w:t>
      </w:r>
      <w:r w:rsidR="00B52B30" w:rsidRPr="003F77FB">
        <w:rPr>
          <w:sz w:val="22"/>
          <w:szCs w:val="22"/>
          <w:lang w:val="lt-LT" w:eastAsia="lt-LT"/>
        </w:rPr>
        <w:t>_____________________________</w:t>
      </w:r>
      <w:r w:rsidRPr="003F77FB">
        <w:rPr>
          <w:sz w:val="22"/>
          <w:szCs w:val="22"/>
          <w:lang w:val="lt-LT" w:eastAsia="lt-LT"/>
        </w:rPr>
        <w:t>___________</w:t>
      </w:r>
    </w:p>
    <w:p w:rsidR="00141826" w:rsidRDefault="00141826" w:rsidP="000878B7">
      <w:pPr>
        <w:rPr>
          <w:rFonts w:eastAsia="Verdana"/>
          <w:sz w:val="22"/>
          <w:szCs w:val="22"/>
          <w:lang w:val="lt-LT"/>
        </w:rPr>
      </w:pPr>
      <w:bookmarkStart w:id="5" w:name="_Hlk30505778"/>
    </w:p>
    <w:p w:rsidR="00A36BEF" w:rsidRPr="003F77FB" w:rsidRDefault="00B52B30" w:rsidP="000878B7">
      <w:pPr>
        <w:rPr>
          <w:rFonts w:eastAsia="Verdana"/>
          <w:sz w:val="22"/>
          <w:szCs w:val="22"/>
          <w:lang w:val="lt-LT"/>
        </w:rPr>
      </w:pPr>
      <w:r w:rsidRPr="003F77FB">
        <w:rPr>
          <w:rFonts w:eastAsia="Verdana"/>
          <w:sz w:val="22"/>
          <w:szCs w:val="22"/>
          <w:lang w:val="lt-LT"/>
        </w:rPr>
        <w:t>(</w:t>
      </w:r>
      <w:r w:rsidR="00A36BEF" w:rsidRPr="003F77FB">
        <w:rPr>
          <w:rFonts w:eastAsia="Verdana"/>
          <w:sz w:val="22"/>
          <w:szCs w:val="22"/>
          <w:lang w:val="lt-LT"/>
        </w:rPr>
        <w:t>Turtas surinktas, sumontuotas/instaliuotas/įdiegtas, paruoštas darbui, suderintas/išbandytas</w:t>
      </w:r>
      <w:bookmarkEnd w:id="5"/>
      <w:r w:rsidRPr="003F77FB">
        <w:rPr>
          <w:rFonts w:eastAsia="Verdana"/>
          <w:sz w:val="22"/>
          <w:szCs w:val="22"/>
          <w:lang w:val="lt-LT"/>
        </w:rPr>
        <w:t>)</w:t>
      </w:r>
      <w:r w:rsidR="00141826">
        <w:rPr>
          <w:rFonts w:eastAsia="Verdana"/>
          <w:sz w:val="22"/>
          <w:szCs w:val="22"/>
          <w:lang w:val="lt-LT"/>
        </w:rPr>
        <w:t xml:space="preserve"> _____</w:t>
      </w:r>
    </w:p>
    <w:p w:rsidR="00A36BEF" w:rsidRPr="003F77FB" w:rsidRDefault="00A36BEF" w:rsidP="000878B7">
      <w:pPr>
        <w:rPr>
          <w:rFonts w:eastAsia="Verdana"/>
          <w:sz w:val="22"/>
          <w:szCs w:val="22"/>
          <w:lang w:val="lt-LT"/>
        </w:rPr>
      </w:pPr>
      <w:r w:rsidRPr="003F77FB">
        <w:rPr>
          <w:rFonts w:eastAsia="Verdana"/>
          <w:sz w:val="22"/>
          <w:szCs w:val="22"/>
          <w:lang w:val="lt-LT"/>
        </w:rPr>
        <w:t>_______________________________________________________________________________</w:t>
      </w:r>
    </w:p>
    <w:p w:rsidR="00141826" w:rsidRDefault="00141826" w:rsidP="000878B7">
      <w:pPr>
        <w:rPr>
          <w:rFonts w:eastAsia="Verdana"/>
          <w:sz w:val="22"/>
          <w:szCs w:val="22"/>
          <w:lang w:val="lt-LT"/>
        </w:rPr>
      </w:pPr>
    </w:p>
    <w:p w:rsidR="000878B7" w:rsidRPr="003F77FB" w:rsidRDefault="000878B7" w:rsidP="000878B7">
      <w:pPr>
        <w:rPr>
          <w:rFonts w:eastAsia="Verdana"/>
          <w:sz w:val="22"/>
          <w:szCs w:val="22"/>
          <w:lang w:val="lt-LT"/>
        </w:rPr>
      </w:pPr>
      <w:r w:rsidRPr="003F77FB">
        <w:rPr>
          <w:rFonts w:eastAsia="Verdana"/>
          <w:sz w:val="22"/>
          <w:szCs w:val="22"/>
          <w:lang w:val="lt-LT"/>
        </w:rPr>
        <w:t xml:space="preserve">Instrukcijos ir kiti </w:t>
      </w:r>
      <w:r w:rsidR="0094111A" w:rsidRPr="003F77FB">
        <w:rPr>
          <w:rFonts w:eastAsia="Verdana"/>
          <w:sz w:val="22"/>
          <w:szCs w:val="22"/>
          <w:lang w:val="lt-LT"/>
        </w:rPr>
        <w:t xml:space="preserve">reikalingi </w:t>
      </w:r>
      <w:r w:rsidRPr="003F77FB">
        <w:rPr>
          <w:rFonts w:eastAsia="Verdana"/>
          <w:sz w:val="22"/>
          <w:szCs w:val="22"/>
          <w:lang w:val="lt-LT"/>
        </w:rPr>
        <w:t>dokumentai gauti _</w:t>
      </w:r>
      <w:r w:rsidR="0094111A" w:rsidRPr="003F77FB">
        <w:rPr>
          <w:rFonts w:eastAsia="Verdana"/>
          <w:sz w:val="22"/>
          <w:szCs w:val="22"/>
          <w:lang w:val="lt-LT"/>
        </w:rPr>
        <w:t>________________________</w:t>
      </w:r>
      <w:r w:rsidRPr="003F77FB">
        <w:rPr>
          <w:rFonts w:eastAsia="Verdana"/>
          <w:sz w:val="22"/>
          <w:szCs w:val="22"/>
          <w:lang w:val="lt-LT"/>
        </w:rPr>
        <w:t>_________________</w:t>
      </w:r>
    </w:p>
    <w:p w:rsidR="006F7E7B" w:rsidRPr="003F77FB" w:rsidRDefault="006F7E7B" w:rsidP="000878B7">
      <w:pPr>
        <w:rPr>
          <w:rFonts w:eastAsia="Verdana"/>
          <w:sz w:val="22"/>
          <w:szCs w:val="22"/>
          <w:lang w:val="lt-LT"/>
        </w:rPr>
      </w:pPr>
    </w:p>
    <w:p w:rsidR="000878B7" w:rsidRPr="003F77FB" w:rsidRDefault="009A164E" w:rsidP="000878B7">
      <w:pPr>
        <w:rPr>
          <w:rFonts w:eastAsia="Verdana"/>
          <w:sz w:val="22"/>
          <w:szCs w:val="22"/>
          <w:lang w:val="lt-LT"/>
        </w:rPr>
      </w:pPr>
      <w:r w:rsidRPr="003F77FB">
        <w:rPr>
          <w:rFonts w:eastAsia="Verdana"/>
          <w:sz w:val="22"/>
          <w:szCs w:val="22"/>
          <w:lang w:val="lt-LT"/>
        </w:rPr>
        <w:t xml:space="preserve">Apmokymai Panaudos gavėjo personalui dėl naudojimosi turtu pravesti </w:t>
      </w:r>
      <w:r w:rsidR="000878B7" w:rsidRPr="003F77FB">
        <w:rPr>
          <w:rFonts w:eastAsia="Verdana"/>
          <w:sz w:val="22"/>
          <w:szCs w:val="22"/>
          <w:lang w:val="lt-LT"/>
        </w:rPr>
        <w:t>_____________________</w:t>
      </w:r>
    </w:p>
    <w:p w:rsidR="00410B44" w:rsidRPr="003F77FB" w:rsidRDefault="00410B44" w:rsidP="000878B7">
      <w:pPr>
        <w:rPr>
          <w:sz w:val="22"/>
          <w:szCs w:val="22"/>
          <w:lang w:val="lt-LT"/>
        </w:rPr>
      </w:pPr>
    </w:p>
    <w:p w:rsidR="009A164E" w:rsidRPr="003F77FB" w:rsidRDefault="009A164E" w:rsidP="000878B7">
      <w:pPr>
        <w:rPr>
          <w:sz w:val="22"/>
          <w:szCs w:val="22"/>
          <w:lang w:val="lt-LT"/>
        </w:rPr>
      </w:pPr>
    </w:p>
    <w:p w:rsidR="00410B44" w:rsidRPr="003F77FB" w:rsidRDefault="00410B44" w:rsidP="000878B7">
      <w:pPr>
        <w:rPr>
          <w:b/>
          <w:sz w:val="22"/>
          <w:szCs w:val="22"/>
          <w:lang w:val="lt-LT"/>
        </w:rPr>
      </w:pPr>
      <w:r w:rsidRPr="003F77FB">
        <w:rPr>
          <w:b/>
          <w:sz w:val="22"/>
          <w:szCs w:val="22"/>
          <w:lang w:val="lt-LT"/>
        </w:rPr>
        <w:t>Turtą perdaviau:</w:t>
      </w:r>
    </w:p>
    <w:p w:rsidR="00410B44" w:rsidRPr="003F77FB" w:rsidRDefault="00410B44" w:rsidP="000878B7">
      <w:pPr>
        <w:rPr>
          <w:sz w:val="22"/>
          <w:szCs w:val="22"/>
          <w:lang w:val="lt-LT"/>
        </w:rPr>
      </w:pPr>
      <w:r w:rsidRPr="003F77FB">
        <w:rPr>
          <w:sz w:val="22"/>
          <w:szCs w:val="22"/>
          <w:lang w:val="lt-LT"/>
        </w:rPr>
        <w:t>________________________________________________________________________________</w:t>
      </w:r>
    </w:p>
    <w:p w:rsidR="00410B44" w:rsidRPr="003F77FB" w:rsidRDefault="00410B44" w:rsidP="000878B7">
      <w:pPr>
        <w:rPr>
          <w:i/>
          <w:sz w:val="22"/>
          <w:szCs w:val="22"/>
          <w:lang w:val="lt-LT"/>
        </w:rPr>
      </w:pPr>
      <w:r w:rsidRPr="003F77FB">
        <w:rPr>
          <w:sz w:val="22"/>
          <w:szCs w:val="22"/>
          <w:lang w:val="lt-LT"/>
        </w:rPr>
        <w:t>(</w:t>
      </w:r>
      <w:r w:rsidR="009A164E" w:rsidRPr="003F77FB">
        <w:rPr>
          <w:i/>
          <w:sz w:val="22"/>
          <w:szCs w:val="22"/>
          <w:lang w:val="lt-LT"/>
        </w:rPr>
        <w:t xml:space="preserve">Panaudos davėjo atsakingos darbuotojo </w:t>
      </w:r>
      <w:r w:rsidRPr="003F77FB">
        <w:rPr>
          <w:i/>
          <w:sz w:val="22"/>
          <w:szCs w:val="22"/>
          <w:lang w:val="lt-LT"/>
        </w:rPr>
        <w:t>pareigos, vardas, pavardė, parašas)</w:t>
      </w:r>
    </w:p>
    <w:p w:rsidR="00410B44" w:rsidRPr="003F77FB" w:rsidRDefault="00410B44" w:rsidP="000878B7">
      <w:pPr>
        <w:rPr>
          <w:sz w:val="22"/>
          <w:szCs w:val="22"/>
          <w:lang w:val="lt-LT"/>
        </w:rPr>
      </w:pPr>
    </w:p>
    <w:p w:rsidR="009A164E" w:rsidRPr="003F77FB" w:rsidRDefault="009A164E" w:rsidP="000878B7">
      <w:pPr>
        <w:rPr>
          <w:b/>
          <w:sz w:val="22"/>
          <w:szCs w:val="22"/>
          <w:lang w:val="lt-LT"/>
        </w:rPr>
      </w:pPr>
    </w:p>
    <w:p w:rsidR="000878B7" w:rsidRPr="003F77FB" w:rsidRDefault="006F7E7B" w:rsidP="000878B7">
      <w:pPr>
        <w:rPr>
          <w:sz w:val="22"/>
          <w:szCs w:val="22"/>
          <w:lang w:val="lt-LT"/>
        </w:rPr>
      </w:pPr>
      <w:r w:rsidRPr="003F77FB">
        <w:rPr>
          <w:b/>
          <w:sz w:val="22"/>
          <w:szCs w:val="22"/>
          <w:lang w:val="lt-LT"/>
        </w:rPr>
        <w:t>Turtą p</w:t>
      </w:r>
      <w:r w:rsidR="000878B7" w:rsidRPr="003F77FB">
        <w:rPr>
          <w:b/>
          <w:sz w:val="22"/>
          <w:szCs w:val="22"/>
          <w:lang w:val="lt-LT"/>
        </w:rPr>
        <w:t>riėmiau:</w:t>
      </w:r>
      <w:r w:rsidR="00B52B30" w:rsidRPr="003F77FB">
        <w:rPr>
          <w:sz w:val="22"/>
          <w:szCs w:val="22"/>
          <w:lang w:val="lt-LT"/>
        </w:rPr>
        <w:t xml:space="preserve">   ___________________________________</w:t>
      </w:r>
      <w:r w:rsidR="000878B7" w:rsidRPr="003F77FB">
        <w:rPr>
          <w:sz w:val="22"/>
          <w:szCs w:val="22"/>
          <w:lang w:val="lt-LT"/>
        </w:rPr>
        <w:t>__________________________________</w:t>
      </w:r>
    </w:p>
    <w:p w:rsidR="000878B7" w:rsidRPr="003F77FB" w:rsidRDefault="000878B7" w:rsidP="000878B7">
      <w:pPr>
        <w:rPr>
          <w:sz w:val="22"/>
          <w:szCs w:val="22"/>
          <w:lang w:val="lt-LT"/>
        </w:rPr>
      </w:pPr>
      <w:r w:rsidRPr="003F77FB">
        <w:rPr>
          <w:sz w:val="22"/>
          <w:szCs w:val="22"/>
          <w:lang w:val="lt-LT"/>
        </w:rPr>
        <w:tab/>
      </w:r>
      <w:r w:rsidRPr="003F77FB">
        <w:rPr>
          <w:sz w:val="22"/>
          <w:szCs w:val="22"/>
          <w:lang w:val="lt-LT"/>
        </w:rPr>
        <w:tab/>
      </w:r>
      <w:r w:rsidR="00B52B30" w:rsidRPr="003F77FB">
        <w:rPr>
          <w:sz w:val="22"/>
          <w:szCs w:val="22"/>
          <w:lang w:val="lt-LT"/>
        </w:rPr>
        <w:tab/>
      </w:r>
      <w:r w:rsidR="00B52B30" w:rsidRPr="003F77FB">
        <w:rPr>
          <w:sz w:val="22"/>
          <w:szCs w:val="22"/>
          <w:lang w:val="lt-LT"/>
        </w:rPr>
        <w:tab/>
      </w:r>
      <w:r w:rsidRPr="003F77FB">
        <w:rPr>
          <w:sz w:val="22"/>
          <w:szCs w:val="22"/>
          <w:lang w:val="lt-LT"/>
        </w:rPr>
        <w:t>(</w:t>
      </w:r>
      <w:r w:rsidR="0094111A" w:rsidRPr="003F77FB">
        <w:rPr>
          <w:sz w:val="22"/>
          <w:szCs w:val="22"/>
          <w:lang w:val="lt-LT"/>
        </w:rPr>
        <w:t xml:space="preserve">Panaudos gavėjo </w:t>
      </w:r>
      <w:r w:rsidRPr="003F77FB">
        <w:rPr>
          <w:sz w:val="22"/>
          <w:szCs w:val="22"/>
          <w:lang w:val="lt-LT"/>
        </w:rPr>
        <w:t>skyriaus pavadinimas)</w:t>
      </w:r>
    </w:p>
    <w:p w:rsidR="000878B7" w:rsidRPr="003F77FB" w:rsidRDefault="000878B7" w:rsidP="000878B7">
      <w:pPr>
        <w:rPr>
          <w:sz w:val="22"/>
          <w:szCs w:val="22"/>
          <w:lang w:val="lt-LT"/>
        </w:rPr>
      </w:pPr>
      <w:r w:rsidRPr="003F77FB">
        <w:rPr>
          <w:sz w:val="22"/>
          <w:szCs w:val="22"/>
          <w:lang w:val="lt-LT"/>
        </w:rPr>
        <w:t>Skyriaus atsakingas asmuo</w:t>
      </w:r>
      <w:r w:rsidR="006F7E7B" w:rsidRPr="003F77FB">
        <w:rPr>
          <w:sz w:val="22"/>
          <w:szCs w:val="22"/>
          <w:lang w:val="lt-LT"/>
        </w:rPr>
        <w:t>:</w:t>
      </w:r>
      <w:r w:rsidR="00B52B30" w:rsidRPr="003F77FB">
        <w:rPr>
          <w:sz w:val="22"/>
          <w:szCs w:val="22"/>
          <w:lang w:val="lt-LT"/>
        </w:rPr>
        <w:t>_</w:t>
      </w:r>
      <w:r w:rsidR="00933442" w:rsidRPr="003F77FB">
        <w:rPr>
          <w:sz w:val="22"/>
          <w:szCs w:val="22"/>
          <w:lang w:val="lt-LT"/>
        </w:rPr>
        <w:t>______________________________________________________________________________</w:t>
      </w:r>
      <w:r w:rsidR="00B52B30" w:rsidRPr="003F77FB">
        <w:rPr>
          <w:sz w:val="22"/>
          <w:szCs w:val="22"/>
          <w:lang w:val="lt-LT"/>
        </w:rPr>
        <w:t>____________________________________________</w:t>
      </w:r>
      <w:r w:rsidR="00933442" w:rsidRPr="003F77FB">
        <w:rPr>
          <w:sz w:val="22"/>
          <w:szCs w:val="22"/>
          <w:lang w:val="lt-LT"/>
        </w:rPr>
        <w:t>_______________________________</w:t>
      </w:r>
    </w:p>
    <w:p w:rsidR="00410B44" w:rsidRPr="003F77FB" w:rsidRDefault="00410B44" w:rsidP="00410B44">
      <w:pPr>
        <w:rPr>
          <w:i/>
          <w:sz w:val="22"/>
          <w:szCs w:val="22"/>
          <w:lang w:val="lt-LT"/>
        </w:rPr>
      </w:pPr>
      <w:r w:rsidRPr="003F77FB">
        <w:rPr>
          <w:rFonts w:eastAsia="Verdana"/>
          <w:sz w:val="22"/>
          <w:szCs w:val="22"/>
          <w:lang w:val="lt-LT"/>
        </w:rPr>
        <w:tab/>
      </w:r>
      <w:r w:rsidRPr="003F77FB">
        <w:rPr>
          <w:rFonts w:eastAsia="Verdana"/>
          <w:sz w:val="22"/>
          <w:szCs w:val="22"/>
          <w:lang w:val="lt-LT"/>
        </w:rPr>
        <w:tab/>
      </w:r>
      <w:r w:rsidRPr="003F77FB">
        <w:rPr>
          <w:rFonts w:eastAsia="Verdana"/>
          <w:sz w:val="22"/>
          <w:szCs w:val="22"/>
          <w:lang w:val="lt-LT"/>
        </w:rPr>
        <w:tab/>
      </w:r>
      <w:r w:rsidRPr="003F77FB">
        <w:rPr>
          <w:sz w:val="22"/>
          <w:szCs w:val="22"/>
          <w:lang w:val="lt-LT"/>
        </w:rPr>
        <w:t>(</w:t>
      </w:r>
      <w:r w:rsidR="009A164E" w:rsidRPr="003F77FB">
        <w:rPr>
          <w:i/>
          <w:sz w:val="22"/>
          <w:szCs w:val="22"/>
          <w:lang w:val="lt-LT"/>
        </w:rPr>
        <w:t xml:space="preserve">Panaudos gavėjo atsakingo darbuotojo </w:t>
      </w:r>
      <w:r w:rsidRPr="003F77FB">
        <w:rPr>
          <w:i/>
          <w:sz w:val="22"/>
          <w:szCs w:val="22"/>
          <w:lang w:val="lt-LT"/>
        </w:rPr>
        <w:t>pareigos, vardas, pavardė, parašas)</w:t>
      </w:r>
    </w:p>
    <w:p w:rsidR="00410B44" w:rsidRPr="003F77FB" w:rsidRDefault="00410B44" w:rsidP="000878B7">
      <w:pPr>
        <w:spacing w:before="100" w:beforeAutospacing="1" w:after="100" w:afterAutospacing="1"/>
        <w:ind w:firstLine="720"/>
        <w:contextualSpacing/>
        <w:jc w:val="both"/>
        <w:rPr>
          <w:rFonts w:eastAsia="Verdana"/>
          <w:sz w:val="22"/>
          <w:szCs w:val="22"/>
          <w:lang w:val="lt-LT"/>
        </w:rPr>
      </w:pPr>
    </w:p>
    <w:p w:rsidR="000878B7" w:rsidRPr="003F77FB" w:rsidRDefault="000878B7" w:rsidP="00410B44">
      <w:pPr>
        <w:spacing w:before="100" w:beforeAutospacing="1" w:after="100" w:afterAutospacing="1"/>
        <w:contextualSpacing/>
        <w:jc w:val="both"/>
        <w:rPr>
          <w:rFonts w:eastAsia="Verdana"/>
          <w:sz w:val="22"/>
          <w:szCs w:val="22"/>
          <w:lang w:val="lt-LT"/>
        </w:rPr>
      </w:pPr>
      <w:r w:rsidRPr="003F77FB">
        <w:rPr>
          <w:rFonts w:eastAsia="Verdana"/>
          <w:sz w:val="22"/>
          <w:szCs w:val="22"/>
          <w:lang w:val="lt-LT"/>
        </w:rPr>
        <w:t xml:space="preserve">Šis aktas surašytas 2 egzemplioriais, po vieną egzempliorių Panaudos davėjui ir Panaudos gavėjui.  </w:t>
      </w:r>
    </w:p>
    <w:p w:rsidR="00EE4676" w:rsidRPr="003F77FB" w:rsidRDefault="00EE4676" w:rsidP="000878B7">
      <w:pPr>
        <w:pStyle w:val="Antrat3"/>
        <w:autoSpaceDE w:val="0"/>
        <w:spacing w:line="276" w:lineRule="auto"/>
        <w:ind w:right="-705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</w:pPr>
    </w:p>
    <w:sectPr w:rsidR="00EE4676" w:rsidRPr="003F77FB" w:rsidSect="00A55E8E">
      <w:pgSz w:w="11900" w:h="16840"/>
      <w:pgMar w:top="1134" w:right="567" w:bottom="1134" w:left="1701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25D687" w15:done="0"/>
  <w15:commentEx w15:paraId="4C5E074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C8824" w16cex:dateUtc="2021-09-27T15:12:00Z"/>
  <w16cex:commentExtensible w16cex:durableId="24FC8924" w16cex:dateUtc="2021-09-27T15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25D687" w16cid:durableId="24FC8824"/>
  <w16cid:commentId w16cid:paraId="4C5E074E" w16cid:durableId="24FC892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5A0" w:rsidRDefault="001035A0">
      <w:r>
        <w:separator/>
      </w:r>
    </w:p>
  </w:endnote>
  <w:endnote w:type="continuationSeparator" w:id="1">
    <w:p w:rsidR="001035A0" w:rsidRDefault="00103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 Medium">
    <w:altName w:val="Arial"/>
    <w:charset w:val="00"/>
    <w:family w:val="roman"/>
    <w:pitch w:val="default"/>
    <w:sig w:usb0="00000000" w:usb1="00000000" w:usb2="00000000" w:usb3="00000000" w:csb0="00000000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5A0" w:rsidRDefault="001035A0">
      <w:r>
        <w:separator/>
      </w:r>
    </w:p>
  </w:footnote>
  <w:footnote w:type="continuationSeparator" w:id="1">
    <w:p w:rsidR="001035A0" w:rsidRDefault="00103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07F8A"/>
    <w:multiLevelType w:val="multilevel"/>
    <w:tmpl w:val="3D8A60AE"/>
    <w:lvl w:ilvl="0">
      <w:start w:val="1"/>
      <w:numFmt w:val="decimal"/>
      <w:lvlText w:val="5.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6.%2."/>
      <w:lvlJc w:val="left"/>
      <w:pPr>
        <w:ind w:left="1076" w:hanging="390"/>
      </w:pPr>
      <w:rPr>
        <w:b w:val="0"/>
      </w:rPr>
    </w:lvl>
    <w:lvl w:ilvl="2">
      <w:start w:val="1"/>
      <w:numFmt w:val="decimal"/>
      <w:lvlText w:val="%1.%2.%3."/>
      <w:lvlJc w:val="left"/>
      <w:pPr>
        <w:ind w:left="2092" w:hanging="720"/>
      </w:pPr>
    </w:lvl>
    <w:lvl w:ilvl="3">
      <w:start w:val="1"/>
      <w:numFmt w:val="decimal"/>
      <w:lvlText w:val="%1.%2.%3.%4."/>
      <w:lvlJc w:val="left"/>
      <w:pPr>
        <w:ind w:left="2778" w:hanging="720"/>
      </w:pPr>
    </w:lvl>
    <w:lvl w:ilvl="4">
      <w:start w:val="1"/>
      <w:numFmt w:val="decimal"/>
      <w:lvlText w:val="%1.%2.%3.%4.%5."/>
      <w:lvlJc w:val="left"/>
      <w:pPr>
        <w:ind w:left="3824" w:hanging="1080"/>
      </w:pPr>
    </w:lvl>
    <w:lvl w:ilvl="5">
      <w:start w:val="1"/>
      <w:numFmt w:val="decimal"/>
      <w:lvlText w:val="%1.%2.%3.%4.%5.%6."/>
      <w:lvlJc w:val="left"/>
      <w:pPr>
        <w:ind w:left="4510" w:hanging="1080"/>
      </w:pPr>
    </w:lvl>
    <w:lvl w:ilvl="6">
      <w:start w:val="1"/>
      <w:numFmt w:val="decimal"/>
      <w:lvlText w:val="%1.%2.%3.%4.%5.%6.%7."/>
      <w:lvlJc w:val="left"/>
      <w:pPr>
        <w:ind w:left="5196" w:hanging="1080"/>
      </w:pPr>
    </w:lvl>
    <w:lvl w:ilvl="7">
      <w:start w:val="1"/>
      <w:numFmt w:val="decimal"/>
      <w:lvlText w:val="%1.%2.%3.%4.%5.%6.%7.%8."/>
      <w:lvlJc w:val="left"/>
      <w:pPr>
        <w:ind w:left="6242" w:hanging="1440"/>
      </w:pPr>
    </w:lvl>
    <w:lvl w:ilvl="8">
      <w:start w:val="1"/>
      <w:numFmt w:val="decimal"/>
      <w:lvlText w:val="%1.%2.%3.%4.%5.%6.%7.%8.%9."/>
      <w:lvlJc w:val="left"/>
      <w:pPr>
        <w:ind w:left="6928" w:hanging="1440"/>
      </w:pPr>
    </w:lvl>
  </w:abstractNum>
  <w:abstractNum w:abstractNumId="1">
    <w:nsid w:val="16980AA9"/>
    <w:multiLevelType w:val="hybridMultilevel"/>
    <w:tmpl w:val="9752C322"/>
    <w:lvl w:ilvl="0" w:tplc="D0FC1434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ronika Babičienė">
    <w15:presenceInfo w15:providerId="AD" w15:userId="S::VBabiciene@rvul.lt::fe07e4f8-34e1-48e0-bff9-458def66491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hyphenationZone w:val="396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240B"/>
    <w:rsid w:val="00023C51"/>
    <w:rsid w:val="00062530"/>
    <w:rsid w:val="000878B7"/>
    <w:rsid w:val="000B7470"/>
    <w:rsid w:val="000D0C68"/>
    <w:rsid w:val="001035A0"/>
    <w:rsid w:val="00104A46"/>
    <w:rsid w:val="001278CF"/>
    <w:rsid w:val="00141826"/>
    <w:rsid w:val="00147AE4"/>
    <w:rsid w:val="00190FC0"/>
    <w:rsid w:val="001A7C95"/>
    <w:rsid w:val="001E1561"/>
    <w:rsid w:val="001F456E"/>
    <w:rsid w:val="00212205"/>
    <w:rsid w:val="00214470"/>
    <w:rsid w:val="00261DC9"/>
    <w:rsid w:val="00287384"/>
    <w:rsid w:val="00296E81"/>
    <w:rsid w:val="002B037F"/>
    <w:rsid w:val="002D76DB"/>
    <w:rsid w:val="002E1842"/>
    <w:rsid w:val="003133A6"/>
    <w:rsid w:val="00331127"/>
    <w:rsid w:val="00367700"/>
    <w:rsid w:val="003A0BA9"/>
    <w:rsid w:val="003C092D"/>
    <w:rsid w:val="003C5E7C"/>
    <w:rsid w:val="003D69C7"/>
    <w:rsid w:val="003E3B34"/>
    <w:rsid w:val="003E6128"/>
    <w:rsid w:val="003F0256"/>
    <w:rsid w:val="003F77FB"/>
    <w:rsid w:val="0040043F"/>
    <w:rsid w:val="00410B44"/>
    <w:rsid w:val="004167F7"/>
    <w:rsid w:val="00441B6A"/>
    <w:rsid w:val="00442F6B"/>
    <w:rsid w:val="00474A3B"/>
    <w:rsid w:val="004A19BB"/>
    <w:rsid w:val="004A6DED"/>
    <w:rsid w:val="004B3C2E"/>
    <w:rsid w:val="004D5D82"/>
    <w:rsid w:val="004E0BB2"/>
    <w:rsid w:val="004F3FFC"/>
    <w:rsid w:val="00547D65"/>
    <w:rsid w:val="005C79F2"/>
    <w:rsid w:val="00633084"/>
    <w:rsid w:val="00654A68"/>
    <w:rsid w:val="006F7E7B"/>
    <w:rsid w:val="007A0C51"/>
    <w:rsid w:val="007D69BC"/>
    <w:rsid w:val="00815DB3"/>
    <w:rsid w:val="00830060"/>
    <w:rsid w:val="00842339"/>
    <w:rsid w:val="00893031"/>
    <w:rsid w:val="008A7464"/>
    <w:rsid w:val="00930711"/>
    <w:rsid w:val="00933442"/>
    <w:rsid w:val="0094111A"/>
    <w:rsid w:val="009514C4"/>
    <w:rsid w:val="00975CFC"/>
    <w:rsid w:val="009A164E"/>
    <w:rsid w:val="009A7CE0"/>
    <w:rsid w:val="009C5779"/>
    <w:rsid w:val="009C5E05"/>
    <w:rsid w:val="00A20C87"/>
    <w:rsid w:val="00A36BEF"/>
    <w:rsid w:val="00A371B2"/>
    <w:rsid w:val="00A423B4"/>
    <w:rsid w:val="00A52108"/>
    <w:rsid w:val="00A55E8E"/>
    <w:rsid w:val="00AD2252"/>
    <w:rsid w:val="00AF3838"/>
    <w:rsid w:val="00B121A4"/>
    <w:rsid w:val="00B25CB4"/>
    <w:rsid w:val="00B32FF8"/>
    <w:rsid w:val="00B47202"/>
    <w:rsid w:val="00B52B30"/>
    <w:rsid w:val="00B97B23"/>
    <w:rsid w:val="00BA5A9B"/>
    <w:rsid w:val="00BB240B"/>
    <w:rsid w:val="00BB74DC"/>
    <w:rsid w:val="00BC385F"/>
    <w:rsid w:val="00BC436D"/>
    <w:rsid w:val="00BF62E6"/>
    <w:rsid w:val="00C22461"/>
    <w:rsid w:val="00C42CE8"/>
    <w:rsid w:val="00C602D3"/>
    <w:rsid w:val="00CC60A4"/>
    <w:rsid w:val="00CD2CAB"/>
    <w:rsid w:val="00D000CF"/>
    <w:rsid w:val="00D32CE1"/>
    <w:rsid w:val="00D334AD"/>
    <w:rsid w:val="00D52719"/>
    <w:rsid w:val="00D73551"/>
    <w:rsid w:val="00D83455"/>
    <w:rsid w:val="00D851E5"/>
    <w:rsid w:val="00DB124F"/>
    <w:rsid w:val="00DD1A44"/>
    <w:rsid w:val="00DF5944"/>
    <w:rsid w:val="00E3284C"/>
    <w:rsid w:val="00E65364"/>
    <w:rsid w:val="00EA6349"/>
    <w:rsid w:val="00EE4676"/>
    <w:rsid w:val="00EF4199"/>
    <w:rsid w:val="00F4384A"/>
    <w:rsid w:val="00F46712"/>
    <w:rsid w:val="00F50093"/>
    <w:rsid w:val="00F60CF8"/>
    <w:rsid w:val="00F76B93"/>
    <w:rsid w:val="00F77A5C"/>
    <w:rsid w:val="00F83DF3"/>
    <w:rsid w:val="00FA1D09"/>
    <w:rsid w:val="00FC57BA"/>
    <w:rsid w:val="00FC6033"/>
    <w:rsid w:val="00FC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7464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0878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336473" w:themeColor="accent1" w:themeShade="7F"/>
      <w:bdr w:val="none" w:sz="0" w:space="0" w:color="auto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8A7464"/>
    <w:rPr>
      <w:u w:val="single"/>
    </w:rPr>
  </w:style>
  <w:style w:type="table" w:customStyle="1" w:styleId="TableNormal1">
    <w:name w:val="Table Normal1"/>
    <w:rsid w:val="008A74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8A7464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customStyle="1" w:styleId="Heading">
    <w:name w:val="Heading"/>
    <w:next w:val="Body2"/>
    <w:rsid w:val="008A7464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de-DE"/>
    </w:rPr>
  </w:style>
  <w:style w:type="paragraph" w:customStyle="1" w:styleId="Body2">
    <w:name w:val="Body 2"/>
    <w:rsid w:val="008A7464"/>
    <w:pPr>
      <w:suppressAutoHyphens/>
      <w:spacing w:after="40"/>
      <w:jc w:val="both"/>
    </w:pPr>
    <w:rPr>
      <w:rFonts w:cs="Arial Unicode MS"/>
      <w:color w:val="000000"/>
      <w:sz w:val="22"/>
      <w:szCs w:val="22"/>
      <w:lang w:val="de-DE"/>
    </w:rPr>
  </w:style>
  <w:style w:type="paragraph" w:customStyle="1" w:styleId="Body">
    <w:name w:val="Body"/>
    <w:rsid w:val="008A7464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yperlink0">
    <w:name w:val="Hyperlink.0"/>
    <w:basedOn w:val="Hipersaitas"/>
    <w:rsid w:val="008A7464"/>
    <w:rPr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A6DE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6DED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A6DE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A6DED"/>
    <w:rPr>
      <w:sz w:val="24"/>
      <w:szCs w:val="24"/>
    </w:rPr>
  </w:style>
  <w:style w:type="paragraph" w:customStyle="1" w:styleId="Default">
    <w:name w:val="Default"/>
    <w:basedOn w:val="prastasis"/>
    <w:rsid w:val="004A6D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eastAsia="Times New Roman"/>
      <w:color w:val="000000"/>
      <w:kern w:val="1"/>
      <w:bdr w:val="none" w:sz="0" w:space="0" w:color="auto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0878B7"/>
    <w:rPr>
      <w:rFonts w:asciiTheme="majorHAnsi" w:eastAsiaTheme="majorEastAsia" w:hAnsiTheme="majorHAnsi" w:cstheme="majorBidi"/>
      <w:color w:val="336473" w:themeColor="accent1" w:themeShade="7F"/>
      <w:sz w:val="24"/>
      <w:szCs w:val="24"/>
      <w:bdr w:val="none" w:sz="0" w:space="0" w:color="auto"/>
      <w:lang w:val="lt-LT"/>
    </w:rPr>
  </w:style>
  <w:style w:type="paragraph" w:styleId="Sraopastraipa">
    <w:name w:val="List Paragraph"/>
    <w:basedOn w:val="prastasis"/>
    <w:uiPriority w:val="34"/>
    <w:qFormat/>
    <w:rsid w:val="000878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kern w:val="1"/>
      <w:bdr w:val="none" w:sz="0" w:space="0" w:color="auto"/>
      <w:lang w:val="lt-LT"/>
    </w:rPr>
  </w:style>
  <w:style w:type="table" w:styleId="Lentelstinklelis">
    <w:name w:val="Table Grid"/>
    <w:basedOn w:val="prastojilentel"/>
    <w:uiPriority w:val="39"/>
    <w:rsid w:val="00087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006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0060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C57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C57B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C57B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57B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57BA"/>
    <w:rPr>
      <w:b/>
      <w:bCs/>
    </w:rPr>
  </w:style>
  <w:style w:type="character" w:styleId="Grietas">
    <w:name w:val="Strong"/>
    <w:uiPriority w:val="22"/>
    <w:qFormat/>
    <w:rsid w:val="00F76B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0878B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336473" w:themeColor="accent1" w:themeShade="7F"/>
      <w:bdr w:val="none" w:sz="0" w:space="0" w:color="auto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de-DE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de-DE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yperlink0">
    <w:name w:val="Hyperlink.0"/>
    <w:basedOn w:val="Hipersaitas"/>
    <w:rPr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A6DE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6DED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A6DE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A6DED"/>
    <w:rPr>
      <w:sz w:val="24"/>
      <w:szCs w:val="24"/>
    </w:rPr>
  </w:style>
  <w:style w:type="paragraph" w:customStyle="1" w:styleId="Default">
    <w:name w:val="Default"/>
    <w:basedOn w:val="prastasis"/>
    <w:rsid w:val="004A6D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eastAsia="Times New Roman"/>
      <w:color w:val="000000"/>
      <w:kern w:val="1"/>
      <w:bdr w:val="none" w:sz="0" w:space="0" w:color="auto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0878B7"/>
    <w:rPr>
      <w:rFonts w:asciiTheme="majorHAnsi" w:eastAsiaTheme="majorEastAsia" w:hAnsiTheme="majorHAnsi" w:cstheme="majorBidi"/>
      <w:color w:val="336473" w:themeColor="accent1" w:themeShade="7F"/>
      <w:sz w:val="24"/>
      <w:szCs w:val="24"/>
      <w:bdr w:val="none" w:sz="0" w:space="0" w:color="auto"/>
      <w:lang w:val="lt-LT"/>
    </w:rPr>
  </w:style>
  <w:style w:type="paragraph" w:styleId="Sraopastraipa">
    <w:name w:val="List Paragraph"/>
    <w:basedOn w:val="prastasis"/>
    <w:uiPriority w:val="34"/>
    <w:qFormat/>
    <w:rsid w:val="000878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kern w:val="1"/>
      <w:bdr w:val="none" w:sz="0" w:space="0" w:color="auto"/>
      <w:lang w:val="lt-LT"/>
    </w:rPr>
  </w:style>
  <w:style w:type="table" w:styleId="Lentelstinklelis">
    <w:name w:val="Table Grid"/>
    <w:basedOn w:val="prastojilentel"/>
    <w:uiPriority w:val="39"/>
    <w:rsid w:val="00087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006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0060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C57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C57B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C57B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57B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57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alytus@ligonine.lt" TargetMode="Externa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7007</Words>
  <Characters>3995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Kunigonytė</dc:creator>
  <cp:lastModifiedBy>e.zagurskiene</cp:lastModifiedBy>
  <cp:revision>2</cp:revision>
  <dcterms:created xsi:type="dcterms:W3CDTF">2026-07-08T06:12:00Z</dcterms:created>
  <dcterms:modified xsi:type="dcterms:W3CDTF">2026-07-08T06:12:00Z</dcterms:modified>
</cp:coreProperties>
</file>