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6798" w14:textId="77777777" w:rsidR="00855471" w:rsidRPr="00BF3739" w:rsidRDefault="00855471" w:rsidP="00855471">
      <w:pPr>
        <w:spacing w:after="0" w:line="120" w:lineRule="auto"/>
        <w:jc w:val="center"/>
        <w:rPr>
          <w:rFonts w:ascii="Times New Roman" w:hAnsi="Times New Roman" w:cs="Times New Roman"/>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855471" w:rsidRPr="00BF3739" w14:paraId="315BAA1B" w14:textId="77777777" w:rsidTr="00855471">
        <w:tc>
          <w:tcPr>
            <w:tcW w:w="5000" w:type="pct"/>
            <w:gridSpan w:val="2"/>
          </w:tcPr>
          <w:p w14:paraId="008A2FFC" w14:textId="49EAB168" w:rsidR="00FE3A6B" w:rsidRPr="00BF3739" w:rsidRDefault="00FE3A6B" w:rsidP="00FE3A6B">
            <w:pPr>
              <w:ind w:left="-567"/>
              <w:jc w:val="center"/>
              <w:rPr>
                <w:rFonts w:ascii="Times New Roman" w:hAnsi="Times New Roman" w:cs="Times New Roman"/>
                <w:b/>
                <w:bCs/>
                <w:lang w:val="lt-LT"/>
              </w:rPr>
            </w:pPr>
            <w:r w:rsidRPr="00BF3739">
              <w:rPr>
                <w:rFonts w:ascii="Times New Roman" w:hAnsi="Times New Roman" w:cs="Times New Roman"/>
                <w:b/>
                <w:bCs/>
                <w:lang w:val="lt-LT"/>
              </w:rPr>
              <w:t xml:space="preserve">PASIŪLYMAS </w:t>
            </w:r>
            <w:r w:rsidR="00056511" w:rsidRPr="00BF3739">
              <w:rPr>
                <w:rFonts w:ascii="Times New Roman" w:hAnsi="Times New Roman" w:cs="Times New Roman"/>
                <w:b/>
                <w:bCs/>
                <w:lang w:val="lt-LT"/>
              </w:rPr>
              <w:t>DĖL</w:t>
            </w:r>
            <w:r w:rsidR="00BD3105" w:rsidRPr="00BF3739">
              <w:rPr>
                <w:rFonts w:ascii="Times New Roman" w:hAnsi="Times New Roman" w:cs="Times New Roman"/>
                <w:b/>
                <w:bCs/>
                <w:lang w:val="lt-LT"/>
              </w:rPr>
              <w:t xml:space="preserve"> </w:t>
            </w:r>
          </w:p>
          <w:p w14:paraId="214A694C" w14:textId="77777777" w:rsidR="00AC438D" w:rsidRPr="00BF3739" w:rsidRDefault="00AC438D" w:rsidP="000765C7">
            <w:pPr>
              <w:ind w:left="-567"/>
              <w:jc w:val="center"/>
              <w:rPr>
                <w:rFonts w:ascii="Times New Roman" w:hAnsi="Times New Roman" w:cs="Times New Roman"/>
                <w:b/>
                <w:bCs/>
                <w:lang w:val="lt-LT"/>
              </w:rPr>
            </w:pPr>
            <w:r w:rsidRPr="00BF3739">
              <w:rPr>
                <w:rFonts w:ascii="Times New Roman" w:hAnsi="Times New Roman" w:cs="Times New Roman"/>
                <w:b/>
                <w:bCs/>
                <w:lang w:val="lt-LT"/>
              </w:rPr>
              <w:t xml:space="preserve">AB „TELIA LIETUVA“ SĄNAUDŲ APSKAITOS SISTEMOS IR APSKAITOS ATSKYRIMO </w:t>
            </w:r>
          </w:p>
          <w:p w14:paraId="54AFB272" w14:textId="77777777" w:rsidR="00062255" w:rsidRPr="00BF3739" w:rsidRDefault="00AC438D" w:rsidP="000765C7">
            <w:pPr>
              <w:ind w:left="-567"/>
              <w:jc w:val="center"/>
              <w:rPr>
                <w:rFonts w:ascii="Times New Roman" w:hAnsi="Times New Roman" w:cs="Times New Roman"/>
                <w:b/>
                <w:bCs/>
                <w:lang w:val="lt-LT"/>
              </w:rPr>
            </w:pPr>
            <w:r w:rsidRPr="00BF3739">
              <w:rPr>
                <w:rFonts w:ascii="Times New Roman" w:hAnsi="Times New Roman" w:cs="Times New Roman"/>
                <w:b/>
                <w:bCs/>
                <w:lang w:val="lt-LT"/>
              </w:rPr>
              <w:t>AUDITO PASLAUG</w:t>
            </w:r>
            <w:r w:rsidR="00056511" w:rsidRPr="00BF3739">
              <w:rPr>
                <w:rFonts w:ascii="Times New Roman" w:hAnsi="Times New Roman" w:cs="Times New Roman"/>
                <w:b/>
                <w:bCs/>
                <w:lang w:val="lt-LT"/>
              </w:rPr>
              <w:t>Ų</w:t>
            </w:r>
          </w:p>
          <w:p w14:paraId="0D55D867" w14:textId="105345C1" w:rsidR="00056511" w:rsidRPr="00BF3739" w:rsidRDefault="00056511" w:rsidP="000765C7">
            <w:pPr>
              <w:ind w:left="-567"/>
              <w:jc w:val="center"/>
              <w:rPr>
                <w:rFonts w:ascii="Times New Roman" w:hAnsi="Times New Roman" w:cs="Times New Roman"/>
                <w:b/>
                <w:bCs/>
                <w:lang w:val="lt-LT"/>
              </w:rPr>
            </w:pPr>
            <w:r w:rsidRPr="00BF3739">
              <w:rPr>
                <w:rFonts w:ascii="Times New Roman" w:hAnsi="Times New Roman" w:cs="Times New Roman"/>
                <w:b/>
                <w:bCs/>
                <w:lang w:val="lt-LT"/>
              </w:rPr>
              <w:t>PIRKIMO</w:t>
            </w:r>
          </w:p>
        </w:tc>
      </w:tr>
      <w:tr w:rsidR="00AB589E" w:rsidRPr="00BF3739" w14:paraId="101F17B2" w14:textId="77777777" w:rsidTr="00855471">
        <w:tc>
          <w:tcPr>
            <w:tcW w:w="2612" w:type="pct"/>
          </w:tcPr>
          <w:p w14:paraId="4565CC92" w14:textId="77777777" w:rsidR="00056511" w:rsidRPr="00BF3739" w:rsidRDefault="00056511" w:rsidP="00515957">
            <w:pPr>
              <w:rPr>
                <w:rFonts w:ascii="Times New Roman" w:hAnsi="Times New Roman" w:cs="Times New Roman"/>
                <w:bCs/>
                <w:lang w:val="lt-LT"/>
              </w:rPr>
            </w:pPr>
          </w:p>
          <w:p w14:paraId="0A2C8934" w14:textId="2BD27F2E" w:rsidR="00AB589E" w:rsidRPr="00BF3739" w:rsidRDefault="00855471" w:rsidP="00515957">
            <w:pPr>
              <w:rPr>
                <w:rFonts w:ascii="Times New Roman" w:hAnsi="Times New Roman" w:cs="Times New Roman"/>
                <w:bCs/>
                <w:lang w:val="lt-LT"/>
              </w:rPr>
            </w:pPr>
            <w:r w:rsidRPr="00BF3739">
              <w:rPr>
                <w:rFonts w:ascii="Times New Roman" w:hAnsi="Times New Roman" w:cs="Times New Roman"/>
                <w:bCs/>
                <w:lang w:val="lt-LT"/>
              </w:rPr>
              <w:t>Lietuvos Respublikos ryšių reguliavimo tarnybai</w:t>
            </w:r>
          </w:p>
          <w:p w14:paraId="69983F3E" w14:textId="77777777" w:rsidR="00AB589E" w:rsidRPr="00BF3739" w:rsidRDefault="00AB589E" w:rsidP="00515957">
            <w:pPr>
              <w:rPr>
                <w:rFonts w:ascii="Times New Roman" w:hAnsi="Times New Roman" w:cs="Times New Roman"/>
                <w:bCs/>
                <w:i/>
                <w:sz w:val="16"/>
                <w:szCs w:val="16"/>
                <w:lang w:val="lt-LT"/>
              </w:rPr>
            </w:pPr>
            <w:r w:rsidRPr="00BF3739">
              <w:rPr>
                <w:rFonts w:ascii="Times New Roman" w:hAnsi="Times New Roman" w:cs="Times New Roman"/>
                <w:bCs/>
                <w:i/>
                <w:sz w:val="16"/>
                <w:szCs w:val="16"/>
                <w:lang w:val="lt-LT"/>
              </w:rPr>
              <w:t>Teikiama CVP IS priemonėmis</w:t>
            </w:r>
          </w:p>
        </w:tc>
        <w:tc>
          <w:tcPr>
            <w:tcW w:w="2388" w:type="pct"/>
          </w:tcPr>
          <w:p w14:paraId="10BF25F0" w14:textId="77777777" w:rsidR="00AB589E" w:rsidRPr="00BF3739" w:rsidRDefault="00AB589E" w:rsidP="00515957">
            <w:pPr>
              <w:ind w:left="-567"/>
              <w:rPr>
                <w:rFonts w:ascii="Times New Roman" w:hAnsi="Times New Roman" w:cs="Times New Roman"/>
                <w:bCs/>
                <w:lang w:val="lt-LT"/>
              </w:rPr>
            </w:pPr>
          </w:p>
        </w:tc>
      </w:tr>
    </w:tbl>
    <w:p w14:paraId="13DCC149" w14:textId="77777777" w:rsidR="00AB589E" w:rsidRPr="00BF3739" w:rsidRDefault="00AB589E" w:rsidP="00AB589E">
      <w:pPr>
        <w:spacing w:after="0" w:line="120" w:lineRule="auto"/>
        <w:rPr>
          <w:rFonts w:ascii="Times New Roman" w:hAnsi="Times New Roman" w:cs="Times New Roman"/>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AB589E" w:rsidRPr="00BF3739" w14:paraId="0AB6FB2D" w14:textId="77777777" w:rsidTr="00515957">
        <w:tc>
          <w:tcPr>
            <w:tcW w:w="1418" w:type="dxa"/>
            <w:tcBorders>
              <w:bottom w:val="single" w:sz="4" w:space="0" w:color="auto"/>
            </w:tcBorders>
            <w:vAlign w:val="bottom"/>
          </w:tcPr>
          <w:p w14:paraId="16EFDB26" w14:textId="2981F494" w:rsidR="00AB589E" w:rsidRPr="00BF3739" w:rsidRDefault="00AB589E" w:rsidP="00515957">
            <w:pPr>
              <w:pStyle w:val="CentrBoldm"/>
              <w:ind w:left="35" w:firstLine="0"/>
              <w:rPr>
                <w:rFonts w:ascii="Times New Roman" w:hAnsi="Times New Roman"/>
                <w:b w:val="0"/>
                <w:bCs w:val="0"/>
                <w:sz w:val="22"/>
                <w:szCs w:val="22"/>
              </w:rPr>
            </w:pPr>
          </w:p>
        </w:tc>
      </w:tr>
      <w:tr w:rsidR="00AB589E" w:rsidRPr="00BF3739" w14:paraId="1CD98F59" w14:textId="77777777" w:rsidTr="00515957">
        <w:tc>
          <w:tcPr>
            <w:tcW w:w="1418" w:type="dxa"/>
            <w:tcBorders>
              <w:top w:val="single" w:sz="4" w:space="0" w:color="auto"/>
            </w:tcBorders>
          </w:tcPr>
          <w:p w14:paraId="28CEB3EF" w14:textId="77777777" w:rsidR="00AB589E" w:rsidRPr="00BF3739" w:rsidRDefault="00AB589E" w:rsidP="00515957">
            <w:pPr>
              <w:pStyle w:val="CentrBoldm"/>
              <w:ind w:left="35" w:firstLine="0"/>
              <w:rPr>
                <w:rFonts w:ascii="Times New Roman" w:hAnsi="Times New Roman"/>
                <w:b w:val="0"/>
                <w:bCs w:val="0"/>
                <w:sz w:val="22"/>
                <w:szCs w:val="22"/>
              </w:rPr>
            </w:pPr>
            <w:r w:rsidRPr="00BF3739">
              <w:rPr>
                <w:rFonts w:ascii="Times New Roman" w:hAnsi="Times New Roman"/>
                <w:b w:val="0"/>
                <w:bCs w:val="0"/>
                <w:sz w:val="22"/>
                <w:szCs w:val="22"/>
              </w:rPr>
              <w:t>(Data, Nr.)</w:t>
            </w:r>
          </w:p>
        </w:tc>
      </w:tr>
      <w:tr w:rsidR="00AB589E" w:rsidRPr="00BF3739" w14:paraId="4AC81B6D" w14:textId="77777777" w:rsidTr="00515957">
        <w:tc>
          <w:tcPr>
            <w:tcW w:w="1418" w:type="dxa"/>
          </w:tcPr>
          <w:p w14:paraId="615D13A9" w14:textId="77777777" w:rsidR="00AB589E" w:rsidRPr="00BF3739" w:rsidRDefault="00AB589E" w:rsidP="00515957">
            <w:pPr>
              <w:pStyle w:val="CentrBoldm"/>
              <w:autoSpaceDE/>
              <w:spacing w:line="120" w:lineRule="auto"/>
              <w:ind w:left="0" w:firstLine="0"/>
              <w:jc w:val="both"/>
              <w:rPr>
                <w:rFonts w:ascii="Times New Roman" w:hAnsi="Times New Roman"/>
                <w:b w:val="0"/>
                <w:bCs w:val="0"/>
                <w:sz w:val="22"/>
                <w:szCs w:val="22"/>
              </w:rPr>
            </w:pPr>
          </w:p>
        </w:tc>
      </w:tr>
      <w:tr w:rsidR="00AB589E" w:rsidRPr="00BF3739" w14:paraId="6308717C" w14:textId="77777777" w:rsidTr="00515957">
        <w:tc>
          <w:tcPr>
            <w:tcW w:w="1418" w:type="dxa"/>
            <w:tcBorders>
              <w:bottom w:val="single" w:sz="4" w:space="0" w:color="auto"/>
            </w:tcBorders>
            <w:vAlign w:val="bottom"/>
          </w:tcPr>
          <w:p w14:paraId="79D1070D" w14:textId="799090DA" w:rsidR="00AB589E" w:rsidRPr="00BF3739" w:rsidRDefault="00AB589E" w:rsidP="00515957">
            <w:pPr>
              <w:pStyle w:val="CentrBoldm"/>
              <w:ind w:left="35" w:firstLine="0"/>
              <w:rPr>
                <w:rFonts w:ascii="Times New Roman" w:hAnsi="Times New Roman"/>
                <w:b w:val="0"/>
                <w:bCs w:val="0"/>
                <w:sz w:val="22"/>
                <w:szCs w:val="22"/>
              </w:rPr>
            </w:pPr>
          </w:p>
        </w:tc>
      </w:tr>
      <w:tr w:rsidR="00AB589E" w:rsidRPr="00BF3739" w14:paraId="6FA49AF9" w14:textId="77777777" w:rsidTr="00515957">
        <w:tc>
          <w:tcPr>
            <w:tcW w:w="1418" w:type="dxa"/>
            <w:tcBorders>
              <w:top w:val="single" w:sz="4" w:space="0" w:color="auto"/>
            </w:tcBorders>
          </w:tcPr>
          <w:p w14:paraId="55F69450" w14:textId="77777777" w:rsidR="00AB589E" w:rsidRPr="00BF3739" w:rsidRDefault="00AB589E" w:rsidP="00515957">
            <w:pPr>
              <w:pStyle w:val="CentrBoldm"/>
              <w:ind w:left="35" w:firstLine="0"/>
              <w:rPr>
                <w:rFonts w:ascii="Times New Roman" w:hAnsi="Times New Roman"/>
                <w:b w:val="0"/>
                <w:bCs w:val="0"/>
                <w:sz w:val="22"/>
                <w:szCs w:val="22"/>
              </w:rPr>
            </w:pPr>
            <w:r w:rsidRPr="00BF3739">
              <w:rPr>
                <w:rFonts w:ascii="Times New Roman" w:hAnsi="Times New Roman"/>
                <w:b w:val="0"/>
                <w:bCs w:val="0"/>
                <w:position w:val="6"/>
                <w:sz w:val="22"/>
                <w:szCs w:val="22"/>
              </w:rPr>
              <w:t>(Vieta)</w:t>
            </w:r>
          </w:p>
        </w:tc>
      </w:tr>
    </w:tbl>
    <w:p w14:paraId="18DA4177" w14:textId="77777777" w:rsidR="00AB589E" w:rsidRPr="00BF3739" w:rsidRDefault="00AB589E" w:rsidP="00AB589E">
      <w:pPr>
        <w:spacing w:after="0" w:line="120" w:lineRule="auto"/>
        <w:rPr>
          <w:rFonts w:ascii="Times New Roman" w:hAnsi="Times New Roman" w:cs="Times New Roman"/>
        </w:rPr>
      </w:pPr>
      <w:r w:rsidRPr="00BF3739">
        <w:rPr>
          <w:rFonts w:ascii="Times New Roman" w:hAnsi="Times New Roman" w:cs="Times New Roman"/>
        </w:rPr>
        <w:br w:type="textWrapping" w:clear="all"/>
      </w:r>
    </w:p>
    <w:p w14:paraId="080E2137" w14:textId="77777777" w:rsidR="00AB589E" w:rsidRPr="00BF3739" w:rsidRDefault="00AB589E" w:rsidP="00AB589E">
      <w:pPr>
        <w:pStyle w:val="Sraopastraipa"/>
        <w:numPr>
          <w:ilvl w:val="0"/>
          <w:numId w:val="4"/>
        </w:numPr>
        <w:tabs>
          <w:tab w:val="left" w:pos="0"/>
        </w:tabs>
        <w:spacing w:after="0" w:line="240" w:lineRule="auto"/>
        <w:ind w:left="0" w:firstLine="0"/>
        <w:rPr>
          <w:rFonts w:ascii="Times New Roman" w:hAnsi="Times New Roman" w:cs="Times New Roman"/>
          <w:b/>
          <w:sz w:val="16"/>
          <w:szCs w:val="16"/>
        </w:rPr>
      </w:pPr>
      <w:r w:rsidRPr="00BF3739">
        <w:rPr>
          <w:rFonts w:ascii="Times New Roman" w:hAnsi="Times New Roman" w:cs="Times New Roman"/>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3"/>
      </w:tblGrid>
      <w:tr w:rsidR="00056511" w:rsidRPr="00BF3739" w14:paraId="1364D79D" w14:textId="77777777" w:rsidTr="00A102D5">
        <w:trPr>
          <w:trHeight w:val="972"/>
        </w:trPr>
        <w:tc>
          <w:tcPr>
            <w:tcW w:w="2428" w:type="pct"/>
            <w:tcBorders>
              <w:top w:val="single" w:sz="4" w:space="0" w:color="auto"/>
              <w:left w:val="single" w:sz="4" w:space="0" w:color="auto"/>
              <w:bottom w:val="single" w:sz="4" w:space="0" w:color="auto"/>
              <w:right w:val="single" w:sz="4" w:space="0" w:color="auto"/>
            </w:tcBorders>
            <w:hideMark/>
          </w:tcPr>
          <w:p w14:paraId="37706B88" w14:textId="77777777" w:rsidR="00056511" w:rsidRPr="00BF3739" w:rsidRDefault="00056511" w:rsidP="00A102D5">
            <w:pPr>
              <w:pStyle w:val="Antrat1"/>
              <w:spacing w:before="60" w:after="60"/>
              <w:rPr>
                <w:sz w:val="20"/>
                <w:szCs w:val="20"/>
              </w:rPr>
            </w:pPr>
            <w:r w:rsidRPr="00BF3739">
              <w:rPr>
                <w:sz w:val="20"/>
                <w:szCs w:val="20"/>
              </w:rPr>
              <w:t xml:space="preserve">Tiekėjo pavadinimas </w:t>
            </w:r>
          </w:p>
          <w:p w14:paraId="6EDA099C" w14:textId="77777777" w:rsidR="00056511" w:rsidRPr="00BF3739" w:rsidRDefault="00056511" w:rsidP="00A102D5">
            <w:pPr>
              <w:pStyle w:val="Antrat1"/>
              <w:spacing w:before="60" w:after="60"/>
              <w:rPr>
                <w:sz w:val="20"/>
                <w:szCs w:val="20"/>
              </w:rPr>
            </w:pPr>
            <w:r w:rsidRPr="00BF3739">
              <w:rPr>
                <w:sz w:val="20"/>
                <w:szCs w:val="20"/>
              </w:rPr>
              <w:t>/Jeigu dalyvauja tiekėjų grupė, surašomi visi dalyvių pavadinimai/</w:t>
            </w:r>
          </w:p>
        </w:tc>
        <w:tc>
          <w:tcPr>
            <w:tcW w:w="2572" w:type="pct"/>
            <w:tcBorders>
              <w:top w:val="single" w:sz="4" w:space="0" w:color="auto"/>
              <w:left w:val="single" w:sz="4" w:space="0" w:color="auto"/>
              <w:bottom w:val="single" w:sz="4" w:space="0" w:color="auto"/>
              <w:right w:val="single" w:sz="4" w:space="0" w:color="auto"/>
            </w:tcBorders>
            <w:vAlign w:val="center"/>
          </w:tcPr>
          <w:p w14:paraId="3DAF9145" w14:textId="77777777" w:rsidR="00056511" w:rsidRPr="00BF3739" w:rsidRDefault="00056511" w:rsidP="00A102D5">
            <w:pPr>
              <w:pStyle w:val="Antrat1"/>
              <w:spacing w:before="60" w:after="60"/>
              <w:jc w:val="center"/>
              <w:rPr>
                <w:b/>
                <w:bCs/>
                <w:sz w:val="20"/>
                <w:szCs w:val="20"/>
              </w:rPr>
            </w:pPr>
          </w:p>
        </w:tc>
      </w:tr>
      <w:tr w:rsidR="00056511" w:rsidRPr="00BF3739" w14:paraId="4F2F261C" w14:textId="77777777" w:rsidTr="00A102D5">
        <w:tc>
          <w:tcPr>
            <w:tcW w:w="2428" w:type="pct"/>
            <w:tcBorders>
              <w:top w:val="single" w:sz="4" w:space="0" w:color="auto"/>
              <w:left w:val="single" w:sz="4" w:space="0" w:color="auto"/>
              <w:bottom w:val="single" w:sz="4" w:space="0" w:color="auto"/>
              <w:right w:val="single" w:sz="4" w:space="0" w:color="auto"/>
            </w:tcBorders>
            <w:hideMark/>
          </w:tcPr>
          <w:p w14:paraId="1EB069D2" w14:textId="77777777" w:rsidR="00056511" w:rsidRPr="00BF3739" w:rsidRDefault="00056511" w:rsidP="00A102D5">
            <w:pPr>
              <w:pStyle w:val="Antrat1"/>
              <w:spacing w:before="60" w:after="60"/>
              <w:rPr>
                <w:sz w:val="20"/>
                <w:szCs w:val="20"/>
              </w:rPr>
            </w:pPr>
            <w:r w:rsidRPr="00BF3739">
              <w:rPr>
                <w:sz w:val="20"/>
                <w:szCs w:val="20"/>
              </w:rPr>
              <w:t>Tiekėjo adresas</w:t>
            </w:r>
          </w:p>
          <w:p w14:paraId="70D85136" w14:textId="77777777" w:rsidR="00056511" w:rsidRPr="00BF3739" w:rsidRDefault="00056511" w:rsidP="00A102D5">
            <w:pPr>
              <w:pStyle w:val="Antrat1"/>
              <w:spacing w:before="60" w:after="60"/>
              <w:rPr>
                <w:sz w:val="20"/>
                <w:szCs w:val="20"/>
              </w:rPr>
            </w:pPr>
            <w:r w:rsidRPr="00BF3739">
              <w:rPr>
                <w:sz w:val="20"/>
                <w:szCs w:val="20"/>
              </w:rPr>
              <w:t>/Jeigu dalyvauja tiekėjų grupė, surašomi visi dalyvių adresai/</w:t>
            </w:r>
          </w:p>
        </w:tc>
        <w:tc>
          <w:tcPr>
            <w:tcW w:w="2572" w:type="pct"/>
            <w:tcBorders>
              <w:top w:val="single" w:sz="4" w:space="0" w:color="auto"/>
              <w:left w:val="single" w:sz="4" w:space="0" w:color="auto"/>
              <w:bottom w:val="single" w:sz="4" w:space="0" w:color="auto"/>
              <w:right w:val="single" w:sz="4" w:space="0" w:color="auto"/>
            </w:tcBorders>
            <w:vAlign w:val="center"/>
          </w:tcPr>
          <w:p w14:paraId="35B0801A" w14:textId="77777777" w:rsidR="00056511" w:rsidRPr="00BF3739" w:rsidRDefault="00056511" w:rsidP="00A102D5">
            <w:pPr>
              <w:pStyle w:val="Antrat1"/>
              <w:spacing w:before="60" w:after="60"/>
              <w:jc w:val="center"/>
              <w:rPr>
                <w:b/>
                <w:bCs/>
                <w:sz w:val="20"/>
                <w:szCs w:val="20"/>
              </w:rPr>
            </w:pPr>
          </w:p>
        </w:tc>
      </w:tr>
      <w:tr w:rsidR="00056511" w:rsidRPr="00BF3739" w14:paraId="0C8C3BE6" w14:textId="77777777" w:rsidTr="00A102D5">
        <w:tc>
          <w:tcPr>
            <w:tcW w:w="2428" w:type="pct"/>
            <w:tcBorders>
              <w:top w:val="single" w:sz="4" w:space="0" w:color="auto"/>
              <w:left w:val="single" w:sz="4" w:space="0" w:color="auto"/>
              <w:bottom w:val="single" w:sz="4" w:space="0" w:color="auto"/>
              <w:right w:val="single" w:sz="4" w:space="0" w:color="auto"/>
            </w:tcBorders>
            <w:hideMark/>
          </w:tcPr>
          <w:p w14:paraId="5ED5D0A5" w14:textId="77777777" w:rsidR="00056511" w:rsidRPr="00BF3739" w:rsidRDefault="00056511" w:rsidP="00A102D5">
            <w:pPr>
              <w:pStyle w:val="Antrat1"/>
              <w:spacing w:before="60" w:after="60"/>
              <w:rPr>
                <w:sz w:val="20"/>
                <w:szCs w:val="20"/>
              </w:rPr>
            </w:pPr>
            <w:r w:rsidRPr="00BF3739">
              <w:rPr>
                <w:sz w:val="20"/>
                <w:szCs w:val="20"/>
              </w:rPr>
              <w:t>Tiekėjų grupės narys, atstovaujantis arba vadovaujantis tiekėjų grupei (pildoma, jei pasiūlymą teikia tiekėjų grupė)</w:t>
            </w:r>
          </w:p>
        </w:tc>
        <w:tc>
          <w:tcPr>
            <w:tcW w:w="2572" w:type="pct"/>
            <w:tcBorders>
              <w:top w:val="single" w:sz="4" w:space="0" w:color="auto"/>
              <w:left w:val="single" w:sz="4" w:space="0" w:color="auto"/>
              <w:bottom w:val="single" w:sz="4" w:space="0" w:color="auto"/>
              <w:right w:val="single" w:sz="4" w:space="0" w:color="auto"/>
            </w:tcBorders>
            <w:vAlign w:val="center"/>
          </w:tcPr>
          <w:p w14:paraId="4BB226ED" w14:textId="77777777" w:rsidR="00056511" w:rsidRPr="00BF3739" w:rsidRDefault="00056511" w:rsidP="00A102D5">
            <w:pPr>
              <w:pStyle w:val="Antrat1"/>
              <w:spacing w:before="60" w:after="60"/>
              <w:ind w:left="77"/>
              <w:jc w:val="center"/>
              <w:rPr>
                <w:b/>
                <w:bCs/>
                <w:sz w:val="20"/>
                <w:szCs w:val="20"/>
              </w:rPr>
            </w:pPr>
          </w:p>
        </w:tc>
      </w:tr>
      <w:tr w:rsidR="00056511" w:rsidRPr="00BF3739" w14:paraId="4C8C52A0" w14:textId="77777777" w:rsidTr="00A102D5">
        <w:tc>
          <w:tcPr>
            <w:tcW w:w="2428" w:type="pct"/>
            <w:tcBorders>
              <w:top w:val="single" w:sz="4" w:space="0" w:color="auto"/>
              <w:left w:val="single" w:sz="4" w:space="0" w:color="auto"/>
              <w:bottom w:val="single" w:sz="4" w:space="0" w:color="auto"/>
              <w:right w:val="single" w:sz="4" w:space="0" w:color="auto"/>
            </w:tcBorders>
            <w:hideMark/>
          </w:tcPr>
          <w:p w14:paraId="7AE2AC4F" w14:textId="77777777" w:rsidR="00056511" w:rsidRPr="00BF3739" w:rsidRDefault="00056511" w:rsidP="00A102D5">
            <w:pPr>
              <w:pStyle w:val="Antrat1"/>
              <w:spacing w:before="60" w:after="60"/>
              <w:rPr>
                <w:sz w:val="20"/>
                <w:szCs w:val="20"/>
              </w:rPr>
            </w:pPr>
            <w:r w:rsidRPr="00BF3739">
              <w:rPr>
                <w:sz w:val="20"/>
                <w:szCs w:val="20"/>
              </w:rPr>
              <w:t>Tiekėjo kodas</w:t>
            </w:r>
          </w:p>
        </w:tc>
        <w:tc>
          <w:tcPr>
            <w:tcW w:w="2572" w:type="pct"/>
            <w:tcBorders>
              <w:top w:val="single" w:sz="4" w:space="0" w:color="auto"/>
              <w:left w:val="single" w:sz="4" w:space="0" w:color="auto"/>
              <w:bottom w:val="single" w:sz="4" w:space="0" w:color="auto"/>
              <w:right w:val="single" w:sz="4" w:space="0" w:color="auto"/>
            </w:tcBorders>
            <w:vAlign w:val="center"/>
          </w:tcPr>
          <w:p w14:paraId="64F95705" w14:textId="77777777" w:rsidR="00056511" w:rsidRPr="00BF3739" w:rsidRDefault="00056511" w:rsidP="00A102D5">
            <w:pPr>
              <w:pStyle w:val="Antrat1"/>
              <w:spacing w:before="60" w:after="60"/>
              <w:ind w:left="77"/>
              <w:jc w:val="center"/>
              <w:rPr>
                <w:b/>
                <w:bCs/>
                <w:sz w:val="20"/>
                <w:szCs w:val="20"/>
              </w:rPr>
            </w:pPr>
          </w:p>
        </w:tc>
      </w:tr>
      <w:tr w:rsidR="00056511" w:rsidRPr="00BF3739" w14:paraId="4BC2D3FD" w14:textId="77777777" w:rsidTr="00A102D5">
        <w:tc>
          <w:tcPr>
            <w:tcW w:w="2428" w:type="pct"/>
            <w:tcBorders>
              <w:top w:val="single" w:sz="4" w:space="0" w:color="auto"/>
              <w:left w:val="single" w:sz="4" w:space="0" w:color="auto"/>
              <w:bottom w:val="single" w:sz="4" w:space="0" w:color="auto"/>
              <w:right w:val="single" w:sz="4" w:space="0" w:color="auto"/>
            </w:tcBorders>
            <w:hideMark/>
          </w:tcPr>
          <w:p w14:paraId="3E4AAEF9" w14:textId="77777777" w:rsidR="00056511" w:rsidRPr="00BF3739" w:rsidRDefault="00056511" w:rsidP="00A102D5">
            <w:pPr>
              <w:pStyle w:val="Antrat1"/>
              <w:spacing w:before="60" w:after="60"/>
              <w:rPr>
                <w:sz w:val="20"/>
                <w:szCs w:val="20"/>
              </w:rPr>
            </w:pPr>
            <w:r w:rsidRPr="00BF3739">
              <w:rPr>
                <w:sz w:val="20"/>
                <w:szCs w:val="20"/>
              </w:rPr>
              <w:t>Tiekėjo PVM kodas</w:t>
            </w:r>
          </w:p>
        </w:tc>
        <w:tc>
          <w:tcPr>
            <w:tcW w:w="2572" w:type="pct"/>
            <w:tcBorders>
              <w:top w:val="single" w:sz="4" w:space="0" w:color="auto"/>
              <w:left w:val="single" w:sz="4" w:space="0" w:color="auto"/>
              <w:bottom w:val="single" w:sz="4" w:space="0" w:color="auto"/>
              <w:right w:val="single" w:sz="4" w:space="0" w:color="auto"/>
            </w:tcBorders>
            <w:vAlign w:val="center"/>
          </w:tcPr>
          <w:p w14:paraId="5227610B" w14:textId="77777777" w:rsidR="00056511" w:rsidRPr="00BF3739" w:rsidRDefault="00056511" w:rsidP="00A102D5">
            <w:pPr>
              <w:pStyle w:val="Antrat1"/>
              <w:spacing w:before="60" w:after="60"/>
              <w:ind w:left="77"/>
              <w:jc w:val="center"/>
              <w:rPr>
                <w:b/>
                <w:bCs/>
                <w:sz w:val="20"/>
                <w:szCs w:val="20"/>
              </w:rPr>
            </w:pPr>
          </w:p>
        </w:tc>
      </w:tr>
      <w:tr w:rsidR="00056511" w:rsidRPr="00BF3739" w14:paraId="1C00EA70" w14:textId="77777777" w:rsidTr="00A102D5">
        <w:tc>
          <w:tcPr>
            <w:tcW w:w="2428" w:type="pct"/>
            <w:tcBorders>
              <w:top w:val="single" w:sz="4" w:space="0" w:color="auto"/>
              <w:left w:val="single" w:sz="4" w:space="0" w:color="auto"/>
              <w:bottom w:val="single" w:sz="4" w:space="0" w:color="auto"/>
              <w:right w:val="single" w:sz="4" w:space="0" w:color="auto"/>
            </w:tcBorders>
            <w:hideMark/>
          </w:tcPr>
          <w:p w14:paraId="0C4B6775" w14:textId="77777777" w:rsidR="00056511" w:rsidRPr="00BF3739" w:rsidRDefault="00056511" w:rsidP="00A102D5">
            <w:pPr>
              <w:pStyle w:val="Antrat1"/>
              <w:spacing w:before="60" w:after="60"/>
              <w:rPr>
                <w:sz w:val="20"/>
                <w:szCs w:val="20"/>
              </w:rPr>
            </w:pPr>
            <w:r w:rsidRPr="00BF3739">
              <w:rPr>
                <w:sz w:val="20"/>
                <w:szCs w:val="20"/>
              </w:rPr>
              <w:t>Tiekėjo/ Ūkio subjektų grupės atsakingo partnerio sąskaitos numeris, banko pavadinimas ir banko kodas</w:t>
            </w:r>
          </w:p>
        </w:tc>
        <w:tc>
          <w:tcPr>
            <w:tcW w:w="2572" w:type="pct"/>
            <w:tcBorders>
              <w:top w:val="single" w:sz="4" w:space="0" w:color="auto"/>
              <w:left w:val="single" w:sz="4" w:space="0" w:color="auto"/>
              <w:bottom w:val="single" w:sz="4" w:space="0" w:color="auto"/>
              <w:right w:val="single" w:sz="4" w:space="0" w:color="auto"/>
            </w:tcBorders>
            <w:vAlign w:val="center"/>
          </w:tcPr>
          <w:p w14:paraId="43CC9F1D" w14:textId="77777777" w:rsidR="00056511" w:rsidRPr="00BF3739" w:rsidRDefault="00056511" w:rsidP="00A102D5">
            <w:pPr>
              <w:pStyle w:val="Antrat1"/>
              <w:spacing w:before="60" w:after="60"/>
              <w:ind w:left="77"/>
              <w:jc w:val="center"/>
              <w:rPr>
                <w:b/>
                <w:bCs/>
                <w:sz w:val="20"/>
                <w:szCs w:val="20"/>
              </w:rPr>
            </w:pPr>
          </w:p>
        </w:tc>
      </w:tr>
      <w:tr w:rsidR="00056511" w:rsidRPr="00BF3739" w14:paraId="7E7F48DE" w14:textId="77777777" w:rsidTr="00A102D5">
        <w:tc>
          <w:tcPr>
            <w:tcW w:w="2428" w:type="pct"/>
            <w:tcBorders>
              <w:top w:val="single" w:sz="4" w:space="0" w:color="auto"/>
              <w:left w:val="single" w:sz="4" w:space="0" w:color="auto"/>
              <w:bottom w:val="single" w:sz="4" w:space="0" w:color="auto"/>
              <w:right w:val="single" w:sz="4" w:space="0" w:color="auto"/>
            </w:tcBorders>
            <w:hideMark/>
          </w:tcPr>
          <w:p w14:paraId="6A2E886D" w14:textId="77777777" w:rsidR="00056511" w:rsidRPr="00BF3739" w:rsidRDefault="00056511" w:rsidP="00A102D5">
            <w:pPr>
              <w:pStyle w:val="Antrat1"/>
              <w:spacing w:before="60" w:after="60"/>
              <w:rPr>
                <w:sz w:val="20"/>
                <w:szCs w:val="20"/>
              </w:rPr>
            </w:pPr>
            <w:r w:rsidRPr="00BF3739">
              <w:rPr>
                <w:sz w:val="20"/>
                <w:szCs w:val="20"/>
              </w:rPr>
              <w:t>Už pasiūlymą atsakingo asmens vardas, pavardė</w:t>
            </w:r>
          </w:p>
        </w:tc>
        <w:tc>
          <w:tcPr>
            <w:tcW w:w="2572" w:type="pct"/>
            <w:tcBorders>
              <w:top w:val="single" w:sz="4" w:space="0" w:color="auto"/>
              <w:left w:val="single" w:sz="4" w:space="0" w:color="auto"/>
              <w:bottom w:val="single" w:sz="4" w:space="0" w:color="auto"/>
              <w:right w:val="single" w:sz="4" w:space="0" w:color="auto"/>
            </w:tcBorders>
            <w:vAlign w:val="center"/>
          </w:tcPr>
          <w:p w14:paraId="1634B137" w14:textId="77777777" w:rsidR="00056511" w:rsidRPr="00BF3739" w:rsidRDefault="00056511" w:rsidP="00A102D5">
            <w:pPr>
              <w:pStyle w:val="Antrat1"/>
              <w:spacing w:before="60" w:after="60"/>
              <w:ind w:left="77"/>
              <w:jc w:val="center"/>
              <w:rPr>
                <w:b/>
                <w:bCs/>
                <w:sz w:val="20"/>
                <w:szCs w:val="20"/>
              </w:rPr>
            </w:pPr>
          </w:p>
        </w:tc>
      </w:tr>
      <w:tr w:rsidR="00056511" w:rsidRPr="00BF3739" w14:paraId="78564803" w14:textId="77777777" w:rsidTr="00A102D5">
        <w:tc>
          <w:tcPr>
            <w:tcW w:w="2428" w:type="pct"/>
            <w:tcBorders>
              <w:top w:val="single" w:sz="4" w:space="0" w:color="auto"/>
              <w:left w:val="single" w:sz="4" w:space="0" w:color="auto"/>
              <w:bottom w:val="single" w:sz="4" w:space="0" w:color="auto"/>
              <w:right w:val="single" w:sz="4" w:space="0" w:color="auto"/>
            </w:tcBorders>
            <w:hideMark/>
          </w:tcPr>
          <w:p w14:paraId="741B6E32" w14:textId="77777777" w:rsidR="00056511" w:rsidRPr="00BF3739" w:rsidRDefault="00056511" w:rsidP="00A102D5">
            <w:pPr>
              <w:pStyle w:val="Antrat1"/>
              <w:spacing w:before="60" w:after="60"/>
              <w:rPr>
                <w:sz w:val="20"/>
                <w:szCs w:val="20"/>
              </w:rPr>
            </w:pPr>
            <w:r w:rsidRPr="00BF3739">
              <w:rPr>
                <w:sz w:val="20"/>
                <w:szCs w:val="20"/>
              </w:rPr>
              <w:t>Už pasiūlymą atsakingo asmens telefono numeris, elektroninio pašto adresas</w:t>
            </w:r>
          </w:p>
        </w:tc>
        <w:tc>
          <w:tcPr>
            <w:tcW w:w="2572" w:type="pct"/>
            <w:tcBorders>
              <w:top w:val="single" w:sz="4" w:space="0" w:color="auto"/>
              <w:left w:val="single" w:sz="4" w:space="0" w:color="auto"/>
              <w:bottom w:val="single" w:sz="4" w:space="0" w:color="auto"/>
              <w:right w:val="single" w:sz="4" w:space="0" w:color="auto"/>
            </w:tcBorders>
            <w:vAlign w:val="center"/>
          </w:tcPr>
          <w:p w14:paraId="5B5F769D" w14:textId="77777777" w:rsidR="00056511" w:rsidRPr="00BF3739" w:rsidRDefault="00056511" w:rsidP="00A102D5">
            <w:pPr>
              <w:pStyle w:val="Antrat1"/>
              <w:spacing w:before="60" w:after="60"/>
              <w:ind w:left="77"/>
              <w:jc w:val="center"/>
              <w:rPr>
                <w:b/>
                <w:bCs/>
                <w:sz w:val="20"/>
                <w:szCs w:val="20"/>
              </w:rPr>
            </w:pPr>
          </w:p>
        </w:tc>
      </w:tr>
      <w:tr w:rsidR="00056511" w:rsidRPr="00BF3739" w14:paraId="75F9AEB6" w14:textId="77777777" w:rsidTr="00A102D5">
        <w:tc>
          <w:tcPr>
            <w:tcW w:w="2428" w:type="pct"/>
            <w:tcBorders>
              <w:top w:val="single" w:sz="4" w:space="0" w:color="auto"/>
              <w:left w:val="single" w:sz="4" w:space="0" w:color="auto"/>
              <w:bottom w:val="single" w:sz="4" w:space="0" w:color="auto"/>
              <w:right w:val="single" w:sz="4" w:space="0" w:color="auto"/>
            </w:tcBorders>
            <w:hideMark/>
          </w:tcPr>
          <w:p w14:paraId="21159945" w14:textId="77777777" w:rsidR="00056511" w:rsidRPr="00BF3739" w:rsidRDefault="00056511" w:rsidP="00A102D5">
            <w:pPr>
              <w:pStyle w:val="Antrat1"/>
              <w:spacing w:before="60" w:after="60"/>
              <w:rPr>
                <w:sz w:val="20"/>
                <w:szCs w:val="20"/>
              </w:rPr>
            </w:pPr>
            <w:r w:rsidRPr="00BF3739">
              <w:rPr>
                <w:sz w:val="20"/>
                <w:szCs w:val="20"/>
              </w:rPr>
              <w:t>Tiekėjo/ Ūkio subjektų grupės, laimėjimo atveju, pasirašančio sutartį asmens vardas, pavardė, pareigos</w:t>
            </w:r>
          </w:p>
        </w:tc>
        <w:tc>
          <w:tcPr>
            <w:tcW w:w="2572" w:type="pct"/>
            <w:tcBorders>
              <w:top w:val="single" w:sz="4" w:space="0" w:color="auto"/>
              <w:left w:val="single" w:sz="4" w:space="0" w:color="auto"/>
              <w:bottom w:val="single" w:sz="4" w:space="0" w:color="auto"/>
              <w:right w:val="single" w:sz="4" w:space="0" w:color="auto"/>
            </w:tcBorders>
            <w:vAlign w:val="center"/>
          </w:tcPr>
          <w:p w14:paraId="54A5C169" w14:textId="77777777" w:rsidR="00056511" w:rsidRPr="00BF3739" w:rsidRDefault="00056511" w:rsidP="00A102D5">
            <w:pPr>
              <w:pStyle w:val="Antrat1"/>
              <w:spacing w:before="60" w:after="60"/>
              <w:ind w:left="77"/>
              <w:jc w:val="center"/>
              <w:rPr>
                <w:b/>
                <w:bCs/>
                <w:sz w:val="20"/>
                <w:szCs w:val="20"/>
              </w:rPr>
            </w:pPr>
          </w:p>
        </w:tc>
      </w:tr>
      <w:tr w:rsidR="00056511" w:rsidRPr="00BF3739" w14:paraId="519B9ED6" w14:textId="77777777" w:rsidTr="00056511">
        <w:trPr>
          <w:trHeight w:val="70"/>
        </w:trPr>
        <w:tc>
          <w:tcPr>
            <w:tcW w:w="2428" w:type="pct"/>
            <w:tcBorders>
              <w:top w:val="single" w:sz="4" w:space="0" w:color="auto"/>
              <w:left w:val="single" w:sz="4" w:space="0" w:color="auto"/>
              <w:bottom w:val="single" w:sz="4" w:space="0" w:color="auto"/>
              <w:right w:val="single" w:sz="4" w:space="0" w:color="auto"/>
            </w:tcBorders>
            <w:hideMark/>
          </w:tcPr>
          <w:p w14:paraId="06B06698" w14:textId="77777777" w:rsidR="00056511" w:rsidRPr="00BF3739" w:rsidRDefault="00056511" w:rsidP="00A102D5">
            <w:pPr>
              <w:pStyle w:val="Antrat1"/>
              <w:spacing w:before="60" w:after="60"/>
              <w:rPr>
                <w:sz w:val="20"/>
                <w:szCs w:val="20"/>
              </w:rPr>
            </w:pPr>
            <w:r w:rsidRPr="00BF3739">
              <w:rPr>
                <w:sz w:val="20"/>
                <w:szCs w:val="20"/>
              </w:rPr>
              <w:t>Tiekėjo/ Ūkio subjektų grupės, laimėjimo atveju, už sutarties vykdymą atsakingo asmens vardas, pavardė, pareigos, telefono numeris, elektroninio pašto numeris</w:t>
            </w:r>
          </w:p>
        </w:tc>
        <w:tc>
          <w:tcPr>
            <w:tcW w:w="2572" w:type="pct"/>
            <w:tcBorders>
              <w:top w:val="single" w:sz="4" w:space="0" w:color="auto"/>
              <w:left w:val="single" w:sz="4" w:space="0" w:color="auto"/>
              <w:bottom w:val="single" w:sz="4" w:space="0" w:color="auto"/>
              <w:right w:val="single" w:sz="4" w:space="0" w:color="auto"/>
            </w:tcBorders>
            <w:vAlign w:val="center"/>
          </w:tcPr>
          <w:p w14:paraId="385C8D0B" w14:textId="77777777" w:rsidR="00056511" w:rsidRPr="00BF3739" w:rsidRDefault="00056511" w:rsidP="00A102D5">
            <w:pPr>
              <w:pStyle w:val="Antrat1"/>
              <w:spacing w:before="60" w:after="60"/>
              <w:ind w:left="77"/>
              <w:jc w:val="center"/>
              <w:rPr>
                <w:b/>
                <w:bCs/>
                <w:sz w:val="20"/>
                <w:szCs w:val="20"/>
              </w:rPr>
            </w:pPr>
          </w:p>
        </w:tc>
      </w:tr>
    </w:tbl>
    <w:p w14:paraId="3069F2B0" w14:textId="77777777" w:rsidR="00AB589E" w:rsidRPr="00BF3739" w:rsidRDefault="00AB589E" w:rsidP="00AB589E">
      <w:pPr>
        <w:spacing w:after="0" w:line="120" w:lineRule="auto"/>
        <w:rPr>
          <w:rFonts w:ascii="Times New Roman" w:hAnsi="Times New Roman" w:cs="Times New Roman"/>
          <w:b/>
        </w:rPr>
      </w:pPr>
    </w:p>
    <w:p w14:paraId="6B900BA6" w14:textId="77777777" w:rsidR="00AB589E" w:rsidRPr="00BF3739" w:rsidRDefault="00AB589E" w:rsidP="00AB589E">
      <w:pPr>
        <w:pStyle w:val="Sraopastraipa"/>
        <w:numPr>
          <w:ilvl w:val="0"/>
          <w:numId w:val="4"/>
        </w:numPr>
        <w:tabs>
          <w:tab w:val="left" w:pos="0"/>
        </w:tabs>
        <w:spacing w:after="0" w:line="240" w:lineRule="auto"/>
        <w:ind w:left="0" w:firstLine="0"/>
        <w:rPr>
          <w:rFonts w:ascii="Times New Roman" w:hAnsi="Times New Roman" w:cs="Times New Roman"/>
          <w:b/>
          <w:sz w:val="16"/>
          <w:szCs w:val="16"/>
        </w:rPr>
      </w:pPr>
      <w:r w:rsidRPr="00BF3739">
        <w:rPr>
          <w:rFonts w:ascii="Times New Roman" w:hAnsi="Times New Roman" w:cs="Times New Roman"/>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AB589E" w:rsidRPr="00BF3739" w14:paraId="0096047F" w14:textId="77777777" w:rsidTr="00515957">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1BC49C" w14:textId="77777777" w:rsidR="00AB589E" w:rsidRPr="00BF3739" w:rsidRDefault="00AB589E" w:rsidP="00515957">
            <w:pPr>
              <w:spacing w:after="0" w:line="240" w:lineRule="auto"/>
              <w:jc w:val="center"/>
              <w:rPr>
                <w:rFonts w:ascii="Times New Roman" w:hAnsi="Times New Roman" w:cs="Times New Roman"/>
                <w:b/>
                <w:color w:val="000000"/>
                <w:sz w:val="20"/>
                <w:szCs w:val="20"/>
              </w:rPr>
            </w:pPr>
            <w:r w:rsidRPr="00BF3739">
              <w:rPr>
                <w:rFonts w:ascii="Times New Roman" w:hAnsi="Times New Roman" w:cs="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525E54" w14:textId="77777777" w:rsidR="00AB589E" w:rsidRPr="00BF3739" w:rsidRDefault="00AB589E" w:rsidP="00515957">
            <w:pPr>
              <w:spacing w:after="0" w:line="240" w:lineRule="auto"/>
              <w:jc w:val="center"/>
              <w:rPr>
                <w:rFonts w:ascii="Times New Roman" w:hAnsi="Times New Roman" w:cs="Times New Roman"/>
                <w:b/>
                <w:color w:val="000000"/>
                <w:sz w:val="20"/>
                <w:szCs w:val="20"/>
              </w:rPr>
            </w:pPr>
            <w:r w:rsidRPr="00BF3739">
              <w:rPr>
                <w:rFonts w:ascii="Times New Roman" w:hAnsi="Times New Roman" w:cs="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6F98532" w14:textId="77777777" w:rsidR="00AB589E" w:rsidRPr="00BF3739" w:rsidRDefault="00AB589E" w:rsidP="00515957">
            <w:pPr>
              <w:spacing w:after="0" w:line="240" w:lineRule="auto"/>
              <w:jc w:val="center"/>
              <w:rPr>
                <w:rFonts w:ascii="Times New Roman" w:hAnsi="Times New Roman" w:cs="Times New Roman"/>
                <w:b/>
                <w:color w:val="000000"/>
                <w:sz w:val="20"/>
                <w:szCs w:val="20"/>
              </w:rPr>
            </w:pPr>
            <w:r w:rsidRPr="00BF3739">
              <w:rPr>
                <w:rFonts w:ascii="Times New Roman" w:hAnsi="Times New Roman" w:cs="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1D77B059" w14:textId="77777777" w:rsidR="00AB589E" w:rsidRPr="00BF3739" w:rsidRDefault="00AB589E" w:rsidP="00515957">
            <w:pPr>
              <w:spacing w:after="0" w:line="240" w:lineRule="auto"/>
              <w:jc w:val="center"/>
              <w:rPr>
                <w:rFonts w:ascii="Times New Roman" w:hAnsi="Times New Roman" w:cs="Times New Roman"/>
                <w:b/>
                <w:color w:val="FF0000"/>
                <w:sz w:val="20"/>
                <w:szCs w:val="20"/>
              </w:rPr>
            </w:pPr>
            <w:r w:rsidRPr="00BF3739">
              <w:rPr>
                <w:rFonts w:ascii="Times New Roman" w:hAnsi="Times New Roman" w:cs="Times New Roman"/>
                <w:b/>
                <w:color w:val="000000" w:themeColor="text1"/>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13B5105D" w14:textId="77777777" w:rsidR="00AB589E" w:rsidRPr="00BF3739" w:rsidRDefault="00AB589E" w:rsidP="00515957">
            <w:pPr>
              <w:spacing w:after="0" w:line="240" w:lineRule="auto"/>
              <w:jc w:val="center"/>
              <w:rPr>
                <w:rFonts w:ascii="Times New Roman" w:hAnsi="Times New Roman" w:cs="Times New Roman"/>
                <w:b/>
                <w:color w:val="000000"/>
                <w:sz w:val="20"/>
                <w:szCs w:val="20"/>
              </w:rPr>
            </w:pPr>
            <w:r w:rsidRPr="00BF3739">
              <w:rPr>
                <w:rFonts w:ascii="Times New Roman" w:hAnsi="Times New Roman" w:cs="Times New Roman"/>
                <w:b/>
                <w:color w:val="000000"/>
                <w:sz w:val="20"/>
                <w:szCs w:val="20"/>
              </w:rPr>
              <w:t>Lapų</w:t>
            </w:r>
          </w:p>
          <w:p w14:paraId="244184F2" w14:textId="77777777" w:rsidR="00AB589E" w:rsidRPr="00BF3739" w:rsidRDefault="00AB589E" w:rsidP="00515957">
            <w:pPr>
              <w:spacing w:after="0" w:line="240" w:lineRule="auto"/>
              <w:jc w:val="center"/>
              <w:rPr>
                <w:rFonts w:ascii="Times New Roman" w:hAnsi="Times New Roman" w:cs="Times New Roman"/>
                <w:b/>
                <w:color w:val="000000"/>
                <w:sz w:val="20"/>
                <w:szCs w:val="20"/>
              </w:rPr>
            </w:pPr>
            <w:r w:rsidRPr="00BF3739">
              <w:rPr>
                <w:rFonts w:ascii="Times New Roman" w:hAnsi="Times New Roman" w:cs="Times New Roman"/>
                <w:b/>
                <w:color w:val="000000"/>
                <w:sz w:val="20"/>
                <w:szCs w:val="20"/>
              </w:rPr>
              <w:t>skaičius</w:t>
            </w:r>
          </w:p>
        </w:tc>
      </w:tr>
      <w:tr w:rsidR="00AB589E" w:rsidRPr="00BF3739" w14:paraId="063EC492" w14:textId="77777777" w:rsidTr="00515957">
        <w:tc>
          <w:tcPr>
            <w:tcW w:w="405" w:type="pct"/>
            <w:tcBorders>
              <w:top w:val="single" w:sz="4" w:space="0" w:color="auto"/>
              <w:left w:val="single" w:sz="4" w:space="0" w:color="auto"/>
              <w:bottom w:val="single" w:sz="4" w:space="0" w:color="auto"/>
              <w:right w:val="single" w:sz="4" w:space="0" w:color="auto"/>
            </w:tcBorders>
            <w:vAlign w:val="center"/>
            <w:hideMark/>
          </w:tcPr>
          <w:p w14:paraId="163721AE" w14:textId="77777777" w:rsidR="00AB589E" w:rsidRPr="00BF3739" w:rsidRDefault="00AB589E" w:rsidP="00515957">
            <w:pPr>
              <w:pStyle w:val="Sraopastraipa"/>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C13C3C3" w14:textId="77777777" w:rsidR="00AB589E" w:rsidRPr="00BF3739" w:rsidRDefault="00AB589E" w:rsidP="00515957">
            <w:pPr>
              <w:spacing w:after="0" w:line="240" w:lineRule="auto"/>
              <w:rPr>
                <w:rFonts w:ascii="Times New Roman" w:hAnsi="Times New Roman" w:cs="Times New Roman"/>
                <w:color w:val="000000"/>
                <w:sz w:val="20"/>
                <w:szCs w:val="20"/>
              </w:rPr>
            </w:pPr>
            <w:r w:rsidRPr="00BF3739">
              <w:rPr>
                <w:rFonts w:ascii="Times New Roman" w:hAnsi="Times New Roman" w:cs="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7D49F3FA" w14:textId="77777777" w:rsidR="00AB589E" w:rsidRPr="00BF3739" w:rsidRDefault="00AB589E" w:rsidP="00515957">
            <w:pPr>
              <w:spacing w:after="0" w:line="240" w:lineRule="auto"/>
              <w:jc w:val="center"/>
              <w:rPr>
                <w:rFonts w:ascii="Times New Roman" w:hAnsi="Times New Roman" w:cs="Times New Roman"/>
                <w:color w:val="000000"/>
                <w:sz w:val="20"/>
                <w:szCs w:val="20"/>
              </w:rPr>
            </w:pPr>
            <w:r w:rsidRPr="00BF3739">
              <w:rPr>
                <w:rFonts w:ascii="Times New Roman" w:hAnsi="Times New Roman" w:cs="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1921C824" w14:textId="77777777" w:rsidR="00AB589E" w:rsidRPr="00BF3739" w:rsidRDefault="00AB589E" w:rsidP="00515957">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4007CC8B" w14:textId="77777777" w:rsidR="00AB589E" w:rsidRPr="00BF3739" w:rsidRDefault="00AB589E" w:rsidP="00515957">
            <w:pPr>
              <w:spacing w:after="0" w:line="240" w:lineRule="auto"/>
              <w:jc w:val="center"/>
              <w:rPr>
                <w:rFonts w:ascii="Times New Roman" w:hAnsi="Times New Roman" w:cs="Times New Roman"/>
                <w:color w:val="000000"/>
                <w:sz w:val="20"/>
                <w:szCs w:val="20"/>
              </w:rPr>
            </w:pPr>
            <w:r w:rsidRPr="00BF3739">
              <w:rPr>
                <w:rFonts w:ascii="Times New Roman" w:hAnsi="Times New Roman" w:cs="Times New Roman"/>
                <w:color w:val="000000"/>
                <w:sz w:val="20"/>
                <w:szCs w:val="20"/>
              </w:rPr>
              <w:t>....</w:t>
            </w:r>
          </w:p>
        </w:tc>
      </w:tr>
      <w:tr w:rsidR="00AB589E" w:rsidRPr="00BF3739" w14:paraId="6DCADEC0" w14:textId="77777777" w:rsidTr="00515957">
        <w:tc>
          <w:tcPr>
            <w:tcW w:w="405" w:type="pct"/>
            <w:tcBorders>
              <w:top w:val="single" w:sz="4" w:space="0" w:color="auto"/>
              <w:left w:val="single" w:sz="4" w:space="0" w:color="auto"/>
              <w:bottom w:val="single" w:sz="4" w:space="0" w:color="auto"/>
              <w:right w:val="single" w:sz="4" w:space="0" w:color="auto"/>
            </w:tcBorders>
            <w:vAlign w:val="center"/>
          </w:tcPr>
          <w:p w14:paraId="3107C0E0" w14:textId="77777777" w:rsidR="00AB589E" w:rsidRPr="00BF3739" w:rsidRDefault="00AB589E" w:rsidP="00515957">
            <w:pPr>
              <w:pStyle w:val="Sraopastraipa"/>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17F0ED2" w14:textId="77777777" w:rsidR="00AB589E" w:rsidRPr="00BF3739" w:rsidRDefault="00AB589E" w:rsidP="00515957">
            <w:pPr>
              <w:spacing w:after="0" w:line="240" w:lineRule="auto"/>
              <w:rPr>
                <w:rFonts w:ascii="Times New Roman" w:hAnsi="Times New Roman" w:cs="Times New Roman"/>
                <w:color w:val="000000"/>
                <w:sz w:val="20"/>
                <w:szCs w:val="20"/>
              </w:rPr>
            </w:pPr>
            <w:r w:rsidRPr="00BF3739">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2683FAA" w14:textId="77777777" w:rsidR="00AB589E" w:rsidRPr="00BF3739" w:rsidRDefault="00AB589E" w:rsidP="00515957">
            <w:pPr>
              <w:spacing w:after="0" w:line="240" w:lineRule="auto"/>
              <w:jc w:val="center"/>
              <w:rPr>
                <w:rFonts w:ascii="Times New Roman" w:hAnsi="Times New Roman" w:cs="Times New Roman"/>
                <w:color w:val="000000"/>
                <w:sz w:val="20"/>
                <w:szCs w:val="20"/>
              </w:rPr>
            </w:pPr>
            <w:r w:rsidRPr="00BF3739">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045F5180" w14:textId="77777777" w:rsidR="00AB589E" w:rsidRPr="00BF3739" w:rsidRDefault="00AB589E" w:rsidP="00515957">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57C64ED3" w14:textId="77777777" w:rsidR="00AB589E" w:rsidRPr="00BF3739" w:rsidRDefault="00AB589E" w:rsidP="00515957">
            <w:pPr>
              <w:spacing w:after="0" w:line="240" w:lineRule="auto"/>
              <w:jc w:val="center"/>
              <w:rPr>
                <w:rFonts w:ascii="Times New Roman" w:hAnsi="Times New Roman" w:cs="Times New Roman"/>
                <w:color w:val="000000"/>
                <w:sz w:val="20"/>
                <w:szCs w:val="20"/>
              </w:rPr>
            </w:pPr>
            <w:r w:rsidRPr="00BF3739">
              <w:rPr>
                <w:rFonts w:ascii="Times New Roman" w:hAnsi="Times New Roman" w:cs="Times New Roman"/>
                <w:color w:val="000000"/>
                <w:sz w:val="20"/>
                <w:szCs w:val="20"/>
              </w:rPr>
              <w:t>....</w:t>
            </w:r>
          </w:p>
        </w:tc>
      </w:tr>
      <w:tr w:rsidR="00AB589E" w:rsidRPr="00BF3739" w14:paraId="37154B70" w14:textId="77777777" w:rsidTr="00515957">
        <w:tc>
          <w:tcPr>
            <w:tcW w:w="405" w:type="pct"/>
            <w:tcBorders>
              <w:top w:val="single" w:sz="4" w:space="0" w:color="auto"/>
              <w:left w:val="single" w:sz="4" w:space="0" w:color="auto"/>
              <w:bottom w:val="single" w:sz="4" w:space="0" w:color="auto"/>
              <w:right w:val="single" w:sz="4" w:space="0" w:color="auto"/>
            </w:tcBorders>
            <w:vAlign w:val="center"/>
          </w:tcPr>
          <w:p w14:paraId="1AD04D62" w14:textId="77777777" w:rsidR="00AB589E" w:rsidRPr="00BF3739" w:rsidRDefault="00AB589E" w:rsidP="00515957">
            <w:pPr>
              <w:pStyle w:val="Sraopastraipa"/>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44357627" w14:textId="77777777" w:rsidR="00AB589E" w:rsidRPr="00BF3739" w:rsidRDefault="00AB589E" w:rsidP="00515957">
            <w:pPr>
              <w:spacing w:after="0" w:line="240" w:lineRule="auto"/>
              <w:rPr>
                <w:rFonts w:ascii="Times New Roman" w:hAnsi="Times New Roman" w:cs="Times New Roman"/>
                <w:color w:val="000000"/>
                <w:sz w:val="20"/>
                <w:szCs w:val="20"/>
              </w:rPr>
            </w:pPr>
            <w:r w:rsidRPr="00BF3739">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2028FEE" w14:textId="77777777" w:rsidR="00AB589E" w:rsidRPr="00BF3739" w:rsidRDefault="00AB589E" w:rsidP="00515957">
            <w:pPr>
              <w:spacing w:after="0" w:line="240" w:lineRule="auto"/>
              <w:jc w:val="center"/>
              <w:rPr>
                <w:rFonts w:ascii="Times New Roman" w:hAnsi="Times New Roman" w:cs="Times New Roman"/>
                <w:color w:val="000000"/>
                <w:sz w:val="20"/>
                <w:szCs w:val="20"/>
              </w:rPr>
            </w:pPr>
            <w:r w:rsidRPr="00BF3739">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47588E87" w14:textId="77777777" w:rsidR="00AB589E" w:rsidRPr="00BF3739" w:rsidRDefault="00AB589E" w:rsidP="00515957">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B60AE8E" w14:textId="77777777" w:rsidR="00AB589E" w:rsidRPr="00BF3739" w:rsidRDefault="00AB589E" w:rsidP="00515957">
            <w:pPr>
              <w:spacing w:after="0" w:line="240" w:lineRule="auto"/>
              <w:jc w:val="center"/>
              <w:rPr>
                <w:rFonts w:ascii="Times New Roman" w:hAnsi="Times New Roman" w:cs="Times New Roman"/>
                <w:color w:val="000000"/>
                <w:sz w:val="20"/>
                <w:szCs w:val="20"/>
              </w:rPr>
            </w:pPr>
            <w:r w:rsidRPr="00BF3739">
              <w:rPr>
                <w:rFonts w:ascii="Times New Roman" w:hAnsi="Times New Roman" w:cs="Times New Roman"/>
                <w:color w:val="000000"/>
                <w:sz w:val="20"/>
                <w:szCs w:val="20"/>
              </w:rPr>
              <w:t>....</w:t>
            </w:r>
          </w:p>
        </w:tc>
      </w:tr>
    </w:tbl>
    <w:p w14:paraId="46FBD6F6" w14:textId="77777777" w:rsidR="00AB589E" w:rsidRPr="00BF3739" w:rsidRDefault="00AB589E" w:rsidP="00AB589E">
      <w:pPr>
        <w:spacing w:after="0" w:line="240" w:lineRule="auto"/>
        <w:ind w:left="-142" w:firstLine="142"/>
        <w:rPr>
          <w:rFonts w:ascii="Times New Roman" w:hAnsi="Times New Roman" w:cs="Times New Roman"/>
          <w:b/>
          <w:sz w:val="16"/>
          <w:szCs w:val="16"/>
        </w:rPr>
      </w:pPr>
      <w:r w:rsidRPr="00BF3739">
        <w:rPr>
          <w:rFonts w:ascii="Times New Roman" w:hAnsi="Times New Roman" w:cs="Times New Roman"/>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6727BF3" w14:textId="77777777" w:rsidR="00AB589E" w:rsidRPr="00BF3739" w:rsidRDefault="00AB589E" w:rsidP="00AB589E">
      <w:pPr>
        <w:spacing w:after="0" w:line="240" w:lineRule="auto"/>
        <w:ind w:left="-709"/>
        <w:rPr>
          <w:rFonts w:ascii="Times New Roman" w:eastAsia="Calibri" w:hAnsi="Times New Roman" w:cs="Times New Roman"/>
          <w:sz w:val="16"/>
          <w:szCs w:val="16"/>
          <w:lang w:eastAsia="lt-LT"/>
        </w:rPr>
      </w:pPr>
    </w:p>
    <w:p w14:paraId="3109F84A" w14:textId="77777777" w:rsidR="00AB589E" w:rsidRPr="00BF3739" w:rsidRDefault="00AB589E" w:rsidP="00AB589E">
      <w:pPr>
        <w:pStyle w:val="Sraopastraipa"/>
        <w:numPr>
          <w:ilvl w:val="0"/>
          <w:numId w:val="4"/>
        </w:numPr>
        <w:tabs>
          <w:tab w:val="left" w:pos="-142"/>
          <w:tab w:val="left" w:pos="0"/>
        </w:tabs>
        <w:spacing w:after="0" w:line="240" w:lineRule="auto"/>
        <w:ind w:left="0" w:firstLine="0"/>
        <w:contextualSpacing w:val="0"/>
        <w:rPr>
          <w:rFonts w:ascii="Times New Roman" w:hAnsi="Times New Roman" w:cs="Times New Roman"/>
          <w:b/>
          <w:sz w:val="16"/>
          <w:szCs w:val="16"/>
        </w:rPr>
      </w:pPr>
      <w:r w:rsidRPr="00BF3739">
        <w:rPr>
          <w:rFonts w:ascii="Times New Roman" w:hAnsi="Times New Roman" w:cs="Times New Roman"/>
          <w:b/>
          <w:sz w:val="16"/>
          <w:szCs w:val="16"/>
        </w:rPr>
        <w:t xml:space="preserve"> lentelė. </w:t>
      </w:r>
      <w:r w:rsidRPr="00BF3739">
        <w:rPr>
          <w:rFonts w:ascii="Times New Roman" w:hAnsi="Times New Roman" w:cs="Times New Roman"/>
          <w:b/>
          <w:bCs/>
          <w:sz w:val="16"/>
          <w:szCs w:val="16"/>
        </w:rPr>
        <w:t>Informacija apie rėmimąsi kitų subjektų pajėgumais.</w:t>
      </w:r>
      <w:r w:rsidRPr="00BF3739">
        <w:rPr>
          <w:rFonts w:ascii="Times New Roman" w:hAnsi="Times New Roman" w:cs="Times New Roman"/>
          <w:b/>
          <w:sz w:val="16"/>
          <w:szCs w:val="16"/>
        </w:rPr>
        <w:t xml:space="preserve"> Vykdant pirkimo sutartį bus pasitelkiami šie ūkio subjektai </w:t>
      </w:r>
      <w:r w:rsidRPr="00BF3739">
        <w:rPr>
          <w:rFonts w:ascii="Times New Roman" w:eastAsia="Times New Roman" w:hAnsi="Times New Roman" w:cs="Times New Roman"/>
          <w:i/>
          <w:color w:val="00000A"/>
          <w:sz w:val="16"/>
          <w:szCs w:val="16"/>
        </w:rPr>
        <w:t>(Dėl kiekvieno iš ūkio subjektų, kurių pajėgumais remiamasi, tiekėjas turi pateikti atskirą, tų ūkio subjektų tinkamai užpildytą ir pasirašytą EBVPD formą su informacija, kurios reikalaujama).</w:t>
      </w:r>
    </w:p>
    <w:tbl>
      <w:tblPr>
        <w:tblStyle w:val="Lentelstinklelis"/>
        <w:tblW w:w="5000" w:type="pct"/>
        <w:tblLook w:val="04A0" w:firstRow="1" w:lastRow="0" w:firstColumn="1" w:lastColumn="0" w:noHBand="0" w:noVBand="1"/>
      </w:tblPr>
      <w:tblGrid>
        <w:gridCol w:w="511"/>
        <w:gridCol w:w="2811"/>
        <w:gridCol w:w="2245"/>
        <w:gridCol w:w="2361"/>
        <w:gridCol w:w="1700"/>
      </w:tblGrid>
      <w:tr w:rsidR="005E5A30" w:rsidRPr="00BF3739" w14:paraId="62EBAA28" w14:textId="77777777" w:rsidTr="005E5A30">
        <w:trPr>
          <w:trHeight w:val="20"/>
        </w:trPr>
        <w:tc>
          <w:tcPr>
            <w:tcW w:w="265" w:type="pct"/>
            <w:shd w:val="clear" w:color="auto" w:fill="F2F2F2" w:themeFill="background1" w:themeFillShade="F2"/>
            <w:vAlign w:val="center"/>
          </w:tcPr>
          <w:p w14:paraId="6686EEA5" w14:textId="77777777" w:rsidR="00AB589E" w:rsidRPr="00BF3739" w:rsidRDefault="00AB589E" w:rsidP="00515957">
            <w:pPr>
              <w:jc w:val="center"/>
              <w:rPr>
                <w:rFonts w:ascii="Times New Roman" w:hAnsi="Times New Roman" w:cs="Times New Roman"/>
                <w:b/>
                <w:color w:val="000000"/>
                <w:sz w:val="20"/>
                <w:szCs w:val="20"/>
                <w:lang w:val="lt-LT"/>
              </w:rPr>
            </w:pPr>
            <w:r w:rsidRPr="00BF3739">
              <w:rPr>
                <w:rFonts w:ascii="Times New Roman" w:hAnsi="Times New Roman" w:cs="Times New Roman"/>
                <w:b/>
                <w:color w:val="000000"/>
                <w:sz w:val="20"/>
                <w:szCs w:val="20"/>
                <w:lang w:val="lt-LT"/>
              </w:rPr>
              <w:lastRenderedPageBreak/>
              <w:t>Eil. Nr.</w:t>
            </w:r>
          </w:p>
        </w:tc>
        <w:tc>
          <w:tcPr>
            <w:tcW w:w="1460" w:type="pct"/>
            <w:tcBorders>
              <w:right w:val="single" w:sz="4" w:space="0" w:color="auto"/>
            </w:tcBorders>
            <w:shd w:val="clear" w:color="auto" w:fill="F2F2F2" w:themeFill="background1" w:themeFillShade="F2"/>
            <w:vAlign w:val="center"/>
          </w:tcPr>
          <w:p w14:paraId="617E1FE2" w14:textId="77777777" w:rsidR="00AB589E" w:rsidRPr="00BF3739" w:rsidRDefault="00AB589E" w:rsidP="00515957">
            <w:pPr>
              <w:jc w:val="center"/>
              <w:rPr>
                <w:rFonts w:ascii="Times New Roman" w:eastAsia="Times New Roman" w:hAnsi="Times New Roman" w:cs="Times New Roman"/>
                <w:b/>
                <w:color w:val="00000A"/>
                <w:sz w:val="20"/>
                <w:szCs w:val="20"/>
                <w:lang w:val="lt-LT"/>
              </w:rPr>
            </w:pPr>
            <w:r w:rsidRPr="00BF3739">
              <w:rPr>
                <w:rFonts w:ascii="Times New Roman" w:eastAsia="Times New Roman" w:hAnsi="Times New Roman" w:cs="Times New Roman"/>
                <w:b/>
                <w:color w:val="00000A"/>
                <w:sz w:val="20"/>
                <w:szCs w:val="20"/>
                <w:lang w:val="lt-LT"/>
              </w:rPr>
              <w:t xml:space="preserve">Ūkio subjekto (-ų), </w:t>
            </w:r>
            <w:proofErr w:type="spellStart"/>
            <w:r w:rsidRPr="00BF3739">
              <w:rPr>
                <w:rFonts w:ascii="Times New Roman" w:eastAsia="Times New Roman" w:hAnsi="Times New Roman" w:cs="Times New Roman"/>
                <w:b/>
                <w:iCs/>
                <w:color w:val="00000A"/>
                <w:sz w:val="20"/>
                <w:szCs w:val="20"/>
                <w:lang w:val="lt-LT"/>
              </w:rPr>
              <w:t>kvazisubtiekėjo</w:t>
            </w:r>
            <w:proofErr w:type="spellEnd"/>
            <w:r w:rsidRPr="00BF3739">
              <w:rPr>
                <w:rFonts w:ascii="Times New Roman" w:eastAsia="Times New Roman" w:hAnsi="Times New Roman" w:cs="Times New Roman"/>
                <w:b/>
                <w:iCs/>
                <w:color w:val="00000A"/>
                <w:sz w:val="20"/>
                <w:szCs w:val="20"/>
                <w:vertAlign w:val="superscript"/>
                <w:lang w:val="lt-LT"/>
              </w:rPr>
              <w:footnoteReference w:id="1"/>
            </w:r>
            <w:r w:rsidRPr="00BF3739">
              <w:rPr>
                <w:rFonts w:ascii="Times New Roman" w:eastAsia="Times New Roman" w:hAnsi="Times New Roman" w:cs="Times New Roman"/>
                <w:b/>
                <w:iCs/>
                <w:color w:val="00000A"/>
                <w:sz w:val="20"/>
                <w:szCs w:val="20"/>
                <w:lang w:val="lt-LT"/>
              </w:rPr>
              <w:t>, trečiojo asmens</w:t>
            </w:r>
            <w:r w:rsidRPr="00BF3739">
              <w:rPr>
                <w:rFonts w:ascii="Times New Roman" w:eastAsia="Times New Roman" w:hAnsi="Times New Roman" w:cs="Times New Roman"/>
                <w:b/>
                <w:iCs/>
                <w:color w:val="00000A"/>
                <w:sz w:val="20"/>
                <w:szCs w:val="20"/>
                <w:vertAlign w:val="superscript"/>
                <w:lang w:val="lt-LT"/>
              </w:rPr>
              <w:footnoteReference w:id="2"/>
            </w:r>
            <w:r w:rsidRPr="00BF3739">
              <w:rPr>
                <w:rFonts w:ascii="Times New Roman" w:eastAsia="Times New Roman" w:hAnsi="Times New Roman" w:cs="Times New Roman"/>
                <w:b/>
                <w:color w:val="00000A"/>
                <w:sz w:val="20"/>
                <w:szCs w:val="20"/>
                <w:lang w:val="lt-LT"/>
              </w:rPr>
              <w:t>, kurių pajėgumais remiamasi, pavadinimas</w:t>
            </w:r>
          </w:p>
          <w:p w14:paraId="3E9A092D" w14:textId="77777777" w:rsidR="00AB589E" w:rsidRPr="00BF3739" w:rsidRDefault="00AB589E" w:rsidP="00515957">
            <w:pPr>
              <w:jc w:val="center"/>
              <w:rPr>
                <w:rFonts w:ascii="Times New Roman" w:hAnsi="Times New Roman" w:cs="Times New Roman"/>
                <w:sz w:val="20"/>
                <w:szCs w:val="20"/>
                <w:lang w:val="lt-LT"/>
              </w:rPr>
            </w:pPr>
            <w:r w:rsidRPr="00BF3739">
              <w:rPr>
                <w:rFonts w:ascii="Times New Roman" w:eastAsia="Times New Roman" w:hAnsi="Times New Roman" w:cs="Times New Roman"/>
                <w:b/>
                <w:color w:val="00000A"/>
                <w:sz w:val="20"/>
                <w:szCs w:val="20"/>
                <w:lang w:val="lt-LT"/>
              </w:rPr>
              <w:t>(-ai)</w:t>
            </w:r>
          </w:p>
        </w:tc>
        <w:tc>
          <w:tcPr>
            <w:tcW w:w="1166" w:type="pct"/>
            <w:shd w:val="clear" w:color="auto" w:fill="F2F2F2" w:themeFill="background1" w:themeFillShade="F2"/>
            <w:vAlign w:val="center"/>
          </w:tcPr>
          <w:p w14:paraId="365EE8A7" w14:textId="6FC6AC25" w:rsidR="00AB589E" w:rsidRPr="00BF3739" w:rsidRDefault="00AB589E" w:rsidP="00515957">
            <w:pPr>
              <w:jc w:val="center"/>
              <w:rPr>
                <w:rFonts w:ascii="Times New Roman" w:hAnsi="Times New Roman" w:cs="Times New Roman"/>
                <w:i/>
                <w:iCs/>
                <w:sz w:val="20"/>
                <w:szCs w:val="20"/>
                <w:lang w:val="lt-LT"/>
              </w:rPr>
            </w:pPr>
            <w:r w:rsidRPr="00BF3739">
              <w:rPr>
                <w:rFonts w:ascii="Times New Roman" w:hAnsi="Times New Roman" w:cs="Times New Roman"/>
                <w:b/>
                <w:iCs/>
                <w:sz w:val="20"/>
                <w:szCs w:val="20"/>
                <w:lang w:val="lt-LT"/>
              </w:rPr>
              <w:t>Ūkio subjektas pasitelkiamas, siekiant atitikti kvalifikacijos reikalavimą</w:t>
            </w:r>
            <w:r w:rsidR="00287D23" w:rsidRPr="00BF3739">
              <w:rPr>
                <w:rFonts w:ascii="Times New Roman" w:hAnsi="Times New Roman" w:cs="Times New Roman"/>
                <w:b/>
                <w:iCs/>
                <w:sz w:val="20"/>
                <w:szCs w:val="20"/>
                <w:lang w:val="lt-LT"/>
              </w:rPr>
              <w:t xml:space="preserve"> </w:t>
            </w:r>
            <w:r w:rsidRPr="00BF3739">
              <w:rPr>
                <w:rFonts w:ascii="Times New Roman" w:hAnsi="Times New Roman" w:cs="Times New Roman"/>
                <w:i/>
                <w:iCs/>
                <w:sz w:val="20"/>
                <w:szCs w:val="20"/>
                <w:lang w:val="lt-LT"/>
              </w:rPr>
              <w:t>(Tiekėjas nurodo reikalavimo Nr. pagal SS)</w:t>
            </w:r>
          </w:p>
        </w:tc>
        <w:tc>
          <w:tcPr>
            <w:tcW w:w="1226" w:type="pct"/>
            <w:shd w:val="clear" w:color="auto" w:fill="F2F2F2" w:themeFill="background1" w:themeFillShade="F2"/>
          </w:tcPr>
          <w:p w14:paraId="72101852" w14:textId="77777777" w:rsidR="00AB589E" w:rsidRPr="00BF3739" w:rsidRDefault="00AB589E" w:rsidP="00515957">
            <w:pPr>
              <w:jc w:val="center"/>
              <w:rPr>
                <w:rFonts w:ascii="Times New Roman" w:hAnsi="Times New Roman" w:cs="Times New Roman"/>
                <w:color w:val="000000"/>
                <w:sz w:val="20"/>
                <w:szCs w:val="20"/>
                <w:lang w:val="lt-LT"/>
              </w:rPr>
            </w:pPr>
            <w:r w:rsidRPr="00BF3739">
              <w:rPr>
                <w:rFonts w:ascii="Times New Roman" w:hAnsi="Times New Roman" w:cs="Times New Roman"/>
                <w:b/>
                <w:color w:val="000000"/>
                <w:sz w:val="20"/>
                <w:szCs w:val="20"/>
                <w:lang w:val="lt-LT"/>
              </w:rPr>
              <w:t xml:space="preserve">Pirkimo sutarties dalis, </w:t>
            </w:r>
            <w:r w:rsidRPr="00BF3739">
              <w:rPr>
                <w:rFonts w:ascii="Times New Roman" w:hAnsi="Times New Roman" w:cs="Times New Roman"/>
                <w:color w:val="000000"/>
                <w:sz w:val="20"/>
                <w:szCs w:val="20"/>
                <w:lang w:val="lt-LT"/>
              </w:rPr>
              <w:t>kuriai vykdyti pasitelkiamas ūkio subjektas,</w:t>
            </w:r>
          </w:p>
          <w:p w14:paraId="6E81F0D5" w14:textId="77777777" w:rsidR="00AB589E" w:rsidRPr="00BF3739" w:rsidRDefault="00AB589E" w:rsidP="00515957">
            <w:pPr>
              <w:jc w:val="center"/>
              <w:rPr>
                <w:rFonts w:ascii="Times New Roman" w:hAnsi="Times New Roman" w:cs="Times New Roman"/>
                <w:b/>
                <w:color w:val="000000"/>
                <w:sz w:val="20"/>
                <w:szCs w:val="20"/>
                <w:lang w:val="lt-LT"/>
              </w:rPr>
            </w:pPr>
            <w:r w:rsidRPr="00BF3739">
              <w:rPr>
                <w:rFonts w:ascii="Times New Roman" w:hAnsi="Times New Roman" w:cs="Times New Roman"/>
                <w:iCs/>
                <w:color w:val="000000"/>
                <w:sz w:val="20"/>
                <w:szCs w:val="20"/>
                <w:lang w:val="lt-LT"/>
              </w:rPr>
              <w:t>EUR arba proc.</w:t>
            </w:r>
          </w:p>
        </w:tc>
        <w:tc>
          <w:tcPr>
            <w:tcW w:w="883" w:type="pct"/>
            <w:shd w:val="clear" w:color="auto" w:fill="F2F2F2" w:themeFill="background1" w:themeFillShade="F2"/>
            <w:vAlign w:val="center"/>
          </w:tcPr>
          <w:p w14:paraId="0A00FCB7" w14:textId="77777777" w:rsidR="00AB589E" w:rsidRPr="00BF3739" w:rsidRDefault="00AB589E" w:rsidP="00515957">
            <w:pPr>
              <w:rPr>
                <w:rFonts w:ascii="Times New Roman" w:hAnsi="Times New Roman" w:cs="Times New Roman"/>
                <w:sz w:val="20"/>
                <w:szCs w:val="20"/>
                <w:lang w:val="lt-LT"/>
              </w:rPr>
            </w:pPr>
            <w:r w:rsidRPr="00BF3739">
              <w:rPr>
                <w:rFonts w:ascii="Times New Roman" w:hAnsi="Times New Roman" w:cs="Times New Roman"/>
                <w:b/>
                <w:color w:val="000000"/>
                <w:sz w:val="20"/>
                <w:szCs w:val="20"/>
                <w:lang w:val="lt-LT"/>
              </w:rPr>
              <w:t>Koks pateikiamas įrodymas dėl išteklių prieinamumo</w:t>
            </w:r>
            <w:r w:rsidRPr="00BF3739">
              <w:rPr>
                <w:rStyle w:val="Puslapioinaosnuoroda"/>
                <w:rFonts w:ascii="Times New Roman" w:hAnsi="Times New Roman" w:cs="Times New Roman"/>
                <w:b/>
                <w:color w:val="000000"/>
                <w:sz w:val="20"/>
                <w:szCs w:val="20"/>
                <w:lang w:val="lt-LT"/>
              </w:rPr>
              <w:footnoteReference w:id="3"/>
            </w:r>
          </w:p>
        </w:tc>
      </w:tr>
      <w:tr w:rsidR="00AB589E" w:rsidRPr="00BF3739" w14:paraId="58E4DF77" w14:textId="77777777" w:rsidTr="005E5A30">
        <w:trPr>
          <w:trHeight w:val="20"/>
        </w:trPr>
        <w:tc>
          <w:tcPr>
            <w:tcW w:w="265" w:type="pct"/>
            <w:vAlign w:val="center"/>
          </w:tcPr>
          <w:p w14:paraId="05EBAAC9" w14:textId="77777777" w:rsidR="00AB589E" w:rsidRPr="00BF3739" w:rsidRDefault="00AB589E" w:rsidP="00515957">
            <w:pPr>
              <w:pStyle w:val="Sraopastraipa"/>
              <w:numPr>
                <w:ilvl w:val="0"/>
                <w:numId w:val="2"/>
              </w:numPr>
              <w:spacing w:line="240" w:lineRule="auto"/>
              <w:ind w:left="0" w:firstLine="0"/>
              <w:contextualSpacing w:val="0"/>
              <w:jc w:val="center"/>
              <w:rPr>
                <w:rFonts w:ascii="Times New Roman" w:hAnsi="Times New Roman" w:cs="Times New Roman"/>
                <w:sz w:val="20"/>
                <w:szCs w:val="20"/>
                <w:lang w:val="lt-LT"/>
              </w:rPr>
            </w:pPr>
          </w:p>
        </w:tc>
        <w:tc>
          <w:tcPr>
            <w:tcW w:w="1460" w:type="pct"/>
            <w:tcBorders>
              <w:right w:val="single" w:sz="4" w:space="0" w:color="auto"/>
            </w:tcBorders>
          </w:tcPr>
          <w:p w14:paraId="3D0383DD" w14:textId="77777777" w:rsidR="00AB589E" w:rsidRPr="00BF3739" w:rsidRDefault="00AB589E" w:rsidP="00515957">
            <w:pPr>
              <w:jc w:val="left"/>
              <w:rPr>
                <w:rFonts w:ascii="Times New Roman" w:hAnsi="Times New Roman" w:cs="Times New Roman"/>
                <w:color w:val="000000"/>
                <w:sz w:val="20"/>
                <w:szCs w:val="20"/>
                <w:lang w:val="lt-LT"/>
              </w:rPr>
            </w:pPr>
            <w:r w:rsidRPr="00BF3739">
              <w:rPr>
                <w:rFonts w:ascii="Times New Roman" w:hAnsi="Times New Roman" w:cs="Times New Roman"/>
                <w:color w:val="000000"/>
                <w:sz w:val="20"/>
                <w:szCs w:val="20"/>
                <w:lang w:val="lt-LT"/>
              </w:rPr>
              <w:t>....</w:t>
            </w:r>
          </w:p>
        </w:tc>
        <w:tc>
          <w:tcPr>
            <w:tcW w:w="1166" w:type="pct"/>
          </w:tcPr>
          <w:p w14:paraId="4AE67A85" w14:textId="77777777" w:rsidR="00AB589E" w:rsidRPr="00BF3739" w:rsidRDefault="00AB589E" w:rsidP="00515957">
            <w:pPr>
              <w:jc w:val="center"/>
              <w:rPr>
                <w:rFonts w:ascii="Times New Roman" w:hAnsi="Times New Roman" w:cs="Times New Roman"/>
                <w:color w:val="000000"/>
                <w:sz w:val="20"/>
                <w:szCs w:val="20"/>
                <w:lang w:val="lt-LT"/>
              </w:rPr>
            </w:pPr>
            <w:r w:rsidRPr="00BF3739">
              <w:rPr>
                <w:rFonts w:ascii="Times New Roman" w:hAnsi="Times New Roman" w:cs="Times New Roman"/>
                <w:color w:val="000000"/>
                <w:sz w:val="20"/>
                <w:szCs w:val="20"/>
                <w:lang w:val="lt-LT"/>
              </w:rPr>
              <w:t>....</w:t>
            </w:r>
          </w:p>
        </w:tc>
        <w:tc>
          <w:tcPr>
            <w:tcW w:w="1226" w:type="pct"/>
          </w:tcPr>
          <w:p w14:paraId="06F713DE" w14:textId="77777777" w:rsidR="00AB589E" w:rsidRPr="00BF3739" w:rsidRDefault="00AB589E" w:rsidP="00515957">
            <w:pPr>
              <w:jc w:val="center"/>
              <w:rPr>
                <w:rFonts w:ascii="Times New Roman" w:hAnsi="Times New Roman" w:cs="Times New Roman"/>
                <w:color w:val="000000"/>
                <w:sz w:val="20"/>
                <w:szCs w:val="20"/>
                <w:lang w:val="lt-LT"/>
              </w:rPr>
            </w:pPr>
          </w:p>
        </w:tc>
        <w:tc>
          <w:tcPr>
            <w:tcW w:w="883" w:type="pct"/>
          </w:tcPr>
          <w:p w14:paraId="4FC1CD11" w14:textId="77777777" w:rsidR="00AB589E" w:rsidRPr="00BF3739" w:rsidRDefault="00AB589E" w:rsidP="00515957">
            <w:pPr>
              <w:jc w:val="center"/>
              <w:rPr>
                <w:rFonts w:ascii="Times New Roman" w:hAnsi="Times New Roman" w:cs="Times New Roman"/>
                <w:color w:val="000000"/>
                <w:sz w:val="20"/>
                <w:szCs w:val="20"/>
                <w:lang w:val="lt-LT"/>
              </w:rPr>
            </w:pPr>
            <w:r w:rsidRPr="00BF3739">
              <w:rPr>
                <w:rFonts w:ascii="Times New Roman" w:hAnsi="Times New Roman" w:cs="Times New Roman"/>
                <w:color w:val="000000"/>
                <w:sz w:val="20"/>
                <w:szCs w:val="20"/>
                <w:lang w:val="lt-LT"/>
              </w:rPr>
              <w:t>....</w:t>
            </w:r>
          </w:p>
        </w:tc>
      </w:tr>
      <w:tr w:rsidR="00AB589E" w:rsidRPr="00BF3739" w14:paraId="3EF3706F" w14:textId="77777777" w:rsidTr="005E5A30">
        <w:trPr>
          <w:trHeight w:val="20"/>
        </w:trPr>
        <w:tc>
          <w:tcPr>
            <w:tcW w:w="265" w:type="pct"/>
            <w:vAlign w:val="center"/>
          </w:tcPr>
          <w:p w14:paraId="5F5DAD59" w14:textId="77777777" w:rsidR="00AB589E" w:rsidRPr="00BF3739" w:rsidRDefault="00AB589E" w:rsidP="00515957">
            <w:pPr>
              <w:pStyle w:val="Sraopastraipa"/>
              <w:numPr>
                <w:ilvl w:val="0"/>
                <w:numId w:val="2"/>
              </w:numPr>
              <w:spacing w:line="240" w:lineRule="auto"/>
              <w:ind w:left="0" w:firstLine="0"/>
              <w:contextualSpacing w:val="0"/>
              <w:jc w:val="center"/>
              <w:rPr>
                <w:rFonts w:ascii="Times New Roman" w:hAnsi="Times New Roman" w:cs="Times New Roman"/>
                <w:sz w:val="20"/>
                <w:szCs w:val="20"/>
                <w:lang w:val="lt-LT"/>
              </w:rPr>
            </w:pPr>
          </w:p>
        </w:tc>
        <w:tc>
          <w:tcPr>
            <w:tcW w:w="1460" w:type="pct"/>
            <w:tcBorders>
              <w:right w:val="single" w:sz="4" w:space="0" w:color="auto"/>
            </w:tcBorders>
          </w:tcPr>
          <w:p w14:paraId="27D0165C" w14:textId="77777777" w:rsidR="00AB589E" w:rsidRPr="00BF3739" w:rsidRDefault="00AB589E" w:rsidP="00515957">
            <w:pPr>
              <w:rPr>
                <w:rFonts w:ascii="Times New Roman" w:hAnsi="Times New Roman" w:cs="Times New Roman"/>
                <w:color w:val="000000"/>
                <w:sz w:val="20"/>
                <w:szCs w:val="20"/>
                <w:lang w:val="lt-LT"/>
              </w:rPr>
            </w:pPr>
            <w:r w:rsidRPr="00BF3739">
              <w:rPr>
                <w:rFonts w:ascii="Times New Roman" w:hAnsi="Times New Roman" w:cs="Times New Roman"/>
                <w:color w:val="000000"/>
                <w:sz w:val="20"/>
                <w:szCs w:val="20"/>
                <w:lang w:val="lt-LT"/>
              </w:rPr>
              <w:t>....</w:t>
            </w:r>
          </w:p>
        </w:tc>
        <w:tc>
          <w:tcPr>
            <w:tcW w:w="1166" w:type="pct"/>
          </w:tcPr>
          <w:p w14:paraId="74F697E4" w14:textId="77777777" w:rsidR="00AB589E" w:rsidRPr="00BF3739" w:rsidRDefault="00AB589E" w:rsidP="00515957">
            <w:pPr>
              <w:jc w:val="center"/>
              <w:rPr>
                <w:rFonts w:ascii="Times New Roman" w:hAnsi="Times New Roman" w:cs="Times New Roman"/>
                <w:color w:val="000000"/>
                <w:sz w:val="20"/>
                <w:szCs w:val="20"/>
                <w:lang w:val="lt-LT"/>
              </w:rPr>
            </w:pPr>
            <w:r w:rsidRPr="00BF3739">
              <w:rPr>
                <w:rFonts w:ascii="Times New Roman" w:hAnsi="Times New Roman" w:cs="Times New Roman"/>
                <w:color w:val="000000"/>
                <w:sz w:val="20"/>
                <w:szCs w:val="20"/>
                <w:lang w:val="lt-LT"/>
              </w:rPr>
              <w:t>....</w:t>
            </w:r>
          </w:p>
        </w:tc>
        <w:tc>
          <w:tcPr>
            <w:tcW w:w="1226" w:type="pct"/>
          </w:tcPr>
          <w:p w14:paraId="332E092E" w14:textId="77777777" w:rsidR="00AB589E" w:rsidRPr="00BF3739" w:rsidRDefault="00AB589E" w:rsidP="00515957">
            <w:pPr>
              <w:tabs>
                <w:tab w:val="left" w:pos="495"/>
              </w:tabs>
              <w:jc w:val="center"/>
              <w:rPr>
                <w:rFonts w:ascii="Times New Roman" w:hAnsi="Times New Roman" w:cs="Times New Roman"/>
                <w:color w:val="000000"/>
                <w:sz w:val="20"/>
                <w:szCs w:val="20"/>
                <w:lang w:val="lt-LT"/>
              </w:rPr>
            </w:pPr>
          </w:p>
        </w:tc>
        <w:tc>
          <w:tcPr>
            <w:tcW w:w="883" w:type="pct"/>
          </w:tcPr>
          <w:p w14:paraId="0822ED3A" w14:textId="77777777" w:rsidR="00AB589E" w:rsidRPr="00BF3739" w:rsidRDefault="00AB589E" w:rsidP="00515957">
            <w:pPr>
              <w:tabs>
                <w:tab w:val="left" w:pos="495"/>
              </w:tabs>
              <w:jc w:val="center"/>
              <w:rPr>
                <w:rFonts w:ascii="Times New Roman" w:hAnsi="Times New Roman" w:cs="Times New Roman"/>
                <w:color w:val="000000"/>
                <w:sz w:val="20"/>
                <w:szCs w:val="20"/>
                <w:lang w:val="lt-LT"/>
              </w:rPr>
            </w:pPr>
            <w:r w:rsidRPr="00BF3739">
              <w:rPr>
                <w:rFonts w:ascii="Times New Roman" w:hAnsi="Times New Roman" w:cs="Times New Roman"/>
                <w:color w:val="000000"/>
                <w:sz w:val="20"/>
                <w:szCs w:val="20"/>
                <w:lang w:val="lt-LT"/>
              </w:rPr>
              <w:t>....</w:t>
            </w:r>
          </w:p>
        </w:tc>
      </w:tr>
    </w:tbl>
    <w:p w14:paraId="1C2D2C2A" w14:textId="77777777" w:rsidR="00AB589E" w:rsidRPr="00BF3739" w:rsidRDefault="00AB589E" w:rsidP="00AB589E">
      <w:pPr>
        <w:pStyle w:val="Sraopastraipa"/>
        <w:tabs>
          <w:tab w:val="left" w:pos="0"/>
        </w:tabs>
        <w:spacing w:after="0" w:line="240" w:lineRule="auto"/>
        <w:ind w:left="0"/>
        <w:rPr>
          <w:rFonts w:ascii="Times New Roman" w:hAnsi="Times New Roman" w:cs="Times New Roman"/>
          <w:b/>
          <w:sz w:val="16"/>
          <w:szCs w:val="16"/>
        </w:rPr>
      </w:pPr>
    </w:p>
    <w:p w14:paraId="0C0418EF" w14:textId="77777777" w:rsidR="00AB589E" w:rsidRPr="00BF3739" w:rsidRDefault="00AB589E" w:rsidP="00AB589E">
      <w:pPr>
        <w:pStyle w:val="Sraopastraipa"/>
        <w:numPr>
          <w:ilvl w:val="0"/>
          <w:numId w:val="4"/>
        </w:numPr>
        <w:tabs>
          <w:tab w:val="left" w:pos="0"/>
        </w:tabs>
        <w:spacing w:after="0"/>
        <w:ind w:left="0" w:firstLine="0"/>
        <w:rPr>
          <w:rFonts w:ascii="Times New Roman" w:hAnsi="Times New Roman" w:cs="Times New Roman"/>
          <w:b/>
          <w:sz w:val="16"/>
          <w:szCs w:val="16"/>
        </w:rPr>
      </w:pPr>
      <w:r w:rsidRPr="00BF3739">
        <w:rPr>
          <w:rFonts w:ascii="Times New Roman" w:hAnsi="Times New Roman" w:cs="Times New Roman"/>
          <w:b/>
          <w:sz w:val="16"/>
          <w:szCs w:val="16"/>
        </w:rPr>
        <w:t xml:space="preserve"> lentelė. Informacija apie subtiekėjus (jeigu žinoma):</w:t>
      </w:r>
    </w:p>
    <w:tbl>
      <w:tblPr>
        <w:tblStyle w:val="Lentelstinklelis1"/>
        <w:tblW w:w="5000" w:type="pct"/>
        <w:tblLook w:val="04A0" w:firstRow="1" w:lastRow="0" w:firstColumn="1" w:lastColumn="0" w:noHBand="0" w:noVBand="1"/>
      </w:tblPr>
      <w:tblGrid>
        <w:gridCol w:w="562"/>
        <w:gridCol w:w="4277"/>
        <w:gridCol w:w="3004"/>
        <w:gridCol w:w="1785"/>
      </w:tblGrid>
      <w:tr w:rsidR="00AB589E" w:rsidRPr="00BF3739" w14:paraId="6945C2D9" w14:textId="77777777" w:rsidTr="005E5A30">
        <w:trPr>
          <w:trHeight w:val="19"/>
        </w:trPr>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3D3BDA" w14:textId="77777777" w:rsidR="00AB589E" w:rsidRPr="00BF3739" w:rsidRDefault="00AB589E" w:rsidP="00515957">
            <w:pPr>
              <w:jc w:val="center"/>
              <w:rPr>
                <w:rFonts w:ascii="Times New Roman" w:hAnsi="Times New Roman" w:cs="Times New Roman"/>
                <w:b/>
                <w:color w:val="000000"/>
                <w:szCs w:val="20"/>
              </w:rPr>
            </w:pPr>
            <w:r w:rsidRPr="00BF3739">
              <w:rPr>
                <w:rFonts w:ascii="Times New Roman" w:hAnsi="Times New Roman" w:cs="Times New Roman"/>
                <w:b/>
                <w:color w:val="000000"/>
                <w:szCs w:val="20"/>
              </w:rPr>
              <w:t>Eil. Nr.</w:t>
            </w:r>
          </w:p>
        </w:tc>
        <w:tc>
          <w:tcPr>
            <w:tcW w:w="22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2DE86D" w14:textId="77777777" w:rsidR="00AB589E" w:rsidRPr="00BF3739" w:rsidRDefault="00AB589E" w:rsidP="00515957">
            <w:pPr>
              <w:jc w:val="center"/>
              <w:rPr>
                <w:rFonts w:ascii="Times New Roman" w:eastAsia="Times New Roman" w:hAnsi="Times New Roman" w:cs="Times New Roman"/>
                <w:b/>
                <w:color w:val="00000A"/>
                <w:szCs w:val="20"/>
              </w:rPr>
            </w:pPr>
            <w:r w:rsidRPr="00BF3739">
              <w:rPr>
                <w:rFonts w:ascii="Times New Roman" w:eastAsia="Times New Roman" w:hAnsi="Times New Roman" w:cs="Times New Roman"/>
                <w:b/>
                <w:color w:val="00000A"/>
                <w:szCs w:val="20"/>
              </w:rPr>
              <w:t>Subtiekėjo (-ų)</w:t>
            </w:r>
            <w:r w:rsidRPr="00BF3739">
              <w:rPr>
                <w:rStyle w:val="Puslapioinaosnuoroda"/>
                <w:rFonts w:ascii="Times New Roman" w:eastAsia="Times New Roman" w:hAnsi="Times New Roman" w:cs="Times New Roman"/>
                <w:b/>
                <w:color w:val="00000A"/>
                <w:szCs w:val="20"/>
              </w:rPr>
              <w:footnoteReference w:id="4"/>
            </w:r>
            <w:r w:rsidRPr="00BF3739">
              <w:rPr>
                <w:rFonts w:ascii="Times New Roman" w:eastAsia="Times New Roman" w:hAnsi="Times New Roman" w:cs="Times New Roman"/>
                <w:b/>
                <w:color w:val="00000A"/>
                <w:szCs w:val="20"/>
              </w:rPr>
              <w:t>, kurio (-</w:t>
            </w:r>
            <w:proofErr w:type="spellStart"/>
            <w:r w:rsidRPr="00BF3739">
              <w:rPr>
                <w:rFonts w:ascii="Times New Roman" w:eastAsia="Times New Roman" w:hAnsi="Times New Roman" w:cs="Times New Roman"/>
                <w:b/>
                <w:color w:val="00000A"/>
                <w:szCs w:val="20"/>
              </w:rPr>
              <w:t>ių</w:t>
            </w:r>
            <w:proofErr w:type="spellEnd"/>
            <w:r w:rsidRPr="00BF3739">
              <w:rPr>
                <w:rFonts w:ascii="Times New Roman" w:eastAsia="Times New Roman" w:hAnsi="Times New Roman" w:cs="Times New Roman"/>
                <w:b/>
                <w:color w:val="00000A"/>
                <w:szCs w:val="20"/>
              </w:rPr>
              <w:t>) pajėgumais tiekėjas nesiremia, pavadinimas</w:t>
            </w:r>
          </w:p>
          <w:p w14:paraId="583A42FC" w14:textId="77777777" w:rsidR="00AB589E" w:rsidRPr="00BF3739" w:rsidRDefault="00AB589E" w:rsidP="00515957">
            <w:pPr>
              <w:jc w:val="center"/>
              <w:rPr>
                <w:rFonts w:ascii="Times New Roman" w:hAnsi="Times New Roman" w:cs="Times New Roman"/>
                <w:b/>
                <w:color w:val="000000"/>
                <w:szCs w:val="20"/>
              </w:rPr>
            </w:pPr>
            <w:r w:rsidRPr="00BF3739">
              <w:rPr>
                <w:rFonts w:ascii="Times New Roman" w:eastAsia="Times New Roman" w:hAnsi="Times New Roman" w:cs="Times New Roman"/>
                <w:b/>
                <w:color w:val="00000A"/>
                <w:szCs w:val="20"/>
              </w:rPr>
              <w:t>(-ai), kontaktiniai duomenys ir jų atstovai</w:t>
            </w:r>
            <w:r w:rsidRPr="00BF3739">
              <w:rPr>
                <w:rFonts w:ascii="Times New Roman" w:eastAsia="Times New Roman" w:hAnsi="Times New Roman" w:cs="Times New Roman"/>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28AFE3" w14:textId="77777777" w:rsidR="00AB589E" w:rsidRPr="00BF3739" w:rsidRDefault="00AB589E" w:rsidP="00515957">
            <w:pPr>
              <w:jc w:val="center"/>
              <w:rPr>
                <w:rFonts w:ascii="Times New Roman" w:hAnsi="Times New Roman" w:cs="Times New Roman"/>
                <w:b/>
                <w:iCs/>
                <w:szCs w:val="20"/>
              </w:rPr>
            </w:pPr>
            <w:r w:rsidRPr="00BF3739">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F0785A" w14:textId="77777777" w:rsidR="00AB589E" w:rsidRPr="00BF3739" w:rsidRDefault="00AB589E" w:rsidP="00515957">
            <w:pPr>
              <w:jc w:val="center"/>
              <w:rPr>
                <w:rFonts w:ascii="Times New Roman" w:hAnsi="Times New Roman" w:cs="Times New Roman"/>
                <w:b/>
                <w:iCs/>
                <w:szCs w:val="20"/>
              </w:rPr>
            </w:pPr>
            <w:r w:rsidRPr="00BF3739">
              <w:rPr>
                <w:rFonts w:ascii="Times New Roman" w:hAnsi="Times New Roman" w:cs="Times New Roman"/>
                <w:b/>
                <w:iCs/>
                <w:szCs w:val="20"/>
              </w:rPr>
              <w:t>Apimtis EUR arba proc.</w:t>
            </w:r>
          </w:p>
        </w:tc>
      </w:tr>
      <w:tr w:rsidR="00AB589E" w:rsidRPr="00BF3739" w14:paraId="37820762" w14:textId="77777777" w:rsidTr="005E5A30">
        <w:trPr>
          <w:trHeight w:val="19"/>
        </w:trPr>
        <w:tc>
          <w:tcPr>
            <w:tcW w:w="292" w:type="pct"/>
            <w:tcBorders>
              <w:top w:val="single" w:sz="4" w:space="0" w:color="auto"/>
              <w:left w:val="single" w:sz="4" w:space="0" w:color="auto"/>
              <w:bottom w:val="single" w:sz="4" w:space="0" w:color="auto"/>
              <w:right w:val="single" w:sz="4" w:space="0" w:color="auto"/>
            </w:tcBorders>
            <w:vAlign w:val="center"/>
          </w:tcPr>
          <w:p w14:paraId="3450FAD7" w14:textId="77777777" w:rsidR="00AB589E" w:rsidRPr="00BF3739" w:rsidRDefault="00AB589E" w:rsidP="00515957">
            <w:pPr>
              <w:numPr>
                <w:ilvl w:val="0"/>
                <w:numId w:val="3"/>
              </w:numPr>
              <w:spacing w:line="240" w:lineRule="auto"/>
              <w:ind w:left="0" w:firstLine="0"/>
              <w:contextualSpacing/>
              <w:jc w:val="center"/>
              <w:rPr>
                <w:rFonts w:ascii="Times New Roman" w:hAnsi="Times New Roman" w:cs="Times New Roman"/>
                <w:sz w:val="22"/>
                <w:szCs w:val="24"/>
                <w:lang w:bidi="en-US"/>
              </w:rPr>
            </w:pPr>
          </w:p>
        </w:tc>
        <w:tc>
          <w:tcPr>
            <w:tcW w:w="2221" w:type="pct"/>
            <w:tcBorders>
              <w:top w:val="single" w:sz="4" w:space="0" w:color="auto"/>
              <w:left w:val="single" w:sz="4" w:space="0" w:color="auto"/>
              <w:bottom w:val="single" w:sz="4" w:space="0" w:color="auto"/>
              <w:right w:val="single" w:sz="4" w:space="0" w:color="auto"/>
            </w:tcBorders>
          </w:tcPr>
          <w:p w14:paraId="21B3D530" w14:textId="77777777" w:rsidR="00AB589E" w:rsidRPr="00BF3739" w:rsidRDefault="00AB589E" w:rsidP="00515957">
            <w:pPr>
              <w:rPr>
                <w:rFonts w:ascii="Times New Roman" w:hAnsi="Times New Roman" w:cs="Times New Roman"/>
                <w:color w:val="000000"/>
                <w:sz w:val="22"/>
              </w:rPr>
            </w:pPr>
            <w:r w:rsidRPr="00BF3739">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0B064611" w14:textId="77777777" w:rsidR="00AB589E" w:rsidRPr="00BF3739" w:rsidRDefault="00AB589E" w:rsidP="00515957">
            <w:pPr>
              <w:rPr>
                <w:rFonts w:ascii="Times New Roman" w:hAnsi="Times New Roman" w:cs="Times New Roman"/>
                <w:color w:val="000000"/>
                <w:sz w:val="22"/>
              </w:rPr>
            </w:pPr>
            <w:r w:rsidRPr="00BF3739">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ABAB36D" w14:textId="77777777" w:rsidR="00AB589E" w:rsidRPr="00BF3739" w:rsidRDefault="00AB589E" w:rsidP="00515957">
            <w:pPr>
              <w:jc w:val="center"/>
              <w:rPr>
                <w:rFonts w:ascii="Times New Roman" w:hAnsi="Times New Roman" w:cs="Times New Roman"/>
                <w:color w:val="000000"/>
                <w:sz w:val="22"/>
              </w:rPr>
            </w:pPr>
            <w:r w:rsidRPr="00BF3739">
              <w:rPr>
                <w:rFonts w:ascii="Times New Roman" w:hAnsi="Times New Roman" w:cs="Times New Roman"/>
                <w:color w:val="000000"/>
                <w:szCs w:val="20"/>
              </w:rPr>
              <w:t>....</w:t>
            </w:r>
          </w:p>
        </w:tc>
      </w:tr>
      <w:tr w:rsidR="00AB589E" w:rsidRPr="00BF3739" w14:paraId="36267973" w14:textId="77777777" w:rsidTr="005E5A30">
        <w:trPr>
          <w:trHeight w:val="19"/>
        </w:trPr>
        <w:tc>
          <w:tcPr>
            <w:tcW w:w="292" w:type="pct"/>
            <w:tcBorders>
              <w:top w:val="single" w:sz="4" w:space="0" w:color="auto"/>
              <w:left w:val="single" w:sz="4" w:space="0" w:color="auto"/>
              <w:bottom w:val="single" w:sz="4" w:space="0" w:color="auto"/>
              <w:right w:val="single" w:sz="4" w:space="0" w:color="auto"/>
            </w:tcBorders>
            <w:vAlign w:val="center"/>
          </w:tcPr>
          <w:p w14:paraId="12620994" w14:textId="77777777" w:rsidR="00AB589E" w:rsidRPr="00BF3739" w:rsidRDefault="00AB589E" w:rsidP="00515957">
            <w:pPr>
              <w:numPr>
                <w:ilvl w:val="0"/>
                <w:numId w:val="3"/>
              </w:numPr>
              <w:spacing w:line="240" w:lineRule="auto"/>
              <w:ind w:left="0" w:firstLine="0"/>
              <w:contextualSpacing/>
              <w:jc w:val="center"/>
              <w:rPr>
                <w:rFonts w:ascii="Times New Roman" w:hAnsi="Times New Roman" w:cs="Times New Roman"/>
                <w:sz w:val="22"/>
                <w:szCs w:val="24"/>
                <w:lang w:bidi="en-US"/>
              </w:rPr>
            </w:pPr>
          </w:p>
        </w:tc>
        <w:tc>
          <w:tcPr>
            <w:tcW w:w="2221" w:type="pct"/>
            <w:tcBorders>
              <w:top w:val="single" w:sz="4" w:space="0" w:color="auto"/>
              <w:left w:val="single" w:sz="4" w:space="0" w:color="auto"/>
              <w:bottom w:val="single" w:sz="4" w:space="0" w:color="auto"/>
              <w:right w:val="single" w:sz="4" w:space="0" w:color="auto"/>
            </w:tcBorders>
          </w:tcPr>
          <w:p w14:paraId="56163779" w14:textId="77777777" w:rsidR="00AB589E" w:rsidRPr="00BF3739" w:rsidRDefault="00AB589E" w:rsidP="00515957">
            <w:pPr>
              <w:rPr>
                <w:rFonts w:ascii="Times New Roman" w:hAnsi="Times New Roman" w:cs="Times New Roman"/>
                <w:color w:val="000000"/>
                <w:sz w:val="22"/>
              </w:rPr>
            </w:pPr>
            <w:r w:rsidRPr="00BF3739">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D5B0C74" w14:textId="77777777" w:rsidR="00AB589E" w:rsidRPr="00BF3739" w:rsidRDefault="00AB589E" w:rsidP="00515957">
            <w:pPr>
              <w:rPr>
                <w:rFonts w:ascii="Times New Roman" w:hAnsi="Times New Roman" w:cs="Times New Roman"/>
                <w:color w:val="000000"/>
                <w:sz w:val="22"/>
              </w:rPr>
            </w:pPr>
            <w:r w:rsidRPr="00BF3739">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18F97C69" w14:textId="77777777" w:rsidR="00AB589E" w:rsidRPr="00BF3739" w:rsidRDefault="00AB589E" w:rsidP="00515957">
            <w:pPr>
              <w:jc w:val="center"/>
              <w:rPr>
                <w:rFonts w:ascii="Times New Roman" w:hAnsi="Times New Roman" w:cs="Times New Roman"/>
                <w:color w:val="000000"/>
                <w:sz w:val="22"/>
              </w:rPr>
            </w:pPr>
            <w:r w:rsidRPr="00BF3739">
              <w:rPr>
                <w:rFonts w:ascii="Times New Roman" w:hAnsi="Times New Roman" w:cs="Times New Roman"/>
                <w:color w:val="000000"/>
                <w:szCs w:val="20"/>
              </w:rPr>
              <w:t>....</w:t>
            </w:r>
          </w:p>
        </w:tc>
      </w:tr>
    </w:tbl>
    <w:p w14:paraId="7D0DF82E" w14:textId="77777777" w:rsidR="00AB589E" w:rsidRPr="00BF3739" w:rsidRDefault="00AB589E" w:rsidP="00AB589E">
      <w:pPr>
        <w:spacing w:after="0" w:line="240" w:lineRule="auto"/>
        <w:rPr>
          <w:rFonts w:ascii="Times New Roman" w:hAnsi="Times New Roman" w:cs="Times New Roman"/>
          <w:b/>
          <w:sz w:val="16"/>
          <w:szCs w:val="16"/>
        </w:rPr>
      </w:pPr>
    </w:p>
    <w:p w14:paraId="1BF700E3" w14:textId="77777777" w:rsidR="00AB589E" w:rsidRPr="00BF3739" w:rsidRDefault="00AB589E" w:rsidP="00AB589E">
      <w:pPr>
        <w:tabs>
          <w:tab w:val="left" w:pos="0"/>
        </w:tabs>
        <w:spacing w:after="0" w:line="240" w:lineRule="auto"/>
        <w:rPr>
          <w:rFonts w:ascii="Times New Roman" w:hAnsi="Times New Roman" w:cs="Times New Roman"/>
          <w:b/>
          <w:sz w:val="16"/>
          <w:szCs w:val="16"/>
        </w:rPr>
      </w:pPr>
    </w:p>
    <w:p w14:paraId="6DE9C7D3" w14:textId="66E1BB85" w:rsidR="00AB589E" w:rsidRPr="00BF3739" w:rsidRDefault="00AB589E" w:rsidP="00AB589E">
      <w:pPr>
        <w:pStyle w:val="Sraopastraipa"/>
        <w:numPr>
          <w:ilvl w:val="0"/>
          <w:numId w:val="4"/>
        </w:numPr>
        <w:tabs>
          <w:tab w:val="left" w:pos="0"/>
        </w:tabs>
        <w:spacing w:after="0"/>
        <w:ind w:left="0" w:firstLine="0"/>
        <w:rPr>
          <w:rFonts w:ascii="Times New Roman" w:hAnsi="Times New Roman" w:cs="Times New Roman"/>
          <w:b/>
          <w:sz w:val="16"/>
          <w:szCs w:val="16"/>
        </w:rPr>
      </w:pPr>
      <w:r w:rsidRPr="00BF3739">
        <w:rPr>
          <w:rFonts w:ascii="Times New Roman" w:hAnsi="Times New Roman" w:cs="Times New Roman"/>
          <w:b/>
          <w:sz w:val="16"/>
          <w:szCs w:val="16"/>
        </w:rPr>
        <w:t xml:space="preserve"> lentelė. </w:t>
      </w:r>
      <w:r w:rsidR="005C02E1" w:rsidRPr="00BF3739">
        <w:rPr>
          <w:rFonts w:ascii="Times New Roman" w:hAnsi="Times New Roman" w:cs="Times New Roman"/>
          <w:b/>
          <w:sz w:val="16"/>
          <w:szCs w:val="16"/>
        </w:rPr>
        <w:t>Tiekėjo pasiūlymas ekonominiam naudingumui (jei siūloma):</w:t>
      </w:r>
    </w:p>
    <w:tbl>
      <w:tblPr>
        <w:tblW w:w="9669"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417"/>
        <w:gridCol w:w="1418"/>
        <w:gridCol w:w="1228"/>
        <w:gridCol w:w="1211"/>
      </w:tblGrid>
      <w:tr w:rsidR="001E0C83" w:rsidRPr="00BF3739" w14:paraId="74D232CC" w14:textId="77777777" w:rsidTr="00167B99">
        <w:trPr>
          <w:trHeight w:val="20"/>
        </w:trPr>
        <w:tc>
          <w:tcPr>
            <w:tcW w:w="966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B56436" w14:textId="7100A76B" w:rsidR="001E0C83" w:rsidRPr="00BF3739" w:rsidRDefault="001E0C83" w:rsidP="001E0C83">
            <w:pPr>
              <w:tabs>
                <w:tab w:val="left" w:pos="851"/>
              </w:tabs>
              <w:spacing w:after="0" w:line="240" w:lineRule="auto"/>
              <w:jc w:val="center"/>
              <w:rPr>
                <w:rFonts w:ascii="Times New Roman" w:eastAsia="Calibri" w:hAnsi="Times New Roman" w:cs="Times New Roman"/>
                <w:b/>
                <w:bCs/>
                <w:sz w:val="20"/>
                <w:szCs w:val="20"/>
              </w:rPr>
            </w:pPr>
            <w:r w:rsidRPr="00BF3739">
              <w:rPr>
                <w:rFonts w:ascii="Times New Roman" w:eastAsia="Calibri" w:hAnsi="Times New Roman" w:cs="Times New Roman"/>
                <w:b/>
                <w:bCs/>
                <w:sz w:val="20"/>
                <w:szCs w:val="20"/>
              </w:rPr>
              <w:t xml:space="preserve">Tiekėjo siūlomų specialistų </w:t>
            </w:r>
            <w:r w:rsidRPr="00BF3739">
              <w:rPr>
                <w:rFonts w:ascii="Times New Roman" w:eastAsia="Calibri" w:hAnsi="Times New Roman" w:cs="Times New Roman"/>
                <w:b/>
                <w:color w:val="000000"/>
                <w:sz w:val="20"/>
                <w:szCs w:val="20"/>
              </w:rPr>
              <w:t>patirtis</w:t>
            </w:r>
          </w:p>
        </w:tc>
      </w:tr>
      <w:tr w:rsidR="001E0C83" w:rsidRPr="00BF3739" w14:paraId="11F38BA6" w14:textId="77777777" w:rsidTr="00167B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F3AB61"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r w:rsidRPr="00BF3739">
              <w:rPr>
                <w:rFonts w:ascii="Times New Roman" w:eastAsia="Calibri" w:hAnsi="Times New Roman" w:cs="Times New Roman"/>
                <w:sz w:val="20"/>
                <w:szCs w:val="20"/>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02780A" w14:textId="77777777" w:rsidR="001E0C83" w:rsidRPr="00BF3739" w:rsidRDefault="001E0C83" w:rsidP="001E0C83">
            <w:pPr>
              <w:tabs>
                <w:tab w:val="left" w:pos="851"/>
              </w:tabs>
              <w:spacing w:after="0" w:line="240" w:lineRule="auto"/>
              <w:jc w:val="center"/>
              <w:rPr>
                <w:rFonts w:ascii="Times New Roman" w:eastAsia="Calibri" w:hAnsi="Times New Roman" w:cs="Times New Roman"/>
                <w:sz w:val="20"/>
                <w:szCs w:val="20"/>
              </w:rPr>
            </w:pPr>
            <w:r w:rsidRPr="00BF3739">
              <w:rPr>
                <w:rFonts w:ascii="Times New Roman" w:eastAsia="Calibri" w:hAnsi="Times New Roman" w:cs="Times New Roman"/>
                <w:sz w:val="20"/>
                <w:szCs w:val="20"/>
              </w:rPr>
              <w:t>Siūlomo specialisto pozicija, vardas ir pavardė</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C3DC44" w14:textId="77777777" w:rsidR="001E0C83" w:rsidRPr="00BF3739" w:rsidRDefault="001E0C83" w:rsidP="001E0C83">
            <w:pPr>
              <w:tabs>
                <w:tab w:val="left" w:pos="851"/>
              </w:tabs>
              <w:spacing w:after="0" w:line="240" w:lineRule="auto"/>
              <w:jc w:val="center"/>
              <w:rPr>
                <w:rFonts w:ascii="Times New Roman" w:eastAsia="Calibri" w:hAnsi="Times New Roman" w:cs="Times New Roman"/>
                <w:sz w:val="20"/>
                <w:szCs w:val="20"/>
              </w:rPr>
            </w:pPr>
            <w:r w:rsidRPr="00BF3739">
              <w:rPr>
                <w:rFonts w:ascii="Times New Roman" w:eastAsia="Calibri" w:hAnsi="Times New Roman" w:cs="Times New Roman"/>
                <w:sz w:val="20"/>
                <w:szCs w:val="20"/>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E6053A" w14:textId="77777777" w:rsidR="001E0C83" w:rsidRPr="00BF3739" w:rsidRDefault="001E0C83" w:rsidP="001E0C83">
            <w:pPr>
              <w:tabs>
                <w:tab w:val="left" w:pos="851"/>
              </w:tabs>
              <w:spacing w:after="0" w:line="240" w:lineRule="auto"/>
              <w:jc w:val="center"/>
              <w:rPr>
                <w:rFonts w:ascii="Times New Roman" w:eastAsia="Calibri" w:hAnsi="Times New Roman" w:cs="Times New Roman"/>
                <w:sz w:val="20"/>
                <w:szCs w:val="20"/>
              </w:rPr>
            </w:pPr>
            <w:r w:rsidRPr="00BF3739">
              <w:rPr>
                <w:rFonts w:ascii="Times New Roman" w:eastAsia="Calibri" w:hAnsi="Times New Roman" w:cs="Times New Roman"/>
                <w:sz w:val="20"/>
                <w:szCs w:val="20"/>
              </w:rPr>
              <w:t>Sutarties/audito pavadinimas, data ir Nr.</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636AD1" w14:textId="77777777" w:rsidR="001E0C83" w:rsidRPr="00BF3739" w:rsidRDefault="001E0C83" w:rsidP="001E0C83">
            <w:pPr>
              <w:tabs>
                <w:tab w:val="left" w:pos="851"/>
              </w:tabs>
              <w:spacing w:after="0" w:line="240" w:lineRule="auto"/>
              <w:jc w:val="center"/>
              <w:rPr>
                <w:rFonts w:ascii="Times New Roman" w:eastAsia="Calibri" w:hAnsi="Times New Roman" w:cs="Times New Roman"/>
                <w:sz w:val="20"/>
                <w:szCs w:val="20"/>
              </w:rPr>
            </w:pPr>
            <w:r w:rsidRPr="00BF3739">
              <w:rPr>
                <w:rFonts w:ascii="Times New Roman" w:eastAsia="Calibri" w:hAnsi="Times New Roman" w:cs="Times New Roman"/>
                <w:sz w:val="20"/>
                <w:szCs w:val="20"/>
              </w:rPr>
              <w:t>Tiksli sutarties/audito (ar jos dalies) vykdymo data (pradžia-pabaiga mėn. tikslumu)</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05D1BC" w14:textId="1353569A" w:rsidR="001E0C83" w:rsidRPr="00BF3739" w:rsidRDefault="001E0C83" w:rsidP="001E0C83">
            <w:pPr>
              <w:tabs>
                <w:tab w:val="left" w:pos="851"/>
              </w:tabs>
              <w:spacing w:after="0" w:line="240" w:lineRule="auto"/>
              <w:jc w:val="center"/>
              <w:rPr>
                <w:rFonts w:ascii="Times New Roman" w:eastAsia="Calibri" w:hAnsi="Times New Roman" w:cs="Times New Roman"/>
                <w:sz w:val="20"/>
                <w:szCs w:val="20"/>
              </w:rPr>
            </w:pPr>
            <w:r w:rsidRPr="00BF3739">
              <w:rPr>
                <w:rFonts w:ascii="Times New Roman" w:eastAsia="Calibri" w:hAnsi="Times New Roman" w:cs="Times New Roman"/>
                <w:sz w:val="20"/>
                <w:szCs w:val="20"/>
              </w:rPr>
              <w:t xml:space="preserve">Trumpas sutarties/audito aprašymas, patvirtinantis atitiktį nustatytam reikalavimui, sutarties vertė Eur </w:t>
            </w:r>
            <w:r w:rsidR="00E630FC" w:rsidRPr="00BF3739">
              <w:rPr>
                <w:rFonts w:ascii="Times New Roman" w:eastAsia="Calibri" w:hAnsi="Times New Roman" w:cs="Times New Roman"/>
                <w:sz w:val="20"/>
                <w:szCs w:val="20"/>
              </w:rPr>
              <w:t>be</w:t>
            </w:r>
            <w:r w:rsidRPr="00BF3739">
              <w:rPr>
                <w:rFonts w:ascii="Times New Roman" w:eastAsia="Calibri" w:hAnsi="Times New Roman" w:cs="Times New Roman"/>
                <w:sz w:val="20"/>
                <w:szCs w:val="20"/>
              </w:rPr>
              <w:t xml:space="preserve"> PVM</w:t>
            </w:r>
          </w:p>
        </w:tc>
        <w:tc>
          <w:tcPr>
            <w:tcW w:w="1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4BCBE0" w14:textId="77777777" w:rsidR="001E0C83" w:rsidRPr="00BF3739" w:rsidRDefault="001E0C83" w:rsidP="001E0C83">
            <w:pPr>
              <w:tabs>
                <w:tab w:val="left" w:pos="851"/>
              </w:tabs>
              <w:spacing w:after="0" w:line="240" w:lineRule="auto"/>
              <w:jc w:val="center"/>
              <w:rPr>
                <w:rFonts w:ascii="Times New Roman" w:eastAsia="Calibri" w:hAnsi="Times New Roman" w:cs="Times New Roman"/>
                <w:sz w:val="20"/>
                <w:szCs w:val="20"/>
              </w:rPr>
            </w:pPr>
            <w:r w:rsidRPr="00BF3739">
              <w:rPr>
                <w:rFonts w:ascii="Times New Roman" w:eastAsia="Calibri" w:hAnsi="Times New Roman" w:cs="Times New Roman"/>
                <w:sz w:val="20"/>
                <w:szCs w:val="20"/>
              </w:rPr>
              <w:t>Atsakingo specialisto praktinės patirties sutarties/audito vykdyme aprašymas</w:t>
            </w:r>
          </w:p>
        </w:tc>
        <w:tc>
          <w:tcPr>
            <w:tcW w:w="1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D91B27" w14:textId="77777777" w:rsidR="001E0C83" w:rsidRPr="00BF3739" w:rsidRDefault="001E0C83" w:rsidP="001E0C83">
            <w:pPr>
              <w:tabs>
                <w:tab w:val="left" w:pos="851"/>
              </w:tabs>
              <w:spacing w:after="0" w:line="240" w:lineRule="auto"/>
              <w:jc w:val="center"/>
              <w:rPr>
                <w:rFonts w:ascii="Times New Roman" w:eastAsia="Calibri" w:hAnsi="Times New Roman" w:cs="Times New Roman"/>
                <w:sz w:val="20"/>
                <w:szCs w:val="20"/>
              </w:rPr>
            </w:pPr>
            <w:r w:rsidRPr="00BF3739">
              <w:rPr>
                <w:rFonts w:ascii="Times New Roman" w:eastAsia="Calibri" w:hAnsi="Times New Roman" w:cs="Times New Roman"/>
                <w:sz w:val="20"/>
                <w:szCs w:val="20"/>
              </w:rPr>
              <w:t>Pridedamo dokumento, patvirtinančio specialisto praktinio darbo patirtį, patvirtinto užsakovo, – pavadinimas, data ir Nr.</w:t>
            </w:r>
          </w:p>
        </w:tc>
      </w:tr>
      <w:tr w:rsidR="001E0C83" w:rsidRPr="00BF3739" w14:paraId="291EEE3D" w14:textId="77777777" w:rsidTr="00167B99">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12909" w14:textId="77777777" w:rsidR="001E0C83" w:rsidRPr="00BF3739" w:rsidRDefault="001E0C83" w:rsidP="001E0C83">
            <w:pPr>
              <w:spacing w:after="0" w:line="240" w:lineRule="auto"/>
              <w:ind w:left="360" w:hanging="360"/>
              <w:jc w:val="left"/>
              <w:rPr>
                <w:rFonts w:ascii="Times New Roman" w:eastAsia="Calibri" w:hAnsi="Times New Roman" w:cs="Times New Roman"/>
                <w:sz w:val="20"/>
                <w:szCs w:val="20"/>
                <w:lang w:bidi="en-US"/>
              </w:rPr>
            </w:pPr>
            <w:r w:rsidRPr="00BF3739">
              <w:rPr>
                <w:rFonts w:ascii="Times New Roman" w:eastAsia="Calibri" w:hAnsi="Times New Roman" w:cs="Times New Roman"/>
                <w:sz w:val="20"/>
                <w:szCs w:val="20"/>
                <w:lang w:bidi="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00DEC"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2CD6F"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FE5BA"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CF893"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8D760" w14:textId="77777777" w:rsidR="001E0C83" w:rsidRPr="00BF3739" w:rsidRDefault="001E0C83" w:rsidP="001E0C83">
            <w:pPr>
              <w:spacing w:after="0" w:line="240" w:lineRule="auto"/>
              <w:jc w:val="left"/>
              <w:rPr>
                <w:rFonts w:ascii="Times New Roman" w:eastAsia="Calibri" w:hAnsi="Times New Roman" w:cs="Times New Roman"/>
                <w:sz w:val="20"/>
                <w:szCs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B4BA6" w14:textId="77777777" w:rsidR="001E0C83" w:rsidRPr="00BF3739" w:rsidRDefault="001E0C83" w:rsidP="001E0C83">
            <w:pPr>
              <w:spacing w:after="0" w:line="240" w:lineRule="auto"/>
              <w:jc w:val="left"/>
              <w:rPr>
                <w:rFonts w:ascii="Times New Roman" w:eastAsia="Calibri" w:hAnsi="Times New Roman" w:cs="Times New Roman"/>
                <w:sz w:val="20"/>
                <w:szCs w:val="20"/>
              </w:rPr>
            </w:pPr>
          </w:p>
        </w:tc>
        <w:tc>
          <w:tcPr>
            <w:tcW w:w="1211" w:type="dxa"/>
            <w:tcBorders>
              <w:top w:val="single" w:sz="4" w:space="0" w:color="000000"/>
              <w:left w:val="single" w:sz="4" w:space="0" w:color="000000"/>
              <w:bottom w:val="single" w:sz="4" w:space="0" w:color="000000"/>
              <w:right w:val="single" w:sz="4" w:space="0" w:color="000000"/>
            </w:tcBorders>
          </w:tcPr>
          <w:p w14:paraId="48420DF9" w14:textId="77777777" w:rsidR="001E0C83" w:rsidRPr="00BF3739" w:rsidRDefault="001E0C83" w:rsidP="001E0C83">
            <w:pPr>
              <w:spacing w:after="0" w:line="240" w:lineRule="auto"/>
              <w:jc w:val="left"/>
              <w:rPr>
                <w:rFonts w:ascii="Times New Roman" w:eastAsia="Calibri" w:hAnsi="Times New Roman" w:cs="Times New Roman"/>
                <w:sz w:val="20"/>
                <w:szCs w:val="20"/>
              </w:rPr>
            </w:pPr>
          </w:p>
        </w:tc>
      </w:tr>
      <w:tr w:rsidR="001E0C83" w:rsidRPr="00BF3739" w14:paraId="35C70E32" w14:textId="77777777" w:rsidTr="00167B99">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65967" w14:textId="77777777" w:rsidR="001E0C83" w:rsidRPr="00BF3739" w:rsidRDefault="001E0C83" w:rsidP="001E0C83">
            <w:pPr>
              <w:spacing w:after="0" w:line="240" w:lineRule="auto"/>
              <w:ind w:left="360" w:hanging="360"/>
              <w:jc w:val="left"/>
              <w:rPr>
                <w:rFonts w:ascii="Times New Roman" w:eastAsia="Calibri" w:hAnsi="Times New Roman" w:cs="Times New Roman"/>
                <w:sz w:val="20"/>
                <w:szCs w:val="20"/>
                <w:lang w:bidi="en-US"/>
              </w:rPr>
            </w:pPr>
            <w:r w:rsidRPr="00BF3739">
              <w:rPr>
                <w:rFonts w:ascii="Times New Roman" w:eastAsia="Calibri" w:hAnsi="Times New Roman" w:cs="Times New Roman"/>
                <w:sz w:val="20"/>
                <w:szCs w:val="20"/>
                <w:lang w:bidi="en-US"/>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08395"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4C9B1"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479F"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A5AB5" w14:textId="77777777" w:rsidR="001E0C83" w:rsidRPr="00BF3739" w:rsidRDefault="001E0C83" w:rsidP="001E0C83">
            <w:pPr>
              <w:tabs>
                <w:tab w:val="left" w:pos="851"/>
              </w:tabs>
              <w:spacing w:after="0" w:line="240" w:lineRule="auto"/>
              <w:jc w:val="left"/>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69138" w14:textId="77777777" w:rsidR="001E0C83" w:rsidRPr="00BF3739" w:rsidRDefault="001E0C83" w:rsidP="001E0C83">
            <w:pPr>
              <w:spacing w:after="0" w:line="240" w:lineRule="auto"/>
              <w:jc w:val="left"/>
              <w:rPr>
                <w:rFonts w:ascii="Times New Roman" w:eastAsia="Calibri" w:hAnsi="Times New Roman" w:cs="Times New Roman"/>
                <w:sz w:val="20"/>
                <w:szCs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DE569" w14:textId="77777777" w:rsidR="001E0C83" w:rsidRPr="00BF3739" w:rsidRDefault="001E0C83" w:rsidP="001E0C83">
            <w:pPr>
              <w:spacing w:after="0" w:line="240" w:lineRule="auto"/>
              <w:jc w:val="left"/>
              <w:rPr>
                <w:rFonts w:ascii="Times New Roman" w:eastAsia="Calibri" w:hAnsi="Times New Roman" w:cs="Times New Roman"/>
                <w:sz w:val="20"/>
                <w:szCs w:val="20"/>
              </w:rPr>
            </w:pPr>
          </w:p>
        </w:tc>
        <w:tc>
          <w:tcPr>
            <w:tcW w:w="1211" w:type="dxa"/>
            <w:tcBorders>
              <w:top w:val="single" w:sz="4" w:space="0" w:color="000000"/>
              <w:left w:val="single" w:sz="4" w:space="0" w:color="000000"/>
              <w:bottom w:val="single" w:sz="4" w:space="0" w:color="000000"/>
              <w:right w:val="single" w:sz="4" w:space="0" w:color="000000"/>
            </w:tcBorders>
          </w:tcPr>
          <w:p w14:paraId="78A6E5B3" w14:textId="77777777" w:rsidR="001E0C83" w:rsidRPr="00BF3739" w:rsidRDefault="001E0C83" w:rsidP="001E0C83">
            <w:pPr>
              <w:spacing w:after="0" w:line="240" w:lineRule="auto"/>
              <w:jc w:val="left"/>
              <w:rPr>
                <w:rFonts w:ascii="Times New Roman" w:eastAsia="Calibri" w:hAnsi="Times New Roman" w:cs="Times New Roman"/>
                <w:sz w:val="20"/>
                <w:szCs w:val="20"/>
              </w:rPr>
            </w:pPr>
          </w:p>
        </w:tc>
      </w:tr>
    </w:tbl>
    <w:p w14:paraId="1DA97FE8" w14:textId="77777777" w:rsidR="00E62DE4" w:rsidRPr="00BF3739" w:rsidRDefault="00E62DE4" w:rsidP="00E62DE4">
      <w:pPr>
        <w:tabs>
          <w:tab w:val="left" w:pos="0"/>
        </w:tabs>
        <w:spacing w:after="0"/>
        <w:rPr>
          <w:rFonts w:ascii="Times New Roman" w:hAnsi="Times New Roman" w:cs="Times New Roman"/>
          <w:b/>
          <w:sz w:val="16"/>
          <w:szCs w:val="16"/>
        </w:rPr>
      </w:pPr>
      <w:bookmarkStart w:id="0" w:name="_Hlk138083067"/>
    </w:p>
    <w:p w14:paraId="7B3C4C86" w14:textId="350FA1D1" w:rsidR="00AB589E" w:rsidRPr="00BF3739" w:rsidRDefault="00E62DE4" w:rsidP="00E62DE4">
      <w:pPr>
        <w:tabs>
          <w:tab w:val="left" w:pos="0"/>
        </w:tabs>
        <w:spacing w:after="0"/>
        <w:rPr>
          <w:rFonts w:ascii="Times New Roman" w:hAnsi="Times New Roman" w:cs="Times New Roman"/>
          <w:b/>
          <w:sz w:val="16"/>
          <w:szCs w:val="16"/>
        </w:rPr>
      </w:pPr>
      <w:r w:rsidRPr="00BF3739">
        <w:rPr>
          <w:rFonts w:ascii="Times New Roman" w:hAnsi="Times New Roman" w:cs="Times New Roman"/>
          <w:b/>
          <w:sz w:val="16"/>
          <w:szCs w:val="16"/>
        </w:rPr>
        <w:t>6</w:t>
      </w:r>
      <w:r w:rsidR="00AB589E" w:rsidRPr="00BF3739">
        <w:rPr>
          <w:rFonts w:ascii="Times New Roman" w:hAnsi="Times New Roman" w:cs="Times New Roman"/>
          <w:b/>
          <w:sz w:val="16"/>
          <w:szCs w:val="16"/>
        </w:rPr>
        <w:t xml:space="preserve"> lentelė. Tiekėjo finansinis pasiūlymas:</w:t>
      </w:r>
    </w:p>
    <w:tbl>
      <w:tblPr>
        <w:tblStyle w:val="Lentelstinklelis1"/>
        <w:tblW w:w="5000" w:type="pct"/>
        <w:tblLook w:val="04A0" w:firstRow="1" w:lastRow="0" w:firstColumn="1" w:lastColumn="0" w:noHBand="0" w:noVBand="1"/>
      </w:tblPr>
      <w:tblGrid>
        <w:gridCol w:w="511"/>
        <w:gridCol w:w="5154"/>
        <w:gridCol w:w="1276"/>
        <w:gridCol w:w="992"/>
        <w:gridCol w:w="1695"/>
      </w:tblGrid>
      <w:tr w:rsidR="001B4CFF" w:rsidRPr="00BF3739" w14:paraId="740E074D" w14:textId="77777777" w:rsidTr="008314D8">
        <w:trPr>
          <w:trHeight w:val="16"/>
        </w:trPr>
        <w:tc>
          <w:tcPr>
            <w:tcW w:w="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385E68" w14:textId="77777777" w:rsidR="001B4CFF" w:rsidRPr="00BF3739" w:rsidRDefault="001B4CFF" w:rsidP="00167B99">
            <w:pPr>
              <w:jc w:val="center"/>
              <w:rPr>
                <w:rFonts w:ascii="Times New Roman" w:hAnsi="Times New Roman" w:cs="Times New Roman"/>
                <w:b/>
                <w:color w:val="000000"/>
                <w:szCs w:val="20"/>
              </w:rPr>
            </w:pPr>
            <w:bookmarkStart w:id="1" w:name="_Hlk138083085"/>
            <w:bookmarkEnd w:id="0"/>
            <w:r w:rsidRPr="00BF3739">
              <w:rPr>
                <w:rFonts w:ascii="Times New Roman" w:hAnsi="Times New Roman" w:cs="Times New Roman"/>
                <w:b/>
                <w:color w:val="000000"/>
                <w:szCs w:val="20"/>
              </w:rPr>
              <w:t>Eil. Nr.</w:t>
            </w:r>
          </w:p>
        </w:tc>
        <w:tc>
          <w:tcPr>
            <w:tcW w:w="2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AA068" w14:textId="77777777" w:rsidR="001B4CFF" w:rsidRPr="00BF3739" w:rsidRDefault="001B4CFF" w:rsidP="00167B99">
            <w:pPr>
              <w:jc w:val="center"/>
              <w:rPr>
                <w:rFonts w:ascii="Times New Roman" w:hAnsi="Times New Roman" w:cs="Times New Roman"/>
                <w:b/>
                <w:iCs/>
                <w:szCs w:val="20"/>
              </w:rPr>
            </w:pPr>
            <w:r w:rsidRPr="00BF3739">
              <w:rPr>
                <w:rFonts w:ascii="Times New Roman" w:hAnsi="Times New Roman" w:cs="Times New Roman"/>
                <w:b/>
                <w:bCs/>
                <w:szCs w:val="20"/>
              </w:rPr>
              <w:t>Pavadinimas</w:t>
            </w:r>
          </w:p>
        </w:tc>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38B3E3" w14:textId="77777777" w:rsidR="001B4CFF" w:rsidRPr="00BF3739" w:rsidRDefault="001B4CFF" w:rsidP="00167B99">
            <w:pPr>
              <w:jc w:val="center"/>
              <w:rPr>
                <w:rFonts w:ascii="Times New Roman" w:hAnsi="Times New Roman" w:cs="Times New Roman"/>
                <w:b/>
                <w:szCs w:val="20"/>
              </w:rPr>
            </w:pPr>
            <w:r w:rsidRPr="00BF3739">
              <w:rPr>
                <w:rFonts w:ascii="Times New Roman" w:hAnsi="Times New Roman" w:cs="Times New Roman"/>
                <w:b/>
                <w:szCs w:val="20"/>
              </w:rPr>
              <w:t>Kaina, EUR be PVM</w:t>
            </w:r>
          </w:p>
        </w:tc>
        <w:tc>
          <w:tcPr>
            <w:tcW w:w="5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9D9EB" w14:textId="77777777" w:rsidR="001B4CFF" w:rsidRPr="00BF3739" w:rsidRDefault="001B4CFF" w:rsidP="00167B99">
            <w:pPr>
              <w:jc w:val="center"/>
              <w:rPr>
                <w:rFonts w:ascii="Times New Roman" w:hAnsi="Times New Roman" w:cs="Times New Roman"/>
                <w:b/>
                <w:bCs/>
                <w:color w:val="000000"/>
                <w:szCs w:val="20"/>
              </w:rPr>
            </w:pPr>
          </w:p>
          <w:p w14:paraId="4909C6AA" w14:textId="2B918D1D" w:rsidR="001B4CFF" w:rsidRPr="00BF3739" w:rsidRDefault="001B4CFF" w:rsidP="00167B99">
            <w:pPr>
              <w:jc w:val="center"/>
              <w:rPr>
                <w:rFonts w:ascii="Times New Roman" w:hAnsi="Times New Roman" w:cs="Times New Roman"/>
                <w:b/>
                <w:bCs/>
                <w:color w:val="000000"/>
                <w:szCs w:val="20"/>
              </w:rPr>
            </w:pPr>
            <w:r w:rsidRPr="00BF3739">
              <w:rPr>
                <w:rFonts w:ascii="Times New Roman" w:hAnsi="Times New Roman" w:cs="Times New Roman"/>
                <w:b/>
                <w:bCs/>
                <w:color w:val="000000"/>
                <w:szCs w:val="20"/>
              </w:rPr>
              <w:t>PVM</w:t>
            </w:r>
            <w:r w:rsidR="00664C18" w:rsidRPr="00BF3739">
              <w:rPr>
                <w:rFonts w:ascii="Times New Roman" w:hAnsi="Times New Roman" w:cs="Times New Roman"/>
                <w:b/>
                <w:bCs/>
                <w:color w:val="000000"/>
                <w:szCs w:val="20"/>
              </w:rPr>
              <w:t>*</w:t>
            </w:r>
          </w:p>
        </w:tc>
        <w:tc>
          <w:tcPr>
            <w:tcW w:w="8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74DBD" w14:textId="09DF599F" w:rsidR="001B4CFF" w:rsidRPr="00BF3739" w:rsidRDefault="001B4CFF" w:rsidP="00167B99">
            <w:pPr>
              <w:jc w:val="center"/>
              <w:rPr>
                <w:rFonts w:ascii="Times New Roman" w:hAnsi="Times New Roman" w:cs="Times New Roman"/>
                <w:szCs w:val="20"/>
              </w:rPr>
            </w:pPr>
            <w:r w:rsidRPr="00BF3739">
              <w:rPr>
                <w:rFonts w:ascii="Times New Roman" w:hAnsi="Times New Roman" w:cs="Times New Roman"/>
                <w:b/>
                <w:bCs/>
                <w:color w:val="000000"/>
                <w:szCs w:val="20"/>
              </w:rPr>
              <w:t>Viso pasiūlymo kaina EUR su PVM*</w:t>
            </w:r>
            <w:r w:rsidR="00664C18" w:rsidRPr="00BF3739">
              <w:rPr>
                <w:rFonts w:ascii="Times New Roman" w:hAnsi="Times New Roman" w:cs="Times New Roman"/>
                <w:b/>
                <w:bCs/>
                <w:color w:val="000000"/>
                <w:szCs w:val="20"/>
              </w:rPr>
              <w:t>*</w:t>
            </w:r>
          </w:p>
        </w:tc>
      </w:tr>
      <w:tr w:rsidR="001B4CFF" w:rsidRPr="00BF3739" w14:paraId="40230ADF" w14:textId="77777777" w:rsidTr="008314D8">
        <w:trPr>
          <w:trHeight w:val="16"/>
        </w:trPr>
        <w:tc>
          <w:tcPr>
            <w:tcW w:w="265" w:type="pct"/>
            <w:tcBorders>
              <w:top w:val="single" w:sz="4" w:space="0" w:color="auto"/>
              <w:left w:val="single" w:sz="4" w:space="0" w:color="auto"/>
              <w:bottom w:val="single" w:sz="4" w:space="0" w:color="auto"/>
              <w:right w:val="single" w:sz="4" w:space="0" w:color="auto"/>
            </w:tcBorders>
            <w:vAlign w:val="center"/>
          </w:tcPr>
          <w:p w14:paraId="593B054A" w14:textId="77777777" w:rsidR="001B4CFF" w:rsidRPr="00BF3739" w:rsidRDefault="001B4CFF" w:rsidP="00167B99">
            <w:pPr>
              <w:contextualSpacing/>
              <w:jc w:val="center"/>
              <w:rPr>
                <w:rFonts w:ascii="Times New Roman" w:hAnsi="Times New Roman" w:cs="Times New Roman"/>
                <w:i/>
                <w:iCs/>
                <w:szCs w:val="20"/>
                <w:lang w:bidi="en-US"/>
              </w:rPr>
            </w:pPr>
            <w:r w:rsidRPr="00BF3739">
              <w:rPr>
                <w:rFonts w:ascii="Times New Roman" w:hAnsi="Times New Roman" w:cs="Times New Roman"/>
                <w:i/>
                <w:iCs/>
                <w:szCs w:val="20"/>
                <w:lang w:bidi="en-US"/>
              </w:rPr>
              <w:t>1</w:t>
            </w:r>
          </w:p>
        </w:tc>
        <w:tc>
          <w:tcPr>
            <w:tcW w:w="2677" w:type="pct"/>
            <w:tcBorders>
              <w:top w:val="single" w:sz="4" w:space="0" w:color="auto"/>
              <w:left w:val="single" w:sz="4" w:space="0" w:color="auto"/>
              <w:bottom w:val="single" w:sz="4" w:space="0" w:color="auto"/>
              <w:right w:val="single" w:sz="4" w:space="0" w:color="auto"/>
            </w:tcBorders>
          </w:tcPr>
          <w:p w14:paraId="4846CC83" w14:textId="77777777" w:rsidR="001B4CFF" w:rsidRPr="00BF3739" w:rsidRDefault="001B4CFF" w:rsidP="00167B99">
            <w:pPr>
              <w:jc w:val="center"/>
              <w:rPr>
                <w:rFonts w:ascii="Times New Roman" w:hAnsi="Times New Roman" w:cs="Times New Roman"/>
                <w:i/>
                <w:iCs/>
                <w:color w:val="000000"/>
                <w:szCs w:val="20"/>
              </w:rPr>
            </w:pPr>
            <w:r w:rsidRPr="00BF3739">
              <w:rPr>
                <w:rFonts w:ascii="Times New Roman" w:hAnsi="Times New Roman" w:cs="Times New Roman"/>
                <w:i/>
                <w:iCs/>
                <w:color w:val="000000"/>
                <w:szCs w:val="20"/>
              </w:rPr>
              <w:t>2</w:t>
            </w:r>
          </w:p>
        </w:tc>
        <w:tc>
          <w:tcPr>
            <w:tcW w:w="663" w:type="pct"/>
            <w:tcBorders>
              <w:top w:val="single" w:sz="4" w:space="0" w:color="auto"/>
              <w:left w:val="single" w:sz="4" w:space="0" w:color="auto"/>
              <w:bottom w:val="single" w:sz="4" w:space="0" w:color="auto"/>
              <w:right w:val="single" w:sz="4" w:space="0" w:color="auto"/>
            </w:tcBorders>
          </w:tcPr>
          <w:p w14:paraId="5F209541" w14:textId="77777777" w:rsidR="001B4CFF" w:rsidRPr="00BF3739" w:rsidRDefault="001B4CFF" w:rsidP="00167B99">
            <w:pPr>
              <w:jc w:val="center"/>
              <w:rPr>
                <w:rFonts w:ascii="Times New Roman" w:hAnsi="Times New Roman" w:cs="Times New Roman"/>
                <w:i/>
                <w:iCs/>
                <w:color w:val="000000"/>
                <w:szCs w:val="20"/>
              </w:rPr>
            </w:pPr>
            <w:r w:rsidRPr="00BF3739">
              <w:rPr>
                <w:rFonts w:ascii="Times New Roman" w:hAnsi="Times New Roman" w:cs="Times New Roman"/>
                <w:i/>
                <w:iCs/>
                <w:color w:val="000000"/>
                <w:szCs w:val="20"/>
              </w:rPr>
              <w:t>3</w:t>
            </w:r>
          </w:p>
        </w:tc>
        <w:tc>
          <w:tcPr>
            <w:tcW w:w="515" w:type="pct"/>
            <w:tcBorders>
              <w:top w:val="single" w:sz="4" w:space="0" w:color="auto"/>
              <w:left w:val="single" w:sz="4" w:space="0" w:color="auto"/>
              <w:bottom w:val="single" w:sz="4" w:space="0" w:color="auto"/>
              <w:right w:val="single" w:sz="4" w:space="0" w:color="auto"/>
            </w:tcBorders>
          </w:tcPr>
          <w:p w14:paraId="000ACC63" w14:textId="77777777" w:rsidR="001B4CFF" w:rsidRPr="00BF3739" w:rsidRDefault="001B4CFF" w:rsidP="00167B99">
            <w:pPr>
              <w:jc w:val="center"/>
              <w:rPr>
                <w:rFonts w:ascii="Times New Roman" w:hAnsi="Times New Roman" w:cs="Times New Roman"/>
                <w:i/>
                <w:iCs/>
                <w:color w:val="000000"/>
                <w:szCs w:val="20"/>
              </w:rPr>
            </w:pPr>
            <w:r w:rsidRPr="00BF3739">
              <w:rPr>
                <w:rFonts w:ascii="Times New Roman" w:hAnsi="Times New Roman" w:cs="Times New Roman"/>
                <w:i/>
                <w:iCs/>
                <w:color w:val="000000"/>
                <w:szCs w:val="20"/>
              </w:rPr>
              <w:t>4</w:t>
            </w:r>
          </w:p>
        </w:tc>
        <w:tc>
          <w:tcPr>
            <w:tcW w:w="880" w:type="pct"/>
            <w:tcBorders>
              <w:top w:val="single" w:sz="4" w:space="0" w:color="auto"/>
              <w:left w:val="single" w:sz="4" w:space="0" w:color="auto"/>
              <w:bottom w:val="single" w:sz="4" w:space="0" w:color="auto"/>
              <w:right w:val="single" w:sz="4" w:space="0" w:color="auto"/>
            </w:tcBorders>
          </w:tcPr>
          <w:p w14:paraId="394FA96A" w14:textId="77777777" w:rsidR="001B4CFF" w:rsidRPr="00BF3739" w:rsidRDefault="001B4CFF" w:rsidP="00167B99">
            <w:pPr>
              <w:jc w:val="center"/>
              <w:rPr>
                <w:rFonts w:ascii="Times New Roman" w:hAnsi="Times New Roman" w:cs="Times New Roman"/>
                <w:i/>
                <w:iCs/>
                <w:color w:val="000000"/>
                <w:szCs w:val="20"/>
              </w:rPr>
            </w:pPr>
            <w:r w:rsidRPr="00BF3739">
              <w:rPr>
                <w:rFonts w:ascii="Times New Roman" w:hAnsi="Times New Roman" w:cs="Times New Roman"/>
                <w:i/>
                <w:iCs/>
                <w:color w:val="000000"/>
                <w:szCs w:val="20"/>
              </w:rPr>
              <w:t>5</w:t>
            </w:r>
          </w:p>
        </w:tc>
      </w:tr>
      <w:tr w:rsidR="001B4CFF" w:rsidRPr="00BF3739" w14:paraId="75F8FC92" w14:textId="77777777" w:rsidTr="00056511">
        <w:trPr>
          <w:trHeight w:val="16"/>
        </w:trPr>
        <w:tc>
          <w:tcPr>
            <w:tcW w:w="265" w:type="pct"/>
            <w:tcBorders>
              <w:top w:val="single" w:sz="4" w:space="0" w:color="auto"/>
              <w:left w:val="single" w:sz="4" w:space="0" w:color="auto"/>
              <w:bottom w:val="single" w:sz="4" w:space="0" w:color="auto"/>
              <w:right w:val="single" w:sz="4" w:space="0" w:color="auto"/>
            </w:tcBorders>
            <w:vAlign w:val="center"/>
          </w:tcPr>
          <w:p w14:paraId="1B64D971" w14:textId="77777777" w:rsidR="001B4CFF" w:rsidRPr="00BF3739" w:rsidRDefault="001B4CFF" w:rsidP="00167B99">
            <w:pPr>
              <w:contextualSpacing/>
              <w:jc w:val="center"/>
              <w:rPr>
                <w:rFonts w:ascii="Times New Roman" w:hAnsi="Times New Roman" w:cs="Times New Roman"/>
                <w:szCs w:val="20"/>
                <w:lang w:bidi="en-US"/>
              </w:rPr>
            </w:pPr>
            <w:r w:rsidRPr="00BF3739">
              <w:rPr>
                <w:rFonts w:ascii="Times New Roman" w:hAnsi="Times New Roman" w:cs="Times New Roman"/>
                <w:szCs w:val="20"/>
                <w:lang w:bidi="en-US"/>
              </w:rPr>
              <w:t>1.</w:t>
            </w:r>
          </w:p>
        </w:tc>
        <w:tc>
          <w:tcPr>
            <w:tcW w:w="2677" w:type="pct"/>
            <w:tcBorders>
              <w:top w:val="single" w:sz="4" w:space="0" w:color="auto"/>
              <w:left w:val="single" w:sz="4" w:space="0" w:color="auto"/>
              <w:bottom w:val="single" w:sz="4" w:space="0" w:color="auto"/>
              <w:right w:val="single" w:sz="4" w:space="0" w:color="auto"/>
            </w:tcBorders>
          </w:tcPr>
          <w:p w14:paraId="06F68205" w14:textId="6EA6D383" w:rsidR="001B4CFF" w:rsidRPr="00BF3739" w:rsidRDefault="00B142E1" w:rsidP="008314D8">
            <w:pPr>
              <w:rPr>
                <w:rFonts w:ascii="Times New Roman" w:hAnsi="Times New Roman" w:cs="Times New Roman"/>
                <w:bCs/>
                <w:color w:val="000000"/>
                <w:szCs w:val="20"/>
              </w:rPr>
            </w:pPr>
            <w:r w:rsidRPr="00BF3739">
              <w:rPr>
                <w:rFonts w:ascii="Times New Roman" w:eastAsia="Times New Roman" w:hAnsi="Times New Roman" w:cs="Times New Roman"/>
                <w:bCs/>
                <w:lang w:eastAsia="lt-LT"/>
              </w:rPr>
              <w:t>AB „Telia Lietuva“ sąnaudų apskaitos sistemos ir apskaitos atskyrimo audito paslaugos</w:t>
            </w:r>
          </w:p>
        </w:tc>
        <w:tc>
          <w:tcPr>
            <w:tcW w:w="663" w:type="pct"/>
            <w:tcBorders>
              <w:top w:val="single" w:sz="4" w:space="0" w:color="auto"/>
              <w:left w:val="single" w:sz="4" w:space="0" w:color="auto"/>
              <w:bottom w:val="single" w:sz="4" w:space="0" w:color="auto"/>
              <w:right w:val="single" w:sz="4" w:space="0" w:color="auto"/>
            </w:tcBorders>
            <w:vAlign w:val="center"/>
          </w:tcPr>
          <w:p w14:paraId="39E6B59C" w14:textId="77C1BE23" w:rsidR="001B4CFF" w:rsidRPr="00BF3739" w:rsidRDefault="001B4CFF" w:rsidP="00167B99">
            <w:pPr>
              <w:jc w:val="center"/>
              <w:rPr>
                <w:rFonts w:ascii="Times New Roman" w:hAnsi="Times New Roman" w:cs="Times New Roman"/>
                <w:color w:val="000000"/>
                <w:szCs w:val="20"/>
              </w:rPr>
            </w:pPr>
          </w:p>
        </w:tc>
        <w:tc>
          <w:tcPr>
            <w:tcW w:w="515" w:type="pct"/>
            <w:tcBorders>
              <w:top w:val="single" w:sz="4" w:space="0" w:color="auto"/>
              <w:left w:val="single" w:sz="4" w:space="0" w:color="auto"/>
              <w:bottom w:val="single" w:sz="4" w:space="0" w:color="auto"/>
              <w:right w:val="single" w:sz="4" w:space="0" w:color="auto"/>
            </w:tcBorders>
            <w:vAlign w:val="center"/>
          </w:tcPr>
          <w:p w14:paraId="62D1F990" w14:textId="71500F47" w:rsidR="001B4CFF" w:rsidRPr="00BF3739" w:rsidRDefault="001B4CFF" w:rsidP="00167B99">
            <w:pPr>
              <w:jc w:val="center"/>
              <w:rPr>
                <w:rFonts w:ascii="Times New Roman" w:hAnsi="Times New Roman" w:cs="Times New Roman"/>
                <w:color w:val="000000"/>
                <w:szCs w:val="20"/>
              </w:rPr>
            </w:pPr>
          </w:p>
        </w:tc>
        <w:tc>
          <w:tcPr>
            <w:tcW w:w="880" w:type="pct"/>
            <w:tcBorders>
              <w:top w:val="single" w:sz="4" w:space="0" w:color="auto"/>
              <w:left w:val="single" w:sz="4" w:space="0" w:color="auto"/>
              <w:bottom w:val="single" w:sz="4" w:space="0" w:color="auto"/>
              <w:right w:val="single" w:sz="4" w:space="0" w:color="auto"/>
            </w:tcBorders>
            <w:vAlign w:val="center"/>
          </w:tcPr>
          <w:p w14:paraId="2C5FE5A0" w14:textId="659C9415" w:rsidR="001B4CFF" w:rsidRPr="00BF3739" w:rsidRDefault="001B4CFF" w:rsidP="00167B99">
            <w:pPr>
              <w:jc w:val="center"/>
              <w:rPr>
                <w:rFonts w:ascii="Times New Roman" w:hAnsi="Times New Roman" w:cs="Times New Roman"/>
                <w:color w:val="000000"/>
                <w:szCs w:val="20"/>
              </w:rPr>
            </w:pPr>
          </w:p>
        </w:tc>
      </w:tr>
    </w:tbl>
    <w:bookmarkEnd w:id="1"/>
    <w:p w14:paraId="05E7146C" w14:textId="7076658E" w:rsidR="00664C18" w:rsidRPr="00BF3739" w:rsidRDefault="00664C18" w:rsidP="00664C18">
      <w:pPr>
        <w:tabs>
          <w:tab w:val="left" w:pos="1276"/>
        </w:tabs>
        <w:rPr>
          <w:rFonts w:ascii="Times New Roman" w:hAnsi="Times New Roman" w:cs="Times New Roman"/>
          <w:b/>
          <w:sz w:val="16"/>
          <w:szCs w:val="16"/>
        </w:rPr>
      </w:pPr>
      <w:r w:rsidRPr="00BF3739">
        <w:rPr>
          <w:rFonts w:ascii="Times New Roman" w:hAnsi="Times New Roman" w:cs="Times New Roman"/>
          <w:b/>
          <w:sz w:val="16"/>
          <w:szCs w:val="16"/>
        </w:rPr>
        <w:t>* Jeigu pirkime dalyvauja tiekėjai, kurie turi skirtingą statusą - PVM mokėtojai ir ne PVM mokėtojai - pirkimo vykdytojas pasiūlymus vertina, atsižvelgdamas į galutinę lėšų sumą, kurią jis išleis. Tokiu atveju kitokių mokestinių prievolių ar teisių pirkimo vykdytojas neįgyja. Tiekėjo, kuris yra ne PVM mokėtojas yra vertinama kaina be PVM, o Tiekėjo, kuris yra PVM mokėtojas, vertinama kaina su PVM.</w:t>
      </w:r>
    </w:p>
    <w:p w14:paraId="68467301" w14:textId="0D0735B3" w:rsidR="00AB589E" w:rsidRPr="00BF3739" w:rsidRDefault="000B09D5" w:rsidP="000B09D5">
      <w:pPr>
        <w:spacing w:after="0" w:line="240" w:lineRule="auto"/>
        <w:rPr>
          <w:rFonts w:ascii="Times New Roman" w:hAnsi="Times New Roman" w:cs="Times New Roman"/>
          <w:b/>
          <w:sz w:val="16"/>
          <w:szCs w:val="16"/>
        </w:rPr>
      </w:pPr>
      <w:r w:rsidRPr="00BF3739">
        <w:rPr>
          <w:rFonts w:ascii="Times New Roman" w:hAnsi="Times New Roman" w:cs="Times New Roman"/>
          <w:b/>
          <w:sz w:val="16"/>
          <w:szCs w:val="16"/>
        </w:rPr>
        <w:t>*</w:t>
      </w:r>
      <w:r w:rsidR="00664C18" w:rsidRPr="00BF3739">
        <w:rPr>
          <w:rFonts w:ascii="Times New Roman" w:hAnsi="Times New Roman" w:cs="Times New Roman"/>
          <w:b/>
          <w:sz w:val="16"/>
          <w:szCs w:val="16"/>
        </w:rPr>
        <w:t>*</w:t>
      </w:r>
      <w:r w:rsidR="00AB589E" w:rsidRPr="00BF3739">
        <w:rPr>
          <w:rFonts w:ascii="Times New Roman" w:hAnsi="Times New Roman" w:cs="Times New Roman"/>
          <w:b/>
          <w:sz w:val="16"/>
          <w:szCs w:val="16"/>
        </w:rPr>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71B6ED0A" w14:textId="77777777" w:rsidR="00AB589E" w:rsidRPr="00BF3739" w:rsidRDefault="00AB589E" w:rsidP="00AB589E">
      <w:pPr>
        <w:spacing w:after="0" w:line="240" w:lineRule="auto"/>
        <w:rPr>
          <w:rFonts w:ascii="Times New Roman" w:hAnsi="Times New Roman" w:cs="Times New Roman"/>
        </w:rPr>
      </w:pPr>
    </w:p>
    <w:tbl>
      <w:tblPr>
        <w:tblW w:w="5000" w:type="pct"/>
        <w:tblLook w:val="04A0" w:firstRow="1" w:lastRow="0" w:firstColumn="1" w:lastColumn="0" w:noHBand="0" w:noVBand="1"/>
      </w:tblPr>
      <w:tblGrid>
        <w:gridCol w:w="3136"/>
        <w:gridCol w:w="6502"/>
      </w:tblGrid>
      <w:tr w:rsidR="00AB589E" w:rsidRPr="00BF3739" w14:paraId="7BC8D5E1" w14:textId="77777777" w:rsidTr="00515957">
        <w:tc>
          <w:tcPr>
            <w:tcW w:w="1627" w:type="pct"/>
          </w:tcPr>
          <w:p w14:paraId="11B08642" w14:textId="77777777" w:rsidR="00AB589E" w:rsidRPr="00BF3739" w:rsidRDefault="00AB589E" w:rsidP="00515957">
            <w:pPr>
              <w:spacing w:after="0" w:line="240" w:lineRule="auto"/>
              <w:jc w:val="right"/>
              <w:rPr>
                <w:rFonts w:ascii="Times New Roman" w:eastAsia="Calibri" w:hAnsi="Times New Roman" w:cs="Times New Roman"/>
                <w:i/>
                <w:sz w:val="16"/>
                <w:szCs w:val="16"/>
              </w:rPr>
            </w:pPr>
            <w:r w:rsidRPr="00BF3739">
              <w:rPr>
                <w:rStyle w:val="Emfaz"/>
                <w:rFonts w:ascii="Times New Roman" w:eastAsia="Calibri" w:hAnsi="Times New Roman" w:cs="Times New Roman"/>
                <w:b/>
                <w:bCs/>
                <w:sz w:val="16"/>
                <w:szCs w:val="16"/>
                <w:shd w:val="clear" w:color="auto" w:fill="FFFFFF"/>
              </w:rPr>
              <w:t>Taikomas PVM dydis (%):</w:t>
            </w:r>
          </w:p>
        </w:tc>
        <w:tc>
          <w:tcPr>
            <w:tcW w:w="3373" w:type="pct"/>
            <w:tcBorders>
              <w:bottom w:val="single" w:sz="4" w:space="0" w:color="auto"/>
            </w:tcBorders>
            <w:vAlign w:val="center"/>
          </w:tcPr>
          <w:p w14:paraId="3C1B3B90" w14:textId="77777777" w:rsidR="00AB589E" w:rsidRPr="00BF3739" w:rsidRDefault="00AB589E" w:rsidP="00515957">
            <w:pPr>
              <w:spacing w:after="0" w:line="240" w:lineRule="auto"/>
              <w:rPr>
                <w:rFonts w:ascii="Times New Roman" w:eastAsia="Calibri" w:hAnsi="Times New Roman" w:cs="Times New Roman"/>
                <w:sz w:val="16"/>
                <w:szCs w:val="16"/>
              </w:rPr>
            </w:pPr>
            <w:r w:rsidRPr="00BF3739">
              <w:rPr>
                <w:rFonts w:ascii="Times New Roman" w:eastAsia="Calibri" w:hAnsi="Times New Roman" w:cs="Times New Roman"/>
                <w:i/>
                <w:color w:val="000000"/>
                <w:sz w:val="16"/>
                <w:szCs w:val="16"/>
              </w:rPr>
              <w:t>[Pildo tiekėjas]</w:t>
            </w:r>
          </w:p>
        </w:tc>
      </w:tr>
      <w:tr w:rsidR="00AB589E" w:rsidRPr="00BF3739" w14:paraId="091D8191" w14:textId="77777777" w:rsidTr="00515957">
        <w:tc>
          <w:tcPr>
            <w:tcW w:w="1627" w:type="pct"/>
          </w:tcPr>
          <w:p w14:paraId="62C21F62" w14:textId="77777777" w:rsidR="00AB589E" w:rsidRPr="00BF3739" w:rsidRDefault="00AB589E" w:rsidP="00515957">
            <w:pPr>
              <w:spacing w:after="0" w:line="240" w:lineRule="auto"/>
              <w:jc w:val="right"/>
              <w:rPr>
                <w:rStyle w:val="Emfaz"/>
                <w:rFonts w:ascii="Times New Roman" w:eastAsia="Calibri" w:hAnsi="Times New Roman" w:cs="Times New Roman"/>
                <w:b/>
                <w:bCs/>
                <w:i w:val="0"/>
                <w:iCs w:val="0"/>
                <w:sz w:val="16"/>
                <w:szCs w:val="16"/>
                <w:shd w:val="clear" w:color="auto" w:fill="FFFFFF"/>
              </w:rPr>
            </w:pPr>
            <w:r w:rsidRPr="00BF3739">
              <w:rPr>
                <w:rStyle w:val="Emfaz"/>
                <w:rFonts w:ascii="Times New Roman" w:eastAsia="Calibri" w:hAnsi="Times New Roman" w:cs="Times New Roman"/>
                <w:b/>
                <w:bCs/>
                <w:sz w:val="16"/>
                <w:szCs w:val="16"/>
                <w:shd w:val="clear" w:color="auto" w:fill="FFFFFF"/>
              </w:rPr>
              <w:t>PVM</w:t>
            </w:r>
            <w:r w:rsidRPr="00BF3739">
              <w:rPr>
                <w:rStyle w:val="apple-converted-space"/>
                <w:rFonts w:ascii="Times New Roman" w:eastAsia="Calibri" w:hAnsi="Times New Roman" w:cs="Times New Roman"/>
                <w:b/>
                <w:i/>
                <w:sz w:val="16"/>
                <w:szCs w:val="16"/>
                <w:shd w:val="clear" w:color="auto" w:fill="FFFFFF"/>
              </w:rPr>
              <w:t> lengvatos/</w:t>
            </w:r>
            <w:r w:rsidRPr="00BF3739">
              <w:rPr>
                <w:rFonts w:ascii="Times New Roman" w:eastAsia="Calibri" w:hAnsi="Times New Roman" w:cs="Times New Roman"/>
                <w:b/>
                <w:i/>
                <w:sz w:val="16"/>
                <w:szCs w:val="16"/>
                <w:shd w:val="clear" w:color="auto" w:fill="FFFFFF"/>
              </w:rPr>
              <w:t>nemokėjimo teisinis</w:t>
            </w:r>
            <w:r w:rsidRPr="00BF3739">
              <w:rPr>
                <w:rStyle w:val="apple-converted-space"/>
                <w:rFonts w:ascii="Times New Roman" w:eastAsia="Calibri" w:hAnsi="Times New Roman" w:cs="Times New Roman"/>
                <w:b/>
                <w:i/>
                <w:sz w:val="16"/>
                <w:szCs w:val="16"/>
                <w:shd w:val="clear" w:color="auto" w:fill="FFFFFF"/>
              </w:rPr>
              <w:t> </w:t>
            </w:r>
            <w:r w:rsidRPr="00BF3739">
              <w:rPr>
                <w:rStyle w:val="Emfaz"/>
                <w:rFonts w:ascii="Times New Roman" w:eastAsia="Calibri" w:hAnsi="Times New Roman" w:cs="Times New Roman"/>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4C3ADC2D" w14:textId="77777777" w:rsidR="00AB589E" w:rsidRPr="00BF3739" w:rsidRDefault="00AB589E" w:rsidP="00515957">
            <w:pPr>
              <w:spacing w:after="0" w:line="240" w:lineRule="auto"/>
              <w:rPr>
                <w:rFonts w:ascii="Times New Roman" w:eastAsia="Calibri" w:hAnsi="Times New Roman" w:cs="Times New Roman"/>
                <w:sz w:val="16"/>
                <w:szCs w:val="16"/>
              </w:rPr>
            </w:pPr>
            <w:r w:rsidRPr="00BF3739">
              <w:rPr>
                <w:rFonts w:ascii="Times New Roman" w:eastAsia="Calibri" w:hAnsi="Times New Roman" w:cs="Times New Roman"/>
                <w:i/>
                <w:color w:val="000000"/>
                <w:sz w:val="16"/>
                <w:szCs w:val="16"/>
              </w:rPr>
              <w:t>[Pildo tiekėjas]</w:t>
            </w:r>
          </w:p>
        </w:tc>
      </w:tr>
      <w:tr w:rsidR="00AB589E" w:rsidRPr="00BF3739" w14:paraId="53275971" w14:textId="77777777" w:rsidTr="00515957">
        <w:tc>
          <w:tcPr>
            <w:tcW w:w="1627" w:type="pct"/>
          </w:tcPr>
          <w:p w14:paraId="4C005BA3" w14:textId="77777777" w:rsidR="00AB589E" w:rsidRPr="00BF3739" w:rsidRDefault="00AB589E" w:rsidP="00515957">
            <w:pPr>
              <w:spacing w:after="0" w:line="240" w:lineRule="auto"/>
              <w:jc w:val="right"/>
              <w:rPr>
                <w:rStyle w:val="Emfaz"/>
                <w:rFonts w:ascii="Times New Roman" w:eastAsia="Calibri" w:hAnsi="Times New Roman" w:cs="Times New Roman"/>
                <w:b/>
                <w:bCs/>
                <w:i w:val="0"/>
                <w:sz w:val="16"/>
                <w:szCs w:val="16"/>
                <w:shd w:val="clear" w:color="auto" w:fill="FFFFFF"/>
              </w:rPr>
            </w:pPr>
            <w:r w:rsidRPr="00BF3739">
              <w:rPr>
                <w:rStyle w:val="Emfaz"/>
                <w:rFonts w:ascii="Times New Roman" w:eastAsia="Calibri" w:hAnsi="Times New Roman" w:cs="Times New Roman"/>
                <w:b/>
                <w:bCs/>
                <w:sz w:val="16"/>
                <w:szCs w:val="16"/>
                <w:shd w:val="clear" w:color="auto" w:fill="FFFFFF"/>
              </w:rPr>
              <w:t>Pasiūlymo kaina žodžiais:</w:t>
            </w:r>
          </w:p>
        </w:tc>
        <w:tc>
          <w:tcPr>
            <w:tcW w:w="3373" w:type="pct"/>
            <w:tcBorders>
              <w:top w:val="single" w:sz="4" w:space="0" w:color="auto"/>
              <w:bottom w:val="single" w:sz="4" w:space="0" w:color="auto"/>
            </w:tcBorders>
            <w:vAlign w:val="center"/>
          </w:tcPr>
          <w:p w14:paraId="44C84C63" w14:textId="77777777" w:rsidR="00AB589E" w:rsidRPr="00BF3739" w:rsidRDefault="00AB589E" w:rsidP="00515957">
            <w:pPr>
              <w:spacing w:after="0" w:line="240" w:lineRule="auto"/>
              <w:rPr>
                <w:rFonts w:ascii="Times New Roman" w:eastAsia="Calibri" w:hAnsi="Times New Roman" w:cs="Times New Roman"/>
                <w:sz w:val="16"/>
                <w:szCs w:val="16"/>
              </w:rPr>
            </w:pPr>
            <w:r w:rsidRPr="00BF3739">
              <w:rPr>
                <w:rFonts w:ascii="Times New Roman" w:eastAsia="Calibri" w:hAnsi="Times New Roman" w:cs="Times New Roman"/>
                <w:i/>
                <w:color w:val="000000"/>
                <w:sz w:val="16"/>
                <w:szCs w:val="16"/>
              </w:rPr>
              <w:t>[Pildo tiekėjas]</w:t>
            </w:r>
          </w:p>
        </w:tc>
      </w:tr>
    </w:tbl>
    <w:p w14:paraId="279F17F9" w14:textId="77777777" w:rsidR="00AB589E" w:rsidRPr="00BF3739" w:rsidRDefault="00AB589E" w:rsidP="00AB589E">
      <w:pPr>
        <w:tabs>
          <w:tab w:val="left" w:pos="1089"/>
        </w:tabs>
        <w:spacing w:after="0" w:line="240" w:lineRule="auto"/>
        <w:rPr>
          <w:rFonts w:ascii="Times New Roman" w:hAnsi="Times New Roman" w:cs="Times New Roman"/>
        </w:rPr>
      </w:pPr>
    </w:p>
    <w:p w14:paraId="1D676FB8" w14:textId="31274351" w:rsidR="00AB589E" w:rsidRPr="00BF3739" w:rsidRDefault="00AB589E" w:rsidP="00AB589E">
      <w:pPr>
        <w:tabs>
          <w:tab w:val="left" w:pos="7953"/>
        </w:tabs>
        <w:spacing w:after="0" w:line="240" w:lineRule="auto"/>
        <w:rPr>
          <w:rFonts w:ascii="Times New Roman" w:hAnsi="Times New Roman" w:cs="Times New Roman"/>
          <w:b/>
          <w:bCs/>
        </w:rPr>
      </w:pPr>
    </w:p>
    <w:p w14:paraId="2D04D800" w14:textId="77777777" w:rsidR="005426F3" w:rsidRPr="00BF3739" w:rsidRDefault="005426F3" w:rsidP="005426F3">
      <w:pPr>
        <w:pStyle w:val="Sraopastraipa"/>
        <w:tabs>
          <w:tab w:val="left" w:pos="851"/>
          <w:tab w:val="left" w:pos="9781"/>
        </w:tabs>
        <w:snapToGrid w:val="0"/>
        <w:spacing w:line="20" w:lineRule="atLeast"/>
        <w:ind w:left="0" w:right="-1"/>
        <w:rPr>
          <w:rFonts w:ascii="Times New Roman" w:hAnsi="Times New Roman" w:cs="Times New Roman"/>
          <w:b/>
          <w:bCs/>
          <w:sz w:val="20"/>
          <w:szCs w:val="20"/>
        </w:rPr>
      </w:pPr>
    </w:p>
    <w:p w14:paraId="6884D71B" w14:textId="77777777" w:rsidR="005426F3" w:rsidRPr="00BF3739" w:rsidRDefault="005426F3" w:rsidP="005426F3">
      <w:pPr>
        <w:pStyle w:val="Sraopastraipa"/>
        <w:tabs>
          <w:tab w:val="left" w:pos="851"/>
          <w:tab w:val="left" w:pos="9781"/>
        </w:tabs>
        <w:snapToGrid w:val="0"/>
        <w:spacing w:line="20" w:lineRule="atLeast"/>
        <w:ind w:left="0" w:right="-1"/>
        <w:rPr>
          <w:rFonts w:ascii="Times New Roman" w:hAnsi="Times New Roman" w:cs="Times New Roman"/>
          <w:b/>
          <w:bCs/>
          <w:sz w:val="20"/>
          <w:szCs w:val="20"/>
        </w:rPr>
      </w:pPr>
    </w:p>
    <w:p w14:paraId="0A96BBC3" w14:textId="3309DB0E" w:rsidR="005426F3" w:rsidRPr="00BF3739" w:rsidRDefault="005426F3" w:rsidP="005426F3">
      <w:pPr>
        <w:pStyle w:val="Sraopastraipa"/>
        <w:tabs>
          <w:tab w:val="left" w:pos="851"/>
          <w:tab w:val="left" w:pos="9781"/>
        </w:tabs>
        <w:snapToGrid w:val="0"/>
        <w:spacing w:line="20" w:lineRule="atLeast"/>
        <w:ind w:left="0" w:right="-1"/>
        <w:rPr>
          <w:rFonts w:ascii="Times New Roman" w:hAnsi="Times New Roman" w:cs="Times New Roman"/>
          <w:sz w:val="20"/>
          <w:szCs w:val="20"/>
        </w:rPr>
      </w:pPr>
      <w:r w:rsidRPr="00BF3739">
        <w:rPr>
          <w:rFonts w:ascii="Times New Roman" w:hAnsi="Times New Roman" w:cs="Times New Roman"/>
          <w:b/>
          <w:bCs/>
          <w:sz w:val="20"/>
          <w:szCs w:val="20"/>
        </w:rPr>
        <w:lastRenderedPageBreak/>
        <w:t>Atsižvelgdami į pirkimo dokumentuose išdėstytas sąlygas, pažymime, kad kartu su pasiūlymu teikiame įgyvendintų projektų (sutarčių), atitinkančių ekonominio naudingumo vertinimo kriterijus</w:t>
      </w:r>
      <w:r w:rsidRPr="00BF3739">
        <w:rPr>
          <w:rFonts w:ascii="Times New Roman" w:hAnsi="Times New Roman" w:cs="Times New Roman"/>
          <w:sz w:val="20"/>
          <w:szCs w:val="20"/>
        </w:rPr>
        <w:t xml:space="preserve"> </w:t>
      </w:r>
      <w:r w:rsidRPr="00BF3739">
        <w:rPr>
          <w:rFonts w:ascii="Times New Roman" w:hAnsi="Times New Roman" w:cs="Times New Roman"/>
          <w:color w:val="EE0000"/>
          <w:sz w:val="20"/>
          <w:szCs w:val="20"/>
        </w:rPr>
        <w:t>(pažymėti tinkamą):</w:t>
      </w:r>
    </w:p>
    <w:p w14:paraId="26E97525" w14:textId="77777777" w:rsidR="005426F3" w:rsidRPr="00BF3739" w:rsidRDefault="005426F3" w:rsidP="005426F3">
      <w:pPr>
        <w:pStyle w:val="Sraopastraipa"/>
        <w:tabs>
          <w:tab w:val="left" w:pos="851"/>
          <w:tab w:val="left" w:pos="9781"/>
        </w:tabs>
        <w:snapToGrid w:val="0"/>
        <w:spacing w:line="20" w:lineRule="atLeast"/>
        <w:ind w:left="0" w:right="-1"/>
        <w:jc w:val="left"/>
        <w:rPr>
          <w:rFonts w:ascii="Times New Roman" w:hAnsi="Times New Roman" w:cs="Times New Roman"/>
          <w:sz w:val="20"/>
          <w:szCs w:val="20"/>
        </w:rPr>
      </w:pPr>
      <w:sdt>
        <w:sdtPr>
          <w:rPr>
            <w:rFonts w:ascii="Times New Roman" w:hAnsi="Times New Roman" w:cs="Times New Roman"/>
          </w:rPr>
          <w:id w:val="752784200"/>
          <w14:checkbox>
            <w14:checked w14:val="0"/>
            <w14:checkedState w14:val="2612" w14:font="MS Gothic"/>
            <w14:uncheckedState w14:val="2610" w14:font="MS Gothic"/>
          </w14:checkbox>
        </w:sdtPr>
        <w:sdtContent>
          <w:r w:rsidRPr="00BF3739">
            <w:rPr>
              <w:rFonts w:ascii="Segoe UI Symbol" w:eastAsia="MS Gothic" w:hAnsi="Segoe UI Symbol" w:cs="Segoe UI Symbol"/>
            </w:rPr>
            <w:t>☐</w:t>
          </w:r>
        </w:sdtContent>
      </w:sdt>
      <w:r w:rsidRPr="00BF3739">
        <w:rPr>
          <w:rFonts w:ascii="Times New Roman" w:hAnsi="Times New Roman" w:cs="Times New Roman"/>
        </w:rPr>
        <w:t xml:space="preserve">  </w:t>
      </w:r>
      <w:r w:rsidRPr="00BF3739">
        <w:rPr>
          <w:rFonts w:ascii="Times New Roman" w:hAnsi="Times New Roman" w:cs="Times New Roman"/>
          <w:sz w:val="20"/>
          <w:szCs w:val="20"/>
        </w:rPr>
        <w:t>1 sutartis</w:t>
      </w:r>
      <w:r w:rsidRPr="00BF3739">
        <w:rPr>
          <w:rFonts w:ascii="Times New Roman" w:hAnsi="Times New Roman" w:cs="Times New Roman"/>
          <w:sz w:val="20"/>
          <w:szCs w:val="20"/>
        </w:rPr>
        <w:br/>
      </w:r>
      <w:sdt>
        <w:sdtPr>
          <w:rPr>
            <w:rFonts w:ascii="Times New Roman" w:hAnsi="Times New Roman" w:cs="Times New Roman"/>
          </w:rPr>
          <w:id w:val="1911962684"/>
          <w14:checkbox>
            <w14:checked w14:val="0"/>
            <w14:checkedState w14:val="2612" w14:font="MS Gothic"/>
            <w14:uncheckedState w14:val="2610" w14:font="MS Gothic"/>
          </w14:checkbox>
        </w:sdtPr>
        <w:sdtContent>
          <w:r w:rsidRPr="00BF3739">
            <w:rPr>
              <w:rFonts w:ascii="Segoe UI Symbol" w:eastAsia="MS Gothic" w:hAnsi="Segoe UI Symbol" w:cs="Segoe UI Symbol"/>
            </w:rPr>
            <w:t>☐</w:t>
          </w:r>
        </w:sdtContent>
      </w:sdt>
      <w:r w:rsidRPr="00BF3739">
        <w:rPr>
          <w:rFonts w:ascii="Times New Roman" w:hAnsi="Times New Roman" w:cs="Times New Roman"/>
        </w:rPr>
        <w:t xml:space="preserve">  </w:t>
      </w:r>
      <w:r w:rsidRPr="00BF3739">
        <w:rPr>
          <w:rFonts w:ascii="Times New Roman" w:hAnsi="Times New Roman" w:cs="Times New Roman"/>
          <w:sz w:val="20"/>
          <w:szCs w:val="20"/>
        </w:rPr>
        <w:t>2</w:t>
      </w:r>
      <w:r w:rsidRPr="00BF3739">
        <w:rPr>
          <w:rFonts w:ascii="Times New Roman" w:hAnsi="Times New Roman" w:cs="Times New Roman"/>
          <w:sz w:val="20"/>
          <w:szCs w:val="20"/>
        </w:rPr>
        <w:t xml:space="preserve"> sutart</w:t>
      </w:r>
      <w:r w:rsidRPr="00BF3739">
        <w:rPr>
          <w:rFonts w:ascii="Times New Roman" w:hAnsi="Times New Roman" w:cs="Times New Roman"/>
          <w:sz w:val="20"/>
          <w:szCs w:val="20"/>
        </w:rPr>
        <w:t>y</w:t>
      </w:r>
      <w:r w:rsidRPr="00BF3739">
        <w:rPr>
          <w:rFonts w:ascii="Times New Roman" w:hAnsi="Times New Roman" w:cs="Times New Roman"/>
          <w:sz w:val="20"/>
          <w:szCs w:val="20"/>
        </w:rPr>
        <w:t>s</w:t>
      </w:r>
      <w:r w:rsidRPr="00BF3739">
        <w:rPr>
          <w:rFonts w:ascii="Times New Roman" w:hAnsi="Times New Roman" w:cs="Times New Roman"/>
          <w:sz w:val="20"/>
          <w:szCs w:val="20"/>
        </w:rPr>
        <w:br/>
      </w:r>
      <w:sdt>
        <w:sdtPr>
          <w:rPr>
            <w:rFonts w:ascii="Times New Roman" w:hAnsi="Times New Roman" w:cs="Times New Roman"/>
          </w:rPr>
          <w:id w:val="1526437361"/>
          <w14:checkbox>
            <w14:checked w14:val="0"/>
            <w14:checkedState w14:val="2612" w14:font="MS Gothic"/>
            <w14:uncheckedState w14:val="2610" w14:font="MS Gothic"/>
          </w14:checkbox>
        </w:sdtPr>
        <w:sdtContent>
          <w:r w:rsidRPr="00BF3739">
            <w:rPr>
              <w:rFonts w:ascii="Segoe UI Symbol" w:eastAsia="MS Gothic" w:hAnsi="Segoe UI Symbol" w:cs="Segoe UI Symbol"/>
            </w:rPr>
            <w:t>☐</w:t>
          </w:r>
        </w:sdtContent>
      </w:sdt>
      <w:r w:rsidRPr="00BF3739">
        <w:rPr>
          <w:rFonts w:ascii="Times New Roman" w:hAnsi="Times New Roman" w:cs="Times New Roman"/>
        </w:rPr>
        <w:t xml:space="preserve">  </w:t>
      </w:r>
      <w:r w:rsidRPr="00BF3739">
        <w:rPr>
          <w:rFonts w:ascii="Times New Roman" w:hAnsi="Times New Roman" w:cs="Times New Roman"/>
          <w:sz w:val="20"/>
          <w:szCs w:val="20"/>
        </w:rPr>
        <w:t>3</w:t>
      </w:r>
      <w:r w:rsidRPr="00BF3739">
        <w:rPr>
          <w:rFonts w:ascii="Times New Roman" w:hAnsi="Times New Roman" w:cs="Times New Roman"/>
          <w:sz w:val="20"/>
          <w:szCs w:val="20"/>
        </w:rPr>
        <w:t xml:space="preserve"> sutart</w:t>
      </w:r>
      <w:r w:rsidRPr="00BF3739">
        <w:rPr>
          <w:rFonts w:ascii="Times New Roman" w:hAnsi="Times New Roman" w:cs="Times New Roman"/>
          <w:sz w:val="20"/>
          <w:szCs w:val="20"/>
        </w:rPr>
        <w:t>y</w:t>
      </w:r>
      <w:r w:rsidRPr="00BF3739">
        <w:rPr>
          <w:rFonts w:ascii="Times New Roman" w:hAnsi="Times New Roman" w:cs="Times New Roman"/>
          <w:sz w:val="20"/>
          <w:szCs w:val="20"/>
        </w:rPr>
        <w:t>s</w:t>
      </w:r>
    </w:p>
    <w:p w14:paraId="53ADEEDF" w14:textId="5D66BCDC" w:rsidR="005426F3" w:rsidRPr="00BF3739" w:rsidRDefault="005426F3" w:rsidP="005426F3">
      <w:pPr>
        <w:pStyle w:val="Sraopastraipa"/>
        <w:tabs>
          <w:tab w:val="left" w:pos="851"/>
          <w:tab w:val="left" w:pos="9781"/>
        </w:tabs>
        <w:snapToGrid w:val="0"/>
        <w:spacing w:line="20" w:lineRule="atLeast"/>
        <w:ind w:left="0" w:right="-1"/>
        <w:jc w:val="left"/>
        <w:rPr>
          <w:rFonts w:ascii="Times New Roman" w:hAnsi="Times New Roman" w:cs="Times New Roman"/>
          <w:sz w:val="20"/>
          <w:szCs w:val="20"/>
        </w:rPr>
      </w:pPr>
      <w:sdt>
        <w:sdtPr>
          <w:rPr>
            <w:rFonts w:ascii="Times New Roman" w:hAnsi="Times New Roman" w:cs="Times New Roman"/>
          </w:rPr>
          <w:id w:val="-1981691778"/>
          <w14:checkbox>
            <w14:checked w14:val="0"/>
            <w14:checkedState w14:val="2612" w14:font="MS Gothic"/>
            <w14:uncheckedState w14:val="2610" w14:font="MS Gothic"/>
          </w14:checkbox>
        </w:sdtPr>
        <w:sdtContent>
          <w:r w:rsidRPr="00BF3739">
            <w:rPr>
              <w:rFonts w:ascii="Segoe UI Symbol" w:eastAsia="MS Gothic" w:hAnsi="Segoe UI Symbol" w:cs="Segoe UI Symbol"/>
            </w:rPr>
            <w:t>☐</w:t>
          </w:r>
        </w:sdtContent>
      </w:sdt>
      <w:r w:rsidRPr="00BF3739">
        <w:rPr>
          <w:rFonts w:ascii="Times New Roman" w:hAnsi="Times New Roman" w:cs="Times New Roman"/>
        </w:rPr>
        <w:t xml:space="preserve">  </w:t>
      </w:r>
      <w:r w:rsidRPr="00BF3739">
        <w:rPr>
          <w:rFonts w:ascii="Times New Roman" w:hAnsi="Times New Roman" w:cs="Times New Roman"/>
          <w:sz w:val="20"/>
          <w:szCs w:val="20"/>
        </w:rPr>
        <w:t>4</w:t>
      </w:r>
      <w:r w:rsidRPr="00BF3739">
        <w:rPr>
          <w:rFonts w:ascii="Times New Roman" w:hAnsi="Times New Roman" w:cs="Times New Roman"/>
          <w:sz w:val="20"/>
          <w:szCs w:val="20"/>
        </w:rPr>
        <w:t xml:space="preserve"> sutartys</w:t>
      </w:r>
      <w:r w:rsidRPr="00BF3739">
        <w:rPr>
          <w:rFonts w:ascii="Times New Roman" w:hAnsi="Times New Roman" w:cs="Times New Roman"/>
          <w:sz w:val="20"/>
          <w:szCs w:val="20"/>
        </w:rPr>
        <w:br/>
      </w:r>
      <w:sdt>
        <w:sdtPr>
          <w:rPr>
            <w:rFonts w:ascii="Times New Roman" w:hAnsi="Times New Roman" w:cs="Times New Roman"/>
          </w:rPr>
          <w:id w:val="-1777779148"/>
          <w14:checkbox>
            <w14:checked w14:val="0"/>
            <w14:checkedState w14:val="2612" w14:font="MS Gothic"/>
            <w14:uncheckedState w14:val="2610" w14:font="MS Gothic"/>
          </w14:checkbox>
        </w:sdtPr>
        <w:sdtContent>
          <w:r w:rsidRPr="00BF3739">
            <w:rPr>
              <w:rFonts w:ascii="Segoe UI Symbol" w:eastAsia="MS Gothic" w:hAnsi="Segoe UI Symbol" w:cs="Segoe UI Symbol"/>
            </w:rPr>
            <w:t>☐</w:t>
          </w:r>
        </w:sdtContent>
      </w:sdt>
      <w:r w:rsidRPr="00BF3739">
        <w:rPr>
          <w:rFonts w:ascii="Times New Roman" w:hAnsi="Times New Roman" w:cs="Times New Roman"/>
        </w:rPr>
        <w:t xml:space="preserve">  </w:t>
      </w:r>
      <w:r w:rsidRPr="00BF3739">
        <w:rPr>
          <w:rFonts w:ascii="Times New Roman" w:hAnsi="Times New Roman" w:cs="Times New Roman"/>
          <w:sz w:val="20"/>
          <w:szCs w:val="20"/>
        </w:rPr>
        <w:t>5</w:t>
      </w:r>
      <w:r w:rsidRPr="00BF3739">
        <w:rPr>
          <w:rFonts w:ascii="Times New Roman" w:hAnsi="Times New Roman" w:cs="Times New Roman"/>
          <w:sz w:val="20"/>
          <w:szCs w:val="20"/>
        </w:rPr>
        <w:t xml:space="preserve"> ir daugiau sutarčių</w:t>
      </w:r>
    </w:p>
    <w:p w14:paraId="2435AB87" w14:textId="77777777" w:rsidR="00AB589E" w:rsidRPr="00BF3739" w:rsidRDefault="00AB589E" w:rsidP="00AB589E">
      <w:pPr>
        <w:spacing w:after="0" w:line="240" w:lineRule="auto"/>
        <w:rPr>
          <w:rFonts w:ascii="Times New Roman" w:hAnsi="Times New Roman" w:cs="Times New Roman"/>
          <w:b/>
          <w:bCs/>
        </w:rPr>
      </w:pPr>
    </w:p>
    <w:p w14:paraId="3A023109" w14:textId="499AB4D5" w:rsidR="00AB589E" w:rsidRPr="00BF3739" w:rsidRDefault="00AB589E" w:rsidP="00AB589E">
      <w:pPr>
        <w:spacing w:after="0" w:line="240" w:lineRule="auto"/>
        <w:rPr>
          <w:rFonts w:ascii="Times New Roman" w:hAnsi="Times New Roman" w:cs="Times New Roman"/>
          <w:b/>
          <w:bCs/>
        </w:rPr>
      </w:pPr>
      <w:r w:rsidRPr="00BF3739">
        <w:rPr>
          <w:rFonts w:ascii="Times New Roman" w:hAnsi="Times New Roman" w:cs="Times New Roman"/>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310119" w:rsidRPr="00BF3739">
        <w:rPr>
          <w:rFonts w:ascii="Times New Roman" w:hAnsi="Times New Roman" w:cs="Times New Roman"/>
          <w:b/>
          <w:bCs/>
        </w:rPr>
        <w:t>3</w:t>
      </w:r>
      <w:r w:rsidRPr="00BF3739">
        <w:rPr>
          <w:rFonts w:ascii="Times New Roman" w:hAnsi="Times New Roman" w:cs="Times New Roman"/>
          <w:b/>
          <w:bCs/>
        </w:rPr>
        <w:t xml:space="preserve"> mėnesius nuo pasiūlymų pateikimo termino pabaigos. Taip pat, patvirtinu, kad dokumentų skaitmeninės kopijos ir elektroninėmis priemonėmis pateikti duomenys yra tikri.</w:t>
      </w:r>
    </w:p>
    <w:p w14:paraId="4C6C8796" w14:textId="77777777" w:rsidR="007A4D0C" w:rsidRPr="00BF3739" w:rsidRDefault="007A4D0C" w:rsidP="00AB589E">
      <w:pPr>
        <w:spacing w:after="0" w:line="240" w:lineRule="auto"/>
        <w:rPr>
          <w:rFonts w:ascii="Times New Roman" w:hAnsi="Times New Roman" w:cs="Times New Roman"/>
          <w:b/>
          <w:bCs/>
        </w:rPr>
      </w:pPr>
    </w:p>
    <w:p w14:paraId="1192772C" w14:textId="77777777" w:rsidR="007A4D0C" w:rsidRPr="00BF3739" w:rsidRDefault="007A4D0C" w:rsidP="00AB589E">
      <w:pPr>
        <w:spacing w:after="0" w:line="240" w:lineRule="auto"/>
        <w:rPr>
          <w:rFonts w:ascii="Times New Roman" w:hAnsi="Times New Roman" w:cs="Times New Roman"/>
          <w:b/>
          <w:bCs/>
        </w:rPr>
      </w:pPr>
    </w:p>
    <w:p w14:paraId="011FFBB1" w14:textId="77777777" w:rsidR="00AB589E" w:rsidRPr="00BF3739" w:rsidRDefault="00AB589E" w:rsidP="00AB589E">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589E" w:rsidRPr="00BF3739" w14:paraId="41697F42" w14:textId="77777777" w:rsidTr="00515957">
        <w:tc>
          <w:tcPr>
            <w:tcW w:w="2028" w:type="pct"/>
            <w:tcBorders>
              <w:top w:val="nil"/>
              <w:left w:val="nil"/>
              <w:right w:val="nil"/>
            </w:tcBorders>
          </w:tcPr>
          <w:p w14:paraId="43076B79" w14:textId="77777777" w:rsidR="00AB589E" w:rsidRPr="00BF3739" w:rsidRDefault="00AB589E" w:rsidP="00515957">
            <w:pPr>
              <w:pStyle w:val="Pagrindinistekstas1"/>
              <w:tabs>
                <w:tab w:val="left" w:pos="0"/>
              </w:tabs>
              <w:ind w:left="0" w:firstLine="0"/>
              <w:jc w:val="center"/>
              <w:rPr>
                <w:rFonts w:ascii="Times New Roman" w:hAnsi="Times New Roman"/>
                <w:sz w:val="24"/>
                <w:szCs w:val="24"/>
                <w:lang w:val="lt-LT"/>
              </w:rPr>
            </w:pPr>
            <w:r w:rsidRPr="00BF3739">
              <w:rPr>
                <w:rFonts w:ascii="Times New Roman" w:hAnsi="Times New Roman"/>
                <w:sz w:val="24"/>
                <w:szCs w:val="24"/>
                <w:lang w:val="lt-LT"/>
              </w:rPr>
              <w:fldChar w:fldCharType="begin">
                <w:ffData>
                  <w:name w:val="Tekstas2"/>
                  <w:enabled/>
                  <w:calcOnExit w:val="0"/>
                  <w:textInput/>
                </w:ffData>
              </w:fldChar>
            </w:r>
            <w:r w:rsidRPr="00BF3739">
              <w:rPr>
                <w:rFonts w:ascii="Times New Roman" w:hAnsi="Times New Roman"/>
                <w:sz w:val="24"/>
                <w:szCs w:val="24"/>
                <w:lang w:val="lt-LT"/>
              </w:rPr>
              <w:instrText xml:space="preserve"> FORMTEXT </w:instrText>
            </w:r>
            <w:r w:rsidRPr="00BF3739">
              <w:rPr>
                <w:rFonts w:ascii="Times New Roman" w:hAnsi="Times New Roman"/>
                <w:sz w:val="24"/>
                <w:szCs w:val="24"/>
                <w:lang w:val="lt-LT"/>
              </w:rPr>
            </w:r>
            <w:r w:rsidRPr="00BF3739">
              <w:rPr>
                <w:rFonts w:ascii="Times New Roman" w:hAnsi="Times New Roman"/>
                <w:sz w:val="24"/>
                <w:szCs w:val="24"/>
                <w:lang w:val="lt-LT"/>
              </w:rPr>
              <w:fldChar w:fldCharType="separate"/>
            </w:r>
            <w:r w:rsidRPr="00BF3739">
              <w:rPr>
                <w:rFonts w:ascii="Times New Roman" w:hAnsi="Times New Roman"/>
                <w:sz w:val="24"/>
                <w:szCs w:val="24"/>
                <w:lang w:val="lt-LT"/>
              </w:rPr>
              <w:t> </w:t>
            </w:r>
            <w:r w:rsidRPr="00BF3739">
              <w:rPr>
                <w:rFonts w:ascii="Times New Roman" w:hAnsi="Times New Roman"/>
                <w:sz w:val="24"/>
                <w:szCs w:val="24"/>
                <w:lang w:val="lt-LT"/>
              </w:rPr>
              <w:t> </w:t>
            </w:r>
            <w:r w:rsidRPr="00BF3739">
              <w:rPr>
                <w:rFonts w:ascii="Times New Roman" w:hAnsi="Times New Roman"/>
                <w:sz w:val="24"/>
                <w:szCs w:val="24"/>
                <w:lang w:val="lt-LT"/>
              </w:rPr>
              <w:t> </w:t>
            </w:r>
            <w:r w:rsidRPr="00BF3739">
              <w:rPr>
                <w:rFonts w:ascii="Times New Roman" w:hAnsi="Times New Roman"/>
                <w:sz w:val="24"/>
                <w:szCs w:val="24"/>
                <w:lang w:val="lt-LT"/>
              </w:rPr>
              <w:t> </w:t>
            </w:r>
            <w:r w:rsidRPr="00BF3739">
              <w:rPr>
                <w:rFonts w:ascii="Times New Roman" w:hAnsi="Times New Roman"/>
                <w:sz w:val="24"/>
                <w:szCs w:val="24"/>
                <w:lang w:val="lt-LT"/>
              </w:rPr>
              <w:t> </w:t>
            </w:r>
            <w:r w:rsidRPr="00BF3739">
              <w:rPr>
                <w:rFonts w:ascii="Times New Roman" w:hAnsi="Times New Roman"/>
                <w:sz w:val="24"/>
                <w:szCs w:val="24"/>
                <w:lang w:val="lt-LT"/>
              </w:rPr>
              <w:fldChar w:fldCharType="end"/>
            </w:r>
          </w:p>
        </w:tc>
        <w:tc>
          <w:tcPr>
            <w:tcW w:w="113" w:type="pct"/>
            <w:tcBorders>
              <w:top w:val="nil"/>
              <w:left w:val="nil"/>
              <w:bottom w:val="nil"/>
              <w:right w:val="nil"/>
            </w:tcBorders>
          </w:tcPr>
          <w:p w14:paraId="0EB2E750" w14:textId="77777777" w:rsidR="00AB589E" w:rsidRPr="00BF3739" w:rsidRDefault="00AB589E" w:rsidP="00515957">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0060ABA7" w14:textId="13896EEB" w:rsidR="00AB589E" w:rsidRPr="00BF3739" w:rsidRDefault="00AB589E" w:rsidP="00515957">
            <w:pPr>
              <w:pStyle w:val="Pagrindinistekstas1"/>
              <w:tabs>
                <w:tab w:val="left" w:pos="0"/>
              </w:tabs>
              <w:ind w:left="0" w:firstLine="0"/>
              <w:jc w:val="center"/>
              <w:rPr>
                <w:rFonts w:ascii="Times New Roman" w:hAnsi="Times New Roman"/>
                <w:sz w:val="24"/>
                <w:szCs w:val="24"/>
                <w:lang w:val="lt-LT"/>
              </w:rPr>
            </w:pPr>
            <w:r w:rsidRPr="00BF3739">
              <w:rPr>
                <w:rFonts w:ascii="Times New Roman" w:hAnsi="Times New Roman"/>
                <w:sz w:val="24"/>
                <w:szCs w:val="24"/>
                <w:lang w:val="lt-LT"/>
              </w:rPr>
              <w:fldChar w:fldCharType="begin">
                <w:ffData>
                  <w:name w:val=""/>
                  <w:enabled/>
                  <w:calcOnExit w:val="0"/>
                  <w:textInput>
                    <w:default w:val="*"/>
                  </w:textInput>
                </w:ffData>
              </w:fldChar>
            </w:r>
            <w:r w:rsidRPr="00BF3739">
              <w:rPr>
                <w:rFonts w:ascii="Times New Roman" w:hAnsi="Times New Roman"/>
                <w:sz w:val="24"/>
                <w:szCs w:val="24"/>
                <w:lang w:val="lt-LT"/>
              </w:rPr>
              <w:instrText xml:space="preserve"> FORMTEXT </w:instrText>
            </w:r>
            <w:r w:rsidRPr="00BF3739">
              <w:rPr>
                <w:rFonts w:ascii="Times New Roman" w:hAnsi="Times New Roman"/>
                <w:sz w:val="24"/>
                <w:szCs w:val="24"/>
                <w:lang w:val="lt-LT"/>
              </w:rPr>
            </w:r>
            <w:r w:rsidRPr="00BF3739">
              <w:rPr>
                <w:rFonts w:ascii="Times New Roman" w:hAnsi="Times New Roman"/>
                <w:sz w:val="24"/>
                <w:szCs w:val="24"/>
                <w:lang w:val="lt-LT"/>
              </w:rPr>
              <w:fldChar w:fldCharType="separate"/>
            </w:r>
            <w:r w:rsidRPr="00BF3739">
              <w:rPr>
                <w:rFonts w:ascii="Times New Roman" w:hAnsi="Times New Roman"/>
                <w:sz w:val="24"/>
                <w:szCs w:val="24"/>
                <w:lang w:val="lt-LT"/>
              </w:rPr>
              <w:t>*</w:t>
            </w:r>
            <w:r w:rsidRPr="00BF3739">
              <w:rPr>
                <w:rFonts w:ascii="Times New Roman" w:hAnsi="Times New Roman"/>
                <w:sz w:val="24"/>
                <w:szCs w:val="24"/>
                <w:lang w:val="lt-LT"/>
              </w:rPr>
              <w:fldChar w:fldCharType="end"/>
            </w:r>
            <w:r w:rsidR="007F72A9" w:rsidRPr="00BF3739">
              <w:rPr>
                <w:rFonts w:ascii="Times New Roman" w:hAnsi="Times New Roman"/>
                <w:sz w:val="24"/>
                <w:szCs w:val="24"/>
                <w:shd w:val="clear" w:color="auto" w:fill="BFBFBF" w:themeFill="background1" w:themeFillShade="BF"/>
                <w:lang w:val="lt-LT"/>
              </w:rPr>
              <w:t>*</w:t>
            </w:r>
          </w:p>
        </w:tc>
        <w:tc>
          <w:tcPr>
            <w:tcW w:w="144" w:type="pct"/>
            <w:tcBorders>
              <w:top w:val="nil"/>
              <w:left w:val="nil"/>
              <w:bottom w:val="nil"/>
              <w:right w:val="nil"/>
            </w:tcBorders>
          </w:tcPr>
          <w:p w14:paraId="17A5D301" w14:textId="77777777" w:rsidR="00AB589E" w:rsidRPr="00BF3739" w:rsidRDefault="00AB589E" w:rsidP="00515957">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4F9C7CB8" w14:textId="77777777" w:rsidR="00AB589E" w:rsidRPr="00BF3739" w:rsidRDefault="00AB589E" w:rsidP="00515957">
            <w:pPr>
              <w:pStyle w:val="Pagrindinistekstas1"/>
              <w:tabs>
                <w:tab w:val="left" w:pos="0"/>
              </w:tabs>
              <w:ind w:left="0" w:firstLine="0"/>
              <w:jc w:val="center"/>
              <w:rPr>
                <w:rFonts w:ascii="Times New Roman" w:hAnsi="Times New Roman"/>
                <w:sz w:val="24"/>
                <w:szCs w:val="24"/>
                <w:lang w:val="lt-LT"/>
              </w:rPr>
            </w:pPr>
            <w:r w:rsidRPr="00BF3739">
              <w:rPr>
                <w:rFonts w:ascii="Times New Roman" w:hAnsi="Times New Roman"/>
                <w:sz w:val="24"/>
                <w:szCs w:val="24"/>
                <w:lang w:val="lt-LT"/>
              </w:rPr>
              <w:fldChar w:fldCharType="begin">
                <w:ffData>
                  <w:name w:val="Tekstas2"/>
                  <w:enabled/>
                  <w:calcOnExit w:val="0"/>
                  <w:textInput/>
                </w:ffData>
              </w:fldChar>
            </w:r>
            <w:bookmarkStart w:id="2" w:name="Tekstas2"/>
            <w:r w:rsidRPr="00BF3739">
              <w:rPr>
                <w:rFonts w:ascii="Times New Roman" w:hAnsi="Times New Roman"/>
                <w:sz w:val="24"/>
                <w:szCs w:val="24"/>
                <w:lang w:val="lt-LT"/>
              </w:rPr>
              <w:instrText xml:space="preserve"> FORMTEXT </w:instrText>
            </w:r>
            <w:r w:rsidRPr="00BF3739">
              <w:rPr>
                <w:rFonts w:ascii="Times New Roman" w:hAnsi="Times New Roman"/>
                <w:sz w:val="24"/>
                <w:szCs w:val="24"/>
                <w:lang w:val="lt-LT"/>
              </w:rPr>
            </w:r>
            <w:r w:rsidRPr="00BF3739">
              <w:rPr>
                <w:rFonts w:ascii="Times New Roman" w:hAnsi="Times New Roman"/>
                <w:sz w:val="24"/>
                <w:szCs w:val="24"/>
                <w:lang w:val="lt-LT"/>
              </w:rPr>
              <w:fldChar w:fldCharType="separate"/>
            </w:r>
            <w:r w:rsidRPr="00BF3739">
              <w:rPr>
                <w:rFonts w:ascii="Times New Roman" w:hAnsi="Times New Roman"/>
                <w:sz w:val="24"/>
                <w:szCs w:val="24"/>
                <w:lang w:val="lt-LT"/>
              </w:rPr>
              <w:t> </w:t>
            </w:r>
            <w:r w:rsidRPr="00BF3739">
              <w:rPr>
                <w:rFonts w:ascii="Times New Roman" w:hAnsi="Times New Roman"/>
                <w:sz w:val="24"/>
                <w:szCs w:val="24"/>
                <w:lang w:val="lt-LT"/>
              </w:rPr>
              <w:t> </w:t>
            </w:r>
            <w:r w:rsidRPr="00BF3739">
              <w:rPr>
                <w:rFonts w:ascii="Times New Roman" w:hAnsi="Times New Roman"/>
                <w:sz w:val="24"/>
                <w:szCs w:val="24"/>
                <w:lang w:val="lt-LT"/>
              </w:rPr>
              <w:t> </w:t>
            </w:r>
            <w:r w:rsidRPr="00BF3739">
              <w:rPr>
                <w:rFonts w:ascii="Times New Roman" w:hAnsi="Times New Roman"/>
                <w:sz w:val="24"/>
                <w:szCs w:val="24"/>
                <w:lang w:val="lt-LT"/>
              </w:rPr>
              <w:t> </w:t>
            </w:r>
            <w:r w:rsidRPr="00BF3739">
              <w:rPr>
                <w:rFonts w:ascii="Times New Roman" w:hAnsi="Times New Roman"/>
                <w:sz w:val="24"/>
                <w:szCs w:val="24"/>
                <w:lang w:val="lt-LT"/>
              </w:rPr>
              <w:t> </w:t>
            </w:r>
            <w:r w:rsidRPr="00BF3739">
              <w:rPr>
                <w:rFonts w:ascii="Times New Roman" w:hAnsi="Times New Roman"/>
                <w:sz w:val="24"/>
                <w:szCs w:val="24"/>
                <w:lang w:val="lt-LT"/>
              </w:rPr>
              <w:fldChar w:fldCharType="end"/>
            </w:r>
            <w:bookmarkEnd w:id="2"/>
          </w:p>
        </w:tc>
      </w:tr>
      <w:tr w:rsidR="00AB589E" w:rsidRPr="00BF3739" w14:paraId="6A8F6FB0" w14:textId="77777777" w:rsidTr="00515957">
        <w:trPr>
          <w:trHeight w:val="158"/>
        </w:trPr>
        <w:tc>
          <w:tcPr>
            <w:tcW w:w="2028" w:type="pct"/>
            <w:tcBorders>
              <w:left w:val="nil"/>
              <w:bottom w:val="nil"/>
              <w:right w:val="nil"/>
            </w:tcBorders>
          </w:tcPr>
          <w:p w14:paraId="0743DFEC" w14:textId="77777777" w:rsidR="00AB589E" w:rsidRPr="00BF3739" w:rsidRDefault="00AB589E" w:rsidP="00515957">
            <w:pPr>
              <w:pStyle w:val="Pagrindinistekstas1"/>
              <w:tabs>
                <w:tab w:val="left" w:pos="0"/>
              </w:tabs>
              <w:ind w:left="0" w:firstLine="0"/>
              <w:jc w:val="center"/>
              <w:rPr>
                <w:rFonts w:ascii="Times New Roman" w:hAnsi="Times New Roman"/>
                <w:sz w:val="16"/>
                <w:szCs w:val="16"/>
                <w:lang w:val="lt-LT"/>
              </w:rPr>
            </w:pPr>
            <w:r w:rsidRPr="00BF3739">
              <w:rPr>
                <w:rFonts w:ascii="Times New Roman" w:hAnsi="Times New Roman"/>
                <w:position w:val="6"/>
                <w:sz w:val="16"/>
                <w:szCs w:val="16"/>
                <w:lang w:val="lt-LT"/>
              </w:rPr>
              <w:t>(Tiekėjo arba jo įgalioto asmens pareigų pavadinimas)</w:t>
            </w:r>
          </w:p>
        </w:tc>
        <w:tc>
          <w:tcPr>
            <w:tcW w:w="113" w:type="pct"/>
            <w:tcBorders>
              <w:top w:val="nil"/>
              <w:left w:val="nil"/>
              <w:bottom w:val="nil"/>
              <w:right w:val="nil"/>
            </w:tcBorders>
          </w:tcPr>
          <w:p w14:paraId="51F20526" w14:textId="77777777" w:rsidR="00AB589E" w:rsidRPr="00BF3739" w:rsidRDefault="00AB589E" w:rsidP="00515957">
            <w:pPr>
              <w:pStyle w:val="Pagrindinistekstas1"/>
              <w:tabs>
                <w:tab w:val="left" w:pos="0"/>
              </w:tabs>
              <w:ind w:left="0" w:firstLine="0"/>
              <w:jc w:val="center"/>
              <w:rPr>
                <w:rFonts w:ascii="Times New Roman" w:hAnsi="Times New Roman"/>
                <w:sz w:val="16"/>
                <w:szCs w:val="16"/>
                <w:lang w:val="lt-LT"/>
              </w:rPr>
            </w:pPr>
          </w:p>
        </w:tc>
        <w:tc>
          <w:tcPr>
            <w:tcW w:w="1114" w:type="pct"/>
            <w:tcBorders>
              <w:left w:val="nil"/>
              <w:bottom w:val="nil"/>
              <w:right w:val="nil"/>
            </w:tcBorders>
          </w:tcPr>
          <w:p w14:paraId="4CBC6748" w14:textId="77777777" w:rsidR="00AB589E" w:rsidRPr="00BF3739" w:rsidRDefault="00AB589E" w:rsidP="00515957">
            <w:pPr>
              <w:pStyle w:val="Pagrindinistekstas1"/>
              <w:tabs>
                <w:tab w:val="left" w:pos="0"/>
              </w:tabs>
              <w:ind w:left="0" w:firstLine="0"/>
              <w:jc w:val="center"/>
              <w:rPr>
                <w:rFonts w:ascii="Times New Roman" w:hAnsi="Times New Roman"/>
                <w:sz w:val="16"/>
                <w:szCs w:val="16"/>
                <w:lang w:val="lt-LT"/>
              </w:rPr>
            </w:pPr>
            <w:r w:rsidRPr="00BF3739">
              <w:rPr>
                <w:rFonts w:ascii="Times New Roman" w:hAnsi="Times New Roman"/>
                <w:position w:val="6"/>
                <w:sz w:val="16"/>
                <w:szCs w:val="16"/>
                <w:lang w:val="lt-LT"/>
              </w:rPr>
              <w:t>(Parašas)</w:t>
            </w:r>
          </w:p>
        </w:tc>
        <w:tc>
          <w:tcPr>
            <w:tcW w:w="144" w:type="pct"/>
            <w:tcBorders>
              <w:top w:val="nil"/>
              <w:left w:val="nil"/>
              <w:bottom w:val="nil"/>
              <w:right w:val="nil"/>
            </w:tcBorders>
          </w:tcPr>
          <w:p w14:paraId="72D3253F" w14:textId="77777777" w:rsidR="00AB589E" w:rsidRPr="00BF3739" w:rsidRDefault="00AB589E" w:rsidP="00515957">
            <w:pPr>
              <w:pStyle w:val="Pagrindinistekstas1"/>
              <w:tabs>
                <w:tab w:val="left" w:pos="0"/>
              </w:tabs>
              <w:ind w:left="0" w:firstLine="0"/>
              <w:jc w:val="center"/>
              <w:rPr>
                <w:rFonts w:ascii="Times New Roman" w:hAnsi="Times New Roman"/>
                <w:sz w:val="16"/>
                <w:szCs w:val="16"/>
                <w:lang w:val="lt-LT"/>
              </w:rPr>
            </w:pPr>
          </w:p>
        </w:tc>
        <w:tc>
          <w:tcPr>
            <w:tcW w:w="1601" w:type="pct"/>
            <w:tcBorders>
              <w:top w:val="nil"/>
              <w:left w:val="nil"/>
              <w:bottom w:val="nil"/>
              <w:right w:val="nil"/>
            </w:tcBorders>
          </w:tcPr>
          <w:p w14:paraId="2948D7E7" w14:textId="77777777" w:rsidR="00AB589E" w:rsidRPr="00BF3739" w:rsidRDefault="00AB589E" w:rsidP="00515957">
            <w:pPr>
              <w:pStyle w:val="Pagrindinistekstas1"/>
              <w:tabs>
                <w:tab w:val="left" w:pos="0"/>
                <w:tab w:val="left" w:pos="3969"/>
              </w:tabs>
              <w:ind w:left="0" w:firstLine="0"/>
              <w:jc w:val="center"/>
              <w:rPr>
                <w:rFonts w:ascii="Times New Roman" w:hAnsi="Times New Roman"/>
                <w:sz w:val="16"/>
                <w:szCs w:val="16"/>
                <w:lang w:val="lt-LT"/>
              </w:rPr>
            </w:pPr>
            <w:r w:rsidRPr="00BF3739">
              <w:rPr>
                <w:rFonts w:ascii="Times New Roman" w:hAnsi="Times New Roman"/>
                <w:position w:val="6"/>
                <w:sz w:val="16"/>
                <w:szCs w:val="16"/>
                <w:lang w:val="lt-LT"/>
              </w:rPr>
              <w:t>(Vardas, pavardė)</w:t>
            </w:r>
          </w:p>
        </w:tc>
      </w:tr>
    </w:tbl>
    <w:p w14:paraId="1BBCAAAD" w14:textId="77777777" w:rsidR="00AB589E" w:rsidRPr="00BF3739" w:rsidRDefault="00AB589E" w:rsidP="00AB589E">
      <w:pPr>
        <w:spacing w:after="0" w:line="240" w:lineRule="auto"/>
        <w:rPr>
          <w:rFonts w:ascii="Times New Roman" w:hAnsi="Times New Roman" w:cs="Times New Roman"/>
          <w:b/>
          <w:bCs/>
          <w:sz w:val="18"/>
          <w:szCs w:val="18"/>
        </w:rPr>
      </w:pPr>
    </w:p>
    <w:p w14:paraId="0941514E" w14:textId="1A70DC0E" w:rsidR="00B00C0E" w:rsidRPr="00BF3739" w:rsidRDefault="00AB589E" w:rsidP="00107710">
      <w:pPr>
        <w:spacing w:after="0" w:line="240" w:lineRule="auto"/>
        <w:rPr>
          <w:rFonts w:ascii="Times New Roman" w:hAnsi="Times New Roman" w:cs="Times New Roman"/>
          <w:b/>
          <w:bCs/>
          <w:sz w:val="18"/>
          <w:szCs w:val="18"/>
        </w:rPr>
      </w:pPr>
      <w:r w:rsidRPr="00BF3739">
        <w:rPr>
          <w:rFonts w:ascii="Times New Roman" w:hAnsi="Times New Roman" w:cs="Times New Roman"/>
          <w:b/>
          <w:bCs/>
          <w:sz w:val="18"/>
          <w:szCs w:val="18"/>
        </w:rPr>
        <w:t>*</w:t>
      </w:r>
      <w:r w:rsidR="007F72A9" w:rsidRPr="00BF3739">
        <w:rPr>
          <w:rFonts w:ascii="Times New Roman" w:hAnsi="Times New Roman" w:cs="Times New Roman"/>
          <w:b/>
          <w:bCs/>
          <w:sz w:val="18"/>
          <w:szCs w:val="18"/>
        </w:rPr>
        <w:t>*</w:t>
      </w:r>
      <w:r w:rsidRPr="00BF3739">
        <w:rPr>
          <w:rFonts w:ascii="Times New Roman" w:hAnsi="Times New Roman" w:cs="Times New Roman"/>
          <w:b/>
          <w:bCs/>
          <w:sz w:val="18"/>
          <w:szCs w:val="18"/>
        </w:rPr>
        <w:t xml:space="preserve"> Teikdamas pasiūlymą tiekėjas privalo pasirašyti šią pasiūlymo formą</w:t>
      </w:r>
      <w:r w:rsidR="0096354F" w:rsidRPr="00BF3739">
        <w:rPr>
          <w:rFonts w:ascii="Times New Roman" w:hAnsi="Times New Roman" w:cs="Times New Roman"/>
          <w:b/>
          <w:bCs/>
          <w:sz w:val="18"/>
          <w:szCs w:val="18"/>
        </w:rPr>
        <w:t xml:space="preserve"> Bendrųjų sąlygų (BS)</w:t>
      </w:r>
      <w:r w:rsidRPr="00BF3739">
        <w:rPr>
          <w:rFonts w:ascii="Times New Roman" w:hAnsi="Times New Roman" w:cs="Times New Roman"/>
          <w:b/>
          <w:bCs/>
          <w:sz w:val="18"/>
          <w:szCs w:val="18"/>
        </w:rPr>
        <w:t xml:space="preserve"> 1</w:t>
      </w:r>
      <w:r w:rsidR="0096354F" w:rsidRPr="00BF3739">
        <w:rPr>
          <w:rFonts w:ascii="Times New Roman" w:hAnsi="Times New Roman" w:cs="Times New Roman"/>
          <w:b/>
          <w:bCs/>
          <w:sz w:val="18"/>
          <w:szCs w:val="18"/>
        </w:rPr>
        <w:t>4</w:t>
      </w:r>
      <w:r w:rsidRPr="00BF3739">
        <w:rPr>
          <w:rFonts w:ascii="Times New Roman" w:hAnsi="Times New Roman" w:cs="Times New Roman"/>
          <w:b/>
          <w:bCs/>
          <w:sz w:val="18"/>
          <w:szCs w:val="18"/>
        </w:rPr>
        <w:t>.1 punkte nustatyta tvarka.</w:t>
      </w:r>
    </w:p>
    <w:sectPr w:rsidR="00B00C0E" w:rsidRPr="00BF373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0BDD" w14:textId="77777777" w:rsidR="00BB33DB" w:rsidRDefault="00BB33DB" w:rsidP="00AB589E">
      <w:pPr>
        <w:spacing w:after="0" w:line="240" w:lineRule="auto"/>
      </w:pPr>
      <w:r>
        <w:separator/>
      </w:r>
    </w:p>
  </w:endnote>
  <w:endnote w:type="continuationSeparator" w:id="0">
    <w:p w14:paraId="7824FE4C" w14:textId="77777777" w:rsidR="00BB33DB" w:rsidRDefault="00BB33DB" w:rsidP="00AB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717C" w14:textId="77777777" w:rsidR="00BB33DB" w:rsidRDefault="00BB33DB" w:rsidP="00AB589E">
      <w:pPr>
        <w:spacing w:after="0" w:line="240" w:lineRule="auto"/>
      </w:pPr>
      <w:r>
        <w:separator/>
      </w:r>
    </w:p>
  </w:footnote>
  <w:footnote w:type="continuationSeparator" w:id="0">
    <w:p w14:paraId="1652CE99" w14:textId="77777777" w:rsidR="00BB33DB" w:rsidRDefault="00BB33DB" w:rsidP="00AB589E">
      <w:pPr>
        <w:spacing w:after="0" w:line="240" w:lineRule="auto"/>
      </w:pPr>
      <w:r>
        <w:continuationSeparator/>
      </w:r>
    </w:p>
  </w:footnote>
  <w:footnote w:id="1">
    <w:p w14:paraId="1AF6FA65" w14:textId="77777777" w:rsidR="00AB589E" w:rsidRPr="009E4918" w:rsidRDefault="00AB589E" w:rsidP="00AB589E">
      <w:pPr>
        <w:pStyle w:val="Puslapioinaostekstas"/>
        <w:rPr>
          <w:rFonts w:ascii="Times New Roman" w:hAnsi="Times New Roman" w:cs="Times New Roman"/>
          <w:b/>
          <w:sz w:val="14"/>
          <w:szCs w:val="14"/>
        </w:rPr>
      </w:pPr>
      <w:r w:rsidRPr="009E4918">
        <w:rPr>
          <w:rStyle w:val="Puslapioinaosnuoroda"/>
          <w:rFonts w:ascii="Times New Roman" w:hAnsi="Times New Roman" w:cs="Times New Roman"/>
          <w:b/>
          <w:sz w:val="14"/>
          <w:szCs w:val="14"/>
        </w:rPr>
        <w:footnoteRef/>
      </w:r>
      <w:r w:rsidRPr="009E4918">
        <w:rPr>
          <w:rFonts w:ascii="Times New Roman" w:hAnsi="Times New Roman" w:cs="Times New Roman"/>
          <w:b/>
          <w:sz w:val="14"/>
          <w:szCs w:val="14"/>
        </w:rPr>
        <w:t xml:space="preserve"> Taikoma, jei kvalifikacijai įrodyti tiekėjas pasitelkia </w:t>
      </w:r>
      <w:proofErr w:type="spellStart"/>
      <w:r w:rsidRPr="009E4918">
        <w:rPr>
          <w:rFonts w:ascii="Times New Roman" w:hAnsi="Times New Roman" w:cs="Times New Roman"/>
          <w:b/>
          <w:sz w:val="14"/>
          <w:szCs w:val="14"/>
        </w:rPr>
        <w:t>kvazisubtiekėjus</w:t>
      </w:r>
      <w:proofErr w:type="spellEnd"/>
      <w:r w:rsidRPr="009E4918">
        <w:rPr>
          <w:rFonts w:ascii="Times New Roman" w:hAnsi="Times New Roman" w:cs="Times New Roman"/>
          <w:b/>
          <w:sz w:val="14"/>
          <w:szCs w:val="14"/>
        </w:rPr>
        <w:t>, kurie pasiūlymo pateikimo metu nėra tiekėjo darbuotojai, tačiau jie bus įdarbinti laimėjimo ir Sutarties sudarymo atveju.</w:t>
      </w:r>
    </w:p>
  </w:footnote>
  <w:footnote w:id="2">
    <w:p w14:paraId="0FF0B4E9" w14:textId="77777777" w:rsidR="00AB589E" w:rsidRPr="009E4918" w:rsidRDefault="00AB589E" w:rsidP="00AB589E">
      <w:pPr>
        <w:pStyle w:val="Puslapioinaostekstas"/>
        <w:rPr>
          <w:rFonts w:ascii="Times New Roman" w:hAnsi="Times New Roman" w:cs="Times New Roman"/>
          <w:b/>
          <w:sz w:val="14"/>
          <w:szCs w:val="14"/>
        </w:rPr>
      </w:pPr>
      <w:r w:rsidRPr="009E4918">
        <w:rPr>
          <w:rStyle w:val="Puslapioinaosnuoroda"/>
          <w:rFonts w:ascii="Times New Roman" w:hAnsi="Times New Roman" w:cs="Times New Roman"/>
          <w:b/>
          <w:sz w:val="14"/>
          <w:szCs w:val="14"/>
        </w:rPr>
        <w:footnoteRef/>
      </w:r>
      <w:r w:rsidRPr="009E4918">
        <w:rPr>
          <w:rFonts w:ascii="Times New Roman" w:hAnsi="Times New Roman" w:cs="Times New Roman"/>
          <w:b/>
          <w:sz w:val="14"/>
          <w:szCs w:val="14"/>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3">
    <w:p w14:paraId="2058F54F" w14:textId="2D83C7BB" w:rsidR="00AB589E" w:rsidRPr="009E4918" w:rsidRDefault="00AB589E" w:rsidP="00AB589E">
      <w:pPr>
        <w:spacing w:after="0" w:line="240" w:lineRule="auto"/>
        <w:ind w:left="-142" w:firstLine="142"/>
        <w:rPr>
          <w:rFonts w:ascii="Times New Roman" w:hAnsi="Times New Roman" w:cs="Times New Roman"/>
          <w:b/>
          <w:sz w:val="14"/>
          <w:szCs w:val="14"/>
        </w:rPr>
      </w:pPr>
      <w:r w:rsidRPr="009E4918">
        <w:rPr>
          <w:rFonts w:ascii="Times New Roman" w:hAnsi="Times New Roman" w:cs="Times New Roman"/>
          <w:b/>
          <w:sz w:val="14"/>
          <w:szCs w:val="14"/>
        </w:rPr>
        <w:footnoteRef/>
      </w:r>
      <w:r w:rsidRPr="009E4918">
        <w:rPr>
          <w:rFonts w:ascii="Times New Roman" w:hAnsi="Times New Roman" w:cs="Times New Roman"/>
          <w:b/>
          <w:sz w:val="14"/>
          <w:szCs w:val="14"/>
        </w:rPr>
        <w:t xml:space="preserve"> Tiekėjas turi pateikti įrodymą (nurodytą BS </w:t>
      </w:r>
      <w:r w:rsidR="00A93352">
        <w:rPr>
          <w:rFonts w:ascii="Times New Roman" w:hAnsi="Times New Roman" w:cs="Times New Roman"/>
          <w:b/>
          <w:sz w:val="14"/>
          <w:szCs w:val="14"/>
        </w:rPr>
        <w:t>6</w:t>
      </w:r>
      <w:r w:rsidRPr="009E4918">
        <w:rPr>
          <w:rFonts w:ascii="Times New Roman" w:hAnsi="Times New Roman" w:cs="Times New Roman"/>
          <w:b/>
          <w:sz w:val="14"/>
          <w:szCs w:val="14"/>
        </w:rPr>
        <w:t xml:space="preserve">.2 punkte), kuriame nurodoma, kuo ir kokia dalimi bus remiamasi kitų ūkio subjektų </w:t>
      </w:r>
      <w:r w:rsidRPr="009E4918">
        <w:rPr>
          <w:rFonts w:ascii="Times New Roman" w:hAnsi="Times New Roman" w:cs="Times New Roman"/>
          <w:b/>
          <w:noProof/>
          <w:sz w:val="14"/>
          <w:szCs w:val="14"/>
        </w:rPr>
        <w:t>pajėgumais</w:t>
      </w:r>
      <w:r w:rsidRPr="009E4918">
        <w:rPr>
          <w:rFonts w:ascii="Times New Roman" w:hAnsi="Times New Roman" w:cs="Times New Roman"/>
          <w:b/>
          <w:sz w:val="14"/>
          <w:szCs w:val="14"/>
        </w:rPr>
        <w:t xml:space="preserve"> ir patvirtinantį, kad tiekėjas jų </w:t>
      </w:r>
      <w:r w:rsidRPr="009E4918">
        <w:rPr>
          <w:rFonts w:ascii="Times New Roman" w:hAnsi="Times New Roman" w:cs="Times New Roman"/>
          <w:b/>
          <w:noProof/>
          <w:sz w:val="14"/>
          <w:szCs w:val="14"/>
        </w:rPr>
        <w:t>pajėgumais, priemonėmis</w:t>
      </w:r>
      <w:r w:rsidRPr="009E4918">
        <w:rPr>
          <w:rFonts w:ascii="Times New Roman" w:hAnsi="Times New Roman" w:cs="Times New Roman"/>
          <w:b/>
          <w:sz w:val="14"/>
          <w:szCs w:val="14"/>
        </w:rPr>
        <w:t xml:space="preserve"> galės naudotis visą sutarties vykdymo laikotarpį.</w:t>
      </w:r>
    </w:p>
  </w:footnote>
  <w:footnote w:id="4">
    <w:p w14:paraId="0FC7A70D" w14:textId="63F80F0D" w:rsidR="00AB589E" w:rsidRPr="009E4918" w:rsidRDefault="009E4918" w:rsidP="00AB589E">
      <w:pPr>
        <w:pStyle w:val="Puslapioinaostekstas"/>
        <w:rPr>
          <w:rFonts w:ascii="Times New Roman" w:hAnsi="Times New Roman" w:cs="Times New Roman"/>
          <w:sz w:val="14"/>
          <w:szCs w:val="14"/>
        </w:rPr>
      </w:pPr>
      <w:r>
        <w:rPr>
          <w:rStyle w:val="Puslapioinaosnuoroda"/>
          <w:rFonts w:ascii="Times New Roman" w:hAnsi="Times New Roman" w:cs="Times New Roman"/>
          <w:sz w:val="14"/>
          <w:szCs w:val="14"/>
        </w:rPr>
        <w:t>5</w:t>
      </w:r>
      <w:r w:rsidR="00AB589E" w:rsidRPr="009E4918">
        <w:rPr>
          <w:rFonts w:ascii="Times New Roman" w:hAnsi="Times New Roman" w:cs="Times New Roman"/>
          <w:sz w:val="14"/>
          <w:szCs w:val="14"/>
        </w:rPr>
        <w:t xml:space="preserve"> </w:t>
      </w:r>
      <w:r w:rsidR="00AB589E" w:rsidRPr="009E4918">
        <w:rPr>
          <w:rFonts w:ascii="Times New Roman" w:hAnsi="Times New Roman" w:cs="Times New Roman"/>
          <w:b/>
          <w:sz w:val="14"/>
          <w:szCs w:val="14"/>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72BC" w14:textId="700285C3" w:rsidR="00EB2161" w:rsidRPr="00EB2161" w:rsidRDefault="00056511" w:rsidP="00EB2161">
    <w:pPr>
      <w:pStyle w:val="Antrats"/>
      <w:jc w:val="right"/>
      <w:rPr>
        <w:rFonts w:ascii="Times New Roman" w:hAnsi="Times New Roman" w:cs="Times New Roman"/>
      </w:rPr>
    </w:pPr>
    <w:r>
      <w:rPr>
        <w:rFonts w:ascii="Times New Roman" w:hAnsi="Times New Roman" w:cs="Times New Roman"/>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2D3CA7B2"/>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6269349">
    <w:abstractNumId w:val="3"/>
  </w:num>
  <w:num w:numId="2" w16cid:durableId="650715415">
    <w:abstractNumId w:val="1"/>
  </w:num>
  <w:num w:numId="3" w16cid:durableId="225577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797697">
    <w:abstractNumId w:val="0"/>
  </w:num>
  <w:num w:numId="5" w16cid:durableId="1321889391">
    <w:abstractNumId w:val="4"/>
  </w:num>
  <w:num w:numId="6" w16cid:durableId="1781148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F0"/>
    <w:rsid w:val="00014AD7"/>
    <w:rsid w:val="00056511"/>
    <w:rsid w:val="00062255"/>
    <w:rsid w:val="000765C7"/>
    <w:rsid w:val="00097A04"/>
    <w:rsid w:val="000B09D5"/>
    <w:rsid w:val="00107710"/>
    <w:rsid w:val="00114F07"/>
    <w:rsid w:val="00166EE5"/>
    <w:rsid w:val="00174384"/>
    <w:rsid w:val="001B4CFF"/>
    <w:rsid w:val="001E0C83"/>
    <w:rsid w:val="001E6EB3"/>
    <w:rsid w:val="001F2E0E"/>
    <w:rsid w:val="0021368E"/>
    <w:rsid w:val="00227282"/>
    <w:rsid w:val="002273C5"/>
    <w:rsid w:val="00236FEC"/>
    <w:rsid w:val="00263E35"/>
    <w:rsid w:val="00287D23"/>
    <w:rsid w:val="00310119"/>
    <w:rsid w:val="003866E6"/>
    <w:rsid w:val="004736C0"/>
    <w:rsid w:val="004B1F8F"/>
    <w:rsid w:val="004B79F8"/>
    <w:rsid w:val="005426F3"/>
    <w:rsid w:val="005C02E1"/>
    <w:rsid w:val="005E5A30"/>
    <w:rsid w:val="005F5BDE"/>
    <w:rsid w:val="00610BB8"/>
    <w:rsid w:val="00664C18"/>
    <w:rsid w:val="006A3E17"/>
    <w:rsid w:val="0070476B"/>
    <w:rsid w:val="00743E76"/>
    <w:rsid w:val="00770A43"/>
    <w:rsid w:val="007A4D0C"/>
    <w:rsid w:val="007F5220"/>
    <w:rsid w:val="007F5E75"/>
    <w:rsid w:val="007F72A9"/>
    <w:rsid w:val="00830FF4"/>
    <w:rsid w:val="008314D8"/>
    <w:rsid w:val="00855471"/>
    <w:rsid w:val="008D287F"/>
    <w:rsid w:val="008E451D"/>
    <w:rsid w:val="008F5523"/>
    <w:rsid w:val="0096354F"/>
    <w:rsid w:val="009C0F1C"/>
    <w:rsid w:val="009E4918"/>
    <w:rsid w:val="00A27A5C"/>
    <w:rsid w:val="00A40A96"/>
    <w:rsid w:val="00A666D6"/>
    <w:rsid w:val="00A93352"/>
    <w:rsid w:val="00AB589E"/>
    <w:rsid w:val="00AC2A18"/>
    <w:rsid w:val="00AC438D"/>
    <w:rsid w:val="00AE19F1"/>
    <w:rsid w:val="00B00C0E"/>
    <w:rsid w:val="00B142E1"/>
    <w:rsid w:val="00BB33DB"/>
    <w:rsid w:val="00BD3105"/>
    <w:rsid w:val="00BF3739"/>
    <w:rsid w:val="00C6066A"/>
    <w:rsid w:val="00C65A40"/>
    <w:rsid w:val="00C864B7"/>
    <w:rsid w:val="00C97C45"/>
    <w:rsid w:val="00CD2312"/>
    <w:rsid w:val="00D05CBE"/>
    <w:rsid w:val="00D87FF0"/>
    <w:rsid w:val="00DB0027"/>
    <w:rsid w:val="00DB7684"/>
    <w:rsid w:val="00E10BE3"/>
    <w:rsid w:val="00E34504"/>
    <w:rsid w:val="00E62DE4"/>
    <w:rsid w:val="00E630FC"/>
    <w:rsid w:val="00EB2161"/>
    <w:rsid w:val="00F04660"/>
    <w:rsid w:val="00F66812"/>
    <w:rsid w:val="00FD3587"/>
    <w:rsid w:val="00FE3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3090"/>
  <w15:chartTrackingRefBased/>
  <w15:docId w15:val="{93190E48-7AF9-4FF0-B360-5F6101C4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89E"/>
    <w:pPr>
      <w:spacing w:line="252" w:lineRule="auto"/>
      <w:jc w:val="both"/>
    </w:pPr>
    <w:rPr>
      <w:rFonts w:eastAsiaTheme="minorEastAsia"/>
    </w:rPr>
  </w:style>
  <w:style w:type="paragraph" w:styleId="Antrat1">
    <w:name w:val="heading 1"/>
    <w:basedOn w:val="prastasis"/>
    <w:next w:val="prastasis"/>
    <w:link w:val="Antrat1Diagrama"/>
    <w:qFormat/>
    <w:rsid w:val="00056511"/>
    <w:pPr>
      <w:keepNext/>
      <w:spacing w:after="0" w:line="240" w:lineRule="auto"/>
      <w:jc w:val="left"/>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B589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AB589E"/>
    <w:rPr>
      <w:i/>
      <w:iCs/>
      <w:color w:val="auto"/>
    </w:rPr>
  </w:style>
  <w:style w:type="character" w:styleId="Puslapioinaosnuoroda">
    <w:name w:val="footnote reference"/>
    <w:basedOn w:val="Numatytasispastraiposriftas"/>
    <w:uiPriority w:val="99"/>
    <w:unhideWhenUsed/>
    <w:qFormat/>
    <w:rsid w:val="00AB589E"/>
    <w:rPr>
      <w:vertAlign w:val="superscript"/>
    </w:rPr>
  </w:style>
  <w:style w:type="paragraph" w:styleId="Puslapioinaostekstas">
    <w:name w:val="footnote text"/>
    <w:basedOn w:val="prastasis"/>
    <w:link w:val="PuslapioinaostekstasDiagrama"/>
    <w:semiHidden/>
    <w:unhideWhenUsed/>
    <w:rsid w:val="00AB589E"/>
    <w:pPr>
      <w:spacing w:after="0" w:line="240" w:lineRule="auto"/>
    </w:pPr>
  </w:style>
  <w:style w:type="character" w:customStyle="1" w:styleId="PuslapioinaostekstasDiagrama">
    <w:name w:val="Puslapio išnašos tekstas Diagrama"/>
    <w:basedOn w:val="Numatytasispastraiposriftas"/>
    <w:link w:val="Puslapioinaostekstas"/>
    <w:semiHidden/>
    <w:rsid w:val="00AB589E"/>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AB589E"/>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B589E"/>
    <w:rPr>
      <w:rFonts w:eastAsiaTheme="minorEastAsia"/>
      <w:lang w:val="en-US"/>
    </w:rPr>
  </w:style>
  <w:style w:type="paragraph" w:customStyle="1" w:styleId="Pagrindinistekstas1">
    <w:name w:val="Pagrindinis tekstas1"/>
    <w:rsid w:val="00AB589E"/>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AB589E"/>
    <w:pPr>
      <w:autoSpaceDE w:val="0"/>
      <w:spacing w:after="0" w:line="240" w:lineRule="auto"/>
      <w:ind w:left="896" w:hanging="357"/>
      <w:jc w:val="center"/>
    </w:pPr>
    <w:rPr>
      <w:rFonts w:ascii="TimesLT" w:eastAsia="Times New Roman" w:hAnsi="TimesLT" w:cs="Times New Roman"/>
      <w:b/>
      <w:bCs/>
      <w:sz w:val="20"/>
      <w:szCs w:val="20"/>
      <w:lang w:eastAsia="ar-SA"/>
    </w:rPr>
  </w:style>
  <w:style w:type="table" w:customStyle="1" w:styleId="Lentelstinklelis1">
    <w:name w:val="Lentelės tinklelis1"/>
    <w:basedOn w:val="prastojilentel"/>
    <w:next w:val="Lentelstinklelis"/>
    <w:uiPriority w:val="99"/>
    <w:rsid w:val="00AB589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AB589E"/>
  </w:style>
  <w:style w:type="table" w:customStyle="1" w:styleId="Lentelstinklelis2">
    <w:name w:val="Lentelės tinklelis2"/>
    <w:basedOn w:val="prastojilentel"/>
    <w:next w:val="Lentelstinklelis"/>
    <w:uiPriority w:val="99"/>
    <w:rsid w:val="00AB589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B21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2161"/>
    <w:rPr>
      <w:rFonts w:eastAsiaTheme="minorEastAsia"/>
    </w:rPr>
  </w:style>
  <w:style w:type="paragraph" w:styleId="Porat">
    <w:name w:val="footer"/>
    <w:basedOn w:val="prastasis"/>
    <w:link w:val="PoratDiagrama"/>
    <w:uiPriority w:val="99"/>
    <w:unhideWhenUsed/>
    <w:rsid w:val="00EB21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2161"/>
    <w:rPr>
      <w:rFonts w:eastAsiaTheme="minorEastAsia"/>
    </w:rPr>
  </w:style>
  <w:style w:type="character" w:customStyle="1" w:styleId="Antrat1Diagrama">
    <w:name w:val="Antraštė 1 Diagrama"/>
    <w:basedOn w:val="Numatytasispastraiposriftas"/>
    <w:link w:val="Antrat1"/>
    <w:rsid w:val="000565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3855</Words>
  <Characters>2198</Characters>
  <Application>Microsoft Office Word</Application>
  <DocSecurity>0</DocSecurity>
  <Lines>18</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Lina Bukavickienė</cp:lastModifiedBy>
  <cp:revision>77</cp:revision>
  <dcterms:created xsi:type="dcterms:W3CDTF">2023-05-09T11:25:00Z</dcterms:created>
  <dcterms:modified xsi:type="dcterms:W3CDTF">2026-07-08T06:30:00Z</dcterms:modified>
</cp:coreProperties>
</file>