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FAF016C" w14:textId="77777777" w:rsidR="00313E9B" w:rsidRPr="00313E9B" w:rsidRDefault="00313E9B" w:rsidP="00313E9B">
          <w:pPr>
            <w:spacing w:line="240" w:lineRule="auto"/>
            <w:ind w:left="567" w:firstLine="0"/>
            <w:contextualSpacing/>
            <w:jc w:val="center"/>
            <w:rPr>
              <w:rFonts w:cstheme="minorHAnsi"/>
              <w:sz w:val="28"/>
              <w:szCs w:val="28"/>
            </w:rPr>
          </w:pPr>
          <w:r w:rsidRPr="00313E9B">
            <w:rPr>
              <w:rFonts w:cstheme="minorHAnsi"/>
              <w:sz w:val="28"/>
              <w:szCs w:val="28"/>
            </w:rPr>
            <w:t>Palangos miesto savivaldybės administracija</w:t>
          </w:r>
        </w:p>
        <w:p w14:paraId="46315E48" w14:textId="076EE468" w:rsidR="00C32E53" w:rsidRPr="00313E9B" w:rsidRDefault="00313E9B" w:rsidP="00313E9B">
          <w:pPr>
            <w:spacing w:line="240" w:lineRule="auto"/>
            <w:ind w:left="567" w:firstLine="0"/>
            <w:contextualSpacing/>
            <w:jc w:val="center"/>
            <w:rPr>
              <w:rFonts w:cstheme="minorHAnsi"/>
              <w:sz w:val="28"/>
              <w:szCs w:val="28"/>
            </w:rPr>
          </w:pPr>
          <w:r w:rsidRPr="00313E9B">
            <w:rPr>
              <w:rFonts w:cstheme="minorHAnsi"/>
              <w:sz w:val="28"/>
              <w:szCs w:val="28"/>
            </w:rPr>
            <w:t>kodas 125196077</w:t>
          </w:r>
        </w:p>
        <w:p w14:paraId="7BF6D8C8" w14:textId="46598566" w:rsidR="00313E9B" w:rsidRPr="00313E9B" w:rsidRDefault="00313E9B" w:rsidP="00313E9B">
          <w:pPr>
            <w:spacing w:line="240" w:lineRule="auto"/>
            <w:ind w:left="567" w:firstLine="0"/>
            <w:contextualSpacing/>
            <w:jc w:val="center"/>
            <w:rPr>
              <w:rFonts w:cstheme="minorHAnsi"/>
              <w:color w:val="00B050"/>
              <w:sz w:val="28"/>
              <w:szCs w:val="28"/>
            </w:rPr>
          </w:pPr>
          <w:r w:rsidRPr="00313E9B">
            <w:rPr>
              <w:rFonts w:cstheme="minorHAnsi"/>
              <w:sz w:val="28"/>
              <w:szCs w:val="28"/>
            </w:rPr>
            <w:t>Vytauto g. 112, LT-00153 Palanga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3BA32D68" w14:textId="77777777" w:rsidR="00313E9B" w:rsidRPr="001A2892" w:rsidRDefault="00313E9B" w:rsidP="007334EA">
          <w:pPr>
            <w:spacing w:after="120"/>
            <w:ind w:left="567" w:firstLine="0"/>
            <w:contextualSpacing/>
            <w:jc w:val="center"/>
            <w:rPr>
              <w:rFonts w:cstheme="minorHAnsi"/>
              <w:sz w:val="28"/>
              <w:szCs w:val="28"/>
            </w:rPr>
          </w:pPr>
        </w:p>
        <w:p w14:paraId="4DCC54CF" w14:textId="77777777" w:rsidR="00817A17" w:rsidRDefault="00C006CB" w:rsidP="001A2892">
          <w:pPr>
            <w:spacing w:after="120" w:line="240" w:lineRule="auto"/>
            <w:ind w:left="567" w:firstLine="0"/>
            <w:contextualSpacing/>
            <w:jc w:val="center"/>
            <w:rPr>
              <w:rFonts w:ascii="Times New Roman" w:hAnsi="Times New Roman" w:cs="Times New Roman"/>
              <w:b/>
              <w:bCs/>
              <w:sz w:val="28"/>
              <w:szCs w:val="28"/>
            </w:rPr>
          </w:pPr>
          <w:r w:rsidRPr="00817A17">
            <w:rPr>
              <w:rFonts w:ascii="Times New Roman" w:hAnsi="Times New Roman" w:cs="Times New Roman"/>
              <w:b/>
              <w:bCs/>
              <w:sz w:val="28"/>
              <w:szCs w:val="28"/>
            </w:rPr>
            <w:t xml:space="preserve">MAŽOS VERTĖS </w:t>
          </w:r>
          <w:r w:rsidR="00D526C8" w:rsidRPr="00817A17">
            <w:rPr>
              <w:rFonts w:ascii="Times New Roman" w:hAnsi="Times New Roman" w:cs="Times New Roman"/>
              <w:b/>
              <w:bCs/>
              <w:sz w:val="28"/>
              <w:szCs w:val="28"/>
            </w:rPr>
            <w:t xml:space="preserve">VIEŠOJO PIRKIMO </w:t>
          </w:r>
        </w:p>
        <w:p w14:paraId="1D1BF965" w14:textId="16AB89A6" w:rsidR="00D526C8" w:rsidRDefault="00D526C8" w:rsidP="001A2892">
          <w:pPr>
            <w:spacing w:after="120" w:line="240" w:lineRule="auto"/>
            <w:ind w:left="567" w:firstLine="0"/>
            <w:contextualSpacing/>
            <w:jc w:val="center"/>
            <w:rPr>
              <w:rFonts w:ascii="Times New Roman" w:hAnsi="Times New Roman" w:cs="Times New Roman"/>
              <w:b/>
              <w:bCs/>
              <w:sz w:val="28"/>
              <w:szCs w:val="28"/>
            </w:rPr>
          </w:pPr>
          <w:r w:rsidRPr="00817A17">
            <w:rPr>
              <w:rFonts w:ascii="Times New Roman" w:hAnsi="Times New Roman" w:cs="Times New Roman"/>
              <w:b/>
              <w:bCs/>
              <w:sz w:val="28"/>
              <w:szCs w:val="28"/>
            </w:rPr>
            <w:t>„</w:t>
          </w:r>
          <w:r w:rsidR="00817A17" w:rsidRPr="00817A17">
            <w:rPr>
              <w:rFonts w:ascii="Times New Roman" w:hAnsi="Times New Roman" w:cs="Times New Roman"/>
              <w:b/>
              <w:bCs/>
              <w:sz w:val="28"/>
              <w:szCs w:val="28"/>
            </w:rPr>
            <w:t>DUOMENŲ APSAUGOS PAREIGŪNO CENTRALIZUOTO TEIKIMO SAVIVALDYBĖS BIUDŽETINĖMS ĮSTAIGOMS</w:t>
          </w:r>
          <w:r w:rsidR="00817A17" w:rsidRPr="00817A17">
            <w:rPr>
              <w:rFonts w:ascii="Times New Roman" w:hAnsi="Times New Roman" w:cs="Times New Roman"/>
              <w:b/>
              <w:bCs/>
              <w:color w:val="000000"/>
              <w:sz w:val="28"/>
              <w:szCs w:val="28"/>
            </w:rPr>
            <w:t xml:space="preserve"> </w:t>
          </w:r>
          <w:r w:rsidR="00817A17" w:rsidRPr="00817A17">
            <w:rPr>
              <w:rFonts w:ascii="Times New Roman" w:hAnsi="Times New Roman" w:cs="Times New Roman"/>
              <w:b/>
              <w:color w:val="000000"/>
              <w:sz w:val="28"/>
              <w:szCs w:val="28"/>
            </w:rPr>
            <w:t>PIRKIMAS</w:t>
          </w:r>
          <w:r w:rsidRPr="00817A17">
            <w:rPr>
              <w:rFonts w:ascii="Times New Roman" w:hAnsi="Times New Roman" w:cs="Times New Roman"/>
              <w:b/>
              <w:bCs/>
              <w:sz w:val="28"/>
              <w:szCs w:val="28"/>
            </w:rPr>
            <w:t>“</w:t>
          </w:r>
        </w:p>
        <w:p w14:paraId="4BDDCA6D" w14:textId="77777777" w:rsidR="00817A17" w:rsidRPr="00817A17" w:rsidRDefault="00817A17" w:rsidP="001A2892">
          <w:pPr>
            <w:spacing w:after="120" w:line="240" w:lineRule="auto"/>
            <w:ind w:left="567" w:firstLine="0"/>
            <w:contextualSpacing/>
            <w:jc w:val="center"/>
            <w:rPr>
              <w:rFonts w:ascii="Times New Roman" w:hAnsi="Times New Roman" w:cs="Times New Roman"/>
              <w:b/>
              <w:bCs/>
              <w:sz w:val="28"/>
              <w:szCs w:val="28"/>
            </w:rPr>
          </w:pPr>
        </w:p>
        <w:p w14:paraId="18ACC6AD" w14:textId="0C3AC0EB" w:rsidR="00D526C8" w:rsidRPr="00817A17" w:rsidRDefault="00DF1318" w:rsidP="001A2892">
          <w:pPr>
            <w:spacing w:after="120" w:line="240" w:lineRule="auto"/>
            <w:ind w:left="567" w:firstLine="0"/>
            <w:contextualSpacing/>
            <w:jc w:val="center"/>
            <w:rPr>
              <w:rFonts w:ascii="Times New Roman" w:hAnsi="Times New Roman" w:cs="Times New Roman"/>
              <w:b/>
              <w:bCs/>
              <w:sz w:val="28"/>
              <w:szCs w:val="28"/>
            </w:rPr>
          </w:pPr>
          <w:r w:rsidRPr="00817A17">
            <w:rPr>
              <w:rFonts w:ascii="Times New Roman" w:hAnsi="Times New Roman" w:cs="Times New Roman"/>
              <w:b/>
              <w:bCs/>
              <w:sz w:val="28"/>
              <w:szCs w:val="28"/>
            </w:rPr>
            <w:t>SKELBIAM</w:t>
          </w:r>
          <w:r w:rsidR="0019623B" w:rsidRPr="00817A17">
            <w:rPr>
              <w:rFonts w:ascii="Times New Roman" w:hAnsi="Times New Roman" w:cs="Times New Roman"/>
              <w:b/>
              <w:bCs/>
              <w:sz w:val="28"/>
              <w:szCs w:val="28"/>
            </w:rPr>
            <w:t>OS APKLAUSOS</w:t>
          </w:r>
          <w:r w:rsidR="00D526C8" w:rsidRPr="00817A17">
            <w:rPr>
              <w:rFonts w:ascii="Times New Roman" w:hAnsi="Times New Roman" w:cs="Times New Roman"/>
              <w:b/>
              <w:bCs/>
              <w:sz w:val="28"/>
              <w:szCs w:val="28"/>
            </w:rPr>
            <w:t xml:space="preserve"> </w:t>
          </w:r>
          <w:r w:rsidR="00E861F5" w:rsidRPr="00817A17">
            <w:rPr>
              <w:rFonts w:ascii="Times New Roman" w:hAnsi="Times New Roman" w:cs="Times New Roman"/>
              <w:b/>
              <w:bCs/>
              <w:sz w:val="28"/>
              <w:szCs w:val="28"/>
            </w:rPr>
            <w:t xml:space="preserve">SPECIALIOSIOS </w:t>
          </w:r>
          <w:r w:rsidR="00D526C8" w:rsidRPr="00817A17">
            <w:rPr>
              <w:rFonts w:ascii="Times New Roman" w:hAnsi="Times New Roman" w:cs="Times New Roman"/>
              <w:b/>
              <w:bCs/>
              <w:sz w:val="28"/>
              <w:szCs w:val="28"/>
            </w:rPr>
            <w:t>SĄLYGOS</w:t>
          </w:r>
          <w:r w:rsidR="00110582" w:rsidRPr="00817A17">
            <w:rPr>
              <w:rFonts w:ascii="Times New Roman" w:hAnsi="Times New Roman" w:cs="Times New Roman"/>
              <w:b/>
              <w:bCs/>
              <w:sz w:val="28"/>
              <w:szCs w:val="28"/>
            </w:rPr>
            <w:t xml:space="preserve"> </w:t>
          </w:r>
        </w:p>
        <w:p w14:paraId="7BA08785" w14:textId="77777777" w:rsidR="00313E9B" w:rsidRDefault="00313E9B" w:rsidP="001A2892">
          <w:pPr>
            <w:spacing w:after="120" w:line="240" w:lineRule="auto"/>
            <w:ind w:left="567" w:firstLine="0"/>
            <w:contextualSpacing/>
            <w:jc w:val="center"/>
            <w:rPr>
              <w:rFonts w:cstheme="minorHAnsi"/>
              <w:b/>
              <w:bCs/>
              <w:sz w:val="28"/>
              <w:szCs w:val="28"/>
            </w:rPr>
          </w:pPr>
        </w:p>
        <w:p w14:paraId="517C01D9" w14:textId="65131C44" w:rsidR="001C24BC" w:rsidRDefault="00313E9B" w:rsidP="001A2892">
          <w:pPr>
            <w:spacing w:after="120" w:line="240" w:lineRule="auto"/>
            <w:ind w:left="567" w:firstLine="0"/>
            <w:contextualSpacing/>
            <w:jc w:val="center"/>
            <w:rPr>
              <w:rFonts w:ascii="Arial" w:hAnsi="Arial" w:cs="Arial"/>
            </w:rPr>
          </w:pPr>
          <w:r>
            <w:rPr>
              <w:rFonts w:cstheme="minorHAnsi"/>
              <w:b/>
              <w:bCs/>
              <w:sz w:val="28"/>
              <w:szCs w:val="28"/>
            </w:rPr>
            <w:t xml:space="preserve">                                                                                                     </w:t>
          </w:r>
          <w:r w:rsidR="00D53BF4" w:rsidRPr="001A2892">
            <w:rPr>
              <w:rFonts w:cstheme="minorHAnsi"/>
              <w:b/>
              <w:bCs/>
              <w:sz w:val="28"/>
              <w:szCs w:val="28"/>
            </w:rPr>
            <w:t>V</w:t>
          </w:r>
          <w:r w:rsidR="00755F3B" w:rsidRPr="001A2892">
            <w:rPr>
              <w:rFonts w:cstheme="minorHAnsi"/>
              <w:b/>
              <w:bCs/>
              <w:sz w:val="28"/>
              <w:szCs w:val="28"/>
            </w:rPr>
            <w:t>ersija</w:t>
          </w:r>
          <w:r w:rsidR="00D53BF4" w:rsidRPr="001A2892">
            <w:rPr>
              <w:rFonts w:cstheme="minorHAnsi"/>
              <w:b/>
              <w:bCs/>
              <w:sz w:val="28"/>
              <w:szCs w:val="28"/>
            </w:rPr>
            <w:t xml:space="preserve"> Nr. </w:t>
          </w:r>
          <w:r>
            <w:rPr>
              <w:rFonts w:cstheme="minorHAnsi"/>
              <w:b/>
              <w:bCs/>
              <w:sz w:val="28"/>
              <w:szCs w:val="28"/>
            </w:rPr>
            <w:t xml:space="preserve">1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B05161" w:rsidRDefault="00C31EC9" w:rsidP="00280D3D">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05161">
        <w:rPr>
          <w:rFonts w:asciiTheme="minorHAnsi" w:hAnsiTheme="minorHAnsi" w:cstheme="minorHAnsi"/>
          <w:color w:val="auto"/>
          <w:sz w:val="32"/>
          <w:szCs w:val="32"/>
        </w:rPr>
        <w:t>Bendra informacij</w:t>
      </w:r>
      <w:r w:rsidR="00B076FD" w:rsidRPr="00B05161">
        <w:rPr>
          <w:rFonts w:asciiTheme="minorHAnsi" w:hAnsiTheme="minorHAnsi" w:cstheme="minorHAnsi"/>
          <w:color w:val="auto"/>
          <w:sz w:val="32"/>
          <w:szCs w:val="32"/>
        </w:rPr>
        <w:t>a</w:t>
      </w:r>
      <w:bookmarkEnd w:id="5"/>
      <w:r w:rsidR="6B81CCAC" w:rsidRPr="00B05161">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05747760"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313E9B" w:rsidRPr="00313E9B">
        <w:rPr>
          <w:rFonts w:ascii="Calibri" w:eastAsia="Calibri" w:hAnsi="Calibri" w:cs="Calibri"/>
          <w:sz w:val="22"/>
          <w:szCs w:val="22"/>
        </w:rPr>
        <w:t xml:space="preserve"> </w:t>
      </w:r>
      <w:r w:rsidR="00313E9B" w:rsidRPr="00AF42C3">
        <w:rPr>
          <w:rFonts w:ascii="Calibri" w:eastAsia="Calibri" w:hAnsi="Calibri" w:cs="Calibri"/>
          <w:sz w:val="22"/>
          <w:szCs w:val="22"/>
        </w:rPr>
        <w:t>Palangos miesto savivaldybės administracija</w:t>
      </w:r>
      <w:r w:rsidR="00FB3C75" w:rsidRPr="006B1A30">
        <w:rPr>
          <w:rFonts w:cstheme="minorHAnsi"/>
        </w:rPr>
        <w:t xml:space="preserve">, juridinio asmens kodas </w:t>
      </w:r>
      <w:r w:rsidR="00313E9B" w:rsidRPr="00AF42C3">
        <w:rPr>
          <w:rFonts w:ascii="Calibri" w:eastAsia="Calibri" w:hAnsi="Calibri" w:cs="Calibri"/>
          <w:sz w:val="22"/>
          <w:szCs w:val="22"/>
        </w:rPr>
        <w:t>125196077</w:t>
      </w:r>
      <w:r w:rsidR="00FB3C75" w:rsidRPr="006B1A30">
        <w:rPr>
          <w:rFonts w:cstheme="minorHAnsi"/>
        </w:rPr>
        <w:t xml:space="preserve">, adresas </w:t>
      </w:r>
      <w:r w:rsidR="00313E9B" w:rsidRPr="00AF42C3">
        <w:rPr>
          <w:rFonts w:ascii="Calibri" w:eastAsia="Calibri" w:hAnsi="Calibri" w:cs="Calibri"/>
          <w:sz w:val="22"/>
          <w:szCs w:val="22"/>
        </w:rPr>
        <w:t>Vytauto g. 112, Palanga</w:t>
      </w:r>
      <w:r w:rsidR="00FB3C75" w:rsidRPr="006B1A30">
        <w:rPr>
          <w:rFonts w:cstheme="minorHAnsi"/>
        </w:rPr>
        <w:t xml:space="preserve">, darbo laikas </w:t>
      </w:r>
      <w:r w:rsidR="00313E9B" w:rsidRPr="00AF42C3">
        <w:rPr>
          <w:rFonts w:ascii="Calibri" w:eastAsia="Calibri" w:hAnsi="Calibri" w:cs="Calibri"/>
          <w:sz w:val="22"/>
          <w:szCs w:val="22"/>
        </w:rPr>
        <w:t>pirmadienį-ketvirtadienį 8.00-17.00, penktadienį 8.00-15.45.</w:t>
      </w:r>
      <w:r w:rsidR="00313E9B" w:rsidRPr="006B1A30">
        <w:rPr>
          <w:rFonts w:cstheme="minorHAnsi"/>
          <w:color w:val="00B050"/>
        </w:rPr>
        <w:t xml:space="preserve"> </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w:t>
      </w:r>
      <w:r w:rsidR="00313E9B">
        <w:rPr>
          <w:rFonts w:cstheme="minorHAnsi"/>
        </w:rPr>
        <w:t>nėra</w:t>
      </w:r>
      <w:r w:rsidR="00FB3C75" w:rsidRPr="006B1A30">
        <w:rPr>
          <w:rFonts w:cstheme="minorHAnsi"/>
        </w:rPr>
        <w:t xml:space="preserve"> PVM mokėtoja.</w:t>
      </w:r>
    </w:p>
    <w:p w14:paraId="43304316" w14:textId="43D04582"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5612F6F7"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313E9B" w:rsidRPr="00313E9B">
        <w:rPr>
          <w:rFonts w:ascii="Calibri" w:hAnsi="Calibri" w:cs="Calibri"/>
          <w:color w:val="000000" w:themeColor="text1"/>
          <w:sz w:val="22"/>
        </w:rPr>
        <w:t xml:space="preserve"> </w:t>
      </w:r>
      <w:r w:rsidR="00313E9B" w:rsidRPr="00AF42C3">
        <w:rPr>
          <w:rFonts w:ascii="Calibri" w:hAnsi="Calibri" w:cs="Calibri"/>
          <w:color w:val="000000" w:themeColor="text1"/>
          <w:sz w:val="22"/>
        </w:rPr>
        <w:t xml:space="preserve">perkamų </w:t>
      </w:r>
      <w:r w:rsidR="00313E9B">
        <w:rPr>
          <w:rFonts w:ascii="Calibri" w:hAnsi="Calibri" w:cs="Calibri"/>
          <w:color w:val="000000" w:themeColor="text1"/>
          <w:sz w:val="22"/>
        </w:rPr>
        <w:t xml:space="preserve">paslaugų </w:t>
      </w:r>
      <w:r w:rsidR="00313E9B" w:rsidRPr="00AF42C3">
        <w:rPr>
          <w:rFonts w:ascii="Calibri" w:hAnsi="Calibri" w:cs="Calibri"/>
          <w:color w:val="000000" w:themeColor="text1"/>
          <w:sz w:val="22"/>
        </w:rPr>
        <w:t>nėra</w:t>
      </w:r>
      <w:r w:rsidRPr="004939D6">
        <w:rPr>
          <w:rFonts w:cstheme="minorHAnsi"/>
          <w:color w:val="000000" w:themeColor="text1"/>
        </w:rPr>
        <w:t xml:space="preserve">.  </w:t>
      </w:r>
    </w:p>
    <w:p w14:paraId="52EA068B" w14:textId="3CE5FA9F"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13E9B">
            <w:t>nėra</w:t>
          </w:r>
        </w:sdtContent>
      </w:sdt>
      <w:r w:rsidR="00A100C8" w:rsidRPr="004939D6" w:rsidDel="00A100C8">
        <w:rPr>
          <w:rFonts w:cstheme="minorHAnsi"/>
        </w:rPr>
        <w:t xml:space="preserve"> </w:t>
      </w:r>
      <w:r w:rsidR="00091F01" w:rsidRPr="004939D6">
        <w:rPr>
          <w:rFonts w:cstheme="minorHAnsi"/>
        </w:rPr>
        <w:t xml:space="preserve">sudaroma. </w:t>
      </w:r>
    </w:p>
    <w:p w14:paraId="12ED711C" w14:textId="6221B7E4" w:rsidR="00B1192A" w:rsidRPr="003A2BCC" w:rsidRDefault="004F6423" w:rsidP="003A2BCC">
      <w:pPr>
        <w:spacing w:line="240" w:lineRule="auto"/>
      </w:pPr>
      <w:r w:rsidRPr="004939D6">
        <w:t>1.5.</w:t>
      </w:r>
      <w:r w:rsidRPr="004939D6">
        <w:rPr>
          <w:i/>
          <w:iCs/>
        </w:rPr>
        <w:t xml:space="preserve"> </w:t>
      </w:r>
      <w:r w:rsidR="00D459E3" w:rsidRPr="004939D6">
        <w:t xml:space="preserve">Atliekamas žaliasis pirkimas. </w:t>
      </w:r>
      <w:r w:rsidR="003A2BCC" w:rsidRPr="006E6710">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8B4D3E2" w14:textId="51532F11" w:rsidR="00BD290E" w:rsidRPr="004939D6" w:rsidRDefault="00815F4A" w:rsidP="00BD290E">
      <w:pPr>
        <w:spacing w:line="240" w:lineRule="auto"/>
        <w:ind w:firstLine="567"/>
        <w:rPr>
          <w:rFonts w:cstheme="minorHAnsi"/>
          <w:color w:val="7030A0"/>
        </w:rPr>
      </w:pPr>
      <w:r>
        <w:rPr>
          <w:rFonts w:cstheme="minorHAnsi"/>
        </w:rPr>
        <w:t xml:space="preserve">  </w:t>
      </w:r>
      <w:r w:rsidR="00B1192A" w:rsidRPr="004939D6">
        <w:rPr>
          <w:rFonts w:cstheme="minorHAnsi"/>
        </w:rPr>
        <w:t xml:space="preserve">1.6. Šiame pirkime </w:t>
      </w:r>
      <w:r w:rsidR="00B05161">
        <w:rPr>
          <w:rFonts w:cstheme="minorHAnsi"/>
        </w:rPr>
        <w:t>ne</w:t>
      </w:r>
      <w:r w:rsidR="00B1192A" w:rsidRPr="004939D6">
        <w:rPr>
          <w:rFonts w:cstheme="minorHAnsi"/>
        </w:rPr>
        <w:t>taikomi socialiniai kriterijai</w:t>
      </w:r>
      <w:bookmarkStart w:id="10" w:name="_Hlk163547301"/>
      <w:r w:rsidR="00B05161">
        <w:rPr>
          <w:rFonts w:cstheme="minorHAnsi"/>
        </w:rPr>
        <w:t>.</w:t>
      </w:r>
    </w:p>
    <w:bookmarkEnd w:id="10"/>
    <w:p w14:paraId="15179C0E" w14:textId="0F25509C" w:rsidR="00257685" w:rsidRDefault="00815F4A" w:rsidP="007A6EAB">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B05161">
        <w:rPr>
          <w:rFonts w:eastAsia="Arial" w:cstheme="minorHAnsi"/>
        </w:rPr>
        <w:t>7</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6D435A56" w14:textId="77777777" w:rsidR="00B05161" w:rsidRPr="007A6EAB" w:rsidRDefault="00B05161" w:rsidP="007A6EAB">
      <w:pPr>
        <w:spacing w:line="240" w:lineRule="auto"/>
        <w:ind w:firstLine="567"/>
        <w:rPr>
          <w:rFonts w:cstheme="minorHAnsi"/>
        </w:rPr>
      </w:pPr>
    </w:p>
    <w:p w14:paraId="4ED932F3" w14:textId="2CE07367" w:rsidR="00FB3C75" w:rsidRPr="00B05161" w:rsidRDefault="00244994" w:rsidP="00B05161">
      <w:pPr>
        <w:pStyle w:val="Antrat1"/>
        <w:numPr>
          <w:ilvl w:val="0"/>
          <w:numId w:val="7"/>
        </w:numPr>
        <w:spacing w:before="0" w:after="0" w:line="300" w:lineRule="auto"/>
        <w:rPr>
          <w:rFonts w:asciiTheme="minorHAnsi" w:hAnsiTheme="minorHAnsi" w:cstheme="minorHAnsi"/>
          <w:color w:val="auto"/>
          <w:sz w:val="32"/>
          <w:szCs w:val="32"/>
        </w:rPr>
      </w:pPr>
      <w:bookmarkStart w:id="11" w:name="_Toc137194948"/>
      <w:r w:rsidRPr="00B05161">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0C6A6B1" w14:textId="21197B70" w:rsidR="009D3687" w:rsidRPr="009D3687" w:rsidRDefault="4A330118" w:rsidP="009D3687">
      <w:pPr>
        <w:pStyle w:val="Betarp"/>
        <w:numPr>
          <w:ilvl w:val="1"/>
          <w:numId w:val="7"/>
        </w:numPr>
        <w:tabs>
          <w:tab w:val="left" w:pos="1134"/>
        </w:tabs>
        <w:ind w:left="0" w:firstLine="709"/>
        <w:contextualSpacing/>
        <w:rPr>
          <w:rFonts w:ascii="Calibri" w:hAnsi="Calibri" w:cs="Calibri"/>
          <w:color w:val="000000" w:themeColor="text1"/>
        </w:rPr>
      </w:pPr>
      <w:r w:rsidRPr="009D3687">
        <w:rPr>
          <w:rFonts w:ascii="Calibri" w:hAnsi="Calibri" w:cs="Calibri"/>
        </w:rPr>
        <w:t xml:space="preserve"> </w:t>
      </w:r>
      <w:r w:rsidR="00651664" w:rsidRPr="009D3687">
        <w:rPr>
          <w:rFonts w:ascii="Calibri" w:hAnsi="Calibri" w:cs="Calibri"/>
        </w:rPr>
        <w:t xml:space="preserve">Perkančioji organizacija </w:t>
      </w:r>
      <w:r w:rsidR="00FB3C75" w:rsidRPr="009D3687">
        <w:rPr>
          <w:rFonts w:ascii="Calibri" w:eastAsia="Calibri" w:hAnsi="Calibri" w:cs="Calibri"/>
          <w:color w:val="000000" w:themeColor="text1"/>
        </w:rPr>
        <w:t>numato įsigyti</w:t>
      </w:r>
      <w:r w:rsidR="00B05161" w:rsidRPr="009D3687">
        <w:rPr>
          <w:rFonts w:ascii="Calibri" w:hAnsi="Calibri" w:cs="Calibri"/>
        </w:rPr>
        <w:t xml:space="preserve"> </w:t>
      </w:r>
      <w:r w:rsidR="003A2BCC" w:rsidRPr="003A2BCC">
        <w:rPr>
          <w:rFonts w:cstheme="minorHAnsi"/>
        </w:rPr>
        <w:t>duomenų apsaugos pareigūno centralizuoto teikimo savivaldybės biudžetinėms įstaigoms</w:t>
      </w:r>
      <w:r w:rsidR="003A2BCC" w:rsidRPr="009D3687">
        <w:rPr>
          <w:rFonts w:ascii="Calibri" w:hAnsi="Calibri" w:cs="Calibri"/>
          <w:iCs/>
          <w:lang w:eastAsia="en-US"/>
        </w:rPr>
        <w:t xml:space="preserve"> </w:t>
      </w:r>
      <w:r w:rsidR="00B05161" w:rsidRPr="009D3687">
        <w:rPr>
          <w:rFonts w:ascii="Calibri" w:hAnsi="Calibri" w:cs="Calibri"/>
          <w:iCs/>
          <w:lang w:eastAsia="en-US"/>
        </w:rPr>
        <w:t>paslaugas</w:t>
      </w:r>
      <w:r w:rsidR="00FB3C75" w:rsidRPr="009D3687">
        <w:rPr>
          <w:rFonts w:ascii="Calibri" w:eastAsia="Calibri" w:hAnsi="Calibri" w:cs="Calibri"/>
        </w:rPr>
        <w:t>.</w:t>
      </w:r>
      <w:r w:rsidR="00FB3C75" w:rsidRPr="009D3687">
        <w:rPr>
          <w:rFonts w:ascii="Calibri" w:hAnsi="Calibri" w:cs="Calibri"/>
        </w:rPr>
        <w:t xml:space="preserve"> Reikalavimai </w:t>
      </w:r>
      <w:r w:rsidR="00966703" w:rsidRPr="009D3687">
        <w:rPr>
          <w:rFonts w:ascii="Calibri" w:hAnsi="Calibri" w:cs="Calibri"/>
        </w:rPr>
        <w:t>p</w:t>
      </w:r>
      <w:r w:rsidR="00FB3C75" w:rsidRPr="009D3687">
        <w:rPr>
          <w:rFonts w:ascii="Calibri" w:hAnsi="Calibri" w:cs="Calibri"/>
        </w:rPr>
        <w:t>irkimo objektui nustatyti</w:t>
      </w:r>
      <w:r w:rsidR="00AE2AEF" w:rsidRPr="009D3687">
        <w:rPr>
          <w:rFonts w:ascii="Calibri" w:hAnsi="Calibri" w:cs="Calibri"/>
        </w:rPr>
        <w:t xml:space="preserve"> </w:t>
      </w:r>
      <w:r w:rsidR="00966703" w:rsidRPr="009D3687">
        <w:rPr>
          <w:rFonts w:ascii="Calibri" w:hAnsi="Calibri" w:cs="Calibri"/>
        </w:rPr>
        <w:t>s</w:t>
      </w:r>
      <w:r w:rsidR="00044836" w:rsidRPr="009D3687">
        <w:rPr>
          <w:rFonts w:ascii="Calibri" w:hAnsi="Calibri" w:cs="Calibri"/>
        </w:rPr>
        <w:t>pecialiųjų p</w:t>
      </w:r>
      <w:r w:rsidR="00AE2AEF" w:rsidRPr="009D3687">
        <w:rPr>
          <w:rFonts w:ascii="Calibri" w:hAnsi="Calibri" w:cs="Calibri"/>
        </w:rPr>
        <w:t xml:space="preserve">irkimo sąlygų </w:t>
      </w:r>
      <w:r w:rsidR="00B05161" w:rsidRPr="009D3687">
        <w:rPr>
          <w:rFonts w:ascii="Calibri" w:hAnsi="Calibri" w:cs="Calibri"/>
        </w:rPr>
        <w:t>4</w:t>
      </w:r>
      <w:r w:rsidR="00AE2AEF" w:rsidRPr="009D3687">
        <w:rPr>
          <w:rFonts w:ascii="Calibri" w:hAnsi="Calibri" w:cs="Calibri"/>
          <w:color w:val="00B050"/>
        </w:rPr>
        <w:t xml:space="preserve"> </w:t>
      </w:r>
      <w:r w:rsidR="00AE2AEF" w:rsidRPr="009D3687">
        <w:rPr>
          <w:rFonts w:ascii="Calibri" w:hAnsi="Calibri" w:cs="Calibri"/>
        </w:rPr>
        <w:t>priede.</w:t>
      </w:r>
    </w:p>
    <w:p w14:paraId="349DBD98" w14:textId="77777777" w:rsidR="00E01C8C" w:rsidRDefault="00ED1C85" w:rsidP="00873F7E">
      <w:pPr>
        <w:pStyle w:val="Betarp"/>
        <w:numPr>
          <w:ilvl w:val="1"/>
          <w:numId w:val="7"/>
        </w:numPr>
        <w:tabs>
          <w:tab w:val="left" w:pos="1134"/>
        </w:tabs>
        <w:ind w:left="0" w:firstLine="709"/>
        <w:contextualSpacing/>
        <w:rPr>
          <w:rFonts w:ascii="Calibri" w:hAnsi="Calibri" w:cs="Calibri"/>
        </w:rPr>
      </w:pPr>
      <w:r w:rsidRPr="00E01C8C">
        <w:rPr>
          <w:rFonts w:ascii="Calibri" w:hAnsi="Calibri" w:cs="Calibri"/>
        </w:rPr>
        <w:t xml:space="preserve"> </w:t>
      </w:r>
      <w:r w:rsidR="00FB3C75" w:rsidRPr="00E01C8C">
        <w:rPr>
          <w:rFonts w:ascii="Calibri" w:hAnsi="Calibri" w:cs="Calibri"/>
        </w:rPr>
        <w:t>Pirkimo objektas į dalis neskaidomas.</w:t>
      </w:r>
      <w:r w:rsidR="00702B7B" w:rsidRPr="00E01C8C">
        <w:rPr>
          <w:rFonts w:ascii="Calibri" w:hAnsi="Calibri" w:cs="Calibri"/>
        </w:rPr>
        <w:t xml:space="preserve"> </w:t>
      </w:r>
    </w:p>
    <w:p w14:paraId="2B9FCCA2" w14:textId="3DB71B43" w:rsidR="003943EC" w:rsidRPr="00E01C8C" w:rsidRDefault="003943EC" w:rsidP="00873F7E">
      <w:pPr>
        <w:pStyle w:val="Betarp"/>
        <w:numPr>
          <w:ilvl w:val="1"/>
          <w:numId w:val="7"/>
        </w:numPr>
        <w:tabs>
          <w:tab w:val="left" w:pos="1134"/>
        </w:tabs>
        <w:ind w:left="0" w:firstLine="709"/>
        <w:contextualSpacing/>
        <w:rPr>
          <w:rFonts w:ascii="Calibri" w:hAnsi="Calibri" w:cs="Calibri"/>
        </w:rPr>
      </w:pPr>
      <w:r w:rsidRPr="00E01C8C">
        <w:rPr>
          <w:rFonts w:ascii="Calibri" w:hAnsi="Calibri" w:cs="Calibri"/>
        </w:rPr>
        <w:t>2.</w:t>
      </w:r>
      <w:r w:rsidR="001F568A" w:rsidRPr="00E01C8C">
        <w:rPr>
          <w:rFonts w:ascii="Calibri" w:hAnsi="Calibri" w:cs="Calibri"/>
        </w:rPr>
        <w:t>3</w:t>
      </w:r>
      <w:r w:rsidRPr="00E01C8C">
        <w:rPr>
          <w:rFonts w:ascii="Calibri" w:hAnsi="Calibri" w:cs="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D3687" w:rsidRDefault="003943EC" w:rsidP="009D3687">
      <w:pPr>
        <w:pStyle w:val="Sraopastraipa"/>
        <w:spacing w:line="240" w:lineRule="auto"/>
        <w:ind w:left="0" w:firstLine="709"/>
        <w:rPr>
          <w:rFonts w:ascii="Calibri" w:hAnsi="Calibri" w:cs="Calibri"/>
        </w:rPr>
      </w:pPr>
      <w:r w:rsidRPr="009D3687">
        <w:rPr>
          <w:rFonts w:ascii="Calibri" w:hAnsi="Calibri" w:cs="Calibri"/>
        </w:rPr>
        <w:t>2.</w:t>
      </w:r>
      <w:r w:rsidR="001F568A" w:rsidRPr="009D3687">
        <w:rPr>
          <w:rFonts w:ascii="Calibri" w:hAnsi="Calibri" w:cs="Calibri"/>
        </w:rPr>
        <w:t>4</w:t>
      </w:r>
      <w:r w:rsidRPr="009D3687">
        <w:rPr>
          <w:rFonts w:ascii="Calibri" w:hAnsi="Calibri" w:cs="Calibri"/>
        </w:rPr>
        <w:t xml:space="preserve">. Jeigu apibūdinant pirkimo objektą techninėje specifikacijoje nurodytas standartas, </w:t>
      </w:r>
      <w:r w:rsidRPr="009D3687">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3687">
        <w:rPr>
          <w:rFonts w:ascii="Calibri" w:hAnsi="Calibri" w:cs="Calibri"/>
        </w:rPr>
        <w:t xml:space="preserve">turi būti laikoma, kad kiekviena tokia nuoroda yra pateikta su žodžiais „arba lygiavertis“. </w:t>
      </w:r>
    </w:p>
    <w:p w14:paraId="327C2783" w14:textId="506A16B6" w:rsidR="00773F94" w:rsidRPr="00773F94" w:rsidRDefault="00773F94" w:rsidP="00773F94">
      <w:pPr>
        <w:pStyle w:val="Sraopastraipa1"/>
        <w:ind w:left="0"/>
        <w:jc w:val="both"/>
        <w:rPr>
          <w:rFonts w:asciiTheme="minorHAnsi" w:hAnsiTheme="minorHAnsi" w:cstheme="minorHAnsi"/>
          <w:sz w:val="21"/>
          <w:szCs w:val="24"/>
          <w:lang w:val="lt-LT"/>
        </w:rPr>
      </w:pPr>
      <w:r>
        <w:rPr>
          <w:rFonts w:cstheme="minorHAnsi"/>
        </w:rPr>
        <w:t xml:space="preserve">           </w:t>
      </w:r>
      <w:r w:rsidRPr="00773F94">
        <w:rPr>
          <w:rFonts w:asciiTheme="minorHAnsi" w:hAnsiTheme="minorHAnsi" w:cstheme="minorHAnsi"/>
          <w:sz w:val="21"/>
        </w:rPr>
        <w:t xml:space="preserve">2.5. </w:t>
      </w:r>
      <w:r w:rsidRPr="00773F94">
        <w:rPr>
          <w:rFonts w:asciiTheme="minorHAnsi" w:hAnsiTheme="minorHAnsi" w:cstheme="minorHAnsi"/>
          <w:sz w:val="21"/>
          <w:lang w:val="lt-LT"/>
        </w:rPr>
        <w:t xml:space="preserve">Pirkimui skirta lėšų suma </w:t>
      </w:r>
      <w:r w:rsidR="003B560E">
        <w:rPr>
          <w:rFonts w:asciiTheme="minorHAnsi" w:hAnsiTheme="minorHAnsi" w:cstheme="minorHAnsi"/>
          <w:sz w:val="21"/>
          <w:lang w:val="lt-LT"/>
        </w:rPr>
        <w:t>31 316,00</w:t>
      </w:r>
      <w:r w:rsidRPr="00773F94">
        <w:rPr>
          <w:rFonts w:asciiTheme="minorHAnsi" w:hAnsiTheme="minorHAnsi" w:cstheme="minorHAnsi"/>
          <w:sz w:val="21"/>
          <w:szCs w:val="24"/>
        </w:rPr>
        <w:t xml:space="preserve"> </w:t>
      </w:r>
      <w:proofErr w:type="spellStart"/>
      <w:r w:rsidRPr="00773F94">
        <w:rPr>
          <w:rFonts w:asciiTheme="minorHAnsi" w:hAnsiTheme="minorHAnsi" w:cstheme="minorHAnsi"/>
          <w:sz w:val="21"/>
          <w:szCs w:val="24"/>
        </w:rPr>
        <w:t>Eur</w:t>
      </w:r>
      <w:proofErr w:type="spellEnd"/>
      <w:r w:rsidRPr="00773F94">
        <w:rPr>
          <w:rFonts w:asciiTheme="minorHAnsi" w:hAnsiTheme="minorHAnsi" w:cstheme="minorHAnsi"/>
          <w:sz w:val="21"/>
          <w:szCs w:val="24"/>
        </w:rPr>
        <w:t xml:space="preserve"> be PVM (</w:t>
      </w:r>
      <w:r w:rsidR="003B560E">
        <w:rPr>
          <w:rFonts w:asciiTheme="minorHAnsi" w:hAnsiTheme="minorHAnsi" w:cstheme="minorHAnsi"/>
          <w:sz w:val="21"/>
          <w:szCs w:val="24"/>
        </w:rPr>
        <w:t>37 892,00</w:t>
      </w:r>
      <w:r w:rsidRPr="00773F94">
        <w:rPr>
          <w:rFonts w:asciiTheme="minorHAnsi" w:hAnsiTheme="minorHAnsi" w:cstheme="minorHAnsi"/>
          <w:sz w:val="21"/>
          <w:szCs w:val="24"/>
        </w:rPr>
        <w:t xml:space="preserve"> </w:t>
      </w:r>
      <w:proofErr w:type="spellStart"/>
      <w:r w:rsidRPr="00773F94">
        <w:rPr>
          <w:rFonts w:asciiTheme="minorHAnsi" w:hAnsiTheme="minorHAnsi" w:cstheme="minorHAnsi"/>
          <w:sz w:val="21"/>
          <w:szCs w:val="24"/>
        </w:rPr>
        <w:t>Eur</w:t>
      </w:r>
      <w:proofErr w:type="spellEnd"/>
      <w:r w:rsidRPr="00773F94">
        <w:rPr>
          <w:rFonts w:asciiTheme="minorHAnsi" w:hAnsiTheme="minorHAnsi" w:cstheme="minorHAnsi"/>
          <w:sz w:val="21"/>
          <w:szCs w:val="24"/>
        </w:rPr>
        <w:t xml:space="preserve"> </w:t>
      </w:r>
      <w:proofErr w:type="spellStart"/>
      <w:r w:rsidRPr="00773F94">
        <w:rPr>
          <w:rFonts w:asciiTheme="minorHAnsi" w:hAnsiTheme="minorHAnsi" w:cstheme="minorHAnsi"/>
          <w:sz w:val="21"/>
          <w:szCs w:val="24"/>
        </w:rPr>
        <w:t>su</w:t>
      </w:r>
      <w:proofErr w:type="spellEnd"/>
      <w:r w:rsidRPr="00773F94">
        <w:rPr>
          <w:rFonts w:asciiTheme="minorHAnsi" w:hAnsiTheme="minorHAnsi" w:cstheme="minorHAnsi"/>
          <w:sz w:val="21"/>
          <w:szCs w:val="24"/>
        </w:rPr>
        <w:t xml:space="preserve"> PVM).</w:t>
      </w:r>
    </w:p>
    <w:p w14:paraId="5FD96DBC" w14:textId="60048D7A" w:rsidR="00B05161" w:rsidRPr="003943EC" w:rsidRDefault="00B05161" w:rsidP="00F77A5D">
      <w:pPr>
        <w:pStyle w:val="Sraopastraipa"/>
        <w:spacing w:line="240" w:lineRule="auto"/>
        <w:ind w:left="0" w:firstLine="709"/>
        <w:rPr>
          <w:rFonts w:cstheme="minorHAnsi"/>
        </w:rPr>
      </w:pPr>
    </w:p>
    <w:p w14:paraId="0CEA2D40" w14:textId="7FD38B57" w:rsidR="00FB3C75" w:rsidRPr="00B05161" w:rsidRDefault="00BF3638" w:rsidP="00B05161">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49"/>
      <w:r w:rsidRPr="00B05161">
        <w:rPr>
          <w:rFonts w:asciiTheme="minorHAnsi" w:hAnsiTheme="minorHAnsi" w:cstheme="minorHAnsi"/>
          <w:color w:val="auto"/>
          <w:sz w:val="32"/>
          <w:szCs w:val="32"/>
        </w:rPr>
        <w:lastRenderedPageBreak/>
        <w:t>Tiekėjų pašalinimo pagrindai</w:t>
      </w:r>
      <w:r w:rsidR="00E201D8" w:rsidRPr="00B05161">
        <w:rPr>
          <w:rFonts w:asciiTheme="minorHAnsi" w:hAnsiTheme="minorHAnsi" w:cstheme="minorHAnsi"/>
          <w:color w:val="auto"/>
          <w:sz w:val="32"/>
          <w:szCs w:val="32"/>
        </w:rPr>
        <w:t>, kvalifikacijos reikalavimai ir reikalaujami kokybės vadybos sistemos ir (ar</w:t>
      </w:r>
      <w:r w:rsidR="00817AB9" w:rsidRPr="00B05161">
        <w:rPr>
          <w:rFonts w:asciiTheme="minorHAnsi" w:hAnsiTheme="minorHAnsi" w:cstheme="minorHAnsi"/>
          <w:color w:val="auto"/>
          <w:sz w:val="32"/>
          <w:szCs w:val="32"/>
        </w:rPr>
        <w:t>ba</w:t>
      </w:r>
      <w:r w:rsidR="00E201D8" w:rsidRPr="00B05161">
        <w:rPr>
          <w:rFonts w:asciiTheme="minorHAnsi" w:hAnsiTheme="minorHAnsi" w:cstheme="minorHAnsi"/>
          <w:color w:val="auto"/>
          <w:sz w:val="32"/>
          <w:szCs w:val="32"/>
        </w:rPr>
        <w:t xml:space="preserve">) </w:t>
      </w:r>
      <w:r w:rsidR="00817AB9" w:rsidRPr="00B05161">
        <w:rPr>
          <w:rFonts w:asciiTheme="minorHAnsi" w:hAnsiTheme="minorHAnsi" w:cstheme="minorHAnsi"/>
          <w:color w:val="auto"/>
          <w:sz w:val="32"/>
          <w:szCs w:val="32"/>
        </w:rPr>
        <w:t>aplinkos apsaugos vadybos sistemos standartai</w:t>
      </w:r>
      <w:bookmarkEnd w:id="12"/>
      <w:r w:rsidR="00817AB9" w:rsidRPr="00B05161">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5B3C4F14" w14:textId="344E681F" w:rsidR="00FB3C75" w:rsidRPr="00AA5F07" w:rsidRDefault="005D280D" w:rsidP="00280D3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B05161">
        <w:rPr>
          <w:rFonts w:cstheme="minorHAnsi"/>
        </w:rPr>
        <w:t>1</w:t>
      </w:r>
      <w:r w:rsidRPr="00817AB9">
        <w:rPr>
          <w:rFonts w:cstheme="minorHAnsi"/>
          <w:color w:val="00B050"/>
        </w:rPr>
        <w:t xml:space="preserve"> </w:t>
      </w:r>
      <w:r w:rsidRPr="00817AB9">
        <w:rPr>
          <w:rFonts w:cstheme="minorHAnsi"/>
        </w:rPr>
        <w:t xml:space="preserve">priede. </w:t>
      </w:r>
    </w:p>
    <w:p w14:paraId="317A11F7" w14:textId="71A0A055" w:rsidR="00464D07" w:rsidRPr="00817AB9" w:rsidRDefault="00B05161" w:rsidP="00B05161">
      <w:pPr>
        <w:spacing w:line="240" w:lineRule="auto"/>
        <w:ind w:firstLine="0"/>
        <w:rPr>
          <w:rFonts w:cstheme="minorHAnsi"/>
        </w:rPr>
      </w:pPr>
      <w:r>
        <w:rPr>
          <w:rFonts w:cstheme="minorHAnsi"/>
        </w:rPr>
        <w:t xml:space="preserve">              </w:t>
      </w:r>
      <w:r w:rsidR="00464D07" w:rsidRPr="00817AB9">
        <w:rPr>
          <w:rFonts w:cstheme="minorHAnsi"/>
        </w:rPr>
        <w:t>3.</w:t>
      </w:r>
      <w:r w:rsidR="001B5CAB">
        <w:rPr>
          <w:rFonts w:cstheme="minorHAnsi"/>
        </w:rPr>
        <w:t>2.</w:t>
      </w:r>
      <w:r w:rsidR="00464D07" w:rsidRPr="00817AB9">
        <w:rPr>
          <w:rFonts w:cstheme="minorHAnsi"/>
        </w:rPr>
        <w:t xml:space="preserve"> Tiekėjams nustatomi kvalifikacijos reikalavimai,</w:t>
      </w:r>
      <w:r w:rsidR="00774FA3" w:rsidRPr="00817AB9">
        <w:rPr>
          <w:rFonts w:cstheme="minorHAnsi"/>
        </w:rPr>
        <w:t xml:space="preserve"> </w:t>
      </w:r>
      <w:r w:rsidR="00464D07"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00464D07" w:rsidRPr="00817AB9">
        <w:rPr>
          <w:rFonts w:cstheme="minorHAnsi"/>
        </w:rPr>
        <w:t>irkimo sąlygų</w:t>
      </w:r>
      <w:r w:rsidR="00FD4E69">
        <w:rPr>
          <w:rFonts w:cstheme="minorHAnsi"/>
        </w:rPr>
        <w:t xml:space="preserve"> 2</w:t>
      </w:r>
      <w:r w:rsidR="00464D07" w:rsidRPr="00817AB9">
        <w:rPr>
          <w:rFonts w:cstheme="minorHAnsi"/>
          <w:color w:val="00B050"/>
        </w:rPr>
        <w:t xml:space="preserve"> </w:t>
      </w:r>
      <w:r w:rsidR="00464D07" w:rsidRPr="00817AB9">
        <w:rPr>
          <w:rFonts w:cstheme="minorHAnsi"/>
        </w:rPr>
        <w:t>priede. Tiekėjas, teikdamas pasiūlymą</w:t>
      </w:r>
      <w:r w:rsidR="00FD0F2E" w:rsidRPr="00817AB9">
        <w:rPr>
          <w:rFonts w:cstheme="minorHAnsi"/>
        </w:rPr>
        <w:t>,</w:t>
      </w:r>
      <w:r w:rsidR="00464D07"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eastAsia="Arial" w:cstheme="minorHAnsi"/>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77996EB" w14:textId="77777777" w:rsidR="00B05161" w:rsidRDefault="00B05161" w:rsidP="00F77A5D">
      <w:pPr>
        <w:spacing w:line="240" w:lineRule="auto"/>
        <w:ind w:firstLine="709"/>
        <w:rPr>
          <w:rFonts w:ascii="Arial" w:eastAsia="Arial" w:hAnsi="Arial" w:cs="Arial"/>
        </w:rPr>
      </w:pPr>
    </w:p>
    <w:p w14:paraId="69360CD7" w14:textId="6915587E" w:rsidR="00894FEF" w:rsidRPr="00B05161" w:rsidRDefault="00817AB9" w:rsidP="00B05161">
      <w:pPr>
        <w:pStyle w:val="Antrat1"/>
        <w:numPr>
          <w:ilvl w:val="0"/>
          <w:numId w:val="7"/>
        </w:numPr>
        <w:spacing w:before="0" w:after="0" w:line="300" w:lineRule="auto"/>
        <w:ind w:left="357" w:hanging="357"/>
        <w:rPr>
          <w:rFonts w:asciiTheme="minorHAnsi" w:hAnsiTheme="minorHAnsi" w:cstheme="minorHAnsi"/>
          <w:color w:val="auto"/>
          <w:sz w:val="32"/>
          <w:szCs w:val="32"/>
        </w:rPr>
      </w:pPr>
      <w:bookmarkStart w:id="13" w:name="_Toc137194950"/>
      <w:r w:rsidRPr="00B05161">
        <w:rPr>
          <w:rFonts w:asciiTheme="minorHAnsi" w:hAnsiTheme="minorHAnsi" w:cstheme="minorHAnsi"/>
          <w:color w:val="auto"/>
          <w:sz w:val="32"/>
          <w:szCs w:val="32"/>
        </w:rPr>
        <w:t>Reikalavima</w:t>
      </w:r>
      <w:r w:rsidR="00202139" w:rsidRPr="00B05161">
        <w:rPr>
          <w:rFonts w:asciiTheme="minorHAnsi" w:hAnsiTheme="minorHAnsi" w:cstheme="minorHAnsi"/>
          <w:color w:val="auto"/>
          <w:sz w:val="32"/>
          <w:szCs w:val="32"/>
        </w:rPr>
        <w:t xml:space="preserve">i, </w:t>
      </w:r>
      <w:r w:rsidRPr="00B05161">
        <w:rPr>
          <w:rFonts w:asciiTheme="minorHAnsi" w:hAnsiTheme="minorHAnsi" w:cstheme="minorHAnsi"/>
          <w:color w:val="auto"/>
          <w:sz w:val="32"/>
          <w:szCs w:val="32"/>
        </w:rPr>
        <w:t>susiję su nacionaliniu saugumu</w:t>
      </w:r>
      <w:bookmarkEnd w:id="13"/>
      <w:r w:rsidRPr="00B05161">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5710E8E1" w14:textId="3F625136" w:rsidR="00B05161" w:rsidRPr="00B05161" w:rsidRDefault="00B05161" w:rsidP="00B05161">
      <w:pPr>
        <w:pStyle w:val="Sraopastraipa"/>
        <w:numPr>
          <w:ilvl w:val="1"/>
          <w:numId w:val="7"/>
        </w:numPr>
        <w:spacing w:line="240" w:lineRule="auto"/>
        <w:rPr>
          <w:rFonts w:cstheme="minorHAnsi"/>
          <w:sz w:val="22"/>
          <w:szCs w:val="22"/>
        </w:rPr>
      </w:pPr>
      <w:r w:rsidRPr="00B05161">
        <w:rPr>
          <w:rFonts w:cstheme="minorHAnsi"/>
          <w:sz w:val="22"/>
          <w:szCs w:val="22"/>
        </w:rPr>
        <w:t>Perkančioji organizacija šiame pirkime netaikys reikalavimų, susijusių su nacionaliniu saugumu.</w:t>
      </w:r>
    </w:p>
    <w:p w14:paraId="2278CEE1" w14:textId="77777777" w:rsidR="00B05161" w:rsidRPr="00B05161" w:rsidRDefault="00B05161" w:rsidP="00B05161">
      <w:pPr>
        <w:pStyle w:val="Sraopastraipa"/>
        <w:spacing w:line="240" w:lineRule="auto"/>
        <w:ind w:left="644" w:firstLine="0"/>
        <w:rPr>
          <w:rFonts w:cstheme="minorHAnsi"/>
          <w:i/>
          <w:iCs/>
          <w:color w:val="000000" w:themeColor="text1"/>
          <w:sz w:val="22"/>
          <w:szCs w:val="22"/>
        </w:rPr>
      </w:pPr>
    </w:p>
    <w:p w14:paraId="490591E3" w14:textId="7B8948EB" w:rsidR="006D3202" w:rsidRPr="00B05161" w:rsidRDefault="003630A0" w:rsidP="00B05161">
      <w:pPr>
        <w:pStyle w:val="Antrat1"/>
        <w:numPr>
          <w:ilvl w:val="0"/>
          <w:numId w:val="7"/>
        </w:numPr>
        <w:spacing w:before="0" w:after="0" w:line="300" w:lineRule="auto"/>
        <w:rPr>
          <w:rFonts w:asciiTheme="minorHAnsi" w:hAnsiTheme="minorHAnsi" w:cstheme="minorHAnsi"/>
          <w:color w:val="auto"/>
          <w:sz w:val="32"/>
          <w:szCs w:val="32"/>
        </w:rPr>
      </w:pPr>
      <w:bookmarkStart w:id="14" w:name="_Toc137194951"/>
      <w:r w:rsidRPr="00B05161">
        <w:rPr>
          <w:rFonts w:asciiTheme="minorHAnsi" w:hAnsiTheme="minorHAnsi" w:cstheme="minorHAnsi"/>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2DF57D26"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964FFC">
        <w:rPr>
          <w:rFonts w:cstheme="minorHAnsi"/>
        </w:rPr>
        <w:t>pasirašytas</w:t>
      </w:r>
      <w:r w:rsidR="005A5204" w:rsidRPr="00F70558">
        <w:rPr>
          <w:rFonts w:cstheme="minorHAnsi"/>
        </w:rPr>
        <w:t xml:space="preserve"> </w:t>
      </w:r>
      <w:r w:rsidR="00964FFC" w:rsidRPr="00C15980">
        <w:rPr>
          <w:rFonts w:ascii="Calibri" w:eastAsia="Calibri" w:hAnsi="Calibri" w:cs="Calibri"/>
          <w:sz w:val="22"/>
        </w:rPr>
        <w:t>fiziniu arba kvalifikuotu elektroniniu parašu</w:t>
      </w:r>
      <w:r w:rsidR="00964FFC" w:rsidRPr="00F70558">
        <w:rPr>
          <w:rFonts w:cstheme="minorHAnsi"/>
        </w:rPr>
        <w:t xml:space="preserve">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85943" w:rsidRPr="00F70558">
        <w:rPr>
          <w:rFonts w:cstheme="minorHAnsi"/>
          <w:shd w:val="clear" w:color="auto" w:fill="FFFFFF"/>
        </w:rPr>
        <w:t xml:space="preserve"> </w:t>
      </w:r>
      <w:r w:rsidR="005A5204" w:rsidRPr="00F70558">
        <w:rPr>
          <w:rFonts w:cstheme="minorHAnsi"/>
        </w:rPr>
        <w:fldChar w:fldCharType="end"/>
      </w:r>
      <w:r w:rsidR="00964FFC">
        <w:rPr>
          <w:rFonts w:cstheme="minorHAnsi"/>
        </w:rPr>
        <w:t xml:space="preserve">5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366D719B" w:rsidR="009A71C5" w:rsidRDefault="009A71C5" w:rsidP="00964FFC">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06B002CB"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964FFC">
        <w:rPr>
          <w:rFonts w:eastAsia="Arial" w:cstheme="minorHAnsi"/>
        </w:rPr>
        <w:t>a</w:t>
      </w:r>
      <w:r w:rsidR="00964FF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67CCC9"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76771895" w14:textId="713A0A35" w:rsidR="00F527B1" w:rsidRPr="00F70558" w:rsidRDefault="009C66EF" w:rsidP="00964FFC">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964FFC">
        <w:rPr>
          <w:rFonts w:asciiTheme="minorHAnsi" w:hAnsiTheme="minorHAnsi" w:cstheme="minorHAnsi"/>
          <w:color w:val="auto"/>
          <w:sz w:val="32"/>
          <w:szCs w:val="32"/>
        </w:rPr>
        <w:t>6</w:t>
      </w:r>
      <w:r w:rsidR="003F5D40" w:rsidRPr="00964FFC">
        <w:rPr>
          <w:rFonts w:asciiTheme="minorHAnsi" w:hAnsiTheme="minorHAnsi" w:cstheme="minorHAnsi"/>
          <w:color w:val="auto"/>
          <w:sz w:val="32"/>
          <w:szCs w:val="32"/>
        </w:rPr>
        <w:t>.</w:t>
      </w:r>
      <w:r w:rsidR="003F5D40" w:rsidRPr="00E62E95">
        <w:rPr>
          <w:rFonts w:asciiTheme="minorHAnsi" w:hAnsiTheme="minorHAnsi" w:cstheme="minorHAnsi"/>
          <w:color w:val="auto"/>
        </w:rPr>
        <w:t xml:space="preserve"> </w:t>
      </w:r>
      <w:r w:rsidR="00E62E95" w:rsidRPr="00964FFC">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690CA4E" w14:textId="77777777" w:rsidR="00964FFC" w:rsidRPr="00504AD9" w:rsidRDefault="00964FFC" w:rsidP="00F77A5D">
      <w:pPr>
        <w:pStyle w:val="Sraopastraipa"/>
        <w:spacing w:line="240" w:lineRule="auto"/>
        <w:ind w:left="0" w:firstLine="567"/>
      </w:pPr>
    </w:p>
    <w:p w14:paraId="5D02D1AD" w14:textId="08322900" w:rsidR="00831133" w:rsidRPr="00964FFC" w:rsidRDefault="00B52705" w:rsidP="00964FFC">
      <w:pPr>
        <w:pStyle w:val="Antrat1"/>
        <w:numPr>
          <w:ilvl w:val="0"/>
          <w:numId w:val="6"/>
        </w:numPr>
        <w:spacing w:before="0" w:after="0"/>
        <w:ind w:left="425" w:firstLine="0"/>
        <w:rPr>
          <w:rFonts w:ascii="Arial" w:hAnsi="Arial" w:cs="Arial"/>
          <w:sz w:val="32"/>
          <w:szCs w:val="32"/>
        </w:rPr>
      </w:pPr>
      <w:bookmarkStart w:id="16" w:name="_Toc15392775"/>
      <w:bookmarkStart w:id="17" w:name="_Toc137194953"/>
      <w:r w:rsidRPr="00964FFC">
        <w:rPr>
          <w:rFonts w:asciiTheme="minorHAnsi" w:hAnsiTheme="minorHAnsi" w:cstheme="minorHAnsi"/>
          <w:color w:val="auto"/>
          <w:sz w:val="32"/>
          <w:szCs w:val="32"/>
        </w:rPr>
        <w:t>P</w:t>
      </w:r>
      <w:bookmarkEnd w:id="16"/>
      <w:r w:rsidR="00E62E95" w:rsidRPr="00964FFC">
        <w:rPr>
          <w:rFonts w:asciiTheme="minorHAnsi" w:hAnsiTheme="minorHAnsi" w:cstheme="minorHAnsi"/>
          <w:color w:val="auto"/>
          <w:sz w:val="32"/>
          <w:szCs w:val="32"/>
        </w:rPr>
        <w:t xml:space="preserve">asiūlymų </w:t>
      </w:r>
      <w:r w:rsidR="00A84437" w:rsidRPr="00964FFC">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7DAF2132" w14:textId="6FBA8075" w:rsidR="00831133" w:rsidRPr="00A84437" w:rsidRDefault="005A4255" w:rsidP="00964FFC">
      <w:pPr>
        <w:pStyle w:val="Sraopastraipa"/>
        <w:spacing w:line="240" w:lineRule="auto"/>
        <w:ind w:left="0" w:firstLine="709"/>
        <w:rPr>
          <w:rFonts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964FFC">
        <w:rPr>
          <w:rFonts w:eastAsia="Calibri" w:cstheme="minorHAnsi"/>
        </w:rPr>
        <w:t xml:space="preserve">5 </w:t>
      </w:r>
      <w:r w:rsidR="00DE051B" w:rsidRPr="00A84437">
        <w:rPr>
          <w:rFonts w:eastAsia="Calibri" w:cstheme="minorHAnsi"/>
        </w:rPr>
        <w:t xml:space="preserve">priede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8891377" w:rsidR="00EC790E" w:rsidRPr="0072204F" w:rsidRDefault="00F5411E" w:rsidP="006C7DED">
      <w:pPr>
        <w:pStyle w:val="Betarp"/>
        <w:ind w:firstLine="709"/>
        <w:contextualSpacing/>
        <w:rPr>
          <w:rFonts w:eastAsiaTheme="minorHAnsi" w:cstheme="minorHAnsi"/>
          <w:bCs/>
          <w:i/>
          <w:iCs/>
          <w:color w:val="7030A0"/>
        </w:rPr>
      </w:pPr>
      <w:r w:rsidRPr="00FD4E69">
        <w:rPr>
          <w:rStyle w:val="cf01"/>
          <w:rFonts w:asciiTheme="minorHAnsi" w:hAnsiTheme="minorHAnsi" w:cstheme="minorHAnsi"/>
          <w:sz w:val="21"/>
          <w:szCs w:val="21"/>
        </w:rPr>
        <w:t>7.3. P</w:t>
      </w:r>
      <w:r w:rsidR="0014359C" w:rsidRPr="00FD4E69">
        <w:rPr>
          <w:rStyle w:val="cf01"/>
          <w:rFonts w:asciiTheme="minorHAnsi" w:hAnsiTheme="minorHAnsi" w:cstheme="minorHAnsi"/>
          <w:sz w:val="21"/>
          <w:szCs w:val="21"/>
        </w:rPr>
        <w:t xml:space="preserve">erkančioji organizacija </w:t>
      </w:r>
      <w:r w:rsidRPr="00FD4E69">
        <w:rPr>
          <w:rStyle w:val="cf01"/>
          <w:rFonts w:asciiTheme="minorHAnsi" w:hAnsiTheme="minorHAnsi" w:cstheme="minorHAnsi"/>
          <w:sz w:val="21"/>
          <w:szCs w:val="21"/>
        </w:rPr>
        <w:t xml:space="preserve">atmes tiekėjo pasiūlymą, jeigu kartu su pasiūlymu nebus pateikti šie </w:t>
      </w:r>
      <w:r w:rsidR="0014359C" w:rsidRPr="00FD4E69">
        <w:rPr>
          <w:rStyle w:val="cf01"/>
          <w:rFonts w:asciiTheme="minorHAnsi" w:hAnsiTheme="minorHAnsi" w:cstheme="minorHAnsi"/>
          <w:sz w:val="21"/>
          <w:szCs w:val="21"/>
        </w:rPr>
        <w:t>p</w:t>
      </w:r>
      <w:r w:rsidRPr="00FD4E69">
        <w:rPr>
          <w:rStyle w:val="cf01"/>
          <w:rFonts w:asciiTheme="minorHAnsi" w:hAnsiTheme="minorHAnsi" w:cstheme="minorHAnsi"/>
          <w:sz w:val="21"/>
          <w:szCs w:val="21"/>
        </w:rPr>
        <w:t>irkimo sąlygose reikalaujami</w:t>
      </w:r>
      <w:r w:rsidRPr="0014359C">
        <w:rPr>
          <w:rStyle w:val="cf01"/>
          <w:rFonts w:asciiTheme="minorHAnsi" w:hAnsiTheme="minorHAnsi" w:cstheme="minorHAnsi"/>
          <w:sz w:val="21"/>
          <w:szCs w:val="21"/>
        </w:rPr>
        <w:t xml:space="preserve"> pateikti dokumentai: </w:t>
      </w:r>
      <w:r w:rsidR="00FD4E69">
        <w:rPr>
          <w:rStyle w:val="cf01"/>
          <w:rFonts w:asciiTheme="minorHAnsi" w:hAnsiTheme="minorHAnsi" w:cstheme="minorHAnsi"/>
          <w:sz w:val="21"/>
          <w:szCs w:val="21"/>
        </w:rPr>
        <w:t xml:space="preserve"> Užpildyta pasiūlymo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64FFC"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964FFC">
        <w:rPr>
          <w:rFonts w:asciiTheme="minorHAnsi" w:hAnsiTheme="minorHAnsi" w:cstheme="minorHAnsi"/>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87CB0CC"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964FFC">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964FFC">
      <w:pPr>
        <w:pStyle w:val="Betarp"/>
        <w:spacing w:line="276" w:lineRule="auto"/>
        <w:ind w:firstLine="0"/>
        <w:contextualSpacing/>
        <w:jc w:val="left"/>
        <w:rPr>
          <w:rFonts w:ascii="Arial" w:eastAsiaTheme="minorHAnsi" w:hAnsi="Arial" w:cs="Arial"/>
        </w:rPr>
      </w:pPr>
    </w:p>
    <w:p w14:paraId="5B316373" w14:textId="5974697B" w:rsidR="000D5039" w:rsidRPr="00964FFC"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137194955"/>
      <w:r w:rsidRPr="00964FFC">
        <w:rPr>
          <w:rFonts w:asciiTheme="minorHAnsi" w:hAnsiTheme="minorHAnsi" w:cstheme="minorHAnsi"/>
          <w:color w:val="auto"/>
          <w:sz w:val="32"/>
          <w:szCs w:val="32"/>
        </w:rPr>
        <w:t xml:space="preserve">9. </w:t>
      </w:r>
      <w:r w:rsidR="00274B64" w:rsidRPr="00964FFC">
        <w:rPr>
          <w:rFonts w:asciiTheme="minorHAnsi" w:hAnsiTheme="minorHAnsi" w:cstheme="minorHAnsi"/>
          <w:color w:val="auto"/>
          <w:sz w:val="32"/>
          <w:szCs w:val="32"/>
        </w:rPr>
        <w:t>K</w:t>
      </w:r>
      <w:r w:rsidR="00A84437" w:rsidRPr="00964FFC">
        <w:rPr>
          <w:rFonts w:asciiTheme="minorHAnsi" w:hAnsiTheme="minorHAnsi" w:cstheme="minorHAnsi"/>
          <w:color w:val="auto"/>
          <w:sz w:val="32"/>
          <w:szCs w:val="32"/>
        </w:rPr>
        <w:t>itos sąlygos</w:t>
      </w:r>
      <w:bookmarkEnd w:id="22"/>
      <w:r w:rsidR="00A84437" w:rsidRPr="00964FFC">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AED82C2" w14:textId="77777777" w:rsidR="00964FFC" w:rsidRPr="0025647B" w:rsidRDefault="00964FFC" w:rsidP="00964FFC">
      <w:pPr>
        <w:shd w:val="clear" w:color="auto" w:fill="FFFFFF"/>
        <w:spacing w:line="240" w:lineRule="auto"/>
        <w:ind w:firstLine="567"/>
        <w:rPr>
          <w:rFonts w:eastAsia="Calibri" w:cstheme="minorHAnsi"/>
          <w:sz w:val="22"/>
          <w:szCs w:val="22"/>
        </w:rPr>
      </w:pPr>
      <w:r w:rsidRPr="0025647B">
        <w:rPr>
          <w:rFonts w:eastAsia="Calibri" w:cstheme="minorHAnsi"/>
          <w:sz w:val="22"/>
          <w:szCs w:val="22"/>
        </w:rPr>
        <w:t xml:space="preserve">9.1.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Pr="0025647B">
        <w:rPr>
          <w:rFonts w:eastAsia="Calibri" w:cstheme="minorHAnsi"/>
          <w:sz w:val="22"/>
          <w:szCs w:val="22"/>
        </w:rPr>
        <w:t>sabis.nbfc.lt</w:t>
      </w:r>
      <w:proofErr w:type="spellEnd"/>
      <w:r w:rsidRPr="0025647B">
        <w:rPr>
          <w:rFonts w:eastAsia="Calibri" w:cstheme="minorHAnsi"/>
          <w:sz w:val="22"/>
          <w:szCs w:val="22"/>
        </w:rPr>
        <w:t>). Perkančioji organizacija elektronines sąskaitas faktūras priima ir apdoroja naudodamasi informacinės sistemos SABIS priemonėmis.</w:t>
      </w:r>
    </w:p>
    <w:p w14:paraId="52BA0CEF" w14:textId="194A856E"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41BD2C3D" w14:textId="77777777" w:rsidR="00D868E9" w:rsidRPr="00DD46CA" w:rsidRDefault="00D868E9" w:rsidP="00D868E9">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561A15A5" w14:textId="77777777" w:rsidR="00D868E9" w:rsidRPr="00C3734E" w:rsidRDefault="00D868E9"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041285E7" w14:textId="77777777" w:rsidR="00D868E9" w:rsidRDefault="00D868E9" w:rsidP="00D868E9">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D868E9">
      <w:pPr>
        <w:spacing w:after="240"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64D7FDCE" w14:textId="77777777" w:rsidR="00D868E9" w:rsidRPr="00A2253A" w:rsidRDefault="00D868E9" w:rsidP="00D868E9">
      <w:pPr>
        <w:rPr>
          <w:rFonts w:ascii="Palemonas" w:hAnsi="Palemonas" w:cs="Palemonas"/>
          <w:color w:val="000000"/>
        </w:rPr>
      </w:pPr>
    </w:p>
    <w:tbl>
      <w:tblPr>
        <w:tblW w:w="9639" w:type="dxa"/>
        <w:tblInd w:w="-5" w:type="dxa"/>
        <w:tblLook w:val="01E0" w:firstRow="1" w:lastRow="1" w:firstColumn="1" w:lastColumn="1" w:noHBand="0" w:noVBand="0"/>
      </w:tblPr>
      <w:tblGrid>
        <w:gridCol w:w="595"/>
        <w:gridCol w:w="4792"/>
        <w:gridCol w:w="4252"/>
      </w:tblGrid>
      <w:tr w:rsidR="00D868E9" w:rsidRPr="00B23452" w14:paraId="515EEC7A" w14:textId="77777777" w:rsidTr="00561FAC">
        <w:tc>
          <w:tcPr>
            <w:tcW w:w="595" w:type="dxa"/>
            <w:tcBorders>
              <w:top w:val="single" w:sz="4" w:space="0" w:color="auto"/>
              <w:left w:val="single" w:sz="4" w:space="0" w:color="auto"/>
              <w:bottom w:val="single" w:sz="4" w:space="0" w:color="auto"/>
              <w:right w:val="single" w:sz="4" w:space="0" w:color="auto"/>
            </w:tcBorders>
          </w:tcPr>
          <w:p w14:paraId="4D30BF6C" w14:textId="06B23247" w:rsidR="00D868E9" w:rsidRPr="009F4151" w:rsidRDefault="00D868E9" w:rsidP="00D868E9">
            <w:pPr>
              <w:spacing w:line="240" w:lineRule="auto"/>
              <w:ind w:firstLine="0"/>
              <w:rPr>
                <w:rFonts w:ascii="Palemonas" w:hAnsi="Palemonas" w:cs="Palemonas"/>
                <w:b/>
                <w:bCs/>
              </w:rPr>
            </w:pPr>
            <w:bookmarkStart w:id="23" w:name="_Hlk96077892"/>
            <w:r w:rsidRPr="009F4151">
              <w:rPr>
                <w:rFonts w:ascii="Palemonas" w:hAnsi="Palemonas" w:cs="Palemonas"/>
                <w:b/>
                <w:bCs/>
              </w:rPr>
              <w:t xml:space="preserve">Eil. </w:t>
            </w:r>
            <w:r>
              <w:rPr>
                <w:rFonts w:ascii="Palemonas" w:hAnsi="Palemonas" w:cs="Palemonas"/>
                <w:b/>
                <w:bCs/>
              </w:rPr>
              <w:t>N</w:t>
            </w:r>
            <w:r w:rsidRPr="009F4151">
              <w:rPr>
                <w:rFonts w:ascii="Palemonas" w:hAnsi="Palemonas" w:cs="Palemonas"/>
                <w:b/>
                <w:bCs/>
              </w:rPr>
              <w:t>r.</w:t>
            </w:r>
          </w:p>
        </w:tc>
        <w:tc>
          <w:tcPr>
            <w:tcW w:w="4792" w:type="dxa"/>
            <w:tcBorders>
              <w:top w:val="single" w:sz="4" w:space="0" w:color="auto"/>
              <w:left w:val="single" w:sz="4" w:space="0" w:color="auto"/>
              <w:bottom w:val="single" w:sz="4" w:space="0" w:color="auto"/>
              <w:right w:val="single" w:sz="4" w:space="0" w:color="auto"/>
            </w:tcBorders>
          </w:tcPr>
          <w:p w14:paraId="622C682D" w14:textId="77777777" w:rsidR="00D868E9" w:rsidRPr="009F4151" w:rsidRDefault="00D868E9" w:rsidP="00561FAC">
            <w:pPr>
              <w:jc w:val="center"/>
              <w:rPr>
                <w:rFonts w:ascii="Palemonas" w:hAnsi="Palemonas" w:cs="Palemonas"/>
                <w:b/>
                <w:bCs/>
              </w:rPr>
            </w:pPr>
            <w:r w:rsidRPr="009F4151">
              <w:rPr>
                <w:rFonts w:ascii="Palemonas" w:hAnsi="Palemonas" w:cs="Palemonas"/>
                <w:b/>
                <w:bCs/>
              </w:rPr>
              <w:t>Kvalifikacijos reikalavimai</w:t>
            </w:r>
          </w:p>
        </w:tc>
        <w:tc>
          <w:tcPr>
            <w:tcW w:w="4252" w:type="dxa"/>
            <w:tcBorders>
              <w:top w:val="single" w:sz="4" w:space="0" w:color="auto"/>
              <w:left w:val="single" w:sz="4" w:space="0" w:color="auto"/>
              <w:bottom w:val="single" w:sz="4" w:space="0" w:color="auto"/>
              <w:right w:val="single" w:sz="4" w:space="0" w:color="auto"/>
            </w:tcBorders>
          </w:tcPr>
          <w:p w14:paraId="5CA56D4C" w14:textId="77777777" w:rsidR="00D868E9" w:rsidRPr="009F4151" w:rsidRDefault="00D868E9" w:rsidP="00561FAC">
            <w:pPr>
              <w:jc w:val="center"/>
              <w:rPr>
                <w:rFonts w:ascii="Palemonas" w:hAnsi="Palemonas" w:cs="Palemonas"/>
                <w:b/>
                <w:bCs/>
              </w:rPr>
            </w:pPr>
            <w:r w:rsidRPr="009F4151">
              <w:rPr>
                <w:rFonts w:ascii="Palemonas" w:hAnsi="Palemonas" w:cs="Palemonas"/>
                <w:b/>
                <w:bCs/>
              </w:rPr>
              <w:t>Patvirtinančių dokumentų sąrašas</w:t>
            </w:r>
          </w:p>
        </w:tc>
      </w:tr>
    </w:tbl>
    <w:tbl>
      <w:tblPr>
        <w:tblStyle w:val="Lentelstinklelis"/>
        <w:tblW w:w="9639" w:type="dxa"/>
        <w:tblInd w:w="-5" w:type="dxa"/>
        <w:tblLook w:val="04A0" w:firstRow="1" w:lastRow="0" w:firstColumn="1" w:lastColumn="0" w:noHBand="0" w:noVBand="1"/>
      </w:tblPr>
      <w:tblGrid>
        <w:gridCol w:w="567"/>
        <w:gridCol w:w="5274"/>
        <w:gridCol w:w="3798"/>
      </w:tblGrid>
      <w:tr w:rsidR="00D868E9" w:rsidRPr="00B23452" w14:paraId="23A0FE12" w14:textId="77777777" w:rsidTr="00C062ED">
        <w:trPr>
          <w:tblHeader/>
        </w:trPr>
        <w:tc>
          <w:tcPr>
            <w:tcW w:w="567" w:type="dxa"/>
          </w:tcPr>
          <w:p w14:paraId="41A2E56D" w14:textId="77777777" w:rsidR="00D868E9" w:rsidRPr="00A2253A" w:rsidRDefault="00D868E9" w:rsidP="00C062ED">
            <w:pPr>
              <w:ind w:firstLine="0"/>
              <w:jc w:val="left"/>
              <w:rPr>
                <w:rFonts w:ascii="Palemonas" w:hAnsi="Palemonas"/>
                <w:bCs/>
                <w:i/>
              </w:rPr>
            </w:pPr>
            <w:r>
              <w:rPr>
                <w:rFonts w:ascii="Palemonas" w:hAnsi="Palemonas"/>
                <w:bCs/>
                <w:i/>
              </w:rPr>
              <w:t>1</w:t>
            </w:r>
          </w:p>
        </w:tc>
        <w:tc>
          <w:tcPr>
            <w:tcW w:w="5274" w:type="dxa"/>
          </w:tcPr>
          <w:p w14:paraId="21487006" w14:textId="77777777" w:rsidR="00D868E9" w:rsidRPr="00AB52F0" w:rsidRDefault="00D868E9" w:rsidP="00561FAC">
            <w:pPr>
              <w:jc w:val="center"/>
              <w:rPr>
                <w:rFonts w:ascii="Palemonas" w:hAnsi="Palemonas"/>
                <w:bCs/>
                <w:i/>
              </w:rPr>
            </w:pPr>
            <w:r>
              <w:rPr>
                <w:rFonts w:ascii="Palemonas" w:hAnsi="Palemonas"/>
                <w:bCs/>
                <w:i/>
              </w:rPr>
              <w:t>2</w:t>
            </w:r>
          </w:p>
        </w:tc>
        <w:tc>
          <w:tcPr>
            <w:tcW w:w="3798" w:type="dxa"/>
          </w:tcPr>
          <w:p w14:paraId="72FE5F75" w14:textId="77777777" w:rsidR="00D868E9" w:rsidRPr="00AB52F0" w:rsidRDefault="00D868E9" w:rsidP="00561FAC">
            <w:pPr>
              <w:jc w:val="center"/>
              <w:rPr>
                <w:rFonts w:ascii="Palemonas" w:hAnsi="Palemonas"/>
                <w:bCs/>
                <w:i/>
              </w:rPr>
            </w:pPr>
            <w:r>
              <w:rPr>
                <w:rFonts w:ascii="Palemonas" w:hAnsi="Palemonas"/>
                <w:bCs/>
                <w:i/>
              </w:rPr>
              <w:t>3</w:t>
            </w:r>
          </w:p>
        </w:tc>
      </w:tr>
      <w:tr w:rsidR="00D868E9" w:rsidRPr="00B23452" w14:paraId="13E9F6C3" w14:textId="77777777" w:rsidTr="00561FAC">
        <w:tc>
          <w:tcPr>
            <w:tcW w:w="9639" w:type="dxa"/>
            <w:gridSpan w:val="3"/>
          </w:tcPr>
          <w:p w14:paraId="723FC809" w14:textId="77777777" w:rsidR="00D868E9" w:rsidRPr="00B23452" w:rsidRDefault="00D868E9" w:rsidP="00561FAC">
            <w:pPr>
              <w:jc w:val="center"/>
              <w:rPr>
                <w:b/>
                <w:i/>
              </w:rPr>
            </w:pPr>
            <w:r w:rsidRPr="00B23452">
              <w:rPr>
                <w:b/>
                <w:i/>
              </w:rPr>
              <w:t>Techninio ir profesinio paj</w:t>
            </w:r>
            <w:r w:rsidRPr="00B23452">
              <w:rPr>
                <w:b/>
                <w:i/>
              </w:rPr>
              <w:t>ė</w:t>
            </w:r>
            <w:r w:rsidRPr="00B23452">
              <w:rPr>
                <w:b/>
                <w:i/>
              </w:rPr>
              <w:t xml:space="preserve">gumo reikalavimai </w:t>
            </w:r>
          </w:p>
        </w:tc>
      </w:tr>
      <w:tr w:rsidR="00AA2742" w:rsidRPr="00B23452" w14:paraId="73A62C2C" w14:textId="77777777" w:rsidTr="00C062ED">
        <w:tc>
          <w:tcPr>
            <w:tcW w:w="567" w:type="dxa"/>
          </w:tcPr>
          <w:p w14:paraId="11AC4320" w14:textId="77777777" w:rsidR="00AA2742" w:rsidRPr="00C062ED" w:rsidRDefault="00AA2742" w:rsidP="00C062ED">
            <w:pPr>
              <w:ind w:firstLine="0"/>
              <w:rPr>
                <w:rFonts w:ascii="Calibri" w:hAnsi="Calibri" w:cs="Calibri"/>
                <w:szCs w:val="24"/>
                <w:highlight w:val="yellow"/>
              </w:rPr>
            </w:pPr>
            <w:r w:rsidRPr="00C062ED">
              <w:rPr>
                <w:rFonts w:ascii="Calibri" w:hAnsi="Calibri" w:cs="Calibri"/>
                <w:szCs w:val="24"/>
              </w:rPr>
              <w:t>1.</w:t>
            </w:r>
          </w:p>
        </w:tc>
        <w:tc>
          <w:tcPr>
            <w:tcW w:w="5274" w:type="dxa"/>
          </w:tcPr>
          <w:p w14:paraId="3CA14BD7" w14:textId="0B46A3C4" w:rsidR="00AA2742" w:rsidRPr="00AA2742" w:rsidRDefault="00AA2742" w:rsidP="00AA2742">
            <w:pPr>
              <w:ind w:firstLine="0"/>
              <w:rPr>
                <w:rFonts w:asciiTheme="minorHAnsi" w:cstheme="minorHAnsi"/>
                <w:b/>
                <w:bCs/>
                <w:color w:val="000000"/>
                <w:sz w:val="21"/>
                <w:lang w:eastAsia="lt-LT"/>
              </w:rPr>
            </w:pPr>
            <w:r w:rsidRPr="00AA2742">
              <w:rPr>
                <w:rFonts w:asciiTheme="minorHAnsi" w:cstheme="minorHAnsi"/>
                <w:color w:val="000000"/>
                <w:sz w:val="21"/>
                <w:lang w:eastAsia="lt-LT"/>
              </w:rPr>
              <w:t xml:space="preserve">Tiekėjas, per paskutinius 3 metus </w:t>
            </w:r>
            <w:r w:rsidRPr="00AA2742">
              <w:rPr>
                <w:rFonts w:asciiTheme="minorHAnsi" w:cstheme="minorHAnsi"/>
                <w:sz w:val="21"/>
                <w:lang w:eastAsia="lt-LT"/>
              </w:rPr>
              <w:t xml:space="preserve">arba per laiką nuo tiekėjo įregistravimo dienos (jeigu tiekėjas veiklą vykdė mažiau nei 3 metus) </w:t>
            </w:r>
            <w:r w:rsidRPr="00AA2742">
              <w:rPr>
                <w:rFonts w:asciiTheme="minorHAnsi" w:cstheme="minorHAnsi"/>
                <w:color w:val="000000"/>
                <w:sz w:val="21"/>
                <w:lang w:eastAsia="lt-LT"/>
              </w:rPr>
              <w:t xml:space="preserve">iki pasiūlymo pateikimo termino pabaigos turi būti įvykdęs* arba vykdo bent vieną ar daugiau sutarčių teisinių konsultacijų duomenų apsaugos srityje ir (arba) duomenų apsaugos pareigūno paslaugų </w:t>
            </w:r>
            <w:r w:rsidRPr="00AA2742">
              <w:rPr>
                <w:rFonts w:asciiTheme="minorHAnsi" w:cstheme="minorHAnsi"/>
                <w:b/>
                <w:bCs/>
                <w:color w:val="000000"/>
                <w:sz w:val="21"/>
                <w:lang w:eastAsia="lt-LT"/>
              </w:rPr>
              <w:t xml:space="preserve">už ne </w:t>
            </w:r>
            <w:r w:rsidR="00CC54F4">
              <w:rPr>
                <w:rFonts w:asciiTheme="minorHAnsi" w:cstheme="minorHAnsi"/>
                <w:b/>
                <w:bCs/>
                <w:color w:val="000000"/>
                <w:sz w:val="21"/>
                <w:lang w:eastAsia="lt-LT"/>
              </w:rPr>
              <w:t xml:space="preserve">mažiau </w:t>
            </w:r>
            <w:r w:rsidRPr="00AA2742">
              <w:rPr>
                <w:rFonts w:asciiTheme="minorHAnsi" w:cstheme="minorHAnsi"/>
                <w:b/>
                <w:bCs/>
                <w:color w:val="000000"/>
                <w:sz w:val="21"/>
                <w:lang w:eastAsia="lt-LT"/>
              </w:rPr>
              <w:t xml:space="preserve">kaip </w:t>
            </w:r>
            <w:r w:rsidR="00375947">
              <w:rPr>
                <w:rFonts w:asciiTheme="minorHAnsi" w:cstheme="minorHAnsi"/>
                <w:b/>
                <w:bCs/>
                <w:color w:val="000000"/>
                <w:sz w:val="21"/>
                <w:lang w:eastAsia="lt-LT"/>
              </w:rPr>
              <w:t>22 000,00</w:t>
            </w:r>
            <w:r w:rsidRPr="00AA2742">
              <w:rPr>
                <w:rFonts w:asciiTheme="minorHAnsi" w:cstheme="minorHAnsi"/>
                <w:b/>
                <w:bCs/>
                <w:color w:val="000000"/>
                <w:sz w:val="21"/>
                <w:lang w:eastAsia="lt-LT"/>
              </w:rPr>
              <w:t xml:space="preserve"> Eur </w:t>
            </w:r>
            <w:r w:rsidR="00375947">
              <w:rPr>
                <w:rFonts w:asciiTheme="minorHAnsi" w:cstheme="minorHAnsi"/>
                <w:b/>
                <w:bCs/>
                <w:color w:val="000000"/>
                <w:sz w:val="21"/>
                <w:lang w:eastAsia="lt-LT"/>
              </w:rPr>
              <w:t>be</w:t>
            </w:r>
            <w:r w:rsidRPr="00AA2742">
              <w:rPr>
                <w:rFonts w:asciiTheme="minorHAnsi" w:cstheme="minorHAnsi"/>
                <w:b/>
                <w:bCs/>
                <w:color w:val="000000"/>
                <w:sz w:val="21"/>
                <w:lang w:eastAsia="lt-LT"/>
              </w:rPr>
              <w:t xml:space="preserve"> PVM.</w:t>
            </w:r>
          </w:p>
          <w:p w14:paraId="12E75465" w14:textId="77777777" w:rsidR="00AA2742" w:rsidRPr="00AA2742" w:rsidRDefault="00AA2742" w:rsidP="00AA2742">
            <w:pPr>
              <w:rPr>
                <w:rFonts w:asciiTheme="minorHAnsi" w:cstheme="minorHAnsi"/>
                <w:b/>
                <w:bCs/>
                <w:sz w:val="21"/>
                <w:lang w:eastAsia="lt-LT"/>
              </w:rPr>
            </w:pPr>
          </w:p>
          <w:p w14:paraId="4F9D5FA3" w14:textId="77777777" w:rsidR="00AA2742" w:rsidRPr="00AA2742" w:rsidRDefault="00AA2742" w:rsidP="00AA2742">
            <w:pPr>
              <w:rPr>
                <w:rFonts w:asciiTheme="minorHAnsi" w:cstheme="minorHAnsi"/>
                <w:i/>
                <w:iCs/>
                <w:color w:val="000000"/>
                <w:sz w:val="21"/>
                <w:lang w:eastAsia="lt-LT"/>
              </w:rPr>
            </w:pPr>
            <w:r w:rsidRPr="00AA2742">
              <w:rPr>
                <w:rFonts w:asciiTheme="minorHAnsi" w:cstheme="minorHAnsi"/>
                <w:i/>
                <w:iCs/>
                <w:color w:val="000000"/>
                <w:sz w:val="21"/>
                <w:lang w:eastAsia="lt-LT"/>
              </w:rPr>
              <w:t xml:space="preserve">Pastaba: </w:t>
            </w:r>
          </w:p>
          <w:p w14:paraId="18BEE3B8" w14:textId="636ACBDA" w:rsidR="00AA2742" w:rsidRPr="00E01C8C" w:rsidRDefault="00AA2742" w:rsidP="00AA2742">
            <w:pPr>
              <w:ind w:firstLine="0"/>
              <w:rPr>
                <w:rFonts w:ascii="Calibri" w:hAnsi="Calibri" w:cs="Calibri"/>
                <w:sz w:val="21"/>
              </w:rPr>
            </w:pPr>
            <w:r w:rsidRPr="00AA2742">
              <w:rPr>
                <w:rFonts w:asciiTheme="minorHAnsi" w:cstheme="minorHAnsi"/>
                <w:i/>
                <w:iCs/>
                <w:sz w:val="21"/>
                <w:lang w:eastAsia="lt-LT"/>
              </w:rPr>
              <w:t>*jeigu teikėjas teikia informaciją apie sutartis, kurios pradėtos ir baigtos vykdyti per paskutinius 3 metus, laikoma, kad jo patirtis atitinka keliamą reikalavimą.</w:t>
            </w:r>
          </w:p>
        </w:tc>
        <w:tc>
          <w:tcPr>
            <w:tcW w:w="3798" w:type="dxa"/>
          </w:tcPr>
          <w:p w14:paraId="60676328" w14:textId="77777777" w:rsidR="00AA2742" w:rsidRPr="00AA2742" w:rsidRDefault="00AA2742" w:rsidP="00AA2742">
            <w:pPr>
              <w:spacing w:line="252" w:lineRule="auto"/>
              <w:ind w:firstLine="0"/>
              <w:rPr>
                <w:rFonts w:asciiTheme="minorHAnsi" w:cstheme="minorHAnsi"/>
                <w:sz w:val="21"/>
                <w:lang w:eastAsia="lt-LT"/>
              </w:rPr>
            </w:pPr>
            <w:r w:rsidRPr="00AA2742">
              <w:rPr>
                <w:rFonts w:asciiTheme="minorHAnsi" w:cstheme="minorHAnsi"/>
                <w:sz w:val="21"/>
                <w:lang w:eastAsia="lt-LT"/>
              </w:rPr>
              <w:t>1) Pagrindinių per paskutinius 3 metus arba per laiką nuo tiekėjo įregistravimo dienos (jeigu tiekėjas veiklą vykdė mažiau nei 3 metus) iki pasiūlymų pateikimo termino pabaigos įvykdytų ir (ar) vykdomų sutarčių sąrašas, kuriame nurodytos:</w:t>
            </w:r>
          </w:p>
          <w:p w14:paraId="7953D5E3" w14:textId="77777777" w:rsidR="00AA2742" w:rsidRPr="00AA2742" w:rsidRDefault="00AA2742" w:rsidP="00AA2742">
            <w:pPr>
              <w:spacing w:line="252" w:lineRule="auto"/>
              <w:rPr>
                <w:rFonts w:asciiTheme="minorHAnsi" w:cstheme="minorHAnsi"/>
                <w:sz w:val="21"/>
                <w:lang w:eastAsia="lt-LT"/>
              </w:rPr>
            </w:pPr>
            <w:r w:rsidRPr="00AA2742">
              <w:rPr>
                <w:rFonts w:asciiTheme="minorHAnsi" w:cstheme="minorHAnsi"/>
                <w:sz w:val="21"/>
                <w:lang w:eastAsia="lt-LT"/>
              </w:rPr>
              <w:t>– sutarties pavadinimas;</w:t>
            </w:r>
          </w:p>
          <w:p w14:paraId="204155EF" w14:textId="77777777" w:rsidR="00AA2742" w:rsidRPr="00AA2742" w:rsidRDefault="00AA2742" w:rsidP="00AA2742">
            <w:pPr>
              <w:spacing w:line="252" w:lineRule="auto"/>
              <w:rPr>
                <w:rFonts w:asciiTheme="minorHAnsi" w:cstheme="minorHAnsi"/>
                <w:sz w:val="21"/>
                <w:lang w:eastAsia="lt-LT"/>
              </w:rPr>
            </w:pPr>
            <w:r w:rsidRPr="00AA2742">
              <w:rPr>
                <w:rFonts w:asciiTheme="minorHAnsi" w:cstheme="minorHAnsi"/>
                <w:sz w:val="21"/>
                <w:lang w:eastAsia="lt-LT"/>
              </w:rPr>
              <w:t>– trumpas suteiktų paslaugų aprašymas,</w:t>
            </w:r>
          </w:p>
          <w:p w14:paraId="058A7E08" w14:textId="77777777" w:rsidR="00AA2742" w:rsidRPr="00AA2742" w:rsidRDefault="00AA2742" w:rsidP="00AA2742">
            <w:pPr>
              <w:spacing w:line="252" w:lineRule="auto"/>
              <w:rPr>
                <w:rFonts w:asciiTheme="minorHAnsi" w:cstheme="minorHAnsi"/>
                <w:sz w:val="21"/>
                <w:lang w:eastAsia="lt-LT"/>
              </w:rPr>
            </w:pPr>
            <w:r w:rsidRPr="00AA2742">
              <w:rPr>
                <w:rFonts w:asciiTheme="minorHAnsi" w:cstheme="minorHAnsi"/>
                <w:sz w:val="21"/>
                <w:lang w:eastAsia="lt-LT"/>
              </w:rPr>
              <w:t>– paslaugų bendros sumos,</w:t>
            </w:r>
          </w:p>
          <w:p w14:paraId="2D11A1F8" w14:textId="77777777" w:rsidR="00AA2742" w:rsidRPr="00AA2742" w:rsidRDefault="00AA2742" w:rsidP="00AA2742">
            <w:pPr>
              <w:spacing w:line="252" w:lineRule="auto"/>
              <w:rPr>
                <w:rFonts w:asciiTheme="minorHAnsi" w:cstheme="minorHAnsi"/>
                <w:sz w:val="21"/>
                <w:lang w:eastAsia="lt-LT"/>
              </w:rPr>
            </w:pPr>
            <w:r w:rsidRPr="00AA2742">
              <w:rPr>
                <w:rFonts w:asciiTheme="minorHAnsi" w:cstheme="minorHAnsi"/>
                <w:sz w:val="21"/>
                <w:lang w:eastAsia="lt-LT"/>
              </w:rPr>
              <w:t>– paslaugų pradžios ir pabaigos datos,</w:t>
            </w:r>
          </w:p>
          <w:p w14:paraId="187F6F41" w14:textId="77777777" w:rsidR="00AA2742" w:rsidRPr="00AA2742" w:rsidRDefault="00AA2742" w:rsidP="00AA2742">
            <w:pPr>
              <w:spacing w:line="252" w:lineRule="auto"/>
              <w:rPr>
                <w:rFonts w:asciiTheme="minorHAnsi" w:cstheme="minorHAnsi"/>
                <w:spacing w:val="-3"/>
                <w:sz w:val="21"/>
                <w:lang w:eastAsia="lt-LT"/>
              </w:rPr>
            </w:pPr>
            <w:r w:rsidRPr="00AA2742">
              <w:rPr>
                <w:rFonts w:asciiTheme="minorHAnsi" w:cstheme="minorHAnsi"/>
                <w:spacing w:val="-3"/>
                <w:sz w:val="21"/>
                <w:lang w:eastAsia="lt-LT"/>
              </w:rPr>
              <w:t>– paslaugų gavėjai (tiek viešieji, tiek privatieji).</w:t>
            </w:r>
          </w:p>
          <w:p w14:paraId="6BDBC104" w14:textId="77777777" w:rsidR="00AA2742" w:rsidRPr="00AA2742" w:rsidRDefault="00AA2742" w:rsidP="00AA2742">
            <w:pPr>
              <w:spacing w:line="252" w:lineRule="auto"/>
              <w:ind w:firstLine="0"/>
              <w:rPr>
                <w:rFonts w:asciiTheme="minorHAnsi" w:cstheme="minorHAnsi"/>
                <w:sz w:val="21"/>
                <w:lang w:eastAsia="lt-LT"/>
              </w:rPr>
            </w:pPr>
            <w:r w:rsidRPr="00AA2742">
              <w:rPr>
                <w:rFonts w:asciiTheme="minorHAnsi" w:cstheme="minorHAnsi"/>
                <w:sz w:val="21"/>
                <w:lang w:eastAsia="lt-LT"/>
              </w:rPr>
              <w:t>2) Užsakovų pažymos apie tinkamai įvykdytas sutartis. Pažymose turi būti nurodyti suteiktų paslaugų pavadinimai, paslaugų pradžios ir pabaigos datos, paslaugų gavėjai, ar paslaugos buvo suteiktos pagal pirkimo sutarties vykdymą reglamentuojančių teisės aktų bei pirkimo sutarties reikalavimus.</w:t>
            </w:r>
          </w:p>
          <w:p w14:paraId="68889D54" w14:textId="77777777" w:rsidR="00AA2742" w:rsidRPr="00AA2742" w:rsidRDefault="00AA2742" w:rsidP="00AA2742">
            <w:pPr>
              <w:rPr>
                <w:rFonts w:asciiTheme="minorHAnsi" w:cstheme="minorHAnsi"/>
                <w:sz w:val="21"/>
                <w:lang w:eastAsia="lt-LT"/>
              </w:rPr>
            </w:pPr>
          </w:p>
          <w:p w14:paraId="62550B7A" w14:textId="5C08887D" w:rsidR="00AA2742" w:rsidRPr="00AA2742" w:rsidRDefault="00AA2742" w:rsidP="00AA2742">
            <w:pPr>
              <w:tabs>
                <w:tab w:val="left" w:pos="73"/>
              </w:tabs>
              <w:ind w:firstLine="0"/>
              <w:rPr>
                <w:rFonts w:asciiTheme="minorHAnsi" w:cstheme="minorHAnsi"/>
                <w:sz w:val="21"/>
              </w:rPr>
            </w:pPr>
            <w:r w:rsidRPr="00AA2742">
              <w:rPr>
                <w:rFonts w:asciiTheme="minorHAnsi" w:cstheme="minorHAnsi"/>
                <w:i/>
                <w:iCs/>
                <w:color w:val="000000"/>
                <w:sz w:val="21"/>
                <w:lang w:eastAsia="lt-LT"/>
              </w:rPr>
              <w:t>Pateikiami skenuoti dokumentai elektroninėje formoje.</w:t>
            </w:r>
          </w:p>
        </w:tc>
      </w:tr>
      <w:tr w:rsidR="00AA2742" w:rsidRPr="00B23452" w14:paraId="1ABE218F" w14:textId="77777777" w:rsidTr="00C062ED">
        <w:tc>
          <w:tcPr>
            <w:tcW w:w="567" w:type="dxa"/>
          </w:tcPr>
          <w:p w14:paraId="48F9808E" w14:textId="77777777" w:rsidR="00AA2742" w:rsidRPr="00C062ED" w:rsidRDefault="00AA2742" w:rsidP="00C062ED">
            <w:pPr>
              <w:ind w:firstLine="0"/>
              <w:rPr>
                <w:rFonts w:ascii="Palemonas" w:hAnsi="Palemonas"/>
                <w:sz w:val="24"/>
                <w:szCs w:val="24"/>
              </w:rPr>
            </w:pPr>
            <w:r w:rsidRPr="00C062ED">
              <w:rPr>
                <w:rFonts w:ascii="Palemonas" w:hAnsi="Palemonas"/>
                <w:sz w:val="24"/>
                <w:szCs w:val="24"/>
              </w:rPr>
              <w:t>2.</w:t>
            </w:r>
          </w:p>
        </w:tc>
        <w:tc>
          <w:tcPr>
            <w:tcW w:w="5274" w:type="dxa"/>
            <w:tcBorders>
              <w:top w:val="single" w:sz="4" w:space="0" w:color="auto"/>
              <w:left w:val="single" w:sz="4" w:space="0" w:color="auto"/>
              <w:bottom w:val="single" w:sz="4" w:space="0" w:color="auto"/>
              <w:right w:val="single" w:sz="4" w:space="0" w:color="auto"/>
            </w:tcBorders>
          </w:tcPr>
          <w:p w14:paraId="5DB16D26" w14:textId="77777777" w:rsidR="00964DDF" w:rsidRPr="00964DDF" w:rsidRDefault="00964DDF" w:rsidP="00964DDF">
            <w:pPr>
              <w:keepNext/>
              <w:ind w:firstLine="0"/>
              <w:rPr>
                <w:rFonts w:asciiTheme="minorHAnsi" w:cstheme="minorHAnsi"/>
                <w:sz w:val="21"/>
                <w:lang w:eastAsia="lt-LT"/>
              </w:rPr>
            </w:pPr>
            <w:r w:rsidRPr="00964DDF">
              <w:rPr>
                <w:rFonts w:asciiTheme="minorHAnsi" w:cstheme="minorHAnsi"/>
                <w:sz w:val="21"/>
                <w:lang w:eastAsia="lt-LT"/>
              </w:rPr>
              <w:t>Tiekėjas sutarčiai vykdyti turi pasiūlyti:</w:t>
            </w:r>
          </w:p>
          <w:p w14:paraId="7AB53D5E" w14:textId="77777777" w:rsidR="00964DDF" w:rsidRPr="00964DDF" w:rsidRDefault="00964DDF" w:rsidP="00964DDF">
            <w:pPr>
              <w:snapToGrid w:val="0"/>
              <w:ind w:firstLine="0"/>
              <w:rPr>
                <w:rFonts w:asciiTheme="minorHAnsi" w:cstheme="minorHAnsi"/>
                <w:sz w:val="21"/>
                <w:lang w:eastAsia="ar-SA"/>
              </w:rPr>
            </w:pPr>
            <w:r w:rsidRPr="00964DDF">
              <w:rPr>
                <w:rFonts w:asciiTheme="minorHAnsi" w:cstheme="minorHAnsi"/>
                <w:b/>
                <w:bCs/>
                <w:sz w:val="21"/>
                <w:lang w:eastAsia="lt-LT"/>
              </w:rPr>
              <w:t xml:space="preserve">1) </w:t>
            </w:r>
            <w:r w:rsidRPr="00964DDF">
              <w:rPr>
                <w:rFonts w:asciiTheme="minorHAnsi" w:cstheme="minorHAnsi"/>
                <w:b/>
                <w:bCs/>
                <w:sz w:val="21"/>
                <w:lang w:eastAsia="ar-SA"/>
              </w:rPr>
              <w:t>bent vieną specialistą, kuris</w:t>
            </w:r>
            <w:r w:rsidRPr="00964DDF">
              <w:rPr>
                <w:rFonts w:asciiTheme="minorHAnsi" w:cstheme="minorHAnsi"/>
                <w:sz w:val="21"/>
                <w:lang w:eastAsia="ar-SA"/>
              </w:rPr>
              <w:t>:</w:t>
            </w:r>
          </w:p>
          <w:p w14:paraId="160034F0" w14:textId="77777777" w:rsidR="00964DDF" w:rsidRPr="00964DDF" w:rsidRDefault="00964DDF" w:rsidP="00964DDF">
            <w:pPr>
              <w:snapToGrid w:val="0"/>
              <w:rPr>
                <w:rFonts w:asciiTheme="minorHAnsi" w:cstheme="minorHAnsi"/>
                <w:sz w:val="21"/>
                <w:lang w:eastAsia="ar-SA"/>
              </w:rPr>
            </w:pPr>
            <w:r w:rsidRPr="00964DDF">
              <w:rPr>
                <w:rFonts w:asciiTheme="minorHAnsi" w:cstheme="minorHAnsi"/>
                <w:sz w:val="21"/>
                <w:lang w:eastAsia="ar-SA"/>
              </w:rPr>
              <w:t xml:space="preserve">– yra įgijęs teisės krypties aukštąjį </w:t>
            </w:r>
            <w:r w:rsidRPr="00964DDF">
              <w:rPr>
                <w:rFonts w:asciiTheme="minorHAnsi" w:cstheme="minorHAnsi"/>
                <w:spacing w:val="-2"/>
                <w:sz w:val="21"/>
                <w:lang w:eastAsia="ar-SA"/>
              </w:rPr>
              <w:t>universitetinį ar jam prilygintą išsilavinimą;</w:t>
            </w:r>
          </w:p>
          <w:p w14:paraId="20FBA358" w14:textId="77777777" w:rsidR="00964DDF" w:rsidRPr="00964DDF" w:rsidRDefault="00964DDF" w:rsidP="00964DDF">
            <w:pPr>
              <w:snapToGrid w:val="0"/>
              <w:rPr>
                <w:rFonts w:asciiTheme="minorHAnsi" w:cstheme="minorHAnsi"/>
                <w:sz w:val="21"/>
                <w:lang w:eastAsia="ar-SA"/>
              </w:rPr>
            </w:pPr>
            <w:r w:rsidRPr="00964DDF">
              <w:rPr>
                <w:rFonts w:asciiTheme="minorHAnsi" w:cstheme="minorHAnsi"/>
                <w:sz w:val="21"/>
                <w:lang w:eastAsia="ar-SA"/>
              </w:rPr>
              <w:t xml:space="preserve">– turi informacinio privatumo eksperto (CIPP/E), išduodanti institucija – International </w:t>
            </w:r>
            <w:proofErr w:type="spellStart"/>
            <w:r w:rsidRPr="00964DDF">
              <w:rPr>
                <w:rFonts w:asciiTheme="minorHAnsi" w:cstheme="minorHAnsi"/>
                <w:sz w:val="21"/>
                <w:lang w:eastAsia="ar-SA"/>
              </w:rPr>
              <w:t>Association</w:t>
            </w:r>
            <w:proofErr w:type="spellEnd"/>
            <w:r w:rsidRPr="00964DDF">
              <w:rPr>
                <w:rFonts w:asciiTheme="minorHAnsi" w:cstheme="minorHAnsi"/>
                <w:sz w:val="21"/>
                <w:lang w:eastAsia="ar-SA"/>
              </w:rPr>
              <w:t xml:space="preserve"> </w:t>
            </w:r>
            <w:proofErr w:type="spellStart"/>
            <w:r w:rsidRPr="00964DDF">
              <w:rPr>
                <w:rFonts w:asciiTheme="minorHAnsi" w:cstheme="minorHAnsi"/>
                <w:sz w:val="21"/>
                <w:lang w:eastAsia="ar-SA"/>
              </w:rPr>
              <w:t>of</w:t>
            </w:r>
            <w:proofErr w:type="spellEnd"/>
            <w:r w:rsidRPr="00964DDF">
              <w:rPr>
                <w:rFonts w:asciiTheme="minorHAnsi" w:cstheme="minorHAnsi"/>
                <w:sz w:val="21"/>
                <w:lang w:eastAsia="ar-SA"/>
              </w:rPr>
              <w:t xml:space="preserve"> </w:t>
            </w:r>
            <w:proofErr w:type="spellStart"/>
            <w:r w:rsidRPr="00964DDF">
              <w:rPr>
                <w:rFonts w:asciiTheme="minorHAnsi" w:cstheme="minorHAnsi"/>
                <w:sz w:val="21"/>
                <w:lang w:eastAsia="ar-SA"/>
              </w:rPr>
              <w:t>Privacy</w:t>
            </w:r>
            <w:proofErr w:type="spellEnd"/>
            <w:r w:rsidRPr="00964DDF">
              <w:rPr>
                <w:rFonts w:asciiTheme="minorHAnsi" w:cstheme="minorHAnsi"/>
                <w:sz w:val="21"/>
                <w:lang w:eastAsia="ar-SA"/>
              </w:rPr>
              <w:t xml:space="preserve"> </w:t>
            </w:r>
            <w:proofErr w:type="spellStart"/>
            <w:r w:rsidRPr="00964DDF">
              <w:rPr>
                <w:rFonts w:asciiTheme="minorHAnsi" w:cstheme="minorHAnsi"/>
                <w:sz w:val="21"/>
                <w:lang w:eastAsia="ar-SA"/>
              </w:rPr>
              <w:t>Professionals</w:t>
            </w:r>
            <w:proofErr w:type="spellEnd"/>
            <w:r w:rsidRPr="00964DDF">
              <w:rPr>
                <w:rFonts w:asciiTheme="minorHAnsi" w:cstheme="minorHAnsi"/>
                <w:sz w:val="21"/>
                <w:lang w:eastAsia="ar-SA"/>
              </w:rPr>
              <w:t xml:space="preserve"> (IAPP) arba Duomenų apsaugos profesionalo </w:t>
            </w:r>
            <w:r w:rsidRPr="00964DDF">
              <w:rPr>
                <w:rFonts w:asciiTheme="minorHAnsi" w:cstheme="minorHAnsi"/>
                <w:sz w:val="21"/>
                <w:lang w:eastAsia="ar-SA"/>
              </w:rPr>
              <w:lastRenderedPageBreak/>
              <w:t xml:space="preserve">(išduodanti institucija – </w:t>
            </w:r>
            <w:proofErr w:type="spellStart"/>
            <w:r w:rsidRPr="00964DDF">
              <w:rPr>
                <w:rFonts w:asciiTheme="minorHAnsi" w:cstheme="minorHAnsi"/>
                <w:sz w:val="21"/>
                <w:lang w:eastAsia="ar-SA"/>
              </w:rPr>
              <w:t>European</w:t>
            </w:r>
            <w:proofErr w:type="spellEnd"/>
            <w:r w:rsidRPr="00964DDF">
              <w:rPr>
                <w:rFonts w:asciiTheme="minorHAnsi" w:cstheme="minorHAnsi"/>
                <w:sz w:val="21"/>
                <w:lang w:eastAsia="ar-SA"/>
              </w:rPr>
              <w:t xml:space="preserve"> Institute </w:t>
            </w:r>
            <w:proofErr w:type="spellStart"/>
            <w:r w:rsidRPr="00964DDF">
              <w:rPr>
                <w:rFonts w:asciiTheme="minorHAnsi" w:cstheme="minorHAnsi"/>
                <w:sz w:val="21"/>
                <w:lang w:eastAsia="ar-SA"/>
              </w:rPr>
              <w:t>of</w:t>
            </w:r>
            <w:proofErr w:type="spellEnd"/>
            <w:r w:rsidRPr="00964DDF">
              <w:rPr>
                <w:rFonts w:asciiTheme="minorHAnsi" w:cstheme="minorHAnsi"/>
                <w:sz w:val="21"/>
                <w:lang w:eastAsia="ar-SA"/>
              </w:rPr>
              <w:t xml:space="preserve"> </w:t>
            </w:r>
            <w:proofErr w:type="spellStart"/>
            <w:r w:rsidRPr="00964DDF">
              <w:rPr>
                <w:rFonts w:asciiTheme="minorHAnsi" w:cstheme="minorHAnsi"/>
                <w:sz w:val="21"/>
                <w:lang w:eastAsia="ar-SA"/>
              </w:rPr>
              <w:t>Public</w:t>
            </w:r>
            <w:proofErr w:type="spellEnd"/>
            <w:r w:rsidRPr="00964DDF">
              <w:rPr>
                <w:rFonts w:asciiTheme="minorHAnsi" w:cstheme="minorHAnsi"/>
                <w:sz w:val="21"/>
                <w:lang w:eastAsia="ar-SA"/>
              </w:rPr>
              <w:t xml:space="preserve"> </w:t>
            </w:r>
            <w:proofErr w:type="spellStart"/>
            <w:r w:rsidRPr="00964DDF">
              <w:rPr>
                <w:rFonts w:asciiTheme="minorHAnsi" w:cstheme="minorHAnsi"/>
                <w:sz w:val="21"/>
                <w:lang w:eastAsia="ar-SA"/>
              </w:rPr>
              <w:t>Administration</w:t>
            </w:r>
            <w:proofErr w:type="spellEnd"/>
            <w:r w:rsidRPr="00964DDF">
              <w:rPr>
                <w:rFonts w:asciiTheme="minorHAnsi" w:cstheme="minorHAnsi"/>
                <w:sz w:val="21"/>
                <w:lang w:eastAsia="ar-SA"/>
              </w:rPr>
              <w:t xml:space="preserve"> (EIPA) sertifikatą arba lygiavertį;</w:t>
            </w:r>
          </w:p>
          <w:p w14:paraId="70B63DBC" w14:textId="77777777" w:rsidR="00964DDF" w:rsidRPr="00964DDF" w:rsidRDefault="00964DDF" w:rsidP="00964DDF">
            <w:pPr>
              <w:snapToGrid w:val="0"/>
              <w:rPr>
                <w:rFonts w:asciiTheme="minorHAnsi" w:cstheme="minorHAnsi"/>
                <w:sz w:val="21"/>
                <w:lang w:eastAsia="ar-SA"/>
              </w:rPr>
            </w:pPr>
            <w:r w:rsidRPr="00964DDF">
              <w:rPr>
                <w:rFonts w:asciiTheme="minorHAnsi" w:cstheme="minorHAnsi"/>
                <w:sz w:val="21"/>
                <w:lang w:eastAsia="ar-SA"/>
              </w:rPr>
              <w:t>– turi ne mažesnę kaip 2 metų darbo patirtį a</w:t>
            </w:r>
            <w:r w:rsidRPr="00964DDF">
              <w:rPr>
                <w:rFonts w:asciiTheme="minorHAnsi" w:cstheme="minorHAnsi"/>
                <w:sz w:val="21"/>
                <w:lang w:eastAsia="lt-LT"/>
              </w:rPr>
              <w:t>smens duomenų apsaugos srityje</w:t>
            </w:r>
            <w:r w:rsidRPr="00964DDF">
              <w:rPr>
                <w:rFonts w:asciiTheme="minorHAnsi" w:cstheme="minorHAnsi"/>
                <w:sz w:val="21"/>
                <w:lang w:eastAsia="ar-SA"/>
              </w:rPr>
              <w:t>.</w:t>
            </w:r>
          </w:p>
          <w:p w14:paraId="1A6B3C2D" w14:textId="77777777" w:rsidR="00964DDF" w:rsidRPr="00964DDF" w:rsidRDefault="00964DDF" w:rsidP="00964DDF">
            <w:pPr>
              <w:snapToGrid w:val="0"/>
              <w:rPr>
                <w:rFonts w:asciiTheme="minorHAnsi" w:cstheme="minorHAnsi"/>
                <w:sz w:val="21"/>
                <w:lang w:eastAsia="ar-SA"/>
              </w:rPr>
            </w:pPr>
          </w:p>
          <w:p w14:paraId="1EF04CF6" w14:textId="77777777" w:rsidR="00964DDF" w:rsidRPr="00964DDF" w:rsidRDefault="00964DDF" w:rsidP="00964DDF">
            <w:pPr>
              <w:snapToGrid w:val="0"/>
              <w:ind w:firstLine="0"/>
              <w:rPr>
                <w:rFonts w:asciiTheme="minorHAnsi" w:cstheme="minorHAnsi"/>
                <w:sz w:val="21"/>
                <w:lang w:eastAsia="ar-SA"/>
              </w:rPr>
            </w:pPr>
            <w:r w:rsidRPr="00964DDF">
              <w:rPr>
                <w:rFonts w:asciiTheme="minorHAnsi" w:cstheme="minorHAnsi"/>
                <w:b/>
                <w:bCs/>
                <w:sz w:val="21"/>
                <w:lang w:eastAsia="lt-LT"/>
              </w:rPr>
              <w:t>2) b</w:t>
            </w:r>
            <w:r w:rsidRPr="00964DDF">
              <w:rPr>
                <w:rFonts w:asciiTheme="minorHAnsi" w:cstheme="minorHAnsi"/>
                <w:b/>
                <w:bCs/>
                <w:sz w:val="21"/>
                <w:lang w:eastAsia="ar-SA"/>
              </w:rPr>
              <w:t>ent vieną informacinių technologijų specialistą, kuris</w:t>
            </w:r>
            <w:r w:rsidRPr="00964DDF">
              <w:rPr>
                <w:rFonts w:asciiTheme="minorHAnsi" w:cstheme="minorHAnsi"/>
                <w:sz w:val="21"/>
                <w:lang w:eastAsia="ar-SA"/>
              </w:rPr>
              <w:t>:</w:t>
            </w:r>
          </w:p>
          <w:p w14:paraId="03C53F34" w14:textId="77777777" w:rsidR="00964DDF" w:rsidRPr="00964DDF" w:rsidRDefault="00964DDF" w:rsidP="00964DDF">
            <w:pPr>
              <w:snapToGrid w:val="0"/>
              <w:rPr>
                <w:rFonts w:asciiTheme="minorHAnsi" w:cstheme="minorHAnsi"/>
                <w:sz w:val="21"/>
                <w:lang w:eastAsia="ar-SA"/>
              </w:rPr>
            </w:pPr>
            <w:r w:rsidRPr="00964DDF">
              <w:rPr>
                <w:rFonts w:asciiTheme="minorHAnsi" w:cstheme="minorHAnsi"/>
                <w:sz w:val="21"/>
                <w:lang w:eastAsia="ar-SA"/>
              </w:rPr>
              <w:t xml:space="preserve">– yra įgijęs informatikos mokslų krypčių grupės bet kurios krypties* aukštąjį ar jam prilygintą išsilavinimą; </w:t>
            </w:r>
          </w:p>
          <w:p w14:paraId="41166C75" w14:textId="77777777" w:rsidR="00964DDF" w:rsidRPr="00964DDF" w:rsidRDefault="00964DDF" w:rsidP="00964DDF">
            <w:pPr>
              <w:snapToGrid w:val="0"/>
              <w:rPr>
                <w:rFonts w:asciiTheme="minorHAnsi" w:cstheme="minorHAnsi"/>
                <w:sz w:val="21"/>
                <w:lang w:eastAsia="ar-SA"/>
              </w:rPr>
            </w:pPr>
            <w:r w:rsidRPr="00964DDF">
              <w:rPr>
                <w:rFonts w:asciiTheme="minorHAnsi" w:cstheme="minorHAnsi"/>
                <w:sz w:val="21"/>
                <w:lang w:eastAsia="ar-SA"/>
              </w:rPr>
              <w:t xml:space="preserve">– turi ne mažesnę kaip 2 metų darbo patirtį </w:t>
            </w:r>
            <w:r w:rsidRPr="00964DDF">
              <w:rPr>
                <w:rFonts w:asciiTheme="minorHAnsi" w:cstheme="minorHAnsi"/>
                <w:sz w:val="21"/>
                <w:lang w:eastAsia="lt-LT"/>
              </w:rPr>
              <w:t>informacinių sistemų valdymo ir saugos srityje</w:t>
            </w:r>
            <w:r w:rsidRPr="00964DDF">
              <w:rPr>
                <w:rFonts w:asciiTheme="minorHAnsi" w:cstheme="minorHAnsi"/>
                <w:sz w:val="21"/>
                <w:lang w:eastAsia="ar-SA"/>
              </w:rPr>
              <w:t>.</w:t>
            </w:r>
          </w:p>
          <w:p w14:paraId="144B91AF" w14:textId="77777777" w:rsidR="00964DDF" w:rsidRPr="00964DDF" w:rsidRDefault="00964DDF" w:rsidP="00964DDF">
            <w:pPr>
              <w:rPr>
                <w:rFonts w:asciiTheme="minorHAnsi" w:cstheme="minorHAnsi"/>
                <w:sz w:val="21"/>
                <w:lang w:eastAsia="lt-LT"/>
              </w:rPr>
            </w:pPr>
          </w:p>
          <w:p w14:paraId="32209D7F" w14:textId="77777777" w:rsidR="00964DDF" w:rsidRPr="00964DDF" w:rsidRDefault="00964DDF" w:rsidP="00964DDF">
            <w:pPr>
              <w:rPr>
                <w:rFonts w:asciiTheme="minorHAnsi" w:cstheme="minorHAnsi"/>
                <w:i/>
                <w:iCs/>
                <w:sz w:val="21"/>
                <w:lang w:eastAsia="lt-LT"/>
              </w:rPr>
            </w:pPr>
            <w:r w:rsidRPr="00964DDF">
              <w:rPr>
                <w:rFonts w:asciiTheme="minorHAnsi" w:cstheme="minorHAnsi"/>
                <w:i/>
                <w:iCs/>
                <w:sz w:val="21"/>
                <w:lang w:eastAsia="lt-LT"/>
              </w:rPr>
              <w:t>Pastabos:</w:t>
            </w:r>
          </w:p>
          <w:p w14:paraId="2846F073" w14:textId="77777777" w:rsidR="00964DDF" w:rsidRPr="00964DDF" w:rsidRDefault="00964DDF" w:rsidP="00964DDF">
            <w:pPr>
              <w:rPr>
                <w:rFonts w:asciiTheme="minorHAnsi" w:cstheme="minorHAnsi"/>
                <w:sz w:val="21"/>
                <w:lang w:eastAsia="lt-LT"/>
              </w:rPr>
            </w:pPr>
            <w:r w:rsidRPr="00964DDF">
              <w:rPr>
                <w:rFonts w:asciiTheme="minorHAnsi" w:cstheme="minorHAnsi"/>
                <w:i/>
                <w:iCs/>
                <w:sz w:val="21"/>
                <w:lang w:eastAsia="lt-LT"/>
              </w:rPr>
              <w:t>– tas pats specialistas gali būti siūlomas abiem pozicijoms, jeigu tenkina atitinkamam specialistui keliamus reikalavimus.</w:t>
            </w:r>
          </w:p>
          <w:p w14:paraId="26C5A912" w14:textId="4483210D" w:rsidR="00AA2742" w:rsidRPr="00D868E9" w:rsidRDefault="00964DDF" w:rsidP="00964DDF">
            <w:pPr>
              <w:ind w:firstLine="0"/>
              <w:rPr>
                <w:rFonts w:ascii="Calibri" w:hAnsi="Calibri" w:cs="Calibri"/>
                <w:b/>
                <w:caps/>
                <w:sz w:val="21"/>
              </w:rPr>
            </w:pPr>
            <w:r w:rsidRPr="00964DDF">
              <w:rPr>
                <w:rFonts w:asciiTheme="minorHAnsi" w:cstheme="minorHAnsi"/>
                <w:i/>
                <w:iCs/>
                <w:sz w:val="21"/>
                <w:lang w:eastAsia="lt-LT"/>
              </w:rPr>
              <w:t>*pagal Studijų krypčių ir krypčių grupių, pagal kurias vyksta studijos aukštosiose mokyklose, sąrašą (patvirtintą Lietuvos Respublikos švietimo ir mokslo ministro 2016 m. gruodžio 1 d. įsakymu Nr. V-1075) informatikos mokslų krypčių grupei priklauso: Informatika, Informacijos sistemos, Programų sistemos, Informatikos inžinerija.</w:t>
            </w:r>
          </w:p>
        </w:tc>
        <w:tc>
          <w:tcPr>
            <w:tcW w:w="3798" w:type="dxa"/>
          </w:tcPr>
          <w:p w14:paraId="1A15C721" w14:textId="77777777" w:rsidR="00964DDF" w:rsidRPr="00964DDF" w:rsidRDefault="00964DDF" w:rsidP="00964DDF">
            <w:pPr>
              <w:tabs>
                <w:tab w:val="left" w:pos="312"/>
              </w:tabs>
              <w:ind w:firstLine="0"/>
              <w:rPr>
                <w:rFonts w:asciiTheme="minorHAnsi" w:cstheme="minorHAnsi"/>
                <w:sz w:val="21"/>
                <w:lang w:eastAsia="lt-LT"/>
              </w:rPr>
            </w:pPr>
            <w:r w:rsidRPr="00964DDF">
              <w:rPr>
                <w:rFonts w:asciiTheme="minorHAnsi" w:cstheme="minorHAnsi"/>
                <w:sz w:val="21"/>
                <w:lang w:eastAsia="lt-LT"/>
              </w:rPr>
              <w:lastRenderedPageBreak/>
              <w:t>Pateikiama:</w:t>
            </w:r>
          </w:p>
          <w:p w14:paraId="508504B2" w14:textId="77777777" w:rsidR="00964DDF" w:rsidRPr="00964DDF" w:rsidRDefault="00964DDF" w:rsidP="00964DDF">
            <w:pPr>
              <w:numPr>
                <w:ilvl w:val="0"/>
                <w:numId w:val="21"/>
              </w:numPr>
              <w:tabs>
                <w:tab w:val="left" w:pos="312"/>
              </w:tabs>
              <w:ind w:left="0" w:firstLine="0"/>
              <w:rPr>
                <w:rFonts w:asciiTheme="minorHAnsi" w:cstheme="minorHAnsi"/>
                <w:sz w:val="21"/>
                <w:lang w:eastAsia="lt-LT"/>
              </w:rPr>
            </w:pPr>
            <w:r w:rsidRPr="00964DDF">
              <w:rPr>
                <w:rFonts w:asciiTheme="minorHAnsi" w:cstheme="minorHAnsi"/>
                <w:sz w:val="21"/>
                <w:lang w:eastAsia="lt-LT"/>
              </w:rPr>
              <w:t xml:space="preserve">Specialistų, kurie bus atsakingi už sutarties vykdymą, </w:t>
            </w:r>
            <w:r w:rsidRPr="00964DDF">
              <w:rPr>
                <w:rFonts w:asciiTheme="minorHAnsi" w:cstheme="minorHAnsi"/>
                <w:sz w:val="21"/>
                <w:u w:val="single"/>
                <w:lang w:eastAsia="lt-LT"/>
              </w:rPr>
              <w:t>sąrašas</w:t>
            </w:r>
            <w:r w:rsidRPr="00964DDF">
              <w:rPr>
                <w:rFonts w:asciiTheme="minorHAnsi" w:cstheme="minorHAnsi"/>
                <w:sz w:val="21"/>
                <w:lang w:eastAsia="lt-LT"/>
              </w:rPr>
              <w:t xml:space="preserve">, kuriame nurodomi specialistų </w:t>
            </w:r>
            <w:r w:rsidRPr="00964DDF">
              <w:rPr>
                <w:rFonts w:asciiTheme="minorHAnsi" w:cstheme="minorHAnsi"/>
                <w:sz w:val="21"/>
                <w:u w:val="single"/>
                <w:lang w:eastAsia="lt-LT"/>
              </w:rPr>
              <w:t>vardai ir pavardės, jų pareigos vykdant sutartį, darbo patirties trukmė</w:t>
            </w:r>
            <w:r w:rsidRPr="00964DDF">
              <w:rPr>
                <w:rFonts w:asciiTheme="minorHAnsi" w:cstheme="minorHAnsi"/>
                <w:sz w:val="21"/>
                <w:lang w:eastAsia="lt-LT"/>
              </w:rPr>
              <w:t xml:space="preserve">, </w:t>
            </w:r>
            <w:r w:rsidRPr="00964DDF">
              <w:rPr>
                <w:rFonts w:asciiTheme="minorHAnsi" w:cstheme="minorHAnsi"/>
                <w:sz w:val="21"/>
                <w:u w:val="single"/>
                <w:lang w:eastAsia="lt-LT"/>
              </w:rPr>
              <w:t>kokiu pagrindu specialistas yra pasitelkiamas</w:t>
            </w:r>
            <w:r w:rsidRPr="00964DDF">
              <w:rPr>
                <w:rFonts w:asciiTheme="minorHAnsi" w:cstheme="minorHAnsi"/>
                <w:sz w:val="21"/>
                <w:lang w:eastAsia="lt-LT"/>
              </w:rPr>
              <w:t xml:space="preserve"> (yra įdarbintas tiekėjo, kito </w:t>
            </w:r>
            <w:r w:rsidRPr="00964DDF">
              <w:rPr>
                <w:rFonts w:asciiTheme="minorHAnsi" w:cstheme="minorHAnsi"/>
                <w:sz w:val="21"/>
                <w:lang w:eastAsia="lt-LT"/>
              </w:rPr>
              <w:lastRenderedPageBreak/>
              <w:t>ūkio subjekto ar jungtinės veiklos partnerio įmonėje, planuojamas įdarbinti laimėjus pirkimą, ar yra pasitelkiamas kaip kitas ūkio subjektas).</w:t>
            </w:r>
          </w:p>
          <w:p w14:paraId="1A11F3FD" w14:textId="77777777" w:rsidR="00964DDF" w:rsidRPr="00964DDF" w:rsidRDefault="00964DDF" w:rsidP="00964DDF">
            <w:pPr>
              <w:numPr>
                <w:ilvl w:val="0"/>
                <w:numId w:val="21"/>
              </w:numPr>
              <w:tabs>
                <w:tab w:val="left" w:pos="312"/>
              </w:tabs>
              <w:ind w:left="0" w:firstLine="0"/>
              <w:rPr>
                <w:rFonts w:asciiTheme="minorHAnsi" w:cstheme="minorHAnsi"/>
                <w:sz w:val="21"/>
                <w:lang w:eastAsia="lt-LT"/>
              </w:rPr>
            </w:pPr>
            <w:r w:rsidRPr="00964DDF">
              <w:rPr>
                <w:rFonts w:asciiTheme="minorHAnsi" w:cstheme="minorHAnsi"/>
                <w:sz w:val="21"/>
                <w:lang w:eastAsia="lt-LT"/>
              </w:rPr>
              <w:t xml:space="preserve">Kompetentingų institucijų išduoti specialistų </w:t>
            </w:r>
            <w:r w:rsidRPr="00964DDF">
              <w:rPr>
                <w:rFonts w:asciiTheme="minorHAnsi" w:cstheme="minorHAnsi"/>
                <w:sz w:val="21"/>
                <w:u w:val="single"/>
                <w:lang w:eastAsia="lt-LT"/>
              </w:rPr>
              <w:t>išsilavinimą patvirtinantys dokumentai,</w:t>
            </w:r>
            <w:r w:rsidRPr="00964DDF">
              <w:rPr>
                <w:rFonts w:asciiTheme="minorHAnsi" w:cstheme="minorHAnsi"/>
                <w:sz w:val="21"/>
                <w:lang w:eastAsia="lt-LT"/>
              </w:rPr>
              <w:t xml:space="preserve"> pažymėjimai ar atitinkamos užsienio šalies institucijos išduoti dokumentai ar kiti lygiaverčiai dokumentai, patvirtinantys specialisto išsilavinimą.</w:t>
            </w:r>
          </w:p>
          <w:p w14:paraId="3DC9E3C9" w14:textId="77777777" w:rsidR="00964DDF" w:rsidRPr="00964DDF" w:rsidRDefault="00964DDF" w:rsidP="00964DDF">
            <w:pPr>
              <w:numPr>
                <w:ilvl w:val="0"/>
                <w:numId w:val="21"/>
              </w:numPr>
              <w:tabs>
                <w:tab w:val="left" w:pos="312"/>
              </w:tabs>
              <w:ind w:left="0" w:firstLine="0"/>
              <w:rPr>
                <w:rFonts w:asciiTheme="minorHAnsi" w:cstheme="minorHAnsi"/>
                <w:sz w:val="21"/>
                <w:lang w:eastAsia="lt-LT"/>
              </w:rPr>
            </w:pPr>
            <w:r w:rsidRPr="00964DDF">
              <w:rPr>
                <w:rFonts w:asciiTheme="minorHAnsi" w:cstheme="minorHAnsi"/>
                <w:sz w:val="21"/>
                <w:lang w:eastAsia="lt-LT"/>
              </w:rPr>
              <w:t>Kompetentingų institucijų išduoti reikalaujami sertifikatai arba lygiaverčiai dokumentai.</w:t>
            </w:r>
          </w:p>
          <w:p w14:paraId="05347CAD" w14:textId="77777777" w:rsidR="00964DDF" w:rsidRPr="00964DDF" w:rsidRDefault="00964DDF" w:rsidP="00964DDF">
            <w:pPr>
              <w:numPr>
                <w:ilvl w:val="0"/>
                <w:numId w:val="21"/>
              </w:numPr>
              <w:tabs>
                <w:tab w:val="left" w:pos="312"/>
              </w:tabs>
              <w:ind w:left="0" w:firstLine="0"/>
              <w:rPr>
                <w:rFonts w:asciiTheme="minorHAnsi" w:cstheme="minorHAnsi"/>
                <w:sz w:val="21"/>
                <w:lang w:eastAsia="lt-LT"/>
              </w:rPr>
            </w:pPr>
            <w:r w:rsidRPr="00964DDF">
              <w:rPr>
                <w:rFonts w:asciiTheme="minorHAnsi" w:cstheme="minorHAnsi"/>
                <w:sz w:val="21"/>
                <w:lang w:eastAsia="lt-LT"/>
              </w:rPr>
              <w:t>Darbinės veiklos aprašymai, kuriuose aiškiai nurodoma specialisto turima patirtis reikalaujamoje srityje, nurodoma darbo ar reikalaujamos srities paslaugų teikimo vieta, įmonės, įstaigos ar organizacijos pavadinimas, kontaktiniai duomenys.</w:t>
            </w:r>
          </w:p>
          <w:p w14:paraId="499FA67B" w14:textId="77777777" w:rsidR="00964DDF" w:rsidRPr="00964DDF" w:rsidRDefault="00964DDF" w:rsidP="00964DDF">
            <w:pPr>
              <w:rPr>
                <w:rFonts w:asciiTheme="minorHAnsi" w:cstheme="minorHAnsi"/>
                <w:i/>
                <w:iCs/>
                <w:sz w:val="21"/>
                <w:lang w:eastAsia="lt-LT"/>
              </w:rPr>
            </w:pPr>
            <w:r w:rsidRPr="00964DDF">
              <w:rPr>
                <w:rFonts w:asciiTheme="minorHAnsi" w:cstheme="minorHAnsi"/>
                <w:i/>
                <w:iCs/>
                <w:sz w:val="21"/>
                <w:lang w:eastAsia="lt-LT"/>
              </w:rPr>
              <w:t>Pastabos:</w:t>
            </w:r>
          </w:p>
          <w:p w14:paraId="0CC287EA" w14:textId="77777777" w:rsidR="00964DDF" w:rsidRPr="00964DDF" w:rsidRDefault="00964DDF" w:rsidP="00964DDF">
            <w:pPr>
              <w:rPr>
                <w:rFonts w:asciiTheme="minorHAnsi" w:cstheme="minorHAnsi"/>
                <w:i/>
                <w:iCs/>
                <w:sz w:val="21"/>
                <w:lang w:eastAsia="lt-LT"/>
              </w:rPr>
            </w:pPr>
            <w:r w:rsidRPr="00964DDF">
              <w:rPr>
                <w:rFonts w:asciiTheme="minorHAnsi" w:cstheme="minorHAnsi"/>
                <w:i/>
                <w:iCs/>
                <w:sz w:val="21"/>
                <w:lang w:eastAsia="lt-LT"/>
              </w:rPr>
              <w:t>– jei kvalifikacija yra grindžiama nurodant specialistą, kuris nėra tiekėjo, jungtinės veiklos partnerio (-</w:t>
            </w:r>
            <w:proofErr w:type="spellStart"/>
            <w:r w:rsidRPr="00964DDF">
              <w:rPr>
                <w:rFonts w:asciiTheme="minorHAnsi" w:cstheme="minorHAnsi"/>
                <w:i/>
                <w:iCs/>
                <w:sz w:val="21"/>
                <w:lang w:eastAsia="lt-LT"/>
              </w:rPr>
              <w:t>ių</w:t>
            </w:r>
            <w:proofErr w:type="spellEnd"/>
            <w:r w:rsidRPr="00964DDF">
              <w:rPr>
                <w:rFonts w:asciiTheme="minorHAnsi" w:cstheme="minorHAnsi"/>
                <w:i/>
                <w:iCs/>
                <w:sz w:val="21"/>
                <w:lang w:eastAsia="lt-LT"/>
              </w:rPr>
              <w:t xml:space="preserve">) ar kito ūkio subjekto (-ų) darbuotojas, tačiau yra ketinamas įdarbinti sutarties vykdymo metu, tokiu atveju specialistas turi būti išviešintas pasiūlyme kaip </w:t>
            </w:r>
            <w:proofErr w:type="spellStart"/>
            <w:r w:rsidRPr="00964DDF">
              <w:rPr>
                <w:rFonts w:asciiTheme="minorHAnsi" w:cstheme="minorHAnsi"/>
                <w:i/>
                <w:iCs/>
                <w:sz w:val="21"/>
                <w:lang w:eastAsia="lt-LT"/>
              </w:rPr>
              <w:t>kvazisubtiekėjas</w:t>
            </w:r>
            <w:proofErr w:type="spellEnd"/>
            <w:r w:rsidRPr="00964DDF">
              <w:rPr>
                <w:rFonts w:asciiTheme="minorHAnsi" w:cstheme="minorHAnsi"/>
                <w:i/>
                <w:iCs/>
                <w:sz w:val="21"/>
                <w:lang w:eastAsia="lt-LT"/>
              </w:rPr>
              <w:t>;</w:t>
            </w:r>
          </w:p>
          <w:p w14:paraId="1DE4DD93" w14:textId="77777777" w:rsidR="00964DDF" w:rsidRPr="00964DDF" w:rsidRDefault="00964DDF" w:rsidP="00964DDF">
            <w:pPr>
              <w:rPr>
                <w:rFonts w:asciiTheme="minorHAnsi" w:cstheme="minorHAnsi"/>
                <w:i/>
                <w:iCs/>
                <w:sz w:val="21"/>
                <w:lang w:eastAsia="lt-LT"/>
              </w:rPr>
            </w:pPr>
            <w:r w:rsidRPr="00964DDF">
              <w:rPr>
                <w:rFonts w:asciiTheme="minorHAnsi" w:cstheme="minorHAnsi"/>
                <w:i/>
                <w:iCs/>
                <w:sz w:val="21"/>
                <w:lang w:eastAsia="lt-LT"/>
              </w:rPr>
              <w:t>– jei kvalifikaciją įrodančių dokumentų galiojimo laikotarpis pasibaigtų sutarčiai nepasibaigus, jis turi būti pratęstas ir galioti visą sutarties įgyvendinimo laikotarpį,</w:t>
            </w:r>
          </w:p>
          <w:p w14:paraId="70150167" w14:textId="77777777" w:rsidR="00964DDF" w:rsidRPr="00964DDF" w:rsidRDefault="00964DDF" w:rsidP="00964DDF">
            <w:pPr>
              <w:rPr>
                <w:rFonts w:asciiTheme="minorHAnsi" w:cstheme="minorHAnsi"/>
                <w:i/>
                <w:iCs/>
                <w:sz w:val="21"/>
                <w:lang w:eastAsia="lt-LT"/>
              </w:rPr>
            </w:pPr>
            <w:r w:rsidRPr="00964DDF">
              <w:rPr>
                <w:rFonts w:asciiTheme="minorHAnsi" w:cstheme="minorHAnsi"/>
                <w:i/>
                <w:iCs/>
                <w:sz w:val="21"/>
                <w:lang w:eastAsia="lt-LT"/>
              </w:rPr>
              <w:t>– jeigu tiekėjo kvalifikacija dėl teisės verstis atitinkama veikla nebuvo tikrinama arba tikrinama ne visa apimtimi, tiekėjas perkančiajai organizacijai įsipareigoja, kad pirkimo sutartį vykdys tik tokią teisę turintys asmenys;</w:t>
            </w:r>
          </w:p>
          <w:p w14:paraId="70E3C4AD" w14:textId="77777777" w:rsidR="00964DDF" w:rsidRPr="00964DDF" w:rsidRDefault="00964DDF" w:rsidP="00964DDF">
            <w:pPr>
              <w:rPr>
                <w:rFonts w:asciiTheme="minorHAnsi" w:cstheme="minorHAnsi"/>
                <w:i/>
                <w:iCs/>
                <w:sz w:val="21"/>
                <w:lang w:eastAsia="lt-LT"/>
              </w:rPr>
            </w:pPr>
            <w:r w:rsidRPr="00964DDF">
              <w:rPr>
                <w:rFonts w:asciiTheme="minorHAnsi" w:cstheme="minorHAnsi"/>
                <w:i/>
                <w:iCs/>
                <w:sz w:val="21"/>
                <w:lang w:eastAsia="lt-LT"/>
              </w:rPr>
              <w:t>– iškilus abejonių dėl pateiktų dokumentų ar juose nurodytos informacijos, Perkančioji organizacija, turi teisę pareikalauti tiekėjo pateikti darbinės veiklos aprašyme nurodytą informaciją patvirtinančių dokumentų;</w:t>
            </w:r>
          </w:p>
          <w:p w14:paraId="6CFD0F37" w14:textId="77777777" w:rsidR="00964DDF" w:rsidRPr="00964DDF" w:rsidRDefault="00964DDF" w:rsidP="00964DDF">
            <w:pPr>
              <w:rPr>
                <w:rFonts w:asciiTheme="minorHAnsi" w:cstheme="minorHAnsi"/>
                <w:i/>
                <w:iCs/>
                <w:sz w:val="21"/>
                <w:lang w:eastAsia="lt-LT"/>
              </w:rPr>
            </w:pPr>
            <w:r w:rsidRPr="00964DDF">
              <w:rPr>
                <w:rFonts w:asciiTheme="minorHAnsi" w:cstheme="minorHAnsi"/>
                <w:i/>
                <w:iCs/>
                <w:sz w:val="21"/>
                <w:lang w:eastAsia="lt-LT"/>
              </w:rPr>
              <w:t>– perkančioji organizacija taip pat turi teisę patikrinti nurodytų dokumentų, informacijos teisingumą.</w:t>
            </w:r>
          </w:p>
          <w:p w14:paraId="06FC5E66" w14:textId="433DA040" w:rsidR="00AA2742" w:rsidRPr="00D868E9" w:rsidRDefault="00964DDF" w:rsidP="00964DDF">
            <w:pPr>
              <w:ind w:firstLine="0"/>
              <w:rPr>
                <w:rFonts w:ascii="Calibri" w:eastAsia="Calibri" w:hAnsi="Calibri" w:cs="Calibri"/>
                <w:sz w:val="21"/>
              </w:rPr>
            </w:pPr>
            <w:r w:rsidRPr="00964DDF">
              <w:rPr>
                <w:rFonts w:asciiTheme="minorHAnsi" w:cstheme="minorHAnsi"/>
                <w:i/>
                <w:iCs/>
                <w:sz w:val="21"/>
                <w:lang w:eastAsia="lt-LT"/>
              </w:rPr>
              <w:lastRenderedPageBreak/>
              <w:t>Pateikiami skenuoti dokumentai elektronine forma.</w:t>
            </w:r>
          </w:p>
        </w:tc>
      </w:tr>
      <w:bookmarkEnd w:id="23"/>
    </w:tbl>
    <w:p w14:paraId="51495D34" w14:textId="77777777" w:rsidR="00D868E9" w:rsidRPr="008F2D15" w:rsidRDefault="00D868E9" w:rsidP="00F77A5D">
      <w:pPr>
        <w:spacing w:line="240" w:lineRule="auto"/>
        <w:ind w:firstLine="567"/>
        <w:rPr>
          <w:rFonts w:eastAsia="Arial" w:cstheme="minorHAnsi"/>
        </w:rPr>
      </w:pPr>
    </w:p>
    <w:p w14:paraId="3143D03F" w14:textId="77777777" w:rsidR="007504DE" w:rsidRDefault="007504DE" w:rsidP="00CA1707">
      <w:pPr>
        <w:spacing w:before="60" w:after="60" w:line="256" w:lineRule="auto"/>
        <w:ind w:firstLine="0"/>
        <w:rPr>
          <w:rFonts w:eastAsiaTheme="minorHAnsi" w:cstheme="minorHAnsi"/>
          <w:b/>
          <w:bCs/>
        </w:rPr>
      </w:pPr>
    </w:p>
    <w:p w14:paraId="1198BE42" w14:textId="77777777" w:rsidR="007504DE" w:rsidRPr="002D71B6" w:rsidRDefault="007504DE" w:rsidP="007504DE">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2BC79463" w14:textId="77777777" w:rsidR="007504DE" w:rsidRDefault="007504DE" w:rsidP="007504DE">
      <w:pPr>
        <w:tabs>
          <w:tab w:val="left" w:pos="720"/>
        </w:tabs>
        <w:ind w:firstLine="0"/>
        <w:rPr>
          <w:rFonts w:ascii="Arial" w:eastAsia="Arial" w:hAnsi="Arial" w:cs="Arial"/>
        </w:rPr>
      </w:pPr>
    </w:p>
    <w:p w14:paraId="22946C77" w14:textId="77777777" w:rsidR="007504DE" w:rsidRDefault="007504DE" w:rsidP="007504DE">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3311C42F" w14:textId="77777777" w:rsidR="007504DE" w:rsidRPr="007504DE" w:rsidRDefault="007504DE" w:rsidP="007504DE">
      <w:pPr>
        <w:spacing w:line="240" w:lineRule="auto"/>
        <w:rPr>
          <w:rFonts w:eastAsia="Arial" w:cstheme="minorHAnsi"/>
        </w:rPr>
      </w:pPr>
      <w:r w:rsidRPr="007504DE">
        <w:rPr>
          <w:rFonts w:eastAsia="Arial" w:cstheme="minorHAnsi"/>
        </w:rPr>
        <w:t>Perkančioji organizacija nereikalauja, kad tiekėjai laikytųsi aplinkos apsaugos vadybos sistemos standartų.</w:t>
      </w:r>
    </w:p>
    <w:p w14:paraId="5BA1EC61" w14:textId="77777777" w:rsidR="007504DE" w:rsidRDefault="007504DE" w:rsidP="007C483C">
      <w:pPr>
        <w:spacing w:before="60" w:after="60" w:line="256" w:lineRule="auto"/>
        <w:jc w:val="center"/>
        <w:rPr>
          <w:rFonts w:eastAsiaTheme="minorHAnsi" w:cstheme="minorHAnsi"/>
          <w:b/>
          <w:bCs/>
        </w:rPr>
      </w:pPr>
    </w:p>
    <w:p w14:paraId="54397F60" w14:textId="77777777" w:rsidR="00CA1707" w:rsidRDefault="00CA1707" w:rsidP="00CA1707">
      <w:pPr>
        <w:spacing w:before="60" w:after="60" w:line="256" w:lineRule="auto"/>
        <w:ind w:firstLine="0"/>
        <w:rPr>
          <w:rFonts w:eastAsiaTheme="minorHAnsi" w:cstheme="minorHAnsi"/>
          <w:b/>
          <w:bCs/>
        </w:rPr>
      </w:pPr>
    </w:p>
    <w:p w14:paraId="7B0B885A" w14:textId="77777777" w:rsidR="00CA1707" w:rsidRDefault="00CA1707" w:rsidP="007C483C">
      <w:pPr>
        <w:spacing w:before="60" w:after="60" w:line="256" w:lineRule="auto"/>
        <w:jc w:val="center"/>
        <w:rPr>
          <w:rFonts w:eastAsiaTheme="minorHAnsi" w:cstheme="minorHAnsi"/>
          <w:b/>
          <w:bCs/>
        </w:rPr>
      </w:pPr>
    </w:p>
    <w:p w14:paraId="047AE01B" w14:textId="77777777" w:rsidR="00CA1707" w:rsidRPr="00272488" w:rsidRDefault="00CA1707" w:rsidP="00CA1707">
      <w:pPr>
        <w:spacing w:line="240" w:lineRule="auto"/>
        <w:ind w:left="7314" w:firstLine="0"/>
        <w:rPr>
          <w:rFonts w:cstheme="minorHAnsi"/>
        </w:rPr>
      </w:pPr>
      <w:r w:rsidRPr="00272488">
        <w:rPr>
          <w:rFonts w:cstheme="minorHAnsi"/>
        </w:rPr>
        <w:t>Pirkimo sąlygų 3 priedas „„EBVPD“ (XML formatu)“</w:t>
      </w:r>
    </w:p>
    <w:p w14:paraId="78F42593" w14:textId="77777777" w:rsidR="00CA1707" w:rsidRPr="00E508D6" w:rsidRDefault="00CA1707" w:rsidP="00CA1707">
      <w:pPr>
        <w:pStyle w:val="Paantrat"/>
        <w:jc w:val="center"/>
        <w:rPr>
          <w:rFonts w:eastAsia="Arial" w:cstheme="minorHAnsi"/>
        </w:rPr>
      </w:pPr>
    </w:p>
    <w:p w14:paraId="49527A54" w14:textId="77777777" w:rsidR="00CA1707" w:rsidRPr="00E508D6" w:rsidRDefault="00CA1707" w:rsidP="00CA1707">
      <w:pPr>
        <w:pStyle w:val="Paantrat"/>
        <w:jc w:val="center"/>
        <w:rPr>
          <w:rFonts w:eastAsia="Arial" w:cstheme="minorHAnsi"/>
        </w:rPr>
      </w:pPr>
      <w:r w:rsidRPr="00E508D6">
        <w:rPr>
          <w:rFonts w:eastAsia="Arial" w:cstheme="minorHAnsi"/>
        </w:rPr>
        <w:t>EUROPOS BENDRASIS VIEŠŲJŲ PIRKIMŲ DOKUMENTAS</w:t>
      </w:r>
    </w:p>
    <w:p w14:paraId="7C2BC127" w14:textId="77777777" w:rsidR="00CA1707" w:rsidRPr="0011128B" w:rsidRDefault="00CA1707" w:rsidP="00CA1707">
      <w:pPr>
        <w:rPr>
          <w:lang w:val="en-US"/>
        </w:rPr>
      </w:pPr>
    </w:p>
    <w:p w14:paraId="359DF0CD" w14:textId="77777777" w:rsidR="00CA1707" w:rsidRPr="00804085" w:rsidRDefault="00CA1707" w:rsidP="00CA1707">
      <w:pPr>
        <w:jc w:val="center"/>
        <w:rPr>
          <w:rFonts w:eastAsia="Arial" w:cstheme="minorHAnsi"/>
          <w:b/>
          <w:bCs/>
        </w:rPr>
      </w:pPr>
      <w:r w:rsidRPr="00804085">
        <w:rPr>
          <w:rFonts w:eastAsia="Arial" w:cstheme="minorHAnsi"/>
          <w:b/>
          <w:bCs/>
        </w:rPr>
        <w:t>Europos bendrasis viešųjų pirkimų dokumentas (EBVPD) nereikalaujamas.</w:t>
      </w:r>
    </w:p>
    <w:p w14:paraId="072BB73A" w14:textId="77777777" w:rsidR="00CA1707" w:rsidRDefault="00CA1707" w:rsidP="00CA1707">
      <w:pPr>
        <w:jc w:val="center"/>
        <w:rPr>
          <w:rFonts w:ascii="Arial" w:eastAsia="Arial" w:hAnsi="Arial" w:cs="Arial"/>
          <w:smallCaps/>
        </w:rPr>
      </w:pPr>
      <w:r>
        <w:rPr>
          <w:rFonts w:ascii="Arial" w:eastAsia="Arial" w:hAnsi="Arial" w:cs="Arial"/>
          <w:smallCaps/>
        </w:rPr>
        <w:t>__________</w:t>
      </w:r>
    </w:p>
    <w:p w14:paraId="40D3380A" w14:textId="77777777" w:rsidR="00CA1707" w:rsidRDefault="00CA1707" w:rsidP="00CA1707">
      <w:pPr>
        <w:spacing w:before="60" w:after="60" w:line="256" w:lineRule="auto"/>
        <w:ind w:firstLine="0"/>
        <w:rPr>
          <w:rFonts w:eastAsiaTheme="minorHAnsi" w:cstheme="minorHAnsi"/>
          <w:b/>
          <w:bCs/>
        </w:rPr>
      </w:pPr>
    </w:p>
    <w:p w14:paraId="2C251E60" w14:textId="77777777" w:rsidR="00CA1707" w:rsidRDefault="00CA1707" w:rsidP="007C483C">
      <w:pPr>
        <w:spacing w:before="60" w:after="60" w:line="256" w:lineRule="auto"/>
        <w:jc w:val="center"/>
        <w:rPr>
          <w:rFonts w:eastAsiaTheme="minorHAnsi" w:cstheme="minorHAnsi"/>
          <w:b/>
          <w:bCs/>
        </w:rPr>
      </w:pPr>
    </w:p>
    <w:p w14:paraId="6F7F4354" w14:textId="58B43B0A" w:rsidR="00CA1707" w:rsidRPr="00CA1707" w:rsidRDefault="00CA1707" w:rsidP="00CA1707">
      <w:pPr>
        <w:spacing w:line="240" w:lineRule="auto"/>
        <w:ind w:left="7314" w:firstLine="0"/>
        <w:rPr>
          <w:rFonts w:cstheme="minorHAnsi"/>
        </w:rPr>
      </w:pPr>
      <w:r w:rsidRPr="00A76EAF">
        <w:rPr>
          <w:rFonts w:cstheme="minorHAnsi"/>
        </w:rPr>
        <w:t>Pirkimo sąlygų 4 priedas „Techninė specifikacija“</w:t>
      </w:r>
    </w:p>
    <w:p w14:paraId="0046DAEA" w14:textId="77777777" w:rsidR="00CA1707" w:rsidRPr="00A76EAF" w:rsidRDefault="00CA1707" w:rsidP="00CA1707">
      <w:pPr>
        <w:jc w:val="center"/>
        <w:rPr>
          <w:rFonts w:cstheme="minorHAnsi"/>
          <w:sz w:val="28"/>
          <w:szCs w:val="28"/>
        </w:rPr>
      </w:pPr>
    </w:p>
    <w:p w14:paraId="3948FDFA" w14:textId="77777777" w:rsidR="00CA1707" w:rsidRPr="00A76EAF" w:rsidRDefault="00CA1707" w:rsidP="00CA1707">
      <w:pPr>
        <w:spacing w:line="240" w:lineRule="auto"/>
        <w:jc w:val="center"/>
        <w:rPr>
          <w:rFonts w:cstheme="minorHAnsi"/>
          <w:sz w:val="28"/>
          <w:szCs w:val="28"/>
        </w:rPr>
      </w:pPr>
      <w:r w:rsidRPr="00A76EAF">
        <w:rPr>
          <w:rFonts w:cstheme="minorHAnsi"/>
          <w:sz w:val="28"/>
          <w:szCs w:val="28"/>
        </w:rPr>
        <w:t>TECHNINĖ SPECIFIKACIJA</w:t>
      </w:r>
    </w:p>
    <w:p w14:paraId="404437CA" w14:textId="77777777" w:rsidR="00CA1707" w:rsidRDefault="00CA1707" w:rsidP="00CA1707">
      <w:pPr>
        <w:spacing w:line="259" w:lineRule="auto"/>
        <w:jc w:val="center"/>
        <w:rPr>
          <w:rFonts w:ascii="Calibri" w:hAnsi="Calibri" w:cs="Calibri"/>
          <w:b/>
          <w:bCs/>
          <w:sz w:val="24"/>
          <w:szCs w:val="24"/>
        </w:rPr>
      </w:pPr>
      <w:bookmarkStart w:id="25" w:name="_Pirkimo_sąlygų_2"/>
      <w:bookmarkEnd w:id="25"/>
    </w:p>
    <w:p w14:paraId="141D0BB0" w14:textId="77777777" w:rsidR="00CA1707" w:rsidRDefault="00CA1707" w:rsidP="00CA1707">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39562778" w14:textId="77777777" w:rsidR="00CA1707" w:rsidRDefault="00CA1707" w:rsidP="00CA1707">
      <w:pPr>
        <w:jc w:val="center"/>
        <w:rPr>
          <w:rFonts w:ascii="Arial" w:eastAsia="Arial" w:hAnsi="Arial" w:cs="Arial"/>
          <w:smallCaps/>
        </w:rPr>
      </w:pPr>
      <w:r>
        <w:rPr>
          <w:rFonts w:ascii="Arial" w:eastAsia="Arial" w:hAnsi="Arial" w:cs="Arial"/>
          <w:smallCaps/>
        </w:rPr>
        <w:t>__________</w:t>
      </w:r>
    </w:p>
    <w:p w14:paraId="3934F9D7" w14:textId="77777777" w:rsidR="00CA1707" w:rsidRDefault="00CA1707" w:rsidP="00CA1707">
      <w:pPr>
        <w:spacing w:line="259" w:lineRule="auto"/>
        <w:jc w:val="center"/>
        <w:rPr>
          <w:rFonts w:ascii="Calibri" w:hAnsi="Calibri" w:cs="Calibri"/>
          <w:b/>
          <w:bCs/>
          <w:sz w:val="24"/>
          <w:szCs w:val="24"/>
        </w:rPr>
      </w:pPr>
    </w:p>
    <w:p w14:paraId="4640B200" w14:textId="77777777" w:rsidR="00CA1707" w:rsidRDefault="00CA1707" w:rsidP="00CA1707">
      <w:pPr>
        <w:spacing w:before="60" w:after="60" w:line="256" w:lineRule="auto"/>
        <w:rPr>
          <w:rFonts w:eastAsiaTheme="minorHAnsi" w:cstheme="minorHAnsi"/>
          <w:b/>
          <w:bCs/>
        </w:rPr>
      </w:pPr>
    </w:p>
    <w:p w14:paraId="3AF99406" w14:textId="77777777" w:rsidR="00CA1707" w:rsidRDefault="00CA1707" w:rsidP="00CA1707">
      <w:pPr>
        <w:spacing w:line="240" w:lineRule="auto"/>
        <w:ind w:left="7314" w:firstLine="0"/>
        <w:rPr>
          <w:rFonts w:cstheme="minorHAnsi"/>
        </w:rPr>
      </w:pPr>
      <w:r w:rsidRPr="00060B51">
        <w:rPr>
          <w:rFonts w:cstheme="minorHAnsi"/>
        </w:rPr>
        <w:t>Pirkimo sąlygų 5 priedas „Pasiūlymo forma“</w:t>
      </w:r>
    </w:p>
    <w:p w14:paraId="75E52410" w14:textId="77777777" w:rsidR="00CA1707" w:rsidRDefault="00CA1707" w:rsidP="00CA1707">
      <w:pPr>
        <w:spacing w:line="240" w:lineRule="auto"/>
        <w:ind w:firstLine="0"/>
        <w:rPr>
          <w:rFonts w:cstheme="minorHAnsi"/>
        </w:rPr>
      </w:pPr>
    </w:p>
    <w:p w14:paraId="72A57298" w14:textId="77777777" w:rsidR="00CA1707" w:rsidRDefault="00CA1707" w:rsidP="00CA1707">
      <w:pPr>
        <w:spacing w:line="240" w:lineRule="auto"/>
        <w:ind w:left="7314" w:firstLine="0"/>
        <w:rPr>
          <w:rFonts w:cstheme="minorHAnsi"/>
        </w:rPr>
      </w:pPr>
    </w:p>
    <w:p w14:paraId="502A29ED" w14:textId="1B09A26A" w:rsidR="00CA1707" w:rsidRDefault="00CA1707" w:rsidP="00CA1707">
      <w:pPr>
        <w:spacing w:line="240" w:lineRule="auto"/>
        <w:rPr>
          <w:rFonts w:cstheme="minorHAnsi"/>
          <w:sz w:val="28"/>
          <w:szCs w:val="28"/>
        </w:rPr>
      </w:pPr>
      <w:r w:rsidRPr="00D109CD">
        <w:rPr>
          <w:rFonts w:cstheme="minorHAnsi"/>
          <w:sz w:val="28"/>
          <w:szCs w:val="28"/>
        </w:rPr>
        <w:t xml:space="preserve">                                                             PASIŪLYMAS</w:t>
      </w:r>
    </w:p>
    <w:p w14:paraId="7C975AE9" w14:textId="77777777" w:rsidR="00CA1707" w:rsidRDefault="00CA1707" w:rsidP="00CA1707">
      <w:pPr>
        <w:spacing w:line="240" w:lineRule="auto"/>
        <w:rPr>
          <w:rFonts w:cstheme="minorHAnsi"/>
          <w:sz w:val="28"/>
          <w:szCs w:val="28"/>
        </w:rPr>
      </w:pPr>
    </w:p>
    <w:p w14:paraId="55879979" w14:textId="77777777" w:rsidR="00CA1707" w:rsidRDefault="00CA1707" w:rsidP="00CA1707">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4E17A879" w14:textId="77777777" w:rsidR="00CA1707" w:rsidRDefault="00CA1707" w:rsidP="00CA1707">
      <w:pPr>
        <w:jc w:val="center"/>
        <w:rPr>
          <w:rFonts w:ascii="Arial" w:eastAsia="Arial" w:hAnsi="Arial" w:cs="Arial"/>
          <w:smallCaps/>
        </w:rPr>
      </w:pPr>
      <w:r>
        <w:rPr>
          <w:rFonts w:ascii="Arial" w:eastAsia="Arial" w:hAnsi="Arial" w:cs="Arial"/>
          <w:smallCaps/>
        </w:rPr>
        <w:t>__________</w:t>
      </w:r>
    </w:p>
    <w:p w14:paraId="3F52679F" w14:textId="5BE77E9C" w:rsidR="00CA1707" w:rsidRDefault="00CA1707" w:rsidP="00CA1707">
      <w:pPr>
        <w:spacing w:before="60" w:after="60" w:line="256" w:lineRule="auto"/>
        <w:ind w:firstLine="0"/>
        <w:rPr>
          <w:rFonts w:eastAsiaTheme="minorHAnsi" w:cstheme="minorHAnsi"/>
          <w:b/>
          <w:bCs/>
        </w:rPr>
        <w:sectPr w:rsidR="00CA1707" w:rsidSect="0094708F">
          <w:headerReference w:type="first" r:id="rId14"/>
          <w:pgSz w:w="12240" w:h="15840"/>
          <w:pgMar w:top="1134" w:right="567" w:bottom="1134" w:left="1701" w:header="720" w:footer="720" w:gutter="0"/>
          <w:pgNumType w:start="0"/>
          <w:cols w:space="720"/>
          <w:titlePg/>
          <w:docGrid w:linePitch="360"/>
        </w:sectPr>
      </w:pPr>
    </w:p>
    <w:p w14:paraId="31E6E510" w14:textId="0D5710E1" w:rsidR="00B35757" w:rsidRPr="00CA1707" w:rsidRDefault="00B35757" w:rsidP="00CA1707">
      <w:pPr>
        <w:ind w:firstLine="0"/>
      </w:pPr>
      <w:bookmarkStart w:id="26" w:name="_heading=h.26in1rg" w:colFirst="0" w:colLast="0"/>
      <w:bookmarkStart w:id="27" w:name="_Pirkimo_sąlygų_3"/>
      <w:bookmarkEnd w:id="26"/>
      <w:bookmarkEnd w:id="27"/>
    </w:p>
    <w:p w14:paraId="353EEC04" w14:textId="742F5BB7" w:rsidR="00E33D2A" w:rsidRDefault="00E33D2A" w:rsidP="00E33D2A">
      <w:pPr>
        <w:spacing w:line="240" w:lineRule="auto"/>
        <w:ind w:firstLine="0"/>
        <w:rPr>
          <w:rFonts w:cstheme="minorHAnsi"/>
        </w:rPr>
      </w:pPr>
      <w:r>
        <w:rPr>
          <w:rFonts w:ascii="Arial" w:hAnsi="Arial" w:cs="Arial"/>
        </w:rPr>
        <w:t xml:space="preserve">                                                                                                                               </w:t>
      </w:r>
      <w:r w:rsidRPr="00A54EAE">
        <w:rPr>
          <w:rFonts w:cstheme="minorHAnsi"/>
        </w:rPr>
        <w:t xml:space="preserve">Pirkimo sąlygų 6 priedas </w:t>
      </w:r>
    </w:p>
    <w:p w14:paraId="46C52F25" w14:textId="6E44B086" w:rsidR="00E33D2A" w:rsidRPr="00A54EAE" w:rsidRDefault="00E33D2A" w:rsidP="00E33D2A">
      <w:pPr>
        <w:spacing w:line="240" w:lineRule="auto"/>
        <w:ind w:firstLine="0"/>
        <w:rPr>
          <w:rFonts w:cstheme="minorHAnsi"/>
        </w:rPr>
      </w:pPr>
      <w:r>
        <w:rPr>
          <w:rFonts w:cstheme="minorHAnsi"/>
        </w:rPr>
        <w:t xml:space="preserve">                                                                                                                                                          </w:t>
      </w:r>
      <w:r w:rsidRPr="00A54EAE">
        <w:rPr>
          <w:rFonts w:cstheme="minorHAnsi"/>
        </w:rPr>
        <w:t>„Pasiūlymų vertinimo kriterijai ir sąlygos“</w:t>
      </w:r>
    </w:p>
    <w:p w14:paraId="15AE7762" w14:textId="77777777" w:rsidR="00E33D2A" w:rsidRDefault="00E33D2A" w:rsidP="00E33D2A">
      <w:pPr>
        <w:spacing w:line="240" w:lineRule="auto"/>
        <w:ind w:left="7314" w:firstLine="0"/>
        <w:rPr>
          <w:rFonts w:ascii="Arial" w:hAnsi="Arial" w:cs="Arial"/>
        </w:rPr>
      </w:pPr>
    </w:p>
    <w:p w14:paraId="6126B561" w14:textId="77777777" w:rsidR="00E33D2A" w:rsidRPr="00F0499F" w:rsidRDefault="00E33D2A" w:rsidP="00E33D2A">
      <w:pPr>
        <w:jc w:val="center"/>
        <w:rPr>
          <w:b/>
          <w:szCs w:val="24"/>
        </w:rPr>
      </w:pPr>
    </w:p>
    <w:p w14:paraId="25092EB8" w14:textId="77777777" w:rsidR="00E33D2A" w:rsidRPr="00F0499F" w:rsidRDefault="00E33D2A" w:rsidP="00E33D2A">
      <w:pPr>
        <w:pStyle w:val="Paantrat"/>
        <w:jc w:val="center"/>
        <w:rPr>
          <w:rFonts w:cstheme="minorHAnsi"/>
          <w:bCs/>
          <w:smallCaps/>
          <w:sz w:val="22"/>
          <w:szCs w:val="22"/>
        </w:rPr>
      </w:pPr>
      <w:r w:rsidRPr="00F0499F">
        <w:t>PASIŪLYMŲ VERTINIMO KRITERIJAI ir Sąlygos</w:t>
      </w:r>
    </w:p>
    <w:p w14:paraId="6C521292" w14:textId="77777777" w:rsidR="00E33D2A" w:rsidRDefault="00E33D2A" w:rsidP="00E33D2A">
      <w:pPr>
        <w:spacing w:line="240" w:lineRule="auto"/>
        <w:ind w:left="7314" w:firstLine="0"/>
        <w:rPr>
          <w:rFonts w:ascii="Arial" w:hAnsi="Arial" w:cs="Arial"/>
        </w:rPr>
      </w:pPr>
    </w:p>
    <w:p w14:paraId="08B12994" w14:textId="77777777" w:rsidR="00E33D2A" w:rsidRPr="00B0742F" w:rsidRDefault="00E33D2A" w:rsidP="00E33D2A">
      <w:pPr>
        <w:numPr>
          <w:ilvl w:val="0"/>
          <w:numId w:val="15"/>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F94D455" w14:textId="77777777" w:rsidR="00E33D2A" w:rsidRPr="00B0742F" w:rsidRDefault="00E33D2A" w:rsidP="00E33D2A">
      <w:pPr>
        <w:numPr>
          <w:ilvl w:val="0"/>
          <w:numId w:val="15"/>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5BA271E1"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01F7BD01" w14:textId="77777777" w:rsidR="00E33D2A" w:rsidRPr="00B0742F" w:rsidRDefault="00E33D2A" w:rsidP="00E33D2A">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181A70EF"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496B42B0"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32EA3DD1" w14:textId="77777777" w:rsidR="00E33D2A" w:rsidRPr="00B0742F" w:rsidRDefault="00E33D2A" w:rsidP="00E33D2A">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5F5259A2" w14:textId="77777777" w:rsidR="00E33D2A" w:rsidRPr="00B0742F" w:rsidRDefault="00E33D2A" w:rsidP="00E33D2A">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rPr>
        <w:t xml:space="preserve"> nustatytų pašalinimo pagrindų.</w:t>
      </w:r>
    </w:p>
    <w:p w14:paraId="75458C77" w14:textId="77777777" w:rsidR="00E33D2A" w:rsidRPr="00775B9D" w:rsidRDefault="00E33D2A" w:rsidP="00E33D2A">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1AA9499D" w14:textId="0DE89221" w:rsidR="00060B51" w:rsidRDefault="00060B51">
      <w:pPr>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4231DBF1" w14:textId="1971C147" w:rsidR="00FD4E69" w:rsidRPr="00804085" w:rsidRDefault="00DC745A" w:rsidP="00FD4E69">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05A79617" w14:textId="6267F2CA" w:rsidR="009B4090" w:rsidRDefault="009B4090" w:rsidP="009B4090">
      <w:pPr>
        <w:rPr>
          <w:rFonts w:eastAsiaTheme="minorHAnsi" w:cstheme="minorHAnsi"/>
          <w:bCs/>
          <w:iCs/>
        </w:rPr>
      </w:pPr>
    </w:p>
    <w:p w14:paraId="727D8834" w14:textId="77777777" w:rsidR="00FD4E69" w:rsidRDefault="00FD4E69" w:rsidP="009B4090">
      <w:pPr>
        <w:rPr>
          <w:rFonts w:eastAsiaTheme="minorHAnsi" w:cstheme="minorHAnsi"/>
          <w:bCs/>
          <w:iCs/>
        </w:rPr>
      </w:pPr>
    </w:p>
    <w:p w14:paraId="129267A4" w14:textId="77777777" w:rsidR="00FD4E69" w:rsidRDefault="00FD4E69" w:rsidP="009B4090">
      <w:pPr>
        <w:rPr>
          <w:rFonts w:eastAsiaTheme="minorHAnsi" w:cstheme="minorHAnsi"/>
          <w:bCs/>
          <w:iCs/>
        </w:rPr>
      </w:pPr>
    </w:p>
    <w:p w14:paraId="042A3460" w14:textId="77777777" w:rsidR="00FD4E69" w:rsidRPr="004F1A11" w:rsidRDefault="00FD4E69"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sz w:val="21"/>
                <w:szCs w:val="21"/>
              </w:rPr>
              <w:t>90 (devyniasdešimt) dienų nuo pasiūlymų pateikimo galutinio termino pabaigos</w:t>
            </w:r>
            <w:r w:rsidR="2F96E0D3" w:rsidRPr="00FD4E69">
              <w:rPr>
                <w:rFonts w:asciiTheme="minorHAnsi" w:hAnsiTheme="minorHAnsi" w:cstheme="minorHAnsi"/>
                <w:sz w:val="21"/>
                <w:szCs w:val="21"/>
              </w:rPr>
              <w:t xml:space="preserve">. </w:t>
            </w:r>
          </w:p>
        </w:tc>
        <w:tc>
          <w:tcPr>
            <w:tcW w:w="3424" w:type="dxa"/>
          </w:tcPr>
          <w:p w14:paraId="3507A45A" w14:textId="77777777" w:rsidR="009B4090" w:rsidRPr="00FD4E69"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iCs/>
                <w:sz w:val="21"/>
                <w:szCs w:val="21"/>
              </w:rPr>
              <w:t xml:space="preserve">3 (tris) darbo dienas </w:t>
            </w:r>
            <w:r w:rsidRPr="00FD4E69">
              <w:rPr>
                <w:rFonts w:asciiTheme="minorHAnsi" w:hAnsiTheme="minorHAnsi" w:cstheme="minorHAnsi"/>
                <w:sz w:val="21"/>
                <w:szCs w:val="21"/>
              </w:rPr>
              <w:t>nuo prašymo gavimo dienos</w:t>
            </w:r>
          </w:p>
          <w:p w14:paraId="44AD543A" w14:textId="77777777" w:rsidR="009B4090" w:rsidRPr="00FD4E69" w:rsidRDefault="009B4090" w:rsidP="003C138F">
            <w:pPr>
              <w:ind w:firstLine="34"/>
              <w:rPr>
                <w:rFonts w:asciiTheme="minorHAnsi" w:hAnsiTheme="minorHAnsi" w:cstheme="minorHAnsi"/>
                <w:sz w:val="21"/>
                <w:szCs w:val="21"/>
              </w:rPr>
            </w:pPr>
          </w:p>
        </w:tc>
        <w:tc>
          <w:tcPr>
            <w:tcW w:w="3424" w:type="dxa"/>
          </w:tcPr>
          <w:p w14:paraId="4885131B" w14:textId="56A43F67"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iCs/>
                <w:sz w:val="21"/>
                <w:szCs w:val="21"/>
              </w:rPr>
              <w:t xml:space="preserve">5  (penkias) darbo dienas </w:t>
            </w:r>
            <w:r w:rsidRPr="00FD4E69">
              <w:rPr>
                <w:rFonts w:asciiTheme="minorHAnsi" w:hAnsiTheme="minorHAnsi" w:cstheme="minorHAnsi"/>
                <w:sz w:val="21"/>
                <w:szCs w:val="21"/>
              </w:rPr>
              <w:t>nuo prašymo gavimo dienos</w:t>
            </w:r>
          </w:p>
          <w:p w14:paraId="593A8179" w14:textId="77777777" w:rsidR="009B4090" w:rsidRPr="00FD4E69" w:rsidRDefault="009B4090" w:rsidP="003C138F">
            <w:pPr>
              <w:ind w:firstLine="34"/>
              <w:rPr>
                <w:rFonts w:asciiTheme="minorHAnsi" w:hAnsiTheme="minorHAnsi" w:cstheme="minorHAnsi"/>
                <w:sz w:val="21"/>
                <w:szCs w:val="21"/>
              </w:rPr>
            </w:pPr>
          </w:p>
        </w:tc>
        <w:tc>
          <w:tcPr>
            <w:tcW w:w="3424" w:type="dxa"/>
          </w:tcPr>
          <w:p w14:paraId="3485D5CD" w14:textId="050B85FC" w:rsidR="009B4090" w:rsidRPr="00FD4E69" w:rsidRDefault="009B4090" w:rsidP="003C138F">
            <w:pPr>
              <w:ind w:firstLine="34"/>
              <w:rPr>
                <w:rFonts w:asciiTheme="minorHAnsi" w:hAnsiTheme="minorHAnsi" w:cstheme="minorHAnsi"/>
                <w:sz w:val="21"/>
                <w:szCs w:val="21"/>
              </w:rPr>
            </w:pPr>
            <w:r w:rsidRPr="00FD4E69">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405F" w14:textId="77777777" w:rsidR="0073721E" w:rsidRDefault="0073721E" w:rsidP="00D05666">
      <w:r>
        <w:separator/>
      </w:r>
    </w:p>
  </w:endnote>
  <w:endnote w:type="continuationSeparator" w:id="0">
    <w:p w14:paraId="1BEF2E0D" w14:textId="77777777" w:rsidR="0073721E" w:rsidRDefault="0073721E" w:rsidP="00D05666">
      <w:r>
        <w:continuationSeparator/>
      </w:r>
    </w:p>
  </w:endnote>
  <w:endnote w:type="continuationNotice" w:id="1">
    <w:p w14:paraId="74050897" w14:textId="77777777" w:rsidR="0073721E" w:rsidRDefault="007372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emonas">
    <w:panose1 w:val="02030603060206020803"/>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7180" w14:textId="77777777" w:rsidR="0073721E" w:rsidRDefault="0073721E" w:rsidP="00D05666">
      <w:r>
        <w:separator/>
      </w:r>
    </w:p>
  </w:footnote>
  <w:footnote w:type="continuationSeparator" w:id="0">
    <w:p w14:paraId="4BE4DC9C" w14:textId="77777777" w:rsidR="0073721E" w:rsidRDefault="0073721E" w:rsidP="00D05666">
      <w:r>
        <w:continuationSeparator/>
      </w:r>
    </w:p>
  </w:footnote>
  <w:footnote w:type="continuationNotice" w:id="1">
    <w:p w14:paraId="081C629D" w14:textId="77777777" w:rsidR="0073721E" w:rsidRDefault="007372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6AD273C4"/>
    <w:lvl w:ilvl="0">
      <w:start w:val="7"/>
      <w:numFmt w:val="decimal"/>
      <w:lvlText w:val="%1."/>
      <w:lvlJc w:val="left"/>
      <w:pPr>
        <w:ind w:left="360" w:hanging="360"/>
      </w:pPr>
      <w:rPr>
        <w:rFonts w:ascii="Calibri" w:hAnsi="Calibri" w:cs="Calibr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4F0923"/>
    <w:multiLevelType w:val="hybridMultilevel"/>
    <w:tmpl w:val="145A31C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6BA38EC"/>
    <w:multiLevelType w:val="hybridMultilevel"/>
    <w:tmpl w:val="66CCF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465E0B"/>
    <w:multiLevelType w:val="hybridMultilevel"/>
    <w:tmpl w:val="A470EE5C"/>
    <w:lvl w:ilvl="0" w:tplc="9F061BFA">
      <w:start w:val="5"/>
      <w:numFmt w:val="decimal"/>
      <w:lvlText w:val="%1."/>
      <w:lvlJc w:val="left"/>
      <w:pPr>
        <w:ind w:left="720" w:hanging="360"/>
      </w:pPr>
      <w:rPr>
        <w:rFonts w:ascii="Times New Roman" w:eastAsia="Calibri" w:hAnsi="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C7030E"/>
    <w:multiLevelType w:val="hybridMultilevel"/>
    <w:tmpl w:val="278A442A"/>
    <w:lvl w:ilvl="0" w:tplc="854E899C">
      <w:start w:val="1"/>
      <w:numFmt w:val="decimal"/>
      <w:lvlText w:val="%1)"/>
      <w:lvlJc w:val="left"/>
      <w:pPr>
        <w:ind w:left="720" w:hanging="360"/>
      </w:pPr>
      <w:rPr>
        <w:rFonts w:cs="Times New Roman"/>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B41125E"/>
    <w:multiLevelType w:val="hybridMultilevel"/>
    <w:tmpl w:val="A2FC404A"/>
    <w:lvl w:ilvl="0" w:tplc="776A9578">
      <w:start w:val="5"/>
      <w:numFmt w:val="decimal"/>
      <w:lvlText w:val="%1."/>
      <w:lvlJc w:val="left"/>
      <w:pPr>
        <w:ind w:left="720" w:hanging="360"/>
      </w:pPr>
      <w:rPr>
        <w:rFonts w:ascii="Times New Roman" w:eastAsia="Calibri" w:hAnsi="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4139A2"/>
    <w:multiLevelType w:val="hybridMultilevel"/>
    <w:tmpl w:val="825C6D0E"/>
    <w:lvl w:ilvl="0" w:tplc="90EC3FEA">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88078F"/>
    <w:multiLevelType w:val="hybridMultilevel"/>
    <w:tmpl w:val="6ADE1FB8"/>
    <w:lvl w:ilvl="0" w:tplc="4D287D32">
      <w:start w:val="5"/>
      <w:numFmt w:val="decimal"/>
      <w:lvlText w:val="%1."/>
      <w:lvlJc w:val="left"/>
      <w:pPr>
        <w:ind w:left="720" w:hanging="360"/>
      </w:pPr>
      <w:rPr>
        <w:rFonts w:ascii="Times New Roman" w:eastAsia="Calibri" w:hAnsi="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2"/>
  </w:num>
  <w:num w:numId="2" w16cid:durableId="1490172141">
    <w:abstractNumId w:val="15"/>
  </w:num>
  <w:num w:numId="3" w16cid:durableId="138770985">
    <w:abstractNumId w:val="9"/>
  </w:num>
  <w:num w:numId="4" w16cid:durableId="219707255">
    <w:abstractNumId w:val="19"/>
  </w:num>
  <w:num w:numId="5" w16cid:durableId="1652252092">
    <w:abstractNumId w:val="4"/>
  </w:num>
  <w:num w:numId="6" w16cid:durableId="963148996">
    <w:abstractNumId w:val="1"/>
  </w:num>
  <w:num w:numId="7" w16cid:durableId="817724215">
    <w:abstractNumId w:val="10"/>
  </w:num>
  <w:num w:numId="8" w16cid:durableId="1250694197">
    <w:abstractNumId w:val="0"/>
  </w:num>
  <w:num w:numId="9" w16cid:durableId="1476410157">
    <w:abstractNumId w:val="17"/>
  </w:num>
  <w:num w:numId="10" w16cid:durableId="1236630376">
    <w:abstractNumId w:val="18"/>
  </w:num>
  <w:num w:numId="11" w16cid:durableId="1415740606">
    <w:abstractNumId w:val="16"/>
  </w:num>
  <w:num w:numId="12" w16cid:durableId="1594045305">
    <w:abstractNumId w:val="12"/>
  </w:num>
  <w:num w:numId="13" w16cid:durableId="553780518">
    <w:abstractNumId w:val="11"/>
  </w:num>
  <w:num w:numId="14" w16cid:durableId="1660839300">
    <w:abstractNumId w:val="14"/>
  </w:num>
  <w:num w:numId="15" w16cid:durableId="936908153">
    <w:abstractNumId w:val="3"/>
  </w:num>
  <w:num w:numId="16" w16cid:durableId="1953200340">
    <w:abstractNumId w:val="13"/>
  </w:num>
  <w:num w:numId="17" w16cid:durableId="766273758">
    <w:abstractNumId w:val="7"/>
  </w:num>
  <w:num w:numId="18" w16cid:durableId="1346133038">
    <w:abstractNumId w:val="20"/>
  </w:num>
  <w:num w:numId="19" w16cid:durableId="1696031367">
    <w:abstractNumId w:val="6"/>
  </w:num>
  <w:num w:numId="20" w16cid:durableId="956327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7633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4DC"/>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75"/>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CF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C7E26"/>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7B9"/>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4F80"/>
    <w:rsid w:val="00305876"/>
    <w:rsid w:val="00306D9F"/>
    <w:rsid w:val="00306F87"/>
    <w:rsid w:val="003074D1"/>
    <w:rsid w:val="0031000F"/>
    <w:rsid w:val="003101E1"/>
    <w:rsid w:val="00310DEF"/>
    <w:rsid w:val="0031109D"/>
    <w:rsid w:val="0031284C"/>
    <w:rsid w:val="00312D59"/>
    <w:rsid w:val="00313C60"/>
    <w:rsid w:val="00313E9B"/>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5947"/>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BCC"/>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560E"/>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B50"/>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0A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4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EB4"/>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6C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21E"/>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DE"/>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67092"/>
    <w:rsid w:val="00771A27"/>
    <w:rsid w:val="00771EC8"/>
    <w:rsid w:val="007720C2"/>
    <w:rsid w:val="007724D3"/>
    <w:rsid w:val="007731F0"/>
    <w:rsid w:val="00773F94"/>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110"/>
    <w:rsid w:val="00810237"/>
    <w:rsid w:val="00810AF3"/>
    <w:rsid w:val="00811F1F"/>
    <w:rsid w:val="00813105"/>
    <w:rsid w:val="008131F9"/>
    <w:rsid w:val="00813B3B"/>
    <w:rsid w:val="00814153"/>
    <w:rsid w:val="0081425E"/>
    <w:rsid w:val="008142E7"/>
    <w:rsid w:val="00814A84"/>
    <w:rsid w:val="00814F72"/>
    <w:rsid w:val="008150F0"/>
    <w:rsid w:val="00815F4A"/>
    <w:rsid w:val="00816837"/>
    <w:rsid w:val="008176D9"/>
    <w:rsid w:val="00817A17"/>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DDF"/>
    <w:rsid w:val="00964FFC"/>
    <w:rsid w:val="009657AE"/>
    <w:rsid w:val="00965894"/>
    <w:rsid w:val="009666D7"/>
    <w:rsid w:val="00966703"/>
    <w:rsid w:val="009670AC"/>
    <w:rsid w:val="0096764F"/>
    <w:rsid w:val="009700A8"/>
    <w:rsid w:val="00970BA8"/>
    <w:rsid w:val="00971170"/>
    <w:rsid w:val="009716FC"/>
    <w:rsid w:val="00971D98"/>
    <w:rsid w:val="009725B0"/>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3687"/>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E5"/>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742"/>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161"/>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57"/>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1DC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2ED"/>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707"/>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54F4"/>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CD"/>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3BA"/>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8E9"/>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45A"/>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C8C"/>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D2A"/>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F61"/>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4E6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markedcontent">
    <w:name w:val="markedcontent"/>
    <w:basedOn w:val="Numatytasispastraiposriftas"/>
    <w:rsid w:val="00D868E9"/>
  </w:style>
  <w:style w:type="paragraph" w:customStyle="1" w:styleId="Pagrindinistekstas1">
    <w:name w:val="Pagrindinis tekstas1"/>
    <w:rsid w:val="00BE1DC9"/>
    <w:pPr>
      <w:snapToGrid w:val="0"/>
      <w:spacing w:line="240" w:lineRule="auto"/>
      <w:ind w:firstLine="312"/>
    </w:pPr>
    <w:rPr>
      <w:rFonts w:ascii="TimesLT" w:eastAsia="Times New Roman" w:hAnsi="TimesLT" w:cs="Times New Roman"/>
      <w:sz w:val="20"/>
      <w:szCs w:val="20"/>
      <w:lang w:val="en-US" w:eastAsia="en-US"/>
    </w:rPr>
  </w:style>
  <w:style w:type="paragraph" w:customStyle="1" w:styleId="Default">
    <w:name w:val="Default"/>
    <w:rsid w:val="00E33D2A"/>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customStyle="1" w:styleId="CentrBoldm">
    <w:name w:val="CentrBoldm"/>
    <w:basedOn w:val="prastasis"/>
    <w:rsid w:val="00FD4E69"/>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Betarp1">
    <w:name w:val="Be tarpų1"/>
    <w:qFormat/>
    <w:rsid w:val="00FD4E69"/>
    <w:pPr>
      <w:spacing w:line="240" w:lineRule="auto"/>
      <w:ind w:firstLine="0"/>
      <w:jc w:val="left"/>
    </w:pPr>
    <w:rPr>
      <w:rFonts w:ascii="Times New Roman" w:eastAsia="Calibri" w:hAnsi="Times New Roman" w:cs="Times New Roman"/>
      <w:sz w:val="24"/>
      <w:szCs w:val="24"/>
    </w:rPr>
  </w:style>
  <w:style w:type="paragraph" w:customStyle="1" w:styleId="Statja">
    <w:name w:val="Statja"/>
    <w:basedOn w:val="prastasis"/>
    <w:rsid w:val="00FD4E6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ocked/>
    <w:rsid w:val="00FD4E69"/>
    <w:rPr>
      <w:sz w:val="24"/>
      <w:lang w:val="x-none" w:eastAsia="en-US" w:bidi="ar-SA"/>
    </w:rPr>
  </w:style>
  <w:style w:type="paragraph" w:customStyle="1" w:styleId="Pagrindinistekstas3">
    <w:name w:val="Pagrindinis tekstas3"/>
    <w:rsid w:val="00FD4E69"/>
    <w:pPr>
      <w:snapToGrid w:val="0"/>
      <w:spacing w:line="240" w:lineRule="auto"/>
      <w:ind w:firstLine="312"/>
    </w:pPr>
    <w:rPr>
      <w:rFonts w:ascii="TimesLT" w:eastAsia="MS Mincho" w:hAnsi="TimesLT" w:cs="Times New Roman"/>
      <w:sz w:val="20"/>
      <w:szCs w:val="20"/>
      <w:lang w:val="en-US" w:eastAsia="en-US"/>
    </w:rPr>
  </w:style>
  <w:style w:type="paragraph" w:customStyle="1" w:styleId="NormalPalemonas">
    <w:name w:val="Normal + Palemonas"/>
    <w:aliases w:val="12 pt,Justified,First line:  1,25 cm"/>
    <w:basedOn w:val="Pagrindiniotekstotrauka"/>
    <w:rsid w:val="00FD4E69"/>
    <w:pPr>
      <w:spacing w:line="240" w:lineRule="auto"/>
      <w:ind w:left="0" w:firstLine="0"/>
    </w:pPr>
    <w:rPr>
      <w:rFonts w:ascii="Palemonas" w:eastAsia="Times New Roman" w:hAnsi="Palemonas" w:cs="Times New Roman"/>
      <w:sz w:val="24"/>
      <w:szCs w:val="24"/>
    </w:rPr>
  </w:style>
  <w:style w:type="paragraph" w:customStyle="1" w:styleId="xmsonormal">
    <w:name w:val="x_msonormal"/>
    <w:basedOn w:val="prastasis"/>
    <w:rsid w:val="00FD4E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FD4E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D4E69"/>
  </w:style>
  <w:style w:type="paragraph" w:customStyle="1" w:styleId="Sraopastraipa1">
    <w:name w:val="Sąrašo pastraipa1"/>
    <w:basedOn w:val="prastasis"/>
    <w:qFormat/>
    <w:rsid w:val="00773F94"/>
    <w:pPr>
      <w:spacing w:line="240" w:lineRule="auto"/>
      <w:ind w:left="720" w:firstLine="0"/>
      <w:contextualSpacing/>
      <w:jc w:val="left"/>
    </w:pPr>
    <w:rPr>
      <w:rFonts w:ascii="TimesLT" w:eastAsia="Times New Roman" w:hAnsi="TimesLT"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emonas">
    <w:panose1 w:val="02030603060206020803"/>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3975"/>
    <w:rsid w:val="001251FC"/>
    <w:rsid w:val="00127A9E"/>
    <w:rsid w:val="001A6EE0"/>
    <w:rsid w:val="001C0A94"/>
    <w:rsid w:val="001C6CF7"/>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1E65"/>
    <w:rsid w:val="0078514A"/>
    <w:rsid w:val="007C7D73"/>
    <w:rsid w:val="007F25D7"/>
    <w:rsid w:val="00810110"/>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27F35"/>
    <w:rsid w:val="00A447B7"/>
    <w:rsid w:val="00A55596"/>
    <w:rsid w:val="00A87851"/>
    <w:rsid w:val="00AC07D5"/>
    <w:rsid w:val="00AD09B5"/>
    <w:rsid w:val="00AD33B3"/>
    <w:rsid w:val="00B02DFF"/>
    <w:rsid w:val="00B031BD"/>
    <w:rsid w:val="00B604DE"/>
    <w:rsid w:val="00B70DD9"/>
    <w:rsid w:val="00B971E7"/>
    <w:rsid w:val="00BC051A"/>
    <w:rsid w:val="00C13521"/>
    <w:rsid w:val="00C64F5A"/>
    <w:rsid w:val="00CC6A12"/>
    <w:rsid w:val="00CD27B6"/>
    <w:rsid w:val="00CF4CEB"/>
    <w:rsid w:val="00D1288B"/>
    <w:rsid w:val="00D45211"/>
    <w:rsid w:val="00DE23D8"/>
    <w:rsid w:val="00E464CE"/>
    <w:rsid w:val="00E706A7"/>
    <w:rsid w:val="00EF2D08"/>
    <w:rsid w:val="00EF6792"/>
    <w:rsid w:val="00F30F61"/>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14504</Words>
  <Characters>8268</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22727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Morkūnienė</cp:lastModifiedBy>
  <cp:revision>28</cp:revision>
  <cp:lastPrinted>2021-11-03T05:49:00Z</cp:lastPrinted>
  <dcterms:created xsi:type="dcterms:W3CDTF">2026-01-20T09:18:00Z</dcterms:created>
  <dcterms:modified xsi:type="dcterms:W3CDTF">2026-07-08T07:31:00Z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