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pPr w:leftFromText="180" w:rightFromText="180" w:vertAnchor="text" w:tblpY="1"/>
        <w:tblOverlap w:val="never"/>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299"/>
        <w:gridCol w:w="2693"/>
        <w:gridCol w:w="3969"/>
        <w:gridCol w:w="12"/>
      </w:tblGrid>
      <w:tr w:rsidR="009956D4" w:rsidRPr="009956D4" w14:paraId="59984A75" w14:textId="77777777" w:rsidTr="00B72381">
        <w:trPr>
          <w:gridAfter w:val="1"/>
          <w:wAfter w:w="12" w:type="dxa"/>
        </w:trPr>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9956D4" w:rsidRDefault="009956D4" w:rsidP="00B72381">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B72381">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9956D4" w:rsidRDefault="009956D4" w:rsidP="00B72381">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9956D4" w:rsidRDefault="009956D4" w:rsidP="00B72381">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969"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B72381">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B72381">
        <w:trPr>
          <w:gridAfter w:val="1"/>
          <w:wAfter w:w="12" w:type="dxa"/>
        </w:trPr>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4ECC8AA9" w:rsidR="009956D4" w:rsidRPr="009956D4" w:rsidRDefault="00F00FA3" w:rsidP="00B72381">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4FA68306" w14:textId="348B345D" w:rsidR="008719F5" w:rsidRPr="009956D4" w:rsidRDefault="00833FD5" w:rsidP="00B7238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33FD5">
              <w:rPr>
                <w:rFonts w:ascii="Times New Roman" w:eastAsia="Arial Unicode MS" w:hAnsi="Times New Roman" w:cs="Times New Roman"/>
                <w:sz w:val="22"/>
                <w:szCs w:val="22"/>
                <w:bdr w:val="nil"/>
                <w:lang w:eastAsia="en-US"/>
              </w:rPr>
              <w:t xml:space="preserve">Tiekėjas per paskutinius </w:t>
            </w:r>
            <w:r w:rsidR="00B72381">
              <w:rPr>
                <w:rFonts w:ascii="Times New Roman" w:eastAsia="Arial Unicode MS" w:hAnsi="Times New Roman" w:cs="Times New Roman"/>
                <w:sz w:val="22"/>
                <w:szCs w:val="22"/>
                <w:bdr w:val="nil"/>
                <w:lang w:eastAsia="en-US"/>
              </w:rPr>
              <w:t>5</w:t>
            </w:r>
            <w:r w:rsidR="00B72381" w:rsidRPr="00833FD5">
              <w:rPr>
                <w:rFonts w:ascii="Times New Roman" w:eastAsia="Arial Unicode MS" w:hAnsi="Times New Roman" w:cs="Times New Roman"/>
                <w:sz w:val="22"/>
                <w:szCs w:val="22"/>
                <w:bdr w:val="nil"/>
                <w:lang w:eastAsia="en-US"/>
              </w:rPr>
              <w:t xml:space="preserve"> </w:t>
            </w:r>
            <w:r w:rsidRPr="00833FD5">
              <w:rPr>
                <w:rFonts w:ascii="Times New Roman" w:eastAsia="Arial Unicode MS" w:hAnsi="Times New Roman" w:cs="Times New Roman"/>
                <w:sz w:val="22"/>
                <w:szCs w:val="22"/>
                <w:bdr w:val="nil"/>
                <w:lang w:eastAsia="en-US"/>
              </w:rPr>
              <w:t xml:space="preserve">metus arba per laiką nuo tiekėjo įregistravimo dienos (jeigu tiekėjas vykdo veiklą mažiau nei </w:t>
            </w:r>
            <w:r w:rsidR="00B72381">
              <w:rPr>
                <w:rFonts w:ascii="Times New Roman" w:eastAsia="Arial Unicode MS" w:hAnsi="Times New Roman" w:cs="Times New Roman"/>
                <w:sz w:val="22"/>
                <w:szCs w:val="22"/>
                <w:bdr w:val="nil"/>
                <w:lang w:eastAsia="en-US"/>
              </w:rPr>
              <w:t>5</w:t>
            </w:r>
            <w:r w:rsidR="00B72381" w:rsidRPr="00833FD5">
              <w:rPr>
                <w:rFonts w:ascii="Times New Roman" w:eastAsia="Arial Unicode MS" w:hAnsi="Times New Roman" w:cs="Times New Roman"/>
                <w:sz w:val="22"/>
                <w:szCs w:val="22"/>
                <w:bdr w:val="nil"/>
                <w:lang w:eastAsia="en-US"/>
              </w:rPr>
              <w:t xml:space="preserve"> </w:t>
            </w:r>
            <w:r w:rsidRPr="00833FD5">
              <w:rPr>
                <w:rFonts w:ascii="Times New Roman" w:eastAsia="Arial Unicode MS" w:hAnsi="Times New Roman" w:cs="Times New Roman"/>
                <w:sz w:val="22"/>
                <w:szCs w:val="22"/>
                <w:bdr w:val="nil"/>
                <w:lang w:eastAsia="en-US"/>
              </w:rPr>
              <w:t xml:space="preserve">metus) iki pasiūlymo pateikimo termino pabaigos pagal vieną ar daugiau sutarčių yra </w:t>
            </w:r>
            <w:r w:rsidR="008D641C">
              <w:rPr>
                <w:rFonts w:ascii="Times New Roman" w:eastAsia="Arial Unicode MS" w:hAnsi="Times New Roman" w:cs="Times New Roman"/>
                <w:sz w:val="22"/>
                <w:szCs w:val="22"/>
                <w:bdr w:val="nil"/>
                <w:lang w:eastAsia="en-US"/>
              </w:rPr>
              <w:t>savo jėgomis</w:t>
            </w:r>
            <w:r w:rsidR="008D641C">
              <w:rPr>
                <w:rFonts w:ascii="Times New Roman" w:eastAsia="Arial Unicode MS" w:hAnsi="Times New Roman" w:cs="Times New Roman"/>
                <w:sz w:val="22"/>
                <w:szCs w:val="22"/>
                <w:bdr w:val="nil"/>
                <w:lang w:eastAsia="en-US"/>
              </w:rPr>
              <w:t xml:space="preserve"> </w:t>
            </w:r>
            <w:r w:rsidRPr="00833FD5">
              <w:rPr>
                <w:rFonts w:ascii="Times New Roman" w:eastAsia="Arial Unicode MS" w:hAnsi="Times New Roman" w:cs="Times New Roman"/>
                <w:sz w:val="22"/>
                <w:szCs w:val="22"/>
                <w:bdr w:val="nil"/>
                <w:lang w:eastAsia="en-US"/>
              </w:rPr>
              <w:t xml:space="preserve">tinkamai atlikęs kelių, gatvių naujos statybos, rekonstravimo, </w:t>
            </w:r>
            <w:r w:rsidR="00950514">
              <w:rPr>
                <w:rFonts w:ascii="Times New Roman" w:eastAsia="Arial Unicode MS" w:hAnsi="Times New Roman" w:cs="Times New Roman"/>
                <w:sz w:val="22"/>
                <w:szCs w:val="22"/>
                <w:bdr w:val="nil"/>
                <w:lang w:eastAsia="en-US"/>
              </w:rPr>
              <w:t xml:space="preserve">kapitalinio ar paprastojo </w:t>
            </w:r>
            <w:r w:rsidRPr="00833FD5">
              <w:rPr>
                <w:rFonts w:ascii="Times New Roman" w:eastAsia="Arial Unicode MS" w:hAnsi="Times New Roman" w:cs="Times New Roman"/>
                <w:sz w:val="22"/>
                <w:szCs w:val="22"/>
                <w:bdr w:val="nil"/>
                <w:lang w:eastAsia="en-US"/>
              </w:rPr>
              <w:t>remonto statybos</w:t>
            </w:r>
            <w:r w:rsidR="00AE360F">
              <w:rPr>
                <w:rFonts w:ascii="Times New Roman" w:eastAsia="Arial Unicode MS" w:hAnsi="Times New Roman" w:cs="Times New Roman"/>
                <w:sz w:val="22"/>
                <w:szCs w:val="22"/>
                <w:bdr w:val="nil"/>
                <w:lang w:eastAsia="en-US"/>
              </w:rPr>
              <w:t xml:space="preserve"> darbų</w:t>
            </w:r>
            <w:r w:rsidRPr="00833FD5">
              <w:rPr>
                <w:rFonts w:ascii="Times New Roman" w:eastAsia="Arial Unicode MS" w:hAnsi="Times New Roman" w:cs="Times New Roman"/>
                <w:sz w:val="22"/>
                <w:szCs w:val="22"/>
                <w:bdr w:val="nil"/>
                <w:lang w:eastAsia="en-US"/>
              </w:rPr>
              <w:t>, kurių vertė yra ne mažesnė kaip 3</w:t>
            </w:r>
            <w:r w:rsidR="00AE360F">
              <w:rPr>
                <w:rFonts w:ascii="Times New Roman" w:eastAsia="Arial Unicode MS" w:hAnsi="Times New Roman" w:cs="Times New Roman"/>
                <w:sz w:val="22"/>
                <w:szCs w:val="22"/>
                <w:bdr w:val="nil"/>
                <w:lang w:eastAsia="en-US"/>
              </w:rPr>
              <w:t xml:space="preserve"> 5</w:t>
            </w:r>
            <w:r w:rsidRPr="00833FD5">
              <w:rPr>
                <w:rFonts w:ascii="Times New Roman" w:eastAsia="Arial Unicode MS" w:hAnsi="Times New Roman" w:cs="Times New Roman"/>
                <w:sz w:val="22"/>
                <w:szCs w:val="22"/>
                <w:bdr w:val="nil"/>
                <w:lang w:eastAsia="en-US"/>
              </w:rPr>
              <w:t>00</w:t>
            </w:r>
            <w:r w:rsidR="00AE360F">
              <w:rPr>
                <w:rFonts w:ascii="Times New Roman" w:eastAsia="Arial Unicode MS" w:hAnsi="Times New Roman" w:cs="Times New Roman"/>
                <w:sz w:val="22"/>
                <w:szCs w:val="22"/>
                <w:bdr w:val="nil"/>
                <w:lang w:eastAsia="en-US"/>
              </w:rPr>
              <w:t xml:space="preserve"> 00</w:t>
            </w:r>
            <w:r w:rsidRPr="00833FD5">
              <w:rPr>
                <w:rFonts w:ascii="Times New Roman" w:eastAsia="Arial Unicode MS" w:hAnsi="Times New Roman" w:cs="Times New Roman"/>
                <w:sz w:val="22"/>
                <w:szCs w:val="22"/>
                <w:bdr w:val="nil"/>
                <w:lang w:eastAsia="en-US"/>
              </w:rPr>
              <w:t xml:space="preserve">0 Eur </w:t>
            </w:r>
            <w:r w:rsidR="00AE360F">
              <w:rPr>
                <w:rFonts w:ascii="Times New Roman" w:eastAsia="Arial Unicode MS" w:hAnsi="Times New Roman" w:cs="Times New Roman"/>
                <w:sz w:val="22"/>
                <w:szCs w:val="22"/>
                <w:bdr w:val="nil"/>
                <w:lang w:eastAsia="en-US"/>
              </w:rPr>
              <w:t>be</w:t>
            </w:r>
            <w:r w:rsidRPr="00833FD5">
              <w:rPr>
                <w:rFonts w:ascii="Times New Roman" w:eastAsia="Arial Unicode MS" w:hAnsi="Times New Roman" w:cs="Times New Roman"/>
                <w:sz w:val="22"/>
                <w:szCs w:val="22"/>
                <w:bdr w:val="nil"/>
                <w:lang w:eastAsia="en-US"/>
              </w:rPr>
              <w:t xml:space="preserve"> PVM</w:t>
            </w:r>
            <w:r w:rsidR="008719F5">
              <w:rPr>
                <w:rFonts w:ascii="Times New Roman" w:eastAsia="Arial Unicode MS" w:hAnsi="Times New Roman" w:cs="Times New Roman"/>
                <w:sz w:val="22"/>
                <w:szCs w:val="22"/>
                <w:bdr w:val="nil"/>
                <w:lang w:eastAsia="en-US"/>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0CB9C4A" w14:textId="300634FC" w:rsidR="00BE0B21" w:rsidRDefault="009956D4" w:rsidP="00B7238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b/>
                <w:bCs/>
                <w:sz w:val="22"/>
                <w:szCs w:val="22"/>
                <w:bdr w:val="nil"/>
              </w:rPr>
              <w:t>Pateikiama su pasiūlymu:</w:t>
            </w:r>
            <w:r w:rsidRPr="000416C7">
              <w:rPr>
                <w:rFonts w:ascii="Times New Roman" w:eastAsia="Arial Unicode MS" w:hAnsi="Times New Roman" w:cs="Times New Roman"/>
                <w:sz w:val="22"/>
                <w:szCs w:val="22"/>
                <w:bdr w:val="nil"/>
              </w:rPr>
              <w:t xml:space="preserve"> </w:t>
            </w:r>
            <w:r w:rsidRPr="000416C7">
              <w:rPr>
                <w:rFonts w:ascii="Times New Roman" w:eastAsia="Arial Unicode MS" w:hAnsi="Times New Roman" w:cs="Times New Roman"/>
                <w:bCs/>
                <w:sz w:val="22"/>
                <w:szCs w:val="22"/>
                <w:bdr w:val="nil"/>
              </w:rPr>
              <w:t>EBVPD</w:t>
            </w:r>
            <w:r w:rsidR="009C0729" w:rsidRPr="000416C7">
              <w:rPr>
                <w:rFonts w:ascii="Times New Roman" w:eastAsia="Arial Unicode MS" w:hAnsi="Times New Roman" w:cs="Times New Roman"/>
                <w:bCs/>
                <w:sz w:val="22"/>
                <w:szCs w:val="22"/>
                <w:bdr w:val="nil"/>
              </w:rPr>
              <w:t xml:space="preserve"> ir</w:t>
            </w:r>
            <w:r w:rsidR="009C0729" w:rsidRPr="000416C7">
              <w:rPr>
                <w:rFonts w:ascii="Times New Roman" w:eastAsia="Arial Unicode MS" w:hAnsi="Times New Roman" w:cs="Times New Roman"/>
                <w:b/>
                <w:sz w:val="22"/>
                <w:szCs w:val="22"/>
                <w:bdr w:val="nil"/>
              </w:rPr>
              <w:t xml:space="preserve"> </w:t>
            </w:r>
            <w:r w:rsidR="00390809">
              <w:rPr>
                <w:rFonts w:ascii="Times New Roman" w:eastAsia="Arial Unicode MS" w:hAnsi="Times New Roman" w:cs="Times New Roman"/>
                <w:sz w:val="22"/>
                <w:szCs w:val="22"/>
                <w:bdr w:val="nil"/>
              </w:rPr>
              <w:t>p</w:t>
            </w:r>
            <w:r w:rsidR="00390809" w:rsidRPr="00390809">
              <w:rPr>
                <w:rFonts w:ascii="Times New Roman" w:eastAsia="Arial Unicode MS" w:hAnsi="Times New Roman" w:cs="Times New Roman"/>
                <w:sz w:val="22"/>
                <w:szCs w:val="22"/>
                <w:bdr w:val="nil"/>
              </w:rPr>
              <w:t xml:space="preserve">er paskutinius </w:t>
            </w:r>
            <w:r w:rsidR="002506AE">
              <w:rPr>
                <w:rFonts w:ascii="Times New Roman" w:eastAsia="Arial Unicode MS" w:hAnsi="Times New Roman" w:cs="Times New Roman"/>
                <w:sz w:val="22"/>
                <w:szCs w:val="22"/>
                <w:bdr w:val="nil"/>
              </w:rPr>
              <w:t>5</w:t>
            </w:r>
            <w:r w:rsidR="002506AE" w:rsidRPr="00390809">
              <w:rPr>
                <w:rFonts w:ascii="Times New Roman" w:eastAsia="Arial Unicode MS" w:hAnsi="Times New Roman" w:cs="Times New Roman"/>
                <w:sz w:val="22"/>
                <w:szCs w:val="22"/>
                <w:bdr w:val="nil"/>
              </w:rPr>
              <w:t xml:space="preserve"> </w:t>
            </w:r>
            <w:r w:rsidR="00390809" w:rsidRPr="00390809">
              <w:rPr>
                <w:rFonts w:ascii="Times New Roman" w:eastAsia="Arial Unicode MS" w:hAnsi="Times New Roman" w:cs="Times New Roman"/>
                <w:sz w:val="22"/>
                <w:szCs w:val="22"/>
                <w:bdr w:val="nil"/>
              </w:rPr>
              <w:t xml:space="preserve">metus atliktų darbų sąrašas </w:t>
            </w:r>
            <w:r w:rsidRPr="00962957">
              <w:rPr>
                <w:rFonts w:ascii="Times New Roman" w:eastAsia="Arial Unicode MS" w:hAnsi="Times New Roman" w:cs="Times New Roman"/>
                <w:sz w:val="22"/>
                <w:szCs w:val="22"/>
                <w:bdr w:val="nil"/>
              </w:rPr>
              <w:t>(</w:t>
            </w:r>
            <w:r w:rsidR="00CF2A5B" w:rsidRPr="00962957">
              <w:rPr>
                <w:rFonts w:ascii="Times New Roman" w:eastAsia="Arial Unicode MS" w:hAnsi="Times New Roman" w:cs="Times New Roman"/>
                <w:sz w:val="22"/>
                <w:szCs w:val="22"/>
                <w:bdr w:val="nil"/>
              </w:rPr>
              <w:t>Pirkimo sąlygų</w:t>
            </w:r>
            <w:r w:rsidRPr="00962957">
              <w:rPr>
                <w:rFonts w:ascii="Times New Roman" w:eastAsia="Arial Unicode MS" w:hAnsi="Times New Roman" w:cs="Times New Roman"/>
                <w:sz w:val="22"/>
                <w:szCs w:val="22"/>
                <w:bdr w:val="nil"/>
              </w:rPr>
              <w:t xml:space="preserve"> priedas Nr. </w:t>
            </w:r>
            <w:r w:rsidR="00BE0B21">
              <w:rPr>
                <w:rFonts w:ascii="Times New Roman" w:eastAsia="Arial Unicode MS" w:hAnsi="Times New Roman" w:cs="Times New Roman"/>
                <w:sz w:val="22"/>
                <w:szCs w:val="22"/>
                <w:bdr w:val="nil"/>
              </w:rPr>
              <w:t>9</w:t>
            </w:r>
            <w:r w:rsidRPr="00962957">
              <w:rPr>
                <w:rFonts w:ascii="Times New Roman" w:eastAsia="Arial Unicode MS" w:hAnsi="Times New Roman" w:cs="Times New Roman"/>
                <w:sz w:val="22"/>
                <w:szCs w:val="22"/>
                <w:bdr w:val="nil"/>
              </w:rPr>
              <w:t>)</w:t>
            </w:r>
            <w:r w:rsidR="00BE0B21">
              <w:rPr>
                <w:rFonts w:ascii="Times New Roman" w:eastAsia="Arial Unicode MS" w:hAnsi="Times New Roman" w:cs="Times New Roman"/>
                <w:sz w:val="22"/>
                <w:szCs w:val="22"/>
                <w:bdr w:val="nil"/>
              </w:rPr>
              <w:t>.</w:t>
            </w:r>
          </w:p>
          <w:p w14:paraId="1D511413" w14:textId="77777777" w:rsidR="00FE4708" w:rsidRPr="00FE4708" w:rsidRDefault="00FE4708" w:rsidP="00B72381">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b/>
                <w:bCs/>
                <w:sz w:val="22"/>
                <w:szCs w:val="22"/>
                <w:bdr w:val="nil"/>
              </w:rPr>
              <w:t>Dokumentai, kuriuos turės pateikti galimas laimėtojas:</w:t>
            </w:r>
          </w:p>
          <w:p w14:paraId="7F37F232" w14:textId="77777777" w:rsidR="00FE4708" w:rsidRPr="00FE4708" w:rsidRDefault="00FE4708" w:rsidP="00B7238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262280D7" w14:textId="39D7DB7B" w:rsidR="009956D4" w:rsidRPr="00FE4708" w:rsidRDefault="00FE4708" w:rsidP="00B72381">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sz w:val="22"/>
                <w:szCs w:val="22"/>
                <w:bdr w:val="nil"/>
              </w:rPr>
              <w:t>Pažymose turi būti nurodyta darbų atlikimo vertė, data ir vieta, ar darbai buvo atlikti ir užbaigti pagal darbų atlikimą reglamentuojančių teisės aktų bei pirkimo sutarties reikalavimus.</w:t>
            </w:r>
          </w:p>
        </w:tc>
        <w:tc>
          <w:tcPr>
            <w:tcW w:w="3969" w:type="dxa"/>
            <w:tcBorders>
              <w:top w:val="single" w:sz="4" w:space="0" w:color="000000"/>
              <w:left w:val="single" w:sz="4" w:space="0" w:color="000000"/>
              <w:bottom w:val="single" w:sz="4" w:space="0" w:color="000000"/>
              <w:right w:val="single" w:sz="4" w:space="0" w:color="000000"/>
            </w:tcBorders>
          </w:tcPr>
          <w:p w14:paraId="2D9899F8" w14:textId="77777777" w:rsidR="009D0F3F" w:rsidRPr="009D0F3F" w:rsidRDefault="009D0F3F" w:rsidP="00B7238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52579C01" w14:textId="77777777" w:rsidR="009D0F3F" w:rsidRDefault="009D0F3F" w:rsidP="00B7238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3F1603D3" w14:textId="5E941250" w:rsidR="00CA4FD8" w:rsidRPr="009D0F3F" w:rsidRDefault="00CA4FD8" w:rsidP="00B7238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CA4FD8">
              <w:rPr>
                <w:rFonts w:ascii="Times New Roman" w:eastAsia="Arial Unicode MS" w:hAnsi="Times New Roman" w:cs="Times New Roman"/>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2FEB1F75" w14:textId="41FFCA4C" w:rsidR="009B1D68" w:rsidRPr="009956D4" w:rsidRDefault="009D0F3F" w:rsidP="00B72381">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Subtiekėjams šis reikalavimas nenustatomas.</w:t>
            </w:r>
          </w:p>
        </w:tc>
      </w:tr>
      <w:tr w:rsidR="009956D4" w:rsidRPr="009956D4" w14:paraId="36DB9CCB" w14:textId="77777777" w:rsidTr="00B72381">
        <w:tc>
          <w:tcPr>
            <w:tcW w:w="9788" w:type="dxa"/>
            <w:gridSpan w:val="5"/>
            <w:tcBorders>
              <w:top w:val="single" w:sz="4" w:space="0" w:color="000000"/>
              <w:left w:val="single" w:sz="4" w:space="0" w:color="000000"/>
              <w:bottom w:val="single" w:sz="4" w:space="0" w:color="000000"/>
              <w:right w:val="single" w:sz="4" w:space="0" w:color="000000"/>
            </w:tcBorders>
            <w:shd w:val="clear" w:color="auto" w:fill="auto"/>
          </w:tcPr>
          <w:p w14:paraId="4F8B6BCF" w14:textId="77777777" w:rsidR="009956D4" w:rsidRPr="009956D4" w:rsidRDefault="009956D4" w:rsidP="00B723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Pastabos:</w:t>
            </w:r>
          </w:p>
          <w:p w14:paraId="32B3CD66" w14:textId="77777777" w:rsidR="009956D4" w:rsidRPr="009956D4" w:rsidRDefault="009956D4" w:rsidP="00B723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5682DAC" w:rsidR="00B4187E" w:rsidRDefault="00B72381" w:rsidP="00982698">
      <w:pPr>
        <w:spacing w:after="0" w:line="20" w:lineRule="atLeast"/>
        <w:jc w:val="both"/>
        <w:rPr>
          <w:rFonts w:ascii="Times New Roman" w:eastAsiaTheme="minorHAnsi" w:hAnsi="Times New Roman" w:cs="Times New Roman"/>
          <w:i/>
          <w:color w:val="FF0000"/>
          <w:sz w:val="24"/>
          <w:szCs w:val="24"/>
          <w:lang w:eastAsia="en-US"/>
        </w:rPr>
      </w:pPr>
      <w:r>
        <w:rPr>
          <w:rFonts w:ascii="Times New Roman" w:eastAsiaTheme="minorHAnsi" w:hAnsi="Times New Roman" w:cs="Times New Roman"/>
          <w:i/>
          <w:color w:val="FF0000"/>
          <w:sz w:val="24"/>
          <w:szCs w:val="24"/>
          <w:lang w:eastAsia="en-US"/>
        </w:rPr>
        <w:br w:type="textWrapping" w:clear="all"/>
      </w:r>
    </w:p>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 xml:space="preserve">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w:t>
      </w:r>
      <w:r w:rsidRPr="00241CCD">
        <w:rPr>
          <w:rFonts w:ascii="Times New Roman" w:hAnsi="Times New Roman" w:cs="Times New Roman"/>
          <w:sz w:val="24"/>
          <w:szCs w:val="24"/>
          <w:lang w:val="lt-LT"/>
        </w:rPr>
        <w:lastRenderedPageBreak/>
        <w:t>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5700A1ED" w14:textId="77777777" w:rsidR="00B72381" w:rsidRPr="008D641C" w:rsidRDefault="00B72381" w:rsidP="00B72381">
      <w:pPr>
        <w:pStyle w:val="Sraopastraipa"/>
        <w:numPr>
          <w:ilvl w:val="0"/>
          <w:numId w:val="1"/>
        </w:numPr>
        <w:spacing w:line="240" w:lineRule="auto"/>
        <w:jc w:val="both"/>
        <w:rPr>
          <w:rFonts w:ascii="Times New Roman" w:eastAsia="Arial" w:hAnsi="Times New Roman" w:cs="Times New Roman"/>
          <w:sz w:val="24"/>
          <w:szCs w:val="24"/>
          <w:lang w:val="lt-LT"/>
        </w:rPr>
      </w:pPr>
      <w:r w:rsidRPr="008D641C">
        <w:rPr>
          <w:rFonts w:ascii="Times New Roman" w:eastAsia="Arial" w:hAnsi="Times New Roman" w:cs="Times New Roman"/>
          <w:sz w:val="24"/>
          <w:szCs w:val="24"/>
          <w:lang w:val="lt-LT"/>
        </w:rPr>
        <w:t>4. Tiekėjai turi atitikti šiame priede nustatytus reikalavimus dėl kokybės vadybos sistemos ir (arba) aplinkos apsaugos vadybos sistemos standartų laikymosi.</w:t>
      </w:r>
    </w:p>
    <w:p w14:paraId="4E50DF35" w14:textId="77777777" w:rsidR="00B72381" w:rsidRPr="008D641C" w:rsidRDefault="00B72381" w:rsidP="008D641C">
      <w:pPr>
        <w:pStyle w:val="Sraopastraipa"/>
        <w:spacing w:after="0" w:line="240" w:lineRule="auto"/>
        <w:jc w:val="both"/>
        <w:rPr>
          <w:rFonts w:ascii="Times New Roman" w:eastAsia="Arial" w:hAnsi="Times New Roman" w:cs="Times New Roman"/>
          <w:sz w:val="24"/>
          <w:szCs w:val="24"/>
          <w:lang w:val="lt-LT"/>
        </w:rPr>
      </w:pPr>
    </w:p>
    <w:p w14:paraId="0F8FD37E" w14:textId="77777777" w:rsidR="00B72381" w:rsidRPr="008D641C" w:rsidRDefault="00B72381" w:rsidP="008D641C">
      <w:pPr>
        <w:pStyle w:val="Sraopastraipa"/>
        <w:spacing w:after="0" w:line="240" w:lineRule="auto"/>
        <w:rPr>
          <w:rFonts w:ascii="Times New Roman" w:eastAsia="Arial" w:hAnsi="Times New Roman" w:cs="Times New Roman"/>
          <w:b/>
          <w:sz w:val="24"/>
          <w:szCs w:val="24"/>
          <w:lang w:val="lt-LT"/>
        </w:rPr>
      </w:pPr>
      <w:r w:rsidRPr="008D641C">
        <w:rPr>
          <w:rFonts w:ascii="Times New Roman" w:eastAsia="Arial" w:hAnsi="Times New Roman" w:cs="Times New Roman"/>
          <w:b/>
          <w:sz w:val="24"/>
          <w:szCs w:val="24"/>
          <w:lang w:val="lt-LT"/>
        </w:rPr>
        <w:t>Tiekėjams keliami reikalavimai dėl kokybės vadybos sistemos ir (ar) aplinkos apsaugos vadybos sistemos standartų reikalavimai</w:t>
      </w:r>
    </w:p>
    <w:p w14:paraId="1BB13715" w14:textId="77777777" w:rsidR="00B72381" w:rsidRPr="008D641C" w:rsidRDefault="00B72381" w:rsidP="008D641C">
      <w:pPr>
        <w:pStyle w:val="Sraopastraipa"/>
        <w:spacing w:after="0" w:line="240" w:lineRule="auto"/>
        <w:rPr>
          <w:rFonts w:ascii="Times New Roman" w:eastAsia="Arial" w:hAnsi="Times New Roman" w:cs="Times New Roman"/>
          <w:b/>
          <w:sz w:val="24"/>
          <w:szCs w:val="24"/>
          <w:lang w:val="lt-LT"/>
        </w:rPr>
      </w:pPr>
    </w:p>
    <w:tbl>
      <w:tblPr>
        <w:tblStyle w:val="Lentelstinklelis6"/>
        <w:tblW w:w="0" w:type="auto"/>
        <w:tblInd w:w="0" w:type="dxa"/>
        <w:tblLook w:val="04A0" w:firstRow="1" w:lastRow="0" w:firstColumn="1" w:lastColumn="0" w:noHBand="0" w:noVBand="1"/>
      </w:tblPr>
      <w:tblGrid>
        <w:gridCol w:w="576"/>
        <w:gridCol w:w="4311"/>
        <w:gridCol w:w="4862"/>
      </w:tblGrid>
      <w:tr w:rsidR="00B72381" w14:paraId="69EA327C" w14:textId="77777777" w:rsidTr="00B72381">
        <w:tc>
          <w:tcPr>
            <w:tcW w:w="576" w:type="dxa"/>
            <w:tcBorders>
              <w:top w:val="single" w:sz="4" w:space="0" w:color="auto"/>
              <w:left w:val="single" w:sz="4" w:space="0" w:color="auto"/>
              <w:bottom w:val="single" w:sz="4" w:space="0" w:color="auto"/>
              <w:right w:val="single" w:sz="4" w:space="0" w:color="auto"/>
            </w:tcBorders>
            <w:hideMark/>
          </w:tcPr>
          <w:p w14:paraId="789ADDD8" w14:textId="77777777" w:rsidR="00B72381" w:rsidRDefault="00B72381">
            <w:pPr>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Eil. Nr.</w:t>
            </w:r>
          </w:p>
        </w:tc>
        <w:tc>
          <w:tcPr>
            <w:tcW w:w="4395" w:type="dxa"/>
            <w:tcBorders>
              <w:top w:val="single" w:sz="4" w:space="0" w:color="auto"/>
              <w:left w:val="single" w:sz="4" w:space="0" w:color="auto"/>
              <w:bottom w:val="single" w:sz="4" w:space="0" w:color="auto"/>
              <w:right w:val="single" w:sz="4" w:space="0" w:color="auto"/>
            </w:tcBorders>
            <w:hideMark/>
          </w:tcPr>
          <w:p w14:paraId="683D90AA" w14:textId="77777777" w:rsidR="00B72381" w:rsidRDefault="00B72381">
            <w:pPr>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Reikalavimas</w:t>
            </w:r>
          </w:p>
        </w:tc>
        <w:tc>
          <w:tcPr>
            <w:tcW w:w="4961" w:type="dxa"/>
            <w:tcBorders>
              <w:top w:val="single" w:sz="4" w:space="0" w:color="auto"/>
              <w:left w:val="single" w:sz="4" w:space="0" w:color="auto"/>
              <w:bottom w:val="single" w:sz="4" w:space="0" w:color="auto"/>
              <w:right w:val="single" w:sz="4" w:space="0" w:color="auto"/>
            </w:tcBorders>
            <w:hideMark/>
          </w:tcPr>
          <w:p w14:paraId="1CE3CADD" w14:textId="77777777" w:rsidR="00B72381" w:rsidRDefault="00B72381">
            <w:pPr>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Patvirtinantys dokumentai </w:t>
            </w:r>
          </w:p>
        </w:tc>
      </w:tr>
      <w:tr w:rsidR="00B72381" w14:paraId="6EC5CDB6" w14:textId="77777777" w:rsidTr="00B72381">
        <w:tc>
          <w:tcPr>
            <w:tcW w:w="576" w:type="dxa"/>
            <w:tcBorders>
              <w:top w:val="single" w:sz="4" w:space="0" w:color="auto"/>
              <w:left w:val="single" w:sz="4" w:space="0" w:color="auto"/>
              <w:bottom w:val="single" w:sz="4" w:space="0" w:color="auto"/>
              <w:right w:val="single" w:sz="4" w:space="0" w:color="auto"/>
            </w:tcBorders>
            <w:hideMark/>
          </w:tcPr>
          <w:p w14:paraId="589FB3B6" w14:textId="77777777" w:rsidR="00B72381" w:rsidRDefault="00B72381">
            <w:pPr>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4395" w:type="dxa"/>
            <w:tcBorders>
              <w:top w:val="single" w:sz="4" w:space="0" w:color="auto"/>
              <w:left w:val="single" w:sz="4" w:space="0" w:color="auto"/>
              <w:bottom w:val="single" w:sz="4" w:space="0" w:color="auto"/>
              <w:right w:val="single" w:sz="4" w:space="0" w:color="auto"/>
            </w:tcBorders>
          </w:tcPr>
          <w:p w14:paraId="01BE1FD8" w14:textId="77777777" w:rsidR="00B72381" w:rsidRDefault="00B72381">
            <w:pPr>
              <w:spacing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Tiekėjas, atlikdamas darbus (veiklos sritis – susisiekimo komunikacijos: keliai ir (ar) gatvės), laikosi 2009 m. lapkričio 25 d. Europos Parlamento ir Tarybos reglamentu (EB) Nr. 1221/2009 pripažįstamos Europos Sąjungos aplinkos apsaugos vadybos ir audito sistemos (angl. </w:t>
            </w:r>
            <w:proofErr w:type="spellStart"/>
            <w:r>
              <w:rPr>
                <w:rFonts w:ascii="Times New Roman" w:eastAsia="Calibri" w:hAnsi="Times New Roman" w:cs="Times New Roman"/>
                <w:sz w:val="24"/>
                <w:szCs w:val="24"/>
              </w:rPr>
              <w:t>Eco-Managment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Audit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Scheme</w:t>
            </w:r>
            <w:proofErr w:type="spellEnd"/>
            <w:r>
              <w:rPr>
                <w:rFonts w:ascii="Times New Roman" w:eastAsia="Calibri" w:hAnsi="Times New Roman" w:cs="Times New Roman"/>
                <w:sz w:val="24"/>
                <w:szCs w:val="24"/>
              </w:rPr>
              <w:t>, EMAS)  arba pagal minėto reglamento 45 straipsnį pripažįstamos kitos aplinkos apsaugos vadybos sistemos reikalavimų, arba</w:t>
            </w:r>
          </w:p>
          <w:p w14:paraId="75D842F5" w14:textId="77777777" w:rsidR="00B72381" w:rsidRDefault="00B72381">
            <w:pPr>
              <w:spacing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standarto LST EN ISO 14001:2015 (arba lygiaverčio standarto) reikalavimų.</w:t>
            </w:r>
          </w:p>
          <w:p w14:paraId="048DB8A1" w14:textId="77777777" w:rsidR="00B72381" w:rsidRDefault="00B72381">
            <w:pPr>
              <w:spacing w:line="240" w:lineRule="auto"/>
              <w:ind w:right="-1"/>
              <w:jc w:val="both"/>
              <w:rPr>
                <w:rFonts w:ascii="Times New Roman" w:eastAsia="Calibri" w:hAnsi="Times New Roman" w:cs="Times New Roman"/>
                <w:sz w:val="24"/>
                <w:szCs w:val="24"/>
              </w:rPr>
            </w:pPr>
          </w:p>
          <w:p w14:paraId="4BF0BA33" w14:textId="77777777" w:rsidR="00B72381" w:rsidRDefault="00B72381">
            <w:pPr>
              <w:spacing w:line="240" w:lineRule="auto"/>
              <w:ind w:right="-1"/>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Pastabos: </w:t>
            </w:r>
          </w:p>
          <w:p w14:paraId="6D241BD4" w14:textId="77777777" w:rsidR="00B72381" w:rsidRDefault="00B72381">
            <w:pPr>
              <w:spacing w:line="240" w:lineRule="auto"/>
              <w:ind w:right="-1"/>
              <w:jc w:val="both"/>
              <w:rPr>
                <w:rFonts w:ascii="Times New Roman" w:eastAsia="Calibri" w:hAnsi="Times New Roman" w:cs="Times New Roman"/>
                <w:i/>
                <w:sz w:val="24"/>
                <w:szCs w:val="24"/>
              </w:rPr>
            </w:pPr>
            <w:r>
              <w:rPr>
                <w:rFonts w:ascii="Times New Roman" w:eastAsia="Calibri" w:hAnsi="Times New Roman" w:cs="Times New Roman"/>
                <w:i/>
                <w:sz w:val="24"/>
                <w:szCs w:val="24"/>
              </w:rPr>
              <w:t>1) jeigu pasiūlymą teikia ūkio subjektų grupė – reikalavimus turi atitikti ūkio subjektų grupės narys (-</w:t>
            </w:r>
            <w:proofErr w:type="spellStart"/>
            <w:r>
              <w:rPr>
                <w:rFonts w:ascii="Times New Roman" w:eastAsia="Calibri" w:hAnsi="Times New Roman" w:cs="Times New Roman"/>
                <w:i/>
                <w:sz w:val="24"/>
                <w:szCs w:val="24"/>
              </w:rPr>
              <w:t>iai</w:t>
            </w:r>
            <w:proofErr w:type="spellEnd"/>
            <w:r>
              <w:rPr>
                <w:rFonts w:ascii="Times New Roman" w:eastAsia="Calibri" w:hAnsi="Times New Roman" w:cs="Times New Roman"/>
                <w:i/>
                <w:sz w:val="24"/>
                <w:szCs w:val="24"/>
              </w:rPr>
              <w:t xml:space="preserve">), atsižvelgiant į jų prisiimamus įsipareigojimus pirkimo sutarčiai vykdyti; </w:t>
            </w:r>
          </w:p>
          <w:p w14:paraId="1D4C8409" w14:textId="77777777" w:rsidR="00B72381" w:rsidRDefault="00B72381">
            <w:pPr>
              <w:spacing w:line="240" w:lineRule="auto"/>
              <w:ind w:right="-1"/>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2) tiekėjas gali remtis kitų ūkio subjektų pajėgumais atsižvelgiant į jų prisiimamus įsipareigojimus pirkimo sutarčiai vykdyti; </w:t>
            </w:r>
          </w:p>
          <w:p w14:paraId="1B721607" w14:textId="77777777" w:rsidR="00B72381" w:rsidRDefault="00B72381">
            <w:pPr>
              <w:spacing w:line="240" w:lineRule="auto"/>
              <w:ind w:right="-1"/>
              <w:jc w:val="both"/>
              <w:rPr>
                <w:rFonts w:ascii="Times New Roman" w:eastAsia="Calibri" w:hAnsi="Times New Roman" w:cs="Times New Roman"/>
                <w:sz w:val="24"/>
                <w:szCs w:val="24"/>
              </w:rPr>
            </w:pPr>
            <w:r>
              <w:rPr>
                <w:rFonts w:ascii="Times New Roman" w:eastAsia="Calibri"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Borders>
              <w:top w:val="single" w:sz="4" w:space="0" w:color="auto"/>
              <w:left w:val="single" w:sz="4" w:space="0" w:color="auto"/>
              <w:bottom w:val="single" w:sz="4" w:space="0" w:color="auto"/>
              <w:right w:val="single" w:sz="4" w:space="0" w:color="auto"/>
            </w:tcBorders>
          </w:tcPr>
          <w:p w14:paraId="02C3CC56" w14:textId="77777777" w:rsidR="00B72381" w:rsidRDefault="00B72381">
            <w:pPr>
              <w:spacing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Nepriklausomos sertifikavimo įstaigos išduotas sertifikatas, patvirtinantis, kad tiekėjas laikosi:</w:t>
            </w:r>
          </w:p>
          <w:p w14:paraId="2C829ECA" w14:textId="77777777" w:rsidR="00B72381" w:rsidRDefault="00B72381">
            <w:pPr>
              <w:spacing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A1270EC" w14:textId="77777777" w:rsidR="00B72381" w:rsidRDefault="00B72381">
            <w:pPr>
              <w:spacing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standarto LST EN ISO 14001:2015 (arba lygiaverčio standarto) reikalavimų.</w:t>
            </w:r>
          </w:p>
          <w:p w14:paraId="2082C76E" w14:textId="77777777" w:rsidR="00B72381" w:rsidRDefault="00B72381">
            <w:pPr>
              <w:spacing w:line="240" w:lineRule="auto"/>
              <w:ind w:right="-1"/>
              <w:jc w:val="both"/>
              <w:rPr>
                <w:rFonts w:ascii="Times New Roman" w:eastAsia="Calibri" w:hAnsi="Times New Roman" w:cs="Times New Roman"/>
                <w:sz w:val="24"/>
                <w:szCs w:val="24"/>
              </w:rPr>
            </w:pPr>
          </w:p>
          <w:p w14:paraId="54299B8E" w14:textId="77777777" w:rsidR="00B72381" w:rsidRDefault="00B72381">
            <w:pPr>
              <w:spacing w:line="240" w:lineRule="auto"/>
              <w:ind w:right="-1"/>
              <w:jc w:val="both"/>
              <w:rPr>
                <w:rFonts w:ascii="Times New Roman" w:eastAsia="Calibri" w:hAnsi="Times New Roman" w:cs="Times New Roman"/>
                <w:sz w:val="24"/>
                <w:szCs w:val="24"/>
              </w:rPr>
            </w:pPr>
          </w:p>
          <w:p w14:paraId="5B417332" w14:textId="77777777" w:rsidR="00B72381" w:rsidRDefault="00B72381">
            <w:pPr>
              <w:spacing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Perkančioji organizacija pripažįsta ir kitose Europos Sąjungos valstybėse - narėse įsisteigusių nepriklausomų įstaigų išduotus lygiaverčius sertifikatus.</w:t>
            </w:r>
          </w:p>
          <w:p w14:paraId="78ED327B" w14:textId="77777777" w:rsidR="00B72381" w:rsidRDefault="00B72381">
            <w:pPr>
              <w:spacing w:line="240" w:lineRule="auto"/>
              <w:ind w:right="-1"/>
              <w:jc w:val="both"/>
              <w:rPr>
                <w:rFonts w:ascii="Times New Roman" w:eastAsia="Calibri" w:hAnsi="Times New Roman" w:cs="Times New Roman"/>
                <w:sz w:val="24"/>
                <w:szCs w:val="24"/>
              </w:rPr>
            </w:pPr>
          </w:p>
          <w:p w14:paraId="3EB69969" w14:textId="77777777" w:rsidR="00B72381" w:rsidRDefault="00B72381">
            <w:pPr>
              <w:spacing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Perkančioji organizacija priima ir kitus tiekėjo lygiaverčių aplinkos apsaugos vadybos   užtikrinimo priemonių įrodymus,  kurie patvirtintų, kad:</w:t>
            </w:r>
          </w:p>
          <w:p w14:paraId="7E282D61" w14:textId="77777777" w:rsidR="00B72381" w:rsidRDefault="00B72381">
            <w:pPr>
              <w:spacing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6661D314" w14:textId="77777777" w:rsidR="00B72381" w:rsidRDefault="00B72381">
            <w:pPr>
              <w:spacing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jo taikomos aplinkos apsaugos vadybos užtikrinimo priemonės atitinka  standarto LST EN ISO 14001:2015 (arba lygiaverčio standarto) reikalavimus.</w:t>
            </w:r>
          </w:p>
          <w:p w14:paraId="51EB9562" w14:textId="77777777" w:rsidR="00B72381" w:rsidRDefault="00B72381">
            <w:pPr>
              <w:spacing w:line="240" w:lineRule="auto"/>
              <w:ind w:right="-1"/>
              <w:jc w:val="both"/>
              <w:rPr>
                <w:rFonts w:ascii="Times New Roman" w:eastAsia="Calibri" w:hAnsi="Times New Roman" w:cs="Times New Roman"/>
                <w:sz w:val="24"/>
                <w:szCs w:val="24"/>
              </w:rPr>
            </w:pPr>
          </w:p>
          <w:p w14:paraId="55CEB8C0" w14:textId="77777777" w:rsidR="00B72381" w:rsidRDefault="00B72381">
            <w:pPr>
              <w:spacing w:after="200"/>
              <w:jc w:val="both"/>
              <w:rPr>
                <w:rFonts w:ascii="Times New Roman" w:eastAsia="Calibri" w:hAnsi="Times New Roman" w:cs="Times New Roman"/>
                <w:sz w:val="24"/>
                <w:szCs w:val="22"/>
              </w:rPr>
            </w:pPr>
            <w:r>
              <w:rPr>
                <w:rFonts w:ascii="Times New Roman" w:eastAsia="Calibri" w:hAnsi="Times New Roman" w:cs="Times New Roman"/>
                <w:sz w:val="24"/>
                <w:szCs w:val="22"/>
              </w:rPr>
              <w:t xml:space="preserve">Kaip lygiaverčių aplinkos apsaugos vadybos užtikrinimo priemonių įrodymą, tiekėjas gali pateikti parengtų lygiaverčių taikomų aplinkos apsaugos vadybos priemonių aprašymą, parengtą pagal </w:t>
            </w:r>
            <w:r>
              <w:rPr>
                <w:rFonts w:ascii="Times New Roman" w:eastAsia="Calibri" w:hAnsi="Times New Roman" w:cs="Times New Roman"/>
                <w:bCs/>
                <w:spacing w:val="2"/>
                <w:sz w:val="24"/>
                <w:szCs w:val="22"/>
              </w:rPr>
              <w:t xml:space="preserve">Aplinkos apsaugos kriterijų, kuriuos Perkančiosios organizacijos ir perkantieji subjektai turi taikyti pirkdamos prekes, paslaugas ar darbus, taikymo tvarkos aprašo 10 </w:t>
            </w:r>
            <w:r>
              <w:rPr>
                <w:rFonts w:ascii="Times New Roman" w:eastAsia="Calibri" w:hAnsi="Times New Roman" w:cs="Times New Roman"/>
                <w:sz w:val="24"/>
                <w:szCs w:val="22"/>
              </w:rPr>
              <w:t>p., arba kitus lygiaverčius įrodymus.</w:t>
            </w:r>
          </w:p>
          <w:p w14:paraId="76928A05" w14:textId="77777777" w:rsidR="00B72381" w:rsidRDefault="00B72381">
            <w:pPr>
              <w:spacing w:after="200"/>
              <w:jc w:val="both"/>
              <w:rPr>
                <w:rFonts w:ascii="Times New Roman" w:eastAsia="Calibri" w:hAnsi="Times New Roman" w:cs="Times New Roman"/>
                <w:sz w:val="24"/>
                <w:szCs w:val="22"/>
                <w:u w:val="single"/>
              </w:rPr>
            </w:pPr>
            <w:r>
              <w:rPr>
                <w:rFonts w:ascii="Times New Roman" w:eastAsia="Times New Roman" w:hAnsi="Times New Roman" w:cs="Times New Roman"/>
                <w:i/>
                <w:iCs/>
                <w:sz w:val="24"/>
                <w:szCs w:val="24"/>
                <w:u w:val="single"/>
              </w:rPr>
              <w:t>Pateikiami skenuoti arba el. parašu pasirašyti dokumentai</w:t>
            </w:r>
            <w:r>
              <w:rPr>
                <w:rFonts w:ascii="Times New Roman" w:eastAsia="Times New Roman" w:hAnsi="Times New Roman" w:cs="Times New Roman"/>
                <w:i/>
                <w:sz w:val="24"/>
                <w:szCs w:val="24"/>
                <w:u w:val="single"/>
              </w:rPr>
              <w:t>.</w:t>
            </w:r>
          </w:p>
        </w:tc>
      </w:tr>
    </w:tbl>
    <w:p w14:paraId="57580DD7" w14:textId="77777777" w:rsidR="00B72381" w:rsidRPr="00E35121" w:rsidRDefault="00B72381" w:rsidP="008D641C">
      <w:pPr>
        <w:pStyle w:val="Sraopastraipa"/>
        <w:tabs>
          <w:tab w:val="left" w:pos="709"/>
          <w:tab w:val="left" w:pos="851"/>
        </w:tabs>
        <w:spacing w:before="120" w:after="0" w:line="240" w:lineRule="auto"/>
        <w:ind w:left="0"/>
        <w:contextualSpacing w:val="0"/>
        <w:jc w:val="both"/>
        <w:rPr>
          <w:rFonts w:ascii="Times New Roman" w:hAnsi="Times New Roman" w:cs="Times New Roman"/>
          <w:sz w:val="24"/>
          <w:szCs w:val="24"/>
          <w:lang w:val="lt-LT"/>
        </w:rPr>
      </w:pPr>
    </w:p>
    <w:sectPr w:rsidR="00B72381"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13B7" w14:textId="77777777" w:rsidR="005842D2" w:rsidRDefault="005842D2" w:rsidP="00982698">
      <w:pPr>
        <w:spacing w:after="0" w:line="240" w:lineRule="auto"/>
      </w:pPr>
      <w:r>
        <w:separator/>
      </w:r>
    </w:p>
  </w:endnote>
  <w:endnote w:type="continuationSeparator" w:id="0">
    <w:p w14:paraId="5EA662DF" w14:textId="77777777" w:rsidR="005842D2" w:rsidRDefault="005842D2"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8ADA" w14:textId="77777777" w:rsidR="005842D2" w:rsidRDefault="005842D2" w:rsidP="00982698">
      <w:pPr>
        <w:spacing w:after="0" w:line="240" w:lineRule="auto"/>
      </w:pPr>
      <w:r>
        <w:separator/>
      </w:r>
    </w:p>
  </w:footnote>
  <w:footnote w:type="continuationSeparator" w:id="0">
    <w:p w14:paraId="4014A219" w14:textId="77777777" w:rsidR="005842D2" w:rsidRDefault="005842D2"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95B7F"/>
    <w:rsid w:val="000A219D"/>
    <w:rsid w:val="000C22FB"/>
    <w:rsid w:val="001164FB"/>
    <w:rsid w:val="0011658C"/>
    <w:rsid w:val="00117ADB"/>
    <w:rsid w:val="001204DF"/>
    <w:rsid w:val="00130E86"/>
    <w:rsid w:val="001562FD"/>
    <w:rsid w:val="00186A6F"/>
    <w:rsid w:val="00186BB6"/>
    <w:rsid w:val="001A62A7"/>
    <w:rsid w:val="001C26B0"/>
    <w:rsid w:val="001E3418"/>
    <w:rsid w:val="00205C53"/>
    <w:rsid w:val="00225B7C"/>
    <w:rsid w:val="00240E19"/>
    <w:rsid w:val="00241CCD"/>
    <w:rsid w:val="002506AE"/>
    <w:rsid w:val="002670A6"/>
    <w:rsid w:val="002A5AD0"/>
    <w:rsid w:val="002B5275"/>
    <w:rsid w:val="002B7A5F"/>
    <w:rsid w:val="002C31FA"/>
    <w:rsid w:val="002E6429"/>
    <w:rsid w:val="002F365A"/>
    <w:rsid w:val="003119F1"/>
    <w:rsid w:val="00317FD5"/>
    <w:rsid w:val="00376D2C"/>
    <w:rsid w:val="00385405"/>
    <w:rsid w:val="00390809"/>
    <w:rsid w:val="003A12CA"/>
    <w:rsid w:val="003A54D7"/>
    <w:rsid w:val="003D63EE"/>
    <w:rsid w:val="0043315C"/>
    <w:rsid w:val="00442792"/>
    <w:rsid w:val="00445EEE"/>
    <w:rsid w:val="00462581"/>
    <w:rsid w:val="004844E0"/>
    <w:rsid w:val="004A7051"/>
    <w:rsid w:val="004B4797"/>
    <w:rsid w:val="004C4724"/>
    <w:rsid w:val="004D17B8"/>
    <w:rsid w:val="004E76E5"/>
    <w:rsid w:val="0051013C"/>
    <w:rsid w:val="00574DE8"/>
    <w:rsid w:val="005842D2"/>
    <w:rsid w:val="005A73FD"/>
    <w:rsid w:val="005D1FD7"/>
    <w:rsid w:val="005E41FA"/>
    <w:rsid w:val="005F0666"/>
    <w:rsid w:val="00613429"/>
    <w:rsid w:val="00621299"/>
    <w:rsid w:val="0062740D"/>
    <w:rsid w:val="006461E6"/>
    <w:rsid w:val="006872E9"/>
    <w:rsid w:val="006A3DCA"/>
    <w:rsid w:val="006A6E20"/>
    <w:rsid w:val="006C493A"/>
    <w:rsid w:val="006E2EF5"/>
    <w:rsid w:val="006F27D1"/>
    <w:rsid w:val="006F7C0C"/>
    <w:rsid w:val="00707D39"/>
    <w:rsid w:val="00757F9D"/>
    <w:rsid w:val="007A71EC"/>
    <w:rsid w:val="007C4783"/>
    <w:rsid w:val="007E215E"/>
    <w:rsid w:val="008012A7"/>
    <w:rsid w:val="00830BCD"/>
    <w:rsid w:val="00833FD5"/>
    <w:rsid w:val="00836C81"/>
    <w:rsid w:val="00862F8E"/>
    <w:rsid w:val="0086507E"/>
    <w:rsid w:val="008719F5"/>
    <w:rsid w:val="008B4DE9"/>
    <w:rsid w:val="008D641C"/>
    <w:rsid w:val="008F1683"/>
    <w:rsid w:val="00900225"/>
    <w:rsid w:val="009146BE"/>
    <w:rsid w:val="00925B07"/>
    <w:rsid w:val="00932DD0"/>
    <w:rsid w:val="0094705C"/>
    <w:rsid w:val="00950514"/>
    <w:rsid w:val="00962957"/>
    <w:rsid w:val="00982698"/>
    <w:rsid w:val="00993BE4"/>
    <w:rsid w:val="009956D4"/>
    <w:rsid w:val="00996B5E"/>
    <w:rsid w:val="009B1D68"/>
    <w:rsid w:val="009C0729"/>
    <w:rsid w:val="009C1CD0"/>
    <w:rsid w:val="009C5530"/>
    <w:rsid w:val="009D0F3F"/>
    <w:rsid w:val="009D306D"/>
    <w:rsid w:val="009E61D8"/>
    <w:rsid w:val="009E722F"/>
    <w:rsid w:val="009F3C69"/>
    <w:rsid w:val="00A32291"/>
    <w:rsid w:val="00A66B82"/>
    <w:rsid w:val="00A77C55"/>
    <w:rsid w:val="00AC3CE9"/>
    <w:rsid w:val="00AC4912"/>
    <w:rsid w:val="00AC6641"/>
    <w:rsid w:val="00AD4655"/>
    <w:rsid w:val="00AD79B2"/>
    <w:rsid w:val="00AE360F"/>
    <w:rsid w:val="00AF209B"/>
    <w:rsid w:val="00B01C69"/>
    <w:rsid w:val="00B179A4"/>
    <w:rsid w:val="00B21AD9"/>
    <w:rsid w:val="00B404A7"/>
    <w:rsid w:val="00B4187E"/>
    <w:rsid w:val="00B533C9"/>
    <w:rsid w:val="00B72381"/>
    <w:rsid w:val="00BC12CC"/>
    <w:rsid w:val="00BE0B21"/>
    <w:rsid w:val="00BE0F29"/>
    <w:rsid w:val="00C12C88"/>
    <w:rsid w:val="00C40AAC"/>
    <w:rsid w:val="00C6165F"/>
    <w:rsid w:val="00C619A8"/>
    <w:rsid w:val="00C83746"/>
    <w:rsid w:val="00CA4FD8"/>
    <w:rsid w:val="00CB455B"/>
    <w:rsid w:val="00CE28B2"/>
    <w:rsid w:val="00CF14A7"/>
    <w:rsid w:val="00CF2A5B"/>
    <w:rsid w:val="00D02D51"/>
    <w:rsid w:val="00D157A0"/>
    <w:rsid w:val="00D17B95"/>
    <w:rsid w:val="00D269AF"/>
    <w:rsid w:val="00D33EB8"/>
    <w:rsid w:val="00DA30B1"/>
    <w:rsid w:val="00DB70DE"/>
    <w:rsid w:val="00DB7465"/>
    <w:rsid w:val="00DC1053"/>
    <w:rsid w:val="00E30092"/>
    <w:rsid w:val="00E35121"/>
    <w:rsid w:val="00E436E0"/>
    <w:rsid w:val="00E6239C"/>
    <w:rsid w:val="00E673CC"/>
    <w:rsid w:val="00EC5E96"/>
    <w:rsid w:val="00EE50B5"/>
    <w:rsid w:val="00EF62D6"/>
    <w:rsid w:val="00F00FA3"/>
    <w:rsid w:val="00F24D31"/>
    <w:rsid w:val="00F328A4"/>
    <w:rsid w:val="00F5434A"/>
    <w:rsid w:val="00F55D2B"/>
    <w:rsid w:val="00FC4A07"/>
    <w:rsid w:val="00FD095A"/>
    <w:rsid w:val="00FD7069"/>
    <w:rsid w:val="00FE02E2"/>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table" w:customStyle="1" w:styleId="Lentelstinklelis6">
    <w:name w:val="Lentelės tinklelis6"/>
    <w:basedOn w:val="prastojilentel"/>
    <w:uiPriority w:val="39"/>
    <w:rsid w:val="00B72381"/>
    <w:pPr>
      <w:spacing w:after="0" w:line="240" w:lineRule="auto"/>
    </w:pPr>
    <w:rPr>
      <w:rFonts w:eastAsia="Calibri"/>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4205</Words>
  <Characters>2397</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Eremita Salickienė</cp:lastModifiedBy>
  <cp:revision>8</cp:revision>
  <cp:lastPrinted>2025-01-13T11:54:00Z</cp:lastPrinted>
  <dcterms:created xsi:type="dcterms:W3CDTF">2023-02-08T14:57:00Z</dcterms:created>
  <dcterms:modified xsi:type="dcterms:W3CDTF">2025-01-22T13:18:00Z</dcterms:modified>
</cp:coreProperties>
</file>