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45ED1FC"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 xml:space="preserve">Pirkimo sąlygų </w:t>
      </w:r>
      <w:r w:rsidR="000147CA">
        <w:rPr>
          <w:bCs/>
          <w:sz w:val="22"/>
          <w:szCs w:val="22"/>
        </w:rPr>
        <w:t>7</w:t>
      </w:r>
      <w:r w:rsidRPr="001C77FE">
        <w:rPr>
          <w:bCs/>
          <w:sz w:val="22"/>
          <w:szCs w:val="22"/>
        </w:rPr>
        <w:t xml:space="preserve"> priedas</w:t>
      </w:r>
    </w:p>
    <w:p w14:paraId="1E4298F6" w14:textId="6CD17DF9"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„Sutarties projektas“</w:t>
      </w:r>
    </w:p>
    <w:p w14:paraId="6AD9DEF7" w14:textId="77777777" w:rsidR="008B1184" w:rsidRPr="001C77FE"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A6CF6CB" w:rsidR="009F734E" w:rsidRPr="00872EFE" w:rsidRDefault="00DC3A03" w:rsidP="00A926A0">
            <w:pPr>
              <w:autoSpaceDE w:val="0"/>
              <w:autoSpaceDN w:val="0"/>
              <w:adjustRightInd w:val="0"/>
              <w:jc w:val="center"/>
              <w:rPr>
                <w:b/>
                <w:bCs/>
                <w:sz w:val="20"/>
              </w:rPr>
            </w:pPr>
            <w:r>
              <w:rPr>
                <w:rFonts w:eastAsia="LiberationSerif-Bold"/>
                <w:b/>
                <w:bCs/>
                <w:sz w:val="22"/>
                <w:szCs w:val="22"/>
              </w:rPr>
              <w:t>GREITIEJI TESTAI LIGŲ DIAGNOSTIKAI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0F3B91B6" w:rsidR="00B767F3" w:rsidRPr="00B96C6D" w:rsidRDefault="000147CA">
            <w:pPr>
              <w:jc w:val="both"/>
              <w:rPr>
                <w:kern w:val="2"/>
                <w:sz w:val="22"/>
                <w:szCs w:val="22"/>
              </w:rPr>
            </w:pPr>
            <w:r>
              <w:rPr>
                <w:kern w:val="2"/>
                <w:sz w:val="22"/>
                <w:szCs w:val="22"/>
              </w:rPr>
              <w:t>2026-</w:t>
            </w: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229DECD" w:rsidR="00B767F3" w:rsidRPr="00B96C6D" w:rsidRDefault="000147CA">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1B999F87"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w:t>
            </w:r>
            <w:r w:rsidR="00DC3A03">
              <w:rPr>
                <w:kern w:val="2"/>
                <w:sz w:val="22"/>
                <w:szCs w:val="22"/>
              </w:rPr>
              <w:t>502</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C3A03">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6F89CBE4" w:rsidR="002B7C65" w:rsidRPr="00B96C6D" w:rsidRDefault="002B7C65" w:rsidP="002B7C65">
            <w:pPr>
              <w:jc w:val="center"/>
              <w:rPr>
                <w:kern w:val="2"/>
                <w:sz w:val="22"/>
                <w:szCs w:val="22"/>
              </w:rPr>
            </w:pPr>
          </w:p>
        </w:tc>
      </w:tr>
      <w:tr w:rsidR="002B7C65" w:rsidRPr="00B96C6D" w14:paraId="5A1F4414" w14:textId="77777777" w:rsidTr="00DC3A03">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145FDF78" w:rsidR="002B7C65" w:rsidRPr="00B96C6D" w:rsidRDefault="002B7C65" w:rsidP="002B7C65">
            <w:pPr>
              <w:jc w:val="center"/>
              <w:rPr>
                <w:kern w:val="2"/>
                <w:sz w:val="22"/>
                <w:szCs w:val="22"/>
              </w:rPr>
            </w:pPr>
          </w:p>
        </w:tc>
      </w:tr>
      <w:tr w:rsidR="002B7C65" w:rsidRPr="00B96C6D" w14:paraId="677DD19F" w14:textId="77777777" w:rsidTr="00DC3A03">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3D0CB8F7" w:rsidR="002B7C65" w:rsidRPr="00B96C6D" w:rsidRDefault="002B7C65" w:rsidP="002B7C65">
            <w:pPr>
              <w:jc w:val="center"/>
              <w:rPr>
                <w:kern w:val="2"/>
                <w:sz w:val="22"/>
                <w:szCs w:val="22"/>
              </w:rPr>
            </w:pPr>
          </w:p>
        </w:tc>
      </w:tr>
      <w:tr w:rsidR="002B7C65" w:rsidRPr="00B96C6D" w14:paraId="6997CCAA" w14:textId="77777777" w:rsidTr="00DC3A03">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2C20A251" w:rsidR="002B7C65" w:rsidRPr="00B96C6D" w:rsidRDefault="002B7C65" w:rsidP="002B7C65">
            <w:pPr>
              <w:jc w:val="center"/>
              <w:rPr>
                <w:kern w:val="2"/>
                <w:sz w:val="22"/>
                <w:szCs w:val="22"/>
              </w:rPr>
            </w:pPr>
          </w:p>
        </w:tc>
      </w:tr>
      <w:tr w:rsidR="002B7C65" w:rsidRPr="00B96C6D" w14:paraId="56511B3F" w14:textId="77777777" w:rsidTr="00DC3A03">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AFFB4F2" w:rsidR="002B7C65" w:rsidRPr="00B96C6D" w:rsidRDefault="002B7C65" w:rsidP="002B7C65">
            <w:pPr>
              <w:jc w:val="center"/>
              <w:rPr>
                <w:kern w:val="2"/>
                <w:sz w:val="22"/>
                <w:szCs w:val="22"/>
              </w:rPr>
            </w:pPr>
          </w:p>
        </w:tc>
      </w:tr>
      <w:tr w:rsidR="002B7C65" w:rsidRPr="00B96C6D" w14:paraId="76D25D72" w14:textId="77777777" w:rsidTr="00DC3A03">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3ECD989B" w:rsidR="002B7C65" w:rsidRPr="00B96C6D" w:rsidRDefault="002B7C65" w:rsidP="002B7C65">
            <w:pPr>
              <w:jc w:val="center"/>
              <w:rPr>
                <w:kern w:val="2"/>
                <w:sz w:val="22"/>
                <w:szCs w:val="22"/>
              </w:rPr>
            </w:pPr>
          </w:p>
        </w:tc>
      </w:tr>
      <w:tr w:rsidR="002B7C65" w:rsidRPr="00B96C6D" w14:paraId="76CF2E45" w14:textId="77777777" w:rsidTr="00DC3A03">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0645357" w:rsidR="002B7C65" w:rsidRPr="00B96C6D" w:rsidRDefault="002B7C65" w:rsidP="002B7C65">
            <w:pPr>
              <w:jc w:val="center"/>
              <w:rPr>
                <w:kern w:val="2"/>
                <w:sz w:val="22"/>
                <w:szCs w:val="22"/>
              </w:rPr>
            </w:pPr>
          </w:p>
        </w:tc>
      </w:tr>
      <w:tr w:rsidR="002B7C65" w:rsidRPr="00B96C6D" w14:paraId="269EEE8D" w14:textId="77777777" w:rsidTr="00DC3A03">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53DE130F" w:rsidR="002B7C65" w:rsidRPr="00950288" w:rsidRDefault="002B7C65" w:rsidP="002B7C65">
            <w:pPr>
              <w:jc w:val="center"/>
              <w:rPr>
                <w:kern w:val="2"/>
                <w:sz w:val="22"/>
                <w:szCs w:val="22"/>
                <w:lang w:val="en-US"/>
              </w:rPr>
            </w:pPr>
          </w:p>
        </w:tc>
      </w:tr>
      <w:tr w:rsidR="002B7C65" w:rsidRPr="00B96C6D" w14:paraId="0CC1CDFC" w14:textId="77777777" w:rsidTr="00DC3A03">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098E1A5E" w:rsidR="002B7C65" w:rsidRPr="00B96C6D" w:rsidRDefault="002B7C65" w:rsidP="002B7C65">
            <w:pPr>
              <w:jc w:val="center"/>
              <w:rPr>
                <w:kern w:val="2"/>
                <w:sz w:val="22"/>
                <w:szCs w:val="22"/>
              </w:rPr>
            </w:pPr>
          </w:p>
        </w:tc>
      </w:tr>
      <w:tr w:rsidR="002B7C65" w:rsidRPr="00B96C6D" w14:paraId="5CEC3529" w14:textId="77777777" w:rsidTr="00DC3A03">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2B963B8D" w:rsidR="00412EC1" w:rsidRPr="00412EC1" w:rsidRDefault="00412EC1" w:rsidP="00950288">
            <w:pPr>
              <w:jc w:val="cente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2C0EC4B6" w14:textId="6DE78545"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DC3A03">
              <w:rPr>
                <w:sz w:val="22"/>
                <w:szCs w:val="22"/>
                <w:shd w:val="clear" w:color="auto" w:fill="FFFFFF"/>
              </w:rPr>
              <w:t>iausioji</w:t>
            </w:r>
            <w:r w:rsidRPr="00B96C6D">
              <w:rPr>
                <w:sz w:val="22"/>
                <w:szCs w:val="22"/>
                <w:shd w:val="clear" w:color="auto" w:fill="FFFFFF"/>
              </w:rPr>
              <w:t xml:space="preserve"> specialistė </w:t>
            </w:r>
          </w:p>
          <w:p w14:paraId="0F76E609" w14:textId="2219EF0D" w:rsidR="00B767F3" w:rsidRPr="00B96C6D" w:rsidRDefault="00DC3A03" w:rsidP="007F03B7">
            <w:pPr>
              <w:rPr>
                <w:sz w:val="22"/>
                <w:szCs w:val="22"/>
                <w:shd w:val="clear" w:color="auto" w:fill="FFFFFF"/>
              </w:rPr>
            </w:pPr>
            <w:r>
              <w:rPr>
                <w:sz w:val="22"/>
                <w:szCs w:val="22"/>
                <w:shd w:val="clear" w:color="auto" w:fill="FFFFFF"/>
              </w:rPr>
              <w:t>Edita Bertašienė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332284</w:t>
            </w:r>
            <w:r w:rsidR="007F03B7" w:rsidRPr="00B96C6D">
              <w:rPr>
                <w:sz w:val="22"/>
                <w:szCs w:val="22"/>
                <w:shd w:val="clear" w:color="auto" w:fill="FFFFFF"/>
              </w:rPr>
              <w:t xml:space="preserve">, el. paštas: </w:t>
            </w:r>
            <w:hyperlink r:id="rId13" w:history="1">
              <w:r w:rsidRPr="00D97E69">
                <w:rPr>
                  <w:rStyle w:val="Hyperlink"/>
                </w:rPr>
                <w:t>edita.bertasiene</w:t>
              </w:r>
              <w:r w:rsidRPr="00D97E69">
                <w:rPr>
                  <w:rStyle w:val="Hyperlink"/>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DC3A0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260850C5" w:rsidR="0093684C" w:rsidRPr="00BE31EA" w:rsidRDefault="00DC3A03" w:rsidP="00DC3A03">
            <w:pPr>
              <w:rPr>
                <w:kern w:val="2"/>
                <w:sz w:val="22"/>
                <w:szCs w:val="22"/>
              </w:rPr>
            </w:pPr>
            <w:r w:rsidRPr="00EB3BAC">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74009C55" w14:textId="22B6C046" w:rsidR="009F734E" w:rsidRPr="00A926A0" w:rsidRDefault="00DC3A03" w:rsidP="001C77FE">
            <w:pPr>
              <w:autoSpaceDE w:val="0"/>
              <w:autoSpaceDN w:val="0"/>
              <w:adjustRightInd w:val="0"/>
              <w:jc w:val="both"/>
              <w:rPr>
                <w:kern w:val="2"/>
                <w:sz w:val="22"/>
                <w:szCs w:val="22"/>
              </w:rPr>
            </w:pPr>
            <w:r>
              <w:rPr>
                <w:rFonts w:eastAsia="LiberationSerif-Bold"/>
                <w:sz w:val="22"/>
                <w:szCs w:val="22"/>
              </w:rPr>
              <w:t>G</w:t>
            </w:r>
            <w:r>
              <w:rPr>
                <w:rFonts w:eastAsia="LiberationSerif-Bold"/>
              </w:rPr>
              <w:t>reitiej</w:t>
            </w:r>
            <w:r w:rsidR="000147CA">
              <w:rPr>
                <w:rFonts w:eastAsia="LiberationSerif-Bold"/>
              </w:rPr>
              <w:t>i</w:t>
            </w:r>
            <w:r>
              <w:rPr>
                <w:rFonts w:eastAsia="LiberationSerif-Bold"/>
              </w:rPr>
              <w:t xml:space="preserve"> testai ligų diagnostikai</w:t>
            </w:r>
            <w:r w:rsidR="00A926A0" w:rsidRPr="00A926A0">
              <w:rPr>
                <w:rFonts w:eastAsia="LiberationSerif-Bold"/>
                <w:b/>
                <w:bCs/>
                <w:sz w:val="22"/>
                <w:szCs w:val="22"/>
              </w:rPr>
              <w:t xml:space="preserve"> </w:t>
            </w:r>
            <w:r w:rsidR="00CC11BB" w:rsidRPr="00A926A0">
              <w:rPr>
                <w:kern w:val="2"/>
                <w:sz w:val="22"/>
                <w:szCs w:val="22"/>
              </w:rPr>
              <w:t>(toliau – Prekės)</w:t>
            </w:r>
            <w:r>
              <w:rPr>
                <w:kern w:val="2"/>
                <w:sz w:val="22"/>
                <w:szCs w:val="22"/>
              </w:rPr>
              <w:t>.</w:t>
            </w:r>
            <w:r w:rsidR="00DE61F7" w:rsidRPr="00A926A0">
              <w:rPr>
                <w:rFonts w:eastAsia="TimesNewRomanPSMT"/>
                <w:sz w:val="22"/>
                <w:szCs w:val="22"/>
              </w:rPr>
              <w:t xml:space="preserve"> </w:t>
            </w:r>
            <w:r w:rsidR="00CC11BB" w:rsidRPr="00A926A0">
              <w:rPr>
                <w:kern w:val="2"/>
                <w:sz w:val="22"/>
                <w:szCs w:val="22"/>
              </w:rPr>
              <w:t>Išsamus Prekių aprašymas ir kiti reikalavimai tiekiamoms Prekėms</w:t>
            </w:r>
            <w:r w:rsidR="00FA4AC5" w:rsidRPr="00A926A0">
              <w:rPr>
                <w:kern w:val="2"/>
                <w:sz w:val="22"/>
                <w:szCs w:val="22"/>
              </w:rPr>
              <w:t xml:space="preserve"> </w:t>
            </w:r>
            <w:r w:rsidR="00CC11BB" w:rsidRPr="00A926A0">
              <w:rPr>
                <w:kern w:val="2"/>
                <w:sz w:val="22"/>
                <w:szCs w:val="22"/>
              </w:rPr>
              <w:t>nustatyti Sutarties priede Nr. 1 „Techninė specifikacija“ (toliau – Techninė specifikacija) ir Sutarties priede Nr. 2 „Pasiūlymas“.</w:t>
            </w:r>
          </w:p>
        </w:tc>
      </w:tr>
      <w:tr w:rsidR="00DC3A0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DC3A03" w:rsidRPr="00B96C6D" w:rsidRDefault="00DC3A03" w:rsidP="00DC3A03">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57E9F5D" w14:textId="77777777" w:rsidR="00DC3A03" w:rsidRDefault="00DC3A03" w:rsidP="00DC3A03">
            <w:pPr>
              <w:autoSpaceDE w:val="0"/>
              <w:autoSpaceDN w:val="0"/>
              <w:adjustRightInd w:val="0"/>
              <w:rPr>
                <w:rFonts w:eastAsia="LiberationSerif-Bold"/>
                <w:b/>
                <w:bCs/>
                <w:sz w:val="22"/>
                <w:szCs w:val="22"/>
              </w:rPr>
            </w:pPr>
            <w:r>
              <w:rPr>
                <w:rFonts w:eastAsia="LiberationSerif-Bold"/>
                <w:b/>
                <w:bCs/>
                <w:sz w:val="22"/>
                <w:szCs w:val="22"/>
              </w:rPr>
              <w:t>GREITIEJI TESTAI LIGŲ DIAGNOSTIKAI</w:t>
            </w:r>
          </w:p>
          <w:p w14:paraId="1E986A9B" w14:textId="23761FEC" w:rsidR="00DC3A03" w:rsidRPr="00A95DE7" w:rsidRDefault="00DC3A03" w:rsidP="00DC3A03">
            <w:pPr>
              <w:autoSpaceDE w:val="0"/>
              <w:autoSpaceDN w:val="0"/>
              <w:adjustRightInd w:val="0"/>
              <w:rPr>
                <w:kern w:val="2"/>
                <w:sz w:val="22"/>
                <w:szCs w:val="22"/>
              </w:rPr>
            </w:pPr>
            <w:r>
              <w:rPr>
                <w:rFonts w:eastAsia="LiberationSerif-Bold"/>
                <w:b/>
                <w:bCs/>
              </w:rPr>
              <w:t>NR.</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5981121F"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DC3A03">
              <w:rPr>
                <w:kern w:val="2"/>
                <w:sz w:val="22"/>
                <w:szCs w:val="22"/>
              </w:rPr>
              <w:t>1</w:t>
            </w:r>
            <w:r w:rsidR="00DC3A03">
              <w:rPr>
                <w:kern w:val="2"/>
              </w:rPr>
              <w:t>0</w:t>
            </w:r>
            <w:r w:rsidR="00FD2CAA">
              <w:rPr>
                <w:b/>
                <w:bCs/>
                <w:kern w:val="2"/>
                <w:sz w:val="22"/>
                <w:szCs w:val="22"/>
              </w:rPr>
              <w:t xml:space="preserve"> </w:t>
            </w:r>
            <w:r>
              <w:rPr>
                <w:b/>
                <w:bCs/>
                <w:kern w:val="2"/>
                <w:sz w:val="22"/>
                <w:szCs w:val="22"/>
              </w:rPr>
              <w:t>(</w:t>
            </w:r>
            <w:r w:rsidR="00DC3A03">
              <w:rPr>
                <w:b/>
                <w:bCs/>
                <w:kern w:val="2"/>
                <w:sz w:val="22"/>
                <w:szCs w:val="22"/>
              </w:rPr>
              <w:t>d</w:t>
            </w:r>
            <w:r w:rsidR="00DC3A03">
              <w:rPr>
                <w:b/>
                <w:bCs/>
                <w:kern w:val="2"/>
              </w:rPr>
              <w:t>ešimt</w:t>
            </w:r>
            <w:r w:rsidRPr="00A04317">
              <w:rPr>
                <w:b/>
                <w:bCs/>
                <w:kern w:val="2"/>
                <w:sz w:val="22"/>
                <w:szCs w:val="22"/>
              </w:rPr>
              <w:t>)</w:t>
            </w:r>
            <w:r w:rsidRPr="00D4760A">
              <w:rPr>
                <w:b/>
                <w:bCs/>
                <w:kern w:val="2"/>
                <w:sz w:val="22"/>
                <w:szCs w:val="22"/>
              </w:rPr>
              <w:t xml:space="preserve"> darbo dien</w:t>
            </w:r>
            <w:r w:rsidR="00DC3A03">
              <w:rPr>
                <w:b/>
                <w:bCs/>
                <w:kern w:val="2"/>
                <w:sz w:val="22"/>
                <w:szCs w:val="22"/>
              </w:rPr>
              <w:t>ų</w:t>
            </w:r>
            <w:r w:rsidRPr="00D4760A">
              <w:rPr>
                <w:kern w:val="2"/>
                <w:sz w:val="22"/>
                <w:szCs w:val="22"/>
              </w:rPr>
              <w:t xml:space="preserve"> nuo užsakymo pateikimo dieno</w:t>
            </w:r>
            <w:r w:rsidR="00FD2CAA">
              <w:rPr>
                <w:kern w:val="2"/>
                <w:sz w:val="22"/>
                <w:szCs w:val="22"/>
              </w:rPr>
              <w:t>s</w:t>
            </w:r>
            <w:r w:rsidRPr="00A04317">
              <w:rPr>
                <w:kern w:val="2"/>
                <w:sz w:val="22"/>
                <w:szCs w:val="22"/>
              </w:rPr>
              <w:t>.</w:t>
            </w:r>
            <w:r w:rsidRPr="00D4760A">
              <w:rPr>
                <w:kern w:val="2"/>
                <w:sz w:val="22"/>
                <w:szCs w:val="22"/>
              </w:rPr>
              <w:t xml:space="preserve"> </w:t>
            </w:r>
          </w:p>
          <w:p w14:paraId="20F0DC4A" w14:textId="252E5E47" w:rsidR="008B30B8" w:rsidRPr="00A04317" w:rsidRDefault="00E42B8D" w:rsidP="00323026">
            <w:pPr>
              <w:jc w:val="both"/>
              <w:rPr>
                <w:kern w:val="2"/>
                <w:sz w:val="22"/>
                <w:szCs w:val="22"/>
              </w:rPr>
            </w:pPr>
            <w:r w:rsidRPr="00A04317">
              <w:rPr>
                <w:kern w:val="2"/>
                <w:sz w:val="22"/>
                <w:szCs w:val="22"/>
              </w:rPr>
              <w:t>Prekių pristatymo adresas</w:t>
            </w:r>
            <w:r w:rsidR="008B30B8" w:rsidRPr="00A04317">
              <w:rPr>
                <w:kern w:val="2"/>
                <w:sz w:val="22"/>
                <w:szCs w:val="22"/>
              </w:rPr>
              <w:t xml:space="preserve">: </w:t>
            </w:r>
          </w:p>
          <w:p w14:paraId="5F87590A" w14:textId="7AFD5794"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41</w:t>
            </w:r>
            <w:r w:rsidRPr="00A04317">
              <w:rPr>
                <w:sz w:val="22"/>
                <w:szCs w:val="22"/>
              </w:rPr>
              <w:t>, Klaipėda</w:t>
            </w:r>
            <w:r w:rsidR="000147CA">
              <w:rPr>
                <w:sz w:val="22"/>
                <w:szCs w:val="22"/>
              </w:rPr>
              <w:t>, vaistinė.</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1216AD16" w14:textId="77777777" w:rsidR="00DC3A03" w:rsidRDefault="002315E5" w:rsidP="00DC3A03">
            <w:pPr>
              <w:rPr>
                <w:sz w:val="22"/>
                <w:szCs w:val="22"/>
              </w:rPr>
            </w:pPr>
            <w:r w:rsidRPr="00DC3A03">
              <w:rPr>
                <w:kern w:val="2"/>
                <w:sz w:val="22"/>
                <w:szCs w:val="22"/>
              </w:rPr>
              <w:t>Kartu su prekėmis</w:t>
            </w:r>
            <w:r w:rsidR="00DC3A03" w:rsidRPr="00DC3A03">
              <w:rPr>
                <w:kern w:val="2"/>
                <w:sz w:val="22"/>
                <w:szCs w:val="22"/>
              </w:rPr>
              <w:t xml:space="preserve"> </w:t>
            </w:r>
            <w:r w:rsidR="00DC3A03" w:rsidRPr="00DC3A03">
              <w:rPr>
                <w:sz w:val="22"/>
                <w:szCs w:val="22"/>
              </w:rPr>
              <w:t>pateikti lietuvių kalba (ir anglų kalba - vertimo netikslumams išsiaiškinti) naudojimo instrukcijas, aprašymus, saugos duomenų lapus ir kitą su tyrimo procesu susijusią svarbią informaciją. Esant gamintojo pakeitimams - informuoti, bei skubiai atnaujinti.</w:t>
            </w:r>
            <w:r w:rsidR="00DC3A03" w:rsidRPr="00DC3A03">
              <w:rPr>
                <w:sz w:val="22"/>
                <w:szCs w:val="22"/>
              </w:rPr>
              <w:tab/>
            </w:r>
          </w:p>
          <w:p w14:paraId="73FFA04B" w14:textId="3D557282" w:rsidR="00641B5E" w:rsidRPr="00DC3A03" w:rsidRDefault="00256423" w:rsidP="00DC3A03">
            <w:pPr>
              <w:rPr>
                <w:kern w:val="2"/>
                <w:sz w:val="22"/>
                <w:szCs w:val="22"/>
              </w:rPr>
            </w:pPr>
            <w:r w:rsidRPr="00DC3A03">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4BE778B6" w14:textId="77777777" w:rsidR="007D774B" w:rsidRPr="00DC3A03" w:rsidRDefault="007D774B" w:rsidP="002D7521">
            <w:pPr>
              <w:jc w:val="both"/>
              <w:rPr>
                <w:kern w:val="2"/>
                <w:sz w:val="22"/>
                <w:szCs w:val="22"/>
              </w:rPr>
            </w:pPr>
          </w:p>
          <w:p w14:paraId="255C0E45" w14:textId="77777777" w:rsidR="00DC3A03" w:rsidRPr="00DC3A03" w:rsidRDefault="002D7521" w:rsidP="002D7521">
            <w:pPr>
              <w:jc w:val="both"/>
              <w:rPr>
                <w:kern w:val="2"/>
                <w:sz w:val="22"/>
                <w:szCs w:val="22"/>
              </w:rPr>
            </w:pPr>
            <w:r w:rsidRPr="00DC3A03">
              <w:rPr>
                <w:kern w:val="2"/>
                <w:sz w:val="22"/>
                <w:szCs w:val="22"/>
              </w:rPr>
              <w:t>Pradinės Sutarties vertė yra</w:t>
            </w:r>
            <w:r w:rsidR="00DC3A03" w:rsidRPr="00DC3A03">
              <w:rPr>
                <w:kern w:val="2"/>
                <w:sz w:val="22"/>
                <w:szCs w:val="22"/>
              </w:rPr>
              <w:t>:</w:t>
            </w:r>
          </w:p>
          <w:p w14:paraId="622EA3C9" w14:textId="77777777" w:rsidR="00DC3A03" w:rsidRPr="00DC3A03" w:rsidRDefault="00DC3A03" w:rsidP="002D7521">
            <w:pPr>
              <w:jc w:val="both"/>
              <w:rPr>
                <w:b/>
                <w:bCs/>
                <w:kern w:val="2"/>
                <w:sz w:val="22"/>
                <w:szCs w:val="22"/>
              </w:rPr>
            </w:pPr>
            <w:r w:rsidRPr="00DC3A03">
              <w:rPr>
                <w:b/>
                <w:bCs/>
                <w:kern w:val="2"/>
                <w:sz w:val="22"/>
                <w:szCs w:val="22"/>
              </w:rPr>
              <w:t>1 pirkimo dalis</w:t>
            </w:r>
          </w:p>
          <w:p w14:paraId="5CDD906A" w14:textId="54944D97" w:rsidR="002D7521" w:rsidRPr="00DC3A03" w:rsidRDefault="002D7521" w:rsidP="002D7521">
            <w:pPr>
              <w:jc w:val="both"/>
              <w:rPr>
                <w:kern w:val="2"/>
                <w:sz w:val="22"/>
                <w:szCs w:val="22"/>
              </w:rPr>
            </w:pPr>
            <w:r w:rsidRPr="00DC3A03">
              <w:rPr>
                <w:kern w:val="2"/>
                <w:sz w:val="22"/>
                <w:szCs w:val="22"/>
              </w:rPr>
              <w:t xml:space="preserve"> </w:t>
            </w:r>
            <w:r w:rsidR="00DC3A03" w:rsidRPr="00DC3A03">
              <w:rPr>
                <w:kern w:val="2"/>
                <w:sz w:val="22"/>
                <w:szCs w:val="22"/>
              </w:rPr>
              <w:t>600,00</w:t>
            </w:r>
            <w:r w:rsidR="00F01F77" w:rsidRPr="00DC3A03">
              <w:rPr>
                <w:kern w:val="2"/>
                <w:sz w:val="22"/>
                <w:szCs w:val="22"/>
              </w:rPr>
              <w:t xml:space="preserve"> Eur </w:t>
            </w:r>
            <w:r w:rsidRPr="00DC3A03">
              <w:rPr>
                <w:kern w:val="2"/>
                <w:sz w:val="22"/>
                <w:szCs w:val="22"/>
              </w:rPr>
              <w:t>(</w:t>
            </w:r>
            <w:r w:rsidR="00DC3A03" w:rsidRPr="00DC3A03">
              <w:rPr>
                <w:kern w:val="2"/>
                <w:sz w:val="22"/>
                <w:szCs w:val="22"/>
              </w:rPr>
              <w:t>šeši šimtai eurų</w:t>
            </w:r>
            <w:r w:rsidR="00872F6A" w:rsidRPr="00DC3A03">
              <w:rPr>
                <w:kern w:val="2"/>
                <w:sz w:val="22"/>
                <w:szCs w:val="22"/>
              </w:rPr>
              <w:t xml:space="preserve"> </w:t>
            </w:r>
            <w:r w:rsidR="00F01F77" w:rsidRPr="00DC3A03">
              <w:rPr>
                <w:kern w:val="2"/>
                <w:sz w:val="22"/>
                <w:szCs w:val="22"/>
              </w:rPr>
              <w:t>00 centų</w:t>
            </w:r>
            <w:r w:rsidRPr="00DC3A03">
              <w:rPr>
                <w:kern w:val="2"/>
                <w:sz w:val="22"/>
                <w:szCs w:val="22"/>
              </w:rPr>
              <w:t>)</w:t>
            </w:r>
            <w:r w:rsidR="00F01F77" w:rsidRPr="00DC3A03">
              <w:rPr>
                <w:kern w:val="2"/>
                <w:sz w:val="22"/>
                <w:szCs w:val="22"/>
              </w:rPr>
              <w:t xml:space="preserve"> </w:t>
            </w:r>
            <w:r w:rsidRPr="00DC3A03">
              <w:rPr>
                <w:kern w:val="2"/>
                <w:sz w:val="22"/>
                <w:szCs w:val="22"/>
              </w:rPr>
              <w:t>be PVM</w:t>
            </w:r>
            <w:r w:rsidR="00F01F77" w:rsidRPr="00DC3A03">
              <w:rPr>
                <w:kern w:val="2"/>
                <w:sz w:val="22"/>
                <w:szCs w:val="22"/>
              </w:rPr>
              <w:t>;</w:t>
            </w:r>
            <w:r w:rsidRPr="00DC3A03">
              <w:rPr>
                <w:kern w:val="2"/>
                <w:sz w:val="22"/>
                <w:szCs w:val="22"/>
              </w:rPr>
              <w:t xml:space="preserve"> </w:t>
            </w:r>
          </w:p>
          <w:p w14:paraId="3AFA17F6" w14:textId="5B1CC412" w:rsidR="002D7521" w:rsidRPr="00DC3A03" w:rsidRDefault="002D7521" w:rsidP="002D7521">
            <w:pPr>
              <w:jc w:val="both"/>
              <w:rPr>
                <w:kern w:val="2"/>
                <w:sz w:val="22"/>
                <w:szCs w:val="22"/>
              </w:rPr>
            </w:pPr>
            <w:r w:rsidRPr="00DC3A03">
              <w:rPr>
                <w:kern w:val="2"/>
                <w:sz w:val="22"/>
                <w:szCs w:val="22"/>
              </w:rPr>
              <w:t>PVM sudaro</w:t>
            </w:r>
            <w:r w:rsidR="00F01F77" w:rsidRPr="00DC3A03">
              <w:rPr>
                <w:kern w:val="2"/>
                <w:sz w:val="22"/>
                <w:szCs w:val="22"/>
              </w:rPr>
              <w:t xml:space="preserve"> </w:t>
            </w:r>
            <w:r w:rsidR="00DC3A03">
              <w:rPr>
                <w:kern w:val="2"/>
                <w:sz w:val="22"/>
                <w:szCs w:val="22"/>
              </w:rPr>
              <w:t>30,00</w:t>
            </w:r>
            <w:r w:rsidR="00F01F77" w:rsidRPr="00DC3A03">
              <w:rPr>
                <w:kern w:val="2"/>
                <w:sz w:val="22"/>
                <w:szCs w:val="22"/>
              </w:rPr>
              <w:t xml:space="preserve"> Eur</w:t>
            </w:r>
            <w:r w:rsidRPr="00DC3A03">
              <w:rPr>
                <w:kern w:val="2"/>
                <w:sz w:val="22"/>
                <w:szCs w:val="22"/>
              </w:rPr>
              <w:t xml:space="preserve"> (</w:t>
            </w:r>
            <w:r w:rsidR="00DC3A03">
              <w:rPr>
                <w:kern w:val="2"/>
                <w:sz w:val="22"/>
                <w:szCs w:val="22"/>
              </w:rPr>
              <w:t>trisdešimt</w:t>
            </w:r>
            <w:r w:rsidR="0088598A" w:rsidRPr="00DC3A03">
              <w:rPr>
                <w:kern w:val="2"/>
                <w:sz w:val="22"/>
                <w:szCs w:val="22"/>
              </w:rPr>
              <w:t xml:space="preserve"> eurų</w:t>
            </w:r>
            <w:r w:rsidR="00F01F77" w:rsidRPr="00DC3A03">
              <w:rPr>
                <w:kern w:val="2"/>
                <w:sz w:val="22"/>
                <w:szCs w:val="22"/>
              </w:rPr>
              <w:t xml:space="preserve"> </w:t>
            </w:r>
            <w:r w:rsidR="00DC3A03">
              <w:rPr>
                <w:kern w:val="2"/>
                <w:sz w:val="22"/>
                <w:szCs w:val="22"/>
              </w:rPr>
              <w:t>00</w:t>
            </w:r>
            <w:r w:rsidR="00F01F77" w:rsidRPr="00DC3A03">
              <w:rPr>
                <w:kern w:val="2"/>
                <w:sz w:val="22"/>
                <w:szCs w:val="22"/>
              </w:rPr>
              <w:t xml:space="preserve"> cent</w:t>
            </w:r>
            <w:r w:rsidR="0088598A" w:rsidRPr="00DC3A03">
              <w:rPr>
                <w:kern w:val="2"/>
                <w:sz w:val="22"/>
                <w:szCs w:val="22"/>
              </w:rPr>
              <w:t>ai</w:t>
            </w:r>
            <w:r w:rsidRPr="00DC3A03">
              <w:rPr>
                <w:kern w:val="2"/>
                <w:sz w:val="22"/>
                <w:szCs w:val="22"/>
              </w:rPr>
              <w:t>)</w:t>
            </w:r>
            <w:r w:rsidR="00F01F77" w:rsidRPr="00DC3A03">
              <w:rPr>
                <w:kern w:val="2"/>
                <w:sz w:val="22"/>
                <w:szCs w:val="22"/>
              </w:rPr>
              <w:t>;</w:t>
            </w:r>
          </w:p>
          <w:p w14:paraId="27760FF6" w14:textId="6EA8BF56" w:rsidR="002D7521" w:rsidRDefault="002D7521" w:rsidP="002D7521">
            <w:pPr>
              <w:jc w:val="both"/>
              <w:rPr>
                <w:kern w:val="2"/>
                <w:sz w:val="22"/>
                <w:szCs w:val="22"/>
              </w:rPr>
            </w:pPr>
            <w:r w:rsidRPr="00DC3A03">
              <w:rPr>
                <w:kern w:val="2"/>
                <w:sz w:val="22"/>
                <w:szCs w:val="22"/>
              </w:rPr>
              <w:t xml:space="preserve">Sutarties kaina yra </w:t>
            </w:r>
            <w:r w:rsidR="00DC3A03">
              <w:rPr>
                <w:kern w:val="2"/>
                <w:sz w:val="22"/>
                <w:szCs w:val="22"/>
              </w:rPr>
              <w:t>630,00</w:t>
            </w:r>
            <w:r w:rsidR="00F01F77" w:rsidRPr="00DC3A03">
              <w:rPr>
                <w:kern w:val="2"/>
                <w:sz w:val="22"/>
                <w:szCs w:val="22"/>
              </w:rPr>
              <w:t xml:space="preserve"> Eur </w:t>
            </w:r>
            <w:r w:rsidRPr="00DC3A03">
              <w:rPr>
                <w:kern w:val="2"/>
                <w:sz w:val="22"/>
                <w:szCs w:val="22"/>
              </w:rPr>
              <w:t>(</w:t>
            </w:r>
            <w:r w:rsidR="00DC3A03">
              <w:rPr>
                <w:kern w:val="2"/>
                <w:sz w:val="22"/>
                <w:szCs w:val="22"/>
              </w:rPr>
              <w:t>šeši šimtai trisdešimt eurų 00 centų</w:t>
            </w:r>
            <w:r w:rsidRPr="00DC3A03">
              <w:rPr>
                <w:kern w:val="2"/>
                <w:sz w:val="22"/>
                <w:szCs w:val="22"/>
              </w:rPr>
              <w:t>) su PVM.</w:t>
            </w:r>
          </w:p>
          <w:p w14:paraId="4395D6B6" w14:textId="45FEF5A9" w:rsidR="00DC3A03" w:rsidRPr="00DC3A03" w:rsidRDefault="00DC3A03" w:rsidP="002D7521">
            <w:pPr>
              <w:jc w:val="both"/>
              <w:rPr>
                <w:b/>
                <w:bCs/>
                <w:kern w:val="2"/>
                <w:sz w:val="22"/>
                <w:szCs w:val="22"/>
              </w:rPr>
            </w:pPr>
            <w:r w:rsidRPr="00DC3A03">
              <w:rPr>
                <w:b/>
                <w:bCs/>
                <w:kern w:val="2"/>
                <w:sz w:val="22"/>
                <w:szCs w:val="22"/>
              </w:rPr>
              <w:t>2 pirkimo dalis</w:t>
            </w:r>
          </w:p>
          <w:p w14:paraId="6F9D65A0" w14:textId="3EA44907" w:rsidR="00DC3A03" w:rsidRPr="00DC3A03" w:rsidRDefault="00293F28" w:rsidP="00DC3A03">
            <w:pPr>
              <w:jc w:val="both"/>
              <w:rPr>
                <w:kern w:val="2"/>
                <w:sz w:val="22"/>
                <w:szCs w:val="22"/>
              </w:rPr>
            </w:pPr>
            <w:r>
              <w:rPr>
                <w:kern w:val="2"/>
                <w:sz w:val="22"/>
                <w:szCs w:val="22"/>
              </w:rPr>
              <w:t>13.000,00</w:t>
            </w:r>
            <w:r w:rsidR="00DC3A03" w:rsidRPr="00DC3A03">
              <w:rPr>
                <w:kern w:val="2"/>
                <w:sz w:val="22"/>
                <w:szCs w:val="22"/>
              </w:rPr>
              <w:t xml:space="preserve"> Eur (</w:t>
            </w:r>
            <w:r>
              <w:rPr>
                <w:kern w:val="2"/>
                <w:sz w:val="22"/>
                <w:szCs w:val="22"/>
              </w:rPr>
              <w:t>trylika tūkstančių</w:t>
            </w:r>
            <w:r w:rsidR="00DC3A03" w:rsidRPr="00DC3A03">
              <w:rPr>
                <w:kern w:val="2"/>
                <w:sz w:val="22"/>
                <w:szCs w:val="22"/>
              </w:rPr>
              <w:t xml:space="preserve"> eurų 00 centų) be PVM; </w:t>
            </w:r>
          </w:p>
          <w:p w14:paraId="0450A9AF" w14:textId="43D15AF5" w:rsidR="00DC3A03" w:rsidRPr="00DC3A03" w:rsidRDefault="00DC3A03" w:rsidP="00DC3A03">
            <w:pPr>
              <w:jc w:val="both"/>
              <w:rPr>
                <w:kern w:val="2"/>
                <w:sz w:val="22"/>
                <w:szCs w:val="22"/>
              </w:rPr>
            </w:pPr>
            <w:r w:rsidRPr="00DC3A03">
              <w:rPr>
                <w:kern w:val="2"/>
                <w:sz w:val="22"/>
                <w:szCs w:val="22"/>
              </w:rPr>
              <w:t xml:space="preserve">PVM sudaro </w:t>
            </w:r>
            <w:r w:rsidR="00293F28">
              <w:rPr>
                <w:kern w:val="2"/>
                <w:sz w:val="22"/>
                <w:szCs w:val="22"/>
              </w:rPr>
              <w:t>650,00</w:t>
            </w:r>
            <w:r w:rsidRPr="00DC3A03">
              <w:rPr>
                <w:kern w:val="2"/>
                <w:sz w:val="22"/>
                <w:szCs w:val="22"/>
              </w:rPr>
              <w:t xml:space="preserve"> Eur (</w:t>
            </w:r>
            <w:r w:rsidR="00293F28">
              <w:rPr>
                <w:kern w:val="2"/>
                <w:sz w:val="22"/>
                <w:szCs w:val="22"/>
              </w:rPr>
              <w:t>šeši šimtai penkiasdešimt</w:t>
            </w:r>
            <w:r w:rsidRPr="00DC3A03">
              <w:rPr>
                <w:kern w:val="2"/>
                <w:sz w:val="22"/>
                <w:szCs w:val="22"/>
              </w:rPr>
              <w:t xml:space="preserve"> eurų </w:t>
            </w:r>
            <w:r>
              <w:rPr>
                <w:kern w:val="2"/>
                <w:sz w:val="22"/>
                <w:szCs w:val="22"/>
              </w:rPr>
              <w:t>00</w:t>
            </w:r>
            <w:r w:rsidRPr="00DC3A03">
              <w:rPr>
                <w:kern w:val="2"/>
                <w:sz w:val="22"/>
                <w:szCs w:val="22"/>
              </w:rPr>
              <w:t xml:space="preserve"> centai);</w:t>
            </w:r>
          </w:p>
          <w:p w14:paraId="258A4A1C" w14:textId="410CCEEE" w:rsidR="00DC3A03" w:rsidRDefault="00DC3A03" w:rsidP="00DC3A03">
            <w:pPr>
              <w:jc w:val="both"/>
              <w:rPr>
                <w:kern w:val="2"/>
                <w:sz w:val="22"/>
                <w:szCs w:val="22"/>
              </w:rPr>
            </w:pPr>
            <w:r w:rsidRPr="00DC3A03">
              <w:rPr>
                <w:kern w:val="2"/>
                <w:sz w:val="22"/>
                <w:szCs w:val="22"/>
              </w:rPr>
              <w:t xml:space="preserve">Sutarties kaina yra </w:t>
            </w:r>
            <w:r w:rsidR="00293F28">
              <w:rPr>
                <w:kern w:val="2"/>
                <w:sz w:val="22"/>
                <w:szCs w:val="22"/>
              </w:rPr>
              <w:t>13.650,00</w:t>
            </w:r>
            <w:r w:rsidRPr="00DC3A03">
              <w:rPr>
                <w:kern w:val="2"/>
                <w:sz w:val="22"/>
                <w:szCs w:val="22"/>
              </w:rPr>
              <w:t xml:space="preserve"> Eur (</w:t>
            </w:r>
            <w:r w:rsidR="00293F28">
              <w:rPr>
                <w:kern w:val="2"/>
                <w:sz w:val="22"/>
                <w:szCs w:val="22"/>
              </w:rPr>
              <w:t>trylika tūkstančių šeši šimtai penkiasdešimt</w:t>
            </w:r>
            <w:r>
              <w:rPr>
                <w:kern w:val="2"/>
                <w:sz w:val="22"/>
                <w:szCs w:val="22"/>
              </w:rPr>
              <w:t xml:space="preserve"> eurų 00 centų</w:t>
            </w:r>
            <w:r w:rsidRPr="00DC3A03">
              <w:rPr>
                <w:kern w:val="2"/>
                <w:sz w:val="22"/>
                <w:szCs w:val="22"/>
              </w:rPr>
              <w:t>) su PVM.</w:t>
            </w:r>
          </w:p>
          <w:p w14:paraId="6890CC59" w14:textId="34AA7D40" w:rsidR="00293F28" w:rsidRPr="00293F28" w:rsidRDefault="00293F28" w:rsidP="00DC3A03">
            <w:pPr>
              <w:jc w:val="both"/>
              <w:rPr>
                <w:b/>
                <w:bCs/>
                <w:kern w:val="2"/>
                <w:sz w:val="22"/>
                <w:szCs w:val="22"/>
              </w:rPr>
            </w:pPr>
            <w:r w:rsidRPr="00293F28">
              <w:rPr>
                <w:b/>
                <w:bCs/>
                <w:kern w:val="2"/>
                <w:sz w:val="22"/>
                <w:szCs w:val="22"/>
              </w:rPr>
              <w:lastRenderedPageBreak/>
              <w:t>3 pirkimo dalis</w:t>
            </w:r>
          </w:p>
          <w:p w14:paraId="63066494" w14:textId="21171CD4" w:rsidR="00293F28" w:rsidRPr="00DC3A03" w:rsidRDefault="00293F28" w:rsidP="00293F28">
            <w:pPr>
              <w:jc w:val="both"/>
              <w:rPr>
                <w:kern w:val="2"/>
                <w:sz w:val="22"/>
                <w:szCs w:val="22"/>
              </w:rPr>
            </w:pPr>
            <w:r>
              <w:rPr>
                <w:kern w:val="2"/>
                <w:sz w:val="22"/>
                <w:szCs w:val="22"/>
              </w:rPr>
              <w:t>400,00</w:t>
            </w:r>
            <w:r w:rsidRPr="00DC3A03">
              <w:rPr>
                <w:kern w:val="2"/>
                <w:sz w:val="22"/>
                <w:szCs w:val="22"/>
              </w:rPr>
              <w:t xml:space="preserve"> Eur (</w:t>
            </w:r>
            <w:r>
              <w:rPr>
                <w:kern w:val="2"/>
                <w:sz w:val="22"/>
                <w:szCs w:val="22"/>
              </w:rPr>
              <w:t>keturi</w:t>
            </w:r>
            <w:r w:rsidRPr="00DC3A03">
              <w:rPr>
                <w:kern w:val="2"/>
                <w:sz w:val="22"/>
                <w:szCs w:val="22"/>
              </w:rPr>
              <w:t xml:space="preserve"> šimtai eurų 00 centų) be PVM; </w:t>
            </w:r>
          </w:p>
          <w:p w14:paraId="074D60EE" w14:textId="04248284" w:rsidR="00293F28" w:rsidRPr="00DC3A03" w:rsidRDefault="00293F28" w:rsidP="00293F28">
            <w:pPr>
              <w:jc w:val="both"/>
              <w:rPr>
                <w:kern w:val="2"/>
                <w:sz w:val="22"/>
                <w:szCs w:val="22"/>
              </w:rPr>
            </w:pPr>
            <w:r w:rsidRPr="00DC3A03">
              <w:rPr>
                <w:kern w:val="2"/>
                <w:sz w:val="22"/>
                <w:szCs w:val="22"/>
              </w:rPr>
              <w:t xml:space="preserve">PVM sudaro </w:t>
            </w:r>
            <w:r>
              <w:rPr>
                <w:kern w:val="2"/>
                <w:sz w:val="22"/>
                <w:szCs w:val="22"/>
              </w:rPr>
              <w:t>20,00</w:t>
            </w:r>
            <w:r w:rsidRPr="00DC3A03">
              <w:rPr>
                <w:kern w:val="2"/>
                <w:sz w:val="22"/>
                <w:szCs w:val="22"/>
              </w:rPr>
              <w:t xml:space="preserve"> Eur (</w:t>
            </w:r>
            <w:r>
              <w:rPr>
                <w:kern w:val="2"/>
                <w:sz w:val="22"/>
                <w:szCs w:val="22"/>
              </w:rPr>
              <w:t>dvidešimt</w:t>
            </w:r>
            <w:r w:rsidRPr="00DC3A03">
              <w:rPr>
                <w:kern w:val="2"/>
                <w:sz w:val="22"/>
                <w:szCs w:val="22"/>
              </w:rPr>
              <w:t xml:space="preserve"> eurų </w:t>
            </w:r>
            <w:r>
              <w:rPr>
                <w:kern w:val="2"/>
                <w:sz w:val="22"/>
                <w:szCs w:val="22"/>
              </w:rPr>
              <w:t>00</w:t>
            </w:r>
            <w:r w:rsidRPr="00DC3A03">
              <w:rPr>
                <w:kern w:val="2"/>
                <w:sz w:val="22"/>
                <w:szCs w:val="22"/>
              </w:rPr>
              <w:t xml:space="preserve"> centai);</w:t>
            </w:r>
          </w:p>
          <w:p w14:paraId="3E8C31CC" w14:textId="3947D839" w:rsidR="00293F28" w:rsidRDefault="00293F28" w:rsidP="00293F28">
            <w:pPr>
              <w:jc w:val="both"/>
              <w:rPr>
                <w:kern w:val="2"/>
                <w:sz w:val="22"/>
                <w:szCs w:val="22"/>
              </w:rPr>
            </w:pPr>
            <w:r w:rsidRPr="00DC3A03">
              <w:rPr>
                <w:kern w:val="2"/>
                <w:sz w:val="22"/>
                <w:szCs w:val="22"/>
              </w:rPr>
              <w:t xml:space="preserve">Sutarties kaina yra </w:t>
            </w:r>
            <w:r>
              <w:rPr>
                <w:kern w:val="2"/>
                <w:sz w:val="22"/>
                <w:szCs w:val="22"/>
              </w:rPr>
              <w:t>420,00</w:t>
            </w:r>
            <w:r w:rsidRPr="00DC3A03">
              <w:rPr>
                <w:kern w:val="2"/>
                <w:sz w:val="22"/>
                <w:szCs w:val="22"/>
              </w:rPr>
              <w:t xml:space="preserve"> Eur (</w:t>
            </w:r>
            <w:r>
              <w:rPr>
                <w:kern w:val="2"/>
                <w:sz w:val="22"/>
                <w:szCs w:val="22"/>
              </w:rPr>
              <w:t>keturi šimtai dvidešimt eurų 00 centų</w:t>
            </w:r>
            <w:r w:rsidRPr="00DC3A03">
              <w:rPr>
                <w:kern w:val="2"/>
                <w:sz w:val="22"/>
                <w:szCs w:val="22"/>
              </w:rPr>
              <w:t>) su PVM.</w:t>
            </w:r>
          </w:p>
          <w:p w14:paraId="3F3157E9" w14:textId="77777777" w:rsidR="00293F28" w:rsidRDefault="00293F28" w:rsidP="00DC3A03">
            <w:pPr>
              <w:jc w:val="both"/>
              <w:rPr>
                <w:kern w:val="2"/>
                <w:sz w:val="22"/>
                <w:szCs w:val="22"/>
              </w:rPr>
            </w:pPr>
          </w:p>
          <w:p w14:paraId="6FACFD0C" w14:textId="77777777" w:rsidR="007D774B" w:rsidRPr="00DC3A03" w:rsidRDefault="007B4750" w:rsidP="007B4750">
            <w:pPr>
              <w:jc w:val="both"/>
              <w:rPr>
                <w:kern w:val="2"/>
                <w:sz w:val="22"/>
                <w:szCs w:val="22"/>
              </w:rPr>
            </w:pPr>
            <w:r w:rsidRPr="00DC3A03">
              <w:rPr>
                <w:kern w:val="2"/>
                <w:sz w:val="22"/>
                <w:szCs w:val="22"/>
              </w:rPr>
              <w:t>Šioje Sutartyje Pradinės Sutarties vertė yra lygi maksimaliai pirkimui skirtai lėšų sumai be PVM pirkimo dokumentuose ir Sutartyje nurodytų Prekių įsigijimui Tiekėjo pasiūlyme nurodytais įkainiais be PVM.</w:t>
            </w:r>
          </w:p>
          <w:p w14:paraId="4E6C94BF" w14:textId="799F19B6" w:rsidR="007B4750" w:rsidRPr="00DC3A03" w:rsidRDefault="007B4750" w:rsidP="007B4750">
            <w:pPr>
              <w:jc w:val="both"/>
              <w:rPr>
                <w:kern w:val="2"/>
                <w:sz w:val="22"/>
                <w:szCs w:val="22"/>
              </w:rPr>
            </w:pPr>
            <w:r w:rsidRPr="00DC3A03">
              <w:rPr>
                <w:kern w:val="2"/>
                <w:sz w:val="22"/>
                <w:szCs w:val="22"/>
              </w:rPr>
              <w:t xml:space="preserve"> Pirkėjas perka Prekes pagal poreikį Sutartyje arba jos priede Nr. 1 nurodytais įkainiais, neviršijant bendros Sutarties kainos. Sutartyje arba jos priede Nr. 1  atskirose eilutėse nurodytas Prekių kiekis gali būti keičiamas </w:t>
            </w:r>
            <w:r w:rsidR="000147CA">
              <w:rPr>
                <w:kern w:val="2"/>
                <w:sz w:val="22"/>
                <w:szCs w:val="22"/>
              </w:rPr>
              <w:t xml:space="preserve">atskirose pirkimo dalyse </w:t>
            </w:r>
            <w:r w:rsidRPr="00DC3A03">
              <w:rPr>
                <w:kern w:val="2"/>
                <w:sz w:val="22"/>
                <w:szCs w:val="22"/>
              </w:rPr>
              <w:t>(didėti ar mažėti).</w:t>
            </w:r>
          </w:p>
          <w:p w14:paraId="01BFD1E7" w14:textId="369349BD" w:rsidR="000B59DE" w:rsidRPr="00DC3A03" w:rsidRDefault="007B4750" w:rsidP="007B4750">
            <w:pPr>
              <w:jc w:val="both"/>
              <w:rPr>
                <w:kern w:val="2"/>
                <w:sz w:val="22"/>
                <w:szCs w:val="22"/>
              </w:rPr>
            </w:pPr>
            <w:r w:rsidRPr="00DC3A03">
              <w:rPr>
                <w:kern w:val="2"/>
                <w:sz w:val="22"/>
                <w:szCs w:val="22"/>
              </w:rPr>
              <w:t>Pirkėjas neįsipareigoja išpirkti preliminaraus Prekių kiekio ar bet kokios jo dalies</w:t>
            </w:r>
            <w:r w:rsidR="00702B6D" w:rsidRPr="00DC3A03">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0147CA"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66D42010" w:rsidR="00256423" w:rsidRPr="00B96C6D" w:rsidRDefault="00256423" w:rsidP="00256423">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w:t>
            </w:r>
            <w:r w:rsidR="00293F28">
              <w:rPr>
                <w:kern w:val="2"/>
                <w:sz w:val="22"/>
                <w:szCs w:val="22"/>
              </w:rPr>
              <w:t>6 mėn.</w:t>
            </w:r>
            <w:r w:rsidRPr="00CD0E20">
              <w:rPr>
                <w:kern w:val="2"/>
                <w:sz w:val="22"/>
                <w:szCs w:val="22"/>
              </w:rPr>
              <w:t xml:space="preserve"> Garantinis terminas, </w:t>
            </w:r>
            <w:r w:rsidRPr="00CD0E20">
              <w:rPr>
                <w:kern w:val="2"/>
                <w:sz w:val="22"/>
                <w:szCs w:val="22"/>
              </w:rPr>
              <w:lastRenderedPageBreak/>
              <w:t>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lastRenderedPageBreak/>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293F28">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293F28" w:rsidRDefault="00256423" w:rsidP="00256423">
            <w:pPr>
              <w:rPr>
                <w:b/>
                <w:bCs/>
                <w:kern w:val="2"/>
                <w:sz w:val="22"/>
                <w:szCs w:val="22"/>
              </w:rPr>
            </w:pPr>
            <w:r w:rsidRPr="00293F28">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2DB42ABF" w:rsidR="00256423" w:rsidRPr="00293F28" w:rsidRDefault="00256423" w:rsidP="00256423">
            <w:pPr>
              <w:rPr>
                <w:kern w:val="2"/>
                <w:sz w:val="22"/>
                <w:szCs w:val="22"/>
              </w:rPr>
            </w:pPr>
            <w:r w:rsidRPr="00293F28">
              <w:rPr>
                <w:kern w:val="2"/>
                <w:sz w:val="22"/>
                <w:szCs w:val="22"/>
              </w:rPr>
              <w:t>Sutarties vykdymui subtiekėjai ir specialistai nepasitelkiami.</w:t>
            </w:r>
          </w:p>
          <w:p w14:paraId="5CFEABC6" w14:textId="1B7D2455" w:rsidR="00256423" w:rsidRPr="00293F28" w:rsidRDefault="00256423" w:rsidP="00564229">
            <w:pPr>
              <w:jc w:val="both"/>
              <w:rPr>
                <w:b/>
                <w:bCs/>
                <w:kern w:val="2"/>
                <w:sz w:val="22"/>
                <w:szCs w:val="22"/>
              </w:rPr>
            </w:pP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58EDC65A"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C42DEF">
              <w:rPr>
                <w:kern w:val="2"/>
                <w:sz w:val="22"/>
                <w:szCs w:val="22"/>
              </w:rPr>
              <w:t>2</w:t>
            </w:r>
            <w:r w:rsidRPr="00B96C6D">
              <w:rPr>
                <w:kern w:val="2"/>
                <w:sz w:val="22"/>
                <w:szCs w:val="22"/>
              </w:rPr>
              <w:t xml:space="preserve"> </w:t>
            </w:r>
            <w:r w:rsidR="00373C1A">
              <w:rPr>
                <w:kern w:val="2"/>
                <w:sz w:val="22"/>
                <w:szCs w:val="22"/>
              </w:rPr>
              <w:t>(</w:t>
            </w:r>
            <w:r w:rsidR="00C42DEF">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47F1EA41"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C42DEF">
              <w:rPr>
                <w:kern w:val="2"/>
                <w:sz w:val="22"/>
                <w:szCs w:val="22"/>
              </w:rPr>
              <w:t>2</w:t>
            </w:r>
            <w:r w:rsidRPr="00B96C6D">
              <w:rPr>
                <w:kern w:val="2"/>
                <w:sz w:val="22"/>
                <w:szCs w:val="22"/>
              </w:rPr>
              <w:t> (</w:t>
            </w:r>
            <w:r w:rsidR="00C42DE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3EA8EA"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w:t>
            </w:r>
            <w:r w:rsidRPr="000147CA">
              <w:rPr>
                <w:kern w:val="2"/>
                <w:sz w:val="22"/>
                <w:szCs w:val="22"/>
              </w:rPr>
              <w:t xml:space="preserve">mokama </w:t>
            </w:r>
            <w:r w:rsidR="000147CA">
              <w:rPr>
                <w:kern w:val="2"/>
                <w:sz w:val="22"/>
                <w:szCs w:val="22"/>
              </w:rPr>
              <w:t>1</w:t>
            </w:r>
            <w:r w:rsidRPr="000147CA">
              <w:rPr>
                <w:kern w:val="2"/>
                <w:sz w:val="22"/>
                <w:szCs w:val="22"/>
              </w:rPr>
              <w:t xml:space="preserve">0 procentų </w:t>
            </w:r>
            <w:r w:rsidRPr="00B96C6D">
              <w:rPr>
                <w:kern w:val="2"/>
                <w:sz w:val="22"/>
                <w:szCs w:val="22"/>
              </w:rPr>
              <w:t xml:space="preserve">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w:t>
            </w:r>
            <w:r w:rsidRPr="00B96C6D">
              <w:rPr>
                <w:b/>
                <w:bCs/>
                <w:kern w:val="2"/>
                <w:sz w:val="22"/>
                <w:szCs w:val="22"/>
              </w:rPr>
              <w:lastRenderedPageBreak/>
              <w:t xml:space="preserve">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lastRenderedPageBreak/>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954" w:type="dxa"/>
            <w:gridSpan w:val="3"/>
          </w:tcPr>
          <w:p w14:paraId="3FF4DC06" w14:textId="047FC50D"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293F28">
              <w:rPr>
                <w:kern w:val="2"/>
                <w:sz w:val="22"/>
                <w:szCs w:val="22"/>
              </w:rPr>
              <w:t>10</w:t>
            </w:r>
            <w:r w:rsidRPr="00BB30E6">
              <w:rPr>
                <w:kern w:val="2"/>
                <w:sz w:val="22"/>
                <w:szCs w:val="22"/>
              </w:rPr>
              <w:t xml:space="preserve"> darbo dien</w:t>
            </w:r>
            <w:r w:rsidR="00293F28">
              <w:rPr>
                <w:kern w:val="2"/>
                <w:sz w:val="22"/>
                <w:szCs w:val="22"/>
              </w:rPr>
              <w:t>ų</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Pr>
                <w:color w:val="000000"/>
                <w:kern w:val="2"/>
                <w:sz w:val="22"/>
                <w:szCs w:val="22"/>
              </w:rPr>
              <w:t>36</w:t>
            </w:r>
            <w:r w:rsidR="00256423">
              <w:rPr>
                <w:color w:val="000000"/>
                <w:kern w:val="2"/>
                <w:sz w:val="22"/>
                <w:szCs w:val="22"/>
              </w:rPr>
              <w:t xml:space="preserve"> mėn. prekių </w:t>
            </w:r>
            <w:r>
              <w:rPr>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0"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0"/>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1"/>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w:t>
            </w:r>
            <w:r w:rsidRPr="00CC30E6">
              <w:rPr>
                <w:bCs/>
                <w:sz w:val="22"/>
                <w:szCs w:val="22"/>
              </w:rPr>
              <w:lastRenderedPageBreak/>
              <w:t>(gali)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293F28">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34B72A29" w:rsidR="00256423" w:rsidRPr="00293F28" w:rsidRDefault="00256423" w:rsidP="00256423">
            <w:pPr>
              <w:jc w:val="center"/>
              <w:rPr>
                <w:b/>
                <w:bCs/>
                <w:color w:val="000000" w:themeColor="text1"/>
                <w:kern w:val="2"/>
                <w:sz w:val="22"/>
                <w:szCs w:val="22"/>
              </w:rPr>
            </w:pP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7337EBEA" w14:textId="77777777" w:rsidR="00D3283F" w:rsidRDefault="007E3458">
      <w:pPr>
        <w:rPr>
          <w:color w:val="000000"/>
          <w:sz w:val="22"/>
          <w:szCs w:val="22"/>
        </w:rPr>
        <w:sectPr w:rsidR="00D3283F"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73929B6B" w14:textId="37A091F1" w:rsidR="00D3283F" w:rsidRDefault="00D3283F" w:rsidP="00D3283F">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293F28">
        <w:rPr>
          <w:bCs/>
          <w:sz w:val="22"/>
          <w:szCs w:val="22"/>
        </w:rPr>
        <w:t>6</w:t>
      </w:r>
      <w:r>
        <w:rPr>
          <w:bCs/>
          <w:sz w:val="22"/>
          <w:szCs w:val="22"/>
        </w:rPr>
        <w:t xml:space="preserve">-   sutarties Nr. </w:t>
      </w:r>
    </w:p>
    <w:p w14:paraId="5A615BAB" w14:textId="77777777" w:rsidR="00D3283F" w:rsidRPr="008B1184" w:rsidRDefault="00D3283F" w:rsidP="00D3283F">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64069C71" w14:textId="77777777" w:rsidR="00D3283F" w:rsidRDefault="00D3283F" w:rsidP="00D3283F">
      <w:pPr>
        <w:jc w:val="center"/>
        <w:rPr>
          <w:color w:val="000000"/>
          <w:sz w:val="22"/>
          <w:szCs w:val="22"/>
        </w:rPr>
      </w:pPr>
    </w:p>
    <w:p w14:paraId="6CAC7569" w14:textId="77777777" w:rsidR="00D3283F" w:rsidRDefault="00D3283F" w:rsidP="00D3283F">
      <w:pPr>
        <w:jc w:val="center"/>
        <w:rPr>
          <w:color w:val="000000"/>
          <w:sz w:val="22"/>
          <w:szCs w:val="22"/>
        </w:rPr>
      </w:pPr>
    </w:p>
    <w:p w14:paraId="1729380B" w14:textId="73416B20" w:rsidR="00EE5FF8" w:rsidRDefault="00293F28" w:rsidP="00293F28">
      <w:pPr>
        <w:jc w:val="center"/>
        <w:rPr>
          <w:b/>
          <w:bCs/>
          <w:color w:val="000000"/>
          <w:sz w:val="22"/>
          <w:szCs w:val="22"/>
          <w:lang w:eastAsia="lt-LT"/>
        </w:rPr>
      </w:pPr>
      <w:r>
        <w:rPr>
          <w:b/>
          <w:bCs/>
          <w:color w:val="000000"/>
          <w:sz w:val="22"/>
          <w:szCs w:val="22"/>
          <w:lang w:eastAsia="lt-LT"/>
        </w:rPr>
        <w:t>Techninė specifikacija</w:t>
      </w:r>
    </w:p>
    <w:p w14:paraId="75D8C548" w14:textId="77777777" w:rsidR="00EE5FF8" w:rsidRDefault="00EE5FF8" w:rsidP="00EE5FF8">
      <w:pPr>
        <w:rPr>
          <w:b/>
          <w:bCs/>
          <w:color w:val="000000"/>
          <w:sz w:val="22"/>
          <w:szCs w:val="22"/>
          <w:lang w:eastAsia="lt-LT"/>
        </w:rPr>
      </w:pPr>
    </w:p>
    <w:p w14:paraId="0589F3BE" w14:textId="77777777" w:rsidR="00EE5FF8" w:rsidRDefault="00EE5FF8" w:rsidP="00EE5FF8">
      <w:pPr>
        <w:rPr>
          <w:b/>
          <w:bCs/>
          <w:color w:val="000000"/>
          <w:sz w:val="22"/>
          <w:szCs w:val="22"/>
          <w:lang w:eastAsia="lt-LT"/>
        </w:rPr>
      </w:pPr>
    </w:p>
    <w:p w14:paraId="15031F49" w14:textId="77777777" w:rsidR="00EE5FF8" w:rsidRDefault="00EE5FF8" w:rsidP="00EE5FF8">
      <w:pPr>
        <w:rPr>
          <w:b/>
          <w:bCs/>
          <w:color w:val="000000"/>
          <w:sz w:val="22"/>
          <w:szCs w:val="22"/>
          <w:lang w:eastAsia="lt-LT"/>
        </w:rPr>
      </w:pPr>
    </w:p>
    <w:p w14:paraId="65D29978" w14:textId="77777777" w:rsidR="00EE5FF8" w:rsidRDefault="00EE5FF8" w:rsidP="00EE5FF8">
      <w:pPr>
        <w:rPr>
          <w:b/>
          <w:bCs/>
          <w:color w:val="000000"/>
          <w:sz w:val="22"/>
          <w:szCs w:val="22"/>
          <w:lang w:eastAsia="lt-LT"/>
        </w:rPr>
      </w:pPr>
    </w:p>
    <w:p w14:paraId="1D6ED3CD" w14:textId="77777777" w:rsidR="00EE5FF8" w:rsidRDefault="00EE5FF8" w:rsidP="00EE5FF8">
      <w:pPr>
        <w:rPr>
          <w:b/>
          <w:bCs/>
          <w:color w:val="000000"/>
          <w:sz w:val="22"/>
          <w:szCs w:val="22"/>
          <w:lang w:eastAsia="lt-LT"/>
        </w:rPr>
      </w:pPr>
    </w:p>
    <w:p w14:paraId="47925B37" w14:textId="77777777" w:rsidR="00EE5FF8" w:rsidRDefault="00EE5FF8" w:rsidP="00EE5FF8">
      <w:pPr>
        <w:rPr>
          <w:b/>
          <w:bCs/>
          <w:color w:val="000000"/>
          <w:sz w:val="22"/>
          <w:szCs w:val="22"/>
          <w:lang w:eastAsia="lt-LT"/>
        </w:rPr>
      </w:pPr>
    </w:p>
    <w:p w14:paraId="37C2732D" w14:textId="77777777" w:rsidR="00EE5FF8" w:rsidRDefault="00EE5FF8" w:rsidP="00EE5FF8">
      <w:pPr>
        <w:rPr>
          <w:b/>
          <w:bCs/>
          <w:color w:val="000000"/>
          <w:sz w:val="22"/>
          <w:szCs w:val="22"/>
          <w:lang w:eastAsia="lt-LT"/>
        </w:rPr>
      </w:pPr>
    </w:p>
    <w:p w14:paraId="7D69A533" w14:textId="77777777" w:rsidR="00EE5FF8" w:rsidRDefault="00EE5FF8" w:rsidP="00EE5FF8">
      <w:pPr>
        <w:rPr>
          <w:b/>
          <w:bCs/>
          <w:color w:val="000000"/>
          <w:sz w:val="22"/>
          <w:szCs w:val="22"/>
          <w:lang w:eastAsia="lt-LT"/>
        </w:rPr>
      </w:pPr>
    </w:p>
    <w:p w14:paraId="151FC8F6" w14:textId="77777777" w:rsidR="00EE5FF8" w:rsidRDefault="00EE5FF8" w:rsidP="00EE5FF8">
      <w:pPr>
        <w:rPr>
          <w:b/>
          <w:bCs/>
          <w:color w:val="000000"/>
          <w:sz w:val="22"/>
          <w:szCs w:val="22"/>
          <w:lang w:eastAsia="lt-LT"/>
        </w:rPr>
      </w:pPr>
    </w:p>
    <w:p w14:paraId="1C1C28CA" w14:textId="77777777" w:rsidR="00EE5FF8" w:rsidRDefault="00EE5FF8" w:rsidP="00EE5FF8">
      <w:pPr>
        <w:rPr>
          <w:b/>
          <w:bCs/>
          <w:color w:val="000000"/>
          <w:sz w:val="22"/>
          <w:szCs w:val="22"/>
          <w:lang w:eastAsia="lt-LT"/>
        </w:rPr>
      </w:pPr>
    </w:p>
    <w:p w14:paraId="114566AE" w14:textId="77777777" w:rsidR="00EE5FF8" w:rsidRDefault="00EE5FF8" w:rsidP="00EE5FF8">
      <w:pPr>
        <w:rPr>
          <w:b/>
          <w:bCs/>
          <w:color w:val="000000"/>
          <w:sz w:val="22"/>
          <w:szCs w:val="22"/>
          <w:lang w:eastAsia="lt-LT"/>
        </w:rPr>
      </w:pPr>
    </w:p>
    <w:p w14:paraId="3086A25A" w14:textId="77777777" w:rsidR="00293F28" w:rsidRDefault="00293F28" w:rsidP="00EE5FF8">
      <w:pPr>
        <w:rPr>
          <w:b/>
          <w:bCs/>
          <w:color w:val="000000"/>
          <w:sz w:val="22"/>
          <w:szCs w:val="22"/>
          <w:lang w:eastAsia="lt-LT"/>
        </w:rPr>
      </w:pPr>
    </w:p>
    <w:p w14:paraId="38D1746F" w14:textId="77777777" w:rsidR="00293F28" w:rsidRDefault="00293F28" w:rsidP="00EE5FF8">
      <w:pPr>
        <w:rPr>
          <w:b/>
          <w:bCs/>
          <w:color w:val="000000"/>
          <w:sz w:val="22"/>
          <w:szCs w:val="22"/>
          <w:lang w:eastAsia="lt-LT"/>
        </w:rPr>
      </w:pPr>
    </w:p>
    <w:p w14:paraId="20F8950B" w14:textId="77777777" w:rsidR="00293F28" w:rsidRDefault="00293F28" w:rsidP="00EE5FF8">
      <w:pPr>
        <w:rPr>
          <w:b/>
          <w:bCs/>
          <w:color w:val="000000"/>
          <w:sz w:val="22"/>
          <w:szCs w:val="22"/>
          <w:lang w:eastAsia="lt-LT"/>
        </w:rPr>
      </w:pPr>
    </w:p>
    <w:p w14:paraId="273A48CB" w14:textId="77777777" w:rsidR="00293F28" w:rsidRDefault="00293F28" w:rsidP="00EE5FF8">
      <w:pPr>
        <w:rPr>
          <w:b/>
          <w:bCs/>
          <w:color w:val="000000"/>
          <w:sz w:val="22"/>
          <w:szCs w:val="22"/>
          <w:lang w:eastAsia="lt-LT"/>
        </w:rPr>
      </w:pPr>
    </w:p>
    <w:p w14:paraId="6C77E50C" w14:textId="77777777" w:rsidR="00293F28" w:rsidRDefault="00293F28" w:rsidP="00EE5FF8">
      <w:pPr>
        <w:rPr>
          <w:b/>
          <w:bCs/>
          <w:color w:val="000000"/>
          <w:sz w:val="22"/>
          <w:szCs w:val="22"/>
          <w:lang w:eastAsia="lt-LT"/>
        </w:rPr>
      </w:pPr>
    </w:p>
    <w:p w14:paraId="2B4EE25E" w14:textId="77777777" w:rsidR="00293F28" w:rsidRDefault="00293F28" w:rsidP="00EE5FF8">
      <w:pPr>
        <w:rPr>
          <w:b/>
          <w:bCs/>
          <w:color w:val="000000"/>
          <w:sz w:val="22"/>
          <w:szCs w:val="22"/>
          <w:lang w:eastAsia="lt-LT"/>
        </w:rPr>
      </w:pPr>
    </w:p>
    <w:p w14:paraId="4DC67186" w14:textId="77777777" w:rsidR="00293F28" w:rsidRDefault="00293F28" w:rsidP="00EE5FF8">
      <w:pPr>
        <w:rPr>
          <w:b/>
          <w:bCs/>
          <w:color w:val="000000"/>
          <w:sz w:val="22"/>
          <w:szCs w:val="22"/>
          <w:lang w:eastAsia="lt-LT"/>
        </w:rPr>
      </w:pPr>
    </w:p>
    <w:p w14:paraId="3B000AFB" w14:textId="77777777" w:rsidR="00293F28" w:rsidRDefault="00293F28" w:rsidP="00EE5FF8">
      <w:pPr>
        <w:rPr>
          <w:b/>
          <w:bCs/>
          <w:color w:val="000000"/>
          <w:sz w:val="22"/>
          <w:szCs w:val="22"/>
          <w:lang w:eastAsia="lt-LT"/>
        </w:rPr>
      </w:pPr>
    </w:p>
    <w:p w14:paraId="487FC37C" w14:textId="77777777" w:rsidR="00293F28" w:rsidRDefault="00293F28" w:rsidP="00EE5FF8">
      <w:pPr>
        <w:rPr>
          <w:b/>
          <w:bCs/>
          <w:color w:val="000000"/>
          <w:sz w:val="22"/>
          <w:szCs w:val="22"/>
          <w:lang w:eastAsia="lt-LT"/>
        </w:rPr>
      </w:pPr>
    </w:p>
    <w:p w14:paraId="5AFB953B" w14:textId="77777777" w:rsidR="00293F28" w:rsidRDefault="00293F28" w:rsidP="00EE5FF8">
      <w:pPr>
        <w:rPr>
          <w:b/>
          <w:bCs/>
          <w:color w:val="000000"/>
          <w:sz w:val="22"/>
          <w:szCs w:val="22"/>
          <w:lang w:eastAsia="lt-LT"/>
        </w:rPr>
      </w:pPr>
    </w:p>
    <w:p w14:paraId="05C9CAF0" w14:textId="77777777" w:rsidR="00293F28" w:rsidRDefault="00293F28" w:rsidP="00EE5FF8">
      <w:pPr>
        <w:rPr>
          <w:b/>
          <w:bCs/>
          <w:color w:val="000000"/>
          <w:sz w:val="22"/>
          <w:szCs w:val="22"/>
          <w:lang w:eastAsia="lt-LT"/>
        </w:rPr>
      </w:pPr>
    </w:p>
    <w:p w14:paraId="6E8DEAD9" w14:textId="77777777" w:rsidR="00293F28" w:rsidRDefault="00293F28" w:rsidP="00EE5FF8">
      <w:pPr>
        <w:rPr>
          <w:b/>
          <w:bCs/>
          <w:color w:val="000000"/>
          <w:sz w:val="22"/>
          <w:szCs w:val="22"/>
          <w:lang w:eastAsia="lt-LT"/>
        </w:rPr>
      </w:pPr>
    </w:p>
    <w:p w14:paraId="65C4E311" w14:textId="77777777" w:rsidR="00293F28" w:rsidRDefault="00293F28" w:rsidP="00EE5FF8">
      <w:pPr>
        <w:rPr>
          <w:b/>
          <w:bCs/>
          <w:color w:val="000000"/>
          <w:sz w:val="22"/>
          <w:szCs w:val="22"/>
          <w:lang w:eastAsia="lt-LT"/>
        </w:rPr>
      </w:pPr>
    </w:p>
    <w:p w14:paraId="5CC52848" w14:textId="77777777" w:rsidR="00293F28" w:rsidRDefault="00293F28" w:rsidP="00EE5FF8">
      <w:pPr>
        <w:rPr>
          <w:b/>
          <w:bCs/>
          <w:color w:val="000000"/>
          <w:sz w:val="22"/>
          <w:szCs w:val="22"/>
          <w:lang w:eastAsia="lt-LT"/>
        </w:rPr>
      </w:pPr>
    </w:p>
    <w:p w14:paraId="3599E16B" w14:textId="77777777" w:rsidR="00293F28" w:rsidRDefault="00293F28" w:rsidP="00EE5FF8">
      <w:pPr>
        <w:rPr>
          <w:b/>
          <w:bCs/>
          <w:color w:val="000000"/>
          <w:sz w:val="22"/>
          <w:szCs w:val="22"/>
          <w:lang w:eastAsia="lt-LT"/>
        </w:rPr>
      </w:pPr>
    </w:p>
    <w:p w14:paraId="4B551AFE" w14:textId="77777777" w:rsidR="00293F28" w:rsidRDefault="00293F28" w:rsidP="00EE5FF8">
      <w:pPr>
        <w:rPr>
          <w:b/>
          <w:bCs/>
          <w:color w:val="000000"/>
          <w:sz w:val="22"/>
          <w:szCs w:val="22"/>
          <w:lang w:eastAsia="lt-LT"/>
        </w:rPr>
      </w:pPr>
    </w:p>
    <w:p w14:paraId="69CE6789" w14:textId="77777777" w:rsidR="00293F28" w:rsidRDefault="00293F28" w:rsidP="00EE5FF8">
      <w:pPr>
        <w:rPr>
          <w:b/>
          <w:bCs/>
          <w:color w:val="000000"/>
          <w:sz w:val="22"/>
          <w:szCs w:val="22"/>
          <w:lang w:eastAsia="lt-LT"/>
        </w:rPr>
      </w:pPr>
    </w:p>
    <w:p w14:paraId="3AF7B4FF" w14:textId="77777777" w:rsidR="00293F28" w:rsidRDefault="00293F28" w:rsidP="00EE5FF8">
      <w:pPr>
        <w:rPr>
          <w:b/>
          <w:bCs/>
          <w:color w:val="000000"/>
          <w:sz w:val="22"/>
          <w:szCs w:val="22"/>
          <w:lang w:eastAsia="lt-LT"/>
        </w:rPr>
      </w:pPr>
    </w:p>
    <w:p w14:paraId="090A8265" w14:textId="77777777" w:rsidR="00293F28" w:rsidRDefault="00293F28" w:rsidP="00EE5FF8">
      <w:pPr>
        <w:rPr>
          <w:b/>
          <w:bCs/>
          <w:color w:val="000000"/>
          <w:sz w:val="22"/>
          <w:szCs w:val="22"/>
          <w:lang w:eastAsia="lt-LT"/>
        </w:rPr>
      </w:pPr>
    </w:p>
    <w:p w14:paraId="6D1D2B16" w14:textId="77777777" w:rsidR="00293F28" w:rsidRDefault="00293F28" w:rsidP="00EE5FF8">
      <w:pPr>
        <w:rPr>
          <w:b/>
          <w:bCs/>
          <w:color w:val="000000"/>
          <w:sz w:val="22"/>
          <w:szCs w:val="22"/>
          <w:lang w:eastAsia="lt-LT"/>
        </w:rPr>
      </w:pPr>
    </w:p>
    <w:p w14:paraId="23893EF3" w14:textId="77777777" w:rsidR="00293F28" w:rsidRDefault="00293F28" w:rsidP="00EE5FF8">
      <w:pPr>
        <w:rPr>
          <w:b/>
          <w:bCs/>
          <w:color w:val="000000"/>
          <w:sz w:val="22"/>
          <w:szCs w:val="22"/>
          <w:lang w:eastAsia="lt-LT"/>
        </w:rPr>
      </w:pPr>
    </w:p>
    <w:p w14:paraId="44A87453" w14:textId="77777777" w:rsidR="00293F28" w:rsidRDefault="00293F28" w:rsidP="00EE5FF8">
      <w:pPr>
        <w:rPr>
          <w:b/>
          <w:bCs/>
          <w:color w:val="000000"/>
          <w:sz w:val="22"/>
          <w:szCs w:val="22"/>
          <w:lang w:eastAsia="lt-LT"/>
        </w:rPr>
      </w:pPr>
    </w:p>
    <w:p w14:paraId="0644D945" w14:textId="77777777" w:rsidR="00293F28" w:rsidRDefault="00293F28" w:rsidP="00EE5FF8">
      <w:pPr>
        <w:rPr>
          <w:b/>
          <w:bCs/>
          <w:color w:val="000000"/>
          <w:sz w:val="22"/>
          <w:szCs w:val="22"/>
          <w:lang w:eastAsia="lt-LT"/>
        </w:rPr>
      </w:pPr>
    </w:p>
    <w:p w14:paraId="02E6E433" w14:textId="77777777" w:rsidR="00293F28" w:rsidRDefault="00293F28" w:rsidP="00EE5FF8">
      <w:pPr>
        <w:rPr>
          <w:b/>
          <w:bCs/>
          <w:color w:val="000000"/>
          <w:sz w:val="22"/>
          <w:szCs w:val="22"/>
          <w:lang w:eastAsia="lt-LT"/>
        </w:rPr>
      </w:pPr>
    </w:p>
    <w:p w14:paraId="52A4B6F0" w14:textId="77777777" w:rsidR="00293F28" w:rsidRDefault="00293F28" w:rsidP="00EE5FF8">
      <w:pPr>
        <w:rPr>
          <w:b/>
          <w:bCs/>
          <w:color w:val="000000"/>
          <w:sz w:val="22"/>
          <w:szCs w:val="22"/>
          <w:lang w:eastAsia="lt-LT"/>
        </w:rPr>
      </w:pPr>
    </w:p>
    <w:p w14:paraId="04E7D58B" w14:textId="77777777" w:rsidR="00293F28" w:rsidRDefault="00293F28" w:rsidP="00EE5FF8">
      <w:pPr>
        <w:rPr>
          <w:b/>
          <w:bCs/>
          <w:color w:val="000000"/>
          <w:sz w:val="22"/>
          <w:szCs w:val="22"/>
          <w:lang w:eastAsia="lt-LT"/>
        </w:rPr>
      </w:pPr>
    </w:p>
    <w:p w14:paraId="5DB16A21" w14:textId="77777777" w:rsidR="00293F28" w:rsidRDefault="00293F28" w:rsidP="00EE5FF8">
      <w:pPr>
        <w:rPr>
          <w:b/>
          <w:bCs/>
          <w:color w:val="000000"/>
          <w:sz w:val="22"/>
          <w:szCs w:val="22"/>
          <w:lang w:eastAsia="lt-LT"/>
        </w:rPr>
      </w:pPr>
    </w:p>
    <w:p w14:paraId="36425077" w14:textId="77777777" w:rsidR="00293F28" w:rsidRDefault="00293F28" w:rsidP="00EE5FF8">
      <w:pPr>
        <w:rPr>
          <w:b/>
          <w:bCs/>
          <w:color w:val="000000"/>
          <w:sz w:val="22"/>
          <w:szCs w:val="22"/>
          <w:lang w:eastAsia="lt-LT"/>
        </w:rPr>
      </w:pPr>
    </w:p>
    <w:p w14:paraId="40337F86" w14:textId="77777777" w:rsidR="00293F28" w:rsidRDefault="00293F28" w:rsidP="00EE5FF8">
      <w:pPr>
        <w:rPr>
          <w:b/>
          <w:bCs/>
          <w:color w:val="000000"/>
          <w:sz w:val="22"/>
          <w:szCs w:val="22"/>
          <w:lang w:eastAsia="lt-LT"/>
        </w:rPr>
      </w:pPr>
    </w:p>
    <w:p w14:paraId="08AB20D6" w14:textId="77777777" w:rsidR="00293F28" w:rsidRDefault="00293F28" w:rsidP="00EE5FF8">
      <w:pPr>
        <w:rPr>
          <w:b/>
          <w:bCs/>
          <w:color w:val="000000"/>
          <w:sz w:val="22"/>
          <w:szCs w:val="22"/>
          <w:lang w:eastAsia="lt-LT"/>
        </w:rPr>
      </w:pPr>
    </w:p>
    <w:p w14:paraId="23F1EE43" w14:textId="77777777" w:rsidR="00293F28" w:rsidRDefault="00293F28" w:rsidP="00EE5FF8">
      <w:pPr>
        <w:rPr>
          <w:b/>
          <w:bCs/>
          <w:color w:val="000000"/>
          <w:sz w:val="22"/>
          <w:szCs w:val="22"/>
          <w:lang w:eastAsia="lt-LT"/>
        </w:rPr>
      </w:pPr>
    </w:p>
    <w:p w14:paraId="3A2C6A57" w14:textId="77777777" w:rsidR="00293F28" w:rsidRDefault="00293F28" w:rsidP="00EE5FF8">
      <w:pPr>
        <w:rPr>
          <w:b/>
          <w:bCs/>
          <w:color w:val="000000"/>
          <w:sz w:val="22"/>
          <w:szCs w:val="22"/>
          <w:lang w:eastAsia="lt-LT"/>
        </w:rPr>
      </w:pPr>
    </w:p>
    <w:p w14:paraId="570B2716" w14:textId="77777777" w:rsidR="00293F28" w:rsidRDefault="00293F28" w:rsidP="00EE5FF8">
      <w:pPr>
        <w:rPr>
          <w:b/>
          <w:bCs/>
          <w:color w:val="000000"/>
          <w:sz w:val="22"/>
          <w:szCs w:val="22"/>
          <w:lang w:eastAsia="lt-LT"/>
        </w:rPr>
      </w:pPr>
    </w:p>
    <w:p w14:paraId="04A9EF4F" w14:textId="77777777" w:rsidR="00293F28" w:rsidRDefault="00293F28" w:rsidP="00EE5FF8">
      <w:pPr>
        <w:rPr>
          <w:b/>
          <w:bCs/>
          <w:color w:val="000000"/>
          <w:sz w:val="22"/>
          <w:szCs w:val="22"/>
          <w:lang w:eastAsia="lt-LT"/>
        </w:rPr>
      </w:pPr>
    </w:p>
    <w:p w14:paraId="08F74666" w14:textId="77777777" w:rsidR="00293F28" w:rsidRDefault="00293F28" w:rsidP="00EE5FF8">
      <w:pPr>
        <w:rPr>
          <w:b/>
          <w:bCs/>
          <w:color w:val="000000"/>
          <w:sz w:val="22"/>
          <w:szCs w:val="22"/>
          <w:lang w:eastAsia="lt-LT"/>
        </w:rPr>
      </w:pPr>
    </w:p>
    <w:p w14:paraId="718452AD" w14:textId="77777777" w:rsidR="00293F28" w:rsidRDefault="00293F28" w:rsidP="00EE5FF8">
      <w:pPr>
        <w:rPr>
          <w:b/>
          <w:bCs/>
          <w:color w:val="000000"/>
          <w:sz w:val="22"/>
          <w:szCs w:val="22"/>
          <w:lang w:eastAsia="lt-LT"/>
        </w:rPr>
      </w:pPr>
    </w:p>
    <w:p w14:paraId="1F5536A5" w14:textId="77777777" w:rsidR="00EE5FF8" w:rsidRDefault="00EE5FF8" w:rsidP="00EE5FF8">
      <w:pPr>
        <w:rPr>
          <w:b/>
          <w:bCs/>
          <w:color w:val="000000"/>
          <w:sz w:val="22"/>
          <w:szCs w:val="22"/>
          <w:lang w:eastAsia="lt-LT"/>
        </w:rPr>
      </w:pPr>
    </w:p>
    <w:p w14:paraId="3BF3C1D7" w14:textId="77777777" w:rsidR="00A350CA" w:rsidRDefault="00A350CA" w:rsidP="007E3458">
      <w:pPr>
        <w:spacing w:line="257" w:lineRule="atLeast"/>
        <w:jc w:val="center"/>
        <w:rPr>
          <w:b/>
          <w:bCs/>
          <w:caps/>
          <w:color w:val="000000"/>
          <w:sz w:val="22"/>
          <w:szCs w:val="22"/>
        </w:rPr>
      </w:pPr>
    </w:p>
    <w:p w14:paraId="2D1B940F" w14:textId="7C2BEB6D"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0118C85D"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3B31" w14:textId="77777777" w:rsidR="00CE3FB4" w:rsidRDefault="00CE3FB4">
      <w:r>
        <w:separator/>
      </w:r>
    </w:p>
  </w:endnote>
  <w:endnote w:type="continuationSeparator" w:id="0">
    <w:p w14:paraId="41EE7198" w14:textId="77777777" w:rsidR="00CE3FB4" w:rsidRDefault="00CE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2E84" w14:textId="77777777" w:rsidR="00CE3FB4" w:rsidRDefault="00CE3FB4">
      <w:r>
        <w:separator/>
      </w:r>
    </w:p>
  </w:footnote>
  <w:footnote w:type="continuationSeparator" w:id="0">
    <w:p w14:paraId="6F3236AD" w14:textId="77777777" w:rsidR="00CE3FB4" w:rsidRDefault="00CE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117C2"/>
    <w:rsid w:val="000147CA"/>
    <w:rsid w:val="00016513"/>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03DF2"/>
    <w:rsid w:val="00112B80"/>
    <w:rsid w:val="0011733A"/>
    <w:rsid w:val="0012787B"/>
    <w:rsid w:val="00130639"/>
    <w:rsid w:val="0013403F"/>
    <w:rsid w:val="00134B05"/>
    <w:rsid w:val="001414AA"/>
    <w:rsid w:val="00142858"/>
    <w:rsid w:val="00144FDC"/>
    <w:rsid w:val="001470CC"/>
    <w:rsid w:val="00157158"/>
    <w:rsid w:val="00165F32"/>
    <w:rsid w:val="00166496"/>
    <w:rsid w:val="00171AE0"/>
    <w:rsid w:val="00173211"/>
    <w:rsid w:val="00192314"/>
    <w:rsid w:val="001B2EB7"/>
    <w:rsid w:val="001C77FE"/>
    <w:rsid w:val="001D0762"/>
    <w:rsid w:val="001D6277"/>
    <w:rsid w:val="001E1E07"/>
    <w:rsid w:val="001E410C"/>
    <w:rsid w:val="00201517"/>
    <w:rsid w:val="00202E5E"/>
    <w:rsid w:val="00206616"/>
    <w:rsid w:val="00213B60"/>
    <w:rsid w:val="002315E5"/>
    <w:rsid w:val="00255A4F"/>
    <w:rsid w:val="00256423"/>
    <w:rsid w:val="00267F55"/>
    <w:rsid w:val="002764F4"/>
    <w:rsid w:val="00281A85"/>
    <w:rsid w:val="002825A7"/>
    <w:rsid w:val="00283ADB"/>
    <w:rsid w:val="002908ED"/>
    <w:rsid w:val="00293F28"/>
    <w:rsid w:val="002A6D77"/>
    <w:rsid w:val="002B08FB"/>
    <w:rsid w:val="002B5DAD"/>
    <w:rsid w:val="002B685E"/>
    <w:rsid w:val="002B7C65"/>
    <w:rsid w:val="002C64DC"/>
    <w:rsid w:val="002D2241"/>
    <w:rsid w:val="002D31BC"/>
    <w:rsid w:val="002D7521"/>
    <w:rsid w:val="002E7DD2"/>
    <w:rsid w:val="002E7EC3"/>
    <w:rsid w:val="002F0B5F"/>
    <w:rsid w:val="002F5897"/>
    <w:rsid w:val="0030243D"/>
    <w:rsid w:val="003066EA"/>
    <w:rsid w:val="00310AD1"/>
    <w:rsid w:val="00323026"/>
    <w:rsid w:val="0033497D"/>
    <w:rsid w:val="00334A85"/>
    <w:rsid w:val="00341720"/>
    <w:rsid w:val="00341BE0"/>
    <w:rsid w:val="00360666"/>
    <w:rsid w:val="00366417"/>
    <w:rsid w:val="00372805"/>
    <w:rsid w:val="00372AD2"/>
    <w:rsid w:val="00373C1A"/>
    <w:rsid w:val="00374D1F"/>
    <w:rsid w:val="00375E38"/>
    <w:rsid w:val="003939FF"/>
    <w:rsid w:val="003A0D63"/>
    <w:rsid w:val="003A2159"/>
    <w:rsid w:val="003A229C"/>
    <w:rsid w:val="003B21B6"/>
    <w:rsid w:val="003B2818"/>
    <w:rsid w:val="003C44B4"/>
    <w:rsid w:val="003D0FA4"/>
    <w:rsid w:val="003D1E84"/>
    <w:rsid w:val="003E5D1D"/>
    <w:rsid w:val="003E7AE5"/>
    <w:rsid w:val="004022AB"/>
    <w:rsid w:val="00404614"/>
    <w:rsid w:val="00411764"/>
    <w:rsid w:val="00412904"/>
    <w:rsid w:val="00412EC1"/>
    <w:rsid w:val="004225B3"/>
    <w:rsid w:val="004237A3"/>
    <w:rsid w:val="00443101"/>
    <w:rsid w:val="00447B50"/>
    <w:rsid w:val="004508F6"/>
    <w:rsid w:val="004564B0"/>
    <w:rsid w:val="00486663"/>
    <w:rsid w:val="00491CA5"/>
    <w:rsid w:val="00491DCA"/>
    <w:rsid w:val="004A1FB5"/>
    <w:rsid w:val="004C01AB"/>
    <w:rsid w:val="004C14C9"/>
    <w:rsid w:val="004C6D1D"/>
    <w:rsid w:val="004D51D8"/>
    <w:rsid w:val="004D64FB"/>
    <w:rsid w:val="004E1D64"/>
    <w:rsid w:val="004E4768"/>
    <w:rsid w:val="004F54D2"/>
    <w:rsid w:val="00504A6C"/>
    <w:rsid w:val="00516EEE"/>
    <w:rsid w:val="005249C1"/>
    <w:rsid w:val="00535E5C"/>
    <w:rsid w:val="00537592"/>
    <w:rsid w:val="005409B2"/>
    <w:rsid w:val="00554F6D"/>
    <w:rsid w:val="00555A37"/>
    <w:rsid w:val="0056187B"/>
    <w:rsid w:val="005618BF"/>
    <w:rsid w:val="00564229"/>
    <w:rsid w:val="005646C0"/>
    <w:rsid w:val="00564C70"/>
    <w:rsid w:val="005670EB"/>
    <w:rsid w:val="005727C7"/>
    <w:rsid w:val="00573E13"/>
    <w:rsid w:val="005828DD"/>
    <w:rsid w:val="00587E3C"/>
    <w:rsid w:val="00595C0B"/>
    <w:rsid w:val="005A3F60"/>
    <w:rsid w:val="005B1DFA"/>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672A3"/>
    <w:rsid w:val="006703D5"/>
    <w:rsid w:val="00685E04"/>
    <w:rsid w:val="0068715D"/>
    <w:rsid w:val="00690450"/>
    <w:rsid w:val="00694435"/>
    <w:rsid w:val="0069490E"/>
    <w:rsid w:val="00697218"/>
    <w:rsid w:val="00697D6F"/>
    <w:rsid w:val="006B2DB5"/>
    <w:rsid w:val="006C5004"/>
    <w:rsid w:val="006C667E"/>
    <w:rsid w:val="006D302D"/>
    <w:rsid w:val="006E0D74"/>
    <w:rsid w:val="006F5980"/>
    <w:rsid w:val="00702B6D"/>
    <w:rsid w:val="00702BCC"/>
    <w:rsid w:val="00706829"/>
    <w:rsid w:val="00707524"/>
    <w:rsid w:val="00712DB2"/>
    <w:rsid w:val="0073144F"/>
    <w:rsid w:val="00741B14"/>
    <w:rsid w:val="007509CC"/>
    <w:rsid w:val="00753365"/>
    <w:rsid w:val="00754D1A"/>
    <w:rsid w:val="00755EDE"/>
    <w:rsid w:val="0075686F"/>
    <w:rsid w:val="00781CEF"/>
    <w:rsid w:val="007846E9"/>
    <w:rsid w:val="00785F94"/>
    <w:rsid w:val="007919E1"/>
    <w:rsid w:val="007B4750"/>
    <w:rsid w:val="007D36F6"/>
    <w:rsid w:val="007D774B"/>
    <w:rsid w:val="007E0F84"/>
    <w:rsid w:val="007E26F5"/>
    <w:rsid w:val="007E3458"/>
    <w:rsid w:val="007E3B6A"/>
    <w:rsid w:val="007E4B28"/>
    <w:rsid w:val="007F03B7"/>
    <w:rsid w:val="007F22F9"/>
    <w:rsid w:val="008053FE"/>
    <w:rsid w:val="008126AA"/>
    <w:rsid w:val="00816C61"/>
    <w:rsid w:val="00840582"/>
    <w:rsid w:val="008540A2"/>
    <w:rsid w:val="00854BF6"/>
    <w:rsid w:val="008618E2"/>
    <w:rsid w:val="00866EBB"/>
    <w:rsid w:val="00872EFE"/>
    <w:rsid w:val="00872F6A"/>
    <w:rsid w:val="00882FCF"/>
    <w:rsid w:val="008844A6"/>
    <w:rsid w:val="0088598A"/>
    <w:rsid w:val="00894DE5"/>
    <w:rsid w:val="00897CD1"/>
    <w:rsid w:val="008A6B2B"/>
    <w:rsid w:val="008B1184"/>
    <w:rsid w:val="008B2E31"/>
    <w:rsid w:val="008B30B8"/>
    <w:rsid w:val="008C483F"/>
    <w:rsid w:val="008D3DB6"/>
    <w:rsid w:val="008E6D63"/>
    <w:rsid w:val="008F6DB6"/>
    <w:rsid w:val="008F78FE"/>
    <w:rsid w:val="008F7BA9"/>
    <w:rsid w:val="00907B7E"/>
    <w:rsid w:val="00921B18"/>
    <w:rsid w:val="00922055"/>
    <w:rsid w:val="0093261F"/>
    <w:rsid w:val="00932F1E"/>
    <w:rsid w:val="0093684C"/>
    <w:rsid w:val="00936EF3"/>
    <w:rsid w:val="00950288"/>
    <w:rsid w:val="00956692"/>
    <w:rsid w:val="0096133A"/>
    <w:rsid w:val="00971E77"/>
    <w:rsid w:val="00973F76"/>
    <w:rsid w:val="009860B4"/>
    <w:rsid w:val="009A15CE"/>
    <w:rsid w:val="009B36BB"/>
    <w:rsid w:val="009B5401"/>
    <w:rsid w:val="009C03FC"/>
    <w:rsid w:val="009C0801"/>
    <w:rsid w:val="009C0E1E"/>
    <w:rsid w:val="009C69B1"/>
    <w:rsid w:val="009D2599"/>
    <w:rsid w:val="009D50D6"/>
    <w:rsid w:val="009D7398"/>
    <w:rsid w:val="009E76B7"/>
    <w:rsid w:val="009F36A0"/>
    <w:rsid w:val="009F734E"/>
    <w:rsid w:val="00A04317"/>
    <w:rsid w:val="00A057A7"/>
    <w:rsid w:val="00A0724D"/>
    <w:rsid w:val="00A12F1C"/>
    <w:rsid w:val="00A13299"/>
    <w:rsid w:val="00A136B1"/>
    <w:rsid w:val="00A16EEB"/>
    <w:rsid w:val="00A3371F"/>
    <w:rsid w:val="00A350CA"/>
    <w:rsid w:val="00A412B3"/>
    <w:rsid w:val="00A47B6D"/>
    <w:rsid w:val="00A57B12"/>
    <w:rsid w:val="00A643A0"/>
    <w:rsid w:val="00A733D8"/>
    <w:rsid w:val="00A73E21"/>
    <w:rsid w:val="00A926A0"/>
    <w:rsid w:val="00A93BF8"/>
    <w:rsid w:val="00A95120"/>
    <w:rsid w:val="00A95DE7"/>
    <w:rsid w:val="00A97284"/>
    <w:rsid w:val="00AA2713"/>
    <w:rsid w:val="00AA29DE"/>
    <w:rsid w:val="00AA3315"/>
    <w:rsid w:val="00AB19B7"/>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4BAE"/>
    <w:rsid w:val="00BA72BB"/>
    <w:rsid w:val="00BB061B"/>
    <w:rsid w:val="00BB1CFE"/>
    <w:rsid w:val="00BB30E6"/>
    <w:rsid w:val="00BB35FE"/>
    <w:rsid w:val="00BC08C8"/>
    <w:rsid w:val="00BC21ED"/>
    <w:rsid w:val="00BC7BFE"/>
    <w:rsid w:val="00BC7EF4"/>
    <w:rsid w:val="00BD6F98"/>
    <w:rsid w:val="00BE1B9C"/>
    <w:rsid w:val="00BE31EA"/>
    <w:rsid w:val="00BF03A4"/>
    <w:rsid w:val="00BF0847"/>
    <w:rsid w:val="00C01AC1"/>
    <w:rsid w:val="00C03FDB"/>
    <w:rsid w:val="00C15A35"/>
    <w:rsid w:val="00C32162"/>
    <w:rsid w:val="00C40C88"/>
    <w:rsid w:val="00C41479"/>
    <w:rsid w:val="00C42DEF"/>
    <w:rsid w:val="00C431AA"/>
    <w:rsid w:val="00C45F61"/>
    <w:rsid w:val="00C478DF"/>
    <w:rsid w:val="00C56A25"/>
    <w:rsid w:val="00C609E1"/>
    <w:rsid w:val="00C645EE"/>
    <w:rsid w:val="00C71557"/>
    <w:rsid w:val="00C73A73"/>
    <w:rsid w:val="00C743B7"/>
    <w:rsid w:val="00C74FDF"/>
    <w:rsid w:val="00C81F89"/>
    <w:rsid w:val="00C82EFF"/>
    <w:rsid w:val="00C85F58"/>
    <w:rsid w:val="00C93CE5"/>
    <w:rsid w:val="00CC11BB"/>
    <w:rsid w:val="00CC30E6"/>
    <w:rsid w:val="00CC32BC"/>
    <w:rsid w:val="00CC3A99"/>
    <w:rsid w:val="00CD0E93"/>
    <w:rsid w:val="00CD7C6D"/>
    <w:rsid w:val="00CE0AA9"/>
    <w:rsid w:val="00CE3FB4"/>
    <w:rsid w:val="00CE4D1B"/>
    <w:rsid w:val="00CF6DD8"/>
    <w:rsid w:val="00D00A07"/>
    <w:rsid w:val="00D03A5B"/>
    <w:rsid w:val="00D03C1E"/>
    <w:rsid w:val="00D046B4"/>
    <w:rsid w:val="00D062A8"/>
    <w:rsid w:val="00D13F9E"/>
    <w:rsid w:val="00D2393D"/>
    <w:rsid w:val="00D26DC4"/>
    <w:rsid w:val="00D3232C"/>
    <w:rsid w:val="00D3283F"/>
    <w:rsid w:val="00D42E29"/>
    <w:rsid w:val="00D442FF"/>
    <w:rsid w:val="00D45212"/>
    <w:rsid w:val="00D4625E"/>
    <w:rsid w:val="00D4760A"/>
    <w:rsid w:val="00D5303A"/>
    <w:rsid w:val="00D57A89"/>
    <w:rsid w:val="00D660F4"/>
    <w:rsid w:val="00D80B46"/>
    <w:rsid w:val="00D8329D"/>
    <w:rsid w:val="00D97D56"/>
    <w:rsid w:val="00DA23FF"/>
    <w:rsid w:val="00DA4AFA"/>
    <w:rsid w:val="00DB027C"/>
    <w:rsid w:val="00DB0E96"/>
    <w:rsid w:val="00DC3A03"/>
    <w:rsid w:val="00DC47D4"/>
    <w:rsid w:val="00DC771F"/>
    <w:rsid w:val="00DD7479"/>
    <w:rsid w:val="00DE4370"/>
    <w:rsid w:val="00DE61F7"/>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31B4"/>
    <w:rsid w:val="00EC50FC"/>
    <w:rsid w:val="00ED16B9"/>
    <w:rsid w:val="00ED4D1A"/>
    <w:rsid w:val="00EE5FF8"/>
    <w:rsid w:val="00EE6DF9"/>
    <w:rsid w:val="00F01F77"/>
    <w:rsid w:val="00F04E52"/>
    <w:rsid w:val="00F052AB"/>
    <w:rsid w:val="00F064F2"/>
    <w:rsid w:val="00F06BAC"/>
    <w:rsid w:val="00F07B8F"/>
    <w:rsid w:val="00F10608"/>
    <w:rsid w:val="00F12892"/>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2CAA"/>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NoSpacing">
    <w:name w:val="No Spacing"/>
    <w:link w:val="NoSpacingChar"/>
    <w:uiPriority w:val="1"/>
    <w:qFormat/>
    <w:rsid w:val="007E3458"/>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PlaceholderText">
    <w:name w:val="Placeholder Text"/>
    <w:basedOn w:val="DefaultParagraphFont"/>
    <w:uiPriority w:val="99"/>
    <w:qFormat/>
    <w:rsid w:val="000A47C6"/>
    <w:rPr>
      <w:color w:val="808080"/>
    </w:rPr>
  </w:style>
  <w:style w:type="paragraph" w:styleId="ListParagraph">
    <w:name w:val="List Paragraph"/>
    <w:basedOn w:val="Normal"/>
    <w:rsid w:val="008A6B2B"/>
    <w:pPr>
      <w:ind w:left="720"/>
      <w:contextualSpacing/>
    </w:pPr>
  </w:style>
  <w:style w:type="character" w:styleId="FollowedHyperlink">
    <w:name w:val="FollowedHyperlink"/>
    <w:basedOn w:val="DefaultParagraphFont"/>
    <w:uiPriority w:val="99"/>
    <w:semiHidden/>
    <w:unhideWhenUsed/>
    <w:rsid w:val="006672A3"/>
    <w:rPr>
      <w:color w:val="800080"/>
      <w:u w:val="single"/>
    </w:rPr>
  </w:style>
  <w:style w:type="paragraph" w:customStyle="1" w:styleId="msonormal0">
    <w:name w:val="msonormal"/>
    <w:basedOn w:val="Normal"/>
    <w:rsid w:val="006672A3"/>
    <w:pPr>
      <w:spacing w:before="100" w:beforeAutospacing="1" w:after="100" w:afterAutospacing="1"/>
    </w:pPr>
    <w:rPr>
      <w:szCs w:val="24"/>
      <w:lang w:eastAsia="lt-LT"/>
    </w:rPr>
  </w:style>
  <w:style w:type="paragraph" w:customStyle="1" w:styleId="font5">
    <w:name w:val="font5"/>
    <w:basedOn w:val="Normal"/>
    <w:rsid w:val="006672A3"/>
    <w:pPr>
      <w:spacing w:before="100" w:beforeAutospacing="1" w:after="100" w:afterAutospacing="1"/>
    </w:pPr>
    <w:rPr>
      <w:sz w:val="20"/>
      <w:lang w:eastAsia="lt-LT"/>
    </w:rPr>
  </w:style>
  <w:style w:type="paragraph" w:customStyle="1" w:styleId="font6">
    <w:name w:val="font6"/>
    <w:basedOn w:val="Normal"/>
    <w:rsid w:val="006672A3"/>
    <w:pPr>
      <w:spacing w:before="100" w:beforeAutospacing="1" w:after="100" w:afterAutospacing="1"/>
    </w:pPr>
    <w:rPr>
      <w:b/>
      <w:bCs/>
      <w:i/>
      <w:iCs/>
      <w:color w:val="000000"/>
      <w:sz w:val="20"/>
      <w:lang w:eastAsia="lt-LT"/>
    </w:rPr>
  </w:style>
  <w:style w:type="paragraph" w:customStyle="1" w:styleId="font7">
    <w:name w:val="font7"/>
    <w:basedOn w:val="Normal"/>
    <w:rsid w:val="006672A3"/>
    <w:pPr>
      <w:spacing w:before="100" w:beforeAutospacing="1" w:after="100" w:afterAutospacing="1"/>
    </w:pPr>
    <w:rPr>
      <w:b/>
      <w:bCs/>
      <w:sz w:val="20"/>
      <w:lang w:eastAsia="lt-LT"/>
    </w:rPr>
  </w:style>
  <w:style w:type="paragraph" w:customStyle="1" w:styleId="font8">
    <w:name w:val="font8"/>
    <w:basedOn w:val="Normal"/>
    <w:rsid w:val="006672A3"/>
    <w:pPr>
      <w:spacing w:before="100" w:beforeAutospacing="1" w:after="100" w:afterAutospacing="1"/>
    </w:pPr>
    <w:rPr>
      <w:color w:val="000000"/>
      <w:sz w:val="20"/>
      <w:lang w:eastAsia="lt-LT"/>
    </w:rPr>
  </w:style>
  <w:style w:type="paragraph" w:customStyle="1" w:styleId="font9">
    <w:name w:val="font9"/>
    <w:basedOn w:val="Normal"/>
    <w:rsid w:val="006672A3"/>
    <w:pPr>
      <w:spacing w:before="100" w:beforeAutospacing="1" w:after="100" w:afterAutospacing="1"/>
    </w:pPr>
    <w:rPr>
      <w:b/>
      <w:bCs/>
      <w:color w:val="000000"/>
      <w:sz w:val="20"/>
      <w:lang w:eastAsia="lt-LT"/>
    </w:rPr>
  </w:style>
  <w:style w:type="paragraph" w:customStyle="1" w:styleId="font10">
    <w:name w:val="font10"/>
    <w:basedOn w:val="Normal"/>
    <w:rsid w:val="006672A3"/>
    <w:pPr>
      <w:spacing w:before="100" w:beforeAutospacing="1" w:after="100" w:afterAutospacing="1"/>
    </w:pPr>
    <w:rPr>
      <w:b/>
      <w:bCs/>
      <w:i/>
      <w:iCs/>
      <w:sz w:val="20"/>
      <w:lang w:eastAsia="lt-LT"/>
    </w:rPr>
  </w:style>
  <w:style w:type="paragraph" w:customStyle="1" w:styleId="font11">
    <w:name w:val="font11"/>
    <w:basedOn w:val="Normal"/>
    <w:rsid w:val="006672A3"/>
    <w:pPr>
      <w:spacing w:before="100" w:beforeAutospacing="1" w:after="100" w:afterAutospacing="1"/>
    </w:pPr>
    <w:rPr>
      <w:b/>
      <w:bCs/>
      <w:color w:val="000000"/>
      <w:sz w:val="20"/>
      <w:u w:val="single"/>
      <w:lang w:eastAsia="lt-LT"/>
    </w:rPr>
  </w:style>
  <w:style w:type="paragraph" w:customStyle="1" w:styleId="font12">
    <w:name w:val="font12"/>
    <w:basedOn w:val="Normal"/>
    <w:rsid w:val="006672A3"/>
    <w:pPr>
      <w:spacing w:before="100" w:beforeAutospacing="1" w:after="100" w:afterAutospacing="1"/>
    </w:pPr>
    <w:rPr>
      <w:i/>
      <w:iCs/>
      <w:sz w:val="20"/>
      <w:lang w:eastAsia="lt-LT"/>
    </w:rPr>
  </w:style>
  <w:style w:type="paragraph" w:customStyle="1" w:styleId="xl70">
    <w:name w:val="xl70"/>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71">
    <w:name w:val="xl71"/>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72">
    <w:name w:val="xl72"/>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73">
    <w:name w:val="xl73"/>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lang w:eastAsia="lt-LT"/>
    </w:rPr>
  </w:style>
  <w:style w:type="paragraph" w:customStyle="1" w:styleId="xl74">
    <w:name w:val="xl74"/>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lang w:eastAsia="lt-LT"/>
    </w:rPr>
  </w:style>
  <w:style w:type="paragraph" w:customStyle="1" w:styleId="xl75">
    <w:name w:val="xl75"/>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lang w:eastAsia="lt-LT"/>
    </w:rPr>
  </w:style>
  <w:style w:type="paragraph" w:customStyle="1" w:styleId="xl76">
    <w:name w:val="xl76"/>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lang w:eastAsia="lt-LT"/>
    </w:rPr>
  </w:style>
  <w:style w:type="paragraph" w:customStyle="1" w:styleId="xl77">
    <w:name w:val="xl77"/>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78">
    <w:name w:val="xl78"/>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79">
    <w:name w:val="xl79"/>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0"/>
      <w:lang w:eastAsia="lt-LT"/>
    </w:rPr>
  </w:style>
  <w:style w:type="paragraph" w:customStyle="1" w:styleId="xl80">
    <w:name w:val="xl80"/>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81">
    <w:name w:val="xl81"/>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0"/>
      <w:lang w:eastAsia="lt-LT"/>
    </w:rPr>
  </w:style>
  <w:style w:type="paragraph" w:customStyle="1" w:styleId="xl82">
    <w:name w:val="xl82"/>
    <w:basedOn w:val="Normal"/>
    <w:rsid w:val="006672A3"/>
    <w:pPr>
      <w:spacing w:before="100" w:beforeAutospacing="1" w:after="100" w:afterAutospacing="1"/>
    </w:pPr>
    <w:rPr>
      <w:b/>
      <w:bCs/>
      <w:sz w:val="20"/>
      <w:lang w:eastAsia="lt-LT"/>
    </w:rPr>
  </w:style>
  <w:style w:type="paragraph" w:customStyle="1" w:styleId="xl83">
    <w:name w:val="xl83"/>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i/>
      <w:iCs/>
      <w:sz w:val="20"/>
      <w:lang w:eastAsia="lt-LT"/>
    </w:rPr>
  </w:style>
  <w:style w:type="paragraph" w:customStyle="1" w:styleId="xl84">
    <w:name w:val="xl84"/>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85">
    <w:name w:val="xl85"/>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20"/>
      <w:lang w:eastAsia="lt-LT"/>
    </w:rPr>
  </w:style>
  <w:style w:type="paragraph" w:customStyle="1" w:styleId="xl86">
    <w:name w:val="xl86"/>
    <w:basedOn w:val="Normal"/>
    <w:rsid w:val="006672A3"/>
    <w:pPr>
      <w:pBdr>
        <w:top w:val="single" w:sz="4" w:space="0" w:color="auto"/>
        <w:left w:val="single" w:sz="4" w:space="0" w:color="auto"/>
        <w:bottom w:val="single" w:sz="4" w:space="0" w:color="auto"/>
      </w:pBdr>
      <w:spacing w:before="100" w:beforeAutospacing="1" w:after="100" w:afterAutospacing="1"/>
      <w:jc w:val="center"/>
      <w:textAlignment w:val="top"/>
    </w:pPr>
    <w:rPr>
      <w:sz w:val="20"/>
      <w:lang w:eastAsia="lt-LT"/>
    </w:rPr>
  </w:style>
  <w:style w:type="paragraph" w:customStyle="1" w:styleId="xl87">
    <w:name w:val="xl87"/>
    <w:basedOn w:val="Normal"/>
    <w:rsid w:val="006672A3"/>
    <w:pPr>
      <w:pBdr>
        <w:top w:val="single" w:sz="4" w:space="0" w:color="auto"/>
        <w:bottom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88">
    <w:name w:val="xl88"/>
    <w:basedOn w:val="Normal"/>
    <w:rsid w:val="006672A3"/>
    <w:pPr>
      <w:pBdr>
        <w:top w:val="single" w:sz="4" w:space="0" w:color="auto"/>
        <w:left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89">
    <w:name w:val="xl89"/>
    <w:basedOn w:val="Normal"/>
    <w:rsid w:val="006672A3"/>
    <w:pPr>
      <w:pBdr>
        <w:top w:val="single" w:sz="4" w:space="0" w:color="auto"/>
        <w:left w:val="single" w:sz="4" w:space="0" w:color="auto"/>
        <w:right w:val="single" w:sz="4" w:space="0" w:color="auto"/>
      </w:pBdr>
      <w:spacing w:before="100" w:beforeAutospacing="1" w:after="100" w:afterAutospacing="1"/>
      <w:jc w:val="center"/>
      <w:textAlignment w:val="top"/>
    </w:pPr>
    <w:rPr>
      <w:b/>
      <w:bCs/>
      <w:sz w:val="20"/>
      <w:lang w:eastAsia="lt-LT"/>
    </w:rPr>
  </w:style>
  <w:style w:type="paragraph" w:customStyle="1" w:styleId="xl90">
    <w:name w:val="xl90"/>
    <w:basedOn w:val="Normal"/>
    <w:rsid w:val="006672A3"/>
    <w:pPr>
      <w:pBdr>
        <w:top w:val="single" w:sz="4" w:space="0" w:color="auto"/>
        <w:left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91">
    <w:name w:val="xl91"/>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20"/>
      <w:lang w:eastAsia="lt-LT"/>
    </w:rPr>
  </w:style>
  <w:style w:type="paragraph" w:customStyle="1" w:styleId="xl92">
    <w:name w:val="xl92"/>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20"/>
      <w:lang w:eastAsia="lt-LT"/>
    </w:rPr>
  </w:style>
  <w:style w:type="paragraph" w:customStyle="1" w:styleId="xl93">
    <w:name w:val="xl93"/>
    <w:basedOn w:val="Normal"/>
    <w:rsid w:val="006672A3"/>
    <w:pPr>
      <w:pBdr>
        <w:top w:val="single" w:sz="4" w:space="0" w:color="auto"/>
        <w:left w:val="single" w:sz="4" w:space="0" w:color="auto"/>
        <w:right w:val="single" w:sz="4" w:space="0" w:color="auto"/>
      </w:pBdr>
      <w:spacing w:before="100" w:beforeAutospacing="1" w:after="100" w:afterAutospacing="1"/>
      <w:textAlignment w:val="top"/>
    </w:pPr>
    <w:rPr>
      <w:sz w:val="20"/>
      <w:lang w:eastAsia="lt-LT"/>
    </w:rPr>
  </w:style>
  <w:style w:type="paragraph" w:customStyle="1" w:styleId="xl94">
    <w:name w:val="xl94"/>
    <w:basedOn w:val="Normal"/>
    <w:rsid w:val="006672A3"/>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0"/>
      <w:lang w:eastAsia="lt-LT"/>
    </w:rPr>
  </w:style>
  <w:style w:type="paragraph" w:customStyle="1" w:styleId="xl95">
    <w:name w:val="xl95"/>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96">
    <w:name w:val="xl96"/>
    <w:basedOn w:val="Normal"/>
    <w:rsid w:val="006672A3"/>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0"/>
      <w:lang w:eastAsia="lt-LT"/>
    </w:rPr>
  </w:style>
  <w:style w:type="paragraph" w:customStyle="1" w:styleId="xl97">
    <w:name w:val="xl97"/>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98">
    <w:name w:val="xl98"/>
    <w:basedOn w:val="Normal"/>
    <w:rsid w:val="006672A3"/>
    <w:pPr>
      <w:pBdr>
        <w:top w:val="single" w:sz="4" w:space="0" w:color="auto"/>
        <w:left w:val="single" w:sz="4" w:space="0" w:color="auto"/>
        <w:bottom w:val="single" w:sz="4" w:space="0" w:color="auto"/>
      </w:pBdr>
      <w:spacing w:before="100" w:beforeAutospacing="1" w:after="100" w:afterAutospacing="1"/>
      <w:jc w:val="center"/>
      <w:textAlignment w:val="top"/>
    </w:pPr>
    <w:rPr>
      <w:sz w:val="20"/>
      <w:lang w:eastAsia="lt-LT"/>
    </w:rPr>
  </w:style>
  <w:style w:type="paragraph" w:customStyle="1" w:styleId="xl99">
    <w:name w:val="xl99"/>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100">
    <w:name w:val="xl100"/>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1">
    <w:name w:val="xl101"/>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102">
    <w:name w:val="xl102"/>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t-LT"/>
    </w:rPr>
  </w:style>
  <w:style w:type="paragraph" w:customStyle="1" w:styleId="xl103">
    <w:name w:val="xl103"/>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0"/>
      <w:lang w:eastAsia="lt-LT"/>
    </w:rPr>
  </w:style>
  <w:style w:type="paragraph" w:customStyle="1" w:styleId="xl104">
    <w:name w:val="xl104"/>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lang w:eastAsia="lt-LT"/>
    </w:rPr>
  </w:style>
  <w:style w:type="paragraph" w:customStyle="1" w:styleId="xl105">
    <w:name w:val="xl105"/>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FF0000"/>
      <w:sz w:val="20"/>
      <w:lang w:eastAsia="lt-LT"/>
    </w:rPr>
  </w:style>
  <w:style w:type="paragraph" w:customStyle="1" w:styleId="xl106">
    <w:name w:val="xl106"/>
    <w:basedOn w:val="Normal"/>
    <w:rsid w:val="006672A3"/>
    <w:pPr>
      <w:spacing w:before="100" w:beforeAutospacing="1" w:after="100" w:afterAutospacing="1"/>
    </w:pPr>
    <w:rPr>
      <w:rFonts w:ascii="Calibri" w:hAnsi="Calibri" w:cs="Calibri"/>
      <w:color w:val="FF0000"/>
      <w:szCs w:val="24"/>
      <w:lang w:eastAsia="lt-LT"/>
    </w:rPr>
  </w:style>
  <w:style w:type="paragraph" w:customStyle="1" w:styleId="xl107">
    <w:name w:val="xl107"/>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108">
    <w:name w:val="xl108"/>
    <w:basedOn w:val="Normal"/>
    <w:rsid w:val="006672A3"/>
    <w:pPr>
      <w:pBdr>
        <w:left w:val="single" w:sz="4" w:space="0" w:color="auto"/>
        <w:bottom w:val="single" w:sz="4" w:space="0" w:color="auto"/>
        <w:right w:val="single" w:sz="4" w:space="0" w:color="auto"/>
      </w:pBdr>
      <w:spacing w:before="100" w:beforeAutospacing="1" w:after="100" w:afterAutospacing="1"/>
      <w:textAlignment w:val="top"/>
    </w:pPr>
    <w:rPr>
      <w:sz w:val="20"/>
      <w:lang w:eastAsia="lt-LT"/>
    </w:rPr>
  </w:style>
  <w:style w:type="paragraph" w:customStyle="1" w:styleId="xl109">
    <w:name w:val="xl109"/>
    <w:basedOn w:val="Normal"/>
    <w:rsid w:val="006672A3"/>
    <w:pPr>
      <w:pBdr>
        <w:top w:val="single" w:sz="4" w:space="0" w:color="auto"/>
        <w:bottom w:val="single" w:sz="4" w:space="0" w:color="auto"/>
        <w:right w:val="single" w:sz="4" w:space="0" w:color="auto"/>
      </w:pBdr>
      <w:spacing w:before="100" w:beforeAutospacing="1" w:after="100" w:afterAutospacing="1"/>
      <w:textAlignment w:val="top"/>
    </w:pPr>
    <w:rPr>
      <w:sz w:val="20"/>
      <w:lang w:eastAsia="lt-LT"/>
    </w:rPr>
  </w:style>
  <w:style w:type="paragraph" w:customStyle="1" w:styleId="xl110">
    <w:name w:val="xl110"/>
    <w:basedOn w:val="Normal"/>
    <w:rsid w:val="006672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0"/>
      <w:lang w:eastAsia="lt-LT"/>
    </w:rPr>
  </w:style>
  <w:style w:type="paragraph" w:customStyle="1" w:styleId="xl111">
    <w:name w:val="xl111"/>
    <w:basedOn w:val="Normal"/>
    <w:rsid w:val="006672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0"/>
      <w:lang w:eastAsia="lt-LT"/>
    </w:rPr>
  </w:style>
  <w:style w:type="paragraph" w:customStyle="1" w:styleId="xl112">
    <w:name w:val="xl112"/>
    <w:basedOn w:val="Normal"/>
    <w:rsid w:val="006672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0"/>
      <w:lang w:eastAsia="lt-LT"/>
    </w:rPr>
  </w:style>
  <w:style w:type="paragraph" w:customStyle="1" w:styleId="xl113">
    <w:name w:val="xl113"/>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lang w:eastAsia="lt-LT"/>
    </w:rPr>
  </w:style>
  <w:style w:type="paragraph" w:customStyle="1" w:styleId="xl114">
    <w:name w:val="xl114"/>
    <w:basedOn w:val="Normal"/>
    <w:rsid w:val="006672A3"/>
    <w:pPr>
      <w:spacing w:before="100" w:beforeAutospacing="1" w:after="100" w:afterAutospacing="1"/>
    </w:pPr>
    <w:rPr>
      <w:sz w:val="20"/>
      <w:lang w:eastAsia="lt-LT"/>
    </w:rPr>
  </w:style>
  <w:style w:type="paragraph" w:customStyle="1" w:styleId="xl115">
    <w:name w:val="xl115"/>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lang w:eastAsia="lt-LT"/>
    </w:rPr>
  </w:style>
  <w:style w:type="paragraph" w:customStyle="1" w:styleId="xl116">
    <w:name w:val="xl116"/>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lang w:eastAsia="lt-LT"/>
    </w:rPr>
  </w:style>
  <w:style w:type="paragraph" w:customStyle="1" w:styleId="xl117">
    <w:name w:val="xl117"/>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lang w:eastAsia="lt-LT"/>
    </w:rPr>
  </w:style>
  <w:style w:type="paragraph" w:customStyle="1" w:styleId="xl118">
    <w:name w:val="xl118"/>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119">
    <w:name w:val="xl119"/>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0"/>
      <w:lang w:eastAsia="lt-LT"/>
    </w:rPr>
  </w:style>
  <w:style w:type="paragraph" w:customStyle="1" w:styleId="xl120">
    <w:name w:val="xl120"/>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121">
    <w:name w:val="xl121"/>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2">
    <w:name w:val="xl122"/>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123">
    <w:name w:val="xl123"/>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124">
    <w:name w:val="xl124"/>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lang w:eastAsia="lt-LT"/>
    </w:rPr>
  </w:style>
  <w:style w:type="paragraph" w:customStyle="1" w:styleId="xl125">
    <w:name w:val="xl125"/>
    <w:basedOn w:val="Normal"/>
    <w:rsid w:val="006672A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lang w:eastAsia="lt-LT"/>
    </w:rPr>
  </w:style>
  <w:style w:type="paragraph" w:customStyle="1" w:styleId="xl126">
    <w:name w:val="xl126"/>
    <w:basedOn w:val="Normal"/>
    <w:rsid w:val="006672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0"/>
      <w:lang w:eastAsia="lt-LT"/>
    </w:rPr>
  </w:style>
  <w:style w:type="paragraph" w:customStyle="1" w:styleId="xl127">
    <w:name w:val="xl127"/>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lang w:eastAsia="lt-LT"/>
    </w:rPr>
  </w:style>
  <w:style w:type="paragraph" w:customStyle="1" w:styleId="xl128">
    <w:name w:val="xl128"/>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129">
    <w:name w:val="xl129"/>
    <w:basedOn w:val="Normal"/>
    <w:rsid w:val="006672A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b/>
      <w:bCs/>
      <w:sz w:val="20"/>
      <w:lang w:eastAsia="lt-LT"/>
    </w:rPr>
  </w:style>
  <w:style w:type="paragraph" w:customStyle="1" w:styleId="xl130">
    <w:name w:val="xl130"/>
    <w:basedOn w:val="Normal"/>
    <w:rsid w:val="006672A3"/>
    <w:pPr>
      <w:pBdr>
        <w:top w:val="single" w:sz="4" w:space="0" w:color="auto"/>
        <w:left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131">
    <w:name w:val="xl131"/>
    <w:basedOn w:val="Normal"/>
    <w:rsid w:val="006672A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20"/>
      <w:lang w:eastAsia="lt-LT"/>
    </w:rPr>
  </w:style>
  <w:style w:type="paragraph" w:customStyle="1" w:styleId="xl132">
    <w:name w:val="xl132"/>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0"/>
      <w:lang w:eastAsia="lt-LT"/>
    </w:rPr>
  </w:style>
  <w:style w:type="paragraph" w:customStyle="1" w:styleId="xl133">
    <w:name w:val="xl133"/>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lang w:eastAsia="lt-LT"/>
    </w:rPr>
  </w:style>
  <w:style w:type="paragraph" w:customStyle="1" w:styleId="xl134">
    <w:name w:val="xl134"/>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lang w:eastAsia="lt-LT"/>
    </w:rPr>
  </w:style>
  <w:style w:type="paragraph" w:customStyle="1" w:styleId="xl135">
    <w:name w:val="xl135"/>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lang w:eastAsia="lt-LT"/>
    </w:rPr>
  </w:style>
  <w:style w:type="paragraph" w:customStyle="1" w:styleId="xl136">
    <w:name w:val="xl136"/>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lang w:eastAsia="lt-LT"/>
    </w:rPr>
  </w:style>
  <w:style w:type="paragraph" w:customStyle="1" w:styleId="xl137">
    <w:name w:val="xl137"/>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lang w:eastAsia="lt-LT"/>
    </w:rPr>
  </w:style>
  <w:style w:type="paragraph" w:customStyle="1" w:styleId="xl138">
    <w:name w:val="xl138"/>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lt-LT"/>
    </w:rPr>
  </w:style>
  <w:style w:type="paragraph" w:customStyle="1" w:styleId="xl139">
    <w:name w:val="xl139"/>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lang w:eastAsia="lt-LT"/>
    </w:rPr>
  </w:style>
  <w:style w:type="paragraph" w:customStyle="1" w:styleId="xl140">
    <w:name w:val="xl140"/>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41">
    <w:name w:val="xl141"/>
    <w:basedOn w:val="Normal"/>
    <w:rsid w:val="006672A3"/>
    <w:pPr>
      <w:pBdr>
        <w:top w:val="single" w:sz="4" w:space="0" w:color="auto"/>
        <w:left w:val="single" w:sz="4" w:space="0" w:color="auto"/>
        <w:bottom w:val="single" w:sz="4" w:space="0" w:color="auto"/>
      </w:pBdr>
      <w:shd w:val="clear" w:color="000000" w:fill="FFFFFF"/>
      <w:spacing w:before="100" w:beforeAutospacing="1" w:after="100" w:afterAutospacing="1"/>
    </w:pPr>
    <w:rPr>
      <w:sz w:val="20"/>
      <w:lang w:eastAsia="lt-LT"/>
    </w:rPr>
  </w:style>
  <w:style w:type="paragraph" w:customStyle="1" w:styleId="xl142">
    <w:name w:val="xl142"/>
    <w:basedOn w:val="Normal"/>
    <w:rsid w:val="006672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43">
    <w:name w:val="xl143"/>
    <w:basedOn w:val="Normal"/>
    <w:rsid w:val="006672A3"/>
    <w:pPr>
      <w:shd w:val="clear" w:color="000000" w:fill="FFFFFF"/>
      <w:spacing w:before="100" w:beforeAutospacing="1" w:after="100" w:afterAutospacing="1"/>
    </w:pPr>
    <w:rPr>
      <w:szCs w:val="24"/>
      <w:lang w:eastAsia="lt-LT"/>
    </w:rPr>
  </w:style>
  <w:style w:type="paragraph" w:customStyle="1" w:styleId="xl144">
    <w:name w:val="xl144"/>
    <w:basedOn w:val="Normal"/>
    <w:rsid w:val="006672A3"/>
    <w:pPr>
      <w:pBdr>
        <w:top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145">
    <w:name w:val="xl145"/>
    <w:basedOn w:val="Normal"/>
    <w:rsid w:val="006672A3"/>
    <w:pPr>
      <w:pBdr>
        <w:top w:val="single" w:sz="4" w:space="0" w:color="auto"/>
        <w:left w:val="single" w:sz="4" w:space="0" w:color="auto"/>
        <w:bottom w:val="single" w:sz="4" w:space="0" w:color="auto"/>
      </w:pBdr>
      <w:spacing w:before="100" w:beforeAutospacing="1" w:after="100" w:afterAutospacing="1"/>
      <w:textAlignment w:val="top"/>
    </w:pPr>
    <w:rPr>
      <w:sz w:val="20"/>
      <w:lang w:eastAsia="lt-LT"/>
    </w:rPr>
  </w:style>
  <w:style w:type="paragraph" w:customStyle="1" w:styleId="xl146">
    <w:name w:val="xl146"/>
    <w:basedOn w:val="Normal"/>
    <w:rsid w:val="006672A3"/>
    <w:pPr>
      <w:pBdr>
        <w:top w:val="single" w:sz="4" w:space="0" w:color="auto"/>
        <w:bottom w:val="single" w:sz="4" w:space="0" w:color="auto"/>
      </w:pBdr>
      <w:spacing w:before="100" w:beforeAutospacing="1" w:after="100" w:afterAutospacing="1"/>
      <w:textAlignment w:val="top"/>
    </w:pPr>
    <w:rPr>
      <w:sz w:val="20"/>
      <w:lang w:eastAsia="lt-LT"/>
    </w:rPr>
  </w:style>
  <w:style w:type="paragraph" w:customStyle="1" w:styleId="xl147">
    <w:name w:val="xl147"/>
    <w:basedOn w:val="Normal"/>
    <w:rsid w:val="006672A3"/>
    <w:pPr>
      <w:pBdr>
        <w:top w:val="single" w:sz="4" w:space="0" w:color="auto"/>
        <w:bottom w:val="single" w:sz="4" w:space="0" w:color="auto"/>
        <w:right w:val="single" w:sz="8" w:space="0" w:color="auto"/>
      </w:pBdr>
      <w:spacing w:before="100" w:beforeAutospacing="1" w:after="100" w:afterAutospacing="1"/>
      <w:textAlignment w:val="top"/>
    </w:pPr>
    <w:rPr>
      <w:sz w:val="20"/>
      <w:lang w:eastAsia="lt-LT"/>
    </w:rPr>
  </w:style>
  <w:style w:type="paragraph" w:customStyle="1" w:styleId="xl148">
    <w:name w:val="xl148"/>
    <w:basedOn w:val="Normal"/>
    <w:rsid w:val="006672A3"/>
    <w:pPr>
      <w:pBdr>
        <w:left w:val="single" w:sz="4" w:space="0" w:color="auto"/>
        <w:bottom w:val="single" w:sz="4" w:space="0" w:color="auto"/>
      </w:pBdr>
      <w:spacing w:before="100" w:beforeAutospacing="1" w:after="100" w:afterAutospacing="1"/>
      <w:textAlignment w:val="top"/>
    </w:pPr>
    <w:rPr>
      <w:sz w:val="20"/>
      <w:lang w:eastAsia="lt-LT"/>
    </w:rPr>
  </w:style>
  <w:style w:type="paragraph" w:customStyle="1" w:styleId="xl149">
    <w:name w:val="xl149"/>
    <w:basedOn w:val="Normal"/>
    <w:rsid w:val="006672A3"/>
    <w:pPr>
      <w:pBdr>
        <w:bottom w:val="single" w:sz="4" w:space="0" w:color="auto"/>
      </w:pBdr>
      <w:spacing w:before="100" w:beforeAutospacing="1" w:after="100" w:afterAutospacing="1"/>
      <w:textAlignment w:val="top"/>
    </w:pPr>
    <w:rPr>
      <w:sz w:val="20"/>
      <w:lang w:eastAsia="lt-LT"/>
    </w:rPr>
  </w:style>
  <w:style w:type="paragraph" w:customStyle="1" w:styleId="xl150">
    <w:name w:val="xl150"/>
    <w:basedOn w:val="Normal"/>
    <w:rsid w:val="006672A3"/>
    <w:pPr>
      <w:pBdr>
        <w:bottom w:val="single" w:sz="4" w:space="0" w:color="auto"/>
        <w:right w:val="single" w:sz="8" w:space="0" w:color="auto"/>
      </w:pBdr>
      <w:spacing w:before="100" w:beforeAutospacing="1" w:after="100" w:afterAutospacing="1"/>
      <w:textAlignment w:val="top"/>
    </w:pPr>
    <w:rPr>
      <w:sz w:val="20"/>
      <w:lang w:eastAsia="lt-LT"/>
    </w:rPr>
  </w:style>
  <w:style w:type="paragraph" w:customStyle="1" w:styleId="xl151">
    <w:name w:val="xl151"/>
    <w:basedOn w:val="Normal"/>
    <w:rsid w:val="006672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lang w:eastAsia="lt-LT"/>
    </w:rPr>
  </w:style>
  <w:style w:type="paragraph" w:customStyle="1" w:styleId="xl152">
    <w:name w:val="xl152"/>
    <w:basedOn w:val="Normal"/>
    <w:rsid w:val="006672A3"/>
    <w:pPr>
      <w:pBdr>
        <w:top w:val="single" w:sz="4" w:space="0" w:color="auto"/>
        <w:left w:val="single" w:sz="4" w:space="0" w:color="auto"/>
      </w:pBdr>
      <w:spacing w:before="100" w:beforeAutospacing="1" w:after="100" w:afterAutospacing="1"/>
      <w:textAlignment w:val="top"/>
    </w:pPr>
    <w:rPr>
      <w:b/>
      <w:bCs/>
      <w:sz w:val="20"/>
      <w:lang w:eastAsia="lt-LT"/>
    </w:rPr>
  </w:style>
  <w:style w:type="paragraph" w:customStyle="1" w:styleId="xl153">
    <w:name w:val="xl153"/>
    <w:basedOn w:val="Normal"/>
    <w:rsid w:val="006672A3"/>
    <w:pPr>
      <w:pBdr>
        <w:top w:val="single" w:sz="4" w:space="0" w:color="auto"/>
        <w:right w:val="single" w:sz="4" w:space="0" w:color="auto"/>
      </w:pBdr>
      <w:spacing w:before="100" w:beforeAutospacing="1" w:after="100" w:afterAutospacing="1"/>
      <w:textAlignment w:val="top"/>
    </w:pPr>
    <w:rPr>
      <w:b/>
      <w:bCs/>
      <w:sz w:val="20"/>
      <w:lang w:eastAsia="lt-LT"/>
    </w:rPr>
  </w:style>
  <w:style w:type="paragraph" w:customStyle="1" w:styleId="xl154">
    <w:name w:val="xl154"/>
    <w:basedOn w:val="Normal"/>
    <w:rsid w:val="006672A3"/>
    <w:pPr>
      <w:pBdr>
        <w:top w:val="single" w:sz="4" w:space="0" w:color="auto"/>
        <w:left w:val="single" w:sz="8" w:space="0" w:color="auto"/>
      </w:pBdr>
      <w:spacing w:before="100" w:beforeAutospacing="1" w:after="100" w:afterAutospacing="1"/>
    </w:pPr>
    <w:rPr>
      <w:sz w:val="20"/>
      <w:lang w:eastAsia="lt-LT"/>
    </w:rPr>
  </w:style>
  <w:style w:type="paragraph" w:customStyle="1" w:styleId="xl155">
    <w:name w:val="xl155"/>
    <w:basedOn w:val="Normal"/>
    <w:rsid w:val="006672A3"/>
    <w:pPr>
      <w:pBdr>
        <w:top w:val="single" w:sz="4" w:space="0" w:color="auto"/>
      </w:pBdr>
      <w:spacing w:before="100" w:beforeAutospacing="1" w:after="100" w:afterAutospacing="1"/>
    </w:pPr>
    <w:rPr>
      <w:sz w:val="20"/>
      <w:lang w:eastAsia="lt-LT"/>
    </w:rPr>
  </w:style>
  <w:style w:type="paragraph" w:customStyle="1" w:styleId="xl156">
    <w:name w:val="xl156"/>
    <w:basedOn w:val="Normal"/>
    <w:rsid w:val="006672A3"/>
    <w:pPr>
      <w:pBdr>
        <w:top w:val="single" w:sz="4" w:space="0" w:color="auto"/>
        <w:right w:val="single" w:sz="4" w:space="0" w:color="auto"/>
      </w:pBdr>
      <w:spacing w:before="100" w:beforeAutospacing="1" w:after="100" w:afterAutospacing="1"/>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a3074a72c26afc83f6b43c440dbf91a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9b9e89203939a0bb4251c66b871f422c"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856186-e332-4a9e-90f2-8953a3f3f890" xsi:nil="true"/>
    <lcf76f155ced4ddcb4097134ff3c332f xmlns="0b6cc9a2-9a2a-4e7c-af8c-db12a48932a2">
      <Terms xmlns="http://schemas.microsoft.com/office/infopath/2007/PartnerControls"/>
    </lcf76f155ced4ddcb4097134ff3c332f>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D97E746F-485C-4AB1-BC22-B45DEB13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ff856186-e332-4a9e-90f2-8953a3f3f890"/>
    <ds:schemaRef ds:uri="0b6cc9a2-9a2a-4e7c-af8c-db12a48932a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66678</Words>
  <Characters>38008</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KUL Ligonine</cp:lastModifiedBy>
  <cp:revision>4</cp:revision>
  <dcterms:created xsi:type="dcterms:W3CDTF">2026-06-22T08:50:00Z</dcterms:created>
  <dcterms:modified xsi:type="dcterms:W3CDTF">2026-07-08T10:24:00Z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LitTag">
    <vt:lpwstr/>
  </property>
  <property fmtid="{D5CDD505-2E9C-101B-9397-08002B2CF9AE}" pid="4" name="LitCategory">
    <vt:lpwstr/>
  </property>
</Properties>
</file>