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97D9867" w14:textId="77777777" w:rsidR="00AD0CAB" w:rsidRPr="0007732B" w:rsidRDefault="00AD0CAB" w:rsidP="00AD0CAB">
          <w:pPr>
            <w:jc w:val="center"/>
            <w:rPr>
              <w:rFonts w:cs="Times New Roman"/>
              <w:b/>
              <w:sz w:val="22"/>
              <w:szCs w:val="22"/>
            </w:rPr>
          </w:pPr>
          <w:r w:rsidRPr="0007732B">
            <w:rPr>
              <w:rFonts w:cs="Times New Roman"/>
              <w:b/>
              <w:sz w:val="22"/>
              <w:szCs w:val="22"/>
            </w:rPr>
            <w:t>KELMĖS RAJONO SAVIVALDYBĖS ADMINISTRACIJA</w:t>
          </w:r>
        </w:p>
        <w:p w14:paraId="397A0586" w14:textId="77777777" w:rsidR="00AD0CAB" w:rsidRPr="0007732B" w:rsidRDefault="00AD0CAB" w:rsidP="00AD0CAB">
          <w:pPr>
            <w:jc w:val="center"/>
            <w:rPr>
              <w:rFonts w:cs="Times New Roman"/>
              <w:sz w:val="22"/>
              <w:szCs w:val="22"/>
            </w:rPr>
          </w:pPr>
          <w:r w:rsidRPr="0007732B">
            <w:rPr>
              <w:rFonts w:eastAsia="Calibri" w:cs="Times New Roman"/>
              <w:sz w:val="22"/>
              <w:szCs w:val="22"/>
            </w:rPr>
            <w:t xml:space="preserve">Savivaldybės biudžetinė įstaiga, Vytauto Didžiojo g. 58, 86143  Kelmė, duomenys kaupiami ir saugomi Juridinių asmenų registre, kodas 188768730, tel. (0 427)  69 053, el. p. </w:t>
          </w:r>
          <w:hyperlink r:id="rId11" w:history="1">
            <w:r w:rsidRPr="0007732B">
              <w:rPr>
                <w:rFonts w:eastAsia="Calibri" w:cs="Times New Roman"/>
                <w:sz w:val="22"/>
                <w:szCs w:val="22"/>
              </w:rPr>
              <w:t>info@kelme.lt</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6058D3" w14:textId="77777777" w:rsidR="00DF33A5" w:rsidRDefault="00DF33A5" w:rsidP="004E4612">
          <w:pPr>
            <w:spacing w:after="120" w:line="20" w:lineRule="atLeast"/>
            <w:ind w:left="5245"/>
            <w:contextualSpacing/>
            <w:rPr>
              <w:rFonts w:cstheme="minorHAnsi"/>
              <w:sz w:val="24"/>
              <w:szCs w:val="24"/>
            </w:rPr>
          </w:pPr>
        </w:p>
        <w:p w14:paraId="334A5F40" w14:textId="77777777" w:rsidR="00DF33A5" w:rsidRDefault="00DF33A5" w:rsidP="004E4612">
          <w:pPr>
            <w:spacing w:after="120" w:line="20" w:lineRule="atLeast"/>
            <w:ind w:left="5245"/>
            <w:contextualSpacing/>
            <w:rPr>
              <w:rFonts w:cstheme="minorHAnsi"/>
              <w:sz w:val="24"/>
              <w:szCs w:val="24"/>
            </w:rPr>
          </w:pPr>
        </w:p>
        <w:p w14:paraId="03A34B50"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PATVIRTINTA</w:t>
          </w:r>
        </w:p>
        <w:p w14:paraId="2A8CEFEA" w14:textId="7CFE3919"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w:t>
          </w:r>
        </w:p>
        <w:p w14:paraId="7BDCB228" w14:textId="34AC81F7" w:rsidR="00DF33A5" w:rsidRDefault="00DF33A5" w:rsidP="00DF33A5">
          <w:pPr>
            <w:spacing w:after="120" w:line="20" w:lineRule="atLeast"/>
            <w:ind w:left="5245"/>
            <w:contextualSpacing/>
            <w:rPr>
              <w:rFonts w:cstheme="minorHAnsi"/>
              <w:sz w:val="24"/>
              <w:szCs w:val="24"/>
            </w:rPr>
          </w:pPr>
          <w:r w:rsidRPr="00DF33A5">
            <w:rPr>
              <w:rFonts w:cstheme="minorHAnsi"/>
              <w:sz w:val="24"/>
              <w:szCs w:val="24"/>
            </w:rPr>
            <w:t>Direktor</w:t>
          </w:r>
          <w:r>
            <w:rPr>
              <w:rFonts w:cstheme="minorHAnsi"/>
              <w:sz w:val="24"/>
              <w:szCs w:val="24"/>
            </w:rPr>
            <w:t>ė</w:t>
          </w:r>
        </w:p>
        <w:p w14:paraId="17F61E9B" w14:textId="2D133674" w:rsidR="00DF33A5" w:rsidRDefault="00DF33A5" w:rsidP="00DF33A5">
          <w:pPr>
            <w:spacing w:after="120" w:line="20" w:lineRule="atLeast"/>
            <w:ind w:left="5245"/>
            <w:contextualSpacing/>
            <w:rPr>
              <w:rFonts w:cstheme="minorHAnsi"/>
              <w:sz w:val="24"/>
              <w:szCs w:val="24"/>
            </w:rPr>
          </w:pPr>
          <w:r>
            <w:rPr>
              <w:rFonts w:cstheme="minorHAnsi"/>
              <w:sz w:val="24"/>
              <w:szCs w:val="24"/>
            </w:rPr>
            <w:t xml:space="preserve">Danutė </w:t>
          </w:r>
          <w:proofErr w:type="spellStart"/>
          <w:r>
            <w:rPr>
              <w:rFonts w:cstheme="minorHAnsi"/>
              <w:sz w:val="24"/>
              <w:szCs w:val="24"/>
            </w:rPr>
            <w:t>Laivienė</w:t>
          </w:r>
          <w:proofErr w:type="spellEnd"/>
        </w:p>
        <w:p w14:paraId="061E0435" w14:textId="0204185C"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__________________________</w:t>
          </w:r>
        </w:p>
        <w:p w14:paraId="3D4D4A76" w14:textId="77777777" w:rsidR="00DF33A5" w:rsidRPr="00DF33A5" w:rsidRDefault="00DF33A5" w:rsidP="00DF33A5">
          <w:pPr>
            <w:spacing w:after="120" w:line="20" w:lineRule="atLeast"/>
            <w:ind w:left="5245"/>
            <w:contextualSpacing/>
            <w:rPr>
              <w:rFonts w:cstheme="minorHAnsi"/>
              <w:sz w:val="24"/>
              <w:szCs w:val="24"/>
            </w:rPr>
          </w:pPr>
        </w:p>
        <w:p w14:paraId="592E58F2"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SUDERINTA</w:t>
          </w:r>
        </w:p>
        <w:p w14:paraId="62173213" w14:textId="0E75E8FC" w:rsidR="00DF33A5" w:rsidRPr="0056107B" w:rsidRDefault="00DF33A5" w:rsidP="00DF33A5">
          <w:pPr>
            <w:spacing w:after="120" w:line="20" w:lineRule="atLeast"/>
            <w:ind w:left="5245"/>
            <w:contextualSpacing/>
            <w:rPr>
              <w:rFonts w:cstheme="minorHAnsi"/>
              <w:sz w:val="24"/>
              <w:szCs w:val="24"/>
              <w:highlight w:val="green"/>
            </w:rPr>
          </w:pPr>
          <w:r>
            <w:rPr>
              <w:rFonts w:cstheme="minorHAnsi"/>
              <w:sz w:val="24"/>
              <w:szCs w:val="24"/>
            </w:rPr>
            <w:t>Kelmės</w:t>
          </w:r>
          <w:r w:rsidRPr="00DF33A5">
            <w:rPr>
              <w:rFonts w:cstheme="minorHAnsi"/>
              <w:sz w:val="24"/>
              <w:szCs w:val="24"/>
            </w:rPr>
            <w:t xml:space="preserve"> rajono savivaldybės administracijos Viešųjų </w:t>
          </w:r>
          <w:r w:rsidRPr="00D25CF7">
            <w:rPr>
              <w:rFonts w:cstheme="minorHAnsi"/>
              <w:sz w:val="24"/>
              <w:szCs w:val="24"/>
            </w:rPr>
            <w:t xml:space="preserve">pirkimų komisijos </w:t>
          </w:r>
          <w:r w:rsidRPr="00C15647">
            <w:rPr>
              <w:rFonts w:cstheme="minorHAnsi"/>
              <w:sz w:val="24"/>
              <w:szCs w:val="24"/>
            </w:rPr>
            <w:t>2026-</w:t>
          </w:r>
          <w:r w:rsidRPr="00B34A79">
            <w:rPr>
              <w:rFonts w:cstheme="minorHAnsi"/>
              <w:sz w:val="24"/>
              <w:szCs w:val="24"/>
            </w:rPr>
            <w:t>0</w:t>
          </w:r>
          <w:r w:rsidR="00A06D6C" w:rsidRPr="00B34A79">
            <w:rPr>
              <w:rFonts w:cstheme="minorHAnsi"/>
              <w:sz w:val="24"/>
              <w:szCs w:val="24"/>
            </w:rPr>
            <w:t>7</w:t>
          </w:r>
          <w:r w:rsidRPr="00B34A79">
            <w:rPr>
              <w:rFonts w:cstheme="minorHAnsi"/>
              <w:sz w:val="24"/>
              <w:szCs w:val="24"/>
            </w:rPr>
            <w:t>-</w:t>
          </w:r>
          <w:r w:rsidR="00A06D6C" w:rsidRPr="00B34A79">
            <w:rPr>
              <w:rFonts w:cstheme="minorHAnsi"/>
              <w:sz w:val="24"/>
              <w:szCs w:val="24"/>
            </w:rPr>
            <w:t>0</w:t>
          </w:r>
          <w:r w:rsidR="00B34A79" w:rsidRPr="00B34A79">
            <w:rPr>
              <w:rFonts w:cstheme="minorHAnsi"/>
              <w:sz w:val="24"/>
              <w:szCs w:val="24"/>
            </w:rPr>
            <w:t>9</w:t>
          </w:r>
        </w:p>
        <w:p w14:paraId="2EE8EDE7" w14:textId="5E9D1CEF" w:rsidR="00DF33A5" w:rsidRPr="00DF33A5" w:rsidRDefault="00DF33A5" w:rsidP="00DF33A5">
          <w:pPr>
            <w:spacing w:after="120" w:line="20" w:lineRule="atLeast"/>
            <w:ind w:left="5245"/>
            <w:contextualSpacing/>
            <w:rPr>
              <w:rFonts w:cstheme="minorHAnsi"/>
              <w:sz w:val="24"/>
              <w:szCs w:val="24"/>
            </w:rPr>
          </w:pPr>
          <w:r w:rsidRPr="00CB37CF">
            <w:rPr>
              <w:rFonts w:cstheme="minorHAnsi"/>
              <w:sz w:val="24"/>
              <w:szCs w:val="24"/>
            </w:rPr>
            <w:t>protokolu VPP-</w:t>
          </w:r>
          <w:r w:rsidR="00CB37CF" w:rsidRPr="00CB37CF">
            <w:rPr>
              <w:rFonts w:cstheme="minorHAnsi"/>
              <w:sz w:val="24"/>
              <w:szCs w:val="24"/>
            </w:rPr>
            <w:t>307</w:t>
          </w:r>
        </w:p>
        <w:p w14:paraId="790BB9BE" w14:textId="77777777" w:rsidR="00DF33A5" w:rsidRPr="00DF33A5" w:rsidRDefault="00DF33A5" w:rsidP="00DF33A5">
          <w:pPr>
            <w:spacing w:after="120" w:line="20" w:lineRule="atLeast"/>
            <w:ind w:left="5245"/>
            <w:contextualSpacing/>
            <w:rPr>
              <w:rFonts w:cstheme="minorHAnsi"/>
              <w:sz w:val="24"/>
              <w:szCs w:val="24"/>
            </w:rPr>
          </w:pPr>
        </w:p>
        <w:p w14:paraId="47EF0C37" w14:textId="19126F9D" w:rsidR="00D526C8" w:rsidRPr="00F0499F" w:rsidRDefault="00D526C8" w:rsidP="00DF33A5">
          <w:pPr>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1618C0A"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VIEŠOJO PIRKIMO „</w:t>
          </w:r>
          <w:r w:rsidR="003D6844" w:rsidRPr="003D6844">
            <w:rPr>
              <w:rFonts w:cstheme="minorHAnsi"/>
              <w:b/>
              <w:bCs/>
              <w:sz w:val="28"/>
              <w:szCs w:val="28"/>
            </w:rPr>
            <w:t>KITO INŽINERINIO STATINIO (KITO TRANSPORTO STATINIO) PĖSČIŲJŲ TILTO IR KITO INŽINERINIO STATINIO, TAKELIŲ SU LAIPTAIS, KELMĖS RAJONE, KUKEČIŲ SEN., PILIUKŲ VS. STATYBOS DARBAI</w:t>
          </w:r>
          <w:r w:rsidR="00F5775D" w:rsidRPr="00F0499F">
            <w:rPr>
              <w:rFonts w:cstheme="minorHAnsi"/>
              <w:b/>
              <w:bCs/>
              <w:sz w:val="28"/>
              <w:szCs w:val="28"/>
            </w:rPr>
            <w:t>“</w:t>
          </w:r>
        </w:p>
        <w:p w14:paraId="18ACC6AD" w14:textId="6116C8FB" w:rsidR="00D526C8" w:rsidRPr="003B2644" w:rsidRDefault="00F5775D"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Pr>
              <w:rFonts w:cstheme="minorHAnsi"/>
              <w:b/>
              <w:bCs/>
              <w:sz w:val="28"/>
              <w:szCs w:val="28"/>
            </w:rPr>
            <w:t xml:space="preserve">(SUPAPRASTINTO) </w:t>
          </w:r>
          <w:r w:rsidRPr="00F0499F">
            <w:rPr>
              <w:rFonts w:cstheme="minorHAnsi"/>
              <w:b/>
              <w:bCs/>
              <w:sz w:val="28"/>
              <w:szCs w:val="28"/>
            </w:rPr>
            <w:t xml:space="preserve">KONKURSO SPECIALIOSIOS </w:t>
          </w:r>
          <w:r w:rsidR="00D526C8" w:rsidRPr="00F0499F">
            <w:rPr>
              <w:rFonts w:cstheme="minorHAnsi"/>
              <w:b/>
              <w:bCs/>
              <w:sz w:val="28"/>
              <w:szCs w:val="28"/>
            </w:rPr>
            <w:t>SĄLYGOS</w:t>
          </w:r>
          <w:r w:rsidR="00EC4CB7">
            <w:rPr>
              <w:rFonts w:cstheme="minorHAnsi"/>
              <w:b/>
              <w:bCs/>
              <w:sz w:val="28"/>
              <w:szCs w:val="28"/>
            </w:rPr>
            <w:t xml:space="preserve"> </w:t>
          </w:r>
        </w:p>
        <w:p w14:paraId="517C01D9" w14:textId="7EFCEB19" w:rsidR="001C24BC" w:rsidRDefault="0056107B" w:rsidP="00DA44C9">
          <w:pPr>
            <w:spacing w:after="120" w:line="20" w:lineRule="atLeast"/>
            <w:contextualSpacing/>
            <w:jc w:val="center"/>
            <w:rPr>
              <w:rFonts w:cstheme="minorHAnsi"/>
              <w:i/>
              <w:iCs/>
              <w:color w:val="7030A0"/>
              <w:sz w:val="28"/>
              <w:szCs w:val="28"/>
            </w:rPr>
          </w:pPr>
          <w:r>
            <w:rPr>
              <w:rFonts w:cstheme="minorHAnsi"/>
              <w:b/>
              <w:bCs/>
              <w:sz w:val="28"/>
              <w:szCs w:val="28"/>
            </w:rPr>
            <w:t>2</w:t>
          </w:r>
          <w:r w:rsidR="00700765">
            <w:rPr>
              <w:rFonts w:cstheme="minorHAnsi"/>
              <w:b/>
              <w:bCs/>
              <w:sz w:val="28"/>
              <w:szCs w:val="28"/>
            </w:rPr>
            <w:t xml:space="preserve">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w:t>
          </w:r>
        </w:p>
        <w:p w14:paraId="0CEB0CED" w14:textId="77777777" w:rsidR="00DA44C9" w:rsidRDefault="00DA44C9" w:rsidP="00DA44C9">
          <w:pPr>
            <w:spacing w:after="120" w:line="20" w:lineRule="atLeast"/>
            <w:contextualSpacing/>
            <w:jc w:val="center"/>
            <w:rPr>
              <w:rFonts w:cstheme="minorHAnsi"/>
              <w:i/>
              <w:iCs/>
              <w:color w:val="7030A0"/>
              <w:sz w:val="28"/>
              <w:szCs w:val="28"/>
            </w:rPr>
          </w:pPr>
        </w:p>
        <w:p w14:paraId="453634B2" w14:textId="77777777" w:rsidR="00DA44C9" w:rsidRDefault="00DA44C9" w:rsidP="00DA44C9">
          <w:pPr>
            <w:spacing w:after="120" w:line="20" w:lineRule="atLeast"/>
            <w:contextualSpacing/>
            <w:jc w:val="center"/>
            <w:rPr>
              <w:rFonts w:cstheme="minorHAnsi"/>
              <w:i/>
              <w:iCs/>
              <w:color w:val="7030A0"/>
              <w:sz w:val="28"/>
              <w:szCs w:val="28"/>
            </w:rPr>
          </w:pPr>
        </w:p>
        <w:p w14:paraId="7BA68750" w14:textId="77777777" w:rsidR="00DA44C9" w:rsidRDefault="00DA44C9" w:rsidP="00DA44C9">
          <w:pPr>
            <w:spacing w:after="120" w:line="20" w:lineRule="atLeast"/>
            <w:contextualSpacing/>
            <w:jc w:val="center"/>
            <w:rPr>
              <w:rFonts w:cstheme="minorHAnsi"/>
              <w:i/>
              <w:iCs/>
              <w:color w:val="7030A0"/>
              <w:sz w:val="28"/>
              <w:szCs w:val="28"/>
            </w:rPr>
          </w:pPr>
        </w:p>
        <w:p w14:paraId="669487EF" w14:textId="77777777" w:rsidR="00DA44C9" w:rsidRDefault="00DA44C9" w:rsidP="00DA44C9">
          <w:pPr>
            <w:spacing w:after="120" w:line="20" w:lineRule="atLeast"/>
            <w:contextualSpacing/>
            <w:jc w:val="center"/>
            <w:rPr>
              <w:rFonts w:cstheme="minorHAnsi"/>
              <w:i/>
              <w:iCs/>
              <w:color w:val="7030A0"/>
              <w:sz w:val="28"/>
              <w:szCs w:val="28"/>
            </w:rPr>
          </w:pPr>
        </w:p>
        <w:p w14:paraId="24278097" w14:textId="77777777" w:rsidR="00DA44C9" w:rsidRDefault="00DA44C9" w:rsidP="00DA44C9">
          <w:pPr>
            <w:spacing w:after="120" w:line="20" w:lineRule="atLeast"/>
            <w:contextualSpacing/>
            <w:jc w:val="center"/>
            <w:rPr>
              <w:rFonts w:cstheme="minorHAnsi"/>
              <w:i/>
              <w:iCs/>
              <w:color w:val="7030A0"/>
              <w:sz w:val="28"/>
              <w:szCs w:val="28"/>
            </w:rPr>
          </w:pPr>
        </w:p>
        <w:p w14:paraId="4537AC87" w14:textId="77777777" w:rsidR="00DA44C9" w:rsidRDefault="00DA44C9" w:rsidP="00DA44C9">
          <w:pPr>
            <w:spacing w:after="120" w:line="20" w:lineRule="atLeast"/>
            <w:contextualSpacing/>
            <w:jc w:val="center"/>
            <w:rPr>
              <w:rFonts w:cstheme="minorHAnsi"/>
              <w:i/>
              <w:iCs/>
              <w:color w:val="7030A0"/>
              <w:sz w:val="28"/>
              <w:szCs w:val="28"/>
            </w:rPr>
          </w:pPr>
        </w:p>
        <w:p w14:paraId="2832E4E0" w14:textId="77777777" w:rsidR="00DA44C9" w:rsidRDefault="00DA44C9" w:rsidP="00DA44C9">
          <w:pPr>
            <w:spacing w:after="120" w:line="20" w:lineRule="atLeast"/>
            <w:contextualSpacing/>
            <w:jc w:val="center"/>
            <w:rPr>
              <w:rFonts w:cstheme="minorHAnsi"/>
              <w:i/>
              <w:iCs/>
              <w:color w:val="7030A0"/>
              <w:sz w:val="28"/>
              <w:szCs w:val="28"/>
            </w:rPr>
          </w:pPr>
        </w:p>
        <w:p w14:paraId="1B11CA31" w14:textId="77777777" w:rsidR="00DA44C9" w:rsidRDefault="00DA44C9" w:rsidP="00DA44C9">
          <w:pPr>
            <w:spacing w:after="120" w:line="20" w:lineRule="atLeast"/>
            <w:contextualSpacing/>
            <w:jc w:val="center"/>
            <w:rPr>
              <w:rFonts w:cstheme="minorHAnsi"/>
              <w:i/>
              <w:iCs/>
              <w:color w:val="7030A0"/>
              <w:sz w:val="28"/>
              <w:szCs w:val="28"/>
            </w:rPr>
          </w:pPr>
        </w:p>
        <w:p w14:paraId="464AF4D6" w14:textId="77777777" w:rsidR="00F5775D" w:rsidRDefault="00F5775D" w:rsidP="00DF33A5">
          <w:pPr>
            <w:spacing w:after="120" w:line="20" w:lineRule="atLeast"/>
            <w:contextualSpacing/>
            <w:rPr>
              <w:rFonts w:cstheme="minorHAnsi"/>
              <w:i/>
              <w:iCs/>
              <w:color w:val="7030A0"/>
              <w:sz w:val="28"/>
              <w:szCs w:val="28"/>
            </w:rPr>
          </w:pPr>
        </w:p>
        <w:p w14:paraId="36B90B4C" w14:textId="77777777" w:rsidR="00F5775D" w:rsidRDefault="00F5775D" w:rsidP="00DA44C9">
          <w:pPr>
            <w:spacing w:after="120" w:line="20" w:lineRule="atLeast"/>
            <w:contextualSpacing/>
            <w:jc w:val="center"/>
            <w:rPr>
              <w:rFonts w:cstheme="minorHAnsi"/>
              <w:i/>
              <w:iCs/>
              <w:color w:val="7030A0"/>
              <w:sz w:val="28"/>
              <w:szCs w:val="28"/>
            </w:rPr>
          </w:pPr>
        </w:p>
        <w:p w14:paraId="7699B6AA" w14:textId="77777777" w:rsidR="00DA44C9" w:rsidRPr="00F0499F" w:rsidRDefault="00DA44C9" w:rsidP="00DA44C9">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2FD4E11" w14:textId="05E6827D" w:rsidR="001707F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632180" w:history="1">
                <w:r w:rsidR="001707F4" w:rsidRPr="0000318D">
                  <w:rPr>
                    <w:rStyle w:val="Hipersaitas"/>
                    <w:rFonts w:cstheme="minorHAnsi"/>
                    <w:noProof/>
                  </w:rPr>
                  <w:t>1.</w:t>
                </w:r>
                <w:r w:rsidR="001707F4">
                  <w:rPr>
                    <w:noProof/>
                    <w:kern w:val="2"/>
                    <w:sz w:val="24"/>
                    <w:szCs w:val="24"/>
                    <w14:ligatures w14:val="standardContextual"/>
                  </w:rPr>
                  <w:tab/>
                </w:r>
                <w:r w:rsidR="001707F4" w:rsidRPr="0000318D">
                  <w:rPr>
                    <w:rStyle w:val="Hipersaitas"/>
                    <w:rFonts w:cstheme="minorHAnsi"/>
                    <w:noProof/>
                  </w:rPr>
                  <w:t>Bendra informacija</w:t>
                </w:r>
                <w:r w:rsidR="001707F4">
                  <w:rPr>
                    <w:noProof/>
                    <w:webHidden/>
                  </w:rPr>
                  <w:tab/>
                </w:r>
                <w:r w:rsidR="001707F4">
                  <w:rPr>
                    <w:noProof/>
                    <w:webHidden/>
                  </w:rPr>
                  <w:fldChar w:fldCharType="begin"/>
                </w:r>
                <w:r w:rsidR="001707F4">
                  <w:rPr>
                    <w:noProof/>
                    <w:webHidden/>
                  </w:rPr>
                  <w:instrText xml:space="preserve"> PAGEREF _Toc221632180 \h </w:instrText>
                </w:r>
                <w:r w:rsidR="001707F4">
                  <w:rPr>
                    <w:noProof/>
                    <w:webHidden/>
                  </w:rPr>
                </w:r>
                <w:r w:rsidR="001707F4">
                  <w:rPr>
                    <w:noProof/>
                    <w:webHidden/>
                  </w:rPr>
                  <w:fldChar w:fldCharType="separate"/>
                </w:r>
                <w:r w:rsidR="00B01E55">
                  <w:rPr>
                    <w:noProof/>
                    <w:webHidden/>
                  </w:rPr>
                  <w:t>2</w:t>
                </w:r>
                <w:r w:rsidR="001707F4">
                  <w:rPr>
                    <w:noProof/>
                    <w:webHidden/>
                  </w:rPr>
                  <w:fldChar w:fldCharType="end"/>
                </w:r>
              </w:hyperlink>
            </w:p>
            <w:p w14:paraId="6AA8B81E" w14:textId="7E8BEC66" w:rsidR="001707F4" w:rsidRDefault="001707F4">
              <w:pPr>
                <w:pStyle w:val="Turinys1"/>
                <w:rPr>
                  <w:noProof/>
                  <w:kern w:val="2"/>
                  <w:sz w:val="24"/>
                  <w:szCs w:val="24"/>
                  <w14:ligatures w14:val="standardContextual"/>
                </w:rPr>
              </w:pPr>
              <w:hyperlink w:anchor="_Toc221632181" w:history="1">
                <w:r w:rsidRPr="0000318D">
                  <w:rPr>
                    <w:rStyle w:val="Hipersaitas"/>
                    <w:rFonts w:ascii="Calibri" w:hAnsi="Calibri" w:cs="Calibri"/>
                    <w:noProof/>
                  </w:rPr>
                  <w:t>2</w:t>
                </w:r>
                <w:r w:rsidRPr="0000318D">
                  <w:rPr>
                    <w:rStyle w:val="Hipersaitas"/>
                    <w:noProof/>
                  </w:rPr>
                  <w:t xml:space="preserve">. </w:t>
                </w:r>
                <w:r w:rsidRPr="0000318D">
                  <w:rPr>
                    <w:rStyle w:val="Hipersaitas"/>
                    <w:rFonts w:cstheme="minorHAnsi"/>
                    <w:noProof/>
                  </w:rPr>
                  <w:t>Pirkimo objektas</w:t>
                </w:r>
                <w:r>
                  <w:rPr>
                    <w:noProof/>
                    <w:webHidden/>
                  </w:rPr>
                  <w:tab/>
                </w:r>
                <w:r>
                  <w:rPr>
                    <w:noProof/>
                    <w:webHidden/>
                  </w:rPr>
                  <w:fldChar w:fldCharType="begin"/>
                </w:r>
                <w:r>
                  <w:rPr>
                    <w:noProof/>
                    <w:webHidden/>
                  </w:rPr>
                  <w:instrText xml:space="preserve"> PAGEREF _Toc221632181 \h </w:instrText>
                </w:r>
                <w:r>
                  <w:rPr>
                    <w:noProof/>
                    <w:webHidden/>
                  </w:rPr>
                </w:r>
                <w:r>
                  <w:rPr>
                    <w:noProof/>
                    <w:webHidden/>
                  </w:rPr>
                  <w:fldChar w:fldCharType="separate"/>
                </w:r>
                <w:r w:rsidR="00B01E55">
                  <w:rPr>
                    <w:noProof/>
                    <w:webHidden/>
                  </w:rPr>
                  <w:t>2</w:t>
                </w:r>
                <w:r>
                  <w:rPr>
                    <w:noProof/>
                    <w:webHidden/>
                  </w:rPr>
                  <w:fldChar w:fldCharType="end"/>
                </w:r>
              </w:hyperlink>
            </w:p>
            <w:p w14:paraId="65AC3DD9" w14:textId="668A6CDB" w:rsidR="001707F4" w:rsidRDefault="001707F4">
              <w:pPr>
                <w:pStyle w:val="Turinys1"/>
                <w:rPr>
                  <w:noProof/>
                  <w:kern w:val="2"/>
                  <w:sz w:val="24"/>
                  <w:szCs w:val="24"/>
                  <w14:ligatures w14:val="standardContextual"/>
                </w:rPr>
              </w:pPr>
              <w:hyperlink w:anchor="_Toc221632182" w:history="1">
                <w:r w:rsidRPr="0000318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_Toc221632182 \h </w:instrText>
                </w:r>
                <w:r>
                  <w:rPr>
                    <w:noProof/>
                    <w:webHidden/>
                  </w:rPr>
                </w:r>
                <w:r>
                  <w:rPr>
                    <w:noProof/>
                    <w:webHidden/>
                  </w:rPr>
                  <w:fldChar w:fldCharType="separate"/>
                </w:r>
                <w:r w:rsidR="00B01E55">
                  <w:rPr>
                    <w:noProof/>
                    <w:webHidden/>
                  </w:rPr>
                  <w:t>3</w:t>
                </w:r>
                <w:r>
                  <w:rPr>
                    <w:noProof/>
                    <w:webHidden/>
                  </w:rPr>
                  <w:fldChar w:fldCharType="end"/>
                </w:r>
              </w:hyperlink>
            </w:p>
            <w:p w14:paraId="1BCD9DB4" w14:textId="0E70F856" w:rsidR="001707F4" w:rsidRDefault="001707F4">
              <w:pPr>
                <w:pStyle w:val="Turinys1"/>
                <w:rPr>
                  <w:noProof/>
                  <w:kern w:val="2"/>
                  <w:sz w:val="24"/>
                  <w:szCs w:val="24"/>
                  <w14:ligatures w14:val="standardContextual"/>
                </w:rPr>
              </w:pPr>
              <w:hyperlink w:anchor="_Toc221632183" w:history="1">
                <w:r w:rsidRPr="0000318D">
                  <w:rPr>
                    <w:rStyle w:val="Hipersaitas"/>
                    <w:rFonts w:cstheme="majorHAnsi"/>
                    <w:noProof/>
                  </w:rPr>
                  <w:t xml:space="preserve">4. </w:t>
                </w:r>
                <w:r w:rsidRPr="0000318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_Toc221632183 \h </w:instrText>
                </w:r>
                <w:r>
                  <w:rPr>
                    <w:noProof/>
                    <w:webHidden/>
                  </w:rPr>
                </w:r>
                <w:r>
                  <w:rPr>
                    <w:noProof/>
                    <w:webHidden/>
                  </w:rPr>
                  <w:fldChar w:fldCharType="separate"/>
                </w:r>
                <w:r w:rsidR="00B01E55">
                  <w:rPr>
                    <w:noProof/>
                    <w:webHidden/>
                  </w:rPr>
                  <w:t>3</w:t>
                </w:r>
                <w:r>
                  <w:rPr>
                    <w:noProof/>
                    <w:webHidden/>
                  </w:rPr>
                  <w:fldChar w:fldCharType="end"/>
                </w:r>
              </w:hyperlink>
            </w:p>
            <w:p w14:paraId="3A27BD23" w14:textId="072367C4" w:rsidR="001707F4" w:rsidRDefault="001707F4">
              <w:pPr>
                <w:pStyle w:val="Turinys1"/>
                <w:rPr>
                  <w:noProof/>
                  <w:kern w:val="2"/>
                  <w:sz w:val="24"/>
                  <w:szCs w:val="24"/>
                  <w14:ligatures w14:val="standardContextual"/>
                </w:rPr>
              </w:pPr>
              <w:hyperlink w:anchor="_Toc221632184" w:history="1">
                <w:r w:rsidRPr="0000318D">
                  <w:rPr>
                    <w:rStyle w:val="Hipersaitas"/>
                    <w:rFonts w:cstheme="minorHAnsi"/>
                    <w:noProof/>
                  </w:rPr>
                  <w:t>5.</w:t>
                </w:r>
                <w:r w:rsidRPr="0000318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_Toc221632184 \h </w:instrText>
                </w:r>
                <w:r>
                  <w:rPr>
                    <w:noProof/>
                    <w:webHidden/>
                  </w:rPr>
                </w:r>
                <w:r>
                  <w:rPr>
                    <w:noProof/>
                    <w:webHidden/>
                  </w:rPr>
                  <w:fldChar w:fldCharType="separate"/>
                </w:r>
                <w:r w:rsidR="00B01E55">
                  <w:rPr>
                    <w:noProof/>
                    <w:webHidden/>
                  </w:rPr>
                  <w:t>4</w:t>
                </w:r>
                <w:r>
                  <w:rPr>
                    <w:noProof/>
                    <w:webHidden/>
                  </w:rPr>
                  <w:fldChar w:fldCharType="end"/>
                </w:r>
              </w:hyperlink>
            </w:p>
            <w:p w14:paraId="218FAAC7" w14:textId="5150D298" w:rsidR="001707F4" w:rsidRDefault="001707F4">
              <w:pPr>
                <w:pStyle w:val="Turinys1"/>
                <w:rPr>
                  <w:noProof/>
                  <w:kern w:val="2"/>
                  <w:sz w:val="24"/>
                  <w:szCs w:val="24"/>
                  <w14:ligatures w14:val="standardContextual"/>
                </w:rPr>
              </w:pPr>
              <w:hyperlink w:anchor="_Toc221632185" w:history="1">
                <w:r w:rsidRPr="0000318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_Toc221632185 \h </w:instrText>
                </w:r>
                <w:r>
                  <w:rPr>
                    <w:noProof/>
                    <w:webHidden/>
                  </w:rPr>
                </w:r>
                <w:r>
                  <w:rPr>
                    <w:noProof/>
                    <w:webHidden/>
                  </w:rPr>
                  <w:fldChar w:fldCharType="separate"/>
                </w:r>
                <w:r w:rsidR="00B01E55">
                  <w:rPr>
                    <w:noProof/>
                    <w:webHidden/>
                  </w:rPr>
                  <w:t>4</w:t>
                </w:r>
                <w:r>
                  <w:rPr>
                    <w:noProof/>
                    <w:webHidden/>
                  </w:rPr>
                  <w:fldChar w:fldCharType="end"/>
                </w:r>
              </w:hyperlink>
            </w:p>
            <w:p w14:paraId="1F975D93" w14:textId="74429AA6" w:rsidR="001707F4" w:rsidRDefault="001707F4">
              <w:pPr>
                <w:pStyle w:val="Turinys1"/>
                <w:tabs>
                  <w:tab w:val="left" w:pos="720"/>
                </w:tabs>
                <w:rPr>
                  <w:noProof/>
                  <w:kern w:val="2"/>
                  <w:sz w:val="24"/>
                  <w:szCs w:val="24"/>
                  <w14:ligatures w14:val="standardContextual"/>
                </w:rPr>
              </w:pPr>
              <w:hyperlink w:anchor="_Toc221632186" w:history="1">
                <w:r w:rsidRPr="0000318D">
                  <w:rPr>
                    <w:rStyle w:val="Hipersaitas"/>
                    <w:rFonts w:eastAsia="Calibri" w:cstheme="minorHAnsi"/>
                    <w:noProof/>
                  </w:rPr>
                  <w:t>7.</w:t>
                </w:r>
                <w:r>
                  <w:rPr>
                    <w:noProof/>
                    <w:kern w:val="2"/>
                    <w:sz w:val="24"/>
                    <w:szCs w:val="24"/>
                    <w14:ligatures w14:val="standardContextual"/>
                  </w:rPr>
                  <w:tab/>
                </w:r>
                <w:r w:rsidRPr="0000318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_Toc221632186 \h </w:instrText>
                </w:r>
                <w:r>
                  <w:rPr>
                    <w:noProof/>
                    <w:webHidden/>
                  </w:rPr>
                </w:r>
                <w:r>
                  <w:rPr>
                    <w:noProof/>
                    <w:webHidden/>
                  </w:rPr>
                  <w:fldChar w:fldCharType="separate"/>
                </w:r>
                <w:r w:rsidR="00B01E55">
                  <w:rPr>
                    <w:noProof/>
                    <w:webHidden/>
                  </w:rPr>
                  <w:t>4</w:t>
                </w:r>
                <w:r>
                  <w:rPr>
                    <w:noProof/>
                    <w:webHidden/>
                  </w:rPr>
                  <w:fldChar w:fldCharType="end"/>
                </w:r>
              </w:hyperlink>
            </w:p>
            <w:p w14:paraId="0CED9C9C" w14:textId="72058CA0" w:rsidR="001707F4" w:rsidRDefault="001707F4">
              <w:pPr>
                <w:pStyle w:val="Turinys1"/>
                <w:tabs>
                  <w:tab w:val="left" w:pos="720"/>
                </w:tabs>
                <w:rPr>
                  <w:noProof/>
                  <w:kern w:val="2"/>
                  <w:sz w:val="24"/>
                  <w:szCs w:val="24"/>
                  <w14:ligatures w14:val="standardContextual"/>
                </w:rPr>
              </w:pPr>
              <w:hyperlink w:anchor="_Toc221632187" w:history="1">
                <w:r w:rsidRPr="0000318D">
                  <w:rPr>
                    <w:rStyle w:val="Hipersaitas"/>
                    <w:rFonts w:eastAsia="Calibri" w:cstheme="minorHAnsi"/>
                    <w:noProof/>
                  </w:rPr>
                  <w:t>8.</w:t>
                </w:r>
                <w:r>
                  <w:rPr>
                    <w:noProof/>
                    <w:kern w:val="2"/>
                    <w:sz w:val="24"/>
                    <w:szCs w:val="24"/>
                    <w14:ligatures w14:val="standardContextual"/>
                  </w:rPr>
                  <w:tab/>
                </w:r>
                <w:r w:rsidRPr="0000318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_Toc221632187 \h </w:instrText>
                </w:r>
                <w:r>
                  <w:rPr>
                    <w:noProof/>
                    <w:webHidden/>
                  </w:rPr>
                </w:r>
                <w:r>
                  <w:rPr>
                    <w:noProof/>
                    <w:webHidden/>
                  </w:rPr>
                  <w:fldChar w:fldCharType="separate"/>
                </w:r>
                <w:r w:rsidR="00B01E55">
                  <w:rPr>
                    <w:noProof/>
                    <w:webHidden/>
                  </w:rPr>
                  <w:t>4</w:t>
                </w:r>
                <w:r>
                  <w:rPr>
                    <w:noProof/>
                    <w:webHidden/>
                  </w:rPr>
                  <w:fldChar w:fldCharType="end"/>
                </w:r>
              </w:hyperlink>
            </w:p>
            <w:p w14:paraId="129DB5BC" w14:textId="04EB6268" w:rsidR="001707F4" w:rsidRDefault="001707F4">
              <w:pPr>
                <w:pStyle w:val="Turinys1"/>
                <w:tabs>
                  <w:tab w:val="left" w:pos="720"/>
                </w:tabs>
                <w:rPr>
                  <w:noProof/>
                  <w:kern w:val="2"/>
                  <w:sz w:val="24"/>
                  <w:szCs w:val="24"/>
                  <w14:ligatures w14:val="standardContextual"/>
                </w:rPr>
              </w:pPr>
              <w:hyperlink w:anchor="_Toc221632188" w:history="1">
                <w:r w:rsidRPr="0000318D">
                  <w:rPr>
                    <w:rStyle w:val="Hipersaitas"/>
                    <w:rFonts w:eastAsia="Calibri" w:cstheme="minorHAnsi"/>
                    <w:noProof/>
                  </w:rPr>
                  <w:t>9.</w:t>
                </w:r>
                <w:r>
                  <w:rPr>
                    <w:noProof/>
                    <w:kern w:val="2"/>
                    <w:sz w:val="24"/>
                    <w:szCs w:val="24"/>
                    <w14:ligatures w14:val="standardContextual"/>
                  </w:rPr>
                  <w:tab/>
                </w:r>
                <w:r w:rsidRPr="0000318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_Toc221632188 \h </w:instrText>
                </w:r>
                <w:r>
                  <w:rPr>
                    <w:noProof/>
                    <w:webHidden/>
                  </w:rPr>
                </w:r>
                <w:r>
                  <w:rPr>
                    <w:noProof/>
                    <w:webHidden/>
                  </w:rPr>
                  <w:fldChar w:fldCharType="separate"/>
                </w:r>
                <w:r w:rsidR="00B01E55">
                  <w:rPr>
                    <w:noProof/>
                    <w:webHidden/>
                  </w:rPr>
                  <w:t>5</w:t>
                </w:r>
                <w:r>
                  <w:rPr>
                    <w:noProof/>
                    <w:webHidden/>
                  </w:rPr>
                  <w:fldChar w:fldCharType="end"/>
                </w:r>
              </w:hyperlink>
            </w:p>
            <w:p w14:paraId="4751B574" w14:textId="676BE305" w:rsidR="001707F4" w:rsidRDefault="001707F4">
              <w:pPr>
                <w:pStyle w:val="Turinys1"/>
                <w:tabs>
                  <w:tab w:val="left" w:pos="720"/>
                </w:tabs>
                <w:rPr>
                  <w:noProof/>
                  <w:kern w:val="2"/>
                  <w:sz w:val="24"/>
                  <w:szCs w:val="24"/>
                  <w14:ligatures w14:val="standardContextual"/>
                </w:rPr>
              </w:pPr>
              <w:hyperlink w:anchor="_Toc221632189" w:history="1">
                <w:r w:rsidRPr="0000318D">
                  <w:rPr>
                    <w:rStyle w:val="Hipersaitas"/>
                    <w:rFonts w:eastAsia="Calibri" w:cstheme="minorHAnsi"/>
                    <w:noProof/>
                  </w:rPr>
                  <w:t>10.</w:t>
                </w:r>
                <w:r>
                  <w:rPr>
                    <w:noProof/>
                    <w:kern w:val="2"/>
                    <w:sz w:val="24"/>
                    <w:szCs w:val="24"/>
                    <w14:ligatures w14:val="standardContextual"/>
                  </w:rPr>
                  <w:tab/>
                </w:r>
                <w:r w:rsidRPr="0000318D">
                  <w:rPr>
                    <w:rStyle w:val="Hipersaitas"/>
                    <w:rFonts w:cstheme="minorHAnsi"/>
                    <w:noProof/>
                  </w:rPr>
                  <w:t>Sutarties sudarymas</w:t>
                </w:r>
                <w:r>
                  <w:rPr>
                    <w:noProof/>
                    <w:webHidden/>
                  </w:rPr>
                  <w:tab/>
                </w:r>
                <w:r>
                  <w:rPr>
                    <w:noProof/>
                    <w:webHidden/>
                  </w:rPr>
                  <w:fldChar w:fldCharType="begin"/>
                </w:r>
                <w:r>
                  <w:rPr>
                    <w:noProof/>
                    <w:webHidden/>
                  </w:rPr>
                  <w:instrText xml:space="preserve"> PAGEREF _Toc221632189 \h </w:instrText>
                </w:r>
                <w:r>
                  <w:rPr>
                    <w:noProof/>
                    <w:webHidden/>
                  </w:rPr>
                </w:r>
                <w:r>
                  <w:rPr>
                    <w:noProof/>
                    <w:webHidden/>
                  </w:rPr>
                  <w:fldChar w:fldCharType="separate"/>
                </w:r>
                <w:r w:rsidR="00B01E55">
                  <w:rPr>
                    <w:noProof/>
                    <w:webHidden/>
                  </w:rPr>
                  <w:t>5</w:t>
                </w:r>
                <w:r>
                  <w:rPr>
                    <w:noProof/>
                    <w:webHidden/>
                  </w:rPr>
                  <w:fldChar w:fldCharType="end"/>
                </w:r>
              </w:hyperlink>
            </w:p>
            <w:p w14:paraId="24AAF9E9" w14:textId="2E6308D0" w:rsidR="001707F4" w:rsidRDefault="001707F4">
              <w:pPr>
                <w:pStyle w:val="Turinys1"/>
                <w:tabs>
                  <w:tab w:val="left" w:pos="720"/>
                </w:tabs>
                <w:rPr>
                  <w:noProof/>
                  <w:kern w:val="2"/>
                  <w:sz w:val="24"/>
                  <w:szCs w:val="24"/>
                  <w14:ligatures w14:val="standardContextual"/>
                </w:rPr>
              </w:pPr>
              <w:hyperlink w:anchor="_Toc221632190" w:history="1">
                <w:r w:rsidRPr="0000318D">
                  <w:rPr>
                    <w:rStyle w:val="Hipersaitas"/>
                    <w:rFonts w:cstheme="minorHAnsi"/>
                    <w:noProof/>
                  </w:rPr>
                  <w:t>11.</w:t>
                </w:r>
                <w:r>
                  <w:rPr>
                    <w:noProof/>
                    <w:kern w:val="2"/>
                    <w:sz w:val="24"/>
                    <w:szCs w:val="24"/>
                    <w14:ligatures w14:val="standardContextual"/>
                  </w:rPr>
                  <w:tab/>
                </w:r>
                <w:r w:rsidRPr="0000318D">
                  <w:rPr>
                    <w:rStyle w:val="Hipersaitas"/>
                    <w:rFonts w:cstheme="minorHAnsi"/>
                    <w:noProof/>
                  </w:rPr>
                  <w:t>Priedai</w:t>
                </w:r>
                <w:r>
                  <w:rPr>
                    <w:noProof/>
                    <w:webHidden/>
                  </w:rPr>
                  <w:tab/>
                </w:r>
                <w:r>
                  <w:rPr>
                    <w:noProof/>
                    <w:webHidden/>
                  </w:rPr>
                  <w:fldChar w:fldCharType="begin"/>
                </w:r>
                <w:r>
                  <w:rPr>
                    <w:noProof/>
                    <w:webHidden/>
                  </w:rPr>
                  <w:instrText xml:space="preserve"> PAGEREF _Toc221632190 \h </w:instrText>
                </w:r>
                <w:r>
                  <w:rPr>
                    <w:noProof/>
                    <w:webHidden/>
                  </w:rPr>
                </w:r>
                <w:r>
                  <w:rPr>
                    <w:noProof/>
                    <w:webHidden/>
                  </w:rPr>
                  <w:fldChar w:fldCharType="separate"/>
                </w:r>
                <w:r w:rsidR="00B01E55">
                  <w:rPr>
                    <w:noProof/>
                    <w:webHidden/>
                  </w:rPr>
                  <w:t>5</w:t>
                </w:r>
                <w:r>
                  <w:rPr>
                    <w:noProof/>
                    <w:webHidden/>
                  </w:rPr>
                  <w:fldChar w:fldCharType="end"/>
                </w:r>
              </w:hyperlink>
            </w:p>
            <w:p w14:paraId="4E422028" w14:textId="54E8A8AA" w:rsidR="001707F4" w:rsidRDefault="001707F4">
              <w:pPr>
                <w:pStyle w:val="Turinys1"/>
                <w:rPr>
                  <w:noProof/>
                  <w:kern w:val="2"/>
                  <w:sz w:val="24"/>
                  <w:szCs w:val="24"/>
                  <w14:ligatures w14:val="standardContextual"/>
                </w:rPr>
              </w:pPr>
              <w:hyperlink w:anchor="_Toc221632191" w:history="1">
                <w:r w:rsidRPr="0000318D">
                  <w:rPr>
                    <w:rStyle w:val="Hipersaitas"/>
                    <w:rFonts w:cstheme="minorHAnsi"/>
                    <w:noProof/>
                  </w:rPr>
                  <w:t>Pirkimo sąlygų 1 priedas „Terminai“</w:t>
                </w:r>
                <w:r>
                  <w:rPr>
                    <w:noProof/>
                    <w:webHidden/>
                  </w:rPr>
                  <w:tab/>
                </w:r>
                <w:r w:rsidR="00840114">
                  <w:rPr>
                    <w:noProof/>
                    <w:webHidden/>
                  </w:rPr>
                  <w:t>7</w:t>
                </w:r>
              </w:hyperlink>
            </w:p>
            <w:p w14:paraId="59D8876E" w14:textId="01A33F89" w:rsidR="001707F4" w:rsidRDefault="001707F4">
              <w:pPr>
                <w:pStyle w:val="Turinys2"/>
                <w:rPr>
                  <w:noProof/>
                  <w:kern w:val="2"/>
                  <w:sz w:val="24"/>
                  <w:szCs w:val="24"/>
                  <w14:ligatures w14:val="standardContextual"/>
                </w:rPr>
              </w:pPr>
              <w:hyperlink w:anchor="_Toc221632192" w:history="1">
                <w:r w:rsidRPr="0000318D">
                  <w:rPr>
                    <w:rStyle w:val="Hipersaitas"/>
                    <w:rFonts w:eastAsia="Calibri" w:cstheme="minorHAnsi"/>
                    <w:noProof/>
                  </w:rPr>
                  <w:t>Pirkimo sąlygų 2 priedas „</w:t>
                </w:r>
                <w:r w:rsidR="00F71C52">
                  <w:rPr>
                    <w:rStyle w:val="Hipersaitas"/>
                    <w:rFonts w:eastAsia="Calibri" w:cstheme="minorHAnsi"/>
                    <w:noProof/>
                  </w:rPr>
                  <w:t>Darbų užduotis</w:t>
                </w:r>
                <w:r w:rsidRPr="007475E8">
                  <w:rPr>
                    <w:rStyle w:val="Hipersaitas"/>
                    <w:rFonts w:eastAsia="Calibri" w:cstheme="minorHAnsi"/>
                    <w:noProof/>
                  </w:rPr>
                  <w:t>“</w:t>
                </w:r>
                <w:r w:rsidR="008114CE">
                  <w:rPr>
                    <w:rStyle w:val="Hipersaitas"/>
                    <w:rFonts w:eastAsia="Calibri" w:cstheme="minorHAnsi"/>
                    <w:noProof/>
                  </w:rPr>
                  <w:t xml:space="preserve"> (I, II dalis)</w:t>
                </w:r>
                <w:r>
                  <w:rPr>
                    <w:noProof/>
                    <w:webHidden/>
                  </w:rPr>
                  <w:tab/>
                </w:r>
                <w:r w:rsidR="00840114">
                  <w:rPr>
                    <w:noProof/>
                    <w:webHidden/>
                  </w:rPr>
                  <w:t>10</w:t>
                </w:r>
              </w:hyperlink>
            </w:p>
            <w:p w14:paraId="62D06C30" w14:textId="00B59A4C" w:rsidR="001707F4" w:rsidRDefault="001707F4">
              <w:pPr>
                <w:pStyle w:val="Turinys2"/>
                <w:rPr>
                  <w:noProof/>
                  <w:kern w:val="2"/>
                  <w:sz w:val="24"/>
                  <w:szCs w:val="24"/>
                  <w14:ligatures w14:val="standardContextual"/>
                </w:rPr>
              </w:pPr>
              <w:hyperlink w:anchor="_Toc221632193" w:history="1">
                <w:r w:rsidRPr="0000318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_Toc221632193 \h </w:instrText>
                </w:r>
                <w:r>
                  <w:rPr>
                    <w:noProof/>
                    <w:webHidden/>
                  </w:rPr>
                </w:r>
                <w:r>
                  <w:rPr>
                    <w:noProof/>
                    <w:webHidden/>
                  </w:rPr>
                  <w:fldChar w:fldCharType="separate"/>
                </w:r>
                <w:r w:rsidR="00B01E55">
                  <w:rPr>
                    <w:noProof/>
                    <w:webHidden/>
                  </w:rPr>
                  <w:t>26</w:t>
                </w:r>
                <w:r>
                  <w:rPr>
                    <w:noProof/>
                    <w:webHidden/>
                  </w:rPr>
                  <w:fldChar w:fldCharType="end"/>
                </w:r>
              </w:hyperlink>
            </w:p>
            <w:p w14:paraId="70D3567C" w14:textId="0BFE5421" w:rsidR="001707F4" w:rsidRDefault="001707F4">
              <w:pPr>
                <w:pStyle w:val="Turinys2"/>
                <w:rPr>
                  <w:noProof/>
                  <w:kern w:val="2"/>
                  <w:sz w:val="24"/>
                  <w:szCs w:val="24"/>
                  <w14:ligatures w14:val="standardContextual"/>
                </w:rPr>
              </w:pPr>
              <w:hyperlink w:anchor="_Toc221632194" w:history="1">
                <w:r w:rsidRPr="0000318D">
                  <w:rPr>
                    <w:rStyle w:val="Hipersaitas"/>
                    <w:rFonts w:eastAsia="Calibri" w:cstheme="minorHAnsi"/>
                    <w:noProof/>
                  </w:rPr>
                  <w:t>Pirkimo sąlygų 4 priedas „Tiekėjų kvalifikacijos reikalavimai ir reikalaujami aplinkos apsaugos vadybos sistemų standartai“</w:t>
                </w:r>
                <w:r w:rsidR="009805ED">
                  <w:rPr>
                    <w:rStyle w:val="Hipersaitas"/>
                    <w:rFonts w:eastAsia="Calibri" w:cstheme="minorHAnsi"/>
                    <w:noProof/>
                  </w:rPr>
                  <w:t xml:space="preserve"> (I, II dalis)</w:t>
                </w:r>
                <w:r>
                  <w:rPr>
                    <w:noProof/>
                    <w:webHidden/>
                  </w:rPr>
                  <w:tab/>
                </w:r>
                <w:r>
                  <w:rPr>
                    <w:noProof/>
                    <w:webHidden/>
                  </w:rPr>
                  <w:fldChar w:fldCharType="begin"/>
                </w:r>
                <w:r>
                  <w:rPr>
                    <w:noProof/>
                    <w:webHidden/>
                  </w:rPr>
                  <w:instrText xml:space="preserve"> PAGEREF _Toc221632194 \h </w:instrText>
                </w:r>
                <w:r>
                  <w:rPr>
                    <w:noProof/>
                    <w:webHidden/>
                  </w:rPr>
                </w:r>
                <w:r>
                  <w:rPr>
                    <w:noProof/>
                    <w:webHidden/>
                  </w:rPr>
                  <w:fldChar w:fldCharType="separate"/>
                </w:r>
                <w:r w:rsidR="00B01E55">
                  <w:rPr>
                    <w:noProof/>
                    <w:webHidden/>
                  </w:rPr>
                  <w:t>38</w:t>
                </w:r>
                <w:r>
                  <w:rPr>
                    <w:noProof/>
                    <w:webHidden/>
                  </w:rPr>
                  <w:fldChar w:fldCharType="end"/>
                </w:r>
              </w:hyperlink>
            </w:p>
            <w:p w14:paraId="76A9C635" w14:textId="688319DE" w:rsidR="001707F4" w:rsidRDefault="001707F4">
              <w:pPr>
                <w:pStyle w:val="Turinys2"/>
                <w:rPr>
                  <w:noProof/>
                  <w:kern w:val="2"/>
                  <w:sz w:val="24"/>
                  <w:szCs w:val="24"/>
                  <w14:ligatures w14:val="standardContextual"/>
                </w:rPr>
              </w:pPr>
              <w:hyperlink w:anchor="_Toc221632195" w:history="1">
                <w:r w:rsidRPr="0000318D">
                  <w:rPr>
                    <w:rStyle w:val="Hipersaitas"/>
                    <w:rFonts w:eastAsia="Calibri" w:cstheme="minorHAnsi"/>
                    <w:noProof/>
                  </w:rPr>
                  <w:t xml:space="preserve">Pirkimo sąlygų 5 priedas „EBVPD“ </w:t>
                </w:r>
                <w:r w:rsidRPr="0000318D">
                  <w:rPr>
                    <w:rStyle w:val="Hipersaitas"/>
                    <w:rFonts w:cstheme="minorHAnsi"/>
                    <w:noProof/>
                  </w:rPr>
                  <w:t>(XML formatu)</w:t>
                </w:r>
                <w:r>
                  <w:rPr>
                    <w:noProof/>
                    <w:webHidden/>
                  </w:rPr>
                  <w:tab/>
                </w:r>
                <w:r>
                  <w:rPr>
                    <w:noProof/>
                    <w:webHidden/>
                  </w:rPr>
                  <w:fldChar w:fldCharType="begin"/>
                </w:r>
                <w:r>
                  <w:rPr>
                    <w:noProof/>
                    <w:webHidden/>
                  </w:rPr>
                  <w:instrText xml:space="preserve"> PAGEREF _Toc221632195 \h </w:instrText>
                </w:r>
                <w:r>
                  <w:rPr>
                    <w:noProof/>
                    <w:webHidden/>
                  </w:rPr>
                </w:r>
                <w:r>
                  <w:rPr>
                    <w:noProof/>
                    <w:webHidden/>
                  </w:rPr>
                  <w:fldChar w:fldCharType="separate"/>
                </w:r>
                <w:r w:rsidR="00B01E55">
                  <w:rPr>
                    <w:noProof/>
                    <w:webHidden/>
                  </w:rPr>
                  <w:t>39</w:t>
                </w:r>
                <w:r>
                  <w:rPr>
                    <w:noProof/>
                    <w:webHidden/>
                  </w:rPr>
                  <w:fldChar w:fldCharType="end"/>
                </w:r>
              </w:hyperlink>
            </w:p>
            <w:p w14:paraId="6A25E67F" w14:textId="561C2D06" w:rsidR="001707F4" w:rsidRDefault="001707F4">
              <w:pPr>
                <w:pStyle w:val="Turinys2"/>
                <w:rPr>
                  <w:noProof/>
                  <w:kern w:val="2"/>
                  <w:sz w:val="24"/>
                  <w:szCs w:val="24"/>
                  <w14:ligatures w14:val="standardContextual"/>
                </w:rPr>
              </w:pPr>
              <w:hyperlink w:anchor="_Toc221632196" w:history="1">
                <w:r w:rsidRPr="0000318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_Toc221632196 \h </w:instrText>
                </w:r>
                <w:r>
                  <w:rPr>
                    <w:noProof/>
                    <w:webHidden/>
                  </w:rPr>
                </w:r>
                <w:r>
                  <w:rPr>
                    <w:noProof/>
                    <w:webHidden/>
                  </w:rPr>
                  <w:fldChar w:fldCharType="separate"/>
                </w:r>
                <w:r w:rsidR="00B01E55">
                  <w:rPr>
                    <w:noProof/>
                    <w:webHidden/>
                  </w:rPr>
                  <w:t>40</w:t>
                </w:r>
                <w:r>
                  <w:rPr>
                    <w:noProof/>
                    <w:webHidden/>
                  </w:rPr>
                  <w:fldChar w:fldCharType="end"/>
                </w:r>
              </w:hyperlink>
            </w:p>
            <w:p w14:paraId="4B089118" w14:textId="4F714FC4" w:rsidR="001707F4" w:rsidRDefault="001707F4">
              <w:pPr>
                <w:pStyle w:val="Turinys2"/>
              </w:pPr>
              <w:hyperlink w:anchor="_Toc221632197" w:history="1">
                <w:r w:rsidRPr="0000318D">
                  <w:rPr>
                    <w:rStyle w:val="Hipersaitas"/>
                    <w:noProof/>
                  </w:rPr>
                  <w:t>Pirkimo sąlygų 7 priedas „Sutarties projektas“</w:t>
                </w:r>
                <w:r w:rsidR="008114CE">
                  <w:rPr>
                    <w:rStyle w:val="Hipersaitas"/>
                    <w:noProof/>
                  </w:rPr>
                  <w:t xml:space="preserve"> (I, II dalis)</w:t>
                </w:r>
                <w:r>
                  <w:rPr>
                    <w:noProof/>
                    <w:webHidden/>
                  </w:rPr>
                  <w:tab/>
                  <w:t>30</w:t>
                </w:r>
              </w:hyperlink>
            </w:p>
            <w:p w14:paraId="129C2FE5" w14:textId="51ED7706" w:rsidR="00F71C52" w:rsidRDefault="00F71C52" w:rsidP="00F71C52">
              <w:pPr>
                <w:spacing w:after="0"/>
              </w:pPr>
              <w:r w:rsidRPr="00061373">
                <w:t xml:space="preserve">     </w:t>
              </w:r>
              <w:r w:rsidR="003D6844" w:rsidRPr="00061373">
                <w:t>Pirkimo sąlygų 8 priedas „Techninis darbo projektas“</w:t>
              </w:r>
              <w:r w:rsidR="001633B1" w:rsidRPr="00061373">
                <w:t>(I,</w:t>
              </w:r>
              <w:r w:rsidR="001633B1">
                <w:t xml:space="preserve"> II dalis)</w:t>
              </w:r>
              <w:r>
                <w:t>..............................................................................</w:t>
              </w:r>
              <w:r w:rsidR="001633B1">
                <w:t>.</w:t>
              </w:r>
              <w:r>
                <w:t>31</w:t>
              </w:r>
            </w:p>
            <w:p w14:paraId="33104F7C" w14:textId="75D6CF66" w:rsidR="00F71C52" w:rsidRDefault="00F71C52" w:rsidP="00F71C52">
              <w:pPr>
                <w:spacing w:after="0"/>
              </w:pPr>
              <w:r>
                <w:t xml:space="preserve">     Pirkimo sąlygų 9 priedas „Įkainotos veiklos sąrašas</w:t>
              </w:r>
              <w:r w:rsidR="001633B1">
                <w:t xml:space="preserve"> (I, II dalis)</w:t>
              </w:r>
              <w:r>
                <w:t>“..............................................................................</w:t>
              </w:r>
              <w:r w:rsidR="001633B1">
                <w:t>..</w:t>
              </w:r>
              <w:r>
                <w:t>32</w:t>
              </w:r>
            </w:p>
            <w:p w14:paraId="2E426901" w14:textId="73B26B9D" w:rsidR="00027EC7" w:rsidRDefault="00027EC7" w:rsidP="00F71C52">
              <w:pPr>
                <w:spacing w:after="0"/>
              </w:pPr>
              <w:r>
                <w:t xml:space="preserve">     Pirkimo sąlygų 10 priedas „F2 atliktų darbų aktas“...................................................................................................33</w:t>
              </w:r>
            </w:p>
            <w:p w14:paraId="5CA76A7D" w14:textId="77777777" w:rsidR="003D6844" w:rsidRPr="003D6844" w:rsidRDefault="003D6844" w:rsidP="003D6844"/>
            <w:p w14:paraId="0DDC40AE" w14:textId="560BC4E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63218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4C6FB09" w:rsidR="005B5ED5" w:rsidRPr="00D53BD5" w:rsidRDefault="00E05E2D" w:rsidP="00D53BD5">
      <w:pPr>
        <w:pStyle w:val="Sraopastraipa"/>
        <w:numPr>
          <w:ilvl w:val="1"/>
          <w:numId w:val="1"/>
        </w:numPr>
        <w:spacing w:after="0" w:line="20" w:lineRule="atLeast"/>
        <w:ind w:left="0" w:firstLine="567"/>
        <w:jc w:val="both"/>
        <w:rPr>
          <w:rFonts w:cstheme="minorHAnsi"/>
        </w:rPr>
      </w:pPr>
      <w:r w:rsidRPr="00D53BD5">
        <w:rPr>
          <w:rFonts w:cstheme="minorHAnsi"/>
        </w:rPr>
        <w:t xml:space="preserve">Perkančioji organizacija – </w:t>
      </w:r>
      <w:r w:rsidR="00D53BD5" w:rsidRPr="00D53BD5">
        <w:rPr>
          <w:rFonts w:cs="Times New Roman"/>
          <w:bCs/>
          <w:szCs w:val="24"/>
        </w:rPr>
        <w:t>Kelmės rajono savivaldybės administracija</w:t>
      </w:r>
      <w:r w:rsidR="00E56BA8" w:rsidRPr="00D53BD5">
        <w:rPr>
          <w:rFonts w:eastAsia="Calibri" w:cstheme="minorHAnsi"/>
        </w:rPr>
        <w:t>,</w:t>
      </w:r>
      <w:r w:rsidR="00E56BA8" w:rsidRPr="00D53BD5">
        <w:rPr>
          <w:rFonts w:eastAsia="Calibri" w:cstheme="minorHAnsi"/>
          <w:color w:val="00B050"/>
        </w:rPr>
        <w:t xml:space="preserve"> </w:t>
      </w:r>
      <w:r w:rsidR="00E56BA8" w:rsidRPr="00D53BD5">
        <w:rPr>
          <w:rFonts w:eastAsia="Calibri" w:cstheme="minorHAnsi"/>
        </w:rPr>
        <w:t xml:space="preserve">juridinio asmens kodas </w:t>
      </w:r>
      <w:r w:rsidR="00D53BD5" w:rsidRPr="00D53BD5">
        <w:rPr>
          <w:rFonts w:eastAsia="Calibri" w:cs="Times New Roman"/>
          <w:szCs w:val="24"/>
        </w:rPr>
        <w:t>188768730</w:t>
      </w:r>
      <w:r w:rsidR="00E56BA8" w:rsidRPr="00D53BD5">
        <w:rPr>
          <w:rFonts w:eastAsia="Calibri" w:cstheme="minorHAnsi"/>
        </w:rPr>
        <w:t>, adresas</w:t>
      </w:r>
      <w:r w:rsidR="00D53BD5" w:rsidRPr="00D53BD5">
        <w:rPr>
          <w:rFonts w:eastAsia="Calibri" w:cstheme="minorHAnsi"/>
        </w:rPr>
        <w:t xml:space="preserve"> </w:t>
      </w:r>
      <w:r w:rsidR="00D53BD5" w:rsidRPr="00D53BD5">
        <w:rPr>
          <w:rFonts w:eastAsia="Calibri" w:cs="Times New Roman"/>
          <w:szCs w:val="24"/>
        </w:rPr>
        <w:t>Vytauto Didžiojo g. 58, 86143 Kelmė</w:t>
      </w:r>
      <w:r w:rsidR="00E56BA8" w:rsidRPr="00D53BD5">
        <w:rPr>
          <w:rFonts w:eastAsia="Calibri" w:cstheme="minorHAnsi"/>
        </w:rPr>
        <w:t xml:space="preserve">, darbo laikas </w:t>
      </w:r>
      <w:r w:rsidR="00241607" w:rsidRPr="00241607">
        <w:rPr>
          <w:rFonts w:eastAsia="Calibri" w:cstheme="minorHAnsi"/>
        </w:rPr>
        <w:t>I</w:t>
      </w:r>
      <w:r w:rsidR="00241607">
        <w:rPr>
          <w:rFonts w:eastAsia="Calibri" w:cstheme="minorHAnsi"/>
        </w:rPr>
        <w:t>–</w:t>
      </w:r>
      <w:r w:rsidR="00241607" w:rsidRPr="00241607">
        <w:rPr>
          <w:rFonts w:eastAsia="Calibri" w:cstheme="minorHAnsi"/>
        </w:rPr>
        <w:t>IV 08:00</w:t>
      </w:r>
      <w:r w:rsidR="00241607">
        <w:rPr>
          <w:rFonts w:eastAsia="Calibri" w:cstheme="minorHAnsi"/>
        </w:rPr>
        <w:t>–</w:t>
      </w:r>
      <w:r w:rsidR="00241607" w:rsidRPr="00241607">
        <w:rPr>
          <w:rFonts w:eastAsia="Calibri" w:cstheme="minorHAnsi"/>
        </w:rPr>
        <w:t>18:00, V 08:00</w:t>
      </w:r>
      <w:r w:rsidR="00241607">
        <w:rPr>
          <w:rFonts w:eastAsia="Calibri" w:cstheme="minorHAnsi"/>
        </w:rPr>
        <w:t>–</w:t>
      </w:r>
      <w:r w:rsidR="00241607" w:rsidRPr="00241607">
        <w:rPr>
          <w:rFonts w:eastAsia="Calibri" w:cstheme="minorHAnsi"/>
        </w:rPr>
        <w:t>15:45</w:t>
      </w:r>
      <w:r w:rsidR="00E56BA8" w:rsidRPr="00D53BD5">
        <w:rPr>
          <w:rFonts w:eastAsia="Calibri" w:cstheme="minorHAnsi"/>
        </w:rPr>
        <w:t xml:space="preserve">. </w:t>
      </w:r>
      <w:r w:rsidRPr="00D53BD5">
        <w:rPr>
          <w:rFonts w:eastAsiaTheme="minorHAnsi" w:cstheme="minorHAnsi"/>
          <w:lang w:eastAsia="en-US"/>
        </w:rPr>
        <w:t>Perkančioji organizacija nėra PVM mokėtoja</w:t>
      </w:r>
      <w:r w:rsidRPr="00D53BD5">
        <w:rPr>
          <w:rFonts w:eastAsia="Calibri" w:cstheme="minorHAnsi"/>
        </w:rPr>
        <w:t>.</w:t>
      </w:r>
    </w:p>
    <w:p w14:paraId="6446701F" w14:textId="0BDA1D3C" w:rsidR="00E32C8E" w:rsidRPr="00241607" w:rsidRDefault="00241607" w:rsidP="00241607">
      <w:pPr>
        <w:pStyle w:val="Sraopastraipa"/>
        <w:numPr>
          <w:ilvl w:val="1"/>
          <w:numId w:val="1"/>
        </w:numPr>
        <w:tabs>
          <w:tab w:val="left" w:pos="993"/>
        </w:tabs>
        <w:spacing w:after="0" w:line="20" w:lineRule="atLeast"/>
        <w:ind w:firstLine="207"/>
        <w:jc w:val="both"/>
        <w:rPr>
          <w:rFonts w:eastAsia="Calibri"/>
          <w:color w:val="000000" w:themeColor="text1"/>
        </w:rPr>
      </w:pPr>
      <w:r w:rsidRPr="00241607">
        <w:rPr>
          <w:rFonts w:eastAsia="Calibri"/>
          <w:color w:val="000000" w:themeColor="text1"/>
        </w:rPr>
        <w:t xml:space="preserve">Pirkimo tikslas – </w:t>
      </w:r>
      <w:r w:rsidR="007475E8" w:rsidRPr="007475E8">
        <w:rPr>
          <w:rFonts w:eastAsia="Calibri"/>
          <w:b/>
          <w:bCs/>
          <w:color w:val="000000" w:themeColor="text1"/>
        </w:rPr>
        <w:t xml:space="preserve">Kito inžinerinio statinio (kito transporto statinio) pėsčiųjų tilto ir kito inžinerinio statinio, takelių su laiptais, Kelmės rajone, </w:t>
      </w:r>
      <w:proofErr w:type="spellStart"/>
      <w:r w:rsidR="007475E8" w:rsidRPr="007475E8">
        <w:rPr>
          <w:rFonts w:eastAsia="Calibri"/>
          <w:b/>
          <w:bCs/>
          <w:color w:val="000000" w:themeColor="text1"/>
        </w:rPr>
        <w:t>Kukečių</w:t>
      </w:r>
      <w:proofErr w:type="spellEnd"/>
      <w:r w:rsidR="007475E8" w:rsidRPr="007475E8">
        <w:rPr>
          <w:rFonts w:eastAsia="Calibri"/>
          <w:b/>
          <w:bCs/>
          <w:color w:val="000000" w:themeColor="text1"/>
        </w:rPr>
        <w:t xml:space="preserve"> sen., </w:t>
      </w:r>
      <w:proofErr w:type="spellStart"/>
      <w:r w:rsidR="007475E8" w:rsidRPr="007475E8">
        <w:rPr>
          <w:rFonts w:eastAsia="Calibri"/>
          <w:b/>
          <w:bCs/>
          <w:color w:val="000000" w:themeColor="text1"/>
        </w:rPr>
        <w:t>Piliukų</w:t>
      </w:r>
      <w:proofErr w:type="spellEnd"/>
      <w:r w:rsidR="007475E8" w:rsidRPr="007475E8">
        <w:rPr>
          <w:rFonts w:eastAsia="Calibri"/>
          <w:b/>
          <w:bCs/>
          <w:color w:val="000000" w:themeColor="text1"/>
        </w:rPr>
        <w:t xml:space="preserve"> vs. statybos darbai</w:t>
      </w:r>
      <w:r w:rsidR="007475E8" w:rsidRPr="007475E8">
        <w:rPr>
          <w:rFonts w:eastAsia="Calibri"/>
          <w:color w:val="000000" w:themeColor="text1"/>
        </w:rPr>
        <w:t xml:space="preserve"> </w:t>
      </w:r>
      <w:r w:rsidR="0013360D">
        <w:rPr>
          <w:rFonts w:eastAsia="Times New Roman" w:cs="Times New Roman"/>
          <w:szCs w:val="24"/>
        </w:rPr>
        <w:t>(2</w:t>
      </w:r>
      <w:r w:rsidR="00404122">
        <w:rPr>
          <w:rFonts w:eastAsia="Times New Roman" w:cs="Times New Roman"/>
          <w:szCs w:val="24"/>
        </w:rPr>
        <w:t>, 8 ir 9</w:t>
      </w:r>
      <w:r w:rsidR="0013360D">
        <w:rPr>
          <w:rFonts w:eastAsia="Times New Roman" w:cs="Times New Roman"/>
          <w:szCs w:val="24"/>
        </w:rPr>
        <w:t xml:space="preserve"> priedas).</w:t>
      </w:r>
    </w:p>
    <w:p w14:paraId="2239DD1B" w14:textId="1A583725"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A5AE6">
        <w:rPr>
          <w:color w:val="000000" w:themeColor="text1"/>
        </w:rPr>
        <w:t xml:space="preserve">kataloge nėra visų reikalingų darbų, kurie planuojami įsigyti. </w:t>
      </w:r>
    </w:p>
    <w:p w14:paraId="62DF64D0" w14:textId="354FA1EE" w:rsidR="00AA23FB" w:rsidRPr="00BA5951" w:rsidRDefault="002F5F8E" w:rsidP="00BA595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D4473FB" w:rsidR="00E32C8E" w:rsidRPr="00590030" w:rsidRDefault="00C447D2" w:rsidP="00BA5951">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BA595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21992BD" w14:textId="4DEE1A32" w:rsidR="00F0620A" w:rsidRPr="00980817" w:rsidRDefault="00B54BE3" w:rsidP="00F0620A">
      <w:pPr>
        <w:pStyle w:val="Sraopastraipa"/>
        <w:numPr>
          <w:ilvl w:val="0"/>
          <w:numId w:val="15"/>
        </w:numPr>
        <w:spacing w:after="0" w:line="240" w:lineRule="auto"/>
        <w:ind w:left="0" w:firstLine="567"/>
        <w:jc w:val="both"/>
      </w:pPr>
      <w:r w:rsidRPr="00980817">
        <w:rPr>
          <w:rFonts w:cstheme="minorHAnsi"/>
          <w:color w:val="3B3838" w:themeColor="background2" w:themeShade="40"/>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 Tvarkos aprašas) 4.3 punktą. </w:t>
      </w:r>
      <w:r w:rsidRPr="00980817">
        <w:rPr>
          <w:rFonts w:cstheme="minorHAnsi"/>
          <w:color w:val="0D0D0D" w:themeColor="text1" w:themeTint="F2"/>
        </w:rPr>
        <w:t xml:space="preserve">Aplinkos </w:t>
      </w:r>
      <w:r w:rsidRPr="00980817">
        <w:rPr>
          <w:rFonts w:cstheme="minorHAnsi"/>
        </w:rPr>
        <w:t xml:space="preserve">apsaugos kriterijai nustatyti 4 priede ir </w:t>
      </w:r>
      <w:r w:rsidRPr="00980817">
        <w:rPr>
          <w:rFonts w:cstheme="minorHAnsi"/>
          <w:color w:val="3B3838" w:themeColor="background2" w:themeShade="40"/>
        </w:rPr>
        <w:t>Sutarties projekte (7 priedas).</w:t>
      </w:r>
    </w:p>
    <w:p w14:paraId="52C3F4BE" w14:textId="77777777" w:rsidR="00F0620A" w:rsidRPr="00F0620A" w:rsidRDefault="00E32C8E" w:rsidP="00F0620A">
      <w:pPr>
        <w:pStyle w:val="Sraopastraipa"/>
        <w:numPr>
          <w:ilvl w:val="0"/>
          <w:numId w:val="15"/>
        </w:numPr>
        <w:spacing w:after="0" w:line="240" w:lineRule="auto"/>
        <w:ind w:left="0" w:firstLine="567"/>
        <w:jc w:val="both"/>
      </w:pPr>
      <w:r w:rsidRPr="00F0620A">
        <w:rPr>
          <w:rFonts w:eastAsia="Arial"/>
          <w:color w:val="000000" w:themeColor="text1"/>
        </w:rPr>
        <w:t xml:space="preserve">Išankstinis skelbimas apie </w:t>
      </w:r>
      <w:r w:rsidR="007A68AD" w:rsidRPr="00F0620A">
        <w:rPr>
          <w:rFonts w:eastAsia="Arial"/>
          <w:color w:val="000000" w:themeColor="text1"/>
        </w:rPr>
        <w:t>p</w:t>
      </w:r>
      <w:r w:rsidRPr="00F0620A">
        <w:rPr>
          <w:rFonts w:eastAsia="Arial"/>
          <w:color w:val="000000" w:themeColor="text1"/>
        </w:rPr>
        <w:t>irkimą nebuvo paskelbtas</w:t>
      </w:r>
      <w:r w:rsidR="00401719" w:rsidRPr="00F0620A">
        <w:rPr>
          <w:rFonts w:eastAsia="Arial"/>
          <w:color w:val="000000" w:themeColor="text1"/>
        </w:rPr>
        <w:t>.</w:t>
      </w:r>
    </w:p>
    <w:p w14:paraId="4255FEBE" w14:textId="77777777" w:rsidR="00F0620A" w:rsidRPr="00F0620A" w:rsidRDefault="00015FC9" w:rsidP="00F0620A">
      <w:pPr>
        <w:pStyle w:val="Sraopastraipa"/>
        <w:numPr>
          <w:ilvl w:val="0"/>
          <w:numId w:val="15"/>
        </w:numPr>
        <w:spacing w:after="0" w:line="240" w:lineRule="auto"/>
        <w:ind w:left="0" w:firstLine="567"/>
        <w:jc w:val="both"/>
      </w:pPr>
      <w:r w:rsidRPr="00F0620A">
        <w:rPr>
          <w:rFonts w:cstheme="minorHAnsi"/>
          <w:lang w:eastAsia="en-US"/>
        </w:rPr>
        <w:t>P</w:t>
      </w:r>
      <w:r w:rsidR="00E32C8E" w:rsidRPr="00F0620A">
        <w:rPr>
          <w:rFonts w:cstheme="minorHAnsi"/>
          <w:lang w:eastAsia="en-US"/>
        </w:rPr>
        <w:t xml:space="preserve">irkime </w:t>
      </w:r>
      <w:r w:rsidR="00E32C8E" w:rsidRPr="00F0620A">
        <w:rPr>
          <w:rFonts w:cstheme="minorHAnsi"/>
        </w:rPr>
        <w:t xml:space="preserve"> </w:t>
      </w:r>
      <w:r w:rsidR="007A68AD" w:rsidRPr="00F0620A">
        <w:rPr>
          <w:rFonts w:cstheme="minorHAnsi"/>
        </w:rPr>
        <w:t>perkančioji organizacija</w:t>
      </w:r>
      <w:r w:rsidR="00E32C8E" w:rsidRPr="00F0620A">
        <w:rPr>
          <w:rFonts w:cstheme="minorHAnsi"/>
          <w:lang w:eastAsia="en-US"/>
        </w:rPr>
        <w:t xml:space="preserve"> nenumato skelbti pranešimo dėl savanoriško </w:t>
      </w:r>
      <w:proofErr w:type="spellStart"/>
      <w:r w:rsidR="00E32C8E" w:rsidRPr="00F0620A">
        <w:rPr>
          <w:rFonts w:cstheme="minorHAnsi"/>
          <w:i/>
          <w:iCs/>
          <w:lang w:eastAsia="en-US"/>
        </w:rPr>
        <w:t>ex</w:t>
      </w:r>
      <w:proofErr w:type="spellEnd"/>
      <w:r w:rsidR="00E32C8E" w:rsidRPr="00F0620A">
        <w:rPr>
          <w:rFonts w:cstheme="minorHAnsi"/>
          <w:i/>
          <w:iCs/>
          <w:lang w:eastAsia="en-US"/>
        </w:rPr>
        <w:t xml:space="preserve"> ante</w:t>
      </w:r>
      <w:r w:rsidR="00E32C8E" w:rsidRPr="00F0620A">
        <w:rPr>
          <w:rFonts w:cstheme="minorHAnsi"/>
          <w:lang w:eastAsia="en-US"/>
        </w:rPr>
        <w:t xml:space="preserve"> skaidrumo.</w:t>
      </w:r>
    </w:p>
    <w:p w14:paraId="0F80D3C2" w14:textId="77777777" w:rsidR="00F0620A" w:rsidRPr="00F0620A" w:rsidRDefault="006338F9" w:rsidP="00F0620A">
      <w:pPr>
        <w:pStyle w:val="Sraopastraipa"/>
        <w:numPr>
          <w:ilvl w:val="0"/>
          <w:numId w:val="15"/>
        </w:numPr>
        <w:spacing w:after="0" w:line="240" w:lineRule="auto"/>
        <w:ind w:left="0" w:firstLine="567"/>
        <w:jc w:val="both"/>
      </w:pPr>
      <w:r w:rsidRPr="00F0620A">
        <w:rPr>
          <w:rFonts w:cstheme="minorHAnsi"/>
        </w:rPr>
        <w:t xml:space="preserve"> </w:t>
      </w:r>
      <w:r w:rsidR="007466F8" w:rsidRPr="00F0620A">
        <w:rPr>
          <w:rFonts w:cstheme="minorHAnsi"/>
        </w:rPr>
        <w:t>Pirkime neleidžia</w:t>
      </w:r>
      <w:r w:rsidR="00216820" w:rsidRPr="00F0620A">
        <w:rPr>
          <w:rFonts w:cstheme="minorHAnsi"/>
        </w:rPr>
        <w:t>ma</w:t>
      </w:r>
      <w:r w:rsidR="007466F8" w:rsidRPr="00F0620A">
        <w:rPr>
          <w:rFonts w:cstheme="minorHAnsi"/>
        </w:rPr>
        <w:t xml:space="preserve"> pateikti alternatyvių </w:t>
      </w:r>
      <w:r w:rsidR="00D27E76" w:rsidRPr="00F0620A">
        <w:rPr>
          <w:rFonts w:cstheme="minorHAnsi"/>
        </w:rPr>
        <w:t>p</w:t>
      </w:r>
      <w:r w:rsidR="007466F8" w:rsidRPr="00F0620A">
        <w:rPr>
          <w:rFonts w:cstheme="minorHAnsi"/>
        </w:rPr>
        <w:t xml:space="preserve">asiūlymų. </w:t>
      </w:r>
    </w:p>
    <w:p w14:paraId="30DBDE15" w14:textId="77777777" w:rsidR="00A76D57" w:rsidRPr="00A76D57" w:rsidRDefault="00E32C8E" w:rsidP="00A76D57">
      <w:pPr>
        <w:pStyle w:val="Sraopastraipa"/>
        <w:numPr>
          <w:ilvl w:val="0"/>
          <w:numId w:val="15"/>
        </w:numPr>
        <w:spacing w:after="0" w:line="240" w:lineRule="auto"/>
        <w:ind w:left="0" w:firstLine="567"/>
        <w:jc w:val="both"/>
      </w:pPr>
      <w:r w:rsidRPr="00F0620A">
        <w:rPr>
          <w:rFonts w:eastAsia="Arial" w:cstheme="minorHAnsi"/>
          <w:color w:val="333333"/>
        </w:rPr>
        <w:t xml:space="preserve">Bendrosios </w:t>
      </w:r>
      <w:r w:rsidR="007E5F55" w:rsidRPr="00F0620A">
        <w:rPr>
          <w:rFonts w:eastAsia="Arial" w:cstheme="minorHAnsi"/>
          <w:color w:val="333333"/>
        </w:rPr>
        <w:t xml:space="preserve">pirkimo </w:t>
      </w:r>
      <w:r w:rsidRPr="00F0620A">
        <w:rPr>
          <w:rFonts w:eastAsia="Arial" w:cstheme="minorHAnsi"/>
          <w:color w:val="333333"/>
        </w:rPr>
        <w:t>sąlygos yra neatskiriama ši</w:t>
      </w:r>
      <w:r w:rsidR="00C07F25" w:rsidRPr="00F0620A">
        <w:rPr>
          <w:rFonts w:eastAsia="Arial" w:cstheme="minorHAnsi"/>
          <w:color w:val="333333"/>
        </w:rPr>
        <w:t>ų</w:t>
      </w:r>
      <w:r w:rsidRPr="00F0620A">
        <w:rPr>
          <w:rFonts w:eastAsia="Arial" w:cstheme="minorHAnsi"/>
          <w:color w:val="333333"/>
        </w:rPr>
        <w:t xml:space="preserve"> </w:t>
      </w:r>
      <w:r w:rsidR="00F4541C" w:rsidRPr="00F0620A">
        <w:rPr>
          <w:rFonts w:eastAsia="Arial" w:cstheme="minorHAnsi"/>
          <w:color w:val="333333"/>
        </w:rPr>
        <w:t>p</w:t>
      </w:r>
      <w:r w:rsidRPr="00F0620A">
        <w:rPr>
          <w:rFonts w:eastAsia="Arial" w:cstheme="minorHAnsi"/>
          <w:color w:val="333333"/>
        </w:rPr>
        <w:t>irkimo sąlygų dalis.</w:t>
      </w:r>
    </w:p>
    <w:p w14:paraId="763CDABF" w14:textId="77777777"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viešojo pirkimo procedūrų – Kelmės rajono savivaldybės administracijos Viešųjų pirkimų skyriaus vyr. specialistė Sigita Maziliauskienė, tel. +370 679 51 680, el. p. </w:t>
      </w:r>
      <w:hyperlink r:id="rId12" w:history="1">
        <w:r w:rsidRPr="00A76D57">
          <w:rPr>
            <w:rStyle w:val="Hipersaitas"/>
            <w:rFonts w:cstheme="minorHAnsi"/>
          </w:rPr>
          <w:t>sigita.maziliauskiene@kelme.lt</w:t>
        </w:r>
      </w:hyperlink>
      <w:r w:rsidRPr="00A76D57">
        <w:rPr>
          <w:rFonts w:cstheme="minorHAnsi"/>
        </w:rPr>
        <w:t xml:space="preserve">;   </w:t>
      </w:r>
    </w:p>
    <w:p w14:paraId="16FA5ADD" w14:textId="2E4284A7"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pirkimo objekto – </w:t>
      </w:r>
      <w:r>
        <w:rPr>
          <w:rFonts w:cstheme="minorHAnsi"/>
        </w:rPr>
        <w:t xml:space="preserve">Kelmės rajono savivaldybės administracijos Statybos ir infrastruktūros skyriaus </w:t>
      </w:r>
      <w:r w:rsidR="00870B86">
        <w:rPr>
          <w:rFonts w:cstheme="minorHAnsi"/>
        </w:rPr>
        <w:t xml:space="preserve">vyriausiasis specialistas Kęstutis </w:t>
      </w:r>
      <w:proofErr w:type="spellStart"/>
      <w:r w:rsidR="00870B86">
        <w:rPr>
          <w:rFonts w:cstheme="minorHAnsi"/>
        </w:rPr>
        <w:t>Leškys</w:t>
      </w:r>
      <w:proofErr w:type="spellEnd"/>
      <w:r w:rsidRPr="00A76D57">
        <w:rPr>
          <w:rFonts w:cstheme="minorHAnsi"/>
        </w:rPr>
        <w:t>, mob. +370 </w:t>
      </w:r>
      <w:r>
        <w:rPr>
          <w:rFonts w:cstheme="minorHAnsi"/>
        </w:rPr>
        <w:t>6</w:t>
      </w:r>
      <w:r w:rsidR="00870B86">
        <w:rPr>
          <w:rFonts w:cstheme="minorHAnsi"/>
        </w:rPr>
        <w:t>49</w:t>
      </w:r>
      <w:r>
        <w:rPr>
          <w:rFonts w:cstheme="minorHAnsi"/>
        </w:rPr>
        <w:t xml:space="preserve"> </w:t>
      </w:r>
      <w:r w:rsidR="00870B86">
        <w:rPr>
          <w:rFonts w:cstheme="minorHAnsi"/>
        </w:rPr>
        <w:t>14</w:t>
      </w:r>
      <w:r>
        <w:rPr>
          <w:rFonts w:cstheme="minorHAnsi"/>
        </w:rPr>
        <w:t xml:space="preserve"> </w:t>
      </w:r>
      <w:r w:rsidR="00870B86">
        <w:rPr>
          <w:rFonts w:cstheme="minorHAnsi"/>
        </w:rPr>
        <w:t>959</w:t>
      </w:r>
      <w:r w:rsidRPr="00A76D57">
        <w:rPr>
          <w:rFonts w:cstheme="minorHAnsi"/>
        </w:rPr>
        <w:t xml:space="preserve">, el. p. </w:t>
      </w:r>
      <w:hyperlink r:id="rId13" w:history="1">
        <w:r w:rsidR="00870B86" w:rsidRPr="00533143">
          <w:rPr>
            <w:rStyle w:val="Hipersaitas"/>
            <w:rFonts w:cstheme="minorHAnsi"/>
          </w:rPr>
          <w:t>kestutis.leskys@kelme.lt</w:t>
        </w:r>
      </w:hyperlink>
      <w:r w:rsidRPr="00A76D57">
        <w:rPr>
          <w:rFonts w:cstheme="minorHAnsi"/>
        </w:rPr>
        <w:t xml:space="preserve">. </w:t>
      </w:r>
    </w:p>
    <w:p w14:paraId="5DEDEBC7" w14:textId="1ED44FB6" w:rsidR="00B41C66" w:rsidRPr="00264D04" w:rsidRDefault="00507DC9" w:rsidP="00717DCC">
      <w:pPr>
        <w:pStyle w:val="Antrat1"/>
        <w:spacing w:line="20" w:lineRule="atLeast"/>
        <w:contextualSpacing/>
      </w:pPr>
      <w:bookmarkStart w:id="3" w:name="_Ref39426332"/>
      <w:bookmarkStart w:id="4" w:name="_Ref39426338"/>
      <w:bookmarkStart w:id="5" w:name="_Toc221632181"/>
      <w:bookmarkEnd w:id="1"/>
      <w:r w:rsidRPr="00F4541C">
        <w:rPr>
          <w:rFonts w:ascii="Calibri" w:hAnsi="Calibri" w:cs="Calibri"/>
        </w:rPr>
        <w:t>2</w:t>
      </w:r>
      <w:r>
        <w:t xml:space="preserve">. </w:t>
      </w:r>
      <w:r w:rsidR="00B41C66" w:rsidRPr="00264D04">
        <w:rPr>
          <w:rFonts w:asciiTheme="minorHAnsi" w:hAnsiTheme="minorHAnsi" w:cstheme="minorHAnsi"/>
        </w:rPr>
        <w:t>Pirkimo objektas</w:t>
      </w:r>
      <w:bookmarkEnd w:id="3"/>
      <w:bookmarkEnd w:id="4"/>
      <w:bookmarkEnd w:id="5"/>
    </w:p>
    <w:p w14:paraId="469FA74A" w14:textId="2862B875" w:rsidR="007C657E" w:rsidRPr="00264D04" w:rsidRDefault="00B41C66" w:rsidP="000454C7">
      <w:pPr>
        <w:pStyle w:val="Betarp"/>
        <w:numPr>
          <w:ilvl w:val="1"/>
          <w:numId w:val="5"/>
        </w:numPr>
        <w:ind w:left="0" w:firstLine="567"/>
        <w:contextualSpacing/>
        <w:jc w:val="both"/>
        <w:rPr>
          <w:rFonts w:cstheme="minorHAnsi"/>
        </w:rPr>
      </w:pPr>
      <w:r w:rsidRPr="00264D04">
        <w:rPr>
          <w:rFonts w:eastAsia="Calibri"/>
          <w:color w:val="000000" w:themeColor="text1"/>
        </w:rPr>
        <w:t>Perkančioji organizacija numato įsigyti</w:t>
      </w:r>
      <w:r w:rsidR="007C657E" w:rsidRPr="00264D04">
        <w:t xml:space="preserve"> </w:t>
      </w:r>
      <w:r w:rsidR="007C657E" w:rsidRPr="00264D04">
        <w:rPr>
          <w:rFonts w:eastAsia="Calibri"/>
          <w:color w:val="000000" w:themeColor="text1"/>
        </w:rPr>
        <w:t xml:space="preserve">kito inžinerinio statinio (kito transporto statinio) pėsčiųjų tilto ir kito inžinerinio statinio, takelių su laiptais, Kelmės rajone, </w:t>
      </w:r>
      <w:proofErr w:type="spellStart"/>
      <w:r w:rsidR="007C657E" w:rsidRPr="00264D04">
        <w:rPr>
          <w:rFonts w:eastAsia="Calibri"/>
          <w:color w:val="000000" w:themeColor="text1"/>
        </w:rPr>
        <w:t>Kukečių</w:t>
      </w:r>
      <w:proofErr w:type="spellEnd"/>
      <w:r w:rsidR="007C657E" w:rsidRPr="00264D04">
        <w:rPr>
          <w:rFonts w:eastAsia="Calibri"/>
          <w:color w:val="000000" w:themeColor="text1"/>
        </w:rPr>
        <w:t xml:space="preserve"> sen., </w:t>
      </w:r>
      <w:proofErr w:type="spellStart"/>
      <w:r w:rsidR="007C657E" w:rsidRPr="00264D04">
        <w:rPr>
          <w:rFonts w:eastAsia="Calibri"/>
          <w:color w:val="000000" w:themeColor="text1"/>
        </w:rPr>
        <w:t>Piliukų</w:t>
      </w:r>
      <w:proofErr w:type="spellEnd"/>
      <w:r w:rsidR="007C657E" w:rsidRPr="00264D04">
        <w:rPr>
          <w:rFonts w:eastAsia="Calibri"/>
          <w:color w:val="000000" w:themeColor="text1"/>
        </w:rPr>
        <w:t xml:space="preserve"> vs. statybos darbus</w:t>
      </w:r>
      <w:r w:rsidR="00D23B15" w:rsidRPr="00264D04">
        <w:rPr>
          <w:rFonts w:eastAsia="Calibri"/>
          <w:b/>
          <w:bCs/>
          <w:color w:val="000000" w:themeColor="text1"/>
        </w:rPr>
        <w:t xml:space="preserve">, </w:t>
      </w:r>
      <w:r w:rsidR="00D23B15" w:rsidRPr="00264D04">
        <w:rPr>
          <w:rFonts w:eastAsia="Calibri"/>
          <w:color w:val="000000" w:themeColor="text1"/>
        </w:rPr>
        <w:t>BVPŽ –</w:t>
      </w:r>
      <w:r w:rsidR="007C657E" w:rsidRPr="00264D04">
        <w:rPr>
          <w:rFonts w:eastAsia="Calibri"/>
          <w:color w:val="000000" w:themeColor="text1"/>
        </w:rPr>
        <w:t xml:space="preserve"> 45221113-7 Pėsčiųjų tiltų statybos darbai</w:t>
      </w:r>
      <w:r w:rsidR="00264D04" w:rsidRPr="00264D04">
        <w:rPr>
          <w:rFonts w:eastAsia="Calibri"/>
          <w:color w:val="000000" w:themeColor="text1"/>
        </w:rPr>
        <w:t xml:space="preserve">, </w:t>
      </w:r>
      <w:r w:rsidR="007C657E" w:rsidRPr="00264D04">
        <w:rPr>
          <w:rFonts w:eastAsia="Calibri"/>
          <w:color w:val="000000" w:themeColor="text1"/>
        </w:rPr>
        <w:t>45233161-5 Pėsčiųjų takų statybos darbai</w:t>
      </w:r>
      <w:r w:rsidR="000454C7" w:rsidRPr="00264D04">
        <w:rPr>
          <w:rFonts w:eastAsia="Calibri"/>
          <w:color w:val="000000" w:themeColor="text1"/>
        </w:rPr>
        <w:t>, papildomas BVPŽ 71351914-3 Archeologijos paslaugos</w:t>
      </w:r>
      <w:r w:rsidR="006126CE" w:rsidRPr="00264D04">
        <w:rPr>
          <w:rFonts w:eastAsia="Calibri"/>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657E" w:rsidRPr="007C657E" w14:paraId="2FA9B23C" w14:textId="77777777" w:rsidTr="007C657E">
        <w:trPr>
          <w:tblCellSpacing w:w="15" w:type="dxa"/>
        </w:trPr>
        <w:tc>
          <w:tcPr>
            <w:tcW w:w="0" w:type="auto"/>
            <w:vAlign w:val="center"/>
            <w:hideMark/>
          </w:tcPr>
          <w:p w14:paraId="2F32E753" w14:textId="77777777" w:rsidR="007C657E" w:rsidRPr="007C657E" w:rsidRDefault="007C657E" w:rsidP="00712245">
            <w:pPr>
              <w:pStyle w:val="Betarp"/>
              <w:ind w:left="567"/>
              <w:contextualSpacing/>
              <w:jc w:val="both"/>
              <w:rPr>
                <w:rFonts w:eastAsia="Calibri"/>
                <w:color w:val="000000" w:themeColor="text1"/>
              </w:rPr>
            </w:pPr>
          </w:p>
        </w:tc>
      </w:tr>
    </w:tbl>
    <w:p w14:paraId="6D5128CB" w14:textId="0D551704" w:rsidR="003D550B" w:rsidRDefault="00B41C66" w:rsidP="00712245">
      <w:pPr>
        <w:pStyle w:val="Betarp"/>
        <w:numPr>
          <w:ilvl w:val="1"/>
          <w:numId w:val="5"/>
        </w:numPr>
        <w:ind w:left="0" w:firstLine="567"/>
        <w:contextualSpacing/>
        <w:jc w:val="both"/>
        <w:rPr>
          <w:rFonts w:cstheme="minorHAnsi"/>
          <w:color w:val="FF0000"/>
        </w:rPr>
      </w:pP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D0280" w:rsidRPr="00CD0280">
        <w:rPr>
          <w:rFonts w:cstheme="minorHAnsi"/>
          <w:color w:val="3B3838" w:themeColor="background2" w:themeShade="40"/>
        </w:rPr>
        <w:t>2</w:t>
      </w:r>
      <w:r w:rsidR="0059098C">
        <w:rPr>
          <w:rFonts w:cstheme="minorHAnsi"/>
          <w:color w:val="3B3838" w:themeColor="background2" w:themeShade="40"/>
        </w:rPr>
        <w:t>, 8 ir</w:t>
      </w:r>
      <w:r w:rsidR="00CD0280">
        <w:rPr>
          <w:rFonts w:cstheme="minorHAnsi"/>
          <w:color w:val="00B050"/>
        </w:rPr>
        <w:t xml:space="preserve"> </w:t>
      </w:r>
      <w:r w:rsidR="0059098C" w:rsidRPr="0059098C">
        <w:rPr>
          <w:rFonts w:cstheme="minorHAnsi"/>
        </w:rPr>
        <w:t>9</w:t>
      </w:r>
      <w:r w:rsidR="0059098C">
        <w:rPr>
          <w:rFonts w:cstheme="minorHAnsi"/>
          <w:color w:val="00B050"/>
        </w:rPr>
        <w:t xml:space="preserve"> </w:t>
      </w:r>
      <w:r w:rsidR="00444CAF" w:rsidRPr="00DC1957">
        <w:rPr>
          <w:rFonts w:cstheme="minorHAnsi"/>
        </w:rPr>
        <w:t>pried</w:t>
      </w:r>
      <w:r w:rsidR="0059098C">
        <w:rPr>
          <w:rFonts w:cstheme="minorHAnsi"/>
        </w:rPr>
        <w:t>uose</w:t>
      </w:r>
      <w:r w:rsidRPr="00DC1957">
        <w:rPr>
          <w:rFonts w:cstheme="minorHAnsi"/>
        </w:rPr>
        <w:t>.</w:t>
      </w:r>
    </w:p>
    <w:p w14:paraId="716D3BC1" w14:textId="4AB1FD1D" w:rsidR="0022337F" w:rsidRDefault="00B41C66" w:rsidP="00712245">
      <w:pPr>
        <w:pStyle w:val="Betarp"/>
        <w:numPr>
          <w:ilvl w:val="1"/>
          <w:numId w:val="5"/>
        </w:numPr>
        <w:ind w:left="0" w:firstLine="567"/>
        <w:contextualSpacing/>
        <w:jc w:val="both"/>
        <w:rPr>
          <w:rFonts w:cstheme="minorHAnsi"/>
        </w:rPr>
      </w:pPr>
      <w:r w:rsidRPr="004C476D">
        <w:rPr>
          <w:rFonts w:cstheme="minorHAnsi"/>
        </w:rPr>
        <w:t xml:space="preserve">Pirkimo objektas </w:t>
      </w:r>
      <w:r w:rsidR="007C657E">
        <w:rPr>
          <w:rFonts w:cstheme="minorHAnsi"/>
        </w:rPr>
        <w:t xml:space="preserve">skirstomas </w:t>
      </w:r>
      <w:r w:rsidRPr="004C476D">
        <w:rPr>
          <w:rFonts w:cstheme="minorHAnsi"/>
        </w:rPr>
        <w:t>į</w:t>
      </w:r>
      <w:r w:rsidR="005C665E">
        <w:rPr>
          <w:rFonts w:cstheme="minorHAnsi"/>
        </w:rPr>
        <w:t xml:space="preserve"> 2</w:t>
      </w:r>
      <w:r w:rsidRPr="004C476D">
        <w:rPr>
          <w:rFonts w:cstheme="minorHAnsi"/>
        </w:rPr>
        <w:t xml:space="preserve"> dalis</w:t>
      </w:r>
      <w:r w:rsidR="005C665E">
        <w:rPr>
          <w:rFonts w:cstheme="minorHAnsi"/>
        </w:rPr>
        <w:t>, k</w:t>
      </w:r>
      <w:r w:rsidR="005C665E" w:rsidRPr="005C665E">
        <w:rPr>
          <w:rFonts w:cstheme="minorHAnsi"/>
        </w:rPr>
        <w:t>urių apimtys ir dalykas</w:t>
      </w:r>
      <w:r w:rsidR="007D13F1">
        <w:rPr>
          <w:rFonts w:cstheme="minorHAnsi"/>
        </w:rPr>
        <w:t xml:space="preserve"> bei</w:t>
      </w:r>
      <w:r w:rsidR="005C665E" w:rsidRPr="005C665E">
        <w:rPr>
          <w:rFonts w:cstheme="minorHAnsi"/>
        </w:rPr>
        <w:t xml:space="preserve"> reikalavimai apibrėžti </w:t>
      </w:r>
      <w:bookmarkStart w:id="6" w:name="_Hlk91152632"/>
      <w:r w:rsidR="005C665E" w:rsidRPr="005C665E">
        <w:rPr>
          <w:rFonts w:cstheme="minorHAnsi"/>
        </w:rPr>
        <w:t xml:space="preserve">specialiųjų pirkimo sąlygų </w:t>
      </w:r>
      <w:r w:rsidR="005C665E" w:rsidRPr="00404122">
        <w:rPr>
          <w:rFonts w:cstheme="minorHAnsi"/>
        </w:rPr>
        <w:t>2</w:t>
      </w:r>
      <w:r w:rsidR="00404122" w:rsidRPr="00404122">
        <w:rPr>
          <w:rFonts w:cstheme="minorHAnsi"/>
        </w:rPr>
        <w:t>, 8 ir 9</w:t>
      </w:r>
      <w:r w:rsidR="005C665E" w:rsidRPr="00404122">
        <w:rPr>
          <w:rFonts w:cstheme="minorHAnsi"/>
        </w:rPr>
        <w:t xml:space="preserve"> pried</w:t>
      </w:r>
      <w:bookmarkEnd w:id="6"/>
      <w:r w:rsidR="001C48BD">
        <w:rPr>
          <w:rFonts w:cstheme="minorHAnsi"/>
        </w:rPr>
        <w:t>uose</w:t>
      </w:r>
      <w:r w:rsidR="005C665E" w:rsidRPr="00404122">
        <w:rPr>
          <w:rFonts w:cstheme="minorHAnsi"/>
        </w:rPr>
        <w:t>.</w:t>
      </w:r>
      <w:r w:rsidR="005C665E" w:rsidRPr="005C665E">
        <w:rPr>
          <w:rFonts w:cstheme="minorHAnsi"/>
        </w:rPr>
        <w:t xml:space="preserve"> Perkančioji organizacija sudarys atskiras sutartis dėl pirkimo dalių, dėl kurių laimėtoju nustatytas tas pats tiekėjas:</w:t>
      </w:r>
      <w:r w:rsidR="0022337F">
        <w:rPr>
          <w:rFonts w:cstheme="minorHAnsi"/>
        </w:rPr>
        <w:t xml:space="preserve"> </w:t>
      </w:r>
    </w:p>
    <w:p w14:paraId="6860BEC2" w14:textId="2C4B58AA" w:rsidR="0022337F" w:rsidRPr="0022337F" w:rsidRDefault="005C665E" w:rsidP="0022337F">
      <w:pPr>
        <w:pStyle w:val="Betarp"/>
        <w:spacing w:after="120"/>
        <w:ind w:left="567"/>
        <w:contextualSpacing/>
        <w:jc w:val="both"/>
        <w:rPr>
          <w:rFonts w:cstheme="minorHAnsi"/>
          <w:i/>
          <w:iCs/>
        </w:rPr>
      </w:pPr>
      <w:r w:rsidRPr="0022337F">
        <w:rPr>
          <w:rFonts w:cstheme="minorHAnsi"/>
          <w:b/>
          <w:bCs/>
          <w:i/>
          <w:iCs/>
          <w:color w:val="000000" w:themeColor="text1"/>
        </w:rPr>
        <w:t xml:space="preserve">I dalis – </w:t>
      </w:r>
      <w:r w:rsidRPr="0022337F">
        <w:rPr>
          <w:rFonts w:cstheme="minorHAnsi"/>
          <w:i/>
          <w:iCs/>
          <w:color w:val="000000" w:themeColor="text1"/>
        </w:rPr>
        <w:t xml:space="preserve">Pėsčiųjų tilto, esančio Kelmės rajone, </w:t>
      </w:r>
      <w:proofErr w:type="spellStart"/>
      <w:r w:rsidRPr="0022337F">
        <w:rPr>
          <w:rFonts w:cstheme="minorHAnsi"/>
          <w:i/>
          <w:iCs/>
          <w:color w:val="000000" w:themeColor="text1"/>
        </w:rPr>
        <w:t>Kukečių</w:t>
      </w:r>
      <w:proofErr w:type="spellEnd"/>
      <w:r w:rsidRPr="0022337F">
        <w:rPr>
          <w:rFonts w:cstheme="minorHAnsi"/>
          <w:i/>
          <w:iCs/>
          <w:color w:val="000000" w:themeColor="text1"/>
        </w:rPr>
        <w:t xml:space="preserve"> sen., </w:t>
      </w:r>
      <w:proofErr w:type="spellStart"/>
      <w:r w:rsidRPr="0022337F">
        <w:rPr>
          <w:rFonts w:cstheme="minorHAnsi"/>
          <w:i/>
          <w:iCs/>
          <w:color w:val="000000" w:themeColor="text1"/>
        </w:rPr>
        <w:t>Piliukų</w:t>
      </w:r>
      <w:proofErr w:type="spellEnd"/>
      <w:r w:rsidRPr="0022337F">
        <w:rPr>
          <w:rFonts w:cstheme="minorHAnsi"/>
          <w:i/>
          <w:iCs/>
          <w:color w:val="000000" w:themeColor="text1"/>
        </w:rPr>
        <w:t xml:space="preserve"> vs., rekonstravimo darbai</w:t>
      </w:r>
      <w:r w:rsidR="001966AB">
        <w:rPr>
          <w:rFonts w:cstheme="minorHAnsi"/>
          <w:i/>
          <w:iCs/>
          <w:color w:val="000000" w:themeColor="text1"/>
        </w:rPr>
        <w:t xml:space="preserve">, </w:t>
      </w:r>
      <w:r w:rsidR="001966AB" w:rsidRPr="006F2256">
        <w:rPr>
          <w:rFonts w:cstheme="minorHAnsi"/>
          <w:i/>
          <w:iCs/>
          <w:color w:val="000000" w:themeColor="text1"/>
        </w:rPr>
        <w:t>maksimali pirkimui skirta lėšų suma – 60 568,00 Eur be PVM</w:t>
      </w:r>
      <w:r w:rsidR="002A2CD9" w:rsidRPr="006F2256">
        <w:rPr>
          <w:rFonts w:cstheme="minorHAnsi"/>
          <w:i/>
          <w:iCs/>
        </w:rPr>
        <w:t>;</w:t>
      </w:r>
    </w:p>
    <w:p w14:paraId="20F30D80" w14:textId="146ECD87" w:rsidR="0022337F" w:rsidRPr="0022337F" w:rsidRDefault="005C665E" w:rsidP="0022337F">
      <w:pPr>
        <w:pStyle w:val="Betarp"/>
        <w:spacing w:after="120"/>
        <w:ind w:left="567"/>
        <w:contextualSpacing/>
        <w:jc w:val="both"/>
        <w:rPr>
          <w:rFonts w:cstheme="minorHAnsi"/>
          <w:i/>
          <w:iCs/>
        </w:rPr>
      </w:pPr>
      <w:r w:rsidRPr="0022337F">
        <w:rPr>
          <w:rFonts w:cstheme="minorHAnsi"/>
          <w:b/>
          <w:bCs/>
          <w:i/>
          <w:iCs/>
          <w:color w:val="000000" w:themeColor="text1"/>
        </w:rPr>
        <w:t>II dalis</w:t>
      </w:r>
      <w:r w:rsidRPr="0022337F">
        <w:rPr>
          <w:rFonts w:cstheme="minorHAnsi"/>
          <w:i/>
          <w:iCs/>
          <w:color w:val="000000" w:themeColor="text1"/>
        </w:rPr>
        <w:t xml:space="preserve"> – Takelių su laiptais, esančių Kelmės rajone, </w:t>
      </w:r>
      <w:proofErr w:type="spellStart"/>
      <w:r w:rsidRPr="0022337F">
        <w:rPr>
          <w:rFonts w:cstheme="minorHAnsi"/>
          <w:i/>
          <w:iCs/>
          <w:color w:val="000000" w:themeColor="text1"/>
        </w:rPr>
        <w:t>Kukečių</w:t>
      </w:r>
      <w:proofErr w:type="spellEnd"/>
      <w:r w:rsidRPr="0022337F">
        <w:rPr>
          <w:rFonts w:cstheme="minorHAnsi"/>
          <w:i/>
          <w:iCs/>
          <w:color w:val="000000" w:themeColor="text1"/>
        </w:rPr>
        <w:t xml:space="preserve"> sen., </w:t>
      </w:r>
      <w:proofErr w:type="spellStart"/>
      <w:r w:rsidRPr="0022337F">
        <w:rPr>
          <w:rFonts w:cstheme="minorHAnsi"/>
          <w:i/>
          <w:iCs/>
          <w:color w:val="000000" w:themeColor="text1"/>
        </w:rPr>
        <w:t>Piliukų</w:t>
      </w:r>
      <w:proofErr w:type="spellEnd"/>
      <w:r w:rsidRPr="0022337F">
        <w:rPr>
          <w:rFonts w:cstheme="minorHAnsi"/>
          <w:i/>
          <w:iCs/>
          <w:color w:val="000000" w:themeColor="text1"/>
        </w:rPr>
        <w:t xml:space="preserve"> vs., paprastojo remonto darbai</w:t>
      </w:r>
      <w:r w:rsidR="001966AB">
        <w:rPr>
          <w:rFonts w:cstheme="minorHAnsi"/>
          <w:i/>
          <w:iCs/>
          <w:color w:val="000000" w:themeColor="text1"/>
        </w:rPr>
        <w:t xml:space="preserve">, </w:t>
      </w:r>
      <w:r w:rsidR="001966AB" w:rsidRPr="006F2256">
        <w:rPr>
          <w:rFonts w:cstheme="minorHAnsi"/>
          <w:color w:val="000000" w:themeColor="text1"/>
        </w:rPr>
        <w:t>maksimali pirkimui skirta lėšų suma</w:t>
      </w:r>
      <w:r w:rsidR="001966AB" w:rsidRPr="001966AB">
        <w:rPr>
          <w:rFonts w:cstheme="minorHAnsi"/>
          <w:b/>
          <w:bCs/>
          <w:color w:val="000000" w:themeColor="text1"/>
        </w:rPr>
        <w:t xml:space="preserve"> –</w:t>
      </w:r>
      <w:r w:rsidR="001966AB">
        <w:rPr>
          <w:rFonts w:cstheme="minorHAnsi"/>
          <w:i/>
          <w:iCs/>
          <w:color w:val="000000" w:themeColor="text1"/>
        </w:rPr>
        <w:t xml:space="preserve"> </w:t>
      </w:r>
      <w:r w:rsidR="00DA6530" w:rsidRPr="00DA6530">
        <w:rPr>
          <w:rFonts w:cstheme="minorHAnsi"/>
          <w:color w:val="000000" w:themeColor="text1"/>
        </w:rPr>
        <w:t>88</w:t>
      </w:r>
      <w:r w:rsidR="006F2256">
        <w:rPr>
          <w:rFonts w:cstheme="minorHAnsi"/>
          <w:color w:val="000000" w:themeColor="text1"/>
        </w:rPr>
        <w:t xml:space="preserve"> </w:t>
      </w:r>
      <w:r w:rsidR="00DA6530" w:rsidRPr="00DA6530">
        <w:rPr>
          <w:rFonts w:cstheme="minorHAnsi"/>
          <w:color w:val="000000" w:themeColor="text1"/>
        </w:rPr>
        <w:t>875</w:t>
      </w:r>
      <w:r w:rsidR="006F2256">
        <w:rPr>
          <w:rFonts w:cstheme="minorHAnsi"/>
          <w:color w:val="000000" w:themeColor="text1"/>
        </w:rPr>
        <w:t>,</w:t>
      </w:r>
      <w:r w:rsidR="00DA6530" w:rsidRPr="00DA6530">
        <w:rPr>
          <w:rFonts w:cstheme="minorHAnsi"/>
          <w:color w:val="000000" w:themeColor="text1"/>
        </w:rPr>
        <w:t xml:space="preserve">00 Eur </w:t>
      </w:r>
      <w:r w:rsidR="001A39C3">
        <w:rPr>
          <w:rFonts w:cstheme="minorHAnsi"/>
          <w:color w:val="000000" w:themeColor="text1"/>
        </w:rPr>
        <w:t>be</w:t>
      </w:r>
      <w:r w:rsidR="00DA6530" w:rsidRPr="00DA6530">
        <w:rPr>
          <w:rFonts w:cstheme="minorHAnsi"/>
          <w:color w:val="000000" w:themeColor="text1"/>
        </w:rPr>
        <w:t xml:space="preserve"> PVM</w:t>
      </w:r>
      <w:r w:rsidRPr="0022337F">
        <w:rPr>
          <w:rFonts w:cstheme="minorHAnsi"/>
          <w:i/>
          <w:iCs/>
          <w:color w:val="000000" w:themeColor="text1"/>
        </w:rPr>
        <w:t>.</w:t>
      </w:r>
    </w:p>
    <w:p w14:paraId="5848F885" w14:textId="77777777" w:rsidR="00C02B01" w:rsidRPr="00C02B01" w:rsidRDefault="005C665E" w:rsidP="00C02B01">
      <w:pPr>
        <w:pStyle w:val="Betarp"/>
        <w:numPr>
          <w:ilvl w:val="1"/>
          <w:numId w:val="5"/>
        </w:numPr>
        <w:spacing w:after="120"/>
        <w:ind w:left="0" w:firstLine="567"/>
        <w:contextualSpacing/>
        <w:jc w:val="both"/>
        <w:rPr>
          <w:rFonts w:cstheme="minorHAnsi"/>
        </w:rPr>
      </w:pPr>
      <w:r w:rsidRPr="0022337F">
        <w:rPr>
          <w:rFonts w:cstheme="minorHAnsi"/>
          <w:b/>
          <w:bCs/>
        </w:rPr>
        <w:t>Darbų pradžia</w:t>
      </w:r>
      <w:r w:rsidRPr="0022337F">
        <w:rPr>
          <w:rFonts w:cstheme="minorHAnsi"/>
        </w:rPr>
        <w:t xml:space="preserve">: </w:t>
      </w:r>
      <w:r w:rsidRPr="0022337F">
        <w:rPr>
          <w:rFonts w:cstheme="minorHAnsi"/>
          <w:szCs w:val="24"/>
        </w:rPr>
        <w:t>statybvietės perdavimo–priėmimo akto pasirašymo data. Statybvietė turi būti Užsakovo perduota ir Rangovo perimta per 10 dienų nuo sutarties įsigaliojimo dienos.</w:t>
      </w:r>
      <w:r w:rsidR="00604E44" w:rsidRPr="00604E44">
        <w:rPr>
          <w:szCs w:val="24"/>
        </w:rPr>
        <w:t xml:space="preserve"> </w:t>
      </w:r>
    </w:p>
    <w:p w14:paraId="3539A473" w14:textId="33365E47" w:rsidR="0027460E" w:rsidRPr="00B703D7" w:rsidRDefault="0027460E" w:rsidP="00B703D7">
      <w:pPr>
        <w:pStyle w:val="Betarp"/>
        <w:numPr>
          <w:ilvl w:val="1"/>
          <w:numId w:val="5"/>
        </w:numPr>
        <w:spacing w:after="120"/>
        <w:ind w:left="0" w:firstLine="567"/>
        <w:contextualSpacing/>
        <w:jc w:val="both"/>
        <w:rPr>
          <w:rFonts w:cstheme="minorHAnsi"/>
        </w:rPr>
      </w:pPr>
      <w:r w:rsidRPr="00C02B01">
        <w:rPr>
          <w:rFonts w:cstheme="minorHAnsi"/>
          <w:b/>
          <w:bCs/>
        </w:rPr>
        <w:t>Sutarties galiojimas</w:t>
      </w:r>
      <w:r w:rsidRPr="00C02B01">
        <w:rPr>
          <w:rFonts w:cstheme="minorHAnsi"/>
        </w:rPr>
        <w:t>:</w:t>
      </w:r>
      <w:r w:rsidR="00C02B01" w:rsidRPr="00C02B01">
        <w:rPr>
          <w:szCs w:val="24"/>
        </w:rPr>
        <w:t xml:space="preserve"> </w:t>
      </w:r>
      <w:r w:rsidR="00C02B01" w:rsidRPr="00C02B01">
        <w:rPr>
          <w:szCs w:val="24"/>
        </w:rPr>
        <w:t xml:space="preserve">Sutartis įsigalioja ją pasirašius bei Rangovui per 10 (dešimt) darbo dienų nuo sutarties </w:t>
      </w:r>
      <w:r w:rsidR="00C02B01" w:rsidRPr="00C02B01">
        <w:rPr>
          <w:rFonts w:cstheme="minorHAnsi"/>
        </w:rPr>
        <w:t xml:space="preserve">pasirašymo dienos pateikus Sutarties įvykdymo užtikrinimą – Lietuvos Respublikoje ar užsienyje registruoto banko ar kitos kredito įstaigos garantiją arba draudimo bendrovės laidavimo draudimą ir </w:t>
      </w:r>
      <w:r w:rsidR="00C02B01" w:rsidRPr="00C02B01">
        <w:rPr>
          <w:rStyle w:val="cf01"/>
          <w:rFonts w:asciiTheme="minorHAnsi" w:hAnsiTheme="minorHAnsi" w:cstheme="minorHAnsi"/>
          <w:sz w:val="21"/>
          <w:szCs w:val="21"/>
        </w:rPr>
        <w:t>įmokos dėl laidavimo draudimo rašto apmokėjimą patvirtinančius dokumentus</w:t>
      </w:r>
      <w:r w:rsidR="00C02B01" w:rsidRPr="00C02B01">
        <w:rPr>
          <w:rFonts w:cstheme="minorHAnsi"/>
        </w:rPr>
        <w:t xml:space="preserve">, to nepadarius, Sutartis laikoma nesudaryta, Rangos darbams atlikti sudaroma Rangos darbų sutartis su kitu rangovu pagal viešojo pirkimo konkurso rezultatus, jei jis atitinka pirkimo dokumentuose nustatytus kvalifikacijos reikalavimus ir neturi pašalinimo pagrindų. Sutarties įvykdymo užtikrinimo vertė – 10 % nuo sutarties vertės be PVM. Sutartis galioja iki visų Darbų užbaigimo ir atsiskaitymo už juos bei kitų abipusių pirkimo sutarties šalių įsipareigojimų įvykdymo dienos arba kai Sutarties Šalys sutaria ją </w:t>
      </w:r>
      <w:r w:rsidR="00C02B01" w:rsidRPr="00C02B01">
        <w:rPr>
          <w:rFonts w:cstheme="minorHAnsi"/>
        </w:rPr>
        <w:lastRenderedPageBreak/>
        <w:t>nutraukti, arba ji nutraukiama Sutartyje nustatytais atvejais. Apie priimtą sprendimą Užsakovas informuos tiekėją raštu.</w:t>
      </w:r>
    </w:p>
    <w:p w14:paraId="07F82918" w14:textId="77777777" w:rsidR="00347AB3" w:rsidRDefault="0022337F" w:rsidP="00347AB3">
      <w:pPr>
        <w:pStyle w:val="Betarp"/>
        <w:numPr>
          <w:ilvl w:val="1"/>
          <w:numId w:val="5"/>
        </w:numPr>
        <w:spacing w:after="120"/>
        <w:ind w:left="0" w:firstLine="567"/>
        <w:contextualSpacing/>
        <w:jc w:val="both"/>
        <w:rPr>
          <w:rFonts w:cstheme="minorHAnsi"/>
        </w:rPr>
      </w:pPr>
      <w:r w:rsidRPr="0022337F">
        <w:rPr>
          <w:rFonts w:cstheme="minorHAnsi"/>
        </w:rPr>
        <w:t>Projektas finansuojamas ES lėšomis:</w:t>
      </w:r>
      <w:r w:rsidRPr="0022337F">
        <w:rPr>
          <w:rFonts w:cstheme="minorHAnsi"/>
          <w:b/>
          <w:bCs/>
        </w:rPr>
        <w:t xml:space="preserve"> </w:t>
      </w:r>
      <w:r w:rsidRPr="0022337F">
        <w:rPr>
          <w:rFonts w:cstheme="minorHAnsi"/>
        </w:rPr>
        <w:t>„</w:t>
      </w:r>
      <w:proofErr w:type="spellStart"/>
      <w:r w:rsidRPr="0022337F">
        <w:rPr>
          <w:rFonts w:cstheme="minorHAnsi"/>
        </w:rPr>
        <w:t>Burbaičių</w:t>
      </w:r>
      <w:proofErr w:type="spellEnd"/>
      <w:r w:rsidRPr="0022337F">
        <w:rPr>
          <w:rFonts w:cstheme="minorHAnsi"/>
        </w:rPr>
        <w:t xml:space="preserve"> piliakalnio su gyvenviete pritaikymas lankymui“, Nr. 26-308-P-0004.</w:t>
      </w:r>
    </w:p>
    <w:p w14:paraId="71CC3E91" w14:textId="55F736A5" w:rsidR="00347AB3" w:rsidRPr="00347AB3" w:rsidRDefault="003D550B" w:rsidP="00347AB3">
      <w:pPr>
        <w:pStyle w:val="Betarp"/>
        <w:numPr>
          <w:ilvl w:val="1"/>
          <w:numId w:val="5"/>
        </w:numPr>
        <w:spacing w:after="120"/>
        <w:ind w:left="0" w:firstLine="567"/>
        <w:contextualSpacing/>
        <w:jc w:val="both"/>
        <w:rPr>
          <w:rFonts w:cstheme="minorHAnsi"/>
        </w:rPr>
      </w:pPr>
      <w:r w:rsidRPr="00347AB3">
        <w:rPr>
          <w:rFonts w:cstheme="minorHAnsi"/>
          <w:b/>
          <w:bCs/>
        </w:rPr>
        <w:t>Darbų atlikimo terminai</w:t>
      </w:r>
      <w:r w:rsidRPr="00347AB3">
        <w:rPr>
          <w:rFonts w:cstheme="minorHAnsi"/>
        </w:rPr>
        <w:t xml:space="preserve">: </w:t>
      </w:r>
      <w:r w:rsidR="00347AB3" w:rsidRPr="00347AB3">
        <w:rPr>
          <w:bCs/>
          <w:szCs w:val="24"/>
        </w:rPr>
        <w:t xml:space="preserve">laikas, skaičiuojamas nuo </w:t>
      </w:r>
      <w:r w:rsidR="00347AB3" w:rsidRPr="00347AB3">
        <w:rPr>
          <w:szCs w:val="24"/>
        </w:rPr>
        <w:t>Darbų pradžios</w:t>
      </w:r>
      <w:r w:rsidR="00347AB3" w:rsidRPr="00347AB3">
        <w:rPr>
          <w:bCs/>
          <w:szCs w:val="24"/>
        </w:rPr>
        <w:t xml:space="preserve"> iki atliktų visų pirkimu įsigytų darbų (kurių pabaiga fiksuojama Darbų perdavimo–priėmimo aktu) ir susijusių paslaugų (kai yra parengta išpildomoji dokumentacija ir kadastrinių matavimų bylos) perdavimo Užsakovui. </w:t>
      </w:r>
      <w:r w:rsidR="005C665E" w:rsidRPr="00347AB3">
        <w:rPr>
          <w:rFonts w:cstheme="minorHAnsi"/>
          <w:b/>
          <w:bCs/>
        </w:rPr>
        <w:t xml:space="preserve">Darbai </w:t>
      </w:r>
      <w:r w:rsidR="005C665E" w:rsidRPr="00347AB3">
        <w:rPr>
          <w:rFonts w:cstheme="minorHAnsi"/>
          <w:b/>
          <w:bCs/>
          <w:iCs/>
        </w:rPr>
        <w:t>turi būti atlikti</w:t>
      </w:r>
      <w:r w:rsidR="00074759" w:rsidRPr="00347AB3">
        <w:rPr>
          <w:rFonts w:cstheme="minorHAnsi"/>
          <w:b/>
          <w:bCs/>
          <w:iCs/>
        </w:rPr>
        <w:t>:</w:t>
      </w:r>
    </w:p>
    <w:p w14:paraId="5DD3D808" w14:textId="47CB85BC" w:rsidR="00386492" w:rsidRPr="00B703D7" w:rsidRDefault="00074759" w:rsidP="00B703D7">
      <w:pPr>
        <w:pStyle w:val="Betarp"/>
        <w:spacing w:after="120"/>
        <w:ind w:left="567"/>
        <w:contextualSpacing/>
        <w:jc w:val="both"/>
        <w:rPr>
          <w:rFonts w:eastAsia="Calibri" w:cstheme="minorHAnsi"/>
          <w:iCs/>
        </w:rPr>
      </w:pPr>
      <w:r w:rsidRPr="00386492">
        <w:rPr>
          <w:rFonts w:cstheme="minorHAnsi"/>
          <w:b/>
          <w:bCs/>
          <w:iCs/>
          <w:u w:val="single"/>
        </w:rPr>
        <w:t xml:space="preserve">I pirkimo dalis – </w:t>
      </w:r>
      <w:r w:rsidR="005C665E" w:rsidRPr="00386492">
        <w:rPr>
          <w:rFonts w:cstheme="minorHAnsi"/>
          <w:b/>
          <w:bCs/>
          <w:iCs/>
          <w:u w:val="single"/>
        </w:rPr>
        <w:t xml:space="preserve">per </w:t>
      </w:r>
      <w:r w:rsidRPr="00386492">
        <w:rPr>
          <w:rFonts w:cstheme="minorHAnsi"/>
          <w:b/>
          <w:bCs/>
          <w:iCs/>
          <w:u w:val="single"/>
        </w:rPr>
        <w:t>5</w:t>
      </w:r>
      <w:r w:rsidR="005C665E" w:rsidRPr="00386492">
        <w:rPr>
          <w:rFonts w:cstheme="minorHAnsi"/>
          <w:b/>
          <w:bCs/>
          <w:iCs/>
          <w:u w:val="single"/>
        </w:rPr>
        <w:t xml:space="preserve"> mėnesius </w:t>
      </w:r>
      <w:r w:rsidR="00604E44" w:rsidRPr="00386492">
        <w:rPr>
          <w:rFonts w:cstheme="minorHAnsi"/>
          <w:b/>
          <w:bCs/>
          <w:iCs/>
          <w:u w:val="single"/>
        </w:rPr>
        <w:t xml:space="preserve"> </w:t>
      </w:r>
      <w:r w:rsidR="005C665E" w:rsidRPr="00386492">
        <w:rPr>
          <w:rFonts w:cstheme="minorHAnsi"/>
          <w:b/>
          <w:bCs/>
          <w:iCs/>
          <w:u w:val="single"/>
        </w:rPr>
        <w:t>nuo Darbų pradžios.</w:t>
      </w:r>
      <w:r w:rsidR="005C665E" w:rsidRPr="00347AB3">
        <w:rPr>
          <w:rFonts w:cstheme="minorHAnsi"/>
          <w:iCs/>
        </w:rPr>
        <w:t xml:space="preserve"> </w:t>
      </w:r>
      <w:r w:rsidR="002A37EC" w:rsidRPr="00347AB3">
        <w:rPr>
          <w:rStyle w:val="cf01"/>
          <w:rFonts w:asciiTheme="minorHAnsi" w:hAnsiTheme="minorHAnsi" w:cstheme="minorHAnsi"/>
          <w:sz w:val="21"/>
          <w:szCs w:val="21"/>
        </w:rPr>
        <w:t>Į šį terminą neįskaitomas Užsakovo statybvietės perdavimo Rangovui terminas.</w:t>
      </w:r>
      <w:r w:rsidR="002A37EC" w:rsidRPr="00347AB3">
        <w:rPr>
          <w:rFonts w:cstheme="minorHAnsi"/>
        </w:rPr>
        <w:t xml:space="preserve"> </w:t>
      </w:r>
      <w:r w:rsidR="002A37EC" w:rsidRPr="00347AB3">
        <w:rPr>
          <w:rFonts w:cstheme="minorHAnsi"/>
        </w:rPr>
        <w:t xml:space="preserve">Darbų atlikimo terminas </w:t>
      </w:r>
      <w:r w:rsidR="002A37EC" w:rsidRPr="00347AB3">
        <w:rPr>
          <w:rFonts w:eastAsia="Calibri" w:cstheme="minorHAnsi"/>
        </w:rPr>
        <w:t>gali būti pratęsiamas dėl trečiųjų šalių neveikimo arba netinkamo veikimo, dėl projektuotojų klaidų arba netikslumų, dėl atsiradusių papildomų darbų</w:t>
      </w:r>
      <w:r w:rsidR="002A37EC" w:rsidRPr="00347AB3">
        <w:rPr>
          <w:rFonts w:cstheme="minorHAnsi"/>
        </w:rPr>
        <w:t xml:space="preserve"> ne ilgesniam kaip 1 (vieno) mėnesio terminui.</w:t>
      </w:r>
      <w:r w:rsidR="002A37EC" w:rsidRPr="00347AB3">
        <w:rPr>
          <w:rFonts w:eastAsia="Calibri" w:cstheme="minorHAnsi"/>
        </w:rPr>
        <w:t xml:space="preserve"> </w:t>
      </w:r>
      <w:r w:rsidR="002A37EC" w:rsidRPr="00347AB3">
        <w:rPr>
          <w:rFonts w:eastAsia="Calibri" w:cstheme="minorHAnsi"/>
          <w:iCs/>
        </w:rPr>
        <w:t>Šie pratęsimai įforminami šalims pasirašant papildomus susitarimus prie rangos darbų sutarties, vadovaujantis VPĮ 89 str. nuostatomis ir reikalavimais.</w:t>
      </w:r>
    </w:p>
    <w:p w14:paraId="37F0708D" w14:textId="65D6631F" w:rsidR="00074759" w:rsidRPr="00347AB3" w:rsidRDefault="00074759" w:rsidP="00B703D7">
      <w:pPr>
        <w:pStyle w:val="Betarp"/>
        <w:spacing w:after="120"/>
        <w:ind w:left="567"/>
        <w:contextualSpacing/>
        <w:jc w:val="both"/>
        <w:rPr>
          <w:rFonts w:cstheme="minorHAnsi"/>
          <w:color w:val="FF0000"/>
        </w:rPr>
      </w:pPr>
      <w:r w:rsidRPr="00386492">
        <w:rPr>
          <w:rFonts w:cstheme="minorHAnsi"/>
          <w:b/>
          <w:bCs/>
          <w:iCs/>
          <w:u w:val="single"/>
        </w:rPr>
        <w:t xml:space="preserve">II pirkimo dalis – per 4 mėnesius nuo Darbų </w:t>
      </w:r>
      <w:proofErr w:type="spellStart"/>
      <w:r w:rsidRPr="00386492">
        <w:rPr>
          <w:rFonts w:cstheme="minorHAnsi"/>
          <w:b/>
          <w:bCs/>
          <w:iCs/>
          <w:u w:val="single"/>
        </w:rPr>
        <w:t>pražios</w:t>
      </w:r>
      <w:proofErr w:type="spellEnd"/>
      <w:r w:rsidRPr="00386492">
        <w:rPr>
          <w:rFonts w:cstheme="minorHAnsi"/>
          <w:b/>
          <w:bCs/>
          <w:iCs/>
          <w:u w:val="single"/>
        </w:rPr>
        <w:t>.</w:t>
      </w:r>
      <w:r w:rsidR="00386492" w:rsidRPr="00386492">
        <w:rPr>
          <w:rStyle w:val="Nerykuspabraukimas"/>
          <w:rFonts w:cstheme="minorHAnsi"/>
        </w:rPr>
        <w:t xml:space="preserve"> </w:t>
      </w:r>
      <w:r w:rsidR="00386492" w:rsidRPr="00386492">
        <w:rPr>
          <w:rStyle w:val="cf01"/>
          <w:rFonts w:asciiTheme="minorHAnsi" w:hAnsiTheme="minorHAnsi" w:cstheme="minorHAnsi"/>
          <w:sz w:val="21"/>
          <w:szCs w:val="21"/>
        </w:rPr>
        <w:t xml:space="preserve">Į </w:t>
      </w:r>
      <w:proofErr w:type="spellStart"/>
      <w:r w:rsidR="00386492" w:rsidRPr="00386492">
        <w:rPr>
          <w:rStyle w:val="cf01"/>
          <w:rFonts w:asciiTheme="minorHAnsi" w:hAnsiTheme="minorHAnsi" w:cstheme="minorHAnsi"/>
          <w:sz w:val="21"/>
          <w:szCs w:val="21"/>
        </w:rPr>
        <w:t>šį</w:t>
      </w:r>
      <w:proofErr w:type="spellEnd"/>
      <w:r w:rsidR="00386492" w:rsidRPr="00386492">
        <w:rPr>
          <w:rStyle w:val="cf01"/>
          <w:rFonts w:asciiTheme="minorHAnsi" w:hAnsiTheme="minorHAnsi" w:cstheme="minorHAnsi"/>
          <w:sz w:val="21"/>
          <w:szCs w:val="21"/>
        </w:rPr>
        <w:t xml:space="preserve"> </w:t>
      </w:r>
      <w:proofErr w:type="spellStart"/>
      <w:r w:rsidR="00386492" w:rsidRPr="00386492">
        <w:rPr>
          <w:rStyle w:val="cf01"/>
          <w:rFonts w:asciiTheme="minorHAnsi" w:hAnsiTheme="minorHAnsi" w:cstheme="minorHAnsi"/>
          <w:sz w:val="21"/>
          <w:szCs w:val="21"/>
        </w:rPr>
        <w:t>terminą</w:t>
      </w:r>
      <w:proofErr w:type="spellEnd"/>
      <w:r w:rsidR="00386492" w:rsidRPr="00386492">
        <w:rPr>
          <w:rStyle w:val="cf01"/>
          <w:rFonts w:asciiTheme="minorHAnsi" w:hAnsiTheme="minorHAnsi" w:cstheme="minorHAnsi"/>
          <w:sz w:val="21"/>
          <w:szCs w:val="21"/>
        </w:rPr>
        <w:t xml:space="preserve"> </w:t>
      </w:r>
      <w:proofErr w:type="spellStart"/>
      <w:r w:rsidR="00386492" w:rsidRPr="00386492">
        <w:rPr>
          <w:rStyle w:val="cf01"/>
          <w:rFonts w:asciiTheme="minorHAnsi" w:hAnsiTheme="minorHAnsi" w:cstheme="minorHAnsi"/>
          <w:sz w:val="21"/>
          <w:szCs w:val="21"/>
        </w:rPr>
        <w:t>neįskaitomas</w:t>
      </w:r>
      <w:proofErr w:type="spellEnd"/>
      <w:r w:rsidR="00386492" w:rsidRPr="00386492">
        <w:rPr>
          <w:rStyle w:val="cf01"/>
          <w:rFonts w:asciiTheme="minorHAnsi" w:hAnsiTheme="minorHAnsi" w:cstheme="minorHAnsi"/>
          <w:sz w:val="21"/>
          <w:szCs w:val="21"/>
        </w:rPr>
        <w:t xml:space="preserve"> </w:t>
      </w:r>
      <w:proofErr w:type="spellStart"/>
      <w:r w:rsidR="00386492" w:rsidRPr="00386492">
        <w:rPr>
          <w:rStyle w:val="cf01"/>
          <w:rFonts w:asciiTheme="minorHAnsi" w:hAnsiTheme="minorHAnsi" w:cstheme="minorHAnsi"/>
          <w:sz w:val="21"/>
          <w:szCs w:val="21"/>
        </w:rPr>
        <w:t>Užsakovo</w:t>
      </w:r>
      <w:proofErr w:type="spellEnd"/>
      <w:r w:rsidR="00386492" w:rsidRPr="00386492">
        <w:rPr>
          <w:rStyle w:val="cf01"/>
          <w:rFonts w:asciiTheme="minorHAnsi" w:hAnsiTheme="minorHAnsi" w:cstheme="minorHAnsi"/>
          <w:sz w:val="21"/>
          <w:szCs w:val="21"/>
        </w:rPr>
        <w:t xml:space="preserve"> </w:t>
      </w:r>
      <w:proofErr w:type="spellStart"/>
      <w:r w:rsidR="00386492" w:rsidRPr="00386492">
        <w:rPr>
          <w:rStyle w:val="cf01"/>
          <w:rFonts w:asciiTheme="minorHAnsi" w:hAnsiTheme="minorHAnsi" w:cstheme="minorHAnsi"/>
          <w:sz w:val="21"/>
          <w:szCs w:val="21"/>
        </w:rPr>
        <w:t>statybvietės</w:t>
      </w:r>
      <w:proofErr w:type="spellEnd"/>
      <w:r w:rsidR="00386492" w:rsidRPr="00386492">
        <w:rPr>
          <w:rStyle w:val="cf01"/>
          <w:rFonts w:asciiTheme="minorHAnsi" w:hAnsiTheme="minorHAnsi" w:cstheme="minorHAnsi"/>
          <w:sz w:val="21"/>
          <w:szCs w:val="21"/>
        </w:rPr>
        <w:t xml:space="preserve"> </w:t>
      </w:r>
      <w:proofErr w:type="spellStart"/>
      <w:r w:rsidR="00386492" w:rsidRPr="00386492">
        <w:rPr>
          <w:rStyle w:val="cf01"/>
          <w:rFonts w:asciiTheme="minorHAnsi" w:hAnsiTheme="minorHAnsi" w:cstheme="minorHAnsi"/>
          <w:sz w:val="21"/>
          <w:szCs w:val="21"/>
        </w:rPr>
        <w:t>perdavimo</w:t>
      </w:r>
      <w:proofErr w:type="spellEnd"/>
      <w:r w:rsidR="00386492" w:rsidRPr="00386492">
        <w:rPr>
          <w:rStyle w:val="cf01"/>
          <w:rFonts w:asciiTheme="minorHAnsi" w:hAnsiTheme="minorHAnsi" w:cstheme="minorHAnsi"/>
          <w:sz w:val="21"/>
          <w:szCs w:val="21"/>
        </w:rPr>
        <w:t xml:space="preserve"> </w:t>
      </w:r>
      <w:proofErr w:type="spellStart"/>
      <w:r w:rsidR="00386492" w:rsidRPr="00386492">
        <w:rPr>
          <w:rStyle w:val="cf01"/>
          <w:rFonts w:asciiTheme="minorHAnsi" w:hAnsiTheme="minorHAnsi" w:cstheme="minorHAnsi"/>
          <w:sz w:val="21"/>
          <w:szCs w:val="21"/>
        </w:rPr>
        <w:t>Rangovui</w:t>
      </w:r>
      <w:proofErr w:type="spellEnd"/>
      <w:r w:rsidR="00386492" w:rsidRPr="00386492">
        <w:rPr>
          <w:rStyle w:val="cf01"/>
          <w:rFonts w:asciiTheme="minorHAnsi" w:hAnsiTheme="minorHAnsi" w:cstheme="minorHAnsi"/>
          <w:sz w:val="21"/>
          <w:szCs w:val="21"/>
        </w:rPr>
        <w:t xml:space="preserve"> </w:t>
      </w:r>
      <w:proofErr w:type="spellStart"/>
      <w:r w:rsidR="00386492" w:rsidRPr="00386492">
        <w:rPr>
          <w:rStyle w:val="cf01"/>
          <w:rFonts w:asciiTheme="minorHAnsi" w:hAnsiTheme="minorHAnsi" w:cstheme="minorHAnsi"/>
          <w:sz w:val="21"/>
          <w:szCs w:val="21"/>
        </w:rPr>
        <w:t>terminas</w:t>
      </w:r>
      <w:proofErr w:type="spellEnd"/>
      <w:r w:rsidR="00386492" w:rsidRPr="00386492">
        <w:rPr>
          <w:rStyle w:val="cf01"/>
          <w:rFonts w:asciiTheme="minorHAnsi" w:hAnsiTheme="minorHAnsi" w:cstheme="minorHAnsi"/>
          <w:sz w:val="21"/>
          <w:szCs w:val="21"/>
        </w:rPr>
        <w:t>.</w:t>
      </w:r>
      <w:bookmarkStart w:id="7" w:name="_Hlk197958676"/>
      <w:r w:rsidR="00386492" w:rsidRPr="00386492">
        <w:rPr>
          <w:rStyle w:val="cf01"/>
          <w:rFonts w:asciiTheme="minorHAnsi" w:hAnsiTheme="minorHAnsi" w:cstheme="minorHAnsi"/>
          <w:sz w:val="21"/>
          <w:szCs w:val="21"/>
        </w:rPr>
        <w:t xml:space="preserve"> </w:t>
      </w:r>
      <w:proofErr w:type="spellStart"/>
      <w:r w:rsidR="00386492" w:rsidRPr="00386492">
        <w:rPr>
          <w:rFonts w:cstheme="minorHAnsi"/>
        </w:rPr>
        <w:t>Darbų</w:t>
      </w:r>
      <w:proofErr w:type="spellEnd"/>
      <w:r w:rsidR="00386492" w:rsidRPr="00386492">
        <w:rPr>
          <w:rFonts w:cstheme="minorHAnsi"/>
        </w:rPr>
        <w:t xml:space="preserve"> </w:t>
      </w:r>
      <w:proofErr w:type="spellStart"/>
      <w:r w:rsidR="00386492" w:rsidRPr="00386492">
        <w:rPr>
          <w:rFonts w:cstheme="minorHAnsi"/>
        </w:rPr>
        <w:t>atlikimo</w:t>
      </w:r>
      <w:proofErr w:type="spellEnd"/>
      <w:r w:rsidR="00386492" w:rsidRPr="00386492">
        <w:rPr>
          <w:rFonts w:cstheme="minorHAnsi"/>
        </w:rPr>
        <w:t xml:space="preserve"> </w:t>
      </w:r>
      <w:proofErr w:type="spellStart"/>
      <w:r w:rsidR="00386492" w:rsidRPr="00386492">
        <w:rPr>
          <w:rFonts w:cstheme="minorHAnsi"/>
        </w:rPr>
        <w:t>terminas</w:t>
      </w:r>
      <w:proofErr w:type="spellEnd"/>
      <w:r w:rsidR="00386492" w:rsidRPr="00386492">
        <w:rPr>
          <w:rFonts w:cstheme="minorHAnsi"/>
        </w:rPr>
        <w:t xml:space="preserve"> </w:t>
      </w:r>
      <w:proofErr w:type="spellStart"/>
      <w:r w:rsidR="00386492" w:rsidRPr="00386492">
        <w:rPr>
          <w:rFonts w:eastAsia="Calibri" w:cstheme="minorHAnsi"/>
        </w:rPr>
        <w:t>gali</w:t>
      </w:r>
      <w:proofErr w:type="spellEnd"/>
      <w:r w:rsidR="00386492" w:rsidRPr="00386492">
        <w:rPr>
          <w:rFonts w:eastAsia="Calibri" w:cstheme="minorHAnsi"/>
        </w:rPr>
        <w:t xml:space="preserve"> </w:t>
      </w:r>
      <w:proofErr w:type="spellStart"/>
      <w:r w:rsidR="00386492" w:rsidRPr="00386492">
        <w:rPr>
          <w:rFonts w:eastAsia="Calibri" w:cstheme="minorHAnsi"/>
        </w:rPr>
        <w:t>būti</w:t>
      </w:r>
      <w:proofErr w:type="spellEnd"/>
      <w:r w:rsidR="00386492" w:rsidRPr="00386492">
        <w:rPr>
          <w:rFonts w:eastAsia="Calibri" w:cstheme="minorHAnsi"/>
        </w:rPr>
        <w:t xml:space="preserve"> pratęsiamas dėl trečiųjų šalių neveikimo arba netinkamo veikimo, dėl projektuotojų klaidų arba netikslumų, dėl atsiradusių papildomų darbų </w:t>
      </w:r>
      <w:r w:rsidR="00386492" w:rsidRPr="00386492">
        <w:rPr>
          <w:rFonts w:cstheme="minorHAnsi"/>
        </w:rPr>
        <w:t>ne ilgesniam kaip 1 (vieno) mėnesio terminui.</w:t>
      </w:r>
      <w:r w:rsidR="00386492" w:rsidRPr="00386492">
        <w:rPr>
          <w:rFonts w:eastAsia="Calibri" w:cstheme="minorHAnsi"/>
        </w:rPr>
        <w:t xml:space="preserve"> </w:t>
      </w:r>
      <w:r w:rsidR="00386492" w:rsidRPr="00386492">
        <w:rPr>
          <w:rFonts w:eastAsia="Calibri" w:cstheme="minorHAnsi"/>
          <w:iCs/>
        </w:rPr>
        <w:t>Šie pratęsimai įforminami šalims pasirašant papildomus susitarimus prie rangos darbų sutarties, vadovaujantis VPĮ 89 str. nuostatomis ir reikalavimais.</w:t>
      </w:r>
      <w:bookmarkEnd w:id="7"/>
    </w:p>
    <w:p w14:paraId="3CD9370A" w14:textId="77777777" w:rsidR="00A45404" w:rsidRPr="00A45404" w:rsidRDefault="00E53E12" w:rsidP="00A45404">
      <w:pPr>
        <w:pStyle w:val="Betarp"/>
        <w:numPr>
          <w:ilvl w:val="1"/>
          <w:numId w:val="5"/>
        </w:numPr>
        <w:spacing w:after="120"/>
        <w:ind w:left="0" w:firstLine="567"/>
        <w:contextualSpacing/>
        <w:jc w:val="both"/>
        <w:rPr>
          <w:rFonts w:cstheme="minorHAnsi"/>
          <w:color w:val="FF0000"/>
        </w:rPr>
      </w:pPr>
      <w:r w:rsidRPr="00C976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7623">
        <w:rPr>
          <w:rFonts w:cstheme="minorHAnsi"/>
        </w:rPr>
        <w:t xml:space="preserve">turi būti </w:t>
      </w:r>
      <w:r w:rsidR="00AE7624" w:rsidRPr="00C97623">
        <w:rPr>
          <w:rFonts w:cstheme="minorHAnsi"/>
        </w:rPr>
        <w:t xml:space="preserve">laikoma, kad kiekviena tokia nuoroda yra pateikta su žodžiais „arba lygiavertis“. </w:t>
      </w:r>
    </w:p>
    <w:p w14:paraId="3031DC86" w14:textId="18C446B4" w:rsidR="00004521" w:rsidRPr="00A45404" w:rsidRDefault="00004521" w:rsidP="00A45404">
      <w:pPr>
        <w:pStyle w:val="Betarp"/>
        <w:numPr>
          <w:ilvl w:val="1"/>
          <w:numId w:val="5"/>
        </w:numPr>
        <w:spacing w:after="120"/>
        <w:ind w:left="0" w:firstLine="567"/>
        <w:contextualSpacing/>
        <w:jc w:val="both"/>
        <w:rPr>
          <w:rFonts w:cstheme="minorHAnsi"/>
          <w:color w:val="FF0000"/>
        </w:rPr>
      </w:pPr>
      <w:r w:rsidRPr="00A45404">
        <w:rPr>
          <w:rFonts w:cstheme="minorHAnsi"/>
        </w:rPr>
        <w:t xml:space="preserve"> Jeigu apibūdinant pirkimo objektą techninėje specifikacijoje nurodytas standartas</w:t>
      </w:r>
      <w:r w:rsidR="00245655" w:rsidRPr="00A45404">
        <w:rPr>
          <w:rFonts w:cstheme="minorHAnsi"/>
        </w:rPr>
        <w:t xml:space="preserve">, </w:t>
      </w:r>
      <w:r w:rsidR="00245655" w:rsidRPr="00A45404">
        <w:rPr>
          <w:color w:val="000000"/>
        </w:rPr>
        <w:t>techninis liudijimas ar bendrosios techninės specifikacijos</w:t>
      </w:r>
      <w:r w:rsidR="00046522" w:rsidRPr="00A45404">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5404">
        <w:rPr>
          <w:color w:val="000000"/>
        </w:rPr>
        <w:t xml:space="preserve">, </w:t>
      </w:r>
      <w:r w:rsidR="00245655" w:rsidRPr="00A45404">
        <w:rPr>
          <w:rFonts w:cstheme="minorHAnsi"/>
        </w:rPr>
        <w:t xml:space="preserve">turi būti laikoma, kad kiekviena tokia nuoroda yra pateikta su žodžiais „arba lygiavertis“. </w:t>
      </w:r>
    </w:p>
    <w:p w14:paraId="5734BACD" w14:textId="295649FE" w:rsidR="0083071D" w:rsidRPr="005E1B1F" w:rsidRDefault="00A45404" w:rsidP="005E1B1F">
      <w:pPr>
        <w:pStyle w:val="Betarp"/>
        <w:numPr>
          <w:ilvl w:val="1"/>
          <w:numId w:val="5"/>
        </w:numPr>
        <w:spacing w:after="120"/>
        <w:ind w:left="0" w:firstLine="567"/>
        <w:contextualSpacing/>
        <w:jc w:val="both"/>
        <w:rPr>
          <w:rFonts w:cstheme="minorHAnsi"/>
          <w:color w:val="FF0000"/>
        </w:rPr>
      </w:pPr>
      <w:r>
        <w:rPr>
          <w:rFonts w:cstheme="minorHAnsi"/>
          <w:color w:val="FF0000"/>
        </w:rPr>
        <w:t>J</w:t>
      </w:r>
      <w:r w:rsidRPr="00A45404">
        <w:rPr>
          <w:rFonts w:cstheme="minorHAnsi"/>
          <w:color w:val="FF0000"/>
        </w:rPr>
        <w:t xml:space="preserve">okie kvalifikacijos reikalavimai, pasiūlymo pateikimo reikalavimai ir subrangos ribojimai, </w:t>
      </w:r>
      <w:r w:rsidRPr="00A45404">
        <w:rPr>
          <w:rFonts w:cstheme="minorHAnsi"/>
          <w:color w:val="FF0000"/>
          <w:u w:val="single"/>
        </w:rPr>
        <w:t>kurie numatyti techniniame darbo projekte – negalioja</w:t>
      </w:r>
      <w:r w:rsidRPr="00A45404">
        <w:rPr>
          <w:rFonts w:cstheme="minorHAnsi"/>
          <w:color w:val="FF0000"/>
        </w:rPr>
        <w:t>, vieninteliai galiojantys reikalavimai yra keliami pirkimo sąlygų 4 priede</w:t>
      </w:r>
      <w:r>
        <w:rPr>
          <w:rFonts w:cstheme="minorHAnsi"/>
          <w:color w:val="FF0000"/>
        </w:rPr>
        <w:t>.</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21632182"/>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069083E" w14:textId="77777777" w:rsidR="005E7C62" w:rsidRDefault="00862DB8" w:rsidP="005E7C62">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2242ADC" w:rsidR="00BE0587" w:rsidRPr="005E7C62" w:rsidRDefault="005E7C62" w:rsidP="005E7C62">
      <w:pPr>
        <w:pStyle w:val="Sraopastraipa"/>
        <w:spacing w:after="0"/>
        <w:ind w:left="0" w:firstLine="567"/>
        <w:jc w:val="both"/>
        <w:rPr>
          <w:rFonts w:cstheme="minorHAnsi"/>
          <w:i/>
          <w:color w:val="FF0000"/>
        </w:rPr>
      </w:pPr>
      <w:r>
        <w:rPr>
          <w:rFonts w:cstheme="minorHAnsi"/>
        </w:rPr>
        <w:t xml:space="preserve">3.2. </w:t>
      </w:r>
      <w:r w:rsidR="00BE0587" w:rsidRPr="00AF1EC6">
        <w:rPr>
          <w:rFonts w:eastAsiaTheme="minorHAnsi" w:cstheme="minorHAnsi"/>
          <w:lang w:eastAsia="en-US"/>
        </w:rPr>
        <w:t>P</w:t>
      </w:r>
      <w:r w:rsidR="00BE0587" w:rsidRPr="00AF1EC6">
        <w:rPr>
          <w:rFonts w:cstheme="minorHAnsi"/>
        </w:rPr>
        <w:t>erkančioji organizacija nerengs</w:t>
      </w:r>
      <w:r w:rsidR="00BE0587" w:rsidRPr="005E7C62">
        <w:rPr>
          <w:rFonts w:cstheme="minorHAnsi"/>
        </w:rPr>
        <w:t xml:space="preserve">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1632183"/>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66C9F5A6" w:rsidR="002C5249" w:rsidRPr="00C851C7" w:rsidRDefault="009D2F13" w:rsidP="127DD6E8">
      <w:pPr>
        <w:pStyle w:val="Sraopastraipa"/>
        <w:spacing w:after="120" w:line="20" w:lineRule="atLeast"/>
        <w:ind w:left="0" w:firstLine="567"/>
        <w:jc w:val="both"/>
        <w:rPr>
          <w:color w:val="3B3838" w:themeColor="background2" w:themeShade="40"/>
        </w:rPr>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851C7" w:rsidRPr="00C851C7">
        <w:rPr>
          <w:color w:val="3B3838" w:themeColor="background2" w:themeShade="40"/>
        </w:rPr>
        <w:t>3</w:t>
      </w:r>
      <w:r w:rsidR="00984B02" w:rsidRPr="00C851C7">
        <w:rPr>
          <w:color w:val="3B3838" w:themeColor="background2" w:themeShade="40"/>
        </w:rPr>
        <w:t xml:space="preserve">  </w:t>
      </w:r>
      <w:r w:rsidR="006773B6" w:rsidRPr="00C851C7">
        <w:rPr>
          <w:rFonts w:eastAsia="Calibri"/>
          <w:color w:val="3B3838" w:themeColor="background2" w:themeShade="40"/>
        </w:rPr>
        <w:t>priede</w:t>
      </w:r>
      <w:r w:rsidR="002C5249" w:rsidRPr="00C851C7">
        <w:rPr>
          <w:color w:val="3B3838" w:themeColor="background2" w:themeShade="40"/>
        </w:rPr>
        <w:t xml:space="preserve">. </w:t>
      </w:r>
    </w:p>
    <w:p w14:paraId="34E32D48" w14:textId="5EB839DB"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5E7C62">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5E7C62">
        <w:rPr>
          <w:color w:val="000000" w:themeColor="text1"/>
        </w:rPr>
        <w:t>specialiųjų p</w:t>
      </w:r>
      <w:r w:rsidR="00551FA7" w:rsidRPr="005E7C62">
        <w:rPr>
          <w:color w:val="000000" w:themeColor="text1"/>
        </w:rPr>
        <w:t xml:space="preserve">irkimo </w:t>
      </w:r>
      <w:r w:rsidR="00A6625B" w:rsidRPr="005E7C62">
        <w:rPr>
          <w:color w:val="000000" w:themeColor="text1"/>
        </w:rPr>
        <w:t xml:space="preserve">sąlygų </w:t>
      </w:r>
      <w:r w:rsidR="002855F3" w:rsidRPr="002855F3">
        <w:rPr>
          <w:color w:val="3B3838" w:themeColor="background2" w:themeShade="40"/>
        </w:rPr>
        <w:t xml:space="preserve">4 </w:t>
      </w:r>
      <w:r w:rsidR="00A6625B" w:rsidRPr="002855F3">
        <w:rPr>
          <w:color w:val="3B3838" w:themeColor="background2" w:themeShade="40"/>
        </w:rPr>
        <w:t xml:space="preserve">priede. </w:t>
      </w:r>
    </w:p>
    <w:p w14:paraId="123E44F2" w14:textId="3E86F0FC" w:rsidR="00563E00" w:rsidRDefault="00D24970" w:rsidP="001718CE">
      <w:pPr>
        <w:pStyle w:val="Antrat1"/>
        <w:tabs>
          <w:tab w:val="left" w:pos="567"/>
        </w:tabs>
        <w:contextualSpacing/>
        <w:jc w:val="both"/>
      </w:pPr>
      <w:bookmarkStart w:id="17" w:name="_Toc221632184"/>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194F770E" w14:textId="3DF3EB65" w:rsidR="00A03EAA" w:rsidRPr="00A03EAA" w:rsidRDefault="001718CE" w:rsidP="001718CE">
      <w:pPr>
        <w:spacing w:after="120"/>
      </w:pPr>
      <w:r>
        <w:t xml:space="preserve">           </w:t>
      </w:r>
      <w:r w:rsidR="00563E00">
        <w:t xml:space="preserve">5.1.  </w:t>
      </w:r>
      <w:r w:rsidR="00563E00" w:rsidRPr="00292259">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2163218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69AE44"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3F661D">
        <w:rPr>
          <w:color w:val="000000" w:themeColor="text1"/>
        </w:rPr>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A5EF2" w:rsidRPr="005A5EF2">
        <w:rPr>
          <w:b/>
          <w:bCs/>
          <w:color w:val="3B3838" w:themeColor="background2" w:themeShade="40"/>
          <w:shd w:val="clear" w:color="auto" w:fill="FFFFFF"/>
        </w:rPr>
        <w:t xml:space="preserve">6 </w:t>
      </w:r>
      <w:r w:rsidR="00476F8C" w:rsidRPr="005A5EF2">
        <w:rPr>
          <w:b/>
          <w:bCs/>
          <w:color w:val="3B3838" w:themeColor="background2" w:themeShade="40"/>
        </w:rPr>
        <w:t xml:space="preserve">priede </w:t>
      </w:r>
      <w:r w:rsidRPr="0035559D">
        <w:t xml:space="preserve">pateiktą </w:t>
      </w:r>
      <w:r w:rsidR="00C35C26" w:rsidRPr="0035559D">
        <w:t>p</w:t>
      </w:r>
      <w:r w:rsidRPr="0035559D">
        <w:t>asiūlymo formą.</w:t>
      </w:r>
    </w:p>
    <w:p w14:paraId="3459FD0B" w14:textId="15DBA69B" w:rsidR="009C1155" w:rsidRPr="00E659A5"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5A5EF2" w:rsidRPr="005A5EF2">
        <w:rPr>
          <w:rFonts w:cstheme="minorHAnsi"/>
          <w:color w:val="3B3838" w:themeColor="background2" w:themeShade="40"/>
        </w:rPr>
        <w:t xml:space="preserve">5 </w:t>
      </w:r>
      <w:r w:rsidRPr="0035559D">
        <w:rPr>
          <w:rFonts w:cstheme="minorHAnsi"/>
        </w:rPr>
        <w:t xml:space="preserve">priedas). </w:t>
      </w:r>
      <w:r w:rsidR="0008659E" w:rsidRPr="0035559D">
        <w:rPr>
          <w:rFonts w:cstheme="minorHAnsi"/>
        </w:rPr>
        <w:t xml:space="preserve">Pateikdamas </w:t>
      </w:r>
      <w:r w:rsidR="0008659E" w:rsidRPr="003F661D">
        <w:rPr>
          <w:rFonts w:cstheme="minorHAnsi"/>
          <w:color w:val="000000" w:themeColor="text1"/>
        </w:rPr>
        <w:t>ir p</w:t>
      </w:r>
      <w:r w:rsidRPr="003F661D">
        <w:rPr>
          <w:rFonts w:cstheme="minorHAnsi"/>
          <w:color w:val="000000" w:themeColor="text1"/>
        </w:rPr>
        <w:t xml:space="preserve">asirašydamas </w:t>
      </w:r>
      <w:r w:rsidR="00C35C26" w:rsidRPr="0035559D">
        <w:rPr>
          <w:rFonts w:cstheme="minorHAnsi"/>
        </w:rPr>
        <w:t>p</w:t>
      </w:r>
      <w:r w:rsidRPr="0035559D">
        <w:rPr>
          <w:rFonts w:cstheme="minorHAnsi"/>
        </w:rPr>
        <w:t>asiūlymą, tiekėjas patvirtina ir EBVPD tikrumą;</w:t>
      </w:r>
    </w:p>
    <w:p w14:paraId="1FF95E2E" w14:textId="6568A8E6" w:rsidR="00E659A5" w:rsidRPr="0035559D" w:rsidRDefault="00E659A5" w:rsidP="00FE7FEB">
      <w:pPr>
        <w:pStyle w:val="Sraopastraipa"/>
        <w:numPr>
          <w:ilvl w:val="2"/>
          <w:numId w:val="8"/>
        </w:numPr>
        <w:spacing w:after="0" w:line="240" w:lineRule="auto"/>
        <w:ind w:left="0" w:firstLine="567"/>
        <w:jc w:val="both"/>
        <w:rPr>
          <w:rFonts w:cstheme="minorHAnsi"/>
          <w:u w:val="single"/>
        </w:rPr>
      </w:pPr>
      <w:r>
        <w:rPr>
          <w:rFonts w:cstheme="minorHAnsi"/>
        </w:rPr>
        <w:t>įkainotos veiklos sąrašas (specialiųjų pirkimo sąlygų 9 priedas);</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961EA"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E961EA">
        <w:rPr>
          <w:rFonts w:cstheme="minorHAnsi"/>
          <w:color w:val="000000" w:themeColor="text1"/>
        </w:rPr>
        <w:t xml:space="preserve">ir </w:t>
      </w:r>
      <w:r w:rsidRPr="00E961EA">
        <w:rPr>
          <w:rFonts w:cstheme="minorHAnsi"/>
          <w:color w:val="000000" w:themeColor="text1"/>
        </w:rPr>
        <w:t>pasirašė</w:t>
      </w:r>
      <w:r w:rsidR="0008659E" w:rsidRPr="00E961EA">
        <w:rPr>
          <w:rFonts w:cstheme="minorHAnsi"/>
          <w:color w:val="000000" w:themeColor="text1"/>
        </w:rPr>
        <w:t xml:space="preserve"> </w:t>
      </w:r>
      <w:r w:rsidR="00212F68" w:rsidRPr="00E961EA">
        <w:rPr>
          <w:rFonts w:cstheme="minorHAnsi"/>
          <w:color w:val="000000" w:themeColor="text1"/>
        </w:rPr>
        <w:t>p</w:t>
      </w:r>
      <w:r w:rsidRPr="00E961EA">
        <w:rPr>
          <w:rFonts w:cstheme="minorHAnsi"/>
          <w:color w:val="000000" w:themeColor="text1"/>
        </w:rPr>
        <w:t xml:space="preserve">asiūlymą (jei jis ne tiekėjo vadovas), turėjo teisę jį </w:t>
      </w:r>
      <w:r w:rsidR="0008659E" w:rsidRPr="00E961EA">
        <w:rPr>
          <w:rFonts w:cstheme="minorHAnsi"/>
          <w:color w:val="000000" w:themeColor="text1"/>
        </w:rPr>
        <w:t xml:space="preserve">pateikti ir </w:t>
      </w:r>
      <w:r w:rsidRPr="00E961EA">
        <w:rPr>
          <w:rFonts w:cstheme="minorHAnsi"/>
          <w:color w:val="000000" w:themeColor="text1"/>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FF86E11" w14:textId="77777777" w:rsidR="00906B62" w:rsidRPr="00906B62" w:rsidRDefault="00FD03FA" w:rsidP="00906B62">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E5D4D5" w:rsidR="0096678C" w:rsidRPr="00906B62" w:rsidRDefault="0099696F" w:rsidP="00906B62">
      <w:pPr>
        <w:pStyle w:val="Sraopastraipa"/>
        <w:numPr>
          <w:ilvl w:val="1"/>
          <w:numId w:val="13"/>
        </w:numPr>
        <w:tabs>
          <w:tab w:val="left" w:pos="1418"/>
        </w:tabs>
        <w:spacing w:after="0" w:line="240" w:lineRule="auto"/>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906B62">
        <w:t>kalba</w:t>
      </w:r>
      <w:r w:rsidR="00D17972" w:rsidRPr="00E2259B">
        <w:t>.</w:t>
      </w:r>
      <w:r w:rsidR="0048587E" w:rsidRPr="00E2259B">
        <w:t xml:space="preserve"> </w:t>
      </w:r>
      <w:r w:rsidR="00F17A1F" w:rsidRPr="00906B62">
        <w:rPr>
          <w:rFonts w:eastAsia="Arial"/>
        </w:rPr>
        <w:t>Jei kurie nors su pasiūlymu teikiami dokumentai parengti ne</w:t>
      </w:r>
      <w:r w:rsidR="001427AB" w:rsidRPr="00906B62">
        <w:rPr>
          <w:rFonts w:eastAsia="Arial"/>
        </w:rPr>
        <w:t xml:space="preserve"> ta kalba, kuria</w:t>
      </w:r>
      <w:r w:rsidR="00F17A1F" w:rsidRPr="00906B62">
        <w:rPr>
          <w:rFonts w:eastAsia="Arial"/>
        </w:rPr>
        <w:t xml:space="preserve"> </w:t>
      </w:r>
      <w:r w:rsidR="0BCA4ED4" w:rsidRPr="00906B62">
        <w:rPr>
          <w:rFonts w:eastAsia="Arial"/>
        </w:rPr>
        <w:t>reikalaujama</w:t>
      </w:r>
      <w:r w:rsidR="001427AB" w:rsidRPr="00906B62">
        <w:rPr>
          <w:rFonts w:eastAsia="Arial"/>
        </w:rPr>
        <w:t xml:space="preserve">, </w:t>
      </w:r>
      <w:r w:rsidR="003F1D78" w:rsidRPr="00906B62">
        <w:rPr>
          <w:rFonts w:eastAsia="Arial"/>
        </w:rPr>
        <w:t xml:space="preserve">turi būti pateiktas tikslus vertimas į </w:t>
      </w:r>
      <w:r w:rsidR="00906B62">
        <w:rPr>
          <w:rFonts w:eastAsia="Arial"/>
        </w:rPr>
        <w:t xml:space="preserve">lietuvių </w:t>
      </w:r>
      <w:r w:rsidR="00141BF1" w:rsidRPr="00906B62">
        <w:rPr>
          <w:rFonts w:eastAsia="Arial"/>
        </w:rPr>
        <w:t>kalbą</w:t>
      </w:r>
      <w:r w:rsidR="00F17A1F" w:rsidRPr="00906B6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06B62">
        <w:t>pateikti vertimą atlikusio asmens parašu ir vertimų biuro antspaudu (jei turi) patvirtintą šio dokumento vertimą</w:t>
      </w:r>
      <w:r w:rsidR="00906B62" w:rsidRPr="00906B62">
        <w:t>.</w:t>
      </w:r>
    </w:p>
    <w:p w14:paraId="073D58AD" w14:textId="176F376C" w:rsidR="00906B62" w:rsidRPr="00906B62" w:rsidRDefault="008D03B2" w:rsidP="00906B62">
      <w:pPr>
        <w:pStyle w:val="Sraopastraipa"/>
        <w:numPr>
          <w:ilvl w:val="1"/>
          <w:numId w:val="13"/>
        </w:numPr>
        <w:spacing w:line="240" w:lineRule="auto"/>
        <w:jc w:val="both"/>
        <w:rPr>
          <w:rFonts w:cstheme="minorHAnsi"/>
        </w:rPr>
      </w:pPr>
      <w:r w:rsidRPr="00906B62">
        <w:rPr>
          <w:rFonts w:eastAsia="Arial"/>
        </w:rPr>
        <w:t xml:space="preserve">Bendra </w:t>
      </w:r>
      <w:r w:rsidR="00BA6AB3" w:rsidRPr="00906B62">
        <w:rPr>
          <w:rFonts w:eastAsia="Arial"/>
        </w:rPr>
        <w:t>p</w:t>
      </w:r>
      <w:r w:rsidRPr="00906B62">
        <w:rPr>
          <w:rFonts w:eastAsia="Arial"/>
        </w:rPr>
        <w:t>asiūlymo kaina</w:t>
      </w:r>
      <w:r w:rsidR="00D247A7" w:rsidRPr="00906B62">
        <w:rPr>
          <w:rFonts w:eastAsia="Arial"/>
        </w:rPr>
        <w:t xml:space="preserve"> </w:t>
      </w:r>
      <w:r w:rsidR="008D3752" w:rsidRPr="00906B62">
        <w:rPr>
          <w:rFonts w:eastAsia="Arial"/>
        </w:rPr>
        <w:t>(</w:t>
      </w:r>
      <w:r w:rsidR="00D247A7" w:rsidRPr="00906B62">
        <w:rPr>
          <w:rFonts w:eastAsia="Arial"/>
        </w:rPr>
        <w:t>sąnaudos</w:t>
      </w:r>
      <w:r w:rsidR="008D3752" w:rsidRPr="00906B62">
        <w:rPr>
          <w:rFonts w:eastAsia="Arial"/>
        </w:rPr>
        <w:t>)</w:t>
      </w:r>
      <w:r w:rsidR="00D247A7" w:rsidRPr="00906B62">
        <w:rPr>
          <w:rFonts w:eastAsia="Arial"/>
        </w:rPr>
        <w:t xml:space="preserve"> </w:t>
      </w:r>
      <w:r w:rsidR="008D3752" w:rsidRPr="00906B62">
        <w:rPr>
          <w:rFonts w:eastAsia="Arial"/>
        </w:rPr>
        <w:t xml:space="preserve">su PVM </w:t>
      </w:r>
      <w:r w:rsidR="000B049C" w:rsidRPr="00906B62">
        <w:rPr>
          <w:rFonts w:eastAsia="Arial"/>
        </w:rPr>
        <w:t xml:space="preserve"> turi būti nurodoma </w:t>
      </w:r>
      <w:r w:rsidR="00D247A7" w:rsidRPr="00906B62">
        <w:rPr>
          <w:rFonts w:eastAsia="Arial"/>
        </w:rPr>
        <w:t xml:space="preserve">dviejų skaičių po kablelio tikslumu. </w:t>
      </w:r>
      <w:r w:rsidR="00B75F6D" w:rsidRPr="00906B62">
        <w:rPr>
          <w:rFonts w:eastAsia="Arial" w:cstheme="minorHAnsi"/>
        </w:rPr>
        <w:t>Šią kainą sudarančios kainos sudedamosios dalys ar įkainiai gali būti išreikštos neribojant skaičių po kablelio kiekio</w:t>
      </w:r>
      <w:r w:rsidR="00B75F6D" w:rsidRPr="00906B62">
        <w:rPr>
          <w:rFonts w:ascii="Arial" w:eastAsia="Arial" w:hAnsi="Arial" w:cs="Arial"/>
        </w:rPr>
        <w:t xml:space="preserve">. </w:t>
      </w:r>
    </w:p>
    <w:p w14:paraId="22059CDA" w14:textId="24FFF102" w:rsidR="003A0EC0" w:rsidRPr="00906B62" w:rsidRDefault="003A0EC0" w:rsidP="00906B62">
      <w:pPr>
        <w:pStyle w:val="Sraopastraipa"/>
        <w:numPr>
          <w:ilvl w:val="1"/>
          <w:numId w:val="13"/>
        </w:numPr>
        <w:spacing w:line="240" w:lineRule="auto"/>
        <w:jc w:val="both"/>
        <w:rPr>
          <w:rFonts w:cstheme="minorHAnsi"/>
        </w:rPr>
      </w:pPr>
      <w:r w:rsidRPr="00906B62">
        <w:rPr>
          <w:rFonts w:eastAsia="Arial"/>
        </w:rPr>
        <w:t xml:space="preserve">Tiekėjų </w:t>
      </w:r>
      <w:r w:rsidR="00A217B2" w:rsidRPr="00906B62">
        <w:rPr>
          <w:rFonts w:eastAsia="Arial"/>
        </w:rPr>
        <w:t>p</w:t>
      </w:r>
      <w:r w:rsidRPr="00906B62">
        <w:rPr>
          <w:rFonts w:eastAsia="Arial"/>
        </w:rPr>
        <w:t>asiūlymuose nurodytos kainos bus vertinamos</w:t>
      </w:r>
      <w:r w:rsidR="00BE70D0">
        <w:rPr>
          <w:rFonts w:eastAsia="Arial"/>
        </w:rPr>
        <w:t xml:space="preserve"> eurais</w:t>
      </w:r>
      <w:r w:rsidRPr="00906B62">
        <w:rPr>
          <w:rFonts w:eastAsia="Arial"/>
        </w:rPr>
        <w:t xml:space="preserve"> </w:t>
      </w:r>
      <w:r w:rsidRPr="00A217B2">
        <w:t>ir lyginamos su visais mokesčiais, įskaitant PVM</w:t>
      </w:r>
      <w:r w:rsidR="006E3394" w:rsidRPr="00A217B2">
        <w:t>.</w:t>
      </w:r>
      <w:r w:rsidRPr="00A217B2">
        <w:t xml:space="preserve"> </w:t>
      </w:r>
    </w:p>
    <w:p w14:paraId="7A15AE0A" w14:textId="70E9AA9F" w:rsidR="00EE1C85" w:rsidRPr="00F0499F" w:rsidRDefault="00EE1C85" w:rsidP="00906B62">
      <w:pPr>
        <w:pStyle w:val="Antrat1"/>
        <w:numPr>
          <w:ilvl w:val="0"/>
          <w:numId w:val="13"/>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1632186"/>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3F6DC3F7" w:rsidR="00B3551C" w:rsidRPr="00F0499F" w:rsidRDefault="00655F17" w:rsidP="00FA590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06B62">
      <w:pPr>
        <w:pStyle w:val="Antrat1"/>
        <w:numPr>
          <w:ilvl w:val="0"/>
          <w:numId w:val="13"/>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21632187"/>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3FD4A5D1" w:rsidR="00040C0F" w:rsidRPr="009C062D" w:rsidRDefault="002827E4" w:rsidP="009C062D">
      <w:pPr>
        <w:spacing w:after="0" w:line="240" w:lineRule="auto"/>
        <w:ind w:firstLine="567"/>
        <w:rPr>
          <w:rFonts w:cstheme="minorHAnsi"/>
        </w:rPr>
      </w:pPr>
      <w:r>
        <w:rPr>
          <w:rFonts w:cstheme="minorHAnsi"/>
        </w:rPr>
        <w:t xml:space="preserve">8.1. </w:t>
      </w:r>
      <w:r w:rsidR="00040C0F" w:rsidRPr="009C062D">
        <w:rPr>
          <w:rFonts w:cstheme="minorHAnsi"/>
        </w:rPr>
        <w:t>Perkančioji organizacija pirkime netaikys elektroninio aukciono.</w:t>
      </w:r>
    </w:p>
    <w:p w14:paraId="14CBD3AD" w14:textId="23B8A7AF" w:rsidR="009D0DC5" w:rsidRPr="00F0499F" w:rsidRDefault="00EA001C" w:rsidP="00906B62">
      <w:pPr>
        <w:pStyle w:val="Antrat1"/>
        <w:numPr>
          <w:ilvl w:val="0"/>
          <w:numId w:val="13"/>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1632188"/>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4"/>
      <w:bookmarkEnd w:id="35"/>
      <w:bookmarkEnd w:id="36"/>
      <w:bookmarkEnd w:id="37"/>
      <w:bookmarkEnd w:id="38"/>
    </w:p>
    <w:p w14:paraId="46E1A60B" w14:textId="7C040829" w:rsidR="004E71CB" w:rsidRPr="00C73618" w:rsidRDefault="002D470F" w:rsidP="00C73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893663" w:rsidRPr="006C77C7">
        <w:rPr>
          <w:rFonts w:cstheme="minorHAnsi"/>
          <w:b/>
          <w:bCs/>
          <w:color w:val="000000" w:themeColor="text1"/>
          <w:shd w:val="clear" w:color="auto" w:fill="FFFFFF"/>
        </w:rPr>
        <w:t xml:space="preserve">6 </w:t>
      </w:r>
      <w:r w:rsidR="00090235" w:rsidRPr="006C77C7">
        <w:rPr>
          <w:rFonts w:eastAsia="Calibri" w:cstheme="minorHAnsi"/>
          <w:b/>
          <w:bCs/>
        </w:rPr>
        <w:t>priede.</w:t>
      </w:r>
      <w:r w:rsidR="00090235" w:rsidRPr="000F4B8F">
        <w:rPr>
          <w:rFonts w:eastAsia="Calibri" w:cstheme="minorHAnsi"/>
          <w:color w:val="7030A0"/>
        </w:rPr>
        <w:t xml:space="preserve"> </w:t>
      </w:r>
    </w:p>
    <w:p w14:paraId="5F292EE5" w14:textId="18976C3B" w:rsidR="003E39E3" w:rsidRDefault="003E39E3" w:rsidP="003E39E3">
      <w:pPr>
        <w:pStyle w:val="Betarp"/>
        <w:numPr>
          <w:ilvl w:val="0"/>
          <w:numId w:val="13"/>
        </w:numPr>
        <w:spacing w:line="20" w:lineRule="atLeast"/>
        <w:jc w:val="both"/>
      </w:pPr>
      <w:r>
        <w:rPr>
          <w:color w:val="000000" w:themeColor="text1"/>
        </w:rPr>
        <w:t>Laimėjusiu pasiūlymu kiekvienoje pirkimo objekto dalyje galės būti pripažinti tik po 1 (vieną) ekonomiškai naudingiausią pasiūlymą, esantį atitinkamos pirkimo objekto dalies pasiūlymų eilės pirmojoje vietoje.</w:t>
      </w:r>
      <w:r>
        <w:t xml:space="preserve"> Tas pats tiekėjas gali būti nustatomas laimėtoju dėl </w:t>
      </w:r>
      <w:r w:rsidRPr="003E39E3">
        <w:t>visų pirkimo objekto dalių</w:t>
      </w:r>
      <w:r>
        <w:t xml:space="preserve">, vadovaujantis specialiųjų pirkimo sąlygų </w:t>
      </w:r>
      <w:r w:rsidRPr="003E39E3">
        <w:rPr>
          <w:rFonts w:cstheme="minorHAnsi"/>
          <w:shd w:val="clear" w:color="auto" w:fill="FFFFFF"/>
        </w:rPr>
        <w:t>7</w:t>
      </w:r>
      <w:r>
        <w:rPr>
          <w:rFonts w:cstheme="minorHAnsi"/>
          <w:color w:val="00B050"/>
          <w:shd w:val="clear" w:color="auto" w:fill="FFFFFF"/>
        </w:rPr>
        <w:t xml:space="preserve"> </w:t>
      </w:r>
      <w:r>
        <w:t xml:space="preserve">priede nustatytomis taisyklėmis. </w:t>
      </w:r>
    </w:p>
    <w:p w14:paraId="60FEBC05" w14:textId="404B911D" w:rsidR="001A25FD" w:rsidRPr="00A444B2" w:rsidRDefault="00A9488B" w:rsidP="00B44058">
      <w:pPr>
        <w:pStyle w:val="Betarp"/>
        <w:numPr>
          <w:ilvl w:val="1"/>
          <w:numId w:val="13"/>
        </w:numPr>
        <w:spacing w:line="20" w:lineRule="atLeast"/>
        <w:ind w:left="0" w:firstLine="567"/>
        <w:jc w:val="both"/>
        <w:rPr>
          <w:rFonts w:cstheme="minorHAnsi"/>
          <w:b/>
          <w:bCs/>
        </w:rPr>
      </w:pPr>
      <w:r w:rsidRPr="00A444B2">
        <w:rPr>
          <w:rStyle w:val="cf01"/>
          <w:rFonts w:asciiTheme="minorHAnsi" w:hAnsiTheme="minorHAnsi" w:cstheme="minorHAnsi"/>
          <w:b/>
          <w:bCs/>
          <w:sz w:val="21"/>
          <w:szCs w:val="21"/>
        </w:rPr>
        <w:t>Perkančioji organizacija atmes tiekėjo pasiūlymą, jei</w:t>
      </w:r>
      <w:r w:rsidR="00195572" w:rsidRPr="00A444B2">
        <w:rPr>
          <w:rStyle w:val="cf01"/>
          <w:rFonts w:asciiTheme="minorHAnsi" w:hAnsiTheme="minorHAnsi" w:cstheme="minorHAnsi"/>
          <w:b/>
          <w:bCs/>
          <w:sz w:val="21"/>
          <w:szCs w:val="21"/>
        </w:rPr>
        <w:t xml:space="preserve">gu kartu su pasiūlymu </w:t>
      </w:r>
      <w:r w:rsidR="00B2125E" w:rsidRPr="00A444B2">
        <w:rPr>
          <w:rStyle w:val="cf01"/>
          <w:rFonts w:asciiTheme="minorHAnsi" w:hAnsiTheme="minorHAnsi" w:cstheme="minorHAnsi"/>
          <w:b/>
          <w:bCs/>
          <w:sz w:val="21"/>
          <w:szCs w:val="21"/>
        </w:rPr>
        <w:t xml:space="preserve">nebus pateikti šie </w:t>
      </w:r>
      <w:r w:rsidR="00277634" w:rsidRPr="00A444B2">
        <w:rPr>
          <w:rStyle w:val="cf01"/>
          <w:rFonts w:asciiTheme="minorHAnsi" w:hAnsiTheme="minorHAnsi" w:cstheme="minorHAnsi"/>
          <w:b/>
          <w:bCs/>
          <w:sz w:val="21"/>
          <w:szCs w:val="21"/>
        </w:rPr>
        <w:t>p</w:t>
      </w:r>
      <w:r w:rsidR="00B2125E" w:rsidRPr="00A444B2">
        <w:rPr>
          <w:rStyle w:val="cf01"/>
          <w:rFonts w:asciiTheme="minorHAnsi" w:hAnsiTheme="minorHAnsi" w:cstheme="minorHAnsi"/>
          <w:b/>
          <w:bCs/>
          <w:sz w:val="21"/>
          <w:szCs w:val="21"/>
        </w:rPr>
        <w:t xml:space="preserve">irkimo sąlygose reikalaujami pateikti dokumentai: </w:t>
      </w:r>
      <w:r w:rsidR="00893663" w:rsidRPr="00A444B2">
        <w:rPr>
          <w:rFonts w:cstheme="minorHAnsi"/>
          <w:b/>
          <w:bCs/>
        </w:rPr>
        <w:t>pasiūlymas, parengtas pagal specialiųjų pirkimo sąlygų 6 priede pateiktą pasiūlymo formą.</w:t>
      </w:r>
    </w:p>
    <w:p w14:paraId="678C44CA" w14:textId="6EB53055" w:rsidR="00FE7908" w:rsidRPr="00F065D6" w:rsidRDefault="00FE7908" w:rsidP="00906B62">
      <w:pPr>
        <w:pStyle w:val="Antrat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21632189"/>
      <w:r w:rsidRPr="0021230B">
        <w:rPr>
          <w:rFonts w:asciiTheme="minorHAnsi" w:hAnsiTheme="minorHAnsi" w:cstheme="minorHAnsi"/>
        </w:rPr>
        <w:t>S</w:t>
      </w:r>
      <w:r w:rsidR="00281735" w:rsidRPr="0021230B">
        <w:rPr>
          <w:rFonts w:asciiTheme="minorHAnsi" w:hAnsiTheme="minorHAnsi" w:cstheme="minorHAnsi"/>
        </w:rPr>
        <w:t xml:space="preserve">utarties </w:t>
      </w:r>
      <w:r w:rsidR="00281735" w:rsidRPr="00F065D6">
        <w:rPr>
          <w:rFonts w:asciiTheme="minorHAnsi" w:hAnsiTheme="minorHAnsi" w:cstheme="minorHAnsi"/>
        </w:rPr>
        <w:t>sudarymas</w:t>
      </w:r>
      <w:bookmarkEnd w:id="40"/>
      <w:bookmarkEnd w:id="41"/>
      <w:bookmarkEnd w:id="42"/>
    </w:p>
    <w:p w14:paraId="27CAEFF7" w14:textId="27C50C6B" w:rsidR="00F57665" w:rsidRPr="00C73618" w:rsidRDefault="00F57665" w:rsidP="00C73618">
      <w:pPr>
        <w:pStyle w:val="Sraopastraipa"/>
        <w:numPr>
          <w:ilvl w:val="1"/>
          <w:numId w:val="14"/>
        </w:numPr>
        <w:spacing w:after="0" w:line="240" w:lineRule="auto"/>
        <w:ind w:firstLine="123"/>
        <w:jc w:val="both"/>
        <w:rPr>
          <w:rFonts w:cstheme="minorHAnsi"/>
          <w:color w:val="000000" w:themeColor="text1"/>
        </w:rPr>
      </w:pPr>
      <w:r w:rsidRPr="00C73618">
        <w:rPr>
          <w:color w:val="000000" w:themeColor="text1"/>
        </w:rPr>
        <w:t>Ši pirkimo procedūra atliekama siekiant sudaryti sutartį</w:t>
      </w:r>
      <w:r w:rsidR="009A7D11" w:rsidRPr="00C73618">
        <w:rPr>
          <w:color w:val="000000" w:themeColor="text1"/>
        </w:rPr>
        <w:t xml:space="preserve"> su tiekėju, kurio pasiūlymas</w:t>
      </w:r>
      <w:r w:rsidR="007B12FF" w:rsidRPr="00C73618">
        <w:rPr>
          <w:color w:val="000000" w:themeColor="text1"/>
        </w:rPr>
        <w:t xml:space="preserve">, vadovaujantis </w:t>
      </w:r>
      <w:r w:rsidR="008F4194" w:rsidRPr="00C73618">
        <w:rPr>
          <w:color w:val="000000" w:themeColor="text1"/>
        </w:rPr>
        <w:t>p</w:t>
      </w:r>
      <w:r w:rsidR="007B12FF" w:rsidRPr="00C73618">
        <w:rPr>
          <w:color w:val="000000" w:themeColor="text1"/>
        </w:rPr>
        <w:t xml:space="preserve">irkimo </w:t>
      </w:r>
      <w:r w:rsidR="00207E40" w:rsidRPr="00C73618">
        <w:rPr>
          <w:color w:val="000000" w:themeColor="text1"/>
        </w:rPr>
        <w:t>sąlygose</w:t>
      </w:r>
      <w:r w:rsidR="007B12FF" w:rsidRPr="00C73618">
        <w:rPr>
          <w:color w:val="0070C0"/>
        </w:rPr>
        <w:t xml:space="preserve"> </w:t>
      </w:r>
      <w:r w:rsidR="007B12FF" w:rsidRPr="00C73618">
        <w:rPr>
          <w:color w:val="000000" w:themeColor="text1"/>
        </w:rPr>
        <w:t>nustatyta tvarka</w:t>
      </w:r>
      <w:r w:rsidR="0023505D" w:rsidRPr="00C73618">
        <w:rPr>
          <w:color w:val="000000" w:themeColor="text1"/>
        </w:rPr>
        <w:t>,</w:t>
      </w:r>
      <w:r w:rsidR="009A7D11" w:rsidRPr="00C73618">
        <w:rPr>
          <w:color w:val="000000" w:themeColor="text1"/>
        </w:rPr>
        <w:t xml:space="preserve"> bus pripažintas laimėjęs</w:t>
      </w:r>
      <w:r w:rsidR="008933BC" w:rsidRPr="00C73618">
        <w:rPr>
          <w:color w:val="000000" w:themeColor="text1"/>
        </w:rPr>
        <w:t>, o jei pirkimas skaidomas į dalis – su tiekėjais, kurių pasiūlymai bus pripažinti laimėję</w:t>
      </w:r>
      <w:r w:rsidR="00F065D6" w:rsidRPr="00C73618">
        <w:rPr>
          <w:color w:val="000000" w:themeColor="text1"/>
        </w:rPr>
        <w:t xml:space="preserve">. </w:t>
      </w:r>
      <w:r w:rsidR="004B2DE4" w:rsidRPr="127DD6E8">
        <w:t xml:space="preserve">Sutarties sąlygos pateikiamos </w:t>
      </w:r>
      <w:r w:rsidR="007A5D9C" w:rsidRPr="0045478C">
        <w:rPr>
          <w:color w:val="000000" w:themeColor="text1"/>
        </w:rPr>
        <w:t>P</w:t>
      </w:r>
      <w:r w:rsidR="00551FA7" w:rsidRPr="0045478C">
        <w:rPr>
          <w:color w:val="000000" w:themeColor="text1"/>
        </w:rPr>
        <w:t xml:space="preserve">irkimo </w:t>
      </w:r>
      <w:r w:rsidR="00D86901" w:rsidRPr="0045478C">
        <w:rPr>
          <w:color w:val="000000" w:themeColor="text1"/>
        </w:rPr>
        <w:t xml:space="preserve">sąlygų </w:t>
      </w:r>
      <w:r w:rsidR="0045478C" w:rsidRPr="0045478C">
        <w:rPr>
          <w:color w:val="000000" w:themeColor="text1"/>
        </w:rPr>
        <w:t xml:space="preserve">7 </w:t>
      </w:r>
      <w:r w:rsidR="00D86901" w:rsidRPr="0045478C">
        <w:rPr>
          <w:color w:val="000000" w:themeColor="text1"/>
        </w:rPr>
        <w:t>priede „Sutarties projektas“</w:t>
      </w:r>
      <w:r w:rsidR="004B2DE4" w:rsidRPr="0045478C">
        <w:rPr>
          <w:color w:val="000000" w:themeColor="text1"/>
        </w:rPr>
        <w:t>.</w:t>
      </w:r>
    </w:p>
    <w:p w14:paraId="1640F94B" w14:textId="4A9B58B1" w:rsidR="00640DBD" w:rsidRPr="00F065D6" w:rsidRDefault="008A1180"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221632190"/>
      <w:bookmarkEnd w:id="2"/>
      <w:r>
        <w:rPr>
          <w:rFonts w:asciiTheme="minorHAnsi" w:hAnsiTheme="minorHAnsi" w:cstheme="minorHAnsi"/>
        </w:rPr>
        <w:t>Priedai</w:t>
      </w:r>
      <w:bookmarkEnd w:id="43"/>
    </w:p>
    <w:p w14:paraId="1912F27E" w14:textId="4C4E4E6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 priedas „</w:t>
      </w:r>
      <w:r w:rsidR="00BD2CDF">
        <w:rPr>
          <w:rFonts w:ascii="Times New Roman" w:hAnsi="Times New Roman" w:cs="Times New Roman"/>
          <w:sz w:val="22"/>
          <w:szCs w:val="22"/>
        </w:rPr>
        <w:t>Terminai</w:t>
      </w:r>
      <w:r>
        <w:rPr>
          <w:rFonts w:ascii="Times New Roman" w:hAnsi="Times New Roman" w:cs="Times New Roman"/>
          <w:sz w:val="22"/>
          <w:szCs w:val="22"/>
        </w:rPr>
        <w:t>“</w:t>
      </w:r>
    </w:p>
    <w:p w14:paraId="06ED79A2" w14:textId="286BEA93"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2 priedas „</w:t>
      </w:r>
      <w:r w:rsidR="00714E33">
        <w:rPr>
          <w:rFonts w:ascii="Times New Roman" w:hAnsi="Times New Roman" w:cs="Times New Roman"/>
          <w:sz w:val="22"/>
          <w:szCs w:val="22"/>
        </w:rPr>
        <w:t>Darbų užduotis</w:t>
      </w:r>
      <w:r w:rsidR="002B41A3">
        <w:rPr>
          <w:rFonts w:ascii="Times New Roman" w:hAnsi="Times New Roman" w:cs="Times New Roman"/>
          <w:sz w:val="22"/>
          <w:szCs w:val="22"/>
        </w:rPr>
        <w:t xml:space="preserve"> (I, II dalis)</w:t>
      </w:r>
      <w:r>
        <w:rPr>
          <w:rFonts w:ascii="Times New Roman" w:hAnsi="Times New Roman" w:cs="Times New Roman"/>
          <w:sz w:val="22"/>
          <w:szCs w:val="22"/>
        </w:rPr>
        <w:t>“</w:t>
      </w:r>
    </w:p>
    <w:p w14:paraId="5F5FF59F" w14:textId="4E7DC829"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3 priedas „</w:t>
      </w:r>
      <w:r w:rsidR="00BD2CDF">
        <w:rPr>
          <w:rFonts w:ascii="Times New Roman" w:hAnsi="Times New Roman" w:cs="Times New Roman"/>
          <w:sz w:val="22"/>
          <w:szCs w:val="22"/>
        </w:rPr>
        <w:t>Tiekėjų pašalinimo pagrindai</w:t>
      </w:r>
      <w:r>
        <w:rPr>
          <w:rFonts w:ascii="Times New Roman" w:hAnsi="Times New Roman" w:cs="Times New Roman"/>
          <w:sz w:val="22"/>
          <w:szCs w:val="22"/>
        </w:rPr>
        <w:t>“</w:t>
      </w:r>
    </w:p>
    <w:p w14:paraId="7F5EB052" w14:textId="5F89E220"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4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Tiekėjų kvalifikacijos reikalavimai</w:t>
      </w:r>
      <w:r w:rsidR="006A4EC6">
        <w:rPr>
          <w:rFonts w:ascii="Times New Roman" w:hAnsi="Times New Roman" w:cs="Times New Roman"/>
          <w:sz w:val="22"/>
          <w:szCs w:val="22"/>
        </w:rPr>
        <w:t xml:space="preserve"> (I, II dalis)</w:t>
      </w:r>
      <w:r>
        <w:rPr>
          <w:rFonts w:ascii="Times New Roman" w:hAnsi="Times New Roman" w:cs="Times New Roman"/>
          <w:sz w:val="22"/>
          <w:szCs w:val="22"/>
        </w:rPr>
        <w:t>“</w:t>
      </w:r>
    </w:p>
    <w:p w14:paraId="6E9F38A4" w14:textId="15284CD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5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Europos bendrasis viešųjų pirkimų dokumentas (EBVPD)</w:t>
      </w:r>
      <w:r>
        <w:rPr>
          <w:rFonts w:ascii="Times New Roman" w:hAnsi="Times New Roman" w:cs="Times New Roman"/>
          <w:sz w:val="22"/>
          <w:szCs w:val="22"/>
        </w:rPr>
        <w:t>“</w:t>
      </w:r>
    </w:p>
    <w:p w14:paraId="6D4CD958" w14:textId="53CE7D18"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6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Pasiūlymo forma</w:t>
      </w:r>
      <w:r>
        <w:rPr>
          <w:rFonts w:ascii="Times New Roman" w:hAnsi="Times New Roman" w:cs="Times New Roman"/>
          <w:sz w:val="22"/>
          <w:szCs w:val="22"/>
        </w:rPr>
        <w:t>“</w:t>
      </w:r>
    </w:p>
    <w:p w14:paraId="257772D4" w14:textId="4BDA10AD" w:rsidR="00714E33"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7 priedas</w:t>
      </w:r>
      <w:r w:rsidR="00BD2CDF">
        <w:rPr>
          <w:rFonts w:ascii="Times New Roman" w:hAnsi="Times New Roman" w:cs="Times New Roman"/>
          <w:sz w:val="22"/>
          <w:szCs w:val="22"/>
        </w:rPr>
        <w:t xml:space="preserve"> </w:t>
      </w:r>
      <w:r w:rsidR="00747FC6">
        <w:rPr>
          <w:rFonts w:ascii="Times New Roman" w:hAnsi="Times New Roman" w:cs="Times New Roman"/>
          <w:sz w:val="22"/>
          <w:szCs w:val="22"/>
        </w:rPr>
        <w:t xml:space="preserve">  </w:t>
      </w:r>
      <w:r>
        <w:rPr>
          <w:rFonts w:ascii="Times New Roman" w:hAnsi="Times New Roman" w:cs="Times New Roman"/>
          <w:sz w:val="22"/>
          <w:szCs w:val="22"/>
        </w:rPr>
        <w:t>„</w:t>
      </w:r>
      <w:r w:rsidR="006B0CDD" w:rsidRPr="00BD2CDF">
        <w:rPr>
          <w:rFonts w:ascii="Times New Roman" w:hAnsi="Times New Roman" w:cs="Times New Roman"/>
          <w:sz w:val="22"/>
          <w:szCs w:val="22"/>
        </w:rPr>
        <w:t>Sutarties projektas</w:t>
      </w:r>
      <w:r w:rsidR="006A4EC6">
        <w:rPr>
          <w:rFonts w:ascii="Times New Roman" w:hAnsi="Times New Roman" w:cs="Times New Roman"/>
          <w:sz w:val="22"/>
          <w:szCs w:val="22"/>
        </w:rPr>
        <w:t xml:space="preserve"> (I, II dalis)</w:t>
      </w:r>
      <w:r w:rsidR="006B0CDD">
        <w:rPr>
          <w:rFonts w:ascii="Times New Roman" w:hAnsi="Times New Roman" w:cs="Times New Roman"/>
          <w:sz w:val="22"/>
          <w:szCs w:val="22"/>
        </w:rPr>
        <w:t xml:space="preserve"> </w:t>
      </w:r>
      <w:r>
        <w:rPr>
          <w:rFonts w:ascii="Times New Roman" w:hAnsi="Times New Roman" w:cs="Times New Roman"/>
          <w:sz w:val="22"/>
          <w:szCs w:val="22"/>
        </w:rPr>
        <w:t>“</w:t>
      </w:r>
    </w:p>
    <w:p w14:paraId="20CD1E4F" w14:textId="201B1AE9" w:rsidR="00714E33" w:rsidRDefault="00714E33"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8 priedas   „Techninis darbo projektas</w:t>
      </w:r>
      <w:r w:rsidR="006A4EC6">
        <w:rPr>
          <w:rFonts w:ascii="Times New Roman" w:hAnsi="Times New Roman" w:cs="Times New Roman"/>
          <w:sz w:val="22"/>
          <w:szCs w:val="22"/>
        </w:rPr>
        <w:t xml:space="preserve"> (I, II dalis)</w:t>
      </w:r>
      <w:r>
        <w:rPr>
          <w:rFonts w:ascii="Times New Roman" w:hAnsi="Times New Roman" w:cs="Times New Roman"/>
          <w:sz w:val="22"/>
          <w:szCs w:val="22"/>
        </w:rPr>
        <w:t>“</w:t>
      </w:r>
    </w:p>
    <w:p w14:paraId="08009189" w14:textId="529F6636" w:rsidR="00067A71" w:rsidRDefault="00714E33"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9 priedas   „Įkainotos veiklos sąrašas</w:t>
      </w:r>
      <w:r w:rsidR="006A4EC6">
        <w:rPr>
          <w:rFonts w:ascii="Times New Roman" w:hAnsi="Times New Roman" w:cs="Times New Roman"/>
          <w:sz w:val="22"/>
          <w:szCs w:val="22"/>
        </w:rPr>
        <w:t xml:space="preserve"> (I, II dalis)</w:t>
      </w:r>
      <w:r>
        <w:rPr>
          <w:rFonts w:ascii="Times New Roman" w:hAnsi="Times New Roman" w:cs="Times New Roman"/>
          <w:sz w:val="22"/>
          <w:szCs w:val="22"/>
        </w:rPr>
        <w:t>“</w:t>
      </w:r>
    </w:p>
    <w:p w14:paraId="29860FC9" w14:textId="2917D7AA" w:rsidR="00067A71" w:rsidRDefault="00067A71" w:rsidP="00067A71">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10 priedas   „F2 atliktų darbų aktas“</w:t>
      </w:r>
    </w:p>
    <w:p w14:paraId="7881FCAE" w14:textId="639BECAE" w:rsidR="00067A71" w:rsidRPr="006B0CDD" w:rsidRDefault="00067A71" w:rsidP="00D86B1B">
      <w:pPr>
        <w:pStyle w:val="Betarp"/>
        <w:tabs>
          <w:tab w:val="left" w:pos="1134"/>
        </w:tabs>
        <w:spacing w:before="80" w:after="80"/>
        <w:jc w:val="both"/>
        <w:rPr>
          <w:rFonts w:ascii="Times New Roman" w:hAnsi="Times New Roman" w:cs="Times New Roman"/>
          <w:sz w:val="22"/>
          <w:szCs w:val="22"/>
        </w:rPr>
        <w:sectPr w:rsidR="00067A71" w:rsidRPr="006B0CDD" w:rsidSect="00751BC9">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p>
    <w:p w14:paraId="1DF37652" w14:textId="0A6B5A0A" w:rsidR="00774AA5" w:rsidRPr="00ED313A" w:rsidRDefault="000631F1" w:rsidP="005C1E12">
      <w:pPr>
        <w:pStyle w:val="Antrat1"/>
        <w:jc w:val="right"/>
        <w:rPr>
          <w:rFonts w:asciiTheme="minorHAnsi" w:hAnsiTheme="minorHAnsi" w:cstheme="minorHAnsi"/>
          <w:color w:val="000000" w:themeColor="text1"/>
          <w:sz w:val="21"/>
          <w:szCs w:val="21"/>
        </w:rPr>
      </w:pPr>
      <w:bookmarkStart w:id="44" w:name="_Toc221632191"/>
      <w:r w:rsidRPr="00ED313A">
        <w:rPr>
          <w:rFonts w:asciiTheme="minorHAnsi" w:hAnsiTheme="minorHAnsi" w:cstheme="minorHAnsi"/>
          <w:color w:val="000000" w:themeColor="text1"/>
          <w:sz w:val="21"/>
          <w:szCs w:val="21"/>
        </w:rPr>
        <w:lastRenderedPageBreak/>
        <w:t>P</w:t>
      </w:r>
      <w:r w:rsidR="008F59C5" w:rsidRPr="00ED313A">
        <w:rPr>
          <w:rFonts w:asciiTheme="minorHAnsi" w:hAnsiTheme="minorHAnsi" w:cstheme="minorHAnsi"/>
          <w:color w:val="000000" w:themeColor="text1"/>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B61E12" w:rsidR="00774AA5" w:rsidRPr="005F17E7" w:rsidRDefault="00753C3C" w:rsidP="0003169B">
            <w:pPr>
              <w:spacing w:after="0" w:line="240" w:lineRule="auto"/>
              <w:rPr>
                <w:rFonts w:cstheme="minorHAnsi"/>
              </w:rPr>
            </w:pPr>
            <w:r w:rsidRPr="00A625C1">
              <w:rPr>
                <w:rFonts w:cstheme="minorHAnsi"/>
                <w:color w:val="000000" w:themeColor="text1"/>
              </w:rPr>
              <w:t>6</w:t>
            </w:r>
            <w:r w:rsidR="005F17E7" w:rsidRPr="00A625C1">
              <w:rPr>
                <w:rFonts w:cstheme="minorHAnsi"/>
                <w:color w:val="000000" w:themeColor="text1"/>
              </w:rPr>
              <w:t xml:space="preserve"> </w:t>
            </w:r>
            <w:r w:rsidR="00A625C1" w:rsidRPr="00A625C1">
              <w:rPr>
                <w:rFonts w:cstheme="minorHAnsi"/>
                <w:color w:val="000000" w:themeColor="text1"/>
              </w:rPr>
              <w:t xml:space="preserve">(šešios) </w:t>
            </w:r>
            <w:r w:rsidR="005F17E7" w:rsidRPr="00A625C1">
              <w:rPr>
                <w:rFonts w:cstheme="minorHAnsi"/>
                <w:color w:val="000000" w:themeColor="text1"/>
              </w:rPr>
              <w:t>dien</w:t>
            </w:r>
            <w:r w:rsidRPr="00A625C1">
              <w:rPr>
                <w:rFonts w:cstheme="minorHAnsi"/>
                <w:color w:val="000000" w:themeColor="text1"/>
              </w:rPr>
              <w:t>os</w:t>
            </w:r>
            <w:r w:rsidR="005F17E7" w:rsidRPr="00A625C1">
              <w:rPr>
                <w:rFonts w:cstheme="minorHAnsi"/>
                <w:color w:val="000000" w:themeColor="text1"/>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711F1982" w14:textId="77777777" w:rsidR="004D7DD7" w:rsidRPr="00535763" w:rsidRDefault="004D7DD7" w:rsidP="00424668">
            <w:pPr>
              <w:spacing w:after="0" w:line="240" w:lineRule="auto"/>
              <w:rPr>
                <w:rFonts w:cstheme="minorHAnsi"/>
                <w:color w:val="7030A0"/>
              </w:rPr>
            </w:pPr>
          </w:p>
          <w:p w14:paraId="6B3FEA86" w14:textId="79472BE9" w:rsidR="00774AA5" w:rsidRPr="00535763" w:rsidRDefault="00774AA5" w:rsidP="00A625C1">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C28D3E" w:rsidR="00774AA5" w:rsidRPr="00CE1F13" w:rsidRDefault="00F740CE" w:rsidP="0003169B">
            <w:pPr>
              <w:spacing w:after="0" w:line="240" w:lineRule="auto"/>
              <w:rPr>
                <w:rFonts w:cstheme="minorHAnsi"/>
              </w:rPr>
            </w:pPr>
            <w:r w:rsidRPr="00F740CE">
              <w:rPr>
                <w:rFonts w:cstheme="minorHAnsi"/>
                <w:color w:val="000000" w:themeColor="text1"/>
              </w:rPr>
              <w:t>4 (keturios)</w:t>
            </w:r>
            <w:r w:rsidR="00CE1F13" w:rsidRPr="00F740CE">
              <w:rPr>
                <w:rFonts w:cstheme="minorHAnsi"/>
                <w:color w:val="000000" w:themeColor="text1"/>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1227B60" w:rsidR="00774AA5" w:rsidRPr="00F0499F" w:rsidRDefault="00774AA5" w:rsidP="00F740CE">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84CB0" w:rsidRDefault="00455131" w:rsidP="0003169B">
            <w:pPr>
              <w:spacing w:after="0" w:line="240" w:lineRule="auto"/>
              <w:rPr>
                <w:rFonts w:cstheme="minorHAnsi"/>
                <w:sz w:val="22"/>
                <w:szCs w:val="22"/>
              </w:rPr>
            </w:pPr>
            <w:r w:rsidRPr="00B84CB0">
              <w:rPr>
                <w:rFonts w:cstheme="minorHAnsi"/>
                <w:sz w:val="22"/>
                <w:szCs w:val="22"/>
              </w:rPr>
              <w:t>O</w:t>
            </w:r>
            <w:r w:rsidR="00774AA5" w:rsidRPr="00B84CB0">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B84CB0" w:rsidRDefault="00774AA5" w:rsidP="0003169B">
            <w:pPr>
              <w:spacing w:after="0" w:line="240" w:lineRule="auto"/>
              <w:rPr>
                <w:rFonts w:cstheme="minorHAnsi"/>
                <w:iCs/>
                <w:color w:val="FF0000"/>
              </w:rPr>
            </w:pPr>
            <w:r w:rsidRPr="00B84CB0">
              <w:rPr>
                <w:rFonts w:cstheme="minorHAnsi"/>
                <w:iCs/>
              </w:rPr>
              <w:t>NETAIKOMA</w:t>
            </w:r>
          </w:p>
        </w:tc>
        <w:tc>
          <w:tcPr>
            <w:tcW w:w="2954" w:type="dxa"/>
            <w:tcMar>
              <w:top w:w="0" w:type="dxa"/>
              <w:left w:w="108" w:type="dxa"/>
              <w:bottom w:w="0" w:type="dxa"/>
              <w:right w:w="108" w:type="dxa"/>
            </w:tcMar>
          </w:tcPr>
          <w:p w14:paraId="0CB425FC" w14:textId="6B66ADB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D22C88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E98AC89" w:rsidR="00774AA5" w:rsidRPr="004D3CFE" w:rsidRDefault="00774AA5" w:rsidP="004D3CF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740C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B91E92E" w:rsidR="00774AA5" w:rsidRPr="00F0499F" w:rsidRDefault="00A46D1F" w:rsidP="00A46D1F">
            <w:pPr>
              <w:spacing w:after="0" w:line="240" w:lineRule="auto"/>
              <w:rPr>
                <w:rFonts w:cstheme="minorHAnsi"/>
                <w:iCs/>
              </w:rPr>
            </w:pPr>
            <w:r w:rsidRPr="00A46D1F">
              <w:rPr>
                <w:rFonts w:cstheme="minorHAnsi"/>
                <w:iCs/>
              </w:rPr>
              <w:t>NETAIKOMA</w:t>
            </w:r>
          </w:p>
        </w:tc>
        <w:tc>
          <w:tcPr>
            <w:tcW w:w="2954" w:type="dxa"/>
            <w:tcMar>
              <w:top w:w="0" w:type="dxa"/>
              <w:left w:w="108" w:type="dxa"/>
              <w:bottom w:w="0" w:type="dxa"/>
              <w:right w:w="108" w:type="dxa"/>
            </w:tcMar>
          </w:tcPr>
          <w:p w14:paraId="7A43570F" w14:textId="1322C06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A561313" w:rsidR="00774AA5" w:rsidRPr="00F0499F" w:rsidRDefault="008042C2" w:rsidP="008042C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4D63573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17131EC9"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r w:rsidR="004F49BF">
              <w:rPr>
                <w:rFonts w:cstheme="minorHAnsi"/>
                <w:bCs/>
              </w:rPr>
              <w:t xml:space="preserve"> (</w:t>
            </w:r>
            <w:r w:rsidR="004F49BF" w:rsidRPr="004F49BF">
              <w:rPr>
                <w:rFonts w:cstheme="minorHAnsi"/>
                <w:bCs/>
              </w:rPr>
              <w:t>išskyrus VPĮ 102 str. 3-4 p. nuostatas</w:t>
            </w:r>
            <w:r w:rsidR="004F49BF">
              <w:rPr>
                <w:rFonts w:cstheme="minorHAnsi"/>
                <w:bCs/>
              </w:rPr>
              <w:t>)</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20E7341"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w:t>
            </w:r>
            <w:r w:rsidR="00B224AC" w:rsidRPr="004F49BF">
              <w:rPr>
                <w:rFonts w:cstheme="minorHAnsi"/>
                <w:bCs/>
              </w:rPr>
              <w:t>išskyrus VPĮ 102 str. 3-4 p. nuostatas</w:t>
            </w:r>
            <w:r w:rsidRPr="00F0499F">
              <w:rPr>
                <w:rFonts w:cstheme="minorHAnsi"/>
                <w:bCs/>
              </w:rPr>
              <w:t xml:space="preserve">)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3335DAE"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w:t>
            </w:r>
            <w:r w:rsidR="00106411">
              <w:rPr>
                <w:rFonts w:cstheme="minorHAnsi"/>
              </w:rPr>
              <w:t xml:space="preserve">nustatyti laimėjusį pasiūlymą </w:t>
            </w:r>
            <w:r w:rsidRPr="00F0499F">
              <w:rPr>
                <w:rFonts w:cstheme="minorHAnsi"/>
              </w:rPr>
              <w:t>(o jei buv</w:t>
            </w:r>
            <w:r w:rsidR="00106411">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32B12CFB"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w:t>
            </w:r>
            <w:r w:rsidR="0088596C">
              <w:rPr>
                <w:iCs/>
              </w:rPr>
              <w:t xml:space="preserve"> </w:t>
            </w:r>
            <w:r w:rsidR="0088596C" w:rsidRPr="0088596C">
              <w:rPr>
                <w:iCs/>
              </w:rPr>
              <w:t xml:space="preserve">iki atidėjimo termino pabaigos </w:t>
            </w:r>
            <w:r w:rsidR="00F46E88" w:rsidRPr="00F46E88">
              <w:rPr>
                <w:iCs/>
              </w:rPr>
              <w:t>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622038">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4100836" w:rsidR="00A4599F" w:rsidRDefault="00A4599F" w:rsidP="009F0698">
      <w:pPr>
        <w:rPr>
          <w:rFonts w:eastAsia="Calibri" w:cstheme="minorHAnsi"/>
        </w:rPr>
      </w:pPr>
    </w:p>
    <w:p w14:paraId="7B5FAF34" w14:textId="77777777" w:rsidR="006B5C0A" w:rsidRDefault="006B5C0A" w:rsidP="009F0698">
      <w:pPr>
        <w:rPr>
          <w:rFonts w:eastAsia="Calibri" w:cstheme="minorHAnsi"/>
        </w:rPr>
      </w:pPr>
    </w:p>
    <w:p w14:paraId="1A8C7679" w14:textId="77777777" w:rsidR="006B5C0A" w:rsidRDefault="006B5C0A" w:rsidP="009F0698">
      <w:pPr>
        <w:rPr>
          <w:rFonts w:eastAsia="Calibri" w:cstheme="minorHAnsi"/>
        </w:rPr>
      </w:pPr>
    </w:p>
    <w:p w14:paraId="67314C40" w14:textId="77777777" w:rsidR="006B5C0A" w:rsidRDefault="006B5C0A" w:rsidP="009F0698">
      <w:pPr>
        <w:rPr>
          <w:rFonts w:eastAsia="Calibri" w:cstheme="minorHAnsi"/>
        </w:rPr>
      </w:pPr>
    </w:p>
    <w:p w14:paraId="408DD6D7" w14:textId="77777777" w:rsidR="006B5C0A" w:rsidRDefault="006B5C0A" w:rsidP="009F0698">
      <w:pPr>
        <w:rPr>
          <w:rFonts w:eastAsia="Calibri" w:cstheme="minorHAnsi"/>
        </w:rPr>
      </w:pPr>
    </w:p>
    <w:p w14:paraId="7B3187FE" w14:textId="77777777" w:rsidR="006B5C0A" w:rsidRDefault="006B5C0A" w:rsidP="009F0698">
      <w:pPr>
        <w:rPr>
          <w:rFonts w:eastAsia="Calibri" w:cstheme="minorHAnsi"/>
        </w:rPr>
      </w:pPr>
    </w:p>
    <w:p w14:paraId="7175E6C5" w14:textId="77777777" w:rsidR="006B5C0A" w:rsidRDefault="006B5C0A" w:rsidP="009F0698">
      <w:pPr>
        <w:rPr>
          <w:rFonts w:eastAsia="Calibri" w:cstheme="minorHAnsi"/>
        </w:rPr>
      </w:pPr>
    </w:p>
    <w:p w14:paraId="3BDF7B46" w14:textId="77777777" w:rsidR="006B5C0A" w:rsidRDefault="006B5C0A" w:rsidP="009F0698">
      <w:pPr>
        <w:rPr>
          <w:rFonts w:eastAsia="Calibri" w:cstheme="minorHAnsi"/>
        </w:rPr>
      </w:pPr>
    </w:p>
    <w:p w14:paraId="3AE61238" w14:textId="77777777" w:rsidR="006B5C0A" w:rsidRDefault="006B5C0A" w:rsidP="009F0698">
      <w:pPr>
        <w:rPr>
          <w:rFonts w:eastAsia="Calibri" w:cstheme="minorHAnsi"/>
        </w:rPr>
      </w:pPr>
    </w:p>
    <w:p w14:paraId="6F117092" w14:textId="77777777" w:rsidR="00F36D5F" w:rsidRDefault="00F36D5F" w:rsidP="009F0698">
      <w:pPr>
        <w:rPr>
          <w:rFonts w:eastAsia="Calibri" w:cstheme="minorHAnsi"/>
        </w:rPr>
      </w:pPr>
    </w:p>
    <w:p w14:paraId="11F1D2E2" w14:textId="77777777" w:rsidR="006B5C0A" w:rsidRDefault="006B5C0A" w:rsidP="009F0698">
      <w:pPr>
        <w:rPr>
          <w:rFonts w:eastAsia="Calibri" w:cstheme="minorHAnsi"/>
        </w:rPr>
      </w:pPr>
    </w:p>
    <w:p w14:paraId="4FAD91D3" w14:textId="77777777" w:rsidR="00CD52EC" w:rsidRDefault="00CD52EC" w:rsidP="009F0698">
      <w:pPr>
        <w:rPr>
          <w:rFonts w:eastAsia="Calibri" w:cstheme="minorHAnsi"/>
        </w:rPr>
      </w:pPr>
    </w:p>
    <w:p w14:paraId="7798F6DD" w14:textId="77777777" w:rsidR="00CD52EC" w:rsidRPr="00F0499F" w:rsidRDefault="00CD52EC" w:rsidP="009F0698">
      <w:pPr>
        <w:rPr>
          <w:rFonts w:eastAsia="Calibri" w:cstheme="minorHAnsi"/>
        </w:rPr>
      </w:pPr>
    </w:p>
    <w:p w14:paraId="01D56E47" w14:textId="0AEF0DCD"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5" w:name="_Ref38539939"/>
      <w:bookmarkStart w:id="46" w:name="_Ref38541068"/>
      <w:bookmarkStart w:id="47" w:name="_Ref38885053"/>
      <w:bookmarkStart w:id="48" w:name="_Ref38899023"/>
      <w:bookmarkStart w:id="49" w:name="_Toc221632192"/>
      <w:r w:rsidRPr="00ED313A">
        <w:rPr>
          <w:rFonts w:asciiTheme="minorHAnsi" w:eastAsia="Calibri" w:hAnsiTheme="minorHAnsi" w:cstheme="minorHAnsi"/>
          <w:color w:val="000000" w:themeColor="text1"/>
          <w:sz w:val="21"/>
          <w:szCs w:val="21"/>
        </w:rPr>
        <w:t xml:space="preserve">Pirkimo sąlygų </w:t>
      </w:r>
      <w:r w:rsidR="005F0B78" w:rsidRPr="00ED313A">
        <w:rPr>
          <w:rFonts w:asciiTheme="minorHAnsi" w:eastAsia="Calibri" w:hAnsiTheme="minorHAnsi" w:cstheme="minorHAnsi"/>
          <w:color w:val="000000" w:themeColor="text1"/>
          <w:sz w:val="21"/>
          <w:szCs w:val="21"/>
        </w:rPr>
        <w:t>2</w:t>
      </w:r>
      <w:r w:rsidRPr="00ED313A">
        <w:rPr>
          <w:rFonts w:asciiTheme="minorHAnsi" w:eastAsia="Calibri" w:hAnsiTheme="minorHAnsi" w:cstheme="minorHAnsi"/>
          <w:color w:val="000000" w:themeColor="text1"/>
          <w:sz w:val="21"/>
          <w:szCs w:val="21"/>
        </w:rPr>
        <w:t xml:space="preserve"> priedas „</w:t>
      </w:r>
      <w:r w:rsidR="003D2329">
        <w:rPr>
          <w:rFonts w:asciiTheme="minorHAnsi" w:eastAsia="Calibri" w:hAnsiTheme="minorHAnsi" w:cstheme="minorHAnsi"/>
          <w:color w:val="000000" w:themeColor="text1"/>
          <w:sz w:val="21"/>
          <w:szCs w:val="21"/>
        </w:rPr>
        <w:t>Darbų užduotis</w:t>
      </w:r>
      <w:r w:rsidRPr="00ED313A">
        <w:rPr>
          <w:rFonts w:asciiTheme="minorHAnsi" w:eastAsia="Calibri" w:hAnsiTheme="minorHAnsi" w:cstheme="minorHAnsi"/>
          <w:color w:val="000000" w:themeColor="text1"/>
          <w:sz w:val="21"/>
          <w:szCs w:val="21"/>
        </w:rPr>
        <w:t>“</w:t>
      </w:r>
      <w:bookmarkEnd w:id="45"/>
      <w:bookmarkEnd w:id="46"/>
      <w:bookmarkEnd w:id="47"/>
      <w:bookmarkEnd w:id="48"/>
      <w:bookmarkEnd w:id="49"/>
    </w:p>
    <w:p w14:paraId="4E984845" w14:textId="5470523E" w:rsidR="00622038" w:rsidRDefault="00622038" w:rsidP="00622038">
      <w:pPr>
        <w:pStyle w:val="Betarp"/>
        <w:rPr>
          <w:rFonts w:ascii="Times New Roman" w:hAnsi="Times New Roman"/>
          <w:b/>
          <w:sz w:val="24"/>
          <w:szCs w:val="24"/>
        </w:rPr>
      </w:pPr>
      <w:r>
        <w:rPr>
          <w:rFonts w:ascii="Times New Roman" w:hAnsi="Times New Roman"/>
          <w:b/>
          <w:sz w:val="24"/>
          <w:szCs w:val="24"/>
        </w:rPr>
        <w:t xml:space="preserve">                                                                                                       </w:t>
      </w:r>
    </w:p>
    <w:p w14:paraId="43195323" w14:textId="77777777" w:rsidR="00622038" w:rsidRPr="00953B3E" w:rsidRDefault="00622038" w:rsidP="00622038">
      <w:pPr>
        <w:pStyle w:val="Betarp"/>
        <w:jc w:val="center"/>
        <w:rPr>
          <w:rFonts w:ascii="Times New Roman" w:hAnsi="Times New Roman"/>
          <w:b/>
          <w:bCs/>
          <w:sz w:val="24"/>
          <w:szCs w:val="24"/>
        </w:rPr>
      </w:pPr>
    </w:p>
    <w:p w14:paraId="4BA2FBBC" w14:textId="3E8304EF" w:rsidR="00717724" w:rsidRPr="00953B3E" w:rsidRDefault="003D2329" w:rsidP="00CD19E7">
      <w:pPr>
        <w:tabs>
          <w:tab w:val="left" w:pos="810"/>
          <w:tab w:val="left" w:pos="990"/>
        </w:tabs>
        <w:spacing w:after="0" w:line="240" w:lineRule="auto"/>
        <w:jc w:val="center"/>
        <w:rPr>
          <w:rFonts w:eastAsia="Calibri" w:cstheme="minorHAnsi"/>
          <w:b/>
          <w:bCs/>
          <w:i/>
          <w:iCs/>
          <w:color w:val="7030A0"/>
        </w:rPr>
      </w:pPr>
      <w:r>
        <w:rPr>
          <w:rFonts w:cstheme="minorHAnsi"/>
          <w:b/>
          <w:bCs/>
          <w:sz w:val="22"/>
          <w:szCs w:val="22"/>
        </w:rPr>
        <w:t>DOKUMENTAS</w:t>
      </w:r>
      <w:r w:rsidR="00953B3E" w:rsidRPr="00953B3E">
        <w:rPr>
          <w:rFonts w:cstheme="minorHAnsi"/>
          <w:b/>
          <w:bCs/>
          <w:sz w:val="22"/>
          <w:szCs w:val="22"/>
        </w:rPr>
        <w:t xml:space="preserve"> PATEIKIAMA</w:t>
      </w:r>
      <w:r>
        <w:rPr>
          <w:rFonts w:cstheme="minorHAnsi"/>
          <w:b/>
          <w:bCs/>
          <w:sz w:val="22"/>
          <w:szCs w:val="22"/>
        </w:rPr>
        <w:t>S</w:t>
      </w:r>
      <w:r w:rsidR="00953B3E" w:rsidRPr="00953B3E">
        <w:rPr>
          <w:rFonts w:cstheme="minorHAnsi"/>
          <w:b/>
          <w:bCs/>
          <w:sz w:val="22"/>
          <w:szCs w:val="22"/>
        </w:rPr>
        <w:t xml:space="preserve"> ATSKIRAME FAILE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50" w:name="_Ref38285444"/>
      <w:bookmarkStart w:id="51" w:name="_Ref38291496"/>
      <w:bookmarkStart w:id="52" w:name="_Toc221632193"/>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3</w:t>
      </w:r>
      <w:r w:rsidRPr="00ED313A">
        <w:rPr>
          <w:rFonts w:asciiTheme="minorHAnsi" w:eastAsia="Calibri" w:hAnsiTheme="minorHAnsi" w:cstheme="minorHAnsi"/>
          <w:color w:val="000000" w:themeColor="text1"/>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B6F34B5" w14:textId="279E25F8" w:rsidR="00127E28" w:rsidRPr="00127E28" w:rsidRDefault="00127E28" w:rsidP="00127E28">
      <w:pPr>
        <w:pStyle w:val="Sraopastraipa"/>
        <w:numPr>
          <w:ilvl w:val="0"/>
          <w:numId w:val="28"/>
        </w:numPr>
        <w:jc w:val="both"/>
        <w:rPr>
          <w:rFonts w:ascii="Segoe UI" w:hAnsi="Segoe UI" w:cstheme="minorHAnsi"/>
          <w:b/>
          <w:bCs/>
          <w:sz w:val="18"/>
          <w:szCs w:val="18"/>
        </w:rPr>
      </w:pPr>
      <w:r w:rsidRPr="00127E28">
        <w:rPr>
          <w:rStyle w:val="cf01"/>
          <w:rFonts w:cstheme="minorHAnsi"/>
          <w:b/>
          <w:bCs/>
        </w:rPr>
        <w:t xml:space="preserve">Pašalinimo pagrindai taikomi tiekėjui (kai pasiūlymą teikia ūkio subjektų grupė – visiems tos grupės nariams) ir ūkio subjektams, kurių pajėgumais tiekėjas remiasi (išskyrus </w:t>
      </w:r>
      <w:proofErr w:type="spellStart"/>
      <w:r w:rsidRPr="00127E28">
        <w:rPr>
          <w:rStyle w:val="cf01"/>
          <w:rFonts w:cstheme="minorHAnsi"/>
          <w:b/>
          <w:bCs/>
        </w:rPr>
        <w:t>kvazisubtiekėjus</w:t>
      </w:r>
      <w:proofErr w:type="spellEnd"/>
      <w:r w:rsidRPr="00127E28">
        <w:rPr>
          <w:rStyle w:val="cf01"/>
          <w:rFonts w:cstheme="minorHAnsi"/>
          <w:b/>
          <w:bCs/>
        </w:rPr>
        <w:t>).</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127E28" w:rsidRPr="006615B4" w14:paraId="43F58C69" w14:textId="77777777" w:rsidTr="004E6266">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5DC18" w14:textId="77777777" w:rsidR="00127E28" w:rsidRPr="006615B4" w:rsidRDefault="00127E28" w:rsidP="004E6266">
            <w:pPr>
              <w:ind w:left="32"/>
              <w:jc w:val="cente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647B" w14:textId="77777777" w:rsidR="00127E28" w:rsidRPr="006615B4" w:rsidRDefault="00127E28" w:rsidP="004E6266">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7B68" w14:textId="77777777" w:rsidR="00127E28" w:rsidRPr="006615B4" w:rsidRDefault="00127E28" w:rsidP="004E6266">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0B84" w14:textId="77777777" w:rsidR="00127E28" w:rsidRPr="006615B4" w:rsidRDefault="00127E28" w:rsidP="004E6266">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14:ligatures w14:val="standardContextual"/>
              </w:rPr>
              <w:t>Pašalinimo pagrindų nebuvimą įrodantys dokumentai</w:t>
            </w:r>
          </w:p>
        </w:tc>
      </w:tr>
      <w:tr w:rsidR="00127E28" w:rsidRPr="00127E28" w14:paraId="6F6BE2E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8098" w14:textId="47DDDA5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A2900"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arba jo atsakingas asmuo, nurodytas VPĮ 46 straipsnio 2 dalies 2 punkte, nuteistas už šią nusikalstamą veiką:</w:t>
            </w:r>
          </w:p>
          <w:p w14:paraId="19D3C06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dalyvavimą nusikalstamame susivienijime, jo organizavimą ar vadovavimą jam;</w:t>
            </w:r>
          </w:p>
          <w:p w14:paraId="6B896D0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kyšininkavimą, prekybą poveikiu, papirkimą;</w:t>
            </w:r>
          </w:p>
          <w:p w14:paraId="1229CE6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7E28">
              <w:rPr>
                <w:rFonts w:cstheme="minorHAnsi"/>
                <w:bCs/>
                <w:kern w:val="2"/>
                <w:sz w:val="20"/>
                <w14:ligatures w14:val="standardContextual"/>
              </w:rPr>
              <w:lastRenderedPageBreak/>
              <w:t>finansinius interesus, kaip apibrėžta Konvencijos dėl Europos Bendrijų finansinių interesų apsaugos 1 straipsnyje;</w:t>
            </w:r>
          </w:p>
          <w:p w14:paraId="68DF823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4) nusikalstamą bankrotą;</w:t>
            </w:r>
          </w:p>
          <w:p w14:paraId="619307B7"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5) teroristinį ir su teroristine veikla susijusį nusikaltimą;</w:t>
            </w:r>
          </w:p>
          <w:p w14:paraId="609BD6D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6) nusikalstamu būdu gauto turto legalizavimą;</w:t>
            </w:r>
          </w:p>
          <w:p w14:paraId="558EBEE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7) prekybą žmonėmis, vaiko pirkimą arba pardavimą;</w:t>
            </w:r>
          </w:p>
          <w:p w14:paraId="603E0C2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7659135" w14:textId="77777777" w:rsidR="00127E28" w:rsidRPr="00127E28" w:rsidRDefault="00127E28" w:rsidP="00127E28">
            <w:pPr>
              <w:jc w:val="both"/>
              <w:rPr>
                <w:rFonts w:cstheme="minorHAnsi"/>
                <w:b/>
                <w:bCs/>
                <w:kern w:val="2"/>
                <w:sz w:val="20"/>
                <w14:ligatures w14:val="standardContextual"/>
              </w:rPr>
            </w:pPr>
          </w:p>
          <w:p w14:paraId="1E8071F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arba jo atsakingas asmuo nuteistas už aukščiau nurodytą nusikalstamą veiką, kai dėl:</w:t>
            </w:r>
          </w:p>
          <w:p w14:paraId="40A04CF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60B6A4AE" w14:textId="77777777" w:rsidR="00127E28" w:rsidRPr="00127E28" w:rsidRDefault="00127E28" w:rsidP="00127E28">
            <w:pPr>
              <w:pStyle w:val="Betarp"/>
              <w:jc w:val="both"/>
              <w:rPr>
                <w:rFonts w:cstheme="minorHAnsi"/>
                <w:sz w:val="20"/>
                <w:szCs w:val="20"/>
              </w:rPr>
            </w:pPr>
            <w:r w:rsidRPr="00127E28">
              <w:rPr>
                <w:rFonts w:cstheme="minorHAnsi"/>
                <w:sz w:val="20"/>
                <w:szCs w:val="20"/>
              </w:rPr>
              <w:t xml:space="preserve">2) tiekėjo, kuris yra juridinis asmuo, kita organizacija ar jos </w:t>
            </w:r>
            <w:r w:rsidRPr="00127E28">
              <w:rPr>
                <w:rFonts w:cstheme="minorHAnsi"/>
                <w:b/>
                <w:bCs/>
                <w:sz w:val="20"/>
                <w:szCs w:val="20"/>
              </w:rPr>
              <w:t>struktūrinis</w:t>
            </w:r>
            <w:r w:rsidRPr="00127E28">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8A37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3060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1 dalis</w:t>
            </w:r>
          </w:p>
          <w:p w14:paraId="7A0B54E4" w14:textId="77777777" w:rsidR="00127E28" w:rsidRPr="00127E28" w:rsidRDefault="00127E28" w:rsidP="00127E28">
            <w:pPr>
              <w:jc w:val="both"/>
              <w:rPr>
                <w:rFonts w:eastAsia="Yu Mincho" w:cstheme="minorHAnsi"/>
                <w:kern w:val="2"/>
                <w:sz w:val="20"/>
                <w14:ligatures w14:val="standardContextual"/>
              </w:rPr>
            </w:pPr>
          </w:p>
          <w:p w14:paraId="1FC4B5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A1-A6 punktai</w:t>
            </w:r>
          </w:p>
          <w:p w14:paraId="58840BC1" w14:textId="77777777" w:rsidR="00127E28" w:rsidRPr="00127E28" w:rsidRDefault="00127E28" w:rsidP="00127E28">
            <w:pPr>
              <w:jc w:val="both"/>
              <w:rPr>
                <w:rFonts w:eastAsia="Yu Mincho" w:cstheme="minorHAnsi"/>
                <w:kern w:val="2"/>
                <w:sz w:val="20"/>
                <w14:ligatures w14:val="standardContextual"/>
              </w:rPr>
            </w:pPr>
          </w:p>
          <w:p w14:paraId="5CC3CFF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E234D"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reikalaujama:</w:t>
            </w:r>
          </w:p>
          <w:p w14:paraId="3C6D2261"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išrašo iš teismo sprendimo arba</w:t>
            </w:r>
          </w:p>
          <w:p w14:paraId="41CCC22C"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Informatikos ir ryšių departamento prie Vidaus reikalų ministerijos pažymos, arba</w:t>
            </w:r>
          </w:p>
          <w:p w14:paraId="6741F124"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valstybės įmonės Registrų centro Lietuvos Respublikos Vyriausybės nustatyta tvarka išduoto dokumento, patvirtinančio jungtinius kompetentingų institucijų tvarkomus duomenis.</w:t>
            </w:r>
          </w:p>
          <w:p w14:paraId="67CCE624" w14:textId="77777777" w:rsidR="00127E28" w:rsidRPr="00127E28" w:rsidRDefault="00127E28" w:rsidP="00127E28">
            <w:pPr>
              <w:jc w:val="both"/>
              <w:rPr>
                <w:rFonts w:cstheme="minorHAnsi"/>
                <w:kern w:val="2"/>
                <w:sz w:val="20"/>
                <w14:ligatures w14:val="standardContextual"/>
              </w:rPr>
            </w:pPr>
          </w:p>
          <w:p w14:paraId="3AA5DAC8"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07C6ED1F"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2"/>
            </w:r>
            <w:r w:rsidRPr="00127E28">
              <w:rPr>
                <w:rFonts w:cstheme="minorHAnsi"/>
                <w:kern w:val="2"/>
                <w:sz w:val="20"/>
                <w14:ligatures w14:val="standardContextual"/>
              </w:rPr>
              <w:t>.</w:t>
            </w:r>
          </w:p>
          <w:p w14:paraId="75837628" w14:textId="77777777" w:rsidR="00127E28" w:rsidRPr="00127E28" w:rsidRDefault="00127E28" w:rsidP="00127E28">
            <w:pPr>
              <w:jc w:val="both"/>
              <w:rPr>
                <w:rFonts w:cstheme="minorHAnsi"/>
                <w:kern w:val="2"/>
                <w:sz w:val="20"/>
                <w14:ligatures w14:val="standardContextual"/>
              </w:rPr>
            </w:pPr>
          </w:p>
          <w:p w14:paraId="4F58C9B3" w14:textId="77777777" w:rsidR="00127E28" w:rsidRPr="00127E28" w:rsidRDefault="00127E28" w:rsidP="00127E28">
            <w:pPr>
              <w:jc w:val="both"/>
              <w:rPr>
                <w:rFonts w:cstheme="minorHAnsi"/>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180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w:t>
            </w:r>
            <w:r w:rsidRPr="00127E28">
              <w:rPr>
                <w:rFonts w:cstheme="minorHAnsi"/>
                <w:i/>
                <w:iCs/>
                <w:color w:val="000000"/>
                <w:kern w:val="2"/>
                <w:sz w:val="20"/>
                <w14:ligatures w14:val="standardContextual"/>
              </w:rPr>
              <w:lastRenderedPageBreak/>
              <w:t xml:space="preserve">dokumentus, jis turi būti išduotas ne anksčiau kaip 180 dienų, jas skaičiuojant atgal nuo 2022-10-14. </w:t>
            </w:r>
          </w:p>
          <w:p w14:paraId="1C3ECAE5" w14:textId="77777777" w:rsidR="00127E28" w:rsidRPr="00127E28" w:rsidRDefault="00127E28" w:rsidP="00127E28">
            <w:pPr>
              <w:jc w:val="both"/>
              <w:rPr>
                <w:rFonts w:cstheme="minorHAnsi"/>
                <w:b/>
                <w:bCs/>
                <w:kern w:val="2"/>
                <w:sz w:val="20"/>
                <w14:ligatures w14:val="standardContextual"/>
              </w:rPr>
            </w:pPr>
          </w:p>
          <w:p w14:paraId="2FFA7820"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6DF41A9" w14:textId="77777777" w:rsidR="00127E28" w:rsidRPr="00127E28" w:rsidRDefault="00127E28" w:rsidP="00127E28">
            <w:pPr>
              <w:jc w:val="both"/>
              <w:rPr>
                <w:rFonts w:cstheme="minorHAnsi"/>
                <w:b/>
                <w:bCs/>
                <w:kern w:val="2"/>
                <w:sz w:val="20"/>
                <w14:ligatures w14:val="standardContextual"/>
              </w:rPr>
            </w:pPr>
          </w:p>
          <w:p w14:paraId="2DE6C8A9" w14:textId="77777777" w:rsidR="00127E28" w:rsidRPr="00127E28" w:rsidRDefault="00127E28" w:rsidP="00127E28">
            <w:pPr>
              <w:jc w:val="both"/>
              <w:rPr>
                <w:rFonts w:cstheme="minorHAnsi"/>
                <w:b/>
                <w:bCs/>
                <w:kern w:val="2"/>
                <w:sz w:val="20"/>
                <w14:ligatures w14:val="standardContextual"/>
              </w:rPr>
            </w:pPr>
          </w:p>
          <w:p w14:paraId="09ACD430"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4654F247"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3DF7A84" w14:textId="77777777" w:rsidR="00127E28" w:rsidRPr="00127E28" w:rsidRDefault="00127E28" w:rsidP="00127E28">
            <w:pPr>
              <w:jc w:val="both"/>
              <w:rPr>
                <w:rFonts w:cstheme="minorHAnsi"/>
                <w:b/>
                <w:bCs/>
                <w:kern w:val="2"/>
                <w:sz w:val="20"/>
                <w14:ligatures w14:val="standardContextual"/>
              </w:rPr>
            </w:pPr>
          </w:p>
        </w:tc>
      </w:tr>
      <w:tr w:rsidR="00127E28" w:rsidRPr="00127E28" w14:paraId="7EA7069A"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C185" w14:textId="7DBEE2E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4EF" w14:textId="77777777" w:rsidR="00127E28" w:rsidRPr="00127E28" w:rsidRDefault="00127E28" w:rsidP="00127E28">
            <w:pPr>
              <w:jc w:val="both"/>
              <w:rPr>
                <w:rFonts w:cstheme="minorHAnsi"/>
                <w:kern w:val="2"/>
                <w:sz w:val="20"/>
                <w14:ligatures w14:val="standardContextual"/>
              </w:rPr>
            </w:pPr>
            <w:r w:rsidRPr="00127E28">
              <w:rPr>
                <w:rFonts w:cstheme="minorHAns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F8D0" w14:textId="77777777" w:rsidR="00127E28" w:rsidRPr="00127E28" w:rsidRDefault="00127E28" w:rsidP="00127E28">
            <w:pPr>
              <w:pStyle w:val="Betarp"/>
              <w:jc w:val="both"/>
              <w:rPr>
                <w:rFonts w:eastAsia="Yu Mincho" w:cstheme="minorHAnsi"/>
                <w:b/>
                <w:bCs/>
                <w:sz w:val="20"/>
                <w:szCs w:val="20"/>
              </w:rPr>
            </w:pPr>
            <w:r w:rsidRPr="00127E28">
              <w:rPr>
                <w:rFonts w:eastAsia="Yu Mincho" w:cstheme="minorHAnsi"/>
                <w:b/>
                <w:bCs/>
                <w:sz w:val="20"/>
                <w:szCs w:val="20"/>
              </w:rPr>
              <w:t>VPĮ 46 straipsnio 2¹ dalis</w:t>
            </w:r>
          </w:p>
          <w:p w14:paraId="0856244C" w14:textId="77777777" w:rsidR="00127E28" w:rsidRPr="00127E28" w:rsidRDefault="00127E28" w:rsidP="00127E28">
            <w:pPr>
              <w:pStyle w:val="Betarp"/>
              <w:jc w:val="both"/>
              <w:rPr>
                <w:rFonts w:eastAsia="Yu Mincho" w:cstheme="minorHAnsi"/>
                <w:b/>
                <w:bCs/>
                <w:sz w:val="20"/>
                <w:szCs w:val="20"/>
              </w:rPr>
            </w:pPr>
          </w:p>
          <w:p w14:paraId="6BBB3E3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BBB1" w14:textId="77777777" w:rsidR="00127E28" w:rsidRPr="00127E28" w:rsidRDefault="00127E28" w:rsidP="00127E28">
            <w:pPr>
              <w:pStyle w:val="Betarp"/>
              <w:jc w:val="both"/>
              <w:rPr>
                <w:rFonts w:cstheme="minorHAnsi"/>
                <w:sz w:val="20"/>
                <w:szCs w:val="20"/>
              </w:rPr>
            </w:pPr>
            <w:r w:rsidRPr="00127E28">
              <w:rPr>
                <w:rFonts w:cstheme="minorHAnsi"/>
                <w:sz w:val="20"/>
                <w:szCs w:val="20"/>
              </w:rPr>
              <w:t>Iš Lietuvoje įsteigtų subjektų įrodančių dokumentų nereikalaujama. Užtenka pateikto EBVPD.</w:t>
            </w:r>
          </w:p>
          <w:p w14:paraId="06261958" w14:textId="77777777" w:rsidR="00127E28" w:rsidRPr="00127E28" w:rsidRDefault="00127E28" w:rsidP="00127E28">
            <w:pPr>
              <w:jc w:val="both"/>
              <w:rPr>
                <w:rFonts w:cstheme="minorHAnsi"/>
                <w:kern w:val="2"/>
                <w:sz w:val="20"/>
                <w14:ligatures w14:val="standardContextual"/>
              </w:rPr>
            </w:pPr>
          </w:p>
        </w:tc>
      </w:tr>
      <w:tr w:rsidR="00127E28" w:rsidRPr="00127E28" w14:paraId="0CF27DB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546A4" w14:textId="7D085E66" w:rsidR="00127E28" w:rsidRPr="00127E28" w:rsidRDefault="00127E28" w:rsidP="00127E28">
            <w:pPr>
              <w:jc w:val="both"/>
              <w:rPr>
                <w:rFonts w:cstheme="minorHAnsi"/>
                <w:kern w:val="2"/>
                <w:sz w:val="20"/>
                <w14:ligatures w14:val="standardContextual"/>
              </w:rPr>
            </w:pPr>
            <w:bookmarkStart w:id="53" w:name="_Hlk90887843"/>
            <w:r>
              <w:rPr>
                <w:rFonts w:cstheme="minorHAnsi"/>
                <w:kern w:val="2"/>
                <w:sz w:val="20"/>
                <w14:ligatures w14:val="standardContextual"/>
              </w:rPr>
              <w:t>1</w:t>
            </w:r>
            <w:r w:rsidRPr="00127E28">
              <w:rPr>
                <w:rFonts w:cstheme="minorHAnsi"/>
                <w:kern w:val="2"/>
                <w:sz w:val="20"/>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F5CC"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D93C05" w14:textId="77777777" w:rsidR="00127E28" w:rsidRPr="00127E28" w:rsidRDefault="00127E28" w:rsidP="00127E28">
            <w:pPr>
              <w:jc w:val="both"/>
              <w:rPr>
                <w:rFonts w:cstheme="minorHAnsi"/>
                <w:b/>
                <w:bCs/>
                <w:kern w:val="2"/>
                <w:sz w:val="20"/>
                <w14:ligatures w14:val="standardContextual"/>
              </w:rPr>
            </w:pPr>
          </w:p>
          <w:p w14:paraId="7EE06C6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nuteistas už aukščiau nurodytą nusikalstamą veiką, kai dėl:</w:t>
            </w:r>
          </w:p>
          <w:p w14:paraId="02AB641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 xml:space="preserve">1) tiekėjo, kuris yra fizinis asmuo, per pastaruosius 5 metus buvo priimtas ir įsiteisėjęs apkaltinamasis teismo </w:t>
            </w:r>
          </w:p>
          <w:p w14:paraId="042A9FF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nuosprendis ir šis asmuo turi neišnykusį ar nepanaikintą teistumą;</w:t>
            </w:r>
          </w:p>
          <w:p w14:paraId="7246AA2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F9B30F" w14:textId="77777777" w:rsidR="00127E28" w:rsidRPr="00127E28" w:rsidRDefault="00127E28" w:rsidP="00127E28">
            <w:pPr>
              <w:jc w:val="both"/>
              <w:rPr>
                <w:rFonts w:cstheme="minorHAnsi"/>
                <w:b/>
                <w:bCs/>
                <w:kern w:val="2"/>
                <w:sz w:val="20"/>
                <w14:ligatures w14:val="standardContextual"/>
              </w:rPr>
            </w:pPr>
          </w:p>
          <w:p w14:paraId="5557138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Tačiau ši nuostata netaikoma, jeigu:</w:t>
            </w:r>
          </w:p>
          <w:p w14:paraId="0895DE8B"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tiekėjas yra įsipareigojęs sumokėti mokesčius, įskaitant socialinio draudimo įmokas ir dėl to laikomas jau įvykdžiusiu šioje dalyje nurodytus įsipareigojimus;</w:t>
            </w:r>
          </w:p>
          <w:p w14:paraId="7887378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įsiskolinimo suma neviršija 50 Eur (penkiasdešimt eurų);</w:t>
            </w:r>
          </w:p>
          <w:p w14:paraId="766B6A9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27E28">
              <w:rPr>
                <w:rFonts w:cstheme="minorHAnsi"/>
                <w:bCs/>
                <w:kern w:val="2"/>
                <w:sz w:val="20"/>
                <w14:ligatures w14:val="standardContextual"/>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6C89"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3 dalis</w:t>
            </w:r>
          </w:p>
          <w:p w14:paraId="0324833D" w14:textId="77777777" w:rsidR="00127E28" w:rsidRPr="00127E28" w:rsidRDefault="00127E28" w:rsidP="00127E28">
            <w:pPr>
              <w:jc w:val="both"/>
              <w:rPr>
                <w:rFonts w:eastAsia="Arial" w:cstheme="minorHAnsi"/>
                <w:kern w:val="2"/>
                <w:sz w:val="20"/>
                <w14:ligatures w14:val="standardContextual"/>
              </w:rPr>
            </w:pPr>
          </w:p>
          <w:p w14:paraId="2ACB68DE" w14:textId="77777777" w:rsidR="00127E28" w:rsidRPr="00127E28" w:rsidRDefault="00127E28" w:rsidP="00127E28">
            <w:pPr>
              <w:jc w:val="both"/>
              <w:rPr>
                <w:rFonts w:eastAsia="Yu Mincho" w:cstheme="minorHAnsi"/>
                <w:kern w:val="2"/>
                <w:sz w:val="20"/>
                <w14:ligatures w14:val="standardContextual"/>
              </w:rPr>
            </w:pPr>
            <w:r w:rsidRPr="00127E28">
              <w:rPr>
                <w:rFonts w:eastAsia="Arial" w:cstheme="minorHAnsi"/>
                <w:kern w:val="2"/>
                <w:sz w:val="20"/>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2DED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Dėl įsipareigojimų, susijusių su mokesčių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2FABFF4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Išrašo iš teismo sprendimo (jei toks yra) arba</w:t>
            </w:r>
          </w:p>
          <w:p w14:paraId="746D157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Valstybinės mokesčių inspekcijos prie Lietuvos Respublikos finansų ministerijos išduoto dokumento</w:t>
            </w:r>
          </w:p>
          <w:p w14:paraId="17DD6BCC" w14:textId="77777777" w:rsidR="00127E28" w:rsidRPr="00127E28" w:rsidRDefault="00127E28" w:rsidP="00127E28">
            <w:pPr>
              <w:pStyle w:val="Sraopastraipa"/>
              <w:numPr>
                <w:ilvl w:val="0"/>
                <w:numId w:val="24"/>
              </w:numPr>
              <w:spacing w:after="0" w:line="240" w:lineRule="auto"/>
              <w:jc w:val="both"/>
              <w:rPr>
                <w:rFonts w:cstheme="minorHAnsi"/>
                <w:b/>
                <w:bCs/>
                <w:kern w:val="2"/>
                <w:sz w:val="20"/>
              </w:rPr>
            </w:pPr>
            <w:r w:rsidRPr="00127E28">
              <w:rPr>
                <w:rFonts w:cstheme="minorHAnsi"/>
                <w:kern w:val="2"/>
                <w:sz w:val="20"/>
              </w:rPr>
              <w:t>arba valstybės įmonės Registrų centro Lietuvos Respublikos Vyriausybės nustatyta tvarka išduoto dokumento, patvirtinančio jungtinius kompetentingų institucijų tvarkomus duomenis.</w:t>
            </w:r>
          </w:p>
          <w:p w14:paraId="247D2470" w14:textId="77777777" w:rsidR="00127E28" w:rsidRPr="00127E28" w:rsidRDefault="00127E28" w:rsidP="00127E28">
            <w:pPr>
              <w:jc w:val="both"/>
              <w:rPr>
                <w:rFonts w:cstheme="minorHAnsi"/>
                <w:kern w:val="2"/>
                <w:sz w:val="20"/>
                <w14:ligatures w14:val="standardContextual"/>
              </w:rPr>
            </w:pPr>
          </w:p>
          <w:p w14:paraId="6FEBA0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3D7630DE" w14:textId="77777777" w:rsidR="00127E28" w:rsidRPr="00127E28" w:rsidRDefault="00127E28" w:rsidP="00127E28">
            <w:pPr>
              <w:numPr>
                <w:ilvl w:val="0"/>
                <w:numId w:val="24"/>
              </w:numPr>
              <w:spacing w:after="0" w:line="240" w:lineRule="auto"/>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3"/>
            </w:r>
            <w:r w:rsidRPr="00127E28">
              <w:rPr>
                <w:rFonts w:cstheme="minorHAnsi"/>
                <w:kern w:val="2"/>
                <w:sz w:val="20"/>
                <w14:ligatures w14:val="standardContextual"/>
              </w:rPr>
              <w:t>.</w:t>
            </w:r>
          </w:p>
          <w:p w14:paraId="7A3D8232"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lastRenderedPageBreak/>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4B8B84B" w14:textId="77777777" w:rsidR="00127E28" w:rsidRPr="00127E28" w:rsidRDefault="00127E28" w:rsidP="00127E28">
            <w:pPr>
              <w:jc w:val="both"/>
              <w:rPr>
                <w:rFonts w:cstheme="minorHAnsi"/>
                <w:i/>
                <w:iCs/>
                <w:color w:val="7030A0"/>
                <w:kern w:val="2"/>
                <w:sz w:val="20"/>
                <w14:ligatures w14:val="standardContextual"/>
              </w:rPr>
            </w:pPr>
          </w:p>
          <w:p w14:paraId="5D82E01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0DC0A89" w14:textId="77777777" w:rsidR="00127E28" w:rsidRPr="00127E28" w:rsidRDefault="00127E28" w:rsidP="00127E28">
            <w:pPr>
              <w:jc w:val="both"/>
              <w:rPr>
                <w:rFonts w:cstheme="minorHAnsi"/>
                <w:b/>
                <w:bCs/>
                <w:kern w:val="2"/>
                <w:sz w:val="20"/>
                <w14:ligatures w14:val="standardContextual"/>
              </w:rPr>
            </w:pPr>
          </w:p>
          <w:p w14:paraId="148CC90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Dėl įsipareigojimų, susijusių su socialinio draudimo įmokų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78086E7A"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127E28">
                <w:rPr>
                  <w:rStyle w:val="Hipersaitas"/>
                  <w:rFonts w:cstheme="minorHAnsi"/>
                  <w:bCs/>
                  <w:kern w:val="2"/>
                  <w14:ligatures w14:val="standardContextual"/>
                </w:rPr>
                <w:t>http://draudejai.sodra.lt/draudeju_viesi_duomenys/</w:t>
              </w:r>
            </w:hyperlink>
            <w:r w:rsidRPr="00127E28">
              <w:rPr>
                <w:rFonts w:cstheme="minorHAnsi"/>
                <w:bCs/>
                <w:kern w:val="2"/>
                <w:sz w:val="20"/>
                <w14:ligatures w14:val="standardContextual"/>
              </w:rPr>
              <w:t>.</w:t>
            </w:r>
          </w:p>
          <w:p w14:paraId="7683235C" w14:textId="77777777" w:rsidR="00127E28" w:rsidRPr="00127E28" w:rsidRDefault="00127E28" w:rsidP="00127E28">
            <w:pPr>
              <w:jc w:val="both"/>
              <w:rPr>
                <w:rFonts w:cstheme="minorHAnsi"/>
                <w:b/>
                <w:bCs/>
                <w:kern w:val="2"/>
                <w:sz w:val="20"/>
                <w14:ligatures w14:val="standardContextual"/>
              </w:rPr>
            </w:pPr>
          </w:p>
          <w:p w14:paraId="1FF06B5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Jeigu dėl Valstybinio socialinio draudimo fondo valdybos (toliau – „Sodra“) informacinės sistemos techninių trikdžių Perkančioji organizacija neturės galimybės patikrinti neatlygintinai prieinamų </w:t>
            </w:r>
            <w:r w:rsidRPr="00127E28">
              <w:rPr>
                <w:rFonts w:cstheme="minorHAnsi"/>
                <w:kern w:val="2"/>
                <w:sz w:val="20"/>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2F099" w14:textId="77777777" w:rsidR="00127E28" w:rsidRPr="00127E28" w:rsidRDefault="00127E28" w:rsidP="00127E28">
            <w:pPr>
              <w:jc w:val="both"/>
              <w:rPr>
                <w:rFonts w:cstheme="minorHAnsi"/>
                <w:b/>
                <w:bCs/>
                <w:kern w:val="2"/>
                <w:sz w:val="20"/>
                <w14:ligatures w14:val="standardContextual"/>
              </w:rPr>
            </w:pPr>
          </w:p>
          <w:p w14:paraId="39E511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A2F08" w14:textId="77777777" w:rsidR="00127E28" w:rsidRPr="00127E28" w:rsidRDefault="00127E28" w:rsidP="00127E28">
            <w:pPr>
              <w:jc w:val="both"/>
              <w:rPr>
                <w:rFonts w:cstheme="minorHAnsi"/>
                <w:b/>
                <w:bCs/>
                <w:kern w:val="2"/>
                <w:sz w:val="20"/>
                <w14:ligatures w14:val="standardContextual"/>
              </w:rPr>
            </w:pPr>
          </w:p>
          <w:p w14:paraId="044B14BC" w14:textId="77777777" w:rsidR="00127E28" w:rsidRPr="00127E28" w:rsidRDefault="00127E28" w:rsidP="00127E28">
            <w:pPr>
              <w:jc w:val="both"/>
              <w:rPr>
                <w:rFonts w:eastAsia="Yu Mincho"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4F672712"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kompetentingos institucijos dokumento</w:t>
            </w:r>
            <w:r w:rsidRPr="00127E28">
              <w:rPr>
                <w:rFonts w:cstheme="minorHAnsi"/>
                <w:kern w:val="2"/>
                <w:sz w:val="20"/>
                <w:vertAlign w:val="superscript"/>
                <w14:ligatures w14:val="standardContextual"/>
              </w:rPr>
              <w:footnoteReference w:id="4"/>
            </w:r>
            <w:r w:rsidRPr="00127E28">
              <w:rPr>
                <w:rFonts w:cstheme="minorHAnsi"/>
                <w:kern w:val="2"/>
                <w:sz w:val="20"/>
                <w14:ligatures w14:val="standardContextual"/>
              </w:rPr>
              <w:t>.</w:t>
            </w:r>
          </w:p>
          <w:p w14:paraId="4352AEE9" w14:textId="77777777" w:rsidR="00127E28" w:rsidRPr="00127E28" w:rsidRDefault="00127E28" w:rsidP="00127E28">
            <w:pPr>
              <w:jc w:val="both"/>
              <w:rPr>
                <w:rFonts w:cstheme="minorHAnsi"/>
                <w:b/>
                <w:bCs/>
                <w:kern w:val="2"/>
                <w:sz w:val="20"/>
                <w14:ligatures w14:val="standardContextual"/>
              </w:rPr>
            </w:pPr>
          </w:p>
          <w:p w14:paraId="560D0486" w14:textId="77777777" w:rsidR="00127E28" w:rsidRPr="00127E28" w:rsidRDefault="00127E28" w:rsidP="00127E28">
            <w:pPr>
              <w:jc w:val="both"/>
              <w:rPr>
                <w:rFonts w:cstheme="minorHAnsi"/>
                <w:i/>
                <w:iCs/>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w:t>
            </w:r>
            <w:r w:rsidRPr="00127E28">
              <w:rPr>
                <w:rFonts w:cstheme="minorHAnsi"/>
                <w:i/>
                <w:iCs/>
                <w:color w:val="000000"/>
                <w:kern w:val="2"/>
                <w:sz w:val="20"/>
                <w14:ligatures w14:val="standardContextual"/>
              </w:rPr>
              <w:lastRenderedPageBreak/>
              <w:t>organizacija 2022-10-10 kreipėsi į tiekėją prašydama iki 2022-10-14 pateikti įrodančius dokumentus, jis turi būti išduotas ne anksčiau kaip 120 dienų, jas skaičiuojant atgal nuo 2022-10-14.</w:t>
            </w:r>
          </w:p>
          <w:p w14:paraId="4C736763" w14:textId="77777777" w:rsidR="00127E28" w:rsidRPr="00127E28" w:rsidRDefault="00127E28" w:rsidP="00127E28">
            <w:pPr>
              <w:jc w:val="both"/>
              <w:rPr>
                <w:rFonts w:cstheme="minorHAnsi"/>
                <w:b/>
                <w:bCs/>
                <w:kern w:val="2"/>
                <w:sz w:val="20"/>
                <w14:ligatures w14:val="standardContextual"/>
              </w:rPr>
            </w:pPr>
          </w:p>
          <w:p w14:paraId="0252319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644FB32" w14:textId="77777777" w:rsidR="00127E28" w:rsidRPr="00127E28" w:rsidRDefault="00127E28" w:rsidP="00127E28">
            <w:pPr>
              <w:jc w:val="both"/>
              <w:rPr>
                <w:rFonts w:cstheme="minorHAnsi"/>
                <w:kern w:val="2"/>
                <w:sz w:val="20"/>
                <w14:ligatures w14:val="standardContextual"/>
              </w:rPr>
            </w:pPr>
          </w:p>
          <w:p w14:paraId="3F656D61"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31220645"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1574B5A" w14:textId="77777777" w:rsidR="00127E28" w:rsidRPr="00127E28" w:rsidRDefault="00127E28" w:rsidP="00127E28">
            <w:pPr>
              <w:jc w:val="both"/>
              <w:rPr>
                <w:rFonts w:cstheme="minorHAnsi"/>
                <w:b/>
                <w:bCs/>
                <w:kern w:val="2"/>
                <w:sz w:val="20"/>
                <w14:ligatures w14:val="standardContextual"/>
              </w:rPr>
            </w:pPr>
          </w:p>
        </w:tc>
        <w:bookmarkEnd w:id="53"/>
      </w:tr>
      <w:tr w:rsidR="00127E28" w:rsidRPr="00127E28" w14:paraId="7B2B0BB4"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6391" w14:textId="4C611FD1"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19C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CAFC"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1 punktas</w:t>
            </w:r>
          </w:p>
          <w:p w14:paraId="7D98E95B" w14:textId="77777777" w:rsidR="00127E28" w:rsidRPr="00127E28" w:rsidRDefault="00127E28" w:rsidP="00127E28">
            <w:pPr>
              <w:jc w:val="both"/>
              <w:rPr>
                <w:rFonts w:eastAsia="Yu Mincho" w:cstheme="minorHAnsi"/>
                <w:kern w:val="2"/>
                <w:sz w:val="20"/>
                <w14:ligatures w14:val="standardContextual"/>
              </w:rPr>
            </w:pPr>
          </w:p>
          <w:p w14:paraId="6E3D30A8"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CC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AA474FF" w14:textId="77777777" w:rsidR="00127E28" w:rsidRPr="00127E28" w:rsidRDefault="00127E28" w:rsidP="00127E28">
            <w:pPr>
              <w:jc w:val="both"/>
              <w:rPr>
                <w:rFonts w:cstheme="minorHAnsi"/>
                <w:kern w:val="2"/>
                <w:sz w:val="20"/>
                <w14:ligatures w14:val="standardContextual"/>
              </w:rPr>
            </w:pPr>
          </w:p>
          <w:p w14:paraId="02292CE9" w14:textId="77777777" w:rsidR="00127E28" w:rsidRPr="00127E28" w:rsidRDefault="00127E28" w:rsidP="00127E28">
            <w:pPr>
              <w:jc w:val="both"/>
              <w:rPr>
                <w:rFonts w:cstheme="minorHAnsi"/>
                <w:bCs/>
                <w:iCs/>
                <w:kern w:val="2"/>
                <w:sz w:val="20"/>
                <w14:ligatures w14:val="standardContextual"/>
              </w:rPr>
            </w:pPr>
          </w:p>
          <w:p w14:paraId="00ACAB0F" w14:textId="77777777" w:rsidR="00127E28" w:rsidRPr="00127E28" w:rsidRDefault="00127E28" w:rsidP="00127E28">
            <w:pPr>
              <w:pStyle w:val="Betarp"/>
              <w:jc w:val="both"/>
              <w:rPr>
                <w:rFonts w:cstheme="minorHAnsi"/>
                <w:b/>
                <w:bCs/>
                <w:iCs/>
                <w:sz w:val="20"/>
                <w:szCs w:val="20"/>
              </w:rPr>
            </w:pPr>
          </w:p>
        </w:tc>
      </w:tr>
      <w:tr w:rsidR="00127E28" w:rsidRPr="00127E28" w14:paraId="29951798"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D0480" w14:textId="2E6A72F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282E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pateko į interesų konflikto situaciją, kaip apibrėžta VPĮ 21 straipsnyje, ir atitinkamos padėties negalima ištaisyti. </w:t>
            </w:r>
          </w:p>
          <w:p w14:paraId="6A75DBE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Laikoma, kad atitinkamos padėties dėl interesų konflikto negalima ištaisyti, jeigu į interesų konfliktą patekę asmenys nulėmė viešojo pirkimo komisijos ar perkančiosios organizacijos sprendimus </w:t>
            </w:r>
            <w:r w:rsidRPr="00127E28">
              <w:rPr>
                <w:rFonts w:cstheme="minorHAnsi"/>
                <w:kern w:val="2"/>
                <w:sz w:val="20"/>
                <w14:ligatures w14:val="standardContextual"/>
              </w:rPr>
              <w:lastRenderedPageBreak/>
              <w:t>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CE9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2 punktas</w:t>
            </w:r>
          </w:p>
          <w:p w14:paraId="7CDE3324" w14:textId="77777777" w:rsidR="00127E28" w:rsidRPr="00127E28" w:rsidRDefault="00127E28" w:rsidP="00127E28">
            <w:pPr>
              <w:jc w:val="both"/>
              <w:rPr>
                <w:rFonts w:eastAsia="Yu Mincho" w:cstheme="minorHAnsi"/>
                <w:kern w:val="2"/>
                <w:sz w:val="20"/>
                <w14:ligatures w14:val="standardContextual"/>
              </w:rPr>
            </w:pPr>
          </w:p>
          <w:p w14:paraId="735CDB3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1F5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F3FCA47" w14:textId="77777777" w:rsidR="00127E28" w:rsidRPr="00127E28" w:rsidRDefault="00127E28" w:rsidP="00127E28">
            <w:pPr>
              <w:jc w:val="both"/>
              <w:rPr>
                <w:rFonts w:cstheme="minorHAnsi"/>
                <w:bCs/>
                <w:iCs/>
                <w:kern w:val="2"/>
                <w:sz w:val="20"/>
                <w14:ligatures w14:val="standardContextual"/>
              </w:rPr>
            </w:pPr>
          </w:p>
          <w:p w14:paraId="4D3FF489" w14:textId="77777777" w:rsidR="00127E28" w:rsidRPr="00127E28" w:rsidRDefault="00127E28" w:rsidP="00127E28">
            <w:pPr>
              <w:pStyle w:val="Betarp"/>
              <w:jc w:val="both"/>
              <w:rPr>
                <w:rFonts w:cstheme="minorHAnsi"/>
                <w:b/>
                <w:bCs/>
                <w:iCs/>
                <w:sz w:val="20"/>
                <w:szCs w:val="20"/>
              </w:rPr>
            </w:pPr>
          </w:p>
        </w:tc>
      </w:tr>
      <w:tr w:rsidR="00127E28" w:rsidRPr="00127E28" w14:paraId="7FD25B02"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E44E" w14:textId="2E5A769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1661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685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3 punktas</w:t>
            </w:r>
          </w:p>
          <w:p w14:paraId="60898F9D" w14:textId="77777777" w:rsidR="00127E28" w:rsidRPr="00127E28" w:rsidRDefault="00127E28" w:rsidP="00127E28">
            <w:pPr>
              <w:jc w:val="both"/>
              <w:rPr>
                <w:rFonts w:eastAsia="Yu Mincho" w:cstheme="minorHAnsi"/>
                <w:kern w:val="2"/>
                <w:sz w:val="20"/>
                <w14:ligatures w14:val="standardContextual"/>
              </w:rPr>
            </w:pPr>
          </w:p>
          <w:p w14:paraId="18576FF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C13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798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6896E4BF" w14:textId="77777777" w:rsidR="00127E28" w:rsidRPr="00127E28" w:rsidRDefault="00127E28" w:rsidP="00127E28">
            <w:pPr>
              <w:pStyle w:val="Betarp"/>
              <w:jc w:val="both"/>
              <w:rPr>
                <w:rFonts w:cstheme="minorHAnsi"/>
                <w:b/>
                <w:bCs/>
                <w:iCs/>
                <w:sz w:val="20"/>
                <w:szCs w:val="20"/>
              </w:rPr>
            </w:pPr>
          </w:p>
        </w:tc>
      </w:tr>
      <w:tr w:rsidR="00127E28" w:rsidRPr="00127E28" w14:paraId="0C4A10BF"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A63F2" w14:textId="688B1BF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91D7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B72C8"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27E28">
              <w:rPr>
                <w:rFonts w:cstheme="minorHAnsi"/>
                <w:bCs/>
                <w:kern w:val="2"/>
                <w:sz w:val="20"/>
                <w14:ligatures w14:val="standardContextual"/>
              </w:rPr>
              <w:lastRenderedPageBreak/>
              <w:t xml:space="preserve">pašalintas iš pirkimo ar koncesijos suteikimo procedūrų. </w:t>
            </w:r>
          </w:p>
          <w:p w14:paraId="6C7F50E0"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82A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4 punktas</w:t>
            </w:r>
          </w:p>
          <w:p w14:paraId="3DF65200" w14:textId="77777777" w:rsidR="00127E28" w:rsidRPr="00127E28" w:rsidRDefault="00127E28" w:rsidP="00127E28">
            <w:pPr>
              <w:jc w:val="both"/>
              <w:rPr>
                <w:rFonts w:eastAsia="Yu Mincho" w:cstheme="minorHAnsi"/>
                <w:kern w:val="2"/>
                <w:sz w:val="20"/>
                <w14:ligatures w14:val="standardContextual"/>
              </w:rPr>
            </w:pPr>
          </w:p>
          <w:p w14:paraId="2DB4990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C15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536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E6C5B6C" w14:textId="77777777" w:rsidR="00127E28" w:rsidRPr="00127E28" w:rsidRDefault="00127E28" w:rsidP="00127E28">
            <w:pPr>
              <w:jc w:val="both"/>
              <w:rPr>
                <w:rFonts w:cstheme="minorHAnsi"/>
                <w:bCs/>
                <w:iCs/>
                <w:kern w:val="2"/>
                <w:sz w:val="20"/>
                <w14:ligatures w14:val="standardContextual"/>
              </w:rPr>
            </w:pPr>
          </w:p>
          <w:p w14:paraId="1DFC499A" w14:textId="77777777" w:rsidR="00127E28" w:rsidRPr="00127E28" w:rsidRDefault="00127E28" w:rsidP="00127E28">
            <w:pPr>
              <w:jc w:val="both"/>
              <w:rPr>
                <w:rFonts w:cstheme="minorHAnsi"/>
                <w:bCs/>
                <w:iCs/>
                <w:kern w:val="2"/>
                <w:sz w:val="20"/>
                <w14:ligatures w14:val="standardContextual"/>
              </w:rPr>
            </w:pPr>
          </w:p>
          <w:p w14:paraId="72A06D1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F85E486" w14:textId="77777777" w:rsidR="00127E28" w:rsidRPr="00127E28" w:rsidRDefault="00127E28" w:rsidP="00127E28">
            <w:pPr>
              <w:jc w:val="both"/>
              <w:rPr>
                <w:rFonts w:cstheme="minorHAnsi"/>
                <w:b/>
                <w:bCs/>
                <w:kern w:val="2"/>
                <w:sz w:val="20"/>
                <w14:ligatures w14:val="standardContextual"/>
              </w:rPr>
            </w:pPr>
          </w:p>
          <w:p w14:paraId="7A0571DB" w14:textId="33029BD8" w:rsidR="00127E28" w:rsidRPr="00127E28" w:rsidRDefault="00CD52EC" w:rsidP="00127E28">
            <w:pPr>
              <w:jc w:val="both"/>
              <w:rPr>
                <w:rFonts w:cstheme="minorHAnsi"/>
                <w:b/>
                <w:bCs/>
                <w:kern w:val="2"/>
                <w:sz w:val="20"/>
                <w14:ligatures w14:val="standardContextual"/>
              </w:rPr>
            </w:pPr>
            <w:r w:rsidRPr="00CD52EC">
              <w:t xml:space="preserve">https://vpt.lrv.lt/lt/nuorodos/kiti-duomenys/powerbi/melaginga-informacija-pateikusiu-tiekeju-sarasas-3/ </w:t>
            </w:r>
          </w:p>
          <w:p w14:paraId="3DEDC789" w14:textId="77777777" w:rsidR="00127E28" w:rsidRPr="00127E28" w:rsidRDefault="00127E28" w:rsidP="00127E28">
            <w:pPr>
              <w:jc w:val="both"/>
              <w:rPr>
                <w:rFonts w:cstheme="minorHAnsi"/>
                <w:b/>
                <w:bCs/>
                <w:kern w:val="2"/>
                <w:sz w:val="20"/>
                <w14:ligatures w14:val="standardContextual"/>
              </w:rPr>
            </w:pPr>
          </w:p>
          <w:p w14:paraId="660C98AD" w14:textId="77777777" w:rsidR="00127E28" w:rsidRPr="00127E28" w:rsidRDefault="00127E28" w:rsidP="00127E28">
            <w:pPr>
              <w:pStyle w:val="Betarp"/>
              <w:jc w:val="both"/>
              <w:rPr>
                <w:rFonts w:cstheme="minorHAnsi"/>
                <w:b/>
                <w:bCs/>
                <w:sz w:val="20"/>
                <w:szCs w:val="20"/>
              </w:rPr>
            </w:pPr>
          </w:p>
        </w:tc>
      </w:tr>
      <w:tr w:rsidR="00127E28" w:rsidRPr="00127E28" w14:paraId="01DB056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13872" w14:textId="19A15670"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F24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35E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5 punktas</w:t>
            </w:r>
          </w:p>
          <w:p w14:paraId="59A0CC50" w14:textId="77777777" w:rsidR="00127E28" w:rsidRPr="00127E28" w:rsidRDefault="00127E28" w:rsidP="00127E28">
            <w:pPr>
              <w:jc w:val="both"/>
              <w:rPr>
                <w:rFonts w:eastAsia="Yu Mincho" w:cstheme="minorHAnsi"/>
                <w:kern w:val="2"/>
                <w:sz w:val="20"/>
                <w14:ligatures w14:val="standardContextual"/>
              </w:rPr>
            </w:pPr>
          </w:p>
          <w:p w14:paraId="08CAFA66"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C15 punktas</w:t>
            </w:r>
          </w:p>
          <w:p w14:paraId="6DF4CCA8" w14:textId="77777777" w:rsidR="00127E28" w:rsidRPr="00127E28" w:rsidRDefault="00127E28" w:rsidP="00127E28">
            <w:pPr>
              <w:jc w:val="both"/>
              <w:rPr>
                <w:rFonts w:eastAsia="Yu Mincho" w:cstheme="minorHAnsi"/>
                <w:kern w:val="2"/>
                <w:sz w:val="20"/>
                <w14:ligatures w14:val="standardContextual"/>
              </w:rPr>
            </w:pPr>
          </w:p>
          <w:p w14:paraId="635C2C4F"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CC67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04F68F10" w14:textId="77777777" w:rsidR="00127E28" w:rsidRPr="00127E28" w:rsidRDefault="00127E28" w:rsidP="00127E28">
            <w:pPr>
              <w:jc w:val="both"/>
              <w:rPr>
                <w:rFonts w:cstheme="minorHAnsi"/>
                <w:b/>
                <w:bCs/>
                <w:iCs/>
                <w:kern w:val="2"/>
                <w:sz w:val="20"/>
                <w14:ligatures w14:val="standardContextual"/>
              </w:rPr>
            </w:pPr>
          </w:p>
        </w:tc>
      </w:tr>
      <w:tr w:rsidR="00127E28" w:rsidRPr="00127E28" w14:paraId="4D291F27"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AD074" w14:textId="5EE0194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BC70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27E28">
              <w:rPr>
                <w:rFonts w:cstheme="minorHAnsi"/>
                <w:kern w:val="2"/>
                <w:sz w:val="20"/>
                <w14:ligatures w14:val="standardContextual"/>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9F8D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2F8A"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6 punktas</w:t>
            </w:r>
          </w:p>
          <w:p w14:paraId="502C7E6C" w14:textId="77777777" w:rsidR="00127E28" w:rsidRPr="00127E28" w:rsidRDefault="00127E28" w:rsidP="00127E28">
            <w:pPr>
              <w:jc w:val="both"/>
              <w:rPr>
                <w:rFonts w:eastAsia="Yu Mincho" w:cstheme="minorHAnsi"/>
                <w:kern w:val="2"/>
                <w:sz w:val="20"/>
                <w14:ligatures w14:val="standardContextual"/>
              </w:rPr>
            </w:pPr>
          </w:p>
          <w:p w14:paraId="55FAE56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C14 punktas</w:t>
            </w:r>
          </w:p>
          <w:p w14:paraId="153F770A" w14:textId="77777777" w:rsidR="00127E28" w:rsidRPr="00127E28" w:rsidRDefault="00127E28" w:rsidP="00127E28">
            <w:pPr>
              <w:jc w:val="both"/>
              <w:rPr>
                <w:rFonts w:eastAsia="Yu Mincho" w:cstheme="minorHAnsi"/>
                <w:kern w:val="2"/>
                <w:sz w:val="20"/>
                <w14:ligatures w14:val="standardContextual"/>
              </w:rPr>
            </w:pPr>
          </w:p>
          <w:p w14:paraId="3EC66D36"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7B65"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2682B62C" w14:textId="77777777" w:rsidR="00127E28" w:rsidRPr="00127E28" w:rsidRDefault="00127E28" w:rsidP="00127E28">
            <w:pPr>
              <w:jc w:val="both"/>
              <w:rPr>
                <w:rFonts w:cstheme="minorHAnsi"/>
                <w:bCs/>
                <w:iCs/>
                <w:kern w:val="2"/>
                <w:sz w:val="20"/>
                <w14:ligatures w14:val="standardContextual"/>
              </w:rPr>
            </w:pPr>
          </w:p>
          <w:p w14:paraId="7F937FB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gali būti atsižvelgiama į pagal VPĮ 91 straipsnį skelbiamą informaciją: </w:t>
            </w:r>
          </w:p>
          <w:p w14:paraId="58975F21" w14:textId="77777777" w:rsidR="00127E28" w:rsidRPr="00127E28" w:rsidRDefault="00127E28" w:rsidP="00127E28">
            <w:pPr>
              <w:jc w:val="both"/>
              <w:rPr>
                <w:rFonts w:cstheme="minorHAnsi"/>
                <w:kern w:val="2"/>
                <w:sz w:val="20"/>
                <w14:ligatures w14:val="standardContextual"/>
              </w:rPr>
            </w:pPr>
          </w:p>
          <w:p w14:paraId="464066FF" w14:textId="319DAB66" w:rsidR="00127E28" w:rsidRPr="00127E28" w:rsidRDefault="004D5CC4" w:rsidP="00127E28">
            <w:pPr>
              <w:jc w:val="both"/>
              <w:rPr>
                <w:rFonts w:cstheme="minorHAnsi"/>
                <w:kern w:val="2"/>
                <w:sz w:val="20"/>
                <w14:ligatures w14:val="standardContextual"/>
              </w:rPr>
            </w:pPr>
            <w:r w:rsidRPr="004D5CC4">
              <w:lastRenderedPageBreak/>
              <w:t>https://vpt.lrv.lt/lt/nuorodos/kiti-duomenys/powerbi/nepatikimi-tiekejai-1/</w:t>
            </w:r>
          </w:p>
          <w:p w14:paraId="2FBC2884" w14:textId="77777777" w:rsidR="00127E28" w:rsidRPr="00127E28" w:rsidRDefault="00127E28" w:rsidP="00127E28">
            <w:pPr>
              <w:jc w:val="both"/>
              <w:rPr>
                <w:rFonts w:cstheme="minorHAnsi"/>
                <w:kern w:val="2"/>
                <w:sz w:val="20"/>
                <w14:ligatures w14:val="standardContextual"/>
              </w:rPr>
            </w:pPr>
            <w:hyperlink r:id="rId21" w:history="1">
              <w:r w:rsidRPr="00127E28">
                <w:rPr>
                  <w:rStyle w:val="Hipersaitas"/>
                  <w:rFonts w:cstheme="minorHAnsi"/>
                  <w:kern w:val="2"/>
                  <w14:ligatures w14:val="standardContextual"/>
                </w:rPr>
                <w:t>https://vpt.lrv.lt/lt/pasalinimo-pagrindai-1/nepatikimu-koncesininku-sarasas-1/nepatikimu-koncesininku-sarasas</w:t>
              </w:r>
            </w:hyperlink>
          </w:p>
          <w:p w14:paraId="606B2EA9" w14:textId="77777777" w:rsidR="00127E28" w:rsidRPr="00127E28" w:rsidRDefault="00127E28" w:rsidP="00127E28">
            <w:pPr>
              <w:jc w:val="both"/>
              <w:rPr>
                <w:rFonts w:cstheme="minorHAnsi"/>
                <w:bCs/>
                <w:kern w:val="2"/>
                <w:sz w:val="20"/>
                <w14:ligatures w14:val="standardContextual"/>
              </w:rPr>
            </w:pPr>
          </w:p>
          <w:p w14:paraId="0AE9FA04" w14:textId="77777777" w:rsidR="00127E28" w:rsidRPr="00127E28" w:rsidRDefault="00127E28" w:rsidP="00127E28">
            <w:pPr>
              <w:jc w:val="both"/>
              <w:rPr>
                <w:rFonts w:cstheme="minorHAnsi"/>
                <w:b/>
                <w:bCs/>
                <w:kern w:val="2"/>
                <w:sz w:val="20"/>
                <w14:ligatures w14:val="standardContextual"/>
              </w:rPr>
            </w:pPr>
          </w:p>
        </w:tc>
      </w:tr>
      <w:tr w:rsidR="00127E28" w:rsidRPr="00127E28" w14:paraId="580159D3"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D01BF" w14:textId="7145C79E"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.10</w:t>
            </w:r>
          </w:p>
          <w:p w14:paraId="4B58C96A" w14:textId="77777777" w:rsidR="00127E28" w:rsidRPr="00127E28" w:rsidRDefault="00127E28" w:rsidP="00127E28">
            <w:pPr>
              <w:jc w:val="both"/>
              <w:rPr>
                <w:rFonts w:cstheme="minorHAnsi"/>
                <w:kern w:val="2"/>
                <w:sz w:val="20"/>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3B6D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yra padaręs finansinės atskaitomybės ir audito teisės aktų </w:t>
            </w:r>
            <w:r w:rsidRPr="00127E28">
              <w:rPr>
                <w:rFonts w:cstheme="minorHAnsi"/>
                <w:kern w:val="2"/>
                <w:sz w:val="20"/>
                <w14:ligatures w14:val="standardContextual"/>
              </w:rPr>
              <w:lastRenderedPageBreak/>
              <w:t xml:space="preserve">pažeidimą ir nuo jo padarymo dienos praėjo mažiau kaip vieni metai. </w:t>
            </w:r>
          </w:p>
          <w:p w14:paraId="62FAD71C" w14:textId="77777777" w:rsidR="00127E28" w:rsidRPr="00127E28" w:rsidRDefault="00127E28" w:rsidP="00127E28">
            <w:pPr>
              <w:jc w:val="both"/>
              <w:rPr>
                <w:rFonts w:cstheme="minorHAns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280F"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7 punkto a papunktis</w:t>
            </w:r>
          </w:p>
          <w:p w14:paraId="48DCADF3" w14:textId="77777777" w:rsidR="00127E28" w:rsidRPr="00127E28" w:rsidRDefault="00127E28" w:rsidP="00127E28">
            <w:pPr>
              <w:jc w:val="both"/>
              <w:rPr>
                <w:rFonts w:eastAsia="Yu Mincho" w:cstheme="minorHAnsi"/>
                <w:kern w:val="2"/>
                <w:sz w:val="20"/>
                <w14:ligatures w14:val="standardContextual"/>
              </w:rPr>
            </w:pPr>
          </w:p>
          <w:p w14:paraId="550A2FB3"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B98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35DD2450" w14:textId="77777777" w:rsidR="00127E28" w:rsidRPr="00127E28" w:rsidRDefault="00127E28" w:rsidP="00127E28">
            <w:pPr>
              <w:jc w:val="both"/>
              <w:rPr>
                <w:rFonts w:cstheme="minorHAnsi"/>
                <w:kern w:val="2"/>
                <w:sz w:val="20"/>
                <w14:ligatures w14:val="standardContextual"/>
              </w:rPr>
            </w:pPr>
          </w:p>
          <w:p w14:paraId="7FC6EF79"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Priimant sprendimus dėl tiekėjo pašalinimo iš pirkimo procedūros šiame punkte nurodytu </w:t>
            </w:r>
            <w:r w:rsidRPr="00127E28">
              <w:rPr>
                <w:rFonts w:eastAsia="Yu Mincho" w:cstheme="minorHAnsi"/>
                <w:kern w:val="2"/>
                <w:sz w:val="20"/>
                <w14:ligatures w14:val="standardContextual"/>
              </w:rPr>
              <w:lastRenderedPageBreak/>
              <w:t>pašalinimo pagrindu, be kita ko, atsižvelgiama į</w:t>
            </w:r>
            <w:r w:rsidRPr="00127E28">
              <w:rPr>
                <w:rFonts w:eastAsia="Yu Mincho" w:cstheme="minorHAnsi"/>
                <w:b/>
                <w:bCs/>
                <w:kern w:val="2"/>
                <w:sz w:val="20"/>
                <w14:ligatures w14:val="standardContextual"/>
              </w:rPr>
              <w:t xml:space="preserve"> </w:t>
            </w:r>
            <w:r w:rsidRPr="00127E28">
              <w:rPr>
                <w:rFonts w:eastAsia="Yu Mincho" w:cstheme="minorHAnsi"/>
                <w:kern w:val="2"/>
                <w:sz w:val="20"/>
                <w14:ligatures w14:val="standardContextual"/>
              </w:rPr>
              <w:t xml:space="preserve">nacionalinėje duomenų bazėje adresu: </w:t>
            </w:r>
            <w:hyperlink r:id="rId22" w:history="1">
              <w:r w:rsidRPr="00127E28">
                <w:rPr>
                  <w:rStyle w:val="Hipersaitas"/>
                  <w:rFonts w:eastAsia="Yu Mincho" w:cstheme="minorHAnsi"/>
                  <w:kern w:val="2"/>
                  <w14:ligatures w14:val="standardContextual"/>
                </w:rPr>
                <w:t>https://www.registrucentras.lt/jar/p/index.php</w:t>
              </w:r>
            </w:hyperlink>
          </w:p>
          <w:p w14:paraId="0DDDE0B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paskelbtą informaciją, taip pat į šiame informaciniame pranešime pateiktą informaciją:</w:t>
            </w:r>
          </w:p>
          <w:p w14:paraId="349F22A8" w14:textId="67FD4D01" w:rsidR="00127E28" w:rsidRPr="00127E28" w:rsidRDefault="00932D3D" w:rsidP="00932D3D">
            <w:pPr>
              <w:jc w:val="both"/>
              <w:rPr>
                <w:rFonts w:cstheme="minorHAnsi"/>
                <w:b/>
                <w:bCs/>
                <w:iCs/>
                <w:kern w:val="2"/>
                <w:sz w:val="20"/>
                <w14:ligatures w14:val="standardContextual"/>
              </w:rPr>
            </w:pPr>
            <w:r w:rsidRPr="00932D3D">
              <w:rPr>
                <w:rFonts w:cstheme="minorHAnsi"/>
                <w:b/>
                <w:bCs/>
                <w:iCs/>
                <w:kern w:val="2"/>
                <w:sz w:val="20"/>
                <w14:ligatures w14:val="standardContextual"/>
              </w:rPr>
              <w:t>https://vpt.lrv.lt/lt/naujienos-3/finansiniu-ataskaitu-nepateikimas-gali-tapti-kliutimi-dalyvauti-viesuosiuose-pirkimuose/</w:t>
            </w:r>
          </w:p>
        </w:tc>
      </w:tr>
      <w:tr w:rsidR="00127E28" w:rsidRPr="00127E28" w14:paraId="456EF4E0"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FE8D7" w14:textId="0A49FE3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45D3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E28">
              <w:rPr>
                <w:rFonts w:cstheme="minorHAnsi"/>
                <w:kern w:val="2"/>
                <w:sz w:val="20"/>
                <w:vertAlign w:val="superscript"/>
                <w14:ligatures w14:val="standardContextual"/>
              </w:rPr>
              <w:t>1</w:t>
            </w:r>
            <w:r w:rsidRPr="00127E28">
              <w:rPr>
                <w:rFonts w:cstheme="minorHAnsi"/>
                <w:kern w:val="2"/>
                <w:sz w:val="20"/>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E4E5"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b papunktis</w:t>
            </w:r>
          </w:p>
          <w:p w14:paraId="0BBF0913" w14:textId="77777777" w:rsidR="00127E28" w:rsidRPr="00127E28" w:rsidRDefault="00127E28" w:rsidP="00127E28">
            <w:pPr>
              <w:jc w:val="both"/>
              <w:rPr>
                <w:rFonts w:eastAsia="Yu Mincho" w:cstheme="minorHAnsi"/>
                <w:kern w:val="2"/>
                <w:sz w:val="20"/>
                <w14:ligatures w14:val="standardContextual"/>
              </w:rPr>
            </w:pPr>
          </w:p>
          <w:p w14:paraId="3ACBD64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1F8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5B071EE" w14:textId="77777777" w:rsidR="00127E28" w:rsidRPr="00127E28" w:rsidRDefault="00127E28" w:rsidP="00127E28">
            <w:pPr>
              <w:jc w:val="both"/>
              <w:rPr>
                <w:rFonts w:cstheme="minorHAnsi"/>
                <w:b/>
                <w:bCs/>
                <w:iCs/>
                <w:kern w:val="2"/>
                <w:sz w:val="20"/>
                <w14:ligatures w14:val="standardContextual"/>
              </w:rPr>
            </w:pPr>
          </w:p>
          <w:p w14:paraId="2D0F77AD"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Priimant sprendimus dėl tiekėjo pašalinimo iš pirkimo procedūros šiame punkte nurodytu pašalinimo pagrindu, be kita ko, atsižvelgiama į</w:t>
            </w:r>
            <w:r w:rsidRPr="00127E28">
              <w:rPr>
                <w:rFonts w:cstheme="minorHAnsi"/>
                <w:b/>
                <w:bCs/>
                <w:kern w:val="2"/>
                <w:sz w:val="20"/>
                <w14:ligatures w14:val="standardContextual"/>
              </w:rPr>
              <w:t xml:space="preserve"> </w:t>
            </w:r>
            <w:r w:rsidRPr="00127E28">
              <w:rPr>
                <w:rFonts w:cstheme="minorHAnsi"/>
                <w:kern w:val="2"/>
                <w:sz w:val="20"/>
                <w14:ligatures w14:val="standardContextual"/>
              </w:rPr>
              <w:t xml:space="preserve">nacionalinėje duomenų bazėje adresu </w:t>
            </w:r>
            <w:hyperlink r:id="rId23" w:history="1">
              <w:r w:rsidRPr="00127E28">
                <w:rPr>
                  <w:rStyle w:val="Hipersaitas"/>
                  <w:rFonts w:cstheme="minorHAnsi"/>
                  <w:kern w:val="2"/>
                  <w14:ligatures w14:val="standardContextual"/>
                </w:rPr>
                <w:t>https://www.vmi.lt/evmi/mokesciu-moketoju-informacija</w:t>
              </w:r>
            </w:hyperlink>
            <w:r w:rsidRPr="00127E28">
              <w:rPr>
                <w:rFonts w:cstheme="minorHAnsi"/>
                <w:kern w:val="2"/>
                <w:sz w:val="20"/>
                <w14:ligatures w14:val="standardContextual"/>
              </w:rPr>
              <w:t xml:space="preserve"> skelbiamą informaciją.</w:t>
            </w:r>
          </w:p>
        </w:tc>
      </w:tr>
      <w:tr w:rsidR="00127E28" w:rsidRPr="00127E28" w14:paraId="56F897F9"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B9" w14:textId="55941C44"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314C2"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w:t>
            </w:r>
            <w:r w:rsidRPr="00127E28">
              <w:rPr>
                <w:rFonts w:cstheme="minorHAnsi"/>
                <w:color w:val="000000"/>
                <w:kern w:val="2"/>
                <w:sz w:val="20"/>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0315D"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c papunktis</w:t>
            </w:r>
          </w:p>
          <w:p w14:paraId="1A32A34A" w14:textId="77777777" w:rsidR="00127E28" w:rsidRPr="00127E28" w:rsidRDefault="00127E28" w:rsidP="00127E28">
            <w:pPr>
              <w:jc w:val="both"/>
              <w:rPr>
                <w:rFonts w:eastAsia="Yu Mincho" w:cstheme="minorHAnsi"/>
                <w:kern w:val="2"/>
                <w:sz w:val="20"/>
                <w14:ligatures w14:val="standardContextual"/>
              </w:rPr>
            </w:pPr>
          </w:p>
          <w:p w14:paraId="23AF13F1"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D80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2181EFE" w14:textId="77777777" w:rsidR="00127E28" w:rsidRPr="00127E28" w:rsidRDefault="00127E28" w:rsidP="00127E28">
            <w:pPr>
              <w:jc w:val="both"/>
              <w:rPr>
                <w:rFonts w:cstheme="minorHAnsi"/>
                <w:bCs/>
                <w:iCs/>
                <w:kern w:val="2"/>
                <w:sz w:val="20"/>
                <w14:ligatures w14:val="standardContextual"/>
              </w:rPr>
            </w:pPr>
          </w:p>
          <w:p w14:paraId="6269D4AE"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11252" w14:textId="77777777" w:rsidR="00127E28" w:rsidRPr="00127E28" w:rsidRDefault="00127E28" w:rsidP="00127E28">
            <w:pPr>
              <w:jc w:val="both"/>
              <w:rPr>
                <w:rFonts w:cstheme="minorHAnsi"/>
                <w:bCs/>
                <w:iCs/>
                <w:kern w:val="2"/>
                <w:sz w:val="20"/>
                <w14:ligatures w14:val="standardContextual"/>
              </w:rPr>
            </w:pPr>
            <w:hyperlink r:id="rId24" w:history="1">
              <w:r w:rsidRPr="00127E28">
                <w:rPr>
                  <w:rStyle w:val="Hipersaitas"/>
                  <w:rFonts w:cstheme="minorHAnsi"/>
                  <w:kern w:val="2"/>
                  <w14:ligatures w14:val="standardContextual"/>
                </w:rPr>
                <w:t>https://kt.gov.lt/lt/atviri-duomenys/diskvalifikavimas-is-viesuju-pirkimu</w:t>
              </w:r>
            </w:hyperlink>
            <w:r w:rsidRPr="00127E28">
              <w:rPr>
                <w:rFonts w:cstheme="minorHAnsi"/>
                <w:kern w:val="2"/>
                <w:sz w:val="20"/>
                <w14:ligatures w14:val="standardContextual"/>
              </w:rPr>
              <w:t xml:space="preserve"> skelbiamą informaciją. </w:t>
            </w:r>
          </w:p>
        </w:tc>
      </w:tr>
      <w:tr w:rsidR="00127E28" w:rsidRPr="00127E28" w14:paraId="4E09631B"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B108A" w14:textId="0A8E9C1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632E1"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Tiekėjas </w:t>
            </w:r>
            <w:r w:rsidRPr="00127E28">
              <w:rPr>
                <w:rFonts w:cstheme="minorHAnsi"/>
                <w:kern w:val="2"/>
                <w:sz w:val="20"/>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w:t>
            </w:r>
            <w:r w:rsidRPr="00127E28">
              <w:rPr>
                <w:rFonts w:cstheme="minorHAnsi"/>
                <w:kern w:val="2"/>
                <w:sz w:val="20"/>
                <w14:ligatures w14:val="standardContextual"/>
              </w:rPr>
              <w:lastRenderedPageBreak/>
              <w:t xml:space="preserve">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DD2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lastRenderedPageBreak/>
              <w:t>VPĮ 46 straipsnio 6 dalies 1 punktas</w:t>
            </w:r>
          </w:p>
          <w:p w14:paraId="5042B48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lastRenderedPageBreak/>
              <w:t>EBVPD III dalies C1, C2, C3 punktai</w:t>
            </w:r>
          </w:p>
          <w:p w14:paraId="2A136719" w14:textId="77777777" w:rsidR="00127E28" w:rsidRPr="00127E28" w:rsidRDefault="00127E28" w:rsidP="00127E28">
            <w:pPr>
              <w:jc w:val="both"/>
              <w:rPr>
                <w:rFonts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E05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16B8E3D7" w14:textId="77777777" w:rsidR="00127E28" w:rsidRPr="00127E28" w:rsidRDefault="00127E28" w:rsidP="00127E28">
            <w:pPr>
              <w:jc w:val="both"/>
              <w:rPr>
                <w:rFonts w:eastAsia="Yu Mincho" w:cstheme="minorHAnsi"/>
                <w:kern w:val="2"/>
                <w:sz w:val="20"/>
                <w14:ligatures w14:val="standardContextual"/>
              </w:rPr>
            </w:pPr>
          </w:p>
        </w:tc>
      </w:tr>
      <w:tr w:rsidR="00127E28" w:rsidRPr="00127E28" w14:paraId="3062132D"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DEE5" w14:textId="4B194A7A" w:rsidR="00127E28" w:rsidRPr="00127E28" w:rsidRDefault="00127E28" w:rsidP="00127E28">
            <w:pPr>
              <w:jc w:val="both"/>
              <w:rPr>
                <w:rFonts w:cstheme="minorHAnsi"/>
                <w:kern w:val="2"/>
                <w:sz w:val="20"/>
                <w14:ligatures w14:val="standardContextual"/>
              </w:rPr>
            </w:pPr>
            <w:bookmarkStart w:id="54" w:name="_Hlk90887894"/>
            <w:r>
              <w:rPr>
                <w:rFonts w:cstheme="minorHAnsi"/>
                <w:kern w:val="2"/>
                <w:sz w:val="20"/>
                <w14:ligatures w14:val="standardContextual"/>
              </w:rPr>
              <w:t>1</w:t>
            </w:r>
            <w:r w:rsidRPr="00127E28">
              <w:rPr>
                <w:rFonts w:cstheme="minorHAnsi"/>
                <w:kern w:val="2"/>
                <w:sz w:val="20"/>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DA1A"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45C1EF" w14:textId="77777777" w:rsidR="00127E28" w:rsidRPr="00127E28" w:rsidRDefault="00127E28" w:rsidP="00127E28">
            <w:pPr>
              <w:jc w:val="both"/>
              <w:rPr>
                <w:rFonts w:cstheme="minorHAnsi"/>
                <w:kern w:val="2"/>
                <w:sz w:val="20"/>
                <w:highlight w:val="lightGray"/>
                <w14:ligatures w14:val="standardContextual"/>
              </w:rPr>
            </w:pPr>
            <w:r w:rsidRPr="00127E28">
              <w:rPr>
                <w:rFonts w:cstheme="minorHAns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A0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2 punktas</w:t>
            </w:r>
          </w:p>
          <w:p w14:paraId="51839049" w14:textId="77777777" w:rsidR="00127E28" w:rsidRPr="00127E28" w:rsidRDefault="00127E28" w:rsidP="00127E28">
            <w:pPr>
              <w:jc w:val="both"/>
              <w:rPr>
                <w:rFonts w:eastAsia="Yu Mincho" w:cstheme="minorHAnsi"/>
                <w:kern w:val="2"/>
                <w:sz w:val="20"/>
                <w14:ligatures w14:val="standardContextual"/>
              </w:rPr>
            </w:pPr>
          </w:p>
          <w:p w14:paraId="3F43162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145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 Perkančioji organizacija savarankiškai patikrina duomenis nacionalinėje duomenų bazėje, adresu:</w:t>
            </w:r>
          </w:p>
          <w:p w14:paraId="6337013B" w14:textId="77777777" w:rsidR="00127E28" w:rsidRPr="00127E28" w:rsidRDefault="00127E28" w:rsidP="00127E28">
            <w:pPr>
              <w:jc w:val="both"/>
              <w:rPr>
                <w:rFonts w:cstheme="minorHAnsi"/>
                <w:bCs/>
                <w:kern w:val="2"/>
                <w:sz w:val="20"/>
                <w14:ligatures w14:val="standardContextual"/>
              </w:rPr>
            </w:pPr>
            <w:hyperlink r:id="rId25" w:history="1">
              <w:r w:rsidRPr="00127E28">
                <w:rPr>
                  <w:rStyle w:val="Hipersaitas"/>
                  <w:rFonts w:cstheme="minorHAnsi"/>
                  <w:bCs/>
                  <w:kern w:val="2"/>
                  <w14:ligatures w14:val="standardContextual"/>
                </w:rPr>
                <w:t>https://www.registrucentras.lt/jar/p/</w:t>
              </w:r>
            </w:hyperlink>
            <w:r w:rsidRPr="00127E28">
              <w:rPr>
                <w:rFonts w:cstheme="minorHAnsi"/>
                <w:bCs/>
                <w:kern w:val="2"/>
                <w:sz w:val="20"/>
                <w14:ligatures w14:val="standardContextual"/>
              </w:rPr>
              <w:t xml:space="preserve">. </w:t>
            </w:r>
          </w:p>
          <w:p w14:paraId="5037140B" w14:textId="77777777" w:rsidR="00127E28" w:rsidRPr="00127E28" w:rsidRDefault="00127E28" w:rsidP="00127E28">
            <w:pPr>
              <w:jc w:val="both"/>
              <w:rPr>
                <w:rFonts w:cstheme="minorHAnsi"/>
                <w:b/>
                <w:bCs/>
                <w:kern w:val="2"/>
                <w:sz w:val="20"/>
                <w:highlight w:val="lightGray"/>
                <w14:ligatures w14:val="standardContextual"/>
              </w:rPr>
            </w:pPr>
          </w:p>
          <w:p w14:paraId="6C08BB24"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7E28">
              <w:rPr>
                <w:rFonts w:cstheme="minorHAnsi"/>
                <w:b/>
                <w:bCs/>
                <w:kern w:val="2"/>
                <w:sz w:val="20"/>
                <w14:ligatures w14:val="standardContextual"/>
              </w:rPr>
              <w:t>120 dienų</w:t>
            </w:r>
            <w:r w:rsidRPr="00127E28">
              <w:rPr>
                <w:rFonts w:cstheme="minorHAnsi"/>
                <w:kern w:val="2"/>
                <w:sz w:val="20"/>
                <w14:ligatures w14:val="standardContextual"/>
              </w:rPr>
              <w:t xml:space="preserve">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600496B" w14:textId="77777777" w:rsidR="00127E28" w:rsidRPr="00127E28" w:rsidRDefault="00127E28" w:rsidP="00127E28">
            <w:pPr>
              <w:jc w:val="both"/>
              <w:rPr>
                <w:rFonts w:cstheme="minorHAnsi"/>
                <w:kern w:val="2"/>
                <w:sz w:val="20"/>
                <w14:ligatures w14:val="standardContextual"/>
              </w:rPr>
            </w:pPr>
          </w:p>
          <w:p w14:paraId="740D52BA" w14:textId="77777777" w:rsidR="00127E28" w:rsidRPr="00127E28" w:rsidRDefault="00127E28" w:rsidP="00127E28">
            <w:pPr>
              <w:jc w:val="both"/>
              <w:rPr>
                <w:rFonts w:cstheme="minorHAnsi"/>
                <w:b/>
                <w:bCs/>
                <w:kern w:val="2"/>
                <w:sz w:val="20"/>
                <w:highlight w:val="lightGray"/>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2BA700" w14:textId="77777777" w:rsidR="00127E28" w:rsidRPr="00127E28" w:rsidRDefault="00127E28" w:rsidP="00127E28">
            <w:pPr>
              <w:jc w:val="both"/>
              <w:rPr>
                <w:rFonts w:cstheme="minorHAnsi"/>
                <w:b/>
                <w:bCs/>
                <w:kern w:val="2"/>
                <w:sz w:val="20"/>
                <w:highlight w:val="lightGray"/>
                <w14:ligatures w14:val="standardContextual"/>
              </w:rPr>
            </w:pPr>
          </w:p>
          <w:p w14:paraId="2BB2878A"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7B06791E"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 xml:space="preserve">Pažymų, patvirtinančių VPĮ 46 straipsnyje nurodytų tiekėjo pašalinimo pagrindų nebuvimą, pateikti nereikalaujama. Jų Perkančioji </w:t>
            </w:r>
            <w:r w:rsidRPr="00127E28">
              <w:rPr>
                <w:rFonts w:cstheme="minorHAnsi"/>
                <w:b/>
                <w:bCs/>
                <w:i/>
                <w:iCs/>
                <w:sz w:val="20"/>
                <w:szCs w:val="20"/>
              </w:rPr>
              <w:lastRenderedPageBreak/>
              <w:t>organizacija reikalaus tik turėdama pagrįstų abejonių dėl tiekėjo patikimumo.</w:t>
            </w:r>
          </w:p>
          <w:p w14:paraId="426178BF" w14:textId="77777777" w:rsidR="00127E28" w:rsidRPr="00127E28" w:rsidRDefault="00127E28" w:rsidP="00127E28">
            <w:pPr>
              <w:jc w:val="both"/>
              <w:rPr>
                <w:rFonts w:cstheme="minorHAnsi"/>
                <w:b/>
                <w:bCs/>
                <w:kern w:val="2"/>
                <w:sz w:val="20"/>
                <w:highlight w:val="lightGray"/>
                <w14:ligatures w14:val="standardContextual"/>
              </w:rPr>
            </w:pPr>
          </w:p>
        </w:tc>
        <w:bookmarkEnd w:id="54"/>
      </w:tr>
      <w:tr w:rsidR="00127E28" w:rsidRPr="00127E28" w14:paraId="1BE40D3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C61" w14:textId="1E06BEB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8A69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070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3 punktas</w:t>
            </w:r>
          </w:p>
          <w:p w14:paraId="75E894A4" w14:textId="77777777" w:rsidR="00127E28" w:rsidRPr="00127E28" w:rsidRDefault="00127E28" w:rsidP="00127E28">
            <w:pPr>
              <w:jc w:val="both"/>
              <w:rPr>
                <w:rFonts w:eastAsia="Yu Mincho" w:cstheme="minorHAnsi"/>
                <w:kern w:val="2"/>
                <w:sz w:val="20"/>
                <w14:ligatures w14:val="standardContextual"/>
              </w:rPr>
            </w:pPr>
          </w:p>
          <w:p w14:paraId="769B4B44"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35AED" w14:textId="77777777" w:rsidR="00127E28" w:rsidRPr="00127E28" w:rsidRDefault="00127E28" w:rsidP="00127E28">
            <w:pPr>
              <w:jc w:val="both"/>
              <w:rPr>
                <w:rFonts w:cstheme="minorHAnsi"/>
                <w:bCs/>
                <w:i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tc>
      </w:tr>
    </w:tbl>
    <w:p w14:paraId="327B1AA3" w14:textId="420F5FF7" w:rsidR="00A4599F" w:rsidRDefault="00A4599F" w:rsidP="00127E28">
      <w:pPr>
        <w:jc w:val="both"/>
        <w:rPr>
          <w:rFonts w:cstheme="minorHAnsi"/>
          <w:b/>
          <w:bCs/>
          <w:smallCaps/>
          <w:sz w:val="22"/>
          <w:szCs w:val="22"/>
        </w:rPr>
      </w:pPr>
    </w:p>
    <w:p w14:paraId="1E27879F" w14:textId="77777777" w:rsidR="0091375C" w:rsidRDefault="0091375C" w:rsidP="00127E28">
      <w:pPr>
        <w:jc w:val="both"/>
        <w:rPr>
          <w:rFonts w:cstheme="minorHAnsi"/>
          <w:b/>
          <w:bCs/>
          <w:smallCaps/>
          <w:sz w:val="22"/>
          <w:szCs w:val="22"/>
        </w:rPr>
      </w:pPr>
    </w:p>
    <w:p w14:paraId="78F09621" w14:textId="77777777" w:rsidR="0091375C" w:rsidRDefault="0091375C" w:rsidP="00127E28">
      <w:pPr>
        <w:jc w:val="both"/>
        <w:rPr>
          <w:rFonts w:cstheme="minorHAnsi"/>
          <w:b/>
          <w:bCs/>
          <w:smallCaps/>
          <w:sz w:val="22"/>
          <w:szCs w:val="22"/>
        </w:rPr>
      </w:pPr>
    </w:p>
    <w:p w14:paraId="44844932" w14:textId="77777777" w:rsidR="0091375C" w:rsidRDefault="0091375C" w:rsidP="00127E28">
      <w:pPr>
        <w:jc w:val="both"/>
        <w:rPr>
          <w:rFonts w:cstheme="minorHAnsi"/>
          <w:b/>
          <w:bCs/>
          <w:smallCaps/>
          <w:sz w:val="22"/>
          <w:szCs w:val="22"/>
        </w:rPr>
      </w:pPr>
    </w:p>
    <w:p w14:paraId="19E8C6B8" w14:textId="77777777" w:rsidR="0091375C" w:rsidRDefault="0091375C" w:rsidP="00127E28">
      <w:pPr>
        <w:jc w:val="both"/>
        <w:rPr>
          <w:rFonts w:cstheme="minorHAnsi"/>
          <w:b/>
          <w:bCs/>
          <w:smallCaps/>
          <w:sz w:val="22"/>
          <w:szCs w:val="22"/>
        </w:rPr>
      </w:pPr>
    </w:p>
    <w:p w14:paraId="188A6A72" w14:textId="77777777" w:rsidR="0091375C" w:rsidRDefault="0091375C" w:rsidP="00127E28">
      <w:pPr>
        <w:jc w:val="both"/>
        <w:rPr>
          <w:rFonts w:cstheme="minorHAnsi"/>
          <w:b/>
          <w:bCs/>
          <w:smallCaps/>
          <w:sz w:val="22"/>
          <w:szCs w:val="22"/>
        </w:rPr>
      </w:pPr>
    </w:p>
    <w:p w14:paraId="429DE12F" w14:textId="77777777" w:rsidR="0091375C" w:rsidRDefault="0091375C" w:rsidP="00127E28">
      <w:pPr>
        <w:jc w:val="both"/>
        <w:rPr>
          <w:rFonts w:cstheme="minorHAnsi"/>
          <w:b/>
          <w:bCs/>
          <w:smallCaps/>
          <w:sz w:val="22"/>
          <w:szCs w:val="22"/>
        </w:rPr>
      </w:pPr>
    </w:p>
    <w:p w14:paraId="316359C2" w14:textId="77777777" w:rsidR="0091375C" w:rsidRDefault="0091375C" w:rsidP="00127E28">
      <w:pPr>
        <w:jc w:val="both"/>
        <w:rPr>
          <w:rFonts w:cstheme="minorHAnsi"/>
          <w:b/>
          <w:bCs/>
          <w:smallCaps/>
          <w:sz w:val="22"/>
          <w:szCs w:val="22"/>
        </w:rPr>
      </w:pPr>
    </w:p>
    <w:p w14:paraId="409498C1" w14:textId="77777777" w:rsidR="0091375C" w:rsidRDefault="0091375C" w:rsidP="00127E28">
      <w:pPr>
        <w:jc w:val="both"/>
        <w:rPr>
          <w:rFonts w:cstheme="minorHAnsi"/>
          <w:b/>
          <w:bCs/>
          <w:smallCaps/>
          <w:sz w:val="22"/>
          <w:szCs w:val="22"/>
        </w:rPr>
      </w:pPr>
    </w:p>
    <w:p w14:paraId="04F67666" w14:textId="77777777" w:rsidR="0091375C" w:rsidRDefault="0091375C" w:rsidP="00127E28">
      <w:pPr>
        <w:jc w:val="both"/>
        <w:rPr>
          <w:rFonts w:cstheme="minorHAnsi"/>
          <w:b/>
          <w:bCs/>
          <w:smallCaps/>
          <w:sz w:val="22"/>
          <w:szCs w:val="22"/>
        </w:rPr>
      </w:pPr>
    </w:p>
    <w:p w14:paraId="05661BBA" w14:textId="77777777" w:rsidR="0091375C" w:rsidRDefault="0091375C" w:rsidP="00127E28">
      <w:pPr>
        <w:jc w:val="both"/>
        <w:rPr>
          <w:rFonts w:cstheme="minorHAnsi"/>
          <w:b/>
          <w:bCs/>
          <w:smallCaps/>
          <w:sz w:val="22"/>
          <w:szCs w:val="22"/>
        </w:rPr>
      </w:pPr>
    </w:p>
    <w:p w14:paraId="264DFE83" w14:textId="77777777" w:rsidR="0091375C" w:rsidRDefault="0091375C" w:rsidP="00127E28">
      <w:pPr>
        <w:jc w:val="both"/>
        <w:rPr>
          <w:rFonts w:cstheme="minorHAnsi"/>
          <w:b/>
          <w:bCs/>
          <w:smallCaps/>
          <w:sz w:val="22"/>
          <w:szCs w:val="22"/>
        </w:rPr>
      </w:pPr>
    </w:p>
    <w:p w14:paraId="071DEF1D" w14:textId="77777777" w:rsidR="0091375C" w:rsidRDefault="0091375C" w:rsidP="00127E28">
      <w:pPr>
        <w:jc w:val="both"/>
        <w:rPr>
          <w:rFonts w:cstheme="minorHAnsi"/>
          <w:b/>
          <w:bCs/>
          <w:smallCaps/>
          <w:sz w:val="22"/>
          <w:szCs w:val="22"/>
        </w:rPr>
      </w:pPr>
    </w:p>
    <w:p w14:paraId="4BCBFA90" w14:textId="77777777" w:rsidR="0091375C" w:rsidRPr="00F0499F" w:rsidRDefault="0091375C" w:rsidP="00127E28">
      <w:pPr>
        <w:jc w:val="both"/>
        <w:rPr>
          <w:rFonts w:cstheme="minorHAnsi"/>
          <w:b/>
          <w:bCs/>
          <w:smallCaps/>
          <w:sz w:val="22"/>
          <w:szCs w:val="22"/>
        </w:rPr>
      </w:pPr>
    </w:p>
    <w:p w14:paraId="7BFABC1F" w14:textId="0B2FA87D" w:rsidR="008D704D" w:rsidRPr="00712659" w:rsidRDefault="008D704D" w:rsidP="009C2357">
      <w:pPr>
        <w:pStyle w:val="Antrat2"/>
        <w:ind w:left="5103"/>
        <w:rPr>
          <w:rFonts w:asciiTheme="minorHAnsi" w:eastAsia="Calibri" w:hAnsiTheme="minorHAnsi" w:cstheme="minorHAnsi"/>
          <w:color w:val="5B9BD5" w:themeColor="accent5"/>
          <w:sz w:val="21"/>
          <w:szCs w:val="21"/>
        </w:rPr>
      </w:pPr>
      <w:bookmarkStart w:id="55" w:name="_Ref38291223"/>
      <w:bookmarkStart w:id="56" w:name="_Ref38291334"/>
      <w:bookmarkStart w:id="57" w:name="_Ref38533412"/>
      <w:bookmarkStart w:id="58" w:name="_Toc221632194"/>
      <w:r w:rsidRPr="00712659">
        <w:rPr>
          <w:rFonts w:asciiTheme="minorHAnsi" w:eastAsia="Calibri" w:hAnsiTheme="minorHAnsi" w:cstheme="minorHAnsi"/>
          <w:color w:val="5B9BD5" w:themeColor="accent5"/>
          <w:sz w:val="21"/>
          <w:szCs w:val="21"/>
        </w:rPr>
        <w:lastRenderedPageBreak/>
        <w:t xml:space="preserve">Pirkimo sąlygų </w:t>
      </w:r>
      <w:r w:rsidR="00F1334C" w:rsidRPr="00712659">
        <w:rPr>
          <w:rFonts w:asciiTheme="minorHAnsi" w:eastAsia="Calibri" w:hAnsiTheme="minorHAnsi" w:cstheme="minorHAnsi"/>
          <w:color w:val="5B9BD5" w:themeColor="accent5"/>
          <w:sz w:val="21"/>
          <w:szCs w:val="21"/>
        </w:rPr>
        <w:t>4</w:t>
      </w:r>
      <w:r w:rsidRPr="00712659">
        <w:rPr>
          <w:rFonts w:asciiTheme="minorHAnsi" w:eastAsia="Calibri" w:hAnsiTheme="minorHAnsi" w:cstheme="minorHAnsi"/>
          <w:color w:val="5B9BD5" w:themeColor="accent5"/>
          <w:sz w:val="21"/>
          <w:szCs w:val="21"/>
        </w:rPr>
        <w:t xml:space="preserve"> priedas „Tiekėjų kvalifikacijos reikalavimai</w:t>
      </w:r>
      <w:r w:rsidR="00283391" w:rsidRPr="00712659">
        <w:rPr>
          <w:rFonts w:asciiTheme="minorHAnsi" w:eastAsia="Calibri" w:hAnsiTheme="minorHAnsi" w:cstheme="minorHAnsi"/>
          <w:color w:val="5B9BD5" w:themeColor="accent5"/>
          <w:sz w:val="21"/>
          <w:szCs w:val="21"/>
        </w:rPr>
        <w:t xml:space="preserve"> ir reikalaujami aplinkos apsaugos vadybos sistemų standartai</w:t>
      </w:r>
      <w:r w:rsidRPr="00712659">
        <w:rPr>
          <w:rFonts w:asciiTheme="minorHAnsi" w:eastAsia="Calibri" w:hAnsiTheme="minorHAnsi" w:cstheme="minorHAnsi"/>
          <w:color w:val="5B9BD5" w:themeColor="accent5"/>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01BE7E31" w14:textId="25CCB72A" w:rsidR="00863048" w:rsidRPr="00F6651A" w:rsidRDefault="00253B4E" w:rsidP="00712659">
      <w:pPr>
        <w:jc w:val="center"/>
        <w:rPr>
          <w:rFonts w:eastAsiaTheme="minorHAnsi" w:cstheme="minorHAnsi"/>
          <w:b/>
          <w:bCs/>
          <w:lang w:eastAsia="en-US"/>
        </w:rPr>
      </w:pPr>
      <w:r w:rsidRPr="00F6651A">
        <w:rPr>
          <w:rFonts w:eastAsiaTheme="minorHAnsi" w:cstheme="minorHAnsi"/>
          <w:b/>
          <w:bCs/>
          <w:lang w:eastAsia="en-US"/>
        </w:rPr>
        <w:t>DOKUMENTAS PRIDEDAMAS ATSKIRU FAILU CVP IS</w:t>
      </w:r>
    </w:p>
    <w:p w14:paraId="710B0645" w14:textId="77777777" w:rsidR="00551919" w:rsidRDefault="00551919" w:rsidP="0091375C">
      <w:pPr>
        <w:rPr>
          <w:rFonts w:eastAsiaTheme="minorHAnsi" w:cstheme="minorHAnsi"/>
          <w:lang w:eastAsia="en-US"/>
        </w:rPr>
      </w:pPr>
    </w:p>
    <w:p w14:paraId="78D9F0C1" w14:textId="77777777" w:rsidR="00712659" w:rsidRDefault="00712659" w:rsidP="008D704D">
      <w:pPr>
        <w:pStyle w:val="Antrat2"/>
        <w:ind w:left="5103"/>
        <w:rPr>
          <w:rFonts w:asciiTheme="minorHAnsi" w:eastAsia="Calibri" w:hAnsiTheme="minorHAnsi" w:cstheme="minorHAnsi"/>
          <w:color w:val="0070C0"/>
          <w:sz w:val="21"/>
          <w:szCs w:val="21"/>
        </w:rPr>
      </w:pPr>
      <w:bookmarkStart w:id="59" w:name="_Ref38291379"/>
      <w:bookmarkStart w:id="60" w:name="_Ref38291394"/>
      <w:bookmarkStart w:id="61" w:name="_Ref38898251"/>
      <w:bookmarkStart w:id="62" w:name="_Toc221632195"/>
    </w:p>
    <w:p w14:paraId="0A7B4ED5" w14:textId="77777777" w:rsidR="00712659" w:rsidRDefault="00712659" w:rsidP="008D704D">
      <w:pPr>
        <w:pStyle w:val="Antrat2"/>
        <w:ind w:left="5103"/>
        <w:rPr>
          <w:rFonts w:asciiTheme="minorHAnsi" w:eastAsia="Calibri" w:hAnsiTheme="minorHAnsi" w:cstheme="minorHAnsi"/>
          <w:color w:val="0070C0"/>
          <w:sz w:val="21"/>
          <w:szCs w:val="21"/>
        </w:rPr>
      </w:pPr>
    </w:p>
    <w:p w14:paraId="0D1DFFAD" w14:textId="77777777" w:rsidR="00712659" w:rsidRDefault="00712659" w:rsidP="008D704D">
      <w:pPr>
        <w:pStyle w:val="Antrat2"/>
        <w:ind w:left="5103"/>
        <w:rPr>
          <w:rFonts w:asciiTheme="minorHAnsi" w:eastAsia="Calibri" w:hAnsiTheme="minorHAnsi" w:cstheme="minorHAnsi"/>
          <w:color w:val="0070C0"/>
          <w:sz w:val="21"/>
          <w:szCs w:val="21"/>
        </w:rPr>
      </w:pPr>
    </w:p>
    <w:p w14:paraId="685DE58D" w14:textId="77777777" w:rsidR="00712659" w:rsidRDefault="00712659" w:rsidP="008D704D">
      <w:pPr>
        <w:pStyle w:val="Antrat2"/>
        <w:ind w:left="5103"/>
        <w:rPr>
          <w:rFonts w:asciiTheme="minorHAnsi" w:eastAsia="Calibri" w:hAnsiTheme="minorHAnsi" w:cstheme="minorHAnsi"/>
          <w:color w:val="0070C0"/>
          <w:sz w:val="21"/>
          <w:szCs w:val="21"/>
        </w:rPr>
      </w:pPr>
    </w:p>
    <w:p w14:paraId="2619126F" w14:textId="77777777" w:rsidR="00712659" w:rsidRDefault="00712659" w:rsidP="008D704D">
      <w:pPr>
        <w:pStyle w:val="Antrat2"/>
        <w:ind w:left="5103"/>
        <w:rPr>
          <w:rFonts w:asciiTheme="minorHAnsi" w:eastAsia="Calibri" w:hAnsiTheme="minorHAnsi" w:cstheme="minorHAnsi"/>
          <w:color w:val="0070C0"/>
          <w:sz w:val="21"/>
          <w:szCs w:val="21"/>
        </w:rPr>
      </w:pPr>
    </w:p>
    <w:p w14:paraId="2EEB0DC7" w14:textId="77777777" w:rsidR="00712659" w:rsidRDefault="00712659" w:rsidP="008D704D">
      <w:pPr>
        <w:pStyle w:val="Antrat2"/>
        <w:ind w:left="5103"/>
        <w:rPr>
          <w:rFonts w:asciiTheme="minorHAnsi" w:eastAsia="Calibri" w:hAnsiTheme="minorHAnsi" w:cstheme="minorHAnsi"/>
          <w:color w:val="0070C0"/>
          <w:sz w:val="21"/>
          <w:szCs w:val="21"/>
        </w:rPr>
      </w:pPr>
    </w:p>
    <w:p w14:paraId="0F12E0BC" w14:textId="77777777" w:rsidR="00712659" w:rsidRDefault="00712659" w:rsidP="00712659"/>
    <w:p w14:paraId="6DF6701E" w14:textId="77777777" w:rsidR="00712659" w:rsidRDefault="00712659" w:rsidP="00712659"/>
    <w:p w14:paraId="5FC19235" w14:textId="77777777" w:rsidR="00712659" w:rsidRDefault="00712659" w:rsidP="00712659"/>
    <w:p w14:paraId="124B746E" w14:textId="77777777" w:rsidR="00712659" w:rsidRDefault="00712659" w:rsidP="00712659"/>
    <w:p w14:paraId="697F4B3E" w14:textId="77777777" w:rsidR="00712659" w:rsidRDefault="00712659" w:rsidP="00712659"/>
    <w:p w14:paraId="0360CF56" w14:textId="77777777" w:rsidR="00712659" w:rsidRDefault="00712659" w:rsidP="00712659"/>
    <w:p w14:paraId="4F9074E5" w14:textId="77777777" w:rsidR="00712659" w:rsidRDefault="00712659" w:rsidP="00712659"/>
    <w:p w14:paraId="282B5A5A" w14:textId="77777777" w:rsidR="00712659" w:rsidRDefault="00712659" w:rsidP="00712659"/>
    <w:p w14:paraId="0C48D496" w14:textId="77777777" w:rsidR="00712659" w:rsidRDefault="00712659" w:rsidP="00712659"/>
    <w:p w14:paraId="44B31044" w14:textId="77777777" w:rsidR="00712659" w:rsidRDefault="00712659" w:rsidP="00712659"/>
    <w:p w14:paraId="72A5C9AE" w14:textId="77777777" w:rsidR="00712659" w:rsidRDefault="00712659" w:rsidP="00712659"/>
    <w:p w14:paraId="25712F1A" w14:textId="77777777" w:rsidR="00712659" w:rsidRDefault="00712659" w:rsidP="00712659"/>
    <w:p w14:paraId="70690B19" w14:textId="77777777" w:rsidR="00712659" w:rsidRDefault="00712659" w:rsidP="00712659"/>
    <w:p w14:paraId="6F2E95A4" w14:textId="77777777" w:rsidR="00712659" w:rsidRDefault="00712659" w:rsidP="00712659"/>
    <w:p w14:paraId="63712E45" w14:textId="77777777" w:rsidR="00712659" w:rsidRDefault="00712659" w:rsidP="00712659"/>
    <w:p w14:paraId="5B8EA16C" w14:textId="77777777" w:rsidR="00712659" w:rsidRDefault="00712659" w:rsidP="00712659"/>
    <w:p w14:paraId="148EA446" w14:textId="77777777" w:rsidR="00712659" w:rsidRDefault="00712659" w:rsidP="00712659"/>
    <w:p w14:paraId="3383E1CF" w14:textId="77777777" w:rsidR="00712659" w:rsidRDefault="00712659" w:rsidP="00712659"/>
    <w:p w14:paraId="274610E8" w14:textId="77777777" w:rsidR="00712659" w:rsidRPr="00712659" w:rsidRDefault="00712659" w:rsidP="00712659"/>
    <w:p w14:paraId="5D8645F5" w14:textId="77777777" w:rsidR="00712659" w:rsidRDefault="00712659" w:rsidP="008D704D">
      <w:pPr>
        <w:pStyle w:val="Antrat2"/>
        <w:ind w:left="5103"/>
        <w:rPr>
          <w:rFonts w:asciiTheme="minorHAnsi" w:eastAsia="Calibri" w:hAnsiTheme="minorHAnsi" w:cstheme="minorHAnsi"/>
          <w:color w:val="0070C0"/>
          <w:sz w:val="21"/>
          <w:szCs w:val="21"/>
        </w:rPr>
      </w:pPr>
    </w:p>
    <w:p w14:paraId="5D0FDE6E" w14:textId="0A7C4C42" w:rsidR="008D704D" w:rsidRPr="00F0499F" w:rsidRDefault="008D704D" w:rsidP="008D704D">
      <w:pPr>
        <w:pStyle w:val="Antrat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9C1E593"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84016F">
        <w:rPr>
          <w:rFonts w:cstheme="minorHAnsi"/>
          <w:sz w:val="22"/>
          <w:szCs w:val="22"/>
        </w:rPr>
        <w:t>atskirame faile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2216321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1F0959D0" w:rsidR="00693D4F" w:rsidRPr="00953B3E" w:rsidRDefault="00953B3E" w:rsidP="005F3C80">
      <w:pPr>
        <w:jc w:val="center"/>
        <w:rPr>
          <w:rFonts w:cstheme="minorHAnsi"/>
          <w:b/>
          <w:bCs/>
        </w:rPr>
      </w:pPr>
      <w:r w:rsidRPr="00953B3E">
        <w:rPr>
          <w:rFonts w:cstheme="minorHAnsi"/>
          <w:b/>
          <w:bCs/>
        </w:rPr>
        <w:t>PASIŪLYMO FORMA PATEIKIAMA ATSKIRAME FAILE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EE920F4" w14:textId="71655830" w:rsidR="00A4599F" w:rsidRPr="00F0499F" w:rsidRDefault="00A4599F" w:rsidP="00A5751B">
      <w:pPr>
        <w:jc w:val="center"/>
        <w:rPr>
          <w:rFonts w:cstheme="minorHAnsi"/>
          <w:b/>
          <w:bCs/>
          <w:smallCaps/>
          <w:sz w:val="22"/>
          <w:szCs w:val="22"/>
        </w:rPr>
      </w:pPr>
    </w:p>
    <w:p w14:paraId="5DC5C150" w14:textId="2D0DB5F7" w:rsidR="008D704D" w:rsidRPr="00F0499F" w:rsidRDefault="00FE3D1F" w:rsidP="00AB5541">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26333948"/>
      <w:bookmarkStart w:id="71" w:name="_Toc221632197"/>
      <w:r w:rsidRPr="00F0499F">
        <w:rPr>
          <w:rFonts w:asciiTheme="minorHAnsi" w:hAnsiTheme="minorHAnsi"/>
          <w:color w:val="0070C0"/>
          <w:sz w:val="21"/>
          <w:szCs w:val="21"/>
        </w:rPr>
        <w:t xml:space="preserve">Pirkimo sąlygų </w:t>
      </w:r>
      <w:r w:rsidR="00C27B17">
        <w:rPr>
          <w:rFonts w:asciiTheme="minorHAnsi" w:hAnsiTheme="minorHAnsi"/>
          <w:color w:val="0070C0"/>
          <w:sz w:val="21"/>
          <w:szCs w:val="21"/>
        </w:rPr>
        <w:t xml:space="preserve">7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7"/>
      <w:bookmarkEnd w:id="68"/>
      <w:bookmarkEnd w:id="69"/>
      <w:bookmarkEnd w:id="70"/>
      <w:bookmarkEnd w:id="71"/>
    </w:p>
    <w:p w14:paraId="040FB65E" w14:textId="77777777" w:rsidR="00AE422D" w:rsidRPr="00953B3E" w:rsidRDefault="00AE422D" w:rsidP="00AB5541">
      <w:pPr>
        <w:rPr>
          <w:b/>
          <w:bCs/>
        </w:rPr>
      </w:pPr>
    </w:p>
    <w:p w14:paraId="38F24F1D" w14:textId="5BC7855D" w:rsidR="00FB4DF4" w:rsidRPr="00953B3E" w:rsidRDefault="00953B3E" w:rsidP="00FB4DF4">
      <w:pPr>
        <w:jc w:val="center"/>
        <w:rPr>
          <w:rFonts w:cstheme="minorHAnsi"/>
          <w:b/>
          <w:bCs/>
        </w:rPr>
      </w:pPr>
      <w:r w:rsidRPr="00953B3E">
        <w:rPr>
          <w:rFonts w:cstheme="minorHAnsi"/>
          <w:b/>
          <w:bCs/>
        </w:rPr>
        <w:t>SUTARTIES PROJEKTAS PATEIKIAMAS ATSKIRAME FAILE CVP IS</w:t>
      </w:r>
    </w:p>
    <w:p w14:paraId="0A4DBA8F" w14:textId="77777777" w:rsidR="00FB4DF4" w:rsidRDefault="00FB4DF4" w:rsidP="00FB4DF4">
      <w:pPr>
        <w:jc w:val="center"/>
        <w:rPr>
          <w:rFonts w:cstheme="minorHAnsi"/>
          <w:color w:val="7030A0"/>
        </w:rPr>
      </w:pPr>
      <w:r w:rsidRPr="00F0499F">
        <w:rPr>
          <w:rFonts w:cstheme="minorHAnsi"/>
        </w:rPr>
        <w:t>__________</w:t>
      </w:r>
    </w:p>
    <w:p w14:paraId="2826B120" w14:textId="4AA7A9AD" w:rsidR="008D704D" w:rsidRDefault="008D704D" w:rsidP="00D057EF">
      <w:pPr>
        <w:jc w:val="both"/>
        <w:rPr>
          <w:rFonts w:cstheme="minorHAnsi"/>
          <w:b/>
          <w:bCs/>
          <w:smallCaps/>
          <w:sz w:val="22"/>
          <w:szCs w:val="22"/>
        </w:rPr>
      </w:pPr>
    </w:p>
    <w:p w14:paraId="2186D56D" w14:textId="77777777" w:rsidR="0092629F" w:rsidRDefault="0092629F" w:rsidP="00D057EF">
      <w:pPr>
        <w:jc w:val="both"/>
        <w:rPr>
          <w:rFonts w:cstheme="minorHAnsi"/>
          <w:b/>
          <w:bCs/>
          <w:smallCaps/>
          <w:sz w:val="22"/>
          <w:szCs w:val="22"/>
        </w:rPr>
      </w:pPr>
    </w:p>
    <w:p w14:paraId="1193B897" w14:textId="77777777" w:rsidR="0092629F" w:rsidRDefault="0092629F" w:rsidP="00D057EF">
      <w:pPr>
        <w:jc w:val="both"/>
        <w:rPr>
          <w:rFonts w:cstheme="minorHAnsi"/>
          <w:b/>
          <w:bCs/>
          <w:smallCaps/>
          <w:sz w:val="22"/>
          <w:szCs w:val="22"/>
        </w:rPr>
      </w:pPr>
    </w:p>
    <w:p w14:paraId="581B177B" w14:textId="77777777" w:rsidR="0092629F" w:rsidRDefault="0092629F" w:rsidP="00D057EF">
      <w:pPr>
        <w:jc w:val="both"/>
        <w:rPr>
          <w:rFonts w:cstheme="minorHAnsi"/>
          <w:b/>
          <w:bCs/>
          <w:smallCaps/>
          <w:sz w:val="22"/>
          <w:szCs w:val="22"/>
        </w:rPr>
      </w:pPr>
    </w:p>
    <w:p w14:paraId="74A6ECB9" w14:textId="77777777" w:rsidR="0092629F" w:rsidRDefault="0092629F" w:rsidP="00D057EF">
      <w:pPr>
        <w:jc w:val="both"/>
        <w:rPr>
          <w:rFonts w:cstheme="minorHAnsi"/>
          <w:b/>
          <w:bCs/>
          <w:smallCaps/>
          <w:sz w:val="22"/>
          <w:szCs w:val="22"/>
        </w:rPr>
      </w:pPr>
    </w:p>
    <w:p w14:paraId="6958E988" w14:textId="77777777" w:rsidR="0092629F" w:rsidRDefault="0092629F" w:rsidP="00D057EF">
      <w:pPr>
        <w:jc w:val="both"/>
        <w:rPr>
          <w:rFonts w:cstheme="minorHAnsi"/>
          <w:b/>
          <w:bCs/>
          <w:smallCaps/>
          <w:sz w:val="22"/>
          <w:szCs w:val="22"/>
        </w:rPr>
      </w:pPr>
    </w:p>
    <w:p w14:paraId="18766EC6" w14:textId="77777777" w:rsidR="0092629F" w:rsidRDefault="0092629F" w:rsidP="00D057EF">
      <w:pPr>
        <w:jc w:val="both"/>
        <w:rPr>
          <w:rFonts w:cstheme="minorHAnsi"/>
          <w:b/>
          <w:bCs/>
          <w:smallCaps/>
          <w:sz w:val="22"/>
          <w:szCs w:val="22"/>
        </w:rPr>
      </w:pPr>
    </w:p>
    <w:p w14:paraId="7CFAC3DA" w14:textId="77777777" w:rsidR="0092629F" w:rsidRDefault="0092629F" w:rsidP="00D057EF">
      <w:pPr>
        <w:jc w:val="both"/>
        <w:rPr>
          <w:rFonts w:cstheme="minorHAnsi"/>
          <w:b/>
          <w:bCs/>
          <w:smallCaps/>
          <w:sz w:val="22"/>
          <w:szCs w:val="22"/>
        </w:rPr>
      </w:pPr>
    </w:p>
    <w:p w14:paraId="7F90D003" w14:textId="77777777" w:rsidR="0092629F" w:rsidRDefault="0092629F" w:rsidP="00D057EF">
      <w:pPr>
        <w:jc w:val="both"/>
        <w:rPr>
          <w:rFonts w:cstheme="minorHAnsi"/>
          <w:b/>
          <w:bCs/>
          <w:smallCaps/>
          <w:sz w:val="22"/>
          <w:szCs w:val="22"/>
        </w:rPr>
      </w:pPr>
    </w:p>
    <w:p w14:paraId="2E535CF6" w14:textId="77777777" w:rsidR="0092629F" w:rsidRDefault="0092629F" w:rsidP="00D057EF">
      <w:pPr>
        <w:jc w:val="both"/>
        <w:rPr>
          <w:rFonts w:cstheme="minorHAnsi"/>
          <w:b/>
          <w:bCs/>
          <w:smallCaps/>
          <w:sz w:val="22"/>
          <w:szCs w:val="22"/>
        </w:rPr>
      </w:pPr>
    </w:p>
    <w:p w14:paraId="680A23D3" w14:textId="77777777" w:rsidR="0092629F" w:rsidRDefault="0092629F" w:rsidP="00D057EF">
      <w:pPr>
        <w:jc w:val="both"/>
        <w:rPr>
          <w:rFonts w:cstheme="minorHAnsi"/>
          <w:b/>
          <w:bCs/>
          <w:smallCaps/>
          <w:sz w:val="22"/>
          <w:szCs w:val="22"/>
        </w:rPr>
      </w:pPr>
    </w:p>
    <w:p w14:paraId="6172D1F0" w14:textId="77777777" w:rsidR="0092629F" w:rsidRDefault="0092629F" w:rsidP="00D057EF">
      <w:pPr>
        <w:jc w:val="both"/>
        <w:rPr>
          <w:rFonts w:cstheme="minorHAnsi"/>
          <w:b/>
          <w:bCs/>
          <w:smallCaps/>
          <w:sz w:val="22"/>
          <w:szCs w:val="22"/>
        </w:rPr>
      </w:pPr>
    </w:p>
    <w:p w14:paraId="736ACB62" w14:textId="77777777" w:rsidR="0092629F" w:rsidRDefault="0092629F" w:rsidP="00D057EF">
      <w:pPr>
        <w:jc w:val="both"/>
        <w:rPr>
          <w:rFonts w:cstheme="minorHAnsi"/>
          <w:b/>
          <w:bCs/>
          <w:smallCaps/>
          <w:sz w:val="22"/>
          <w:szCs w:val="22"/>
        </w:rPr>
      </w:pPr>
    </w:p>
    <w:p w14:paraId="784390BD" w14:textId="77777777" w:rsidR="0092629F" w:rsidRDefault="0092629F" w:rsidP="00D057EF">
      <w:pPr>
        <w:jc w:val="both"/>
        <w:rPr>
          <w:rFonts w:cstheme="minorHAnsi"/>
          <w:b/>
          <w:bCs/>
          <w:smallCaps/>
          <w:sz w:val="22"/>
          <w:szCs w:val="22"/>
        </w:rPr>
      </w:pPr>
    </w:p>
    <w:p w14:paraId="5ACF9D69" w14:textId="77777777" w:rsidR="0092629F" w:rsidRDefault="0092629F" w:rsidP="00D057EF">
      <w:pPr>
        <w:jc w:val="both"/>
        <w:rPr>
          <w:rFonts w:cstheme="minorHAnsi"/>
          <w:b/>
          <w:bCs/>
          <w:smallCaps/>
          <w:sz w:val="22"/>
          <w:szCs w:val="22"/>
        </w:rPr>
      </w:pPr>
    </w:p>
    <w:p w14:paraId="6CE27595" w14:textId="77777777" w:rsidR="0092629F" w:rsidRDefault="0092629F" w:rsidP="00D057EF">
      <w:pPr>
        <w:jc w:val="both"/>
        <w:rPr>
          <w:rFonts w:cstheme="minorHAnsi"/>
          <w:b/>
          <w:bCs/>
          <w:smallCaps/>
          <w:sz w:val="22"/>
          <w:szCs w:val="22"/>
        </w:rPr>
      </w:pPr>
    </w:p>
    <w:p w14:paraId="2D066187" w14:textId="77777777" w:rsidR="0092629F" w:rsidRDefault="0092629F" w:rsidP="00D057EF">
      <w:pPr>
        <w:jc w:val="both"/>
        <w:rPr>
          <w:rFonts w:cstheme="minorHAnsi"/>
          <w:b/>
          <w:bCs/>
          <w:smallCaps/>
          <w:sz w:val="22"/>
          <w:szCs w:val="22"/>
        </w:rPr>
      </w:pPr>
    </w:p>
    <w:p w14:paraId="4D544213" w14:textId="77777777" w:rsidR="0092629F" w:rsidRDefault="0092629F" w:rsidP="00D057EF">
      <w:pPr>
        <w:jc w:val="both"/>
        <w:rPr>
          <w:rFonts w:cstheme="minorHAnsi"/>
          <w:b/>
          <w:bCs/>
          <w:smallCaps/>
          <w:sz w:val="22"/>
          <w:szCs w:val="22"/>
        </w:rPr>
      </w:pPr>
    </w:p>
    <w:p w14:paraId="706C8CB3" w14:textId="77777777" w:rsidR="0092629F" w:rsidRDefault="0092629F" w:rsidP="00D057EF">
      <w:pPr>
        <w:jc w:val="both"/>
        <w:rPr>
          <w:rFonts w:cstheme="minorHAnsi"/>
          <w:b/>
          <w:bCs/>
          <w:smallCaps/>
          <w:sz w:val="22"/>
          <w:szCs w:val="22"/>
        </w:rPr>
      </w:pPr>
    </w:p>
    <w:p w14:paraId="3AFD0438" w14:textId="77777777" w:rsidR="0092629F" w:rsidRDefault="0092629F" w:rsidP="00D057EF">
      <w:pPr>
        <w:jc w:val="both"/>
        <w:rPr>
          <w:rFonts w:cstheme="minorHAnsi"/>
          <w:b/>
          <w:bCs/>
          <w:smallCaps/>
          <w:sz w:val="22"/>
          <w:szCs w:val="22"/>
        </w:rPr>
      </w:pPr>
    </w:p>
    <w:p w14:paraId="2EFDC4E1" w14:textId="77777777" w:rsidR="0092629F" w:rsidRDefault="0092629F" w:rsidP="00D057EF">
      <w:pPr>
        <w:jc w:val="both"/>
        <w:rPr>
          <w:rFonts w:cstheme="minorHAnsi"/>
          <w:b/>
          <w:bCs/>
          <w:smallCaps/>
          <w:sz w:val="22"/>
          <w:szCs w:val="22"/>
        </w:rPr>
      </w:pPr>
    </w:p>
    <w:p w14:paraId="5FA06F46" w14:textId="77777777" w:rsidR="0092629F" w:rsidRDefault="0092629F" w:rsidP="00D057EF">
      <w:pPr>
        <w:jc w:val="both"/>
        <w:rPr>
          <w:rFonts w:cstheme="minorHAnsi"/>
          <w:b/>
          <w:bCs/>
          <w:smallCaps/>
          <w:sz w:val="22"/>
          <w:szCs w:val="22"/>
        </w:rPr>
      </w:pPr>
    </w:p>
    <w:p w14:paraId="3AF1BAD9" w14:textId="0DD7DD7A" w:rsidR="0092629F" w:rsidRDefault="0092629F" w:rsidP="0092629F">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 xml:space="preserve">8 </w:t>
      </w:r>
      <w:r w:rsidRPr="00F0499F">
        <w:rPr>
          <w:rFonts w:asciiTheme="minorHAnsi" w:hAnsiTheme="minorHAnsi"/>
          <w:color w:val="0070C0"/>
          <w:sz w:val="21"/>
          <w:szCs w:val="21"/>
        </w:rPr>
        <w:t>priedas „</w:t>
      </w:r>
      <w:r>
        <w:rPr>
          <w:rFonts w:asciiTheme="minorHAnsi" w:hAnsiTheme="minorHAnsi"/>
          <w:color w:val="0070C0"/>
          <w:sz w:val="21"/>
          <w:szCs w:val="21"/>
        </w:rPr>
        <w:t>Techninis darbo projektas</w:t>
      </w:r>
      <w:r w:rsidRPr="00F0499F">
        <w:rPr>
          <w:rFonts w:asciiTheme="minorHAnsi" w:hAnsiTheme="minorHAnsi"/>
          <w:color w:val="0070C0"/>
          <w:sz w:val="21"/>
          <w:szCs w:val="21"/>
        </w:rPr>
        <w:t>“</w:t>
      </w:r>
    </w:p>
    <w:p w14:paraId="2EE3D151" w14:textId="77777777" w:rsidR="0092629F" w:rsidRDefault="0092629F" w:rsidP="0092629F"/>
    <w:p w14:paraId="74946014" w14:textId="074F36DC" w:rsidR="007F17EC" w:rsidRPr="00953B3E" w:rsidRDefault="007F17EC" w:rsidP="007F17EC">
      <w:pPr>
        <w:jc w:val="center"/>
        <w:rPr>
          <w:rFonts w:cstheme="minorHAnsi"/>
          <w:b/>
          <w:bCs/>
        </w:rPr>
      </w:pPr>
      <w:r>
        <w:rPr>
          <w:rFonts w:cstheme="minorHAnsi"/>
          <w:b/>
          <w:bCs/>
        </w:rPr>
        <w:t>DOKUMENTAS</w:t>
      </w:r>
      <w:r w:rsidRPr="00953B3E">
        <w:rPr>
          <w:rFonts w:cstheme="minorHAnsi"/>
          <w:b/>
          <w:bCs/>
        </w:rPr>
        <w:t xml:space="preserve"> PATEIKIAMAS ATSKIRAME FAILE CVP IS</w:t>
      </w:r>
    </w:p>
    <w:p w14:paraId="17B19DBA" w14:textId="77777777" w:rsidR="0092629F" w:rsidRDefault="0092629F" w:rsidP="0092629F"/>
    <w:p w14:paraId="5D4046ED" w14:textId="77777777" w:rsidR="0092629F" w:rsidRDefault="0092629F" w:rsidP="0092629F"/>
    <w:p w14:paraId="11112CB4" w14:textId="77777777" w:rsidR="0092629F" w:rsidRDefault="0092629F" w:rsidP="0092629F"/>
    <w:p w14:paraId="468F81DE" w14:textId="77777777" w:rsidR="0092629F" w:rsidRDefault="0092629F" w:rsidP="0092629F"/>
    <w:p w14:paraId="6D48E48B" w14:textId="77777777" w:rsidR="0092629F" w:rsidRDefault="0092629F" w:rsidP="0092629F"/>
    <w:p w14:paraId="333CD205" w14:textId="77777777" w:rsidR="0092629F" w:rsidRDefault="0092629F" w:rsidP="0092629F"/>
    <w:p w14:paraId="44358E97" w14:textId="77777777" w:rsidR="0092629F" w:rsidRDefault="0092629F" w:rsidP="0092629F"/>
    <w:p w14:paraId="457F2909" w14:textId="77777777" w:rsidR="0092629F" w:rsidRDefault="0092629F" w:rsidP="0092629F"/>
    <w:p w14:paraId="11837765" w14:textId="77777777" w:rsidR="0092629F" w:rsidRDefault="0092629F" w:rsidP="0092629F"/>
    <w:p w14:paraId="2D46D8F6" w14:textId="77777777" w:rsidR="0092629F" w:rsidRDefault="0092629F" w:rsidP="0092629F"/>
    <w:p w14:paraId="5ABA0BB9" w14:textId="77777777" w:rsidR="0092629F" w:rsidRDefault="0092629F" w:rsidP="0092629F"/>
    <w:p w14:paraId="4DB23B49" w14:textId="77777777" w:rsidR="0092629F" w:rsidRDefault="0092629F" w:rsidP="0092629F"/>
    <w:p w14:paraId="1531DBFF" w14:textId="77777777" w:rsidR="0092629F" w:rsidRDefault="0092629F" w:rsidP="0092629F"/>
    <w:p w14:paraId="626267BE" w14:textId="77777777" w:rsidR="0092629F" w:rsidRDefault="0092629F" w:rsidP="0092629F"/>
    <w:p w14:paraId="5A1D93C8" w14:textId="77777777" w:rsidR="0092629F" w:rsidRDefault="0092629F" w:rsidP="0092629F"/>
    <w:p w14:paraId="1C98E0C5" w14:textId="77777777" w:rsidR="0092629F" w:rsidRDefault="0092629F" w:rsidP="0092629F"/>
    <w:p w14:paraId="338D1B44" w14:textId="77777777" w:rsidR="0092629F" w:rsidRDefault="0092629F" w:rsidP="0092629F"/>
    <w:p w14:paraId="29707E46" w14:textId="77777777" w:rsidR="0092629F" w:rsidRDefault="0092629F" w:rsidP="0092629F"/>
    <w:p w14:paraId="7F568E72" w14:textId="77777777" w:rsidR="0092629F" w:rsidRDefault="0092629F" w:rsidP="0092629F"/>
    <w:p w14:paraId="3F0A2902" w14:textId="77777777" w:rsidR="0092629F" w:rsidRDefault="0092629F" w:rsidP="0092629F"/>
    <w:p w14:paraId="79E91E8B" w14:textId="77777777" w:rsidR="0092629F" w:rsidRDefault="0092629F" w:rsidP="0092629F"/>
    <w:p w14:paraId="2D60C182" w14:textId="77777777" w:rsidR="0092629F" w:rsidRDefault="0092629F" w:rsidP="0092629F"/>
    <w:p w14:paraId="4E45E5DA" w14:textId="77777777" w:rsidR="0092629F" w:rsidRDefault="0092629F" w:rsidP="0092629F"/>
    <w:p w14:paraId="25C8CEA2" w14:textId="77777777" w:rsidR="0092629F" w:rsidRDefault="0092629F" w:rsidP="0092629F"/>
    <w:p w14:paraId="158008DB" w14:textId="77777777" w:rsidR="0092629F" w:rsidRDefault="0092629F" w:rsidP="0092629F"/>
    <w:p w14:paraId="1FA09775" w14:textId="77777777" w:rsidR="0092629F" w:rsidRDefault="0092629F" w:rsidP="0092629F"/>
    <w:p w14:paraId="7FBAEA44" w14:textId="77777777" w:rsidR="0092629F" w:rsidRDefault="0092629F" w:rsidP="0092629F"/>
    <w:p w14:paraId="2CB595A6" w14:textId="56A9B278" w:rsidR="0092629F" w:rsidRPr="00F0499F" w:rsidRDefault="0092629F" w:rsidP="0092629F">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 xml:space="preserve">9 </w:t>
      </w:r>
      <w:r w:rsidRPr="00F0499F">
        <w:rPr>
          <w:rFonts w:asciiTheme="minorHAnsi" w:hAnsiTheme="minorHAnsi"/>
          <w:color w:val="0070C0"/>
          <w:sz w:val="21"/>
          <w:szCs w:val="21"/>
        </w:rPr>
        <w:t>priedas „</w:t>
      </w:r>
      <w:r>
        <w:rPr>
          <w:rFonts w:asciiTheme="minorHAnsi" w:hAnsiTheme="minorHAnsi"/>
          <w:color w:val="0070C0"/>
          <w:sz w:val="21"/>
          <w:szCs w:val="21"/>
        </w:rPr>
        <w:t>Įkainotos veiklos sąrašas</w:t>
      </w:r>
      <w:r w:rsidRPr="00F0499F">
        <w:rPr>
          <w:rFonts w:asciiTheme="minorHAnsi" w:hAnsiTheme="minorHAnsi"/>
          <w:color w:val="0070C0"/>
          <w:sz w:val="21"/>
          <w:szCs w:val="21"/>
        </w:rPr>
        <w:t>“</w:t>
      </w:r>
    </w:p>
    <w:p w14:paraId="4159CA60" w14:textId="77777777" w:rsidR="0092629F" w:rsidRPr="0092629F" w:rsidRDefault="0092629F" w:rsidP="0092629F"/>
    <w:p w14:paraId="3E958C38" w14:textId="2267025C" w:rsidR="00FE761B" w:rsidRPr="00953B3E" w:rsidRDefault="00FE761B" w:rsidP="00FE761B">
      <w:pPr>
        <w:jc w:val="center"/>
        <w:rPr>
          <w:rFonts w:cstheme="minorHAnsi"/>
          <w:b/>
          <w:bCs/>
        </w:rPr>
      </w:pPr>
      <w:r>
        <w:rPr>
          <w:rFonts w:cstheme="minorHAnsi"/>
          <w:b/>
          <w:bCs/>
        </w:rPr>
        <w:t>DOKUMENTAS</w:t>
      </w:r>
      <w:r w:rsidRPr="00953B3E">
        <w:rPr>
          <w:rFonts w:cstheme="minorHAnsi"/>
          <w:b/>
          <w:bCs/>
        </w:rPr>
        <w:t xml:space="preserve"> PATEIKIAMAS ATSKIRAME FAILE CVP IS</w:t>
      </w:r>
    </w:p>
    <w:p w14:paraId="41858951" w14:textId="77777777" w:rsidR="0092629F" w:rsidRDefault="0092629F" w:rsidP="00D057EF">
      <w:pPr>
        <w:jc w:val="both"/>
        <w:rPr>
          <w:rFonts w:cstheme="minorHAnsi"/>
          <w:b/>
          <w:bCs/>
          <w:smallCaps/>
          <w:sz w:val="22"/>
          <w:szCs w:val="22"/>
        </w:rPr>
      </w:pPr>
    </w:p>
    <w:p w14:paraId="1E0B2415" w14:textId="77777777" w:rsidR="0092629F" w:rsidRDefault="0092629F" w:rsidP="00D057EF">
      <w:pPr>
        <w:jc w:val="both"/>
        <w:rPr>
          <w:rFonts w:cstheme="minorHAnsi"/>
          <w:b/>
          <w:bCs/>
          <w:smallCaps/>
          <w:sz w:val="22"/>
          <w:szCs w:val="22"/>
        </w:rPr>
      </w:pPr>
    </w:p>
    <w:p w14:paraId="7B2A3F20" w14:textId="77777777" w:rsidR="0092629F" w:rsidRDefault="0092629F" w:rsidP="00D057EF">
      <w:pPr>
        <w:jc w:val="both"/>
        <w:rPr>
          <w:rFonts w:cstheme="minorHAnsi"/>
          <w:b/>
          <w:bCs/>
          <w:smallCaps/>
          <w:sz w:val="22"/>
          <w:szCs w:val="22"/>
        </w:rPr>
      </w:pPr>
    </w:p>
    <w:p w14:paraId="7A850BFC" w14:textId="77777777" w:rsidR="0092629F" w:rsidRDefault="0092629F" w:rsidP="00D057EF">
      <w:pPr>
        <w:jc w:val="both"/>
        <w:rPr>
          <w:rFonts w:cstheme="minorHAnsi"/>
          <w:b/>
          <w:bCs/>
          <w:smallCaps/>
          <w:sz w:val="22"/>
          <w:szCs w:val="22"/>
        </w:rPr>
      </w:pPr>
    </w:p>
    <w:p w14:paraId="236690DA" w14:textId="77777777" w:rsidR="0092629F" w:rsidRDefault="0092629F" w:rsidP="00D057EF">
      <w:pPr>
        <w:jc w:val="both"/>
        <w:rPr>
          <w:rFonts w:cstheme="minorHAnsi"/>
          <w:b/>
          <w:bCs/>
          <w:smallCaps/>
          <w:sz w:val="22"/>
          <w:szCs w:val="22"/>
        </w:rPr>
      </w:pPr>
    </w:p>
    <w:p w14:paraId="2AF3E814" w14:textId="77777777" w:rsidR="0092629F" w:rsidRDefault="0092629F" w:rsidP="00D057EF">
      <w:pPr>
        <w:jc w:val="both"/>
        <w:rPr>
          <w:rFonts w:cstheme="minorHAnsi"/>
          <w:b/>
          <w:bCs/>
          <w:smallCaps/>
          <w:sz w:val="22"/>
          <w:szCs w:val="22"/>
        </w:rPr>
      </w:pPr>
    </w:p>
    <w:p w14:paraId="2D78BE7E" w14:textId="77777777" w:rsidR="0092629F" w:rsidRDefault="0092629F" w:rsidP="00D057EF">
      <w:pPr>
        <w:jc w:val="both"/>
        <w:rPr>
          <w:rFonts w:cstheme="minorHAnsi"/>
          <w:b/>
          <w:bCs/>
          <w:smallCaps/>
          <w:sz w:val="22"/>
          <w:szCs w:val="22"/>
        </w:rPr>
      </w:pPr>
    </w:p>
    <w:p w14:paraId="419542D8" w14:textId="77777777" w:rsidR="0092629F" w:rsidRDefault="0092629F" w:rsidP="00D057EF">
      <w:pPr>
        <w:jc w:val="both"/>
        <w:rPr>
          <w:rFonts w:cstheme="minorHAnsi"/>
          <w:b/>
          <w:bCs/>
          <w:smallCaps/>
          <w:sz w:val="22"/>
          <w:szCs w:val="22"/>
        </w:rPr>
      </w:pPr>
    </w:p>
    <w:p w14:paraId="1BC154E7" w14:textId="77777777" w:rsidR="0092629F" w:rsidRDefault="0092629F" w:rsidP="00D057EF">
      <w:pPr>
        <w:jc w:val="both"/>
        <w:rPr>
          <w:rFonts w:cstheme="minorHAnsi"/>
          <w:b/>
          <w:bCs/>
          <w:smallCaps/>
          <w:sz w:val="22"/>
          <w:szCs w:val="22"/>
        </w:rPr>
      </w:pPr>
    </w:p>
    <w:p w14:paraId="36FB4901" w14:textId="77777777" w:rsidR="0092629F" w:rsidRDefault="0092629F" w:rsidP="00D057EF">
      <w:pPr>
        <w:jc w:val="both"/>
        <w:rPr>
          <w:rFonts w:cstheme="minorHAnsi"/>
          <w:b/>
          <w:bCs/>
          <w:smallCaps/>
          <w:sz w:val="22"/>
          <w:szCs w:val="22"/>
        </w:rPr>
      </w:pPr>
    </w:p>
    <w:p w14:paraId="04D0C420" w14:textId="77777777" w:rsidR="0092629F" w:rsidRDefault="0092629F" w:rsidP="00D057EF">
      <w:pPr>
        <w:jc w:val="both"/>
        <w:rPr>
          <w:rFonts w:cstheme="minorHAnsi"/>
          <w:b/>
          <w:bCs/>
          <w:smallCaps/>
          <w:sz w:val="22"/>
          <w:szCs w:val="22"/>
        </w:rPr>
      </w:pPr>
    </w:p>
    <w:p w14:paraId="2EBB546B" w14:textId="77777777" w:rsidR="0092629F" w:rsidRDefault="0092629F" w:rsidP="00D057EF">
      <w:pPr>
        <w:jc w:val="both"/>
        <w:rPr>
          <w:rFonts w:cstheme="minorHAnsi"/>
          <w:b/>
          <w:bCs/>
          <w:smallCaps/>
          <w:sz w:val="22"/>
          <w:szCs w:val="22"/>
        </w:rPr>
      </w:pPr>
    </w:p>
    <w:p w14:paraId="67E68A50" w14:textId="77777777" w:rsidR="0092629F" w:rsidRDefault="0092629F" w:rsidP="00D057EF">
      <w:pPr>
        <w:jc w:val="both"/>
        <w:rPr>
          <w:rFonts w:cstheme="minorHAnsi"/>
          <w:b/>
          <w:bCs/>
          <w:smallCaps/>
          <w:sz w:val="22"/>
          <w:szCs w:val="22"/>
        </w:rPr>
      </w:pPr>
    </w:p>
    <w:p w14:paraId="652A760E" w14:textId="77777777" w:rsidR="0092629F" w:rsidRDefault="0092629F" w:rsidP="00D057EF">
      <w:pPr>
        <w:jc w:val="both"/>
        <w:rPr>
          <w:rFonts w:cstheme="minorHAnsi"/>
          <w:b/>
          <w:bCs/>
          <w:smallCaps/>
          <w:sz w:val="22"/>
          <w:szCs w:val="22"/>
        </w:rPr>
      </w:pPr>
    </w:p>
    <w:p w14:paraId="7DDB8DC5" w14:textId="77777777" w:rsidR="0092629F" w:rsidRDefault="0092629F" w:rsidP="00D057EF">
      <w:pPr>
        <w:jc w:val="both"/>
        <w:rPr>
          <w:rFonts w:cstheme="minorHAnsi"/>
          <w:b/>
          <w:bCs/>
          <w:smallCaps/>
          <w:sz w:val="22"/>
          <w:szCs w:val="22"/>
        </w:rPr>
      </w:pPr>
    </w:p>
    <w:p w14:paraId="61D0202D" w14:textId="77777777" w:rsidR="0092629F" w:rsidRDefault="0092629F" w:rsidP="00D057EF">
      <w:pPr>
        <w:jc w:val="both"/>
        <w:rPr>
          <w:rFonts w:cstheme="minorHAnsi"/>
          <w:b/>
          <w:bCs/>
          <w:smallCaps/>
          <w:sz w:val="22"/>
          <w:szCs w:val="22"/>
        </w:rPr>
      </w:pPr>
    </w:p>
    <w:p w14:paraId="2F3B4A8F" w14:textId="77777777" w:rsidR="0092629F" w:rsidRDefault="0092629F" w:rsidP="00D057EF">
      <w:pPr>
        <w:jc w:val="both"/>
        <w:rPr>
          <w:rFonts w:cstheme="minorHAnsi"/>
          <w:b/>
          <w:bCs/>
          <w:smallCaps/>
          <w:sz w:val="22"/>
          <w:szCs w:val="22"/>
        </w:rPr>
      </w:pPr>
    </w:p>
    <w:p w14:paraId="19F6EE7F" w14:textId="77777777" w:rsidR="0092629F" w:rsidRDefault="0092629F" w:rsidP="00D057EF">
      <w:pPr>
        <w:jc w:val="both"/>
        <w:rPr>
          <w:rFonts w:cstheme="minorHAnsi"/>
          <w:b/>
          <w:bCs/>
          <w:smallCaps/>
          <w:sz w:val="22"/>
          <w:szCs w:val="22"/>
        </w:rPr>
      </w:pPr>
    </w:p>
    <w:p w14:paraId="6D57AD77" w14:textId="77777777" w:rsidR="0092629F" w:rsidRDefault="0092629F" w:rsidP="00D057EF">
      <w:pPr>
        <w:jc w:val="both"/>
        <w:rPr>
          <w:rFonts w:cstheme="minorHAnsi"/>
          <w:b/>
          <w:bCs/>
          <w:smallCaps/>
          <w:sz w:val="22"/>
          <w:szCs w:val="22"/>
        </w:rPr>
      </w:pPr>
    </w:p>
    <w:p w14:paraId="2D3D0F94" w14:textId="77777777" w:rsidR="0092629F" w:rsidRDefault="0092629F" w:rsidP="00D057EF">
      <w:pPr>
        <w:jc w:val="both"/>
        <w:rPr>
          <w:rFonts w:cstheme="minorHAnsi"/>
          <w:b/>
          <w:bCs/>
          <w:smallCaps/>
          <w:sz w:val="22"/>
          <w:szCs w:val="22"/>
        </w:rPr>
      </w:pPr>
    </w:p>
    <w:p w14:paraId="7005EADB" w14:textId="77777777" w:rsidR="0092629F" w:rsidRDefault="0092629F" w:rsidP="00D057EF">
      <w:pPr>
        <w:jc w:val="both"/>
        <w:rPr>
          <w:rFonts w:cstheme="minorHAnsi"/>
          <w:b/>
          <w:bCs/>
          <w:smallCaps/>
          <w:sz w:val="22"/>
          <w:szCs w:val="22"/>
        </w:rPr>
      </w:pPr>
    </w:p>
    <w:p w14:paraId="2C00026B" w14:textId="77777777" w:rsidR="0092629F" w:rsidRDefault="0092629F" w:rsidP="00D057EF">
      <w:pPr>
        <w:jc w:val="both"/>
        <w:rPr>
          <w:rFonts w:cstheme="minorHAnsi"/>
          <w:b/>
          <w:bCs/>
          <w:smallCaps/>
          <w:sz w:val="22"/>
          <w:szCs w:val="22"/>
        </w:rPr>
      </w:pPr>
    </w:p>
    <w:p w14:paraId="48D06DBF" w14:textId="77777777" w:rsidR="0092629F" w:rsidRDefault="0092629F" w:rsidP="00D057EF">
      <w:pPr>
        <w:jc w:val="both"/>
        <w:rPr>
          <w:rFonts w:cstheme="minorHAnsi"/>
          <w:b/>
          <w:bCs/>
          <w:smallCaps/>
          <w:sz w:val="22"/>
          <w:szCs w:val="22"/>
        </w:rPr>
      </w:pPr>
    </w:p>
    <w:p w14:paraId="01B95B8C" w14:textId="77777777" w:rsidR="0092629F" w:rsidRDefault="0092629F" w:rsidP="00D057EF">
      <w:pPr>
        <w:jc w:val="both"/>
        <w:rPr>
          <w:rFonts w:cstheme="minorHAnsi"/>
          <w:b/>
          <w:bCs/>
          <w:smallCaps/>
          <w:sz w:val="22"/>
          <w:szCs w:val="22"/>
        </w:rPr>
      </w:pPr>
    </w:p>
    <w:p w14:paraId="0C2C7194" w14:textId="77777777" w:rsidR="0092629F" w:rsidRDefault="0092629F" w:rsidP="00D057EF">
      <w:pPr>
        <w:jc w:val="both"/>
        <w:rPr>
          <w:rFonts w:cstheme="minorHAnsi"/>
          <w:b/>
          <w:bCs/>
          <w:smallCaps/>
          <w:sz w:val="22"/>
          <w:szCs w:val="22"/>
        </w:rPr>
      </w:pPr>
    </w:p>
    <w:p w14:paraId="50FDF7C1" w14:textId="77777777" w:rsidR="0092629F" w:rsidRDefault="0092629F" w:rsidP="00D057EF">
      <w:pPr>
        <w:jc w:val="both"/>
        <w:rPr>
          <w:rFonts w:cstheme="minorHAnsi"/>
          <w:b/>
          <w:bCs/>
          <w:smallCaps/>
          <w:sz w:val="22"/>
          <w:szCs w:val="22"/>
        </w:rPr>
      </w:pPr>
    </w:p>
    <w:p w14:paraId="0FDBDA18" w14:textId="77777777" w:rsidR="0092629F" w:rsidRDefault="0092629F" w:rsidP="00D057EF">
      <w:pPr>
        <w:jc w:val="both"/>
        <w:rPr>
          <w:rFonts w:cstheme="minorHAnsi"/>
          <w:b/>
          <w:bCs/>
          <w:smallCaps/>
          <w:sz w:val="22"/>
          <w:szCs w:val="22"/>
        </w:rPr>
      </w:pPr>
    </w:p>
    <w:p w14:paraId="207B65AA" w14:textId="36F77A48" w:rsidR="0092629F" w:rsidRDefault="0092629F" w:rsidP="0092629F">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 xml:space="preserve">10 </w:t>
      </w:r>
      <w:r w:rsidRPr="00F0499F">
        <w:rPr>
          <w:rFonts w:asciiTheme="minorHAnsi" w:hAnsiTheme="minorHAnsi"/>
          <w:color w:val="0070C0"/>
          <w:sz w:val="21"/>
          <w:szCs w:val="21"/>
        </w:rPr>
        <w:t>priedas „</w:t>
      </w:r>
      <w:r>
        <w:rPr>
          <w:rFonts w:asciiTheme="minorHAnsi" w:hAnsiTheme="minorHAnsi"/>
          <w:color w:val="0070C0"/>
          <w:sz w:val="21"/>
          <w:szCs w:val="21"/>
        </w:rPr>
        <w:t>F2 atliktų darbų aktas</w:t>
      </w:r>
      <w:r w:rsidRPr="00F0499F">
        <w:rPr>
          <w:rFonts w:asciiTheme="minorHAnsi" w:hAnsiTheme="minorHAnsi"/>
          <w:color w:val="0070C0"/>
          <w:sz w:val="21"/>
          <w:szCs w:val="21"/>
        </w:rPr>
        <w:t>“</w:t>
      </w:r>
    </w:p>
    <w:p w14:paraId="26CB3C6B" w14:textId="77777777" w:rsidR="00FE761B" w:rsidRPr="00FE761B" w:rsidRDefault="00FE761B" w:rsidP="00FE761B"/>
    <w:p w14:paraId="64D23E77" w14:textId="436CF591" w:rsidR="00FE761B" w:rsidRPr="00953B3E" w:rsidRDefault="00FE761B" w:rsidP="00FE761B">
      <w:pPr>
        <w:jc w:val="center"/>
        <w:rPr>
          <w:rFonts w:cstheme="minorHAnsi"/>
          <w:b/>
          <w:bCs/>
        </w:rPr>
      </w:pPr>
      <w:r>
        <w:rPr>
          <w:rFonts w:cstheme="minorHAnsi"/>
          <w:b/>
          <w:bCs/>
        </w:rPr>
        <w:t>DOKUMENTAS</w:t>
      </w:r>
      <w:r w:rsidRPr="00953B3E">
        <w:rPr>
          <w:rFonts w:cstheme="minorHAnsi"/>
          <w:b/>
          <w:bCs/>
        </w:rPr>
        <w:t xml:space="preserve"> PATEIKIAMAS ATSKIRAME FAILE CVP IS</w:t>
      </w:r>
    </w:p>
    <w:p w14:paraId="482DCF6D" w14:textId="77777777" w:rsidR="0092629F" w:rsidRPr="00D057EF" w:rsidRDefault="0092629F" w:rsidP="00D057EF">
      <w:pPr>
        <w:jc w:val="both"/>
        <w:rPr>
          <w:rFonts w:cstheme="minorHAnsi"/>
          <w:b/>
          <w:bCs/>
          <w:smallCaps/>
          <w:sz w:val="22"/>
          <w:szCs w:val="22"/>
        </w:rPr>
      </w:pPr>
    </w:p>
    <w:sectPr w:rsidR="0092629F" w:rsidRPr="00D057EF"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917D" w14:textId="77777777" w:rsidR="00D14083" w:rsidRDefault="00D14083" w:rsidP="00D05666">
      <w:r>
        <w:separator/>
      </w:r>
    </w:p>
  </w:endnote>
  <w:endnote w:type="continuationSeparator" w:id="0">
    <w:p w14:paraId="60DA41B3" w14:textId="77777777" w:rsidR="00D14083" w:rsidRDefault="00D14083" w:rsidP="00D05666">
      <w:r>
        <w:continuationSeparator/>
      </w:r>
    </w:p>
  </w:endnote>
  <w:endnote w:type="continuationNotice" w:id="1">
    <w:p w14:paraId="0BA9F698" w14:textId="77777777" w:rsidR="00D14083" w:rsidRDefault="00D14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FE90" w14:textId="77777777" w:rsidR="00751BC9" w:rsidRDefault="00751B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EB87" w14:textId="77777777" w:rsidR="00751BC9" w:rsidRDefault="00751B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6E0C7A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0670" w14:textId="77777777" w:rsidR="00D14083" w:rsidRDefault="00D14083" w:rsidP="00D05666">
      <w:r>
        <w:separator/>
      </w:r>
    </w:p>
  </w:footnote>
  <w:footnote w:type="continuationSeparator" w:id="0">
    <w:p w14:paraId="1D80BFD6" w14:textId="77777777" w:rsidR="00D14083" w:rsidRDefault="00D14083" w:rsidP="00D05666">
      <w:r>
        <w:continuationSeparator/>
      </w:r>
    </w:p>
  </w:footnote>
  <w:footnote w:type="continuationNotice" w:id="1">
    <w:p w14:paraId="5BF40CDF" w14:textId="77777777" w:rsidR="00D14083" w:rsidRDefault="00D14083">
      <w:pPr>
        <w:spacing w:after="0" w:line="240" w:lineRule="auto"/>
      </w:pPr>
    </w:p>
  </w:footnote>
  <w:footnote w:id="2">
    <w:p w14:paraId="2DD25C40"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9C3FC"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2F50985A"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F18DA3"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370FE"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CA2A4C0"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9749EC"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FB92FD" w14:textId="77777777" w:rsidR="00127E28" w:rsidRPr="00BC1A8E" w:rsidRDefault="00127E28" w:rsidP="00127E28">
      <w:pPr>
        <w:pStyle w:val="Puslapioinaostekstas"/>
        <w:numPr>
          <w:ilvl w:val="0"/>
          <w:numId w:val="27"/>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242CCDB" w14:textId="77777777" w:rsidR="00127E28" w:rsidRPr="0048732D" w:rsidRDefault="00127E28" w:rsidP="00127E28">
      <w:pPr>
        <w:pStyle w:val="Puslapioinaostekstas"/>
        <w:numPr>
          <w:ilvl w:val="0"/>
          <w:numId w:val="27"/>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1C88" w14:textId="77777777" w:rsidR="00751BC9" w:rsidRDefault="00751B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5C0E2430" w:rsidR="000E35A0" w:rsidRDefault="00AD0CAB" w:rsidP="00AD0CAB">
    <w:pPr>
      <w:pStyle w:val="Antrats"/>
      <w:jc w:val="center"/>
    </w:pPr>
    <w:r>
      <w:rPr>
        <w:rFonts w:eastAsia="Calibri"/>
        <w:noProof/>
        <w:szCs w:val="24"/>
        <w:lang w:val="en-US" w:eastAsia="en-US"/>
      </w:rPr>
      <w:drawing>
        <wp:inline distT="0" distB="0" distL="0" distR="0" wp14:anchorId="258F28A5" wp14:editId="0017084E">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47671" cy="5429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7297C77"/>
    <w:multiLevelType w:val="hybridMultilevel"/>
    <w:tmpl w:val="D59C3976"/>
    <w:lvl w:ilvl="0" w:tplc="DDDE5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8D6616"/>
    <w:multiLevelType w:val="hybridMultilevel"/>
    <w:tmpl w:val="CEC60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5C5063E"/>
    <w:multiLevelType w:val="hybridMultilevel"/>
    <w:tmpl w:val="53287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D103D7"/>
    <w:multiLevelType w:val="hybridMultilevel"/>
    <w:tmpl w:val="4194476E"/>
    <w:lvl w:ilvl="0" w:tplc="99FA9E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7"/>
  </w:num>
  <w:num w:numId="2" w16cid:durableId="207184103">
    <w:abstractNumId w:val="4"/>
  </w:num>
  <w:num w:numId="3" w16cid:durableId="1528367431">
    <w:abstractNumId w:val="17"/>
  </w:num>
  <w:num w:numId="4" w16cid:durableId="1484615006">
    <w:abstractNumId w:val="22"/>
  </w:num>
  <w:num w:numId="5" w16cid:durableId="607934237">
    <w:abstractNumId w:val="13"/>
  </w:num>
  <w:num w:numId="6" w16cid:durableId="408162091">
    <w:abstractNumId w:val="28"/>
  </w:num>
  <w:num w:numId="7" w16cid:durableId="12269543">
    <w:abstractNumId w:val="26"/>
  </w:num>
  <w:num w:numId="8" w16cid:durableId="749809940">
    <w:abstractNumId w:val="3"/>
  </w:num>
  <w:num w:numId="9" w16cid:durableId="412043720">
    <w:abstractNumId w:val="27"/>
  </w:num>
  <w:num w:numId="10" w16cid:durableId="1996449446">
    <w:abstractNumId w:val="25"/>
  </w:num>
  <w:num w:numId="11" w16cid:durableId="1482305889">
    <w:abstractNumId w:val="21"/>
  </w:num>
  <w:num w:numId="12" w16cid:durableId="32313854">
    <w:abstractNumId w:val="9"/>
  </w:num>
  <w:num w:numId="13" w16cid:durableId="1318921492">
    <w:abstractNumId w:val="12"/>
  </w:num>
  <w:num w:numId="14" w16cid:durableId="1864435576">
    <w:abstractNumId w:val="24"/>
  </w:num>
  <w:num w:numId="15" w16cid:durableId="1941065713">
    <w:abstractNumId w:val="5"/>
  </w:num>
  <w:num w:numId="16" w16cid:durableId="19859238">
    <w:abstractNumId w:val="6"/>
  </w:num>
  <w:num w:numId="17" w16cid:durableId="1297491117">
    <w:abstractNumId w:val="11"/>
  </w:num>
  <w:num w:numId="18" w16cid:durableId="990867066">
    <w:abstractNumId w:val="1"/>
  </w:num>
  <w:num w:numId="19" w16cid:durableId="689600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497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927293">
    <w:abstractNumId w:val="20"/>
  </w:num>
  <w:num w:numId="22" w16cid:durableId="1663044546">
    <w:abstractNumId w:val="29"/>
  </w:num>
  <w:num w:numId="23" w16cid:durableId="15547787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037627">
    <w:abstractNumId w:val="15"/>
  </w:num>
  <w:num w:numId="25" w16cid:durableId="967320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4365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072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346195">
    <w:abstractNumId w:val="14"/>
  </w:num>
  <w:num w:numId="29" w16cid:durableId="295838973">
    <w:abstractNumId w:val="10"/>
  </w:num>
  <w:num w:numId="30" w16cid:durableId="995183190">
    <w:abstractNumId w:val="19"/>
  </w:num>
  <w:num w:numId="31" w16cid:durableId="193674142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105189">
    <w:abstractNumId w:val="8"/>
  </w:num>
  <w:num w:numId="33" w16cid:durableId="125766748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B85"/>
    <w:rsid w:val="000074A0"/>
    <w:rsid w:val="00007D23"/>
    <w:rsid w:val="00007EC9"/>
    <w:rsid w:val="00007F36"/>
    <w:rsid w:val="00010569"/>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0EA"/>
    <w:rsid w:val="000221F4"/>
    <w:rsid w:val="00022DEB"/>
    <w:rsid w:val="00022E0C"/>
    <w:rsid w:val="00023641"/>
    <w:rsid w:val="00024DB9"/>
    <w:rsid w:val="0002541F"/>
    <w:rsid w:val="00026246"/>
    <w:rsid w:val="00026673"/>
    <w:rsid w:val="00026690"/>
    <w:rsid w:val="00026A51"/>
    <w:rsid w:val="00026D16"/>
    <w:rsid w:val="0002759B"/>
    <w:rsid w:val="000275FB"/>
    <w:rsid w:val="00027EC7"/>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B8"/>
    <w:rsid w:val="00042D50"/>
    <w:rsid w:val="000431AC"/>
    <w:rsid w:val="00043C51"/>
    <w:rsid w:val="00043D65"/>
    <w:rsid w:val="00044728"/>
    <w:rsid w:val="0004497B"/>
    <w:rsid w:val="00044B63"/>
    <w:rsid w:val="00044D8E"/>
    <w:rsid w:val="00044F08"/>
    <w:rsid w:val="000454C7"/>
    <w:rsid w:val="000455B9"/>
    <w:rsid w:val="00045ED4"/>
    <w:rsid w:val="000461D0"/>
    <w:rsid w:val="000464E8"/>
    <w:rsid w:val="00046522"/>
    <w:rsid w:val="000466D2"/>
    <w:rsid w:val="00046DDC"/>
    <w:rsid w:val="0004722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373"/>
    <w:rsid w:val="00061466"/>
    <w:rsid w:val="00061E86"/>
    <w:rsid w:val="0006277E"/>
    <w:rsid w:val="0006300C"/>
    <w:rsid w:val="000631F1"/>
    <w:rsid w:val="00064868"/>
    <w:rsid w:val="0006575D"/>
    <w:rsid w:val="000659E9"/>
    <w:rsid w:val="00066BB9"/>
    <w:rsid w:val="00066D29"/>
    <w:rsid w:val="00067A71"/>
    <w:rsid w:val="00067A88"/>
    <w:rsid w:val="00067DCC"/>
    <w:rsid w:val="00067EAF"/>
    <w:rsid w:val="0007051B"/>
    <w:rsid w:val="00071366"/>
    <w:rsid w:val="000714BF"/>
    <w:rsid w:val="00071548"/>
    <w:rsid w:val="000716B1"/>
    <w:rsid w:val="0007282F"/>
    <w:rsid w:val="00072F31"/>
    <w:rsid w:val="00072FE6"/>
    <w:rsid w:val="000738C7"/>
    <w:rsid w:val="000742A8"/>
    <w:rsid w:val="00074759"/>
    <w:rsid w:val="000749D7"/>
    <w:rsid w:val="00074A01"/>
    <w:rsid w:val="00074DEB"/>
    <w:rsid w:val="00074E9E"/>
    <w:rsid w:val="0007511C"/>
    <w:rsid w:val="00075511"/>
    <w:rsid w:val="00075D27"/>
    <w:rsid w:val="000767D0"/>
    <w:rsid w:val="00076FB7"/>
    <w:rsid w:val="0007732B"/>
    <w:rsid w:val="00077583"/>
    <w:rsid w:val="000775B4"/>
    <w:rsid w:val="00080396"/>
    <w:rsid w:val="00080681"/>
    <w:rsid w:val="00080EE8"/>
    <w:rsid w:val="00080F53"/>
    <w:rsid w:val="0008241E"/>
    <w:rsid w:val="0008276B"/>
    <w:rsid w:val="00082D2A"/>
    <w:rsid w:val="00082F6A"/>
    <w:rsid w:val="0008369A"/>
    <w:rsid w:val="00083E41"/>
    <w:rsid w:val="0008436A"/>
    <w:rsid w:val="000851E4"/>
    <w:rsid w:val="00085478"/>
    <w:rsid w:val="00085609"/>
    <w:rsid w:val="000859C8"/>
    <w:rsid w:val="000862AF"/>
    <w:rsid w:val="0008659E"/>
    <w:rsid w:val="00086C16"/>
    <w:rsid w:val="00086D57"/>
    <w:rsid w:val="00086DDB"/>
    <w:rsid w:val="00086FAE"/>
    <w:rsid w:val="00087211"/>
    <w:rsid w:val="000873A9"/>
    <w:rsid w:val="000876C6"/>
    <w:rsid w:val="00087EFE"/>
    <w:rsid w:val="00090235"/>
    <w:rsid w:val="000903D5"/>
    <w:rsid w:val="000904B3"/>
    <w:rsid w:val="00090916"/>
    <w:rsid w:val="00090F9B"/>
    <w:rsid w:val="00091346"/>
    <w:rsid w:val="000917F2"/>
    <w:rsid w:val="00091C9D"/>
    <w:rsid w:val="00094604"/>
    <w:rsid w:val="000949E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411"/>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E28"/>
    <w:rsid w:val="00127F38"/>
    <w:rsid w:val="0013010B"/>
    <w:rsid w:val="0013140B"/>
    <w:rsid w:val="00131BA4"/>
    <w:rsid w:val="001329A7"/>
    <w:rsid w:val="00132BAE"/>
    <w:rsid w:val="00132C73"/>
    <w:rsid w:val="00132FC0"/>
    <w:rsid w:val="0013353A"/>
    <w:rsid w:val="0013360D"/>
    <w:rsid w:val="001337D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3B1"/>
    <w:rsid w:val="001640AF"/>
    <w:rsid w:val="00164443"/>
    <w:rsid w:val="001644FE"/>
    <w:rsid w:val="001647BD"/>
    <w:rsid w:val="00166073"/>
    <w:rsid w:val="0016665C"/>
    <w:rsid w:val="00166EB7"/>
    <w:rsid w:val="00167192"/>
    <w:rsid w:val="00167555"/>
    <w:rsid w:val="00167E09"/>
    <w:rsid w:val="00170676"/>
    <w:rsid w:val="001707F4"/>
    <w:rsid w:val="0017154D"/>
    <w:rsid w:val="001718C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3B"/>
    <w:rsid w:val="00182729"/>
    <w:rsid w:val="00182CBF"/>
    <w:rsid w:val="00182DCE"/>
    <w:rsid w:val="00182E25"/>
    <w:rsid w:val="0018349F"/>
    <w:rsid w:val="001839EB"/>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EB"/>
    <w:rsid w:val="00193984"/>
    <w:rsid w:val="00193BDA"/>
    <w:rsid w:val="00193D61"/>
    <w:rsid w:val="00194439"/>
    <w:rsid w:val="00194544"/>
    <w:rsid w:val="00194723"/>
    <w:rsid w:val="001954F1"/>
    <w:rsid w:val="00195572"/>
    <w:rsid w:val="0019597B"/>
    <w:rsid w:val="00195BD8"/>
    <w:rsid w:val="00195C8A"/>
    <w:rsid w:val="00195CF3"/>
    <w:rsid w:val="001966AB"/>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9C3"/>
    <w:rsid w:val="001A3EC1"/>
    <w:rsid w:val="001A49EA"/>
    <w:rsid w:val="001A4D1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8BD"/>
    <w:rsid w:val="001C4F12"/>
    <w:rsid w:val="001C545C"/>
    <w:rsid w:val="001C635E"/>
    <w:rsid w:val="001C6757"/>
    <w:rsid w:val="001C6A8E"/>
    <w:rsid w:val="001C762B"/>
    <w:rsid w:val="001C7F48"/>
    <w:rsid w:val="001D2623"/>
    <w:rsid w:val="001D2CB6"/>
    <w:rsid w:val="001D37D8"/>
    <w:rsid w:val="001D414C"/>
    <w:rsid w:val="001D41F4"/>
    <w:rsid w:val="001D42E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78B"/>
    <w:rsid w:val="001E76C7"/>
    <w:rsid w:val="001E7E24"/>
    <w:rsid w:val="001F026D"/>
    <w:rsid w:val="001F04C1"/>
    <w:rsid w:val="001F15A0"/>
    <w:rsid w:val="001F1D6C"/>
    <w:rsid w:val="001F1DB6"/>
    <w:rsid w:val="001F1FB1"/>
    <w:rsid w:val="001F2094"/>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3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7F"/>
    <w:rsid w:val="00223614"/>
    <w:rsid w:val="00223D79"/>
    <w:rsid w:val="00224F0F"/>
    <w:rsid w:val="002256CF"/>
    <w:rsid w:val="002257D8"/>
    <w:rsid w:val="00225BEF"/>
    <w:rsid w:val="002267DE"/>
    <w:rsid w:val="00226AD0"/>
    <w:rsid w:val="0022763A"/>
    <w:rsid w:val="002279BC"/>
    <w:rsid w:val="00227B66"/>
    <w:rsid w:val="002306AB"/>
    <w:rsid w:val="00231166"/>
    <w:rsid w:val="0023232F"/>
    <w:rsid w:val="00233169"/>
    <w:rsid w:val="0023335E"/>
    <w:rsid w:val="002338C0"/>
    <w:rsid w:val="002342E3"/>
    <w:rsid w:val="00234717"/>
    <w:rsid w:val="00234920"/>
    <w:rsid w:val="0023505D"/>
    <w:rsid w:val="002358F1"/>
    <w:rsid w:val="00236FBF"/>
    <w:rsid w:val="00237275"/>
    <w:rsid w:val="002374F8"/>
    <w:rsid w:val="00237EA0"/>
    <w:rsid w:val="00240FE9"/>
    <w:rsid w:val="002411C2"/>
    <w:rsid w:val="00241200"/>
    <w:rsid w:val="002415C7"/>
    <w:rsid w:val="00241607"/>
    <w:rsid w:val="0024180E"/>
    <w:rsid w:val="00241D43"/>
    <w:rsid w:val="00242459"/>
    <w:rsid w:val="002425E8"/>
    <w:rsid w:val="00242CEB"/>
    <w:rsid w:val="002430AE"/>
    <w:rsid w:val="00244688"/>
    <w:rsid w:val="00245655"/>
    <w:rsid w:val="00245DD5"/>
    <w:rsid w:val="00245E8F"/>
    <w:rsid w:val="0024735B"/>
    <w:rsid w:val="002476D5"/>
    <w:rsid w:val="002505A2"/>
    <w:rsid w:val="002510C4"/>
    <w:rsid w:val="0025176F"/>
    <w:rsid w:val="00251D4A"/>
    <w:rsid w:val="00251D79"/>
    <w:rsid w:val="00252A35"/>
    <w:rsid w:val="00253090"/>
    <w:rsid w:val="00253B4E"/>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D04"/>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60E"/>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F3"/>
    <w:rsid w:val="00285B02"/>
    <w:rsid w:val="00285E5E"/>
    <w:rsid w:val="002907D9"/>
    <w:rsid w:val="00290850"/>
    <w:rsid w:val="00290E7C"/>
    <w:rsid w:val="00290EBB"/>
    <w:rsid w:val="00290F12"/>
    <w:rsid w:val="00291DCB"/>
    <w:rsid w:val="0029216D"/>
    <w:rsid w:val="00292259"/>
    <w:rsid w:val="0029236B"/>
    <w:rsid w:val="002926A1"/>
    <w:rsid w:val="00294B97"/>
    <w:rsid w:val="00294BE3"/>
    <w:rsid w:val="002955C5"/>
    <w:rsid w:val="002960E2"/>
    <w:rsid w:val="002970CF"/>
    <w:rsid w:val="00297490"/>
    <w:rsid w:val="002974D4"/>
    <w:rsid w:val="00297C5B"/>
    <w:rsid w:val="002A00F8"/>
    <w:rsid w:val="002A1EB6"/>
    <w:rsid w:val="002A25D9"/>
    <w:rsid w:val="002A2CD9"/>
    <w:rsid w:val="002A37EC"/>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02"/>
    <w:rsid w:val="002B144C"/>
    <w:rsid w:val="002B165D"/>
    <w:rsid w:val="002B189A"/>
    <w:rsid w:val="002B19CD"/>
    <w:rsid w:val="002B1AD3"/>
    <w:rsid w:val="002B2DC6"/>
    <w:rsid w:val="002B2FCD"/>
    <w:rsid w:val="002B32CA"/>
    <w:rsid w:val="002B3F04"/>
    <w:rsid w:val="002B41A3"/>
    <w:rsid w:val="002B42DA"/>
    <w:rsid w:val="002B479A"/>
    <w:rsid w:val="002B49CA"/>
    <w:rsid w:val="002B4DFD"/>
    <w:rsid w:val="002B6251"/>
    <w:rsid w:val="002B6B9E"/>
    <w:rsid w:val="002B6FF7"/>
    <w:rsid w:val="002B75F7"/>
    <w:rsid w:val="002B781B"/>
    <w:rsid w:val="002C0AD1"/>
    <w:rsid w:val="002C14FC"/>
    <w:rsid w:val="002C17A0"/>
    <w:rsid w:val="002C1D9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1"/>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640"/>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2C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C7"/>
    <w:rsid w:val="00343586"/>
    <w:rsid w:val="003436A3"/>
    <w:rsid w:val="00343AFE"/>
    <w:rsid w:val="0034460F"/>
    <w:rsid w:val="00344F46"/>
    <w:rsid w:val="00345141"/>
    <w:rsid w:val="003451F8"/>
    <w:rsid w:val="003453C2"/>
    <w:rsid w:val="00345AC7"/>
    <w:rsid w:val="00346410"/>
    <w:rsid w:val="00347AB3"/>
    <w:rsid w:val="00350286"/>
    <w:rsid w:val="0035041E"/>
    <w:rsid w:val="00350730"/>
    <w:rsid w:val="00350C7D"/>
    <w:rsid w:val="00351D68"/>
    <w:rsid w:val="00352626"/>
    <w:rsid w:val="00352C78"/>
    <w:rsid w:val="003536CF"/>
    <w:rsid w:val="00353A48"/>
    <w:rsid w:val="00353A53"/>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8"/>
    <w:rsid w:val="00380A14"/>
    <w:rsid w:val="00380B99"/>
    <w:rsid w:val="00380DF6"/>
    <w:rsid w:val="003812C4"/>
    <w:rsid w:val="003813C1"/>
    <w:rsid w:val="003819C8"/>
    <w:rsid w:val="00381A66"/>
    <w:rsid w:val="003821B2"/>
    <w:rsid w:val="00382939"/>
    <w:rsid w:val="00382A83"/>
    <w:rsid w:val="003835F5"/>
    <w:rsid w:val="00384F5A"/>
    <w:rsid w:val="00385D49"/>
    <w:rsid w:val="00386492"/>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0D"/>
    <w:rsid w:val="003A43DD"/>
    <w:rsid w:val="003A441C"/>
    <w:rsid w:val="003A4559"/>
    <w:rsid w:val="003A502A"/>
    <w:rsid w:val="003A636D"/>
    <w:rsid w:val="003A65F9"/>
    <w:rsid w:val="003A6638"/>
    <w:rsid w:val="003A6652"/>
    <w:rsid w:val="003A683D"/>
    <w:rsid w:val="003A6B32"/>
    <w:rsid w:val="003A6BC4"/>
    <w:rsid w:val="003B03D1"/>
    <w:rsid w:val="003B0F1F"/>
    <w:rsid w:val="003B12DE"/>
    <w:rsid w:val="003B160F"/>
    <w:rsid w:val="003B2644"/>
    <w:rsid w:val="003B3624"/>
    <w:rsid w:val="003B3660"/>
    <w:rsid w:val="003B386F"/>
    <w:rsid w:val="003B39F9"/>
    <w:rsid w:val="003B4138"/>
    <w:rsid w:val="003B558D"/>
    <w:rsid w:val="003B5A60"/>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5E"/>
    <w:rsid w:val="003C7763"/>
    <w:rsid w:val="003C7AFD"/>
    <w:rsid w:val="003C7CF1"/>
    <w:rsid w:val="003D0037"/>
    <w:rsid w:val="003D03D9"/>
    <w:rsid w:val="003D11CB"/>
    <w:rsid w:val="003D1383"/>
    <w:rsid w:val="003D2329"/>
    <w:rsid w:val="003D268E"/>
    <w:rsid w:val="003D33F6"/>
    <w:rsid w:val="003D346C"/>
    <w:rsid w:val="003D3597"/>
    <w:rsid w:val="003D4196"/>
    <w:rsid w:val="003D490C"/>
    <w:rsid w:val="003D4F69"/>
    <w:rsid w:val="003D517C"/>
    <w:rsid w:val="003D550B"/>
    <w:rsid w:val="003D5A05"/>
    <w:rsid w:val="003D5EC9"/>
    <w:rsid w:val="003D6258"/>
    <w:rsid w:val="003D6501"/>
    <w:rsid w:val="003D6844"/>
    <w:rsid w:val="003D6BCA"/>
    <w:rsid w:val="003D6DF2"/>
    <w:rsid w:val="003D74E8"/>
    <w:rsid w:val="003D7DD9"/>
    <w:rsid w:val="003E0A08"/>
    <w:rsid w:val="003E0AF4"/>
    <w:rsid w:val="003E0FEA"/>
    <w:rsid w:val="003E1160"/>
    <w:rsid w:val="003E1371"/>
    <w:rsid w:val="003E1D80"/>
    <w:rsid w:val="003E2280"/>
    <w:rsid w:val="003E23F7"/>
    <w:rsid w:val="003E2796"/>
    <w:rsid w:val="003E39E3"/>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72"/>
    <w:rsid w:val="003F522F"/>
    <w:rsid w:val="003F5489"/>
    <w:rsid w:val="003F54D8"/>
    <w:rsid w:val="003F5913"/>
    <w:rsid w:val="003F661D"/>
    <w:rsid w:val="003F740A"/>
    <w:rsid w:val="003F7FE3"/>
    <w:rsid w:val="00400269"/>
    <w:rsid w:val="00401719"/>
    <w:rsid w:val="004017E7"/>
    <w:rsid w:val="00401CAD"/>
    <w:rsid w:val="004022F2"/>
    <w:rsid w:val="0040276A"/>
    <w:rsid w:val="004038D3"/>
    <w:rsid w:val="00403C4D"/>
    <w:rsid w:val="00404122"/>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BF4"/>
    <w:rsid w:val="0041685F"/>
    <w:rsid w:val="00416CD6"/>
    <w:rsid w:val="00416D08"/>
    <w:rsid w:val="004170BC"/>
    <w:rsid w:val="00417604"/>
    <w:rsid w:val="00421B5C"/>
    <w:rsid w:val="00421D7D"/>
    <w:rsid w:val="0042229C"/>
    <w:rsid w:val="00422C11"/>
    <w:rsid w:val="00422EEB"/>
    <w:rsid w:val="00423DD6"/>
    <w:rsid w:val="00424668"/>
    <w:rsid w:val="0042470D"/>
    <w:rsid w:val="00424B94"/>
    <w:rsid w:val="00424C4C"/>
    <w:rsid w:val="004252AF"/>
    <w:rsid w:val="0042578B"/>
    <w:rsid w:val="004257A5"/>
    <w:rsid w:val="00425CFB"/>
    <w:rsid w:val="0042788E"/>
    <w:rsid w:val="00427D7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96"/>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A0"/>
    <w:rsid w:val="004512A8"/>
    <w:rsid w:val="0045134B"/>
    <w:rsid w:val="004516A3"/>
    <w:rsid w:val="00451781"/>
    <w:rsid w:val="0045184C"/>
    <w:rsid w:val="00451AF7"/>
    <w:rsid w:val="00451FD4"/>
    <w:rsid w:val="004525F0"/>
    <w:rsid w:val="00452C1D"/>
    <w:rsid w:val="00453770"/>
    <w:rsid w:val="004545ED"/>
    <w:rsid w:val="0045478C"/>
    <w:rsid w:val="00454F45"/>
    <w:rsid w:val="00455131"/>
    <w:rsid w:val="00455810"/>
    <w:rsid w:val="00455A08"/>
    <w:rsid w:val="00455AA9"/>
    <w:rsid w:val="00455D76"/>
    <w:rsid w:val="00456067"/>
    <w:rsid w:val="00456A2D"/>
    <w:rsid w:val="00456D89"/>
    <w:rsid w:val="00457163"/>
    <w:rsid w:val="0045773D"/>
    <w:rsid w:val="00457F5A"/>
    <w:rsid w:val="00460069"/>
    <w:rsid w:val="00460244"/>
    <w:rsid w:val="00460401"/>
    <w:rsid w:val="00460A16"/>
    <w:rsid w:val="00461904"/>
    <w:rsid w:val="00461CE4"/>
    <w:rsid w:val="004624F4"/>
    <w:rsid w:val="00462587"/>
    <w:rsid w:val="0046270D"/>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D36"/>
    <w:rsid w:val="00472F7A"/>
    <w:rsid w:val="00472F8C"/>
    <w:rsid w:val="0047348F"/>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393"/>
    <w:rsid w:val="004847DE"/>
    <w:rsid w:val="00484906"/>
    <w:rsid w:val="00484E76"/>
    <w:rsid w:val="0048587E"/>
    <w:rsid w:val="00485E23"/>
    <w:rsid w:val="0048654D"/>
    <w:rsid w:val="004867B9"/>
    <w:rsid w:val="00486B0D"/>
    <w:rsid w:val="00486DCD"/>
    <w:rsid w:val="004873D5"/>
    <w:rsid w:val="004905CE"/>
    <w:rsid w:val="004909FF"/>
    <w:rsid w:val="004923AA"/>
    <w:rsid w:val="00493266"/>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A9C"/>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76D"/>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CFE"/>
    <w:rsid w:val="004D459D"/>
    <w:rsid w:val="004D4C7B"/>
    <w:rsid w:val="004D5C8D"/>
    <w:rsid w:val="004D5CC4"/>
    <w:rsid w:val="004D7072"/>
    <w:rsid w:val="004D7B52"/>
    <w:rsid w:val="004D7DD7"/>
    <w:rsid w:val="004D7DFA"/>
    <w:rsid w:val="004E0049"/>
    <w:rsid w:val="004E021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9BF"/>
    <w:rsid w:val="004F4D51"/>
    <w:rsid w:val="004F50BE"/>
    <w:rsid w:val="004F6FEF"/>
    <w:rsid w:val="004F7943"/>
    <w:rsid w:val="005002B8"/>
    <w:rsid w:val="00500818"/>
    <w:rsid w:val="00501200"/>
    <w:rsid w:val="00501215"/>
    <w:rsid w:val="005020EF"/>
    <w:rsid w:val="0050218B"/>
    <w:rsid w:val="0050224F"/>
    <w:rsid w:val="005032DE"/>
    <w:rsid w:val="005035B0"/>
    <w:rsid w:val="00503A49"/>
    <w:rsid w:val="00503E5F"/>
    <w:rsid w:val="005047B8"/>
    <w:rsid w:val="00504E9D"/>
    <w:rsid w:val="00505506"/>
    <w:rsid w:val="005070CC"/>
    <w:rsid w:val="0050724C"/>
    <w:rsid w:val="00507441"/>
    <w:rsid w:val="00507DC9"/>
    <w:rsid w:val="0051031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2E5"/>
    <w:rsid w:val="005265F8"/>
    <w:rsid w:val="005269B3"/>
    <w:rsid w:val="00526AF6"/>
    <w:rsid w:val="00526D2D"/>
    <w:rsid w:val="005273B1"/>
    <w:rsid w:val="00527D50"/>
    <w:rsid w:val="00530103"/>
    <w:rsid w:val="00530629"/>
    <w:rsid w:val="00530BB3"/>
    <w:rsid w:val="00530FFF"/>
    <w:rsid w:val="005311C6"/>
    <w:rsid w:val="005315A7"/>
    <w:rsid w:val="00531CCE"/>
    <w:rsid w:val="005321FB"/>
    <w:rsid w:val="0053254A"/>
    <w:rsid w:val="005332CF"/>
    <w:rsid w:val="005334CF"/>
    <w:rsid w:val="00533865"/>
    <w:rsid w:val="00533C4A"/>
    <w:rsid w:val="00533E70"/>
    <w:rsid w:val="005342C9"/>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C07"/>
    <w:rsid w:val="005464B7"/>
    <w:rsid w:val="00547265"/>
    <w:rsid w:val="00547443"/>
    <w:rsid w:val="005505A6"/>
    <w:rsid w:val="005505BF"/>
    <w:rsid w:val="00551919"/>
    <w:rsid w:val="00551B0D"/>
    <w:rsid w:val="00551FA7"/>
    <w:rsid w:val="00553286"/>
    <w:rsid w:val="00553E2C"/>
    <w:rsid w:val="0055476C"/>
    <w:rsid w:val="0055710D"/>
    <w:rsid w:val="00557458"/>
    <w:rsid w:val="005605D0"/>
    <w:rsid w:val="00560AD2"/>
    <w:rsid w:val="0056107B"/>
    <w:rsid w:val="00561265"/>
    <w:rsid w:val="00561B70"/>
    <w:rsid w:val="00561DBA"/>
    <w:rsid w:val="005624D5"/>
    <w:rsid w:val="00562B41"/>
    <w:rsid w:val="00562F0D"/>
    <w:rsid w:val="0056365F"/>
    <w:rsid w:val="0056375F"/>
    <w:rsid w:val="00563B8D"/>
    <w:rsid w:val="00563DE6"/>
    <w:rsid w:val="00563E00"/>
    <w:rsid w:val="0056412E"/>
    <w:rsid w:val="00564379"/>
    <w:rsid w:val="0056444E"/>
    <w:rsid w:val="005647FE"/>
    <w:rsid w:val="005648A8"/>
    <w:rsid w:val="00564AD2"/>
    <w:rsid w:val="00564ED0"/>
    <w:rsid w:val="00565036"/>
    <w:rsid w:val="005651C4"/>
    <w:rsid w:val="00565724"/>
    <w:rsid w:val="0056645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99"/>
    <w:rsid w:val="00584DCA"/>
    <w:rsid w:val="0058525D"/>
    <w:rsid w:val="00585C84"/>
    <w:rsid w:val="0058726C"/>
    <w:rsid w:val="005872C9"/>
    <w:rsid w:val="00587BAC"/>
    <w:rsid w:val="00590030"/>
    <w:rsid w:val="00590232"/>
    <w:rsid w:val="0059098C"/>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F2"/>
    <w:rsid w:val="005A65C8"/>
    <w:rsid w:val="005A74E8"/>
    <w:rsid w:val="005A7B58"/>
    <w:rsid w:val="005B0449"/>
    <w:rsid w:val="005B0749"/>
    <w:rsid w:val="005B19E4"/>
    <w:rsid w:val="005B1D8D"/>
    <w:rsid w:val="005B24C3"/>
    <w:rsid w:val="005B2A1D"/>
    <w:rsid w:val="005B2C82"/>
    <w:rsid w:val="005B2D9B"/>
    <w:rsid w:val="005B2FD0"/>
    <w:rsid w:val="005B32C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65E"/>
    <w:rsid w:val="005C6C2A"/>
    <w:rsid w:val="005C6D8F"/>
    <w:rsid w:val="005C7652"/>
    <w:rsid w:val="005D08AD"/>
    <w:rsid w:val="005D0CD2"/>
    <w:rsid w:val="005D1328"/>
    <w:rsid w:val="005D1747"/>
    <w:rsid w:val="005D1EC0"/>
    <w:rsid w:val="005D2308"/>
    <w:rsid w:val="005D24F3"/>
    <w:rsid w:val="005D2BC8"/>
    <w:rsid w:val="005D2CDD"/>
    <w:rsid w:val="005D342B"/>
    <w:rsid w:val="005D393D"/>
    <w:rsid w:val="005D43F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1F"/>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6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80"/>
    <w:rsid w:val="005F3DEF"/>
    <w:rsid w:val="005F3FEB"/>
    <w:rsid w:val="005F4815"/>
    <w:rsid w:val="005F5663"/>
    <w:rsid w:val="005F5849"/>
    <w:rsid w:val="005F5EF4"/>
    <w:rsid w:val="005F5F2C"/>
    <w:rsid w:val="005F60EC"/>
    <w:rsid w:val="005F63CB"/>
    <w:rsid w:val="005F68D4"/>
    <w:rsid w:val="005F6991"/>
    <w:rsid w:val="005F70E4"/>
    <w:rsid w:val="005F7EBF"/>
    <w:rsid w:val="006007B0"/>
    <w:rsid w:val="006015A1"/>
    <w:rsid w:val="006015E1"/>
    <w:rsid w:val="00601B91"/>
    <w:rsid w:val="00601DD0"/>
    <w:rsid w:val="0060200D"/>
    <w:rsid w:val="00603E31"/>
    <w:rsid w:val="006041B7"/>
    <w:rsid w:val="0060451D"/>
    <w:rsid w:val="00604E44"/>
    <w:rsid w:val="00605629"/>
    <w:rsid w:val="006059FB"/>
    <w:rsid w:val="00605D03"/>
    <w:rsid w:val="00606FD4"/>
    <w:rsid w:val="00607C46"/>
    <w:rsid w:val="006102F3"/>
    <w:rsid w:val="0061093E"/>
    <w:rsid w:val="006119DC"/>
    <w:rsid w:val="00612434"/>
    <w:rsid w:val="006124FC"/>
    <w:rsid w:val="006126CE"/>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38"/>
    <w:rsid w:val="00622EF5"/>
    <w:rsid w:val="00622F32"/>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F9"/>
    <w:rsid w:val="00633A99"/>
    <w:rsid w:val="00633F89"/>
    <w:rsid w:val="0063457D"/>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FD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FBA"/>
    <w:rsid w:val="00685538"/>
    <w:rsid w:val="00685C49"/>
    <w:rsid w:val="00685F30"/>
    <w:rsid w:val="006864E5"/>
    <w:rsid w:val="0068660C"/>
    <w:rsid w:val="006873F4"/>
    <w:rsid w:val="006876B2"/>
    <w:rsid w:val="00687997"/>
    <w:rsid w:val="00687E47"/>
    <w:rsid w:val="0069002B"/>
    <w:rsid w:val="00690178"/>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95C"/>
    <w:rsid w:val="00696B20"/>
    <w:rsid w:val="00696EED"/>
    <w:rsid w:val="006974CE"/>
    <w:rsid w:val="00697FA2"/>
    <w:rsid w:val="006A049B"/>
    <w:rsid w:val="006A1307"/>
    <w:rsid w:val="006A13BA"/>
    <w:rsid w:val="006A1E5B"/>
    <w:rsid w:val="006A2327"/>
    <w:rsid w:val="006A257B"/>
    <w:rsid w:val="006A2889"/>
    <w:rsid w:val="006A3033"/>
    <w:rsid w:val="006A4AF7"/>
    <w:rsid w:val="006A4EC6"/>
    <w:rsid w:val="006A58FD"/>
    <w:rsid w:val="006A5FCC"/>
    <w:rsid w:val="006A6750"/>
    <w:rsid w:val="006A675A"/>
    <w:rsid w:val="006A737F"/>
    <w:rsid w:val="006A7476"/>
    <w:rsid w:val="006A7D03"/>
    <w:rsid w:val="006B019A"/>
    <w:rsid w:val="006B0247"/>
    <w:rsid w:val="006B02BE"/>
    <w:rsid w:val="006B0411"/>
    <w:rsid w:val="006B078D"/>
    <w:rsid w:val="006B0CDD"/>
    <w:rsid w:val="006B1A42"/>
    <w:rsid w:val="006B257C"/>
    <w:rsid w:val="006B30B8"/>
    <w:rsid w:val="006B35FA"/>
    <w:rsid w:val="006B3B0C"/>
    <w:rsid w:val="006B3FBF"/>
    <w:rsid w:val="006B44FE"/>
    <w:rsid w:val="006B4773"/>
    <w:rsid w:val="006B4B0E"/>
    <w:rsid w:val="006B5492"/>
    <w:rsid w:val="006B5692"/>
    <w:rsid w:val="006B56F2"/>
    <w:rsid w:val="006B5A2F"/>
    <w:rsid w:val="006B5C0A"/>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C7"/>
    <w:rsid w:val="006C7941"/>
    <w:rsid w:val="006D0D4C"/>
    <w:rsid w:val="006D0EC0"/>
    <w:rsid w:val="006D1119"/>
    <w:rsid w:val="006D2048"/>
    <w:rsid w:val="006D224F"/>
    <w:rsid w:val="006D2363"/>
    <w:rsid w:val="006D3202"/>
    <w:rsid w:val="006D3C8B"/>
    <w:rsid w:val="006D463E"/>
    <w:rsid w:val="006D464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256"/>
    <w:rsid w:val="006F2478"/>
    <w:rsid w:val="006F2F71"/>
    <w:rsid w:val="006F4380"/>
    <w:rsid w:val="006F4713"/>
    <w:rsid w:val="006F506C"/>
    <w:rsid w:val="006F5B33"/>
    <w:rsid w:val="006F631C"/>
    <w:rsid w:val="006F6DAA"/>
    <w:rsid w:val="006F7115"/>
    <w:rsid w:val="00700765"/>
    <w:rsid w:val="00701093"/>
    <w:rsid w:val="00701577"/>
    <w:rsid w:val="0070177A"/>
    <w:rsid w:val="007022FB"/>
    <w:rsid w:val="0070256E"/>
    <w:rsid w:val="00702FDC"/>
    <w:rsid w:val="00703132"/>
    <w:rsid w:val="00703430"/>
    <w:rsid w:val="0070349D"/>
    <w:rsid w:val="00704310"/>
    <w:rsid w:val="007046CE"/>
    <w:rsid w:val="00705785"/>
    <w:rsid w:val="0070681D"/>
    <w:rsid w:val="00706BD5"/>
    <w:rsid w:val="00706CF9"/>
    <w:rsid w:val="00706F4D"/>
    <w:rsid w:val="00707712"/>
    <w:rsid w:val="007101B7"/>
    <w:rsid w:val="007106BE"/>
    <w:rsid w:val="00710F05"/>
    <w:rsid w:val="0071157E"/>
    <w:rsid w:val="007117A7"/>
    <w:rsid w:val="00712245"/>
    <w:rsid w:val="00712659"/>
    <w:rsid w:val="007128D8"/>
    <w:rsid w:val="007128DA"/>
    <w:rsid w:val="00712D41"/>
    <w:rsid w:val="0071379D"/>
    <w:rsid w:val="007138E0"/>
    <w:rsid w:val="00713C6F"/>
    <w:rsid w:val="00714305"/>
    <w:rsid w:val="00714E33"/>
    <w:rsid w:val="007152B7"/>
    <w:rsid w:val="00715CCB"/>
    <w:rsid w:val="00715EC4"/>
    <w:rsid w:val="007160DA"/>
    <w:rsid w:val="0071650A"/>
    <w:rsid w:val="0071679C"/>
    <w:rsid w:val="00716F5E"/>
    <w:rsid w:val="00717339"/>
    <w:rsid w:val="0071769B"/>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5E8"/>
    <w:rsid w:val="00747663"/>
    <w:rsid w:val="00747A97"/>
    <w:rsid w:val="00747FC6"/>
    <w:rsid w:val="00750BFE"/>
    <w:rsid w:val="00751799"/>
    <w:rsid w:val="00751BC9"/>
    <w:rsid w:val="007520CD"/>
    <w:rsid w:val="0075257E"/>
    <w:rsid w:val="00752758"/>
    <w:rsid w:val="00752BFC"/>
    <w:rsid w:val="00752DE9"/>
    <w:rsid w:val="00752E01"/>
    <w:rsid w:val="00752FCB"/>
    <w:rsid w:val="007538D2"/>
    <w:rsid w:val="00753948"/>
    <w:rsid w:val="00753C3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A4B"/>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7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C30"/>
    <w:rsid w:val="007B6219"/>
    <w:rsid w:val="007B6F6D"/>
    <w:rsid w:val="007B732B"/>
    <w:rsid w:val="007B7651"/>
    <w:rsid w:val="007B773D"/>
    <w:rsid w:val="007B7FFA"/>
    <w:rsid w:val="007C0612"/>
    <w:rsid w:val="007C136F"/>
    <w:rsid w:val="007C1C57"/>
    <w:rsid w:val="007C348D"/>
    <w:rsid w:val="007C3B9B"/>
    <w:rsid w:val="007C3D2B"/>
    <w:rsid w:val="007C4A8E"/>
    <w:rsid w:val="007C4EA7"/>
    <w:rsid w:val="007C4F49"/>
    <w:rsid w:val="007C4FA1"/>
    <w:rsid w:val="007C50E5"/>
    <w:rsid w:val="007C5376"/>
    <w:rsid w:val="007C657E"/>
    <w:rsid w:val="007C65CC"/>
    <w:rsid w:val="007C7079"/>
    <w:rsid w:val="007C7A8A"/>
    <w:rsid w:val="007C7D60"/>
    <w:rsid w:val="007D0225"/>
    <w:rsid w:val="007D0F6B"/>
    <w:rsid w:val="007D1221"/>
    <w:rsid w:val="007D13F1"/>
    <w:rsid w:val="007D1BAE"/>
    <w:rsid w:val="007D3269"/>
    <w:rsid w:val="007D41C0"/>
    <w:rsid w:val="007D5985"/>
    <w:rsid w:val="007D5C61"/>
    <w:rsid w:val="007D60F9"/>
    <w:rsid w:val="007D64BF"/>
    <w:rsid w:val="007D6857"/>
    <w:rsid w:val="007D6D19"/>
    <w:rsid w:val="007D7326"/>
    <w:rsid w:val="007D7364"/>
    <w:rsid w:val="007D7BC5"/>
    <w:rsid w:val="007E05CD"/>
    <w:rsid w:val="007E097E"/>
    <w:rsid w:val="007E0A9D"/>
    <w:rsid w:val="007E0B96"/>
    <w:rsid w:val="007E1003"/>
    <w:rsid w:val="007E10E2"/>
    <w:rsid w:val="007E1893"/>
    <w:rsid w:val="007E1911"/>
    <w:rsid w:val="007E232C"/>
    <w:rsid w:val="007E2CF6"/>
    <w:rsid w:val="007E2E51"/>
    <w:rsid w:val="007E2FC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7EC"/>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14C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B2"/>
    <w:rsid w:val="008320EC"/>
    <w:rsid w:val="0083270B"/>
    <w:rsid w:val="0083310A"/>
    <w:rsid w:val="008335C6"/>
    <w:rsid w:val="00833AB8"/>
    <w:rsid w:val="00834CBF"/>
    <w:rsid w:val="00835378"/>
    <w:rsid w:val="008358C9"/>
    <w:rsid w:val="00835AA5"/>
    <w:rsid w:val="00836AC1"/>
    <w:rsid w:val="00837056"/>
    <w:rsid w:val="00837FE2"/>
    <w:rsid w:val="00840114"/>
    <w:rsid w:val="0084016F"/>
    <w:rsid w:val="008409D4"/>
    <w:rsid w:val="00840BEE"/>
    <w:rsid w:val="008411C2"/>
    <w:rsid w:val="0084131B"/>
    <w:rsid w:val="0084174D"/>
    <w:rsid w:val="008417FF"/>
    <w:rsid w:val="00841A95"/>
    <w:rsid w:val="00841D69"/>
    <w:rsid w:val="00841F69"/>
    <w:rsid w:val="008429BA"/>
    <w:rsid w:val="008452FF"/>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6"/>
    <w:rsid w:val="00857DE3"/>
    <w:rsid w:val="008601A5"/>
    <w:rsid w:val="00860465"/>
    <w:rsid w:val="00860F5E"/>
    <w:rsid w:val="00861205"/>
    <w:rsid w:val="00861C17"/>
    <w:rsid w:val="00861F49"/>
    <w:rsid w:val="0086202D"/>
    <w:rsid w:val="00862DB8"/>
    <w:rsid w:val="0086303D"/>
    <w:rsid w:val="00863048"/>
    <w:rsid w:val="008638DF"/>
    <w:rsid w:val="00864390"/>
    <w:rsid w:val="008643DD"/>
    <w:rsid w:val="008656E1"/>
    <w:rsid w:val="008662A0"/>
    <w:rsid w:val="0086727C"/>
    <w:rsid w:val="00867806"/>
    <w:rsid w:val="008678E4"/>
    <w:rsid w:val="00867D33"/>
    <w:rsid w:val="00870B86"/>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96C"/>
    <w:rsid w:val="008865E9"/>
    <w:rsid w:val="008877C1"/>
    <w:rsid w:val="00887B5D"/>
    <w:rsid w:val="008908B1"/>
    <w:rsid w:val="008919DA"/>
    <w:rsid w:val="00891A20"/>
    <w:rsid w:val="008930CD"/>
    <w:rsid w:val="008931B4"/>
    <w:rsid w:val="0089331B"/>
    <w:rsid w:val="008933BC"/>
    <w:rsid w:val="00893663"/>
    <w:rsid w:val="008936BE"/>
    <w:rsid w:val="00893C2B"/>
    <w:rsid w:val="00894EF3"/>
    <w:rsid w:val="00895F31"/>
    <w:rsid w:val="008969D4"/>
    <w:rsid w:val="008978C5"/>
    <w:rsid w:val="008A00D5"/>
    <w:rsid w:val="008A0157"/>
    <w:rsid w:val="008A0A41"/>
    <w:rsid w:val="008A118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C28"/>
    <w:rsid w:val="008E3081"/>
    <w:rsid w:val="008E31B9"/>
    <w:rsid w:val="008E42F1"/>
    <w:rsid w:val="008E479D"/>
    <w:rsid w:val="008E4A13"/>
    <w:rsid w:val="008E4A3C"/>
    <w:rsid w:val="008E4CB4"/>
    <w:rsid w:val="008E654F"/>
    <w:rsid w:val="008E656A"/>
    <w:rsid w:val="008E6D07"/>
    <w:rsid w:val="008E6F6F"/>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FBF"/>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B62"/>
    <w:rsid w:val="009079D3"/>
    <w:rsid w:val="00910C39"/>
    <w:rsid w:val="00911B90"/>
    <w:rsid w:val="00911C54"/>
    <w:rsid w:val="009122A7"/>
    <w:rsid w:val="00912795"/>
    <w:rsid w:val="00912D93"/>
    <w:rsid w:val="00913029"/>
    <w:rsid w:val="0091375C"/>
    <w:rsid w:val="00913EE3"/>
    <w:rsid w:val="009142CB"/>
    <w:rsid w:val="0091492F"/>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3A65"/>
    <w:rsid w:val="00924445"/>
    <w:rsid w:val="00925348"/>
    <w:rsid w:val="00925B89"/>
    <w:rsid w:val="0092629F"/>
    <w:rsid w:val="009265B6"/>
    <w:rsid w:val="009278A0"/>
    <w:rsid w:val="00927DE7"/>
    <w:rsid w:val="00927FB2"/>
    <w:rsid w:val="00927FFC"/>
    <w:rsid w:val="009302A6"/>
    <w:rsid w:val="0093049E"/>
    <w:rsid w:val="00930569"/>
    <w:rsid w:val="00931518"/>
    <w:rsid w:val="00931A12"/>
    <w:rsid w:val="00931E5B"/>
    <w:rsid w:val="00931F19"/>
    <w:rsid w:val="009323DD"/>
    <w:rsid w:val="0093261C"/>
    <w:rsid w:val="00932D3D"/>
    <w:rsid w:val="00934599"/>
    <w:rsid w:val="00935371"/>
    <w:rsid w:val="00935826"/>
    <w:rsid w:val="00936703"/>
    <w:rsid w:val="0093767A"/>
    <w:rsid w:val="009400B9"/>
    <w:rsid w:val="00940EF8"/>
    <w:rsid w:val="0094130C"/>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3E"/>
    <w:rsid w:val="00953D09"/>
    <w:rsid w:val="00953F2B"/>
    <w:rsid w:val="00954A8F"/>
    <w:rsid w:val="00954C1D"/>
    <w:rsid w:val="00955067"/>
    <w:rsid w:val="00955109"/>
    <w:rsid w:val="00955F2F"/>
    <w:rsid w:val="00956A4E"/>
    <w:rsid w:val="00956AB5"/>
    <w:rsid w:val="009572B3"/>
    <w:rsid w:val="00957893"/>
    <w:rsid w:val="00960A92"/>
    <w:rsid w:val="00961502"/>
    <w:rsid w:val="009621A2"/>
    <w:rsid w:val="0096248C"/>
    <w:rsid w:val="00963009"/>
    <w:rsid w:val="0096353F"/>
    <w:rsid w:val="00963926"/>
    <w:rsid w:val="009639C8"/>
    <w:rsid w:val="00963E07"/>
    <w:rsid w:val="0096424C"/>
    <w:rsid w:val="00965310"/>
    <w:rsid w:val="009655C4"/>
    <w:rsid w:val="0096562F"/>
    <w:rsid w:val="009657AE"/>
    <w:rsid w:val="00965894"/>
    <w:rsid w:val="00966032"/>
    <w:rsid w:val="0096678C"/>
    <w:rsid w:val="009670AC"/>
    <w:rsid w:val="00967185"/>
    <w:rsid w:val="009700A8"/>
    <w:rsid w:val="0097032B"/>
    <w:rsid w:val="009705ED"/>
    <w:rsid w:val="00970624"/>
    <w:rsid w:val="009706D5"/>
    <w:rsid w:val="00970BA8"/>
    <w:rsid w:val="00971170"/>
    <w:rsid w:val="009716FC"/>
    <w:rsid w:val="00971D98"/>
    <w:rsid w:val="009729DC"/>
    <w:rsid w:val="00973D2D"/>
    <w:rsid w:val="009743D3"/>
    <w:rsid w:val="00975737"/>
    <w:rsid w:val="00975F1F"/>
    <w:rsid w:val="0097609B"/>
    <w:rsid w:val="009763A6"/>
    <w:rsid w:val="009763B1"/>
    <w:rsid w:val="009766CF"/>
    <w:rsid w:val="00976A65"/>
    <w:rsid w:val="0097716E"/>
    <w:rsid w:val="009773F1"/>
    <w:rsid w:val="009774CC"/>
    <w:rsid w:val="0097765E"/>
    <w:rsid w:val="009805ED"/>
    <w:rsid w:val="00980817"/>
    <w:rsid w:val="00980D68"/>
    <w:rsid w:val="00980EB6"/>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570"/>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024"/>
    <w:rsid w:val="009D02CC"/>
    <w:rsid w:val="009D03EB"/>
    <w:rsid w:val="009D08A3"/>
    <w:rsid w:val="009D0C3F"/>
    <w:rsid w:val="009D0DC5"/>
    <w:rsid w:val="009D1038"/>
    <w:rsid w:val="009D184C"/>
    <w:rsid w:val="009D2F13"/>
    <w:rsid w:val="009D2F4F"/>
    <w:rsid w:val="009D5909"/>
    <w:rsid w:val="009D5912"/>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01"/>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AA"/>
    <w:rsid w:val="00A0430F"/>
    <w:rsid w:val="00A045BC"/>
    <w:rsid w:val="00A0494F"/>
    <w:rsid w:val="00A04ACA"/>
    <w:rsid w:val="00A054B9"/>
    <w:rsid w:val="00A061F6"/>
    <w:rsid w:val="00A06455"/>
    <w:rsid w:val="00A064E0"/>
    <w:rsid w:val="00A065A2"/>
    <w:rsid w:val="00A06AC2"/>
    <w:rsid w:val="00A06CBB"/>
    <w:rsid w:val="00A06D6C"/>
    <w:rsid w:val="00A07631"/>
    <w:rsid w:val="00A07E54"/>
    <w:rsid w:val="00A109FD"/>
    <w:rsid w:val="00A10DA0"/>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16"/>
    <w:rsid w:val="00A24EBE"/>
    <w:rsid w:val="00A24FBA"/>
    <w:rsid w:val="00A25168"/>
    <w:rsid w:val="00A25311"/>
    <w:rsid w:val="00A2534E"/>
    <w:rsid w:val="00A25672"/>
    <w:rsid w:val="00A256D1"/>
    <w:rsid w:val="00A25751"/>
    <w:rsid w:val="00A25D08"/>
    <w:rsid w:val="00A26169"/>
    <w:rsid w:val="00A26794"/>
    <w:rsid w:val="00A26F11"/>
    <w:rsid w:val="00A27244"/>
    <w:rsid w:val="00A27446"/>
    <w:rsid w:val="00A27846"/>
    <w:rsid w:val="00A27D69"/>
    <w:rsid w:val="00A27E1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B2"/>
    <w:rsid w:val="00A44C01"/>
    <w:rsid w:val="00A44E92"/>
    <w:rsid w:val="00A45404"/>
    <w:rsid w:val="00A45433"/>
    <w:rsid w:val="00A4580A"/>
    <w:rsid w:val="00A4599F"/>
    <w:rsid w:val="00A4619E"/>
    <w:rsid w:val="00A466F1"/>
    <w:rsid w:val="00A46D1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5C1"/>
    <w:rsid w:val="00A628D0"/>
    <w:rsid w:val="00A62C51"/>
    <w:rsid w:val="00A63571"/>
    <w:rsid w:val="00A637A9"/>
    <w:rsid w:val="00A63BC5"/>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5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0E"/>
    <w:rsid w:val="00A90AF8"/>
    <w:rsid w:val="00A91483"/>
    <w:rsid w:val="00A92611"/>
    <w:rsid w:val="00A934E0"/>
    <w:rsid w:val="00A93C5D"/>
    <w:rsid w:val="00A940CF"/>
    <w:rsid w:val="00A94866"/>
    <w:rsid w:val="00A9488B"/>
    <w:rsid w:val="00A94AAE"/>
    <w:rsid w:val="00A96518"/>
    <w:rsid w:val="00A96630"/>
    <w:rsid w:val="00A967FE"/>
    <w:rsid w:val="00A97192"/>
    <w:rsid w:val="00A9737A"/>
    <w:rsid w:val="00A9762B"/>
    <w:rsid w:val="00A97EDD"/>
    <w:rsid w:val="00A97EF0"/>
    <w:rsid w:val="00AA0DC1"/>
    <w:rsid w:val="00AA1198"/>
    <w:rsid w:val="00AA1D7C"/>
    <w:rsid w:val="00AA23FB"/>
    <w:rsid w:val="00AA2718"/>
    <w:rsid w:val="00AA29DF"/>
    <w:rsid w:val="00AA2A14"/>
    <w:rsid w:val="00AA362E"/>
    <w:rsid w:val="00AA4CE6"/>
    <w:rsid w:val="00AA52E1"/>
    <w:rsid w:val="00AA5AE6"/>
    <w:rsid w:val="00AA62D6"/>
    <w:rsid w:val="00AA6640"/>
    <w:rsid w:val="00AA66DF"/>
    <w:rsid w:val="00AA6796"/>
    <w:rsid w:val="00AA78B2"/>
    <w:rsid w:val="00AA7C0D"/>
    <w:rsid w:val="00AA7DD1"/>
    <w:rsid w:val="00AB1747"/>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AB"/>
    <w:rsid w:val="00AD0F22"/>
    <w:rsid w:val="00AD16FA"/>
    <w:rsid w:val="00AD1B88"/>
    <w:rsid w:val="00AD2428"/>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2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C6"/>
    <w:rsid w:val="00AF2399"/>
    <w:rsid w:val="00AF24D0"/>
    <w:rsid w:val="00AF2695"/>
    <w:rsid w:val="00AF2BB5"/>
    <w:rsid w:val="00AF35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55"/>
    <w:rsid w:val="00B03CE0"/>
    <w:rsid w:val="00B03F8C"/>
    <w:rsid w:val="00B05A03"/>
    <w:rsid w:val="00B062B1"/>
    <w:rsid w:val="00B06A47"/>
    <w:rsid w:val="00B06EA0"/>
    <w:rsid w:val="00B07665"/>
    <w:rsid w:val="00B1096B"/>
    <w:rsid w:val="00B1123C"/>
    <w:rsid w:val="00B11A3B"/>
    <w:rsid w:val="00B123E4"/>
    <w:rsid w:val="00B12457"/>
    <w:rsid w:val="00B12512"/>
    <w:rsid w:val="00B12BF6"/>
    <w:rsid w:val="00B1388F"/>
    <w:rsid w:val="00B14544"/>
    <w:rsid w:val="00B149EA"/>
    <w:rsid w:val="00B157D6"/>
    <w:rsid w:val="00B16159"/>
    <w:rsid w:val="00B16562"/>
    <w:rsid w:val="00B166BC"/>
    <w:rsid w:val="00B16A8C"/>
    <w:rsid w:val="00B16D29"/>
    <w:rsid w:val="00B16DA5"/>
    <w:rsid w:val="00B17053"/>
    <w:rsid w:val="00B173E3"/>
    <w:rsid w:val="00B176FD"/>
    <w:rsid w:val="00B17DBA"/>
    <w:rsid w:val="00B203BE"/>
    <w:rsid w:val="00B2069D"/>
    <w:rsid w:val="00B210DB"/>
    <w:rsid w:val="00B2125E"/>
    <w:rsid w:val="00B21AC5"/>
    <w:rsid w:val="00B21EFA"/>
    <w:rsid w:val="00B2239D"/>
    <w:rsid w:val="00B22491"/>
    <w:rsid w:val="00B224AC"/>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A7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058"/>
    <w:rsid w:val="00B44939"/>
    <w:rsid w:val="00B44C07"/>
    <w:rsid w:val="00B44DAE"/>
    <w:rsid w:val="00B45CA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E3"/>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4F"/>
    <w:rsid w:val="00B64F95"/>
    <w:rsid w:val="00B6522C"/>
    <w:rsid w:val="00B65F97"/>
    <w:rsid w:val="00B669F2"/>
    <w:rsid w:val="00B66E67"/>
    <w:rsid w:val="00B67D76"/>
    <w:rsid w:val="00B70104"/>
    <w:rsid w:val="00B703D7"/>
    <w:rsid w:val="00B712C7"/>
    <w:rsid w:val="00B71986"/>
    <w:rsid w:val="00B71B06"/>
    <w:rsid w:val="00B72B13"/>
    <w:rsid w:val="00B72BAC"/>
    <w:rsid w:val="00B73A00"/>
    <w:rsid w:val="00B741D0"/>
    <w:rsid w:val="00B7494D"/>
    <w:rsid w:val="00B7560A"/>
    <w:rsid w:val="00B75AF1"/>
    <w:rsid w:val="00B75EDD"/>
    <w:rsid w:val="00B75F6D"/>
    <w:rsid w:val="00B7632D"/>
    <w:rsid w:val="00B76501"/>
    <w:rsid w:val="00B76FA2"/>
    <w:rsid w:val="00B772DE"/>
    <w:rsid w:val="00B80303"/>
    <w:rsid w:val="00B80E8A"/>
    <w:rsid w:val="00B81936"/>
    <w:rsid w:val="00B81E4A"/>
    <w:rsid w:val="00B83109"/>
    <w:rsid w:val="00B8383C"/>
    <w:rsid w:val="00B83AF3"/>
    <w:rsid w:val="00B846B2"/>
    <w:rsid w:val="00B84CB0"/>
    <w:rsid w:val="00B84D7D"/>
    <w:rsid w:val="00B852B7"/>
    <w:rsid w:val="00B8553B"/>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19F"/>
    <w:rsid w:val="00B97D87"/>
    <w:rsid w:val="00BA05C9"/>
    <w:rsid w:val="00BA080B"/>
    <w:rsid w:val="00BA0A4F"/>
    <w:rsid w:val="00BA0F66"/>
    <w:rsid w:val="00BA1311"/>
    <w:rsid w:val="00BA1D8F"/>
    <w:rsid w:val="00BA28D7"/>
    <w:rsid w:val="00BA31F7"/>
    <w:rsid w:val="00BA341F"/>
    <w:rsid w:val="00BA38A5"/>
    <w:rsid w:val="00BA3D88"/>
    <w:rsid w:val="00BA4ACB"/>
    <w:rsid w:val="00BA4C53"/>
    <w:rsid w:val="00BA4D96"/>
    <w:rsid w:val="00BA5539"/>
    <w:rsid w:val="00BA5951"/>
    <w:rsid w:val="00BA5C6D"/>
    <w:rsid w:val="00BA5D95"/>
    <w:rsid w:val="00BA69FA"/>
    <w:rsid w:val="00BA6AB3"/>
    <w:rsid w:val="00BA6EE1"/>
    <w:rsid w:val="00BA718E"/>
    <w:rsid w:val="00BA733E"/>
    <w:rsid w:val="00BA74D7"/>
    <w:rsid w:val="00BA7C22"/>
    <w:rsid w:val="00BB0514"/>
    <w:rsid w:val="00BB0FC8"/>
    <w:rsid w:val="00BB174C"/>
    <w:rsid w:val="00BB1C08"/>
    <w:rsid w:val="00BB1ED5"/>
    <w:rsid w:val="00BB2F46"/>
    <w:rsid w:val="00BB3B0E"/>
    <w:rsid w:val="00BB410E"/>
    <w:rsid w:val="00BB45B4"/>
    <w:rsid w:val="00BB45DF"/>
    <w:rsid w:val="00BB4A57"/>
    <w:rsid w:val="00BB4FB3"/>
    <w:rsid w:val="00BB5270"/>
    <w:rsid w:val="00BB536B"/>
    <w:rsid w:val="00BB54F0"/>
    <w:rsid w:val="00BB625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710"/>
    <w:rsid w:val="00BC3BBD"/>
    <w:rsid w:val="00BC3DF9"/>
    <w:rsid w:val="00BC3EEA"/>
    <w:rsid w:val="00BC403A"/>
    <w:rsid w:val="00BC512A"/>
    <w:rsid w:val="00BC5391"/>
    <w:rsid w:val="00BC7052"/>
    <w:rsid w:val="00BC759E"/>
    <w:rsid w:val="00BC7F89"/>
    <w:rsid w:val="00BD00CF"/>
    <w:rsid w:val="00BD0C86"/>
    <w:rsid w:val="00BD22D9"/>
    <w:rsid w:val="00BD2CDF"/>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11D"/>
    <w:rsid w:val="00BE598F"/>
    <w:rsid w:val="00BE6552"/>
    <w:rsid w:val="00BE70D0"/>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01"/>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647"/>
    <w:rsid w:val="00C158E9"/>
    <w:rsid w:val="00C160A1"/>
    <w:rsid w:val="00C16987"/>
    <w:rsid w:val="00C16D04"/>
    <w:rsid w:val="00C171EA"/>
    <w:rsid w:val="00C179C4"/>
    <w:rsid w:val="00C20A77"/>
    <w:rsid w:val="00C20E68"/>
    <w:rsid w:val="00C21132"/>
    <w:rsid w:val="00C21A30"/>
    <w:rsid w:val="00C22DB0"/>
    <w:rsid w:val="00C23DFD"/>
    <w:rsid w:val="00C23E06"/>
    <w:rsid w:val="00C24E98"/>
    <w:rsid w:val="00C25FC8"/>
    <w:rsid w:val="00C26588"/>
    <w:rsid w:val="00C265EA"/>
    <w:rsid w:val="00C271D1"/>
    <w:rsid w:val="00C277E4"/>
    <w:rsid w:val="00C27B1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2A"/>
    <w:rsid w:val="00C40632"/>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618"/>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C7"/>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62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7CF"/>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0"/>
    <w:rsid w:val="00CD03A8"/>
    <w:rsid w:val="00CD03AD"/>
    <w:rsid w:val="00CD0A3B"/>
    <w:rsid w:val="00CD1769"/>
    <w:rsid w:val="00CD19E7"/>
    <w:rsid w:val="00CD2536"/>
    <w:rsid w:val="00CD28BB"/>
    <w:rsid w:val="00CD2D93"/>
    <w:rsid w:val="00CD338F"/>
    <w:rsid w:val="00CD41CC"/>
    <w:rsid w:val="00CD46EA"/>
    <w:rsid w:val="00CD483E"/>
    <w:rsid w:val="00CD4A66"/>
    <w:rsid w:val="00CD52EC"/>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EF"/>
    <w:rsid w:val="00D06478"/>
    <w:rsid w:val="00D068C1"/>
    <w:rsid w:val="00D07AEB"/>
    <w:rsid w:val="00D10344"/>
    <w:rsid w:val="00D1062D"/>
    <w:rsid w:val="00D10723"/>
    <w:rsid w:val="00D10ED2"/>
    <w:rsid w:val="00D10FA6"/>
    <w:rsid w:val="00D11917"/>
    <w:rsid w:val="00D11E3A"/>
    <w:rsid w:val="00D134FE"/>
    <w:rsid w:val="00D137B6"/>
    <w:rsid w:val="00D14083"/>
    <w:rsid w:val="00D14BB3"/>
    <w:rsid w:val="00D1501C"/>
    <w:rsid w:val="00D1581F"/>
    <w:rsid w:val="00D159D2"/>
    <w:rsid w:val="00D1609F"/>
    <w:rsid w:val="00D16F68"/>
    <w:rsid w:val="00D17945"/>
    <w:rsid w:val="00D17972"/>
    <w:rsid w:val="00D202BA"/>
    <w:rsid w:val="00D20B5F"/>
    <w:rsid w:val="00D22226"/>
    <w:rsid w:val="00D232F1"/>
    <w:rsid w:val="00D23B15"/>
    <w:rsid w:val="00D23CC8"/>
    <w:rsid w:val="00D247A7"/>
    <w:rsid w:val="00D24970"/>
    <w:rsid w:val="00D24EF8"/>
    <w:rsid w:val="00D25088"/>
    <w:rsid w:val="00D25782"/>
    <w:rsid w:val="00D25CF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FAA"/>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D5"/>
    <w:rsid w:val="00D53BF4"/>
    <w:rsid w:val="00D5428E"/>
    <w:rsid w:val="00D54741"/>
    <w:rsid w:val="00D551E2"/>
    <w:rsid w:val="00D56B13"/>
    <w:rsid w:val="00D56E36"/>
    <w:rsid w:val="00D5753E"/>
    <w:rsid w:val="00D5779B"/>
    <w:rsid w:val="00D57EBF"/>
    <w:rsid w:val="00D60217"/>
    <w:rsid w:val="00D60271"/>
    <w:rsid w:val="00D60623"/>
    <w:rsid w:val="00D60E01"/>
    <w:rsid w:val="00D611AB"/>
    <w:rsid w:val="00D61620"/>
    <w:rsid w:val="00D61638"/>
    <w:rsid w:val="00D62793"/>
    <w:rsid w:val="00D62B64"/>
    <w:rsid w:val="00D646F2"/>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6B1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C9"/>
    <w:rsid w:val="00DA62B5"/>
    <w:rsid w:val="00DA649F"/>
    <w:rsid w:val="00DA6530"/>
    <w:rsid w:val="00DA6C21"/>
    <w:rsid w:val="00DA72F8"/>
    <w:rsid w:val="00DA758B"/>
    <w:rsid w:val="00DA7A8A"/>
    <w:rsid w:val="00DA7EE1"/>
    <w:rsid w:val="00DB0683"/>
    <w:rsid w:val="00DB27C4"/>
    <w:rsid w:val="00DB2857"/>
    <w:rsid w:val="00DB2F3F"/>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A1"/>
    <w:rsid w:val="00DD13C0"/>
    <w:rsid w:val="00DD1477"/>
    <w:rsid w:val="00DD1C9F"/>
    <w:rsid w:val="00DD21DA"/>
    <w:rsid w:val="00DD2519"/>
    <w:rsid w:val="00DD26FC"/>
    <w:rsid w:val="00DD2736"/>
    <w:rsid w:val="00DD2A10"/>
    <w:rsid w:val="00DD2ADA"/>
    <w:rsid w:val="00DD2B9E"/>
    <w:rsid w:val="00DD2E82"/>
    <w:rsid w:val="00DD314D"/>
    <w:rsid w:val="00DD37E7"/>
    <w:rsid w:val="00DD39A8"/>
    <w:rsid w:val="00DD47C8"/>
    <w:rsid w:val="00DD56C4"/>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8C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3A5"/>
    <w:rsid w:val="00DF3708"/>
    <w:rsid w:val="00DF3B34"/>
    <w:rsid w:val="00DF3DDF"/>
    <w:rsid w:val="00DF41B8"/>
    <w:rsid w:val="00DF47A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389"/>
    <w:rsid w:val="00E10741"/>
    <w:rsid w:val="00E110DE"/>
    <w:rsid w:val="00E113C6"/>
    <w:rsid w:val="00E1188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59B"/>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9A5"/>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A"/>
    <w:rsid w:val="00E96378"/>
    <w:rsid w:val="00E9667A"/>
    <w:rsid w:val="00E96E22"/>
    <w:rsid w:val="00E97228"/>
    <w:rsid w:val="00E97C7F"/>
    <w:rsid w:val="00EA001C"/>
    <w:rsid w:val="00EA0CD1"/>
    <w:rsid w:val="00EA100E"/>
    <w:rsid w:val="00EA141A"/>
    <w:rsid w:val="00EA1790"/>
    <w:rsid w:val="00EA218B"/>
    <w:rsid w:val="00EA256A"/>
    <w:rsid w:val="00EA36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3A"/>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E90"/>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C6"/>
    <w:rsid w:val="00F03537"/>
    <w:rsid w:val="00F03EE0"/>
    <w:rsid w:val="00F0480A"/>
    <w:rsid w:val="00F0499F"/>
    <w:rsid w:val="00F05F84"/>
    <w:rsid w:val="00F0620A"/>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FB8"/>
    <w:rsid w:val="00F302A5"/>
    <w:rsid w:val="00F308B9"/>
    <w:rsid w:val="00F30AA8"/>
    <w:rsid w:val="00F3181D"/>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8F7"/>
    <w:rsid w:val="00F36AA8"/>
    <w:rsid w:val="00F36D5F"/>
    <w:rsid w:val="00F37882"/>
    <w:rsid w:val="00F40787"/>
    <w:rsid w:val="00F40BD7"/>
    <w:rsid w:val="00F40E95"/>
    <w:rsid w:val="00F41BF7"/>
    <w:rsid w:val="00F429B7"/>
    <w:rsid w:val="00F42BEE"/>
    <w:rsid w:val="00F42CE8"/>
    <w:rsid w:val="00F431D1"/>
    <w:rsid w:val="00F431D3"/>
    <w:rsid w:val="00F4353E"/>
    <w:rsid w:val="00F43C74"/>
    <w:rsid w:val="00F43D84"/>
    <w:rsid w:val="00F440E2"/>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F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D"/>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51A"/>
    <w:rsid w:val="00F6698E"/>
    <w:rsid w:val="00F67417"/>
    <w:rsid w:val="00F678A1"/>
    <w:rsid w:val="00F701DB"/>
    <w:rsid w:val="00F70906"/>
    <w:rsid w:val="00F71B90"/>
    <w:rsid w:val="00F71C52"/>
    <w:rsid w:val="00F7215F"/>
    <w:rsid w:val="00F73B04"/>
    <w:rsid w:val="00F740C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EBC"/>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90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F4"/>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E18"/>
    <w:rsid w:val="00FD6707"/>
    <w:rsid w:val="00FD67F6"/>
    <w:rsid w:val="00FD6EE2"/>
    <w:rsid w:val="00FD6F79"/>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61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3D4"/>
    <w:rsid w:val="00FF5672"/>
    <w:rsid w:val="00FF5BD4"/>
    <w:rsid w:val="00FF607F"/>
    <w:rsid w:val="00FF6252"/>
    <w:rsid w:val="00FF6310"/>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A12CC5-FDB5-4A96-873F-A6123B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13360D"/>
  </w:style>
  <w:style w:type="paragraph" w:customStyle="1" w:styleId="RamBullet2">
    <w:name w:val="Ram Bullet 2"/>
    <w:basedOn w:val="prastasis"/>
    <w:uiPriority w:val="99"/>
    <w:rsid w:val="003D550B"/>
    <w:pPr>
      <w:suppressAutoHyphens/>
      <w:spacing w:after="0" w:line="280" w:lineRule="atLeast"/>
      <w:ind w:left="1440" w:hanging="720"/>
    </w:pPr>
    <w:rPr>
      <w:rFonts w:ascii="Times New Roman" w:eastAsia="Times New Roman" w:hAnsi="Times New Roman" w:cs="Times New Roman"/>
      <w:sz w:val="23"/>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leskys@kelme.lt"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sigita.maziliauskiene@kelme.lt" TargetMode="External"/><Relationship Id="rId17" Type="http://schemas.openxmlformats.org/officeDocument/2006/relationships/footer" Target="footer2.xm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29</Pages>
  <Words>27433</Words>
  <Characters>15638</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44</cp:revision>
  <cp:lastPrinted>2026-07-09T11:07:00Z</cp:lastPrinted>
  <dcterms:created xsi:type="dcterms:W3CDTF">2026-06-15T12:42:00Z</dcterms:created>
  <dcterms:modified xsi:type="dcterms:W3CDTF">2026-07-09T12:43:00Z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