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36265E7" w:rsidR="00027B83" w:rsidRPr="004707BF" w:rsidRDefault="00CA7DA9" w:rsidP="00270F42">
            <w:pPr>
              <w:pStyle w:val="Antrat1"/>
              <w:spacing w:before="0" w:line="240" w:lineRule="auto"/>
              <w:jc w:val="both"/>
              <w:rPr>
                <w:rFonts w:ascii="Times New Roman" w:hAnsi="Times New Roman" w:cs="Times New Roman"/>
                <w:bCs/>
                <w:color w:val="auto"/>
                <w:kern w:val="2"/>
                <w:sz w:val="24"/>
                <w:szCs w:val="24"/>
              </w:rPr>
            </w:pPr>
            <w:r w:rsidRPr="004707BF">
              <w:rPr>
                <w:rStyle w:val="form-control"/>
                <w:rFonts w:ascii="Times New Roman" w:hAnsi="Times New Roman" w:cs="Times New Roman"/>
                <w:color w:val="auto"/>
                <w:sz w:val="24"/>
                <w:szCs w:val="24"/>
              </w:rPr>
              <w:t>Techninės priežiūros ir remonto paslaug</w:t>
            </w:r>
            <w:r w:rsidR="001338F0" w:rsidRPr="004707BF">
              <w:rPr>
                <w:rStyle w:val="form-control"/>
                <w:rFonts w:ascii="Times New Roman" w:hAnsi="Times New Roman" w:cs="Times New Roman"/>
                <w:color w:val="auto"/>
                <w:sz w:val="24"/>
                <w:szCs w:val="24"/>
              </w:rPr>
              <w:t>ų</w:t>
            </w:r>
            <w:r w:rsidRPr="004707BF">
              <w:rPr>
                <w:rStyle w:val="form-control"/>
                <w:rFonts w:ascii="Times New Roman" w:hAnsi="Times New Roman" w:cs="Times New Roman"/>
                <w:color w:val="auto"/>
                <w:sz w:val="24"/>
                <w:szCs w:val="24"/>
              </w:rPr>
              <w:t xml:space="preserve"> bei </w:t>
            </w:r>
            <w:r w:rsidR="004707BF" w:rsidRPr="004707BF">
              <w:rPr>
                <w:rStyle w:val="form-control"/>
                <w:rFonts w:ascii="Times New Roman" w:hAnsi="Times New Roman" w:cs="Times New Roman"/>
                <w:color w:val="auto"/>
                <w:sz w:val="24"/>
                <w:szCs w:val="24"/>
              </w:rPr>
              <w:t>e</w:t>
            </w:r>
            <w:r w:rsidR="004707BF" w:rsidRPr="00183D05">
              <w:rPr>
                <w:rStyle w:val="form-control"/>
                <w:rFonts w:ascii="Times New Roman" w:hAnsi="Times New Roman" w:cs="Times New Roman"/>
                <w:color w:val="auto"/>
                <w:sz w:val="24"/>
                <w:szCs w:val="24"/>
              </w:rPr>
              <w:t xml:space="preserve">ksploatacinių medžiagų </w:t>
            </w:r>
            <w:r w:rsidR="004707BF" w:rsidRPr="004707BF">
              <w:rPr>
                <w:rStyle w:val="form-control"/>
                <w:rFonts w:ascii="Times New Roman" w:hAnsi="Times New Roman" w:cs="Times New Roman"/>
                <w:color w:val="auto"/>
                <w:sz w:val="24"/>
                <w:szCs w:val="24"/>
              </w:rPr>
              <w:t>i</w:t>
            </w:r>
            <w:r w:rsidR="004707BF" w:rsidRPr="00183D05">
              <w:rPr>
                <w:rStyle w:val="form-control"/>
                <w:rFonts w:ascii="Times New Roman" w:hAnsi="Times New Roman" w:cs="Times New Roman"/>
                <w:color w:val="auto"/>
                <w:sz w:val="24"/>
                <w:szCs w:val="24"/>
              </w:rPr>
              <w:t xml:space="preserve">r </w:t>
            </w:r>
            <w:r w:rsidRPr="004707BF">
              <w:rPr>
                <w:rStyle w:val="form-control"/>
                <w:rFonts w:ascii="Times New Roman" w:hAnsi="Times New Roman" w:cs="Times New Roman"/>
                <w:color w:val="auto"/>
                <w:sz w:val="24"/>
                <w:szCs w:val="24"/>
              </w:rPr>
              <w:t>dal</w:t>
            </w:r>
            <w:r w:rsidR="001338F0" w:rsidRPr="004707BF">
              <w:rPr>
                <w:rStyle w:val="form-control"/>
                <w:rFonts w:ascii="Times New Roman" w:hAnsi="Times New Roman" w:cs="Times New Roman"/>
                <w:color w:val="auto"/>
                <w:sz w:val="24"/>
                <w:szCs w:val="24"/>
              </w:rPr>
              <w:t>ių</w:t>
            </w:r>
            <w:r w:rsidRPr="004707BF">
              <w:rPr>
                <w:rStyle w:val="form-control"/>
                <w:rFonts w:ascii="Times New Roman" w:hAnsi="Times New Roman" w:cs="Times New Roman"/>
                <w:color w:val="auto"/>
                <w:sz w:val="24"/>
                <w:szCs w:val="24"/>
              </w:rPr>
              <w:t xml:space="preserve"> tarnybiniams laivams su </w:t>
            </w:r>
            <w:r w:rsidR="004707BF" w:rsidRPr="004707BF">
              <w:rPr>
                <w:rStyle w:val="form-control"/>
                <w:rFonts w:ascii="Times New Roman" w:hAnsi="Times New Roman" w:cs="Times New Roman"/>
                <w:color w:val="auto"/>
                <w:sz w:val="24"/>
                <w:szCs w:val="24"/>
              </w:rPr>
              <w:t>p</w:t>
            </w:r>
            <w:r w:rsidR="004707BF" w:rsidRPr="00183D05">
              <w:rPr>
                <w:rStyle w:val="form-control"/>
                <w:rFonts w:ascii="Times New Roman" w:hAnsi="Times New Roman" w:cs="Times New Roman"/>
                <w:color w:val="auto"/>
                <w:sz w:val="24"/>
                <w:szCs w:val="24"/>
              </w:rPr>
              <w:t>akabinamais</w:t>
            </w:r>
            <w:r w:rsidRPr="004707BF">
              <w:rPr>
                <w:rStyle w:val="form-control"/>
                <w:rFonts w:ascii="Times New Roman" w:hAnsi="Times New Roman" w:cs="Times New Roman"/>
                <w:color w:val="auto"/>
                <w:sz w:val="24"/>
                <w:szCs w:val="24"/>
              </w:rPr>
              <w:t xml:space="preserve"> varikliais </w:t>
            </w:r>
            <w:r w:rsidR="00270F42" w:rsidRPr="004707BF">
              <w:rPr>
                <w:rFonts w:ascii="Times New Roman" w:hAnsi="Times New Roman" w:cs="Times New Roman"/>
                <w:bCs/>
                <w:color w:val="auto"/>
                <w:sz w:val="24"/>
                <w:szCs w:val="24"/>
              </w:rPr>
              <w:t>pirkimo</w:t>
            </w:r>
            <w:r w:rsidR="00D93835" w:rsidRPr="004707BF">
              <w:rPr>
                <w:rFonts w:ascii="Times New Roman" w:hAnsi="Times New Roman" w:cs="Times New Roman"/>
                <w:bCs/>
                <w:color w:val="auto"/>
                <w:sz w:val="24"/>
                <w:szCs w:val="24"/>
              </w:rPr>
              <w:t xml:space="preserve"> </w:t>
            </w:r>
            <w:r w:rsidR="00270F42" w:rsidRPr="004707BF">
              <w:rPr>
                <w:rFonts w:ascii="Times New Roman" w:hAnsi="Times New Roman" w:cs="Times New Roman"/>
                <w:bCs/>
                <w:color w:val="auto"/>
                <w:sz w:val="24"/>
                <w:szCs w:val="24"/>
              </w:rPr>
              <w:t>-</w:t>
            </w:r>
            <w:r w:rsidR="00D93835" w:rsidRPr="004707BF">
              <w:rPr>
                <w:rFonts w:ascii="Times New Roman" w:hAnsi="Times New Roman" w:cs="Times New Roman"/>
                <w:bCs/>
                <w:color w:val="auto"/>
                <w:sz w:val="24"/>
                <w:szCs w:val="24"/>
              </w:rPr>
              <w:t xml:space="preserve"> </w:t>
            </w:r>
            <w:r w:rsidR="00270F42" w:rsidRPr="004707BF">
              <w:rPr>
                <w:rFonts w:ascii="Times New Roman" w:hAnsi="Times New Roman" w:cs="Times New Roman"/>
                <w:bCs/>
                <w:color w:val="auto"/>
                <w:sz w:val="24"/>
                <w:szCs w:val="24"/>
              </w:rPr>
              <w:t>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46FC6" w14:paraId="7A216576" w14:textId="77777777">
        <w:tc>
          <w:tcPr>
            <w:tcW w:w="2808" w:type="dxa"/>
            <w:vMerge w:val="restart"/>
          </w:tcPr>
          <w:p w14:paraId="79087AD5" w14:textId="77777777" w:rsidR="00D46FC6" w:rsidRDefault="00D46FC6" w:rsidP="00D46FC6">
            <w:pPr>
              <w:jc w:val="center"/>
              <w:rPr>
                <w:b/>
                <w:kern w:val="2"/>
                <w:szCs w:val="24"/>
              </w:rPr>
            </w:pPr>
          </w:p>
          <w:p w14:paraId="555D406D" w14:textId="77777777" w:rsidR="00D46FC6" w:rsidRDefault="00D46FC6" w:rsidP="00D46FC6">
            <w:pPr>
              <w:jc w:val="center"/>
              <w:rPr>
                <w:b/>
                <w:kern w:val="2"/>
                <w:szCs w:val="24"/>
              </w:rPr>
            </w:pPr>
          </w:p>
          <w:p w14:paraId="757D89F5" w14:textId="77777777" w:rsidR="00D46FC6" w:rsidRDefault="00D46FC6" w:rsidP="00D46FC6">
            <w:pPr>
              <w:jc w:val="center"/>
              <w:rPr>
                <w:b/>
                <w:kern w:val="2"/>
                <w:szCs w:val="24"/>
              </w:rPr>
            </w:pPr>
          </w:p>
          <w:p w14:paraId="6C227F93" w14:textId="77777777" w:rsidR="00D46FC6" w:rsidRDefault="00D46FC6" w:rsidP="00D46FC6">
            <w:pPr>
              <w:rPr>
                <w:b/>
                <w:kern w:val="2"/>
                <w:szCs w:val="24"/>
              </w:rPr>
            </w:pPr>
          </w:p>
          <w:p w14:paraId="0285291C" w14:textId="77777777" w:rsidR="00D46FC6" w:rsidRDefault="00D46FC6" w:rsidP="00D46FC6">
            <w:pPr>
              <w:rPr>
                <w:b/>
                <w:kern w:val="2"/>
                <w:szCs w:val="24"/>
              </w:rPr>
            </w:pPr>
            <w:r>
              <w:rPr>
                <w:b/>
                <w:kern w:val="2"/>
                <w:szCs w:val="24"/>
              </w:rPr>
              <w:t>1.1. Pirkėjas</w:t>
            </w:r>
          </w:p>
        </w:tc>
        <w:tc>
          <w:tcPr>
            <w:tcW w:w="3240" w:type="dxa"/>
          </w:tcPr>
          <w:p w14:paraId="4986D0A4" w14:textId="77777777" w:rsidR="00D46FC6" w:rsidRDefault="00D46FC6" w:rsidP="00D46FC6">
            <w:pPr>
              <w:rPr>
                <w:kern w:val="2"/>
                <w:szCs w:val="24"/>
              </w:rPr>
            </w:pPr>
            <w:r>
              <w:rPr>
                <w:kern w:val="2"/>
                <w:szCs w:val="24"/>
              </w:rPr>
              <w:t>1.1.1. Pavadinimas</w:t>
            </w:r>
          </w:p>
        </w:tc>
        <w:tc>
          <w:tcPr>
            <w:tcW w:w="3510" w:type="dxa"/>
          </w:tcPr>
          <w:p w14:paraId="53FF09A2" w14:textId="7F19EF71" w:rsidR="00D46FC6" w:rsidRDefault="00D46FC6" w:rsidP="00D46FC6">
            <w:pPr>
              <w:jc w:val="both"/>
              <w:rPr>
                <w:kern w:val="2"/>
                <w:szCs w:val="24"/>
              </w:rPr>
            </w:pPr>
            <w:r w:rsidRPr="00222E43">
              <w:rPr>
                <w:szCs w:val="24"/>
              </w:rPr>
              <w:t>Valstybės sienos apsaugos tarnyba prie Lietuvos Respublikos vidaus reikalų ministerijos (toliau – tarnyba, Pirkėjas)</w:t>
            </w:r>
          </w:p>
        </w:tc>
      </w:tr>
      <w:tr w:rsidR="00D46FC6" w14:paraId="46894EEE" w14:textId="77777777">
        <w:tc>
          <w:tcPr>
            <w:tcW w:w="2808" w:type="dxa"/>
            <w:vMerge/>
          </w:tcPr>
          <w:p w14:paraId="6E3E695C" w14:textId="77777777" w:rsidR="00D46FC6" w:rsidRDefault="00D46FC6" w:rsidP="00D46FC6">
            <w:pPr>
              <w:rPr>
                <w:kern w:val="2"/>
                <w:szCs w:val="24"/>
              </w:rPr>
            </w:pPr>
          </w:p>
        </w:tc>
        <w:tc>
          <w:tcPr>
            <w:tcW w:w="3240" w:type="dxa"/>
          </w:tcPr>
          <w:p w14:paraId="6B5CD43F" w14:textId="77777777" w:rsidR="00D46FC6" w:rsidRDefault="00D46FC6" w:rsidP="00D46FC6">
            <w:pPr>
              <w:rPr>
                <w:kern w:val="2"/>
                <w:szCs w:val="24"/>
              </w:rPr>
            </w:pPr>
            <w:r>
              <w:rPr>
                <w:kern w:val="2"/>
                <w:szCs w:val="24"/>
              </w:rPr>
              <w:t>1.1.2. Juridinio asmens kodas</w:t>
            </w:r>
          </w:p>
        </w:tc>
        <w:tc>
          <w:tcPr>
            <w:tcW w:w="3510" w:type="dxa"/>
          </w:tcPr>
          <w:p w14:paraId="63476F65" w14:textId="2103AD46" w:rsidR="00D46FC6" w:rsidRDefault="00D46FC6" w:rsidP="00D46FC6">
            <w:pPr>
              <w:jc w:val="both"/>
              <w:rPr>
                <w:kern w:val="2"/>
                <w:szCs w:val="24"/>
              </w:rPr>
            </w:pPr>
            <w:r w:rsidRPr="00222E43">
              <w:rPr>
                <w:szCs w:val="24"/>
              </w:rPr>
              <w:t>188608252</w:t>
            </w:r>
          </w:p>
        </w:tc>
      </w:tr>
      <w:tr w:rsidR="00D46FC6" w14:paraId="356739C7" w14:textId="77777777">
        <w:tc>
          <w:tcPr>
            <w:tcW w:w="2808" w:type="dxa"/>
            <w:vMerge/>
          </w:tcPr>
          <w:p w14:paraId="1CA5E71D" w14:textId="77777777" w:rsidR="00D46FC6" w:rsidRDefault="00D46FC6" w:rsidP="00D46FC6">
            <w:pPr>
              <w:rPr>
                <w:kern w:val="2"/>
                <w:szCs w:val="24"/>
              </w:rPr>
            </w:pPr>
          </w:p>
        </w:tc>
        <w:tc>
          <w:tcPr>
            <w:tcW w:w="3240" w:type="dxa"/>
          </w:tcPr>
          <w:p w14:paraId="23A01788" w14:textId="77777777" w:rsidR="00D46FC6" w:rsidRDefault="00D46FC6" w:rsidP="00D46FC6">
            <w:pPr>
              <w:rPr>
                <w:kern w:val="2"/>
                <w:szCs w:val="24"/>
              </w:rPr>
            </w:pPr>
            <w:r>
              <w:rPr>
                <w:kern w:val="2"/>
                <w:szCs w:val="24"/>
              </w:rPr>
              <w:t>1.1.3. Adresas</w:t>
            </w:r>
          </w:p>
        </w:tc>
        <w:tc>
          <w:tcPr>
            <w:tcW w:w="3510" w:type="dxa"/>
          </w:tcPr>
          <w:p w14:paraId="4FB387A2" w14:textId="251B2D93" w:rsidR="00D46FC6" w:rsidRDefault="00D46FC6" w:rsidP="00D46FC6">
            <w:pPr>
              <w:jc w:val="both"/>
              <w:rPr>
                <w:kern w:val="2"/>
                <w:szCs w:val="24"/>
              </w:rPr>
            </w:pPr>
            <w:r w:rsidRPr="00222E43">
              <w:rPr>
                <w:szCs w:val="24"/>
              </w:rPr>
              <w:t>Savanorių pr. 2, LT-03116 Vilnius</w:t>
            </w:r>
          </w:p>
        </w:tc>
      </w:tr>
      <w:tr w:rsidR="00D46FC6" w14:paraId="00E15A94" w14:textId="77777777">
        <w:tc>
          <w:tcPr>
            <w:tcW w:w="2808" w:type="dxa"/>
            <w:vMerge/>
          </w:tcPr>
          <w:p w14:paraId="54205EA9" w14:textId="77777777" w:rsidR="00D46FC6" w:rsidRDefault="00D46FC6" w:rsidP="00D46FC6">
            <w:pPr>
              <w:rPr>
                <w:kern w:val="2"/>
                <w:szCs w:val="24"/>
              </w:rPr>
            </w:pPr>
          </w:p>
        </w:tc>
        <w:tc>
          <w:tcPr>
            <w:tcW w:w="3240" w:type="dxa"/>
          </w:tcPr>
          <w:p w14:paraId="78DC4B4A" w14:textId="77777777" w:rsidR="00D46FC6" w:rsidRDefault="00D46FC6" w:rsidP="00D46FC6">
            <w:pPr>
              <w:rPr>
                <w:kern w:val="2"/>
                <w:szCs w:val="24"/>
              </w:rPr>
            </w:pPr>
            <w:r>
              <w:rPr>
                <w:kern w:val="2"/>
                <w:szCs w:val="24"/>
              </w:rPr>
              <w:t>1.1.4. PVM mokėtojo kodas</w:t>
            </w:r>
          </w:p>
        </w:tc>
        <w:tc>
          <w:tcPr>
            <w:tcW w:w="3510" w:type="dxa"/>
          </w:tcPr>
          <w:p w14:paraId="3641442E" w14:textId="1EB01D65" w:rsidR="00D46FC6" w:rsidRDefault="00D46FC6" w:rsidP="00D46FC6">
            <w:pPr>
              <w:jc w:val="both"/>
              <w:rPr>
                <w:kern w:val="2"/>
                <w:szCs w:val="24"/>
              </w:rPr>
            </w:pPr>
            <w:r w:rsidRPr="00222E43">
              <w:rPr>
                <w:szCs w:val="24"/>
              </w:rPr>
              <w:t>LT886082515</w:t>
            </w:r>
          </w:p>
        </w:tc>
      </w:tr>
      <w:tr w:rsidR="00D46FC6" w14:paraId="164424F3" w14:textId="77777777">
        <w:tc>
          <w:tcPr>
            <w:tcW w:w="2808" w:type="dxa"/>
            <w:vMerge/>
          </w:tcPr>
          <w:p w14:paraId="605C8647" w14:textId="77777777" w:rsidR="00D46FC6" w:rsidRDefault="00D46FC6" w:rsidP="00D46FC6">
            <w:pPr>
              <w:rPr>
                <w:kern w:val="2"/>
                <w:szCs w:val="24"/>
              </w:rPr>
            </w:pPr>
          </w:p>
        </w:tc>
        <w:tc>
          <w:tcPr>
            <w:tcW w:w="3240" w:type="dxa"/>
          </w:tcPr>
          <w:p w14:paraId="58983992" w14:textId="77777777" w:rsidR="00D46FC6" w:rsidRDefault="00D46FC6" w:rsidP="00D46FC6">
            <w:pPr>
              <w:rPr>
                <w:kern w:val="2"/>
                <w:szCs w:val="24"/>
              </w:rPr>
            </w:pPr>
            <w:r>
              <w:rPr>
                <w:kern w:val="2"/>
                <w:szCs w:val="24"/>
              </w:rPr>
              <w:t>1.1.5. Atsiskaitomoji sąskaita</w:t>
            </w:r>
          </w:p>
        </w:tc>
        <w:tc>
          <w:tcPr>
            <w:tcW w:w="3510" w:type="dxa"/>
          </w:tcPr>
          <w:p w14:paraId="62E56AEE" w14:textId="78809156" w:rsidR="00D46FC6" w:rsidRDefault="00462548" w:rsidP="00D46FC6">
            <w:pPr>
              <w:jc w:val="both"/>
              <w:rPr>
                <w:kern w:val="2"/>
                <w:szCs w:val="24"/>
              </w:rPr>
            </w:pPr>
            <w:r w:rsidRPr="00462548">
              <w:rPr>
                <w:szCs w:val="24"/>
              </w:rPr>
              <w:t>LT614040063610001096</w:t>
            </w:r>
          </w:p>
        </w:tc>
      </w:tr>
      <w:tr w:rsidR="00D46FC6" w14:paraId="6B7E848E" w14:textId="77777777">
        <w:tc>
          <w:tcPr>
            <w:tcW w:w="2808" w:type="dxa"/>
            <w:vMerge/>
          </w:tcPr>
          <w:p w14:paraId="4F4A34C0" w14:textId="77777777" w:rsidR="00D46FC6" w:rsidRDefault="00D46FC6" w:rsidP="00D46FC6">
            <w:pPr>
              <w:rPr>
                <w:kern w:val="2"/>
                <w:szCs w:val="24"/>
              </w:rPr>
            </w:pPr>
          </w:p>
        </w:tc>
        <w:tc>
          <w:tcPr>
            <w:tcW w:w="3240" w:type="dxa"/>
          </w:tcPr>
          <w:p w14:paraId="6CD6859C" w14:textId="77777777" w:rsidR="00D46FC6" w:rsidRDefault="00D46FC6" w:rsidP="00D46FC6">
            <w:pPr>
              <w:rPr>
                <w:kern w:val="2"/>
                <w:szCs w:val="24"/>
              </w:rPr>
            </w:pPr>
            <w:r>
              <w:rPr>
                <w:kern w:val="2"/>
                <w:szCs w:val="24"/>
              </w:rPr>
              <w:t>1.1.6. Bankas, banko kodas</w:t>
            </w:r>
          </w:p>
        </w:tc>
        <w:tc>
          <w:tcPr>
            <w:tcW w:w="3510" w:type="dxa"/>
          </w:tcPr>
          <w:p w14:paraId="7CD0A608" w14:textId="5B8ECDA6" w:rsidR="00D46FC6" w:rsidRDefault="00D46FC6" w:rsidP="00D46FC6">
            <w:pPr>
              <w:jc w:val="both"/>
              <w:rPr>
                <w:kern w:val="2"/>
                <w:szCs w:val="24"/>
              </w:rPr>
            </w:pPr>
            <w:r w:rsidRPr="003F1BBB">
              <w:rPr>
                <w:szCs w:val="24"/>
                <w:shd w:val="clear" w:color="auto" w:fill="FFFFFF"/>
              </w:rPr>
              <w:t>Lietuvos Respublikos finansų ministerija</w:t>
            </w:r>
            <w:r w:rsidRPr="003F1BBB">
              <w:rPr>
                <w:szCs w:val="24"/>
              </w:rPr>
              <w:br/>
            </w:r>
            <w:r w:rsidRPr="003F1BBB">
              <w:rPr>
                <w:szCs w:val="24"/>
                <w:shd w:val="clear" w:color="auto" w:fill="FFFFFF"/>
              </w:rPr>
              <w:t>Finansų įstaigos kodas 40400</w:t>
            </w:r>
          </w:p>
        </w:tc>
      </w:tr>
      <w:tr w:rsidR="00D46FC6" w14:paraId="3C8A477F" w14:textId="77777777">
        <w:tc>
          <w:tcPr>
            <w:tcW w:w="2808" w:type="dxa"/>
            <w:vMerge/>
          </w:tcPr>
          <w:p w14:paraId="6FB01AF8" w14:textId="77777777" w:rsidR="00D46FC6" w:rsidRDefault="00D46FC6" w:rsidP="00D46FC6">
            <w:pPr>
              <w:rPr>
                <w:kern w:val="2"/>
                <w:szCs w:val="24"/>
              </w:rPr>
            </w:pPr>
          </w:p>
        </w:tc>
        <w:tc>
          <w:tcPr>
            <w:tcW w:w="3240" w:type="dxa"/>
          </w:tcPr>
          <w:p w14:paraId="52077EC6" w14:textId="77777777" w:rsidR="00D46FC6" w:rsidRDefault="00D46FC6" w:rsidP="00D46FC6">
            <w:pPr>
              <w:rPr>
                <w:kern w:val="2"/>
                <w:szCs w:val="24"/>
              </w:rPr>
            </w:pPr>
            <w:r>
              <w:rPr>
                <w:kern w:val="2"/>
                <w:szCs w:val="24"/>
              </w:rPr>
              <w:t>1.1.7. Telefonas</w:t>
            </w:r>
          </w:p>
        </w:tc>
        <w:tc>
          <w:tcPr>
            <w:tcW w:w="3510" w:type="dxa"/>
          </w:tcPr>
          <w:p w14:paraId="04975451" w14:textId="107430C0" w:rsidR="00D46FC6" w:rsidRDefault="00D46FC6" w:rsidP="00D46FC6">
            <w:pPr>
              <w:jc w:val="both"/>
              <w:rPr>
                <w:kern w:val="2"/>
                <w:szCs w:val="24"/>
              </w:rPr>
            </w:pPr>
            <w:r w:rsidRPr="00222E43">
              <w:rPr>
                <w:szCs w:val="24"/>
              </w:rPr>
              <w:t>+370 5 271 9305</w:t>
            </w:r>
          </w:p>
        </w:tc>
      </w:tr>
      <w:tr w:rsidR="00D46FC6" w14:paraId="7B8191B7" w14:textId="77777777">
        <w:tc>
          <w:tcPr>
            <w:tcW w:w="2808" w:type="dxa"/>
            <w:vMerge/>
          </w:tcPr>
          <w:p w14:paraId="1FE5A316" w14:textId="77777777" w:rsidR="00D46FC6" w:rsidRDefault="00D46FC6" w:rsidP="00D46FC6">
            <w:pPr>
              <w:rPr>
                <w:kern w:val="2"/>
                <w:szCs w:val="24"/>
              </w:rPr>
            </w:pPr>
          </w:p>
        </w:tc>
        <w:tc>
          <w:tcPr>
            <w:tcW w:w="3240" w:type="dxa"/>
          </w:tcPr>
          <w:p w14:paraId="47AE5590" w14:textId="77777777" w:rsidR="00D46FC6" w:rsidRDefault="00D46FC6" w:rsidP="00D46FC6">
            <w:pPr>
              <w:rPr>
                <w:kern w:val="2"/>
                <w:szCs w:val="24"/>
              </w:rPr>
            </w:pPr>
            <w:r>
              <w:rPr>
                <w:kern w:val="2"/>
                <w:szCs w:val="24"/>
              </w:rPr>
              <w:t>1.1.8. El. paštas</w:t>
            </w:r>
          </w:p>
        </w:tc>
        <w:tc>
          <w:tcPr>
            <w:tcW w:w="3510" w:type="dxa"/>
          </w:tcPr>
          <w:p w14:paraId="06155599" w14:textId="547EE840" w:rsidR="00D46FC6" w:rsidRDefault="00D46FC6" w:rsidP="00D46FC6">
            <w:pPr>
              <w:jc w:val="both"/>
              <w:rPr>
                <w:kern w:val="2"/>
                <w:szCs w:val="24"/>
              </w:rPr>
            </w:pPr>
            <w:r w:rsidRPr="00222E43">
              <w:rPr>
                <w:rFonts w:eastAsia="Andale Sans UI"/>
                <w:kern w:val="3"/>
                <w:szCs w:val="24"/>
                <w:lang w:bidi="en-US"/>
              </w:rPr>
              <w:t>dvks@vsat.vrm.lt</w:t>
            </w:r>
          </w:p>
        </w:tc>
      </w:tr>
      <w:tr w:rsidR="00D46FC6" w14:paraId="1959C3F5" w14:textId="77777777">
        <w:tc>
          <w:tcPr>
            <w:tcW w:w="2808" w:type="dxa"/>
            <w:vMerge/>
          </w:tcPr>
          <w:p w14:paraId="34C01018" w14:textId="77777777" w:rsidR="00D46FC6" w:rsidRDefault="00D46FC6" w:rsidP="00D46FC6">
            <w:pPr>
              <w:rPr>
                <w:kern w:val="2"/>
                <w:szCs w:val="24"/>
              </w:rPr>
            </w:pPr>
          </w:p>
        </w:tc>
        <w:tc>
          <w:tcPr>
            <w:tcW w:w="3240" w:type="dxa"/>
          </w:tcPr>
          <w:p w14:paraId="473630E0" w14:textId="77777777" w:rsidR="00D46FC6" w:rsidRDefault="00D46FC6" w:rsidP="00D46FC6">
            <w:pPr>
              <w:rPr>
                <w:kern w:val="2"/>
                <w:szCs w:val="24"/>
              </w:rPr>
            </w:pPr>
            <w:r>
              <w:rPr>
                <w:kern w:val="2"/>
                <w:szCs w:val="24"/>
              </w:rPr>
              <w:t>1.1.9. Šalies atstovas</w:t>
            </w:r>
          </w:p>
        </w:tc>
        <w:tc>
          <w:tcPr>
            <w:tcW w:w="3510" w:type="dxa"/>
          </w:tcPr>
          <w:p w14:paraId="04FDD825" w14:textId="23A0C96D" w:rsidR="00D46FC6" w:rsidRDefault="00D46FC6" w:rsidP="00D46FC6">
            <w:pPr>
              <w:jc w:val="both"/>
              <w:rPr>
                <w:kern w:val="2"/>
                <w:szCs w:val="24"/>
              </w:rPr>
            </w:pPr>
            <w:r w:rsidRPr="00222E43">
              <w:rPr>
                <w:szCs w:val="24"/>
              </w:rPr>
              <w:t xml:space="preserve">Tarnybos </w:t>
            </w:r>
            <w:r w:rsidRPr="00222E43">
              <w:rPr>
                <w:color w:val="000000"/>
                <w:szCs w:val="24"/>
              </w:rPr>
              <w:t>vado pavaduotojas Saulius Nekraševičius</w:t>
            </w:r>
          </w:p>
        </w:tc>
      </w:tr>
      <w:tr w:rsidR="00D46FC6" w14:paraId="475D93E9" w14:textId="77777777">
        <w:tc>
          <w:tcPr>
            <w:tcW w:w="2808" w:type="dxa"/>
            <w:vMerge/>
          </w:tcPr>
          <w:p w14:paraId="23BF508B" w14:textId="77777777" w:rsidR="00D46FC6" w:rsidRDefault="00D46FC6" w:rsidP="00D46FC6">
            <w:pPr>
              <w:rPr>
                <w:kern w:val="2"/>
                <w:szCs w:val="24"/>
              </w:rPr>
            </w:pPr>
          </w:p>
        </w:tc>
        <w:tc>
          <w:tcPr>
            <w:tcW w:w="3240" w:type="dxa"/>
          </w:tcPr>
          <w:p w14:paraId="7D81A35C" w14:textId="77777777" w:rsidR="00D46FC6" w:rsidRDefault="00D46FC6" w:rsidP="00D46FC6">
            <w:pPr>
              <w:rPr>
                <w:kern w:val="2"/>
                <w:szCs w:val="24"/>
              </w:rPr>
            </w:pPr>
            <w:r>
              <w:rPr>
                <w:kern w:val="2"/>
                <w:szCs w:val="24"/>
              </w:rPr>
              <w:t>1.1.10. Atstovavimo pagrindas</w:t>
            </w:r>
          </w:p>
        </w:tc>
        <w:tc>
          <w:tcPr>
            <w:tcW w:w="3510" w:type="dxa"/>
          </w:tcPr>
          <w:p w14:paraId="6A5C1CD5" w14:textId="77777777" w:rsidR="00D46FC6" w:rsidRPr="00222E43" w:rsidRDefault="00D46FC6" w:rsidP="00D46FC6">
            <w:pPr>
              <w:jc w:val="both"/>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7164E978" w14:textId="6ACB0718" w:rsidR="00D46FC6" w:rsidRDefault="00D46FC6" w:rsidP="00D46FC6">
            <w:pPr>
              <w:jc w:val="both"/>
              <w:rPr>
                <w:kern w:val="2"/>
                <w:szCs w:val="24"/>
              </w:rPr>
            </w:pPr>
            <w:r w:rsidRPr="00222E43">
              <w:rPr>
                <w:rFonts w:eastAsia="Calibri"/>
                <w:szCs w:val="24"/>
              </w:rPr>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lastRenderedPageBreak/>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lastRenderedPageBreak/>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04DE509B" w:rsidR="00D46FC6" w:rsidRDefault="00D46FC6" w:rsidP="00F15E46">
            <w:pPr>
              <w:jc w:val="both"/>
              <w:rPr>
                <w:color w:val="4472C4"/>
                <w:kern w:val="2"/>
                <w:szCs w:val="24"/>
              </w:rPr>
            </w:pPr>
            <w:r w:rsidRPr="0081465E">
              <w:rPr>
                <w:szCs w:val="24"/>
              </w:rPr>
              <w:t xml:space="preserve">Už šios sutarties vykdymą ir kontrolę pirkėjo atsakingas asmuo yra </w:t>
            </w:r>
            <w:r w:rsidR="00590CAB">
              <w:rPr>
                <w:szCs w:val="24"/>
              </w:rPr>
              <w:t>Pakrančių apsaugos pasienio rinktinės Laivų techninės priežiūros skyriaus vedėjas</w:t>
            </w:r>
            <w:r w:rsidR="001338F0">
              <w:rPr>
                <w:szCs w:val="24"/>
              </w:rPr>
              <w:t xml:space="preserve"> </w:t>
            </w:r>
            <w:r w:rsidR="001338F0">
              <w:t>Stasys Rožnys</w:t>
            </w:r>
            <w:r w:rsidRPr="0081465E">
              <w:rPr>
                <w:szCs w:val="24"/>
              </w:rPr>
              <w:t xml:space="preserve">, tel. </w:t>
            </w:r>
            <w:r w:rsidR="008C11C1" w:rsidRPr="008C11C1">
              <w:rPr>
                <w:szCs w:val="24"/>
              </w:rPr>
              <w:t>0 707 4</w:t>
            </w:r>
            <w:r w:rsidR="00590CAB">
              <w:rPr>
                <w:szCs w:val="24"/>
              </w:rPr>
              <w:t>6058</w:t>
            </w:r>
            <w:r w:rsidRPr="0081465E">
              <w:rPr>
                <w:szCs w:val="24"/>
              </w:rPr>
              <w:t xml:space="preserve">, el. paštas – </w:t>
            </w:r>
            <w:hyperlink r:id="rId11" w:history="1">
              <w:r w:rsidR="00590CAB" w:rsidRPr="00D764FE">
                <w:rPr>
                  <w:rStyle w:val="Hipersaitas"/>
                  <w:szCs w:val="24"/>
                </w:rPr>
                <w:t>stasys.roznys@vsat.vrm.lt</w:t>
              </w:r>
            </w:hyperlink>
            <w:r w:rsidR="00590CAB">
              <w:rPr>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E30E9CF" w:rsidR="00027B83" w:rsidRDefault="000B0897" w:rsidP="00F15E46">
            <w:pPr>
              <w:jc w:val="both"/>
              <w:rPr>
                <w:color w:val="000000"/>
                <w:kern w:val="2"/>
                <w:szCs w:val="24"/>
              </w:rPr>
            </w:pPr>
            <w:r>
              <w:rPr>
                <w:kern w:val="2"/>
                <w:szCs w:val="24"/>
              </w:rPr>
              <w:t>Tiekėjas įsipareigoja Sutartyje numatytomis sąlygomis teikti Pirkėjui</w:t>
            </w:r>
            <w:r w:rsidR="0096459C">
              <w:rPr>
                <w:kern w:val="2"/>
                <w:szCs w:val="24"/>
              </w:rPr>
              <w:t xml:space="preserve"> </w:t>
            </w:r>
            <w:r w:rsidR="005D2530">
              <w:rPr>
                <w:kern w:val="2"/>
                <w:szCs w:val="24"/>
              </w:rPr>
              <w:t>techninės priežiūros ir remonto paslaugas bei eksploatacines medžiagas ir dalis tarnybiniams laivams su pakabinamais varikliais</w:t>
            </w:r>
            <w:r w:rsidR="009B4DF0">
              <w:rPr>
                <w:rStyle w:val="form-control"/>
              </w:rPr>
              <w:t xml:space="preserve"> </w:t>
            </w:r>
            <w:r w:rsidR="00D46FC6">
              <w:rPr>
                <w:bCs/>
                <w:szCs w:val="24"/>
              </w:rPr>
              <w:t>(toliau – Paslaugos, Prekės)</w:t>
            </w:r>
            <w:r>
              <w:rPr>
                <w:color w:val="000000"/>
                <w:kern w:val="2"/>
                <w:szCs w:val="24"/>
              </w:rPr>
              <w:t>.</w:t>
            </w:r>
            <w:r w:rsidR="00D9000E">
              <w:rPr>
                <w:color w:val="000000"/>
                <w:kern w:val="2"/>
                <w:szCs w:val="24"/>
              </w:rPr>
              <w:t xml:space="preserve"> </w:t>
            </w:r>
          </w:p>
          <w:p w14:paraId="3EF10CDD" w14:textId="720AC49C" w:rsidR="00A37432" w:rsidRDefault="002A2DC3" w:rsidP="00F15E46">
            <w:pPr>
              <w:jc w:val="both"/>
              <w:rPr>
                <w:color w:val="000000"/>
                <w:kern w:val="2"/>
                <w:szCs w:val="24"/>
              </w:rPr>
            </w:pPr>
            <w:r>
              <w:t xml:space="preserve">Paslaugos pagal sutartį turės būti teikiamos Lietuvos Respublikoje ir laivo dalyvavimo FRONTEX operacijos ES valstybėje vietoje. </w:t>
            </w:r>
          </w:p>
          <w:p w14:paraId="57221A77" w14:textId="42B12A72" w:rsidR="00027B83" w:rsidRDefault="000B0897" w:rsidP="00F15E46">
            <w:pPr>
              <w:jc w:val="both"/>
              <w:rPr>
                <w:color w:val="000000"/>
                <w:kern w:val="2"/>
                <w:szCs w:val="24"/>
              </w:rPr>
            </w:pPr>
            <w:r>
              <w:rPr>
                <w:color w:val="000000"/>
                <w:kern w:val="2"/>
                <w:szCs w:val="24"/>
              </w:rPr>
              <w:t>Išsamus</w:t>
            </w:r>
            <w:r w:rsidR="0096459C">
              <w:rPr>
                <w:color w:val="000000"/>
                <w:kern w:val="2"/>
                <w:szCs w:val="24"/>
              </w:rPr>
              <w:t xml:space="preserve"> perkamų</w:t>
            </w:r>
            <w:r>
              <w:rPr>
                <w:color w:val="000000"/>
                <w:kern w:val="2"/>
                <w:szCs w:val="24"/>
              </w:rPr>
              <w:t xml:space="preserve"> </w:t>
            </w:r>
            <w:r>
              <w:rPr>
                <w:color w:val="000000"/>
                <w:szCs w:val="24"/>
              </w:rPr>
              <w:t>Paslaugų</w:t>
            </w:r>
            <w:r w:rsidR="001338F0">
              <w:rPr>
                <w:color w:val="000000"/>
                <w:szCs w:val="24"/>
              </w:rPr>
              <w:t xml:space="preserve"> </w:t>
            </w:r>
            <w:r w:rsidR="001338F0">
              <w:rPr>
                <w:color w:val="000000"/>
              </w:rPr>
              <w:t>ir Prekių</w:t>
            </w:r>
            <w:r>
              <w:rPr>
                <w:color w:val="000000"/>
                <w:kern w:val="2"/>
                <w:szCs w:val="24"/>
              </w:rPr>
              <w:t xml:space="preserve"> aprašymas ir kiti reikalavimai teikiamoms </w:t>
            </w:r>
            <w:r>
              <w:rPr>
                <w:color w:val="000000"/>
                <w:szCs w:val="24"/>
              </w:rPr>
              <w:t>Paslaugoms</w:t>
            </w:r>
            <w:r w:rsidR="001338F0">
              <w:rPr>
                <w:color w:val="000000"/>
                <w:szCs w:val="24"/>
              </w:rPr>
              <w:t xml:space="preserve"> </w:t>
            </w:r>
            <w:r w:rsidR="001338F0">
              <w:rPr>
                <w:color w:val="000000"/>
              </w:rPr>
              <w:t>bei Prekėms</w:t>
            </w:r>
            <w:r>
              <w:rPr>
                <w:color w:val="000000"/>
                <w:kern w:val="2"/>
                <w:szCs w:val="24"/>
              </w:rPr>
              <w:t xml:space="preserve"> nustatyti Sutarties priede Nr.</w:t>
            </w:r>
            <w:r w:rsidR="008C0436">
              <w:rPr>
                <w:color w:val="000000"/>
                <w:kern w:val="2"/>
                <w:szCs w:val="24"/>
              </w:rPr>
              <w:t xml:space="preserve"> 1</w:t>
            </w:r>
            <w:r>
              <w:rPr>
                <w:color w:val="000000"/>
                <w:kern w:val="2"/>
                <w:szCs w:val="24"/>
              </w:rPr>
              <w:t>„Techninė specifikacija“ (toliau – Techninė specifikacija) ir Sutarties priede Nr.</w:t>
            </w:r>
            <w:r w:rsidR="008C0436">
              <w:rPr>
                <w:color w:val="000000"/>
                <w:kern w:val="2"/>
                <w:szCs w:val="24"/>
              </w:rPr>
              <w:t xml:space="preserve"> 2 </w:t>
            </w:r>
            <w:r>
              <w:rPr>
                <w:color w:val="000000"/>
                <w:kern w:val="2"/>
                <w:szCs w:val="24"/>
              </w:rPr>
              <w:t>„Pasiūlymas“.</w:t>
            </w:r>
          </w:p>
          <w:p w14:paraId="27730B38" w14:textId="2DE51178" w:rsidR="00BE1217" w:rsidRDefault="00BE1217" w:rsidP="00F15E46">
            <w:pPr>
              <w:jc w:val="both"/>
              <w:rPr>
                <w:color w:val="000000"/>
                <w:kern w:val="2"/>
                <w:szCs w:val="24"/>
              </w:rPr>
            </w:pPr>
            <w:r w:rsidRPr="00BE1217">
              <w:rPr>
                <w:color w:val="000000"/>
                <w:kern w:val="2"/>
                <w:szCs w:val="24"/>
              </w:rPr>
              <w:t>Bendr</w:t>
            </w:r>
            <w:r w:rsidR="00142A5E">
              <w:rPr>
                <w:color w:val="000000"/>
                <w:kern w:val="2"/>
                <w:szCs w:val="24"/>
              </w:rPr>
              <w:t>as</w:t>
            </w:r>
            <w:r w:rsidRPr="00BE1217">
              <w:rPr>
                <w:color w:val="000000"/>
                <w:kern w:val="2"/>
                <w:szCs w:val="24"/>
              </w:rPr>
              <w:t xml:space="preserve"> viešųjų pirkimų žodyno koda</w:t>
            </w:r>
            <w:r w:rsidR="009B4DF0">
              <w:rPr>
                <w:color w:val="000000"/>
                <w:kern w:val="2"/>
                <w:szCs w:val="24"/>
              </w:rPr>
              <w:t xml:space="preserve">s </w:t>
            </w:r>
            <w:r w:rsidRPr="00BE1217">
              <w:rPr>
                <w:color w:val="000000"/>
                <w:kern w:val="2"/>
                <w:szCs w:val="24"/>
              </w:rPr>
              <w:t xml:space="preserve"> 50</w:t>
            </w:r>
            <w:r w:rsidR="009B4DF0">
              <w:rPr>
                <w:color w:val="000000"/>
                <w:kern w:val="2"/>
                <w:szCs w:val="24"/>
              </w:rPr>
              <w:t xml:space="preserve">241000-6 </w:t>
            </w:r>
            <w:r w:rsidRPr="00BE1217">
              <w:rPr>
                <w:color w:val="000000"/>
                <w:kern w:val="2"/>
                <w:szCs w:val="24"/>
              </w:rPr>
              <w:t>(</w:t>
            </w:r>
            <w:r w:rsidR="009B4DF0">
              <w:rPr>
                <w:color w:val="000000"/>
                <w:kern w:val="2"/>
                <w:szCs w:val="24"/>
              </w:rPr>
              <w:t xml:space="preserve">Laivų remonto ir priežiūros </w:t>
            </w:r>
            <w:r w:rsidRPr="00BE1217">
              <w:rPr>
                <w:color w:val="000000"/>
                <w:kern w:val="2"/>
                <w:szCs w:val="24"/>
              </w:rPr>
              <w:t>paslaugos).</w:t>
            </w:r>
          </w:p>
        </w:tc>
      </w:tr>
      <w:tr w:rsidR="00027B83" w14:paraId="20C46499" w14:textId="77777777">
        <w:trPr>
          <w:trHeight w:val="300"/>
        </w:trPr>
        <w:tc>
          <w:tcPr>
            <w:tcW w:w="3094" w:type="dxa"/>
            <w:gridSpan w:val="2"/>
          </w:tcPr>
          <w:p w14:paraId="31140391" w14:textId="0D76DD40" w:rsidR="00027B83" w:rsidRDefault="000B0897">
            <w:pPr>
              <w:rPr>
                <w:b/>
                <w:kern w:val="2"/>
                <w:szCs w:val="24"/>
              </w:rPr>
            </w:pPr>
            <w:r>
              <w:rPr>
                <w:b/>
                <w:kern w:val="2"/>
                <w:szCs w:val="24"/>
              </w:rPr>
              <w:t xml:space="preserve">3.2. Pirkimo pavadinimas ir </w:t>
            </w:r>
            <w:r w:rsidR="009B4DF0">
              <w:rPr>
                <w:b/>
                <w:kern w:val="2"/>
                <w:szCs w:val="24"/>
              </w:rPr>
              <w:t xml:space="preserve">CVP IS </w:t>
            </w:r>
            <w:r>
              <w:rPr>
                <w:b/>
                <w:kern w:val="2"/>
                <w:szCs w:val="24"/>
              </w:rPr>
              <w:t>numeris</w:t>
            </w:r>
          </w:p>
        </w:tc>
        <w:tc>
          <w:tcPr>
            <w:tcW w:w="6441" w:type="dxa"/>
            <w:gridSpan w:val="2"/>
          </w:tcPr>
          <w:p w14:paraId="67D99209" w14:textId="0F6BCA7B" w:rsidR="00027B83" w:rsidRDefault="009B4DF0" w:rsidP="00F15E46">
            <w:pPr>
              <w:jc w:val="both"/>
              <w:rPr>
                <w:kern w:val="2"/>
                <w:szCs w:val="24"/>
              </w:rPr>
            </w:pPr>
            <w:r>
              <w:rPr>
                <w:rStyle w:val="form-control"/>
              </w:rPr>
              <w:t xml:space="preserve">„Techninės priežiūros ir remonto paslaugos bei </w:t>
            </w:r>
            <w:r w:rsidR="002A2DC3">
              <w:rPr>
                <w:rStyle w:val="form-control"/>
              </w:rPr>
              <w:t xml:space="preserve">eksploatacinės medžiagos ir </w:t>
            </w:r>
            <w:r>
              <w:rPr>
                <w:rStyle w:val="form-control"/>
              </w:rPr>
              <w:t xml:space="preserve">dalys tarnybiniams laivams su </w:t>
            </w:r>
            <w:r w:rsidR="002A2DC3">
              <w:rPr>
                <w:rStyle w:val="form-control"/>
              </w:rPr>
              <w:t>pakabinamais</w:t>
            </w:r>
            <w:r>
              <w:rPr>
                <w:rStyle w:val="form-control"/>
              </w:rPr>
              <w:t xml:space="preserve"> varikliais“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F826CBF"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351428">
        <w:trPr>
          <w:trHeight w:val="557"/>
        </w:trPr>
        <w:tc>
          <w:tcPr>
            <w:tcW w:w="3094" w:type="dxa"/>
            <w:gridSpan w:val="2"/>
          </w:tcPr>
          <w:p w14:paraId="6BC959D5" w14:textId="6C6A5A82" w:rsidR="00027B83" w:rsidRDefault="000B0897" w:rsidP="007B19D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sidR="005E3C8E">
              <w:rPr>
                <w:b/>
                <w:szCs w:val="24"/>
              </w:rPr>
              <w:t xml:space="preserve"> </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1CD4F11" w14:textId="376621E1" w:rsidR="007B19D9" w:rsidRPr="006109C3" w:rsidRDefault="00D930F9" w:rsidP="00351428">
            <w:pPr>
              <w:pStyle w:val="Betarp"/>
              <w:jc w:val="both"/>
              <w:rPr>
                <w:rFonts w:ascii="Times New Roman" w:hAnsi="Times New Roman" w:cs="Times New Roman"/>
                <w:sz w:val="24"/>
                <w:szCs w:val="24"/>
              </w:rPr>
            </w:pPr>
            <w:r>
              <w:rPr>
                <w:rFonts w:ascii="Times New Roman" w:hAnsi="Times New Roman" w:cs="Times New Roman"/>
                <w:sz w:val="24"/>
                <w:szCs w:val="24"/>
              </w:rPr>
              <w:t>4.1.1</w:t>
            </w:r>
            <w:r w:rsidR="005E3C8E">
              <w:rPr>
                <w:rFonts w:ascii="Times New Roman" w:hAnsi="Times New Roman" w:cs="Times New Roman"/>
                <w:sz w:val="24"/>
                <w:szCs w:val="24"/>
              </w:rPr>
              <w:t xml:space="preserve"> </w:t>
            </w:r>
            <w:r w:rsidR="006109C3" w:rsidRPr="006109C3">
              <w:rPr>
                <w:rFonts w:ascii="Times New Roman" w:hAnsi="Times New Roman" w:cs="Times New Roman"/>
                <w:sz w:val="24"/>
                <w:szCs w:val="24"/>
              </w:rPr>
              <w:t xml:space="preserve">Tiekėjas paslaugas turi suteikti per </w:t>
            </w:r>
            <w:r w:rsidR="006109C3">
              <w:rPr>
                <w:rFonts w:ascii="Times New Roman" w:hAnsi="Times New Roman" w:cs="Times New Roman"/>
                <w:sz w:val="24"/>
                <w:szCs w:val="24"/>
              </w:rPr>
              <w:t>P</w:t>
            </w:r>
            <w:r w:rsidR="006109C3" w:rsidRPr="006109C3">
              <w:rPr>
                <w:rFonts w:ascii="Times New Roman" w:hAnsi="Times New Roman" w:cs="Times New Roman"/>
                <w:sz w:val="24"/>
                <w:szCs w:val="24"/>
              </w:rPr>
              <w:t>irkėjo pateiktame pirkimo užsakyme nurodytą terminą arba kitą</w:t>
            </w:r>
            <w:r w:rsidR="006109C3">
              <w:rPr>
                <w:rFonts w:ascii="Times New Roman" w:hAnsi="Times New Roman" w:cs="Times New Roman"/>
                <w:sz w:val="24"/>
                <w:szCs w:val="24"/>
              </w:rPr>
              <w:t xml:space="preserve"> Šalių </w:t>
            </w:r>
            <w:r w:rsidR="006109C3" w:rsidRPr="006109C3">
              <w:rPr>
                <w:rFonts w:ascii="Times New Roman" w:hAnsi="Times New Roman" w:cs="Times New Roman"/>
                <w:sz w:val="24"/>
                <w:szCs w:val="24"/>
              </w:rPr>
              <w:t xml:space="preserve">sutartą protingą optimalų terminą, atsižvelgiant į tiektinų Paslaugų apimtį, sudėtingumą ir joms atlikti reikalingų </w:t>
            </w:r>
            <w:r w:rsidR="00D93835">
              <w:rPr>
                <w:rFonts w:ascii="Times New Roman" w:hAnsi="Times New Roman" w:cs="Times New Roman"/>
                <w:sz w:val="24"/>
                <w:szCs w:val="24"/>
              </w:rPr>
              <w:t xml:space="preserve">įsigyti </w:t>
            </w:r>
            <w:r w:rsidR="006109C3" w:rsidRPr="006109C3">
              <w:rPr>
                <w:rFonts w:ascii="Times New Roman" w:hAnsi="Times New Roman" w:cs="Times New Roman"/>
                <w:sz w:val="24"/>
                <w:szCs w:val="24"/>
              </w:rPr>
              <w:t>atsarginių dalių, medžiagų ar kitų prekių</w:t>
            </w:r>
            <w:r w:rsidR="00935731">
              <w:rPr>
                <w:rFonts w:ascii="Times New Roman" w:hAnsi="Times New Roman" w:cs="Times New Roman"/>
                <w:sz w:val="24"/>
                <w:szCs w:val="24"/>
              </w:rPr>
              <w:t xml:space="preserve"> poreikį bei</w:t>
            </w:r>
            <w:r w:rsidR="006109C3" w:rsidRPr="006109C3">
              <w:rPr>
                <w:rFonts w:ascii="Times New Roman" w:hAnsi="Times New Roman" w:cs="Times New Roman"/>
                <w:sz w:val="24"/>
                <w:szCs w:val="24"/>
              </w:rPr>
              <w:t xml:space="preserve"> galimybes, </w:t>
            </w:r>
            <w:r w:rsidR="00136036">
              <w:rPr>
                <w:rFonts w:ascii="Times New Roman" w:hAnsi="Times New Roman" w:cs="Times New Roman"/>
                <w:sz w:val="24"/>
                <w:szCs w:val="24"/>
              </w:rPr>
              <w:t xml:space="preserve">Tiekėjo </w:t>
            </w:r>
            <w:r w:rsidR="00136036">
              <w:rPr>
                <w:rFonts w:ascii="Times New Roman" w:hAnsi="Times New Roman" w:cs="Times New Roman"/>
                <w:sz w:val="24"/>
                <w:szCs w:val="24"/>
              </w:rPr>
              <w:lastRenderedPageBreak/>
              <w:t xml:space="preserve">darbuotojų </w:t>
            </w:r>
            <w:r w:rsidR="006109C3" w:rsidRPr="006109C3">
              <w:rPr>
                <w:rFonts w:ascii="Times New Roman" w:hAnsi="Times New Roman" w:cs="Times New Roman"/>
                <w:sz w:val="24"/>
                <w:szCs w:val="24"/>
              </w:rPr>
              <w:t xml:space="preserve">atvykimo Paslaugoms atlikti į laivo buvimo vietą FRONTEX operacijos rajone trukmės galimybes. </w:t>
            </w:r>
          </w:p>
          <w:p w14:paraId="36B51A80" w14:textId="57A9A33A" w:rsidR="006109C3" w:rsidRPr="007B19D9" w:rsidRDefault="00D930F9" w:rsidP="00351428">
            <w:pPr>
              <w:pStyle w:val="Betarp"/>
              <w:jc w:val="both"/>
              <w:rPr>
                <w:szCs w:val="24"/>
              </w:rPr>
            </w:pPr>
            <w:r>
              <w:rPr>
                <w:rFonts w:ascii="Times New Roman" w:hAnsi="Times New Roman" w:cs="Times New Roman"/>
                <w:sz w:val="24"/>
                <w:szCs w:val="24"/>
              </w:rPr>
              <w:t>4.1.2</w:t>
            </w:r>
            <w:r w:rsidR="006109C3">
              <w:rPr>
                <w:rFonts w:ascii="Times New Roman" w:hAnsi="Times New Roman" w:cs="Times New Roman"/>
                <w:sz w:val="24"/>
                <w:szCs w:val="24"/>
              </w:rPr>
              <w:t xml:space="preserve"> </w:t>
            </w:r>
            <w:r w:rsidR="005E3C8E">
              <w:rPr>
                <w:rFonts w:ascii="Times New Roman" w:hAnsi="Times New Roman" w:cs="Times New Roman"/>
                <w:sz w:val="24"/>
                <w:szCs w:val="24"/>
              </w:rPr>
              <w:t xml:space="preserve">Tiekėjas </w:t>
            </w:r>
            <w:r w:rsidR="00935731">
              <w:rPr>
                <w:rFonts w:ascii="Times New Roman" w:hAnsi="Times New Roman" w:cs="Times New Roman"/>
                <w:sz w:val="24"/>
                <w:szCs w:val="24"/>
              </w:rPr>
              <w:t xml:space="preserve">Prekes, nurodytas iš Pirkėjo gautame pirkimo užsakyme, turi pristatyti Pirkėjui iki užsakyme nurodyto termino arba kito Šalių sutarto termino, atsižvelgiant į Tiekėjo prekių </w:t>
            </w:r>
            <w:r w:rsidR="00935731" w:rsidRPr="00935731">
              <w:rPr>
                <w:rFonts w:ascii="Times New Roman" w:hAnsi="Times New Roman" w:cs="Times New Roman"/>
                <w:sz w:val="24"/>
                <w:szCs w:val="24"/>
              </w:rPr>
              <w:t>įsigijimo galimybes</w:t>
            </w:r>
            <w:r w:rsidR="00935731">
              <w:rPr>
                <w:rFonts w:ascii="Times New Roman" w:hAnsi="Times New Roman" w:cs="Times New Roman"/>
                <w:sz w:val="24"/>
                <w:szCs w:val="24"/>
              </w:rPr>
              <w:t xml:space="preserve"> ir jų atsisiuntimo iš gamintojų ar pardavėjų trukmę.</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6DCF4A22" w14:textId="1E28B4CC" w:rsidR="007A75C6" w:rsidRDefault="003F234B" w:rsidP="00F15E46">
            <w:pPr>
              <w:jc w:val="both"/>
              <w:rPr>
                <w:szCs w:val="24"/>
              </w:rPr>
            </w:pPr>
            <w:r>
              <w:rPr>
                <w:kern w:val="2"/>
                <w:szCs w:val="24"/>
              </w:rPr>
              <w:t>P</w:t>
            </w:r>
            <w:r w:rsidR="00935731">
              <w:rPr>
                <w:kern w:val="2"/>
                <w:szCs w:val="24"/>
              </w:rPr>
              <w:t>aslaugų</w:t>
            </w:r>
            <w:r w:rsidR="005E3C8E">
              <w:rPr>
                <w:kern w:val="2"/>
                <w:szCs w:val="24"/>
              </w:rPr>
              <w:t xml:space="preserve"> atlikimo</w:t>
            </w:r>
            <w:r w:rsidR="00935731">
              <w:rPr>
                <w:kern w:val="2"/>
                <w:szCs w:val="24"/>
              </w:rPr>
              <w:t xml:space="preserve"> </w:t>
            </w:r>
            <w:r w:rsidR="005E3C8E">
              <w:rPr>
                <w:kern w:val="2"/>
                <w:szCs w:val="24"/>
              </w:rPr>
              <w:t>i</w:t>
            </w:r>
            <w:r w:rsidR="00935731">
              <w:rPr>
                <w:kern w:val="2"/>
                <w:szCs w:val="24"/>
              </w:rPr>
              <w:t xml:space="preserve">r Prekių pristatymo terminai Šalių susitarimu gali būti </w:t>
            </w:r>
            <w:r w:rsidR="00136036">
              <w:rPr>
                <w:kern w:val="2"/>
                <w:szCs w:val="24"/>
              </w:rPr>
              <w:t xml:space="preserve">pratęsti, jeigu Teikėjas neturi galimybės </w:t>
            </w:r>
            <w:r w:rsidR="005E3C8E">
              <w:rPr>
                <w:kern w:val="2"/>
                <w:szCs w:val="24"/>
              </w:rPr>
              <w:t xml:space="preserve">iki nustatytų (sutartų) terminų </w:t>
            </w:r>
            <w:r w:rsidR="00136036">
              <w:rPr>
                <w:kern w:val="2"/>
                <w:szCs w:val="24"/>
              </w:rPr>
              <w:t xml:space="preserve">atlikti </w:t>
            </w:r>
            <w:r w:rsidR="00D93835">
              <w:rPr>
                <w:kern w:val="2"/>
                <w:szCs w:val="24"/>
              </w:rPr>
              <w:t>P</w:t>
            </w:r>
            <w:r w:rsidR="00136036">
              <w:rPr>
                <w:kern w:val="2"/>
                <w:szCs w:val="24"/>
              </w:rPr>
              <w:t xml:space="preserve">aslaugų ar pateikti perkamų </w:t>
            </w:r>
            <w:r w:rsidR="00D93835">
              <w:rPr>
                <w:kern w:val="2"/>
                <w:szCs w:val="24"/>
              </w:rPr>
              <w:t>P</w:t>
            </w:r>
            <w:r w:rsidR="00136036">
              <w:rPr>
                <w:kern w:val="2"/>
                <w:szCs w:val="24"/>
              </w:rPr>
              <w:t xml:space="preserve">rekių dėl priežasčių nepriklausančių nuo Tiekėjo. </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19354A3" w:rsidR="00027B83" w:rsidRDefault="00136036" w:rsidP="00F15E46">
            <w:pPr>
              <w:jc w:val="both"/>
              <w:rPr>
                <w:szCs w:val="24"/>
              </w:rPr>
            </w:pPr>
            <w:r>
              <w:rPr>
                <w:szCs w:val="24"/>
              </w:rPr>
              <w:t xml:space="preserve">Paslaugų ir </w:t>
            </w:r>
            <w:r w:rsidR="00D93835">
              <w:rPr>
                <w:szCs w:val="24"/>
              </w:rPr>
              <w:t>P</w:t>
            </w:r>
            <w:r>
              <w:rPr>
                <w:szCs w:val="24"/>
              </w:rPr>
              <w:t>rekių pirkimo užsakymus Pirkėjas teikia Tiekėjui raštiškai per</w:t>
            </w:r>
            <w:r w:rsidR="005F1B98">
              <w:rPr>
                <w:szCs w:val="24"/>
              </w:rPr>
              <w:t xml:space="preserve"> Pirkėjo Dokumentų valdymo sistemą. Esant skubiems atvejams</w:t>
            </w:r>
            <w:r w:rsidR="00AE59AB">
              <w:rPr>
                <w:szCs w:val="24"/>
              </w:rPr>
              <w:t xml:space="preserve"> ir</w:t>
            </w:r>
            <w:r w:rsidR="00D93835">
              <w:rPr>
                <w:szCs w:val="24"/>
              </w:rPr>
              <w:t xml:space="preserve"> neturint </w:t>
            </w:r>
            <w:r w:rsidR="00AE59AB">
              <w:rPr>
                <w:szCs w:val="24"/>
              </w:rPr>
              <w:t xml:space="preserve">galimybės pirkimo užsakymo operatyviai pateikti per Pirkėjo Dokumentų valdymo sistemą, </w:t>
            </w:r>
            <w:r w:rsidR="005F1B98">
              <w:rPr>
                <w:szCs w:val="24"/>
              </w:rPr>
              <w:t>Pirkėjo ir Tiekėjo atsakingi už sutartį asmenys pirkimo užsakymą gali pateikti – priimti kitu Šalių susiderintu būdu.</w:t>
            </w:r>
          </w:p>
        </w:tc>
      </w:tr>
      <w:tr w:rsidR="00027B83" w14:paraId="63190814" w14:textId="77777777" w:rsidTr="00A91B3C">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D3B4EB0" w:rsidR="00027B83" w:rsidRDefault="005F1B98" w:rsidP="00A91B3C">
            <w:pPr>
              <w:rPr>
                <w:szCs w:val="24"/>
              </w:rPr>
            </w:pPr>
            <w:r>
              <w:rPr>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E05878E" w14:textId="1F7A440D" w:rsidR="00A91B3C" w:rsidRPr="005C43A5" w:rsidRDefault="00A91B3C" w:rsidP="00F15E46">
            <w:pPr>
              <w:jc w:val="both"/>
              <w:rPr>
                <w:kern w:val="2"/>
                <w:szCs w:val="24"/>
              </w:rPr>
            </w:pPr>
            <w:r w:rsidRPr="005C43A5">
              <w:rPr>
                <w:kern w:val="2"/>
                <w:szCs w:val="24"/>
              </w:rPr>
              <w:t>Turi būti pateikiami šie dokumentai: Paslaugų perdavimo-priėmimo aktas</w:t>
            </w:r>
            <w:r w:rsidR="00B37303">
              <w:rPr>
                <w:kern w:val="2"/>
                <w:szCs w:val="24"/>
              </w:rPr>
              <w:t>,</w:t>
            </w:r>
            <w:r w:rsidRPr="005C43A5">
              <w:rPr>
                <w:kern w:val="2"/>
                <w:szCs w:val="24"/>
              </w:rPr>
              <w:t xml:space="preserve"> </w:t>
            </w:r>
            <w:r w:rsidR="00B37303">
              <w:rPr>
                <w:kern w:val="2"/>
                <w:szCs w:val="24"/>
              </w:rPr>
              <w:t xml:space="preserve">remonto (atnaujinimo) darbų metu Tiekėjo pakeistos naujos įrangos gamintojo techniniai aprašymai ar tokios įrangos naudojimo </w:t>
            </w:r>
            <w:r w:rsidR="00AF407C">
              <w:rPr>
                <w:kern w:val="2"/>
                <w:szCs w:val="24"/>
              </w:rPr>
              <w:t>ir (</w:t>
            </w:r>
            <w:r w:rsidR="00B37303">
              <w:rPr>
                <w:kern w:val="2"/>
                <w:szCs w:val="24"/>
              </w:rPr>
              <w:t>ar</w:t>
            </w:r>
            <w:r w:rsidR="00AF407C">
              <w:rPr>
                <w:kern w:val="2"/>
                <w:szCs w:val="24"/>
              </w:rPr>
              <w:t>)</w:t>
            </w:r>
            <w:r w:rsidR="00B37303">
              <w:rPr>
                <w:kern w:val="2"/>
                <w:szCs w:val="24"/>
              </w:rPr>
              <w:t xml:space="preserve"> techninės priežiūros  instrukcijos, taip pat</w:t>
            </w:r>
            <w:r w:rsidR="00AE59AB">
              <w:rPr>
                <w:kern w:val="2"/>
                <w:szCs w:val="24"/>
              </w:rPr>
              <w:t xml:space="preserve"> </w:t>
            </w:r>
            <w:r w:rsidR="00B37303">
              <w:rPr>
                <w:kern w:val="2"/>
                <w:szCs w:val="24"/>
              </w:rPr>
              <w:t xml:space="preserve">Pirkėjui pareikalavus </w:t>
            </w:r>
            <w:r w:rsidR="00AE59AB">
              <w:rPr>
                <w:kern w:val="2"/>
                <w:szCs w:val="24"/>
              </w:rPr>
              <w:t>S</w:t>
            </w:r>
            <w:r w:rsidR="00B37303">
              <w:rPr>
                <w:kern w:val="2"/>
                <w:szCs w:val="24"/>
              </w:rPr>
              <w:t xml:space="preserve">utarties vykdymui </w:t>
            </w:r>
            <w:r w:rsidR="00AE59AB" w:rsidRPr="00AE59AB">
              <w:rPr>
                <w:kern w:val="2"/>
                <w:szCs w:val="24"/>
              </w:rPr>
              <w:t xml:space="preserve">Tiekėjo </w:t>
            </w:r>
            <w:r w:rsidR="00B37303">
              <w:rPr>
                <w:kern w:val="2"/>
                <w:szCs w:val="24"/>
              </w:rPr>
              <w:t>faktiškai patirtų</w:t>
            </w:r>
            <w:r w:rsidR="00AF407C">
              <w:rPr>
                <w:kern w:val="2"/>
                <w:szCs w:val="24"/>
              </w:rPr>
              <w:t xml:space="preserve"> papildomų</w:t>
            </w:r>
            <w:r w:rsidR="00B37303">
              <w:rPr>
                <w:kern w:val="2"/>
                <w:szCs w:val="24"/>
              </w:rPr>
              <w:t xml:space="preserve"> </w:t>
            </w:r>
            <w:r w:rsidR="00D93835">
              <w:rPr>
                <w:kern w:val="2"/>
                <w:szCs w:val="24"/>
              </w:rPr>
              <w:t>P</w:t>
            </w:r>
            <w:r w:rsidR="00B37303">
              <w:rPr>
                <w:kern w:val="2"/>
                <w:szCs w:val="24"/>
              </w:rPr>
              <w:t xml:space="preserve">aslaugų bei </w:t>
            </w:r>
            <w:r w:rsidR="00D93835">
              <w:rPr>
                <w:kern w:val="2"/>
                <w:szCs w:val="24"/>
              </w:rPr>
              <w:t>P</w:t>
            </w:r>
            <w:r w:rsidR="00B37303">
              <w:rPr>
                <w:kern w:val="2"/>
                <w:szCs w:val="24"/>
              </w:rPr>
              <w:t>rekių</w:t>
            </w:r>
            <w:r w:rsidR="00060C6A">
              <w:rPr>
                <w:kern w:val="2"/>
                <w:szCs w:val="24"/>
              </w:rPr>
              <w:t xml:space="preserve">, </w:t>
            </w:r>
            <w:r w:rsidR="00222A8F">
              <w:rPr>
                <w:kern w:val="2"/>
                <w:szCs w:val="24"/>
              </w:rPr>
              <w:t xml:space="preserve">tiesiogiai </w:t>
            </w:r>
            <w:r w:rsidR="00060C6A">
              <w:rPr>
                <w:kern w:val="2"/>
                <w:szCs w:val="24"/>
              </w:rPr>
              <w:t xml:space="preserve">susijusių su sutarties objektu, </w:t>
            </w:r>
            <w:r w:rsidR="00B37303">
              <w:rPr>
                <w:kern w:val="2"/>
                <w:szCs w:val="24"/>
              </w:rPr>
              <w:t>pirkimo</w:t>
            </w:r>
            <w:r w:rsidR="00AF407C">
              <w:rPr>
                <w:kern w:val="2"/>
                <w:szCs w:val="24"/>
              </w:rPr>
              <w:t xml:space="preserve"> išlaidas</w:t>
            </w:r>
            <w:r w:rsidR="00B37303">
              <w:rPr>
                <w:kern w:val="2"/>
                <w:szCs w:val="24"/>
              </w:rPr>
              <w:t xml:space="preserve"> pagrindžiantys dokumentai.  </w:t>
            </w:r>
          </w:p>
          <w:p w14:paraId="0CE28B9D" w14:textId="6B68BE90" w:rsidR="00027B83" w:rsidRDefault="00A91B3C" w:rsidP="00F15E46">
            <w:pPr>
              <w:jc w:val="both"/>
              <w:rPr>
                <w:szCs w:val="24"/>
              </w:rPr>
            </w:pPr>
            <w:r w:rsidRPr="005C43A5">
              <w:rPr>
                <w:kern w:val="2"/>
                <w:szCs w:val="24"/>
              </w:rPr>
              <w:t>Tiekėjui nepateikus</w:t>
            </w:r>
            <w:r w:rsidR="00AE59AB">
              <w:rPr>
                <w:kern w:val="2"/>
                <w:szCs w:val="24"/>
              </w:rPr>
              <w:t xml:space="preserve"> ir Šalims nepasirašius</w:t>
            </w:r>
            <w:r w:rsidR="00AF407C">
              <w:rPr>
                <w:kern w:val="2"/>
                <w:szCs w:val="24"/>
              </w:rPr>
              <w:t xml:space="preserve"> </w:t>
            </w:r>
            <w:r w:rsidR="00AE59AB">
              <w:rPr>
                <w:kern w:val="2"/>
                <w:szCs w:val="24"/>
              </w:rPr>
              <w:t>P</w:t>
            </w:r>
            <w:r w:rsidR="00AF407C" w:rsidRPr="00AF407C">
              <w:rPr>
                <w:kern w:val="2"/>
                <w:szCs w:val="24"/>
              </w:rPr>
              <w:t>aslaugų perdavimo</w:t>
            </w:r>
            <w:r w:rsidR="00AF407C">
              <w:rPr>
                <w:kern w:val="2"/>
                <w:szCs w:val="24"/>
              </w:rPr>
              <w:t xml:space="preserve"> – </w:t>
            </w:r>
            <w:r w:rsidR="00AF407C" w:rsidRPr="00AF407C">
              <w:rPr>
                <w:kern w:val="2"/>
                <w:szCs w:val="24"/>
              </w:rPr>
              <w:t>priėmimo akt</w:t>
            </w:r>
            <w:r w:rsidR="00AF407C">
              <w:rPr>
                <w:kern w:val="2"/>
                <w:szCs w:val="24"/>
              </w:rPr>
              <w:t>o</w:t>
            </w:r>
            <w:r w:rsidR="009C168D">
              <w:rPr>
                <w:kern w:val="2"/>
                <w:szCs w:val="24"/>
              </w:rPr>
              <w:t>,</w:t>
            </w:r>
            <w:r w:rsidRPr="005C43A5">
              <w:rPr>
                <w:kern w:val="2"/>
                <w:szCs w:val="24"/>
              </w:rPr>
              <w:t xml:space="preserve"> laikoma, kad</w:t>
            </w:r>
            <w:r w:rsidR="00AF407C">
              <w:rPr>
                <w:kern w:val="2"/>
                <w:szCs w:val="24"/>
              </w:rPr>
              <w:t xml:space="preserve"> atliktos</w:t>
            </w:r>
            <w:r w:rsidRPr="005C43A5">
              <w:rPr>
                <w:kern w:val="2"/>
                <w:szCs w:val="24"/>
              </w:rPr>
              <w:t xml:space="preserve"> Paslaugos neatitinka Sutartyje nustatytų reikalavimų.</w:t>
            </w:r>
            <w:r>
              <w:rPr>
                <w:color w:val="4472C4"/>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C3234D2" w:rsidR="00027B83" w:rsidRPr="00F15E46" w:rsidRDefault="00260F1B" w:rsidP="00F15E46">
            <w:pPr>
              <w:jc w:val="both"/>
              <w:rPr>
                <w:strike/>
                <w:color w:val="4472C4"/>
                <w:kern w:val="2"/>
                <w:szCs w:val="24"/>
              </w:rPr>
            </w:pPr>
            <w:r w:rsidRPr="00F15E46">
              <w:rPr>
                <w:kern w:val="2"/>
                <w:szCs w:val="24"/>
              </w:rPr>
              <w:t>Sutarties vykdymo išlaidų atlyginimo</w:t>
            </w:r>
            <w:r w:rsidR="007267F6">
              <w:rPr>
                <w:kern w:val="2"/>
                <w:szCs w:val="24"/>
              </w:rPr>
              <w:t xml:space="preserve"> kainodara</w:t>
            </w:r>
            <w:r>
              <w:rPr>
                <w:kern w:val="2"/>
                <w:szCs w:val="24"/>
              </w:rPr>
              <w:t xml:space="preserve"> – f</w:t>
            </w:r>
            <w:r w:rsidRPr="00260F1B">
              <w:rPr>
                <w:kern w:val="2"/>
                <w:szCs w:val="24"/>
              </w:rPr>
              <w:t>iksuot</w:t>
            </w:r>
            <w:r>
              <w:rPr>
                <w:kern w:val="2"/>
                <w:szCs w:val="24"/>
              </w:rPr>
              <w:t>o</w:t>
            </w:r>
            <w:r w:rsidRPr="00260F1B">
              <w:rPr>
                <w:kern w:val="2"/>
                <w:szCs w:val="24"/>
              </w:rPr>
              <w:t xml:space="preserve"> įkaini</w:t>
            </w:r>
            <w:r>
              <w:rPr>
                <w:kern w:val="2"/>
                <w:szCs w:val="24"/>
              </w:rPr>
              <w:t>o</w:t>
            </w:r>
            <w:r w:rsidR="007267F6">
              <w:rPr>
                <w:kern w:val="2"/>
                <w:szCs w:val="24"/>
              </w:rPr>
              <w:t xml:space="preserve"> </w:t>
            </w:r>
            <w:r>
              <w:rPr>
                <w:kern w:val="2"/>
                <w:szCs w:val="24"/>
              </w:rPr>
              <w:t xml:space="preserve">ir </w:t>
            </w:r>
            <w:r w:rsidRPr="00260F1B">
              <w:rPr>
                <w:kern w:val="2"/>
                <w:szCs w:val="24"/>
              </w:rPr>
              <w:t>tiekėjo faktiškai patir</w:t>
            </w:r>
            <w:r w:rsidR="00D10EB7">
              <w:rPr>
                <w:kern w:val="2"/>
                <w:szCs w:val="24"/>
              </w:rPr>
              <w:t>tų</w:t>
            </w:r>
            <w:r>
              <w:rPr>
                <w:kern w:val="2"/>
                <w:szCs w:val="24"/>
              </w:rPr>
              <w:t xml:space="preserve"> papildom</w:t>
            </w:r>
            <w:r w:rsidR="00D10EB7">
              <w:rPr>
                <w:kern w:val="2"/>
                <w:szCs w:val="24"/>
              </w:rPr>
              <w:t>ų</w:t>
            </w:r>
            <w:r w:rsidRPr="00260F1B">
              <w:rPr>
                <w:kern w:val="2"/>
                <w:szCs w:val="24"/>
              </w:rPr>
              <w:t xml:space="preserve"> išlaid</w:t>
            </w:r>
            <w:r w:rsidR="00D10EB7">
              <w:rPr>
                <w:kern w:val="2"/>
                <w:szCs w:val="24"/>
              </w:rPr>
              <w:t>ų</w:t>
            </w:r>
            <w:r w:rsidRPr="00260F1B">
              <w:rPr>
                <w:kern w:val="2"/>
                <w:szCs w:val="24"/>
              </w:rPr>
              <w:t>, tiesiogiai susijus</w:t>
            </w:r>
            <w:r w:rsidR="00D10EB7">
              <w:rPr>
                <w:kern w:val="2"/>
                <w:szCs w:val="24"/>
              </w:rPr>
              <w:t>ių</w:t>
            </w:r>
            <w:r w:rsidRPr="00260F1B">
              <w:rPr>
                <w:kern w:val="2"/>
                <w:szCs w:val="24"/>
              </w:rPr>
              <w:t xml:space="preserve"> su </w:t>
            </w:r>
            <w:r w:rsidR="00D93835">
              <w:rPr>
                <w:kern w:val="2"/>
                <w:szCs w:val="24"/>
              </w:rPr>
              <w:t>S</w:t>
            </w:r>
            <w:r w:rsidRPr="00260F1B">
              <w:rPr>
                <w:kern w:val="2"/>
                <w:szCs w:val="24"/>
              </w:rPr>
              <w:t>utarties vykdymu</w:t>
            </w:r>
            <w:r w:rsidR="00D10EB7">
              <w:rPr>
                <w:kern w:val="2"/>
                <w:szCs w:val="24"/>
              </w:rPr>
              <w:t>, kaina.</w:t>
            </w:r>
            <w:r w:rsidR="00D64028">
              <w:rPr>
                <w:kern w:val="2"/>
                <w:szCs w:val="24"/>
              </w:rPr>
              <w:t xml:space="preserve"> </w:t>
            </w:r>
            <w:r w:rsidR="00D64028" w:rsidRPr="00D64028">
              <w:rPr>
                <w:kern w:val="2"/>
                <w:szCs w:val="24"/>
              </w:rPr>
              <w:t xml:space="preserve">Sutarties </w:t>
            </w:r>
            <w:r w:rsidR="00D64028">
              <w:rPr>
                <w:kern w:val="2"/>
                <w:szCs w:val="24"/>
              </w:rPr>
              <w:t>T</w:t>
            </w:r>
            <w:r w:rsidR="00D64028" w:rsidRPr="00D64028">
              <w:rPr>
                <w:kern w:val="2"/>
                <w:szCs w:val="24"/>
              </w:rPr>
              <w:t xml:space="preserve">echninėje specifikacijoje nurodyta planuojamų nupirkti </w:t>
            </w:r>
            <w:r w:rsidR="00D64028">
              <w:rPr>
                <w:kern w:val="2"/>
                <w:szCs w:val="24"/>
              </w:rPr>
              <w:t>P</w:t>
            </w:r>
            <w:r w:rsidR="00D64028" w:rsidRPr="00D64028">
              <w:rPr>
                <w:kern w:val="2"/>
                <w:szCs w:val="24"/>
              </w:rPr>
              <w:t xml:space="preserve">aslaugų bei </w:t>
            </w:r>
            <w:r w:rsidR="00D64028">
              <w:rPr>
                <w:kern w:val="2"/>
                <w:szCs w:val="24"/>
              </w:rPr>
              <w:t>P</w:t>
            </w:r>
            <w:r w:rsidR="00D64028" w:rsidRPr="00D64028">
              <w:rPr>
                <w:kern w:val="2"/>
                <w:szCs w:val="24"/>
              </w:rPr>
              <w:t xml:space="preserve">rekių apimtis yra tiktai preliminari ir </w:t>
            </w:r>
            <w:r w:rsidR="00D64028">
              <w:rPr>
                <w:kern w:val="2"/>
                <w:szCs w:val="24"/>
              </w:rPr>
              <w:t>P</w:t>
            </w:r>
            <w:r w:rsidR="00D64028" w:rsidRPr="00D64028">
              <w:rPr>
                <w:kern w:val="2"/>
                <w:szCs w:val="24"/>
              </w:rPr>
              <w:t xml:space="preserve">irkėjas neįsipareigoja nupirkti viso jų kiekio bei </w:t>
            </w:r>
            <w:r w:rsidR="00D64028">
              <w:rPr>
                <w:kern w:val="2"/>
                <w:szCs w:val="24"/>
              </w:rPr>
              <w:t>P</w:t>
            </w:r>
            <w:r w:rsidR="00D64028" w:rsidRPr="00D64028">
              <w:rPr>
                <w:kern w:val="2"/>
                <w:szCs w:val="24"/>
              </w:rPr>
              <w:t xml:space="preserve">aslaugas ir </w:t>
            </w:r>
            <w:r w:rsidR="00D64028">
              <w:rPr>
                <w:kern w:val="2"/>
                <w:szCs w:val="24"/>
              </w:rPr>
              <w:t>P</w:t>
            </w:r>
            <w:r w:rsidR="00D64028" w:rsidRPr="00D64028">
              <w:rPr>
                <w:kern w:val="2"/>
                <w:szCs w:val="24"/>
              </w:rPr>
              <w:t>rekes pirks pagal faktinius poreikius.</w:t>
            </w:r>
            <w:r w:rsidR="00DD5FB3">
              <w:t xml:space="preserve"> </w:t>
            </w:r>
            <w:r w:rsidR="00DD5FB3" w:rsidRPr="00DD5FB3">
              <w:rPr>
                <w:kern w:val="2"/>
                <w:szCs w:val="24"/>
              </w:rPr>
              <w:t xml:space="preserve">Paslaugos ir </w:t>
            </w:r>
            <w:r w:rsidR="00D93835">
              <w:rPr>
                <w:kern w:val="2"/>
                <w:szCs w:val="24"/>
              </w:rPr>
              <w:t>P</w:t>
            </w:r>
            <w:r w:rsidR="00DD5FB3" w:rsidRPr="00DD5FB3">
              <w:rPr>
                <w:kern w:val="2"/>
                <w:szCs w:val="24"/>
              </w:rPr>
              <w:t xml:space="preserve">rekės laivams, kurie yra skirti paieškos ir gelbėjimo darbams jūroje vykdyti, vadovaujantis 2006 m. lapkričio 28 d. Europos Sąjungos TARYBOS DIREKTYVOS 2006/112/EB 148 str. ir Lietuvos Respublikos pridėtinės vertės mokesčio įstatymo 43 str. 1d. 3) p., 3 d., 4 d. 1) p. </w:t>
            </w:r>
            <w:r w:rsidR="00026DA0">
              <w:rPr>
                <w:kern w:val="2"/>
                <w:szCs w:val="24"/>
              </w:rPr>
              <w:t xml:space="preserve">ir 44 str. 1 ir 3 d. </w:t>
            </w:r>
            <w:r w:rsidR="00DD5FB3" w:rsidRPr="00DD5FB3">
              <w:rPr>
                <w:kern w:val="2"/>
                <w:szCs w:val="24"/>
              </w:rPr>
              <w:t>bus perkamos taikant 0 proc. PVM tarifą.</w:t>
            </w:r>
            <w:r w:rsidR="00DD5FB3">
              <w:rPr>
                <w:kern w:val="2"/>
                <w:szCs w:val="24"/>
              </w:rPr>
              <w:t xml:space="preserve"> </w:t>
            </w:r>
            <w:r w:rsidR="00D64028" w:rsidRPr="00D64028">
              <w:rPr>
                <w:kern w:val="2"/>
                <w:szCs w:val="24"/>
              </w:rPr>
              <w:t xml:space="preserve">Sutarties vykdymo metu atsiradus poreikiui įsigyti </w:t>
            </w:r>
            <w:r w:rsidR="00CD1E01">
              <w:rPr>
                <w:kern w:val="2"/>
                <w:szCs w:val="24"/>
              </w:rPr>
              <w:t>T</w:t>
            </w:r>
            <w:r w:rsidR="00D64028" w:rsidRPr="00D64028">
              <w:rPr>
                <w:kern w:val="2"/>
                <w:szCs w:val="24"/>
              </w:rPr>
              <w:t xml:space="preserve">echninėje specifikacijoje nenurodytų, tačiau su </w:t>
            </w:r>
            <w:r w:rsidR="00CD1E01">
              <w:rPr>
                <w:kern w:val="2"/>
                <w:szCs w:val="24"/>
              </w:rPr>
              <w:t>S</w:t>
            </w:r>
            <w:r w:rsidR="00D64028" w:rsidRPr="00D64028">
              <w:rPr>
                <w:kern w:val="2"/>
                <w:szCs w:val="24"/>
              </w:rPr>
              <w:t>utarties pirkimo objektu</w:t>
            </w:r>
            <w:r w:rsidR="00222A8F">
              <w:rPr>
                <w:kern w:val="2"/>
                <w:szCs w:val="24"/>
              </w:rPr>
              <w:t xml:space="preserve"> tiesiogiai</w:t>
            </w:r>
            <w:r w:rsidR="00D64028" w:rsidRPr="00D64028">
              <w:rPr>
                <w:kern w:val="2"/>
                <w:szCs w:val="24"/>
              </w:rPr>
              <w:t xml:space="preserve"> susijusių </w:t>
            </w:r>
            <w:r w:rsidR="00CD1E01">
              <w:rPr>
                <w:kern w:val="2"/>
                <w:szCs w:val="24"/>
              </w:rPr>
              <w:t>P</w:t>
            </w:r>
            <w:r w:rsidR="00D64028" w:rsidRPr="00D64028">
              <w:rPr>
                <w:kern w:val="2"/>
                <w:szCs w:val="24"/>
              </w:rPr>
              <w:t xml:space="preserve">aslaugų ir </w:t>
            </w:r>
            <w:r w:rsidR="00CD1E01">
              <w:rPr>
                <w:kern w:val="2"/>
                <w:szCs w:val="24"/>
              </w:rPr>
              <w:t>P</w:t>
            </w:r>
            <w:r w:rsidR="00D64028" w:rsidRPr="00D64028">
              <w:rPr>
                <w:kern w:val="2"/>
                <w:szCs w:val="24"/>
              </w:rPr>
              <w:t xml:space="preserve">rekių, </w:t>
            </w:r>
            <w:r w:rsidR="00CD1E01">
              <w:rPr>
                <w:kern w:val="2"/>
                <w:szCs w:val="24"/>
              </w:rPr>
              <w:t>P</w:t>
            </w:r>
            <w:r w:rsidR="00D64028" w:rsidRPr="00D64028">
              <w:rPr>
                <w:kern w:val="2"/>
                <w:szCs w:val="24"/>
              </w:rPr>
              <w:t xml:space="preserve">irkėjas galės jų įsigyti ne daugiau nei už 10 procentų pradinės </w:t>
            </w:r>
            <w:r w:rsidR="00CD1E01">
              <w:rPr>
                <w:kern w:val="2"/>
                <w:szCs w:val="24"/>
              </w:rPr>
              <w:t>S</w:t>
            </w:r>
            <w:r w:rsidR="00D64028" w:rsidRPr="00D64028">
              <w:rPr>
                <w:kern w:val="2"/>
                <w:szCs w:val="24"/>
              </w:rPr>
              <w:t xml:space="preserve">utarties </w:t>
            </w:r>
            <w:r w:rsidR="0005567D">
              <w:rPr>
                <w:kern w:val="2"/>
                <w:szCs w:val="24"/>
              </w:rPr>
              <w:t>vertės</w:t>
            </w:r>
            <w:r w:rsidR="00D64028" w:rsidRPr="00D64028">
              <w:rPr>
                <w:kern w:val="2"/>
                <w:szCs w:val="24"/>
              </w:rPr>
              <w:t xml:space="preserve">. Už tokias iš </w:t>
            </w:r>
            <w:r w:rsidR="00CD1E01">
              <w:rPr>
                <w:kern w:val="2"/>
                <w:szCs w:val="24"/>
              </w:rPr>
              <w:t>T</w:t>
            </w:r>
            <w:r w:rsidR="00D64028" w:rsidRPr="00D64028">
              <w:rPr>
                <w:kern w:val="2"/>
                <w:szCs w:val="24"/>
              </w:rPr>
              <w:t xml:space="preserve">iekėjo nupirktas iki 10 procentų nuo pradinės sutarties </w:t>
            </w:r>
            <w:r w:rsidR="0005567D">
              <w:rPr>
                <w:kern w:val="2"/>
                <w:szCs w:val="24"/>
              </w:rPr>
              <w:t>vertės</w:t>
            </w:r>
            <w:r w:rsidR="00D64028" w:rsidRPr="00D64028">
              <w:rPr>
                <w:kern w:val="2"/>
                <w:szCs w:val="24"/>
              </w:rPr>
              <w:t xml:space="preserve"> </w:t>
            </w:r>
            <w:r w:rsidR="00CD1E01">
              <w:rPr>
                <w:kern w:val="2"/>
                <w:szCs w:val="24"/>
              </w:rPr>
              <w:t>P</w:t>
            </w:r>
            <w:r w:rsidR="00D64028" w:rsidRPr="00D64028">
              <w:rPr>
                <w:kern w:val="2"/>
                <w:szCs w:val="24"/>
              </w:rPr>
              <w:t xml:space="preserve">aslaugas </w:t>
            </w:r>
            <w:r w:rsidR="00D64028" w:rsidRPr="00D64028">
              <w:rPr>
                <w:kern w:val="2"/>
                <w:szCs w:val="24"/>
              </w:rPr>
              <w:lastRenderedPageBreak/>
              <w:t xml:space="preserve">ir </w:t>
            </w:r>
            <w:r w:rsidR="00CD1E01">
              <w:rPr>
                <w:kern w:val="2"/>
                <w:szCs w:val="24"/>
              </w:rPr>
              <w:t>P</w:t>
            </w:r>
            <w:r w:rsidR="00D64028" w:rsidRPr="00D64028">
              <w:rPr>
                <w:kern w:val="2"/>
                <w:szCs w:val="24"/>
              </w:rPr>
              <w:t xml:space="preserve">rekes, taip pat už </w:t>
            </w:r>
            <w:r w:rsidR="00CD1E01">
              <w:rPr>
                <w:kern w:val="2"/>
                <w:szCs w:val="24"/>
              </w:rPr>
              <w:t>P</w:t>
            </w:r>
            <w:r w:rsidR="00D64028" w:rsidRPr="00D64028">
              <w:rPr>
                <w:kern w:val="2"/>
                <w:szCs w:val="24"/>
              </w:rPr>
              <w:t xml:space="preserve">aslaugoms pagal sutartį atlikti </w:t>
            </w:r>
            <w:r w:rsidR="00CD1E01">
              <w:rPr>
                <w:kern w:val="2"/>
                <w:szCs w:val="24"/>
              </w:rPr>
              <w:t>T</w:t>
            </w:r>
            <w:r w:rsidR="00D64028" w:rsidRPr="00D64028">
              <w:rPr>
                <w:kern w:val="2"/>
                <w:szCs w:val="24"/>
              </w:rPr>
              <w:t xml:space="preserve">iekėjo įsigytas medžiagas, atsargines dalis ir kitas prekes, neįtrauktas į </w:t>
            </w:r>
            <w:r w:rsidR="00CD1E01">
              <w:rPr>
                <w:kern w:val="2"/>
                <w:szCs w:val="24"/>
              </w:rPr>
              <w:t>S</w:t>
            </w:r>
            <w:r w:rsidR="00D64028" w:rsidRPr="00D64028">
              <w:rPr>
                <w:kern w:val="2"/>
                <w:szCs w:val="24"/>
              </w:rPr>
              <w:t xml:space="preserve">utarties </w:t>
            </w:r>
            <w:r w:rsidR="00CD1E01">
              <w:rPr>
                <w:kern w:val="2"/>
                <w:szCs w:val="24"/>
              </w:rPr>
              <w:t>T</w:t>
            </w:r>
            <w:r w:rsidR="00D64028" w:rsidRPr="00D64028">
              <w:rPr>
                <w:kern w:val="2"/>
                <w:szCs w:val="24"/>
              </w:rPr>
              <w:t>echninę specifikaciją,</w:t>
            </w:r>
            <w:r w:rsidR="00C90DF3">
              <w:rPr>
                <w:kern w:val="2"/>
                <w:szCs w:val="24"/>
              </w:rPr>
              <w:t xml:space="preserve"> tačiau priskirtinas </w:t>
            </w:r>
            <w:r w:rsidR="00C90DF3" w:rsidRPr="00C90DF3">
              <w:rPr>
                <w:kern w:val="2"/>
                <w:szCs w:val="24"/>
              </w:rPr>
              <w:t>faktiškai</w:t>
            </w:r>
            <w:r w:rsidR="00C90DF3">
              <w:rPr>
                <w:kern w:val="2"/>
                <w:szCs w:val="24"/>
              </w:rPr>
              <w:t xml:space="preserve"> su </w:t>
            </w:r>
            <w:r w:rsidR="00AE59AB">
              <w:rPr>
                <w:kern w:val="2"/>
                <w:szCs w:val="24"/>
              </w:rPr>
              <w:t>S</w:t>
            </w:r>
            <w:r w:rsidR="00C90DF3">
              <w:rPr>
                <w:kern w:val="2"/>
                <w:szCs w:val="24"/>
              </w:rPr>
              <w:t>utarties vykdymu susijusioms papildomoms išlaidoms,</w:t>
            </w:r>
            <w:r w:rsidR="00C90DF3" w:rsidRPr="00C90DF3">
              <w:rPr>
                <w:kern w:val="2"/>
                <w:szCs w:val="24"/>
              </w:rPr>
              <w:t xml:space="preserve"> </w:t>
            </w:r>
            <w:r w:rsidR="00CD1E01">
              <w:rPr>
                <w:kern w:val="2"/>
                <w:szCs w:val="24"/>
              </w:rPr>
              <w:t>T</w:t>
            </w:r>
            <w:r w:rsidR="00D64028" w:rsidRPr="00D64028">
              <w:rPr>
                <w:kern w:val="2"/>
                <w:szCs w:val="24"/>
              </w:rPr>
              <w:t>iekėjui bus apmokėta ne didesnėmis nei</w:t>
            </w:r>
            <w:r w:rsidR="00C90DF3">
              <w:rPr>
                <w:kern w:val="2"/>
                <w:szCs w:val="24"/>
              </w:rPr>
              <w:t xml:space="preserve"> </w:t>
            </w:r>
            <w:r w:rsidR="00222A8F">
              <w:rPr>
                <w:kern w:val="2"/>
                <w:szCs w:val="24"/>
              </w:rPr>
              <w:t>T</w:t>
            </w:r>
            <w:r w:rsidR="00D64028" w:rsidRPr="00D64028">
              <w:rPr>
                <w:kern w:val="2"/>
                <w:szCs w:val="24"/>
              </w:rPr>
              <w:t>iekėjo pasiūlytomis, konkurencingomis ir rinką atitinkančiomis kainomis</w:t>
            </w:r>
            <w:r w:rsidR="00CD1E01">
              <w:rPr>
                <w:kern w:val="2"/>
                <w:szCs w:val="24"/>
              </w:rPr>
              <w:t xml:space="preserve">. </w:t>
            </w:r>
            <w:r w:rsidR="00CD1E01" w:rsidRPr="00696F8B">
              <w:rPr>
                <w:kern w:val="2"/>
                <w:szCs w:val="24"/>
              </w:rPr>
              <w:t>Į</w:t>
            </w:r>
            <w:r w:rsidR="00CD1E01">
              <w:rPr>
                <w:kern w:val="2"/>
                <w:szCs w:val="24"/>
              </w:rPr>
              <w:t xml:space="preserve"> Tiekėjo nupirktas </w:t>
            </w:r>
            <w:r w:rsidR="00CD1E01" w:rsidRPr="00CD1E01">
              <w:rPr>
                <w:kern w:val="2"/>
                <w:szCs w:val="24"/>
              </w:rPr>
              <w:t xml:space="preserve">su Sutarties pirkimo objektu </w:t>
            </w:r>
            <w:r w:rsidR="00222A8F">
              <w:rPr>
                <w:kern w:val="2"/>
                <w:szCs w:val="24"/>
              </w:rPr>
              <w:t xml:space="preserve">tiesiogiai </w:t>
            </w:r>
            <w:r w:rsidR="00CD1E01" w:rsidRPr="00CD1E01">
              <w:rPr>
                <w:kern w:val="2"/>
                <w:szCs w:val="24"/>
              </w:rPr>
              <w:t>susijusi</w:t>
            </w:r>
            <w:r w:rsidR="00CD1E01">
              <w:rPr>
                <w:kern w:val="2"/>
                <w:szCs w:val="24"/>
              </w:rPr>
              <w:t>as papildomas</w:t>
            </w:r>
            <w:r w:rsidR="00CD1E01" w:rsidRPr="00CD1E01">
              <w:rPr>
                <w:kern w:val="2"/>
                <w:szCs w:val="24"/>
              </w:rPr>
              <w:t xml:space="preserve"> Paslaug</w:t>
            </w:r>
            <w:r w:rsidR="00CD1E01">
              <w:rPr>
                <w:kern w:val="2"/>
                <w:szCs w:val="24"/>
              </w:rPr>
              <w:t xml:space="preserve">as negali būti įtrauktas Tiekėjo pelnas. </w:t>
            </w:r>
            <w:r w:rsidR="00CD1E01" w:rsidRPr="00CD1E01">
              <w:rPr>
                <w:kern w:val="2"/>
                <w:szCs w:val="24"/>
              </w:rPr>
              <w:t xml:space="preserve">Bendra visų </w:t>
            </w:r>
            <w:r w:rsidR="00CD1E01">
              <w:rPr>
                <w:kern w:val="2"/>
                <w:szCs w:val="24"/>
              </w:rPr>
              <w:t xml:space="preserve">pagal Sutartį </w:t>
            </w:r>
            <w:r w:rsidR="00CD1E01" w:rsidRPr="00CD1E01">
              <w:rPr>
                <w:kern w:val="2"/>
                <w:szCs w:val="24"/>
              </w:rPr>
              <w:t xml:space="preserve">nupirktų </w:t>
            </w:r>
            <w:r w:rsidR="00DD5FB3">
              <w:rPr>
                <w:kern w:val="2"/>
                <w:szCs w:val="24"/>
              </w:rPr>
              <w:t>P</w:t>
            </w:r>
            <w:r w:rsidR="00CD1E01" w:rsidRPr="00CD1E01">
              <w:rPr>
                <w:kern w:val="2"/>
                <w:szCs w:val="24"/>
              </w:rPr>
              <w:t xml:space="preserve">aslaugų ir </w:t>
            </w:r>
            <w:r w:rsidR="00DD5FB3">
              <w:rPr>
                <w:kern w:val="2"/>
                <w:szCs w:val="24"/>
              </w:rPr>
              <w:t>P</w:t>
            </w:r>
            <w:r w:rsidR="00CD1E01" w:rsidRPr="00CD1E01">
              <w:rPr>
                <w:kern w:val="2"/>
                <w:szCs w:val="24"/>
              </w:rPr>
              <w:t xml:space="preserve">rekių bei </w:t>
            </w:r>
            <w:r w:rsidR="00CD1E01">
              <w:rPr>
                <w:kern w:val="2"/>
                <w:szCs w:val="24"/>
              </w:rPr>
              <w:t xml:space="preserve">Tiekėjo </w:t>
            </w:r>
            <w:r w:rsidR="00CD1E01" w:rsidRPr="00CD1E01">
              <w:rPr>
                <w:kern w:val="2"/>
                <w:szCs w:val="24"/>
              </w:rPr>
              <w:t>sutarties vykdym</w:t>
            </w:r>
            <w:r w:rsidR="00CD1E01">
              <w:rPr>
                <w:kern w:val="2"/>
                <w:szCs w:val="24"/>
              </w:rPr>
              <w:t xml:space="preserve">ui </w:t>
            </w:r>
            <w:r w:rsidR="00CD1E01" w:rsidRPr="00CD1E01">
              <w:rPr>
                <w:kern w:val="2"/>
                <w:szCs w:val="24"/>
              </w:rPr>
              <w:t>faktiškai patirtų papildomų išlaidų</w:t>
            </w:r>
            <w:r w:rsidR="00CD1E01">
              <w:rPr>
                <w:kern w:val="2"/>
                <w:szCs w:val="24"/>
              </w:rPr>
              <w:t xml:space="preserve">, </w:t>
            </w:r>
            <w:r w:rsidR="00222A8F">
              <w:rPr>
                <w:kern w:val="2"/>
                <w:szCs w:val="24"/>
              </w:rPr>
              <w:t xml:space="preserve">tiesiogiai </w:t>
            </w:r>
            <w:r w:rsidR="00CD1E01">
              <w:rPr>
                <w:kern w:val="2"/>
                <w:szCs w:val="24"/>
              </w:rPr>
              <w:t>susijusių su Sutarties pirkimo objektu,</w:t>
            </w:r>
            <w:r w:rsidR="00CD1E01" w:rsidRPr="00CD1E01">
              <w:rPr>
                <w:kern w:val="2"/>
                <w:szCs w:val="24"/>
              </w:rPr>
              <w:t xml:space="preserve"> atlyginimo kain</w:t>
            </w:r>
            <w:r w:rsidR="0005567D">
              <w:rPr>
                <w:kern w:val="2"/>
                <w:szCs w:val="24"/>
              </w:rPr>
              <w:t>ų</w:t>
            </w:r>
            <w:r w:rsidR="00AE59AB">
              <w:rPr>
                <w:kern w:val="2"/>
                <w:szCs w:val="24"/>
              </w:rPr>
              <w:t xml:space="preserve"> suma</w:t>
            </w:r>
            <w:r w:rsidR="00CD1E01" w:rsidRPr="00CD1E01">
              <w:rPr>
                <w:kern w:val="2"/>
                <w:szCs w:val="24"/>
              </w:rPr>
              <w:t xml:space="preserve"> negali viršyti pradinės </w:t>
            </w:r>
            <w:r w:rsidR="00DD5FB3">
              <w:rPr>
                <w:kern w:val="2"/>
                <w:szCs w:val="24"/>
              </w:rPr>
              <w:t>S</w:t>
            </w:r>
            <w:r w:rsidR="00CD1E01" w:rsidRPr="00CD1E01">
              <w:rPr>
                <w:kern w:val="2"/>
                <w:szCs w:val="24"/>
              </w:rPr>
              <w:t xml:space="preserve">utarties </w:t>
            </w:r>
            <w:r w:rsidR="0005567D">
              <w:rPr>
                <w:kern w:val="2"/>
                <w:szCs w:val="24"/>
              </w:rPr>
              <w:t>vertės</w:t>
            </w:r>
            <w:r w:rsidR="00CD1E01">
              <w:rPr>
                <w:kern w:val="2"/>
                <w:szCs w:val="24"/>
              </w:rPr>
              <w:t>.</w:t>
            </w:r>
            <w:r w:rsidR="00222A8F">
              <w:t xml:space="preserve"> </w:t>
            </w:r>
            <w:r w:rsidR="00222A8F" w:rsidRPr="00222A8F">
              <w:rPr>
                <w:kern w:val="2"/>
                <w:szCs w:val="24"/>
              </w:rPr>
              <w:t>Tiekėjas</w:t>
            </w:r>
            <w:r w:rsidR="00222A8F">
              <w:rPr>
                <w:kern w:val="2"/>
                <w:szCs w:val="24"/>
              </w:rPr>
              <w:t xml:space="preserve"> </w:t>
            </w:r>
            <w:r w:rsidR="00222A8F" w:rsidRPr="00222A8F">
              <w:rPr>
                <w:kern w:val="2"/>
                <w:szCs w:val="24"/>
              </w:rPr>
              <w:t xml:space="preserve">visus </w:t>
            </w:r>
            <w:r w:rsidR="00222A8F">
              <w:rPr>
                <w:kern w:val="2"/>
                <w:szCs w:val="24"/>
              </w:rPr>
              <w:t>P</w:t>
            </w:r>
            <w:r w:rsidR="00222A8F" w:rsidRPr="00222A8F">
              <w:rPr>
                <w:kern w:val="2"/>
                <w:szCs w:val="24"/>
              </w:rPr>
              <w:t xml:space="preserve">aslaugų teikimo sprendimus, susijusius su papildomomis faktinėmis išlaidomis, nenurodytomis </w:t>
            </w:r>
            <w:r w:rsidR="00222A8F">
              <w:rPr>
                <w:kern w:val="2"/>
                <w:szCs w:val="24"/>
              </w:rPr>
              <w:t>P</w:t>
            </w:r>
            <w:r w:rsidR="00222A8F" w:rsidRPr="00222A8F">
              <w:rPr>
                <w:kern w:val="2"/>
                <w:szCs w:val="24"/>
              </w:rPr>
              <w:t xml:space="preserve">irkėjo užsakyme ir (ar) neįkainuotomis </w:t>
            </w:r>
            <w:r w:rsidR="00222A8F">
              <w:rPr>
                <w:kern w:val="2"/>
                <w:szCs w:val="24"/>
              </w:rPr>
              <w:t>T</w:t>
            </w:r>
            <w:r w:rsidR="00222A8F" w:rsidRPr="00222A8F">
              <w:rPr>
                <w:kern w:val="2"/>
                <w:szCs w:val="24"/>
              </w:rPr>
              <w:t xml:space="preserve">echninės specifikacijos įkainiuose, privalo su </w:t>
            </w:r>
            <w:r w:rsidR="00222A8F">
              <w:rPr>
                <w:kern w:val="2"/>
                <w:szCs w:val="24"/>
              </w:rPr>
              <w:t>P</w:t>
            </w:r>
            <w:r w:rsidR="00222A8F" w:rsidRPr="00222A8F">
              <w:rPr>
                <w:kern w:val="2"/>
                <w:szCs w:val="24"/>
              </w:rPr>
              <w:t xml:space="preserve">irkėju suderinti iš anksto, prieš pradėdamas vykdyti tokius </w:t>
            </w:r>
            <w:r w:rsidR="0005567D">
              <w:rPr>
                <w:kern w:val="2"/>
                <w:szCs w:val="24"/>
              </w:rPr>
              <w:t xml:space="preserve">techninės priežiūros ir </w:t>
            </w:r>
            <w:r w:rsidR="00222A8F" w:rsidRPr="00222A8F">
              <w:rPr>
                <w:kern w:val="2"/>
                <w:szCs w:val="24"/>
              </w:rPr>
              <w:t xml:space="preserve">remonto  darbus. </w:t>
            </w:r>
            <w:r w:rsidR="00222A8F">
              <w:rPr>
                <w:kern w:val="2"/>
                <w:szCs w:val="24"/>
              </w:rPr>
              <w:t xml:space="preserve"> </w:t>
            </w:r>
            <w:r w:rsidR="00CD1E01">
              <w:rPr>
                <w:kern w:val="2"/>
                <w:szCs w:val="24"/>
              </w:rPr>
              <w:t xml:space="preserve"> </w:t>
            </w:r>
          </w:p>
        </w:tc>
      </w:tr>
      <w:tr w:rsidR="00910376" w14:paraId="3843FD4C" w14:textId="77777777">
        <w:trPr>
          <w:trHeight w:val="300"/>
        </w:trPr>
        <w:tc>
          <w:tcPr>
            <w:tcW w:w="3094" w:type="dxa"/>
            <w:gridSpan w:val="2"/>
          </w:tcPr>
          <w:p w14:paraId="58083988" w14:textId="33633C7C" w:rsidR="00910376" w:rsidRDefault="00910376" w:rsidP="00910376">
            <w:pPr>
              <w:rPr>
                <w:b/>
                <w:kern w:val="2"/>
                <w:szCs w:val="24"/>
              </w:rPr>
            </w:pPr>
            <w:r>
              <w:rPr>
                <w:b/>
                <w:kern w:val="2"/>
                <w:szCs w:val="24"/>
              </w:rPr>
              <w:lastRenderedPageBreak/>
              <w:t xml:space="preserve">5.2. Pradinės Sutarties vertė ir Sutarties kaina, kai taikoma </w:t>
            </w:r>
            <w:r w:rsidR="00F40CBC">
              <w:rPr>
                <w:b/>
                <w:kern w:val="2"/>
                <w:szCs w:val="24"/>
              </w:rPr>
              <w:t>s</w:t>
            </w:r>
            <w:r w:rsidR="00F40CBC" w:rsidRPr="00F40CBC">
              <w:rPr>
                <w:b/>
                <w:kern w:val="2"/>
                <w:szCs w:val="24"/>
              </w:rPr>
              <w:t>utarties vykdymo išlaidų atlyginim</w:t>
            </w:r>
            <w:r w:rsidR="00F40CBC">
              <w:rPr>
                <w:b/>
                <w:kern w:val="2"/>
                <w:szCs w:val="24"/>
              </w:rPr>
              <w:t xml:space="preserve">o </w:t>
            </w:r>
            <w:r>
              <w:rPr>
                <w:b/>
                <w:kern w:val="2"/>
                <w:szCs w:val="24"/>
              </w:rPr>
              <w:t>kainodara</w:t>
            </w:r>
          </w:p>
          <w:p w14:paraId="4E93F26B" w14:textId="77777777" w:rsidR="00910376" w:rsidRDefault="00910376" w:rsidP="00910376">
            <w:pPr>
              <w:rPr>
                <w:b/>
                <w:kern w:val="2"/>
                <w:szCs w:val="24"/>
              </w:rPr>
            </w:pPr>
          </w:p>
          <w:p w14:paraId="1CC7CED0" w14:textId="77777777" w:rsidR="00910376" w:rsidRDefault="00910376" w:rsidP="00910376">
            <w:pPr>
              <w:rPr>
                <w:b/>
                <w:kern w:val="2"/>
                <w:szCs w:val="24"/>
              </w:rPr>
            </w:pPr>
          </w:p>
          <w:p w14:paraId="3855B02B" w14:textId="77777777" w:rsidR="00910376" w:rsidRDefault="00910376" w:rsidP="00910376">
            <w:pPr>
              <w:rPr>
                <w:b/>
                <w:kern w:val="2"/>
                <w:szCs w:val="24"/>
              </w:rPr>
            </w:pPr>
          </w:p>
          <w:p w14:paraId="4A543AB6" w14:textId="77777777" w:rsidR="00910376" w:rsidRDefault="00910376" w:rsidP="00910376">
            <w:pPr>
              <w:rPr>
                <w:b/>
                <w:kern w:val="2"/>
                <w:szCs w:val="24"/>
              </w:rPr>
            </w:pPr>
          </w:p>
          <w:p w14:paraId="1C5D30D6" w14:textId="77777777" w:rsidR="00910376" w:rsidRDefault="00910376" w:rsidP="00910376">
            <w:pPr>
              <w:rPr>
                <w:b/>
                <w:kern w:val="2"/>
                <w:szCs w:val="24"/>
              </w:rPr>
            </w:pPr>
          </w:p>
          <w:p w14:paraId="3E27379E" w14:textId="77777777" w:rsidR="00910376" w:rsidRDefault="00910376" w:rsidP="00910376">
            <w:pPr>
              <w:rPr>
                <w:b/>
                <w:kern w:val="2"/>
                <w:szCs w:val="24"/>
              </w:rPr>
            </w:pPr>
          </w:p>
          <w:p w14:paraId="7FB0DC3E" w14:textId="77777777" w:rsidR="00910376" w:rsidRDefault="00910376" w:rsidP="00910376">
            <w:pPr>
              <w:rPr>
                <w:b/>
                <w:kern w:val="2"/>
                <w:szCs w:val="24"/>
              </w:rPr>
            </w:pPr>
          </w:p>
        </w:tc>
        <w:tc>
          <w:tcPr>
            <w:tcW w:w="6441" w:type="dxa"/>
            <w:gridSpan w:val="2"/>
          </w:tcPr>
          <w:p w14:paraId="018D72E2" w14:textId="512997CD" w:rsidR="00910376" w:rsidRDefault="00910376" w:rsidP="00910376">
            <w:pPr>
              <w:rPr>
                <w:kern w:val="2"/>
                <w:szCs w:val="24"/>
              </w:rPr>
            </w:pPr>
            <w:r>
              <w:rPr>
                <w:kern w:val="2"/>
                <w:szCs w:val="24"/>
              </w:rPr>
              <w:t>Pradinė Sutartie</w:t>
            </w:r>
            <w:r w:rsidRPr="00F40CBC">
              <w:rPr>
                <w:kern w:val="2"/>
                <w:szCs w:val="24"/>
              </w:rPr>
              <w:t xml:space="preserve">s </w:t>
            </w:r>
            <w:r>
              <w:rPr>
                <w:kern w:val="2"/>
                <w:szCs w:val="24"/>
              </w:rPr>
              <w:t xml:space="preserve">vertė yra </w:t>
            </w:r>
            <w:r w:rsidR="00F40CBC">
              <w:rPr>
                <w:kern w:val="2"/>
                <w:szCs w:val="24"/>
              </w:rPr>
              <w:t xml:space="preserve"> </w:t>
            </w:r>
            <w:r w:rsidR="00E77231">
              <w:rPr>
                <w:kern w:val="2"/>
                <w:szCs w:val="24"/>
              </w:rPr>
              <w:t>350000,00</w:t>
            </w:r>
            <w:r>
              <w:rPr>
                <w:kern w:val="2"/>
                <w:szCs w:val="24"/>
              </w:rPr>
              <w:t xml:space="preserve"> Eur be PVM.</w:t>
            </w:r>
          </w:p>
          <w:p w14:paraId="15370C30" w14:textId="1475B5A6" w:rsidR="00910376" w:rsidRDefault="00910376" w:rsidP="00910376">
            <w:pPr>
              <w:rPr>
                <w:kern w:val="2"/>
                <w:szCs w:val="24"/>
              </w:rPr>
            </w:pPr>
            <w:r w:rsidRPr="00CC1B82">
              <w:rPr>
                <w:kern w:val="2"/>
                <w:szCs w:val="24"/>
              </w:rPr>
              <w:t>Sutarties kaina yra</w:t>
            </w:r>
            <w:r w:rsidR="00CC1B82">
              <w:rPr>
                <w:kern w:val="2"/>
                <w:szCs w:val="24"/>
              </w:rPr>
              <w:t xml:space="preserve"> </w:t>
            </w:r>
            <w:r w:rsidR="00E77231">
              <w:rPr>
                <w:kern w:val="2"/>
                <w:szCs w:val="24"/>
              </w:rPr>
              <w:t>423500,00</w:t>
            </w:r>
            <w:r w:rsidRPr="00CC1B82">
              <w:rPr>
                <w:kern w:val="2"/>
                <w:szCs w:val="24"/>
              </w:rPr>
              <w:t xml:space="preserve"> Eur su PVM</w:t>
            </w:r>
            <w:r>
              <w:rPr>
                <w:kern w:val="2"/>
                <w:szCs w:val="24"/>
              </w:rPr>
              <w:t>.</w:t>
            </w:r>
          </w:p>
          <w:p w14:paraId="7BDB40B9" w14:textId="77777777" w:rsidR="00910376" w:rsidRDefault="00910376" w:rsidP="00910376">
            <w:pPr>
              <w:rPr>
                <w:kern w:val="2"/>
                <w:szCs w:val="24"/>
              </w:rPr>
            </w:pPr>
          </w:p>
          <w:p w14:paraId="76C32A8B" w14:textId="100113EA" w:rsidR="00910376" w:rsidRDefault="00910376" w:rsidP="00910376">
            <w:pPr>
              <w:rPr>
                <w:color w:val="FF0000"/>
                <w:kern w:val="2"/>
                <w:szCs w:val="24"/>
              </w:rPr>
            </w:pPr>
            <w:r>
              <w:rPr>
                <w:color w:val="000000"/>
                <w:kern w:val="2"/>
                <w:szCs w:val="24"/>
              </w:rPr>
              <w:t xml:space="preserve">Šioje Sutartyje </w:t>
            </w:r>
            <w:r w:rsidR="0016692C">
              <w:rPr>
                <w:color w:val="000000"/>
                <w:kern w:val="2"/>
                <w:szCs w:val="24"/>
              </w:rPr>
              <w:t xml:space="preserve">sutarties kaina </w:t>
            </w:r>
            <w:r>
              <w:rPr>
                <w:color w:val="000000"/>
                <w:kern w:val="2"/>
                <w:szCs w:val="24"/>
              </w:rPr>
              <w:t xml:space="preserve">yra lygi </w:t>
            </w:r>
            <w:r>
              <w:rPr>
                <w:b/>
                <w:color w:val="000000"/>
                <w:kern w:val="2"/>
                <w:szCs w:val="24"/>
              </w:rPr>
              <w:t>maksimaliai pirkimui skirtai</w:t>
            </w:r>
            <w:r w:rsidR="00CC1B82">
              <w:rPr>
                <w:b/>
                <w:color w:val="000000"/>
                <w:kern w:val="2"/>
                <w:szCs w:val="24"/>
              </w:rPr>
              <w:t xml:space="preserve"> </w:t>
            </w:r>
            <w:r w:rsidR="00E02B31" w:rsidRPr="00E02B31">
              <w:rPr>
                <w:b/>
                <w:color w:val="000000"/>
                <w:kern w:val="2"/>
                <w:szCs w:val="24"/>
              </w:rPr>
              <w:t xml:space="preserve">423500,00 </w:t>
            </w:r>
            <w:r w:rsidR="00CC1B82">
              <w:rPr>
                <w:b/>
                <w:color w:val="000000"/>
                <w:kern w:val="2"/>
                <w:szCs w:val="24"/>
              </w:rPr>
              <w:t>EUR</w:t>
            </w:r>
            <w:r>
              <w:rPr>
                <w:b/>
                <w:color w:val="000000"/>
                <w:kern w:val="2"/>
                <w:szCs w:val="24"/>
              </w:rPr>
              <w:t xml:space="preserve"> sumai</w:t>
            </w:r>
            <w:r>
              <w:rPr>
                <w:color w:val="000000"/>
                <w:kern w:val="2"/>
                <w:szCs w:val="24"/>
              </w:rPr>
              <w:t xml:space="preserve"> </w:t>
            </w:r>
            <w:r w:rsidR="00E02B31">
              <w:rPr>
                <w:b/>
                <w:color w:val="000000"/>
                <w:kern w:val="2"/>
                <w:szCs w:val="24"/>
              </w:rPr>
              <w:t xml:space="preserve">su </w:t>
            </w:r>
            <w:r>
              <w:rPr>
                <w:b/>
                <w:color w:val="000000"/>
                <w:kern w:val="2"/>
                <w:szCs w:val="24"/>
              </w:rPr>
              <w:t>PVM</w:t>
            </w:r>
            <w:r w:rsidR="00703BD6">
              <w:rPr>
                <w:b/>
                <w:color w:val="000000"/>
                <w:kern w:val="2"/>
                <w:szCs w:val="24"/>
              </w:rPr>
              <w:t>.</w:t>
            </w:r>
            <w:r>
              <w:rPr>
                <w:color w:val="000000"/>
                <w:kern w:val="2"/>
                <w:szCs w:val="24"/>
              </w:rPr>
              <w:t xml:space="preserve"> </w:t>
            </w:r>
          </w:p>
        </w:tc>
      </w:tr>
      <w:tr w:rsidR="00910376" w14:paraId="7C6FAC1F" w14:textId="77777777">
        <w:trPr>
          <w:trHeight w:val="300"/>
        </w:trPr>
        <w:tc>
          <w:tcPr>
            <w:tcW w:w="3094" w:type="dxa"/>
            <w:gridSpan w:val="2"/>
          </w:tcPr>
          <w:p w14:paraId="5D7C9F13" w14:textId="62725758" w:rsidR="00910376" w:rsidRDefault="00910376" w:rsidP="0091037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660C9A0" w14:textId="77777777" w:rsidR="00910376" w:rsidRPr="00910376" w:rsidRDefault="00910376" w:rsidP="00910376">
            <w:pPr>
              <w:rPr>
                <w:szCs w:val="24"/>
              </w:rPr>
            </w:pPr>
            <w:r w:rsidRPr="00910376">
              <w:rPr>
                <w:kern w:val="2"/>
                <w:szCs w:val="24"/>
              </w:rPr>
              <w:t>Sutarties kaina / įkainiai bus perskaičiuojami:</w:t>
            </w:r>
          </w:p>
          <w:p w14:paraId="2A23EDA5" w14:textId="77777777" w:rsidR="00910376" w:rsidRPr="00910376" w:rsidRDefault="00910376" w:rsidP="00910376">
            <w:pPr>
              <w:rPr>
                <w:kern w:val="2"/>
                <w:szCs w:val="24"/>
              </w:rPr>
            </w:pPr>
            <w:r w:rsidRPr="00910376">
              <w:rPr>
                <w:kern w:val="2"/>
                <w:szCs w:val="24"/>
              </w:rPr>
              <w:t>5.3.1. dėl PVM tarifo pasikeitimo;</w:t>
            </w:r>
          </w:p>
          <w:p w14:paraId="5751E94A" w14:textId="578DAB7A" w:rsidR="00910376" w:rsidRPr="00910376" w:rsidRDefault="00910376" w:rsidP="00910376">
            <w:pPr>
              <w:rPr>
                <w:kern w:val="2"/>
                <w:szCs w:val="24"/>
              </w:rPr>
            </w:pPr>
            <w:r w:rsidRPr="00910376">
              <w:rPr>
                <w:kern w:val="2"/>
                <w:szCs w:val="24"/>
              </w:rPr>
              <w:t>5.3.2. dėl kainų lygio pokyčio;</w:t>
            </w:r>
          </w:p>
        </w:tc>
      </w:tr>
      <w:tr w:rsidR="00910376" w14:paraId="01AE4949" w14:textId="77777777">
        <w:trPr>
          <w:trHeight w:val="300"/>
        </w:trPr>
        <w:tc>
          <w:tcPr>
            <w:tcW w:w="3094" w:type="dxa"/>
            <w:gridSpan w:val="2"/>
          </w:tcPr>
          <w:p w14:paraId="1ECA089D" w14:textId="0476CEBA" w:rsidR="00910376" w:rsidRDefault="00910376" w:rsidP="00910376">
            <w:pPr>
              <w:rPr>
                <w:b/>
                <w:kern w:val="2"/>
                <w:szCs w:val="24"/>
              </w:rPr>
            </w:pPr>
            <w:r>
              <w:rPr>
                <w:b/>
                <w:kern w:val="2"/>
                <w:szCs w:val="24"/>
              </w:rPr>
              <w:t>5.3.1. Sutarties kainos / įkainių peržiūra dėl PVM tarifo pasikeitimo</w:t>
            </w:r>
          </w:p>
        </w:tc>
        <w:tc>
          <w:tcPr>
            <w:tcW w:w="6441" w:type="dxa"/>
            <w:gridSpan w:val="2"/>
          </w:tcPr>
          <w:p w14:paraId="6A7FA60F" w14:textId="1532D7D8" w:rsidR="00910376" w:rsidRDefault="00910376" w:rsidP="00F15E46">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C55865">
              <w:rPr>
                <w:szCs w:val="24"/>
              </w:rPr>
              <w:t xml:space="preserve"> ir Prekių</w:t>
            </w:r>
            <w:r>
              <w:rPr>
                <w:kern w:val="2"/>
                <w:szCs w:val="24"/>
              </w:rPr>
              <w:t xml:space="preserve"> Sutartyje nurodytai kainai / įkainiams, Sutarties </w:t>
            </w:r>
            <w:r w:rsidR="004177BB">
              <w:rPr>
                <w:kern w:val="2"/>
                <w:szCs w:val="24"/>
              </w:rPr>
              <w:t xml:space="preserve">ir </w:t>
            </w:r>
            <w:r w:rsidR="00C55865" w:rsidRPr="00C55865">
              <w:rPr>
                <w:kern w:val="2"/>
                <w:szCs w:val="24"/>
              </w:rPr>
              <w:t xml:space="preserve">Paslaugų </w:t>
            </w:r>
            <w:r w:rsidR="004177BB">
              <w:rPr>
                <w:kern w:val="2"/>
                <w:szCs w:val="24"/>
              </w:rPr>
              <w:t>bei</w:t>
            </w:r>
            <w:r w:rsidR="00C55865" w:rsidRPr="00C55865">
              <w:rPr>
                <w:kern w:val="2"/>
                <w:szCs w:val="24"/>
              </w:rPr>
              <w:t xml:space="preserve"> Prekių </w:t>
            </w:r>
            <w:r>
              <w:rPr>
                <w:kern w:val="2"/>
                <w:szCs w:val="24"/>
              </w:rPr>
              <w:t>kaina / įkainiai perskaičiuojami nekeičiant P</w:t>
            </w:r>
            <w:r>
              <w:rPr>
                <w:szCs w:val="24"/>
              </w:rPr>
              <w:t>aslaugų</w:t>
            </w:r>
            <w:r w:rsidR="00C55865">
              <w:rPr>
                <w:szCs w:val="24"/>
              </w:rPr>
              <w:t xml:space="preserve"> ir Prekių</w:t>
            </w:r>
            <w:r>
              <w:rPr>
                <w:kern w:val="2"/>
                <w:szCs w:val="24"/>
              </w:rPr>
              <w:t xml:space="preserve"> kainos / įkainio be PVM.</w:t>
            </w:r>
          </w:p>
          <w:p w14:paraId="0A628C55" w14:textId="5D62030F" w:rsidR="00910376" w:rsidRDefault="00910376" w:rsidP="00F15E46">
            <w:pPr>
              <w:jc w:val="both"/>
              <w:rPr>
                <w:szCs w:val="24"/>
              </w:rPr>
            </w:pPr>
            <w:r w:rsidRPr="00910376">
              <w:rPr>
                <w:kern w:val="2"/>
                <w:szCs w:val="24"/>
              </w:rPr>
              <w:t>Perskaičiavimas įforminamas Susitarimu ne vėliau kaip per (1 mėn.) nu</w:t>
            </w:r>
            <w:r>
              <w:rPr>
                <w:kern w:val="2"/>
                <w:szCs w:val="24"/>
              </w:rPr>
              <w:t>o PVM mokėjimą reglamentuojančių teisės aktų pasikeitimo, kuris tampa neatskiriama Sutarties dalimi. Perskaičiuota (-</w:t>
            </w:r>
            <w:proofErr w:type="spellStart"/>
            <w:r>
              <w:rPr>
                <w:kern w:val="2"/>
                <w:szCs w:val="24"/>
              </w:rPr>
              <w:t>as</w:t>
            </w:r>
            <w:proofErr w:type="spellEnd"/>
            <w:r>
              <w:rPr>
                <w:kern w:val="2"/>
                <w:szCs w:val="24"/>
              </w:rPr>
              <w:t>) Sutarties</w:t>
            </w:r>
            <w:r w:rsidR="004177BB">
              <w:rPr>
                <w:kern w:val="2"/>
                <w:szCs w:val="24"/>
              </w:rPr>
              <w:t xml:space="preserve"> ir </w:t>
            </w:r>
            <w:r>
              <w:rPr>
                <w:kern w:val="2"/>
                <w:szCs w:val="24"/>
              </w:rPr>
              <w:t xml:space="preserve"> </w:t>
            </w:r>
            <w:r w:rsidR="004177BB" w:rsidRPr="004177BB">
              <w:rPr>
                <w:kern w:val="2"/>
                <w:szCs w:val="24"/>
              </w:rPr>
              <w:t xml:space="preserve">Paslaugų bei Prekių </w:t>
            </w:r>
            <w:r>
              <w:rPr>
                <w:kern w:val="2"/>
                <w:szCs w:val="24"/>
              </w:rPr>
              <w:t>kaina / įkainiai taikoma (-i) už tą P</w:t>
            </w:r>
            <w:r>
              <w:rPr>
                <w:szCs w:val="24"/>
              </w:rPr>
              <w:t>aslaugų ir Prekių</w:t>
            </w:r>
            <w:r>
              <w:rPr>
                <w:kern w:val="2"/>
                <w:szCs w:val="24"/>
              </w:rPr>
              <w:t xml:space="preserve"> dalį, kurios bus teikiamos </w:t>
            </w:r>
            <w:r w:rsidRPr="00910376">
              <w:rPr>
                <w:kern w:val="2"/>
                <w:szCs w:val="24"/>
              </w:rPr>
              <w:t>nuo Šalių pasirašyto Susitarimo įsigaliojimo dienos.</w:t>
            </w:r>
          </w:p>
        </w:tc>
      </w:tr>
      <w:tr w:rsidR="00910376" w14:paraId="4675A860" w14:textId="77777777">
        <w:trPr>
          <w:trHeight w:val="300"/>
        </w:trPr>
        <w:tc>
          <w:tcPr>
            <w:tcW w:w="3094" w:type="dxa"/>
            <w:gridSpan w:val="2"/>
          </w:tcPr>
          <w:p w14:paraId="4C8583E4" w14:textId="429A342C" w:rsidR="00910376" w:rsidRDefault="00910376" w:rsidP="00910376">
            <w:pPr>
              <w:rPr>
                <w:b/>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30D05167" w14:textId="77777777" w:rsidR="00910376" w:rsidRDefault="00910376" w:rsidP="00910376">
            <w:pPr>
              <w:rPr>
                <w:kern w:val="2"/>
                <w:szCs w:val="24"/>
              </w:rPr>
            </w:pPr>
            <w:r>
              <w:rPr>
                <w:kern w:val="2"/>
                <w:szCs w:val="24"/>
              </w:rPr>
              <w:lastRenderedPageBreak/>
              <w:t>Netaikoma</w:t>
            </w:r>
          </w:p>
          <w:p w14:paraId="42CFB8F4" w14:textId="77777777" w:rsidR="00910376" w:rsidRDefault="00910376" w:rsidP="00910376">
            <w:pPr>
              <w:rPr>
                <w:kern w:val="2"/>
                <w:szCs w:val="24"/>
              </w:rPr>
            </w:pPr>
          </w:p>
          <w:p w14:paraId="6B9E44C1" w14:textId="77777777" w:rsidR="00910376" w:rsidRDefault="00910376" w:rsidP="00910376">
            <w:pPr>
              <w:rPr>
                <w:kern w:val="2"/>
                <w:szCs w:val="24"/>
              </w:rPr>
            </w:pPr>
          </w:p>
          <w:p w14:paraId="7C57917F" w14:textId="31C50ECF" w:rsidR="00910376" w:rsidRDefault="00910376" w:rsidP="00910376">
            <w:pPr>
              <w:rPr>
                <w:color w:val="4472C4"/>
                <w:kern w:val="2"/>
                <w:szCs w:val="24"/>
              </w:rPr>
            </w:pPr>
          </w:p>
        </w:tc>
      </w:tr>
      <w:tr w:rsidR="00910376" w14:paraId="214747C0" w14:textId="77777777">
        <w:trPr>
          <w:trHeight w:val="300"/>
        </w:trPr>
        <w:tc>
          <w:tcPr>
            <w:tcW w:w="3094" w:type="dxa"/>
            <w:gridSpan w:val="2"/>
          </w:tcPr>
          <w:p w14:paraId="4E3A1057" w14:textId="77777777" w:rsidR="00910376" w:rsidRDefault="00910376" w:rsidP="00910376">
            <w:pPr>
              <w:rPr>
                <w:bCs/>
                <w:kern w:val="2"/>
                <w:szCs w:val="24"/>
              </w:rPr>
            </w:pPr>
            <w:r>
              <w:rPr>
                <w:b/>
                <w:kern w:val="2"/>
                <w:szCs w:val="24"/>
              </w:rPr>
              <w:lastRenderedPageBreak/>
              <w:t>5.3.3. Sutarties kainos / įkainių peržiūra dėl kainų lygio pokyčio</w:t>
            </w:r>
          </w:p>
          <w:p w14:paraId="2491A5BC" w14:textId="77777777" w:rsidR="00910376" w:rsidRDefault="00910376" w:rsidP="00910376">
            <w:pPr>
              <w:rPr>
                <w:kern w:val="2"/>
                <w:szCs w:val="24"/>
              </w:rPr>
            </w:pPr>
          </w:p>
          <w:p w14:paraId="6136E4BA" w14:textId="094D3735" w:rsidR="00910376" w:rsidRDefault="00910376" w:rsidP="00910376">
            <w:pPr>
              <w:rPr>
                <w:kern w:val="2"/>
                <w:szCs w:val="24"/>
              </w:rPr>
            </w:pPr>
          </w:p>
        </w:tc>
        <w:tc>
          <w:tcPr>
            <w:tcW w:w="6441" w:type="dxa"/>
            <w:gridSpan w:val="2"/>
          </w:tcPr>
          <w:p w14:paraId="571FE554" w14:textId="5B0D2B60" w:rsidR="00910376" w:rsidRPr="00C338A0" w:rsidRDefault="00910376" w:rsidP="00F15E46">
            <w:pPr>
              <w:jc w:val="both"/>
              <w:rPr>
                <w:szCs w:val="24"/>
              </w:rPr>
            </w:pPr>
            <w:r w:rsidRPr="00C338A0">
              <w:rPr>
                <w:szCs w:val="24"/>
              </w:rPr>
              <w:t xml:space="preserve">5.3.3.1. Bet kuri Sutarties Šalis Sutarties galiojimo metu turi teisę inicijuoti Sutarties įkainių peržiūrą (keitimą) ne anksčiau kaip po </w:t>
            </w:r>
            <w:r w:rsidR="00F22D89" w:rsidRPr="00223079">
              <w:rPr>
                <w:szCs w:val="24"/>
              </w:rPr>
              <w:t>12</w:t>
            </w:r>
            <w:r w:rsidR="00F22D89" w:rsidRPr="00C338A0">
              <w:rPr>
                <w:szCs w:val="24"/>
              </w:rPr>
              <w:t xml:space="preserve"> </w:t>
            </w:r>
            <w:r w:rsidRPr="00C338A0">
              <w:rPr>
                <w:szCs w:val="24"/>
              </w:rPr>
              <w:t>(</w:t>
            </w:r>
            <w:r w:rsidR="00F22D89">
              <w:rPr>
                <w:szCs w:val="24"/>
              </w:rPr>
              <w:t>dvylikos</w:t>
            </w:r>
            <w:r w:rsidRPr="00C338A0">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F22D89">
              <w:rPr>
                <w:szCs w:val="24"/>
              </w:rPr>
              <w:t>10</w:t>
            </w:r>
            <w:r w:rsidR="00F22D89" w:rsidRPr="00C338A0">
              <w:rPr>
                <w:szCs w:val="24"/>
              </w:rPr>
              <w:t xml:space="preserve"> </w:t>
            </w:r>
            <w:r w:rsidRPr="00C338A0">
              <w:rPr>
                <w:szCs w:val="24"/>
              </w:rPr>
              <w:t>procent</w:t>
            </w:r>
            <w:r w:rsidR="00F22D89">
              <w:rPr>
                <w:szCs w:val="24"/>
              </w:rPr>
              <w:t>ų</w:t>
            </w:r>
            <w:r w:rsidRPr="00C338A0">
              <w:rPr>
                <w:szCs w:val="24"/>
              </w:rPr>
              <w:t xml:space="preserve">. Sutarties įkainių peržiūra atliekama ne rečiau kaip kas </w:t>
            </w:r>
            <w:r w:rsidR="000670B6">
              <w:rPr>
                <w:szCs w:val="24"/>
              </w:rPr>
              <w:t>(</w:t>
            </w:r>
            <w:r w:rsidR="00F22D89">
              <w:rPr>
                <w:szCs w:val="24"/>
              </w:rPr>
              <w:t>12</w:t>
            </w:r>
            <w:r w:rsidR="00F22D89" w:rsidRPr="00C338A0">
              <w:rPr>
                <w:szCs w:val="24"/>
              </w:rPr>
              <w:t xml:space="preserve"> </w:t>
            </w:r>
            <w:r w:rsidRPr="00C338A0">
              <w:rPr>
                <w:szCs w:val="24"/>
              </w:rPr>
              <w:t>(</w:t>
            </w:r>
            <w:r w:rsidR="00F22D89">
              <w:rPr>
                <w:szCs w:val="24"/>
              </w:rPr>
              <w:t>dvylika</w:t>
            </w:r>
            <w:r w:rsidRPr="00C338A0">
              <w:rPr>
                <w:szCs w:val="24"/>
              </w:rPr>
              <w:t>) mėnesi</w:t>
            </w:r>
            <w:r w:rsidR="00181F3E">
              <w:rPr>
                <w:szCs w:val="24"/>
              </w:rPr>
              <w:t>ų</w:t>
            </w:r>
            <w:r w:rsidRPr="00C338A0">
              <w:rPr>
                <w:szCs w:val="24"/>
              </w:rPr>
              <w:t>.</w:t>
            </w:r>
          </w:p>
          <w:p w14:paraId="7DADA3C0" w14:textId="5519DA0D" w:rsidR="00910376" w:rsidRPr="00C338A0" w:rsidRDefault="00910376" w:rsidP="00F15E46">
            <w:pPr>
              <w:jc w:val="both"/>
              <w:rPr>
                <w:kern w:val="2"/>
                <w:szCs w:val="24"/>
                <w:shd w:val="clear" w:color="auto" w:fill="FFFFFF"/>
              </w:rPr>
            </w:pPr>
            <w:r w:rsidRPr="00C338A0">
              <w:rPr>
                <w:kern w:val="2"/>
                <w:szCs w:val="24"/>
              </w:rPr>
              <w:t xml:space="preserve">5.3.3.2. Sutarties </w:t>
            </w:r>
            <w:r w:rsidRPr="00C338A0">
              <w:rPr>
                <w:kern w:val="2"/>
                <w:szCs w:val="24"/>
                <w:shd w:val="clear" w:color="auto" w:fill="FFFFFF"/>
              </w:rPr>
              <w:t>įkainiai peržiūrimi tik tai Sutarties daliai, kuri nėra išpirkta, t. y. Paslaugoms</w:t>
            </w:r>
            <w:r w:rsidR="004177BB">
              <w:rPr>
                <w:kern w:val="2"/>
                <w:szCs w:val="24"/>
                <w:shd w:val="clear" w:color="auto" w:fill="FFFFFF"/>
              </w:rPr>
              <w:t xml:space="preserve"> ir Prekėms</w:t>
            </w:r>
            <w:r w:rsidRPr="00C338A0">
              <w:rPr>
                <w:kern w:val="2"/>
                <w:szCs w:val="24"/>
                <w:shd w:val="clear" w:color="auto" w:fill="FFFFFF"/>
              </w:rPr>
              <w:t>, kurios nėra priimtos ir apmokėtos. Vėlesnė Sutarties įkainių peržiūra negali apimti laikotarpio, už kurį jau buvo atlikta peržiūra.</w:t>
            </w:r>
          </w:p>
          <w:p w14:paraId="096FED98" w14:textId="1F6081FE" w:rsidR="00910376" w:rsidRPr="00C338A0" w:rsidRDefault="00910376" w:rsidP="00F15E46">
            <w:pPr>
              <w:jc w:val="both"/>
              <w:rPr>
                <w:kern w:val="2"/>
                <w:szCs w:val="24"/>
                <w:shd w:val="clear" w:color="auto" w:fill="FFFFFF"/>
              </w:rPr>
            </w:pPr>
            <w:r w:rsidRPr="00C338A0">
              <w:rPr>
                <w:kern w:val="2"/>
                <w:szCs w:val="24"/>
              </w:rPr>
              <w:t xml:space="preserve">5.3.3.3. </w:t>
            </w:r>
            <w:r w:rsidRPr="00C338A0">
              <w:rPr>
                <w:kern w:val="2"/>
                <w:szCs w:val="24"/>
                <w:shd w:val="clear" w:color="auto" w:fill="FFFFFF"/>
              </w:rPr>
              <w:t>Jeigu P</w:t>
            </w:r>
            <w:r w:rsidRPr="00C338A0">
              <w:rPr>
                <w:szCs w:val="24"/>
              </w:rPr>
              <w:t>aslaugų</w:t>
            </w:r>
            <w:r w:rsidR="004177BB">
              <w:rPr>
                <w:szCs w:val="24"/>
              </w:rPr>
              <w:t xml:space="preserve"> ar Prekių</w:t>
            </w:r>
            <w:r w:rsidRPr="00C338A0">
              <w:rPr>
                <w:szCs w:val="24"/>
              </w:rPr>
              <w:t xml:space="preserve"> teikimas</w:t>
            </w:r>
            <w:r w:rsidRPr="00C338A0">
              <w:rPr>
                <w:kern w:val="2"/>
                <w:szCs w:val="24"/>
                <w:shd w:val="clear" w:color="auto" w:fill="FFFFFF"/>
              </w:rPr>
              <w:t xml:space="preserve"> vėluoja dėl Tiekėjo kaltės, uždelstų suteikti P</w:t>
            </w:r>
            <w:r w:rsidRPr="00C338A0">
              <w:rPr>
                <w:szCs w:val="24"/>
              </w:rPr>
              <w:t>aslaugų</w:t>
            </w:r>
            <w:r w:rsidR="004177BB">
              <w:rPr>
                <w:szCs w:val="24"/>
              </w:rPr>
              <w:t xml:space="preserve"> ir pateikti Prekių</w:t>
            </w:r>
            <w:r w:rsidRPr="00C338A0">
              <w:rPr>
                <w:kern w:val="2"/>
                <w:szCs w:val="24"/>
                <w:shd w:val="clear" w:color="auto" w:fill="FFFFFF"/>
              </w:rPr>
              <w:t xml:space="preserve"> įkainiai nėra perskaičiuojami dėl kainų lygio kilimo (gali būti mažinami, tačiau negali būti didinami).</w:t>
            </w:r>
          </w:p>
          <w:p w14:paraId="25FAA8FA" w14:textId="77777777" w:rsidR="00910376" w:rsidRPr="00C338A0" w:rsidRDefault="00910376" w:rsidP="00F15E46">
            <w:pPr>
              <w:jc w:val="both"/>
              <w:rPr>
                <w:kern w:val="2"/>
                <w:szCs w:val="24"/>
                <w:shd w:val="clear" w:color="auto" w:fill="FFFFFF"/>
              </w:rPr>
            </w:pPr>
            <w:r w:rsidRPr="00C338A0">
              <w:rPr>
                <w:kern w:val="2"/>
                <w:szCs w:val="24"/>
              </w:rPr>
              <w:t xml:space="preserve">5.3.3.4. Atlikdamos Sutarties įkainių peržiūrą </w:t>
            </w:r>
            <w:r w:rsidRPr="00C338A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C31409C" w14:textId="70A8E32A" w:rsidR="00910376" w:rsidRPr="00C338A0" w:rsidRDefault="00910376" w:rsidP="00F15E46">
            <w:pPr>
              <w:jc w:val="both"/>
              <w:rPr>
                <w:kern w:val="2"/>
                <w:szCs w:val="24"/>
                <w:shd w:val="clear" w:color="auto" w:fill="FFFFFF"/>
              </w:rPr>
            </w:pPr>
            <w:r w:rsidRPr="00C338A0">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įkainius, perskaičiuotą </w:t>
            </w:r>
            <w:r w:rsidR="009C79CA">
              <w:rPr>
                <w:kern w:val="2"/>
                <w:szCs w:val="24"/>
                <w:shd w:val="clear" w:color="auto" w:fill="FFFFFF"/>
              </w:rPr>
              <w:t>p</w:t>
            </w:r>
            <w:r w:rsidRPr="00C338A0">
              <w:rPr>
                <w:kern w:val="2"/>
                <w:szCs w:val="24"/>
                <w:shd w:val="clear" w:color="auto" w:fill="FFFFFF"/>
              </w:rPr>
              <w:t>radin</w:t>
            </w:r>
            <w:r w:rsidR="009C79CA">
              <w:rPr>
                <w:kern w:val="2"/>
                <w:szCs w:val="24"/>
                <w:shd w:val="clear" w:color="auto" w:fill="FFFFFF"/>
              </w:rPr>
              <w:t>ę</w:t>
            </w:r>
            <w:r w:rsidRPr="00C338A0">
              <w:rPr>
                <w:kern w:val="2"/>
                <w:szCs w:val="24"/>
                <w:shd w:val="clear" w:color="auto" w:fill="FFFFFF"/>
              </w:rPr>
              <w:t xml:space="preserve"> Sutarties vertę.</w:t>
            </w:r>
          </w:p>
          <w:p w14:paraId="28886695" w14:textId="77777777" w:rsidR="00910376" w:rsidRPr="00C338A0" w:rsidRDefault="00910376" w:rsidP="00F15E46">
            <w:pPr>
              <w:jc w:val="both"/>
              <w:rPr>
                <w:szCs w:val="24"/>
              </w:rPr>
            </w:pPr>
            <w:r w:rsidRPr="00C338A0">
              <w:rPr>
                <w:kern w:val="2"/>
                <w:szCs w:val="24"/>
                <w:shd w:val="clear" w:color="auto" w:fill="FFFFFF"/>
              </w:rPr>
              <w:t>5.3.3.6. Nauji Sutarties įkainiai apskaičiuojami pagal žemiau pateiktą formulę:</w:t>
            </w:r>
          </w:p>
          <w:p w14:paraId="13D427AA" w14:textId="77777777" w:rsidR="00910376" w:rsidRPr="00C338A0" w:rsidRDefault="00910376" w:rsidP="00F15E46">
            <w:pPr>
              <w:jc w:val="both"/>
              <w:rPr>
                <w:szCs w:val="24"/>
              </w:rPr>
            </w:pPr>
          </w:p>
          <w:p w14:paraId="4D026DD0" w14:textId="77777777" w:rsidR="00910376" w:rsidRPr="00C338A0" w:rsidRDefault="00000000" w:rsidP="00F15E4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910376" w:rsidRPr="00C338A0">
              <w:rPr>
                <w:kern w:val="2"/>
                <w:szCs w:val="24"/>
              </w:rPr>
              <w:t>, kur</w:t>
            </w:r>
          </w:p>
          <w:p w14:paraId="713BA238" w14:textId="77777777" w:rsidR="00910376" w:rsidRPr="00C338A0" w:rsidRDefault="00910376" w:rsidP="00F15E46">
            <w:pPr>
              <w:jc w:val="both"/>
              <w:textAlignment w:val="baseline"/>
              <w:rPr>
                <w:kern w:val="2"/>
                <w:szCs w:val="24"/>
              </w:rPr>
            </w:pPr>
            <w:r w:rsidRPr="00C338A0">
              <w:rPr>
                <w:kern w:val="2"/>
                <w:szCs w:val="24"/>
              </w:rPr>
              <w:t>a – įkainis (Eur be PVM) (jei peržiūra jau buvo atlikta, tai po paskutinio perskaičiavimo)</w:t>
            </w:r>
          </w:p>
          <w:p w14:paraId="17CB407F" w14:textId="77777777" w:rsidR="00910376" w:rsidRPr="00C338A0" w:rsidRDefault="00910376" w:rsidP="00F15E46">
            <w:pPr>
              <w:jc w:val="both"/>
              <w:textAlignment w:val="baseline"/>
              <w:rPr>
                <w:szCs w:val="24"/>
              </w:rPr>
            </w:pPr>
            <w:r w:rsidRPr="00C338A0">
              <w:rPr>
                <w:kern w:val="2"/>
                <w:szCs w:val="24"/>
              </w:rPr>
              <w:t>a</w:t>
            </w:r>
            <w:r w:rsidRPr="00C338A0">
              <w:rPr>
                <w:kern w:val="2"/>
                <w:szCs w:val="24"/>
                <w:vertAlign w:val="subscript"/>
              </w:rPr>
              <w:t>1</w:t>
            </w:r>
            <w:r w:rsidRPr="00C338A0">
              <w:rPr>
                <w:kern w:val="2"/>
                <w:szCs w:val="24"/>
              </w:rPr>
              <w:t xml:space="preserve"> – perskaičiuotas (pakeistas) įkainis (Eur be PVM)</w:t>
            </w:r>
          </w:p>
          <w:p w14:paraId="6B760F3E" w14:textId="77777777" w:rsidR="00910376" w:rsidRPr="00C338A0" w:rsidRDefault="00910376" w:rsidP="00F15E46">
            <w:pPr>
              <w:jc w:val="both"/>
              <w:textAlignment w:val="baseline"/>
              <w:rPr>
                <w:szCs w:val="24"/>
              </w:rPr>
            </w:pPr>
            <w:r w:rsidRPr="00C338A0">
              <w:rPr>
                <w:kern w:val="2"/>
                <w:szCs w:val="24"/>
              </w:rPr>
              <w:t xml:space="preserve">k – pagal vartotojų kainų indeksą </w:t>
            </w:r>
            <w:sdt>
              <w:sdtPr>
                <w:rPr>
                  <w:szCs w:val="24"/>
                </w:rPr>
                <w:id w:val="1301573032"/>
                <w:placeholder>
                  <w:docPart w:val="0489BCE0C44F4323AC5D5B57C2D5ADE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apskaičiuotas Vartojimo prekių ir paslaugų kainų pokytis (padidėjimas arba sumažėjimas) (%). „k“ reikšmė skaičiuojama pagal formulę:</w:t>
            </w:r>
          </w:p>
          <w:p w14:paraId="2B33A5D3" w14:textId="77777777" w:rsidR="00910376" w:rsidRPr="00C338A0" w:rsidRDefault="00910376" w:rsidP="00F15E46">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C338A0">
              <w:rPr>
                <w:kern w:val="2"/>
                <w:szCs w:val="24"/>
              </w:rPr>
              <w:t>, (proc.) kur</w:t>
            </w:r>
          </w:p>
          <w:p w14:paraId="776D637E" w14:textId="77777777" w:rsidR="00910376" w:rsidRPr="00C338A0" w:rsidRDefault="00910376" w:rsidP="00F15E46">
            <w:pPr>
              <w:jc w:val="both"/>
              <w:textAlignment w:val="baseline"/>
              <w:rPr>
                <w:szCs w:val="24"/>
              </w:rPr>
            </w:pPr>
            <w:proofErr w:type="spellStart"/>
            <w:r w:rsidRPr="00C338A0">
              <w:rPr>
                <w:kern w:val="2"/>
                <w:szCs w:val="24"/>
              </w:rPr>
              <w:t>Ind</w:t>
            </w:r>
            <w:r w:rsidRPr="00C338A0">
              <w:rPr>
                <w:kern w:val="2"/>
                <w:szCs w:val="24"/>
                <w:vertAlign w:val="subscript"/>
              </w:rPr>
              <w:t>naujausias</w:t>
            </w:r>
            <w:proofErr w:type="spellEnd"/>
            <w:r w:rsidRPr="00C338A0">
              <w:rPr>
                <w:kern w:val="2"/>
                <w:szCs w:val="24"/>
              </w:rPr>
              <w:t xml:space="preserve"> – kreipimosi dėl įkainių peržiūros išsiuntimo kitai Šaliai dieną paskelbtas naujausias vartojimo prekių ir paslaugų indeksas </w:t>
            </w:r>
            <w:sdt>
              <w:sdtPr>
                <w:rPr>
                  <w:szCs w:val="24"/>
                </w:rPr>
                <w:id w:val="1731427147"/>
                <w:placeholder>
                  <w:docPart w:val="4B4B090AEEC140DD94AEDDB7DDDA23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w:t>
            </w:r>
          </w:p>
          <w:p w14:paraId="3A8EE2CB" w14:textId="77777777" w:rsidR="00910376" w:rsidRPr="00C338A0" w:rsidRDefault="00910376" w:rsidP="00F15E46">
            <w:pPr>
              <w:jc w:val="both"/>
              <w:rPr>
                <w:szCs w:val="24"/>
              </w:rPr>
            </w:pPr>
            <w:proofErr w:type="spellStart"/>
            <w:r w:rsidRPr="00C338A0">
              <w:rPr>
                <w:kern w:val="2"/>
                <w:szCs w:val="24"/>
              </w:rPr>
              <w:t>Ind</w:t>
            </w:r>
            <w:r w:rsidRPr="00C338A0">
              <w:rPr>
                <w:kern w:val="2"/>
                <w:szCs w:val="24"/>
                <w:vertAlign w:val="subscript"/>
              </w:rPr>
              <w:t>pradžia</w:t>
            </w:r>
            <w:proofErr w:type="spellEnd"/>
            <w:r w:rsidRPr="00C338A0">
              <w:rPr>
                <w:kern w:val="2"/>
                <w:szCs w:val="24"/>
              </w:rPr>
              <w:t xml:space="preserve"> – laikotarpio pradžios datos (mėnesio) vartojimo prekių ir paslaugų indeksas </w:t>
            </w:r>
            <w:sdt>
              <w:sdtPr>
                <w:rPr>
                  <w:szCs w:val="24"/>
                </w:rPr>
                <w:id w:val="-1805376312"/>
                <w:placeholder>
                  <w:docPart w:val="BF684803F6F1415AA179158AE87713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338A0">
                  <w:rPr>
                    <w:szCs w:val="24"/>
                  </w:rPr>
                  <w:t>VARTOJIMO PREKĖS IR PASLAUGOS</w:t>
                </w:r>
              </w:sdtContent>
            </w:sdt>
            <w:r w:rsidRPr="00C338A0">
              <w:rPr>
                <w:kern w:val="2"/>
                <w:szCs w:val="24"/>
              </w:rPr>
              <w:t xml:space="preserve">. </w:t>
            </w:r>
            <w:r w:rsidRPr="00C338A0">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9F4FB4" w14:textId="77777777" w:rsidR="00910376" w:rsidRPr="00C338A0" w:rsidRDefault="00910376" w:rsidP="00F15E46">
            <w:pPr>
              <w:jc w:val="both"/>
              <w:rPr>
                <w:kern w:val="2"/>
                <w:szCs w:val="24"/>
                <w:shd w:val="clear" w:color="auto" w:fill="FFFFFF"/>
              </w:rPr>
            </w:pPr>
            <w:r w:rsidRPr="00C338A0">
              <w:rPr>
                <w:kern w:val="2"/>
                <w:szCs w:val="24"/>
              </w:rPr>
              <w:t xml:space="preserve">5.3.3.7. </w:t>
            </w:r>
            <w:r w:rsidRPr="00C338A0">
              <w:rPr>
                <w:kern w:val="2"/>
                <w:szCs w:val="24"/>
                <w:shd w:val="clear" w:color="auto" w:fill="FFFFFF"/>
              </w:rPr>
              <w:t xml:space="preserve">Skaičiavimams indeksų reikšmės imamos </w:t>
            </w:r>
            <w:r w:rsidRPr="00C338A0">
              <w:rPr>
                <w:b/>
                <w:kern w:val="2"/>
                <w:szCs w:val="24"/>
                <w:shd w:val="clear" w:color="auto" w:fill="FFFFFF"/>
              </w:rPr>
              <w:t>keturių</w:t>
            </w:r>
            <w:r w:rsidRPr="00C338A0">
              <w:rPr>
                <w:kern w:val="2"/>
                <w:szCs w:val="24"/>
                <w:shd w:val="clear" w:color="auto" w:fill="FFFFFF"/>
              </w:rPr>
              <w:t xml:space="preserve"> skaitmenų po kablelio tikslumu. Apskaičiuotas pokytis (k) tolimesniems skaičiavimams naudojamas suapvalinus iki </w:t>
            </w:r>
            <w:r w:rsidRPr="00C338A0">
              <w:rPr>
                <w:b/>
                <w:kern w:val="2"/>
                <w:szCs w:val="24"/>
                <w:shd w:val="clear" w:color="auto" w:fill="FFFFFF"/>
              </w:rPr>
              <w:t>vieno</w:t>
            </w:r>
            <w:r w:rsidRPr="00C338A0">
              <w:rPr>
                <w:kern w:val="2"/>
                <w:szCs w:val="24"/>
                <w:shd w:val="clear" w:color="auto" w:fill="FFFFFF"/>
              </w:rPr>
              <w:t xml:space="preserve">  skaitmens po kablelio, o apskaičiuotas įkainis „a</w:t>
            </w:r>
            <w:r w:rsidRPr="00C338A0">
              <w:rPr>
                <w:kern w:val="2"/>
                <w:szCs w:val="24"/>
                <w:shd w:val="clear" w:color="auto" w:fill="FFFFFF"/>
                <w:vertAlign w:val="subscript"/>
              </w:rPr>
              <w:t>1</w:t>
            </w:r>
            <w:r w:rsidRPr="00C338A0">
              <w:rPr>
                <w:kern w:val="2"/>
                <w:szCs w:val="24"/>
                <w:shd w:val="clear" w:color="auto" w:fill="FFFFFF"/>
              </w:rPr>
              <w:t xml:space="preserve">“ suapvalinamas iki </w:t>
            </w:r>
            <w:r w:rsidRPr="00C338A0">
              <w:rPr>
                <w:b/>
                <w:kern w:val="2"/>
                <w:szCs w:val="24"/>
                <w:shd w:val="clear" w:color="auto" w:fill="FFFFFF"/>
              </w:rPr>
              <w:t xml:space="preserve">dviejų </w:t>
            </w:r>
            <w:r w:rsidRPr="00C338A0">
              <w:rPr>
                <w:kern w:val="2"/>
                <w:szCs w:val="24"/>
                <w:shd w:val="clear" w:color="auto" w:fill="FFFFFF"/>
              </w:rPr>
              <w:t>skaitmenų po kablelio.</w:t>
            </w:r>
          </w:p>
          <w:p w14:paraId="78C16A94" w14:textId="68C81B70" w:rsidR="00910376" w:rsidRPr="00C338A0" w:rsidRDefault="00910376" w:rsidP="00F15E46">
            <w:pPr>
              <w:jc w:val="both"/>
              <w:rPr>
                <w:kern w:val="2"/>
                <w:szCs w:val="24"/>
                <w:shd w:val="clear" w:color="auto" w:fill="FFFFFF"/>
              </w:rPr>
            </w:pPr>
            <w:r w:rsidRPr="00C338A0">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w:t>
            </w:r>
            <w:r w:rsidR="009C79CA">
              <w:rPr>
                <w:kern w:val="2"/>
                <w:szCs w:val="24"/>
                <w:shd w:val="clear" w:color="auto" w:fill="FFFFFF"/>
              </w:rPr>
              <w:t xml:space="preserve"> bei Prekių</w:t>
            </w:r>
            <w:r w:rsidRPr="00C338A0">
              <w:rPr>
                <w:kern w:val="2"/>
                <w:szCs w:val="24"/>
                <w:shd w:val="clear" w:color="auto" w:fill="FFFFFF"/>
              </w:rPr>
              <w:t xml:space="preserve"> sąrašą su kiekiais, indekso reikšmes su nuorodomis į viešus šaltinius Valstybės duomenų agentūros Oficialiosios statistikos portale arba </w:t>
            </w:r>
            <w:r w:rsidRPr="00C338A0">
              <w:rPr>
                <w:kern w:val="2"/>
                <w:szCs w:val="24"/>
                <w:bdr w:val="none" w:sz="0" w:space="0" w:color="auto" w:frame="1"/>
              </w:rPr>
              <w:t>kitus oficialius šaltinių duomenis</w:t>
            </w:r>
            <w:r w:rsidRPr="00C338A0">
              <w:rPr>
                <w:kern w:val="2"/>
                <w:szCs w:val="24"/>
                <w:shd w:val="clear" w:color="auto" w:fill="FFFFFF"/>
              </w:rPr>
              <w:t>, kit</w:t>
            </w:r>
            <w:r w:rsidR="009C79CA">
              <w:rPr>
                <w:kern w:val="2"/>
                <w:szCs w:val="24"/>
                <w:shd w:val="clear" w:color="auto" w:fill="FFFFFF"/>
              </w:rPr>
              <w:t>ą</w:t>
            </w:r>
            <w:r w:rsidRPr="00C338A0">
              <w:rPr>
                <w:kern w:val="2"/>
                <w:szCs w:val="24"/>
                <w:shd w:val="clear" w:color="auto" w:fill="FFFFFF"/>
              </w:rPr>
              <w:t xml:space="preserve"> svarbi</w:t>
            </w:r>
            <w:r w:rsidR="009C79CA">
              <w:rPr>
                <w:kern w:val="2"/>
                <w:szCs w:val="24"/>
                <w:shd w:val="clear" w:color="auto" w:fill="FFFFFF"/>
              </w:rPr>
              <w:t>ą</w:t>
            </w:r>
            <w:r w:rsidRPr="00C338A0">
              <w:rPr>
                <w:kern w:val="2"/>
                <w:szCs w:val="24"/>
                <w:shd w:val="clear" w:color="auto" w:fill="FFFFFF"/>
              </w:rPr>
              <w:t xml:space="preserve"> informacij</w:t>
            </w:r>
            <w:r w:rsidR="009C79CA">
              <w:rPr>
                <w:kern w:val="2"/>
                <w:szCs w:val="24"/>
                <w:shd w:val="clear" w:color="auto" w:fill="FFFFFF"/>
              </w:rPr>
              <w:t>ą</w:t>
            </w:r>
            <w:r w:rsidRPr="00C338A0">
              <w:rPr>
                <w:kern w:val="2"/>
                <w:szCs w:val="24"/>
                <w:shd w:val="clear" w:color="auto" w:fill="FFFFFF"/>
              </w:rPr>
              <w:t>. Prašyme Šalis neturi teisės nurodyti kito indekso ar prašyti perskaičiavimo pagal kitą indeksą nei nurodytas šioje procedūroje.</w:t>
            </w:r>
          </w:p>
          <w:p w14:paraId="2F22A6D4" w14:textId="77777777" w:rsidR="00910376" w:rsidRPr="00C338A0" w:rsidRDefault="00910376" w:rsidP="00F15E46">
            <w:pPr>
              <w:jc w:val="both"/>
              <w:rPr>
                <w:kern w:val="2"/>
                <w:szCs w:val="24"/>
                <w:shd w:val="clear" w:color="auto" w:fill="FFFFFF"/>
              </w:rPr>
            </w:pPr>
            <w:r w:rsidRPr="00C338A0">
              <w:rPr>
                <w:kern w:val="2"/>
                <w:szCs w:val="24"/>
                <w:shd w:val="clear" w:color="auto" w:fill="FFFFFF"/>
              </w:rPr>
              <w:t>5</w:t>
            </w:r>
            <w:r w:rsidRPr="00C338A0">
              <w:rPr>
                <w:kern w:val="2"/>
                <w:szCs w:val="24"/>
              </w:rPr>
              <w:t xml:space="preserve">.3.3.9. </w:t>
            </w:r>
            <w:r w:rsidRPr="00C338A0">
              <w:rPr>
                <w:kern w:val="2"/>
                <w:szCs w:val="24"/>
                <w:shd w:val="clear" w:color="auto" w:fill="FFFFFF"/>
              </w:rPr>
              <w:t>Susitarimas turi būti sudarytas per 30 (trisdešimt) kalendorinių dienų nuo Šalies pateikto tinkamo prašymo perskaičiuoti S</w:t>
            </w:r>
            <w:r w:rsidRPr="00C338A0">
              <w:rPr>
                <w:kern w:val="2"/>
                <w:szCs w:val="24"/>
              </w:rPr>
              <w:t xml:space="preserve">utarties </w:t>
            </w:r>
            <w:r w:rsidRPr="00C338A0">
              <w:rPr>
                <w:kern w:val="2"/>
                <w:szCs w:val="24"/>
                <w:shd w:val="clear" w:color="auto" w:fill="FFFFFF"/>
              </w:rPr>
              <w:t>įkainius gavimo dienos.</w:t>
            </w:r>
          </w:p>
          <w:p w14:paraId="29F152C7" w14:textId="77777777" w:rsidR="00910376" w:rsidRPr="001474D4" w:rsidRDefault="00910376" w:rsidP="00F15E46">
            <w:pPr>
              <w:jc w:val="both"/>
              <w:rPr>
                <w:kern w:val="2"/>
                <w:szCs w:val="24"/>
                <w:bdr w:val="none" w:sz="0" w:space="0" w:color="auto" w:frame="1"/>
              </w:rPr>
            </w:pPr>
            <w:r w:rsidRPr="00C338A0">
              <w:rPr>
                <w:kern w:val="2"/>
                <w:szCs w:val="24"/>
                <w:shd w:val="clear" w:color="auto" w:fill="FFFFFF"/>
              </w:rPr>
              <w:t xml:space="preserve">5.3.3.10. </w:t>
            </w:r>
            <w:r w:rsidRPr="00C338A0">
              <w:rPr>
                <w:kern w:val="2"/>
                <w:szCs w:val="24"/>
                <w:bdr w:val="none" w:sz="0" w:space="0" w:color="auto" w:frame="1"/>
              </w:rPr>
              <w:t xml:space="preserve">Susitarimu Šalys neturi teisės keisti procedūroje </w:t>
            </w:r>
            <w:r w:rsidRPr="001474D4">
              <w:rPr>
                <w:kern w:val="2"/>
                <w:szCs w:val="24"/>
                <w:bdr w:val="none" w:sz="0" w:space="0" w:color="auto" w:frame="1"/>
              </w:rPr>
              <w:t>nurodytos tvarkos ar kitų Sutarties nuostatų, išskyrus, jei keitimas atliekamas pagal VPĮ nuostatas.</w:t>
            </w:r>
          </w:p>
          <w:p w14:paraId="72AF1292" w14:textId="3202B035" w:rsidR="00F22D89" w:rsidRPr="00223079" w:rsidRDefault="00F22D89" w:rsidP="00F15E46">
            <w:pPr>
              <w:jc w:val="both"/>
              <w:rPr>
                <w:kern w:val="2"/>
                <w:szCs w:val="24"/>
              </w:rPr>
            </w:pPr>
            <w:r w:rsidRPr="00223079">
              <w:rPr>
                <w:kern w:val="2"/>
                <w:szCs w:val="24"/>
              </w:rPr>
              <w:t>5.3.3.11. Naujai perskaičiuoti Paslaugų ir Prekių įkainiai negali būti didesni nei 5 proc. nuo Tiekėjo pasiūlytų Paslaugų ir Prekių įkainių nurodytų Sutarties priede, arba nuo paskutinio Paslaugų ir Prekių įkainio peržiūrėjimo.</w:t>
            </w:r>
          </w:p>
          <w:p w14:paraId="1415BED9" w14:textId="03391FFC" w:rsidR="00F22D89" w:rsidRDefault="00F22D89" w:rsidP="00F15E46">
            <w:pPr>
              <w:jc w:val="both"/>
              <w:rPr>
                <w:color w:val="4472C4"/>
                <w:kern w:val="2"/>
                <w:szCs w:val="24"/>
              </w:rPr>
            </w:pPr>
            <w:r w:rsidRPr="00223079">
              <w:rPr>
                <w:kern w:val="2"/>
                <w:szCs w:val="24"/>
              </w:rPr>
              <w:t xml:space="preserve">5.3.3.11. Galutinė </w:t>
            </w:r>
            <w:r w:rsidR="009C79CA">
              <w:rPr>
                <w:kern w:val="2"/>
                <w:szCs w:val="24"/>
              </w:rPr>
              <w:t>S</w:t>
            </w:r>
            <w:r w:rsidRPr="00223079">
              <w:rPr>
                <w:kern w:val="2"/>
                <w:szCs w:val="24"/>
              </w:rPr>
              <w:t xml:space="preserve">utarties vertė perskaičiavus įkainius negali būti didesnė 20 proc. pradinės </w:t>
            </w:r>
            <w:r w:rsidR="009C79CA">
              <w:rPr>
                <w:kern w:val="2"/>
                <w:szCs w:val="24"/>
              </w:rPr>
              <w:t>S</w:t>
            </w:r>
            <w:r w:rsidRPr="00223079">
              <w:rPr>
                <w:kern w:val="2"/>
                <w:szCs w:val="24"/>
              </w:rPr>
              <w:t>utarties vertės.</w:t>
            </w:r>
          </w:p>
        </w:tc>
      </w:tr>
      <w:tr w:rsidR="00910376" w14:paraId="267D47BF" w14:textId="77777777">
        <w:trPr>
          <w:trHeight w:val="300"/>
        </w:trPr>
        <w:tc>
          <w:tcPr>
            <w:tcW w:w="3094" w:type="dxa"/>
            <w:gridSpan w:val="2"/>
          </w:tcPr>
          <w:p w14:paraId="53EBA4B1" w14:textId="5099ED02" w:rsidR="00910376" w:rsidRDefault="00910376" w:rsidP="00910376">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C2646C2" w14:textId="77777777" w:rsidR="00910376" w:rsidRDefault="00910376" w:rsidP="00910376">
            <w:pPr>
              <w:rPr>
                <w:kern w:val="2"/>
                <w:szCs w:val="24"/>
              </w:rPr>
            </w:pPr>
            <w:r>
              <w:rPr>
                <w:kern w:val="2"/>
                <w:szCs w:val="24"/>
              </w:rPr>
              <w:t>Netaikoma</w:t>
            </w:r>
          </w:p>
          <w:p w14:paraId="237562EF" w14:textId="77777777" w:rsidR="00910376" w:rsidRDefault="00910376" w:rsidP="00910376">
            <w:pPr>
              <w:rPr>
                <w:kern w:val="2"/>
                <w:szCs w:val="24"/>
              </w:rPr>
            </w:pPr>
          </w:p>
          <w:p w14:paraId="662EA503" w14:textId="52BD42B3" w:rsidR="00910376" w:rsidRDefault="00910376" w:rsidP="00910376">
            <w:pPr>
              <w:rPr>
                <w:color w:val="FF0000"/>
                <w:kern w:val="2"/>
                <w:szCs w:val="24"/>
              </w:rPr>
            </w:pPr>
          </w:p>
        </w:tc>
      </w:tr>
      <w:tr w:rsidR="00910376" w14:paraId="493E8FAB" w14:textId="77777777">
        <w:trPr>
          <w:trHeight w:val="300"/>
        </w:trPr>
        <w:tc>
          <w:tcPr>
            <w:tcW w:w="3094" w:type="dxa"/>
            <w:gridSpan w:val="2"/>
          </w:tcPr>
          <w:p w14:paraId="2F363431" w14:textId="10CFE6E4" w:rsidR="00910376" w:rsidRDefault="00910376" w:rsidP="00910376">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2D97885" w14:textId="77777777" w:rsidR="00910376" w:rsidRDefault="00910376" w:rsidP="00910376">
            <w:pPr>
              <w:rPr>
                <w:kern w:val="2"/>
                <w:szCs w:val="24"/>
              </w:rPr>
            </w:pPr>
            <w:r>
              <w:rPr>
                <w:kern w:val="2"/>
                <w:szCs w:val="24"/>
              </w:rPr>
              <w:t>Netaikoma</w:t>
            </w:r>
          </w:p>
          <w:p w14:paraId="20571E9F" w14:textId="4A58857C" w:rsidR="00910376" w:rsidRDefault="00910376" w:rsidP="00910376">
            <w:pPr>
              <w:rPr>
                <w:szCs w:val="24"/>
              </w:rPr>
            </w:pPr>
          </w:p>
        </w:tc>
      </w:tr>
      <w:tr w:rsidR="00910376" w14:paraId="664B1697" w14:textId="77777777">
        <w:trPr>
          <w:trHeight w:val="300"/>
        </w:trPr>
        <w:tc>
          <w:tcPr>
            <w:tcW w:w="3094" w:type="dxa"/>
            <w:gridSpan w:val="2"/>
          </w:tcPr>
          <w:p w14:paraId="001A6369" w14:textId="097C4024" w:rsidR="00910376" w:rsidRDefault="00910376" w:rsidP="00910376">
            <w:pPr>
              <w:rPr>
                <w:szCs w:val="24"/>
              </w:rPr>
            </w:pPr>
            <w:r>
              <w:rPr>
                <w:b/>
                <w:kern w:val="2"/>
                <w:szCs w:val="24"/>
              </w:rPr>
              <w:t>5.5. Atsiskaitymo su Tiekėju terminas ir tvarka</w:t>
            </w:r>
          </w:p>
        </w:tc>
        <w:tc>
          <w:tcPr>
            <w:tcW w:w="6441" w:type="dxa"/>
            <w:gridSpan w:val="2"/>
          </w:tcPr>
          <w:p w14:paraId="5772B308" w14:textId="455FFAFC" w:rsidR="00910376" w:rsidRDefault="007D25EA" w:rsidP="00183D05">
            <w:pPr>
              <w:jc w:val="both"/>
              <w:rPr>
                <w:szCs w:val="24"/>
              </w:rPr>
            </w:pPr>
            <w:r w:rsidRPr="00246DB1">
              <w:rPr>
                <w:kern w:val="2"/>
                <w:szCs w:val="24"/>
              </w:rPr>
              <w:t xml:space="preserve">Pirkėjas atsiskaito su Tiekėju ne vėliau kaip per </w:t>
            </w:r>
            <w:r>
              <w:rPr>
                <w:kern w:val="2"/>
                <w:szCs w:val="24"/>
              </w:rPr>
              <w:t>3</w:t>
            </w:r>
            <w:r w:rsidRPr="00246DB1">
              <w:rPr>
                <w:kern w:val="2"/>
                <w:szCs w:val="24"/>
              </w:rPr>
              <w:t>0 (</w:t>
            </w:r>
            <w:r>
              <w:rPr>
                <w:kern w:val="2"/>
                <w:szCs w:val="24"/>
              </w:rPr>
              <w:t>trisde</w:t>
            </w:r>
            <w:r w:rsidRPr="00246DB1">
              <w:rPr>
                <w:kern w:val="2"/>
                <w:szCs w:val="24"/>
              </w:rPr>
              <w:t>šimt) kalendorinių dienų nuo Sąskaitos gavimo per informacinę sistemą SABIS dienos</w:t>
            </w:r>
            <w:r w:rsidR="009716CA">
              <w:rPr>
                <w:kern w:val="2"/>
                <w:szCs w:val="24"/>
              </w:rPr>
              <w:t xml:space="preserve"> arba </w:t>
            </w:r>
            <w:r w:rsidR="009716CA" w:rsidRPr="009716CA">
              <w:rPr>
                <w:kern w:val="2"/>
                <w:szCs w:val="24"/>
              </w:rPr>
              <w:t xml:space="preserve">ne vėliau kaip per </w:t>
            </w:r>
            <w:r w:rsidR="009716CA">
              <w:rPr>
                <w:kern w:val="2"/>
                <w:szCs w:val="24"/>
              </w:rPr>
              <w:t>15</w:t>
            </w:r>
            <w:r w:rsidR="009716CA" w:rsidRPr="009716CA">
              <w:rPr>
                <w:kern w:val="2"/>
                <w:szCs w:val="24"/>
              </w:rPr>
              <w:t xml:space="preserve"> (</w:t>
            </w:r>
            <w:r w:rsidR="009716CA">
              <w:rPr>
                <w:kern w:val="2"/>
                <w:szCs w:val="24"/>
              </w:rPr>
              <w:t>penkiolika</w:t>
            </w:r>
            <w:r w:rsidR="009716CA" w:rsidRPr="009716CA">
              <w:rPr>
                <w:kern w:val="2"/>
                <w:szCs w:val="24"/>
              </w:rPr>
              <w:t xml:space="preserve">) kalendorinių dienų nuo </w:t>
            </w:r>
            <w:r w:rsidR="009716CA">
              <w:rPr>
                <w:kern w:val="2"/>
                <w:szCs w:val="24"/>
              </w:rPr>
              <w:t xml:space="preserve">išankstinio apmokėjimo </w:t>
            </w:r>
            <w:r w:rsidR="009716CA" w:rsidRPr="009716CA">
              <w:rPr>
                <w:kern w:val="2"/>
                <w:szCs w:val="24"/>
              </w:rPr>
              <w:t>Sąskaitos gavimo per informacinę sistemą SABIS dienos</w:t>
            </w:r>
            <w:r w:rsidRPr="00246DB1">
              <w:rPr>
                <w:kern w:val="2"/>
                <w:szCs w:val="24"/>
              </w:rPr>
              <w:t>.</w:t>
            </w:r>
          </w:p>
        </w:tc>
      </w:tr>
      <w:tr w:rsidR="00910376" w14:paraId="022882B0" w14:textId="77777777">
        <w:trPr>
          <w:trHeight w:val="300"/>
        </w:trPr>
        <w:tc>
          <w:tcPr>
            <w:tcW w:w="3094" w:type="dxa"/>
            <w:gridSpan w:val="2"/>
          </w:tcPr>
          <w:p w14:paraId="34D2BE09" w14:textId="7A16BB02" w:rsidR="00910376" w:rsidRDefault="00910376" w:rsidP="00910376">
            <w:pPr>
              <w:rPr>
                <w:b/>
                <w:kern w:val="2"/>
                <w:szCs w:val="24"/>
              </w:rPr>
            </w:pPr>
            <w:r>
              <w:rPr>
                <w:b/>
                <w:kern w:val="2"/>
                <w:szCs w:val="24"/>
              </w:rPr>
              <w:t>5.6. Avansas</w:t>
            </w:r>
          </w:p>
        </w:tc>
        <w:tc>
          <w:tcPr>
            <w:tcW w:w="6441" w:type="dxa"/>
            <w:gridSpan w:val="2"/>
          </w:tcPr>
          <w:p w14:paraId="38752C12" w14:textId="3AFB2664" w:rsidR="00910376" w:rsidRPr="00F15E46" w:rsidRDefault="009716CA" w:rsidP="00F15E46">
            <w:pPr>
              <w:jc w:val="both"/>
              <w:rPr>
                <w:strike/>
                <w:color w:val="4472C4"/>
                <w:kern w:val="2"/>
                <w:szCs w:val="24"/>
              </w:rPr>
            </w:pPr>
            <w:r w:rsidRPr="00F15E46">
              <w:rPr>
                <w:kern w:val="2"/>
                <w:szCs w:val="24"/>
              </w:rPr>
              <w:t xml:space="preserve">Tiekėjui pageidaujant Sutartyje už </w:t>
            </w:r>
            <w:r>
              <w:rPr>
                <w:kern w:val="2"/>
                <w:szCs w:val="24"/>
              </w:rPr>
              <w:t>P</w:t>
            </w:r>
            <w:r w:rsidRPr="00F15E46">
              <w:rPr>
                <w:kern w:val="2"/>
                <w:szCs w:val="24"/>
              </w:rPr>
              <w:t xml:space="preserve">irkėjo perkamas </w:t>
            </w:r>
            <w:r w:rsidR="005F1B98">
              <w:rPr>
                <w:kern w:val="2"/>
                <w:szCs w:val="24"/>
              </w:rPr>
              <w:t>P</w:t>
            </w:r>
            <w:r w:rsidRPr="00F15E46">
              <w:rPr>
                <w:kern w:val="2"/>
                <w:szCs w:val="24"/>
              </w:rPr>
              <w:t>rekes gali būti taikomas išankstinis apmokėjimas</w:t>
            </w:r>
            <w:r>
              <w:rPr>
                <w:kern w:val="2"/>
                <w:szCs w:val="24"/>
              </w:rPr>
              <w:t xml:space="preserve"> visai perkamų prekių kainai.</w:t>
            </w:r>
          </w:p>
        </w:tc>
      </w:tr>
      <w:tr w:rsidR="00910376" w14:paraId="6D143C7C" w14:textId="77777777">
        <w:trPr>
          <w:trHeight w:val="300"/>
        </w:trPr>
        <w:tc>
          <w:tcPr>
            <w:tcW w:w="3094" w:type="dxa"/>
            <w:gridSpan w:val="2"/>
          </w:tcPr>
          <w:p w14:paraId="672A4CBD" w14:textId="00775EC8" w:rsidR="00910376" w:rsidRDefault="00910376" w:rsidP="00910376">
            <w:pPr>
              <w:rPr>
                <w:b/>
                <w:kern w:val="2"/>
                <w:szCs w:val="24"/>
              </w:rPr>
            </w:pPr>
            <w:r>
              <w:rPr>
                <w:b/>
                <w:kern w:val="2"/>
                <w:szCs w:val="24"/>
              </w:rPr>
              <w:lastRenderedPageBreak/>
              <w:t>5.7. Avanso užtikrinimas</w:t>
            </w:r>
          </w:p>
        </w:tc>
        <w:tc>
          <w:tcPr>
            <w:tcW w:w="6441" w:type="dxa"/>
            <w:gridSpan w:val="2"/>
          </w:tcPr>
          <w:p w14:paraId="61574C3A" w14:textId="2B4E78CD" w:rsidR="00910376" w:rsidRDefault="00910376" w:rsidP="007D25EA">
            <w:pPr>
              <w:rPr>
                <w:szCs w:val="24"/>
              </w:rPr>
            </w:pPr>
            <w:r>
              <w:rPr>
                <w:kern w:val="2"/>
                <w:szCs w:val="24"/>
              </w:rPr>
              <w:t>Netaikoma</w:t>
            </w:r>
            <w:r>
              <w:rPr>
                <w:color w:val="000000"/>
                <w:kern w:val="2"/>
                <w:szCs w:val="24"/>
                <w:shd w:val="clear" w:color="auto" w:fill="FFFFFF"/>
              </w:rPr>
              <w:t xml:space="preserve"> </w:t>
            </w:r>
          </w:p>
        </w:tc>
      </w:tr>
      <w:tr w:rsidR="00910376" w14:paraId="29366B46" w14:textId="77777777">
        <w:trPr>
          <w:trHeight w:val="300"/>
        </w:trPr>
        <w:tc>
          <w:tcPr>
            <w:tcW w:w="9535" w:type="dxa"/>
            <w:gridSpan w:val="4"/>
          </w:tcPr>
          <w:p w14:paraId="1B8DC7CB" w14:textId="77777777" w:rsidR="00910376" w:rsidRDefault="00910376" w:rsidP="00910376">
            <w:pPr>
              <w:jc w:val="center"/>
              <w:rPr>
                <w:b/>
                <w:kern w:val="2"/>
                <w:szCs w:val="24"/>
              </w:rPr>
            </w:pPr>
            <w:r>
              <w:rPr>
                <w:b/>
                <w:kern w:val="2"/>
                <w:szCs w:val="24"/>
              </w:rPr>
              <w:t>6. PASLAUGŲ KOKYBĖ IR GARANTINIAI ĮSIPAREIGOJIMAI</w:t>
            </w:r>
          </w:p>
        </w:tc>
      </w:tr>
      <w:tr w:rsidR="007D25EA" w14:paraId="3D56CB1B" w14:textId="77777777">
        <w:trPr>
          <w:trHeight w:val="300"/>
        </w:trPr>
        <w:tc>
          <w:tcPr>
            <w:tcW w:w="3094" w:type="dxa"/>
            <w:gridSpan w:val="2"/>
          </w:tcPr>
          <w:p w14:paraId="27BE1C92" w14:textId="0DC47AF5" w:rsidR="007D25EA" w:rsidRDefault="007D25EA" w:rsidP="007D25EA">
            <w:pPr>
              <w:rPr>
                <w:b/>
                <w:kern w:val="2"/>
                <w:szCs w:val="24"/>
              </w:rPr>
            </w:pPr>
            <w:r>
              <w:rPr>
                <w:b/>
                <w:kern w:val="2"/>
                <w:szCs w:val="24"/>
              </w:rPr>
              <w:t>6.1. Garantinis terminas</w:t>
            </w:r>
          </w:p>
        </w:tc>
        <w:tc>
          <w:tcPr>
            <w:tcW w:w="6441" w:type="dxa"/>
            <w:gridSpan w:val="2"/>
          </w:tcPr>
          <w:p w14:paraId="606FD54D" w14:textId="51C8885F" w:rsidR="007D25EA" w:rsidRPr="00F15E46" w:rsidRDefault="009716CA" w:rsidP="00F15E46">
            <w:pPr>
              <w:jc w:val="both"/>
              <w:rPr>
                <w:strike/>
                <w:szCs w:val="24"/>
              </w:rPr>
            </w:pPr>
            <w:r w:rsidRPr="00F15E46">
              <w:rPr>
                <w:szCs w:val="24"/>
              </w:rPr>
              <w:t>Tiekėjas</w:t>
            </w:r>
            <w:r w:rsidR="00252F25">
              <w:rPr>
                <w:szCs w:val="24"/>
              </w:rPr>
              <w:t xml:space="preserve"> įsipareigoja</w:t>
            </w:r>
            <w:r w:rsidRPr="00F15E46">
              <w:rPr>
                <w:szCs w:val="24"/>
              </w:rPr>
              <w:t xml:space="preserve"> atliktiems remonto darbams ir jų metu pakeistai naujai įrangai bei atsarginėms dalims suteikti 6 mėn. garantiją</w:t>
            </w:r>
            <w:r>
              <w:rPr>
                <w:szCs w:val="24"/>
              </w:rPr>
              <w:t>.</w:t>
            </w:r>
          </w:p>
        </w:tc>
      </w:tr>
      <w:tr w:rsidR="007D25EA" w14:paraId="1619DC5D" w14:textId="77777777">
        <w:trPr>
          <w:trHeight w:val="300"/>
        </w:trPr>
        <w:tc>
          <w:tcPr>
            <w:tcW w:w="3094" w:type="dxa"/>
            <w:gridSpan w:val="2"/>
          </w:tcPr>
          <w:p w14:paraId="45BAA65F" w14:textId="5ED03B61" w:rsidR="007D25EA" w:rsidRDefault="007D25EA" w:rsidP="007D25EA">
            <w:pPr>
              <w:rPr>
                <w:b/>
                <w:kern w:val="2"/>
                <w:szCs w:val="24"/>
              </w:rPr>
            </w:pPr>
            <w:r>
              <w:rPr>
                <w:b/>
                <w:szCs w:val="24"/>
              </w:rPr>
              <w:t>6.2. Terminas Paslaugų trūkumams pašalinti</w:t>
            </w:r>
          </w:p>
        </w:tc>
        <w:tc>
          <w:tcPr>
            <w:tcW w:w="6441" w:type="dxa"/>
            <w:gridSpan w:val="2"/>
          </w:tcPr>
          <w:p w14:paraId="4A64BFAB" w14:textId="152477D6" w:rsidR="007D25EA" w:rsidRDefault="00252F25" w:rsidP="00F15E46">
            <w:pPr>
              <w:jc w:val="both"/>
              <w:rPr>
                <w:kern w:val="2"/>
                <w:szCs w:val="24"/>
              </w:rPr>
            </w:pPr>
            <w:r w:rsidRPr="00252F25">
              <w:rPr>
                <w:szCs w:val="24"/>
              </w:rPr>
              <w:t xml:space="preserve">Tiekėjas </w:t>
            </w:r>
            <w:r>
              <w:rPr>
                <w:szCs w:val="24"/>
              </w:rPr>
              <w:t xml:space="preserve">įsipareigoja </w:t>
            </w:r>
            <w:r w:rsidRPr="00252F25">
              <w:rPr>
                <w:szCs w:val="24"/>
              </w:rPr>
              <w:t xml:space="preserve">garantiniu laikotarpiu atliktų </w:t>
            </w:r>
            <w:r w:rsidR="009A511D">
              <w:rPr>
                <w:szCs w:val="24"/>
              </w:rPr>
              <w:t>P</w:t>
            </w:r>
            <w:r w:rsidRPr="00252F25">
              <w:rPr>
                <w:szCs w:val="24"/>
              </w:rPr>
              <w:t xml:space="preserve">aslaugų defektus </w:t>
            </w:r>
            <w:r>
              <w:rPr>
                <w:szCs w:val="24"/>
              </w:rPr>
              <w:t>pa</w:t>
            </w:r>
            <w:r w:rsidRPr="00252F25">
              <w:rPr>
                <w:szCs w:val="24"/>
              </w:rPr>
              <w:t>šalin</w:t>
            </w:r>
            <w:r>
              <w:rPr>
                <w:szCs w:val="24"/>
              </w:rPr>
              <w:t>ti</w:t>
            </w:r>
            <w:r w:rsidRPr="00252F25">
              <w:rPr>
                <w:szCs w:val="24"/>
              </w:rPr>
              <w:t xml:space="preserve"> ir pateiktas nekokybiškas ar neatitinkančias </w:t>
            </w:r>
            <w:r w:rsidR="009A511D">
              <w:rPr>
                <w:szCs w:val="24"/>
              </w:rPr>
              <w:t>S</w:t>
            </w:r>
            <w:r w:rsidRPr="00252F25">
              <w:rPr>
                <w:szCs w:val="24"/>
              </w:rPr>
              <w:t xml:space="preserve">utarties </w:t>
            </w:r>
            <w:r w:rsidR="009A511D">
              <w:rPr>
                <w:szCs w:val="24"/>
              </w:rPr>
              <w:t>T</w:t>
            </w:r>
            <w:r w:rsidRPr="00252F25">
              <w:rPr>
                <w:szCs w:val="24"/>
              </w:rPr>
              <w:t xml:space="preserve">echninėje specifikacijoje nustatytų reikalavimų </w:t>
            </w:r>
            <w:r w:rsidR="009A511D">
              <w:rPr>
                <w:szCs w:val="24"/>
              </w:rPr>
              <w:t>P</w:t>
            </w:r>
            <w:r w:rsidRPr="00252F25">
              <w:rPr>
                <w:szCs w:val="24"/>
              </w:rPr>
              <w:t xml:space="preserve">rekes </w:t>
            </w:r>
            <w:r>
              <w:rPr>
                <w:szCs w:val="24"/>
              </w:rPr>
              <w:t>pakeisti</w:t>
            </w:r>
            <w:r w:rsidRPr="00252F25">
              <w:rPr>
                <w:szCs w:val="24"/>
              </w:rPr>
              <w:t xml:space="preserve"> naujomis savo lėšomis per </w:t>
            </w:r>
            <w:r>
              <w:rPr>
                <w:szCs w:val="24"/>
              </w:rPr>
              <w:t>P</w:t>
            </w:r>
            <w:r w:rsidRPr="00252F25">
              <w:rPr>
                <w:szCs w:val="24"/>
              </w:rPr>
              <w:t xml:space="preserve">irkėjo nustatytą ar </w:t>
            </w:r>
            <w:r>
              <w:rPr>
                <w:szCs w:val="24"/>
              </w:rPr>
              <w:t>kitą Šalių</w:t>
            </w:r>
            <w:r w:rsidRPr="00252F25">
              <w:rPr>
                <w:szCs w:val="24"/>
              </w:rPr>
              <w:t xml:space="preserve"> sutartą </w:t>
            </w:r>
            <w:r>
              <w:rPr>
                <w:szCs w:val="24"/>
              </w:rPr>
              <w:t>terminą</w:t>
            </w:r>
            <w:r w:rsidRPr="00252F25">
              <w:rPr>
                <w:szCs w:val="24"/>
              </w:rPr>
              <w:t>.</w:t>
            </w:r>
          </w:p>
        </w:tc>
      </w:tr>
      <w:tr w:rsidR="007D25EA" w14:paraId="37AEF7C6" w14:textId="77777777">
        <w:trPr>
          <w:trHeight w:val="300"/>
        </w:trPr>
        <w:tc>
          <w:tcPr>
            <w:tcW w:w="3094" w:type="dxa"/>
            <w:gridSpan w:val="2"/>
          </w:tcPr>
          <w:p w14:paraId="79279C12" w14:textId="746DE322" w:rsidR="007D25EA" w:rsidRDefault="007D25EA" w:rsidP="007D25EA">
            <w:pPr>
              <w:rPr>
                <w:b/>
                <w:szCs w:val="24"/>
              </w:rPr>
            </w:pPr>
            <w:r>
              <w:rPr>
                <w:b/>
                <w:szCs w:val="24"/>
              </w:rPr>
              <w:t>6.3. Kokybinių kriterijų įgyvendinimo ir tikrinimo tvarka</w:t>
            </w:r>
          </w:p>
        </w:tc>
        <w:tc>
          <w:tcPr>
            <w:tcW w:w="6441" w:type="dxa"/>
            <w:gridSpan w:val="2"/>
          </w:tcPr>
          <w:p w14:paraId="449C3520" w14:textId="3315FF9F" w:rsidR="007D25EA" w:rsidRDefault="00252F25" w:rsidP="00F15E46">
            <w:pPr>
              <w:jc w:val="both"/>
              <w:rPr>
                <w:kern w:val="2"/>
                <w:szCs w:val="24"/>
              </w:rPr>
            </w:pPr>
            <w:r w:rsidRPr="00252F25">
              <w:rPr>
                <w:szCs w:val="24"/>
              </w:rPr>
              <w:t xml:space="preserve">Tiekėjas teikdamas </w:t>
            </w:r>
            <w:r w:rsidR="009A511D">
              <w:rPr>
                <w:szCs w:val="24"/>
              </w:rPr>
              <w:t>P</w:t>
            </w:r>
            <w:r w:rsidRPr="00252F25">
              <w:rPr>
                <w:szCs w:val="24"/>
              </w:rPr>
              <w:t>aslaugas privalo laikytis laivų korpuso konstrukcijų, pagrindinių ir pagalbinių įrenginių, mechanizmų bei kitos laivuose įmontuotos ir naudojamos įrangos gamintojų nustatytų techninės priežiūros</w:t>
            </w:r>
            <w:r w:rsidR="00067674">
              <w:rPr>
                <w:szCs w:val="24"/>
              </w:rPr>
              <w:t xml:space="preserve">, </w:t>
            </w:r>
            <w:r w:rsidRPr="00252F25">
              <w:rPr>
                <w:szCs w:val="24"/>
              </w:rPr>
              <w:t xml:space="preserve">remonto bei kitų technologinių reikalavimų </w:t>
            </w:r>
            <w:r w:rsidR="00067674">
              <w:rPr>
                <w:szCs w:val="24"/>
              </w:rPr>
              <w:t>ir</w:t>
            </w:r>
            <w:r w:rsidRPr="00252F25">
              <w:rPr>
                <w:szCs w:val="24"/>
              </w:rPr>
              <w:t xml:space="preserve"> užtikrinti, kad </w:t>
            </w:r>
            <w:r w:rsidR="009A511D">
              <w:rPr>
                <w:szCs w:val="24"/>
              </w:rPr>
              <w:t>P</w:t>
            </w:r>
            <w:r w:rsidRPr="00252F25">
              <w:rPr>
                <w:szCs w:val="24"/>
              </w:rPr>
              <w:t xml:space="preserve">aslaugas teiks tik kvalifikuotas </w:t>
            </w:r>
            <w:r w:rsidR="009A511D">
              <w:rPr>
                <w:szCs w:val="24"/>
              </w:rPr>
              <w:t>T</w:t>
            </w:r>
            <w:r w:rsidRPr="00252F25">
              <w:rPr>
                <w:szCs w:val="24"/>
              </w:rPr>
              <w:t>iekėjo (subtiekėjo) personalas</w:t>
            </w:r>
            <w:r>
              <w:rPr>
                <w:szCs w:val="24"/>
              </w:rPr>
              <w:t xml:space="preserve"> ir paslaugos bus atliktos kokybiškai.</w:t>
            </w:r>
          </w:p>
        </w:tc>
      </w:tr>
      <w:tr w:rsidR="007D25EA" w14:paraId="759FE80C" w14:textId="77777777">
        <w:trPr>
          <w:trHeight w:val="300"/>
        </w:trPr>
        <w:tc>
          <w:tcPr>
            <w:tcW w:w="9535" w:type="dxa"/>
            <w:gridSpan w:val="4"/>
          </w:tcPr>
          <w:p w14:paraId="4E643707" w14:textId="77777777" w:rsidR="007D25EA" w:rsidRDefault="007D25EA" w:rsidP="007D25EA">
            <w:pPr>
              <w:jc w:val="center"/>
              <w:rPr>
                <w:b/>
                <w:kern w:val="2"/>
                <w:szCs w:val="24"/>
              </w:rPr>
            </w:pPr>
            <w:r>
              <w:rPr>
                <w:b/>
                <w:kern w:val="2"/>
                <w:szCs w:val="24"/>
              </w:rPr>
              <w:t>7. SUTARTIES VYKDYMUI PASITELKIAMI SUBTIEKĖJAI IR (AR) SPECIALISTAI</w:t>
            </w:r>
          </w:p>
        </w:tc>
      </w:tr>
      <w:tr w:rsidR="007D25EA" w14:paraId="1A744996" w14:textId="77777777">
        <w:trPr>
          <w:trHeight w:val="300"/>
        </w:trPr>
        <w:tc>
          <w:tcPr>
            <w:tcW w:w="3094" w:type="dxa"/>
            <w:gridSpan w:val="2"/>
          </w:tcPr>
          <w:p w14:paraId="129612C4" w14:textId="77777777" w:rsidR="007D25EA" w:rsidRDefault="007D25EA" w:rsidP="007D25E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7D25EA" w:rsidRDefault="007D25EA" w:rsidP="007D25EA">
            <w:pPr>
              <w:rPr>
                <w:kern w:val="2"/>
                <w:szCs w:val="24"/>
              </w:rPr>
            </w:pPr>
            <w:r>
              <w:rPr>
                <w:kern w:val="2"/>
                <w:szCs w:val="24"/>
              </w:rPr>
              <w:t>Sutarties vykdymui subtiekėjai ir (ar) specialistai nepasitelkiami.</w:t>
            </w:r>
          </w:p>
          <w:p w14:paraId="0BB1F46F" w14:textId="77777777" w:rsidR="007D25EA" w:rsidRDefault="007D25EA" w:rsidP="007D25EA">
            <w:pPr>
              <w:rPr>
                <w:kern w:val="2"/>
                <w:szCs w:val="24"/>
              </w:rPr>
            </w:pPr>
          </w:p>
          <w:p w14:paraId="44FB0770" w14:textId="77777777" w:rsidR="007D25EA" w:rsidRDefault="007D25EA" w:rsidP="007D25EA">
            <w:pPr>
              <w:rPr>
                <w:color w:val="FF0000"/>
                <w:kern w:val="2"/>
                <w:szCs w:val="24"/>
              </w:rPr>
            </w:pPr>
            <w:r>
              <w:rPr>
                <w:color w:val="FF0000"/>
                <w:kern w:val="2"/>
                <w:szCs w:val="24"/>
              </w:rPr>
              <w:t>arba</w:t>
            </w:r>
          </w:p>
          <w:p w14:paraId="6D59279B" w14:textId="77777777" w:rsidR="007D25EA" w:rsidRDefault="007D25EA" w:rsidP="007D25EA">
            <w:pPr>
              <w:rPr>
                <w:kern w:val="2"/>
                <w:szCs w:val="24"/>
              </w:rPr>
            </w:pPr>
          </w:p>
          <w:p w14:paraId="10514FEF" w14:textId="77777777" w:rsidR="007D25EA" w:rsidRDefault="007D25EA" w:rsidP="007D25E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D25EA" w14:paraId="4677BEA7" w14:textId="77777777">
        <w:trPr>
          <w:trHeight w:val="300"/>
        </w:trPr>
        <w:tc>
          <w:tcPr>
            <w:tcW w:w="9535" w:type="dxa"/>
            <w:gridSpan w:val="4"/>
          </w:tcPr>
          <w:p w14:paraId="7A37B716" w14:textId="77777777" w:rsidR="007D25EA" w:rsidRDefault="007D25EA" w:rsidP="007D25EA">
            <w:pPr>
              <w:jc w:val="center"/>
              <w:rPr>
                <w:b/>
                <w:kern w:val="2"/>
                <w:szCs w:val="24"/>
              </w:rPr>
            </w:pPr>
            <w:r>
              <w:rPr>
                <w:b/>
                <w:kern w:val="2"/>
                <w:szCs w:val="24"/>
              </w:rPr>
              <w:t>8. PRIEVOLIŲ PAGAL SUTARTĮ ĮVYKDYMO UŽTIKRINIMAS</w:t>
            </w:r>
          </w:p>
        </w:tc>
      </w:tr>
      <w:tr w:rsidR="007D25EA" w14:paraId="4155B16E" w14:textId="77777777">
        <w:trPr>
          <w:trHeight w:val="300"/>
        </w:trPr>
        <w:tc>
          <w:tcPr>
            <w:tcW w:w="3094" w:type="dxa"/>
            <w:gridSpan w:val="2"/>
          </w:tcPr>
          <w:p w14:paraId="7AD9E9A7" w14:textId="77777777" w:rsidR="007D25EA" w:rsidRDefault="007D25EA" w:rsidP="007D25EA">
            <w:pPr>
              <w:rPr>
                <w:b/>
                <w:kern w:val="2"/>
                <w:szCs w:val="24"/>
              </w:rPr>
            </w:pPr>
            <w:r>
              <w:rPr>
                <w:b/>
                <w:kern w:val="2"/>
                <w:szCs w:val="24"/>
              </w:rPr>
              <w:t>8.1. Prievolių pagal Sutartį įvykdymo užtikrinimas</w:t>
            </w:r>
          </w:p>
        </w:tc>
        <w:tc>
          <w:tcPr>
            <w:tcW w:w="6441" w:type="dxa"/>
            <w:gridSpan w:val="2"/>
          </w:tcPr>
          <w:p w14:paraId="6AA3FD76" w14:textId="77777777" w:rsidR="007D25EA" w:rsidRPr="00222E43" w:rsidRDefault="007D25EA" w:rsidP="00F15E46">
            <w:pPr>
              <w:jc w:val="both"/>
              <w:rPr>
                <w:kern w:val="2"/>
                <w:szCs w:val="24"/>
              </w:rPr>
            </w:pPr>
            <w:r w:rsidRPr="00222E43">
              <w:rPr>
                <w:kern w:val="2"/>
                <w:szCs w:val="24"/>
              </w:rPr>
              <w:t xml:space="preserve">Prievolių pagal Sutartį įvykdymas užtikrinamas </w:t>
            </w:r>
          </w:p>
          <w:p w14:paraId="2D80CD6E" w14:textId="29BF8813" w:rsidR="007D25EA" w:rsidRPr="00F15E46" w:rsidRDefault="00252F25" w:rsidP="00CF1912">
            <w:pPr>
              <w:jc w:val="both"/>
              <w:rPr>
                <w:strike/>
                <w:kern w:val="2"/>
                <w:szCs w:val="24"/>
              </w:rPr>
            </w:pPr>
            <w:r>
              <w:rPr>
                <w:kern w:val="2"/>
                <w:szCs w:val="24"/>
              </w:rPr>
              <w:t>n</w:t>
            </w:r>
            <w:r w:rsidR="007D25EA" w:rsidRPr="00222E43">
              <w:rPr>
                <w:kern w:val="2"/>
                <w:szCs w:val="24"/>
              </w:rPr>
              <w:t>etesybomis (delspinigiais, bauda)</w:t>
            </w:r>
            <w:r w:rsidR="00E9641A">
              <w:rPr>
                <w:kern w:val="2"/>
                <w:szCs w:val="24"/>
              </w:rPr>
              <w:t>.</w:t>
            </w:r>
          </w:p>
        </w:tc>
      </w:tr>
      <w:tr w:rsidR="007D25EA" w14:paraId="25D80381" w14:textId="77777777">
        <w:trPr>
          <w:trHeight w:val="300"/>
        </w:trPr>
        <w:tc>
          <w:tcPr>
            <w:tcW w:w="3094" w:type="dxa"/>
            <w:gridSpan w:val="2"/>
          </w:tcPr>
          <w:p w14:paraId="0F8492D8" w14:textId="65641063" w:rsidR="007D25EA" w:rsidRDefault="007D25EA" w:rsidP="007D25EA">
            <w:pPr>
              <w:rPr>
                <w:b/>
                <w:kern w:val="2"/>
                <w:szCs w:val="24"/>
              </w:rPr>
            </w:pPr>
            <w:r>
              <w:rPr>
                <w:b/>
                <w:kern w:val="2"/>
                <w:szCs w:val="24"/>
              </w:rPr>
              <w:t>8.2 Sutarties įvykdymo užtikrinimo galiojimo terminas</w:t>
            </w:r>
          </w:p>
        </w:tc>
        <w:tc>
          <w:tcPr>
            <w:tcW w:w="6441" w:type="dxa"/>
            <w:gridSpan w:val="2"/>
          </w:tcPr>
          <w:p w14:paraId="410C72A6" w14:textId="77777777" w:rsidR="007D25EA" w:rsidRPr="00067EC5" w:rsidRDefault="007D25EA" w:rsidP="007D25EA">
            <w:pPr>
              <w:rPr>
                <w:kern w:val="2"/>
                <w:szCs w:val="24"/>
              </w:rPr>
            </w:pPr>
            <w:r w:rsidRPr="00067EC5">
              <w:rPr>
                <w:kern w:val="2"/>
                <w:szCs w:val="24"/>
              </w:rPr>
              <w:t>Sutarties įvykdymo užtikrinimo galiojimo terminas turi būti ne trumpesnis nei Sutarties galiojimo terminas.</w:t>
            </w:r>
          </w:p>
          <w:p w14:paraId="6A3C4961" w14:textId="497FA5E7" w:rsidR="007D25EA" w:rsidRPr="00067EC5" w:rsidRDefault="007D25EA" w:rsidP="007D25EA">
            <w:pPr>
              <w:rPr>
                <w:kern w:val="2"/>
                <w:szCs w:val="24"/>
              </w:rPr>
            </w:pPr>
          </w:p>
        </w:tc>
      </w:tr>
      <w:tr w:rsidR="007D25EA" w14:paraId="2A4E7446" w14:textId="77777777">
        <w:trPr>
          <w:trHeight w:val="300"/>
        </w:trPr>
        <w:tc>
          <w:tcPr>
            <w:tcW w:w="3094" w:type="dxa"/>
            <w:gridSpan w:val="2"/>
          </w:tcPr>
          <w:p w14:paraId="6B0B299A" w14:textId="77777777" w:rsidR="007D25EA" w:rsidRDefault="007D25EA" w:rsidP="007D25EA">
            <w:pPr>
              <w:rPr>
                <w:b/>
                <w:kern w:val="2"/>
                <w:szCs w:val="24"/>
              </w:rPr>
            </w:pPr>
            <w:r>
              <w:rPr>
                <w:b/>
                <w:kern w:val="2"/>
                <w:szCs w:val="24"/>
              </w:rPr>
              <w:t>8.3. Sutarties įvykdymo užtikrinimo pateikimas</w:t>
            </w:r>
          </w:p>
        </w:tc>
        <w:tc>
          <w:tcPr>
            <w:tcW w:w="6441" w:type="dxa"/>
            <w:gridSpan w:val="2"/>
          </w:tcPr>
          <w:p w14:paraId="304B0E48" w14:textId="16A6D774" w:rsidR="007D25EA" w:rsidRDefault="007D25EA" w:rsidP="007D25EA">
            <w:pPr>
              <w:rPr>
                <w:kern w:val="2"/>
                <w:szCs w:val="24"/>
              </w:rPr>
            </w:pPr>
            <w:r>
              <w:rPr>
                <w:kern w:val="2"/>
                <w:szCs w:val="24"/>
              </w:rPr>
              <w:t>Netaikoma</w:t>
            </w:r>
          </w:p>
          <w:p w14:paraId="47D3FAEF" w14:textId="7D5DE854" w:rsidR="007D25EA" w:rsidRDefault="007D25EA" w:rsidP="007D25EA">
            <w:pPr>
              <w:rPr>
                <w:szCs w:val="24"/>
              </w:rPr>
            </w:pPr>
          </w:p>
        </w:tc>
      </w:tr>
      <w:tr w:rsidR="007D25EA" w14:paraId="15859C99" w14:textId="77777777">
        <w:trPr>
          <w:trHeight w:val="300"/>
        </w:trPr>
        <w:tc>
          <w:tcPr>
            <w:tcW w:w="9535" w:type="dxa"/>
            <w:gridSpan w:val="4"/>
          </w:tcPr>
          <w:p w14:paraId="1ECF65EB" w14:textId="77777777" w:rsidR="007D25EA" w:rsidRDefault="007D25EA" w:rsidP="007D25EA">
            <w:pPr>
              <w:jc w:val="center"/>
              <w:rPr>
                <w:b/>
                <w:kern w:val="2"/>
                <w:szCs w:val="24"/>
              </w:rPr>
            </w:pPr>
            <w:r>
              <w:rPr>
                <w:b/>
                <w:kern w:val="2"/>
                <w:szCs w:val="24"/>
              </w:rPr>
              <w:t>9. ŠALIŲ ATSAKOMYBĖ</w:t>
            </w:r>
          </w:p>
        </w:tc>
      </w:tr>
      <w:tr w:rsidR="007D25EA" w14:paraId="751AAE6F" w14:textId="77777777">
        <w:trPr>
          <w:trHeight w:val="300"/>
        </w:trPr>
        <w:tc>
          <w:tcPr>
            <w:tcW w:w="3094" w:type="dxa"/>
            <w:gridSpan w:val="2"/>
          </w:tcPr>
          <w:p w14:paraId="41D56436" w14:textId="067E4BE6" w:rsidR="007D25EA" w:rsidRDefault="007D25EA" w:rsidP="007D25EA">
            <w:pPr>
              <w:rPr>
                <w:b/>
                <w:kern w:val="2"/>
                <w:szCs w:val="24"/>
              </w:rPr>
            </w:pPr>
            <w:r>
              <w:rPr>
                <w:b/>
                <w:kern w:val="2"/>
                <w:szCs w:val="24"/>
              </w:rPr>
              <w:t>9.1. Pirkėjui taikomos netesybos už mokėjimų pagal Sutartį vėlavimą</w:t>
            </w:r>
          </w:p>
        </w:tc>
        <w:tc>
          <w:tcPr>
            <w:tcW w:w="6441" w:type="dxa"/>
            <w:gridSpan w:val="2"/>
          </w:tcPr>
          <w:p w14:paraId="070C11FC" w14:textId="1A3DB837" w:rsidR="007D25EA" w:rsidRDefault="007D25EA" w:rsidP="00F15E46">
            <w:pPr>
              <w:spacing w:line="259" w:lineRule="auto"/>
              <w:jc w:val="both"/>
              <w:rPr>
                <w:color w:val="000000"/>
                <w:kern w:val="2"/>
                <w:szCs w:val="24"/>
              </w:rPr>
            </w:pPr>
            <w:r w:rsidRPr="00222E43">
              <w:rPr>
                <w:color w:val="000000"/>
                <w:kern w:val="2"/>
                <w:szCs w:val="24"/>
              </w:rPr>
              <w:t>Jei Pirkėjas, gavęs tinkamai pateiktą ir užpildytą Sąskaitą</w:t>
            </w:r>
            <w:r w:rsidR="005C3BD1">
              <w:rPr>
                <w:color w:val="000000"/>
                <w:kern w:val="2"/>
                <w:szCs w:val="24"/>
              </w:rPr>
              <w:t xml:space="preserve"> už atliktas ir Pirkėjo priimtas paslaugas ir pateiktas perkamas Prekes</w:t>
            </w:r>
            <w:r w:rsidRPr="00222E43">
              <w:rPr>
                <w:color w:val="000000"/>
                <w:kern w:val="2"/>
                <w:szCs w:val="24"/>
              </w:rPr>
              <w:t>, uždelsia atsiskaityti per Sutartyje nurodytą terminą, Tiekėjas nuo kitos nei nustatytas terminas dienos</w:t>
            </w:r>
            <w:r w:rsidR="005C3BD1">
              <w:rPr>
                <w:color w:val="000000"/>
                <w:kern w:val="2"/>
                <w:szCs w:val="24"/>
              </w:rPr>
              <w:t xml:space="preserve"> </w:t>
            </w:r>
            <w:r w:rsidR="00E9641A">
              <w:rPr>
                <w:color w:val="000000"/>
                <w:kern w:val="2"/>
                <w:szCs w:val="24"/>
              </w:rPr>
              <w:t>gali pradėti</w:t>
            </w:r>
            <w:r w:rsidRPr="00222E43">
              <w:rPr>
                <w:color w:val="000000"/>
                <w:kern w:val="2"/>
                <w:szCs w:val="24"/>
              </w:rPr>
              <w:t xml:space="preserve"> skaičiuo</w:t>
            </w:r>
            <w:r w:rsidR="00E9641A">
              <w:rPr>
                <w:color w:val="000000"/>
                <w:kern w:val="2"/>
                <w:szCs w:val="24"/>
              </w:rPr>
              <w:t>ti</w:t>
            </w:r>
            <w:r w:rsidRPr="00222E43">
              <w:rPr>
                <w:color w:val="000000"/>
                <w:kern w:val="2"/>
                <w:szCs w:val="24"/>
              </w:rPr>
              <w:t xml:space="preserve"> Pirkėjui </w:t>
            </w:r>
            <w:r w:rsidRPr="00222E43">
              <w:rPr>
                <w:kern w:val="2"/>
                <w:szCs w:val="24"/>
              </w:rPr>
              <w:t>0,0</w:t>
            </w:r>
            <w:r>
              <w:rPr>
                <w:kern w:val="2"/>
                <w:szCs w:val="24"/>
              </w:rPr>
              <w:t>3</w:t>
            </w:r>
            <w:r w:rsidRPr="00222E43">
              <w:rPr>
                <w:kern w:val="2"/>
                <w:szCs w:val="24"/>
              </w:rPr>
              <w:t xml:space="preserve"> (</w:t>
            </w:r>
            <w:r>
              <w:rPr>
                <w:kern w:val="2"/>
                <w:szCs w:val="24"/>
              </w:rPr>
              <w:t>tris</w:t>
            </w:r>
            <w:r w:rsidRPr="00222E43">
              <w:rPr>
                <w:kern w:val="2"/>
                <w:szCs w:val="24"/>
              </w:rPr>
              <w:t xml:space="preserve"> šimtosios) procento </w:t>
            </w:r>
            <w:r w:rsidRPr="00222E43">
              <w:rPr>
                <w:color w:val="000000"/>
                <w:kern w:val="2"/>
                <w:szCs w:val="24"/>
              </w:rPr>
              <w:t xml:space="preserve">dydžio delspinigius nuo neapmokėtos sumos be PVM už kiekvieną vėlavimo </w:t>
            </w:r>
            <w:r w:rsidRPr="00222E43">
              <w:rPr>
                <w:kern w:val="2"/>
                <w:szCs w:val="24"/>
              </w:rPr>
              <w:t>dieną.</w:t>
            </w:r>
            <w:r w:rsidR="00E9641A">
              <w:rPr>
                <w:kern w:val="2"/>
                <w:szCs w:val="24"/>
              </w:rPr>
              <w:t xml:space="preserve"> Pirkėjas apskaičiuotus delspinigius Tiekėjui apmoka gavęs Tiekėjo raštišką pareikalavimą.</w:t>
            </w:r>
            <w:r w:rsidRPr="00222E43">
              <w:rPr>
                <w:color w:val="FF0000"/>
                <w:kern w:val="2"/>
                <w:szCs w:val="24"/>
              </w:rPr>
              <w:t> </w:t>
            </w:r>
          </w:p>
        </w:tc>
      </w:tr>
      <w:tr w:rsidR="007D25EA" w14:paraId="2C60DAC2" w14:textId="77777777">
        <w:trPr>
          <w:trHeight w:val="300"/>
        </w:trPr>
        <w:tc>
          <w:tcPr>
            <w:tcW w:w="3094" w:type="dxa"/>
            <w:gridSpan w:val="2"/>
          </w:tcPr>
          <w:p w14:paraId="1BA2D9E1" w14:textId="425BB12B" w:rsidR="007D25EA" w:rsidRDefault="007D25EA" w:rsidP="007D25EA">
            <w:pPr>
              <w:rPr>
                <w:b/>
                <w:kern w:val="2"/>
                <w:szCs w:val="24"/>
              </w:rPr>
            </w:pPr>
            <w:r>
              <w:rPr>
                <w:b/>
                <w:szCs w:val="24"/>
              </w:rPr>
              <w:t>9.2. Tiekėjui taikomos netesybos</w:t>
            </w:r>
          </w:p>
        </w:tc>
        <w:tc>
          <w:tcPr>
            <w:tcW w:w="6441" w:type="dxa"/>
            <w:gridSpan w:val="2"/>
          </w:tcPr>
          <w:p w14:paraId="4B28825C" w14:textId="5CB7EC1F" w:rsidR="00E9641A" w:rsidRPr="00E9641A" w:rsidRDefault="00E9641A" w:rsidP="00F15E46">
            <w:pPr>
              <w:jc w:val="both"/>
              <w:rPr>
                <w:color w:val="000000"/>
                <w:kern w:val="2"/>
                <w:szCs w:val="24"/>
              </w:rPr>
            </w:pPr>
            <w:r w:rsidRPr="00E9641A">
              <w:rPr>
                <w:color w:val="000000"/>
                <w:kern w:val="2"/>
                <w:szCs w:val="24"/>
              </w:rPr>
              <w:t xml:space="preserve">Tiekėjui nepagrįstai pavėlavus atlikti Pirkėjo užsakytas Paslaugas arba pateikti užsakytas perkamas Prekes iki Pirkėjo pirkimo užsakyme nurodyto ar kito Šalių sutarto Paslaugų atlikimo ar </w:t>
            </w:r>
            <w:r w:rsidRPr="00E9641A">
              <w:rPr>
                <w:color w:val="000000"/>
                <w:kern w:val="2"/>
                <w:szCs w:val="24"/>
              </w:rPr>
              <w:lastRenderedPageBreak/>
              <w:t>perkamų Prekių pristatymo termino dienos, Tiekėjui taikoma bauda:</w:t>
            </w:r>
          </w:p>
          <w:p w14:paraId="6C1DE221" w14:textId="0EBF6AF6" w:rsidR="00E9641A" w:rsidRPr="00E9641A" w:rsidRDefault="00E9641A" w:rsidP="00F15E46">
            <w:pPr>
              <w:jc w:val="both"/>
              <w:rPr>
                <w:color w:val="000000"/>
                <w:kern w:val="2"/>
                <w:szCs w:val="24"/>
              </w:rPr>
            </w:pPr>
            <w:r>
              <w:rPr>
                <w:color w:val="000000"/>
                <w:kern w:val="2"/>
                <w:szCs w:val="24"/>
              </w:rPr>
              <w:t>9</w:t>
            </w:r>
            <w:r w:rsidRPr="00E9641A">
              <w:rPr>
                <w:color w:val="000000"/>
                <w:kern w:val="2"/>
                <w:szCs w:val="24"/>
              </w:rPr>
              <w:t>.</w:t>
            </w:r>
            <w:r>
              <w:rPr>
                <w:color w:val="000000"/>
                <w:kern w:val="2"/>
                <w:szCs w:val="24"/>
              </w:rPr>
              <w:t>2</w:t>
            </w:r>
            <w:r w:rsidRPr="00E9641A">
              <w:rPr>
                <w:color w:val="000000"/>
                <w:kern w:val="2"/>
                <w:szCs w:val="24"/>
              </w:rPr>
              <w:t>.1.  už vėlavimą daugiau kaip 30 kalendorinių dienų – 1000,00 EUR be PVM;</w:t>
            </w:r>
          </w:p>
          <w:p w14:paraId="5178FC9B" w14:textId="5A0E5E61" w:rsidR="00E9641A" w:rsidRPr="00E9641A" w:rsidRDefault="00E9641A" w:rsidP="00F15E46">
            <w:pPr>
              <w:jc w:val="both"/>
              <w:rPr>
                <w:color w:val="000000"/>
                <w:kern w:val="2"/>
                <w:szCs w:val="24"/>
              </w:rPr>
            </w:pPr>
            <w:r>
              <w:rPr>
                <w:color w:val="000000"/>
                <w:kern w:val="2"/>
                <w:szCs w:val="24"/>
              </w:rPr>
              <w:t>9</w:t>
            </w:r>
            <w:r w:rsidRPr="00E9641A">
              <w:rPr>
                <w:color w:val="000000"/>
                <w:kern w:val="2"/>
                <w:szCs w:val="24"/>
              </w:rPr>
              <w:t>.</w:t>
            </w:r>
            <w:r>
              <w:rPr>
                <w:color w:val="000000"/>
                <w:kern w:val="2"/>
                <w:szCs w:val="24"/>
              </w:rPr>
              <w:t>2</w:t>
            </w:r>
            <w:r w:rsidRPr="00E9641A">
              <w:rPr>
                <w:color w:val="000000"/>
                <w:kern w:val="2"/>
                <w:szCs w:val="24"/>
              </w:rPr>
              <w:t>.2.  už vėlavimą daugiau kaip 60 kalendorinių dienų – 3000,00 EUR be PVM;</w:t>
            </w:r>
          </w:p>
          <w:p w14:paraId="0E6DFBC8" w14:textId="01C773EE" w:rsidR="007D25EA" w:rsidRDefault="00E9641A" w:rsidP="00CF1912">
            <w:pPr>
              <w:jc w:val="both"/>
              <w:rPr>
                <w:b/>
                <w:kern w:val="2"/>
                <w:szCs w:val="24"/>
              </w:rPr>
            </w:pPr>
            <w:r>
              <w:rPr>
                <w:color w:val="000000"/>
                <w:kern w:val="2"/>
                <w:szCs w:val="24"/>
              </w:rPr>
              <w:t>9.2</w:t>
            </w:r>
            <w:r w:rsidRPr="00E9641A">
              <w:rPr>
                <w:color w:val="000000"/>
                <w:kern w:val="2"/>
                <w:szCs w:val="24"/>
              </w:rPr>
              <w:t>.3.  už vėlavimą daugiau kaip 90 kalendorinių dienų – 5000,00 EUR be PVM</w:t>
            </w:r>
            <w:r>
              <w:rPr>
                <w:color w:val="000000"/>
                <w:kern w:val="2"/>
                <w:szCs w:val="24"/>
              </w:rPr>
              <w:t>.</w:t>
            </w:r>
          </w:p>
        </w:tc>
      </w:tr>
      <w:tr w:rsidR="007D25EA" w14:paraId="681F27EE" w14:textId="77777777">
        <w:trPr>
          <w:trHeight w:val="300"/>
        </w:trPr>
        <w:tc>
          <w:tcPr>
            <w:tcW w:w="3094" w:type="dxa"/>
            <w:gridSpan w:val="2"/>
          </w:tcPr>
          <w:p w14:paraId="1AB519AC" w14:textId="7CBD3645" w:rsidR="007D25EA" w:rsidRDefault="007D25EA" w:rsidP="007D25E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CBFE0C7" w14:textId="2FB39986" w:rsidR="007D25EA" w:rsidRDefault="007D25EA" w:rsidP="007D25EA">
            <w:pPr>
              <w:rPr>
                <w:kern w:val="2"/>
                <w:szCs w:val="24"/>
              </w:rPr>
            </w:pPr>
          </w:p>
        </w:tc>
      </w:tr>
      <w:tr w:rsidR="007D25EA" w14:paraId="3A1BC4FA" w14:textId="77777777">
        <w:trPr>
          <w:trHeight w:val="300"/>
        </w:trPr>
        <w:tc>
          <w:tcPr>
            <w:tcW w:w="3094" w:type="dxa"/>
            <w:gridSpan w:val="2"/>
          </w:tcPr>
          <w:p w14:paraId="0E4BB632" w14:textId="0AF19C99" w:rsidR="007D25EA" w:rsidRDefault="007D25EA" w:rsidP="007D25E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D25EA" w:rsidRDefault="007D25EA" w:rsidP="007D25EA">
            <w:pPr>
              <w:rPr>
                <w:bCs/>
                <w:color w:val="000000"/>
                <w:kern w:val="2"/>
                <w:szCs w:val="24"/>
              </w:rPr>
            </w:pPr>
            <w:r>
              <w:rPr>
                <w:bCs/>
                <w:color w:val="000000"/>
                <w:kern w:val="2"/>
                <w:szCs w:val="24"/>
              </w:rPr>
              <w:t>Netaikoma</w:t>
            </w:r>
          </w:p>
          <w:p w14:paraId="6C28E1C0" w14:textId="77777777" w:rsidR="007D25EA" w:rsidRDefault="007D25EA" w:rsidP="007D25EA">
            <w:pPr>
              <w:rPr>
                <w:bCs/>
                <w:kern w:val="2"/>
                <w:szCs w:val="24"/>
              </w:rPr>
            </w:pPr>
          </w:p>
          <w:p w14:paraId="663FD6AE" w14:textId="493A45F7" w:rsidR="007D25EA" w:rsidRDefault="007D25EA" w:rsidP="007D25EA">
            <w:pPr>
              <w:rPr>
                <w:kern w:val="2"/>
                <w:szCs w:val="24"/>
              </w:rPr>
            </w:pPr>
          </w:p>
        </w:tc>
      </w:tr>
      <w:tr w:rsidR="007D25EA" w14:paraId="02A0AD2F" w14:textId="77777777">
        <w:trPr>
          <w:trHeight w:val="300"/>
        </w:trPr>
        <w:tc>
          <w:tcPr>
            <w:tcW w:w="3094" w:type="dxa"/>
            <w:gridSpan w:val="2"/>
          </w:tcPr>
          <w:p w14:paraId="566076A6" w14:textId="1092562B" w:rsidR="007D25EA" w:rsidRDefault="007D25EA" w:rsidP="007D25E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7D25EA" w:rsidRDefault="007D25EA" w:rsidP="007D25EA">
            <w:pPr>
              <w:rPr>
                <w:bCs/>
                <w:color w:val="000000"/>
                <w:kern w:val="2"/>
                <w:szCs w:val="24"/>
              </w:rPr>
            </w:pPr>
            <w:r>
              <w:rPr>
                <w:bCs/>
                <w:color w:val="000000"/>
                <w:kern w:val="2"/>
                <w:szCs w:val="24"/>
              </w:rPr>
              <w:t>Netaikoma</w:t>
            </w:r>
          </w:p>
          <w:p w14:paraId="6A8F7802" w14:textId="77777777" w:rsidR="007D25EA" w:rsidRDefault="007D25EA" w:rsidP="007D25EA">
            <w:pPr>
              <w:rPr>
                <w:bCs/>
                <w:kern w:val="2"/>
                <w:szCs w:val="24"/>
              </w:rPr>
            </w:pPr>
          </w:p>
          <w:p w14:paraId="748DE540" w14:textId="5B9AE3DA" w:rsidR="007D25EA" w:rsidRDefault="007D25EA" w:rsidP="007D25EA">
            <w:pPr>
              <w:rPr>
                <w:color w:val="4472C4"/>
                <w:kern w:val="2"/>
                <w:szCs w:val="24"/>
              </w:rPr>
            </w:pPr>
          </w:p>
        </w:tc>
      </w:tr>
      <w:tr w:rsidR="007D25EA" w14:paraId="7439E02A" w14:textId="77777777">
        <w:trPr>
          <w:trHeight w:val="300"/>
        </w:trPr>
        <w:tc>
          <w:tcPr>
            <w:tcW w:w="3094" w:type="dxa"/>
            <w:gridSpan w:val="2"/>
          </w:tcPr>
          <w:p w14:paraId="69208AF6" w14:textId="7EE0BDAD" w:rsidR="007D25EA" w:rsidRDefault="007D25EA" w:rsidP="007D25E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7D25EA" w:rsidRDefault="007D25EA" w:rsidP="007D25EA">
            <w:pPr>
              <w:rPr>
                <w:bCs/>
                <w:kern w:val="2"/>
                <w:szCs w:val="24"/>
              </w:rPr>
            </w:pPr>
            <w:r>
              <w:rPr>
                <w:bCs/>
                <w:kern w:val="2"/>
                <w:szCs w:val="24"/>
              </w:rPr>
              <w:t>Netaikoma</w:t>
            </w:r>
          </w:p>
          <w:p w14:paraId="51B263F9" w14:textId="77777777" w:rsidR="007D25EA" w:rsidRDefault="007D25EA" w:rsidP="007D25EA">
            <w:pPr>
              <w:rPr>
                <w:bCs/>
                <w:kern w:val="2"/>
                <w:szCs w:val="24"/>
              </w:rPr>
            </w:pPr>
          </w:p>
          <w:p w14:paraId="30A99159" w14:textId="60241B34" w:rsidR="007D25EA" w:rsidRDefault="007D25EA" w:rsidP="007D25EA">
            <w:pPr>
              <w:rPr>
                <w:color w:val="4472C4"/>
                <w:kern w:val="2"/>
                <w:szCs w:val="24"/>
              </w:rPr>
            </w:pPr>
          </w:p>
        </w:tc>
      </w:tr>
      <w:tr w:rsidR="007D25EA" w14:paraId="1E6BA83A" w14:textId="77777777">
        <w:trPr>
          <w:trHeight w:val="300"/>
        </w:trPr>
        <w:tc>
          <w:tcPr>
            <w:tcW w:w="3094" w:type="dxa"/>
            <w:gridSpan w:val="2"/>
          </w:tcPr>
          <w:p w14:paraId="6B59AD7B" w14:textId="3DB423A4" w:rsidR="007D25EA" w:rsidRDefault="007D25EA" w:rsidP="007D25E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7358420" w:rsidR="007D25EA" w:rsidRDefault="007D25EA" w:rsidP="007D25EA">
            <w:pPr>
              <w:rPr>
                <w:color w:val="4472C4"/>
                <w:kern w:val="2"/>
                <w:szCs w:val="24"/>
              </w:rPr>
            </w:pPr>
            <w:r>
              <w:rPr>
                <w:bCs/>
                <w:szCs w:val="24"/>
              </w:rPr>
              <w:t xml:space="preserve">Netaikoma </w:t>
            </w:r>
          </w:p>
          <w:p w14:paraId="31D0481F" w14:textId="64348124" w:rsidR="007D25EA" w:rsidRDefault="007D25EA" w:rsidP="007D25EA">
            <w:pPr>
              <w:rPr>
                <w:color w:val="4472C4"/>
                <w:kern w:val="2"/>
                <w:szCs w:val="24"/>
              </w:rPr>
            </w:pPr>
          </w:p>
        </w:tc>
      </w:tr>
      <w:tr w:rsidR="007D25EA" w14:paraId="2E410A63" w14:textId="77777777" w:rsidTr="007D25EA">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D25EA" w:rsidRDefault="007D25EA" w:rsidP="007D25E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D25EA" w:rsidRDefault="007D25EA" w:rsidP="007D25EA">
            <w:pPr>
              <w:rPr>
                <w:bCs/>
                <w:kern w:val="2"/>
                <w:szCs w:val="24"/>
              </w:rPr>
            </w:pPr>
            <w:r>
              <w:rPr>
                <w:bCs/>
                <w:kern w:val="2"/>
                <w:szCs w:val="24"/>
              </w:rPr>
              <w:t>Netaikoma</w:t>
            </w:r>
          </w:p>
          <w:p w14:paraId="4D564143" w14:textId="77777777" w:rsidR="007D25EA" w:rsidRDefault="007D25EA" w:rsidP="007D25EA">
            <w:pPr>
              <w:rPr>
                <w:bCs/>
                <w:kern w:val="2"/>
                <w:szCs w:val="24"/>
              </w:rPr>
            </w:pPr>
          </w:p>
          <w:p w14:paraId="5AD4BC1A" w14:textId="3B1AAA8C" w:rsidR="007D25EA" w:rsidRDefault="007D25EA" w:rsidP="007D25EA">
            <w:pPr>
              <w:rPr>
                <w:color w:val="4472C4"/>
                <w:kern w:val="2"/>
                <w:szCs w:val="24"/>
              </w:rPr>
            </w:pPr>
          </w:p>
        </w:tc>
      </w:tr>
      <w:tr w:rsidR="007D25EA" w14:paraId="126A6D36" w14:textId="77777777">
        <w:trPr>
          <w:trHeight w:val="300"/>
        </w:trPr>
        <w:tc>
          <w:tcPr>
            <w:tcW w:w="3094" w:type="dxa"/>
            <w:gridSpan w:val="2"/>
          </w:tcPr>
          <w:p w14:paraId="10384E36" w14:textId="4FFA607E" w:rsidR="007D25EA" w:rsidRDefault="007D25EA" w:rsidP="007D25E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7D25EA" w:rsidRDefault="007D25EA" w:rsidP="007D25EA">
            <w:pPr>
              <w:rPr>
                <w:bCs/>
                <w:kern w:val="2"/>
                <w:szCs w:val="24"/>
              </w:rPr>
            </w:pPr>
            <w:r>
              <w:rPr>
                <w:bCs/>
                <w:kern w:val="2"/>
                <w:szCs w:val="24"/>
              </w:rPr>
              <w:lastRenderedPageBreak/>
              <w:t>Netaikoma</w:t>
            </w:r>
          </w:p>
          <w:p w14:paraId="6F5E6DA7" w14:textId="77777777" w:rsidR="007D25EA" w:rsidRDefault="007D25EA" w:rsidP="007D25EA">
            <w:pPr>
              <w:rPr>
                <w:bCs/>
                <w:kern w:val="2"/>
                <w:szCs w:val="24"/>
              </w:rPr>
            </w:pPr>
          </w:p>
          <w:p w14:paraId="39D0982B" w14:textId="77777777" w:rsidR="007D25EA" w:rsidRDefault="007D25EA" w:rsidP="007D25EA">
            <w:pPr>
              <w:rPr>
                <w:color w:val="4472C4"/>
                <w:kern w:val="2"/>
                <w:szCs w:val="24"/>
              </w:rPr>
            </w:pPr>
          </w:p>
        </w:tc>
      </w:tr>
      <w:tr w:rsidR="007D25EA" w14:paraId="77AEF0AE" w14:textId="77777777">
        <w:trPr>
          <w:trHeight w:val="300"/>
        </w:trPr>
        <w:tc>
          <w:tcPr>
            <w:tcW w:w="3094" w:type="dxa"/>
            <w:gridSpan w:val="2"/>
          </w:tcPr>
          <w:p w14:paraId="17EC5DF4" w14:textId="49390910" w:rsidR="007D25EA" w:rsidRDefault="007D25EA" w:rsidP="007D25E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7DB704A" w:rsidR="007D25EA" w:rsidRDefault="00AE6A78" w:rsidP="00AE6A78">
            <w:pPr>
              <w:rPr>
                <w:color w:val="4472C4"/>
                <w:kern w:val="2"/>
                <w:szCs w:val="24"/>
              </w:rPr>
            </w:pPr>
            <w:r>
              <w:rPr>
                <w:bCs/>
                <w:kern w:val="2"/>
                <w:szCs w:val="24"/>
              </w:rPr>
              <w:t>Netaikoma</w:t>
            </w:r>
          </w:p>
        </w:tc>
      </w:tr>
      <w:tr w:rsidR="007D25EA" w14:paraId="7412B22E" w14:textId="77777777">
        <w:trPr>
          <w:trHeight w:val="300"/>
        </w:trPr>
        <w:tc>
          <w:tcPr>
            <w:tcW w:w="9535" w:type="dxa"/>
            <w:gridSpan w:val="4"/>
          </w:tcPr>
          <w:p w14:paraId="0D543F72" w14:textId="77777777" w:rsidR="007D25EA" w:rsidRDefault="007D25EA" w:rsidP="007D25EA">
            <w:pPr>
              <w:jc w:val="center"/>
              <w:rPr>
                <w:color w:val="4472C4"/>
                <w:kern w:val="2"/>
                <w:szCs w:val="24"/>
              </w:rPr>
            </w:pPr>
            <w:r>
              <w:rPr>
                <w:b/>
                <w:kern w:val="2"/>
                <w:szCs w:val="24"/>
              </w:rPr>
              <w:t>10. ESMINĖS SUTARTIES SĄLYGOS</w:t>
            </w:r>
          </w:p>
        </w:tc>
      </w:tr>
      <w:tr w:rsidR="007D25EA" w14:paraId="4A74E676" w14:textId="77777777">
        <w:trPr>
          <w:trHeight w:val="300"/>
        </w:trPr>
        <w:tc>
          <w:tcPr>
            <w:tcW w:w="3094" w:type="dxa"/>
            <w:gridSpan w:val="2"/>
          </w:tcPr>
          <w:p w14:paraId="0C4A90A4" w14:textId="48800356" w:rsidR="007D25EA" w:rsidRDefault="007D25EA" w:rsidP="007D25E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0480703" w14:textId="77777777" w:rsidR="00AE6A78" w:rsidRPr="00613374" w:rsidRDefault="00AE6A78" w:rsidP="00F15E46">
            <w:pPr>
              <w:jc w:val="both"/>
              <w:rPr>
                <w:kern w:val="2"/>
                <w:szCs w:val="24"/>
              </w:rPr>
            </w:pPr>
            <w:r>
              <w:rPr>
                <w:kern w:val="2"/>
                <w:szCs w:val="24"/>
              </w:rPr>
              <w:t>10.1.</w:t>
            </w:r>
            <w:r w:rsidRPr="00613374">
              <w:rPr>
                <w:kern w:val="2"/>
                <w:szCs w:val="24"/>
              </w:rPr>
              <w:t>1. Sutarties dalykas;</w:t>
            </w:r>
          </w:p>
          <w:p w14:paraId="1641EA5D" w14:textId="77777777" w:rsidR="00AE6A78" w:rsidRPr="00613374" w:rsidRDefault="00AE6A78" w:rsidP="00F15E46">
            <w:pPr>
              <w:jc w:val="both"/>
              <w:rPr>
                <w:kern w:val="2"/>
                <w:szCs w:val="24"/>
              </w:rPr>
            </w:pPr>
            <w:r>
              <w:rPr>
                <w:kern w:val="2"/>
                <w:szCs w:val="24"/>
              </w:rPr>
              <w:t>10.1.</w:t>
            </w:r>
            <w:r w:rsidRPr="00613374">
              <w:rPr>
                <w:kern w:val="2"/>
                <w:szCs w:val="24"/>
              </w:rPr>
              <w:t>2. Sutarties kaina ir kainodaros taisyklės;</w:t>
            </w:r>
          </w:p>
          <w:p w14:paraId="79C8B764" w14:textId="77777777" w:rsidR="00AE6A78" w:rsidRPr="00613374" w:rsidRDefault="00AE6A78" w:rsidP="00F15E46">
            <w:pPr>
              <w:jc w:val="both"/>
              <w:rPr>
                <w:kern w:val="2"/>
                <w:szCs w:val="24"/>
              </w:rPr>
            </w:pPr>
            <w:r>
              <w:rPr>
                <w:kern w:val="2"/>
                <w:szCs w:val="24"/>
              </w:rPr>
              <w:t>10.1.</w:t>
            </w:r>
            <w:r w:rsidRPr="00613374">
              <w:rPr>
                <w:kern w:val="2"/>
                <w:szCs w:val="24"/>
              </w:rPr>
              <w:t>3. apmokėjimo sąlygos ir tvarka;</w:t>
            </w:r>
          </w:p>
          <w:p w14:paraId="24306DB8" w14:textId="77777777" w:rsidR="00AE6A78" w:rsidRDefault="00AE6A78" w:rsidP="00F15E46">
            <w:pPr>
              <w:jc w:val="both"/>
              <w:rPr>
                <w:kern w:val="2"/>
                <w:szCs w:val="24"/>
              </w:rPr>
            </w:pPr>
            <w:r>
              <w:rPr>
                <w:kern w:val="2"/>
                <w:szCs w:val="24"/>
              </w:rPr>
              <w:t>10.1.</w:t>
            </w:r>
            <w:r w:rsidRPr="00613374">
              <w:rPr>
                <w:kern w:val="2"/>
                <w:szCs w:val="24"/>
              </w:rPr>
              <w:t>4. Paslaugų suteikimo terminas (-ai);</w:t>
            </w:r>
          </w:p>
          <w:p w14:paraId="7D1B48C3" w14:textId="0EEB7788" w:rsidR="0029612C" w:rsidRPr="00613374" w:rsidRDefault="0029612C" w:rsidP="00F15E46">
            <w:pPr>
              <w:jc w:val="both"/>
              <w:rPr>
                <w:kern w:val="2"/>
                <w:szCs w:val="24"/>
              </w:rPr>
            </w:pPr>
            <w:r>
              <w:rPr>
                <w:kern w:val="2"/>
                <w:szCs w:val="24"/>
              </w:rPr>
              <w:t xml:space="preserve">10.1.5. </w:t>
            </w:r>
            <w:r w:rsidRPr="0029612C">
              <w:rPr>
                <w:kern w:val="2"/>
                <w:szCs w:val="24"/>
              </w:rPr>
              <w:t>P</w:t>
            </w:r>
            <w:r>
              <w:rPr>
                <w:kern w:val="2"/>
                <w:szCs w:val="24"/>
              </w:rPr>
              <w:t xml:space="preserve">rekių pristatymo </w:t>
            </w:r>
            <w:r w:rsidRPr="0029612C">
              <w:rPr>
                <w:kern w:val="2"/>
                <w:szCs w:val="24"/>
              </w:rPr>
              <w:t>terminas (-ai);</w:t>
            </w:r>
          </w:p>
          <w:p w14:paraId="70EDDF04" w14:textId="76990AD4" w:rsidR="00AE6A78" w:rsidRPr="00613374" w:rsidRDefault="0029612C" w:rsidP="00F15E46">
            <w:pPr>
              <w:jc w:val="both"/>
              <w:rPr>
                <w:kern w:val="2"/>
                <w:szCs w:val="24"/>
              </w:rPr>
            </w:pPr>
            <w:r>
              <w:rPr>
                <w:kern w:val="2"/>
                <w:szCs w:val="24"/>
              </w:rPr>
              <w:t xml:space="preserve">10.1.6. </w:t>
            </w:r>
            <w:r w:rsidR="00AE6A78" w:rsidRPr="00613374">
              <w:rPr>
                <w:kern w:val="2"/>
                <w:szCs w:val="24"/>
              </w:rPr>
              <w:t>subtiekėjo (-ų) ir (arba) specialistų, keitimo tvarka;</w:t>
            </w:r>
          </w:p>
          <w:p w14:paraId="1AD3CD3A" w14:textId="0B21CF26" w:rsidR="007D25EA" w:rsidRDefault="0029612C" w:rsidP="00F15E46">
            <w:pPr>
              <w:jc w:val="both"/>
              <w:rPr>
                <w:color w:val="4472C4"/>
                <w:kern w:val="2"/>
                <w:szCs w:val="24"/>
              </w:rPr>
            </w:pPr>
            <w:r>
              <w:rPr>
                <w:kern w:val="2"/>
                <w:szCs w:val="24"/>
              </w:rPr>
              <w:t xml:space="preserve">10.1.7. </w:t>
            </w:r>
            <w:r w:rsidR="00AE6A78" w:rsidRPr="00613374">
              <w:rPr>
                <w:kern w:val="2"/>
                <w:szCs w:val="24"/>
              </w:rPr>
              <w:t>Paslaugų kokybės atitikimas Sutartyje ir jos prieduose nustatytiems reikalavimams.</w:t>
            </w:r>
          </w:p>
        </w:tc>
      </w:tr>
      <w:tr w:rsidR="007D25EA" w14:paraId="68A8F8F5" w14:textId="77777777">
        <w:trPr>
          <w:trHeight w:val="300"/>
        </w:trPr>
        <w:tc>
          <w:tcPr>
            <w:tcW w:w="3094" w:type="dxa"/>
            <w:gridSpan w:val="2"/>
          </w:tcPr>
          <w:p w14:paraId="458F7686" w14:textId="28A3D4D6" w:rsidR="007D25EA" w:rsidRPr="00223079" w:rsidRDefault="007D25EA" w:rsidP="007D25EA">
            <w:pPr>
              <w:rPr>
                <w:b/>
                <w:kern w:val="2"/>
                <w:szCs w:val="24"/>
              </w:rPr>
            </w:pPr>
            <w:r>
              <w:rPr>
                <w:b/>
                <w:bCs/>
              </w:rPr>
              <w:t>10.2. Dideli arba nuolatiniai esminės Sutarties sąlygos vykdymo trūkumai</w:t>
            </w:r>
          </w:p>
        </w:tc>
        <w:tc>
          <w:tcPr>
            <w:tcW w:w="6441" w:type="dxa"/>
            <w:gridSpan w:val="2"/>
          </w:tcPr>
          <w:p w14:paraId="68AAD7AF" w14:textId="77777777" w:rsidR="00AE6A78" w:rsidRPr="00222E43" w:rsidRDefault="00AE6A78" w:rsidP="00AE6A78">
            <w:pPr>
              <w:rPr>
                <w:kern w:val="2"/>
                <w:szCs w:val="24"/>
              </w:rPr>
            </w:pPr>
            <w:r w:rsidRPr="00222E43">
              <w:rPr>
                <w:kern w:val="2"/>
                <w:szCs w:val="24"/>
              </w:rPr>
              <w:t xml:space="preserve">Netaikoma </w:t>
            </w:r>
          </w:p>
          <w:p w14:paraId="2BC2BBBD" w14:textId="7A557593" w:rsidR="007D25EA" w:rsidRDefault="007D25EA" w:rsidP="007D25EA">
            <w:pPr>
              <w:rPr>
                <w:kern w:val="2"/>
                <w:szCs w:val="24"/>
              </w:rPr>
            </w:pPr>
          </w:p>
        </w:tc>
      </w:tr>
      <w:tr w:rsidR="007D25EA" w14:paraId="5D5614C8" w14:textId="77777777">
        <w:trPr>
          <w:trHeight w:val="300"/>
        </w:trPr>
        <w:tc>
          <w:tcPr>
            <w:tcW w:w="9535" w:type="dxa"/>
            <w:gridSpan w:val="4"/>
          </w:tcPr>
          <w:p w14:paraId="01BA2625" w14:textId="77777777" w:rsidR="007D25EA" w:rsidRDefault="007D25EA" w:rsidP="007D25EA">
            <w:pPr>
              <w:jc w:val="center"/>
              <w:rPr>
                <w:b/>
                <w:kern w:val="2"/>
                <w:szCs w:val="24"/>
              </w:rPr>
            </w:pPr>
            <w:r>
              <w:rPr>
                <w:b/>
                <w:kern w:val="2"/>
                <w:szCs w:val="24"/>
              </w:rPr>
              <w:t>11. SUTARTIES GALIOJIMAS IR KEITIMAS</w:t>
            </w:r>
          </w:p>
        </w:tc>
      </w:tr>
      <w:tr w:rsidR="007D25EA" w14:paraId="01B4A21F" w14:textId="77777777">
        <w:trPr>
          <w:trHeight w:val="300"/>
        </w:trPr>
        <w:tc>
          <w:tcPr>
            <w:tcW w:w="3094" w:type="dxa"/>
            <w:gridSpan w:val="2"/>
          </w:tcPr>
          <w:p w14:paraId="4A683777" w14:textId="77777777" w:rsidR="007D25EA" w:rsidRDefault="007D25EA" w:rsidP="007D25EA">
            <w:pPr>
              <w:rPr>
                <w:b/>
                <w:kern w:val="2"/>
                <w:szCs w:val="24"/>
              </w:rPr>
            </w:pPr>
            <w:r>
              <w:rPr>
                <w:b/>
                <w:szCs w:val="24"/>
              </w:rPr>
              <w:t>11.1. Sutarties sudarymas ir įsigaliojimas</w:t>
            </w:r>
          </w:p>
        </w:tc>
        <w:tc>
          <w:tcPr>
            <w:tcW w:w="6441" w:type="dxa"/>
            <w:gridSpan w:val="2"/>
          </w:tcPr>
          <w:p w14:paraId="129B0660" w14:textId="77777777" w:rsidR="008604FD" w:rsidRPr="00222E43" w:rsidRDefault="008604FD" w:rsidP="00F15E46">
            <w:pPr>
              <w:jc w:val="both"/>
              <w:rPr>
                <w:kern w:val="2"/>
                <w:szCs w:val="24"/>
              </w:rPr>
            </w:pPr>
            <w:r w:rsidRPr="00222E43">
              <w:rPr>
                <w:kern w:val="2"/>
                <w:szCs w:val="24"/>
              </w:rPr>
              <w:t>Ši Sutartis laikoma sudaryta ir įsigalioja nuo Sutarties pasirašymo dienos (antrosios Šalies pasirašymo dieną).</w:t>
            </w:r>
          </w:p>
          <w:p w14:paraId="7396F7FD" w14:textId="2B2F17F7" w:rsidR="007D25EA" w:rsidRDefault="008604FD" w:rsidP="00F15E46">
            <w:pPr>
              <w:jc w:val="both"/>
              <w:rPr>
                <w:color w:val="4472C4"/>
                <w:kern w:val="2"/>
                <w:szCs w:val="24"/>
              </w:rPr>
            </w:pPr>
            <w:r w:rsidRPr="00222E43">
              <w:rPr>
                <w:color w:val="000000"/>
                <w:kern w:val="2"/>
                <w:szCs w:val="24"/>
              </w:rPr>
              <w:t xml:space="preserve">Sutartis galioja </w:t>
            </w:r>
            <w:r w:rsidR="00BB7423">
              <w:rPr>
                <w:color w:val="000000"/>
                <w:kern w:val="2"/>
                <w:szCs w:val="24"/>
              </w:rPr>
              <w:t>24 mėnesius nuo sutarties įsigaliojimo dienos.</w:t>
            </w:r>
          </w:p>
        </w:tc>
      </w:tr>
      <w:tr w:rsidR="007D25EA" w14:paraId="0D3292E1" w14:textId="77777777">
        <w:trPr>
          <w:trHeight w:val="300"/>
        </w:trPr>
        <w:tc>
          <w:tcPr>
            <w:tcW w:w="3094" w:type="dxa"/>
            <w:gridSpan w:val="2"/>
          </w:tcPr>
          <w:p w14:paraId="09BC2075" w14:textId="316E2550" w:rsidR="007D25EA" w:rsidRDefault="007D25EA" w:rsidP="007D25EA">
            <w:pPr>
              <w:rPr>
                <w:b/>
                <w:kern w:val="2"/>
                <w:szCs w:val="24"/>
              </w:rPr>
            </w:pPr>
            <w:r>
              <w:rPr>
                <w:b/>
                <w:kern w:val="2"/>
                <w:szCs w:val="24"/>
              </w:rPr>
              <w:t>11.2. Sutarties galiojimo termino pratęsimas</w:t>
            </w:r>
          </w:p>
        </w:tc>
        <w:tc>
          <w:tcPr>
            <w:tcW w:w="6441" w:type="dxa"/>
            <w:gridSpan w:val="2"/>
          </w:tcPr>
          <w:p w14:paraId="6A7A18C0" w14:textId="10F82FBA" w:rsidR="007D25EA" w:rsidRDefault="007D25EA" w:rsidP="007D25EA">
            <w:pPr>
              <w:rPr>
                <w:kern w:val="2"/>
                <w:szCs w:val="24"/>
              </w:rPr>
            </w:pPr>
            <w:r>
              <w:rPr>
                <w:kern w:val="2"/>
                <w:szCs w:val="24"/>
              </w:rPr>
              <w:t>Netaikoma</w:t>
            </w:r>
          </w:p>
          <w:p w14:paraId="782060E8" w14:textId="286DA24D" w:rsidR="007D25EA" w:rsidRDefault="007D25EA" w:rsidP="007D25EA">
            <w:pPr>
              <w:rPr>
                <w:kern w:val="2"/>
                <w:szCs w:val="24"/>
              </w:rPr>
            </w:pPr>
          </w:p>
        </w:tc>
      </w:tr>
      <w:tr w:rsidR="007D25EA" w14:paraId="7FE809EC" w14:textId="77777777">
        <w:trPr>
          <w:trHeight w:val="300"/>
        </w:trPr>
        <w:tc>
          <w:tcPr>
            <w:tcW w:w="9535" w:type="dxa"/>
            <w:gridSpan w:val="4"/>
          </w:tcPr>
          <w:p w14:paraId="6839791C" w14:textId="77777777" w:rsidR="007D25EA" w:rsidRDefault="007D25EA" w:rsidP="007D25EA">
            <w:pPr>
              <w:jc w:val="center"/>
              <w:rPr>
                <w:b/>
                <w:kern w:val="2"/>
                <w:szCs w:val="24"/>
              </w:rPr>
            </w:pPr>
            <w:r>
              <w:rPr>
                <w:b/>
                <w:kern w:val="2"/>
                <w:szCs w:val="24"/>
              </w:rPr>
              <w:t>12. SUTARTIES NUTRAUKIMAS</w:t>
            </w:r>
          </w:p>
        </w:tc>
      </w:tr>
      <w:tr w:rsidR="007D25E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D25EA" w:rsidRDefault="007D25EA" w:rsidP="007D25E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48EAF30" w:rsidR="007D25EA" w:rsidRDefault="007D25EA" w:rsidP="00F15E46">
            <w:pPr>
              <w:jc w:val="both"/>
              <w:rPr>
                <w:color w:val="4472C4"/>
                <w:kern w:val="2"/>
                <w:szCs w:val="24"/>
              </w:rPr>
            </w:pPr>
            <w:r>
              <w:rPr>
                <w:kern w:val="2"/>
                <w:szCs w:val="24"/>
              </w:rPr>
              <w:t>Sutartis gali būti nutraukiama rašytiniu Šalių susitarimu arba vienašališkai</w:t>
            </w:r>
            <w:r w:rsidR="00831699">
              <w:rPr>
                <w:kern w:val="2"/>
                <w:szCs w:val="24"/>
              </w:rPr>
              <w:t xml:space="preserve"> </w:t>
            </w:r>
            <w:r>
              <w:rPr>
                <w:kern w:val="2"/>
                <w:szCs w:val="24"/>
              </w:rPr>
              <w:t>Bendrosiose sąlygose nustatyta tvarka.</w:t>
            </w:r>
          </w:p>
        </w:tc>
      </w:tr>
      <w:tr w:rsidR="007D25E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D25EA" w:rsidRDefault="007D25EA" w:rsidP="007D25E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816F48" w14:textId="77777777" w:rsidR="008F06D6" w:rsidRPr="00D23B76" w:rsidRDefault="008F06D6" w:rsidP="00F15E46">
            <w:pPr>
              <w:jc w:val="both"/>
              <w:rPr>
                <w:kern w:val="2"/>
                <w:szCs w:val="24"/>
              </w:rPr>
            </w:pPr>
            <w:r w:rsidRPr="00222E43">
              <w:rPr>
                <w:kern w:val="2"/>
                <w:szCs w:val="24"/>
              </w:rPr>
              <w:t>12.2.1. </w:t>
            </w:r>
            <w:r w:rsidRPr="00D23B76">
              <w:rPr>
                <w:kern w:val="2"/>
                <w:szCs w:val="24"/>
              </w:rPr>
              <w:t>jeigu Tiekėjas nevykdo prisiimtų įsipareigojimų už Sutartyje nustatytą Sutarties kainą / įkainius;</w:t>
            </w:r>
          </w:p>
          <w:p w14:paraId="5D96C2C5" w14:textId="1CECA490" w:rsidR="008F06D6" w:rsidRPr="00F15E46" w:rsidRDefault="008F06D6" w:rsidP="00F15E46">
            <w:pPr>
              <w:jc w:val="both"/>
              <w:rPr>
                <w:strike/>
                <w:kern w:val="2"/>
                <w:szCs w:val="24"/>
              </w:rPr>
            </w:pPr>
            <w:r w:rsidRPr="00222E43">
              <w:rPr>
                <w:kern w:val="2"/>
                <w:szCs w:val="24"/>
              </w:rPr>
              <w:t>12.2.2. </w:t>
            </w:r>
            <w:r w:rsidRPr="00D23B76">
              <w:rPr>
                <w:rFonts w:eastAsia="Arial"/>
                <w:kern w:val="2"/>
                <w:szCs w:val="24"/>
                <w:lang w:val="lt"/>
              </w:rPr>
              <w:t xml:space="preserve">jeigu Tiekėjas </w:t>
            </w:r>
            <w:r w:rsidR="0029612C">
              <w:rPr>
                <w:rFonts w:eastAsia="Arial"/>
                <w:kern w:val="2"/>
                <w:szCs w:val="24"/>
                <w:lang w:val="lt"/>
              </w:rPr>
              <w:t xml:space="preserve">nepagrįstai </w:t>
            </w:r>
            <w:r w:rsidRPr="00D23B76">
              <w:rPr>
                <w:rFonts w:eastAsia="Arial"/>
                <w:kern w:val="2"/>
                <w:szCs w:val="24"/>
                <w:lang w:val="lt"/>
              </w:rPr>
              <w:t>pažeidžia Paslaugų suteikimo</w:t>
            </w:r>
            <w:r w:rsidR="0029612C">
              <w:rPr>
                <w:rFonts w:eastAsia="Arial"/>
                <w:kern w:val="2"/>
                <w:szCs w:val="24"/>
                <w:lang w:val="lt"/>
              </w:rPr>
              <w:t xml:space="preserve"> ar Prekių pristatymo</w:t>
            </w:r>
            <w:r w:rsidRPr="00D23B76">
              <w:rPr>
                <w:rFonts w:eastAsia="Arial"/>
                <w:kern w:val="2"/>
                <w:szCs w:val="24"/>
                <w:lang w:val="lt"/>
              </w:rPr>
              <w:t xml:space="preserve"> terminus</w:t>
            </w:r>
            <w:r w:rsidR="0029612C">
              <w:rPr>
                <w:rFonts w:eastAsia="Arial"/>
                <w:kern w:val="2"/>
                <w:szCs w:val="24"/>
                <w:lang w:val="lt"/>
              </w:rPr>
              <w:t xml:space="preserve"> daugiau kaip </w:t>
            </w:r>
            <w:r w:rsidR="00941BA9">
              <w:rPr>
                <w:rFonts w:eastAsia="Arial"/>
                <w:kern w:val="2"/>
                <w:szCs w:val="24"/>
                <w:lang w:val="lt"/>
              </w:rPr>
              <w:t>2 (du)</w:t>
            </w:r>
            <w:r w:rsidR="0029612C">
              <w:rPr>
                <w:rFonts w:eastAsia="Arial"/>
                <w:kern w:val="2"/>
                <w:szCs w:val="24"/>
                <w:lang w:val="lt"/>
              </w:rPr>
              <w:t xml:space="preserve"> kartus;</w:t>
            </w:r>
            <w:r w:rsidRPr="00D23B76">
              <w:rPr>
                <w:rFonts w:eastAsia="Arial"/>
                <w:kern w:val="2"/>
                <w:szCs w:val="24"/>
                <w:lang w:val="lt"/>
              </w:rPr>
              <w:t xml:space="preserve"> </w:t>
            </w:r>
          </w:p>
          <w:p w14:paraId="7BBAE072" w14:textId="62295F89" w:rsidR="008F06D6" w:rsidRPr="00222E43" w:rsidRDefault="008F06D6" w:rsidP="00F15E46">
            <w:pPr>
              <w:jc w:val="both"/>
              <w:rPr>
                <w:kern w:val="2"/>
                <w:szCs w:val="24"/>
              </w:rPr>
            </w:pPr>
            <w:r w:rsidRPr="00222E43">
              <w:rPr>
                <w:kern w:val="2"/>
                <w:szCs w:val="24"/>
              </w:rPr>
              <w:t>12.2.3. </w:t>
            </w:r>
            <w:r w:rsidRPr="00D23B76">
              <w:rPr>
                <w:rFonts w:eastAsia="Arial"/>
                <w:kern w:val="2"/>
                <w:szCs w:val="24"/>
                <w:lang w:val="lt"/>
              </w:rPr>
              <w:t xml:space="preserve">Tiekėjas daugiau kaip 2 (du) kartus suteikia Paslaugas, kurios neatitinka Sutartyje ir (ar) įstatymuose nustatytų </w:t>
            </w:r>
            <w:r w:rsidR="00F87EA3">
              <w:rPr>
                <w:rFonts w:eastAsia="Arial"/>
                <w:kern w:val="2"/>
                <w:szCs w:val="24"/>
                <w:lang w:val="lt"/>
              </w:rPr>
              <w:t xml:space="preserve">kokybės </w:t>
            </w:r>
            <w:r w:rsidRPr="00D23B76">
              <w:rPr>
                <w:rFonts w:eastAsia="Arial"/>
                <w:kern w:val="2"/>
                <w:szCs w:val="24"/>
                <w:lang w:val="lt"/>
              </w:rPr>
              <w:t>reikalavimų Paslaugoms;</w:t>
            </w:r>
          </w:p>
          <w:p w14:paraId="4B417BC3" w14:textId="77777777" w:rsidR="008F06D6" w:rsidRPr="00222E43" w:rsidRDefault="008F06D6" w:rsidP="00F15E46">
            <w:pPr>
              <w:jc w:val="both"/>
              <w:rPr>
                <w:rFonts w:eastAsia="Arial"/>
                <w:kern w:val="2"/>
                <w:szCs w:val="24"/>
              </w:rPr>
            </w:pPr>
            <w:r w:rsidRPr="00222E43">
              <w:rPr>
                <w:rFonts w:eastAsia="Arial"/>
                <w:kern w:val="2"/>
                <w:szCs w:val="24"/>
              </w:rPr>
              <w:t>12.2.4</w:t>
            </w:r>
            <w:r w:rsidRPr="00D23B76">
              <w:rPr>
                <w:rFonts w:eastAsia="Arial"/>
                <w:kern w:val="2"/>
                <w:szCs w:val="24"/>
                <w:lang w:val="lt"/>
              </w:rPr>
              <w:t xml:space="preserve"> Tiekėjas pažeidžia šios Sutarties nuostatas, reglamentuojančias konkurenciją, intelektinės nuosavybės ar konfidencialios informacijos valdymą;</w:t>
            </w:r>
          </w:p>
          <w:p w14:paraId="0B019B64" w14:textId="2A35B58B" w:rsidR="007D25EA" w:rsidRDefault="008F06D6" w:rsidP="00F15E46">
            <w:pPr>
              <w:spacing w:line="257" w:lineRule="auto"/>
              <w:jc w:val="both"/>
              <w:rPr>
                <w:rFonts w:eastAsia="Arial"/>
                <w:color w:val="FF0000"/>
                <w:kern w:val="2"/>
                <w:szCs w:val="24"/>
              </w:rPr>
            </w:pPr>
            <w:r w:rsidRPr="00222E43">
              <w:rPr>
                <w:rFonts w:eastAsia="Arial"/>
                <w:kern w:val="2"/>
                <w:szCs w:val="24"/>
              </w:rPr>
              <w:t>12.2.5. </w:t>
            </w:r>
            <w:r w:rsidRPr="00D23B76">
              <w:rPr>
                <w:rFonts w:eastAsia="Arial"/>
                <w:kern w:val="2"/>
                <w:szCs w:val="24"/>
                <w:lang w:val="lt"/>
              </w:rPr>
              <w:t>Tiekėjas pažeidžia Bendrųjų sąlygų nuostatas dėl Sutarties vykdymui pasitelkiamų naujų subtiekėjų ir (ar) specialistų / esamų subtiekėjų ir (ar) specialistų keitimo;</w:t>
            </w:r>
          </w:p>
        </w:tc>
      </w:tr>
      <w:tr w:rsidR="007D25EA" w14:paraId="46270E91" w14:textId="77777777">
        <w:trPr>
          <w:trHeight w:val="300"/>
        </w:trPr>
        <w:tc>
          <w:tcPr>
            <w:tcW w:w="9535" w:type="dxa"/>
            <w:gridSpan w:val="4"/>
          </w:tcPr>
          <w:p w14:paraId="07E06248" w14:textId="57C3FA4A" w:rsidR="007D25EA" w:rsidRDefault="007D25EA" w:rsidP="007D25EA">
            <w:pPr>
              <w:jc w:val="center"/>
              <w:rPr>
                <w:kern w:val="2"/>
                <w:szCs w:val="24"/>
              </w:rPr>
            </w:pPr>
            <w:r>
              <w:rPr>
                <w:b/>
                <w:kern w:val="2"/>
                <w:szCs w:val="24"/>
              </w:rPr>
              <w:t xml:space="preserve">13. APLINKOS APSAUGOS IR SOCIALINIAI KRITERIJAI </w:t>
            </w:r>
          </w:p>
        </w:tc>
      </w:tr>
      <w:tr w:rsidR="007D25EA" w14:paraId="18AE2F61" w14:textId="77777777">
        <w:trPr>
          <w:trHeight w:val="300"/>
        </w:trPr>
        <w:tc>
          <w:tcPr>
            <w:tcW w:w="3058" w:type="dxa"/>
          </w:tcPr>
          <w:p w14:paraId="6366A32C" w14:textId="77777777" w:rsidR="007D25EA" w:rsidRDefault="007D25EA" w:rsidP="007D25EA">
            <w:pPr>
              <w:rPr>
                <w:b/>
                <w:kern w:val="2"/>
                <w:szCs w:val="24"/>
              </w:rPr>
            </w:pPr>
            <w:r>
              <w:rPr>
                <w:b/>
                <w:kern w:val="2"/>
                <w:szCs w:val="24"/>
              </w:rPr>
              <w:t xml:space="preserve">13.1. Su perkamomis paslaugomis susiję  aplinkos apsaugos kriterijai </w:t>
            </w:r>
          </w:p>
        </w:tc>
        <w:tc>
          <w:tcPr>
            <w:tcW w:w="6477" w:type="dxa"/>
            <w:gridSpan w:val="3"/>
          </w:tcPr>
          <w:p w14:paraId="3F14B69B" w14:textId="08EDFED3" w:rsidR="007D25EA" w:rsidRPr="00F15E46" w:rsidRDefault="007D25EA" w:rsidP="00F15E46">
            <w:pPr>
              <w:jc w:val="both"/>
              <w:rPr>
                <w:strike/>
                <w:kern w:val="2"/>
                <w:szCs w:val="24"/>
              </w:rPr>
            </w:pPr>
            <w:r w:rsidRPr="008F06D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F15E46">
              <w:rPr>
                <w:kern w:val="2"/>
                <w:szCs w:val="24"/>
                <w:shd w:val="clear" w:color="auto" w:fill="FFFFFF"/>
              </w:rPr>
              <w:t xml:space="preserve"> </w:t>
            </w:r>
            <w:r w:rsidR="00AB1C67">
              <w:rPr>
                <w:szCs w:val="24"/>
              </w:rPr>
              <w:t xml:space="preserve">ir </w:t>
            </w:r>
            <w:r w:rsidR="008F06D6" w:rsidRPr="00D23B76">
              <w:rPr>
                <w:szCs w:val="24"/>
              </w:rPr>
              <w:t>Tiekėjas vykdydamas Sutartį, turi laikytis šių aplinkosaugos reikalavimų: mažinti popieriaus sunaudojimą, atsisakyti nebūtino dokumentų kopijavimo ir spausdinimo</w:t>
            </w:r>
            <w:r w:rsidR="00AB1C67">
              <w:rPr>
                <w:szCs w:val="24"/>
              </w:rPr>
              <w:t>,</w:t>
            </w:r>
            <w:r w:rsidR="00F15E46">
              <w:rPr>
                <w:szCs w:val="24"/>
              </w:rPr>
              <w:t xml:space="preserve"> </w:t>
            </w:r>
            <w:r w:rsidR="00AB1C67">
              <w:rPr>
                <w:szCs w:val="24"/>
              </w:rPr>
              <w:t>s</w:t>
            </w:r>
            <w:r w:rsidR="008F06D6" w:rsidRPr="00D23B76">
              <w:rPr>
                <w:szCs w:val="24"/>
              </w:rPr>
              <w:t>u Sutarties vykdymu susijusi</w:t>
            </w:r>
            <w:r w:rsidR="00AB1C67">
              <w:rPr>
                <w:szCs w:val="24"/>
              </w:rPr>
              <w:t>ą</w:t>
            </w:r>
            <w:r w:rsidR="008F06D6" w:rsidRPr="00D23B76">
              <w:rPr>
                <w:szCs w:val="24"/>
              </w:rPr>
              <w:t xml:space="preserve"> dokumentacij</w:t>
            </w:r>
            <w:r w:rsidR="00AB1C67">
              <w:rPr>
                <w:szCs w:val="24"/>
              </w:rPr>
              <w:t>ą</w:t>
            </w:r>
            <w:r w:rsidR="008F06D6" w:rsidRPr="00D23B76">
              <w:rPr>
                <w:szCs w:val="24"/>
              </w:rPr>
              <w:t>, sąskait</w:t>
            </w:r>
            <w:r w:rsidR="00AB1C67">
              <w:rPr>
                <w:szCs w:val="24"/>
              </w:rPr>
              <w:t>a</w:t>
            </w:r>
            <w:r w:rsidR="008F06D6" w:rsidRPr="00D23B76">
              <w:rPr>
                <w:szCs w:val="24"/>
              </w:rPr>
              <w:t>s-faktūr</w:t>
            </w:r>
            <w:r w:rsidR="00AB1C67">
              <w:rPr>
                <w:szCs w:val="24"/>
              </w:rPr>
              <w:t>a</w:t>
            </w:r>
            <w:r w:rsidR="008F06D6" w:rsidRPr="00D23B76">
              <w:rPr>
                <w:szCs w:val="24"/>
              </w:rPr>
              <w:t>s bei kit</w:t>
            </w:r>
            <w:r w:rsidR="00AB1C67">
              <w:rPr>
                <w:szCs w:val="24"/>
              </w:rPr>
              <w:t>us</w:t>
            </w:r>
            <w:r w:rsidR="008F06D6" w:rsidRPr="00D23B76">
              <w:rPr>
                <w:szCs w:val="24"/>
              </w:rPr>
              <w:t xml:space="preserve"> dokument</w:t>
            </w:r>
            <w:r w:rsidR="00AB1C67">
              <w:rPr>
                <w:szCs w:val="24"/>
              </w:rPr>
              <w:t>us</w:t>
            </w:r>
            <w:r w:rsidR="008F06D6" w:rsidRPr="00D23B76">
              <w:rPr>
                <w:szCs w:val="24"/>
              </w:rPr>
              <w:t xml:space="preserve"> </w:t>
            </w:r>
            <w:r w:rsidR="00AB1C67">
              <w:rPr>
                <w:szCs w:val="24"/>
              </w:rPr>
              <w:t xml:space="preserve">Pirkėjui </w:t>
            </w:r>
            <w:r w:rsidR="008F06D6" w:rsidRPr="00D23B76">
              <w:rPr>
                <w:szCs w:val="24"/>
              </w:rPr>
              <w:t xml:space="preserve"> </w:t>
            </w:r>
            <w:r w:rsidR="008F06D6" w:rsidRPr="00D23B76">
              <w:rPr>
                <w:szCs w:val="24"/>
              </w:rPr>
              <w:lastRenderedPageBreak/>
              <w:t>teik</w:t>
            </w:r>
            <w:r w:rsidR="00AB1C67">
              <w:rPr>
                <w:szCs w:val="24"/>
              </w:rPr>
              <w:t>t</w:t>
            </w:r>
            <w:r w:rsidR="00F15E46">
              <w:rPr>
                <w:szCs w:val="24"/>
              </w:rPr>
              <w:t>i</w:t>
            </w:r>
            <w:r w:rsidR="008F06D6" w:rsidRPr="00D23B76">
              <w:rPr>
                <w:szCs w:val="24"/>
              </w:rPr>
              <w:t xml:space="preserve"> tik elektroniniu formatu</w:t>
            </w:r>
            <w:r w:rsidR="00AB1C67">
              <w:rPr>
                <w:szCs w:val="24"/>
              </w:rPr>
              <w:t>,</w:t>
            </w:r>
            <w:r w:rsidR="00AB1C67">
              <w:t xml:space="preserve"> </w:t>
            </w:r>
            <w:r w:rsidR="00AB1C67" w:rsidRPr="00AB1C67">
              <w:rPr>
                <w:szCs w:val="24"/>
              </w:rPr>
              <w:t>darbų vykdymo vietą po paslaugų atlikimo ir paslaugų vykdymo metu atsiradusias atliekas sutvarkyti laikantis aplinkosaugos reikalavimų</w:t>
            </w:r>
            <w:r w:rsidR="00F15E46">
              <w:rPr>
                <w:szCs w:val="24"/>
              </w:rPr>
              <w:t>.</w:t>
            </w:r>
          </w:p>
        </w:tc>
      </w:tr>
      <w:tr w:rsidR="007D25EA" w14:paraId="71B127CD" w14:textId="77777777">
        <w:trPr>
          <w:trHeight w:val="300"/>
        </w:trPr>
        <w:tc>
          <w:tcPr>
            <w:tcW w:w="3058" w:type="dxa"/>
          </w:tcPr>
          <w:p w14:paraId="6D5C5242" w14:textId="77777777" w:rsidR="007D25EA" w:rsidRDefault="007D25EA" w:rsidP="007D25EA">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7D25EA" w:rsidRDefault="007D25EA" w:rsidP="007D25EA">
            <w:pPr>
              <w:rPr>
                <w:color w:val="000000"/>
                <w:kern w:val="2"/>
                <w:szCs w:val="24"/>
                <w:shd w:val="clear" w:color="auto" w:fill="FFFFFF"/>
              </w:rPr>
            </w:pPr>
            <w:r>
              <w:rPr>
                <w:color w:val="000000"/>
                <w:kern w:val="2"/>
                <w:szCs w:val="24"/>
                <w:shd w:val="clear" w:color="auto" w:fill="FFFFFF"/>
              </w:rPr>
              <w:t>Netaikoma</w:t>
            </w:r>
          </w:p>
          <w:p w14:paraId="0C0C4ED8" w14:textId="77777777" w:rsidR="007D25EA" w:rsidRDefault="007D25EA" w:rsidP="007D25EA">
            <w:pPr>
              <w:rPr>
                <w:color w:val="000000"/>
                <w:kern w:val="2"/>
                <w:szCs w:val="24"/>
                <w:shd w:val="clear" w:color="auto" w:fill="FFFFFF"/>
              </w:rPr>
            </w:pPr>
          </w:p>
          <w:p w14:paraId="7170065E" w14:textId="3A346026" w:rsidR="007D25EA" w:rsidRDefault="007D25EA" w:rsidP="007D25EA">
            <w:pPr>
              <w:rPr>
                <w:color w:val="0070C0"/>
                <w:kern w:val="2"/>
                <w:szCs w:val="24"/>
              </w:rPr>
            </w:pPr>
          </w:p>
        </w:tc>
      </w:tr>
      <w:tr w:rsidR="007D25EA" w14:paraId="0E3437C2" w14:textId="77777777">
        <w:trPr>
          <w:trHeight w:val="300"/>
        </w:trPr>
        <w:tc>
          <w:tcPr>
            <w:tcW w:w="9535" w:type="dxa"/>
            <w:gridSpan w:val="4"/>
          </w:tcPr>
          <w:p w14:paraId="1BD9D104" w14:textId="313E74FD" w:rsidR="007D25EA" w:rsidRPr="008F5306" w:rsidRDefault="007D25EA" w:rsidP="008F5306">
            <w:pPr>
              <w:jc w:val="center"/>
              <w:rPr>
                <w:b/>
                <w:kern w:val="2"/>
                <w:szCs w:val="24"/>
              </w:rPr>
            </w:pPr>
            <w:r>
              <w:rPr>
                <w:b/>
                <w:kern w:val="2"/>
                <w:szCs w:val="24"/>
              </w:rPr>
              <w:t xml:space="preserve">14. BENDRŲJŲ SĄLYGŲ PAKEITIMAI IR PAPILDYMAI </w:t>
            </w:r>
          </w:p>
        </w:tc>
      </w:tr>
      <w:tr w:rsidR="007D25EA" w14:paraId="00CDF661" w14:textId="77777777">
        <w:trPr>
          <w:trHeight w:val="300"/>
        </w:trPr>
        <w:tc>
          <w:tcPr>
            <w:tcW w:w="3058" w:type="dxa"/>
          </w:tcPr>
          <w:p w14:paraId="044BD4E3" w14:textId="77777777" w:rsidR="007D25EA" w:rsidRDefault="007D25EA" w:rsidP="007D25EA">
            <w:pPr>
              <w:rPr>
                <w:b/>
                <w:kern w:val="2"/>
                <w:szCs w:val="24"/>
              </w:rPr>
            </w:pPr>
            <w:r>
              <w:rPr>
                <w:b/>
                <w:kern w:val="2"/>
                <w:szCs w:val="24"/>
              </w:rPr>
              <w:t xml:space="preserve">14.1. </w:t>
            </w:r>
          </w:p>
        </w:tc>
        <w:tc>
          <w:tcPr>
            <w:tcW w:w="6477" w:type="dxa"/>
            <w:gridSpan w:val="3"/>
          </w:tcPr>
          <w:p w14:paraId="08B3D3FA" w14:textId="77777777" w:rsidR="00D80202" w:rsidRPr="00D80202" w:rsidRDefault="00D80202" w:rsidP="00D80202">
            <w:pPr>
              <w:rPr>
                <w:kern w:val="2"/>
                <w:szCs w:val="24"/>
              </w:rPr>
            </w:pPr>
            <w:r w:rsidRPr="00D80202">
              <w:rPr>
                <w:kern w:val="2"/>
                <w:szCs w:val="24"/>
              </w:rPr>
              <w:t xml:space="preserve">14.1.1. Šalys susitaria pakeisti nurodytą Sutarties Bendrųjų sąlygų 14.1 punktą ir išdėstyti jį nauja redakcija: </w:t>
            </w:r>
          </w:p>
          <w:p w14:paraId="75D7C169" w14:textId="77777777" w:rsidR="00D80202" w:rsidRPr="00D80202" w:rsidRDefault="00D80202" w:rsidP="00631369">
            <w:pPr>
              <w:jc w:val="both"/>
              <w:rPr>
                <w:kern w:val="2"/>
                <w:szCs w:val="24"/>
              </w:rPr>
            </w:pPr>
            <w:r w:rsidRPr="00D80202">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bei Sutarties 3 priede įtvirtintomis bendrosiomis asmens duomenų tvarkymo sąlygomis.“</w:t>
            </w:r>
          </w:p>
          <w:p w14:paraId="7123BDB2" w14:textId="77777777" w:rsidR="00D80202" w:rsidRPr="00D80202" w:rsidRDefault="00D80202" w:rsidP="00D80202">
            <w:pPr>
              <w:rPr>
                <w:kern w:val="2"/>
                <w:szCs w:val="24"/>
              </w:rPr>
            </w:pPr>
            <w:r w:rsidRPr="00D80202">
              <w:rPr>
                <w:kern w:val="2"/>
                <w:szCs w:val="24"/>
              </w:rPr>
              <w:t xml:space="preserve">14.1.2. Šalys susitaria pakeisti nurodytą Sutarties Bendrųjų sąlygų 14.2 punktą ir išdėstyti jį nauja redakcija: </w:t>
            </w:r>
          </w:p>
          <w:p w14:paraId="71F9375E" w14:textId="03314CE1" w:rsidR="007D25EA" w:rsidRPr="00D80202" w:rsidRDefault="00D80202" w:rsidP="00631369">
            <w:pPr>
              <w:jc w:val="both"/>
              <w:rPr>
                <w:kern w:val="2"/>
                <w:szCs w:val="24"/>
              </w:rPr>
            </w:pPr>
            <w:r w:rsidRPr="00D80202">
              <w:rPr>
                <w:kern w:val="2"/>
                <w:szCs w:val="24"/>
              </w:rPr>
              <w:t>„14.2. Šalys susitaria, kad esant poreikiui detalizuoti ar keisti asmens duomenų tvarkymo dalyką, trukmę, duomenų tvarkymo pobūdį, tikslą, asmens duomenų rūšis, duomenų subjektų kategorijas, duomenų valdytojo prievoles ir teises (nurodytus Sutarties 3 priede), sprendimą dėl atskiro duomenų tvarkymo susitarimo sudarymo priima už Sutarties vykdymą atsakingas asmuo. Toks susitarimas, jį pasirašius, tampa neatsiejama šios Sutarties dalimi“.</w:t>
            </w:r>
          </w:p>
        </w:tc>
      </w:tr>
      <w:tr w:rsidR="007D25EA" w14:paraId="7ED2EDF1" w14:textId="77777777">
        <w:trPr>
          <w:trHeight w:val="300"/>
        </w:trPr>
        <w:tc>
          <w:tcPr>
            <w:tcW w:w="9535" w:type="dxa"/>
            <w:gridSpan w:val="4"/>
          </w:tcPr>
          <w:p w14:paraId="689031C9" w14:textId="77777777" w:rsidR="007D25EA" w:rsidRDefault="007D25EA" w:rsidP="007D25EA">
            <w:pPr>
              <w:jc w:val="center"/>
              <w:rPr>
                <w:b/>
                <w:kern w:val="2"/>
                <w:szCs w:val="24"/>
              </w:rPr>
            </w:pPr>
            <w:r>
              <w:rPr>
                <w:b/>
                <w:kern w:val="2"/>
                <w:szCs w:val="24"/>
              </w:rPr>
              <w:t>15. SUTARTIES PRIEDAI</w:t>
            </w:r>
          </w:p>
        </w:tc>
      </w:tr>
      <w:tr w:rsidR="008F06D6" w14:paraId="43B17553" w14:textId="77777777">
        <w:trPr>
          <w:trHeight w:val="300"/>
        </w:trPr>
        <w:tc>
          <w:tcPr>
            <w:tcW w:w="3058" w:type="dxa"/>
          </w:tcPr>
          <w:p w14:paraId="7CFF3567" w14:textId="77777777" w:rsidR="008F06D6" w:rsidRDefault="008F06D6" w:rsidP="008F06D6">
            <w:pPr>
              <w:jc w:val="center"/>
              <w:rPr>
                <w:b/>
                <w:kern w:val="2"/>
                <w:szCs w:val="24"/>
              </w:rPr>
            </w:pPr>
            <w:r>
              <w:rPr>
                <w:b/>
                <w:kern w:val="2"/>
                <w:szCs w:val="24"/>
              </w:rPr>
              <w:t>15.1. Priedas Nr. 1</w:t>
            </w:r>
          </w:p>
        </w:tc>
        <w:tc>
          <w:tcPr>
            <w:tcW w:w="6477" w:type="dxa"/>
            <w:gridSpan w:val="3"/>
          </w:tcPr>
          <w:p w14:paraId="65B09E30" w14:textId="60ACBAD4" w:rsidR="008F06D6" w:rsidRDefault="008F06D6" w:rsidP="008F06D6">
            <w:pPr>
              <w:rPr>
                <w:b/>
                <w:kern w:val="2"/>
                <w:szCs w:val="24"/>
              </w:rPr>
            </w:pPr>
            <w:r w:rsidRPr="00222E43">
              <w:rPr>
                <w:szCs w:val="24"/>
              </w:rPr>
              <w:t>Techninė specifikacija</w:t>
            </w:r>
          </w:p>
        </w:tc>
      </w:tr>
      <w:tr w:rsidR="008F06D6" w14:paraId="2CC1D4F0" w14:textId="77777777">
        <w:trPr>
          <w:trHeight w:val="300"/>
        </w:trPr>
        <w:tc>
          <w:tcPr>
            <w:tcW w:w="3058" w:type="dxa"/>
          </w:tcPr>
          <w:p w14:paraId="09EEBB7C" w14:textId="77777777" w:rsidR="008F06D6" w:rsidRDefault="008F06D6" w:rsidP="008F06D6">
            <w:pPr>
              <w:jc w:val="center"/>
              <w:rPr>
                <w:b/>
                <w:kern w:val="2"/>
                <w:szCs w:val="24"/>
              </w:rPr>
            </w:pPr>
            <w:r>
              <w:rPr>
                <w:b/>
                <w:kern w:val="2"/>
                <w:szCs w:val="24"/>
              </w:rPr>
              <w:t>15.2. Priedas Nr. 2</w:t>
            </w:r>
          </w:p>
        </w:tc>
        <w:tc>
          <w:tcPr>
            <w:tcW w:w="6477" w:type="dxa"/>
            <w:gridSpan w:val="3"/>
          </w:tcPr>
          <w:p w14:paraId="269B3EB8" w14:textId="579DB179" w:rsidR="008F06D6" w:rsidRDefault="008F06D6" w:rsidP="008F06D6">
            <w:pPr>
              <w:rPr>
                <w:b/>
                <w:kern w:val="2"/>
                <w:szCs w:val="24"/>
              </w:rPr>
            </w:pPr>
            <w:r w:rsidRPr="00222E43">
              <w:rPr>
                <w:szCs w:val="24"/>
              </w:rPr>
              <w:t>Tiekėjo pasiūlymas</w:t>
            </w:r>
          </w:p>
        </w:tc>
      </w:tr>
      <w:tr w:rsidR="00074152" w14:paraId="58745085" w14:textId="77777777">
        <w:trPr>
          <w:trHeight w:val="300"/>
        </w:trPr>
        <w:tc>
          <w:tcPr>
            <w:tcW w:w="3058" w:type="dxa"/>
          </w:tcPr>
          <w:p w14:paraId="2312C897" w14:textId="77777777" w:rsidR="00074152" w:rsidRDefault="00074152" w:rsidP="00074152">
            <w:pPr>
              <w:jc w:val="center"/>
              <w:rPr>
                <w:b/>
                <w:kern w:val="2"/>
                <w:szCs w:val="24"/>
              </w:rPr>
            </w:pPr>
            <w:r>
              <w:rPr>
                <w:b/>
                <w:kern w:val="2"/>
                <w:szCs w:val="24"/>
              </w:rPr>
              <w:t>15.3. Priedas Nr. 3</w:t>
            </w:r>
          </w:p>
        </w:tc>
        <w:tc>
          <w:tcPr>
            <w:tcW w:w="6477" w:type="dxa"/>
            <w:gridSpan w:val="3"/>
          </w:tcPr>
          <w:p w14:paraId="22A614AF" w14:textId="1E31CD70" w:rsidR="00074152" w:rsidRPr="00F15E46" w:rsidRDefault="00074152" w:rsidP="00074152">
            <w:pPr>
              <w:rPr>
                <w:strike/>
                <w:kern w:val="2"/>
                <w:szCs w:val="24"/>
              </w:rPr>
            </w:pPr>
            <w:r w:rsidRPr="00D55B4E">
              <w:rPr>
                <w:rFonts w:eastAsia="SimSun"/>
                <w:szCs w:val="24"/>
                <w:lang w:eastAsia="zh-CN"/>
              </w:rPr>
              <w:t>Bendrosios asmens duomenų tvarkymo sąlygos</w:t>
            </w:r>
          </w:p>
        </w:tc>
      </w:tr>
      <w:tr w:rsidR="00074152" w14:paraId="49AEEE04" w14:textId="77777777">
        <w:trPr>
          <w:trHeight w:val="300"/>
        </w:trPr>
        <w:tc>
          <w:tcPr>
            <w:tcW w:w="3058" w:type="dxa"/>
          </w:tcPr>
          <w:p w14:paraId="0141DB15" w14:textId="77777777" w:rsidR="00074152" w:rsidRDefault="00074152" w:rsidP="00074152">
            <w:pPr>
              <w:jc w:val="center"/>
              <w:rPr>
                <w:b/>
                <w:kern w:val="2"/>
                <w:szCs w:val="24"/>
              </w:rPr>
            </w:pPr>
            <w:r>
              <w:rPr>
                <w:b/>
                <w:kern w:val="2"/>
                <w:szCs w:val="24"/>
              </w:rPr>
              <w:t>15.4. Priedas Nr. 4</w:t>
            </w:r>
          </w:p>
        </w:tc>
        <w:tc>
          <w:tcPr>
            <w:tcW w:w="6477" w:type="dxa"/>
            <w:gridSpan w:val="3"/>
          </w:tcPr>
          <w:p w14:paraId="567E6329" w14:textId="77777777" w:rsidR="00074152" w:rsidRDefault="00074152" w:rsidP="00074152">
            <w:pPr>
              <w:jc w:val="center"/>
              <w:rPr>
                <w:b/>
                <w:kern w:val="2"/>
                <w:szCs w:val="24"/>
              </w:rPr>
            </w:pPr>
          </w:p>
        </w:tc>
      </w:tr>
      <w:tr w:rsidR="00074152" w14:paraId="64E7ECA8" w14:textId="77777777">
        <w:trPr>
          <w:trHeight w:val="300"/>
        </w:trPr>
        <w:tc>
          <w:tcPr>
            <w:tcW w:w="3058" w:type="dxa"/>
          </w:tcPr>
          <w:p w14:paraId="56EDF7C1" w14:textId="77777777" w:rsidR="00074152" w:rsidRDefault="00074152" w:rsidP="00074152">
            <w:pPr>
              <w:jc w:val="center"/>
              <w:rPr>
                <w:b/>
                <w:kern w:val="2"/>
                <w:szCs w:val="24"/>
              </w:rPr>
            </w:pPr>
            <w:r>
              <w:rPr>
                <w:b/>
                <w:kern w:val="2"/>
                <w:szCs w:val="24"/>
              </w:rPr>
              <w:t>15.5. Priedas Nr. 5</w:t>
            </w:r>
          </w:p>
        </w:tc>
        <w:tc>
          <w:tcPr>
            <w:tcW w:w="6477" w:type="dxa"/>
            <w:gridSpan w:val="3"/>
          </w:tcPr>
          <w:p w14:paraId="02467AF6" w14:textId="77777777" w:rsidR="00074152" w:rsidRDefault="00074152" w:rsidP="00074152">
            <w:pPr>
              <w:jc w:val="center"/>
              <w:rPr>
                <w:b/>
                <w:kern w:val="2"/>
                <w:szCs w:val="24"/>
              </w:rPr>
            </w:pPr>
          </w:p>
        </w:tc>
      </w:tr>
      <w:tr w:rsidR="00074152" w14:paraId="278F6726" w14:textId="77777777">
        <w:tc>
          <w:tcPr>
            <w:tcW w:w="9535" w:type="dxa"/>
            <w:gridSpan w:val="4"/>
          </w:tcPr>
          <w:p w14:paraId="306ED934" w14:textId="77777777" w:rsidR="00074152" w:rsidRDefault="00074152" w:rsidP="00074152">
            <w:pPr>
              <w:jc w:val="center"/>
              <w:rPr>
                <w:b/>
                <w:kern w:val="2"/>
                <w:szCs w:val="24"/>
              </w:rPr>
            </w:pPr>
            <w:r>
              <w:rPr>
                <w:b/>
                <w:kern w:val="2"/>
                <w:szCs w:val="24"/>
              </w:rPr>
              <w:t>16. ŠALIŲ ATSTOVŲ PARAŠAI</w:t>
            </w:r>
          </w:p>
        </w:tc>
      </w:tr>
      <w:tr w:rsidR="00074152" w14:paraId="1A4801F8" w14:textId="77777777">
        <w:tc>
          <w:tcPr>
            <w:tcW w:w="5224" w:type="dxa"/>
            <w:gridSpan w:val="3"/>
          </w:tcPr>
          <w:p w14:paraId="4374ECAE" w14:textId="77777777" w:rsidR="00074152" w:rsidRDefault="00074152" w:rsidP="00074152">
            <w:pPr>
              <w:jc w:val="center"/>
              <w:rPr>
                <w:b/>
                <w:kern w:val="2"/>
                <w:szCs w:val="24"/>
              </w:rPr>
            </w:pPr>
            <w:r>
              <w:rPr>
                <w:b/>
                <w:kern w:val="2"/>
                <w:szCs w:val="24"/>
              </w:rPr>
              <w:t>PIRKĖJAS</w:t>
            </w:r>
          </w:p>
        </w:tc>
        <w:tc>
          <w:tcPr>
            <w:tcW w:w="4311" w:type="dxa"/>
          </w:tcPr>
          <w:p w14:paraId="77A89ACF" w14:textId="77777777" w:rsidR="00074152" w:rsidRDefault="00074152" w:rsidP="00074152">
            <w:pPr>
              <w:jc w:val="center"/>
              <w:rPr>
                <w:b/>
                <w:kern w:val="2"/>
                <w:szCs w:val="24"/>
              </w:rPr>
            </w:pPr>
            <w:r>
              <w:rPr>
                <w:b/>
                <w:kern w:val="2"/>
                <w:szCs w:val="24"/>
              </w:rPr>
              <w:t>TIEKĖJAS</w:t>
            </w:r>
          </w:p>
        </w:tc>
      </w:tr>
      <w:tr w:rsidR="00074152" w14:paraId="21CAB534" w14:textId="77777777">
        <w:tc>
          <w:tcPr>
            <w:tcW w:w="5224" w:type="dxa"/>
            <w:gridSpan w:val="3"/>
          </w:tcPr>
          <w:p w14:paraId="578049DB" w14:textId="42E05CA5" w:rsidR="00074152" w:rsidRDefault="00074152" w:rsidP="00074152">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311" w:type="dxa"/>
          </w:tcPr>
          <w:p w14:paraId="6F9E2A53" w14:textId="77777777" w:rsidR="00074152" w:rsidRDefault="00074152" w:rsidP="00074152">
            <w:pPr>
              <w:jc w:val="center"/>
              <w:rPr>
                <w:b/>
                <w:kern w:val="2"/>
                <w:szCs w:val="24"/>
              </w:rPr>
            </w:pPr>
            <w:r>
              <w:rPr>
                <w:color w:val="4472C4"/>
                <w:kern w:val="2"/>
                <w:szCs w:val="24"/>
              </w:rPr>
              <w:t>(nurodomos atstovo pareigos, vardas, pavardė)</w:t>
            </w:r>
          </w:p>
        </w:tc>
      </w:tr>
      <w:tr w:rsidR="00074152" w14:paraId="0C834F1B" w14:textId="77777777">
        <w:tc>
          <w:tcPr>
            <w:tcW w:w="5224" w:type="dxa"/>
            <w:gridSpan w:val="3"/>
          </w:tcPr>
          <w:p w14:paraId="789659E3" w14:textId="77777777" w:rsidR="00074152" w:rsidRDefault="00074152" w:rsidP="00074152">
            <w:pPr>
              <w:jc w:val="center"/>
              <w:rPr>
                <w:b/>
                <w:color w:val="4472C4"/>
                <w:kern w:val="2"/>
                <w:szCs w:val="24"/>
              </w:rPr>
            </w:pPr>
          </w:p>
          <w:p w14:paraId="3B035D0A" w14:textId="77777777" w:rsidR="00074152" w:rsidRDefault="00074152" w:rsidP="00074152">
            <w:pPr>
              <w:jc w:val="center"/>
              <w:rPr>
                <w:b/>
                <w:color w:val="4472C4"/>
                <w:kern w:val="2"/>
                <w:szCs w:val="24"/>
              </w:rPr>
            </w:pPr>
            <w:r>
              <w:rPr>
                <w:b/>
                <w:color w:val="4472C4"/>
                <w:kern w:val="2"/>
                <w:szCs w:val="24"/>
              </w:rPr>
              <w:t>(parašas)</w:t>
            </w:r>
          </w:p>
          <w:p w14:paraId="0B1520FA" w14:textId="77777777" w:rsidR="00074152" w:rsidRDefault="00074152" w:rsidP="00074152">
            <w:pPr>
              <w:jc w:val="center"/>
              <w:rPr>
                <w:b/>
                <w:color w:val="4472C4"/>
                <w:kern w:val="2"/>
                <w:szCs w:val="24"/>
              </w:rPr>
            </w:pPr>
          </w:p>
          <w:p w14:paraId="449ED037" w14:textId="77777777" w:rsidR="00074152" w:rsidRDefault="00074152" w:rsidP="00074152">
            <w:pPr>
              <w:jc w:val="center"/>
              <w:rPr>
                <w:b/>
                <w:color w:val="4472C4"/>
                <w:kern w:val="2"/>
                <w:szCs w:val="24"/>
              </w:rPr>
            </w:pPr>
          </w:p>
        </w:tc>
        <w:tc>
          <w:tcPr>
            <w:tcW w:w="4311" w:type="dxa"/>
          </w:tcPr>
          <w:p w14:paraId="1BA6AD11" w14:textId="77777777" w:rsidR="00074152" w:rsidRDefault="00074152" w:rsidP="00074152">
            <w:pPr>
              <w:jc w:val="center"/>
              <w:rPr>
                <w:b/>
                <w:color w:val="4472C4"/>
                <w:kern w:val="2"/>
                <w:szCs w:val="24"/>
              </w:rPr>
            </w:pPr>
          </w:p>
          <w:p w14:paraId="644A2BE8" w14:textId="77777777" w:rsidR="00074152" w:rsidRDefault="00074152" w:rsidP="00074152">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21729AC4" w14:textId="61F0D00E" w:rsidR="00223079" w:rsidRDefault="00223079">
      <w:r>
        <w:br w:type="page"/>
      </w:r>
    </w:p>
    <w:p w14:paraId="49787F3A" w14:textId="77777777" w:rsidR="00223079" w:rsidRPr="00FC60B4" w:rsidRDefault="00223079" w:rsidP="00223079">
      <w:pPr>
        <w:pStyle w:val="paragraph"/>
        <w:spacing w:before="0" w:beforeAutospacing="0" w:after="0" w:afterAutospacing="0"/>
        <w:ind w:left="4320" w:firstLine="720"/>
        <w:textAlignment w:val="baseline"/>
        <w:rPr>
          <w:rFonts w:ascii="Segoe UI" w:hAnsi="Segoe UI" w:cs="Segoe UI"/>
          <w:sz w:val="18"/>
          <w:szCs w:val="18"/>
          <w:lang w:val="lt-LT"/>
        </w:rPr>
      </w:pPr>
      <w:r w:rsidRPr="00FC60B4">
        <w:rPr>
          <w:rStyle w:val="normaltextrun"/>
          <w:lang w:val="lt-LT"/>
        </w:rPr>
        <w:lastRenderedPageBreak/>
        <w:t>PATVIRTINTA </w:t>
      </w:r>
      <w:r w:rsidRPr="00FC60B4">
        <w:rPr>
          <w:rStyle w:val="eop"/>
          <w:lang w:val="lt-LT"/>
        </w:rPr>
        <w:t> </w:t>
      </w:r>
    </w:p>
    <w:p w14:paraId="2EB5B87A" w14:textId="77777777" w:rsidR="00223079" w:rsidRPr="00FC60B4" w:rsidRDefault="00223079" w:rsidP="00223079">
      <w:pPr>
        <w:pStyle w:val="paragraph"/>
        <w:spacing w:before="0" w:beforeAutospacing="0" w:after="0" w:afterAutospacing="0"/>
        <w:ind w:left="4320" w:firstLine="720"/>
        <w:textAlignment w:val="baseline"/>
        <w:rPr>
          <w:rFonts w:ascii="Segoe UI" w:hAnsi="Segoe UI" w:cs="Segoe UI"/>
          <w:sz w:val="18"/>
          <w:szCs w:val="18"/>
          <w:lang w:val="lt-LT"/>
        </w:rPr>
      </w:pPr>
      <w:r w:rsidRPr="00FC60B4">
        <w:rPr>
          <w:rStyle w:val="normaltextrun"/>
          <w:lang w:val="lt-LT"/>
        </w:rPr>
        <w:t>Viešųjų pirkimų tarnybos direktoriaus </w:t>
      </w:r>
      <w:r w:rsidRPr="00FC60B4">
        <w:rPr>
          <w:rStyle w:val="eop"/>
          <w:lang w:val="lt-LT"/>
        </w:rPr>
        <w:t> </w:t>
      </w:r>
    </w:p>
    <w:p w14:paraId="0C72E316" w14:textId="77777777" w:rsidR="00223079" w:rsidRPr="00FC60B4" w:rsidRDefault="00223079" w:rsidP="00223079">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lang w:val="lt-LT"/>
        </w:rPr>
        <w:t>2024 m. gruodžio 30 d. įsakymu Nr. 1S-209 </w:t>
      </w:r>
      <w:r w:rsidRPr="00FC60B4">
        <w:rPr>
          <w:rStyle w:val="eop"/>
          <w:lang w:val="lt-LT"/>
        </w:rPr>
        <w:t> </w:t>
      </w:r>
    </w:p>
    <w:p w14:paraId="2E7E7066" w14:textId="77777777" w:rsidR="00223079" w:rsidRPr="00FC60B4" w:rsidRDefault="00223079" w:rsidP="00223079">
      <w:pPr>
        <w:pStyle w:val="paragraph"/>
        <w:spacing w:before="0" w:beforeAutospacing="0" w:after="0" w:afterAutospacing="0"/>
        <w:ind w:left="210" w:firstLine="4815"/>
        <w:textAlignment w:val="baseline"/>
        <w:rPr>
          <w:rFonts w:ascii="Segoe UI" w:hAnsi="Segoe UI" w:cs="Segoe UI"/>
          <w:sz w:val="18"/>
          <w:szCs w:val="18"/>
          <w:lang w:val="lt-LT"/>
        </w:rPr>
      </w:pPr>
      <w:r w:rsidRPr="00FC60B4">
        <w:rPr>
          <w:rStyle w:val="normaltextrun"/>
          <w:color w:val="000000"/>
          <w:lang w:val="lt-LT"/>
        </w:rPr>
        <w:t>(Viešųjų pirkimų tarnybos direktoriaus</w:t>
      </w:r>
      <w:r w:rsidRPr="00FC60B4">
        <w:rPr>
          <w:rStyle w:val="eop"/>
          <w:color w:val="000000"/>
          <w:lang w:val="lt-LT"/>
        </w:rPr>
        <w:t> </w:t>
      </w:r>
    </w:p>
    <w:p w14:paraId="43AAD5BE" w14:textId="77777777" w:rsidR="00223079" w:rsidRPr="00FC60B4" w:rsidRDefault="00223079" w:rsidP="00223079">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color w:val="000000"/>
          <w:lang w:val="lt-LT"/>
        </w:rPr>
        <w:t>2025 m. balandžio 17 d. įsakymo Nr. 1S-52 </w:t>
      </w:r>
      <w:r w:rsidRPr="00FC60B4">
        <w:rPr>
          <w:rStyle w:val="eop"/>
          <w:color w:val="000000"/>
          <w:lang w:val="lt-LT"/>
        </w:rPr>
        <w:t> </w:t>
      </w:r>
    </w:p>
    <w:p w14:paraId="0BD6A7F4" w14:textId="77777777" w:rsidR="00223079" w:rsidRPr="00FC60B4" w:rsidRDefault="00223079" w:rsidP="00223079">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color w:val="000000"/>
          <w:lang w:val="lt-LT"/>
        </w:rPr>
        <w:t>redakcija)</w:t>
      </w:r>
      <w:r w:rsidRPr="00FC60B4">
        <w:rPr>
          <w:rStyle w:val="eop"/>
          <w:color w:val="000000"/>
          <w:lang w:val="lt-LT"/>
        </w:rPr>
        <w:t> </w:t>
      </w:r>
    </w:p>
    <w:p w14:paraId="44F5EB85" w14:textId="77777777" w:rsidR="00223079" w:rsidRPr="00FC60B4" w:rsidRDefault="00223079" w:rsidP="00223079">
      <w:pPr>
        <w:spacing w:line="276" w:lineRule="auto"/>
        <w:ind w:firstLine="5670"/>
        <w:rPr>
          <w:bCs/>
          <w:caps/>
        </w:rPr>
      </w:pPr>
    </w:p>
    <w:p w14:paraId="295929C8" w14:textId="77777777" w:rsidR="00223079" w:rsidRPr="00FC60B4" w:rsidRDefault="00223079" w:rsidP="00223079">
      <w:pPr>
        <w:spacing w:line="276" w:lineRule="auto"/>
        <w:rPr>
          <w:b/>
          <w:caps/>
        </w:rPr>
      </w:pPr>
    </w:p>
    <w:p w14:paraId="5CA496AD" w14:textId="77777777" w:rsidR="00223079" w:rsidRPr="00FC60B4" w:rsidRDefault="00223079" w:rsidP="00223079">
      <w:pPr>
        <w:spacing w:line="276" w:lineRule="auto"/>
        <w:jc w:val="center"/>
        <w:rPr>
          <w:b/>
          <w:caps/>
        </w:rPr>
      </w:pPr>
    </w:p>
    <w:p w14:paraId="31354D74" w14:textId="77777777" w:rsidR="00223079" w:rsidRPr="00FC60B4" w:rsidRDefault="00223079" w:rsidP="00223079">
      <w:pPr>
        <w:spacing w:line="276" w:lineRule="auto"/>
        <w:jc w:val="center"/>
        <w:rPr>
          <w:b/>
          <w:caps/>
        </w:rPr>
      </w:pPr>
      <w:r w:rsidRPr="00FC60B4">
        <w:rPr>
          <w:b/>
          <w:caps/>
        </w:rPr>
        <w:t>PASLAUGŲ pirkimo</w:t>
      </w:r>
      <w:r w:rsidRPr="00FC60B4">
        <w:rPr>
          <w:rFonts w:eastAsia="Arial"/>
        </w:rPr>
        <w:t>–</w:t>
      </w:r>
      <w:r w:rsidRPr="00FC60B4">
        <w:rPr>
          <w:b/>
          <w:caps/>
        </w:rPr>
        <w:t>pardavimo sutarties Bendrosios sąlygos</w:t>
      </w:r>
    </w:p>
    <w:p w14:paraId="64E9367A" w14:textId="77777777" w:rsidR="00223079" w:rsidRPr="00FC60B4" w:rsidRDefault="00223079" w:rsidP="00223079">
      <w:pPr>
        <w:spacing w:line="276" w:lineRule="auto"/>
        <w:jc w:val="center"/>
      </w:pPr>
    </w:p>
    <w:p w14:paraId="61DBD044" w14:textId="77777777" w:rsidR="00223079" w:rsidRPr="00FC60B4" w:rsidRDefault="00223079" w:rsidP="00223079">
      <w:pPr>
        <w:keepNext/>
        <w:keepLines/>
        <w:tabs>
          <w:tab w:val="left" w:pos="426"/>
        </w:tabs>
        <w:spacing w:line="276" w:lineRule="auto"/>
        <w:jc w:val="center"/>
        <w:rPr>
          <w:rFonts w:eastAsia="Cambria"/>
          <w:b/>
          <w:bCs/>
          <w:caps/>
          <w14:numSpacing w14:val="tabular"/>
        </w:rPr>
      </w:pPr>
      <w:r w:rsidRPr="00FC60B4">
        <w:rPr>
          <w:rFonts w:eastAsia="Cambria"/>
          <w:b/>
          <w:bCs/>
          <w:caps/>
          <w14:numSpacing w14:val="tabular"/>
        </w:rPr>
        <w:t>1.</w:t>
      </w:r>
      <w:r w:rsidRPr="00FC60B4">
        <w:rPr>
          <w:rFonts w:eastAsia="Cambria"/>
          <w:b/>
          <w:bCs/>
          <w:caps/>
          <w14:numSpacing w14:val="tabular"/>
        </w:rPr>
        <w:tab/>
        <w:t>Pagrindinės sąvokos ir Sutarties aiškinimas</w:t>
      </w:r>
    </w:p>
    <w:p w14:paraId="48D1BAC3" w14:textId="77777777" w:rsidR="00223079" w:rsidRPr="00FC60B4" w:rsidRDefault="00223079" w:rsidP="00223079">
      <w:pPr>
        <w:keepNext/>
        <w:keepLines/>
        <w:tabs>
          <w:tab w:val="left" w:pos="426"/>
        </w:tabs>
        <w:spacing w:line="276" w:lineRule="auto"/>
        <w:jc w:val="both"/>
        <w:rPr>
          <w:rFonts w:eastAsia="Cambria"/>
          <w:b/>
          <w:bCs/>
          <w:caps/>
          <w14:numSpacing w14:val="tabular"/>
        </w:rPr>
      </w:pPr>
    </w:p>
    <w:p w14:paraId="30F6A08F" w14:textId="77777777" w:rsidR="00223079" w:rsidRPr="00FC60B4" w:rsidRDefault="00223079" w:rsidP="002230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C60B4">
        <w:rPr>
          <w:rFonts w:eastAsia="Arial"/>
          <w:b/>
          <w:bCs/>
        </w:rPr>
        <w:t>1.1.</w:t>
      </w:r>
      <w:r w:rsidRPr="00FC60B4">
        <w:rPr>
          <w:rFonts w:eastAsia="Arial"/>
          <w:b/>
          <w:bCs/>
        </w:rPr>
        <w:tab/>
      </w:r>
      <w:r w:rsidRPr="00FC60B4">
        <w:rPr>
          <w:rFonts w:eastAsia="Arial"/>
          <w:b/>
        </w:rPr>
        <w:t>Sąvokos</w:t>
      </w:r>
    </w:p>
    <w:p w14:paraId="007A6000" w14:textId="77777777" w:rsidR="00223079" w:rsidRPr="00FC60B4" w:rsidRDefault="00223079" w:rsidP="002230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1C18F80" w14:textId="77777777" w:rsidR="00223079" w:rsidRPr="00FC60B4" w:rsidRDefault="00223079" w:rsidP="00223079">
      <w:pPr>
        <w:widowControl w:val="0"/>
        <w:tabs>
          <w:tab w:val="left" w:pos="567"/>
        </w:tabs>
        <w:spacing w:line="276" w:lineRule="auto"/>
        <w:jc w:val="both"/>
        <w:rPr>
          <w:rFonts w:eastAsia="Cambria"/>
          <w:b/>
          <w:bCs/>
        </w:rPr>
      </w:pPr>
      <w:r w:rsidRPr="00FC60B4">
        <w:rPr>
          <w:rFonts w:eastAsia="Cambria"/>
        </w:rPr>
        <w:t>1.1.1. Šioje Sutartyje didžiąja raide rašomos sąvokos turi šias nurodytas reikšmes:</w:t>
      </w:r>
    </w:p>
    <w:p w14:paraId="29AB27D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w:t>
      </w:r>
      <w:r w:rsidRPr="00FC60B4">
        <w:tab/>
      </w:r>
      <w:r w:rsidRPr="00FC60B4">
        <w:rPr>
          <w:rFonts w:eastAsia="Arial"/>
          <w:b/>
          <w:bCs/>
        </w:rPr>
        <w:t>Bendrosios sąlygos</w:t>
      </w:r>
      <w:r w:rsidRPr="00FC60B4">
        <w:rPr>
          <w:rFonts w:eastAsia="Arial"/>
        </w:rPr>
        <w:t xml:space="preserve"> – Sutarties dalis, kuri vadinasi „Paslaugų pirkimo–pardavimo sutarties Bendrosios sąlygos“;</w:t>
      </w:r>
    </w:p>
    <w:p w14:paraId="2624891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1.1.1.2.</w:t>
      </w:r>
      <w:r w:rsidRPr="00FC60B4">
        <w:rPr>
          <w:rFonts w:eastAsia="Arial"/>
        </w:rPr>
        <w:tab/>
      </w:r>
      <w:r w:rsidRPr="00FC60B4">
        <w:rPr>
          <w:rFonts w:eastAsia="Arial"/>
          <w:b/>
          <w:bCs/>
        </w:rPr>
        <w:t>Pirkėjas</w:t>
      </w:r>
      <w:r w:rsidRPr="00FC60B4">
        <w:rPr>
          <w:rFonts w:eastAsia="Arial"/>
        </w:rPr>
        <w:t xml:space="preserve"> – asmuo, kuris Specialiosiose sąlygose yra įvardytas kaip Pirkėjas, </w:t>
      </w:r>
      <w:r w:rsidRPr="00FC60B4">
        <w:t>įsigyjantis Specialiosiose sąlygose ir Sutarties prieduose nurodytas Paslaugas</w:t>
      </w:r>
      <w:r w:rsidRPr="00FC60B4">
        <w:rPr>
          <w:rFonts w:eastAsia="Arial"/>
        </w:rPr>
        <w:t>;</w:t>
      </w:r>
    </w:p>
    <w:p w14:paraId="62AB5E3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1.1.1.3.</w:t>
      </w:r>
      <w:r w:rsidRPr="00FC60B4">
        <w:rPr>
          <w:rFonts w:eastAsia="Arial"/>
        </w:rPr>
        <w:tab/>
      </w:r>
      <w:r w:rsidRPr="00FC60B4">
        <w:rPr>
          <w:rFonts w:eastAsia="Arial"/>
          <w:b/>
          <w:bCs/>
        </w:rPr>
        <w:t xml:space="preserve">Pradinės sutarties vertė </w:t>
      </w:r>
      <w:r w:rsidRPr="00FC60B4">
        <w:rPr>
          <w:rFonts w:eastAsia="Arial"/>
        </w:rPr>
        <w:t>– Specialiosiose sąlygose nurodyta</w:t>
      </w:r>
      <w:r w:rsidRPr="00FC60B4">
        <w:rPr>
          <w:rFonts w:eastAsia="Arial"/>
          <w:b/>
          <w:bCs/>
        </w:rPr>
        <w:t xml:space="preserve"> </w:t>
      </w:r>
      <w:r w:rsidRPr="00FC60B4">
        <w:rPr>
          <w:rFonts w:eastAsia="Arial"/>
        </w:rPr>
        <w:t>vertė be pridėtinės vertės mokesčio (toliau – PVM);</w:t>
      </w:r>
    </w:p>
    <w:p w14:paraId="634951CB" w14:textId="77777777" w:rsidR="00223079" w:rsidRPr="00FC60B4" w:rsidRDefault="00223079" w:rsidP="00223079">
      <w:pPr>
        <w:spacing w:line="276" w:lineRule="auto"/>
        <w:jc w:val="both"/>
      </w:pPr>
      <w:r w:rsidRPr="00FC60B4">
        <w:t xml:space="preserve">1.1.1.4. </w:t>
      </w:r>
      <w:r w:rsidRPr="00FC60B4">
        <w:rPr>
          <w:rFonts w:eastAsia="Arial"/>
          <w:b/>
          <w:bCs/>
        </w:rPr>
        <w:t>Paslaugos</w:t>
      </w:r>
      <w:r w:rsidRPr="00FC60B4">
        <w:rPr>
          <w:rFonts w:eastAsia="Arial"/>
        </w:rPr>
        <w:t xml:space="preserve"> – </w:t>
      </w:r>
      <w:r w:rsidRPr="00FC60B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ED3CA5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t>1.1.1.5.</w:t>
      </w:r>
      <w:r w:rsidRPr="00FC60B4">
        <w:tab/>
      </w:r>
      <w:r w:rsidRPr="00FC60B4">
        <w:rPr>
          <w:rFonts w:eastAsia="Arial"/>
          <w:b/>
          <w:bCs/>
        </w:rPr>
        <w:t xml:space="preserve">Paslaugų perdavimo–priėmimo aktas </w:t>
      </w:r>
      <w:r w:rsidRPr="00FC60B4">
        <w:rPr>
          <w:rFonts w:eastAsia="Arial"/>
        </w:rPr>
        <w:t>– dokumentas,</w:t>
      </w:r>
      <w:r w:rsidRPr="00FC60B4">
        <w:rPr>
          <w:rFonts w:eastAsia="Arial"/>
          <w:b/>
          <w:bCs/>
        </w:rPr>
        <w:t xml:space="preserve"> </w:t>
      </w:r>
      <w:r w:rsidRPr="00FC60B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062D2A" w14:textId="77777777" w:rsidR="00223079" w:rsidRPr="00FC60B4" w:rsidRDefault="00223079" w:rsidP="00223079">
      <w:pPr>
        <w:tabs>
          <w:tab w:val="left" w:pos="284"/>
          <w:tab w:val="left" w:pos="567"/>
          <w:tab w:val="left" w:pos="851"/>
          <w:tab w:val="left" w:pos="992"/>
          <w:tab w:val="left" w:pos="1134"/>
        </w:tabs>
        <w:spacing w:line="276" w:lineRule="auto"/>
        <w:jc w:val="both"/>
        <w:rPr>
          <w:rFonts w:eastAsia="Arial"/>
          <w:szCs w:val="24"/>
        </w:rPr>
      </w:pPr>
      <w:r w:rsidRPr="00FC60B4">
        <w:rPr>
          <w:rFonts w:eastAsia="Arial"/>
          <w:szCs w:val="24"/>
        </w:rPr>
        <w:t>1.1.1.6.</w:t>
      </w:r>
      <w:r w:rsidRPr="00FC60B4">
        <w:rPr>
          <w:rFonts w:eastAsia="Arial"/>
          <w:szCs w:val="24"/>
        </w:rPr>
        <w:tab/>
      </w:r>
      <w:r w:rsidRPr="00FC60B4">
        <w:rPr>
          <w:rFonts w:eastAsia="Arial"/>
          <w:b/>
          <w:bCs/>
          <w:szCs w:val="24"/>
        </w:rPr>
        <w:t>Paslaugų trūkumai</w:t>
      </w:r>
      <w:r w:rsidRPr="00FC60B4">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DFFA1F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rPr>
      </w:pPr>
      <w:r w:rsidRPr="00FC60B4">
        <w:rPr>
          <w:rFonts w:eastAsia="Arial"/>
        </w:rPr>
        <w:t>1.1.1.7.</w:t>
      </w:r>
      <w:r w:rsidRPr="00FC60B4">
        <w:rPr>
          <w:rFonts w:eastAsia="Arial"/>
        </w:rPr>
        <w:tab/>
      </w:r>
      <w:r w:rsidRPr="00FC60B4">
        <w:rPr>
          <w:rFonts w:eastAsia="Arial"/>
          <w:b/>
        </w:rPr>
        <w:t xml:space="preserve">Sąskaita </w:t>
      </w:r>
      <w:r w:rsidRPr="00FC60B4">
        <w:rPr>
          <w:rFonts w:eastAsia="Arial"/>
        </w:rPr>
        <w:t>–</w:t>
      </w:r>
      <w:r w:rsidRPr="00FC60B4">
        <w:rPr>
          <w:rFonts w:eastAsia="Arial"/>
          <w:b/>
        </w:rPr>
        <w:t xml:space="preserve"> </w:t>
      </w:r>
      <w:r w:rsidRPr="00FC60B4">
        <w:t xml:space="preserve">Tiekėjo išrašoma ir Pirkėjui apmokėjimui pateikiama sąskaita faktūra, PVM sąskaita faktūra ar kitas mokėjimo dokumentas už Tiekėjo tinkamai suteiktas bei Pirkėjo priimtas </w:t>
      </w:r>
      <w:r w:rsidRPr="00FC60B4">
        <w:rPr>
          <w:rFonts w:eastAsia="Arial"/>
        </w:rPr>
        <w:t>Paslaugas</w:t>
      </w:r>
      <w:r w:rsidRPr="00FC60B4">
        <w:t xml:space="preserve">. </w:t>
      </w:r>
      <w:r w:rsidRPr="00FC60B4">
        <w:rPr>
          <w:rFonts w:eastAsia="Arial"/>
        </w:rPr>
        <w:t>Jeigu Sutartyje yra numatytas Paslaugų teikimas etapais ar periodais, Sąskaita gali būti pateikiama dėl kiekvieno etapo ar periodo atskirai;</w:t>
      </w:r>
    </w:p>
    <w:p w14:paraId="52F638F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1.1.1.8.</w:t>
      </w:r>
      <w:r w:rsidRPr="00FC60B4">
        <w:rPr>
          <w:rFonts w:eastAsia="Arial"/>
        </w:rPr>
        <w:tab/>
      </w:r>
      <w:r w:rsidRPr="00FC60B4">
        <w:rPr>
          <w:rFonts w:eastAsia="Arial"/>
          <w:b/>
          <w:bCs/>
        </w:rPr>
        <w:t>Specialiosios sąlygos</w:t>
      </w:r>
      <w:r w:rsidRPr="00FC60B4">
        <w:rPr>
          <w:rFonts w:eastAsia="Arial"/>
        </w:rPr>
        <w:t xml:space="preserve"> – Sutarties dalis, kuri vadinasi „Paslaugų pirkimo-pardavimo sutarties </w:t>
      </w:r>
      <w:r w:rsidRPr="00FC60B4">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F3E4F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1.1.1.9.</w:t>
      </w:r>
      <w:r w:rsidRPr="00FC60B4">
        <w:rPr>
          <w:rFonts w:eastAsia="Arial"/>
        </w:rPr>
        <w:tab/>
      </w:r>
      <w:r w:rsidRPr="00FC60B4">
        <w:rPr>
          <w:rFonts w:eastAsia="Arial"/>
          <w:b/>
          <w:bCs/>
        </w:rPr>
        <w:t xml:space="preserve">Susitarimas </w:t>
      </w:r>
      <w:r w:rsidRPr="00FC60B4">
        <w:rPr>
          <w:rFonts w:eastAsia="Arial"/>
        </w:rPr>
        <w:t>– tai dokumentas, kurį Šalys sudaro keisdamos Sutarties sąlygas VPĮ leidžiama apimtimi;</w:t>
      </w:r>
    </w:p>
    <w:p w14:paraId="09A2FED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1.1.1.10.</w:t>
      </w:r>
      <w:r w:rsidRPr="00FC60B4">
        <w:rPr>
          <w:rFonts w:eastAsia="Arial"/>
        </w:rPr>
        <w:tab/>
        <w:t xml:space="preserve"> </w:t>
      </w:r>
      <w:r w:rsidRPr="00FC60B4">
        <w:rPr>
          <w:rFonts w:eastAsia="Arial"/>
          <w:b/>
          <w:bCs/>
        </w:rPr>
        <w:t>Sutarties kaina</w:t>
      </w:r>
      <w:r w:rsidRPr="00FC60B4">
        <w:rPr>
          <w:rFonts w:eastAsia="Arial"/>
        </w:rPr>
        <w:t xml:space="preserve"> – pagal Sutartį Tiekėjui mokėtina suma, įskaitant visus privalomus mokesčius ir išlaidas;</w:t>
      </w:r>
    </w:p>
    <w:p w14:paraId="4D18542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1.1.1.11.</w:t>
      </w:r>
      <w:r w:rsidRPr="00FC60B4">
        <w:rPr>
          <w:rFonts w:eastAsia="Arial"/>
        </w:rPr>
        <w:tab/>
        <w:t xml:space="preserve"> </w:t>
      </w:r>
      <w:r w:rsidRPr="00FC60B4">
        <w:rPr>
          <w:rFonts w:eastAsia="Arial"/>
          <w:b/>
          <w:bCs/>
        </w:rPr>
        <w:t xml:space="preserve">Sutarties sąlygos </w:t>
      </w:r>
      <w:r w:rsidRPr="00FC60B4">
        <w:rPr>
          <w:rFonts w:eastAsia="Arial"/>
        </w:rPr>
        <w:t>– Bendrosios sąlygos ir Specialiosios sąlygos kartu;</w:t>
      </w:r>
    </w:p>
    <w:p w14:paraId="39613D4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1.1.1.12.</w:t>
      </w:r>
      <w:r w:rsidRPr="00FC60B4">
        <w:tab/>
      </w:r>
      <w:r w:rsidRPr="00FC60B4">
        <w:rPr>
          <w:rFonts w:eastAsia="Arial"/>
        </w:rPr>
        <w:t xml:space="preserve"> </w:t>
      </w:r>
      <w:r w:rsidRPr="00FC60B4">
        <w:rPr>
          <w:rFonts w:eastAsia="Arial"/>
          <w:b/>
          <w:bCs/>
        </w:rPr>
        <w:t xml:space="preserve">Sutartis </w:t>
      </w:r>
      <w:r w:rsidRPr="00FC60B4">
        <w:rPr>
          <w:rFonts w:eastAsia="Arial"/>
        </w:rPr>
        <w:t>– Paslaugų pirkimo–pardavimo sutartis, kurią sudaro Sutarties sąlygos, Specialiosiose sąlygose išvardyti priedai ir Susitarimai;</w:t>
      </w:r>
    </w:p>
    <w:p w14:paraId="62788FD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1.1.1.13. </w:t>
      </w:r>
      <w:r w:rsidRPr="00FC60B4">
        <w:rPr>
          <w:rFonts w:eastAsia="Arial"/>
        </w:rPr>
        <w:tab/>
      </w:r>
      <w:r w:rsidRPr="00FC60B4">
        <w:rPr>
          <w:rFonts w:eastAsia="Arial"/>
          <w:b/>
          <w:bCs/>
        </w:rPr>
        <w:t>Šalis</w:t>
      </w:r>
      <w:r w:rsidRPr="00FC60B4">
        <w:rPr>
          <w:rFonts w:eastAsia="Arial"/>
        </w:rPr>
        <w:t xml:space="preserve"> – Pirkėjas arba Tiekėjas, kiekvienas atskirai, priklausomai nuo konteksto;</w:t>
      </w:r>
    </w:p>
    <w:p w14:paraId="46338DD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1.1.1.14. </w:t>
      </w:r>
      <w:r w:rsidRPr="00FC60B4">
        <w:rPr>
          <w:rFonts w:eastAsia="Arial"/>
        </w:rPr>
        <w:tab/>
      </w:r>
      <w:r w:rsidRPr="00FC60B4">
        <w:rPr>
          <w:rFonts w:eastAsia="Arial"/>
          <w:b/>
          <w:bCs/>
        </w:rPr>
        <w:t>Šalys</w:t>
      </w:r>
      <w:r w:rsidRPr="00FC60B4">
        <w:rPr>
          <w:rFonts w:eastAsia="Arial"/>
        </w:rPr>
        <w:t xml:space="preserve"> – Pirkėjas ir Tiekėjas kartu;</w:t>
      </w:r>
    </w:p>
    <w:p w14:paraId="42D53D4F"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t>1.1.1.15.</w:t>
      </w:r>
      <w:r w:rsidRPr="00FC60B4">
        <w:tab/>
        <w:t xml:space="preserve"> </w:t>
      </w:r>
      <w:r w:rsidRPr="00FC60B4">
        <w:rPr>
          <w:rFonts w:eastAsia="Arial"/>
          <w:b/>
        </w:rPr>
        <w:t>Tiekėjas</w:t>
      </w:r>
      <w:r w:rsidRPr="00FC60B4">
        <w:rPr>
          <w:rFonts w:eastAsia="Arial"/>
        </w:rPr>
        <w:t xml:space="preserve"> – asmuo, kuris Specialiosiose sąlygose yra įvardytas kaip Tiekėjas, </w:t>
      </w:r>
      <w:r w:rsidRPr="00FC60B4">
        <w:t xml:space="preserve">teikiantis Specialiosiose sąlygose nurodytas </w:t>
      </w:r>
      <w:r w:rsidRPr="00FC60B4">
        <w:rPr>
          <w:rFonts w:eastAsia="Arial"/>
        </w:rPr>
        <w:t>Paslaugas</w:t>
      </w:r>
      <w:r w:rsidRPr="00FC60B4">
        <w:t>;</w:t>
      </w:r>
    </w:p>
    <w:p w14:paraId="099DCF20"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t xml:space="preserve">1.1.1.16. </w:t>
      </w:r>
      <w:r w:rsidRPr="00FC60B4">
        <w:rPr>
          <w:b/>
          <w:bCs/>
        </w:rPr>
        <w:t xml:space="preserve">Užsakymas </w:t>
      </w:r>
      <w:r w:rsidRPr="00FC60B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61FC6C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r w:rsidRPr="00FC60B4">
        <w:rPr>
          <w:rFonts w:eastAsia="Arial"/>
        </w:rPr>
        <w:t>1.1.1.17.</w:t>
      </w:r>
      <w:r w:rsidRPr="00FC60B4">
        <w:tab/>
      </w:r>
      <w:r w:rsidRPr="00FC60B4">
        <w:rPr>
          <w:rFonts w:eastAsia="Arial"/>
        </w:rPr>
        <w:t xml:space="preserve"> </w:t>
      </w:r>
      <w:r w:rsidRPr="00FC60B4">
        <w:rPr>
          <w:rFonts w:eastAsia="Arial"/>
          <w:b/>
          <w:bCs/>
        </w:rPr>
        <w:t xml:space="preserve">VPĮ </w:t>
      </w:r>
      <w:r w:rsidRPr="00FC60B4">
        <w:rPr>
          <w:rFonts w:eastAsia="Arial"/>
        </w:rPr>
        <w:t>– Lietuvos Respublikos viešųjų pirkimų įstatymas.</w:t>
      </w:r>
    </w:p>
    <w:p w14:paraId="0C19BD6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1.1.1.18.</w:t>
      </w:r>
      <w:r w:rsidRPr="00FC60B4">
        <w:rPr>
          <w:rFonts w:eastAsia="Arial"/>
        </w:rPr>
        <w:tab/>
        <w:t xml:space="preserve"> Kitų Sutartyje didžiąja raide rašomų sąvokų reikšmės yra nurodytos Sutarties tekste.</w:t>
      </w:r>
    </w:p>
    <w:p w14:paraId="5284BF1C" w14:textId="77777777" w:rsidR="00223079" w:rsidRPr="00FC60B4" w:rsidRDefault="00223079" w:rsidP="00223079">
      <w:pPr>
        <w:widowControl w:val="0"/>
        <w:tabs>
          <w:tab w:val="left" w:pos="709"/>
          <w:tab w:val="left" w:pos="851"/>
          <w:tab w:val="left" w:pos="992"/>
          <w:tab w:val="left" w:pos="1134"/>
        </w:tabs>
        <w:spacing w:line="276" w:lineRule="auto"/>
        <w:jc w:val="both"/>
        <w:rPr>
          <w:rFonts w:eastAsia="Arial"/>
        </w:rPr>
      </w:pPr>
      <w:r w:rsidRPr="00FC60B4">
        <w:rPr>
          <w:rFonts w:eastAsia="Arial"/>
        </w:rPr>
        <w:t>1.1.2.</w:t>
      </w:r>
      <w:r w:rsidRPr="00FC60B4">
        <w:tab/>
      </w:r>
      <w:r w:rsidRPr="00FC60B4">
        <w:rPr>
          <w:rFonts w:eastAsia="Arial"/>
        </w:rPr>
        <w:t xml:space="preserve">Sutartyje neapibrėžtos sąvokos suprantamos ir aiškinamos taip, kaip jas apibrėžia VPĮ ir kiti </w:t>
      </w:r>
      <w:r w:rsidRPr="00FC60B4">
        <w:t>įstatymai bei teisės aktai</w:t>
      </w:r>
      <w:r w:rsidRPr="00FC60B4">
        <w:rPr>
          <w:rFonts w:eastAsia="Arial"/>
        </w:rPr>
        <w:t>, galiojantys Sutarties sudarymo ir vykdymo metu.</w:t>
      </w:r>
    </w:p>
    <w:p w14:paraId="49A47E12" w14:textId="77777777" w:rsidR="00223079" w:rsidRPr="00FC60B4" w:rsidRDefault="00223079" w:rsidP="00223079">
      <w:pPr>
        <w:widowControl w:val="0"/>
        <w:tabs>
          <w:tab w:val="left" w:pos="709"/>
          <w:tab w:val="left" w:pos="851"/>
          <w:tab w:val="left" w:pos="992"/>
          <w:tab w:val="left" w:pos="1134"/>
        </w:tabs>
        <w:spacing w:line="276" w:lineRule="auto"/>
        <w:jc w:val="both"/>
        <w:rPr>
          <w:rFonts w:eastAsia="Arial"/>
        </w:rPr>
      </w:pPr>
      <w:r w:rsidRPr="00FC60B4">
        <w:rPr>
          <w:rFonts w:eastAsia="Arial"/>
        </w:rPr>
        <w:t>1.1.3.</w:t>
      </w:r>
      <w:r w:rsidRPr="00FC60B4">
        <w:rPr>
          <w:rFonts w:eastAsia="Arial"/>
        </w:rPr>
        <w:tab/>
        <w:t>Kitos Sutartyje vartojamos sąvokos ir terminai turi bendrinę reikšmę arba artimiausią Sutarties pobūdžiui specialiąją reikšmę, jei Sutartyje nėra nustatyta ir paaiškinta kitokia jų reikšmė.</w:t>
      </w:r>
    </w:p>
    <w:p w14:paraId="46855DC4"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056B1142" w14:textId="77777777" w:rsidR="00223079" w:rsidRPr="00FC60B4" w:rsidRDefault="00223079" w:rsidP="00223079">
      <w:pPr>
        <w:keepNext/>
        <w:keepLines/>
        <w:tabs>
          <w:tab w:val="left" w:pos="567"/>
        </w:tabs>
        <w:spacing w:line="276" w:lineRule="auto"/>
        <w:jc w:val="center"/>
        <w:rPr>
          <w:rFonts w:eastAsia="Cambria"/>
          <w:b/>
          <w:bCs/>
          <w14:numSpacing w14:val="tabular"/>
        </w:rPr>
      </w:pPr>
      <w:r w:rsidRPr="00FC60B4">
        <w:rPr>
          <w:rFonts w:eastAsia="Cambria"/>
          <w:b/>
          <w:bCs/>
          <w14:numSpacing w14:val="tabular"/>
        </w:rPr>
        <w:t>1.2.</w:t>
      </w:r>
      <w:r w:rsidRPr="00FC60B4">
        <w:rPr>
          <w:rFonts w:eastAsia="Cambria"/>
          <w:b/>
          <w:bCs/>
          <w14:numSpacing w14:val="tabular"/>
        </w:rPr>
        <w:tab/>
        <w:t>Sutarties aiškinimas</w:t>
      </w:r>
    </w:p>
    <w:p w14:paraId="7781B769" w14:textId="77777777" w:rsidR="00223079" w:rsidRPr="00FC60B4" w:rsidRDefault="00223079" w:rsidP="00223079">
      <w:pPr>
        <w:keepNext/>
        <w:keepLines/>
        <w:tabs>
          <w:tab w:val="left" w:pos="567"/>
        </w:tabs>
        <w:spacing w:line="276" w:lineRule="auto"/>
        <w:ind w:left="792"/>
        <w:jc w:val="both"/>
        <w:rPr>
          <w:rFonts w:eastAsia="Cambria"/>
          <w:b/>
          <w:bCs/>
          <w14:numSpacing w14:val="tabular"/>
        </w:rPr>
      </w:pPr>
    </w:p>
    <w:p w14:paraId="46663E5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w:t>
      </w:r>
      <w:r w:rsidRPr="00FC60B4">
        <w:rPr>
          <w:rFonts w:eastAsia="Arial"/>
        </w:rPr>
        <w:tab/>
        <w:t>Sutartis yra sudaryta ir turi būti aiškinama pagal Lietuvos Respublikos teisės aktus.</w:t>
      </w:r>
    </w:p>
    <w:p w14:paraId="5B7176F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1.2.2.</w:t>
      </w:r>
      <w:r w:rsidRPr="00FC60B4">
        <w:rPr>
          <w:rFonts w:eastAsia="Arial"/>
        </w:rPr>
        <w:tab/>
        <w:t>Jei Bendrosios sąlygos ir (ar) Specialiosios sąlygos prieštarauja VPĮ ir kitų teisės aktų reikalavimams, taikomos VPĮ ir kitų teisės aktų nuostatos.</w:t>
      </w:r>
    </w:p>
    <w:p w14:paraId="2AEE2E9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1.2.3.</w:t>
      </w:r>
      <w:r w:rsidRPr="00FC60B4">
        <w:rPr>
          <w:rFonts w:eastAsia="Arial"/>
        </w:rPr>
        <w:tab/>
        <w:t>Diena Sutartyje reiškia kalendorinę dieną.</w:t>
      </w:r>
    </w:p>
    <w:p w14:paraId="0E7DFB3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1.2.4.</w:t>
      </w:r>
      <w:r w:rsidRPr="00FC60B4">
        <w:rPr>
          <w:rFonts w:eastAsia="Arial"/>
        </w:rPr>
        <w:tab/>
        <w:t>Darbo diena Sutartyje reiškia bet kurią dieną, išskyrus šeštadienį, sekmadienį ir švenčių dienas Lietuvoje, nurodytas Lietuvos Respublikos darbo kodekse.</w:t>
      </w:r>
    </w:p>
    <w:p w14:paraId="121A8AA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1.2.5.</w:t>
      </w:r>
      <w:r w:rsidRPr="00FC60B4">
        <w:rPr>
          <w:rFonts w:eastAsia="Arial"/>
        </w:rPr>
        <w:tab/>
        <w:t>Terminai pagal Sutartį yra skaičiuojami metais, mėnesiais, savaitėmis, darbo dienomis, kalendorinėmis dienomis, valandomis ir minutėmis.</w:t>
      </w:r>
    </w:p>
    <w:p w14:paraId="1F46DCB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1.2.6.</w:t>
      </w:r>
      <w:r w:rsidRPr="00FC60B4">
        <w:rPr>
          <w:rFonts w:eastAsia="Arial"/>
        </w:rPr>
        <w:tab/>
        <w:t>Kvalifikacija, rėmimasis kitų ūkio subjektų pajėgumais, Paslaugų apimtis, peržiūra suprantami taip, kaip nustatyta VPĮ bei jį įgyvendinančiuose teisės aktuose.</w:t>
      </w:r>
    </w:p>
    <w:p w14:paraId="7C8D8E4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1.2.7.</w:t>
      </w:r>
      <w:r w:rsidRPr="00FC60B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99008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lastRenderedPageBreak/>
        <w:t>1.2.8.</w:t>
      </w:r>
      <w:r w:rsidRPr="00FC60B4">
        <w:rPr>
          <w:rFonts w:eastAsia="Arial"/>
        </w:rPr>
        <w:tab/>
        <w:t>Informuoti, pranešti, įspėti arba atsakyti reiškia pateikti informaciją, pranešimą, įspėjimą arba atsakymą Bendrosiose ir (ar) Specialiosiose sąlygose nustatyta tvarka.</w:t>
      </w:r>
    </w:p>
    <w:p w14:paraId="51B726AB"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1.2.9.</w:t>
      </w:r>
      <w:r w:rsidRPr="00FC60B4">
        <w:rPr>
          <w:rFonts w:eastAsia="Arial"/>
        </w:rPr>
        <w:tab/>
        <w:t>Patvirtinti reiškia pateikti patvirtinimą raštu arba pasirašyti dokumentą be išlygų ar su išlygomis, išskyrus atvejus, kai asmuo, pasirašydamas dokumentą, nurodo, jog atsisako jį patvirtinti.</w:t>
      </w:r>
    </w:p>
    <w:p w14:paraId="7A535B3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1.2.10.</w:t>
      </w:r>
      <w:r w:rsidRPr="00FC60B4">
        <w:rPr>
          <w:rFonts w:eastAsia="Arial"/>
        </w:rPr>
        <w:tab/>
      </w:r>
      <w:r w:rsidRPr="00FC60B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DF38C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1.2.11.</w:t>
      </w:r>
      <w:r w:rsidRPr="00FC60B4">
        <w:rPr>
          <w:rFonts w:eastAsia="Arial"/>
        </w:rPr>
        <w:tab/>
      </w:r>
      <w:r w:rsidRPr="00FC60B4">
        <w:rPr>
          <w:rFonts w:eastAsia="Arial"/>
          <w:shd w:val="clear" w:color="auto" w:fill="FFFFFF"/>
        </w:rPr>
        <w:t>Jeigu Sutartyje nurodyta reikšmė skaičiais ir žodžiais skiriasi, vadovaujamasi žodžiais nurodyta reikšme.</w:t>
      </w:r>
    </w:p>
    <w:p w14:paraId="1092F90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1.2.12.</w:t>
      </w:r>
      <w:r w:rsidRPr="00FC60B4">
        <w:rPr>
          <w:rFonts w:eastAsia="Arial"/>
        </w:rPr>
        <w:tab/>
      </w:r>
      <w:r w:rsidRPr="00FC60B4">
        <w:rPr>
          <w:rFonts w:eastAsia="Arial"/>
          <w:shd w:val="clear" w:color="auto" w:fill="FFFFFF"/>
        </w:rPr>
        <w:t>Jei pateikiamos nuorodos į teisės aktus, turi būti taikomos aktualios teisės aktų redakcijos, jeigu nenurodyta kitaip.</w:t>
      </w:r>
    </w:p>
    <w:p w14:paraId="7167377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1FC7882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C60B4">
        <w:rPr>
          <w:rFonts w:eastAsia="Arial"/>
          <w:b/>
        </w:rPr>
        <w:t>1.3.</w:t>
      </w:r>
      <w:r w:rsidRPr="00FC60B4">
        <w:rPr>
          <w:rFonts w:eastAsia="Arial"/>
          <w:b/>
        </w:rPr>
        <w:tab/>
        <w:t>Dokumentų viršenybė</w:t>
      </w:r>
    </w:p>
    <w:p w14:paraId="44BE20F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D02BE4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1.3.1.</w:t>
      </w:r>
      <w:r w:rsidRPr="00FC60B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D4A85E0"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rPr>
        <w:t xml:space="preserve">1.3.1.1. </w:t>
      </w:r>
      <w:r w:rsidRPr="00FC60B4">
        <w:rPr>
          <w:rFonts w:eastAsia="Trebuchet MS"/>
          <w:bCs/>
        </w:rPr>
        <w:t>Techninė specifikacija;</w:t>
      </w:r>
    </w:p>
    <w:p w14:paraId="2EFEEBA5"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1.3.1.2. Specialiosios sąlygos;</w:t>
      </w:r>
    </w:p>
    <w:p w14:paraId="04A2E9CB"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1.3.1.3. Bendrosios sąlygos;</w:t>
      </w:r>
    </w:p>
    <w:p w14:paraId="78EFC3D8"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1.3.1.4. Pirkimo dokumentai (išskyrus techninę specifikaciją);</w:t>
      </w:r>
    </w:p>
    <w:p w14:paraId="21393107"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1.3.1.5. Pasiūlymas;</w:t>
      </w:r>
    </w:p>
    <w:p w14:paraId="2A1AA140" w14:textId="77777777" w:rsidR="00223079" w:rsidRPr="00FC60B4" w:rsidRDefault="00223079" w:rsidP="00223079">
      <w:pPr>
        <w:tabs>
          <w:tab w:val="left" w:pos="709"/>
        </w:tabs>
        <w:spacing w:line="276" w:lineRule="auto"/>
        <w:jc w:val="both"/>
        <w:outlineLvl w:val="2"/>
        <w:rPr>
          <w:rFonts w:eastAsia="Trebuchet MS"/>
          <w:bCs/>
        </w:rPr>
      </w:pPr>
      <w:r w:rsidRPr="00FC60B4">
        <w:rPr>
          <w:rFonts w:eastAsia="Trebuchet MS"/>
          <w:bCs/>
        </w:rPr>
        <w:t>1.3.1.6. Kiti Specialiosiose sąlygose išvardinti priedai.</w:t>
      </w:r>
    </w:p>
    <w:p w14:paraId="5AA8E79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1.3.2.</w:t>
      </w:r>
      <w:r w:rsidRPr="00FC60B4">
        <w:rPr>
          <w:rFonts w:eastAsia="Cambria"/>
        </w:rPr>
        <w:tab/>
        <w:t xml:space="preserve"> Tuo atveju, kai Šalių Susitarimu yra keičiamos Sutarties sąlygos, naujai sutartos Sutarties sąlygos turi viršenybę prieš pakeistąsias.</w:t>
      </w:r>
    </w:p>
    <w:p w14:paraId="1CC8A54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1.3.3.</w:t>
      </w:r>
      <w:r w:rsidRPr="00FC60B4">
        <w:tab/>
      </w:r>
      <w:r w:rsidRPr="00FC60B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797B7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1.3.4.</w:t>
      </w:r>
      <w:r w:rsidRPr="00FC60B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C60B4">
        <w:rPr>
          <w:rFonts w:eastAsia="Arial"/>
          <w:vertAlign w:val="superscript"/>
        </w:rPr>
        <w:t>1</w:t>
      </w:r>
      <w:r w:rsidRPr="00FC60B4">
        <w:rPr>
          <w:rFonts w:eastAsia="Arial"/>
        </w:rPr>
        <w:t>).</w:t>
      </w:r>
    </w:p>
    <w:p w14:paraId="4781986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51C0BF5F"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caps/>
        </w:rPr>
        <w:t>2.</w:t>
      </w:r>
      <w:r w:rsidRPr="00FC60B4">
        <w:rPr>
          <w:rFonts w:eastAsia="Arial"/>
          <w:b/>
          <w:caps/>
        </w:rPr>
        <w:tab/>
        <w:t>Sutarties dalykas</w:t>
      </w:r>
    </w:p>
    <w:p w14:paraId="6A7A876F"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9AAAB0D"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Cambria"/>
        </w:rPr>
      </w:pPr>
      <w:r w:rsidRPr="00FC60B4">
        <w:rPr>
          <w:rFonts w:eastAsia="Cambria"/>
        </w:rPr>
        <w:t>2.1.</w:t>
      </w:r>
      <w:r w:rsidRPr="00FC60B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C60B4">
        <w:rPr>
          <w:rFonts w:eastAsia="Arial"/>
        </w:rPr>
        <w:t>Paslaugas</w:t>
      </w:r>
      <w:r w:rsidRPr="00FC60B4">
        <w:rPr>
          <w:rFonts w:eastAsia="Cambria"/>
        </w:rPr>
        <w:t xml:space="preserve"> bei sumokėti Tiekėjui Sutartyje nurodytą kainą Sutartyje nustatytomis sąlygomis ir tvarka.</w:t>
      </w:r>
    </w:p>
    <w:p w14:paraId="237109FC"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Arial"/>
        </w:rPr>
      </w:pPr>
      <w:r w:rsidRPr="00FC60B4">
        <w:rPr>
          <w:rFonts w:eastAsia="Arial"/>
        </w:rPr>
        <w:t>2.2.</w:t>
      </w:r>
      <w:r w:rsidRPr="00FC60B4">
        <w:rPr>
          <w:rFonts w:eastAsia="Arial"/>
        </w:rPr>
        <w:tab/>
        <w:t xml:space="preserve">Šalys, vykdydamos Sutartį, įsipareigoja laikytis visų Sutarties vykdymui taikytinų </w:t>
      </w:r>
      <w:r w:rsidRPr="00FC60B4">
        <w:t>įstatymų bei kitų teisės aktų</w:t>
      </w:r>
      <w:r w:rsidRPr="00FC60B4">
        <w:rPr>
          <w:rFonts w:eastAsia="Arial"/>
        </w:rPr>
        <w:t xml:space="preserve"> reikalavimų. Šalis turi teisę reikalauti, kad kita Šalis įvykdytų visus</w:t>
      </w:r>
      <w:r w:rsidRPr="00FC60B4">
        <w:t xml:space="preserve"> įstatymų bei kitų teisės aktų</w:t>
      </w:r>
      <w:r w:rsidRPr="00FC60B4">
        <w:rPr>
          <w:rFonts w:eastAsia="Arial"/>
        </w:rPr>
        <w:t xml:space="preserve"> reikalavimus, taikomus Sutarties vykdymui. Nė viena iš Sutarties sąlygų nereiškia ir negali būti </w:t>
      </w:r>
      <w:r w:rsidRPr="00FC60B4">
        <w:rPr>
          <w:rFonts w:eastAsia="Arial"/>
        </w:rPr>
        <w:lastRenderedPageBreak/>
        <w:t xml:space="preserve">aiškinama kaip Pirkėjo atsisakymas </w:t>
      </w:r>
      <w:r w:rsidRPr="00FC60B4">
        <w:t>įstatymuose bei kituose teisės aktuose</w:t>
      </w:r>
      <w:r w:rsidRPr="00FC60B4">
        <w:rPr>
          <w:rFonts w:eastAsia="Arial"/>
        </w:rPr>
        <w:t xml:space="preserve"> numatytų ir Sutartimi neaptartų Pirkėjo kitų teisių ir garantijų, susijusių su netinkamu Paslaugų teikimu ar jų kokybe, arba kaip Tiekėjo atsisakymas </w:t>
      </w:r>
      <w:r w:rsidRPr="00FC60B4">
        <w:t>įstatymuose bei kituose teisės aktuose</w:t>
      </w:r>
      <w:r w:rsidRPr="00FC60B4">
        <w:rPr>
          <w:rFonts w:eastAsia="Arial"/>
        </w:rPr>
        <w:t xml:space="preserve"> numatytų ir Sutartimi neaptartų Tiekėjo kitų teisių ir garantijų dėl atlyginimo už suteiktas Paslaugas gavimo.</w:t>
      </w:r>
    </w:p>
    <w:p w14:paraId="4298D08E"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Arial"/>
        </w:rPr>
      </w:pPr>
      <w:r w:rsidRPr="00FC60B4">
        <w:rPr>
          <w:rFonts w:eastAsia="Arial"/>
        </w:rPr>
        <w:t>2.3.</w:t>
      </w:r>
      <w:r w:rsidRPr="00FC60B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B85A06A" w14:textId="77777777" w:rsidR="00223079" w:rsidRPr="00FC60B4" w:rsidRDefault="00223079" w:rsidP="00223079">
      <w:pPr>
        <w:widowControl w:val="0"/>
        <w:tabs>
          <w:tab w:val="left" w:pos="426"/>
          <w:tab w:val="left" w:pos="567"/>
          <w:tab w:val="left" w:pos="851"/>
          <w:tab w:val="left" w:pos="992"/>
          <w:tab w:val="left" w:pos="1134"/>
        </w:tabs>
        <w:spacing w:line="276" w:lineRule="auto"/>
        <w:jc w:val="both"/>
        <w:rPr>
          <w:rFonts w:eastAsia="Arial"/>
        </w:rPr>
      </w:pPr>
    </w:p>
    <w:p w14:paraId="5067F1A0"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caps/>
        </w:rPr>
        <w:t>3.</w:t>
      </w:r>
      <w:r w:rsidRPr="00FC60B4">
        <w:rPr>
          <w:rFonts w:eastAsia="Arial"/>
          <w:b/>
          <w:caps/>
        </w:rPr>
        <w:tab/>
        <w:t>TIEKĖJAS ir kiti Sutarties vykdymui pasitelkiami asmenys</w:t>
      </w:r>
    </w:p>
    <w:p w14:paraId="3EAD6F5A"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E959C93" w14:textId="77777777" w:rsidR="00223079" w:rsidRPr="00FC60B4" w:rsidRDefault="00223079" w:rsidP="002230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C60B4">
        <w:rPr>
          <w:rFonts w:eastAsia="Arial"/>
          <w:b/>
        </w:rPr>
        <w:t>3.1.</w:t>
      </w:r>
      <w:r w:rsidRPr="00FC60B4">
        <w:rPr>
          <w:rFonts w:eastAsia="Arial"/>
          <w:b/>
        </w:rPr>
        <w:tab/>
        <w:t>Kvalifikacija ir kiti Tiekėjo pasiūlymu prisiimti įsipareigojimai</w:t>
      </w:r>
    </w:p>
    <w:p w14:paraId="6CA474D0" w14:textId="77777777" w:rsidR="00223079" w:rsidRPr="00FC60B4" w:rsidRDefault="00223079" w:rsidP="002230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C223F5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3.1.1.</w:t>
      </w:r>
      <w:r w:rsidRPr="00FC60B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8E5603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3.1.1.1.</w:t>
      </w:r>
      <w:r w:rsidRPr="00FC60B4">
        <w:rPr>
          <w:rFonts w:eastAsia="Arial"/>
        </w:rPr>
        <w:tab/>
        <w:t>turėtų teisę verstis ta veikla, kuri yra reikalinga Sutarčiai įvykdyti.</w:t>
      </w:r>
      <w:r w:rsidRPr="00FC60B4">
        <w:t xml:space="preserve"> </w:t>
      </w:r>
      <w:r w:rsidRPr="00FC60B4">
        <w:rPr>
          <w:rFonts w:eastAsia="Arial"/>
        </w:rPr>
        <w:t>Pirkėjui pareikalavus, Tiekėjas turi pateikti dokumentus, įrodančius, kad Sutartį vykdo tik tokią teisę turintys asmenys;</w:t>
      </w:r>
    </w:p>
    <w:p w14:paraId="22A84BC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3.1.1.2.</w:t>
      </w:r>
      <w:r w:rsidRPr="00FC60B4">
        <w:tab/>
      </w:r>
      <w:r w:rsidRPr="00FC60B4">
        <w:rPr>
          <w:rFonts w:eastAsia="Arial"/>
        </w:rPr>
        <w:t>atitiktų tiekėjų kvalifikacijai pirkimo dokumentuose nustatytus reikalavimus bei neturėtų pirkimo dokumentuose nustatytų pašalinimo pagrindų;</w:t>
      </w:r>
    </w:p>
    <w:p w14:paraId="2D702DE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3.1.1.3.</w:t>
      </w:r>
      <w:r w:rsidRPr="00FC60B4">
        <w:tab/>
      </w:r>
      <w:r w:rsidRPr="00FC60B4">
        <w:rPr>
          <w:lang w:eastAsia="lt-LT"/>
        </w:rPr>
        <w:t xml:space="preserve">laikytųsi Tiekėjo pasiūlyme nurodytų įsipareigojimų, įskaitant, bet neapsiribojant – atitiktų Tiekėjo </w:t>
      </w:r>
      <w:r w:rsidRPr="00FC60B4">
        <w:t xml:space="preserve">pasiūlyme nurodytų kriterijų, dėl kurių jo pasiūlymas buvo išrinktas ekonomiškai naudingiausiu </w:t>
      </w:r>
      <w:r w:rsidRPr="00FC60B4">
        <w:rPr>
          <w:lang w:eastAsia="lt-LT"/>
        </w:rPr>
        <w:t>(toliau – </w:t>
      </w:r>
      <w:r w:rsidRPr="00FC60B4">
        <w:rPr>
          <w:b/>
          <w:bCs/>
          <w:lang w:eastAsia="lt-LT"/>
        </w:rPr>
        <w:t>Kokybiniai kriterijai</w:t>
      </w:r>
      <w:r w:rsidRPr="00FC60B4">
        <w:rPr>
          <w:lang w:eastAsia="lt-LT"/>
        </w:rPr>
        <w:t>), reikšmes ir parametrus. Šiame papunktyje nurodytų įsipareigojimų laikymosi tikrinimo tvarka nustatoma Specialiosiose sąlygose</w:t>
      </w:r>
      <w:r w:rsidRPr="00FC60B4">
        <w:rPr>
          <w:rFonts w:eastAsia="Arial"/>
        </w:rPr>
        <w:t>;</w:t>
      </w:r>
    </w:p>
    <w:p w14:paraId="439D75C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3.1.1.4.</w:t>
      </w:r>
      <w:r w:rsidRPr="00FC60B4">
        <w:rPr>
          <w:rFonts w:eastAsia="Arial"/>
        </w:rPr>
        <w:tab/>
        <w:t>užtikrintų nustatytų kokybės vadybos sistemos ir (arba) aplinkos apsaugos vadybos sistemos standartų taikymą, jeigu to reikalaujama pirkimo dokumentuose, ir turėtų tą patvirtinančius dokumentus;</w:t>
      </w:r>
    </w:p>
    <w:p w14:paraId="0ABCD12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3.1.1.5. </w:t>
      </w:r>
      <w:r w:rsidRPr="00FC60B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C60B4">
        <w:t>.</w:t>
      </w:r>
    </w:p>
    <w:p w14:paraId="08B087E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3.1.2.</w:t>
      </w:r>
      <w:r w:rsidRPr="00FC60B4">
        <w:rPr>
          <w:rFonts w:eastAsia="Arial"/>
        </w:rPr>
        <w:tab/>
        <w:t xml:space="preserve">Tuo atveju, kai Tiekėjas yra jungtinės veiklos sutarties pagrindu veikianti tiekėjų grupė, jos nariai Pirkėjui už Sutarties vykdymą atsako solidariai. </w:t>
      </w:r>
      <w:r w:rsidRPr="00FC60B4">
        <w:rPr>
          <w:rFonts w:eastAsia="Arial"/>
          <w:shd w:val="clear" w:color="auto" w:fill="FFFFFF"/>
        </w:rPr>
        <w:t xml:space="preserve">Jeigu Tiekėjas remiasi </w:t>
      </w:r>
      <w:r w:rsidRPr="00FC60B4">
        <w:rPr>
          <w:rFonts w:eastAsia="Arial"/>
        </w:rPr>
        <w:t xml:space="preserve">ūkio </w:t>
      </w:r>
      <w:r w:rsidRPr="00FC60B4">
        <w:rPr>
          <w:rFonts w:eastAsia="Arial"/>
          <w:shd w:val="clear" w:color="auto" w:fill="FFFFFF"/>
        </w:rPr>
        <w:t xml:space="preserve">subjektų pajėgumais, siekdamas atitikti finansinio ir ekonominio pajėgumo reikalavimus, Tiekėjas su tokiais </w:t>
      </w:r>
      <w:r w:rsidRPr="00FC60B4">
        <w:rPr>
          <w:rFonts w:eastAsia="Arial"/>
        </w:rPr>
        <w:t xml:space="preserve">ūkio </w:t>
      </w:r>
      <w:r w:rsidRPr="00FC60B4">
        <w:rPr>
          <w:rFonts w:eastAsia="Arial"/>
          <w:shd w:val="clear" w:color="auto" w:fill="FFFFFF"/>
        </w:rPr>
        <w:t>subjektais už Sutarties vykdymą atsako solidariai (jeigu to buvo reikalaujama pirkimo dokumentuose).</w:t>
      </w:r>
    </w:p>
    <w:p w14:paraId="775B893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3.1.3.</w:t>
      </w:r>
      <w:r w:rsidRPr="00FC60B4">
        <w:rPr>
          <w:rFonts w:eastAsia="Arial"/>
        </w:rPr>
        <w:tab/>
        <w:t xml:space="preserve">Tiekėjas taip pat atsako už tai, kad Tiekėjas, Sutartį tiesiogiai vykdantys subtiekėjai ir specialistai atitiktų jiems </w:t>
      </w:r>
      <w:r w:rsidRPr="00FC60B4">
        <w:t>įstatymų bei kitų teisės aktų</w:t>
      </w:r>
      <w:r w:rsidRPr="00FC60B4">
        <w:rPr>
          <w:rFonts w:eastAsia="Arial"/>
        </w:rPr>
        <w:t xml:space="preserve"> ir (arba) pirkimo dokumentuose nustatytus profesinės kvalifikacijos ir kitus reikalavimus bei turėtų teisę verstis ta veikla, kuriai jie pasitelkiami.</w:t>
      </w:r>
    </w:p>
    <w:p w14:paraId="0DAC7920"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CAF6843"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3.2.</w:t>
      </w:r>
      <w:r w:rsidRPr="00FC60B4">
        <w:tab/>
      </w:r>
      <w:r w:rsidRPr="00FC60B4">
        <w:rPr>
          <w:rFonts w:eastAsia="Arial"/>
          <w:b/>
          <w:bCs/>
        </w:rPr>
        <w:t>Subtiekėjų bei specialistų pasitelkimas ir keitimas</w:t>
      </w:r>
    </w:p>
    <w:p w14:paraId="603FAF8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63E8C9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rPr>
        <w:t>3.2.1.</w:t>
      </w:r>
      <w:r w:rsidRPr="00FC60B4">
        <w:rPr>
          <w:rFonts w:eastAsia="Arial"/>
        </w:rPr>
        <w:tab/>
      </w:r>
      <w:r w:rsidRPr="00FC60B4">
        <w:rPr>
          <w:rFonts w:eastAsia="Arial"/>
          <w:shd w:val="clear" w:color="auto" w:fill="FFFFFF"/>
        </w:rPr>
        <w:t>Tiekėjas įsipareigoja užtikrinti, kad Sutartį vykdys pirkime pasiūlyti ir kvalifikaci</w:t>
      </w:r>
      <w:r w:rsidRPr="00FC60B4">
        <w:rPr>
          <w:rFonts w:eastAsia="Arial"/>
        </w:rPr>
        <w:t>jos</w:t>
      </w:r>
      <w:r w:rsidRPr="00FC60B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FC60B4">
        <w:rPr>
          <w:rFonts w:eastAsia="Arial"/>
          <w:shd w:val="clear" w:color="auto" w:fill="FFFFFF"/>
        </w:rPr>
        <w:lastRenderedPageBreak/>
        <w:t xml:space="preserve">Tiekėjas atsako už savo subtiekėjų </w:t>
      </w:r>
      <w:r w:rsidRPr="00FC60B4">
        <w:rPr>
          <w:rFonts w:eastAsia="Arial"/>
        </w:rPr>
        <w:t xml:space="preserve">ir specialistų </w:t>
      </w:r>
      <w:r w:rsidRPr="00FC60B4">
        <w:rPr>
          <w:rFonts w:eastAsia="Arial"/>
          <w:shd w:val="clear" w:color="auto" w:fill="FFFFFF"/>
        </w:rPr>
        <w:t>veiksmus ar neveikimą.</w:t>
      </w:r>
    </w:p>
    <w:p w14:paraId="28A3501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rPr>
        <w:t>3.2.2.</w:t>
      </w:r>
      <w:r w:rsidRPr="00FC60B4">
        <w:rPr>
          <w:rFonts w:eastAsia="Arial"/>
        </w:rPr>
        <w:tab/>
      </w:r>
      <w:r w:rsidRPr="00FC60B4">
        <w:rPr>
          <w:rFonts w:eastAsia="Arial"/>
          <w:shd w:val="clear" w:color="auto" w:fill="FFFFFF"/>
        </w:rPr>
        <w:t>Sutarties vykdymui pasitelkiami subtiekėjai ir (ar) specialistai (jeigu tokie pasitelkiami) nurodomi Specialiosiose sąlygose.</w:t>
      </w:r>
    </w:p>
    <w:p w14:paraId="1C43A1A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3.2.3.</w:t>
      </w:r>
      <w:r w:rsidRPr="00FC60B4">
        <w:tab/>
      </w:r>
      <w:r w:rsidRPr="00FC60B4">
        <w:rPr>
          <w:rFonts w:eastAsia="Arial"/>
          <w:kern w:val="2"/>
          <w:szCs w:val="24"/>
        </w:rPr>
        <w:t>Tiekėjas gali keisti ir (ar) pasitelkti subtiekėjus ir (ar) specialistus šiame Sutarties poskyryje nustatytais atvejais ir tvarka</w:t>
      </w:r>
      <w:r w:rsidRPr="00FC60B4">
        <w:rPr>
          <w:rFonts w:eastAsia="Arial"/>
        </w:rPr>
        <w:t>.</w:t>
      </w:r>
    </w:p>
    <w:p w14:paraId="699C3DDB" w14:textId="77777777" w:rsidR="00223079" w:rsidRPr="00FC60B4" w:rsidRDefault="00223079" w:rsidP="002230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C60B4">
        <w:rPr>
          <w:rFonts w:eastAsia="Cambria"/>
          <w:shd w:val="clear" w:color="auto" w:fill="FFFFFF"/>
        </w:rPr>
        <w:t>3.2.4. Naujas subtiekėjas ar specialistas gali pradėti vykdyti jiems Tiekėjo pavestus įsipareigojimus pagal Sutartį ne anksčiau, nei bus pasirašytas Susitarimas.</w:t>
      </w:r>
    </w:p>
    <w:p w14:paraId="29FDE662" w14:textId="77777777" w:rsidR="00223079" w:rsidRPr="00FC60B4" w:rsidRDefault="00223079" w:rsidP="002230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C60B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C60B4">
        <w:rPr>
          <w:rFonts w:eastAsia="Cambria"/>
        </w:rPr>
        <w:t>,</w:t>
      </w:r>
      <w:r w:rsidRPr="00FC60B4">
        <w:rPr>
          <w:rFonts w:eastAsia="Cambria"/>
          <w:shd w:val="clear" w:color="auto" w:fill="FFFFFF"/>
        </w:rPr>
        <w:t xml:space="preserve"> kokybės vadybos sistemos ir (arba) aplinkos apsaugos vadybos sistemos standartų </w:t>
      </w:r>
      <w:r w:rsidRPr="00FC60B4">
        <w:rPr>
          <w:rFonts w:eastAsia="Cambria"/>
        </w:rPr>
        <w:t xml:space="preserve">reikalavimų, reikalavimų dėl pašalinimo pagrindų nebuvimo, atitikties nacionalinio saugumo interesams bei reikalavimams </w:t>
      </w:r>
      <w:r w:rsidRPr="00FC60B4">
        <w:rPr>
          <w:rFonts w:eastAsia="Arial"/>
          <w:shd w:val="clear" w:color="auto" w:fill="FFFFFF"/>
        </w:rPr>
        <w:t xml:space="preserve">nebūti registruotu (nuolat gyvenančiu ar turinčiu pilietybę) nepatikimomis laikomose valstybėse ar teritorijose </w:t>
      </w:r>
      <w:r w:rsidRPr="00FC60B4">
        <w:rPr>
          <w:rFonts w:eastAsia="Cambria"/>
        </w:rPr>
        <w:t>(jei taikoma) ir Tiekėjo pasiūlyme nurodytų sąlygų pirkimo dokumentuose nustatytiems Kokybiniams</w:t>
      </w:r>
      <w:r w:rsidRPr="00FC60B4">
        <w:rPr>
          <w:rFonts w:eastAsia="Cambria"/>
          <w:b/>
          <w:bCs/>
        </w:rPr>
        <w:t xml:space="preserve"> </w:t>
      </w:r>
      <w:r w:rsidRPr="00FC60B4">
        <w:rPr>
          <w:rFonts w:eastAsia="Cambria"/>
        </w:rPr>
        <w:t>kriterijams pagrįsti (jei taikoma)</w:t>
      </w:r>
      <w:r w:rsidRPr="00FC60B4">
        <w:rPr>
          <w:rFonts w:eastAsia="Cambria"/>
          <w:shd w:val="clear" w:color="auto" w:fill="FFFFFF"/>
        </w:rPr>
        <w:t>, Tiekėjui taikoma Specialiosiose sąlygose nustatyto dydžio bauda.</w:t>
      </w:r>
    </w:p>
    <w:p w14:paraId="0C7BFFB1" w14:textId="77777777" w:rsidR="00223079" w:rsidRPr="00FC60B4" w:rsidRDefault="00223079" w:rsidP="00223079">
      <w:pPr>
        <w:widowControl w:val="0"/>
        <w:tabs>
          <w:tab w:val="left" w:pos="993"/>
        </w:tabs>
        <w:spacing w:line="276" w:lineRule="auto"/>
        <w:jc w:val="both"/>
        <w:rPr>
          <w:rFonts w:eastAsia="Arial"/>
          <w:shd w:val="clear" w:color="auto" w:fill="FFFFFF"/>
        </w:rPr>
      </w:pPr>
      <w:r w:rsidRPr="00FC60B4">
        <w:rPr>
          <w:rFonts w:eastAsia="Arial"/>
          <w:shd w:val="clear" w:color="auto" w:fill="FFFFFF"/>
        </w:rPr>
        <w:t xml:space="preserve">3.2.6. Tiekėjas turi teisę Sutarties vykdymui pasitelkti naujus, Specialiosiose sąlygose nenurodytus subtiekėjus, kurių pajėgumais Tiekėjas </w:t>
      </w:r>
      <w:r w:rsidRPr="00FC60B4">
        <w:rPr>
          <w:rFonts w:eastAsia="Cambria"/>
          <w:shd w:val="clear" w:color="auto" w:fill="FFFFFF"/>
        </w:rPr>
        <w:t>nesirėmė pirkimo dokumentuose numatytiems kvalifikacijos reikalavimams pagrįsti.</w:t>
      </w:r>
    </w:p>
    <w:p w14:paraId="0C0CE4B9" w14:textId="77777777" w:rsidR="00223079" w:rsidRPr="00FC60B4" w:rsidRDefault="00223079" w:rsidP="00223079">
      <w:pPr>
        <w:widowControl w:val="0"/>
        <w:tabs>
          <w:tab w:val="left" w:pos="993"/>
        </w:tabs>
        <w:spacing w:line="276" w:lineRule="auto"/>
        <w:jc w:val="both"/>
        <w:rPr>
          <w:rFonts w:eastAsia="Arial"/>
          <w:shd w:val="clear" w:color="auto" w:fill="FFFFFF"/>
        </w:rPr>
      </w:pPr>
      <w:r w:rsidRPr="00FC60B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C60B4">
        <w:rPr>
          <w:rFonts w:eastAsia="Cambria"/>
          <w:shd w:val="clear" w:color="auto" w:fill="FFFFFF"/>
        </w:rPr>
        <w:t>nesirėmė pirkimo dokumentuose numatytiems kvalifikacijos reikalavimams pagrįsti,</w:t>
      </w:r>
      <w:r w:rsidRPr="00FC60B4">
        <w:rPr>
          <w:rFonts w:eastAsia="Arial"/>
          <w:shd w:val="clear" w:color="auto" w:fill="FFFFFF"/>
        </w:rPr>
        <w:t xml:space="preserve"> pavadinimus, </w:t>
      </w:r>
      <w:r w:rsidRPr="00FC60B4">
        <w:rPr>
          <w:rFonts w:eastAsia="Arial"/>
        </w:rPr>
        <w:t xml:space="preserve">juridinio asmens kodą, </w:t>
      </w:r>
      <w:r w:rsidRPr="00FC60B4">
        <w:rPr>
          <w:rFonts w:eastAsia="Arial"/>
          <w:shd w:val="clear" w:color="auto" w:fill="FFFFFF"/>
        </w:rPr>
        <w:t>kontaktinius duomenis</w:t>
      </w:r>
      <w:r w:rsidRPr="00FC60B4">
        <w:rPr>
          <w:rFonts w:eastAsia="Arial"/>
        </w:rPr>
        <w:t>,</w:t>
      </w:r>
      <w:r w:rsidRPr="00FC60B4">
        <w:rPr>
          <w:rFonts w:eastAsia="Arial"/>
          <w:shd w:val="clear" w:color="auto" w:fill="FFFFFF"/>
        </w:rPr>
        <w:t xml:space="preserve"> jų atstovus.</w:t>
      </w:r>
    </w:p>
    <w:p w14:paraId="65AF4241" w14:textId="77777777" w:rsidR="00223079" w:rsidRPr="00FC60B4" w:rsidRDefault="00223079" w:rsidP="00223079">
      <w:pPr>
        <w:widowControl w:val="0"/>
        <w:tabs>
          <w:tab w:val="left" w:pos="993"/>
        </w:tabs>
        <w:spacing w:line="276" w:lineRule="auto"/>
        <w:jc w:val="both"/>
        <w:rPr>
          <w:rFonts w:eastAsia="Cambria"/>
          <w:shd w:val="clear" w:color="auto" w:fill="FFFFFF"/>
        </w:rPr>
      </w:pPr>
      <w:r w:rsidRPr="00FC60B4">
        <w:rPr>
          <w:rFonts w:eastAsia="Arial"/>
          <w:shd w:val="clear" w:color="auto" w:fill="FFFFFF"/>
        </w:rPr>
        <w:t>3.2.8. Tiekėjas, bet kuriuo Sutarties vykdymo metu,</w:t>
      </w:r>
      <w:r w:rsidRPr="00FC60B4">
        <w:rPr>
          <w:rFonts w:eastAsia="Cambria"/>
        </w:rPr>
        <w:t xml:space="preserve"> subtiekėjus, kurių pajėgumais Tiekėjas nesirėmė pirkimo dokumentuose numatytiems kvalifikacijos reikalavimams pagrįsti, gali keisti savo nuožiūra.</w:t>
      </w:r>
    </w:p>
    <w:p w14:paraId="0F8DA889" w14:textId="77777777" w:rsidR="00223079" w:rsidRPr="00FC60B4" w:rsidRDefault="00223079" w:rsidP="00223079">
      <w:pPr>
        <w:widowControl w:val="0"/>
        <w:pBdr>
          <w:top w:val="nil"/>
          <w:left w:val="nil"/>
          <w:bottom w:val="nil"/>
          <w:right w:val="nil"/>
          <w:between w:val="nil"/>
        </w:pBdr>
        <w:tabs>
          <w:tab w:val="left" w:pos="993"/>
        </w:tabs>
        <w:spacing w:line="276" w:lineRule="auto"/>
        <w:jc w:val="both"/>
        <w:rPr>
          <w:rFonts w:eastAsia="Cambria"/>
        </w:rPr>
      </w:pPr>
      <w:r w:rsidRPr="00FC60B4">
        <w:rPr>
          <w:rFonts w:eastAsia="Arial"/>
          <w:shd w:val="clear" w:color="auto" w:fill="FFFFFF"/>
        </w:rPr>
        <w:t>3.2.9. Tiekėjas</w:t>
      </w:r>
      <w:r w:rsidRPr="00FC60B4">
        <w:rPr>
          <w:rFonts w:eastAsia="Arial"/>
        </w:rPr>
        <w:t>,</w:t>
      </w:r>
      <w:r w:rsidRPr="00FC60B4">
        <w:rPr>
          <w:rFonts w:eastAsia="Arial"/>
          <w:shd w:val="clear" w:color="auto" w:fill="FFFFFF"/>
        </w:rPr>
        <w:t xml:space="preserve"> </w:t>
      </w:r>
      <w:r w:rsidRPr="00FC60B4">
        <w:rPr>
          <w:rFonts w:eastAsia="Arial"/>
        </w:rPr>
        <w:t>bet kuriuo Sutarties vykdymo metu,</w:t>
      </w:r>
      <w:r w:rsidRPr="00FC60B4">
        <w:rPr>
          <w:rFonts w:eastAsia="Cambria"/>
        </w:rPr>
        <w:t xml:space="preserve"> </w:t>
      </w:r>
      <w:r w:rsidRPr="00FC60B4">
        <w:rPr>
          <w:rFonts w:eastAsia="Cambria"/>
          <w:shd w:val="clear" w:color="auto" w:fill="FFFFFF"/>
        </w:rPr>
        <w:t>ne vėliau nei prieš 5 (penkias) darbo dienas</w:t>
      </w:r>
      <w:r w:rsidRPr="00FC60B4">
        <w:rPr>
          <w:rFonts w:eastAsia="Arial"/>
          <w:shd w:val="clear" w:color="auto" w:fill="FFFFFF"/>
        </w:rPr>
        <w:t xml:space="preserve"> iki numatomo naujo subtiekėjo, kurio pajėgumais Tiekėjas </w:t>
      </w:r>
      <w:r w:rsidRPr="00FC60B4">
        <w:rPr>
          <w:rFonts w:eastAsia="Cambria"/>
          <w:shd w:val="clear" w:color="auto" w:fill="FFFFFF"/>
        </w:rPr>
        <w:t>nesirėmė pirkimo dokumentuose numatytiems kvalifikacijos reikalavimams pagrįsti,</w:t>
      </w:r>
      <w:r w:rsidRPr="00FC60B4">
        <w:rPr>
          <w:rFonts w:eastAsia="Arial"/>
          <w:shd w:val="clear" w:color="auto" w:fill="FFFFFF"/>
        </w:rPr>
        <w:t xml:space="preserve"> pasitelkimo</w:t>
      </w:r>
      <w:r w:rsidRPr="00FC60B4">
        <w:rPr>
          <w:rFonts w:eastAsia="Arial"/>
        </w:rPr>
        <w:t xml:space="preserve"> ir (arba) keitimo</w:t>
      </w:r>
      <w:r w:rsidRPr="00FC60B4">
        <w:rPr>
          <w:rFonts w:eastAsia="Arial"/>
          <w:shd w:val="clear" w:color="auto" w:fill="FFFFFF"/>
        </w:rPr>
        <w:t xml:space="preserve"> apie tai privalo informuoti </w:t>
      </w:r>
      <w:r w:rsidRPr="00FC60B4">
        <w:t>Pirkėją</w:t>
      </w:r>
      <w:r w:rsidRPr="00FC60B4">
        <w:rPr>
          <w:rFonts w:eastAsia="Arial"/>
          <w:shd w:val="clear" w:color="auto" w:fill="FFFFFF"/>
        </w:rPr>
        <w:t xml:space="preserve">. </w:t>
      </w:r>
      <w:r w:rsidRPr="00FC60B4">
        <w:t xml:space="preserve">Pirkėjas (jeigu buvo taikoma pirkimo dokumentuose) turi patikrinti, ar nėra </w:t>
      </w:r>
      <w:r w:rsidRPr="00FC60B4">
        <w:rPr>
          <w:rFonts w:eastAsia="Cambria"/>
        </w:rPr>
        <w:t xml:space="preserve">subtiekėjo pašalinimo pagrindų ir subtiekėjo atitiktį nacionalinio saugumo interesams ir reikalavimams </w:t>
      </w:r>
      <w:r w:rsidRPr="00FC60B4">
        <w:rPr>
          <w:rFonts w:eastAsia="Arial"/>
          <w:shd w:val="clear" w:color="auto" w:fill="FFFFFF"/>
        </w:rPr>
        <w:t>nebūti registruotu (nuolat gyvenančiu ar turinčiu pilietybę) nepatikimomis laikomose valstybėse ar teritorijose</w:t>
      </w:r>
      <w:r w:rsidRPr="00FC60B4">
        <w:rPr>
          <w:rFonts w:eastAsia="Cambria"/>
        </w:rPr>
        <w:t>. Jeigu subtiekėjo padėtis neatitinka bent vieno iš nurodytų reikalavimų, Pirkėjas reikalauja pakeisti šį subtiekėją reikalavimus atitinkančiu subtiekėju.</w:t>
      </w:r>
      <w:r w:rsidRPr="00FC60B4">
        <w:t xml:space="preserve"> </w:t>
      </w:r>
      <w:r w:rsidRPr="00FC60B4">
        <w:rPr>
          <w:rFonts w:eastAsia="Cambria"/>
        </w:rPr>
        <w:t>Pirkėjas</w:t>
      </w:r>
      <w:r w:rsidRPr="00FC60B4">
        <w:t xml:space="preserve"> per 5 (penkias) darbo dienas raštu informuoja Tiekėją apie sutikimą pasitelkti ir (ar) keisti naują subtiekėją, kurio pajėgumais Tiekėjas nesirėmė pirkimo dokumentuose numatytiems kvalifikacijos reikalavimams pagrįsti. </w:t>
      </w:r>
      <w:r w:rsidRPr="00FC60B4">
        <w:rPr>
          <w:rFonts w:eastAsia="Cambria"/>
        </w:rPr>
        <w:t>Pirkėjui sutikus, Šalys pasirašo Susitarimą, kuris laikomas neatsiejama Sutarties dalimi.</w:t>
      </w:r>
    </w:p>
    <w:p w14:paraId="488738FB" w14:textId="77777777" w:rsidR="00223079" w:rsidRPr="00FC60B4" w:rsidRDefault="00223079" w:rsidP="002230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C60B4">
        <w:rPr>
          <w:rFonts w:eastAsia="Arial"/>
        </w:rPr>
        <w:t>3.2.10. Subtiekėjai</w:t>
      </w:r>
      <w:r w:rsidRPr="00FC60B4">
        <w:rPr>
          <w:rFonts w:eastAsia="Arial"/>
          <w:shd w:val="clear" w:color="auto" w:fill="FFFFFF"/>
        </w:rPr>
        <w:t xml:space="preserve">, kurių pajėgumais Tiekėjas rėmėsi, kad atitiktų pirkimo dokumentuose nustatytus kvalifikacijos reikalavimus, gali būti </w:t>
      </w:r>
      <w:r w:rsidRPr="00FC60B4">
        <w:rPr>
          <w:rFonts w:eastAsia="Arial"/>
        </w:rPr>
        <w:t xml:space="preserve">keičiami </w:t>
      </w:r>
      <w:r w:rsidRPr="00FC60B4">
        <w:rPr>
          <w:rFonts w:eastAsia="Arial"/>
          <w:shd w:val="clear" w:color="auto" w:fill="FFFFFF"/>
        </w:rPr>
        <w:t>tik šiais atvejais:</w:t>
      </w:r>
    </w:p>
    <w:p w14:paraId="06A1CB48" w14:textId="77777777" w:rsidR="00223079" w:rsidRPr="00FC60B4" w:rsidRDefault="00223079" w:rsidP="00223079">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3.2.10.1. kai subtiekėjui </w:t>
      </w:r>
      <w:r w:rsidRPr="00FC60B4">
        <w:t>iškelta bankroto byla, pradėtas bankroto procesas ne teismo tvarka, jis tampa nemokus arba yra nemokumo tikimybė, sustabdo ūkinę veiklą ar kai įstatymuose ir kituose teisės aktuose nustatyta tvarka susidaro analogiška situacija</w:t>
      </w:r>
      <w:r w:rsidRPr="00FC60B4">
        <w:rPr>
          <w:rFonts w:eastAsia="Cambria"/>
          <w:shd w:val="clear" w:color="auto" w:fill="FFFFFF"/>
        </w:rPr>
        <w:t>;</w:t>
      </w:r>
    </w:p>
    <w:p w14:paraId="08003152" w14:textId="77777777" w:rsidR="00223079" w:rsidRPr="00FC60B4" w:rsidRDefault="00223079" w:rsidP="00223079">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FC60B4">
        <w:rPr>
          <w:rFonts w:eastAsia="Cambria"/>
          <w:shd w:val="clear" w:color="auto" w:fill="FFFFFF"/>
        </w:rPr>
        <w:lastRenderedPageBreak/>
        <w:t>numatytų įsipareigojimų;</w:t>
      </w:r>
    </w:p>
    <w:p w14:paraId="0A70D80E" w14:textId="77777777" w:rsidR="00223079" w:rsidRPr="00FC60B4" w:rsidRDefault="00223079" w:rsidP="00223079">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3.2.10.3. </w:t>
      </w:r>
      <w:r w:rsidRPr="00FC60B4">
        <w:rPr>
          <w:rFonts w:eastAsia="Cambria"/>
        </w:rPr>
        <w:t>Tiekėjas ar subtiekėjas privalo pakeisti subtiekėją, jei paaiškėja, kad jis neatitinka jam pirkimo dokumentuose keliamų reikalavimų.</w:t>
      </w:r>
    </w:p>
    <w:p w14:paraId="261D4C95" w14:textId="77777777" w:rsidR="00223079" w:rsidRPr="00FC60B4" w:rsidRDefault="00223079" w:rsidP="00223079">
      <w:pPr>
        <w:widowControl w:val="0"/>
        <w:pBdr>
          <w:top w:val="nil"/>
          <w:left w:val="nil"/>
          <w:bottom w:val="nil"/>
          <w:right w:val="nil"/>
          <w:between w:val="nil"/>
        </w:pBdr>
        <w:tabs>
          <w:tab w:val="left" w:pos="993"/>
        </w:tabs>
        <w:spacing w:line="276" w:lineRule="auto"/>
        <w:ind w:left="720" w:hanging="720"/>
        <w:jc w:val="both"/>
        <w:rPr>
          <w:rFonts w:eastAsia="Cambria"/>
        </w:rPr>
      </w:pPr>
      <w:r w:rsidRPr="00FC60B4">
        <w:rPr>
          <w:rFonts w:eastAsia="Cambria"/>
        </w:rPr>
        <w:t>3.2.11.</w:t>
      </w:r>
      <w:r w:rsidRPr="00FC60B4">
        <w:rPr>
          <w:rFonts w:eastAsia="Cambria"/>
        </w:rPr>
        <w:tab/>
      </w:r>
      <w:r w:rsidRPr="00FC60B4">
        <w:rPr>
          <w:rFonts w:eastAsia="Cambria"/>
          <w:shd w:val="clear" w:color="auto" w:fill="FFFFFF"/>
        </w:rPr>
        <w:t>Tiekėjo (ar subtiekėjų) specialista</w:t>
      </w:r>
      <w:r w:rsidRPr="00FC60B4">
        <w:rPr>
          <w:rFonts w:eastAsia="Cambria"/>
        </w:rPr>
        <w:t>i,</w:t>
      </w:r>
      <w:r w:rsidRPr="00FC60B4">
        <w:rPr>
          <w:rFonts w:eastAsia="Cambria"/>
          <w:shd w:val="clear" w:color="auto" w:fill="FFFFFF"/>
        </w:rPr>
        <w:t xml:space="preserve"> vykd</w:t>
      </w:r>
      <w:r w:rsidRPr="00FC60B4">
        <w:rPr>
          <w:rFonts w:eastAsia="Cambria"/>
        </w:rPr>
        <w:t>antys</w:t>
      </w:r>
      <w:r w:rsidRPr="00FC60B4">
        <w:rPr>
          <w:rFonts w:eastAsia="Cambria"/>
          <w:shd w:val="clear" w:color="auto" w:fill="FFFFFF"/>
        </w:rPr>
        <w:t xml:space="preserve"> Sutartį, gali būti keičiami šiais atvejais:</w:t>
      </w:r>
    </w:p>
    <w:p w14:paraId="4D0FAC25" w14:textId="77777777" w:rsidR="00223079" w:rsidRPr="00FC60B4" w:rsidRDefault="00223079" w:rsidP="00223079">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4BF43C" w14:textId="77777777" w:rsidR="00223079" w:rsidRPr="00FC60B4" w:rsidRDefault="00223079" w:rsidP="00223079">
      <w:pPr>
        <w:widowControl w:val="0"/>
        <w:pBdr>
          <w:top w:val="nil"/>
          <w:left w:val="nil"/>
          <w:bottom w:val="nil"/>
          <w:right w:val="nil"/>
          <w:between w:val="nil"/>
        </w:pBdr>
        <w:tabs>
          <w:tab w:val="left" w:pos="1134"/>
          <w:tab w:val="left" w:pos="1418"/>
        </w:tabs>
        <w:spacing w:line="276" w:lineRule="auto"/>
        <w:jc w:val="both"/>
        <w:rPr>
          <w:rFonts w:eastAsia="Cambria"/>
        </w:rPr>
      </w:pPr>
      <w:r w:rsidRPr="00FC60B4">
        <w:rPr>
          <w:rFonts w:eastAsia="Cambria"/>
          <w:shd w:val="clear" w:color="auto" w:fill="FFFFFF"/>
        </w:rPr>
        <w:t>3.2.11.2. Pirkėjo iniciatyva, jei Pirkėjas turi pagrįstų įtarimų, kad Tiekėjo Sutarties vykdymui paskirtas specialistas nekompetentingas vykdyti nustatytas pareigas;</w:t>
      </w:r>
    </w:p>
    <w:p w14:paraId="15E5981D" w14:textId="77777777" w:rsidR="00223079" w:rsidRPr="00FC60B4" w:rsidRDefault="00223079" w:rsidP="00223079">
      <w:pPr>
        <w:widowControl w:val="0"/>
        <w:pBdr>
          <w:top w:val="nil"/>
          <w:left w:val="nil"/>
          <w:bottom w:val="nil"/>
          <w:right w:val="nil"/>
          <w:between w:val="nil"/>
        </w:pBdr>
        <w:tabs>
          <w:tab w:val="left" w:pos="1134"/>
          <w:tab w:val="left" w:pos="1276"/>
        </w:tabs>
        <w:spacing w:line="276" w:lineRule="auto"/>
        <w:jc w:val="both"/>
        <w:rPr>
          <w:rFonts w:eastAsia="Cambria"/>
        </w:rPr>
      </w:pPr>
      <w:r w:rsidRPr="00FC60B4">
        <w:rPr>
          <w:rFonts w:eastAsia="Cambria"/>
          <w:shd w:val="clear" w:color="auto" w:fill="FFFFFF"/>
        </w:rPr>
        <w:t xml:space="preserve">3.2.11.3. </w:t>
      </w:r>
      <w:r w:rsidRPr="00FC60B4">
        <w:rPr>
          <w:rFonts w:eastAsia="Cambria"/>
        </w:rPr>
        <w:t>Tiekėjas ar subtiekėjas privalo pakeisti specialistą, jei paaiškėja, kad jis neatitinka jam pirkimo dokumentuose keliamų reikalavimų.</w:t>
      </w:r>
    </w:p>
    <w:p w14:paraId="24093CD2" w14:textId="77777777" w:rsidR="00223079" w:rsidRPr="00FC60B4" w:rsidRDefault="00223079" w:rsidP="002230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C60B4">
        <w:rPr>
          <w:rFonts w:eastAsia="Cambria"/>
          <w:color w:val="000000"/>
          <w:shd w:val="clear" w:color="auto" w:fill="FFFFFF"/>
        </w:rPr>
        <w:t xml:space="preserve">3.2.12. </w:t>
      </w:r>
      <w:r w:rsidRPr="00FC60B4">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C60B4">
        <w:rPr>
          <w:rFonts w:eastAsia="Cambria"/>
          <w:color w:val="000000"/>
        </w:rPr>
        <w:t>.</w:t>
      </w:r>
    </w:p>
    <w:p w14:paraId="116F052E" w14:textId="77777777" w:rsidR="00223079" w:rsidRPr="00FC60B4" w:rsidRDefault="00223079" w:rsidP="002230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C60B4">
        <w:rPr>
          <w:rFonts w:eastAsia="Cambria"/>
          <w:shd w:val="clear" w:color="auto" w:fill="FFFFFF"/>
        </w:rPr>
        <w:t xml:space="preserve">3.2.13. Tiekėjas privalo ne vėliau nei prieš 5 (penkias) darbo dienas iki numatomo subtiekėjo, </w:t>
      </w:r>
      <w:r w:rsidRPr="00FC60B4">
        <w:rPr>
          <w:rFonts w:eastAsia="Arial"/>
          <w:shd w:val="clear" w:color="auto" w:fill="FFFFFF"/>
        </w:rPr>
        <w:t>kurio pajėgumais Tiekėjas rėmėsi, kad atitiktų pirkimo dokumentuose nustatytus kvalifikacijos reikalavimus,</w:t>
      </w:r>
      <w:r w:rsidRPr="00FC60B4">
        <w:rPr>
          <w:rFonts w:eastAsia="Cambria"/>
          <w:shd w:val="clear" w:color="auto" w:fill="FFFFFF"/>
        </w:rPr>
        <w:t xml:space="preserve"> </w:t>
      </w:r>
      <w:r w:rsidRPr="00FC60B4">
        <w:rPr>
          <w:rFonts w:eastAsia="Arial"/>
          <w:shd w:val="clear" w:color="auto" w:fill="FFFFFF"/>
        </w:rPr>
        <w:t xml:space="preserve">ir (ar) specialisto </w:t>
      </w:r>
      <w:r w:rsidRPr="00FC60B4">
        <w:rPr>
          <w:rFonts w:eastAsia="Cambria"/>
          <w:shd w:val="clear" w:color="auto" w:fill="FFFFFF"/>
        </w:rPr>
        <w:t>keitimo pateikti Pirkėjui šiuos dokumentus:</w:t>
      </w:r>
    </w:p>
    <w:p w14:paraId="6B2674B9" w14:textId="77777777" w:rsidR="00223079" w:rsidRPr="00FC60B4" w:rsidRDefault="00223079" w:rsidP="00223079">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D58D432" w14:textId="77777777" w:rsidR="00223079" w:rsidRPr="00FC60B4" w:rsidRDefault="00223079" w:rsidP="00223079">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 xml:space="preserve">3.2.13.2. </w:t>
      </w:r>
      <w:r w:rsidRPr="00FC60B4">
        <w:rPr>
          <w:rFonts w:eastAsia="Cambria"/>
        </w:rPr>
        <w:t xml:space="preserve">naujo subtiekėjo ir (ar) specialisto kvalifikaciją, atitiktį </w:t>
      </w:r>
      <w:r w:rsidRPr="00FC60B4">
        <w:rPr>
          <w:rFonts w:eastAsia="Cambria"/>
          <w:kern w:val="2"/>
          <w:szCs w:val="24"/>
        </w:rPr>
        <w:t xml:space="preserve">Kokybiniams kriterijams (jei taikoma), </w:t>
      </w:r>
      <w:r w:rsidRPr="00FC60B4">
        <w:rPr>
          <w:rFonts w:eastAsia="Cambria"/>
          <w:shd w:val="clear" w:color="auto" w:fill="FFFFFF"/>
        </w:rPr>
        <w:t xml:space="preserve">reikalaujamiems kokybės vadybos sistemos ir (arba) aplinkos apsaugos vadybos sistemos standartams (jei taikoma), </w:t>
      </w:r>
      <w:r w:rsidRPr="00FC60B4">
        <w:rPr>
          <w:rFonts w:eastAsia="Cambria"/>
        </w:rPr>
        <w:t xml:space="preserve">pašalinimo pagrindų nebuvimą ir atitiktį </w:t>
      </w:r>
      <w:r w:rsidRPr="00FC60B4">
        <w:rPr>
          <w:rFonts w:eastAsia="Arial"/>
          <w:shd w:val="clear" w:color="auto" w:fill="FFFFFF"/>
        </w:rPr>
        <w:t>nacionalinio saugumo interesams bei reikalavimams</w:t>
      </w:r>
      <w:r w:rsidRPr="00FC60B4">
        <w:rPr>
          <w:rFonts w:eastAsia="Cambria"/>
        </w:rPr>
        <w:t xml:space="preserve"> </w:t>
      </w:r>
      <w:r w:rsidRPr="00FC60B4">
        <w:rPr>
          <w:rFonts w:eastAsia="Arial"/>
          <w:shd w:val="clear" w:color="auto" w:fill="FFFFFF"/>
        </w:rPr>
        <w:t>nebūti registruotu (nuolat gyvenančiu ar turinčiu pilietybę) nepatikimomis laikomose valstybėse ar teritorijose</w:t>
      </w:r>
      <w:r w:rsidRPr="00FC60B4">
        <w:rPr>
          <w:rFonts w:eastAsia="Cambria"/>
        </w:rPr>
        <w:t xml:space="preserve"> (jei taikoma) įrodančius dokumentus pagal Sutarties reikalavimus.</w:t>
      </w:r>
    </w:p>
    <w:p w14:paraId="13D146BA" w14:textId="77777777" w:rsidR="00223079" w:rsidRPr="00FC60B4" w:rsidRDefault="00223079" w:rsidP="002230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C60B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C60B4">
        <w:rPr>
          <w:rFonts w:eastAsia="Arial"/>
          <w:shd w:val="clear" w:color="auto" w:fill="FFFFFF"/>
        </w:rPr>
        <w:t>kurio pajėgumais Tiekėjas rėmėsi, kad atitiktų pirkimo dokumentuose nustatytus kvalifikacijos reikalavimus,</w:t>
      </w:r>
      <w:r w:rsidRPr="00FC60B4">
        <w:rPr>
          <w:rFonts w:eastAsia="Cambria"/>
        </w:rPr>
        <w:t xml:space="preserve"> ir (ar) specialistą. Pirkėjui sutikus, Šalys pasirašo Susitarimą, kuris laikomas neatsiejama Sutarties dalimi.</w:t>
      </w:r>
    </w:p>
    <w:p w14:paraId="5E9308C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9C40DB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C60B4">
        <w:rPr>
          <w:rFonts w:eastAsia="Cambria"/>
          <w:b/>
          <w:bCs/>
        </w:rPr>
        <w:t>3.3. Jungtinės veiklos partnerių keitimas</w:t>
      </w:r>
    </w:p>
    <w:p w14:paraId="014ED60A" w14:textId="77777777" w:rsidR="00223079" w:rsidRPr="00FC60B4" w:rsidRDefault="00223079" w:rsidP="00223079">
      <w:pPr>
        <w:widowControl w:val="0"/>
        <w:pBdr>
          <w:top w:val="nil"/>
          <w:left w:val="nil"/>
          <w:bottom w:val="nil"/>
          <w:right w:val="nil"/>
          <w:between w:val="nil"/>
        </w:pBdr>
        <w:tabs>
          <w:tab w:val="left" w:pos="567"/>
        </w:tabs>
        <w:spacing w:line="276" w:lineRule="auto"/>
        <w:jc w:val="both"/>
        <w:rPr>
          <w:rFonts w:eastAsia="Cambria"/>
          <w:b/>
          <w:bCs/>
        </w:rPr>
      </w:pPr>
    </w:p>
    <w:p w14:paraId="4875E5B8" w14:textId="77777777" w:rsidR="00223079" w:rsidRPr="00FC60B4" w:rsidRDefault="00223079" w:rsidP="00223079">
      <w:pPr>
        <w:widowControl w:val="0"/>
        <w:pBdr>
          <w:top w:val="nil"/>
          <w:left w:val="nil"/>
          <w:bottom w:val="nil"/>
          <w:right w:val="nil"/>
          <w:between w:val="nil"/>
        </w:pBdr>
        <w:spacing w:line="276" w:lineRule="auto"/>
        <w:jc w:val="both"/>
        <w:rPr>
          <w:rFonts w:eastAsia="Cambria"/>
        </w:rPr>
      </w:pPr>
      <w:r w:rsidRPr="00FC60B4">
        <w:rPr>
          <w:rFonts w:eastAsia="Cambria"/>
          <w:shd w:val="clear" w:color="auto" w:fill="FFFFFF"/>
        </w:rPr>
        <w:t xml:space="preserve">3.3.1. Tiekėjas, vykdantis Sutartį </w:t>
      </w:r>
      <w:r w:rsidRPr="00FC60B4">
        <w:rPr>
          <w:rFonts w:eastAsia="Cambria"/>
        </w:rPr>
        <w:t xml:space="preserve">kaip tiekėjų grupė, veikianti </w:t>
      </w:r>
      <w:r w:rsidRPr="00FC60B4">
        <w:rPr>
          <w:rFonts w:eastAsia="Cambria"/>
          <w:shd w:val="clear" w:color="auto" w:fill="FFFFFF"/>
        </w:rPr>
        <w:t>jungtinės veiklos</w:t>
      </w:r>
      <w:r w:rsidRPr="00FC60B4">
        <w:rPr>
          <w:rFonts w:eastAsia="Cambria"/>
        </w:rPr>
        <w:t xml:space="preserve"> sutarties</w:t>
      </w:r>
      <w:r w:rsidRPr="00FC60B4">
        <w:rPr>
          <w:rFonts w:eastAsia="Cambria"/>
          <w:shd w:val="clear" w:color="auto" w:fill="FFFFFF"/>
        </w:rPr>
        <w:t xml:space="preserve"> pagrindu, turi teisę atsisakyti jungtinės veiklos partnerio (toliau – Partneris), jei dėl objektyvių ir pagrįstų aplinkybių </w:t>
      </w:r>
      <w:r w:rsidRPr="00FC60B4">
        <w:rPr>
          <w:rFonts w:eastAsia="Cambria"/>
        </w:rPr>
        <w:t>P</w:t>
      </w:r>
      <w:r w:rsidRPr="00FC60B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FAA48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FC60B4">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4385B3F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 Tiekėjas privalo ne vėliau nei prieš 10 (dešimt) darbo dienų iki numatomo Partnerio keitimo arba atsisakymo pateikti Pirkėjui šiuos dokumentus:</w:t>
      </w:r>
    </w:p>
    <w:p w14:paraId="7B54FEB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3.3.3.1. argumentuotą rašytinį prašymą pakeisti Tiekėjo sudėtį ir įrodymus, pagrindžiančius bent vieną Partnerio atsisakymo ar keitimo aplinkybę, nurodytą Sutartyje;</w:t>
      </w:r>
    </w:p>
    <w:p w14:paraId="06BB937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15C51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3.3.3.3. pasiliekančiojo Partnerio ar naujai pasitelkiamo Partnerio kvalifikaciją patvirtinančius dokumentus ir, jei</w:t>
      </w:r>
      <w:r w:rsidRPr="00FC60B4">
        <w:rPr>
          <w:szCs w:val="24"/>
          <w:lang w:eastAsia="lt-LT"/>
        </w:rPr>
        <w:t xml:space="preserve">gu taikytina, kokybės vadybos ir (arba) aplinkos apsaugos vadybos sistemos standartų reikalavimus įrodančius dokumentus. Visais atvejais </w:t>
      </w:r>
      <w:r w:rsidRPr="00FC60B4">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C60B4">
        <w:rPr>
          <w:rFonts w:eastAsia="Cambria"/>
        </w:rPr>
        <w:t xml:space="preserve">nacionalinio saugumo interesams bei reikalavimams </w:t>
      </w:r>
      <w:r w:rsidRPr="00FC60B4">
        <w:rPr>
          <w:rFonts w:eastAsia="Arial"/>
          <w:shd w:val="clear" w:color="auto" w:fill="FFFFFF"/>
        </w:rPr>
        <w:t>nebūti registruotu (nuolat gyvenančiu ar turinčiu pilietybę) nepatikimomis laikomose valstybėse ar teritorijose</w:t>
      </w:r>
      <w:r w:rsidRPr="00FC60B4">
        <w:rPr>
          <w:rFonts w:eastAsia="Cambria"/>
          <w:shd w:val="clear" w:color="auto" w:fill="FFFFFF"/>
        </w:rPr>
        <w:t xml:space="preserve"> (jei taikoma).</w:t>
      </w:r>
    </w:p>
    <w:p w14:paraId="0F37541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C60B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C60B4">
        <w:rPr>
          <w:rFonts w:eastAsia="Cambria"/>
        </w:rPr>
        <w:t xml:space="preserve">sutikimą </w:t>
      </w:r>
      <w:r w:rsidRPr="00FC60B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A26B9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06939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3.4.</w:t>
      </w:r>
      <w:r w:rsidRPr="00FC60B4">
        <w:rPr>
          <w:rFonts w:eastAsia="Arial"/>
          <w:b/>
        </w:rPr>
        <w:tab/>
        <w:t>Susitarimai dėl tiesioginio atsiskaitymo su subtiekėjais</w:t>
      </w:r>
    </w:p>
    <w:p w14:paraId="1959CF5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5211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3.4.1.</w:t>
      </w:r>
      <w:r w:rsidRPr="00FC60B4">
        <w:rPr>
          <w:rFonts w:eastAsia="Arial"/>
        </w:rPr>
        <w:tab/>
      </w:r>
      <w:r w:rsidRPr="00FC60B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98438D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3.4.1.1.</w:t>
      </w:r>
      <w:r w:rsidRPr="00FC60B4">
        <w:rPr>
          <w:rFonts w:eastAsia="Cambria"/>
        </w:rPr>
        <w:tab/>
      </w:r>
      <w:r w:rsidRPr="00FC60B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84774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3.4.1.2.</w:t>
      </w:r>
      <w:r w:rsidRPr="00FC60B4">
        <w:rPr>
          <w:rFonts w:eastAsia="Cambria"/>
        </w:rPr>
        <w:tab/>
      </w:r>
      <w:r w:rsidRPr="00FC60B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4DFBD7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3.4.1.3.</w:t>
      </w:r>
      <w:r w:rsidRPr="00FC60B4">
        <w:rPr>
          <w:rFonts w:eastAsia="Cambria"/>
        </w:rPr>
        <w:tab/>
      </w:r>
      <w:r w:rsidRPr="00FC60B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C60B4">
        <w:rPr>
          <w:rFonts w:eastAsia="Cambria"/>
          <w:shd w:val="clear" w:color="auto" w:fill="FFFFFF"/>
        </w:rPr>
        <w:t>subtiekimo</w:t>
      </w:r>
      <w:proofErr w:type="spellEnd"/>
      <w:r w:rsidRPr="00FC60B4">
        <w:rPr>
          <w:rFonts w:eastAsia="Cambria"/>
          <w:shd w:val="clear" w:color="auto" w:fill="FFFFFF"/>
        </w:rPr>
        <w:t xml:space="preserve"> sutartyje nustatytus reikalavimus;</w:t>
      </w:r>
    </w:p>
    <w:p w14:paraId="4674A20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3.4.1.4.</w:t>
      </w:r>
      <w:r w:rsidRPr="00FC60B4">
        <w:rPr>
          <w:rFonts w:eastAsia="Cambria"/>
        </w:rPr>
        <w:tab/>
      </w:r>
      <w:r w:rsidRPr="00FC60B4">
        <w:rPr>
          <w:rFonts w:eastAsia="Cambria"/>
          <w:shd w:val="clear" w:color="auto" w:fill="FFFFFF"/>
        </w:rPr>
        <w:t>tiesioginio atsiskaitymo su subtiekėjais galimybė nekeičia Tiekėjo atsakomybės dėl Sutarties įvykdymo.</w:t>
      </w:r>
    </w:p>
    <w:p w14:paraId="0378A81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D5EB2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C60B4">
        <w:rPr>
          <w:rFonts w:eastAsia="Arial"/>
          <w:b/>
          <w:caps/>
        </w:rPr>
        <w:t>4.</w:t>
      </w:r>
      <w:r w:rsidRPr="00FC60B4">
        <w:rPr>
          <w:rFonts w:eastAsia="Arial"/>
          <w:b/>
          <w:caps/>
        </w:rPr>
        <w:tab/>
        <w:t>Šalių bendradarbiavimas</w:t>
      </w:r>
    </w:p>
    <w:p w14:paraId="17ABEF3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A060BD2"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4.1.</w:t>
      </w:r>
      <w:r w:rsidRPr="00FC60B4">
        <w:rPr>
          <w:rFonts w:eastAsia="Arial"/>
          <w:b/>
        </w:rPr>
        <w:tab/>
        <w:t>Šalių bendradarbiavimo pareiga</w:t>
      </w:r>
    </w:p>
    <w:p w14:paraId="15003927"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9D5A0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4.1.1.</w:t>
      </w:r>
      <w:r w:rsidRPr="00FC60B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943FC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4.1.2.</w:t>
      </w:r>
      <w:r w:rsidRPr="00FC60B4">
        <w:rPr>
          <w:rFonts w:eastAsia="Arial"/>
        </w:rPr>
        <w:tab/>
        <w:t>Šalys įsipareigoja užtikrinti, kad viena kitai teiks dokumentus ir (ar) kitą informaciją, kurie yra būtini Šalių tinkamam įsipareigojimų įvykdymui pagal Sutartį.</w:t>
      </w:r>
    </w:p>
    <w:p w14:paraId="495F585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4.1.3.</w:t>
      </w:r>
      <w:r w:rsidRPr="00FC60B4">
        <w:rPr>
          <w:rFonts w:eastAsia="Arial"/>
        </w:rPr>
        <w:tab/>
      </w:r>
      <w:r w:rsidRPr="00FC60B4">
        <w:rPr>
          <w:rFonts w:eastAsia="Arial"/>
          <w:shd w:val="clear" w:color="auto" w:fill="FFFFFF"/>
        </w:rPr>
        <w:t xml:space="preserve">Jeigu Šalis susiduria su </w:t>
      </w:r>
      <w:r w:rsidRPr="00FC60B4">
        <w:rPr>
          <w:rFonts w:eastAsia="Arial"/>
        </w:rPr>
        <w:t>S</w:t>
      </w:r>
      <w:r w:rsidRPr="00FC60B4">
        <w:rPr>
          <w:rFonts w:eastAsia="Arial"/>
          <w:shd w:val="clear" w:color="auto" w:fill="FFFFFF"/>
        </w:rPr>
        <w:t>utarties vykdymo kliūtimi, ji turi nedelsdama, bet ne vėliau kaip per 5 (penkias) darbo dienas, įspėti kitą Šalį apie tokia</w:t>
      </w:r>
      <w:r w:rsidRPr="00FC60B4">
        <w:rPr>
          <w:rFonts w:eastAsia="Arial"/>
        </w:rPr>
        <w:t>s</w:t>
      </w:r>
      <w:r w:rsidRPr="00FC60B4">
        <w:rPr>
          <w:rFonts w:eastAsia="Arial"/>
          <w:shd w:val="clear" w:color="auto" w:fill="FFFFFF"/>
        </w:rPr>
        <w:t xml:space="preserve"> kliūtis</w:t>
      </w:r>
      <w:r w:rsidRPr="00FC60B4">
        <w:rPr>
          <w:rFonts w:eastAsia="Arial"/>
        </w:rPr>
        <w:t xml:space="preserve"> ir imtis visų nuo jos priklausančių protingų priemonių toms kliūtims pašalinti.</w:t>
      </w:r>
    </w:p>
    <w:p w14:paraId="69CD9B8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FD5AA7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4.2.</w:t>
      </w:r>
      <w:r w:rsidRPr="00FC60B4">
        <w:tab/>
      </w:r>
      <w:r w:rsidRPr="00FC60B4">
        <w:rPr>
          <w:rFonts w:eastAsia="Arial"/>
          <w:b/>
          <w:bCs/>
        </w:rPr>
        <w:t>Kontaktiniai asmenys</w:t>
      </w:r>
    </w:p>
    <w:p w14:paraId="12FA930C"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E7DCB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4.2.1.</w:t>
      </w:r>
      <w:r w:rsidRPr="00FC60B4">
        <w:tab/>
      </w:r>
      <w:r w:rsidRPr="00FC60B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0B62E0"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4.2.2.</w:t>
      </w:r>
      <w:r w:rsidRPr="00FC60B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C60B4">
        <w:t xml:space="preserve"> </w:t>
      </w:r>
      <w:r w:rsidRPr="00FC60B4">
        <w:rPr>
          <w:rFonts w:eastAsia="Arial"/>
        </w:rPr>
        <w:t>vardą, pavardę, el. paštą ir telefono numerį.</w:t>
      </w:r>
    </w:p>
    <w:p w14:paraId="7ADCF1A8"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4.2.3.</w:t>
      </w:r>
      <w:r w:rsidRPr="00FC60B4">
        <w:tab/>
      </w:r>
      <w:r w:rsidRPr="00FC60B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FA26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b/>
          <w:bCs/>
        </w:rPr>
      </w:pPr>
    </w:p>
    <w:p w14:paraId="03764AAC"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5.</w:t>
      </w:r>
      <w:r w:rsidRPr="00FC60B4">
        <w:tab/>
      </w:r>
      <w:r w:rsidRPr="00FC60B4">
        <w:rPr>
          <w:rFonts w:eastAsia="Arial"/>
          <w:b/>
          <w:bCs/>
          <w:caps/>
        </w:rPr>
        <w:t>SUTARTIES VYKDYMO METU PATEIKIAMI dokumentai</w:t>
      </w:r>
    </w:p>
    <w:p w14:paraId="6C1B689F" w14:textId="77777777" w:rsidR="00223079" w:rsidRPr="00FC60B4" w:rsidRDefault="00223079" w:rsidP="002230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89882E"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5.1.</w:t>
      </w:r>
      <w:r w:rsidRPr="00FC60B4">
        <w:tab/>
      </w:r>
      <w:r w:rsidRPr="00FC60B4">
        <w:rPr>
          <w:rFonts w:eastAsia="Arial"/>
        </w:rPr>
        <w:t>Jeigu Tiekėjas turi parengti ir (ar) pateikti Pirkėjui Paslaugų rezultato naudojimo instrukcijas, jos turi būti aiškios ir detalios, kad Pirkėjas, vadovaudamasis jomis, galėtų tinkamai naudotis Paslaugų rezultatu.</w:t>
      </w:r>
    </w:p>
    <w:p w14:paraId="213A469F"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5.2.</w:t>
      </w:r>
      <w:r w:rsidRPr="00FC60B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B4099E"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5.3.</w:t>
      </w:r>
      <w:r w:rsidRPr="00FC60B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1D3A8"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b/>
          <w:bCs/>
        </w:rPr>
      </w:pPr>
    </w:p>
    <w:p w14:paraId="3E81A507"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caps/>
        </w:rPr>
        <w:lastRenderedPageBreak/>
        <w:t>6.</w:t>
      </w:r>
      <w:r w:rsidRPr="00FC60B4">
        <w:rPr>
          <w:rFonts w:eastAsia="Arial"/>
          <w:b/>
          <w:caps/>
        </w:rPr>
        <w:tab/>
      </w:r>
      <w:r w:rsidRPr="00FC60B4">
        <w:rPr>
          <w:rFonts w:eastAsia="Arial"/>
          <w:b/>
          <w:bCs/>
        </w:rPr>
        <w:t>PASLAUGŲ</w:t>
      </w:r>
      <w:r w:rsidRPr="00FC60B4">
        <w:rPr>
          <w:rFonts w:eastAsia="Arial"/>
          <w:b/>
          <w:caps/>
        </w:rPr>
        <w:t xml:space="preserve"> </w:t>
      </w:r>
      <w:r w:rsidRPr="00FC60B4">
        <w:rPr>
          <w:rFonts w:eastAsia="Arial"/>
          <w:b/>
          <w:bCs/>
        </w:rPr>
        <w:t>TEIKIMO</w:t>
      </w:r>
      <w:r w:rsidRPr="00FC60B4">
        <w:rPr>
          <w:rFonts w:eastAsia="Arial"/>
          <w:b/>
          <w:caps/>
        </w:rPr>
        <w:t xml:space="preserve"> PABAIGA IR </w:t>
      </w:r>
      <w:r w:rsidRPr="00FC60B4">
        <w:rPr>
          <w:rFonts w:eastAsia="Arial"/>
          <w:b/>
          <w:bCs/>
        </w:rPr>
        <w:t>PASLAUGŲ REZULTATO</w:t>
      </w:r>
      <w:r w:rsidRPr="00FC60B4">
        <w:rPr>
          <w:rFonts w:eastAsia="Arial"/>
          <w:b/>
        </w:rPr>
        <w:t xml:space="preserve"> </w:t>
      </w:r>
      <w:r w:rsidRPr="00FC60B4">
        <w:rPr>
          <w:rFonts w:eastAsia="Arial"/>
          <w:b/>
          <w:caps/>
        </w:rPr>
        <w:t>priėmimas</w:t>
      </w:r>
    </w:p>
    <w:p w14:paraId="0EA4E4F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6EFE4D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6.1.</w:t>
      </w:r>
      <w:r w:rsidRPr="00FC60B4">
        <w:rPr>
          <w:rFonts w:eastAsia="Arial"/>
          <w:b/>
        </w:rPr>
        <w:tab/>
      </w:r>
      <w:r w:rsidRPr="00FC60B4">
        <w:rPr>
          <w:rFonts w:eastAsia="Arial"/>
          <w:b/>
          <w:bCs/>
        </w:rPr>
        <w:t>Paslaugų</w:t>
      </w:r>
      <w:r w:rsidRPr="00FC60B4">
        <w:rPr>
          <w:rFonts w:eastAsia="Arial"/>
          <w:b/>
        </w:rPr>
        <w:t xml:space="preserve"> teikimo pabaiga</w:t>
      </w:r>
    </w:p>
    <w:p w14:paraId="1C2BE10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A64B53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w:t>
      </w:r>
      <w:r w:rsidRPr="00FC60B4">
        <w:rPr>
          <w:rFonts w:eastAsia="Arial"/>
        </w:rPr>
        <w:tab/>
        <w:t>Paslaugų teikimas laikomas užbaigtu, kai yra įvykdytos visos šios sąlygos:</w:t>
      </w:r>
    </w:p>
    <w:p w14:paraId="6488D97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6.1.1.1.</w:t>
      </w:r>
      <w:r w:rsidRPr="00FC60B4">
        <w:rPr>
          <w:rFonts w:eastAsia="Arial"/>
        </w:rPr>
        <w:tab/>
        <w:t xml:space="preserve">Tiekėjas suteikė visas Paslaugas pagal Sutarties ir </w:t>
      </w:r>
      <w:r w:rsidRPr="00FC60B4">
        <w:t>įstatymų bei kitų teisės aktų</w:t>
      </w:r>
      <w:r w:rsidRPr="00FC60B4">
        <w:rPr>
          <w:rFonts w:eastAsia="Arial"/>
        </w:rPr>
        <w:t xml:space="preserve"> reikalavimus;</w:t>
      </w:r>
    </w:p>
    <w:p w14:paraId="710CA0CB"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6.1.1.2.</w:t>
      </w:r>
      <w:r w:rsidRPr="00FC60B4">
        <w:rPr>
          <w:rFonts w:eastAsia="Arial"/>
        </w:rPr>
        <w:tab/>
        <w:t>Tiekėjas perdavė Pirkėjui visą reikalingą dokumentaciją, įskaitant naudojimo instrukcijas, sertifikatus ir garantijas (jei to reikalaujama);</w:t>
      </w:r>
    </w:p>
    <w:p w14:paraId="0C818CC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6.1.1.3.</w:t>
      </w:r>
      <w:r w:rsidRPr="00FC60B4">
        <w:tab/>
      </w:r>
      <w:r w:rsidRPr="00FC60B4">
        <w:rPr>
          <w:rFonts w:eastAsia="Arial"/>
        </w:rPr>
        <w:t>Tiekėjas apmokė Pirkėjo personalą, kaip naudotis Paslaugų rezultatu (jeigu to reikalaujama);</w:t>
      </w:r>
    </w:p>
    <w:p w14:paraId="610259A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6.1.1.4.</w:t>
      </w:r>
      <w:r w:rsidRPr="00FC60B4">
        <w:tab/>
      </w:r>
      <w:r w:rsidRPr="00FC60B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237223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6.1.1.5.</w:t>
      </w:r>
      <w:r w:rsidRPr="00FC60B4">
        <w:tab/>
      </w:r>
      <w:r w:rsidRPr="00FC60B4">
        <w:rPr>
          <w:rFonts w:eastAsia="Arial"/>
        </w:rPr>
        <w:t xml:space="preserve">Tiekėjas įvykdė kitas sąlygas, numatytas </w:t>
      </w:r>
      <w:r w:rsidRPr="00FC60B4">
        <w:t>įstatymuose bei kituose teisės aktuose</w:t>
      </w:r>
      <w:r w:rsidRPr="00FC60B4">
        <w:rPr>
          <w:rFonts w:eastAsia="Arial"/>
        </w:rPr>
        <w:t>, Sutartyje ir pasiūlyme, kurios turi būti įvykdytos tam, kad būtų laikoma, jog Paslaugų teikimas yra užbaigtas, ir pateikė Pirkėjui tai įrodančius dokumentus.</w:t>
      </w:r>
    </w:p>
    <w:p w14:paraId="0828155D"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04C8368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6.2.</w:t>
      </w:r>
      <w:r w:rsidRPr="00FC60B4">
        <w:tab/>
      </w:r>
      <w:r w:rsidRPr="00FC60B4">
        <w:rPr>
          <w:rFonts w:eastAsia="Arial"/>
          <w:b/>
          <w:bCs/>
        </w:rPr>
        <w:t>Paslaugų, kurios yra vienkartinio pobūdžio, teikiamos periodiškai arba pagal Pirkėjo Užsakymą perdavimas–priėmimas</w:t>
      </w:r>
    </w:p>
    <w:p w14:paraId="0FE187A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1EEA7D"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6.2.1.</w:t>
      </w:r>
      <w:r w:rsidRPr="00FC60B4">
        <w:tab/>
      </w:r>
      <w:r w:rsidRPr="00FC60B4">
        <w:rPr>
          <w:rFonts w:eastAsia="Arial"/>
        </w:rPr>
        <w:t xml:space="preserve">Tiekėjas privalo </w:t>
      </w:r>
      <w:r w:rsidRPr="00FC60B4">
        <w:t>suteikti Paslaugas ir perduoti Paslaugų rezultatą (jei taikoma) Pirkėjui</w:t>
      </w:r>
      <w:r w:rsidRPr="00FC60B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F1693CD"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6.2.2.</w:t>
      </w:r>
      <w:r w:rsidRPr="00FC60B4">
        <w:tab/>
      </w:r>
      <w:r w:rsidRPr="00FC60B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3109DF"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6.2.3.</w:t>
      </w:r>
      <w:r w:rsidRPr="00FC60B4">
        <w:rPr>
          <w:rFonts w:eastAsia="Arial"/>
        </w:rPr>
        <w:tab/>
        <w:t>Tiekėjui suteikus Paslaugas, Pirkėjas atlieka jų patikrinimą ir privalo:</w:t>
      </w:r>
    </w:p>
    <w:p w14:paraId="0454872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6.2.3.1.</w:t>
      </w:r>
      <w:r w:rsidRPr="00FC60B4">
        <w:tab/>
      </w:r>
      <w:r w:rsidRPr="00FC60B4">
        <w:rPr>
          <w:rFonts w:eastAsia="Arial"/>
        </w:rPr>
        <w:t>ne vėliau kaip per 5 (penkias) darbo dienas nuo faktinio Paslaugų suteikimo ir Paslaugų perdavimo–priėmimo akto pateikimo priimti Paslaugų rezultatą, pasirašydamas Paslaugų perdavimo–priėmimo aktą; arba</w:t>
      </w:r>
    </w:p>
    <w:p w14:paraId="39D1C68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6.2.3.2.</w:t>
      </w:r>
      <w:r w:rsidRPr="00FC60B4">
        <w:tab/>
      </w:r>
      <w:r w:rsidRPr="00FC60B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C60B4">
        <w:rPr>
          <w:rFonts w:eastAsia="Arial"/>
          <w:b/>
          <w:bCs/>
        </w:rPr>
        <w:t>toliau – Defektų aktas</w:t>
      </w:r>
      <w:r w:rsidRPr="00FC60B4">
        <w:rPr>
          <w:rFonts w:eastAsia="Arial"/>
        </w:rPr>
        <w:t>); arba</w:t>
      </w:r>
    </w:p>
    <w:p w14:paraId="3FB9D6F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6.2.3.3.</w:t>
      </w:r>
      <w:r w:rsidRPr="00FC60B4">
        <w:tab/>
      </w:r>
      <w:r w:rsidRPr="00FC60B4">
        <w:rPr>
          <w:rFonts w:eastAsia="Arial"/>
        </w:rPr>
        <w:t>atsisakyti priimti Paslaugų rezultatą ir įteikti (arba išsiųsti) Defektų aktą Tiekėjui dėl netinkamų Paslaugų ar jų dalies.</w:t>
      </w:r>
    </w:p>
    <w:p w14:paraId="5778F58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6.2.4.</w:t>
      </w:r>
      <w:r w:rsidRPr="00FC60B4">
        <w:tab/>
      </w:r>
      <w:r w:rsidRPr="00FC60B4">
        <w:rPr>
          <w:rFonts w:eastAsia="Arial"/>
        </w:rPr>
        <w:t>Paslaugų perdavimo–priėmimo akte turi būti nurodoma data, kada Tiekėjas suteikė Paslaugas ir pateikė visus reikiamus dokumentus.</w:t>
      </w:r>
    </w:p>
    <w:p w14:paraId="56714664"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6.2.5.</w:t>
      </w:r>
      <w:r w:rsidRPr="00FC60B4">
        <w:tab/>
      </w:r>
      <w:r w:rsidRPr="00FC60B4">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FC60B4">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A6433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6.2.6.</w:t>
      </w:r>
      <w:r w:rsidRPr="00FC60B4">
        <w:tab/>
      </w:r>
      <w:r w:rsidRPr="00FC60B4">
        <w:rPr>
          <w:rFonts w:eastAsia="Arial"/>
        </w:rPr>
        <w:t>Jeigu Pirkėjas per 5 (penkias) darbo dienas nuo Paslaugų perdavimo–priėmimo akto gavimo nepateikia (neišsiunčia) Tiekėjui Defektų akto, laikoma, kad Pirkėjas Paslaugas priėmė ir joms pretenzijų neturi.</w:t>
      </w:r>
    </w:p>
    <w:p w14:paraId="4F6C98F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6.2.7.</w:t>
      </w:r>
      <w:r w:rsidRPr="00FC60B4">
        <w:tab/>
        <w:t xml:space="preserve">Su Paslaugomis susijusių prekių </w:t>
      </w:r>
      <w:r w:rsidRPr="00FC60B4">
        <w:rPr>
          <w:rFonts w:eastAsia="Arial"/>
        </w:rPr>
        <w:t>praradimo ar sugadinimo ar atsitiktinio žuvimo rizika Pirkėjui iš Tiekėjo pereina nuo faktinio tokių Paslaugų priėmimo momento.</w:t>
      </w:r>
    </w:p>
    <w:p w14:paraId="1435710F"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6.2.8.</w:t>
      </w:r>
      <w:r w:rsidRPr="00FC60B4">
        <w:tab/>
      </w:r>
      <w:r w:rsidRPr="00FC60B4">
        <w:rPr>
          <w:rFonts w:eastAsia="Arial"/>
        </w:rPr>
        <w:t>Pirkėjas turi teisę naudotis Paslaugų rezultatu (jei taikoma) tik po Paslaugų perdavimo–priėmimo akto pasirašymo.</w:t>
      </w:r>
    </w:p>
    <w:p w14:paraId="613F15C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C345302"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b/>
          <w:bCs/>
        </w:rPr>
      </w:pPr>
    </w:p>
    <w:p w14:paraId="0E613F0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6.3.</w:t>
      </w:r>
      <w:r w:rsidRPr="00FC60B4">
        <w:rPr>
          <w:rFonts w:eastAsia="Arial"/>
          <w:b/>
        </w:rPr>
        <w:tab/>
      </w:r>
      <w:r w:rsidRPr="00FC60B4">
        <w:rPr>
          <w:rFonts w:eastAsia="Arial"/>
          <w:b/>
          <w:bCs/>
        </w:rPr>
        <w:t>Paslaugų</w:t>
      </w:r>
      <w:r w:rsidRPr="00FC60B4">
        <w:rPr>
          <w:rFonts w:eastAsia="Arial"/>
          <w:b/>
        </w:rPr>
        <w:t>, kurios teikiamos etapais, perdavimas–priėmimas</w:t>
      </w:r>
    </w:p>
    <w:p w14:paraId="43BBDE70"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95141EF" w14:textId="77777777" w:rsidR="00223079" w:rsidRPr="00FC60B4" w:rsidRDefault="00223079" w:rsidP="00223079">
      <w:pPr>
        <w:spacing w:line="276" w:lineRule="auto"/>
        <w:rPr>
          <w:rFonts w:eastAsia="Arial"/>
        </w:rPr>
      </w:pPr>
      <w:r w:rsidRPr="00FC60B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5B4018"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6.3.2.</w:t>
      </w:r>
      <w:r w:rsidRPr="00FC60B4">
        <w:tab/>
      </w:r>
      <w:r w:rsidRPr="00FC60B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B6C37F" w14:textId="77777777" w:rsidR="00223079" w:rsidRPr="00FC60B4" w:rsidRDefault="00223079" w:rsidP="00223079">
      <w:pPr>
        <w:spacing w:line="276" w:lineRule="auto"/>
        <w:jc w:val="both"/>
        <w:rPr>
          <w:rFonts w:eastAsia="Arial"/>
        </w:rPr>
      </w:pPr>
      <w:r w:rsidRPr="00FC60B4">
        <w:rPr>
          <w:rFonts w:eastAsia="Arial"/>
        </w:rPr>
        <w:t>6.3.3. Pirkėjas pasirašo kiekvieną Paslaugų perdavimo–priėmimo aktą su sąlyga, kad buvo priimti visi ankstesni etapai, jeigu Specialiosiose sąlygose nėra nurodyta kitaip.</w:t>
      </w:r>
    </w:p>
    <w:p w14:paraId="4E768C65" w14:textId="77777777" w:rsidR="00223079" w:rsidRPr="00FC60B4" w:rsidRDefault="00223079" w:rsidP="00223079">
      <w:pPr>
        <w:spacing w:line="276" w:lineRule="auto"/>
        <w:jc w:val="both"/>
        <w:rPr>
          <w:rFonts w:eastAsia="Arial"/>
        </w:rPr>
      </w:pPr>
      <w:r w:rsidRPr="00FC60B4">
        <w:rPr>
          <w:rFonts w:eastAsia="Arial"/>
        </w:rPr>
        <w:t>6.3.4. Suteikus visuose etapuose numatytas Paslaugas, t. y. baigus teikti Paslaugas, pasirašomas galutinis suteiktų Paslaugų perdavimo–priėmimo aktas.</w:t>
      </w:r>
    </w:p>
    <w:p w14:paraId="34F4CD71"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6.3.5.</w:t>
      </w:r>
      <w:r w:rsidRPr="00FC60B4">
        <w:tab/>
      </w:r>
      <w:r w:rsidRPr="00FC60B4">
        <w:rPr>
          <w:rFonts w:eastAsia="Arial"/>
        </w:rPr>
        <w:t>Tiekėjui suteikus Paslaugas konkrečiame etape, Pirkėjas atlieka Paslaugų rezultato patikrinimą ir privalo:</w:t>
      </w:r>
    </w:p>
    <w:p w14:paraId="2E7A3E3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2B1BFD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6.3.5.2.</w:t>
      </w:r>
      <w:r w:rsidRPr="00FC60B4">
        <w:tab/>
      </w:r>
      <w:r w:rsidRPr="00FC60B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C60B4">
        <w:rPr>
          <w:rFonts w:eastAsia="Arial"/>
          <w:b/>
          <w:bCs/>
        </w:rPr>
        <w:t>Defektų aktas</w:t>
      </w:r>
      <w:r w:rsidRPr="00FC60B4">
        <w:rPr>
          <w:rFonts w:eastAsia="Arial"/>
        </w:rPr>
        <w:t>); arba</w:t>
      </w:r>
    </w:p>
    <w:p w14:paraId="1819584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6.3.5.3. atsisakyti priimti Paslaugų etapo rezultatą ir įteikti (arba išsiųsti) Defektų aktą Tiekėjui dėl </w:t>
      </w:r>
      <w:r w:rsidRPr="00FC60B4">
        <w:rPr>
          <w:rFonts w:eastAsia="Arial"/>
        </w:rPr>
        <w:lastRenderedPageBreak/>
        <w:t>netinkamai suteiktų šio etapo Paslaugų.</w:t>
      </w:r>
    </w:p>
    <w:p w14:paraId="1F5B4B1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6.3.6.</w:t>
      </w:r>
      <w:r w:rsidRPr="00FC60B4">
        <w:tab/>
      </w:r>
      <w:r w:rsidRPr="00FC60B4">
        <w:rPr>
          <w:rFonts w:eastAsia="Arial"/>
        </w:rPr>
        <w:t>Paslaugų perdavimo–priėmimo akte turi būti nurodoma data, kada Tiekėjas suteikė Paslaugas konkrečiame etape ir pateikė visus reikiamus dokumentus (jei taikoma).</w:t>
      </w:r>
    </w:p>
    <w:p w14:paraId="0C5D9CC3"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6.3.7.</w:t>
      </w:r>
      <w:r w:rsidRPr="00FC60B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5396A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6.3.8.</w:t>
      </w:r>
      <w:r w:rsidRPr="00FC60B4">
        <w:tab/>
      </w:r>
      <w:r w:rsidRPr="00FC60B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7C7EFF1"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6.3.9.</w:t>
      </w:r>
      <w:r w:rsidRPr="00FC60B4">
        <w:tab/>
      </w:r>
      <w:r w:rsidRPr="00FC60B4">
        <w:rPr>
          <w:rFonts w:eastAsia="Arial"/>
        </w:rPr>
        <w:t xml:space="preserve">Pirkėjas turi teisę naudotis Paslaugų, teikiamų etapais, rezultatu tik po galutinio Paslaugų perdavimo–priėmimo akto pasirašymo, </w:t>
      </w:r>
      <w:r w:rsidRPr="00FC60B4">
        <w:t>jeigu kitaip nenumatyta Specialiosiose sąlygose.</w:t>
      </w:r>
    </w:p>
    <w:p w14:paraId="7C4CD7E0" w14:textId="77777777" w:rsidR="00223079" w:rsidRPr="00FC60B4" w:rsidRDefault="00223079" w:rsidP="00223079">
      <w:pPr>
        <w:keepNext/>
        <w:keepLines/>
        <w:tabs>
          <w:tab w:val="left" w:pos="567"/>
          <w:tab w:val="left" w:pos="851"/>
          <w:tab w:val="left" w:pos="992"/>
          <w:tab w:val="left" w:pos="1134"/>
        </w:tabs>
        <w:spacing w:line="276" w:lineRule="auto"/>
        <w:jc w:val="both"/>
        <w:rPr>
          <w:rFonts w:eastAsia="Arial"/>
          <w:bCs/>
          <w:szCs w:val="24"/>
        </w:rPr>
      </w:pPr>
      <w:r w:rsidRPr="00FC60B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0298B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A9BDD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E573CC"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7.</w:t>
      </w:r>
      <w:r w:rsidRPr="00FC60B4">
        <w:tab/>
      </w:r>
      <w:r w:rsidRPr="00FC60B4">
        <w:rPr>
          <w:rFonts w:eastAsia="Arial"/>
          <w:b/>
          <w:bCs/>
          <w:caps/>
        </w:rPr>
        <w:t>Tiekėjo garantiniai įsipareigojimai</w:t>
      </w:r>
    </w:p>
    <w:p w14:paraId="64980889"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8C6F2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C60B4">
        <w:rPr>
          <w:rFonts w:eastAsia="Arial"/>
          <w:b/>
          <w:bCs/>
        </w:rPr>
        <w:t>7.1.</w:t>
      </w:r>
      <w:r w:rsidRPr="00FC60B4">
        <w:rPr>
          <w:rFonts w:eastAsia="Arial"/>
          <w:b/>
          <w:bCs/>
        </w:rPr>
        <w:tab/>
      </w:r>
      <w:r w:rsidRPr="00FC60B4">
        <w:rPr>
          <w:rFonts w:eastAsia="Arial"/>
          <w:b/>
        </w:rPr>
        <w:t>Garantiniai terminai (jei taikoma)</w:t>
      </w:r>
    </w:p>
    <w:p w14:paraId="2190D68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C83BF94"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7.1.1.</w:t>
      </w:r>
      <w:r w:rsidRPr="00FC60B4">
        <w:tab/>
      </w:r>
      <w:r w:rsidRPr="00FC60B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559813B"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7.1.2.</w:t>
      </w:r>
      <w:r w:rsidRPr="00FC60B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BFA6EE"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7.1.3.</w:t>
      </w:r>
      <w:r w:rsidRPr="00FC60B4">
        <w:tab/>
      </w:r>
      <w:r w:rsidRPr="00FC60B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4739A8E"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1FD05D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7.2.</w:t>
      </w:r>
      <w:r w:rsidRPr="00FC60B4">
        <w:tab/>
      </w:r>
      <w:r w:rsidRPr="00FC60B4">
        <w:rPr>
          <w:rFonts w:eastAsia="Arial"/>
          <w:b/>
          <w:bCs/>
        </w:rPr>
        <w:t>Pretenzijos dėl Paslaugų trūkumų</w:t>
      </w:r>
    </w:p>
    <w:p w14:paraId="62D6C5A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6A683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7.2.1.</w:t>
      </w:r>
      <w:r w:rsidRPr="00FC60B4">
        <w:tab/>
      </w:r>
      <w:r w:rsidRPr="00FC60B4">
        <w:rPr>
          <w:rFonts w:eastAsia="Arial"/>
        </w:rPr>
        <w:t xml:space="preserve">Pirkėjas, per Sutartyje nurodytą garantinį terminą (jei taikoma) nustatęs Paslaugų trūkumų, turi nedelsdamas, bet ne vėliau nei per 30 (trisdešimt) dienų ir ne vėliau nei iki garantinio termino pabaigos, </w:t>
      </w:r>
      <w:r w:rsidRPr="00FC60B4">
        <w:rPr>
          <w:rFonts w:eastAsia="Arial"/>
        </w:rPr>
        <w:lastRenderedPageBreak/>
        <w:t>pareikšti rašytinę pretenziją Tiekėjui ir nustatyti protingus terminus, jeigu jų nėra nustatyta Specialiosiose sąlygose, Paslaugų trūkumams pašalinti.</w:t>
      </w:r>
    </w:p>
    <w:p w14:paraId="612E270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7.2.2.</w:t>
      </w:r>
      <w:r w:rsidRPr="00FC60B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9C3832" w14:textId="77777777" w:rsidR="00223079" w:rsidRPr="00FC60B4" w:rsidRDefault="00223079" w:rsidP="00223079">
      <w:pPr>
        <w:tabs>
          <w:tab w:val="left" w:pos="567"/>
          <w:tab w:val="left" w:pos="851"/>
          <w:tab w:val="left" w:pos="992"/>
          <w:tab w:val="left" w:pos="1134"/>
        </w:tabs>
        <w:spacing w:line="276" w:lineRule="auto"/>
        <w:jc w:val="both"/>
      </w:pPr>
      <w:r w:rsidRPr="00FC60B4">
        <w:t xml:space="preserve">7.2.3. Jei Tiekėjas nepripažįsta </w:t>
      </w:r>
      <w:r w:rsidRPr="00FC60B4">
        <w:rPr>
          <w:rFonts w:eastAsia="Arial"/>
        </w:rPr>
        <w:t>Paslaugų</w:t>
      </w:r>
      <w:r w:rsidRPr="00FC60B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24AB47" w14:textId="77777777" w:rsidR="00223079" w:rsidRPr="00FC60B4" w:rsidRDefault="00223079" w:rsidP="00223079">
      <w:pPr>
        <w:tabs>
          <w:tab w:val="left" w:pos="567"/>
          <w:tab w:val="left" w:pos="851"/>
          <w:tab w:val="left" w:pos="992"/>
          <w:tab w:val="left" w:pos="1134"/>
        </w:tabs>
        <w:spacing w:line="276" w:lineRule="auto"/>
        <w:jc w:val="both"/>
      </w:pPr>
      <w:r w:rsidRPr="00FC60B4">
        <w:t xml:space="preserve">7.2.3.1. jei </w:t>
      </w:r>
      <w:r w:rsidRPr="00FC60B4">
        <w:rPr>
          <w:rFonts w:eastAsia="Arial"/>
        </w:rPr>
        <w:t>Paslaugų rezultatas</w:t>
      </w:r>
      <w:r w:rsidRPr="00FC60B4">
        <w:t xml:space="preserve"> atitinka Sutartyje ir įstatymuose bei kituose teisės aktuose nurodytus reikalavimus – Pirkėjas;</w:t>
      </w:r>
    </w:p>
    <w:p w14:paraId="5FCBD02E" w14:textId="77777777" w:rsidR="00223079" w:rsidRPr="00FC60B4" w:rsidRDefault="00223079" w:rsidP="00223079">
      <w:pPr>
        <w:tabs>
          <w:tab w:val="left" w:pos="567"/>
          <w:tab w:val="left" w:pos="851"/>
          <w:tab w:val="left" w:pos="992"/>
          <w:tab w:val="left" w:pos="1134"/>
        </w:tabs>
        <w:spacing w:line="276" w:lineRule="auto"/>
        <w:jc w:val="both"/>
      </w:pPr>
      <w:r w:rsidRPr="00FC60B4">
        <w:t xml:space="preserve">7.2.3.2. jei </w:t>
      </w:r>
      <w:r w:rsidRPr="00FC60B4">
        <w:rPr>
          <w:rFonts w:eastAsia="Arial"/>
        </w:rPr>
        <w:t>Paslaugų rezultatas</w:t>
      </w:r>
      <w:r w:rsidRPr="00FC60B4">
        <w:t xml:space="preserve"> neatitinka Sutartyje ir įstatymuose bei kituose teisės aktuose nurodytų reikalavimų – Tiekėjas.</w:t>
      </w:r>
    </w:p>
    <w:p w14:paraId="28FE6BA0" w14:textId="77777777" w:rsidR="00223079" w:rsidRPr="00FC60B4" w:rsidRDefault="00223079" w:rsidP="00223079">
      <w:pPr>
        <w:tabs>
          <w:tab w:val="left" w:pos="567"/>
          <w:tab w:val="left" w:pos="851"/>
          <w:tab w:val="left" w:pos="992"/>
          <w:tab w:val="left" w:pos="1134"/>
        </w:tabs>
        <w:spacing w:line="276" w:lineRule="auto"/>
        <w:jc w:val="both"/>
      </w:pPr>
      <w:r w:rsidRPr="00FC60B4">
        <w:t>7.2.4. Ekspertizės išvados Šalims yra privalomos.</w:t>
      </w:r>
    </w:p>
    <w:p w14:paraId="437396B7" w14:textId="77777777" w:rsidR="00223079" w:rsidRPr="00FC60B4" w:rsidRDefault="00223079" w:rsidP="00223079">
      <w:pPr>
        <w:tabs>
          <w:tab w:val="left" w:pos="567"/>
          <w:tab w:val="left" w:pos="851"/>
          <w:tab w:val="left" w:pos="992"/>
          <w:tab w:val="left" w:pos="1134"/>
        </w:tabs>
        <w:spacing w:line="276" w:lineRule="auto"/>
        <w:jc w:val="both"/>
      </w:pPr>
      <w:r w:rsidRPr="00FC60B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69D029" w14:textId="77777777" w:rsidR="00223079" w:rsidRPr="00FC60B4" w:rsidRDefault="00223079" w:rsidP="00223079">
      <w:pPr>
        <w:tabs>
          <w:tab w:val="left" w:pos="567"/>
          <w:tab w:val="left" w:pos="851"/>
          <w:tab w:val="left" w:pos="992"/>
          <w:tab w:val="left" w:pos="1134"/>
        </w:tabs>
        <w:spacing w:line="276" w:lineRule="auto"/>
        <w:jc w:val="both"/>
        <w:rPr>
          <w:rFonts w:eastAsia="Arial"/>
          <w:b/>
          <w:bCs/>
        </w:rPr>
      </w:pPr>
    </w:p>
    <w:p w14:paraId="2A637B07"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7.3.</w:t>
      </w:r>
      <w:r w:rsidRPr="00FC60B4">
        <w:rPr>
          <w:rFonts w:eastAsia="Arial"/>
          <w:b/>
          <w:bCs/>
        </w:rPr>
        <w:tab/>
        <w:t xml:space="preserve">Paslaugų </w:t>
      </w:r>
      <w:r w:rsidRPr="00FC60B4">
        <w:rPr>
          <w:rFonts w:eastAsia="Arial"/>
          <w:b/>
        </w:rPr>
        <w:t>trūkumų šalinimas</w:t>
      </w:r>
    </w:p>
    <w:p w14:paraId="457395FB"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4DA13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7.3.1.</w:t>
      </w:r>
      <w:r w:rsidRPr="00FC60B4">
        <w:tab/>
      </w:r>
      <w:r w:rsidRPr="00FC60B4">
        <w:rPr>
          <w:rFonts w:eastAsia="Arial"/>
        </w:rPr>
        <w:t>Tiekėjas privalo nemokamai pašalinti Paslaugų rezultato trūkumus. Jeigu nustatomi s</w:t>
      </w:r>
      <w:r w:rsidRPr="00FC60B4">
        <w:t xml:space="preserve">u Paslaugomis susijusių prekių trūkumai, Tiekėjas privalo </w:t>
      </w:r>
      <w:r w:rsidRPr="00FC60B4">
        <w:rPr>
          <w:rFonts w:eastAsia="Arial"/>
        </w:rPr>
        <w:t xml:space="preserve">pašalinti </w:t>
      </w:r>
      <w:r w:rsidRPr="00FC60B4">
        <w:t>jų</w:t>
      </w:r>
      <w:r w:rsidRPr="00FC60B4">
        <w:rPr>
          <w:rFonts w:eastAsia="Arial"/>
        </w:rPr>
        <w:t xml:space="preserve"> trūkumus, sutaisydamas prekes ar jų dalį arba pakeisdamas prekę nauja preke ar jos dalimi.</w:t>
      </w:r>
    </w:p>
    <w:p w14:paraId="032F7FF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7.3.2.</w:t>
      </w:r>
      <w:r w:rsidRPr="00FC60B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4C383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7.3.3.</w:t>
      </w:r>
      <w:r w:rsidRPr="00FC60B4">
        <w:tab/>
      </w:r>
      <w:r w:rsidRPr="00FC60B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7154C8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7.3.4.</w:t>
      </w:r>
      <w:r w:rsidRPr="00FC60B4">
        <w:tab/>
      </w:r>
      <w:r w:rsidRPr="00FC60B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725D0E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7.3.5.</w:t>
      </w:r>
      <w:r w:rsidRPr="00FC60B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CB088C"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7.3.6.</w:t>
      </w:r>
      <w:r w:rsidRPr="00FC60B4">
        <w:rPr>
          <w:rFonts w:eastAsia="Arial"/>
        </w:rPr>
        <w:tab/>
        <w:t>Tiekėjas, pašalinęs visus Paslaugų trūkumus, privalo apie tai informuoti Pirkėją.</w:t>
      </w:r>
    </w:p>
    <w:p w14:paraId="3813E7A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7.3.7.</w:t>
      </w:r>
      <w:r w:rsidRPr="00FC60B4">
        <w:tab/>
      </w:r>
      <w:r w:rsidRPr="00FC60B4">
        <w:rPr>
          <w:rFonts w:eastAsia="Arial"/>
        </w:rPr>
        <w:t xml:space="preserve">Pirkėjas per 5 (penkias) darbo dienas po Tiekėjo pranešimo apie Paslaugų trūkumų pašalinimą gavimo privalo patikrinti trūkumus, nurodytus Defektų akte arba Pirkėjo pretenzijoje, ir raštu patvirtinti, </w:t>
      </w:r>
      <w:r w:rsidRPr="00FC60B4">
        <w:rPr>
          <w:rFonts w:eastAsia="Arial"/>
        </w:rPr>
        <w:lastRenderedPageBreak/>
        <w:t>kurie Paslaugų trūkumai buvo pašalinti tinkamai.</w:t>
      </w:r>
    </w:p>
    <w:p w14:paraId="6EAA069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0BCBDFC5"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7.4.</w:t>
      </w:r>
      <w:r w:rsidRPr="00FC60B4">
        <w:tab/>
      </w:r>
      <w:r w:rsidRPr="00FC60B4">
        <w:rPr>
          <w:rFonts w:eastAsia="Arial"/>
          <w:b/>
          <w:bCs/>
        </w:rPr>
        <w:t>Pirkėjo teisės, Tiekėjui nepašalinus Paslaugų trūkumų</w:t>
      </w:r>
    </w:p>
    <w:p w14:paraId="2754476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5300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7.4.1.</w:t>
      </w:r>
      <w:r w:rsidRPr="00FC60B4">
        <w:rPr>
          <w:rFonts w:eastAsia="Arial"/>
        </w:rPr>
        <w:tab/>
        <w:t>Jeigu Tiekėjas atsisako pašalinti arba nepašalina Paslaugų trūkumų per Pirkėjo nustatytus protingus terminus, Pirkėjas turi teisę:</w:t>
      </w:r>
    </w:p>
    <w:p w14:paraId="644FAFE4"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7.4.1.1.</w:t>
      </w:r>
      <w:r w:rsidRPr="00FC60B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1B9EA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C60B4">
        <w:rPr>
          <w:rFonts w:eastAsia="Arial"/>
        </w:rPr>
        <w:t>7.4.1.2.</w:t>
      </w:r>
      <w:r w:rsidRPr="00FC60B4">
        <w:tab/>
      </w:r>
      <w:r w:rsidRPr="00FC60B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A1A0C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7.4.1.3.atsisakyti Paslaugų ir nemokėti už tokias Paslaugas ar reikalauti grąžinti už Paslaugas sumokėtą sumą bei nutraukti Sutartį.</w:t>
      </w:r>
    </w:p>
    <w:p w14:paraId="39A158F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7.4.2.</w:t>
      </w:r>
      <w:r w:rsidRPr="00FC60B4">
        <w:tab/>
      </w:r>
      <w:r w:rsidRPr="00FC60B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DEECC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7.4.3.</w:t>
      </w:r>
      <w:r w:rsidRPr="00FC60B4">
        <w:rPr>
          <w:rFonts w:eastAsia="Arial"/>
        </w:rPr>
        <w:tab/>
        <w:t>Tiekėjas privalo patenkinti Pirkėjo pagal Bendrųjų sąlygų 7.4.4 papunktį pareikštą piniginį reikalavimą per 30 (trisdešimt) dienų arba per ilgesnį Pirkėjo reikalavime nurodytą protingą terminą.</w:t>
      </w:r>
    </w:p>
    <w:p w14:paraId="6C2F2B9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7.4.4.</w:t>
      </w:r>
      <w:r w:rsidRPr="00FC60B4">
        <w:tab/>
      </w:r>
      <w:r w:rsidRPr="00FC60B4">
        <w:rPr>
          <w:rFonts w:eastAsia="Arial"/>
        </w:rPr>
        <w:t>Už vėlavimą pašalinti Paslaugų trūkumus Pirkėjas privalo reikalauti Tiekėjo sumokėti Specialiosiose sąlygose nustatyto dydžio netesybas.</w:t>
      </w:r>
    </w:p>
    <w:p w14:paraId="68A9409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209662"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8.</w:t>
      </w:r>
      <w:r w:rsidRPr="00FC60B4">
        <w:tab/>
      </w:r>
      <w:r w:rsidRPr="00FC60B4">
        <w:rPr>
          <w:rFonts w:eastAsia="Arial"/>
          <w:b/>
          <w:bCs/>
          <w:caps/>
        </w:rPr>
        <w:t>PASLAUGŲ SUTEIKIMO TERMINAI</w:t>
      </w:r>
    </w:p>
    <w:p w14:paraId="3D361527"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D6540E"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8.1.</w:t>
      </w:r>
      <w:r w:rsidRPr="00FC60B4">
        <w:tab/>
      </w:r>
      <w:r w:rsidRPr="00FC60B4">
        <w:rPr>
          <w:rFonts w:eastAsia="Arial"/>
          <w:b/>
          <w:bCs/>
        </w:rPr>
        <w:t>Paslaugų terminai ir teikimo grafikas</w:t>
      </w:r>
    </w:p>
    <w:p w14:paraId="5F63839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BBFDE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8.1.1.</w:t>
      </w:r>
      <w:r w:rsidRPr="00FC60B4">
        <w:rPr>
          <w:rFonts w:eastAsia="Arial"/>
        </w:rPr>
        <w:tab/>
        <w:t>Tiekėjas privalo suteikti Paslaugas laikydamasis terminų, nurodytų Specialiosiose sąlygose.</w:t>
      </w:r>
    </w:p>
    <w:p w14:paraId="5208CD7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8.1.2.</w:t>
      </w:r>
      <w:r w:rsidRPr="00FC60B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C60B4">
        <w:rPr>
          <w:rFonts w:eastAsia="Arial"/>
          <w:b/>
          <w:bCs/>
        </w:rPr>
        <w:t>Grafikas</w:t>
      </w:r>
      <w:r w:rsidRPr="00FC60B4">
        <w:rPr>
          <w:rFonts w:eastAsia="Arial"/>
        </w:rPr>
        <w:t>).</w:t>
      </w:r>
    </w:p>
    <w:p w14:paraId="36BFA87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8.1.3.</w:t>
      </w:r>
      <w:r w:rsidRPr="00FC60B4">
        <w:tab/>
      </w:r>
      <w:r w:rsidRPr="00FC60B4">
        <w:rPr>
          <w:rFonts w:eastAsia="Arial"/>
        </w:rPr>
        <w:t>Jei aktualu, Grafike turi būti pažymėta, kurios Paslaugos gali būti teikiamos lygiagrečiai, o kurios gali būti teikiamos tik numatytu eiliškumu.</w:t>
      </w:r>
    </w:p>
    <w:p w14:paraId="71AFEE8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5F459B"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8.2.</w:t>
      </w:r>
      <w:r w:rsidRPr="00FC60B4">
        <w:rPr>
          <w:rFonts w:eastAsia="Arial"/>
          <w:b/>
          <w:bCs/>
        </w:rPr>
        <w:tab/>
      </w:r>
      <w:r w:rsidRPr="00FC60B4">
        <w:rPr>
          <w:rFonts w:eastAsia="Arial"/>
          <w:b/>
        </w:rPr>
        <w:t xml:space="preserve">Netesybos už </w:t>
      </w:r>
      <w:r w:rsidRPr="00FC60B4">
        <w:rPr>
          <w:rFonts w:eastAsia="Arial"/>
          <w:b/>
          <w:bCs/>
        </w:rPr>
        <w:t>Paslaugų teikimo</w:t>
      </w:r>
      <w:r w:rsidRPr="00FC60B4">
        <w:rPr>
          <w:rFonts w:eastAsia="Arial"/>
          <w:b/>
        </w:rPr>
        <w:t xml:space="preserve"> vėlavimą</w:t>
      </w:r>
    </w:p>
    <w:p w14:paraId="32FE0F92" w14:textId="77777777" w:rsidR="00223079" w:rsidRPr="00FC60B4" w:rsidRDefault="00223079" w:rsidP="002230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A819B9" w14:textId="77777777" w:rsidR="00223079" w:rsidRPr="00FC60B4" w:rsidRDefault="00223079" w:rsidP="002230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C60B4">
        <w:rPr>
          <w:rFonts w:eastAsia="Arial"/>
        </w:rPr>
        <w:t>8.2.1.</w:t>
      </w:r>
      <w:r w:rsidRPr="00FC60B4">
        <w:rPr>
          <w:rFonts w:eastAsia="Arial"/>
        </w:rPr>
        <w:tab/>
        <w:t>Jeigu Tiekėjas praleidžia Paslaugų teikimo terminus, nustatytus Specialiosiose sąlygose, Tiekėjui iki Paslaugų suteikimo dienos taikomos Specialiosiose sąlygose nurodyto dydžio netesybos.</w:t>
      </w:r>
    </w:p>
    <w:p w14:paraId="66EFA532" w14:textId="77777777" w:rsidR="00223079" w:rsidRPr="00FC60B4" w:rsidRDefault="00223079" w:rsidP="002230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C60B4">
        <w:rPr>
          <w:rFonts w:eastAsia="Arial"/>
        </w:rPr>
        <w:t>8.2.2.</w:t>
      </w:r>
      <w:r w:rsidRPr="00FC60B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A16AF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lastRenderedPageBreak/>
        <w:t xml:space="preserve">8.2.3. Jei Tiekėjui pagal šią Sutartį yra priskaičiuotos netesybos, Pirkėjo už </w:t>
      </w:r>
      <w:r w:rsidRPr="00FC60B4">
        <w:rPr>
          <w:rFonts w:eastAsia="Arial"/>
        </w:rPr>
        <w:t>Paslaugas</w:t>
      </w:r>
      <w:r w:rsidRPr="00FC60B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90A27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B4FC22"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bCs/>
          <w:caps/>
        </w:rPr>
        <w:t>9.</w:t>
      </w:r>
      <w:r w:rsidRPr="00FC60B4">
        <w:rPr>
          <w:rFonts w:eastAsia="Arial"/>
          <w:b/>
          <w:bCs/>
          <w:caps/>
        </w:rPr>
        <w:tab/>
      </w:r>
      <w:r w:rsidRPr="00FC60B4">
        <w:rPr>
          <w:rFonts w:eastAsia="Arial"/>
          <w:b/>
          <w:caps/>
        </w:rPr>
        <w:t>Prievolių pagal Sutartį įvykdymo užtikrinimo būdai</w:t>
      </w:r>
    </w:p>
    <w:p w14:paraId="42395C79" w14:textId="77777777" w:rsidR="00223079" w:rsidRPr="00FC60B4" w:rsidRDefault="00223079" w:rsidP="002230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9D69A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Pr="00FC60B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EBAB8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20FF5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10.</w:t>
      </w:r>
      <w:r w:rsidRPr="00FC60B4">
        <w:rPr>
          <w:rFonts w:eastAsia="Arial"/>
          <w:b/>
          <w:bCs/>
          <w:caps/>
        </w:rPr>
        <w:tab/>
      </w:r>
      <w:r w:rsidRPr="00FC60B4">
        <w:rPr>
          <w:rFonts w:eastAsia="Arial"/>
          <w:b/>
          <w:caps/>
        </w:rPr>
        <w:t>Sutarties įvykdymo užtikrinimas (JEI TAIKOMA)</w:t>
      </w:r>
    </w:p>
    <w:p w14:paraId="22EF77A8"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CE287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shd w:val="clear" w:color="auto" w:fill="FFFFFF"/>
        </w:rPr>
        <w:t xml:space="preserve">10.1. Šio skyriaus nuostatos taikomos tuomet, jei Specialiosiose sąlygose numatyta, kad tinkamam Sutarties įvykdymui užtikrinti Tiekėjas turi pateikti </w:t>
      </w:r>
      <w:r w:rsidRPr="00FC60B4">
        <w:rPr>
          <w:rFonts w:eastAsia="Cambria"/>
          <w:shd w:val="clear" w:color="auto" w:fill="FFFFFF"/>
        </w:rPr>
        <w:t xml:space="preserve">pirmo pareikalavimo </w:t>
      </w:r>
      <w:r w:rsidRPr="00FC60B4">
        <w:rPr>
          <w:rFonts w:eastAsia="Arial"/>
          <w:shd w:val="clear" w:color="auto" w:fill="FFFFFF"/>
        </w:rPr>
        <w:t>banko garantiją arba draudimo bendrovės laidavimo draudimo raštą arba kitą Specialiosiose sąlygose nurodytą sutartinių įsipareigojimų įvykdymo užtikrinimą.</w:t>
      </w:r>
    </w:p>
    <w:p w14:paraId="1AF3658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C60B4">
        <w:rPr>
          <w:b/>
          <w:bCs/>
        </w:rPr>
        <w:t>Pastaba.</w:t>
      </w:r>
      <w:r w:rsidRPr="00FC60B4">
        <w:t xml:space="preserve"> </w:t>
      </w:r>
      <w:r w:rsidRPr="00FC60B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8AAF08" w14:textId="77777777" w:rsidR="00223079" w:rsidRPr="00FC60B4" w:rsidRDefault="00223079" w:rsidP="00223079">
      <w:pPr>
        <w:tabs>
          <w:tab w:val="left" w:pos="567"/>
        </w:tabs>
        <w:spacing w:line="276" w:lineRule="auto"/>
        <w:jc w:val="both"/>
        <w:rPr>
          <w:rFonts w:eastAsia="Cambria"/>
        </w:rPr>
      </w:pPr>
      <w:r w:rsidRPr="00FC60B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C60B4">
        <w:rPr>
          <w:rFonts w:eastAsia="Cambria"/>
        </w:rPr>
        <w:t>kartu su draudimo bendrovės laidavimo draudimo raštu turi būti pateiktas ir pasirašytas draudimo liudijimas (polisas) bei dokumentas, įrodantis, kad draudimo įmoka už išduotą laidavimo draudimo raštą yra sumokėta</w:t>
      </w:r>
      <w:r w:rsidRPr="00FC60B4">
        <w:rPr>
          <w:rFonts w:eastAsia="Cambria"/>
          <w:shd w:val="clear" w:color="auto" w:fill="FFFFFF"/>
        </w:rPr>
        <w:t xml:space="preserve">), atitinkantį Bendrųjų sąlygų 10 skyriuje nurodytas sąlygas, per Specialiosiose sąlygose nustatytą terminą (toliau – </w:t>
      </w:r>
      <w:r w:rsidRPr="00FC60B4">
        <w:rPr>
          <w:rFonts w:eastAsia="Cambria"/>
          <w:b/>
          <w:bCs/>
          <w:shd w:val="clear" w:color="auto" w:fill="FFFFFF"/>
        </w:rPr>
        <w:t>Sutarties įvykdymo užtikrinimas</w:t>
      </w:r>
      <w:r w:rsidRPr="00FC60B4">
        <w:rPr>
          <w:rFonts w:eastAsia="Cambria"/>
          <w:shd w:val="clear" w:color="auto" w:fill="FFFFFF"/>
        </w:rPr>
        <w:t>).</w:t>
      </w:r>
    </w:p>
    <w:p w14:paraId="11698839" w14:textId="77777777" w:rsidR="00223079" w:rsidRPr="00FC60B4" w:rsidRDefault="00223079" w:rsidP="00223079">
      <w:pPr>
        <w:tabs>
          <w:tab w:val="left" w:pos="567"/>
        </w:tabs>
        <w:spacing w:line="276" w:lineRule="auto"/>
        <w:jc w:val="both"/>
        <w:textAlignment w:val="baseline"/>
      </w:pPr>
      <w:r w:rsidRPr="00FC60B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9B9CAB" w14:textId="77777777" w:rsidR="00223079" w:rsidRPr="00FC60B4" w:rsidRDefault="00223079" w:rsidP="00223079">
      <w:pPr>
        <w:tabs>
          <w:tab w:val="left" w:pos="567"/>
        </w:tabs>
        <w:spacing w:line="276" w:lineRule="auto"/>
        <w:jc w:val="both"/>
        <w:textAlignment w:val="baseline"/>
      </w:pPr>
      <w:r w:rsidRPr="00FC60B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4D61B2C" w14:textId="77777777" w:rsidR="00223079" w:rsidRPr="00FC60B4" w:rsidRDefault="00223079" w:rsidP="00223079">
      <w:pPr>
        <w:tabs>
          <w:tab w:val="left" w:pos="567"/>
        </w:tabs>
        <w:spacing w:line="276" w:lineRule="auto"/>
        <w:jc w:val="both"/>
        <w:textAlignment w:val="baseline"/>
      </w:pPr>
      <w:r w:rsidRPr="00FC60B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DD32A9" w14:textId="77777777" w:rsidR="00223079" w:rsidRPr="00FC60B4" w:rsidRDefault="00223079" w:rsidP="00223079">
      <w:pPr>
        <w:tabs>
          <w:tab w:val="left" w:pos="567"/>
        </w:tabs>
        <w:spacing w:line="276" w:lineRule="auto"/>
        <w:jc w:val="both"/>
        <w:textAlignment w:val="baseline"/>
      </w:pPr>
      <w:r w:rsidRPr="00FC60B4">
        <w:t xml:space="preserve">10.6. Sutarties įvykdymo užtikrinime negali būti nurodyta, kad bankas (draudimo bendrovė) atsako tik už tiesioginių nuostolių atlyginimą. Bankas (draudimo bendrovė) neturi teisės reikalauti, kad Pirkėjas </w:t>
      </w:r>
      <w:r w:rsidRPr="00FC60B4">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ED68C4" w14:textId="77777777" w:rsidR="00223079" w:rsidRPr="00FC60B4" w:rsidRDefault="00223079" w:rsidP="00223079">
      <w:pPr>
        <w:tabs>
          <w:tab w:val="left" w:pos="567"/>
        </w:tabs>
        <w:spacing w:line="276" w:lineRule="auto"/>
        <w:jc w:val="both"/>
        <w:textAlignment w:val="baseline"/>
      </w:pPr>
      <w:r w:rsidRPr="00FC60B4">
        <w:t>10.7. Sutarties įvykdymo užtikrinimas turi įsigalioti ne vėliau negu jo pateikimo Pirkėjui dieną.</w:t>
      </w:r>
    </w:p>
    <w:p w14:paraId="52D90C35" w14:textId="77777777" w:rsidR="00223079" w:rsidRPr="00FC60B4" w:rsidRDefault="00223079" w:rsidP="00223079">
      <w:pPr>
        <w:tabs>
          <w:tab w:val="left" w:pos="567"/>
        </w:tabs>
        <w:spacing w:line="276" w:lineRule="auto"/>
        <w:jc w:val="both"/>
        <w:textAlignment w:val="baseline"/>
      </w:pPr>
      <w:r w:rsidRPr="00FC60B4">
        <w:t>10.8. Sutarties įvykdymo užtikrinimo suma turi būti nurodoma ir išmokama eurais.</w:t>
      </w:r>
    </w:p>
    <w:p w14:paraId="6BB62165" w14:textId="77777777" w:rsidR="00223079" w:rsidRPr="00FC60B4" w:rsidRDefault="00223079" w:rsidP="00223079">
      <w:pPr>
        <w:tabs>
          <w:tab w:val="left" w:pos="567"/>
        </w:tabs>
        <w:spacing w:line="276" w:lineRule="auto"/>
        <w:jc w:val="both"/>
        <w:textAlignment w:val="baseline"/>
      </w:pPr>
      <w:r w:rsidRPr="00FC60B4">
        <w:t>10.9. Sutarties įvykdymo užtikrinimas turi būti surašytas lietuvių arba kita kalba (esant Pirkėjo prašymui, turi būti pateiktas vertimas į lietuvių kalbą).</w:t>
      </w:r>
    </w:p>
    <w:p w14:paraId="452C1F38" w14:textId="77777777" w:rsidR="00223079" w:rsidRPr="00FC60B4" w:rsidRDefault="00223079" w:rsidP="00223079">
      <w:pPr>
        <w:tabs>
          <w:tab w:val="left" w:pos="567"/>
        </w:tabs>
        <w:spacing w:line="276" w:lineRule="auto"/>
        <w:jc w:val="both"/>
        <w:textAlignment w:val="baseline"/>
      </w:pPr>
      <w:r w:rsidRPr="00FC60B4">
        <w:t>10.10. Sutarties įvykdymo užtikrinime nurodytas jo galiojimo terminas turi būti ne trumpesnis nei nurodytas Specialiosiose sąlygose.</w:t>
      </w:r>
    </w:p>
    <w:p w14:paraId="48B6872D" w14:textId="77777777" w:rsidR="00223079" w:rsidRPr="00FC60B4" w:rsidRDefault="00223079" w:rsidP="00223079">
      <w:pPr>
        <w:tabs>
          <w:tab w:val="left" w:pos="567"/>
        </w:tabs>
        <w:spacing w:line="276" w:lineRule="auto"/>
        <w:jc w:val="both"/>
        <w:textAlignment w:val="baseline"/>
      </w:pPr>
      <w:r w:rsidRPr="00FC60B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6CAF67" w14:textId="77777777" w:rsidR="00223079" w:rsidRPr="00FC60B4" w:rsidRDefault="00223079" w:rsidP="00223079">
      <w:pPr>
        <w:tabs>
          <w:tab w:val="left" w:pos="567"/>
        </w:tabs>
        <w:spacing w:line="276" w:lineRule="auto"/>
        <w:jc w:val="both"/>
        <w:textAlignment w:val="baseline"/>
      </w:pPr>
      <w:r w:rsidRPr="00FC60B4">
        <w:t xml:space="preserve">10.12. Jeigu Sutartyje nustatytomis sąlygomis </w:t>
      </w:r>
      <w:r w:rsidRPr="00FC60B4">
        <w:rPr>
          <w:rFonts w:eastAsia="Arial"/>
        </w:rPr>
        <w:t>Paslaugų</w:t>
      </w:r>
      <w:r w:rsidRPr="00FC60B4">
        <w:t xml:space="preserve"> suteikimo terminas yra pratęsiamas arba nukeliamas dėl Sutarties sustabdymo, arba suteikti </w:t>
      </w:r>
      <w:r w:rsidRPr="00FC60B4">
        <w:rPr>
          <w:rFonts w:eastAsia="Arial"/>
        </w:rPr>
        <w:t>Paslaugas</w:t>
      </w:r>
      <w:r w:rsidRPr="00FC60B4">
        <w:t xml:space="preserve"> arba taisyti </w:t>
      </w:r>
      <w:r w:rsidRPr="00FC60B4">
        <w:rPr>
          <w:rFonts w:eastAsia="Arial"/>
        </w:rPr>
        <w:t>Paslaugų</w:t>
      </w:r>
      <w:r w:rsidRPr="00FC60B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1C507" w14:textId="77777777" w:rsidR="00223079" w:rsidRPr="00FC60B4" w:rsidRDefault="00223079" w:rsidP="00223079">
      <w:pPr>
        <w:tabs>
          <w:tab w:val="left" w:pos="567"/>
        </w:tabs>
        <w:spacing w:line="276" w:lineRule="auto"/>
        <w:jc w:val="both"/>
        <w:textAlignment w:val="baseline"/>
      </w:pPr>
      <w:r w:rsidRPr="00FC60B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C4089BE" w14:textId="77777777" w:rsidR="00223079" w:rsidRPr="00FC60B4" w:rsidRDefault="00223079" w:rsidP="00223079">
      <w:pPr>
        <w:tabs>
          <w:tab w:val="left" w:pos="567"/>
        </w:tabs>
        <w:spacing w:line="276" w:lineRule="auto"/>
        <w:jc w:val="both"/>
      </w:pPr>
      <w:r w:rsidRPr="00FC60B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2F0FC97" w14:textId="77777777" w:rsidR="00223079" w:rsidRPr="00FC60B4" w:rsidRDefault="00223079" w:rsidP="00223079">
      <w:pPr>
        <w:tabs>
          <w:tab w:val="left" w:pos="567"/>
        </w:tabs>
        <w:spacing w:line="276" w:lineRule="auto"/>
        <w:jc w:val="both"/>
        <w:textAlignment w:val="baseline"/>
      </w:pPr>
      <w:r w:rsidRPr="00FC60B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16FA09" w14:textId="77777777" w:rsidR="00223079" w:rsidRPr="00FC60B4" w:rsidRDefault="00223079" w:rsidP="00223079">
      <w:pPr>
        <w:tabs>
          <w:tab w:val="left" w:pos="567"/>
        </w:tabs>
        <w:spacing w:line="276" w:lineRule="auto"/>
        <w:jc w:val="both"/>
        <w:textAlignment w:val="baseline"/>
      </w:pPr>
      <w:r w:rsidRPr="00FC60B4">
        <w:t>10.16. Pirkėjas gali pasinaudoti Sutarties įvykdymo užtikrinimu, esant bet kuriai iš žemiau nurodytų aplinkybių:</w:t>
      </w:r>
    </w:p>
    <w:p w14:paraId="1682E232" w14:textId="77777777" w:rsidR="00223079" w:rsidRPr="00FC60B4" w:rsidRDefault="00223079" w:rsidP="00223079">
      <w:pPr>
        <w:tabs>
          <w:tab w:val="left" w:pos="567"/>
        </w:tabs>
        <w:spacing w:line="276" w:lineRule="auto"/>
        <w:jc w:val="both"/>
        <w:textAlignment w:val="baseline"/>
      </w:pPr>
      <w:r w:rsidRPr="00FC60B4">
        <w:t>10.16.1. Tiekėjas neįvykdė, nevykdo arba netinkamai vykdo savo įsipareigojimus pagal Sutartį;</w:t>
      </w:r>
    </w:p>
    <w:p w14:paraId="362C511C" w14:textId="77777777" w:rsidR="00223079" w:rsidRPr="00FC60B4" w:rsidRDefault="00223079" w:rsidP="00223079">
      <w:pPr>
        <w:tabs>
          <w:tab w:val="left" w:pos="567"/>
        </w:tabs>
        <w:spacing w:line="276" w:lineRule="auto"/>
        <w:jc w:val="both"/>
        <w:textAlignment w:val="baseline"/>
      </w:pPr>
      <w:r w:rsidRPr="00FC60B4">
        <w:t xml:space="preserve">10.16.2. Tiekėjas per protingai nustatytą laikotarpį neįvykdo Pirkėjo nurodymo ištaisyti </w:t>
      </w:r>
      <w:r w:rsidRPr="00FC60B4">
        <w:rPr>
          <w:rFonts w:eastAsia="Arial"/>
        </w:rPr>
        <w:t>Paslaugų</w:t>
      </w:r>
      <w:r w:rsidRPr="00FC60B4">
        <w:t xml:space="preserve"> trūkumus;</w:t>
      </w:r>
    </w:p>
    <w:p w14:paraId="5D307ACF" w14:textId="77777777" w:rsidR="00223079" w:rsidRPr="00FC60B4" w:rsidRDefault="00223079" w:rsidP="00223079">
      <w:pPr>
        <w:tabs>
          <w:tab w:val="left" w:pos="567"/>
        </w:tabs>
        <w:spacing w:line="276" w:lineRule="auto"/>
        <w:jc w:val="both"/>
        <w:textAlignment w:val="baseline"/>
      </w:pPr>
      <w:r w:rsidRPr="00FC60B4">
        <w:t xml:space="preserve">10.16.3. jei dėl bet kokių Tiekėjo veiksmų (veikimo ar neveikimo) Pirkėjas patyrė nuostolius (įskaitant, bet neapribojant, papildomas išlaidas, negautas pajamas ar kitus tiesioginius ir netiesioginius nuostolius, </w:t>
      </w:r>
      <w:r w:rsidRPr="00FC60B4">
        <w:lastRenderedPageBreak/>
        <w:t>delspinigius ir (arba) baudas (jei delspinigiai ir (arba) baudos yra numatyti Specialiosiose sutarties sąlygose);</w:t>
      </w:r>
    </w:p>
    <w:p w14:paraId="27E436A9" w14:textId="77777777" w:rsidR="00223079" w:rsidRPr="00FC60B4" w:rsidRDefault="00223079" w:rsidP="00223079">
      <w:pPr>
        <w:tabs>
          <w:tab w:val="left" w:pos="567"/>
        </w:tabs>
        <w:spacing w:line="276" w:lineRule="auto"/>
        <w:jc w:val="both"/>
        <w:textAlignment w:val="baseline"/>
      </w:pPr>
      <w:r w:rsidRPr="00FC60B4">
        <w:t>10.16.4. Tiekėjas be pateisinamos priežasties (ne Sutartyje nustatytais atvejais) vienašališkai nutraukia Sutartį.</w:t>
      </w:r>
    </w:p>
    <w:p w14:paraId="7911B49A" w14:textId="77777777" w:rsidR="00223079" w:rsidRPr="00FC60B4" w:rsidRDefault="00223079" w:rsidP="00223079">
      <w:pPr>
        <w:tabs>
          <w:tab w:val="left" w:pos="567"/>
        </w:tabs>
        <w:spacing w:line="276" w:lineRule="auto"/>
        <w:jc w:val="both"/>
        <w:textAlignment w:val="baseline"/>
        <w:rPr>
          <w:b/>
          <w:bCs/>
        </w:rPr>
      </w:pPr>
    </w:p>
    <w:p w14:paraId="374A7587" w14:textId="77777777" w:rsidR="00223079" w:rsidRPr="00FC60B4" w:rsidRDefault="00223079" w:rsidP="00223079">
      <w:pPr>
        <w:keepNext/>
        <w:keepLines/>
        <w:tabs>
          <w:tab w:val="left" w:pos="567"/>
          <w:tab w:val="left" w:pos="851"/>
          <w:tab w:val="left" w:pos="992"/>
          <w:tab w:val="left" w:pos="1134"/>
        </w:tabs>
        <w:spacing w:line="276" w:lineRule="auto"/>
        <w:jc w:val="center"/>
        <w:rPr>
          <w:rFonts w:eastAsia="Cambria"/>
          <w:caps/>
          <w14:numSpacing w14:val="tabular"/>
        </w:rPr>
      </w:pPr>
      <w:r w:rsidRPr="00FC60B4">
        <w:rPr>
          <w:rFonts w:eastAsia="Cambria"/>
          <w:b/>
          <w:bCs/>
          <w:caps/>
          <w14:numSpacing w14:val="tabular"/>
        </w:rPr>
        <w:t>11.</w:t>
      </w:r>
      <w:r w:rsidRPr="00FC60B4">
        <w:rPr>
          <w:rFonts w:eastAsia="Cambria"/>
          <w:b/>
          <w:bCs/>
          <w:caps/>
          <w14:numSpacing w14:val="tabular"/>
        </w:rPr>
        <w:tab/>
        <w:t>SUTARTIES KAINA IR JOS PERSKAIČIAVIMAS</w:t>
      </w:r>
    </w:p>
    <w:p w14:paraId="3E8B8001"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BA768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624D3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11.2. Pradinės sutarties vertė yra nurodyta Specialiosiose sąlygose.</w:t>
      </w:r>
    </w:p>
    <w:p w14:paraId="7A3A3DC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61F27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11.4. Sutarties kainos peržiūra atliekama Specialiosiose sąlygose nustatyta tvarka.</w:t>
      </w:r>
    </w:p>
    <w:p w14:paraId="739F5E9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FDFE16" w14:textId="77777777" w:rsidR="00223079" w:rsidRPr="00FC60B4" w:rsidRDefault="00223079" w:rsidP="00223079">
      <w:pPr>
        <w:keepNext/>
        <w:keepLines/>
        <w:tabs>
          <w:tab w:val="left" w:pos="567"/>
          <w:tab w:val="left" w:pos="851"/>
          <w:tab w:val="left" w:pos="992"/>
          <w:tab w:val="left" w:pos="1134"/>
        </w:tabs>
        <w:spacing w:line="276" w:lineRule="auto"/>
        <w:jc w:val="center"/>
        <w:rPr>
          <w:rFonts w:eastAsia="Cambria"/>
          <w:b/>
          <w:bCs/>
          <w:caps/>
          <w14:numSpacing w14:val="tabular"/>
        </w:rPr>
      </w:pPr>
      <w:r w:rsidRPr="00FC60B4">
        <w:rPr>
          <w:rFonts w:eastAsia="Cambria"/>
          <w:b/>
          <w:bCs/>
          <w:caps/>
          <w14:numSpacing w14:val="tabular"/>
        </w:rPr>
        <w:t>12.</w:t>
      </w:r>
      <w:r w:rsidRPr="00FC60B4">
        <w:rPr>
          <w:rFonts w:eastAsia="Cambria"/>
          <w:b/>
          <w:bCs/>
          <w:caps/>
          <w14:numSpacing w14:val="tabular"/>
        </w:rPr>
        <w:tab/>
        <w:t>ATSISKAITYMO TVARKA</w:t>
      </w:r>
    </w:p>
    <w:p w14:paraId="02096371" w14:textId="77777777" w:rsidR="00223079" w:rsidRPr="00FC60B4" w:rsidRDefault="00223079" w:rsidP="00223079">
      <w:pPr>
        <w:keepNext/>
        <w:keepLines/>
        <w:tabs>
          <w:tab w:val="left" w:pos="567"/>
          <w:tab w:val="left" w:pos="851"/>
          <w:tab w:val="left" w:pos="992"/>
          <w:tab w:val="left" w:pos="1134"/>
        </w:tabs>
        <w:spacing w:line="276" w:lineRule="auto"/>
        <w:jc w:val="center"/>
        <w:rPr>
          <w:rFonts w:eastAsia="Cambria"/>
          <w:b/>
          <w:bCs/>
          <w:caps/>
          <w14:numSpacing w14:val="tabular"/>
        </w:rPr>
      </w:pPr>
    </w:p>
    <w:p w14:paraId="3D38AA89"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12.1.</w:t>
      </w:r>
      <w:r w:rsidRPr="00FC60B4">
        <w:tab/>
      </w:r>
      <w:r w:rsidRPr="00FC60B4">
        <w:rPr>
          <w:rFonts w:eastAsia="Arial"/>
          <w:b/>
          <w:bCs/>
        </w:rPr>
        <w:t>Išankstinis mokėjimas (avansas) (jei taikoma)</w:t>
      </w:r>
    </w:p>
    <w:p w14:paraId="41F3245C"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C6BF0E" w14:textId="77777777" w:rsidR="00223079" w:rsidRPr="00FC60B4" w:rsidRDefault="00223079" w:rsidP="00223079">
      <w:pPr>
        <w:tabs>
          <w:tab w:val="left" w:pos="567"/>
        </w:tabs>
        <w:spacing w:line="276" w:lineRule="auto"/>
        <w:jc w:val="both"/>
        <w:textAlignment w:val="baseline"/>
      </w:pPr>
      <w:r w:rsidRPr="00FC60B4">
        <w:t>12.1.1. Bendrųjų sąlygų 12.1 poskyrio sąlygos taikomos tuo atveju, jei Specialiosiose sąlygose yra nurodyta, kad Tiekėjui mokamas išankstinis mokėjimas (avansas) (toliau –</w:t>
      </w:r>
      <w:r w:rsidRPr="00FC60B4">
        <w:rPr>
          <w:b/>
          <w:bCs/>
        </w:rPr>
        <w:t xml:space="preserve"> Avansas</w:t>
      </w:r>
      <w:r w:rsidRPr="00FC60B4">
        <w:t>).</w:t>
      </w:r>
    </w:p>
    <w:p w14:paraId="0E9C4991" w14:textId="77777777" w:rsidR="00223079" w:rsidRPr="00FC60B4" w:rsidRDefault="00223079" w:rsidP="00223079">
      <w:pPr>
        <w:tabs>
          <w:tab w:val="left" w:pos="567"/>
        </w:tabs>
        <w:spacing w:line="276" w:lineRule="auto"/>
        <w:jc w:val="both"/>
        <w:textAlignment w:val="baseline"/>
      </w:pPr>
      <w:r w:rsidRPr="00FC60B4">
        <w:t>12.1.2. Pirkėjas sumoka Tiekėjui ne didesnį kaip Specialiosiose sąlygose nurodyto dydžio Avansą.</w:t>
      </w:r>
    </w:p>
    <w:p w14:paraId="1CBEEC1C" w14:textId="77777777" w:rsidR="00223079" w:rsidRPr="00FC60B4" w:rsidRDefault="00223079" w:rsidP="00223079">
      <w:pPr>
        <w:tabs>
          <w:tab w:val="left" w:pos="567"/>
        </w:tabs>
        <w:spacing w:line="276" w:lineRule="auto"/>
        <w:jc w:val="both"/>
        <w:textAlignment w:val="baseline"/>
      </w:pPr>
      <w:r w:rsidRPr="00FC60B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C60B4">
        <w:rPr>
          <w:b/>
        </w:rPr>
        <w:t>Avanso užtikrinimas</w:t>
      </w:r>
      <w:r w:rsidRPr="00FC60B4">
        <w:t>).</w:t>
      </w:r>
    </w:p>
    <w:p w14:paraId="6374BCFF" w14:textId="77777777" w:rsidR="00223079" w:rsidRPr="00FC60B4" w:rsidRDefault="00223079" w:rsidP="00223079">
      <w:pPr>
        <w:tabs>
          <w:tab w:val="left" w:pos="567"/>
        </w:tabs>
        <w:spacing w:line="276" w:lineRule="auto"/>
        <w:jc w:val="both"/>
        <w:textAlignment w:val="baseline"/>
      </w:pPr>
      <w:r w:rsidRPr="00FC60B4">
        <w:rPr>
          <w:b/>
          <w:bCs/>
        </w:rPr>
        <w:t>Pastaba.</w:t>
      </w:r>
      <w:r w:rsidRPr="00FC60B4">
        <w:t xml:space="preserve"> </w:t>
      </w:r>
      <w:r w:rsidRPr="00FC60B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C60B4">
        <w:t xml:space="preserve"> </w:t>
      </w:r>
      <w:r w:rsidRPr="00FC60B4">
        <w:rPr>
          <w:rFonts w:eastAsia="Arial"/>
          <w:shd w:val="clear" w:color="auto" w:fill="FFFFFF"/>
        </w:rPr>
        <w:t>įstatymų bei kitų teisės aktų</w:t>
      </w:r>
      <w:r w:rsidRPr="00FC60B4">
        <w:rPr>
          <w:rFonts w:eastAsia="Arial"/>
        </w:rPr>
        <w:t xml:space="preserve"> </w:t>
      </w:r>
      <w:r w:rsidRPr="00FC60B4">
        <w:rPr>
          <w:rFonts w:eastAsia="Arial"/>
          <w:shd w:val="clear" w:color="auto" w:fill="FFFFFF"/>
        </w:rPr>
        <w:t>nuostatas.</w:t>
      </w:r>
    </w:p>
    <w:p w14:paraId="10835FC7" w14:textId="77777777" w:rsidR="00223079" w:rsidRPr="00FC60B4" w:rsidRDefault="00223079" w:rsidP="00223079">
      <w:pPr>
        <w:tabs>
          <w:tab w:val="left" w:pos="567"/>
        </w:tabs>
        <w:spacing w:line="276" w:lineRule="auto"/>
        <w:jc w:val="both"/>
        <w:textAlignment w:val="baseline"/>
      </w:pPr>
      <w:r w:rsidRPr="00FC60B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FE004E" w14:textId="77777777" w:rsidR="00223079" w:rsidRPr="00FC60B4" w:rsidRDefault="00223079" w:rsidP="00223079">
      <w:pPr>
        <w:tabs>
          <w:tab w:val="left" w:pos="567"/>
        </w:tabs>
        <w:spacing w:line="276" w:lineRule="auto"/>
        <w:jc w:val="both"/>
        <w:textAlignment w:val="baseline"/>
      </w:pPr>
      <w:r w:rsidRPr="00FC60B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5E6DDB" w14:textId="77777777" w:rsidR="00223079" w:rsidRPr="00FC60B4" w:rsidRDefault="00223079" w:rsidP="00223079">
      <w:pPr>
        <w:tabs>
          <w:tab w:val="left" w:pos="567"/>
        </w:tabs>
        <w:spacing w:line="276" w:lineRule="auto"/>
        <w:jc w:val="both"/>
        <w:textAlignment w:val="baseline"/>
      </w:pPr>
      <w:r w:rsidRPr="00FC60B4">
        <w:t xml:space="preserve">12.1.6. Bankas (draudimo bendrovė) neturi teisės reikalauti, kad Pirkėjas pagrįstų savo reikalavimą. Pirkėjas pranešime bankui (draudimo bendrovei) nurodys, kad Avanso užtikrinimo suma jam priklauso </w:t>
      </w:r>
      <w:r w:rsidRPr="00FC60B4">
        <w:lastRenderedPageBreak/>
        <w:t>dėl to, kad Tiekėjas iš dalies ar visiškai neįvykdė Sutarties sąlygų ir (arba) ji buvo nutraukta dėl Tiekėjo kaltės ir Tiekėjas negrąžino avanso.</w:t>
      </w:r>
    </w:p>
    <w:p w14:paraId="4AA922E8" w14:textId="77777777" w:rsidR="00223079" w:rsidRPr="00FC60B4" w:rsidRDefault="00223079" w:rsidP="00223079">
      <w:pPr>
        <w:tabs>
          <w:tab w:val="left" w:pos="567"/>
        </w:tabs>
        <w:spacing w:line="276" w:lineRule="auto"/>
        <w:jc w:val="both"/>
        <w:textAlignment w:val="baseline"/>
      </w:pPr>
      <w:r w:rsidRPr="00FC60B4">
        <w:t>12.1.7. Avanso užtikrinimo suma turi būti nurodoma ir išmokama eurais.</w:t>
      </w:r>
    </w:p>
    <w:p w14:paraId="55ACE889" w14:textId="77777777" w:rsidR="00223079" w:rsidRPr="00FC60B4" w:rsidRDefault="00223079" w:rsidP="00223079">
      <w:pPr>
        <w:tabs>
          <w:tab w:val="left" w:pos="567"/>
        </w:tabs>
        <w:spacing w:line="276" w:lineRule="auto"/>
        <w:jc w:val="both"/>
        <w:textAlignment w:val="baseline"/>
      </w:pPr>
      <w:r w:rsidRPr="00FC60B4">
        <w:t>12.1.8. Avanso užtikrinimas turi būti surašytas lietuvių arba kita kalba (esant Pirkėjo prašymui, turi būti pateiktas vertimas į lietuvių kalbą).</w:t>
      </w:r>
    </w:p>
    <w:p w14:paraId="6561A9D5" w14:textId="77777777" w:rsidR="00223079" w:rsidRPr="00FC60B4" w:rsidRDefault="00223079" w:rsidP="00223079">
      <w:pPr>
        <w:tabs>
          <w:tab w:val="left" w:pos="567"/>
        </w:tabs>
        <w:spacing w:line="276" w:lineRule="auto"/>
        <w:jc w:val="both"/>
        <w:textAlignment w:val="baseline"/>
      </w:pPr>
      <w:r w:rsidRPr="00FC60B4">
        <w:t>12.1.9. Avanso užtikrinimas, neatitinkantis šiame Sutarties poskyryje nustatytų reikalavimų, nebus priimamas.</w:t>
      </w:r>
    </w:p>
    <w:p w14:paraId="6EBD36F4" w14:textId="77777777" w:rsidR="00223079" w:rsidRPr="00FC60B4" w:rsidRDefault="00223079" w:rsidP="00223079">
      <w:pPr>
        <w:tabs>
          <w:tab w:val="left" w:pos="567"/>
        </w:tabs>
        <w:spacing w:line="276" w:lineRule="auto"/>
        <w:jc w:val="both"/>
        <w:textAlignment w:val="baseline"/>
      </w:pPr>
      <w:r w:rsidRPr="00FC60B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F22207" w14:textId="77777777" w:rsidR="00223079" w:rsidRPr="00FC60B4" w:rsidRDefault="00223079" w:rsidP="00223079">
      <w:pPr>
        <w:tabs>
          <w:tab w:val="left" w:pos="567"/>
        </w:tabs>
        <w:spacing w:line="276" w:lineRule="auto"/>
        <w:jc w:val="both"/>
        <w:textAlignment w:val="baseline"/>
      </w:pPr>
      <w:r w:rsidRPr="00FC60B4">
        <w:t>12.1.11. Pirkėjas sumoka Tiekėjui Avansą per Specialiosiose sąlygose numatytą terminą nuo išankstinio mokėjimo sąskaitos ir Avanso užtikrinimo (jei taikoma) gavimo dienos. Sumokėto Avanso suma išskaitoma iš mokėtinos sumos.</w:t>
      </w:r>
    </w:p>
    <w:p w14:paraId="43105C41" w14:textId="77777777" w:rsidR="00223079" w:rsidRPr="00FC60B4" w:rsidRDefault="00223079" w:rsidP="00223079">
      <w:pPr>
        <w:tabs>
          <w:tab w:val="left" w:pos="567"/>
        </w:tabs>
        <w:spacing w:line="276" w:lineRule="auto"/>
        <w:jc w:val="both"/>
        <w:textAlignment w:val="baseline"/>
      </w:pPr>
      <w:r w:rsidRPr="00FC60B4">
        <w:t xml:space="preserve">12.1.12. Nutraukus Sutartį, Tiekėjas privalo grąžinti Pirkėjui gautą Avansą per 5 (penkias) darbo dienas (jeigu dalis </w:t>
      </w:r>
      <w:r w:rsidRPr="00FC60B4">
        <w:rPr>
          <w:rFonts w:eastAsia="Arial"/>
        </w:rPr>
        <w:t>Paslaugų yra suteikta</w:t>
      </w:r>
      <w:r w:rsidRPr="00FC60B4">
        <w:t xml:space="preserve">, Pirkėjas jas yra priėmęs ir </w:t>
      </w:r>
      <w:r w:rsidRPr="00FC60B4">
        <w:rPr>
          <w:rFonts w:eastAsia="Arial"/>
        </w:rPr>
        <w:t>Paslaugų rezultatu</w:t>
      </w:r>
      <w:r w:rsidRPr="00FC60B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B0113D" w14:textId="77777777" w:rsidR="00223079" w:rsidRPr="00FC60B4" w:rsidRDefault="00223079" w:rsidP="00223079">
      <w:pPr>
        <w:tabs>
          <w:tab w:val="left" w:pos="567"/>
        </w:tabs>
        <w:spacing w:line="276" w:lineRule="auto"/>
        <w:jc w:val="both"/>
        <w:textAlignment w:val="baseline"/>
      </w:pPr>
    </w:p>
    <w:p w14:paraId="2E923305"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12.2.</w:t>
      </w:r>
      <w:r w:rsidRPr="00FC60B4">
        <w:rPr>
          <w:rFonts w:eastAsia="Arial"/>
          <w:b/>
          <w:bCs/>
        </w:rPr>
        <w:tab/>
      </w:r>
      <w:r w:rsidRPr="00FC60B4">
        <w:rPr>
          <w:rFonts w:eastAsia="Arial"/>
          <w:b/>
        </w:rPr>
        <w:t>Mokėjimų tvarka</w:t>
      </w:r>
    </w:p>
    <w:p w14:paraId="39BC02D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C5922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12.2.1.</w:t>
      </w:r>
      <w:r w:rsidRPr="00FC60B4">
        <w:rPr>
          <w:rFonts w:eastAsia="Arial"/>
        </w:rPr>
        <w:tab/>
      </w:r>
      <w:r w:rsidRPr="00FC60B4">
        <w:t xml:space="preserve">Tiekėjas išrašo Sąskaitą tik Šalims pasirašius </w:t>
      </w:r>
      <w:r w:rsidRPr="00FC60B4">
        <w:rPr>
          <w:rFonts w:eastAsia="Arial"/>
        </w:rPr>
        <w:t>Paslaugų</w:t>
      </w:r>
      <w:r w:rsidRPr="00FC60B4">
        <w:t xml:space="preserve"> perdavimo–priėmimo aktą, jeigu kitaip nenumatyta Specialiosiose sąlygose</w:t>
      </w:r>
      <w:r w:rsidRPr="00FC60B4">
        <w:rPr>
          <w:rFonts w:eastAsia="Arial"/>
        </w:rPr>
        <w:t>:</w:t>
      </w:r>
    </w:p>
    <w:p w14:paraId="4285984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12.2.1.1.</w:t>
      </w:r>
      <w:r w:rsidRPr="00FC60B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306E4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12.2.1.2. </w:t>
      </w:r>
      <w:r w:rsidRPr="00FC60B4">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F029AD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12.2.2.</w:t>
      </w:r>
      <w:r w:rsidRPr="00FC60B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FBF5AA"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pPr>
      <w:r w:rsidRPr="00FC60B4">
        <w:t>12.2.3.</w:t>
      </w:r>
      <w:r w:rsidRPr="00FC60B4">
        <w:tab/>
        <w:t>Išankstinio mokėjimo sąskaitas (jeigu Specialiosiose sąlygose yra numatytas Avanso mokėjimas) Tiekėjas privalo pateikti šiame Sutarties poskyryje nustatyta tvarka.</w:t>
      </w:r>
    </w:p>
    <w:p w14:paraId="2A0C4B6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12.2.4.</w:t>
      </w:r>
      <w:r w:rsidRPr="00FC60B4">
        <w:tab/>
      </w:r>
      <w:r w:rsidRPr="00FC60B4">
        <w:rPr>
          <w:rFonts w:eastAsia="Arial"/>
        </w:rPr>
        <w:t>Pirkėjas atlieka mokėjimus už Paslaugas Specialiosiose sąlygose nustatytais terminais.</w:t>
      </w:r>
    </w:p>
    <w:p w14:paraId="34B4B32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12.2.5.</w:t>
      </w:r>
      <w:r w:rsidRPr="00FC60B4">
        <w:rPr>
          <w:rFonts w:eastAsia="Arial"/>
        </w:rPr>
        <w:tab/>
        <w:t>Už mokėjimų pagal Sutartį vėlavimus Pirkėjui taikomos netesybos Specialiosiose sąlygose nustatyta tvarka.</w:t>
      </w:r>
    </w:p>
    <w:p w14:paraId="134A0D74"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12.2.6.</w:t>
      </w:r>
      <w:r w:rsidRPr="00FC60B4">
        <w:tab/>
      </w:r>
      <w:r w:rsidRPr="00FC60B4">
        <w:rPr>
          <w:rFonts w:eastAsia="Arial"/>
        </w:rPr>
        <w:t>Jei Paslaugos teikiamos etapais ar periodais aukščiau nurodyta atsiskaitymo tvarka galioja kiekvienam Paslaugų teikimo etapui ar periodui, jei Specialiosiose sąlygose nenustatyta kitaip.</w:t>
      </w:r>
    </w:p>
    <w:p w14:paraId="1AF2E1A7" w14:textId="77777777" w:rsidR="00223079" w:rsidRPr="00FC60B4" w:rsidRDefault="00223079" w:rsidP="002230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12.2.7.</w:t>
      </w:r>
      <w:r w:rsidRPr="00FC60B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C77438"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C27D2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12.3.</w:t>
      </w:r>
      <w:r w:rsidRPr="00FC60B4">
        <w:rPr>
          <w:rFonts w:eastAsia="Arial"/>
          <w:b/>
          <w:bCs/>
        </w:rPr>
        <w:tab/>
      </w:r>
      <w:r w:rsidRPr="00FC60B4">
        <w:rPr>
          <w:rFonts w:eastAsia="Arial"/>
          <w:b/>
        </w:rPr>
        <w:t>Kiti atsiskaitymo klausimai</w:t>
      </w:r>
    </w:p>
    <w:p w14:paraId="08484844"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091F4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12.3.1.</w:t>
      </w:r>
      <w:r w:rsidRPr="00FC60B4">
        <w:rPr>
          <w:rFonts w:eastAsia="Arial"/>
        </w:rPr>
        <w:tab/>
        <w:t>Pirkėjas privalo pervesti mokėjimus Tiekėjui į Tiekėjo banko sąskaitą, nurodytą Specialiosiose sąlygose.</w:t>
      </w:r>
    </w:p>
    <w:p w14:paraId="7102116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12.3.2.</w:t>
      </w:r>
      <w:r w:rsidRPr="00FC60B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628D1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12.3.3.</w:t>
      </w:r>
      <w:r w:rsidRPr="00FC60B4">
        <w:rPr>
          <w:rFonts w:eastAsia="Arial"/>
        </w:rPr>
        <w:tab/>
        <w:t>Visi mokėjimai pagal Sutartį atliekami eurais.</w:t>
      </w:r>
    </w:p>
    <w:p w14:paraId="1ACC4C3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12.3.4.</w:t>
      </w:r>
      <w:r w:rsidRPr="00FC60B4">
        <w:rPr>
          <w:rFonts w:eastAsia="Arial"/>
        </w:rPr>
        <w:tab/>
        <w:t>Už pavėluotus mokėjimus pagal Sutartį mokančioji Šalis privalo sumokėti kitai Šaliai Specialiosiose sąlygose nurodyto dydžio netesybas.</w:t>
      </w:r>
    </w:p>
    <w:p w14:paraId="2A94496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1889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13.</w:t>
      </w:r>
      <w:r w:rsidRPr="00FC60B4">
        <w:rPr>
          <w:rFonts w:eastAsia="Arial"/>
          <w:b/>
          <w:bCs/>
          <w:caps/>
        </w:rPr>
        <w:tab/>
      </w:r>
      <w:r w:rsidRPr="00FC60B4">
        <w:rPr>
          <w:rFonts w:eastAsia="Arial"/>
          <w:b/>
          <w:caps/>
        </w:rPr>
        <w:t>Konfidenciali informacija</w:t>
      </w:r>
    </w:p>
    <w:p w14:paraId="22726A0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59EEC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13.1.</w:t>
      </w:r>
      <w:r w:rsidRPr="00FC60B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29FB2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w:t>
      </w:r>
      <w:r w:rsidRPr="00FC60B4">
        <w:rPr>
          <w:rFonts w:eastAsia="Arial"/>
        </w:rPr>
        <w:tab/>
        <w:t>Šalis turi teisę atskleisti kitos Šalies konfidencialią informaciją šiais atvejais:</w:t>
      </w:r>
    </w:p>
    <w:p w14:paraId="7095874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13.2.1.</w:t>
      </w:r>
      <w:r w:rsidRPr="00FC60B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735C6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13.2.2.</w:t>
      </w:r>
      <w:r w:rsidRPr="00FC60B4">
        <w:rPr>
          <w:rFonts w:eastAsia="Arial"/>
        </w:rPr>
        <w:tab/>
        <w:t xml:space="preserve">konfidencialią informaciją yra būtina atskleisti pagal </w:t>
      </w:r>
      <w:r w:rsidRPr="00FC60B4">
        <w:t>įstatymų bei kitų teisės aktų</w:t>
      </w:r>
      <w:r w:rsidRPr="00FC60B4">
        <w:rPr>
          <w:rFonts w:eastAsia="Arial"/>
        </w:rPr>
        <w:t xml:space="preserve"> reikalavimus, įskaitant atvejus, kai to reikalauja viešojo administravimo subjektai, taip, kaip jie apibrėžti Lietuvos Respublikos viešojo administravimo įstatyme.</w:t>
      </w:r>
    </w:p>
    <w:p w14:paraId="6BAD8CE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13.3.</w:t>
      </w:r>
      <w:r w:rsidRPr="00FC60B4">
        <w:rPr>
          <w:rFonts w:eastAsia="Arial"/>
        </w:rPr>
        <w:tab/>
        <w:t xml:space="preserve">Prieš atskleisdama konfidencialią informaciją, Šalis privalo informuoti kitą Šalį (tiek, kiek tai nedraudžiama pagal </w:t>
      </w:r>
      <w:r w:rsidRPr="00FC60B4">
        <w:t>įstatymus bei kitus teisės aktus</w:t>
      </w:r>
      <w:r w:rsidRPr="00FC60B4">
        <w:rPr>
          <w:rFonts w:eastAsia="Arial"/>
        </w:rPr>
        <w:t>) apie būtinybę arba gautą viešojo administravimo subjekto reikalavimą atskleisti konfidencialią informaciją ir imtis protingų priemonių, siekdama užtikrinti atskleistos informacijos konfidencialumą.</w:t>
      </w:r>
    </w:p>
    <w:p w14:paraId="7C03427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13.4.</w:t>
      </w:r>
      <w:r w:rsidRPr="00FC60B4">
        <w:rPr>
          <w:rFonts w:eastAsia="Arial"/>
        </w:rPr>
        <w:tab/>
        <w:t>Šalis atsako:</w:t>
      </w:r>
    </w:p>
    <w:p w14:paraId="2419090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13.4.1.</w:t>
      </w:r>
      <w:r w:rsidRPr="00FC60B4">
        <w:rPr>
          <w:rFonts w:eastAsia="Arial"/>
        </w:rPr>
        <w:tab/>
        <w:t>už bet kokį neteisėtą, įskaitant atsitiktinį, kitos Šalies konfidencialios informacijos ar bet kurios jos dalies atskleidimą ar perdavimą arba konfidencialios informacijos neteisėtą naudojimą;</w:t>
      </w:r>
    </w:p>
    <w:p w14:paraId="6F7BFD86"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13.4.2.</w:t>
      </w:r>
      <w:r w:rsidRPr="00FC60B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B9EF6D"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13.5.</w:t>
      </w:r>
      <w:r w:rsidRPr="00FC60B4">
        <w:rPr>
          <w:rFonts w:eastAsia="Arial"/>
        </w:rPr>
        <w:tab/>
        <w:t>Šalis, nepagrįstai atskleidusi kitos Šalies konfidencialią informaciją, privalo sumokėti kitai Šaliai Specialiosiose sąlygose nurodyto dydžio baudą.</w:t>
      </w:r>
    </w:p>
    <w:p w14:paraId="3222D1E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DAA829"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14.</w:t>
      </w:r>
      <w:r w:rsidRPr="00FC60B4">
        <w:rPr>
          <w:rFonts w:eastAsia="Arial"/>
          <w:b/>
          <w:bCs/>
          <w:caps/>
        </w:rPr>
        <w:tab/>
      </w:r>
      <w:r w:rsidRPr="00FC60B4">
        <w:rPr>
          <w:rFonts w:eastAsia="Arial"/>
          <w:b/>
          <w:caps/>
        </w:rPr>
        <w:t>Asmens duomenų apsauga</w:t>
      </w:r>
    </w:p>
    <w:p w14:paraId="6B7234AA"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5B3CB2"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14.1.</w:t>
      </w:r>
      <w:r w:rsidRPr="00FC60B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343189" w14:textId="77777777" w:rsidR="00223079" w:rsidRPr="00FC60B4" w:rsidRDefault="00223079" w:rsidP="00223079">
      <w:pPr>
        <w:tabs>
          <w:tab w:val="left" w:pos="567"/>
          <w:tab w:val="left" w:pos="851"/>
          <w:tab w:val="left" w:pos="992"/>
          <w:tab w:val="left" w:pos="1134"/>
        </w:tabs>
        <w:spacing w:line="276" w:lineRule="auto"/>
        <w:jc w:val="both"/>
      </w:pPr>
      <w:r w:rsidRPr="00FC60B4">
        <w:t>14.2.</w:t>
      </w:r>
      <w:r w:rsidRPr="00FC60B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5D2970" w14:textId="77777777" w:rsidR="00223079" w:rsidRPr="00FC60B4" w:rsidRDefault="00223079" w:rsidP="00223079">
      <w:pPr>
        <w:tabs>
          <w:tab w:val="left" w:pos="0"/>
          <w:tab w:val="left" w:pos="851"/>
          <w:tab w:val="left" w:pos="992"/>
          <w:tab w:val="left" w:pos="1134"/>
        </w:tabs>
        <w:spacing w:line="276" w:lineRule="auto"/>
        <w:jc w:val="both"/>
        <w:rPr>
          <w:rFonts w:eastAsia="Arial"/>
          <w:b/>
          <w:bCs/>
        </w:rPr>
      </w:pPr>
    </w:p>
    <w:p w14:paraId="5C0B914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C60B4">
        <w:rPr>
          <w:rFonts w:eastAsia="Arial"/>
          <w:b/>
          <w:bCs/>
          <w:caps/>
        </w:rPr>
        <w:t>15.</w:t>
      </w:r>
      <w:r w:rsidRPr="00FC60B4">
        <w:rPr>
          <w:rFonts w:eastAsia="Arial"/>
          <w:b/>
          <w:bCs/>
          <w:caps/>
        </w:rPr>
        <w:tab/>
      </w:r>
      <w:r w:rsidRPr="00FC60B4">
        <w:rPr>
          <w:rFonts w:eastAsia="Arial"/>
          <w:b/>
          <w:caps/>
        </w:rPr>
        <w:t>INTELEKTINĖ NUOSAVYBĖ</w:t>
      </w:r>
    </w:p>
    <w:p w14:paraId="42D0C6E7"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E6B66A8" w14:textId="77777777" w:rsidR="00223079" w:rsidRPr="00FC60B4" w:rsidRDefault="00223079" w:rsidP="00223079">
      <w:pPr>
        <w:tabs>
          <w:tab w:val="left" w:pos="567"/>
        </w:tabs>
        <w:spacing w:line="276" w:lineRule="auto"/>
        <w:jc w:val="both"/>
        <w:textAlignment w:val="baseline"/>
      </w:pPr>
      <w:r w:rsidRPr="00FC60B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C60B4">
        <w:rPr>
          <w:rFonts w:eastAsia="Arial"/>
        </w:rPr>
        <w:t>Paslaugų</w:t>
      </w:r>
      <w:r w:rsidRPr="00FC60B4">
        <w:t xml:space="preserve"> pobūdžio ar (ir) išimtinių teisių, patentų ir kt.</w:t>
      </w:r>
    </w:p>
    <w:p w14:paraId="594E1398" w14:textId="77777777" w:rsidR="00223079" w:rsidRPr="00FC60B4" w:rsidRDefault="00223079" w:rsidP="00223079">
      <w:pPr>
        <w:tabs>
          <w:tab w:val="left" w:pos="567"/>
        </w:tabs>
        <w:spacing w:line="276" w:lineRule="auto"/>
        <w:jc w:val="both"/>
        <w:textAlignment w:val="baseline"/>
      </w:pPr>
      <w:r w:rsidRPr="00FC60B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C60B4">
        <w:t>sui</w:t>
      </w:r>
      <w:proofErr w:type="spellEnd"/>
      <w:r w:rsidRPr="00FC60B4">
        <w:t xml:space="preserve"> </w:t>
      </w:r>
      <w:proofErr w:type="spellStart"/>
      <w:r w:rsidRPr="00FC60B4">
        <w:t>generis</w:t>
      </w:r>
      <w:proofErr w:type="spellEnd"/>
      <w:r w:rsidRPr="00FC60B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52A2E2" w14:textId="77777777" w:rsidR="00223079" w:rsidRPr="00FC60B4" w:rsidRDefault="00223079" w:rsidP="00223079">
      <w:pPr>
        <w:tabs>
          <w:tab w:val="left" w:pos="567"/>
        </w:tabs>
        <w:spacing w:line="276" w:lineRule="auto"/>
        <w:jc w:val="both"/>
        <w:textAlignment w:val="baseline"/>
      </w:pPr>
      <w:r w:rsidRPr="00FC60B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3F8AD3" w14:textId="77777777" w:rsidR="00223079" w:rsidRPr="00FC60B4" w:rsidRDefault="00223079" w:rsidP="00223079">
      <w:pPr>
        <w:tabs>
          <w:tab w:val="left" w:pos="567"/>
        </w:tabs>
        <w:spacing w:line="276" w:lineRule="auto"/>
        <w:jc w:val="both"/>
        <w:textAlignment w:val="baseline"/>
        <w:rPr>
          <w:b/>
          <w:bCs/>
        </w:rPr>
      </w:pPr>
    </w:p>
    <w:p w14:paraId="04BD888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16.</w:t>
      </w:r>
      <w:r w:rsidRPr="00FC60B4">
        <w:rPr>
          <w:rFonts w:eastAsia="Arial"/>
          <w:b/>
          <w:bCs/>
          <w:caps/>
        </w:rPr>
        <w:tab/>
      </w:r>
      <w:r w:rsidRPr="00FC60B4">
        <w:rPr>
          <w:rFonts w:eastAsia="Arial"/>
          <w:b/>
          <w:caps/>
        </w:rPr>
        <w:t>Pareiškimai ir garantijos</w:t>
      </w:r>
    </w:p>
    <w:p w14:paraId="762AC47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C09A0B"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 Kiekviena iš Šalių pareiškia ir garantuoja kitai Šaliai, kad:</w:t>
      </w:r>
    </w:p>
    <w:p w14:paraId="34E27F7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16.1.1. yra teisėtai priimti ir galioja visi būtini sprendimai, gauti leidimai bei sutikimai, taip pat teisėtai atlikti ir galioja kiti teisiniai veiksmai, reikalingi Sutarties sudarymui, galiojimui ir vykdymui;</w:t>
      </w:r>
    </w:p>
    <w:p w14:paraId="704118E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 xml:space="preserve">16.1.2. sudarydama Sutartį, Šalis neviršija savo kompetencijos ir nepažeidžia jai taikomų </w:t>
      </w:r>
      <w:r w:rsidRPr="00FC60B4">
        <w:t>įstatymų bei kitų teisės aktų</w:t>
      </w:r>
      <w:r w:rsidRPr="00FC60B4">
        <w:rPr>
          <w:rFonts w:eastAsia="Arial"/>
        </w:rPr>
        <w:t>, teismo ar arbitražo teismo sprendimų, administracinių aktų, sutarčių ar kitų prievolių pagal taikomą privatinę teisę, viešąją teisę, Europos Sąjungos teisę arba tarptautinę teisę;</w:t>
      </w:r>
    </w:p>
    <w:p w14:paraId="0C64340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2BA9C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C5570"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067B23"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16.1.6. visi Šalies pareiškimai ir garantijos yra išsamūs ir nepalieka nutylėtų jokių aplinkybių, kurios darytų šiuos pareiškimus ar garantijas neteisingais.</w:t>
      </w:r>
    </w:p>
    <w:p w14:paraId="02AEB234"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16.2. Tiekėjas papildomai pareiškia ir garantuoja Pirkėjui, kad Tiekėjas, subtiekėjai, jungtinės veiklos partneriai ir specialistai turi galiojančius ir teisėtus visus </w:t>
      </w:r>
      <w:r w:rsidRPr="00FC60B4">
        <w:t>įstatymuose bei kituose teisės aktuose</w:t>
      </w:r>
      <w:r w:rsidRPr="00FC60B4">
        <w:rPr>
          <w:rFonts w:eastAsia="Arial"/>
        </w:rPr>
        <w:t xml:space="preserve"> numatytus leidimus, licencijas, atestatus, teisės pripažinimo dokumentus, reikalingus vykdant Sutartį.</w:t>
      </w:r>
    </w:p>
    <w:p w14:paraId="02F7291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shd w:val="clear" w:color="auto" w:fill="FFFFFF"/>
        </w:rPr>
      </w:pPr>
      <w:r w:rsidRPr="00FC60B4">
        <w:rPr>
          <w:rFonts w:eastAsia="Arial"/>
          <w:shd w:val="clear" w:color="auto" w:fill="FFFFFF"/>
        </w:rPr>
        <w:t xml:space="preserve">16.3. </w:t>
      </w:r>
      <w:r w:rsidRPr="00FC60B4">
        <w:t>Tiekėjas pareiškia, kad suteiktų Paslaugų rezultato disponavimo, valdymo ir naudojimosi teisės nėra apribotos</w:t>
      </w:r>
      <w:r w:rsidRPr="00FC60B4">
        <w:rPr>
          <w:rFonts w:eastAsia="Arial"/>
        </w:rPr>
        <w:t xml:space="preserve"> </w:t>
      </w:r>
      <w:r w:rsidRPr="00FC60B4">
        <w:rPr>
          <w:rFonts w:eastAsia="Arial"/>
          <w:shd w:val="clear" w:color="auto" w:fill="FFFFFF"/>
        </w:rPr>
        <w:t xml:space="preserve">ir jokie tretieji asmenys neturi pretenzijų į Sutartimi perduodamą </w:t>
      </w:r>
      <w:r w:rsidRPr="00FC60B4">
        <w:rPr>
          <w:rFonts w:eastAsia="Arial"/>
        </w:rPr>
        <w:t>Paslaugų rezultatą</w:t>
      </w:r>
      <w:r w:rsidRPr="00FC60B4">
        <w:rPr>
          <w:rFonts w:eastAsia="Arial"/>
          <w:shd w:val="clear" w:color="auto" w:fill="FFFFFF"/>
        </w:rPr>
        <w:t>.</w:t>
      </w:r>
    </w:p>
    <w:p w14:paraId="5EF12E87"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rPr>
          <w:rFonts w:eastAsia="Arial"/>
        </w:rPr>
        <w:t>16.4. T</w:t>
      </w:r>
      <w:r w:rsidRPr="00FC60B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92DE95"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E71E1C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17.</w:t>
      </w:r>
      <w:r w:rsidRPr="00FC60B4">
        <w:rPr>
          <w:rFonts w:eastAsia="Arial"/>
          <w:b/>
          <w:bCs/>
          <w:caps/>
        </w:rPr>
        <w:tab/>
      </w:r>
      <w:r w:rsidRPr="00FC60B4">
        <w:rPr>
          <w:rFonts w:eastAsia="Arial"/>
          <w:b/>
          <w:caps/>
        </w:rPr>
        <w:t>Bendrieji atsakomybės klausimai</w:t>
      </w:r>
    </w:p>
    <w:p w14:paraId="01EE8AF9"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p>
    <w:p w14:paraId="37562E7A"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17.1. Netesybų sumokėjimas už vėlavimą ar pareigų pagal Sutartį pažeidimą neatleidžia Šalies nuo Sutartyje numatytų jos pareigų vykdymo.</w:t>
      </w:r>
    </w:p>
    <w:p w14:paraId="0041C4C2" w14:textId="77777777" w:rsidR="00223079" w:rsidRPr="00FC60B4" w:rsidRDefault="00223079" w:rsidP="00223079">
      <w:pPr>
        <w:widowControl w:val="0"/>
        <w:tabs>
          <w:tab w:val="left" w:pos="567"/>
          <w:tab w:val="left" w:pos="851"/>
          <w:tab w:val="left" w:pos="992"/>
          <w:tab w:val="left" w:pos="1134"/>
        </w:tabs>
        <w:spacing w:line="276" w:lineRule="auto"/>
        <w:jc w:val="both"/>
      </w:pPr>
      <w:r w:rsidRPr="00FC60B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C60B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26071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E9E0AF"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17.4. Šioje Sutartyje numatytos teisių gynybos priemonės neapriboja Šalių teisės pasinaudoti kitomis teisėtomis teisių gynybos priemonėmis.</w:t>
      </w:r>
    </w:p>
    <w:p w14:paraId="465D62C7"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7A357E5"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6F996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t xml:space="preserve">17.7. Jeigu Sutartis nutraukiama dėl esminio sutarties pažeidimo pagal Bendrųjų sąlygų 22.2.1 papunktį ir (ar) Tiekėjas esminę Sutarties sąlygą, nurodytą </w:t>
      </w:r>
      <w:r w:rsidRPr="00FC60B4">
        <w:rPr>
          <w:rFonts w:eastAsia="Arial"/>
        </w:rPr>
        <w:t>Specialiųjų sąlygų 10 skyriuje</w:t>
      </w:r>
      <w:r w:rsidRPr="00FC60B4">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45BBFA7" w14:textId="77777777" w:rsidR="00223079" w:rsidRPr="00FC60B4" w:rsidRDefault="00223079" w:rsidP="00223079">
      <w:pPr>
        <w:widowControl w:val="0"/>
        <w:tabs>
          <w:tab w:val="left" w:pos="567"/>
          <w:tab w:val="left" w:pos="851"/>
          <w:tab w:val="left" w:pos="992"/>
          <w:tab w:val="left" w:pos="1134"/>
        </w:tabs>
        <w:spacing w:line="276" w:lineRule="auto"/>
        <w:ind w:firstLine="53"/>
        <w:jc w:val="both"/>
        <w:rPr>
          <w:rFonts w:eastAsia="Arial"/>
        </w:rPr>
      </w:pPr>
    </w:p>
    <w:p w14:paraId="7ED46A51"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18.</w:t>
      </w:r>
      <w:r w:rsidRPr="00FC60B4">
        <w:rPr>
          <w:rFonts w:eastAsia="Arial"/>
          <w:b/>
          <w:bCs/>
          <w:caps/>
        </w:rPr>
        <w:tab/>
      </w:r>
      <w:r w:rsidRPr="00FC60B4">
        <w:rPr>
          <w:rFonts w:eastAsia="Arial"/>
          <w:b/>
          <w:caps/>
        </w:rPr>
        <w:t>Nenugalima jėga (FORCE MAJEURE)</w:t>
      </w:r>
    </w:p>
    <w:p w14:paraId="35FFA0FC"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FAB41"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18.1.</w:t>
      </w:r>
      <w:r w:rsidRPr="00FC60B4">
        <w:rPr>
          <w:rFonts w:eastAsia="Arial"/>
          <w:b/>
          <w:bCs/>
        </w:rPr>
        <w:tab/>
      </w:r>
      <w:r w:rsidRPr="00FC60B4">
        <w:rPr>
          <w:rFonts w:eastAsia="Arial"/>
        </w:rPr>
        <w:t>Atsakomybė pagal Sutartį netaikoma, taip pat Šalys gali būti visiškai ar iš dalies atleistos nuo civilinės atsakomybės šiais pagrindais:</w:t>
      </w:r>
    </w:p>
    <w:p w14:paraId="7BE9AFE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rPr>
          <w:rFonts w:eastAsia="Cambria"/>
        </w:rPr>
        <w:t>18.1.1.</w:t>
      </w:r>
      <w:r w:rsidRPr="00FC60B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0F3D1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Cambria"/>
        </w:rPr>
      </w:pPr>
      <w:r w:rsidRPr="00FC60B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A6758B"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18.2.</w:t>
      </w:r>
      <w:r w:rsidRPr="00FC60B4">
        <w:rPr>
          <w:rFonts w:eastAsia="Arial"/>
          <w:b/>
          <w:bCs/>
        </w:rPr>
        <w:tab/>
      </w:r>
      <w:r w:rsidRPr="00FC60B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F80A19" w14:textId="77777777" w:rsidR="00223079" w:rsidRPr="00FC60B4" w:rsidRDefault="00223079" w:rsidP="00223079">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18.3.</w:t>
      </w:r>
      <w:r w:rsidRPr="00FC60B4">
        <w:rPr>
          <w:rFonts w:eastAsia="Arial"/>
          <w:b/>
          <w:bCs/>
        </w:rPr>
        <w:tab/>
      </w:r>
      <w:r w:rsidRPr="00FC60B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A82830"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18.4.</w:t>
      </w:r>
      <w:r w:rsidRPr="00FC60B4">
        <w:rPr>
          <w:rFonts w:eastAsia="Arial"/>
        </w:rPr>
        <w:tab/>
        <w:t>Jeigu nenugalimos jėgos (</w:t>
      </w:r>
      <w:r w:rsidRPr="00FC60B4">
        <w:rPr>
          <w:rFonts w:eastAsia="Arial"/>
          <w:iCs/>
        </w:rPr>
        <w:t>force majeure</w:t>
      </w:r>
      <w:r w:rsidRPr="00FC60B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1AA1BE"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b/>
          <w:bCs/>
        </w:rPr>
      </w:pPr>
    </w:p>
    <w:p w14:paraId="16BBA38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lastRenderedPageBreak/>
        <w:t>19.</w:t>
      </w:r>
      <w:r w:rsidRPr="00FC60B4">
        <w:rPr>
          <w:rFonts w:eastAsia="Arial"/>
          <w:b/>
          <w:bCs/>
          <w:caps/>
        </w:rPr>
        <w:tab/>
      </w:r>
      <w:r w:rsidRPr="00FC60B4">
        <w:rPr>
          <w:rFonts w:eastAsia="Arial"/>
          <w:b/>
          <w:caps/>
        </w:rPr>
        <w:t>Sutarties nuostatų negaliojimas</w:t>
      </w:r>
    </w:p>
    <w:p w14:paraId="377C6F85"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CF0B1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19.1.</w:t>
      </w:r>
      <w:r w:rsidRPr="00FC60B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C60B4">
        <w:t>įstatymų bei kitų teisės aktų</w:t>
      </w:r>
      <w:r w:rsidRPr="00FC60B4">
        <w:rPr>
          <w:rFonts w:eastAsia="Arial"/>
        </w:rPr>
        <w:t xml:space="preserve"> ir galima daryti prielaidą, kad Sutartis būtų buvusi teisėtai sudaryta ir neįtraukus nuostatos, kuri yra negaliojanti.</w:t>
      </w:r>
    </w:p>
    <w:p w14:paraId="10EA7AE2"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19.2.</w:t>
      </w:r>
      <w:r w:rsidRPr="00FC60B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78E2A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9CF7FD"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20.</w:t>
      </w:r>
      <w:r w:rsidRPr="00FC60B4">
        <w:rPr>
          <w:rFonts w:eastAsia="Arial"/>
          <w:b/>
          <w:bCs/>
          <w:caps/>
        </w:rPr>
        <w:tab/>
      </w:r>
      <w:r w:rsidRPr="00FC60B4">
        <w:rPr>
          <w:rFonts w:eastAsia="Arial"/>
          <w:b/>
          <w:caps/>
        </w:rPr>
        <w:t>Sutarties pakeitimai</w:t>
      </w:r>
    </w:p>
    <w:p w14:paraId="76E2896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BD8B0E" w14:textId="77777777" w:rsidR="00223079" w:rsidRPr="00FC60B4" w:rsidRDefault="00223079" w:rsidP="00223079">
      <w:pPr>
        <w:tabs>
          <w:tab w:val="left" w:pos="284"/>
          <w:tab w:val="left" w:pos="567"/>
        </w:tabs>
        <w:spacing w:line="276" w:lineRule="auto"/>
        <w:jc w:val="both"/>
      </w:pPr>
      <w:r w:rsidRPr="00FC60B4">
        <w:t>20.1. Sutarties sąlygos Sutarties galiojimo laikotarpiu negali būti keičiamos, išskyrus tokias Sutarties sąlygas, kurių keitimas numatytas Sutartyje ir (ar) galimas vadovaujantis VPĮ nuostatomis.</w:t>
      </w:r>
    </w:p>
    <w:p w14:paraId="618C8E19"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20.2. Sutarties pakeitimai įforminami Šalims sudarant Susitarimą.</w:t>
      </w:r>
    </w:p>
    <w:p w14:paraId="68343237"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C60B4">
        <w:t>įstatymų bei kitų teisės aktų</w:t>
      </w:r>
      <w:r w:rsidRPr="00FC60B4">
        <w:rPr>
          <w:rFonts w:eastAsia="Arial"/>
        </w:rPr>
        <w:t xml:space="preserve"> nuostatomis.</w:t>
      </w:r>
    </w:p>
    <w:p w14:paraId="35775FB8"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20.4. Susitarimas įsigalioja nuo jo sudarymo, jei Susitarime nenurodyta kitaip. Susitarimą Pirkėjas privalo paviešinti VPĮ 33 ir 86 straipsniuose nustatyta tvarka.</w:t>
      </w:r>
    </w:p>
    <w:p w14:paraId="3F9FD35C"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7C4F21"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F4959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21.</w:t>
      </w:r>
      <w:r w:rsidRPr="00FC60B4">
        <w:rPr>
          <w:rFonts w:eastAsia="Arial"/>
          <w:b/>
          <w:bCs/>
          <w:caps/>
        </w:rPr>
        <w:tab/>
      </w:r>
      <w:r w:rsidRPr="00FC60B4">
        <w:rPr>
          <w:rFonts w:eastAsia="Arial"/>
          <w:b/>
          <w:caps/>
        </w:rPr>
        <w:t>Sutarties sUSTABDYMAS</w:t>
      </w:r>
    </w:p>
    <w:p w14:paraId="6A1C357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3B43F5" w14:textId="77777777" w:rsidR="00223079" w:rsidRPr="00FC60B4" w:rsidRDefault="00223079" w:rsidP="00223079">
      <w:pPr>
        <w:tabs>
          <w:tab w:val="left" w:pos="567"/>
        </w:tabs>
        <w:spacing w:line="276" w:lineRule="auto"/>
        <w:jc w:val="both"/>
        <w:textAlignment w:val="baseline"/>
      </w:pPr>
      <w:r w:rsidRPr="00FC60B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C60B4">
        <w:rPr>
          <w:rFonts w:eastAsia="Arial"/>
        </w:rPr>
        <w:t>Paslaugų</w:t>
      </w:r>
      <w:r w:rsidRPr="00FC60B4">
        <w:t xml:space="preserve"> (jų dalies) teikimo sustabdymą iki atitinkamų aplinkybių pasibaigimo.</w:t>
      </w:r>
    </w:p>
    <w:p w14:paraId="17AAFD46" w14:textId="77777777" w:rsidR="00223079" w:rsidRPr="00FC60B4" w:rsidRDefault="00223079" w:rsidP="00223079">
      <w:pPr>
        <w:tabs>
          <w:tab w:val="left" w:pos="567"/>
        </w:tabs>
        <w:spacing w:line="276" w:lineRule="auto"/>
        <w:jc w:val="both"/>
        <w:textAlignment w:val="baseline"/>
      </w:pPr>
      <w:r w:rsidRPr="00FC60B4">
        <w:t xml:space="preserve">21.2. </w:t>
      </w:r>
      <w:r w:rsidRPr="00FC60B4">
        <w:rPr>
          <w:rFonts w:eastAsia="Arial"/>
        </w:rPr>
        <w:t>Paslaugų</w:t>
      </w:r>
      <w:r w:rsidRPr="00FC60B4">
        <w:t xml:space="preserve"> (jų dalies) teikimas gali būti stabdomas esant bent vienai iš šių aplinkybių:</w:t>
      </w:r>
    </w:p>
    <w:p w14:paraId="15C33628" w14:textId="77777777" w:rsidR="00223079" w:rsidRPr="00FC60B4" w:rsidRDefault="00223079" w:rsidP="00223079">
      <w:pPr>
        <w:tabs>
          <w:tab w:val="left" w:pos="567"/>
        </w:tabs>
        <w:spacing w:line="276" w:lineRule="auto"/>
        <w:jc w:val="both"/>
        <w:textAlignment w:val="baseline"/>
      </w:pPr>
      <w:r w:rsidRPr="00FC60B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015A32" w14:textId="77777777" w:rsidR="00223079" w:rsidRPr="00FC60B4" w:rsidRDefault="00223079" w:rsidP="00223079">
      <w:pPr>
        <w:tabs>
          <w:tab w:val="left" w:pos="567"/>
        </w:tabs>
        <w:spacing w:line="276" w:lineRule="auto"/>
        <w:jc w:val="both"/>
        <w:textAlignment w:val="baseline"/>
      </w:pPr>
      <w:r w:rsidRPr="00FC60B4">
        <w:t>21.2.2. Tiekėjas Sutartyje nurodyta tvarka negali teikti Paslaugų (pavyzdžiui, Pirkėjas dėl objektyvių priežasčių negali sudaryti techninių galimybių Paslaugų teikimui), o Tiekėjas dėl to negali vykdyti Sutarties;</w:t>
      </w:r>
    </w:p>
    <w:p w14:paraId="37EE1CD0" w14:textId="77777777" w:rsidR="00223079" w:rsidRPr="00FC60B4" w:rsidRDefault="00223079" w:rsidP="00223079">
      <w:pPr>
        <w:tabs>
          <w:tab w:val="left" w:pos="567"/>
        </w:tabs>
        <w:spacing w:line="276" w:lineRule="auto"/>
        <w:jc w:val="both"/>
        <w:textAlignment w:val="baseline"/>
      </w:pPr>
      <w:r w:rsidRPr="00FC60B4">
        <w:lastRenderedPageBreak/>
        <w:t>21.2.3. dėl nenumatytų prekių, paslaugų ir (ar) darbų, susijusių su perkamu objektu, kurių poreikis paaiškėjo tik vykdant Sutartį, įsigijimo;</w:t>
      </w:r>
    </w:p>
    <w:p w14:paraId="44D419B9" w14:textId="77777777" w:rsidR="00223079" w:rsidRPr="00FC60B4" w:rsidRDefault="00223079" w:rsidP="00223079">
      <w:pPr>
        <w:tabs>
          <w:tab w:val="left" w:pos="567"/>
        </w:tabs>
        <w:spacing w:line="276" w:lineRule="auto"/>
        <w:jc w:val="both"/>
        <w:textAlignment w:val="baseline"/>
      </w:pPr>
      <w:r w:rsidRPr="00FC60B4">
        <w:t>21.2.4. ne dėl Pirkėjo kaltės vėluoja kitos Pirkėjo pirkimo sutarties, turinčios tiesioginės įtakos šiai Sutarčiai, vykdymas;</w:t>
      </w:r>
    </w:p>
    <w:p w14:paraId="17EBB6F6" w14:textId="77777777" w:rsidR="00223079" w:rsidRPr="00FC60B4" w:rsidRDefault="00223079" w:rsidP="00223079">
      <w:pPr>
        <w:tabs>
          <w:tab w:val="left" w:pos="567"/>
        </w:tabs>
        <w:spacing w:line="276" w:lineRule="auto"/>
        <w:jc w:val="both"/>
        <w:textAlignment w:val="baseline"/>
      </w:pPr>
      <w:r w:rsidRPr="00FC60B4">
        <w:t>21.2.5. esant įrodymais pagrįstoms kliūtims ar trukdymams, sukeltiems Tiekėjui kitų trečiųjų asmenų ne dėl Tiekėjo ne laiku ar netinkamai pagal Sutarties sąlygas ir tvarką įvykdytų sutartinių įsipareigojimų;</w:t>
      </w:r>
    </w:p>
    <w:p w14:paraId="48D6AC4C" w14:textId="77777777" w:rsidR="00223079" w:rsidRPr="00FC60B4" w:rsidRDefault="00223079" w:rsidP="00223079">
      <w:pPr>
        <w:tabs>
          <w:tab w:val="left" w:pos="567"/>
        </w:tabs>
        <w:spacing w:line="276" w:lineRule="auto"/>
        <w:jc w:val="both"/>
        <w:textAlignment w:val="baseline"/>
      </w:pPr>
      <w:r w:rsidRPr="00FC60B4">
        <w:t>21.2.6. pasikeitus galiojančiam teisės aktui ar įsigaliojus naujam teisės aktui, kuris turi įtakos šios Sutarties vykdymui;</w:t>
      </w:r>
    </w:p>
    <w:p w14:paraId="6E9CAA89" w14:textId="77777777" w:rsidR="00223079" w:rsidRPr="00FC60B4" w:rsidRDefault="00223079" w:rsidP="00223079">
      <w:pPr>
        <w:tabs>
          <w:tab w:val="left" w:pos="567"/>
        </w:tabs>
        <w:spacing w:line="276" w:lineRule="auto"/>
        <w:jc w:val="both"/>
        <w:textAlignment w:val="baseline"/>
      </w:pPr>
      <w:r w:rsidRPr="00FC60B4">
        <w:t>21.2.7. sutartinių įsipareigojimų stabdymo būtinybė atsirado dėl sustabdyto, perskirstyto, negauto ir panašiai Pirkėjo Paslaugų pirkimui skirto finansavimo arba finansavimo trūkumo;</w:t>
      </w:r>
    </w:p>
    <w:p w14:paraId="0B473C30" w14:textId="77777777" w:rsidR="00223079" w:rsidRPr="00FC60B4" w:rsidRDefault="00223079" w:rsidP="00223079">
      <w:pPr>
        <w:tabs>
          <w:tab w:val="left" w:pos="567"/>
        </w:tabs>
        <w:spacing w:line="276" w:lineRule="auto"/>
        <w:jc w:val="both"/>
        <w:textAlignment w:val="baseline"/>
      </w:pPr>
      <w:r w:rsidRPr="00FC60B4">
        <w:t>21.2.8. dėl teisminių (arbitražinių) ginčų su Pirkėju ar trečiaisiais asmenimis, kurių dalykas yra tiesiogiai susijęs su Sutarties vykdymu.</w:t>
      </w:r>
    </w:p>
    <w:p w14:paraId="46DCBF00" w14:textId="77777777" w:rsidR="00223079" w:rsidRPr="00FC60B4" w:rsidRDefault="00223079" w:rsidP="00223079">
      <w:pPr>
        <w:tabs>
          <w:tab w:val="left" w:pos="567"/>
        </w:tabs>
        <w:spacing w:line="276" w:lineRule="auto"/>
        <w:jc w:val="both"/>
        <w:textAlignment w:val="baseline"/>
      </w:pPr>
      <w:r w:rsidRPr="00FC60B4">
        <w:t xml:space="preserve">21.3. Jei </w:t>
      </w:r>
      <w:r w:rsidRPr="00FC60B4">
        <w:rPr>
          <w:rFonts w:eastAsia="Arial"/>
        </w:rPr>
        <w:t>Paslaugų</w:t>
      </w:r>
      <w:r w:rsidRPr="00FC60B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983A5E" w14:textId="77777777" w:rsidR="00223079" w:rsidRPr="00FC60B4" w:rsidRDefault="00223079" w:rsidP="00223079">
      <w:pPr>
        <w:tabs>
          <w:tab w:val="left" w:pos="567"/>
        </w:tabs>
        <w:spacing w:line="276" w:lineRule="auto"/>
        <w:jc w:val="both"/>
        <w:textAlignment w:val="baseline"/>
      </w:pPr>
      <w:r w:rsidRPr="00FC60B4">
        <w:t xml:space="preserve">21.4. Jei </w:t>
      </w:r>
      <w:r w:rsidRPr="00FC60B4">
        <w:rPr>
          <w:rFonts w:eastAsia="Arial"/>
        </w:rPr>
        <w:t>Paslaugų</w:t>
      </w:r>
      <w:r w:rsidRPr="00FC60B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03FA0B" w14:textId="77777777" w:rsidR="00223079" w:rsidRPr="00FC60B4" w:rsidRDefault="00223079" w:rsidP="00223079">
      <w:pPr>
        <w:tabs>
          <w:tab w:val="left" w:pos="567"/>
        </w:tabs>
        <w:spacing w:line="276" w:lineRule="auto"/>
        <w:jc w:val="both"/>
        <w:textAlignment w:val="baseline"/>
      </w:pPr>
      <w:r w:rsidRPr="00FC60B4">
        <w:t>21.5. Sutartinių įsipareigojimų vykdymas gali būti stabdomas tik Sutarties galiojimo laikotarpiu tokia tvarka:</w:t>
      </w:r>
    </w:p>
    <w:p w14:paraId="579C664A" w14:textId="77777777" w:rsidR="00223079" w:rsidRPr="00FC60B4" w:rsidRDefault="00223079" w:rsidP="00223079">
      <w:pPr>
        <w:tabs>
          <w:tab w:val="left" w:pos="567"/>
        </w:tabs>
        <w:spacing w:line="276" w:lineRule="auto"/>
        <w:jc w:val="both"/>
        <w:textAlignment w:val="baseline"/>
      </w:pPr>
      <w:r w:rsidRPr="00FC60B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0D0D1C" w14:textId="77777777" w:rsidR="00223079" w:rsidRPr="00FC60B4" w:rsidRDefault="00223079" w:rsidP="00223079">
      <w:pPr>
        <w:spacing w:line="276" w:lineRule="auto"/>
        <w:jc w:val="both"/>
      </w:pPr>
      <w:r w:rsidRPr="00FC60B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BCB80C" w14:textId="77777777" w:rsidR="00223079" w:rsidRPr="00FC60B4" w:rsidRDefault="00223079" w:rsidP="00223079">
      <w:pPr>
        <w:spacing w:line="276" w:lineRule="auto"/>
        <w:jc w:val="both"/>
      </w:pPr>
      <w:r w:rsidRPr="00FC60B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ED8C23" w14:textId="77777777" w:rsidR="00223079" w:rsidRPr="00FC60B4" w:rsidRDefault="00223079" w:rsidP="00223079">
      <w:pPr>
        <w:spacing w:line="276" w:lineRule="auto"/>
        <w:jc w:val="both"/>
      </w:pPr>
      <w:r w:rsidRPr="00FC60B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25E425" w14:textId="77777777" w:rsidR="00223079" w:rsidRPr="00FC60B4" w:rsidRDefault="00223079" w:rsidP="00223079">
      <w:pPr>
        <w:spacing w:line="276" w:lineRule="auto"/>
        <w:jc w:val="both"/>
      </w:pPr>
      <w:r w:rsidRPr="00FC60B4">
        <w:lastRenderedPageBreak/>
        <w:t>21.7. Sutartinių įsipareigojimų vykdymas sustabdomas ne ilgesniam kaip konkrečios, pagrįstos aplinkybės egzistavimo laikotarpiui.</w:t>
      </w:r>
    </w:p>
    <w:p w14:paraId="6FAE3994" w14:textId="77777777" w:rsidR="00223079" w:rsidRPr="00FC60B4" w:rsidRDefault="00223079" w:rsidP="00223079">
      <w:pPr>
        <w:tabs>
          <w:tab w:val="left" w:pos="567"/>
        </w:tabs>
        <w:spacing w:line="276" w:lineRule="auto"/>
        <w:jc w:val="both"/>
        <w:textAlignment w:val="baseline"/>
      </w:pPr>
      <w:r w:rsidRPr="00FC60B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9E3D050" w14:textId="77777777" w:rsidR="00223079" w:rsidRPr="00FC60B4" w:rsidRDefault="00223079" w:rsidP="00223079">
      <w:pPr>
        <w:tabs>
          <w:tab w:val="left" w:pos="567"/>
        </w:tabs>
        <w:spacing w:line="276" w:lineRule="auto"/>
        <w:jc w:val="both"/>
        <w:textAlignment w:val="baseline"/>
      </w:pPr>
      <w:r w:rsidRPr="00FC60B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BB561F" w14:textId="77777777" w:rsidR="00223079" w:rsidRPr="00FC60B4" w:rsidRDefault="00223079" w:rsidP="00223079">
      <w:pPr>
        <w:tabs>
          <w:tab w:val="left" w:pos="567"/>
        </w:tabs>
        <w:spacing w:line="276" w:lineRule="auto"/>
        <w:jc w:val="both"/>
        <w:textAlignment w:val="baseline"/>
      </w:pPr>
      <w:r w:rsidRPr="00FC60B4">
        <w:t>21.10. Atnaujinus Sutarties vykdymą, neįvykdytų prievolių (jų dalies) įvykdymo terminai ir Sutarties galiojimas nukeliami tokiam terminui, kiek buvo likę laiko jų įvykdymui (Sutarties galiojimui) jų sustabdymo metu.</w:t>
      </w:r>
    </w:p>
    <w:p w14:paraId="44E39A8F" w14:textId="77777777" w:rsidR="00223079" w:rsidRPr="00FC60B4" w:rsidRDefault="00223079" w:rsidP="00223079">
      <w:pPr>
        <w:tabs>
          <w:tab w:val="left" w:pos="567"/>
        </w:tabs>
        <w:spacing w:line="276" w:lineRule="auto"/>
        <w:jc w:val="both"/>
        <w:textAlignment w:val="baseline"/>
      </w:pPr>
      <w:r w:rsidRPr="00FC60B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AD3BBC" w14:textId="77777777" w:rsidR="00223079" w:rsidRPr="00FC60B4" w:rsidRDefault="00223079" w:rsidP="00223079">
      <w:pPr>
        <w:tabs>
          <w:tab w:val="left" w:pos="567"/>
        </w:tabs>
        <w:spacing w:line="276" w:lineRule="auto"/>
        <w:jc w:val="both"/>
        <w:textAlignment w:val="baseline"/>
        <w:rPr>
          <w:b/>
          <w:bCs/>
        </w:rPr>
      </w:pPr>
    </w:p>
    <w:p w14:paraId="12D988B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22.</w:t>
      </w:r>
      <w:r w:rsidRPr="00FC60B4">
        <w:rPr>
          <w:rFonts w:eastAsia="Arial"/>
          <w:b/>
          <w:bCs/>
          <w:caps/>
        </w:rPr>
        <w:tab/>
      </w:r>
      <w:r w:rsidRPr="00FC60B4">
        <w:rPr>
          <w:rFonts w:eastAsia="Arial"/>
          <w:b/>
          <w:caps/>
        </w:rPr>
        <w:t>Sutarties nutraukimas</w:t>
      </w:r>
    </w:p>
    <w:p w14:paraId="3E5DCFA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F351D2" w14:textId="77777777" w:rsidR="00223079" w:rsidRPr="00FC60B4" w:rsidRDefault="00223079" w:rsidP="00223079">
      <w:pPr>
        <w:tabs>
          <w:tab w:val="left" w:pos="567"/>
          <w:tab w:val="left" w:pos="851"/>
          <w:tab w:val="left" w:pos="992"/>
          <w:tab w:val="left" w:pos="1134"/>
        </w:tabs>
        <w:spacing w:line="276" w:lineRule="auto"/>
        <w:jc w:val="both"/>
        <w:rPr>
          <w:rFonts w:eastAsia="Cambria"/>
          <w:b/>
          <w:bCs/>
        </w:rPr>
      </w:pPr>
      <w:r w:rsidRPr="00FC60B4">
        <w:rPr>
          <w:rFonts w:eastAsia="Cambria"/>
        </w:rPr>
        <w:t>Sutartis gali būti nutraukiama VPĮ 90 straipsnyje ir Sutartyje numatytais atvejais, įskaitant galimybę nutraukti Sutartį Šalių susitarimu.</w:t>
      </w:r>
    </w:p>
    <w:p w14:paraId="2496A235" w14:textId="77777777" w:rsidR="00223079" w:rsidRPr="00FC60B4" w:rsidRDefault="00223079" w:rsidP="00223079">
      <w:pPr>
        <w:tabs>
          <w:tab w:val="left" w:pos="567"/>
          <w:tab w:val="left" w:pos="851"/>
          <w:tab w:val="left" w:pos="992"/>
          <w:tab w:val="left" w:pos="1134"/>
        </w:tabs>
        <w:spacing w:line="276" w:lineRule="auto"/>
        <w:jc w:val="both"/>
        <w:rPr>
          <w:rFonts w:eastAsia="Cambria"/>
          <w:b/>
          <w:bCs/>
        </w:rPr>
      </w:pPr>
    </w:p>
    <w:p w14:paraId="41D99895"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22.1.</w:t>
      </w:r>
      <w:r w:rsidRPr="00FC60B4">
        <w:rPr>
          <w:rFonts w:eastAsia="Arial"/>
          <w:b/>
          <w:bCs/>
        </w:rPr>
        <w:tab/>
      </w:r>
      <w:r w:rsidRPr="00FC60B4">
        <w:rPr>
          <w:rFonts w:eastAsia="Arial"/>
          <w:b/>
        </w:rPr>
        <w:t>Pretenzijos dėl Sutarties pažeidimų</w:t>
      </w:r>
    </w:p>
    <w:p w14:paraId="53BF50FD"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92D0F9" w14:textId="77777777" w:rsidR="00223079" w:rsidRPr="00FC60B4" w:rsidRDefault="00223079" w:rsidP="00223079">
      <w:pPr>
        <w:tabs>
          <w:tab w:val="left" w:pos="567"/>
        </w:tabs>
        <w:spacing w:line="276" w:lineRule="auto"/>
        <w:jc w:val="both"/>
        <w:textAlignment w:val="baseline"/>
      </w:pPr>
      <w:r w:rsidRPr="00FC60B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67E335" w14:textId="77777777" w:rsidR="00223079" w:rsidRPr="00FC60B4" w:rsidRDefault="00223079" w:rsidP="00223079">
      <w:pPr>
        <w:tabs>
          <w:tab w:val="left" w:pos="567"/>
        </w:tabs>
        <w:spacing w:line="276" w:lineRule="auto"/>
        <w:jc w:val="both"/>
        <w:textAlignment w:val="baseline"/>
      </w:pPr>
      <w:r w:rsidRPr="00FC60B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C60B4">
        <w:rPr>
          <w:bCs/>
        </w:rPr>
        <w:t xml:space="preserve"> </w:t>
      </w:r>
      <w:r w:rsidRPr="00FC60B4">
        <w:t>Tiekėjo teisė siūlyti kitą terminą nelaikoma Pirkėjo pareiga tą terminą priimti. Pretenziją gavusios Šalies pasiūlytasis terminas pakeičia terminą, nurodytą pretenzijoje, tik jeigu kita Šalis jį patvirtina.</w:t>
      </w:r>
    </w:p>
    <w:p w14:paraId="108440BF" w14:textId="77777777" w:rsidR="00223079" w:rsidRPr="00FC60B4" w:rsidRDefault="00223079" w:rsidP="00223079">
      <w:pPr>
        <w:tabs>
          <w:tab w:val="left" w:pos="567"/>
        </w:tabs>
        <w:spacing w:line="276" w:lineRule="auto"/>
        <w:jc w:val="both"/>
        <w:textAlignment w:val="baseline"/>
        <w:rPr>
          <w:b/>
          <w:bCs/>
        </w:rPr>
      </w:pPr>
    </w:p>
    <w:p w14:paraId="3CB4A6B8"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22.2.</w:t>
      </w:r>
      <w:r w:rsidRPr="00FC60B4">
        <w:rPr>
          <w:rFonts w:eastAsia="Arial"/>
          <w:b/>
          <w:bCs/>
        </w:rPr>
        <w:tab/>
      </w:r>
      <w:r w:rsidRPr="00FC60B4">
        <w:rPr>
          <w:rFonts w:eastAsia="Arial"/>
          <w:b/>
        </w:rPr>
        <w:t>Sutarties nutraukimas Pirkėjo iniciatyva</w:t>
      </w:r>
    </w:p>
    <w:p w14:paraId="796CB7AF"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CFA26B" w14:textId="77777777" w:rsidR="00223079" w:rsidRPr="00FC60B4" w:rsidRDefault="00223079" w:rsidP="00223079">
      <w:pPr>
        <w:tabs>
          <w:tab w:val="left" w:pos="567"/>
        </w:tabs>
        <w:spacing w:line="276" w:lineRule="auto"/>
        <w:jc w:val="both"/>
        <w:textAlignment w:val="baseline"/>
      </w:pPr>
      <w:r w:rsidRPr="00FC60B4">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FC60B4">
        <w:lastRenderedPageBreak/>
        <w:t>Respublikos civiliniame kodekse, ir, gavęs Pirkėjo pretenziją, per pretenzijoje nurodytą terminą neištaiso pažeidimo.</w:t>
      </w:r>
    </w:p>
    <w:p w14:paraId="6A96C7CC" w14:textId="77777777" w:rsidR="00223079" w:rsidRPr="00FC60B4" w:rsidRDefault="00223079" w:rsidP="00223079">
      <w:pPr>
        <w:tabs>
          <w:tab w:val="left" w:pos="567"/>
        </w:tabs>
        <w:spacing w:line="276" w:lineRule="auto"/>
        <w:jc w:val="both"/>
        <w:textAlignment w:val="baseline"/>
      </w:pPr>
      <w:r w:rsidRPr="00FC60B4">
        <w:t>22.2.2. Pirkėjas turi teisę vienašališkai nutraukti Sutartį ar jos dalį raštu įspėjęs Tiekėją prieš ne trumpesnį nei 10 (dešimties) dienų terminą, jeigu:</w:t>
      </w:r>
    </w:p>
    <w:p w14:paraId="357BD0A6" w14:textId="77777777" w:rsidR="00223079" w:rsidRPr="00FC60B4" w:rsidRDefault="00223079" w:rsidP="00223079">
      <w:pPr>
        <w:tabs>
          <w:tab w:val="left" w:pos="567"/>
        </w:tabs>
        <w:spacing w:line="276" w:lineRule="auto"/>
        <w:jc w:val="both"/>
        <w:textAlignment w:val="baseline"/>
      </w:pPr>
      <w:r w:rsidRPr="00FC60B4">
        <w:t>22.2.2.1. Tiekėjui yra iškelta bankroto byla, pradėtas bankroto procesas ne teismo tvarka, jis tampa nemokus arba yra nemokumo tikimybė, sustabdo ūkinę veiklą ar susidaro</w:t>
      </w:r>
      <w:r w:rsidRPr="00FC60B4">
        <w:rPr>
          <w:bCs/>
        </w:rPr>
        <w:t xml:space="preserve"> </w:t>
      </w:r>
      <w:r w:rsidRPr="00FC60B4">
        <w:t>įstatymuose ir kituose teisės aktuose nustatyta tvarka analogiška situacija</w:t>
      </w:r>
      <w:r w:rsidRPr="00FC60B4">
        <w:rPr>
          <w:shd w:val="clear" w:color="auto" w:fill="FFFFFF"/>
        </w:rPr>
        <w:t>;</w:t>
      </w:r>
    </w:p>
    <w:p w14:paraId="6A004D97" w14:textId="77777777" w:rsidR="00223079" w:rsidRPr="00FC60B4" w:rsidRDefault="00223079" w:rsidP="00223079">
      <w:pPr>
        <w:tabs>
          <w:tab w:val="left" w:pos="567"/>
        </w:tabs>
        <w:spacing w:line="276" w:lineRule="auto"/>
        <w:jc w:val="both"/>
      </w:pPr>
      <w:r w:rsidRPr="00FC60B4">
        <w:t>22.2.2.2. Tiekėjo padėtis pasikeičia ir jis atitinka pirkimo dokumentuose nustatytą pašalinimo pagrindą;</w:t>
      </w:r>
    </w:p>
    <w:p w14:paraId="28AD792A" w14:textId="77777777" w:rsidR="00223079" w:rsidRPr="00FC60B4" w:rsidRDefault="00223079" w:rsidP="00223079">
      <w:pPr>
        <w:tabs>
          <w:tab w:val="left" w:pos="567"/>
        </w:tabs>
        <w:spacing w:line="276" w:lineRule="auto"/>
        <w:jc w:val="both"/>
        <w:textAlignment w:val="baseline"/>
      </w:pPr>
      <w:r w:rsidRPr="00FC60B4">
        <w:t>22.2.2.3. pasikeičia teisės aktai, susiję su Sutarties objektu, Sutarties vykdymu, ar su Pirkėjo vykdoma veikla, kuriai buvo sudaryta Sutartis, ir dėl tokių pakeitimų Pirkėjas nusprendžia nutraukti Sutartį;</w:t>
      </w:r>
    </w:p>
    <w:p w14:paraId="220E1BE6" w14:textId="77777777" w:rsidR="00223079" w:rsidRPr="00FC60B4" w:rsidRDefault="00223079" w:rsidP="00223079">
      <w:pPr>
        <w:tabs>
          <w:tab w:val="left" w:pos="567"/>
        </w:tabs>
        <w:spacing w:line="276" w:lineRule="auto"/>
        <w:jc w:val="both"/>
        <w:textAlignment w:val="baseline"/>
      </w:pPr>
      <w:r w:rsidRPr="00FC60B4">
        <w:t>22.2.2.4. Pirkėjas nusprendžia nebevykdyti veiklos, kurios vykdymui Sutartimi įsigyjamos Paslaugos ir Sutarties poreikis išnyksta;</w:t>
      </w:r>
    </w:p>
    <w:p w14:paraId="1250FFA7" w14:textId="77777777" w:rsidR="00223079" w:rsidRPr="00FC60B4" w:rsidRDefault="00223079" w:rsidP="00223079">
      <w:pPr>
        <w:tabs>
          <w:tab w:val="left" w:pos="567"/>
        </w:tabs>
        <w:spacing w:line="276" w:lineRule="auto"/>
        <w:jc w:val="both"/>
        <w:textAlignment w:val="baseline"/>
      </w:pPr>
      <w:r w:rsidRPr="00FC60B4">
        <w:t>22.2.2.5. Pirkėjo valdymo organas priima sprendimą, dėl kurio Sutarties poreikis išnyksta;</w:t>
      </w:r>
    </w:p>
    <w:p w14:paraId="486C6CE1" w14:textId="77777777" w:rsidR="00223079" w:rsidRPr="00FC60B4" w:rsidRDefault="00223079" w:rsidP="00223079">
      <w:pPr>
        <w:tabs>
          <w:tab w:val="left" w:pos="567"/>
        </w:tabs>
        <w:spacing w:line="276" w:lineRule="auto"/>
        <w:jc w:val="both"/>
        <w:textAlignment w:val="baseline"/>
      </w:pPr>
      <w:r w:rsidRPr="00FC60B4">
        <w:t>22.2.2.6. pasikeičia (pablogėja) Pirkėjo finansinė padėtis ar Pirkėjas negauna arba netenka finansavimo ir dėl šios priežasties nusprendžia nutraukti Sutartį;</w:t>
      </w:r>
    </w:p>
    <w:p w14:paraId="0299CAF5" w14:textId="77777777" w:rsidR="00223079" w:rsidRPr="00FC60B4" w:rsidRDefault="00223079" w:rsidP="00223079">
      <w:pPr>
        <w:tabs>
          <w:tab w:val="left" w:pos="567"/>
        </w:tabs>
        <w:spacing w:line="276" w:lineRule="auto"/>
        <w:jc w:val="both"/>
        <w:textAlignment w:val="baseline"/>
      </w:pPr>
      <w:r w:rsidRPr="00FC60B4">
        <w:t>22.2.2.7. keičiasi Pirkėjo organizacinė struktūra – juridinis statusas, pobūdis ar valdymo struktūra ir tai gali turėti įtakos tinkamam Sutarties įvykdymui arba Sutarties poreikiui;</w:t>
      </w:r>
    </w:p>
    <w:p w14:paraId="610BDCF6" w14:textId="77777777" w:rsidR="00223079" w:rsidRPr="00FC60B4" w:rsidRDefault="00223079" w:rsidP="00223079">
      <w:pPr>
        <w:tabs>
          <w:tab w:val="left" w:pos="567"/>
        </w:tabs>
        <w:spacing w:line="276" w:lineRule="auto"/>
        <w:jc w:val="both"/>
        <w:textAlignment w:val="baseline"/>
      </w:pPr>
      <w:r w:rsidRPr="00FC60B4">
        <w:t xml:space="preserve">22.2.2.8. nebelieka perkamų </w:t>
      </w:r>
      <w:r w:rsidRPr="00FC60B4">
        <w:rPr>
          <w:rFonts w:eastAsia="Arial"/>
        </w:rPr>
        <w:t>Paslaugų</w:t>
      </w:r>
      <w:r w:rsidRPr="00FC60B4">
        <w:t xml:space="preserve"> poreikio;</w:t>
      </w:r>
    </w:p>
    <w:p w14:paraId="1F28BFE9" w14:textId="77777777" w:rsidR="00223079" w:rsidRPr="00FC60B4" w:rsidRDefault="00223079" w:rsidP="00223079">
      <w:pPr>
        <w:tabs>
          <w:tab w:val="left" w:pos="567"/>
        </w:tabs>
        <w:spacing w:line="276" w:lineRule="auto"/>
        <w:jc w:val="both"/>
        <w:textAlignment w:val="baseline"/>
      </w:pPr>
      <w:r w:rsidRPr="00FC60B4">
        <w:t>22.2.2.9. Pirkėjas iš pirkimų priežiūrą atliekančių institucijų gauna nurodymą ar rekomendaciją nutraukti Sutartį;</w:t>
      </w:r>
    </w:p>
    <w:p w14:paraId="7956FF65" w14:textId="77777777" w:rsidR="00223079" w:rsidRPr="00FC60B4" w:rsidRDefault="00223079" w:rsidP="00223079">
      <w:pPr>
        <w:tabs>
          <w:tab w:val="left" w:pos="567"/>
        </w:tabs>
        <w:spacing w:line="276" w:lineRule="auto"/>
        <w:jc w:val="both"/>
        <w:textAlignment w:val="baseline"/>
      </w:pPr>
      <w:r w:rsidRPr="00FC60B4">
        <w:t>22.2.2.10. Tiekėjas vėluoja pateikti Sutarties įvykdymo užtikrinimo pratęsimą ilgiau kaip 10 (dešimt) darbo dienų nuo paskutinio Sutarties įvykdymo užtikrinimo galiojimo termino pabaigos arba atsisako jį pateikti;</w:t>
      </w:r>
    </w:p>
    <w:p w14:paraId="1990B6E9" w14:textId="77777777" w:rsidR="00223079" w:rsidRPr="00FC60B4" w:rsidRDefault="00223079" w:rsidP="00223079">
      <w:pPr>
        <w:tabs>
          <w:tab w:val="left" w:pos="567"/>
        </w:tabs>
        <w:spacing w:line="276" w:lineRule="auto"/>
        <w:jc w:val="both"/>
        <w:textAlignment w:val="baseline"/>
        <w:rPr>
          <w:rFonts w:eastAsia="Arial"/>
        </w:rPr>
      </w:pPr>
      <w:r w:rsidRPr="00FC60B4">
        <w:t>22.2.2.11.</w:t>
      </w:r>
      <w:r w:rsidRPr="00FC60B4">
        <w:rPr>
          <w:rFonts w:eastAsia="Arial"/>
        </w:rPr>
        <w:t xml:space="preserve"> Tiekėjas atsisako pašalinti arba nepašalina Paslaugų trūkumų per Pirkėjo nustatytus protingus terminus;</w:t>
      </w:r>
    </w:p>
    <w:p w14:paraId="5FC5CDCD" w14:textId="77777777" w:rsidR="00223079" w:rsidRPr="00FC60B4" w:rsidRDefault="00223079" w:rsidP="00223079">
      <w:pPr>
        <w:tabs>
          <w:tab w:val="left" w:pos="567"/>
        </w:tabs>
        <w:spacing w:line="276" w:lineRule="auto"/>
        <w:jc w:val="both"/>
        <w:textAlignment w:val="baseline"/>
      </w:pPr>
      <w:r w:rsidRPr="00FC60B4">
        <w:t>22.2.2.12. Tiekėjas pažeidžia Sutartį arba įstatymus bei kitus teisės aktus ir per Pirkėjo rašytinėje pretenzijoje nurodytą terminą neištaiso pažeidimo;</w:t>
      </w:r>
    </w:p>
    <w:p w14:paraId="4275246A" w14:textId="77777777" w:rsidR="00223079" w:rsidRPr="00FC60B4" w:rsidRDefault="00223079" w:rsidP="00223079">
      <w:pPr>
        <w:tabs>
          <w:tab w:val="left" w:pos="567"/>
        </w:tabs>
        <w:spacing w:line="276" w:lineRule="auto"/>
        <w:jc w:val="both"/>
        <w:textAlignment w:val="baseline"/>
        <w:rPr>
          <w:iCs/>
        </w:rPr>
      </w:pPr>
      <w:r w:rsidRPr="00FC60B4">
        <w:t xml:space="preserve">22.2.2.13. </w:t>
      </w:r>
      <w:r w:rsidRPr="00FC60B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2C26A" w14:textId="77777777" w:rsidR="00223079" w:rsidRPr="00FC60B4" w:rsidRDefault="00223079" w:rsidP="00223079">
      <w:pPr>
        <w:tabs>
          <w:tab w:val="left" w:pos="567"/>
        </w:tabs>
        <w:spacing w:line="276" w:lineRule="auto"/>
        <w:jc w:val="both"/>
        <w:textAlignment w:val="baseline"/>
        <w:rPr>
          <w:iCs/>
        </w:rPr>
      </w:pPr>
      <w:r w:rsidRPr="00FC60B4">
        <w:rPr>
          <w:iCs/>
        </w:rPr>
        <w:t>22.2.2.14. paaiškėja VPĮ 37 straipsnio 8 dalyje ir (ar) 47 straipsnio 8 dalyje nurodytos aplinkybės.</w:t>
      </w:r>
    </w:p>
    <w:p w14:paraId="3BE9100F" w14:textId="77777777" w:rsidR="00223079" w:rsidRPr="00FC60B4" w:rsidRDefault="00223079" w:rsidP="00223079">
      <w:pPr>
        <w:tabs>
          <w:tab w:val="left" w:pos="567"/>
        </w:tabs>
        <w:spacing w:line="276" w:lineRule="auto"/>
        <w:jc w:val="both"/>
        <w:textAlignment w:val="baseline"/>
      </w:pPr>
      <w:r w:rsidRPr="00FC60B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19E816" w14:textId="77777777" w:rsidR="00223079" w:rsidRPr="00FC60B4" w:rsidRDefault="00223079" w:rsidP="00223079">
      <w:pPr>
        <w:tabs>
          <w:tab w:val="left" w:pos="567"/>
        </w:tabs>
        <w:spacing w:line="276" w:lineRule="auto"/>
        <w:jc w:val="both"/>
        <w:textAlignment w:val="baseline"/>
      </w:pPr>
      <w:r w:rsidRPr="00FC60B4">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FC60B4">
        <w:lastRenderedPageBreak/>
        <w:t>įgyvendinimo nustatymo. Draudžiama prisiimti naujas prievoles pagal Sutartį, kurių vykdymas prieštarautų Lietuvos Respublikoje įgyvendinamoms tarptautinėms sankcijoms.</w:t>
      </w:r>
    </w:p>
    <w:p w14:paraId="37E98FA0" w14:textId="77777777" w:rsidR="00223079" w:rsidRPr="00FC60B4" w:rsidRDefault="00223079" w:rsidP="00223079">
      <w:pPr>
        <w:tabs>
          <w:tab w:val="left" w:pos="567"/>
        </w:tabs>
        <w:spacing w:line="276" w:lineRule="auto"/>
        <w:jc w:val="both"/>
        <w:textAlignment w:val="baseline"/>
      </w:pPr>
      <w:r w:rsidRPr="00FC60B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37BBE1" w14:textId="77777777" w:rsidR="00223079" w:rsidRPr="00FC60B4" w:rsidRDefault="00223079" w:rsidP="00223079">
      <w:pPr>
        <w:tabs>
          <w:tab w:val="left" w:pos="567"/>
        </w:tabs>
        <w:spacing w:line="276" w:lineRule="auto"/>
        <w:jc w:val="both"/>
        <w:textAlignment w:val="baseline"/>
      </w:pPr>
      <w:r w:rsidRPr="00FC60B4">
        <w:t>22.2.7. Sutartis laikoma nutraukta kitą dieną po to, kai pasibaigia įspėjimo apie Sutarties nutraukimą terminas.</w:t>
      </w:r>
    </w:p>
    <w:p w14:paraId="732F568A" w14:textId="77777777" w:rsidR="00223079" w:rsidRPr="00FC60B4" w:rsidRDefault="00223079" w:rsidP="00223079">
      <w:pPr>
        <w:tabs>
          <w:tab w:val="left" w:pos="567"/>
        </w:tabs>
        <w:spacing w:line="276" w:lineRule="auto"/>
        <w:jc w:val="both"/>
        <w:textAlignment w:val="baseline"/>
      </w:pPr>
      <w:r w:rsidRPr="00FC60B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A17E7FC" w14:textId="77777777" w:rsidR="00223079" w:rsidRPr="00FC60B4" w:rsidRDefault="00223079" w:rsidP="00223079">
      <w:pPr>
        <w:tabs>
          <w:tab w:val="left" w:pos="567"/>
        </w:tabs>
        <w:spacing w:line="276" w:lineRule="auto"/>
        <w:jc w:val="both"/>
        <w:textAlignment w:val="baseline"/>
        <w:rPr>
          <w:b/>
          <w:bCs/>
        </w:rPr>
      </w:pPr>
    </w:p>
    <w:p w14:paraId="022BB87E"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C60B4">
        <w:rPr>
          <w:rFonts w:eastAsia="Arial"/>
          <w:b/>
          <w:bCs/>
        </w:rPr>
        <w:t>22.3.</w:t>
      </w:r>
      <w:r w:rsidRPr="00FC60B4">
        <w:rPr>
          <w:rFonts w:eastAsia="Arial"/>
          <w:b/>
          <w:bCs/>
        </w:rPr>
        <w:tab/>
        <w:t>Sutarties nutraukimas Tiekėjo iniciatyva</w:t>
      </w:r>
    </w:p>
    <w:p w14:paraId="62517CAF" w14:textId="77777777" w:rsidR="00223079" w:rsidRPr="00FC60B4" w:rsidRDefault="00223079" w:rsidP="002230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292748" w14:textId="77777777" w:rsidR="00223079" w:rsidRPr="00FC60B4" w:rsidRDefault="00223079" w:rsidP="00223079">
      <w:pPr>
        <w:tabs>
          <w:tab w:val="left" w:pos="567"/>
        </w:tabs>
        <w:spacing w:line="276" w:lineRule="auto"/>
        <w:jc w:val="both"/>
        <w:textAlignment w:val="baseline"/>
      </w:pPr>
      <w:r w:rsidRPr="00FC60B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D4E09B" w14:textId="77777777" w:rsidR="00223079" w:rsidRPr="00FC60B4" w:rsidRDefault="00223079" w:rsidP="00223079">
      <w:pPr>
        <w:tabs>
          <w:tab w:val="left" w:pos="567"/>
        </w:tabs>
        <w:spacing w:line="276" w:lineRule="auto"/>
        <w:jc w:val="both"/>
        <w:textAlignment w:val="baseline"/>
      </w:pPr>
      <w:r w:rsidRPr="00FC60B4">
        <w:t>22.3.2. Tiekėjas turi teisę vienašališkai nutraukti Sutartį, įspėjęs Pirkėją raštu prieš ne trumpesnį nei 10 (dešimties) dienų terminą, jeigu:</w:t>
      </w:r>
    </w:p>
    <w:p w14:paraId="15B96012" w14:textId="77777777" w:rsidR="00223079" w:rsidRPr="00FC60B4" w:rsidRDefault="00223079" w:rsidP="00223079">
      <w:pPr>
        <w:tabs>
          <w:tab w:val="left" w:pos="567"/>
        </w:tabs>
        <w:spacing w:line="276" w:lineRule="auto"/>
        <w:jc w:val="both"/>
        <w:textAlignment w:val="baseline"/>
      </w:pPr>
      <w:r w:rsidRPr="00FC60B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A74A24" w14:textId="77777777" w:rsidR="00223079" w:rsidRPr="00FC60B4" w:rsidRDefault="00223079" w:rsidP="00223079">
      <w:pPr>
        <w:tabs>
          <w:tab w:val="left" w:pos="567"/>
        </w:tabs>
        <w:spacing w:line="276" w:lineRule="auto"/>
        <w:jc w:val="both"/>
        <w:textAlignment w:val="baseline"/>
      </w:pPr>
      <w:r w:rsidRPr="00FC60B4">
        <w:t>22.3.2.2. Pirkėjas pažeidžia Sutartį arba įstatymus bei kitus teisės aktus ir per Tiekėjo rašytinėje pretenzijoje nurodytą terminą neištaiso pažeidimo, išskyrus Bendrųjų sąlygų 22.3.1 punkte nustatytą atvejį.</w:t>
      </w:r>
    </w:p>
    <w:p w14:paraId="43D3F203" w14:textId="77777777" w:rsidR="00223079" w:rsidRPr="00FC60B4" w:rsidRDefault="00223079" w:rsidP="00223079">
      <w:pPr>
        <w:tabs>
          <w:tab w:val="left" w:pos="567"/>
        </w:tabs>
        <w:spacing w:line="276" w:lineRule="auto"/>
        <w:jc w:val="both"/>
        <w:textAlignment w:val="baseline"/>
      </w:pPr>
      <w:r w:rsidRPr="00FC60B4">
        <w:t>22.3.3. Jeigu Bendrųjų sąlygų 22.3.1 punkte nurodytos aplinkybės yra susijusios tik su atskira dalimi arba atskiru Susitarimu, Tiekėjas turi teisę nutraukti Sutartį tik tos dalies atžvilgiu arba nutraukti tik tokį Susitarimą.</w:t>
      </w:r>
    </w:p>
    <w:p w14:paraId="34F83A00" w14:textId="77777777" w:rsidR="00223079" w:rsidRPr="00FC60B4" w:rsidRDefault="00223079" w:rsidP="00223079">
      <w:pPr>
        <w:tabs>
          <w:tab w:val="left" w:pos="567"/>
        </w:tabs>
        <w:spacing w:line="276" w:lineRule="auto"/>
        <w:jc w:val="both"/>
        <w:textAlignment w:val="baseline"/>
      </w:pPr>
      <w:r w:rsidRPr="00FC60B4">
        <w:t>22.3.4. Tiekėjas turi teisę vienašališkai nutraukti Sutartį ir kitais įstatymuose bei kituose teisės aktuose įtvirtintais atvejais.</w:t>
      </w:r>
    </w:p>
    <w:p w14:paraId="31D5F4D5" w14:textId="77777777" w:rsidR="00223079" w:rsidRPr="00FC60B4" w:rsidRDefault="00223079" w:rsidP="00223079">
      <w:pPr>
        <w:tabs>
          <w:tab w:val="left" w:pos="567"/>
        </w:tabs>
        <w:spacing w:line="276" w:lineRule="auto"/>
        <w:jc w:val="both"/>
        <w:textAlignment w:val="baseline"/>
      </w:pPr>
      <w:r w:rsidRPr="00FC60B4">
        <w:t xml:space="preserve">22.3.5. </w:t>
      </w:r>
      <w:r w:rsidRPr="00FC60B4">
        <w:rPr>
          <w:szCs w:val="24"/>
          <w:lang w:eastAsia="lt-LT"/>
        </w:rPr>
        <w:t xml:space="preserve">Jei Sutartis nutraukiama </w:t>
      </w:r>
      <w:r w:rsidRPr="00FC60B4">
        <w:t xml:space="preserve">dėl Pirkėjo esminio Sutarties pažeidimo </w:t>
      </w:r>
      <w:r w:rsidRPr="00FC60B4">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C60B4">
        <w:t>.</w:t>
      </w:r>
    </w:p>
    <w:p w14:paraId="781E5941" w14:textId="77777777" w:rsidR="00223079" w:rsidRPr="00FC60B4" w:rsidRDefault="00223079" w:rsidP="00223079">
      <w:pPr>
        <w:tabs>
          <w:tab w:val="left" w:pos="567"/>
        </w:tabs>
        <w:spacing w:line="276" w:lineRule="auto"/>
        <w:jc w:val="both"/>
        <w:textAlignment w:val="baseline"/>
      </w:pPr>
      <w:r w:rsidRPr="00FC60B4">
        <w:lastRenderedPageBreak/>
        <w:t>22.3.6. Sutartis laikoma nutraukta kitą dieną po to, kai pasibaigia įspėjimo apie Sutarties nutraukimą terminas.</w:t>
      </w:r>
    </w:p>
    <w:p w14:paraId="3F531690" w14:textId="77777777" w:rsidR="00223079" w:rsidRPr="00FC60B4" w:rsidRDefault="00223079" w:rsidP="00223079">
      <w:pPr>
        <w:tabs>
          <w:tab w:val="left" w:pos="567"/>
        </w:tabs>
        <w:spacing w:line="276" w:lineRule="auto"/>
        <w:jc w:val="both"/>
        <w:textAlignment w:val="baseline"/>
      </w:pPr>
      <w:r w:rsidRPr="00FC60B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1956734" w14:textId="77777777" w:rsidR="00223079" w:rsidRPr="00FC60B4" w:rsidRDefault="00223079" w:rsidP="00223079">
      <w:pPr>
        <w:tabs>
          <w:tab w:val="left" w:pos="567"/>
        </w:tabs>
        <w:spacing w:line="276" w:lineRule="auto"/>
        <w:jc w:val="both"/>
        <w:textAlignment w:val="baseline"/>
        <w:rPr>
          <w:b/>
          <w:bCs/>
        </w:rPr>
      </w:pPr>
    </w:p>
    <w:p w14:paraId="0BA52E61"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22.4.</w:t>
      </w:r>
      <w:r w:rsidRPr="00FC60B4">
        <w:rPr>
          <w:rFonts w:eastAsia="Arial"/>
          <w:b/>
          <w:bCs/>
        </w:rPr>
        <w:tab/>
      </w:r>
      <w:r w:rsidRPr="00FC60B4">
        <w:rPr>
          <w:rFonts w:eastAsia="Arial"/>
          <w:b/>
        </w:rPr>
        <w:t>Šalių teisės ir pareigos Sutarties nutraukimo atveju</w:t>
      </w:r>
    </w:p>
    <w:p w14:paraId="5AF0F5B6" w14:textId="77777777" w:rsidR="00223079" w:rsidRPr="00FC60B4" w:rsidRDefault="00223079" w:rsidP="002230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0F22FA" w14:textId="77777777" w:rsidR="00223079" w:rsidRPr="00FC60B4" w:rsidRDefault="00223079" w:rsidP="00223079">
      <w:pPr>
        <w:tabs>
          <w:tab w:val="left" w:pos="567"/>
        </w:tabs>
        <w:spacing w:line="276" w:lineRule="auto"/>
        <w:jc w:val="both"/>
        <w:textAlignment w:val="baseline"/>
      </w:pPr>
      <w:r w:rsidRPr="00FC60B4">
        <w:t>22.4.1. Sutarties nutraukimas neturi įtakos ginčų nagrinėjimo tvarką nustatančių Sutarties sąlygų ir kitų Sutarties sąlygų, kurios pagal savo esmę lieka galioti ir po Sutarties nutraukimo, galiojimui.</w:t>
      </w:r>
    </w:p>
    <w:p w14:paraId="04BDC530" w14:textId="77777777" w:rsidR="00223079" w:rsidRPr="00FC60B4" w:rsidRDefault="00223079" w:rsidP="00223079">
      <w:pPr>
        <w:tabs>
          <w:tab w:val="left" w:pos="567"/>
        </w:tabs>
        <w:spacing w:line="276" w:lineRule="auto"/>
        <w:jc w:val="both"/>
        <w:textAlignment w:val="baseline"/>
      </w:pPr>
      <w:r w:rsidRPr="00FC60B4">
        <w:t>22.4.2. Nutraukus Sutartį, Šalys privalo:</w:t>
      </w:r>
    </w:p>
    <w:p w14:paraId="7F427948" w14:textId="77777777" w:rsidR="00223079" w:rsidRPr="00FC60B4" w:rsidRDefault="00223079" w:rsidP="00223079">
      <w:pPr>
        <w:tabs>
          <w:tab w:val="left" w:pos="567"/>
        </w:tabs>
        <w:spacing w:line="276" w:lineRule="auto"/>
        <w:jc w:val="both"/>
        <w:textAlignment w:val="baseline"/>
      </w:pPr>
      <w:r w:rsidRPr="00FC60B4">
        <w:t xml:space="preserve">22.4.2.1. įsitikinti, jog iki Sutarties nutraukimo dienos suteiktos </w:t>
      </w:r>
      <w:r w:rsidRPr="00FC60B4">
        <w:rPr>
          <w:rFonts w:eastAsia="Arial"/>
        </w:rPr>
        <w:t>Paslaugos</w:t>
      </w:r>
      <w:r w:rsidRPr="00FC60B4">
        <w:t xml:space="preserve"> ir kiti atlikti veiksmai atitinka Sutarties reikalavimus ir Šalys dėl to viena kitai nebereikš pretenzijų;</w:t>
      </w:r>
    </w:p>
    <w:p w14:paraId="3433BDDC" w14:textId="77777777" w:rsidR="00223079" w:rsidRPr="00FC60B4" w:rsidRDefault="00223079" w:rsidP="00223079">
      <w:pPr>
        <w:tabs>
          <w:tab w:val="left" w:pos="567"/>
        </w:tabs>
        <w:spacing w:line="276" w:lineRule="auto"/>
        <w:jc w:val="both"/>
        <w:textAlignment w:val="baseline"/>
      </w:pPr>
      <w:r w:rsidRPr="00FC60B4">
        <w:t xml:space="preserve">22.4.2.2. atsiskaityti už iki Sutarties nutraukimo suteiktas </w:t>
      </w:r>
      <w:r w:rsidRPr="00FC60B4">
        <w:rPr>
          <w:rFonts w:eastAsia="Arial"/>
        </w:rPr>
        <w:t>Paslaugas</w:t>
      </w:r>
      <w:r w:rsidRPr="00FC60B4">
        <w:t>, atitinkančias Sutarties reikalavimus;</w:t>
      </w:r>
    </w:p>
    <w:p w14:paraId="400780C1" w14:textId="77777777" w:rsidR="00223079" w:rsidRPr="00FC60B4" w:rsidRDefault="00223079" w:rsidP="00223079">
      <w:pPr>
        <w:tabs>
          <w:tab w:val="left" w:pos="567"/>
        </w:tabs>
        <w:spacing w:line="276" w:lineRule="auto"/>
        <w:jc w:val="both"/>
        <w:textAlignment w:val="baseline"/>
      </w:pPr>
      <w:r w:rsidRPr="00FC60B4">
        <w:t>22.4.2.3. per 10 (dešimt) dienų nuo pranešimo apie Sutarties nutraukimą gavimo dienos ar Susitarimo dėl Sutarties nutraukimo sudarymo dienos perduoti viena kitai visus dokumentus, kuriuos buvo būtina perduoti pagal Sutarties nuostatas.</w:t>
      </w:r>
    </w:p>
    <w:p w14:paraId="7AE3522A" w14:textId="77777777" w:rsidR="00223079" w:rsidRPr="00FC60B4" w:rsidRDefault="00223079" w:rsidP="00223079">
      <w:pPr>
        <w:tabs>
          <w:tab w:val="left" w:pos="567"/>
        </w:tabs>
        <w:spacing w:line="276" w:lineRule="auto"/>
        <w:jc w:val="both"/>
        <w:textAlignment w:val="baseline"/>
        <w:rPr>
          <w:b/>
          <w:bCs/>
        </w:rPr>
      </w:pPr>
    </w:p>
    <w:p w14:paraId="7DD3FE3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C60B4">
        <w:rPr>
          <w:rFonts w:eastAsia="Arial"/>
          <w:b/>
          <w:bCs/>
          <w:caps/>
        </w:rPr>
        <w:t>23.</w:t>
      </w:r>
      <w:r w:rsidRPr="00FC60B4">
        <w:tab/>
      </w:r>
      <w:r w:rsidRPr="00FC60B4">
        <w:rPr>
          <w:rFonts w:eastAsia="Arial"/>
          <w:b/>
          <w:bCs/>
          <w:caps/>
        </w:rPr>
        <w:t>PREKIŲ MODELIO AR GAMINTOJO KEITIMAS</w:t>
      </w:r>
    </w:p>
    <w:p w14:paraId="48CD09B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FA2A5C" w14:textId="77777777" w:rsidR="00223079" w:rsidRPr="00FC60B4" w:rsidRDefault="00223079" w:rsidP="00223079">
      <w:pPr>
        <w:spacing w:line="276" w:lineRule="auto"/>
        <w:jc w:val="both"/>
      </w:pPr>
      <w:r w:rsidRPr="00FC60B4">
        <w:rPr>
          <w:rFonts w:eastAsia="Arial"/>
          <w:caps/>
        </w:rPr>
        <w:t xml:space="preserve">23.1. </w:t>
      </w:r>
      <w:r w:rsidRPr="00FC60B4">
        <w:t>Tais atvejais, kai kartu su Paslaugomis yra perkamos prekės, Tiekėjas turi teisę keisti prekių modelį ir (ar) gamintoją, jei yra visos toliau nurodytos sąlygos:</w:t>
      </w:r>
    </w:p>
    <w:p w14:paraId="243801D0" w14:textId="77777777" w:rsidR="00223079" w:rsidRPr="00FC60B4" w:rsidRDefault="00223079" w:rsidP="00223079">
      <w:pPr>
        <w:spacing w:line="276" w:lineRule="auto"/>
        <w:jc w:val="both"/>
      </w:pPr>
      <w:r w:rsidRPr="00FC60B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C60B4">
        <w:rPr>
          <w:vertAlign w:val="superscript"/>
        </w:rPr>
        <w:t xml:space="preserve">1 </w:t>
      </w:r>
      <w:r w:rsidRPr="00FC60B4">
        <w:t>dalies nuostatų;</w:t>
      </w:r>
    </w:p>
    <w:p w14:paraId="13AA3BBE" w14:textId="77777777" w:rsidR="00223079" w:rsidRPr="00FC60B4" w:rsidRDefault="00223079" w:rsidP="00223079">
      <w:pPr>
        <w:spacing w:line="276" w:lineRule="auto"/>
        <w:jc w:val="both"/>
      </w:pPr>
      <w:r w:rsidRPr="00FC60B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C29DD3" w14:textId="77777777" w:rsidR="00223079" w:rsidRPr="00FC60B4" w:rsidRDefault="00223079" w:rsidP="00223079">
      <w:pPr>
        <w:spacing w:line="276" w:lineRule="auto"/>
        <w:jc w:val="both"/>
      </w:pPr>
      <w:r w:rsidRPr="00FC60B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C60B4">
        <w:rPr>
          <w:shd w:val="clear" w:color="auto" w:fill="FFFFFF"/>
        </w:rPr>
        <w:t>ir lygiavertiškumo ar geresnės kokybės nei Sutartyje nurodytos prekės</w:t>
      </w:r>
      <w:r w:rsidRPr="00FC60B4">
        <w:t>;</w:t>
      </w:r>
    </w:p>
    <w:p w14:paraId="392D6B2A" w14:textId="77777777" w:rsidR="00223079" w:rsidRPr="00FC60B4" w:rsidRDefault="00223079" w:rsidP="00223079">
      <w:pPr>
        <w:spacing w:line="276" w:lineRule="auto"/>
        <w:jc w:val="both"/>
      </w:pPr>
      <w:r w:rsidRPr="00FC60B4">
        <w:t>23.1.4. Šalys sudarė rašytinį Susitarimą prie Sutarties dėl prekių keitimo.</w:t>
      </w:r>
    </w:p>
    <w:p w14:paraId="1E74F6FD" w14:textId="77777777" w:rsidR="00223079" w:rsidRPr="00FC60B4" w:rsidRDefault="00223079" w:rsidP="00223079">
      <w:pPr>
        <w:spacing w:line="276" w:lineRule="auto"/>
        <w:jc w:val="both"/>
      </w:pPr>
      <w:r w:rsidRPr="00FC60B4">
        <w:t>23.2. Šiame Bendrųjų sąlygų skyriuje nurodytu atveju prekės turi būti pristatytos už ne didesnę nei pasiūlyme nurodytą kainą.</w:t>
      </w:r>
    </w:p>
    <w:p w14:paraId="0833FB64"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D3FD6A3"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C60B4">
        <w:rPr>
          <w:rFonts w:eastAsia="Arial"/>
          <w:b/>
          <w:bCs/>
          <w:caps/>
        </w:rPr>
        <w:t>24.</w:t>
      </w:r>
      <w:r w:rsidRPr="00FC60B4">
        <w:rPr>
          <w:rFonts w:eastAsia="Arial"/>
          <w:b/>
          <w:bCs/>
          <w:caps/>
        </w:rPr>
        <w:tab/>
      </w:r>
      <w:r w:rsidRPr="00FC60B4">
        <w:rPr>
          <w:rFonts w:eastAsia="Arial"/>
          <w:b/>
          <w:caps/>
        </w:rPr>
        <w:t>Bendravimo tvarka ir kalba</w:t>
      </w:r>
    </w:p>
    <w:p w14:paraId="251A049B"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22F7C88" w14:textId="77777777" w:rsidR="00223079" w:rsidRPr="00FC60B4" w:rsidRDefault="00223079" w:rsidP="00223079">
      <w:pPr>
        <w:tabs>
          <w:tab w:val="left" w:pos="567"/>
          <w:tab w:val="left" w:pos="851"/>
          <w:tab w:val="left" w:pos="992"/>
          <w:tab w:val="left" w:pos="1134"/>
        </w:tabs>
        <w:spacing w:line="276" w:lineRule="auto"/>
        <w:jc w:val="both"/>
        <w:rPr>
          <w:rFonts w:eastAsia="Arial"/>
          <w:shd w:val="clear" w:color="auto" w:fill="FFFFFF"/>
        </w:rPr>
      </w:pPr>
      <w:r w:rsidRPr="00FC60B4">
        <w:rPr>
          <w:rFonts w:eastAsia="Arial"/>
        </w:rPr>
        <w:t>24.1.</w:t>
      </w:r>
      <w:r w:rsidRPr="00FC60B4">
        <w:rPr>
          <w:rFonts w:eastAsia="Arial"/>
        </w:rPr>
        <w:tab/>
      </w:r>
      <w:r w:rsidRPr="00FC60B4">
        <w:rPr>
          <w:rFonts w:eastAsia="Arial"/>
          <w:bCs/>
        </w:rPr>
        <w:t xml:space="preserve">Sutartis sudaroma lietuvių kalba. Jeigu Sutartis ar kuris nors ją sudarantis dokumentas sudaromas kita kalba arba išverčiamas į kitą kalbą, visais atvejais </w:t>
      </w:r>
      <w:r w:rsidRPr="00FC60B4">
        <w:rPr>
          <w:rFonts w:eastAsia="Arial"/>
          <w:shd w:val="clear" w:color="auto" w:fill="FFFFFF"/>
        </w:rPr>
        <w:t>autentišku laikomas tik lietuvių kalba parengtas Sutarties tekstas (jei yra neatitikimų, pirmenybė teikiama lietuvių kalba parengtam tekstui).</w:t>
      </w:r>
    </w:p>
    <w:p w14:paraId="22C95F86" w14:textId="77777777" w:rsidR="00223079" w:rsidRPr="00FC60B4" w:rsidRDefault="00223079" w:rsidP="00223079">
      <w:pPr>
        <w:widowControl w:val="0"/>
        <w:tabs>
          <w:tab w:val="left" w:pos="567"/>
          <w:tab w:val="left" w:pos="851"/>
          <w:tab w:val="left" w:pos="992"/>
          <w:tab w:val="left" w:pos="1134"/>
        </w:tabs>
        <w:spacing w:line="276" w:lineRule="auto"/>
        <w:jc w:val="both"/>
        <w:rPr>
          <w:rFonts w:eastAsia="Arial"/>
        </w:rPr>
      </w:pPr>
      <w:r w:rsidRPr="00FC60B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6263BC"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rPr>
      </w:pPr>
      <w:r w:rsidRPr="00FC60B4">
        <w:rPr>
          <w:rFonts w:eastAsia="Arial"/>
        </w:rPr>
        <w:t>24.3. Jeigu pranešimas yra įteikiamas asmeniškai arba siunčiamas paštu ar per kurjerį, jis turi būti įteikiamas pasirašytinai ir laikomas gautu gavimo patvirtinime nurodytą dieną.</w:t>
      </w:r>
    </w:p>
    <w:p w14:paraId="3398E4C9"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rPr>
      </w:pPr>
      <w:r w:rsidRPr="00FC60B4">
        <w:rPr>
          <w:rFonts w:eastAsia="Arial"/>
        </w:rPr>
        <w:t>24.4. Jeigu pranešimas siunčiamas el. paštu, laikoma, kad Šalis jį gavo kitą darbo dieną.</w:t>
      </w:r>
    </w:p>
    <w:p w14:paraId="0B8DC36C"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rPr>
      </w:pPr>
      <w:r w:rsidRPr="00FC60B4">
        <w:rPr>
          <w:rFonts w:eastAsia="Arial"/>
        </w:rPr>
        <w:t>24.5. Jeigu pranešimas siunčiamas keliais skirtingais būdais, laikoma, kad gavėjas jį gavo tada, kai jis gavo pirmesnįjį pranešimą.</w:t>
      </w:r>
    </w:p>
    <w:p w14:paraId="588EB5E3" w14:textId="77777777" w:rsidR="00223079" w:rsidRPr="00FC60B4" w:rsidRDefault="00223079" w:rsidP="00223079">
      <w:pPr>
        <w:widowControl w:val="0"/>
        <w:tabs>
          <w:tab w:val="left" w:pos="0"/>
          <w:tab w:val="left" w:pos="851"/>
          <w:tab w:val="left" w:pos="992"/>
          <w:tab w:val="left" w:pos="1134"/>
        </w:tabs>
        <w:spacing w:line="276" w:lineRule="auto"/>
        <w:jc w:val="both"/>
        <w:rPr>
          <w:rFonts w:eastAsia="Arial"/>
          <w:b/>
          <w:bCs/>
        </w:rPr>
      </w:pPr>
    </w:p>
    <w:p w14:paraId="75E4B362"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C60B4">
        <w:rPr>
          <w:rFonts w:eastAsia="Arial"/>
          <w:b/>
          <w:bCs/>
          <w:caps/>
        </w:rPr>
        <w:t>25.</w:t>
      </w:r>
      <w:r w:rsidRPr="00FC60B4">
        <w:rPr>
          <w:rFonts w:eastAsia="Arial"/>
          <w:b/>
          <w:bCs/>
          <w:caps/>
        </w:rPr>
        <w:tab/>
      </w:r>
      <w:r w:rsidRPr="00FC60B4">
        <w:rPr>
          <w:rFonts w:eastAsia="Arial"/>
          <w:b/>
          <w:caps/>
        </w:rPr>
        <w:t>Pretenzijos ir ginčų sprendimas</w:t>
      </w:r>
    </w:p>
    <w:p w14:paraId="61C2A259" w14:textId="77777777" w:rsidR="00223079" w:rsidRPr="00FC60B4" w:rsidRDefault="00223079" w:rsidP="002230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DB11F8" w14:textId="77777777" w:rsidR="00223079" w:rsidRPr="00FC60B4" w:rsidRDefault="00223079" w:rsidP="00223079">
      <w:pPr>
        <w:widowControl w:val="0"/>
        <w:tabs>
          <w:tab w:val="left" w:pos="0"/>
          <w:tab w:val="left" w:pos="851"/>
          <w:tab w:val="left" w:pos="992"/>
          <w:tab w:val="left" w:pos="1134"/>
        </w:tabs>
        <w:spacing w:line="276" w:lineRule="auto"/>
        <w:jc w:val="both"/>
        <w:rPr>
          <w:rFonts w:eastAsia="Cambria"/>
        </w:rPr>
      </w:pPr>
      <w:r w:rsidRPr="00FC60B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4CFE35" w14:textId="77777777" w:rsidR="00223079" w:rsidRPr="00FC60B4" w:rsidRDefault="00223079" w:rsidP="00223079">
      <w:pPr>
        <w:widowControl w:val="0"/>
        <w:tabs>
          <w:tab w:val="left" w:pos="142"/>
          <w:tab w:val="left" w:pos="851"/>
          <w:tab w:val="left" w:pos="992"/>
          <w:tab w:val="left" w:pos="1134"/>
        </w:tabs>
        <w:spacing w:line="276" w:lineRule="auto"/>
        <w:jc w:val="both"/>
        <w:rPr>
          <w:rFonts w:eastAsia="Cambria"/>
        </w:rPr>
      </w:pPr>
      <w:r w:rsidRPr="00FC60B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C60B4">
        <w:t xml:space="preserve"> </w:t>
      </w:r>
      <w:r w:rsidRPr="00FC60B4">
        <w:rPr>
          <w:rFonts w:eastAsia="Cambria"/>
        </w:rPr>
        <w:t>Lietuvos Respublikos įstatymuose nustatyta tvarka.</w:t>
      </w:r>
    </w:p>
    <w:p w14:paraId="09C10A0E" w14:textId="77777777" w:rsidR="00223079" w:rsidRPr="00FC60B4" w:rsidRDefault="00223079" w:rsidP="00223079">
      <w:pPr>
        <w:widowControl w:val="0"/>
        <w:tabs>
          <w:tab w:val="left" w:pos="426"/>
          <w:tab w:val="left" w:pos="567"/>
          <w:tab w:val="left" w:pos="709"/>
          <w:tab w:val="left" w:pos="851"/>
          <w:tab w:val="left" w:pos="992"/>
          <w:tab w:val="left" w:pos="1134"/>
        </w:tabs>
        <w:spacing w:line="276" w:lineRule="auto"/>
        <w:jc w:val="both"/>
        <w:rPr>
          <w:rFonts w:eastAsia="Arial"/>
        </w:rPr>
      </w:pPr>
      <w:r w:rsidRPr="00FC60B4">
        <w:rPr>
          <w:rFonts w:eastAsia="Arial"/>
        </w:rPr>
        <w:t>25.3. Kilę ginčai nesudaro pagrindo Šalims atsisakyti vykdyti savo prievoles pagal Sutartį.</w:t>
      </w:r>
    </w:p>
    <w:p w14:paraId="4DAB7A8D" w14:textId="77777777" w:rsidR="00223079" w:rsidRPr="00FC60B4" w:rsidRDefault="00223079" w:rsidP="00223079">
      <w:pPr>
        <w:widowControl w:val="0"/>
        <w:tabs>
          <w:tab w:val="left" w:pos="426"/>
          <w:tab w:val="left" w:pos="567"/>
          <w:tab w:val="left" w:pos="709"/>
          <w:tab w:val="left" w:pos="851"/>
          <w:tab w:val="left" w:pos="992"/>
          <w:tab w:val="left" w:pos="1134"/>
        </w:tabs>
        <w:spacing w:line="276" w:lineRule="auto"/>
        <w:jc w:val="both"/>
        <w:rPr>
          <w:rFonts w:eastAsia="Arial"/>
        </w:rPr>
      </w:pPr>
    </w:p>
    <w:p w14:paraId="4689474B" w14:textId="77777777" w:rsidR="00223079" w:rsidRPr="00FC60B4" w:rsidRDefault="00223079" w:rsidP="00223079">
      <w:pPr>
        <w:spacing w:line="276" w:lineRule="auto"/>
        <w:jc w:val="center"/>
      </w:pPr>
      <w:r w:rsidRPr="00FC60B4">
        <w:t>__________</w:t>
      </w:r>
    </w:p>
    <w:p w14:paraId="6E6A93B5" w14:textId="77777777" w:rsidR="00223079" w:rsidRDefault="00223079">
      <w:pPr>
        <w:tabs>
          <w:tab w:val="left" w:pos="5400"/>
        </w:tabs>
        <w:jc w:val="center"/>
        <w:textAlignment w:val="center"/>
      </w:pPr>
    </w:p>
    <w:p w14:paraId="451C302C" w14:textId="77777777" w:rsidR="00BB7C5B" w:rsidRDefault="00BB7C5B">
      <w:pPr>
        <w:tabs>
          <w:tab w:val="left" w:pos="5400"/>
        </w:tabs>
        <w:jc w:val="center"/>
        <w:textAlignment w:val="center"/>
      </w:pPr>
    </w:p>
    <w:p w14:paraId="11A24151" w14:textId="77777777" w:rsidR="00BB7C5B" w:rsidRDefault="00BB7C5B">
      <w:pPr>
        <w:tabs>
          <w:tab w:val="left" w:pos="5400"/>
        </w:tabs>
        <w:jc w:val="center"/>
        <w:textAlignment w:val="center"/>
      </w:pPr>
    </w:p>
    <w:p w14:paraId="2A8EBDA5" w14:textId="77777777" w:rsidR="00BB7C5B" w:rsidRDefault="00BB7C5B">
      <w:pPr>
        <w:tabs>
          <w:tab w:val="left" w:pos="5400"/>
        </w:tabs>
        <w:jc w:val="center"/>
        <w:textAlignment w:val="center"/>
      </w:pPr>
    </w:p>
    <w:p w14:paraId="28D9A1C6" w14:textId="77777777" w:rsidR="00BB7C5B" w:rsidRDefault="00BB7C5B">
      <w:pPr>
        <w:tabs>
          <w:tab w:val="left" w:pos="5400"/>
        </w:tabs>
        <w:jc w:val="center"/>
        <w:textAlignment w:val="center"/>
      </w:pPr>
    </w:p>
    <w:p w14:paraId="113CB4F5" w14:textId="77777777" w:rsidR="00BB7C5B" w:rsidRDefault="00BB7C5B">
      <w:pPr>
        <w:tabs>
          <w:tab w:val="left" w:pos="5400"/>
        </w:tabs>
        <w:jc w:val="center"/>
        <w:textAlignment w:val="center"/>
      </w:pPr>
    </w:p>
    <w:p w14:paraId="49EBE0B7" w14:textId="77777777" w:rsidR="00BB7C5B" w:rsidRDefault="00BB7C5B">
      <w:pPr>
        <w:tabs>
          <w:tab w:val="left" w:pos="5400"/>
        </w:tabs>
        <w:jc w:val="center"/>
        <w:textAlignment w:val="center"/>
      </w:pPr>
    </w:p>
    <w:p w14:paraId="7CBC53BB" w14:textId="77777777" w:rsidR="00BB7C5B" w:rsidRDefault="00BB7C5B">
      <w:pPr>
        <w:tabs>
          <w:tab w:val="left" w:pos="5400"/>
        </w:tabs>
        <w:jc w:val="center"/>
        <w:textAlignment w:val="center"/>
      </w:pPr>
    </w:p>
    <w:p w14:paraId="2657EB3E" w14:textId="77777777" w:rsidR="00BB7C5B" w:rsidRDefault="00BB7C5B">
      <w:pPr>
        <w:tabs>
          <w:tab w:val="left" w:pos="5400"/>
        </w:tabs>
        <w:jc w:val="center"/>
        <w:textAlignment w:val="center"/>
      </w:pPr>
    </w:p>
    <w:p w14:paraId="38E405B5" w14:textId="77777777" w:rsidR="00BB7C5B" w:rsidRDefault="00BB7C5B">
      <w:pPr>
        <w:tabs>
          <w:tab w:val="left" w:pos="5400"/>
        </w:tabs>
        <w:jc w:val="center"/>
        <w:textAlignment w:val="center"/>
      </w:pPr>
    </w:p>
    <w:p w14:paraId="500DF49B" w14:textId="77777777" w:rsidR="00BB7C5B" w:rsidRDefault="00BB7C5B">
      <w:pPr>
        <w:tabs>
          <w:tab w:val="left" w:pos="5400"/>
        </w:tabs>
        <w:jc w:val="center"/>
        <w:textAlignment w:val="center"/>
      </w:pPr>
    </w:p>
    <w:p w14:paraId="3B5867B6" w14:textId="77777777" w:rsidR="00BB7C5B" w:rsidRDefault="00BB7C5B">
      <w:pPr>
        <w:tabs>
          <w:tab w:val="left" w:pos="5400"/>
        </w:tabs>
        <w:jc w:val="center"/>
        <w:textAlignment w:val="center"/>
      </w:pPr>
    </w:p>
    <w:p w14:paraId="31587916" w14:textId="77777777" w:rsidR="00BB7C5B" w:rsidRDefault="00BB7C5B">
      <w:pPr>
        <w:tabs>
          <w:tab w:val="left" w:pos="5400"/>
        </w:tabs>
        <w:jc w:val="center"/>
        <w:textAlignment w:val="center"/>
      </w:pPr>
    </w:p>
    <w:p w14:paraId="58FA9BE8" w14:textId="77777777" w:rsidR="00BB7C5B" w:rsidRDefault="00BB7C5B">
      <w:pPr>
        <w:tabs>
          <w:tab w:val="left" w:pos="5400"/>
        </w:tabs>
        <w:jc w:val="center"/>
        <w:textAlignment w:val="center"/>
      </w:pPr>
    </w:p>
    <w:p w14:paraId="38C02351" w14:textId="77777777" w:rsidR="00BB7C5B" w:rsidRDefault="00BB7C5B">
      <w:pPr>
        <w:tabs>
          <w:tab w:val="left" w:pos="5400"/>
        </w:tabs>
        <w:jc w:val="center"/>
        <w:textAlignment w:val="center"/>
      </w:pPr>
    </w:p>
    <w:p w14:paraId="386AADA6" w14:textId="77777777" w:rsidR="00BB7C5B" w:rsidRDefault="00BB7C5B">
      <w:pPr>
        <w:tabs>
          <w:tab w:val="left" w:pos="5400"/>
        </w:tabs>
        <w:jc w:val="center"/>
        <w:textAlignment w:val="center"/>
      </w:pPr>
    </w:p>
    <w:p w14:paraId="4CCD7064" w14:textId="77777777" w:rsidR="00BB7C5B" w:rsidRDefault="00BB7C5B">
      <w:pPr>
        <w:tabs>
          <w:tab w:val="left" w:pos="5400"/>
        </w:tabs>
        <w:jc w:val="center"/>
        <w:textAlignment w:val="center"/>
      </w:pPr>
    </w:p>
    <w:p w14:paraId="6787AC98" w14:textId="3702C404" w:rsidR="00BB7C5B" w:rsidRPr="00F625C9" w:rsidRDefault="00BB7C5B" w:rsidP="00BB7C5B">
      <w:pPr>
        <w:spacing w:after="200" w:line="276" w:lineRule="auto"/>
        <w:jc w:val="right"/>
        <w:rPr>
          <w:rFonts w:asciiTheme="majorBidi" w:eastAsia="SimSun" w:hAnsiTheme="majorBidi" w:cstheme="majorBidi"/>
          <w:bCs/>
          <w:szCs w:val="24"/>
          <w:lang w:eastAsia="zh-CN"/>
        </w:rPr>
      </w:pPr>
      <w:bookmarkStart w:id="0" w:name="_Toc400093895"/>
      <w:bookmarkStart w:id="1" w:name="_Toc487792355"/>
      <w:r w:rsidRPr="00F625C9">
        <w:rPr>
          <w:rFonts w:asciiTheme="majorBidi" w:hAnsiTheme="majorBidi" w:cstheme="majorBidi"/>
          <w:szCs w:val="24"/>
          <w:lang w:eastAsia="zh-CN"/>
        </w:rPr>
        <w:t xml:space="preserve">Sutarties </w:t>
      </w:r>
      <w:r>
        <w:rPr>
          <w:rFonts w:asciiTheme="majorBidi" w:hAnsiTheme="majorBidi" w:cstheme="majorBidi"/>
          <w:szCs w:val="24"/>
          <w:lang w:eastAsia="zh-CN"/>
        </w:rPr>
        <w:t>3</w:t>
      </w:r>
      <w:r w:rsidRPr="00F625C9">
        <w:rPr>
          <w:rFonts w:asciiTheme="majorBidi" w:hAnsiTheme="majorBidi" w:cstheme="majorBidi"/>
          <w:szCs w:val="24"/>
          <w:lang w:eastAsia="zh-CN"/>
        </w:rPr>
        <w:t xml:space="preserve"> priedas</w:t>
      </w:r>
    </w:p>
    <w:p w14:paraId="5AF5346F" w14:textId="77777777" w:rsidR="00BB7C5B" w:rsidRPr="00F625C9" w:rsidRDefault="00BB7C5B" w:rsidP="00BB7C5B">
      <w:pPr>
        <w:spacing w:after="200" w:line="276" w:lineRule="auto"/>
        <w:jc w:val="center"/>
        <w:rPr>
          <w:rFonts w:asciiTheme="majorBidi" w:eastAsia="SimSun" w:hAnsiTheme="majorBidi" w:cstheme="majorBidi"/>
          <w:b/>
          <w:bCs/>
          <w:szCs w:val="24"/>
          <w:lang w:eastAsia="zh-CN"/>
        </w:rPr>
      </w:pPr>
      <w:r w:rsidRPr="00F625C9">
        <w:rPr>
          <w:rFonts w:asciiTheme="majorBidi" w:eastAsia="SimSun" w:hAnsiTheme="majorBidi" w:cstheme="majorBidi"/>
          <w:b/>
          <w:bCs/>
          <w:szCs w:val="24"/>
          <w:lang w:eastAsia="zh-CN"/>
        </w:rPr>
        <w:t>BENDROSIOS ASMENS DUOMENŲ TVARKYMO SĄLYGOS</w:t>
      </w:r>
    </w:p>
    <w:p w14:paraId="0BE971C6"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V</w:t>
      </w:r>
      <w:r w:rsidRPr="00F625C9">
        <w:rPr>
          <w:rFonts w:asciiTheme="majorBidi" w:hAnsiTheme="majorBidi" w:cstheme="majorBidi"/>
          <w:szCs w:val="24"/>
          <w:lang w:eastAsia="zh-CN"/>
        </w:rPr>
        <w:t xml:space="preserve">adovaujantis </w:t>
      </w:r>
      <w:r w:rsidRPr="00F625C9">
        <w:rPr>
          <w:rFonts w:asciiTheme="majorBidi" w:hAnsiTheme="majorBidi" w:cstheme="majorBidi"/>
          <w:iCs/>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hAnsiTheme="majorBidi" w:cstheme="majorBidi"/>
          <w:szCs w:val="24"/>
          <w:lang w:eastAsia="zh-CN"/>
        </w:rPr>
        <w:t xml:space="preserve">toliau – Reglamentas) nuostatomis, </w:t>
      </w:r>
      <w:bookmarkStart w:id="2" w:name="_Hlk225409246"/>
      <w:r w:rsidRPr="00F625C9">
        <w:rPr>
          <w:rFonts w:asciiTheme="majorBidi" w:hAnsiTheme="majorBidi" w:cstheme="majorBidi"/>
          <w:szCs w:val="24"/>
          <w:lang w:eastAsia="zh-CN"/>
        </w:rPr>
        <w:t xml:space="preserve">Sutarties vykdymo tikslais </w:t>
      </w:r>
      <w:bookmarkEnd w:id="2"/>
      <w:r w:rsidRPr="00F625C9">
        <w:rPr>
          <w:rFonts w:asciiTheme="majorBidi" w:hAnsiTheme="majorBidi" w:cstheme="majorBidi"/>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15BE7E8A"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 xml:space="preserve">Sutarties vykdymo tikslais (pagal Reglamento 6 straipsnio 1 dalies b) punktą) </w:t>
      </w:r>
      <w:r w:rsidRPr="00F625C9">
        <w:rPr>
          <w:rFonts w:asciiTheme="majorBidi" w:eastAsia="Arial" w:hAnsiTheme="majorBidi" w:cstheme="majorBidi"/>
          <w:szCs w:val="24"/>
          <w:lang w:eastAsia="zh-CN"/>
        </w:rPr>
        <w:t>gali būti tvarkomi šie asmens duomenys:</w:t>
      </w:r>
    </w:p>
    <w:p w14:paraId="48094428"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a)</w:t>
      </w:r>
      <w:r w:rsidRPr="00F625C9">
        <w:rPr>
          <w:rFonts w:asciiTheme="majorBidi" w:eastAsia="Arial" w:hAnsiTheme="majorBidi" w:cstheme="majorBidi"/>
          <w:szCs w:val="24"/>
          <w:lang w:eastAsia="zh-CN"/>
        </w:rPr>
        <w:t xml:space="preserve"> vardas, pavardė; </w:t>
      </w:r>
    </w:p>
    <w:p w14:paraId="26888C13"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b) kontaktiniai duomenys (darbo telefono numeriai, darbo elektroninis paštas);</w:t>
      </w:r>
    </w:p>
    <w:p w14:paraId="5F726AB3"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c)</w:t>
      </w:r>
      <w:r>
        <w:rPr>
          <w:rFonts w:asciiTheme="majorBidi" w:eastAsia="Arial" w:hAnsiTheme="majorBidi" w:cstheme="majorBidi"/>
          <w:szCs w:val="24"/>
          <w:lang w:eastAsia="zh-CN"/>
        </w:rPr>
        <w:t xml:space="preserve"> </w:t>
      </w:r>
      <w:r w:rsidRPr="00F625C9">
        <w:rPr>
          <w:rFonts w:asciiTheme="majorBidi" w:eastAsia="Arial" w:hAnsiTheme="majorBidi" w:cstheme="majorBidi"/>
          <w:szCs w:val="24"/>
          <w:lang w:eastAsia="zh-CN"/>
        </w:rPr>
        <w:t xml:space="preserve">įgaliojimų (atstovavimo) duomenys, įskaitant fizinių asmenų (atstovų) asmens kodus, adresus; </w:t>
      </w:r>
    </w:p>
    <w:p w14:paraId="43743EE7"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d) su kvalifikacija susiję asmens duomenys (sertifikatų kopijos ir pan.);</w:t>
      </w:r>
    </w:p>
    <w:p w14:paraId="5D9DF0A5"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e) finansinė dokumentacija (PVM sąskaitos faktūros, kvitai, čekiai ar kt.)</w:t>
      </w:r>
      <w:r>
        <w:rPr>
          <w:rFonts w:asciiTheme="majorBidi" w:eastAsia="Arial" w:hAnsiTheme="majorBidi" w:cstheme="majorBidi"/>
          <w:szCs w:val="24"/>
          <w:lang w:eastAsia="zh-CN"/>
        </w:rPr>
        <w:t>;</w:t>
      </w:r>
    </w:p>
    <w:p w14:paraId="0F25C3C9"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f) Sutarties vykdymo metu Šalių parengta dokumentacija, kurioje yra asmens duomenys.</w:t>
      </w:r>
    </w:p>
    <w:p w14:paraId="36D4A154"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hAnsiTheme="majorBidi" w:cstheme="majorBidi"/>
          <w:szCs w:val="24"/>
          <w:lang w:eastAsia="zh-CN"/>
        </w:rPr>
        <w:t>Sutarties vykdymo tikslus.</w:t>
      </w:r>
    </w:p>
    <w:p w14:paraId="163DECE8"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Nebereikalingi asmens duomenys negrįžtamai, sunaikinami.</w:t>
      </w:r>
    </w:p>
    <w:p w14:paraId="60B64E81"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 xml:space="preserve">Sutarties vykdymo tikslu tvarkomi asmens duomenys gali būti teikiami: </w:t>
      </w:r>
    </w:p>
    <w:p w14:paraId="4CEE9CFB" w14:textId="77777777" w:rsidR="00BB7C5B" w:rsidRPr="00F625C9" w:rsidRDefault="00BB7C5B" w:rsidP="00BB7C5B">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a)</w:t>
      </w:r>
      <w:r>
        <w:rPr>
          <w:rFonts w:asciiTheme="majorBidi" w:hAnsiTheme="majorBidi" w:cstheme="majorBidi"/>
          <w:szCs w:val="24"/>
          <w:lang w:eastAsia="zh-CN"/>
        </w:rPr>
        <w:t xml:space="preserve"> </w:t>
      </w:r>
      <w:r w:rsidRPr="00F625C9">
        <w:rPr>
          <w:rFonts w:asciiTheme="majorBidi" w:hAnsiTheme="majorBidi" w:cstheme="majorBidi"/>
          <w:szCs w:val="24"/>
          <w:lang w:eastAsia="zh-CN"/>
        </w:rPr>
        <w:t>Viešųjų pirkimų tarnybai;</w:t>
      </w:r>
    </w:p>
    <w:p w14:paraId="79091528" w14:textId="77777777" w:rsidR="00BB7C5B" w:rsidRPr="00F625C9" w:rsidRDefault="00BB7C5B" w:rsidP="00BB7C5B">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b) CVP informacinei sistemai;</w:t>
      </w:r>
    </w:p>
    <w:p w14:paraId="6C7DA6C6" w14:textId="77777777" w:rsidR="00BB7C5B" w:rsidRPr="00F625C9" w:rsidRDefault="00BB7C5B" w:rsidP="00BB7C5B">
      <w:pPr>
        <w:ind w:firstLine="851"/>
        <w:contextualSpacing/>
        <w:jc w:val="both"/>
        <w:rPr>
          <w:rFonts w:asciiTheme="majorBidi" w:eastAsia="Arial" w:hAnsiTheme="majorBidi" w:cstheme="majorBidi"/>
          <w:szCs w:val="24"/>
          <w:lang w:eastAsia="zh-CN"/>
        </w:rPr>
      </w:pPr>
      <w:r w:rsidRPr="00F625C9">
        <w:rPr>
          <w:rFonts w:asciiTheme="majorBidi" w:hAnsiTheme="majorBidi" w:cstheme="majorBidi"/>
          <w:szCs w:val="24"/>
          <w:lang w:eastAsia="zh-CN"/>
        </w:rPr>
        <w:t>c) teismams bei kitoms valstybės institucijoms turinčioms teisę gauti asmens duomenis pagal Lietuvos Respublikos įstatymus.</w:t>
      </w:r>
    </w:p>
    <w:p w14:paraId="2B73F4E3"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Sutarties Šalys:</w:t>
      </w:r>
    </w:p>
    <w:p w14:paraId="1A868527"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a) įsipareigoja savo lėšomis įgyvendinti tinkamas organizacines ir technines priemones, numatytas Reglamente ir būtinas užtikrinti gautų asmens duomenų saugumą ir jų teisėtą tvarkymą;</w:t>
      </w:r>
    </w:p>
    <w:p w14:paraId="35AEF718"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b) atsako už gautų asmens duomenų konfidencialumą ir saugumą nuo jų gavimo momento. Nuo asmens duomenų gavimo momento Šalis tampa savarankišku gautų asmens duomenų valdytoja;</w:t>
      </w:r>
    </w:p>
    <w:p w14:paraId="144A29F7"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7C389ED3" w14:textId="77777777" w:rsidR="00BB7C5B" w:rsidRPr="00F625C9" w:rsidRDefault="00BB7C5B" w:rsidP="00BB7C5B">
      <w:pPr>
        <w:tabs>
          <w:tab w:val="left" w:pos="851"/>
        </w:tabs>
        <w:ind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d) užtikrina, kad darbuotojai, kurie tvarkys gautus asmens duomenis, bus supažindinti su pareiga saugoti asmens duomenis ir užtikrinti jų konfidencialumą;</w:t>
      </w:r>
    </w:p>
    <w:p w14:paraId="23320A67"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1C5CDBC"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2C72879B" w14:textId="77777777" w:rsidR="00BB7C5B" w:rsidRPr="00F625C9" w:rsidRDefault="00BB7C5B" w:rsidP="00BB7C5B">
      <w:pPr>
        <w:numPr>
          <w:ilvl w:val="1"/>
          <w:numId w:val="1"/>
        </w:numPr>
        <w:tabs>
          <w:tab w:val="left" w:pos="851"/>
        </w:tabs>
        <w:ind w:left="0" w:firstLine="851"/>
        <w:contextualSpacing/>
        <w:jc w:val="both"/>
        <w:rPr>
          <w:rFonts w:asciiTheme="majorBidi" w:eastAsia="Arial" w:hAnsiTheme="majorBidi" w:cstheme="majorBidi"/>
          <w:szCs w:val="24"/>
          <w:lang w:eastAsia="zh-CN"/>
        </w:rPr>
      </w:pPr>
      <w:r w:rsidRPr="00F625C9">
        <w:rPr>
          <w:rFonts w:asciiTheme="majorBidi" w:eastAsia="Arial" w:hAnsiTheme="majorBidi" w:cstheme="majorBidi"/>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0"/>
      <w:bookmarkEnd w:id="1"/>
    </w:p>
    <w:p w14:paraId="40C904C6" w14:textId="77777777" w:rsidR="00BB7C5B" w:rsidRDefault="00BB7C5B" w:rsidP="00BB7C5B"/>
    <w:p w14:paraId="7AC8F3FF" w14:textId="77777777" w:rsidR="00BB7C5B" w:rsidRDefault="00BB7C5B" w:rsidP="00BB7C5B"/>
    <w:p w14:paraId="1BE6D6B6" w14:textId="77777777" w:rsidR="00BB7C5B" w:rsidRDefault="00BB7C5B">
      <w:pPr>
        <w:tabs>
          <w:tab w:val="left" w:pos="5400"/>
        </w:tabs>
        <w:jc w:val="center"/>
        <w:textAlignment w:val="center"/>
      </w:pPr>
    </w:p>
    <w:p w14:paraId="63ECCF90" w14:textId="77777777" w:rsidR="00BB7C5B" w:rsidRDefault="00BB7C5B">
      <w:pPr>
        <w:tabs>
          <w:tab w:val="left" w:pos="5400"/>
        </w:tabs>
        <w:jc w:val="center"/>
        <w:textAlignment w:val="center"/>
      </w:pPr>
    </w:p>
    <w:p w14:paraId="0B6E5C45" w14:textId="77777777" w:rsidR="00BB7C5B" w:rsidRDefault="00BB7C5B">
      <w:pPr>
        <w:tabs>
          <w:tab w:val="left" w:pos="5400"/>
        </w:tabs>
        <w:jc w:val="center"/>
        <w:textAlignment w:val="center"/>
      </w:pPr>
    </w:p>
    <w:p w14:paraId="27B0AF31" w14:textId="77777777" w:rsidR="00BB7C5B" w:rsidRDefault="00BB7C5B">
      <w:pPr>
        <w:tabs>
          <w:tab w:val="left" w:pos="5400"/>
        </w:tabs>
        <w:jc w:val="center"/>
        <w:textAlignment w:val="center"/>
      </w:pPr>
    </w:p>
    <w:p w14:paraId="1F219917" w14:textId="77777777" w:rsidR="00BB7C5B" w:rsidRDefault="00BB7C5B">
      <w:pPr>
        <w:tabs>
          <w:tab w:val="left" w:pos="5400"/>
        </w:tabs>
        <w:jc w:val="center"/>
        <w:textAlignment w:val="center"/>
      </w:pPr>
    </w:p>
    <w:p w14:paraId="0BC5D6C3" w14:textId="77777777" w:rsidR="00BB7C5B" w:rsidRDefault="00BB7C5B">
      <w:pPr>
        <w:tabs>
          <w:tab w:val="left" w:pos="5400"/>
        </w:tabs>
        <w:jc w:val="center"/>
        <w:textAlignment w:val="center"/>
      </w:pPr>
    </w:p>
    <w:p w14:paraId="5CBEEFF5" w14:textId="77777777" w:rsidR="00BB7C5B" w:rsidRDefault="00BB7C5B">
      <w:pPr>
        <w:tabs>
          <w:tab w:val="left" w:pos="5400"/>
        </w:tabs>
        <w:jc w:val="center"/>
        <w:textAlignment w:val="center"/>
      </w:pPr>
    </w:p>
    <w:p w14:paraId="2FB45FB0" w14:textId="77777777" w:rsidR="00BB7C5B" w:rsidRDefault="00BB7C5B">
      <w:pPr>
        <w:tabs>
          <w:tab w:val="left" w:pos="5400"/>
        </w:tabs>
        <w:jc w:val="center"/>
        <w:textAlignment w:val="center"/>
      </w:pPr>
    </w:p>
    <w:sectPr w:rsidR="00BB7C5B">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6DDA" w14:textId="77777777" w:rsidR="006B3171" w:rsidRDefault="006B3171">
      <w:pPr>
        <w:rPr>
          <w:sz w:val="20"/>
        </w:rPr>
      </w:pPr>
      <w:r>
        <w:rPr>
          <w:sz w:val="20"/>
        </w:rPr>
        <w:separator/>
      </w:r>
    </w:p>
  </w:endnote>
  <w:endnote w:type="continuationSeparator" w:id="0">
    <w:p w14:paraId="10A18A0D" w14:textId="77777777" w:rsidR="006B3171" w:rsidRDefault="006B3171">
      <w:pPr>
        <w:rPr>
          <w:sz w:val="20"/>
        </w:rPr>
      </w:pPr>
      <w:r>
        <w:rPr>
          <w:sz w:val="20"/>
        </w:rPr>
        <w:continuationSeparator/>
      </w:r>
    </w:p>
  </w:endnote>
  <w:endnote w:type="continuationNotice" w:id="1">
    <w:p w14:paraId="63C4FE11" w14:textId="77777777" w:rsidR="006B3171" w:rsidRDefault="006B3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ACA6" w14:textId="77777777" w:rsidR="006B3171" w:rsidRDefault="006B3171">
      <w:pPr>
        <w:rPr>
          <w:sz w:val="20"/>
        </w:rPr>
      </w:pPr>
      <w:r>
        <w:rPr>
          <w:sz w:val="20"/>
        </w:rPr>
        <w:separator/>
      </w:r>
    </w:p>
  </w:footnote>
  <w:footnote w:type="continuationSeparator" w:id="0">
    <w:p w14:paraId="668D098A" w14:textId="77777777" w:rsidR="006B3171" w:rsidRDefault="006B3171">
      <w:pPr>
        <w:rPr>
          <w:sz w:val="20"/>
        </w:rPr>
      </w:pPr>
      <w:r>
        <w:rPr>
          <w:sz w:val="20"/>
        </w:rPr>
        <w:continuationSeparator/>
      </w:r>
    </w:p>
  </w:footnote>
  <w:footnote w:type="continuationNotice" w:id="1">
    <w:p w14:paraId="4EF8B987" w14:textId="77777777" w:rsidR="006B3171" w:rsidRDefault="006B3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B59"/>
    <w:rsid w:val="00012978"/>
    <w:rsid w:val="00026DA0"/>
    <w:rsid w:val="00027B83"/>
    <w:rsid w:val="00040F39"/>
    <w:rsid w:val="00046552"/>
    <w:rsid w:val="0005567D"/>
    <w:rsid w:val="00060C6A"/>
    <w:rsid w:val="000670B6"/>
    <w:rsid w:val="00067674"/>
    <w:rsid w:val="00067EC5"/>
    <w:rsid w:val="000702FC"/>
    <w:rsid w:val="0007048C"/>
    <w:rsid w:val="00074152"/>
    <w:rsid w:val="000856A9"/>
    <w:rsid w:val="000B0897"/>
    <w:rsid w:val="000D6ED4"/>
    <w:rsid w:val="000F2D43"/>
    <w:rsid w:val="001338F0"/>
    <w:rsid w:val="00136036"/>
    <w:rsid w:val="00142A5E"/>
    <w:rsid w:val="001474D4"/>
    <w:rsid w:val="0016308A"/>
    <w:rsid w:val="0016692C"/>
    <w:rsid w:val="00181F3E"/>
    <w:rsid w:val="00183D05"/>
    <w:rsid w:val="001840DB"/>
    <w:rsid w:val="001B0D9D"/>
    <w:rsid w:val="001C6366"/>
    <w:rsid w:val="00220D2E"/>
    <w:rsid w:val="00222A8F"/>
    <w:rsid w:val="00223079"/>
    <w:rsid w:val="00227FAE"/>
    <w:rsid w:val="002528E7"/>
    <w:rsid w:val="00252F25"/>
    <w:rsid w:val="00260F1B"/>
    <w:rsid w:val="00263CB7"/>
    <w:rsid w:val="00270F42"/>
    <w:rsid w:val="0029612C"/>
    <w:rsid w:val="002A2DC3"/>
    <w:rsid w:val="002B1201"/>
    <w:rsid w:val="002B4C70"/>
    <w:rsid w:val="002D10EA"/>
    <w:rsid w:val="003178EC"/>
    <w:rsid w:val="00321A86"/>
    <w:rsid w:val="00340D61"/>
    <w:rsid w:val="00342D4E"/>
    <w:rsid w:val="003461C3"/>
    <w:rsid w:val="00347F7A"/>
    <w:rsid w:val="00351428"/>
    <w:rsid w:val="00395631"/>
    <w:rsid w:val="00396096"/>
    <w:rsid w:val="003A20CA"/>
    <w:rsid w:val="003B134B"/>
    <w:rsid w:val="003C33E3"/>
    <w:rsid w:val="003F234B"/>
    <w:rsid w:val="00402199"/>
    <w:rsid w:val="004046AE"/>
    <w:rsid w:val="00404F56"/>
    <w:rsid w:val="00410226"/>
    <w:rsid w:val="00414906"/>
    <w:rsid w:val="004177BB"/>
    <w:rsid w:val="00427669"/>
    <w:rsid w:val="00430AE6"/>
    <w:rsid w:val="00462548"/>
    <w:rsid w:val="004707BF"/>
    <w:rsid w:val="00493571"/>
    <w:rsid w:val="00496B36"/>
    <w:rsid w:val="004F4FF3"/>
    <w:rsid w:val="00527DA9"/>
    <w:rsid w:val="00535C1D"/>
    <w:rsid w:val="00545279"/>
    <w:rsid w:val="00590CAB"/>
    <w:rsid w:val="005C3BD1"/>
    <w:rsid w:val="005D2530"/>
    <w:rsid w:val="005E3C8E"/>
    <w:rsid w:val="005E5D9B"/>
    <w:rsid w:val="005F1B98"/>
    <w:rsid w:val="00600AAB"/>
    <w:rsid w:val="006109C3"/>
    <w:rsid w:val="00612569"/>
    <w:rsid w:val="006256E4"/>
    <w:rsid w:val="00631369"/>
    <w:rsid w:val="00670E4C"/>
    <w:rsid w:val="006739CF"/>
    <w:rsid w:val="00696F8B"/>
    <w:rsid w:val="006A6C9A"/>
    <w:rsid w:val="006A7E95"/>
    <w:rsid w:val="006B3171"/>
    <w:rsid w:val="006C79AA"/>
    <w:rsid w:val="006D1DBC"/>
    <w:rsid w:val="006D2C48"/>
    <w:rsid w:val="006F0803"/>
    <w:rsid w:val="006F5143"/>
    <w:rsid w:val="00703BD6"/>
    <w:rsid w:val="007267F6"/>
    <w:rsid w:val="00744E62"/>
    <w:rsid w:val="00745D97"/>
    <w:rsid w:val="007621BC"/>
    <w:rsid w:val="0077069A"/>
    <w:rsid w:val="00792535"/>
    <w:rsid w:val="007A75C6"/>
    <w:rsid w:val="007B19D9"/>
    <w:rsid w:val="007D25EA"/>
    <w:rsid w:val="007D75E9"/>
    <w:rsid w:val="00820578"/>
    <w:rsid w:val="0083118A"/>
    <w:rsid w:val="00831699"/>
    <w:rsid w:val="008446AC"/>
    <w:rsid w:val="008604D3"/>
    <w:rsid w:val="008604FD"/>
    <w:rsid w:val="008848FB"/>
    <w:rsid w:val="0089399C"/>
    <w:rsid w:val="0089555F"/>
    <w:rsid w:val="008C0436"/>
    <w:rsid w:val="008C11C1"/>
    <w:rsid w:val="008D4864"/>
    <w:rsid w:val="008F06D6"/>
    <w:rsid w:val="008F5306"/>
    <w:rsid w:val="00910376"/>
    <w:rsid w:val="00916C6D"/>
    <w:rsid w:val="00922F2E"/>
    <w:rsid w:val="009301FF"/>
    <w:rsid w:val="00935731"/>
    <w:rsid w:val="00941BA9"/>
    <w:rsid w:val="00951D02"/>
    <w:rsid w:val="00963133"/>
    <w:rsid w:val="0096459C"/>
    <w:rsid w:val="0096673E"/>
    <w:rsid w:val="00970663"/>
    <w:rsid w:val="009716CA"/>
    <w:rsid w:val="009728BC"/>
    <w:rsid w:val="0097441A"/>
    <w:rsid w:val="0097522D"/>
    <w:rsid w:val="00985CAC"/>
    <w:rsid w:val="009A511D"/>
    <w:rsid w:val="009B4DF0"/>
    <w:rsid w:val="009C168D"/>
    <w:rsid w:val="009C79CA"/>
    <w:rsid w:val="009F678A"/>
    <w:rsid w:val="00A37432"/>
    <w:rsid w:val="00A90B6B"/>
    <w:rsid w:val="00A91B3C"/>
    <w:rsid w:val="00A970FE"/>
    <w:rsid w:val="00AB1C67"/>
    <w:rsid w:val="00AE5060"/>
    <w:rsid w:val="00AE59AB"/>
    <w:rsid w:val="00AE6A78"/>
    <w:rsid w:val="00AF040E"/>
    <w:rsid w:val="00AF20FF"/>
    <w:rsid w:val="00AF407C"/>
    <w:rsid w:val="00B20927"/>
    <w:rsid w:val="00B36D8B"/>
    <w:rsid w:val="00B37303"/>
    <w:rsid w:val="00B46F6F"/>
    <w:rsid w:val="00B55E0E"/>
    <w:rsid w:val="00BB7423"/>
    <w:rsid w:val="00BB7C5B"/>
    <w:rsid w:val="00BC238C"/>
    <w:rsid w:val="00BC5D31"/>
    <w:rsid w:val="00BC5FD7"/>
    <w:rsid w:val="00BE1217"/>
    <w:rsid w:val="00BE24A2"/>
    <w:rsid w:val="00C005B2"/>
    <w:rsid w:val="00C40838"/>
    <w:rsid w:val="00C55865"/>
    <w:rsid w:val="00C64BC9"/>
    <w:rsid w:val="00C6650A"/>
    <w:rsid w:val="00C74FA2"/>
    <w:rsid w:val="00C86533"/>
    <w:rsid w:val="00C90DF3"/>
    <w:rsid w:val="00CA7DA9"/>
    <w:rsid w:val="00CC1B82"/>
    <w:rsid w:val="00CD1E01"/>
    <w:rsid w:val="00CE0F9D"/>
    <w:rsid w:val="00CF1912"/>
    <w:rsid w:val="00D074FA"/>
    <w:rsid w:val="00D10B0E"/>
    <w:rsid w:val="00D10EB7"/>
    <w:rsid w:val="00D2166C"/>
    <w:rsid w:val="00D229B6"/>
    <w:rsid w:val="00D23881"/>
    <w:rsid w:val="00D46FC6"/>
    <w:rsid w:val="00D475C7"/>
    <w:rsid w:val="00D60D16"/>
    <w:rsid w:val="00D64028"/>
    <w:rsid w:val="00D66193"/>
    <w:rsid w:val="00D80202"/>
    <w:rsid w:val="00D9000E"/>
    <w:rsid w:val="00D930F9"/>
    <w:rsid w:val="00D93835"/>
    <w:rsid w:val="00DA4E0C"/>
    <w:rsid w:val="00DD5FB3"/>
    <w:rsid w:val="00E02B31"/>
    <w:rsid w:val="00E77231"/>
    <w:rsid w:val="00E85DDE"/>
    <w:rsid w:val="00E87EA1"/>
    <w:rsid w:val="00E9641A"/>
    <w:rsid w:val="00EC26FB"/>
    <w:rsid w:val="00EF45B3"/>
    <w:rsid w:val="00F15E46"/>
    <w:rsid w:val="00F22D89"/>
    <w:rsid w:val="00F235E1"/>
    <w:rsid w:val="00F27B1B"/>
    <w:rsid w:val="00F40CBC"/>
    <w:rsid w:val="00F53243"/>
    <w:rsid w:val="00F60BD9"/>
    <w:rsid w:val="00F73E72"/>
    <w:rsid w:val="00F75301"/>
    <w:rsid w:val="00F857CA"/>
    <w:rsid w:val="00F86609"/>
    <w:rsid w:val="00F87E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59A2F3-AB2F-4827-B39C-68C57A4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70F42"/>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70F42"/>
    <w:rPr>
      <w:rFonts w:asciiTheme="majorHAnsi" w:eastAsiaTheme="majorEastAsia" w:hAnsiTheme="majorHAnsi" w:cstheme="majorBidi"/>
      <w:color w:val="2F5496" w:themeColor="accent1" w:themeShade="BF"/>
      <w:sz w:val="32"/>
      <w:szCs w:val="32"/>
      <w:lang w:eastAsia="lt-LT"/>
    </w:rPr>
  </w:style>
  <w:style w:type="character" w:customStyle="1" w:styleId="DefaultParagraphFont11">
    <w:name w:val="Default Paragraph Font11"/>
    <w:uiPriority w:val="6"/>
    <w:rsid w:val="007D25EA"/>
  </w:style>
  <w:style w:type="paragraph" w:styleId="Pataisymai">
    <w:name w:val="Revision"/>
    <w:hidden/>
    <w:semiHidden/>
    <w:rsid w:val="00F22D89"/>
  </w:style>
  <w:style w:type="character" w:customStyle="1" w:styleId="form-control">
    <w:name w:val="form-control"/>
    <w:basedOn w:val="Numatytasispastraiposriftas"/>
    <w:rsid w:val="00CA7DA9"/>
  </w:style>
  <w:style w:type="character" w:styleId="Hipersaitas">
    <w:name w:val="Hyperlink"/>
    <w:basedOn w:val="Numatytasispastraiposriftas"/>
    <w:unhideWhenUsed/>
    <w:rsid w:val="00590CAB"/>
    <w:rPr>
      <w:color w:val="0563C1" w:themeColor="hyperlink"/>
      <w:u w:val="single"/>
    </w:rPr>
  </w:style>
  <w:style w:type="character" w:styleId="Neapdorotaspaminjimas">
    <w:name w:val="Unresolved Mention"/>
    <w:basedOn w:val="Numatytasispastraiposriftas"/>
    <w:uiPriority w:val="99"/>
    <w:semiHidden/>
    <w:unhideWhenUsed/>
    <w:rsid w:val="00590CAB"/>
    <w:rPr>
      <w:color w:val="605E5C"/>
      <w:shd w:val="clear" w:color="auto" w:fill="E1DFDD"/>
    </w:rPr>
  </w:style>
  <w:style w:type="paragraph" w:styleId="Betarp">
    <w:name w:val="No Spacing"/>
    <w:uiPriority w:val="1"/>
    <w:qFormat/>
    <w:rsid w:val="00351428"/>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CC1B82"/>
    <w:rPr>
      <w:sz w:val="16"/>
      <w:szCs w:val="16"/>
    </w:rPr>
  </w:style>
  <w:style w:type="paragraph" w:styleId="Komentarotekstas">
    <w:name w:val="annotation text"/>
    <w:basedOn w:val="prastasis"/>
    <w:link w:val="KomentarotekstasDiagrama"/>
    <w:semiHidden/>
    <w:unhideWhenUsed/>
    <w:rsid w:val="00CC1B82"/>
    <w:rPr>
      <w:sz w:val="20"/>
    </w:rPr>
  </w:style>
  <w:style w:type="character" w:customStyle="1" w:styleId="KomentarotekstasDiagrama">
    <w:name w:val="Komentaro tekstas Diagrama"/>
    <w:basedOn w:val="Numatytasispastraiposriftas"/>
    <w:link w:val="Komentarotekstas"/>
    <w:semiHidden/>
    <w:rsid w:val="00CC1B82"/>
    <w:rPr>
      <w:sz w:val="20"/>
    </w:rPr>
  </w:style>
  <w:style w:type="paragraph" w:styleId="Komentarotema">
    <w:name w:val="annotation subject"/>
    <w:basedOn w:val="Komentarotekstas"/>
    <w:next w:val="Komentarotekstas"/>
    <w:link w:val="KomentarotemaDiagrama"/>
    <w:semiHidden/>
    <w:unhideWhenUsed/>
    <w:rsid w:val="00CC1B82"/>
    <w:rPr>
      <w:b/>
      <w:bCs/>
    </w:rPr>
  </w:style>
  <w:style w:type="character" w:customStyle="1" w:styleId="KomentarotemaDiagrama">
    <w:name w:val="Komentaro tema Diagrama"/>
    <w:basedOn w:val="KomentarotekstasDiagrama"/>
    <w:link w:val="Komentarotema"/>
    <w:semiHidden/>
    <w:rsid w:val="00CC1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ys.roznys@vsat.vr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89BCE0C44F4323AC5D5B57C2D5ADED"/>
        <w:category>
          <w:name w:val="Bendrosios nuostatos"/>
          <w:gallery w:val="placeholder"/>
        </w:category>
        <w:types>
          <w:type w:val="bbPlcHdr"/>
        </w:types>
        <w:behaviors>
          <w:behavior w:val="content"/>
        </w:behaviors>
        <w:guid w:val="{3D82BCAB-1583-4E8D-9D9E-D954DA570C22}"/>
      </w:docPartPr>
      <w:docPartBody>
        <w:p w:rsidR="00462FA2" w:rsidRDefault="00A63262" w:rsidP="00A63262">
          <w:pPr>
            <w:pStyle w:val="0489BCE0C44F4323AC5D5B57C2D5ADED"/>
          </w:pPr>
          <w:r>
            <w:rPr>
              <w:rStyle w:val="Vietosrezervavimoenklotekstas"/>
            </w:rPr>
            <w:t>Choose an item.</w:t>
          </w:r>
        </w:p>
      </w:docPartBody>
    </w:docPart>
    <w:docPart>
      <w:docPartPr>
        <w:name w:val="4B4B090AEEC140DD94AEDDB7DDDA232E"/>
        <w:category>
          <w:name w:val="Bendrosios nuostatos"/>
          <w:gallery w:val="placeholder"/>
        </w:category>
        <w:types>
          <w:type w:val="bbPlcHdr"/>
        </w:types>
        <w:behaviors>
          <w:behavior w:val="content"/>
        </w:behaviors>
        <w:guid w:val="{71004289-47A6-4714-907B-8768A8355F18}"/>
      </w:docPartPr>
      <w:docPartBody>
        <w:p w:rsidR="00462FA2" w:rsidRDefault="00A63262" w:rsidP="00A63262">
          <w:pPr>
            <w:pStyle w:val="4B4B090AEEC140DD94AEDDB7DDDA232E"/>
          </w:pPr>
          <w:r>
            <w:rPr>
              <w:rStyle w:val="Vietosrezervavimoenklotekstas"/>
            </w:rPr>
            <w:t>Choose an item.</w:t>
          </w:r>
        </w:p>
      </w:docPartBody>
    </w:docPart>
    <w:docPart>
      <w:docPartPr>
        <w:name w:val="BF684803F6F1415AA179158AE8771335"/>
        <w:category>
          <w:name w:val="Bendrosios nuostatos"/>
          <w:gallery w:val="placeholder"/>
        </w:category>
        <w:types>
          <w:type w:val="bbPlcHdr"/>
        </w:types>
        <w:behaviors>
          <w:behavior w:val="content"/>
        </w:behaviors>
        <w:guid w:val="{A9CA4EE4-E738-4AAD-BC2A-EDDB680F37FD}"/>
      </w:docPartPr>
      <w:docPartBody>
        <w:p w:rsidR="00462FA2" w:rsidRDefault="00A63262" w:rsidP="00A63262">
          <w:pPr>
            <w:pStyle w:val="BF684803F6F1415AA179158AE877133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62"/>
    <w:rsid w:val="00046552"/>
    <w:rsid w:val="000D6ED4"/>
    <w:rsid w:val="00161F6A"/>
    <w:rsid w:val="00184576"/>
    <w:rsid w:val="00263CB7"/>
    <w:rsid w:val="00291866"/>
    <w:rsid w:val="002C0282"/>
    <w:rsid w:val="00396096"/>
    <w:rsid w:val="003F4E36"/>
    <w:rsid w:val="003F7D1A"/>
    <w:rsid w:val="00410226"/>
    <w:rsid w:val="00430AE6"/>
    <w:rsid w:val="00462FA2"/>
    <w:rsid w:val="00496B36"/>
    <w:rsid w:val="004B095A"/>
    <w:rsid w:val="004E1284"/>
    <w:rsid w:val="004E23F0"/>
    <w:rsid w:val="0059705D"/>
    <w:rsid w:val="005D5D5B"/>
    <w:rsid w:val="0062182F"/>
    <w:rsid w:val="006256E4"/>
    <w:rsid w:val="006A7E95"/>
    <w:rsid w:val="007021D9"/>
    <w:rsid w:val="007026BC"/>
    <w:rsid w:val="00732923"/>
    <w:rsid w:val="0076752B"/>
    <w:rsid w:val="00803D3B"/>
    <w:rsid w:val="008555EA"/>
    <w:rsid w:val="00870F75"/>
    <w:rsid w:val="008B5A9B"/>
    <w:rsid w:val="00922ACF"/>
    <w:rsid w:val="00922F2E"/>
    <w:rsid w:val="0096673E"/>
    <w:rsid w:val="00970663"/>
    <w:rsid w:val="00A63262"/>
    <w:rsid w:val="00A90B6B"/>
    <w:rsid w:val="00AB5540"/>
    <w:rsid w:val="00AC65DC"/>
    <w:rsid w:val="00AE5060"/>
    <w:rsid w:val="00AF20FF"/>
    <w:rsid w:val="00BB2C46"/>
    <w:rsid w:val="00BC5D31"/>
    <w:rsid w:val="00BE5CB6"/>
    <w:rsid w:val="00C005B2"/>
    <w:rsid w:val="00C20F41"/>
    <w:rsid w:val="00C6650A"/>
    <w:rsid w:val="00D074FA"/>
    <w:rsid w:val="00D2166C"/>
    <w:rsid w:val="00D66193"/>
    <w:rsid w:val="00EC26FB"/>
    <w:rsid w:val="00EF038A"/>
    <w:rsid w:val="00EF45B3"/>
    <w:rsid w:val="00EF65B3"/>
    <w:rsid w:val="00F114C3"/>
    <w:rsid w:val="00F47F45"/>
    <w:rsid w:val="00F857CA"/>
    <w:rsid w:val="00FD28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262"/>
  </w:style>
  <w:style w:type="paragraph" w:customStyle="1" w:styleId="0489BCE0C44F4323AC5D5B57C2D5ADED">
    <w:name w:val="0489BCE0C44F4323AC5D5B57C2D5ADED"/>
    <w:rsid w:val="00A63262"/>
  </w:style>
  <w:style w:type="paragraph" w:customStyle="1" w:styleId="4B4B090AEEC140DD94AEDDB7DDDA232E">
    <w:name w:val="4B4B090AEEC140DD94AEDDB7DDDA232E"/>
    <w:rsid w:val="00A63262"/>
  </w:style>
  <w:style w:type="paragraph" w:customStyle="1" w:styleId="BF684803F6F1415AA179158AE8771335">
    <w:name w:val="BF684803F6F1415AA179158AE8771335"/>
    <w:rsid w:val="00A63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73501</Words>
  <Characters>41897</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Klišauskienė Jurgita</cp:lastModifiedBy>
  <cp:revision>3</cp:revision>
  <dcterms:created xsi:type="dcterms:W3CDTF">2026-07-08T05:46:00Z</dcterms:created>
  <dcterms:modified xsi:type="dcterms:W3CDTF">2026-07-08T05:47:00Z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