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886350">
        <w:rPr>
          <w:rFonts w:ascii="Times New Roman" w:eastAsia="Arial Unicode MS" w:hAnsi="Times New Roman" w:cs="Times New Roman"/>
          <w:color w:val="000000"/>
          <w:kern w:val="0"/>
          <w:sz w:val="24"/>
          <w:szCs w:val="24"/>
          <w:bdr w:val="nil"/>
          <w14:ligatures w14:val="none"/>
        </w:rPr>
        <w:t>geriatrijos</w:t>
      </w:r>
      <w:proofErr w:type="spellEnd"/>
      <w:r w:rsidRPr="00886350">
        <w:rPr>
          <w:rFonts w:ascii="Times New Roman" w:eastAsia="Arial Unicode MS" w:hAnsi="Times New Roman" w:cs="Times New Roman"/>
          <w:color w:val="000000"/>
          <w:kern w:val="0"/>
          <w:sz w:val="24"/>
          <w:szCs w:val="24"/>
          <w:bdr w:val="nil"/>
          <w14:ligatures w14:val="none"/>
        </w:rPr>
        <w:t xml:space="preserve">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Inga </w:t>
      </w:r>
      <w:proofErr w:type="spellStart"/>
      <w:r w:rsidRPr="00886350">
        <w:rPr>
          <w:rFonts w:ascii="Times New Roman" w:eastAsia="Arial Unicode MS" w:hAnsi="Times New Roman" w:cs="Times New Roman"/>
          <w:color w:val="000000"/>
          <w:kern w:val="0"/>
          <w:sz w:val="24"/>
          <w:szCs w:val="24"/>
          <w:bdr w:val="nil"/>
          <w14:ligatures w14:val="none"/>
        </w:rPr>
        <w:t>Tamosinaitė</w:t>
      </w:r>
      <w:proofErr w:type="spellEnd"/>
    </w:p>
    <w:p w14:paraId="37568DE5" w14:textId="57C87B2E"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156F53">
        <w:rPr>
          <w:rFonts w:ascii="Times New Roman" w:eastAsia="Arial Unicode MS" w:hAnsi="Times New Roman" w:cs="Times New Roman"/>
          <w:color w:val="000000"/>
          <w:kern w:val="0"/>
          <w:sz w:val="24"/>
          <w:szCs w:val="24"/>
          <w:bdr w:val="nil"/>
          <w14:ligatures w14:val="none"/>
        </w:rPr>
        <w:t>7</w:t>
      </w:r>
      <w:r w:rsidRPr="00886350">
        <w:rPr>
          <w:rFonts w:ascii="Times New Roman" w:eastAsia="Arial Unicode MS" w:hAnsi="Times New Roman" w:cs="Times New Roman"/>
          <w:color w:val="000000"/>
          <w:kern w:val="0"/>
          <w:sz w:val="24"/>
          <w:szCs w:val="24"/>
          <w:bdr w:val="nil"/>
          <w14:ligatures w14:val="none"/>
        </w:rPr>
        <w:t>-</w:t>
      </w:r>
      <w:r w:rsidR="00156F53">
        <w:rPr>
          <w:rFonts w:ascii="Times New Roman" w:eastAsia="Arial Unicode MS" w:hAnsi="Times New Roman" w:cs="Times New Roman"/>
          <w:color w:val="000000"/>
          <w:kern w:val="0"/>
          <w:sz w:val="24"/>
          <w:szCs w:val="24"/>
          <w:bdr w:val="nil"/>
          <w14:ligatures w14:val="none"/>
        </w:rPr>
        <w:t>10</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19BB74B3" w:rsidR="00B81FDE" w:rsidRDefault="00781EEB"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MEDIKAMENTŲ</w:t>
      </w:r>
      <w:r w:rsidR="00FE0ABB">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24E67723" w14:textId="77777777" w:rsidR="000442D3" w:rsidRDefault="000442D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67B4F9F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55B3AC03"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781EEB">
        <w:rPr>
          <w:rFonts w:ascii="Times New Roman" w:hAnsi="Times New Roman" w:cs="Times New Roman"/>
          <w:b/>
          <w:bCs/>
          <w:i/>
          <w:iCs/>
          <w:color w:val="000000"/>
          <w:kern w:val="0"/>
          <w:sz w:val="24"/>
          <w:szCs w:val="24"/>
        </w:rPr>
        <w:t>medikamentai</w:t>
      </w:r>
      <w:r w:rsidR="006D69CC">
        <w:rPr>
          <w:rFonts w:ascii="Times New Roman" w:hAnsi="Times New Roman" w:cs="Times New Roman"/>
          <w:b/>
          <w:bCs/>
          <w:i/>
          <w:iCs/>
          <w:color w:val="000000"/>
          <w:kern w:val="0"/>
          <w:sz w:val="24"/>
          <w:szCs w:val="24"/>
        </w:rPr>
        <w:t>.</w:t>
      </w:r>
    </w:p>
    <w:p w14:paraId="758B9824" w14:textId="77777777" w:rsidR="00A461A1" w:rsidRPr="009B0608" w:rsidRDefault="00A461A1" w:rsidP="00A461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07589FAF" w14:textId="77777777" w:rsidR="00A461A1" w:rsidRDefault="00A461A1" w:rsidP="00A461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6DF2A0C3" w14:textId="573FDBC3" w:rsidR="00A461A1" w:rsidRPr="00B827A3" w:rsidRDefault="00A461A1" w:rsidP="00A461A1">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156F53">
        <w:rPr>
          <w:rFonts w:ascii="Times New Roman" w:hAnsi="Times New Roman" w:cs="Times New Roman"/>
          <w:i/>
          <w:iCs/>
          <w:color w:val="000000"/>
          <w:kern w:val="0"/>
          <w:sz w:val="24"/>
          <w:szCs w:val="24"/>
        </w:rPr>
        <w:t>94,50</w:t>
      </w:r>
      <w:r>
        <w:rPr>
          <w:rFonts w:ascii="Times New Roman" w:hAnsi="Times New Roman" w:cs="Times New Roman"/>
          <w:i/>
          <w:iCs/>
          <w:color w:val="000000"/>
          <w:kern w:val="0"/>
          <w:sz w:val="24"/>
          <w:szCs w:val="24"/>
        </w:rPr>
        <w:t xml:space="preserve"> Eur su PVM </w:t>
      </w:r>
      <w:r w:rsidRPr="002566F8">
        <w:rPr>
          <w:rFonts w:ascii="Times New Roman" w:hAnsi="Times New Roman" w:cs="Times New Roman"/>
          <w:i/>
          <w:iCs/>
          <w:color w:val="000000"/>
          <w:kern w:val="0"/>
          <w:sz w:val="24"/>
          <w:szCs w:val="24"/>
        </w:rPr>
        <w:t>(</w:t>
      </w:r>
      <w:r w:rsidR="00156F53">
        <w:rPr>
          <w:rFonts w:ascii="Times New Roman" w:hAnsi="Times New Roman" w:cs="Times New Roman"/>
          <w:i/>
          <w:iCs/>
          <w:color w:val="000000"/>
          <w:kern w:val="0"/>
          <w:sz w:val="24"/>
          <w:szCs w:val="24"/>
        </w:rPr>
        <w:t>devyniasdešimt keturi eurai penkiasdešimt centų</w:t>
      </w:r>
      <w:r w:rsidRPr="002566F8">
        <w:rPr>
          <w:rFonts w:ascii="Times New Roman" w:hAnsi="Times New Roman" w:cs="Times New Roman"/>
          <w:i/>
          <w:iCs/>
          <w:color w:val="000000"/>
          <w:kern w:val="0"/>
          <w:sz w:val="24"/>
          <w:szCs w:val="24"/>
        </w:rPr>
        <w:t>).</w:t>
      </w:r>
      <w:r w:rsidRPr="00B827A3">
        <w:rPr>
          <w:spacing w:val="-4"/>
          <w:szCs w:val="24"/>
        </w:rPr>
        <w:t xml:space="preserve"> </w:t>
      </w:r>
      <w:r w:rsidRPr="00B827A3">
        <w:rPr>
          <w:rFonts w:ascii="Times New Roman" w:hAnsi="Times New Roman" w:cs="Times New Roman"/>
          <w:i/>
          <w:iCs/>
          <w:spacing w:val="-4"/>
          <w:sz w:val="24"/>
          <w:szCs w:val="28"/>
        </w:rPr>
        <w:t>Didesnę kainą perkančioji organizacija laikys per didele ir nepriimtina.</w:t>
      </w:r>
    </w:p>
    <w:p w14:paraId="2825F3ED" w14:textId="7C934CA7" w:rsidR="007A24E7" w:rsidRDefault="003C2CE3" w:rsidP="00781EEB">
      <w:pPr>
        <w:pStyle w:val="Sraopastraipa"/>
        <w:autoSpaceDE w:val="0"/>
        <w:autoSpaceDN w:val="0"/>
        <w:adjustRightInd w:val="0"/>
        <w:spacing w:after="0" w:line="240" w:lineRule="auto"/>
        <w:ind w:left="0"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w:t>
      </w:r>
      <w:r w:rsidRPr="007A24E7">
        <w:rPr>
          <w:rFonts w:ascii="Times New Roman" w:hAnsi="Times New Roman" w:cs="Times New Roman"/>
          <w:sz w:val="24"/>
          <w:szCs w:val="28"/>
        </w:rPr>
        <w:lastRenderedPageBreak/>
        <w:t xml:space="preserve">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rFonts w:ascii="Times New Roman" w:hAnsi="Times New Roman" w:cs="Times New Roman"/>
          <w:color w:val="000000"/>
          <w:sz w:val="24"/>
          <w:szCs w:val="24"/>
        </w:rPr>
        <w:t>kvazisubtiekėjai</w:t>
      </w:r>
      <w:proofErr w:type="spellEnd"/>
      <w:r w:rsidRPr="0079200A">
        <w:rPr>
          <w:rFonts w:ascii="Times New Roman" w:hAnsi="Times New Roman" w:cs="Times New Roman"/>
          <w:color w:val="000000"/>
          <w:sz w:val="24"/>
          <w:szCs w:val="24"/>
        </w:rPr>
        <w:t>).</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lastRenderedPageBreak/>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 xml:space="preserve">pvz., </w:t>
      </w:r>
      <w:proofErr w:type="spellStart"/>
      <w:r w:rsidR="003C2CE3" w:rsidRPr="009B0608">
        <w:rPr>
          <w:rFonts w:ascii="Times New Roman" w:hAnsi="Times New Roman" w:cs="Times New Roman"/>
          <w:i/>
          <w:iCs/>
          <w:color w:val="000000"/>
          <w:kern w:val="0"/>
          <w:sz w:val="24"/>
          <w:szCs w:val="24"/>
        </w:rPr>
        <w:t>pdf</w:t>
      </w:r>
      <w:proofErr w:type="spellEnd"/>
      <w:r w:rsidR="003C2CE3" w:rsidRPr="009B0608">
        <w:rPr>
          <w:rFonts w:ascii="Times New Roman" w:hAnsi="Times New Roman" w:cs="Times New Roman"/>
          <w:i/>
          <w:iCs/>
          <w:color w:val="000000"/>
          <w:kern w:val="0"/>
          <w:sz w:val="24"/>
          <w:szCs w:val="24"/>
        </w:rPr>
        <w:t xml:space="preserve">, jpg, </w:t>
      </w:r>
      <w:proofErr w:type="spellStart"/>
      <w:r w:rsidR="003C2CE3" w:rsidRPr="009B0608">
        <w:rPr>
          <w:rFonts w:ascii="Times New Roman" w:hAnsi="Times New Roman" w:cs="Times New Roman"/>
          <w:i/>
          <w:iCs/>
          <w:color w:val="000000"/>
          <w:kern w:val="0"/>
          <w:sz w:val="24"/>
          <w:szCs w:val="24"/>
        </w:rPr>
        <w:t>xlsx</w:t>
      </w:r>
      <w:proofErr w:type="spellEnd"/>
      <w:r w:rsidR="003C2CE3" w:rsidRPr="009B0608">
        <w:rPr>
          <w:rFonts w:ascii="Times New Roman" w:hAnsi="Times New Roman" w:cs="Times New Roman"/>
          <w:i/>
          <w:iCs/>
          <w:color w:val="000000"/>
          <w:kern w:val="0"/>
          <w:sz w:val="24"/>
          <w:szCs w:val="24"/>
        </w:rPr>
        <w:t xml:space="preserve">, </w:t>
      </w:r>
      <w:proofErr w:type="spellStart"/>
      <w:r w:rsidR="003C2CE3" w:rsidRPr="009B0608">
        <w:rPr>
          <w:rFonts w:ascii="Times New Roman" w:hAnsi="Times New Roman" w:cs="Times New Roman"/>
          <w:i/>
          <w:iCs/>
          <w:color w:val="000000"/>
          <w:kern w:val="0"/>
          <w:sz w:val="24"/>
          <w:szCs w:val="24"/>
        </w:rPr>
        <w:t>docx</w:t>
      </w:r>
      <w:proofErr w:type="spellEnd"/>
      <w:r w:rsidR="003C2CE3" w:rsidRPr="009B0608">
        <w:rPr>
          <w:rFonts w:ascii="Times New Roman" w:hAnsi="Times New Roman" w:cs="Times New Roman"/>
          <w:i/>
          <w:iCs/>
          <w:color w:val="000000"/>
          <w:kern w:val="0"/>
          <w:sz w:val="24"/>
          <w:szCs w:val="24"/>
        </w:rPr>
        <w:t xml:space="preserve">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w:t>
        </w:r>
        <w:proofErr w:type="spellStart"/>
        <w:r w:rsidR="00FE2707" w:rsidRPr="00FE2707">
          <w:rPr>
            <w:rFonts w:ascii="Times New Roman" w:hAnsi="Times New Roman" w:cs="Times New Roman"/>
            <w:color w:val="0070C0"/>
            <w:sz w:val="24"/>
            <w:szCs w:val="24"/>
            <w:u w:val="single"/>
          </w:rPr>
          <w:t>lrv.lt</w:t>
        </w:r>
        <w:proofErr w:type="spellEnd"/>
        <w:r w:rsidR="00FE2707" w:rsidRPr="00FE2707">
          <w:rPr>
            <w:rFonts w:ascii="Times New Roman" w:hAnsi="Times New Roman" w:cs="Times New Roman"/>
            <w:color w:val="0070C0"/>
            <w:sz w:val="24"/>
            <w:szCs w:val="24"/>
            <w:u w:val="single"/>
          </w:rPr>
          <w: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3C2CE3" w:rsidRPr="009B0608">
        <w:rPr>
          <w:rFonts w:ascii="Times New Roman" w:hAnsi="Times New Roman" w:cs="Times New Roman"/>
          <w:color w:val="000000"/>
          <w:kern w:val="0"/>
          <w:sz w:val="24"/>
          <w:szCs w:val="24"/>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45E1073C" w14:textId="77777777" w:rsidR="00A461A1" w:rsidRDefault="00A461A1" w:rsidP="007F4508">
      <w:pPr>
        <w:tabs>
          <w:tab w:val="left" w:pos="7230"/>
        </w:tabs>
        <w:spacing w:after="0" w:line="240" w:lineRule="auto"/>
        <w:ind w:left="6237" w:right="282"/>
        <w:jc w:val="right"/>
        <w:rPr>
          <w:rFonts w:ascii="Times New Roman" w:hAnsi="Times New Roman" w:cs="Times New Roman"/>
          <w:sz w:val="24"/>
          <w:szCs w:val="24"/>
        </w:rPr>
      </w:pPr>
    </w:p>
    <w:p w14:paraId="68CC5967" w14:textId="77777777" w:rsidR="00A461A1" w:rsidRDefault="00A461A1" w:rsidP="007F4508">
      <w:pPr>
        <w:tabs>
          <w:tab w:val="left" w:pos="7230"/>
        </w:tabs>
        <w:spacing w:after="0" w:line="240" w:lineRule="auto"/>
        <w:ind w:left="6237" w:right="282"/>
        <w:jc w:val="right"/>
        <w:rPr>
          <w:rFonts w:ascii="Times New Roman" w:hAnsi="Times New Roman" w:cs="Times New Roman"/>
          <w:sz w:val="24"/>
          <w:szCs w:val="24"/>
        </w:rPr>
      </w:pPr>
    </w:p>
    <w:p w14:paraId="36C13FF9" w14:textId="77777777" w:rsidR="00A461A1" w:rsidRDefault="00A461A1" w:rsidP="007F4508">
      <w:pPr>
        <w:tabs>
          <w:tab w:val="left" w:pos="7230"/>
        </w:tabs>
        <w:spacing w:after="0" w:line="240" w:lineRule="auto"/>
        <w:ind w:left="6237" w:right="282"/>
        <w:jc w:val="right"/>
        <w:rPr>
          <w:rFonts w:ascii="Times New Roman" w:hAnsi="Times New Roman" w:cs="Times New Roman"/>
          <w:sz w:val="24"/>
          <w:szCs w:val="24"/>
        </w:rPr>
      </w:pPr>
    </w:p>
    <w:p w14:paraId="18CB0549" w14:textId="77777777" w:rsidR="00A461A1" w:rsidRDefault="00A461A1" w:rsidP="007F4508">
      <w:pPr>
        <w:tabs>
          <w:tab w:val="left" w:pos="7230"/>
        </w:tabs>
        <w:spacing w:after="0" w:line="240" w:lineRule="auto"/>
        <w:ind w:left="6237" w:right="282"/>
        <w:jc w:val="right"/>
        <w:rPr>
          <w:rFonts w:ascii="Times New Roman" w:hAnsi="Times New Roman" w:cs="Times New Roman"/>
          <w:sz w:val="24"/>
          <w:szCs w:val="24"/>
        </w:rPr>
      </w:pPr>
    </w:p>
    <w:p w14:paraId="0E65DA85" w14:textId="77777777" w:rsidR="00A461A1" w:rsidRDefault="00A461A1" w:rsidP="007F4508">
      <w:pPr>
        <w:tabs>
          <w:tab w:val="left" w:pos="7230"/>
        </w:tabs>
        <w:spacing w:after="0" w:line="240" w:lineRule="auto"/>
        <w:ind w:left="6237" w:right="282"/>
        <w:jc w:val="right"/>
        <w:rPr>
          <w:rFonts w:ascii="Times New Roman" w:hAnsi="Times New Roman" w:cs="Times New Roman"/>
          <w:sz w:val="24"/>
          <w:szCs w:val="24"/>
        </w:rPr>
      </w:pPr>
    </w:p>
    <w:p w14:paraId="77765AA5" w14:textId="77777777" w:rsidR="00A461A1" w:rsidRDefault="00A461A1" w:rsidP="007F4508">
      <w:pPr>
        <w:tabs>
          <w:tab w:val="left" w:pos="7230"/>
        </w:tabs>
        <w:spacing w:after="0" w:line="240" w:lineRule="auto"/>
        <w:ind w:left="6237" w:right="282"/>
        <w:jc w:val="right"/>
        <w:rPr>
          <w:rFonts w:ascii="Times New Roman" w:hAnsi="Times New Roman" w:cs="Times New Roman"/>
          <w:sz w:val="24"/>
          <w:szCs w:val="24"/>
        </w:rPr>
      </w:pPr>
    </w:p>
    <w:p w14:paraId="5FB10801" w14:textId="77777777" w:rsidR="00A461A1" w:rsidRDefault="00A461A1" w:rsidP="007F4508">
      <w:pPr>
        <w:tabs>
          <w:tab w:val="left" w:pos="7230"/>
        </w:tabs>
        <w:spacing w:after="0" w:line="240" w:lineRule="auto"/>
        <w:ind w:left="6237" w:right="282"/>
        <w:jc w:val="right"/>
        <w:rPr>
          <w:rFonts w:ascii="Times New Roman" w:hAnsi="Times New Roman" w:cs="Times New Roman"/>
          <w:sz w:val="24"/>
          <w:szCs w:val="24"/>
        </w:rPr>
      </w:pPr>
    </w:p>
    <w:p w14:paraId="2A0840D0" w14:textId="77777777" w:rsidR="00A461A1" w:rsidRDefault="00A461A1" w:rsidP="007F4508">
      <w:pPr>
        <w:tabs>
          <w:tab w:val="left" w:pos="7230"/>
        </w:tabs>
        <w:spacing w:after="0" w:line="240" w:lineRule="auto"/>
        <w:ind w:left="6237" w:right="282"/>
        <w:jc w:val="right"/>
        <w:rPr>
          <w:rFonts w:ascii="Times New Roman" w:hAnsi="Times New Roman" w:cs="Times New Roman"/>
          <w:sz w:val="24"/>
          <w:szCs w:val="24"/>
        </w:rPr>
      </w:pPr>
    </w:p>
    <w:p w14:paraId="59D77A7F" w14:textId="77777777" w:rsidR="00A461A1" w:rsidRDefault="00A461A1" w:rsidP="007F4508">
      <w:pPr>
        <w:tabs>
          <w:tab w:val="left" w:pos="7230"/>
        </w:tabs>
        <w:spacing w:after="0" w:line="240" w:lineRule="auto"/>
        <w:ind w:left="6237" w:right="282"/>
        <w:jc w:val="right"/>
        <w:rPr>
          <w:rFonts w:ascii="Times New Roman" w:hAnsi="Times New Roman" w:cs="Times New Roman"/>
          <w:sz w:val="24"/>
          <w:szCs w:val="24"/>
        </w:rPr>
      </w:pPr>
    </w:p>
    <w:p w14:paraId="5642B16E" w14:textId="77777777" w:rsidR="00A461A1" w:rsidRDefault="00A461A1" w:rsidP="007F4508">
      <w:pPr>
        <w:tabs>
          <w:tab w:val="left" w:pos="7230"/>
        </w:tabs>
        <w:spacing w:after="0" w:line="240" w:lineRule="auto"/>
        <w:ind w:left="6237" w:right="282"/>
        <w:jc w:val="right"/>
        <w:rPr>
          <w:rFonts w:ascii="Times New Roman" w:hAnsi="Times New Roman" w:cs="Times New Roman"/>
          <w:sz w:val="24"/>
          <w:szCs w:val="24"/>
        </w:rPr>
      </w:pPr>
    </w:p>
    <w:p w14:paraId="58EDDC71" w14:textId="77777777" w:rsidR="00A461A1" w:rsidRDefault="00A461A1" w:rsidP="007F4508">
      <w:pPr>
        <w:tabs>
          <w:tab w:val="left" w:pos="7230"/>
        </w:tabs>
        <w:spacing w:after="0" w:line="240" w:lineRule="auto"/>
        <w:ind w:left="6237" w:right="282"/>
        <w:jc w:val="right"/>
        <w:rPr>
          <w:rFonts w:ascii="Times New Roman" w:hAnsi="Times New Roman" w:cs="Times New Roman"/>
          <w:sz w:val="24"/>
          <w:szCs w:val="24"/>
        </w:rPr>
      </w:pPr>
    </w:p>
    <w:p w14:paraId="368CCCA2" w14:textId="7F88F957"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787A84E5"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r>
        <w:rPr>
          <w:rFonts w:ascii="Times New Roman" w:hAnsi="Times New Roman" w:cs="Times New Roman"/>
          <w:b/>
          <w:bCs/>
          <w:caps/>
          <w:sz w:val="24"/>
          <w:szCs w:val="24"/>
        </w:rPr>
        <w:t>TECHNINĖ SPECIFIKACIJA</w:t>
      </w:r>
    </w:p>
    <w:p w14:paraId="0F493DAE"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p>
    <w:p w14:paraId="0C9419D6" w14:textId="77777777" w:rsidR="00CE2019" w:rsidRPr="00C539BA" w:rsidRDefault="00CE2019" w:rsidP="00CE2019">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28AFE5C2" w14:textId="77777777" w:rsidR="00CE2019" w:rsidRPr="00C539BA" w:rsidRDefault="00CE2019" w:rsidP="00CE2019">
      <w:pPr>
        <w:suppressAutoHyphens/>
        <w:spacing w:after="0" w:line="240" w:lineRule="auto"/>
        <w:ind w:firstLine="567"/>
        <w:rPr>
          <w:rFonts w:ascii="Times New Roman" w:eastAsia="Times New Roman" w:hAnsi="Times New Roman" w:cs="Times New Roman"/>
          <w:kern w:val="0"/>
          <w:sz w:val="24"/>
          <w:szCs w:val="24"/>
          <w:lang w:eastAsia="ar-SA"/>
          <w14:ligatures w14:val="none"/>
        </w:rPr>
      </w:pPr>
      <w:r w:rsidRPr="00C539BA">
        <w:rPr>
          <w:rFonts w:ascii="Times New Roman" w:eastAsia="Calibri" w:hAnsi="Times New Roman" w:cs="Times New Roman"/>
          <w:sz w:val="24"/>
          <w:szCs w:val="24"/>
        </w:rPr>
        <w:t xml:space="preserve">1. Techninės specifikacijos lentelėje nurodytas prognozuojamas </w:t>
      </w:r>
      <w:r>
        <w:rPr>
          <w:rFonts w:ascii="Times New Roman" w:eastAsia="Calibri" w:hAnsi="Times New Roman" w:cs="Times New Roman"/>
          <w:bCs/>
          <w:sz w:val="24"/>
          <w:szCs w:val="24"/>
        </w:rPr>
        <w:t>medikamentų</w:t>
      </w:r>
      <w:r w:rsidRPr="00C539BA">
        <w:rPr>
          <w:rFonts w:ascii="Times New Roman" w:eastAsia="Calibri" w:hAnsi="Times New Roman" w:cs="Times New Roman"/>
          <w:sz w:val="24"/>
          <w:szCs w:val="24"/>
        </w:rPr>
        <w:t xml:space="preserve"> poreikis </w:t>
      </w:r>
      <w:r>
        <w:rPr>
          <w:rFonts w:ascii="Times New Roman" w:eastAsia="Calibri" w:hAnsi="Times New Roman" w:cs="Times New Roman"/>
          <w:sz w:val="24"/>
          <w:szCs w:val="24"/>
        </w:rPr>
        <w:br/>
        <w:t>12</w:t>
      </w:r>
      <w:r w:rsidRPr="00C539BA">
        <w:rPr>
          <w:rFonts w:ascii="Times New Roman" w:eastAsia="Calibri" w:hAnsi="Times New Roman" w:cs="Times New Roman"/>
          <w:sz w:val="24"/>
          <w:szCs w:val="24"/>
        </w:rPr>
        <w:t xml:space="preserve"> mėn. </w:t>
      </w:r>
      <w:r w:rsidRPr="00C539BA">
        <w:rPr>
          <w:rFonts w:ascii="Times New Roman" w:eastAsia="Times New Roman" w:hAnsi="Times New Roman" w:cs="Times New Roman"/>
          <w:kern w:val="0"/>
          <w:sz w:val="24"/>
          <w:szCs w:val="24"/>
          <w:lang w:eastAsia="ar-SA"/>
          <w14:ligatures w14:val="none"/>
        </w:rPr>
        <w:t>Įsipareigojimas nupirkti ne mažiau 70 proc. prekių.</w:t>
      </w:r>
    </w:p>
    <w:p w14:paraId="7F0E1419" w14:textId="77777777" w:rsidR="00CE2019" w:rsidRPr="003026BC" w:rsidRDefault="00CE2019" w:rsidP="00CE2019">
      <w:pPr>
        <w:tabs>
          <w:tab w:val="left" w:pos="7230"/>
        </w:tabs>
        <w:spacing w:after="0" w:line="240" w:lineRule="auto"/>
        <w:ind w:firstLine="567"/>
        <w:jc w:val="both"/>
        <w:rPr>
          <w:rFonts w:ascii="Times New Roman" w:eastAsia="Calibri" w:hAnsi="Times New Roman" w:cs="Times New Roman"/>
          <w:bCs/>
          <w:sz w:val="24"/>
          <w:szCs w:val="24"/>
        </w:rPr>
      </w:pPr>
      <w:r w:rsidRPr="00C539BA">
        <w:rPr>
          <w:rFonts w:ascii="Times New Roman" w:eastAsia="Calibri" w:hAnsi="Times New Roman" w:cs="Times New Roman"/>
          <w:bCs/>
          <w:sz w:val="24"/>
          <w:szCs w:val="24"/>
        </w:rPr>
        <w:t xml:space="preserve">2. Sutartis sudaroma </w:t>
      </w:r>
      <w:r>
        <w:rPr>
          <w:rFonts w:ascii="Times New Roman" w:eastAsia="Calibri" w:hAnsi="Times New Roman" w:cs="Times New Roman"/>
          <w:bCs/>
          <w:sz w:val="24"/>
          <w:szCs w:val="24"/>
        </w:rPr>
        <w:t xml:space="preserve">12 </w:t>
      </w:r>
      <w:r w:rsidRPr="00C539BA">
        <w:rPr>
          <w:rFonts w:ascii="Times New Roman" w:eastAsia="Calibri" w:hAnsi="Times New Roman" w:cs="Times New Roman"/>
          <w:bCs/>
          <w:sz w:val="24"/>
          <w:szCs w:val="24"/>
        </w:rPr>
        <w:t xml:space="preserve">mėn. </w:t>
      </w:r>
    </w:p>
    <w:p w14:paraId="5A25EE01" w14:textId="77777777" w:rsidR="00CE2019" w:rsidRPr="00C539BA" w:rsidRDefault="00CE2019" w:rsidP="00CE2019">
      <w:pPr>
        <w:tabs>
          <w:tab w:val="left" w:pos="7230"/>
        </w:tabs>
        <w:spacing w:after="0" w:line="240" w:lineRule="auto"/>
        <w:ind w:firstLine="851"/>
        <w:jc w:val="both"/>
        <w:rPr>
          <w:rFonts w:ascii="Calibri" w:eastAsia="Calibri" w:hAnsi="Calibri" w:cs="Times New Roman"/>
          <w:b/>
          <w:bCs/>
          <w:caps/>
          <w:sz w:val="24"/>
          <w:szCs w:val="24"/>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193"/>
        <w:gridCol w:w="4536"/>
      </w:tblGrid>
      <w:tr w:rsidR="00CE2019" w:rsidRPr="00C539BA" w14:paraId="13327F73" w14:textId="77777777" w:rsidTr="00AD50EF">
        <w:tc>
          <w:tcPr>
            <w:tcW w:w="882" w:type="dxa"/>
            <w:tcBorders>
              <w:top w:val="single" w:sz="4" w:space="0" w:color="auto"/>
              <w:left w:val="single" w:sz="4" w:space="0" w:color="auto"/>
              <w:bottom w:val="single" w:sz="4" w:space="0" w:color="auto"/>
              <w:right w:val="single" w:sz="4" w:space="0" w:color="auto"/>
            </w:tcBorders>
          </w:tcPr>
          <w:p w14:paraId="7C287DFE" w14:textId="77777777" w:rsidR="00CE2019" w:rsidRPr="00AC1962" w:rsidRDefault="00CE2019" w:rsidP="00AD50EF">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 xml:space="preserve">Eil.  Nr.  </w:t>
            </w:r>
          </w:p>
        </w:tc>
        <w:tc>
          <w:tcPr>
            <w:tcW w:w="4193" w:type="dxa"/>
            <w:tcBorders>
              <w:top w:val="single" w:sz="4" w:space="0" w:color="auto"/>
              <w:left w:val="single" w:sz="4" w:space="0" w:color="auto"/>
              <w:bottom w:val="single" w:sz="4" w:space="0" w:color="auto"/>
              <w:right w:val="single" w:sz="4" w:space="0" w:color="auto"/>
            </w:tcBorders>
            <w:vAlign w:val="center"/>
          </w:tcPr>
          <w:p w14:paraId="38766D1D" w14:textId="77777777" w:rsidR="00CE2019" w:rsidRPr="00AC1962" w:rsidRDefault="00CE2019" w:rsidP="00AD50EF">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Prekės pavadinimas</w:t>
            </w:r>
          </w:p>
        </w:tc>
        <w:tc>
          <w:tcPr>
            <w:tcW w:w="4536" w:type="dxa"/>
            <w:tcBorders>
              <w:top w:val="single" w:sz="4" w:space="0" w:color="auto"/>
              <w:left w:val="single" w:sz="4" w:space="0" w:color="auto"/>
              <w:bottom w:val="single" w:sz="4" w:space="0" w:color="auto"/>
              <w:right w:val="single" w:sz="4" w:space="0" w:color="auto"/>
            </w:tcBorders>
            <w:vAlign w:val="center"/>
          </w:tcPr>
          <w:p w14:paraId="3244C47B" w14:textId="77777777" w:rsidR="00CE2019" w:rsidRPr="00AC1962" w:rsidRDefault="00CE2019" w:rsidP="00AD50EF">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Būtinos sąlygos</w:t>
            </w:r>
          </w:p>
        </w:tc>
      </w:tr>
      <w:tr w:rsidR="00156F53" w:rsidRPr="00C539BA" w14:paraId="6AFDC041" w14:textId="77777777" w:rsidTr="00AD50EF">
        <w:tc>
          <w:tcPr>
            <w:tcW w:w="882" w:type="dxa"/>
            <w:tcBorders>
              <w:top w:val="single" w:sz="4" w:space="0" w:color="auto"/>
              <w:left w:val="single" w:sz="4" w:space="0" w:color="auto"/>
              <w:bottom w:val="single" w:sz="4" w:space="0" w:color="auto"/>
              <w:right w:val="single" w:sz="4" w:space="0" w:color="auto"/>
            </w:tcBorders>
          </w:tcPr>
          <w:p w14:paraId="124C464D" w14:textId="77777777" w:rsidR="00156F53" w:rsidRPr="003026BC" w:rsidRDefault="00156F53" w:rsidP="00156F53">
            <w:pPr>
              <w:pStyle w:val="Sraopastraipa"/>
              <w:numPr>
                <w:ilvl w:val="0"/>
                <w:numId w:val="28"/>
              </w:numPr>
              <w:spacing w:after="0"/>
              <w:ind w:left="360"/>
              <w:rPr>
                <w:rFonts w:ascii="Times New Roman" w:eastAsia="Calibri" w:hAnsi="Times New Roman" w:cs="Times New Roman"/>
                <w:sz w:val="24"/>
                <w:szCs w:val="24"/>
              </w:rPr>
            </w:pPr>
          </w:p>
        </w:tc>
        <w:tc>
          <w:tcPr>
            <w:tcW w:w="4193" w:type="dxa"/>
            <w:tcBorders>
              <w:top w:val="single" w:sz="4" w:space="0" w:color="auto"/>
              <w:left w:val="single" w:sz="4" w:space="0" w:color="auto"/>
              <w:bottom w:val="single" w:sz="4" w:space="0" w:color="auto"/>
              <w:right w:val="single" w:sz="4" w:space="0" w:color="auto"/>
            </w:tcBorders>
          </w:tcPr>
          <w:p w14:paraId="054DF091" w14:textId="77777777" w:rsidR="00156F53" w:rsidRPr="00262D00" w:rsidRDefault="00156F53" w:rsidP="00156F53">
            <w:pPr>
              <w:spacing w:after="0" w:line="240" w:lineRule="auto"/>
              <w:rPr>
                <w:rFonts w:ascii="Times New Roman" w:hAnsi="Times New Roman" w:cs="Times New Roman"/>
                <w:sz w:val="24"/>
                <w:szCs w:val="24"/>
              </w:rPr>
            </w:pPr>
            <w:proofErr w:type="spellStart"/>
            <w:r w:rsidRPr="00262D00">
              <w:rPr>
                <w:rFonts w:ascii="Times New Roman" w:hAnsi="Times New Roman" w:cs="Times New Roman"/>
                <w:sz w:val="24"/>
                <w:szCs w:val="24"/>
              </w:rPr>
              <w:t>Diazepamas</w:t>
            </w:r>
            <w:proofErr w:type="spellEnd"/>
            <w:r w:rsidRPr="00262D00">
              <w:rPr>
                <w:rFonts w:ascii="Times New Roman" w:hAnsi="Times New Roman" w:cs="Times New Roman"/>
                <w:sz w:val="24"/>
                <w:szCs w:val="24"/>
              </w:rPr>
              <w:t xml:space="preserve"> </w:t>
            </w:r>
          </w:p>
          <w:p w14:paraId="771D4352" w14:textId="77777777" w:rsidR="00156F53" w:rsidRPr="009A1670" w:rsidRDefault="00156F53" w:rsidP="00156F53">
            <w:pPr>
              <w:spacing w:after="0" w:line="240" w:lineRule="auto"/>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A12AD4A" w14:textId="77777777" w:rsidR="00156F53" w:rsidRDefault="00156F53" w:rsidP="00156F53">
            <w:pPr>
              <w:spacing w:after="0" w:line="240" w:lineRule="auto"/>
              <w:rPr>
                <w:rFonts w:ascii="Times New Roman" w:hAnsi="Times New Roman" w:cs="Times New Roman"/>
                <w:sz w:val="24"/>
                <w:szCs w:val="24"/>
              </w:rPr>
            </w:pPr>
            <w:proofErr w:type="spellStart"/>
            <w:r w:rsidRPr="00262D00">
              <w:rPr>
                <w:rFonts w:ascii="Times New Roman" w:hAnsi="Times New Roman" w:cs="Times New Roman"/>
                <w:sz w:val="24"/>
                <w:szCs w:val="24"/>
              </w:rPr>
              <w:t>Diazepamas</w:t>
            </w:r>
            <w:proofErr w:type="spellEnd"/>
            <w:r w:rsidRPr="00262D00">
              <w:rPr>
                <w:rFonts w:ascii="Times New Roman" w:hAnsi="Times New Roman" w:cs="Times New Roman"/>
                <w:sz w:val="24"/>
                <w:szCs w:val="24"/>
              </w:rPr>
              <w:t xml:space="preserve"> </w:t>
            </w:r>
          </w:p>
          <w:p w14:paraId="598EB5B7" w14:textId="77777777" w:rsidR="00156F53" w:rsidRPr="00262D00" w:rsidRDefault="00156F53" w:rsidP="00156F53">
            <w:pPr>
              <w:spacing w:after="0" w:line="240" w:lineRule="auto"/>
              <w:rPr>
                <w:rFonts w:ascii="Times New Roman" w:hAnsi="Times New Roman" w:cs="Times New Roman"/>
                <w:sz w:val="24"/>
                <w:szCs w:val="24"/>
              </w:rPr>
            </w:pPr>
            <w:r w:rsidRPr="00262D00">
              <w:rPr>
                <w:rFonts w:ascii="Times New Roman" w:hAnsi="Times New Roman" w:cs="Times New Roman"/>
                <w:sz w:val="24"/>
                <w:szCs w:val="24"/>
              </w:rPr>
              <w:t xml:space="preserve">10 mg / 2,5 ml tiesiosios žarnos tirpalas </w:t>
            </w:r>
            <w:proofErr w:type="spellStart"/>
            <w:r w:rsidRPr="00262D00">
              <w:rPr>
                <w:rFonts w:ascii="Times New Roman" w:hAnsi="Times New Roman" w:cs="Times New Roman"/>
                <w:sz w:val="24"/>
                <w:szCs w:val="24"/>
              </w:rPr>
              <w:t>tubelėje</w:t>
            </w:r>
            <w:proofErr w:type="spellEnd"/>
          </w:p>
          <w:p w14:paraId="29883FA1" w14:textId="77777777" w:rsidR="00156F53" w:rsidRPr="009A1670" w:rsidRDefault="00156F53" w:rsidP="00156F53">
            <w:pPr>
              <w:spacing w:after="0" w:line="240" w:lineRule="auto"/>
              <w:rPr>
                <w:rFonts w:ascii="Times New Roman" w:hAnsi="Times New Roman" w:cs="Times New Roman"/>
                <w:sz w:val="24"/>
                <w:szCs w:val="24"/>
              </w:rPr>
            </w:pPr>
          </w:p>
        </w:tc>
      </w:tr>
    </w:tbl>
    <w:p w14:paraId="48B72E8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478F245"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5FCE7C3"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6D7F53C7"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387BA405"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70BDBA28"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59B34922"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ABB8DE9"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215B3A2F"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3047DF25"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41A8C3D"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760727D3"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23F262E5"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41A0DF18"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AEEC3AC"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7225872"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08DFAC0"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67DFE4F9"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6A42FAE0"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48D09810"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2C751352" w14:textId="77777777" w:rsidR="00156F53" w:rsidRDefault="00156F53" w:rsidP="00EF3B5D">
      <w:pPr>
        <w:tabs>
          <w:tab w:val="left" w:pos="1296"/>
        </w:tabs>
        <w:spacing w:after="0" w:line="240" w:lineRule="auto"/>
        <w:jc w:val="right"/>
        <w:rPr>
          <w:rFonts w:ascii="Times New Roman" w:hAnsi="Times New Roman" w:cs="Times New Roman"/>
          <w:bCs/>
          <w:sz w:val="24"/>
          <w:szCs w:val="24"/>
        </w:rPr>
      </w:pPr>
    </w:p>
    <w:p w14:paraId="32EFCE36" w14:textId="77777777" w:rsidR="00156F53" w:rsidRDefault="00156F53" w:rsidP="00EF3B5D">
      <w:pPr>
        <w:tabs>
          <w:tab w:val="left" w:pos="1296"/>
        </w:tabs>
        <w:spacing w:after="0" w:line="240" w:lineRule="auto"/>
        <w:jc w:val="right"/>
        <w:rPr>
          <w:rFonts w:ascii="Times New Roman" w:hAnsi="Times New Roman" w:cs="Times New Roman"/>
          <w:bCs/>
          <w:sz w:val="24"/>
          <w:szCs w:val="24"/>
        </w:rPr>
      </w:pPr>
    </w:p>
    <w:p w14:paraId="4923A212" w14:textId="77777777" w:rsidR="00156F53" w:rsidRDefault="00156F53" w:rsidP="00EF3B5D">
      <w:pPr>
        <w:tabs>
          <w:tab w:val="left" w:pos="1296"/>
        </w:tabs>
        <w:spacing w:after="0" w:line="240" w:lineRule="auto"/>
        <w:jc w:val="right"/>
        <w:rPr>
          <w:rFonts w:ascii="Times New Roman" w:hAnsi="Times New Roman" w:cs="Times New Roman"/>
          <w:bCs/>
          <w:sz w:val="24"/>
          <w:szCs w:val="24"/>
        </w:rPr>
      </w:pPr>
    </w:p>
    <w:p w14:paraId="5A790DC0" w14:textId="77777777" w:rsidR="00156F53" w:rsidRDefault="00156F53" w:rsidP="00EF3B5D">
      <w:pPr>
        <w:tabs>
          <w:tab w:val="left" w:pos="1296"/>
        </w:tabs>
        <w:spacing w:after="0" w:line="240" w:lineRule="auto"/>
        <w:jc w:val="right"/>
        <w:rPr>
          <w:rFonts w:ascii="Times New Roman" w:hAnsi="Times New Roman" w:cs="Times New Roman"/>
          <w:bCs/>
          <w:sz w:val="24"/>
          <w:szCs w:val="24"/>
        </w:rPr>
      </w:pPr>
    </w:p>
    <w:p w14:paraId="43F8CE13" w14:textId="77777777" w:rsidR="00156F53" w:rsidRDefault="00156F53" w:rsidP="00EF3B5D">
      <w:pPr>
        <w:tabs>
          <w:tab w:val="left" w:pos="1296"/>
        </w:tabs>
        <w:spacing w:after="0" w:line="240" w:lineRule="auto"/>
        <w:jc w:val="right"/>
        <w:rPr>
          <w:rFonts w:ascii="Times New Roman" w:hAnsi="Times New Roman" w:cs="Times New Roman"/>
          <w:bCs/>
          <w:sz w:val="24"/>
          <w:szCs w:val="24"/>
        </w:rPr>
      </w:pPr>
    </w:p>
    <w:p w14:paraId="06C99AE7" w14:textId="77777777" w:rsidR="00156F53" w:rsidRDefault="00156F53" w:rsidP="00EF3B5D">
      <w:pPr>
        <w:tabs>
          <w:tab w:val="left" w:pos="1296"/>
        </w:tabs>
        <w:spacing w:after="0" w:line="240" w:lineRule="auto"/>
        <w:jc w:val="right"/>
        <w:rPr>
          <w:rFonts w:ascii="Times New Roman" w:hAnsi="Times New Roman" w:cs="Times New Roman"/>
          <w:bCs/>
          <w:sz w:val="24"/>
          <w:szCs w:val="24"/>
        </w:rPr>
      </w:pPr>
    </w:p>
    <w:p w14:paraId="1395FCA0" w14:textId="77777777" w:rsidR="00156F53" w:rsidRDefault="00156F53" w:rsidP="00EF3B5D">
      <w:pPr>
        <w:tabs>
          <w:tab w:val="left" w:pos="1296"/>
        </w:tabs>
        <w:spacing w:after="0" w:line="240" w:lineRule="auto"/>
        <w:jc w:val="right"/>
        <w:rPr>
          <w:rFonts w:ascii="Times New Roman" w:hAnsi="Times New Roman" w:cs="Times New Roman"/>
          <w:bCs/>
          <w:sz w:val="24"/>
          <w:szCs w:val="24"/>
        </w:rPr>
      </w:pPr>
    </w:p>
    <w:p w14:paraId="07782BB1" w14:textId="77777777" w:rsidR="00156F53" w:rsidRDefault="00156F53" w:rsidP="00EF3B5D">
      <w:pPr>
        <w:tabs>
          <w:tab w:val="left" w:pos="1296"/>
        </w:tabs>
        <w:spacing w:after="0" w:line="240" w:lineRule="auto"/>
        <w:jc w:val="right"/>
        <w:rPr>
          <w:rFonts w:ascii="Times New Roman" w:hAnsi="Times New Roman" w:cs="Times New Roman"/>
          <w:bCs/>
          <w:sz w:val="24"/>
          <w:szCs w:val="24"/>
        </w:rPr>
      </w:pPr>
    </w:p>
    <w:p w14:paraId="75F61095" w14:textId="77777777" w:rsidR="00156F53" w:rsidRDefault="00156F53" w:rsidP="00EF3B5D">
      <w:pPr>
        <w:tabs>
          <w:tab w:val="left" w:pos="1296"/>
        </w:tabs>
        <w:spacing w:after="0" w:line="240" w:lineRule="auto"/>
        <w:jc w:val="right"/>
        <w:rPr>
          <w:rFonts w:ascii="Times New Roman" w:hAnsi="Times New Roman" w:cs="Times New Roman"/>
          <w:bCs/>
          <w:sz w:val="24"/>
          <w:szCs w:val="24"/>
        </w:rPr>
      </w:pPr>
    </w:p>
    <w:p w14:paraId="6189429A" w14:textId="11B6B050"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 xml:space="preserve">VšĮ Šiaulių ilgalaikio gydymo ir </w:t>
            </w:r>
            <w:proofErr w:type="spellStart"/>
            <w:r>
              <w:rPr>
                <w:rFonts w:eastAsia="Lucida Sans Unicode"/>
                <w:sz w:val="24"/>
                <w:szCs w:val="24"/>
              </w:rPr>
              <w:t>geriatrijos</w:t>
            </w:r>
            <w:proofErr w:type="spellEnd"/>
            <w:r>
              <w:rPr>
                <w:rFonts w:eastAsia="Lucida Sans Unicode"/>
                <w:sz w:val="24"/>
                <w:szCs w:val="24"/>
              </w:rPr>
              <w:t xml:space="preserve">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6AB6DBD0"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CE2019">
        <w:rPr>
          <w:rFonts w:ascii="Times New Roman" w:eastAsia="Lucida Sans Unicode" w:hAnsi="Times New Roman" w:cs="Times New Roman"/>
          <w:b/>
          <w:sz w:val="24"/>
          <w:szCs w:val="24"/>
          <w14:ligatures w14:val="none"/>
        </w:rPr>
        <w:t>MEDIKAMENTŲ</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2F436FDA" w14:textId="77777777" w:rsidR="000442D3" w:rsidRPr="00EF3B5D" w:rsidRDefault="000442D3"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012774CA" w:rsidR="00D40E46" w:rsidRPr="005712B2" w:rsidRDefault="00BE429E" w:rsidP="00227B7F">
            <w:pPr>
              <w:jc w:val="both"/>
              <w:rPr>
                <w:rFonts w:ascii="Times New Roman" w:hAnsi="Times New Roman" w:cs="Times New Roman"/>
                <w:i/>
              </w:rPr>
            </w:pPr>
            <w:r>
              <w:rPr>
                <w:rFonts w:ascii="Times New Roman" w:hAnsi="Times New Roman" w:cs="Times New Roman"/>
              </w:rPr>
              <w:t>Tiekėjo</w:t>
            </w:r>
            <w:r w:rsidR="00D40E46" w:rsidRPr="005712B2">
              <w:rPr>
                <w:rFonts w:ascii="Times New Roman" w:hAnsi="Times New Roman" w:cs="Times New Roman"/>
              </w:rPr>
              <w:t xml:space="preserve"> pavadinimas </w:t>
            </w:r>
            <w:r w:rsidR="00D40E46"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0B183DB7" w:rsidR="00D40E46" w:rsidRPr="005712B2" w:rsidRDefault="00BE429E"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adresas</w:t>
            </w:r>
            <w:r w:rsidR="00D40E46"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0E77CDC3" w:rsidR="00D40E46" w:rsidRPr="005712B2" w:rsidRDefault="00BE429E"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lastRenderedPageBreak/>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lastRenderedPageBreak/>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77777777"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Pr="00F917E7">
        <w:rPr>
          <w:rFonts w:ascii="Times New Roman" w:eastAsia="Arial" w:hAnsi="Times New Roman" w:cs="Times New Roman"/>
          <w:bCs/>
          <w:iCs/>
          <w:sz w:val="24"/>
          <w:szCs w:val="24"/>
          <w:lang w:eastAsia="lt-LT"/>
          <w14:ligatures w14:val="none"/>
        </w:rPr>
        <w:t>Visos pasiūlyme nurodytos kainos (ir jų sudėtinės dalys) turi būti nurodomos dviejų skaičių po kablelio tikslumu.</w:t>
      </w:r>
      <w:r>
        <w:rPr>
          <w:rFonts w:ascii="Times New Roman" w:eastAsia="Arial" w:hAnsi="Times New Roman" w:cs="Times New Roman"/>
          <w:bCs/>
          <w:iCs/>
          <w:sz w:val="24"/>
          <w:szCs w:val="24"/>
          <w:lang w:eastAsia="lt-LT"/>
          <w14:ligatures w14:val="none"/>
        </w:rPr>
        <w:t xml:space="preserve"> </w:t>
      </w:r>
      <w:r w:rsidRPr="00B24ACA">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E70B45A" w14:textId="77777777" w:rsidR="00FE0ABB" w:rsidRDefault="00FE0ABB" w:rsidP="005712B2">
      <w:pPr>
        <w:ind w:firstLine="709"/>
        <w:contextualSpacing/>
        <w:jc w:val="both"/>
        <w:rPr>
          <w:rFonts w:ascii="Times New Roman" w:eastAsia="Calibri" w:hAnsi="Times New Roman" w:cs="Times New Roman"/>
          <w:b/>
          <w:iCs/>
          <w:sz w:val="24"/>
          <w:szCs w:val="24"/>
          <w:lang w:eastAsia="lt-LT"/>
          <w14:ligatures w14:val="none"/>
        </w:rPr>
      </w:pPr>
    </w:p>
    <w:p w14:paraId="4597EB01" w14:textId="0CD66B56"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2129"/>
        <w:gridCol w:w="1265"/>
        <w:gridCol w:w="1876"/>
        <w:gridCol w:w="1474"/>
        <w:gridCol w:w="1740"/>
      </w:tblGrid>
      <w:tr w:rsidR="00CE2019" w:rsidRPr="006D056C" w14:paraId="4D85F7CE" w14:textId="77777777" w:rsidTr="00A461A1">
        <w:trPr>
          <w:jc w:val="center"/>
        </w:trPr>
        <w:tc>
          <w:tcPr>
            <w:tcW w:w="1041" w:type="dxa"/>
            <w:shd w:val="clear" w:color="auto" w:fill="D9E2F3" w:themeFill="accent1" w:themeFillTint="33"/>
            <w:vAlign w:val="center"/>
          </w:tcPr>
          <w:p w14:paraId="37809AC4"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129" w:type="dxa"/>
            <w:shd w:val="clear" w:color="auto" w:fill="D9E2F3" w:themeFill="accent1" w:themeFillTint="33"/>
            <w:vAlign w:val="center"/>
          </w:tcPr>
          <w:p w14:paraId="5BBE1191"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1265" w:type="dxa"/>
            <w:shd w:val="clear" w:color="auto" w:fill="D9E2F3" w:themeFill="accent1" w:themeFillTint="33"/>
          </w:tcPr>
          <w:p w14:paraId="25B4C2A4"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229BD4B0"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876" w:type="dxa"/>
            <w:shd w:val="clear" w:color="auto" w:fill="D9E2F3" w:themeFill="accent1" w:themeFillTint="33"/>
            <w:vAlign w:val="center"/>
          </w:tcPr>
          <w:p w14:paraId="4F3B25E0" w14:textId="7B910470" w:rsidR="00CE2019" w:rsidRPr="006D056C" w:rsidRDefault="00156F53"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 xml:space="preserve">Maksimalus </w:t>
            </w:r>
            <w:r w:rsidR="00CE2019" w:rsidRPr="006D056C">
              <w:rPr>
                <w:rFonts w:ascii="Times New Roman" w:eastAsia="Lucida Sans Unicode" w:hAnsi="Times New Roman" w:cs="Times New Roman"/>
                <w:b/>
                <w:bCs/>
                <w:color w:val="000000"/>
                <w:sz w:val="24"/>
                <w:szCs w:val="24"/>
                <w:lang w:eastAsia="lt-LT"/>
                <w14:ligatures w14:val="none"/>
              </w:rPr>
              <w:t>kiekis</w:t>
            </w:r>
          </w:p>
        </w:tc>
        <w:tc>
          <w:tcPr>
            <w:tcW w:w="1474" w:type="dxa"/>
            <w:shd w:val="clear" w:color="auto" w:fill="D9E2F3" w:themeFill="accent1" w:themeFillTint="33"/>
            <w:vAlign w:val="center"/>
          </w:tcPr>
          <w:p w14:paraId="2B28D639" w14:textId="7FD973A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156F53">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Pr>
                <w:rFonts w:ascii="Times New Roman" w:eastAsia="Lucida Sans Unicode" w:hAnsi="Times New Roman" w:cs="Times New Roman"/>
                <w:b/>
                <w:bCs/>
                <w:color w:val="000000"/>
                <w:sz w:val="24"/>
                <w:szCs w:val="24"/>
                <w:lang w:eastAsia="lt-LT"/>
                <w14:ligatures w14:val="none"/>
              </w:rPr>
              <w:t>kaina</w:t>
            </w:r>
            <w:r w:rsidRPr="006D056C">
              <w:rPr>
                <w:rFonts w:ascii="Times New Roman" w:eastAsia="Lucida Sans Unicode" w:hAnsi="Times New Roman" w:cs="Times New Roman"/>
                <w:b/>
                <w:bCs/>
                <w:color w:val="000000"/>
                <w:sz w:val="24"/>
                <w:szCs w:val="24"/>
                <w:lang w:eastAsia="lt-LT"/>
                <w14:ligatures w14:val="none"/>
              </w:rPr>
              <w:t>, Eur (be PVM)</w:t>
            </w:r>
          </w:p>
        </w:tc>
        <w:tc>
          <w:tcPr>
            <w:tcW w:w="1740" w:type="dxa"/>
            <w:shd w:val="clear" w:color="auto" w:fill="D9E2F3" w:themeFill="accent1" w:themeFillTint="33"/>
            <w:vAlign w:val="center"/>
          </w:tcPr>
          <w:p w14:paraId="58AF05FF"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CE2019" w:rsidRPr="006D056C" w14:paraId="145B959D" w14:textId="77777777" w:rsidTr="00A461A1">
        <w:trPr>
          <w:jc w:val="center"/>
        </w:trPr>
        <w:tc>
          <w:tcPr>
            <w:tcW w:w="1041" w:type="dxa"/>
            <w:vAlign w:val="center"/>
          </w:tcPr>
          <w:p w14:paraId="100740C3"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129" w:type="dxa"/>
            <w:vAlign w:val="center"/>
          </w:tcPr>
          <w:p w14:paraId="014C2CD8"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1265" w:type="dxa"/>
          </w:tcPr>
          <w:p w14:paraId="62611031"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876" w:type="dxa"/>
            <w:vAlign w:val="center"/>
          </w:tcPr>
          <w:p w14:paraId="40B70AB5"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4" w:type="dxa"/>
            <w:vAlign w:val="center"/>
          </w:tcPr>
          <w:p w14:paraId="49229E11"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740" w:type="dxa"/>
            <w:vAlign w:val="center"/>
          </w:tcPr>
          <w:p w14:paraId="5016C39F"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CE2019" w:rsidRPr="008F2250" w14:paraId="4943E995" w14:textId="77777777" w:rsidTr="00A461A1">
        <w:trPr>
          <w:jc w:val="center"/>
        </w:trPr>
        <w:tc>
          <w:tcPr>
            <w:tcW w:w="1041" w:type="dxa"/>
          </w:tcPr>
          <w:p w14:paraId="18875C43" w14:textId="77777777" w:rsidR="00CE2019" w:rsidRPr="006D056C" w:rsidRDefault="00CE2019" w:rsidP="00AD50EF">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129" w:type="dxa"/>
          </w:tcPr>
          <w:p w14:paraId="217912C4" w14:textId="77777777" w:rsidR="00156F53" w:rsidRDefault="00156F53" w:rsidP="00156F53">
            <w:pPr>
              <w:spacing w:after="0" w:line="240" w:lineRule="auto"/>
              <w:rPr>
                <w:rFonts w:ascii="Times New Roman" w:hAnsi="Times New Roman" w:cs="Times New Roman"/>
                <w:sz w:val="24"/>
                <w:szCs w:val="24"/>
              </w:rPr>
            </w:pPr>
            <w:proofErr w:type="spellStart"/>
            <w:r w:rsidRPr="00262D00">
              <w:rPr>
                <w:rFonts w:ascii="Times New Roman" w:hAnsi="Times New Roman" w:cs="Times New Roman"/>
                <w:sz w:val="24"/>
                <w:szCs w:val="24"/>
              </w:rPr>
              <w:t>Diazepamas</w:t>
            </w:r>
            <w:proofErr w:type="spellEnd"/>
            <w:r w:rsidRPr="00262D00">
              <w:rPr>
                <w:rFonts w:ascii="Times New Roman" w:hAnsi="Times New Roman" w:cs="Times New Roman"/>
                <w:sz w:val="24"/>
                <w:szCs w:val="24"/>
              </w:rPr>
              <w:t xml:space="preserve"> </w:t>
            </w:r>
          </w:p>
          <w:p w14:paraId="3CD1AB5E" w14:textId="77777777" w:rsidR="00156F53" w:rsidRPr="00262D00" w:rsidRDefault="00156F53" w:rsidP="00156F53">
            <w:pPr>
              <w:spacing w:after="0" w:line="240" w:lineRule="auto"/>
              <w:rPr>
                <w:rFonts w:ascii="Times New Roman" w:hAnsi="Times New Roman" w:cs="Times New Roman"/>
                <w:sz w:val="24"/>
                <w:szCs w:val="24"/>
              </w:rPr>
            </w:pPr>
            <w:r w:rsidRPr="00262D00">
              <w:rPr>
                <w:rFonts w:ascii="Times New Roman" w:hAnsi="Times New Roman" w:cs="Times New Roman"/>
                <w:sz w:val="24"/>
                <w:szCs w:val="24"/>
              </w:rPr>
              <w:t xml:space="preserve">10 mg / 2,5 ml tiesiosios žarnos tirpalas </w:t>
            </w:r>
            <w:proofErr w:type="spellStart"/>
            <w:r w:rsidRPr="00262D00">
              <w:rPr>
                <w:rFonts w:ascii="Times New Roman" w:hAnsi="Times New Roman" w:cs="Times New Roman"/>
                <w:sz w:val="24"/>
                <w:szCs w:val="24"/>
              </w:rPr>
              <w:t>tubelėje</w:t>
            </w:r>
            <w:proofErr w:type="spellEnd"/>
          </w:p>
          <w:p w14:paraId="1BEB40F9" w14:textId="031A4295" w:rsidR="00CE2019" w:rsidRPr="00CE2019" w:rsidRDefault="00CE2019" w:rsidP="00CE2019">
            <w:pPr>
              <w:rPr>
                <w:rFonts w:ascii="Times New Roman" w:eastAsia="Times New Roman" w:hAnsi="Times New Roman" w:cs="Times New Roman"/>
                <w:sz w:val="24"/>
                <w:szCs w:val="24"/>
              </w:rPr>
            </w:pPr>
          </w:p>
        </w:tc>
        <w:tc>
          <w:tcPr>
            <w:tcW w:w="1265" w:type="dxa"/>
          </w:tcPr>
          <w:p w14:paraId="2B2840A3" w14:textId="4A7365AA" w:rsidR="00CE2019" w:rsidRPr="008F2250" w:rsidRDefault="00156F53" w:rsidP="00AD50EF">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r w:rsidR="00CE2019">
              <w:rPr>
                <w:rFonts w:ascii="Times New Roman" w:eastAsia="Lucida Sans Unicode" w:hAnsi="Times New Roman" w:cs="Times New Roman"/>
                <w:sz w:val="24"/>
                <w:szCs w:val="24"/>
                <w14:ligatures w14:val="none"/>
              </w:rPr>
              <w:t>.</w:t>
            </w:r>
          </w:p>
        </w:tc>
        <w:tc>
          <w:tcPr>
            <w:tcW w:w="1876" w:type="dxa"/>
          </w:tcPr>
          <w:p w14:paraId="42447F30" w14:textId="05047D5C" w:rsidR="00CE2019" w:rsidRPr="008F2250" w:rsidRDefault="00156F53" w:rsidP="00AD50EF">
            <w:pPr>
              <w:jc w:val="center"/>
              <w:rPr>
                <w:rFonts w:ascii="Times New Roman" w:hAnsi="Times New Roman" w:cs="Times New Roman"/>
                <w:noProof/>
                <w:sz w:val="24"/>
                <w:szCs w:val="24"/>
              </w:rPr>
            </w:pPr>
            <w:r>
              <w:rPr>
                <w:rFonts w:ascii="Times New Roman" w:hAnsi="Times New Roman" w:cs="Times New Roman"/>
                <w:noProof/>
                <w:sz w:val="24"/>
                <w:szCs w:val="24"/>
              </w:rPr>
              <w:t>20</w:t>
            </w:r>
          </w:p>
        </w:tc>
        <w:tc>
          <w:tcPr>
            <w:tcW w:w="1474" w:type="dxa"/>
            <w:vAlign w:val="center"/>
          </w:tcPr>
          <w:p w14:paraId="58D02356" w14:textId="77777777" w:rsidR="00CE2019" w:rsidRPr="008F2250"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c>
          <w:tcPr>
            <w:tcW w:w="1740" w:type="dxa"/>
            <w:vAlign w:val="center"/>
          </w:tcPr>
          <w:p w14:paraId="43E87E59" w14:textId="77777777" w:rsidR="00CE2019" w:rsidRPr="008F2250"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2902C865" w14:textId="77777777" w:rsidTr="00A461A1">
        <w:trPr>
          <w:jc w:val="center"/>
        </w:trPr>
        <w:tc>
          <w:tcPr>
            <w:tcW w:w="7785" w:type="dxa"/>
            <w:gridSpan w:val="5"/>
          </w:tcPr>
          <w:p w14:paraId="4D64DD62" w14:textId="77777777" w:rsidR="00CE2019" w:rsidRPr="006D056C" w:rsidRDefault="00CE2019" w:rsidP="00AD50E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740" w:type="dxa"/>
            <w:vAlign w:val="center"/>
          </w:tcPr>
          <w:p w14:paraId="318DD3CA" w14:textId="77777777" w:rsidR="00CE2019" w:rsidRPr="006D056C"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3AB7B8BF" w14:textId="77777777" w:rsidTr="00A461A1">
        <w:trPr>
          <w:jc w:val="center"/>
        </w:trPr>
        <w:tc>
          <w:tcPr>
            <w:tcW w:w="7785" w:type="dxa"/>
            <w:gridSpan w:val="5"/>
          </w:tcPr>
          <w:p w14:paraId="6ACEA6A0" w14:textId="77777777" w:rsidR="00CE2019" w:rsidRPr="006D056C" w:rsidRDefault="00CE2019" w:rsidP="00AD50E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lastRenderedPageBreak/>
              <w:t xml:space="preserve">PVM </w:t>
            </w:r>
            <w:r>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740" w:type="dxa"/>
            <w:vAlign w:val="center"/>
          </w:tcPr>
          <w:p w14:paraId="14DB4376" w14:textId="77777777" w:rsidR="00CE2019" w:rsidRPr="006D056C"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4DB618B2" w14:textId="77777777" w:rsidTr="00A461A1">
        <w:trPr>
          <w:jc w:val="center"/>
        </w:trPr>
        <w:tc>
          <w:tcPr>
            <w:tcW w:w="7785" w:type="dxa"/>
            <w:gridSpan w:val="5"/>
          </w:tcPr>
          <w:p w14:paraId="353737AD" w14:textId="77777777" w:rsidR="00CE2019" w:rsidRPr="006D056C" w:rsidRDefault="00CE2019" w:rsidP="00AD50E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740" w:type="dxa"/>
          </w:tcPr>
          <w:p w14:paraId="225FBBD8" w14:textId="77777777" w:rsidR="00CE2019" w:rsidRPr="006D056C" w:rsidRDefault="00CE2019" w:rsidP="00AD50E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7F732D11" w:rsidR="00D40E46" w:rsidRPr="000442D3" w:rsidRDefault="000442D3" w:rsidP="000442D3">
      <w:pPr>
        <w:ind w:left="855"/>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7.1.</w:t>
      </w:r>
      <w:r w:rsidR="00D40E46" w:rsidRPr="000442D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595765D0"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0CE152BC"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2F62B929"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61B31B44"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78E97D59"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6E01D44F"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078DC603"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35737734"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7FAF4FAF"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66F5A159"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29F2A329"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6D46B0E3"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3F1E3A14"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71034C0E"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0839B4E2"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3FA0A21E"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707594DA"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47AA9963"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6E9A0A53"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5342EFD4" w14:textId="77777777" w:rsidR="00156F53" w:rsidRDefault="00156F53" w:rsidP="00707EAA">
      <w:pPr>
        <w:tabs>
          <w:tab w:val="left" w:pos="7230"/>
        </w:tabs>
        <w:spacing w:after="0" w:line="240" w:lineRule="auto"/>
        <w:ind w:left="6237" w:right="282"/>
        <w:jc w:val="right"/>
        <w:rPr>
          <w:rFonts w:ascii="Times New Roman" w:hAnsi="Times New Roman" w:cs="Times New Roman"/>
          <w:sz w:val="24"/>
          <w:szCs w:val="24"/>
        </w:rPr>
      </w:pPr>
    </w:p>
    <w:p w14:paraId="348453FB" w14:textId="77777777" w:rsidR="00156F53" w:rsidRDefault="00156F53" w:rsidP="00707EAA">
      <w:pPr>
        <w:tabs>
          <w:tab w:val="left" w:pos="7230"/>
        </w:tabs>
        <w:spacing w:after="0" w:line="240" w:lineRule="auto"/>
        <w:ind w:left="6237" w:right="282"/>
        <w:jc w:val="right"/>
        <w:rPr>
          <w:rFonts w:ascii="Times New Roman" w:hAnsi="Times New Roman" w:cs="Times New Roman"/>
          <w:sz w:val="24"/>
          <w:szCs w:val="24"/>
        </w:rPr>
      </w:pPr>
    </w:p>
    <w:p w14:paraId="54D176FF" w14:textId="77777777" w:rsidR="00156F53" w:rsidRDefault="00156F53" w:rsidP="00707EAA">
      <w:pPr>
        <w:tabs>
          <w:tab w:val="left" w:pos="7230"/>
        </w:tabs>
        <w:spacing w:after="0" w:line="240" w:lineRule="auto"/>
        <w:ind w:left="6237" w:right="282"/>
        <w:jc w:val="right"/>
        <w:rPr>
          <w:rFonts w:ascii="Times New Roman" w:hAnsi="Times New Roman" w:cs="Times New Roman"/>
          <w:sz w:val="24"/>
          <w:szCs w:val="24"/>
        </w:rPr>
      </w:pPr>
    </w:p>
    <w:p w14:paraId="59519C76" w14:textId="77777777" w:rsidR="00156F53" w:rsidRDefault="00156F53" w:rsidP="00707EAA">
      <w:pPr>
        <w:tabs>
          <w:tab w:val="left" w:pos="7230"/>
        </w:tabs>
        <w:spacing w:after="0" w:line="240" w:lineRule="auto"/>
        <w:ind w:left="6237" w:right="282"/>
        <w:jc w:val="right"/>
        <w:rPr>
          <w:rFonts w:ascii="Times New Roman" w:hAnsi="Times New Roman" w:cs="Times New Roman"/>
          <w:sz w:val="24"/>
          <w:szCs w:val="24"/>
        </w:rPr>
      </w:pPr>
    </w:p>
    <w:p w14:paraId="4718999B" w14:textId="77777777" w:rsidR="00156F53" w:rsidRDefault="00156F53" w:rsidP="00707EAA">
      <w:pPr>
        <w:tabs>
          <w:tab w:val="left" w:pos="7230"/>
        </w:tabs>
        <w:spacing w:after="0" w:line="240" w:lineRule="auto"/>
        <w:ind w:left="6237" w:right="282"/>
        <w:jc w:val="right"/>
        <w:rPr>
          <w:rFonts w:ascii="Times New Roman" w:hAnsi="Times New Roman" w:cs="Times New Roman"/>
          <w:sz w:val="24"/>
          <w:szCs w:val="24"/>
        </w:rPr>
      </w:pPr>
    </w:p>
    <w:p w14:paraId="3F494A72"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67AEE704"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5520F8E9" w14:textId="77777777" w:rsidR="00A461A1" w:rsidRDefault="00A461A1"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2113F0B" w14:textId="4175C621" w:rsidR="00707EAA" w:rsidRPr="007F4508" w:rsidRDefault="00CE2019"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C0291A">
        <w:rPr>
          <w:rFonts w:ascii="Times New Roman" w:hAnsi="Times New Roman" w:cs="Times New Roman"/>
          <w:sz w:val="24"/>
          <w:szCs w:val="24"/>
        </w:rPr>
        <w:t>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726EC21B" w:rsidR="005C6D75" w:rsidRPr="005C6D75" w:rsidRDefault="00CE2019" w:rsidP="005C6D75">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Medikamentai</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3F802A2C" w14:textId="6CF60587" w:rsidR="00FE0ABB" w:rsidRPr="0027484A" w:rsidRDefault="00FE0ABB" w:rsidP="005C6D75">
            <w:pPr>
              <w:tabs>
                <w:tab w:val="left" w:pos="426"/>
              </w:tabs>
              <w:suppressAutoHyphens/>
              <w:spacing w:after="0" w:line="240" w:lineRule="auto"/>
              <w:ind w:right="423"/>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lang w:eastAsia="ar-SA"/>
                <w14:ligatures w14:val="none"/>
              </w:rPr>
              <w:t xml:space="preserve">Violeta </w:t>
            </w:r>
            <w:proofErr w:type="spellStart"/>
            <w:r>
              <w:rPr>
                <w:rFonts w:ascii="Times New Roman" w:eastAsia="Times New Roman" w:hAnsi="Times New Roman" w:cs="Times New Roman"/>
                <w:lang w:eastAsia="ar-SA"/>
                <w14:ligatures w14:val="none"/>
              </w:rPr>
              <w:t>Eitutytė</w:t>
            </w:r>
            <w:proofErr w:type="spellEnd"/>
            <w:r w:rsidR="005C6D75" w:rsidRPr="005C6D75">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slaugos koordinatorė</w:t>
            </w:r>
            <w:r w:rsidR="005C6D75" w:rsidRPr="005C6D75">
              <w:rPr>
                <w:rFonts w:ascii="Times New Roman" w:eastAsia="Times New Roman" w:hAnsi="Times New Roman" w:cs="Times New Roman"/>
                <w:lang w:eastAsia="ar-SA"/>
                <w14:ligatures w14:val="none"/>
              </w:rPr>
              <w:t xml:space="preserve">, </w:t>
            </w:r>
            <w:proofErr w:type="spellStart"/>
            <w:r w:rsidR="005C6D75" w:rsidRPr="005C6D75">
              <w:rPr>
                <w:rFonts w:ascii="Times New Roman" w:eastAsia="Times New Roman" w:hAnsi="Times New Roman" w:cs="Times New Roman"/>
                <w:lang w:eastAsia="ar-SA"/>
                <w14:ligatures w14:val="none"/>
              </w:rPr>
              <w:t>el.p</w:t>
            </w:r>
            <w:proofErr w:type="spellEnd"/>
            <w:r w:rsidR="005C6D75" w:rsidRPr="005C6D75">
              <w:rPr>
                <w:rFonts w:ascii="Times New Roman" w:eastAsia="Times New Roman" w:hAnsi="Times New Roman" w:cs="Times New Roman"/>
                <w:lang w:eastAsia="ar-SA"/>
                <w14:ligatures w14:val="none"/>
              </w:rPr>
              <w:t xml:space="preserve">. </w:t>
            </w:r>
            <w:hyperlink r:id="rId13" w:history="1">
              <w:r w:rsidRPr="00786914">
                <w:rPr>
                  <w:rStyle w:val="Hipersaitas"/>
                  <w:rFonts w:ascii="Times New Roman" w:eastAsia="Times New Roman" w:hAnsi="Times New Roman" w:cs="Times New Roman"/>
                  <w:bCs/>
                  <w:kern w:val="0"/>
                  <w:sz w:val="24"/>
                  <w:szCs w:val="24"/>
                  <w:bdr w:val="none" w:sz="0" w:space="0" w:color="auto" w:frame="1"/>
                  <w:lang w:eastAsia="zh-CN" w:bidi="hi-IN"/>
                  <w14:ligatures w14:val="none"/>
                </w:rPr>
                <w:t>violeta.eitutytė</w:t>
              </w:r>
              <w:r w:rsidRPr="00786914">
                <w:rPr>
                  <w:rStyle w:val="Hipersaitas"/>
                  <w:rFonts w:ascii="Times New Roman" w:eastAsia="Times New Roman" w:hAnsi="Times New Roman" w:cs="Times New Roman"/>
                  <w:bCs/>
                  <w:kern w:val="0"/>
                  <w:sz w:val="24"/>
                  <w:szCs w:val="24"/>
                  <w:bdr w:val="none" w:sz="0" w:space="0" w:color="auto" w:frame="1"/>
                  <w:lang w:val="en-US" w:eastAsia="zh-CN" w:bidi="hi-IN"/>
                  <w14:ligatures w14:val="none"/>
                </w:rPr>
                <w:t>@gerc.lt</w:t>
              </w:r>
            </w:hyperlink>
            <w:r w:rsidR="005C6D75"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005C6D75" w:rsidRPr="005C6D75">
              <w:rPr>
                <w:rFonts w:ascii="Times New Roman" w:eastAsia="Times New Roman" w:hAnsi="Times New Roman" w:cs="Times New Roman"/>
                <w:bCs/>
                <w:kern w:val="0"/>
                <w:sz w:val="24"/>
                <w:szCs w:val="24"/>
                <w:bdr w:val="none" w:sz="0" w:space="0" w:color="auto" w:frame="1"/>
                <w:lang w:eastAsia="zh-CN" w:bidi="hi-IN"/>
                <w14:ligatures w14:val="none"/>
              </w:rPr>
              <w:t>+370</w:t>
            </w:r>
            <w:r>
              <w:rPr>
                <w:rFonts w:ascii="Times New Roman" w:eastAsia="Times New Roman" w:hAnsi="Times New Roman" w:cs="Times New Roman"/>
                <w:bCs/>
                <w:kern w:val="0"/>
                <w:sz w:val="24"/>
                <w:szCs w:val="24"/>
                <w:bdr w:val="none" w:sz="0" w:space="0" w:color="auto" w:frame="1"/>
                <w:lang w:eastAsia="zh-CN" w:bidi="hi-IN"/>
                <w14:ligatures w14:val="none"/>
              </w:rPr>
              <w:t>67114565</w:t>
            </w:r>
          </w:p>
          <w:p w14:paraId="2E5553C0" w14:textId="32DEB480" w:rsidR="005C6D75" w:rsidRPr="005C6D75" w:rsidRDefault="005C6D75"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2992990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CE2019">
              <w:rPr>
                <w:rFonts w:ascii="Times New Roman" w:eastAsia="Times New Roman" w:hAnsi="Times New Roman" w:cs="Times New Roman"/>
                <w:i/>
                <w14:ligatures w14:val="none"/>
              </w:rPr>
              <w:t>medikament</w:t>
            </w:r>
            <w:r w:rsidR="00A461A1">
              <w:rPr>
                <w:rFonts w:ascii="Times New Roman" w:eastAsia="Times New Roman" w:hAnsi="Times New Roman" w:cs="Times New Roman"/>
                <w:i/>
                <w14:ligatures w14:val="none"/>
              </w:rPr>
              <w:t>us</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ir kiti reikalavimai </w:t>
            </w:r>
            <w:r w:rsidRPr="005C6D75">
              <w:rPr>
                <w:rFonts w:ascii="Times New Roman" w:eastAsia="Times New Roman" w:hAnsi="Times New Roman" w:cs="Times New Roman"/>
                <w:color w:val="000000"/>
                <w14:ligatures w14:val="none"/>
              </w:rPr>
              <w:lastRenderedPageBreak/>
              <w:t>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25F4E734"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CE2019">
                    <w:rPr>
                      <w:rFonts w:ascii="Times New Roman" w:eastAsia="Times New Roman" w:hAnsi="Times New Roman" w:cs="Times New Roman"/>
                      <w14:ligatures w14:val="none"/>
                    </w:rPr>
                    <w:t>Medikamentai</w:t>
                  </w:r>
                  <w:r w:rsidRPr="005C6D75">
                    <w:rPr>
                      <w:rFonts w:ascii="Times New Roman" w:eastAsia="Times New Roman" w:hAnsi="Times New Roman" w:cs="Times New Roman"/>
                      <w14:ligatures w14:val="none"/>
                    </w:rPr>
                    <w:t xml:space="preserve">“ (pirkimo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A6A391B"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281D72AD"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0CC518FA"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005BDA8C"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10.1.6. Tiekėjas pažeidžia šios Sutarties nuostatas, reglamentuojančias konkurenciją, intelektines nuosavybe</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6BF05A5B" w14:textId="289005BF" w:rsidR="00BC7B9C" w:rsidRPr="005C6D75" w:rsidRDefault="00BC7B9C" w:rsidP="00BC7B9C">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.1. Tiekėjas nevykdo prisiimtų įsipareigojimų už Sutartyje nustatytus Sutarties įkainius;</w:t>
            </w:r>
          </w:p>
          <w:p w14:paraId="7EC73F9A" w14:textId="08A7E755" w:rsidR="00BC7B9C" w:rsidRPr="005C6D75" w:rsidRDefault="00BC7B9C" w:rsidP="00BC7B9C">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 xml:space="preserve">.2.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CE0028A" w14:textId="5520BAAD" w:rsidR="00BC7B9C" w:rsidRPr="005C6D75" w:rsidRDefault="00BC7B9C" w:rsidP="00BC7B9C">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.3. Tiekėjas pažeidžia Prekių pristatymo terminus ir priskaičiuotų netesybų už vėlavimą suma viršija 20 (dvidešimt) proc. Pradinės sutarties vertės;</w:t>
            </w:r>
          </w:p>
          <w:p w14:paraId="78CE2AE4" w14:textId="02570A93" w:rsidR="00BC7B9C" w:rsidRPr="005C6D75" w:rsidRDefault="00BC7B9C" w:rsidP="00BC7B9C">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.4. Tiekėjas pažeidžia Prekių pristatymo terminus ir dėl Prekių pristatymo vėlavimo Prekės tampa nebereikalingos;</w:t>
            </w:r>
          </w:p>
          <w:p w14:paraId="185066F7" w14:textId="2E51A7B5" w:rsidR="00BC7B9C" w:rsidRPr="005C6D75" w:rsidRDefault="00BC7B9C" w:rsidP="00BC7B9C">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.5. Tiekėjas daugiau kaip 2 (du) kartus pristato Prekes, kurios neatitinka Sutartyje ir (ar) Įstatymuose nustatytų reikalavimų Prekėms;</w:t>
            </w:r>
          </w:p>
          <w:p w14:paraId="200DA873" w14:textId="5F8AC834"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4AF85220" w14:textId="74766B2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sidR="00951D41">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951D41">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951D41">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5C6D75" w:rsidRPr="00951D41" w:rsidRDefault="005C6D75" w:rsidP="005C6D75">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5C6D75" w:rsidRPr="00951D41" w:rsidRDefault="005C6D75" w:rsidP="005C6D75">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5C6D75" w:rsidRPr="00951D41" w:rsidRDefault="005C6D75" w:rsidP="005C6D75">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5C6D75" w:rsidRPr="00951D41" w:rsidRDefault="005C6D75" w:rsidP="005C6D75">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5C6D75" w:rsidRPr="005C6D75" w:rsidRDefault="005C6D75" w:rsidP="005C6D75">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1F9FF2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4BC18D"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805B67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59248F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7B4DE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D619C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5F72D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64AD6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D601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82D22D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13B84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C10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DA79B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B13048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3373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6DB8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4BC8B6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B1A14A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13C74A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D824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EAE45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E5C535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3416E26F"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C6D75">
        <w:rPr>
          <w:rFonts w:ascii="Times New Roman" w:eastAsia="Cambria" w:hAnsi="Times New Roman" w:cs="Times New Roman"/>
          <w:color w:val="000000"/>
          <w14:ligatures w14:val="none"/>
        </w:rPr>
        <w:t>reikalavimusir</w:t>
      </w:r>
      <w:proofErr w:type="spellEnd"/>
      <w:r w:rsidRPr="005C6D75">
        <w:rPr>
          <w:rFonts w:ascii="Times New Roman" w:eastAsia="Cambria" w:hAnsi="Times New Roman" w:cs="Times New Roman"/>
          <w:color w:val="000000"/>
          <w14:ligatures w14:val="none"/>
        </w:rPr>
        <w:t xml:space="preserve">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D75">
        <w:rPr>
          <w:rFonts w:ascii="Times New Roman" w:eastAsia="Times New Roman" w:hAnsi="Times New Roman" w:cs="Times New Roman"/>
          <w:color w:val="000000"/>
          <w:kern w:val="0"/>
          <w:shd w:val="clear" w:color="auto" w:fill="FFFFFF"/>
          <w14:ligatures w14:val="none"/>
        </w:rPr>
        <w:t>subtiekimo</w:t>
      </w:r>
      <w:proofErr w:type="spellEnd"/>
      <w:r w:rsidRPr="005C6D75">
        <w:rPr>
          <w:rFonts w:ascii="Times New Roman" w:eastAsia="Times New Roman" w:hAnsi="Times New Roman" w:cs="Times New Roman"/>
          <w:color w:val="000000"/>
          <w:kern w:val="0"/>
          <w:shd w:val="clear" w:color="auto" w:fill="FFFFFF"/>
          <w14:ligatures w14:val="none"/>
        </w:rPr>
        <w:t xml:space="preserve">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D75">
        <w:rPr>
          <w:rFonts w:ascii="Times New Roman" w:eastAsia="Times New Roman" w:hAnsi="Times New Roman" w:cs="Times New Roman"/>
          <w:i/>
          <w:iCs/>
          <w:color w:val="000000"/>
          <w:kern w:val="0"/>
          <w14:ligatures w14:val="none"/>
        </w:rPr>
        <w:t>sui</w:t>
      </w:r>
      <w:proofErr w:type="spellEnd"/>
      <w:r w:rsidRPr="005C6D75">
        <w:rPr>
          <w:rFonts w:ascii="Times New Roman" w:eastAsia="Times New Roman" w:hAnsi="Times New Roman" w:cs="Times New Roman"/>
          <w:i/>
          <w:iCs/>
          <w:color w:val="000000"/>
          <w:kern w:val="0"/>
          <w14:ligatures w14:val="none"/>
        </w:rPr>
        <w:t xml:space="preserve"> </w:t>
      </w:r>
      <w:proofErr w:type="spellStart"/>
      <w:r w:rsidRPr="005C6D75">
        <w:rPr>
          <w:rFonts w:ascii="Times New Roman" w:eastAsia="Times New Roman" w:hAnsi="Times New Roman" w:cs="Times New Roman"/>
          <w:i/>
          <w:iCs/>
          <w:color w:val="000000"/>
          <w:kern w:val="0"/>
          <w14:ligatures w14:val="none"/>
        </w:rPr>
        <w:t>generis</w:t>
      </w:r>
      <w:proofErr w:type="spellEnd"/>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FA62F" w14:textId="77777777" w:rsidR="00EA4C44" w:rsidRDefault="00EA4C44" w:rsidP="005C6D75">
      <w:pPr>
        <w:spacing w:after="0" w:line="240" w:lineRule="auto"/>
      </w:pPr>
      <w:r>
        <w:separator/>
      </w:r>
    </w:p>
  </w:endnote>
  <w:endnote w:type="continuationSeparator" w:id="0">
    <w:p w14:paraId="4DEE3F90" w14:textId="77777777" w:rsidR="00EA4C44" w:rsidRDefault="00EA4C44"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F56C0" w14:textId="77777777" w:rsidR="00EA4C44" w:rsidRDefault="00EA4C44" w:rsidP="005C6D75">
      <w:pPr>
        <w:spacing w:after="0" w:line="240" w:lineRule="auto"/>
      </w:pPr>
      <w:r>
        <w:separator/>
      </w:r>
    </w:p>
  </w:footnote>
  <w:footnote w:type="continuationSeparator" w:id="0">
    <w:p w14:paraId="3CEACE0A" w14:textId="77777777" w:rsidR="00EA4C44" w:rsidRDefault="00EA4C44"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3CE21AC"/>
    <w:multiLevelType w:val="hybridMultilevel"/>
    <w:tmpl w:val="E55EF0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7"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1"/>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2"/>
  </w:num>
  <w:num w:numId="16" w16cid:durableId="1125655082">
    <w:abstractNumId w:val="4"/>
  </w:num>
  <w:num w:numId="17" w16cid:durableId="499321440">
    <w:abstractNumId w:val="3"/>
  </w:num>
  <w:num w:numId="18" w16cid:durableId="257951421">
    <w:abstractNumId w:val="27"/>
  </w:num>
  <w:num w:numId="19" w16cid:durableId="2078354880">
    <w:abstractNumId w:val="8"/>
  </w:num>
  <w:num w:numId="20" w16cid:durableId="399253396">
    <w:abstractNumId w:val="24"/>
  </w:num>
  <w:num w:numId="21" w16cid:durableId="367416376">
    <w:abstractNumId w:val="12"/>
  </w:num>
  <w:num w:numId="22" w16cid:durableId="687489038">
    <w:abstractNumId w:val="11"/>
  </w:num>
  <w:num w:numId="23" w16cid:durableId="1393234742">
    <w:abstractNumId w:val="1"/>
  </w:num>
  <w:num w:numId="24" w16cid:durableId="1358390005">
    <w:abstractNumId w:val="28"/>
  </w:num>
  <w:num w:numId="25" w16cid:durableId="1459564950">
    <w:abstractNumId w:val="17"/>
  </w:num>
  <w:num w:numId="26" w16cid:durableId="1788890784">
    <w:abstractNumId w:val="5"/>
  </w:num>
  <w:num w:numId="27" w16cid:durableId="1982076475">
    <w:abstractNumId w:val="9"/>
  </w:num>
  <w:num w:numId="28" w16cid:durableId="1446196903">
    <w:abstractNumId w:val="23"/>
  </w:num>
  <w:num w:numId="29" w16cid:durableId="17787168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442D3"/>
    <w:rsid w:val="0007654C"/>
    <w:rsid w:val="000972A1"/>
    <w:rsid w:val="000A7EC1"/>
    <w:rsid w:val="000D39A1"/>
    <w:rsid w:val="000E1B57"/>
    <w:rsid w:val="00134C2F"/>
    <w:rsid w:val="00144769"/>
    <w:rsid w:val="0015626D"/>
    <w:rsid w:val="00156F53"/>
    <w:rsid w:val="00163E11"/>
    <w:rsid w:val="00190C3E"/>
    <w:rsid w:val="00191AA7"/>
    <w:rsid w:val="00192AB7"/>
    <w:rsid w:val="001A5802"/>
    <w:rsid w:val="001B4C68"/>
    <w:rsid w:val="001C57A5"/>
    <w:rsid w:val="00220AC4"/>
    <w:rsid w:val="00250DD2"/>
    <w:rsid w:val="002566F8"/>
    <w:rsid w:val="00263CB3"/>
    <w:rsid w:val="0028128C"/>
    <w:rsid w:val="00291D75"/>
    <w:rsid w:val="0029612E"/>
    <w:rsid w:val="002B49BF"/>
    <w:rsid w:val="002C6290"/>
    <w:rsid w:val="002E100A"/>
    <w:rsid w:val="002E66CE"/>
    <w:rsid w:val="002F78D4"/>
    <w:rsid w:val="003636AB"/>
    <w:rsid w:val="003709DA"/>
    <w:rsid w:val="00380A69"/>
    <w:rsid w:val="003A063E"/>
    <w:rsid w:val="003A4FFC"/>
    <w:rsid w:val="003B6148"/>
    <w:rsid w:val="003C06BB"/>
    <w:rsid w:val="003C2CE3"/>
    <w:rsid w:val="003F59D1"/>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C451C"/>
    <w:rsid w:val="005C6D75"/>
    <w:rsid w:val="005E397E"/>
    <w:rsid w:val="005F175A"/>
    <w:rsid w:val="005F594D"/>
    <w:rsid w:val="005F7D5F"/>
    <w:rsid w:val="0062118D"/>
    <w:rsid w:val="006768FB"/>
    <w:rsid w:val="00687C79"/>
    <w:rsid w:val="00697E84"/>
    <w:rsid w:val="006D69CC"/>
    <w:rsid w:val="006E465D"/>
    <w:rsid w:val="00707EAA"/>
    <w:rsid w:val="00763B86"/>
    <w:rsid w:val="00776B01"/>
    <w:rsid w:val="00781EEB"/>
    <w:rsid w:val="00786A21"/>
    <w:rsid w:val="00790F66"/>
    <w:rsid w:val="0079200A"/>
    <w:rsid w:val="007A24E7"/>
    <w:rsid w:val="007F4508"/>
    <w:rsid w:val="00862B6D"/>
    <w:rsid w:val="00886350"/>
    <w:rsid w:val="008D2BD8"/>
    <w:rsid w:val="008E5536"/>
    <w:rsid w:val="008F5F76"/>
    <w:rsid w:val="009037F6"/>
    <w:rsid w:val="00922C6E"/>
    <w:rsid w:val="00930393"/>
    <w:rsid w:val="00940054"/>
    <w:rsid w:val="00951D41"/>
    <w:rsid w:val="009571FB"/>
    <w:rsid w:val="009663D6"/>
    <w:rsid w:val="00967EEE"/>
    <w:rsid w:val="009713DA"/>
    <w:rsid w:val="0098539E"/>
    <w:rsid w:val="009B022A"/>
    <w:rsid w:val="009B0608"/>
    <w:rsid w:val="009B24D2"/>
    <w:rsid w:val="009C00F0"/>
    <w:rsid w:val="009C7425"/>
    <w:rsid w:val="00A3696B"/>
    <w:rsid w:val="00A43490"/>
    <w:rsid w:val="00A43AB9"/>
    <w:rsid w:val="00A461A1"/>
    <w:rsid w:val="00A548CB"/>
    <w:rsid w:val="00A778FC"/>
    <w:rsid w:val="00A82EC0"/>
    <w:rsid w:val="00A97764"/>
    <w:rsid w:val="00AA3CDA"/>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C7B9C"/>
    <w:rsid w:val="00BD355C"/>
    <w:rsid w:val="00BE429E"/>
    <w:rsid w:val="00C0291A"/>
    <w:rsid w:val="00C35ABE"/>
    <w:rsid w:val="00C42DE0"/>
    <w:rsid w:val="00C52825"/>
    <w:rsid w:val="00C54EC1"/>
    <w:rsid w:val="00C66393"/>
    <w:rsid w:val="00CB21A0"/>
    <w:rsid w:val="00CB29AF"/>
    <w:rsid w:val="00CE2019"/>
    <w:rsid w:val="00CE3C4C"/>
    <w:rsid w:val="00D00BE3"/>
    <w:rsid w:val="00D40B7A"/>
    <w:rsid w:val="00D40E46"/>
    <w:rsid w:val="00D43EE0"/>
    <w:rsid w:val="00DC1F6D"/>
    <w:rsid w:val="00DC360D"/>
    <w:rsid w:val="00E02A49"/>
    <w:rsid w:val="00E04188"/>
    <w:rsid w:val="00E334E1"/>
    <w:rsid w:val="00E37AFB"/>
    <w:rsid w:val="00E726B9"/>
    <w:rsid w:val="00EA4C44"/>
    <w:rsid w:val="00EB0D6C"/>
    <w:rsid w:val="00EC5CBD"/>
    <w:rsid w:val="00EF3B5D"/>
    <w:rsid w:val="00F36F25"/>
    <w:rsid w:val="00F40FFE"/>
    <w:rsid w:val="00F5158F"/>
    <w:rsid w:val="00F54557"/>
    <w:rsid w:val="00F66207"/>
    <w:rsid w:val="00F90D95"/>
    <w:rsid w:val="00F9303A"/>
    <w:rsid w:val="00FB5B3C"/>
    <w:rsid w:val="00FD1900"/>
    <w:rsid w:val="00FE0ABB"/>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violeta.eitutyt&#279;@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2E66CE"/>
    <w:rsid w:val="003636AB"/>
    <w:rsid w:val="003A1CEF"/>
    <w:rsid w:val="00404565"/>
    <w:rsid w:val="00486A13"/>
    <w:rsid w:val="004E03C7"/>
    <w:rsid w:val="004F7BCD"/>
    <w:rsid w:val="00517CBC"/>
    <w:rsid w:val="00656271"/>
    <w:rsid w:val="00967EEE"/>
    <w:rsid w:val="009C7425"/>
    <w:rsid w:val="00A43AB9"/>
    <w:rsid w:val="00A778FC"/>
    <w:rsid w:val="00A82EC0"/>
    <w:rsid w:val="00B469D3"/>
    <w:rsid w:val="00BC1466"/>
    <w:rsid w:val="00CA1D88"/>
    <w:rsid w:val="00E334E1"/>
    <w:rsid w:val="00E45231"/>
    <w:rsid w:val="00EC6FE3"/>
    <w:rsid w:val="00F358D2"/>
    <w:rsid w:val="00F36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463</TotalTime>
  <Pages>48</Pages>
  <Words>94823</Words>
  <Characters>54050</Characters>
  <Application>Microsoft Office Word</Application>
  <DocSecurity>0</DocSecurity>
  <Lines>450</Lines>
  <Paragraphs>297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107</cp:revision>
  <dcterms:created xsi:type="dcterms:W3CDTF">2023-11-27T13:21:00Z</dcterms:created>
  <dcterms:modified xsi:type="dcterms:W3CDTF">2026-07-10T08:12:00Z</dcterms:modified>
</cp:coreProperties>
</file>