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212A261C" w:rsidR="00A73E03" w:rsidRDefault="00AC1C98" w:rsidP="00917A22">
            <w:pPr>
              <w:jc w:val="both"/>
              <w:rPr>
                <w:rFonts w:ascii="Arial" w:hAnsi="Arial" w:cs="Arial"/>
                <w:kern w:val="2"/>
                <w:sz w:val="18"/>
                <w:szCs w:val="18"/>
              </w:rPr>
            </w:pPr>
            <w:r>
              <w:rPr>
                <w:rFonts w:ascii="Arial" w:hAnsi="Arial" w:cs="Arial"/>
                <w:kern w:val="2"/>
                <w:sz w:val="18"/>
                <w:szCs w:val="18"/>
              </w:rPr>
              <w:t>Traukinių perėjimo aikštelių atsarginės dalys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349C6C85"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AC1C98">
              <w:rPr>
                <w:rFonts w:ascii="Arial" w:hAnsi="Arial" w:cs="Arial"/>
                <w:kern w:val="2"/>
                <w:sz w:val="18"/>
                <w:szCs w:val="18"/>
              </w:rPr>
              <w:t xml:space="preserve">Traukinių perėjimo aikštelių </w:t>
            </w:r>
            <w:r w:rsidR="0086358F">
              <w:rPr>
                <w:rFonts w:ascii="Arial" w:hAnsi="Arial" w:cs="Arial"/>
                <w:kern w:val="2"/>
                <w:sz w:val="18"/>
                <w:szCs w:val="18"/>
              </w:rPr>
              <w:t xml:space="preserve">atsargines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E42CB32" w:rsidR="00A73E03" w:rsidRDefault="0086358F" w:rsidP="00917A22">
            <w:pPr>
              <w:jc w:val="both"/>
              <w:rPr>
                <w:rFonts w:ascii="Arial" w:hAnsi="Arial" w:cs="Arial"/>
                <w:sz w:val="18"/>
                <w:szCs w:val="18"/>
              </w:rPr>
            </w:pPr>
            <w:r>
              <w:rPr>
                <w:rFonts w:ascii="Arial" w:hAnsi="Arial" w:cs="Arial"/>
                <w:sz w:val="18"/>
                <w:szCs w:val="18"/>
              </w:rPr>
              <w:t xml:space="preserve">Traukinių perėjimo aikštelių atsarginės dalys. </w:t>
            </w:r>
            <w:r w:rsidRPr="0086358F">
              <w:rPr>
                <w:rFonts w:ascii="Arial" w:hAnsi="Arial" w:cs="Arial"/>
                <w:color w:val="4472C4" w:themeColor="accent1"/>
                <w:sz w:val="18"/>
                <w:szCs w:val="18"/>
              </w:rPr>
              <w:t xml:space="preserve">Pirkimo numeris bus nurodytas sutarties pasirašymo metu. </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348C3F04"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055A23C0" w:rsidR="00A73E03" w:rsidRDefault="00FE44B7" w:rsidP="00917A22">
            <w:pPr>
              <w:rPr>
                <w:rFonts w:ascii="Arial" w:hAnsi="Arial" w:cs="Arial"/>
                <w:kern w:val="2"/>
                <w:sz w:val="18"/>
                <w:szCs w:val="18"/>
              </w:rPr>
            </w:pPr>
            <w:r>
              <w:rPr>
                <w:rFonts w:ascii="Arial" w:hAnsi="Arial" w:cs="Arial"/>
                <w:kern w:val="2"/>
                <w:sz w:val="18"/>
                <w:szCs w:val="18"/>
              </w:rPr>
              <w:t>Netaikoma</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5E25716" w14:textId="77777777" w:rsidR="0076436A" w:rsidRDefault="0076436A" w:rsidP="0076436A">
            <w:pPr>
              <w:rPr>
                <w:rFonts w:ascii="Arial" w:hAnsi="Arial" w:cs="Arial"/>
                <w:kern w:val="2"/>
                <w:sz w:val="18"/>
                <w:szCs w:val="18"/>
              </w:rPr>
            </w:pPr>
            <w:r>
              <w:rPr>
                <w:rFonts w:ascii="Arial" w:hAnsi="Arial" w:cs="Arial"/>
                <w:kern w:val="2"/>
                <w:sz w:val="18"/>
                <w:szCs w:val="18"/>
              </w:rPr>
              <w:t>Mišri kainodara, kuri susideda iš:</w:t>
            </w:r>
          </w:p>
          <w:p w14:paraId="2733A7A8" w14:textId="4298F87A" w:rsidR="0076436A" w:rsidRPr="007319E1" w:rsidRDefault="0076436A" w:rsidP="0076436A">
            <w:pPr>
              <w:pStyle w:val="ListParagraph"/>
              <w:numPr>
                <w:ilvl w:val="0"/>
                <w:numId w:val="11"/>
              </w:numPr>
              <w:rPr>
                <w:rFonts w:ascii="Arial" w:hAnsi="Arial" w:cs="Arial"/>
                <w:kern w:val="2"/>
                <w:sz w:val="18"/>
                <w:szCs w:val="18"/>
              </w:rPr>
            </w:pPr>
            <w:r w:rsidRPr="0066539D">
              <w:rPr>
                <w:rFonts w:ascii="Arial" w:hAnsi="Arial" w:cs="Arial"/>
                <w:b/>
                <w:bCs/>
                <w:kern w:val="2"/>
                <w:sz w:val="18"/>
                <w:szCs w:val="18"/>
              </w:rPr>
              <w:t>Fiksuoto įkainio kainodara</w:t>
            </w:r>
            <w:r>
              <w:rPr>
                <w:rFonts w:ascii="Arial" w:hAnsi="Arial" w:cs="Arial"/>
                <w:kern w:val="2"/>
                <w:sz w:val="18"/>
                <w:szCs w:val="18"/>
              </w:rPr>
              <w:t xml:space="preserve"> </w:t>
            </w:r>
            <w:r w:rsidR="00E80CE6">
              <w:rPr>
                <w:rFonts w:ascii="Arial" w:hAnsi="Arial" w:cs="Arial"/>
                <w:kern w:val="2"/>
                <w:sz w:val="18"/>
                <w:szCs w:val="18"/>
              </w:rPr>
              <w:t xml:space="preserve">taikoma </w:t>
            </w:r>
            <w:r w:rsidR="003B0C2D">
              <w:rPr>
                <w:rFonts w:ascii="Arial" w:hAnsi="Arial" w:cs="Arial"/>
                <w:kern w:val="2"/>
                <w:sz w:val="18"/>
                <w:szCs w:val="18"/>
              </w:rPr>
              <w:t>Prekėms nurodytoms Pasiūlymo formos 1 priedo A dalyje</w:t>
            </w:r>
            <w:r w:rsidR="00323FBE">
              <w:rPr>
                <w:rFonts w:ascii="Arial" w:hAnsi="Arial" w:cs="Arial"/>
                <w:kern w:val="2"/>
                <w:sz w:val="18"/>
                <w:szCs w:val="18"/>
              </w:rPr>
              <w:t xml:space="preserve">. </w:t>
            </w:r>
          </w:p>
          <w:p w14:paraId="03B3A882" w14:textId="03A824B5" w:rsidR="0076436A" w:rsidRPr="009D10F0" w:rsidRDefault="0076436A" w:rsidP="0076436A">
            <w:pPr>
              <w:pStyle w:val="ListParagraph"/>
              <w:numPr>
                <w:ilvl w:val="0"/>
                <w:numId w:val="11"/>
              </w:numPr>
              <w:rPr>
                <w:rFonts w:ascii="Arial" w:hAnsi="Arial" w:cs="Arial"/>
                <w:kern w:val="2"/>
                <w:sz w:val="18"/>
                <w:szCs w:val="18"/>
              </w:rPr>
            </w:pPr>
            <w:r w:rsidRPr="0066539D">
              <w:rPr>
                <w:rFonts w:ascii="Arial" w:hAnsi="Arial" w:cs="Arial"/>
                <w:b/>
                <w:bCs/>
                <w:kern w:val="2"/>
                <w:sz w:val="18"/>
                <w:szCs w:val="18"/>
              </w:rPr>
              <w:t>Kintamo įkainio kainodara</w:t>
            </w:r>
            <w:r>
              <w:rPr>
                <w:rFonts w:ascii="Arial" w:hAnsi="Arial" w:cs="Arial"/>
                <w:kern w:val="2"/>
                <w:sz w:val="18"/>
                <w:szCs w:val="18"/>
              </w:rPr>
              <w:t xml:space="preserve"> </w:t>
            </w:r>
            <w:r w:rsidR="0080062B">
              <w:rPr>
                <w:rFonts w:ascii="Arial" w:hAnsi="Arial" w:cs="Arial"/>
                <w:kern w:val="2"/>
                <w:sz w:val="18"/>
                <w:szCs w:val="18"/>
              </w:rPr>
              <w:t xml:space="preserve">taikoma Tiekėjo asortimente esančioms </w:t>
            </w:r>
            <w:r w:rsidR="00C80ED7">
              <w:rPr>
                <w:rFonts w:ascii="Arial" w:hAnsi="Arial" w:cs="Arial"/>
                <w:kern w:val="2"/>
                <w:sz w:val="18"/>
                <w:szCs w:val="18"/>
              </w:rPr>
              <w:t xml:space="preserve">prekėms (toliau – Kitos prekės), kurios patenka į Pasiūlymo formos 1 priedo B dalyje </w:t>
            </w:r>
            <w:r w:rsidR="0066539D">
              <w:rPr>
                <w:rFonts w:ascii="Arial" w:hAnsi="Arial" w:cs="Arial"/>
                <w:kern w:val="2"/>
                <w:sz w:val="18"/>
                <w:szCs w:val="18"/>
              </w:rPr>
              <w:t xml:space="preserve">nurodytą Prekių grupę. </w:t>
            </w:r>
          </w:p>
          <w:p w14:paraId="598A75D1" w14:textId="2E9E9C63" w:rsidR="00A73E03" w:rsidRDefault="00A73E03" w:rsidP="00917A22">
            <w:pPr>
              <w:rPr>
                <w:rFonts w:ascii="Arial" w:hAnsi="Arial" w:cs="Arial"/>
                <w:i/>
                <w:color w:val="4472C4"/>
                <w:kern w:val="2"/>
                <w:sz w:val="18"/>
                <w:szCs w:val="18"/>
              </w:rPr>
            </w:pPr>
          </w:p>
        </w:tc>
      </w:tr>
      <w:tr w:rsidR="00FE6A24" w14:paraId="3CB5D460" w14:textId="77777777" w:rsidTr="5480C94E">
        <w:trPr>
          <w:trHeight w:val="300"/>
        </w:trPr>
        <w:tc>
          <w:tcPr>
            <w:tcW w:w="2704" w:type="dxa"/>
            <w:gridSpan w:val="2"/>
          </w:tcPr>
          <w:p w14:paraId="387A158D"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FE6A24" w:rsidRDefault="00FE6A24" w:rsidP="00FE6A24">
            <w:pPr>
              <w:rPr>
                <w:rFonts w:ascii="Arial" w:hAnsi="Arial" w:cs="Arial"/>
                <w:b/>
                <w:bCs/>
                <w:kern w:val="2"/>
                <w:sz w:val="18"/>
                <w:szCs w:val="18"/>
              </w:rPr>
            </w:pPr>
          </w:p>
          <w:p w14:paraId="24C8B1B6" w14:textId="77777777" w:rsidR="00FE6A24" w:rsidRDefault="00FE6A24" w:rsidP="00FE6A24">
            <w:pPr>
              <w:rPr>
                <w:rFonts w:ascii="Arial" w:hAnsi="Arial" w:cs="Arial"/>
                <w:b/>
                <w:bCs/>
                <w:kern w:val="2"/>
                <w:sz w:val="18"/>
                <w:szCs w:val="18"/>
              </w:rPr>
            </w:pPr>
          </w:p>
          <w:p w14:paraId="42566577" w14:textId="77777777" w:rsidR="00FE6A24" w:rsidRDefault="00FE6A24" w:rsidP="00FE6A24">
            <w:pPr>
              <w:rPr>
                <w:rFonts w:ascii="Arial" w:hAnsi="Arial" w:cs="Arial"/>
                <w:b/>
                <w:bCs/>
                <w:kern w:val="2"/>
                <w:sz w:val="18"/>
                <w:szCs w:val="18"/>
              </w:rPr>
            </w:pPr>
          </w:p>
          <w:p w14:paraId="077F519D" w14:textId="77777777" w:rsidR="00FE6A24" w:rsidRDefault="00FE6A24" w:rsidP="00FE6A24">
            <w:pPr>
              <w:rPr>
                <w:rFonts w:ascii="Arial" w:hAnsi="Arial" w:cs="Arial"/>
                <w:b/>
                <w:bCs/>
                <w:kern w:val="2"/>
                <w:sz w:val="18"/>
                <w:szCs w:val="18"/>
              </w:rPr>
            </w:pPr>
          </w:p>
          <w:p w14:paraId="3A6A9D2C" w14:textId="77777777" w:rsidR="00FE6A24" w:rsidRDefault="00FE6A24" w:rsidP="00FE6A24">
            <w:pPr>
              <w:rPr>
                <w:rFonts w:ascii="Arial" w:hAnsi="Arial" w:cs="Arial"/>
                <w:b/>
                <w:bCs/>
                <w:kern w:val="2"/>
                <w:sz w:val="18"/>
                <w:szCs w:val="18"/>
              </w:rPr>
            </w:pPr>
          </w:p>
          <w:p w14:paraId="271C701C" w14:textId="77777777" w:rsidR="00FE6A24" w:rsidRDefault="00FE6A24" w:rsidP="00FE6A24">
            <w:pPr>
              <w:rPr>
                <w:rFonts w:ascii="Arial" w:hAnsi="Arial" w:cs="Arial"/>
                <w:b/>
                <w:bCs/>
                <w:kern w:val="2"/>
                <w:sz w:val="18"/>
                <w:szCs w:val="18"/>
              </w:rPr>
            </w:pPr>
          </w:p>
          <w:p w14:paraId="0905B4D2" w14:textId="77777777" w:rsidR="00FE6A24" w:rsidRDefault="00FE6A24" w:rsidP="00FE6A24">
            <w:pPr>
              <w:rPr>
                <w:rFonts w:ascii="Arial" w:hAnsi="Arial" w:cs="Arial"/>
                <w:b/>
                <w:bCs/>
                <w:kern w:val="2"/>
                <w:sz w:val="18"/>
                <w:szCs w:val="18"/>
              </w:rPr>
            </w:pPr>
          </w:p>
          <w:p w14:paraId="3AF69D2D" w14:textId="77777777" w:rsidR="00FE6A24" w:rsidRDefault="00FE6A24" w:rsidP="00FE6A24">
            <w:pPr>
              <w:rPr>
                <w:rFonts w:ascii="Arial" w:hAnsi="Arial" w:cs="Arial"/>
                <w:b/>
                <w:bCs/>
                <w:kern w:val="2"/>
                <w:sz w:val="18"/>
                <w:szCs w:val="18"/>
              </w:rPr>
            </w:pPr>
          </w:p>
          <w:p w14:paraId="21F8ACBA" w14:textId="77777777" w:rsidR="00FE6A24" w:rsidRDefault="00FE6A24" w:rsidP="00FE6A24">
            <w:pPr>
              <w:rPr>
                <w:rFonts w:ascii="Arial" w:hAnsi="Arial" w:cs="Arial"/>
                <w:b/>
                <w:bCs/>
                <w:kern w:val="2"/>
                <w:sz w:val="18"/>
                <w:szCs w:val="18"/>
              </w:rPr>
            </w:pPr>
          </w:p>
          <w:p w14:paraId="5C072C31" w14:textId="77777777" w:rsidR="00FE6A24" w:rsidRDefault="00FE6A24" w:rsidP="00FE6A24">
            <w:pPr>
              <w:rPr>
                <w:rFonts w:ascii="Arial" w:hAnsi="Arial" w:cs="Arial"/>
                <w:b/>
                <w:bCs/>
                <w:kern w:val="2"/>
                <w:sz w:val="18"/>
                <w:szCs w:val="18"/>
              </w:rPr>
            </w:pPr>
          </w:p>
          <w:p w14:paraId="1A373EBA" w14:textId="77777777" w:rsidR="00FE6A24" w:rsidRDefault="00FE6A24" w:rsidP="00FE6A24">
            <w:pPr>
              <w:rPr>
                <w:rFonts w:ascii="Arial" w:hAnsi="Arial" w:cs="Arial"/>
                <w:kern w:val="2"/>
                <w:sz w:val="18"/>
                <w:szCs w:val="18"/>
              </w:rPr>
            </w:pPr>
          </w:p>
        </w:tc>
        <w:tc>
          <w:tcPr>
            <w:tcW w:w="6778" w:type="dxa"/>
          </w:tcPr>
          <w:p w14:paraId="7D0E872E" w14:textId="77777777" w:rsidR="00FE6A24" w:rsidRPr="00F13E1D" w:rsidRDefault="00FE6A24" w:rsidP="00FE6A24">
            <w:pPr>
              <w:rPr>
                <w:rFonts w:ascii="Arial" w:hAnsi="Arial" w:cs="Arial"/>
                <w:b/>
                <w:bCs/>
                <w:noProof/>
                <w:kern w:val="2"/>
                <w:sz w:val="18"/>
                <w:szCs w:val="18"/>
              </w:rPr>
            </w:pPr>
            <w:r w:rsidRPr="00F13E1D">
              <w:rPr>
                <w:rFonts w:ascii="Arial" w:hAnsi="Arial" w:cs="Arial"/>
                <w:b/>
                <w:bCs/>
                <w:noProof/>
                <w:kern w:val="2"/>
                <w:sz w:val="18"/>
                <w:szCs w:val="18"/>
              </w:rPr>
              <w:t>1 pirkimo objekto dalis</w:t>
            </w:r>
            <w:r>
              <w:rPr>
                <w:rFonts w:ascii="Arial" w:hAnsi="Arial" w:cs="Arial"/>
                <w:b/>
                <w:bCs/>
                <w:noProof/>
                <w:kern w:val="2"/>
                <w:sz w:val="18"/>
                <w:szCs w:val="18"/>
              </w:rPr>
              <w:t>:</w:t>
            </w:r>
          </w:p>
          <w:p w14:paraId="3164EFEA" w14:textId="77777777"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Pr>
                <w:rFonts w:ascii="Arial" w:hAnsi="Arial" w:cs="Arial"/>
                <w:noProof/>
                <w:kern w:val="2"/>
                <w:sz w:val="18"/>
                <w:szCs w:val="18"/>
              </w:rPr>
              <w:t xml:space="preserve">400 000,00 </w:t>
            </w:r>
            <w:r w:rsidRPr="00AC3E7E">
              <w:rPr>
                <w:rFonts w:ascii="Arial" w:hAnsi="Arial" w:cs="Arial"/>
                <w:noProof/>
                <w:kern w:val="2"/>
                <w:sz w:val="18"/>
                <w:szCs w:val="18"/>
              </w:rPr>
              <w:t xml:space="preserve"> Eur </w:t>
            </w:r>
            <w:r>
              <w:rPr>
                <w:rFonts w:ascii="Arial" w:hAnsi="Arial" w:cs="Arial"/>
                <w:noProof/>
                <w:kern w:val="2"/>
                <w:sz w:val="18"/>
                <w:szCs w:val="18"/>
              </w:rPr>
              <w:t>(keturi šimtai tūkstančių eurų ir 00 ct.)</w:t>
            </w:r>
            <w:r w:rsidRPr="00AC3E7E">
              <w:rPr>
                <w:rFonts w:ascii="Arial" w:hAnsi="Arial" w:cs="Arial"/>
                <w:noProof/>
                <w:kern w:val="2"/>
                <w:sz w:val="18"/>
                <w:szCs w:val="18"/>
              </w:rPr>
              <w:t xml:space="preserve"> be PVM.</w:t>
            </w:r>
          </w:p>
          <w:p w14:paraId="0854B5C2" w14:textId="77777777"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34CD8D79" w14:textId="77777777"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4CB92510" w14:textId="77777777" w:rsidR="00FE6A24" w:rsidRDefault="00FE6A24" w:rsidP="00FE6A24">
            <w:pPr>
              <w:rPr>
                <w:rFonts w:ascii="Arial" w:hAnsi="Arial" w:cs="Arial"/>
                <w:noProof/>
                <w:kern w:val="2"/>
                <w:sz w:val="18"/>
                <w:szCs w:val="18"/>
              </w:rPr>
            </w:pPr>
          </w:p>
          <w:p w14:paraId="75CFA2F0" w14:textId="77777777" w:rsidR="00FE6A24" w:rsidRPr="00F13E1D" w:rsidRDefault="00FE6A24" w:rsidP="00FE6A24">
            <w:pPr>
              <w:rPr>
                <w:rFonts w:ascii="Arial" w:hAnsi="Arial" w:cs="Arial"/>
                <w:b/>
                <w:bCs/>
                <w:noProof/>
                <w:kern w:val="2"/>
                <w:sz w:val="18"/>
                <w:szCs w:val="18"/>
              </w:rPr>
            </w:pPr>
            <w:r>
              <w:rPr>
                <w:rFonts w:ascii="Arial" w:hAnsi="Arial" w:cs="Arial"/>
                <w:b/>
                <w:bCs/>
                <w:noProof/>
                <w:kern w:val="2"/>
                <w:sz w:val="18"/>
                <w:szCs w:val="18"/>
              </w:rPr>
              <w:t>2</w:t>
            </w:r>
            <w:r w:rsidRPr="00F13E1D">
              <w:rPr>
                <w:rFonts w:ascii="Arial" w:hAnsi="Arial" w:cs="Arial"/>
                <w:b/>
                <w:bCs/>
                <w:noProof/>
                <w:kern w:val="2"/>
                <w:sz w:val="18"/>
                <w:szCs w:val="18"/>
              </w:rPr>
              <w:t xml:space="preserve"> pirkimo objekto dalis</w:t>
            </w:r>
            <w:r>
              <w:rPr>
                <w:rFonts w:ascii="Arial" w:hAnsi="Arial" w:cs="Arial"/>
                <w:b/>
                <w:bCs/>
                <w:noProof/>
                <w:kern w:val="2"/>
                <w:sz w:val="18"/>
                <w:szCs w:val="18"/>
              </w:rPr>
              <w:t>:</w:t>
            </w:r>
          </w:p>
          <w:p w14:paraId="39AAC002" w14:textId="2CDA3CBD"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sidR="00AA0251">
              <w:rPr>
                <w:rFonts w:ascii="Arial" w:hAnsi="Arial" w:cs="Arial"/>
                <w:noProof/>
                <w:kern w:val="2"/>
                <w:sz w:val="18"/>
                <w:szCs w:val="18"/>
              </w:rPr>
              <w:t>35</w:t>
            </w:r>
            <w:r>
              <w:rPr>
                <w:rFonts w:ascii="Arial" w:hAnsi="Arial" w:cs="Arial"/>
                <w:noProof/>
                <w:kern w:val="2"/>
                <w:sz w:val="18"/>
                <w:szCs w:val="18"/>
              </w:rPr>
              <w:t xml:space="preserve">0 000,00 </w:t>
            </w:r>
            <w:r w:rsidRPr="00AC3E7E">
              <w:rPr>
                <w:rFonts w:ascii="Arial" w:hAnsi="Arial" w:cs="Arial"/>
                <w:noProof/>
                <w:kern w:val="2"/>
                <w:sz w:val="18"/>
                <w:szCs w:val="18"/>
              </w:rPr>
              <w:t xml:space="preserve"> Eur </w:t>
            </w:r>
            <w:r>
              <w:rPr>
                <w:rFonts w:ascii="Arial" w:hAnsi="Arial" w:cs="Arial"/>
                <w:noProof/>
                <w:kern w:val="2"/>
                <w:sz w:val="18"/>
                <w:szCs w:val="18"/>
              </w:rPr>
              <w:t>(</w:t>
            </w:r>
            <w:r w:rsidR="00AA0251">
              <w:rPr>
                <w:rFonts w:ascii="Arial" w:hAnsi="Arial" w:cs="Arial"/>
                <w:noProof/>
                <w:kern w:val="2"/>
                <w:sz w:val="18"/>
                <w:szCs w:val="18"/>
              </w:rPr>
              <w:t>trys šimtai penkiasdešimt</w:t>
            </w:r>
            <w:r>
              <w:rPr>
                <w:rFonts w:ascii="Arial" w:hAnsi="Arial" w:cs="Arial"/>
                <w:noProof/>
                <w:kern w:val="2"/>
                <w:sz w:val="18"/>
                <w:szCs w:val="18"/>
              </w:rPr>
              <w:t xml:space="preserve"> tūkstančių eurų ir 00 ct.)</w:t>
            </w:r>
            <w:r w:rsidRPr="00AC3E7E">
              <w:rPr>
                <w:rFonts w:ascii="Arial" w:hAnsi="Arial" w:cs="Arial"/>
                <w:noProof/>
                <w:kern w:val="2"/>
                <w:sz w:val="18"/>
                <w:szCs w:val="18"/>
              </w:rPr>
              <w:t xml:space="preserve"> be PVM.</w:t>
            </w:r>
          </w:p>
          <w:p w14:paraId="6694D914" w14:textId="77777777"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7758B1A0" w14:textId="77777777" w:rsidR="00FE6A24" w:rsidRPr="00AC3E7E" w:rsidRDefault="00FE6A24" w:rsidP="00FE6A24">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20A32D68" w14:textId="77777777" w:rsidR="00FE6A24" w:rsidRDefault="00FE6A24" w:rsidP="00FE6A24">
            <w:pPr>
              <w:rPr>
                <w:rFonts w:ascii="Arial" w:hAnsi="Arial" w:cs="Arial"/>
                <w:noProof/>
                <w:kern w:val="2"/>
                <w:sz w:val="18"/>
                <w:szCs w:val="18"/>
              </w:rPr>
            </w:pPr>
          </w:p>
          <w:p w14:paraId="712D399F" w14:textId="4C9E6524" w:rsidR="00AA0251" w:rsidRPr="00F13E1D" w:rsidRDefault="00AA0251" w:rsidP="00AA0251">
            <w:pPr>
              <w:rPr>
                <w:rFonts w:ascii="Arial" w:hAnsi="Arial" w:cs="Arial"/>
                <w:b/>
                <w:bCs/>
                <w:noProof/>
                <w:kern w:val="2"/>
                <w:sz w:val="18"/>
                <w:szCs w:val="18"/>
              </w:rPr>
            </w:pPr>
            <w:r>
              <w:rPr>
                <w:rFonts w:ascii="Arial" w:hAnsi="Arial" w:cs="Arial"/>
                <w:b/>
                <w:bCs/>
                <w:noProof/>
                <w:kern w:val="2"/>
                <w:sz w:val="18"/>
                <w:szCs w:val="18"/>
              </w:rPr>
              <w:t>3</w:t>
            </w:r>
            <w:r w:rsidRPr="00F13E1D">
              <w:rPr>
                <w:rFonts w:ascii="Arial" w:hAnsi="Arial" w:cs="Arial"/>
                <w:b/>
                <w:bCs/>
                <w:noProof/>
                <w:kern w:val="2"/>
                <w:sz w:val="18"/>
                <w:szCs w:val="18"/>
              </w:rPr>
              <w:t xml:space="preserve"> pirkimo objekto dalis</w:t>
            </w:r>
            <w:r>
              <w:rPr>
                <w:rFonts w:ascii="Arial" w:hAnsi="Arial" w:cs="Arial"/>
                <w:b/>
                <w:bCs/>
                <w:noProof/>
                <w:kern w:val="2"/>
                <w:sz w:val="18"/>
                <w:szCs w:val="18"/>
              </w:rPr>
              <w:t>:</w:t>
            </w:r>
          </w:p>
          <w:p w14:paraId="6F088F7B" w14:textId="2787AF31" w:rsidR="00AA0251" w:rsidRPr="00AC3E7E" w:rsidRDefault="00AA0251" w:rsidP="00AA0251">
            <w:pPr>
              <w:rPr>
                <w:rFonts w:ascii="Arial" w:hAnsi="Arial" w:cs="Arial"/>
                <w:noProof/>
                <w:kern w:val="2"/>
                <w:sz w:val="18"/>
                <w:szCs w:val="18"/>
              </w:rPr>
            </w:pPr>
            <w:r w:rsidRPr="00AC3E7E">
              <w:rPr>
                <w:rFonts w:ascii="Arial" w:hAnsi="Arial" w:cs="Arial"/>
                <w:noProof/>
                <w:kern w:val="2"/>
                <w:sz w:val="18"/>
                <w:szCs w:val="18"/>
              </w:rPr>
              <w:t xml:space="preserve">Pradinės Sutarties vertė yra </w:t>
            </w:r>
            <w:r>
              <w:rPr>
                <w:rFonts w:ascii="Arial" w:hAnsi="Arial" w:cs="Arial"/>
                <w:noProof/>
                <w:kern w:val="2"/>
                <w:sz w:val="18"/>
                <w:szCs w:val="18"/>
              </w:rPr>
              <w:t xml:space="preserve">150 000,00 </w:t>
            </w:r>
            <w:r w:rsidRPr="00AC3E7E">
              <w:rPr>
                <w:rFonts w:ascii="Arial" w:hAnsi="Arial" w:cs="Arial"/>
                <w:noProof/>
                <w:kern w:val="2"/>
                <w:sz w:val="18"/>
                <w:szCs w:val="18"/>
              </w:rPr>
              <w:t xml:space="preserve"> Eur </w:t>
            </w:r>
            <w:r>
              <w:rPr>
                <w:rFonts w:ascii="Arial" w:hAnsi="Arial" w:cs="Arial"/>
                <w:noProof/>
                <w:kern w:val="2"/>
                <w:sz w:val="18"/>
                <w:szCs w:val="18"/>
              </w:rPr>
              <w:t>(šimtas penkiasdešimt tūkstančių eurų ir 00 ct.)</w:t>
            </w:r>
            <w:r w:rsidRPr="00AC3E7E">
              <w:rPr>
                <w:rFonts w:ascii="Arial" w:hAnsi="Arial" w:cs="Arial"/>
                <w:noProof/>
                <w:kern w:val="2"/>
                <w:sz w:val="18"/>
                <w:szCs w:val="18"/>
              </w:rPr>
              <w:t xml:space="preserve"> be PVM.</w:t>
            </w:r>
          </w:p>
          <w:p w14:paraId="3675524D" w14:textId="77777777" w:rsidR="00AA0251" w:rsidRPr="00AC3E7E" w:rsidRDefault="00AA0251" w:rsidP="00AA0251">
            <w:pPr>
              <w:rPr>
                <w:rFonts w:ascii="Arial" w:hAnsi="Arial" w:cs="Arial"/>
                <w:noProof/>
                <w:kern w:val="2"/>
                <w:sz w:val="18"/>
                <w:szCs w:val="18"/>
              </w:rPr>
            </w:pPr>
            <w:r w:rsidRPr="00AC3E7E">
              <w:rPr>
                <w:rFonts w:ascii="Arial" w:hAnsi="Arial" w:cs="Arial"/>
                <w:noProof/>
                <w:kern w:val="2"/>
                <w:sz w:val="18"/>
                <w:szCs w:val="18"/>
              </w:rPr>
              <w:t xml:space="preserve">PVM sudaro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w:t>
            </w:r>
          </w:p>
          <w:p w14:paraId="4DE32E1C" w14:textId="77777777" w:rsidR="00AA0251" w:rsidRPr="00AC3E7E" w:rsidRDefault="00AA0251" w:rsidP="00AA0251">
            <w:pPr>
              <w:rPr>
                <w:rFonts w:ascii="Arial" w:hAnsi="Arial" w:cs="Arial"/>
                <w:noProof/>
                <w:kern w:val="2"/>
                <w:sz w:val="18"/>
                <w:szCs w:val="18"/>
              </w:rPr>
            </w:pPr>
            <w:r w:rsidRPr="00AC3E7E">
              <w:rPr>
                <w:rFonts w:ascii="Arial" w:hAnsi="Arial" w:cs="Arial"/>
                <w:noProof/>
                <w:kern w:val="2"/>
                <w:sz w:val="18"/>
                <w:szCs w:val="18"/>
              </w:rPr>
              <w:t xml:space="preserve">Sutarties kaina yra </w:t>
            </w:r>
            <w:r w:rsidRPr="00AC3E7E">
              <w:rPr>
                <w:rFonts w:ascii="Arial" w:hAnsi="Arial" w:cs="Arial"/>
                <w:noProof/>
                <w:color w:val="4472C4"/>
                <w:kern w:val="2"/>
                <w:sz w:val="18"/>
                <w:szCs w:val="18"/>
              </w:rPr>
              <w:t>(nurodyti sumą skaičiais)</w:t>
            </w:r>
            <w:r w:rsidRPr="00AC3E7E">
              <w:rPr>
                <w:rFonts w:ascii="Arial" w:hAnsi="Arial" w:cs="Arial"/>
                <w:noProof/>
                <w:kern w:val="2"/>
                <w:sz w:val="18"/>
                <w:szCs w:val="18"/>
              </w:rPr>
              <w:t xml:space="preserve"> Eur </w:t>
            </w:r>
            <w:r w:rsidRPr="00AC3E7E">
              <w:rPr>
                <w:rFonts w:ascii="Arial" w:hAnsi="Arial" w:cs="Arial"/>
                <w:noProof/>
                <w:color w:val="4472C4"/>
                <w:kern w:val="2"/>
                <w:sz w:val="18"/>
                <w:szCs w:val="18"/>
              </w:rPr>
              <w:t>(nurodyti sumą žodžiais)</w:t>
            </w:r>
            <w:r w:rsidRPr="00AC3E7E">
              <w:rPr>
                <w:rFonts w:ascii="Arial" w:hAnsi="Arial" w:cs="Arial"/>
                <w:noProof/>
                <w:kern w:val="2"/>
                <w:sz w:val="18"/>
                <w:szCs w:val="18"/>
              </w:rPr>
              <w:t xml:space="preserve"> Eur su PVM.</w:t>
            </w:r>
          </w:p>
          <w:p w14:paraId="2671A755" w14:textId="77777777" w:rsidR="00AA0251" w:rsidRPr="00AC3E7E" w:rsidRDefault="00AA0251" w:rsidP="00FE6A24">
            <w:pPr>
              <w:rPr>
                <w:rFonts w:ascii="Arial" w:hAnsi="Arial" w:cs="Arial"/>
                <w:noProof/>
                <w:kern w:val="2"/>
                <w:sz w:val="18"/>
                <w:szCs w:val="18"/>
              </w:rPr>
            </w:pPr>
          </w:p>
          <w:p w14:paraId="66B44B3E" w14:textId="77777777" w:rsidR="006A169C" w:rsidRPr="00774B9E" w:rsidRDefault="006A169C" w:rsidP="006A169C">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w:t>
            </w:r>
            <w:r w:rsidRPr="00774B9E">
              <w:rPr>
                <w:rFonts w:ascii="Arial" w:hAnsi="Arial" w:cs="Arial"/>
                <w:color w:val="000000"/>
                <w:sz w:val="18"/>
                <w:szCs w:val="18"/>
              </w:rPr>
              <w:t>ų įsigijimui.</w:t>
            </w:r>
          </w:p>
          <w:p w14:paraId="2DB77725" w14:textId="77777777" w:rsidR="006A169C" w:rsidRPr="00774B9E" w:rsidRDefault="006A169C" w:rsidP="006A169C">
            <w:pPr>
              <w:jc w:val="both"/>
              <w:rPr>
                <w:rFonts w:ascii="Arial" w:hAnsi="Arial" w:cs="Arial"/>
                <w:color w:val="000000"/>
                <w:sz w:val="18"/>
                <w:szCs w:val="18"/>
              </w:rPr>
            </w:pPr>
          </w:p>
          <w:p w14:paraId="72629650" w14:textId="77777777" w:rsidR="006A169C" w:rsidRPr="00774B9E" w:rsidRDefault="006A169C" w:rsidP="006A169C">
            <w:pPr>
              <w:jc w:val="both"/>
              <w:rPr>
                <w:rFonts w:ascii="Arial" w:hAnsi="Arial" w:cs="Arial"/>
                <w:sz w:val="18"/>
                <w:szCs w:val="18"/>
              </w:rPr>
            </w:pPr>
            <w:r>
              <w:rPr>
                <w:rFonts w:ascii="Arial" w:hAnsi="Arial" w:cs="Arial"/>
                <w:sz w:val="18"/>
                <w:szCs w:val="18"/>
              </w:rPr>
              <w:t xml:space="preserve">Fiksuoti </w:t>
            </w:r>
            <w:r w:rsidRPr="00774B9E">
              <w:rPr>
                <w:rFonts w:ascii="Arial" w:hAnsi="Arial" w:cs="Arial"/>
                <w:sz w:val="18"/>
                <w:szCs w:val="18"/>
              </w:rPr>
              <w:t>Prekių įkainiai pateikti šios 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A dalyje</w:t>
            </w:r>
            <w:r w:rsidRPr="00774B9E">
              <w:rPr>
                <w:rFonts w:ascii="Arial" w:hAnsi="Arial" w:cs="Arial"/>
                <w:sz w:val="18"/>
                <w:szCs w:val="18"/>
              </w:rPr>
              <w:t xml:space="preserve">.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14:paraId="52345387" w14:textId="77777777" w:rsidR="00FE6A24" w:rsidRDefault="00FE6A24" w:rsidP="00FE6A24">
            <w:pPr>
              <w:ind w:left="714" w:hanging="357"/>
              <w:jc w:val="both"/>
              <w:rPr>
                <w:rFonts w:ascii="Arial" w:hAnsi="Arial" w:cs="Arial"/>
                <w:color w:val="000000"/>
                <w:kern w:val="2"/>
                <w:sz w:val="18"/>
                <w:szCs w:val="18"/>
              </w:rPr>
            </w:pPr>
          </w:p>
          <w:p w14:paraId="3C7543FA" w14:textId="77777777" w:rsidR="00FE6A24" w:rsidRPr="0084132D" w:rsidRDefault="00FE6A24" w:rsidP="00FE6A24">
            <w:pPr>
              <w:jc w:val="both"/>
              <w:rPr>
                <w:rFonts w:ascii="Arial" w:hAnsi="Arial" w:cs="Arial"/>
                <w:b/>
                <w:bCs/>
                <w:kern w:val="2"/>
                <w:sz w:val="18"/>
                <w:szCs w:val="18"/>
              </w:rPr>
            </w:pPr>
            <w:r w:rsidRPr="0084132D">
              <w:rPr>
                <w:rFonts w:ascii="Arial" w:hAnsi="Arial" w:cs="Arial"/>
                <w:b/>
                <w:bCs/>
                <w:kern w:val="2"/>
                <w:sz w:val="18"/>
                <w:szCs w:val="18"/>
              </w:rPr>
              <w:t>1 pirkimo objekto dalis:</w:t>
            </w:r>
          </w:p>
          <w:p w14:paraId="55B065F9" w14:textId="77777777" w:rsidR="00826A0F" w:rsidRPr="00774B9E" w:rsidRDefault="00826A0F" w:rsidP="00826A0F">
            <w:pPr>
              <w:jc w:val="both"/>
              <w:rPr>
                <w:rFonts w:ascii="Arial" w:hAnsi="Arial" w:cs="Arial"/>
                <w:sz w:val="18"/>
                <w:szCs w:val="18"/>
              </w:rPr>
            </w:pPr>
            <w:r w:rsidRPr="00774B9E">
              <w:rPr>
                <w:rFonts w:ascii="Arial" w:hAnsi="Arial" w:cs="Arial"/>
                <w:iCs/>
                <w:sz w:val="18"/>
                <w:szCs w:val="18"/>
              </w:rPr>
              <w:t>Tiekėjo asortimente esančioms Kitoms prekėms, priklausančio</w:t>
            </w:r>
            <w:r>
              <w:rPr>
                <w:rFonts w:ascii="Arial" w:hAnsi="Arial" w:cs="Arial"/>
                <w:iCs/>
                <w:sz w:val="18"/>
                <w:szCs w:val="18"/>
              </w:rPr>
              <w:t>m</w:t>
            </w:r>
            <w:r w:rsidRPr="00774B9E">
              <w:rPr>
                <w:rFonts w:ascii="Arial" w:hAnsi="Arial" w:cs="Arial"/>
                <w:iCs/>
                <w:sz w:val="18"/>
                <w:szCs w:val="18"/>
              </w:rPr>
              <w:t xml:space="preserve">s </w:t>
            </w:r>
            <w:r w:rsidRPr="00774B9E">
              <w:rPr>
                <w:rFonts w:ascii="Arial" w:hAnsi="Arial" w:cs="Arial"/>
                <w:sz w:val="18"/>
                <w:szCs w:val="18"/>
              </w:rPr>
              <w:t>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B dalyje nurodytai </w:t>
            </w:r>
            <w:r w:rsidRPr="00774B9E">
              <w:rPr>
                <w:rFonts w:ascii="Arial" w:hAnsi="Arial" w:cs="Arial"/>
                <w:iCs/>
                <w:sz w:val="18"/>
                <w:szCs w:val="18"/>
              </w:rPr>
              <w:t>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FF4AB8">
              <w:rPr>
                <w:rFonts w:ascii="Arial" w:hAnsi="Arial" w:cs="Arial"/>
                <w:color w:val="4472C4" w:themeColor="accent1"/>
                <w:sz w:val="18"/>
                <w:szCs w:val="18"/>
              </w:rPr>
              <w:t>(bus nurodyta sutarties sudarymo metu tiekėjo pasiūlyme nurodyta nuolaida prekių grupės asortimentui)</w:t>
            </w:r>
            <w:r w:rsidRPr="00774B9E">
              <w:rPr>
                <w:rFonts w:ascii="Arial" w:hAnsi="Arial" w:cs="Arial"/>
                <w:sz w:val="18"/>
                <w:szCs w:val="18"/>
              </w:rPr>
              <w:t xml:space="preserve">. </w:t>
            </w:r>
          </w:p>
          <w:p w14:paraId="78691782" w14:textId="77777777" w:rsidR="00FE6A24" w:rsidRDefault="00FE6A24" w:rsidP="00FE6A24">
            <w:pPr>
              <w:jc w:val="both"/>
              <w:rPr>
                <w:rFonts w:ascii="Arial" w:hAnsi="Arial" w:cs="Arial"/>
                <w:color w:val="FF0000"/>
                <w:kern w:val="2"/>
                <w:sz w:val="18"/>
                <w:szCs w:val="18"/>
              </w:rPr>
            </w:pPr>
          </w:p>
          <w:p w14:paraId="72B7CCFC" w14:textId="77777777" w:rsidR="00FE6A24" w:rsidRPr="0084132D" w:rsidRDefault="00FE6A24" w:rsidP="00FE6A24">
            <w:pPr>
              <w:jc w:val="both"/>
              <w:rPr>
                <w:rFonts w:ascii="Arial" w:hAnsi="Arial" w:cs="Arial"/>
                <w:b/>
                <w:bCs/>
                <w:color w:val="000000" w:themeColor="text1"/>
                <w:kern w:val="2"/>
                <w:sz w:val="18"/>
                <w:szCs w:val="18"/>
              </w:rPr>
            </w:pPr>
            <w:r w:rsidRPr="0084132D">
              <w:rPr>
                <w:rFonts w:ascii="Arial" w:hAnsi="Arial" w:cs="Arial"/>
                <w:b/>
                <w:bCs/>
                <w:color w:val="000000" w:themeColor="text1"/>
                <w:kern w:val="2"/>
                <w:sz w:val="18"/>
                <w:szCs w:val="18"/>
              </w:rPr>
              <w:t>2 pirkimo objekto dalis:</w:t>
            </w:r>
          </w:p>
          <w:p w14:paraId="2661FC45" w14:textId="77777777" w:rsidR="00826A0F" w:rsidRPr="00774B9E" w:rsidRDefault="00826A0F" w:rsidP="00826A0F">
            <w:pPr>
              <w:jc w:val="both"/>
              <w:rPr>
                <w:rFonts w:ascii="Arial" w:hAnsi="Arial" w:cs="Arial"/>
                <w:sz w:val="18"/>
                <w:szCs w:val="18"/>
              </w:rPr>
            </w:pPr>
            <w:r w:rsidRPr="00774B9E">
              <w:rPr>
                <w:rFonts w:ascii="Arial" w:hAnsi="Arial" w:cs="Arial"/>
                <w:iCs/>
                <w:sz w:val="18"/>
                <w:szCs w:val="18"/>
              </w:rPr>
              <w:t>Tiekėjo asortimente esančioms Kitoms prekėms, priklausančio</w:t>
            </w:r>
            <w:r>
              <w:rPr>
                <w:rFonts w:ascii="Arial" w:hAnsi="Arial" w:cs="Arial"/>
                <w:iCs/>
                <w:sz w:val="18"/>
                <w:szCs w:val="18"/>
              </w:rPr>
              <w:t>m</w:t>
            </w:r>
            <w:r w:rsidRPr="00774B9E">
              <w:rPr>
                <w:rFonts w:ascii="Arial" w:hAnsi="Arial" w:cs="Arial"/>
                <w:iCs/>
                <w:sz w:val="18"/>
                <w:szCs w:val="18"/>
              </w:rPr>
              <w:t xml:space="preserve">s </w:t>
            </w:r>
            <w:r w:rsidRPr="00774B9E">
              <w:rPr>
                <w:rFonts w:ascii="Arial" w:hAnsi="Arial" w:cs="Arial"/>
                <w:sz w:val="18"/>
                <w:szCs w:val="18"/>
              </w:rPr>
              <w:t>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B dalyje nurodytai </w:t>
            </w:r>
            <w:r w:rsidRPr="00774B9E">
              <w:rPr>
                <w:rFonts w:ascii="Arial" w:hAnsi="Arial" w:cs="Arial"/>
                <w:iCs/>
                <w:sz w:val="18"/>
                <w:szCs w:val="18"/>
              </w:rPr>
              <w:t>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lastRenderedPageBreak/>
              <w:t>____</w:t>
            </w:r>
            <w:r w:rsidRPr="00774B9E">
              <w:rPr>
                <w:rFonts w:ascii="Arial" w:hAnsi="Arial" w:cs="Arial"/>
                <w:sz w:val="18"/>
                <w:szCs w:val="18"/>
              </w:rPr>
              <w:t xml:space="preserve"> proc. </w:t>
            </w:r>
            <w:r w:rsidRPr="00C76B17">
              <w:rPr>
                <w:rFonts w:ascii="Arial" w:hAnsi="Arial" w:cs="Arial"/>
                <w:color w:val="4472C4" w:themeColor="accent1"/>
                <w:sz w:val="18"/>
                <w:szCs w:val="18"/>
              </w:rPr>
              <w:t>(bus nurodyta sutarties sudarymo metu tiekėjo pasiūlyme nurodyta nuolaida prekių grupės asortimentui)</w:t>
            </w:r>
            <w:r w:rsidRPr="00774B9E">
              <w:rPr>
                <w:rFonts w:ascii="Arial" w:hAnsi="Arial" w:cs="Arial"/>
                <w:sz w:val="18"/>
                <w:szCs w:val="18"/>
              </w:rPr>
              <w:t xml:space="preserve">. </w:t>
            </w:r>
          </w:p>
          <w:p w14:paraId="7CE7E0F6" w14:textId="77777777" w:rsidR="00FE6A24" w:rsidRDefault="00FE6A24" w:rsidP="00FE6A24">
            <w:pPr>
              <w:rPr>
                <w:rFonts w:ascii="Arial" w:hAnsi="Arial" w:cs="Arial"/>
                <w:noProof/>
                <w:color w:val="4472C4"/>
                <w:kern w:val="2"/>
                <w:sz w:val="18"/>
                <w:szCs w:val="18"/>
              </w:rPr>
            </w:pPr>
          </w:p>
          <w:p w14:paraId="23B64947" w14:textId="2CBE5EA2" w:rsidR="00FF18B2" w:rsidRPr="0084132D" w:rsidRDefault="00FF18B2" w:rsidP="00FF18B2">
            <w:pPr>
              <w:jc w:val="both"/>
              <w:rPr>
                <w:rFonts w:ascii="Arial" w:hAnsi="Arial" w:cs="Arial"/>
                <w:b/>
                <w:bCs/>
                <w:color w:val="000000" w:themeColor="text1"/>
                <w:kern w:val="2"/>
                <w:sz w:val="18"/>
                <w:szCs w:val="18"/>
              </w:rPr>
            </w:pPr>
            <w:r>
              <w:rPr>
                <w:rFonts w:ascii="Arial" w:hAnsi="Arial" w:cs="Arial"/>
                <w:b/>
                <w:bCs/>
                <w:color w:val="000000" w:themeColor="text1"/>
                <w:kern w:val="2"/>
                <w:sz w:val="18"/>
                <w:szCs w:val="18"/>
              </w:rPr>
              <w:t>3</w:t>
            </w:r>
            <w:r w:rsidRPr="0084132D">
              <w:rPr>
                <w:rFonts w:ascii="Arial" w:hAnsi="Arial" w:cs="Arial"/>
                <w:b/>
                <w:bCs/>
                <w:color w:val="000000" w:themeColor="text1"/>
                <w:kern w:val="2"/>
                <w:sz w:val="18"/>
                <w:szCs w:val="18"/>
              </w:rPr>
              <w:t xml:space="preserve"> pirkimo objekto dalis:</w:t>
            </w:r>
          </w:p>
          <w:p w14:paraId="790FAFFF" w14:textId="77777777" w:rsidR="00826A0F" w:rsidRPr="00774B9E" w:rsidRDefault="00826A0F" w:rsidP="00826A0F">
            <w:pPr>
              <w:jc w:val="both"/>
              <w:rPr>
                <w:rFonts w:ascii="Arial" w:hAnsi="Arial" w:cs="Arial"/>
                <w:sz w:val="18"/>
                <w:szCs w:val="18"/>
              </w:rPr>
            </w:pPr>
            <w:r w:rsidRPr="00774B9E">
              <w:rPr>
                <w:rFonts w:ascii="Arial" w:hAnsi="Arial" w:cs="Arial"/>
                <w:iCs/>
                <w:sz w:val="18"/>
                <w:szCs w:val="18"/>
              </w:rPr>
              <w:t>Tiekėjo asortimente esančioms Kitoms prekėms, priklausančio</w:t>
            </w:r>
            <w:r>
              <w:rPr>
                <w:rFonts w:ascii="Arial" w:hAnsi="Arial" w:cs="Arial"/>
                <w:iCs/>
                <w:sz w:val="18"/>
                <w:szCs w:val="18"/>
              </w:rPr>
              <w:t>m</w:t>
            </w:r>
            <w:r w:rsidRPr="00774B9E">
              <w:rPr>
                <w:rFonts w:ascii="Arial" w:hAnsi="Arial" w:cs="Arial"/>
                <w:iCs/>
                <w:sz w:val="18"/>
                <w:szCs w:val="18"/>
              </w:rPr>
              <w:t xml:space="preserve">s </w:t>
            </w:r>
            <w:r w:rsidRPr="00774B9E">
              <w:rPr>
                <w:rFonts w:ascii="Arial" w:hAnsi="Arial" w:cs="Arial"/>
                <w:sz w:val="18"/>
                <w:szCs w:val="18"/>
              </w:rPr>
              <w:t>Sutarties pried</w:t>
            </w:r>
            <w:r>
              <w:rPr>
                <w:rFonts w:ascii="Arial" w:hAnsi="Arial" w:cs="Arial"/>
                <w:sz w:val="18"/>
                <w:szCs w:val="18"/>
              </w:rPr>
              <w:t>o</w:t>
            </w:r>
            <w:r w:rsidRPr="00774B9E">
              <w:rPr>
                <w:rFonts w:ascii="Arial" w:hAnsi="Arial" w:cs="Arial"/>
                <w:sz w:val="18"/>
                <w:szCs w:val="18"/>
              </w:rPr>
              <w:t xml:space="preserve"> Nr. 1 „Pasiūlymo forma”</w:t>
            </w:r>
            <w:r>
              <w:rPr>
                <w:rFonts w:ascii="Arial" w:hAnsi="Arial" w:cs="Arial"/>
                <w:sz w:val="18"/>
                <w:szCs w:val="18"/>
              </w:rPr>
              <w:t xml:space="preserve"> B dalyje nurodytai </w:t>
            </w:r>
            <w:r w:rsidRPr="00774B9E">
              <w:rPr>
                <w:rFonts w:ascii="Arial" w:hAnsi="Arial" w:cs="Arial"/>
                <w:iCs/>
                <w:sz w:val="18"/>
                <w:szCs w:val="18"/>
              </w:rPr>
              <w:t>Prekių grup</w:t>
            </w:r>
            <w:r>
              <w:rPr>
                <w:rFonts w:ascii="Arial" w:hAnsi="Arial" w:cs="Arial"/>
                <w:iCs/>
                <w:sz w:val="18"/>
                <w:szCs w:val="18"/>
              </w:rPr>
              <w:t>ei</w:t>
            </w:r>
            <w:r w:rsidRPr="00774B9E">
              <w:rPr>
                <w:rFonts w:ascii="Arial" w:hAnsi="Arial" w:cs="Arial"/>
                <w:iCs/>
                <w:sz w:val="18"/>
                <w:szCs w:val="18"/>
              </w:rPr>
              <w:t>,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C76B17">
              <w:rPr>
                <w:rFonts w:ascii="Arial" w:hAnsi="Arial" w:cs="Arial"/>
                <w:color w:val="4472C4" w:themeColor="accent1"/>
                <w:sz w:val="18"/>
                <w:szCs w:val="18"/>
              </w:rPr>
              <w:t>(bus nurodyta sutarties sudarymo metu tiekėjo pasiūlyme nurodyta nuolaida prekių grupės asortimentui)</w:t>
            </w:r>
            <w:r w:rsidRPr="00774B9E">
              <w:rPr>
                <w:rFonts w:ascii="Arial" w:hAnsi="Arial" w:cs="Arial"/>
                <w:sz w:val="18"/>
                <w:szCs w:val="18"/>
              </w:rPr>
              <w:t xml:space="preserve">. </w:t>
            </w:r>
          </w:p>
          <w:p w14:paraId="3D5C9469" w14:textId="77777777" w:rsidR="00FF18B2" w:rsidRDefault="00FF18B2" w:rsidP="00FE6A24">
            <w:pPr>
              <w:rPr>
                <w:rFonts w:ascii="Arial" w:hAnsi="Arial" w:cs="Arial"/>
                <w:noProof/>
                <w:color w:val="4472C4"/>
                <w:kern w:val="2"/>
                <w:sz w:val="18"/>
                <w:szCs w:val="18"/>
              </w:rPr>
            </w:pPr>
          </w:p>
          <w:p w14:paraId="42D95A1A" w14:textId="77777777" w:rsidR="00FE6A24" w:rsidRDefault="00FE6A24" w:rsidP="00FE6A24">
            <w:pPr>
              <w:jc w:val="both"/>
              <w:rPr>
                <w:rFonts w:ascii="Arial" w:hAnsi="Arial" w:cs="Arial"/>
                <w:color w:val="000000"/>
                <w:kern w:val="2"/>
                <w:sz w:val="18"/>
                <w:szCs w:val="18"/>
              </w:rPr>
            </w:pPr>
          </w:p>
          <w:p w14:paraId="6635A17F" w14:textId="77777777" w:rsidR="00452DF0" w:rsidRPr="00774B9E" w:rsidRDefault="00452DF0" w:rsidP="00452DF0">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14:paraId="328163B3" w14:textId="77777777" w:rsidR="00452DF0" w:rsidRPr="00774B9E" w:rsidRDefault="00452DF0" w:rsidP="00452DF0">
            <w:pPr>
              <w:spacing w:line="259" w:lineRule="auto"/>
              <w:jc w:val="both"/>
              <w:rPr>
                <w:rFonts w:ascii="Arial" w:hAnsi="Arial" w:cs="Arial"/>
                <w:sz w:val="18"/>
                <w:szCs w:val="18"/>
              </w:rPr>
            </w:pPr>
            <w:r w:rsidRPr="00774B9E">
              <w:rPr>
                <w:rFonts w:ascii="Arial" w:hAnsi="Arial" w:cs="Arial"/>
                <w:b/>
                <w:bCs/>
                <w:sz w:val="18"/>
                <w:szCs w:val="18"/>
              </w:rPr>
              <w:t>a) Fiksuoto įkainio kainodara.</w:t>
            </w:r>
            <w:r w:rsidRPr="00774B9E">
              <w:rPr>
                <w:rFonts w:ascii="Arial" w:hAnsi="Arial" w:cs="Arial"/>
                <w:sz w:val="18"/>
                <w:szCs w:val="18"/>
              </w:rPr>
              <w:t xml:space="preserve"> Fiksuoti Prekių įkainiai nurodyti Sutarties SS Pried</w:t>
            </w:r>
            <w:r>
              <w:rPr>
                <w:rFonts w:ascii="Arial" w:hAnsi="Arial" w:cs="Arial"/>
                <w:sz w:val="18"/>
                <w:szCs w:val="18"/>
              </w:rPr>
              <w:t>o</w:t>
            </w:r>
            <w:r w:rsidRPr="00774B9E">
              <w:rPr>
                <w:rFonts w:ascii="Arial" w:hAnsi="Arial" w:cs="Arial"/>
                <w:sz w:val="18"/>
                <w:szCs w:val="18"/>
              </w:rPr>
              <w:t xml:space="preserve"> Nr. 1</w:t>
            </w:r>
            <w:r>
              <w:rPr>
                <w:rFonts w:ascii="Arial" w:hAnsi="Arial" w:cs="Arial"/>
                <w:sz w:val="18"/>
                <w:szCs w:val="18"/>
              </w:rPr>
              <w:t xml:space="preserve"> A dalyje</w:t>
            </w:r>
            <w:r w:rsidRPr="00774B9E">
              <w:rPr>
                <w:rFonts w:ascii="Arial" w:hAnsi="Arial" w:cs="Arial"/>
                <w:sz w:val="18"/>
                <w:szCs w:val="18"/>
              </w:rPr>
              <w:t>, kurie negali būti keičiami Sutarties galiojimo laikotarpiu, išskyrus, jei Sutartyje aiškiai bei tiksliai numatyta įkainių peržiūros procedūra arba įkainiai mažinami rašytiniu Šalių susitarimu. P</w:t>
            </w:r>
            <w:r>
              <w:rPr>
                <w:rFonts w:ascii="Arial" w:hAnsi="Arial" w:cs="Arial"/>
                <w:sz w:val="18"/>
                <w:szCs w:val="18"/>
              </w:rPr>
              <w:t>rekė</w:t>
            </w:r>
            <w:r w:rsidRPr="00774B9E">
              <w:rPr>
                <w:rFonts w:ascii="Arial" w:hAnsi="Arial" w:cs="Arial"/>
                <w:sz w:val="18"/>
                <w:szCs w:val="18"/>
              </w:rPr>
              <w:t>s perkamos pagal Pirkėjo poreikį ir Pirkėjas neįsipareigoja išpirkti visų P</w:t>
            </w:r>
            <w:r>
              <w:rPr>
                <w:rFonts w:ascii="Arial" w:hAnsi="Arial" w:cs="Arial"/>
                <w:sz w:val="18"/>
                <w:szCs w:val="18"/>
              </w:rPr>
              <w:t>rekių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14:paraId="27383D55" w14:textId="77777777" w:rsidR="00640AC4" w:rsidRPr="00774B9E" w:rsidRDefault="00640AC4" w:rsidP="00640AC4">
            <w:pPr>
              <w:jc w:val="both"/>
              <w:rPr>
                <w:rFonts w:ascii="Arial" w:hAnsi="Arial" w:cs="Arial"/>
                <w:b/>
                <w:bCs/>
                <w:i/>
                <w:iCs/>
                <w:sz w:val="18"/>
                <w:szCs w:val="18"/>
                <w:u w:val="single"/>
              </w:rPr>
            </w:pPr>
            <w:r w:rsidRPr="00774B9E">
              <w:rPr>
                <w:rFonts w:ascii="Arial" w:hAnsi="Arial" w:cs="Arial"/>
                <w:b/>
                <w:bCs/>
                <w:iCs/>
                <w:sz w:val="18"/>
                <w:szCs w:val="18"/>
              </w:rPr>
              <w:t>b) Kintamo įkainio kainodara taikoma Kitoms prekėms (Pasiūlymo formos pried</w:t>
            </w:r>
            <w:r>
              <w:rPr>
                <w:rFonts w:ascii="Arial" w:hAnsi="Arial" w:cs="Arial"/>
                <w:b/>
                <w:bCs/>
                <w:iCs/>
                <w:sz w:val="18"/>
                <w:szCs w:val="18"/>
              </w:rPr>
              <w:t>o</w:t>
            </w:r>
            <w:r w:rsidRPr="00774B9E">
              <w:rPr>
                <w:rFonts w:ascii="Arial" w:hAnsi="Arial" w:cs="Arial"/>
                <w:b/>
                <w:bCs/>
                <w:iCs/>
                <w:sz w:val="18"/>
                <w:szCs w:val="18"/>
              </w:rPr>
              <w:t xml:space="preserve"> Nr. 1 </w:t>
            </w:r>
            <w:r>
              <w:rPr>
                <w:rFonts w:ascii="Arial" w:hAnsi="Arial" w:cs="Arial"/>
                <w:b/>
                <w:bCs/>
                <w:iCs/>
                <w:sz w:val="18"/>
                <w:szCs w:val="18"/>
              </w:rPr>
              <w:t xml:space="preserve">A dalyje </w:t>
            </w:r>
            <w:r w:rsidRPr="00774B9E">
              <w:rPr>
                <w:rFonts w:ascii="Arial" w:hAnsi="Arial" w:cs="Arial"/>
                <w:b/>
                <w:bCs/>
                <w:iCs/>
                <w:sz w:val="18"/>
                <w:szCs w:val="18"/>
              </w:rPr>
              <w:t xml:space="preserve">nenurodytoms prekėms, bet patenkančioms į šio priedo </w:t>
            </w:r>
            <w:r>
              <w:rPr>
                <w:rFonts w:ascii="Arial" w:hAnsi="Arial" w:cs="Arial"/>
                <w:b/>
                <w:bCs/>
                <w:iCs/>
                <w:sz w:val="18"/>
                <w:szCs w:val="18"/>
              </w:rPr>
              <w:t>B dalyje</w:t>
            </w:r>
            <w:r w:rsidRPr="00774B9E">
              <w:rPr>
                <w:rFonts w:ascii="Arial" w:hAnsi="Arial" w:cs="Arial"/>
                <w:b/>
                <w:bCs/>
                <w:iCs/>
                <w:sz w:val="18"/>
                <w:szCs w:val="18"/>
              </w:rPr>
              <w:t xml:space="preserve"> nurodyt</w:t>
            </w:r>
            <w:r>
              <w:rPr>
                <w:rFonts w:ascii="Arial" w:hAnsi="Arial" w:cs="Arial"/>
                <w:b/>
                <w:bCs/>
                <w:iCs/>
                <w:sz w:val="18"/>
                <w:szCs w:val="18"/>
              </w:rPr>
              <w:t>ą</w:t>
            </w:r>
            <w:r w:rsidRPr="00774B9E">
              <w:rPr>
                <w:rFonts w:ascii="Arial" w:hAnsi="Arial" w:cs="Arial"/>
                <w:b/>
                <w:bCs/>
                <w:iCs/>
                <w:sz w:val="18"/>
                <w:szCs w:val="18"/>
              </w:rPr>
              <w:t xml:space="preserve"> Prekių grup</w:t>
            </w:r>
            <w:r>
              <w:rPr>
                <w:rFonts w:ascii="Arial" w:hAnsi="Arial" w:cs="Arial"/>
                <w:b/>
                <w:bCs/>
                <w:iCs/>
                <w:sz w:val="18"/>
                <w:szCs w:val="18"/>
              </w:rPr>
              <w:t>ę</w:t>
            </w:r>
            <w:r w:rsidRPr="00774B9E">
              <w:rPr>
                <w:rFonts w:ascii="Arial" w:hAnsi="Arial" w:cs="Arial"/>
                <w:b/>
                <w:bCs/>
                <w:iCs/>
                <w:sz w:val="18"/>
                <w:szCs w:val="18"/>
              </w:rPr>
              <w:t>)</w:t>
            </w:r>
            <w:r w:rsidRPr="00774B9E">
              <w:rPr>
                <w:rFonts w:ascii="Arial" w:hAnsi="Arial" w:cs="Arial"/>
                <w:i/>
                <w:sz w:val="18"/>
                <w:szCs w:val="18"/>
              </w:rPr>
              <w:t xml:space="preserve">, </w:t>
            </w:r>
            <w:r w:rsidRPr="00774B9E">
              <w:rPr>
                <w:rFonts w:ascii="Arial" w:hAnsi="Arial" w:cs="Arial"/>
                <w:iCs/>
                <w:sz w:val="18"/>
                <w:szCs w:val="18"/>
              </w:rPr>
              <w:t>susidedanti iš:</w:t>
            </w:r>
          </w:p>
          <w:p w14:paraId="3395B4A1" w14:textId="77777777" w:rsidR="00640AC4" w:rsidRPr="00774B9E" w:rsidRDefault="00640AC4" w:rsidP="00640AC4">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113F5AA9" w14:textId="77777777" w:rsidR="00640AC4" w:rsidRPr="00774B9E" w:rsidRDefault="00640AC4" w:rsidP="00640AC4">
            <w:pPr>
              <w:jc w:val="both"/>
              <w:rPr>
                <w:rFonts w:ascii="Arial" w:hAnsi="Arial" w:cs="Arial"/>
                <w:sz w:val="18"/>
                <w:szCs w:val="18"/>
              </w:rPr>
            </w:pPr>
            <w:r w:rsidRPr="00774B9E">
              <w:rPr>
                <w:rFonts w:ascii="Arial" w:hAnsi="Arial" w:cs="Arial"/>
                <w:b/>
                <w:bCs/>
                <w:sz w:val="18"/>
                <w:szCs w:val="18"/>
              </w:rPr>
              <w:t>- ir Tiekėjo pasiūlytos nuolaidos (N)</w:t>
            </w:r>
            <w:r w:rsidRPr="00774B9E">
              <w:rPr>
                <w:rFonts w:ascii="Arial" w:hAnsi="Arial" w:cs="Arial"/>
                <w:sz w:val="18"/>
                <w:szCs w:val="18"/>
              </w:rPr>
              <w:t>, kuri skaičiuojama nuo kiekvieno Kitų prekių įkainio kintamos įkainio dalies.</w:t>
            </w:r>
          </w:p>
          <w:p w14:paraId="4685B486" w14:textId="77777777" w:rsidR="00640AC4" w:rsidRPr="00774B9E" w:rsidRDefault="00640AC4" w:rsidP="00640AC4">
            <w:pPr>
              <w:jc w:val="both"/>
              <w:rPr>
                <w:rFonts w:ascii="Arial" w:hAnsi="Arial" w:cs="Arial"/>
                <w:sz w:val="18"/>
                <w:szCs w:val="18"/>
              </w:rPr>
            </w:pPr>
          </w:p>
          <w:p w14:paraId="126B5C30" w14:textId="77777777" w:rsidR="00640AC4" w:rsidRPr="00774B9E" w:rsidRDefault="00640AC4" w:rsidP="00640AC4">
            <w:pPr>
              <w:jc w:val="both"/>
              <w:rPr>
                <w:rFonts w:ascii="Arial" w:hAnsi="Arial" w:cs="Arial"/>
                <w:sz w:val="18"/>
                <w:szCs w:val="18"/>
              </w:rPr>
            </w:pPr>
            <w:r>
              <w:rPr>
                <w:rFonts w:ascii="Arial" w:hAnsi="Arial" w:cs="Arial"/>
                <w:sz w:val="18"/>
                <w:szCs w:val="18"/>
              </w:rPr>
              <w:t>5.2.</w:t>
            </w:r>
            <w:r w:rsidRPr="29023FE4">
              <w:rPr>
                <w:rFonts w:ascii="Arial" w:hAnsi="Arial" w:cs="Arial"/>
                <w:sz w:val="18"/>
                <w:szCs w:val="18"/>
              </w:rPr>
              <w:t xml:space="preserve">1. Kintamo įkainio fiksavimo periodiškumo, peržiūros, vertinimo ir peržiūros rodiklių, </w:t>
            </w:r>
            <w:r w:rsidRPr="29023FE4">
              <w:rPr>
                <w:rFonts w:ascii="Arial" w:hAnsi="Arial" w:cs="Arial"/>
                <w:b/>
                <w:bCs/>
                <w:sz w:val="18"/>
                <w:szCs w:val="18"/>
              </w:rPr>
              <w:t>įforminimo tvarka</w:t>
            </w:r>
            <w:r w:rsidRPr="29023FE4">
              <w:rPr>
                <w:rFonts w:ascii="Arial" w:hAnsi="Arial" w:cs="Arial"/>
                <w:sz w:val="18"/>
                <w:szCs w:val="18"/>
              </w:rPr>
              <w:t>:</w:t>
            </w:r>
          </w:p>
          <w:p w14:paraId="3BBC594E" w14:textId="77777777" w:rsidR="00640AC4" w:rsidRPr="00774B9E" w:rsidRDefault="00640AC4" w:rsidP="00640AC4">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774B9E">
              <w:rPr>
                <w:rFonts w:ascii="Arial" w:hAnsi="Arial" w:cs="Arial"/>
                <w:b/>
                <w:bCs/>
                <w:sz w:val="18"/>
                <w:szCs w:val="18"/>
              </w:rPr>
              <w:t>Tiekėjo pasiūlyta nuolaida galioja visą Sutarties galiojimo laikotarpį ir negali būti keičiama, išskyrus, jei nuolaida didinama</w:t>
            </w:r>
            <w:r w:rsidRPr="00774B9E">
              <w:rPr>
                <w:rFonts w:ascii="Arial" w:hAnsi="Arial" w:cs="Arial"/>
                <w:sz w:val="18"/>
                <w:szCs w:val="18"/>
              </w:rPr>
              <w:t>.  </w:t>
            </w:r>
          </w:p>
          <w:p w14:paraId="43BAE432" w14:textId="77777777" w:rsidR="00640AC4" w:rsidRPr="00774B9E" w:rsidRDefault="00640AC4" w:rsidP="00640AC4">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774B9E">
              <w:rPr>
                <w:rFonts w:ascii="Arial" w:hAnsi="Arial" w:cs="Arial"/>
                <w:sz w:val="18"/>
                <w:szCs w:val="18"/>
              </w:rPr>
              <w:br/>
              <w:t>nuolaida perkant tam tikrą kiekį ir pan.):  </w:t>
            </w:r>
          </w:p>
          <w:p w14:paraId="73D12A5A" w14:textId="77777777" w:rsidR="00640AC4" w:rsidRPr="00774B9E" w:rsidRDefault="00640AC4" w:rsidP="00640AC4">
            <w:pPr>
              <w:jc w:val="both"/>
              <w:rPr>
                <w:rFonts w:ascii="Arial" w:hAnsi="Arial" w:cs="Arial"/>
                <w:sz w:val="18"/>
                <w:szCs w:val="18"/>
              </w:rPr>
            </w:pPr>
            <w:r w:rsidRPr="00774B9E">
              <w:rPr>
                <w:rFonts w:ascii="Arial"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14:paraId="3A52B6E2" w14:textId="77777777" w:rsidR="00640AC4" w:rsidRPr="00774B9E" w:rsidRDefault="00640AC4" w:rsidP="00640AC4">
            <w:pPr>
              <w:jc w:val="both"/>
              <w:rPr>
                <w:rFonts w:ascii="Arial" w:hAnsi="Arial" w:cs="Arial"/>
                <w:sz w:val="18"/>
                <w:szCs w:val="18"/>
              </w:rPr>
            </w:pPr>
            <w:r w:rsidRPr="00774B9E">
              <w:rPr>
                <w:rFonts w:ascii="Arial"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123EBD11" w14:textId="77777777" w:rsidR="00640AC4" w:rsidRPr="00774B9E" w:rsidRDefault="00640AC4" w:rsidP="00640AC4">
            <w:pPr>
              <w:jc w:val="both"/>
              <w:rPr>
                <w:rFonts w:ascii="Arial" w:hAnsi="Arial" w:cs="Arial"/>
                <w:sz w:val="18"/>
                <w:szCs w:val="18"/>
              </w:rPr>
            </w:pPr>
            <w:r w:rsidRPr="00774B9E">
              <w:rPr>
                <w:rFonts w:ascii="Arial" w:hAnsi="Arial" w:cs="Arial"/>
                <w:sz w:val="18"/>
                <w:szCs w:val="18"/>
              </w:rPr>
              <w:t>Tiekėjas tai pažymi teikdamas pasiūlymą dėl konkretaus užsakymo ir prekės perkamos pagal mažiausią užsakymo pateikimo metu galiojančią kainą.  </w:t>
            </w:r>
          </w:p>
          <w:p w14:paraId="0BE7FB2A" w14:textId="77777777" w:rsidR="00640AC4" w:rsidRPr="00774B9E" w:rsidRDefault="00640AC4" w:rsidP="00640AC4">
            <w:pPr>
              <w:jc w:val="both"/>
              <w:rPr>
                <w:rFonts w:ascii="Arial" w:hAnsi="Arial" w:cs="Arial"/>
                <w:sz w:val="18"/>
                <w:szCs w:val="18"/>
              </w:rPr>
            </w:pPr>
            <w:r>
              <w:rPr>
                <w:rFonts w:ascii="Arial" w:hAnsi="Arial" w:cs="Arial"/>
                <w:sz w:val="18"/>
                <w:szCs w:val="18"/>
              </w:rPr>
              <w:lastRenderedPageBreak/>
              <w:t>5.2.</w:t>
            </w:r>
            <w:r w:rsidRPr="00774B9E">
              <w:rPr>
                <w:rFonts w:ascii="Arial"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06C8E10B" w14:textId="77777777" w:rsidR="00FE6A24" w:rsidRDefault="00640AC4" w:rsidP="00666DFB">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 xml:space="preserve">1.4. Kilus įtarimams, kad prekių įkainiai, apskaičiuoti šioje Sutartyje nustatyta tvarka, yra nekonkurencingi ir neatitinkantys rinkos kainų, Pirkėjas turi teisę, praėjus ne mažiau kaip </w:t>
            </w:r>
            <w:r w:rsidRPr="00774B9E">
              <w:rPr>
                <w:rFonts w:ascii="Arial" w:hAnsi="Arial" w:cs="Arial"/>
                <w:b/>
                <w:bCs/>
                <w:sz w:val="18"/>
                <w:szCs w:val="18"/>
              </w:rPr>
              <w:t>6 (šešiems) mėnesiams</w:t>
            </w:r>
            <w:r w:rsidRPr="00774B9E">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w:t>
            </w:r>
          </w:p>
          <w:p w14:paraId="214A9C41" w14:textId="77777777" w:rsidR="00666DFB" w:rsidRPr="00774B9E" w:rsidRDefault="00666DFB" w:rsidP="00666DFB">
            <w:pPr>
              <w:jc w:val="both"/>
              <w:rPr>
                <w:rFonts w:ascii="Arial" w:hAnsi="Arial" w:cs="Arial"/>
                <w:sz w:val="18"/>
                <w:szCs w:val="18"/>
                <w:u w:val="single"/>
              </w:rPr>
            </w:pPr>
            <w:r>
              <w:rPr>
                <w:rFonts w:ascii="Arial" w:hAnsi="Arial" w:cs="Arial"/>
                <w:sz w:val="18"/>
                <w:szCs w:val="18"/>
              </w:rPr>
              <w:t>5.2.</w:t>
            </w:r>
            <w:r w:rsidRPr="00774B9E">
              <w:rPr>
                <w:rFonts w:ascii="Arial" w:hAnsi="Arial" w:cs="Arial"/>
                <w:sz w:val="18"/>
                <w:szCs w:val="18"/>
              </w:rPr>
              <w:t xml:space="preserve">1.5. </w:t>
            </w:r>
            <w:r w:rsidRPr="00774B9E">
              <w:rPr>
                <w:rFonts w:ascii="Arial" w:hAnsi="Arial" w:cs="Arial"/>
                <w:sz w:val="18"/>
                <w:szCs w:val="18"/>
                <w:u w:val="single"/>
              </w:rPr>
              <w:t xml:space="preserve">Nuolaidos perskaičiavimas pagal šią Sutartį atliekamas ne dažniau kaip </w:t>
            </w:r>
            <w:r w:rsidRPr="00774B9E">
              <w:rPr>
                <w:rFonts w:ascii="Arial" w:hAnsi="Arial" w:cs="Arial"/>
                <w:b/>
                <w:bCs/>
                <w:sz w:val="18"/>
                <w:szCs w:val="18"/>
                <w:u w:val="single"/>
              </w:rPr>
              <w:t>1 (vieną) kartą per 1 (vienerius) metus</w:t>
            </w:r>
            <w:r w:rsidRPr="00774B9E">
              <w:rPr>
                <w:rFonts w:ascii="Arial" w:hAnsi="Arial" w:cs="Arial"/>
                <w:sz w:val="18"/>
                <w:szCs w:val="18"/>
                <w:u w:val="single"/>
              </w:rPr>
              <w:t>. </w:t>
            </w:r>
            <w:r w:rsidRPr="00774B9E">
              <w:rPr>
                <w:rFonts w:ascii="Arial" w:hAnsi="Arial" w:cs="Arial"/>
                <w:sz w:val="18"/>
                <w:szCs w:val="18"/>
              </w:rPr>
              <w:t xml:space="preserve"> </w:t>
            </w:r>
            <w:r w:rsidRPr="00774B9E">
              <w:rPr>
                <w:rFonts w:ascii="Arial" w:hAnsi="Arial" w:cs="Arial"/>
                <w:sz w:val="18"/>
                <w:szCs w:val="18"/>
                <w:u w:val="single"/>
              </w:rPr>
              <w:t>Tiekėjo pasiūlyta nuolaida galioja visą Sutarties galiojimo laikotarpį ir negali būti keičiama, išskyrus jei nuolaida didinama.</w:t>
            </w:r>
          </w:p>
          <w:p w14:paraId="465935F7" w14:textId="77777777" w:rsidR="00666DFB" w:rsidRPr="00774B9E" w:rsidRDefault="00666DFB" w:rsidP="00666DFB">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1.6. Nuolaidos perskaičiavimas įforminamas susitarimu prie Sutarties, pasirašomu tarp Pirkėjo ir Tiekėjo.  </w:t>
            </w:r>
          </w:p>
          <w:p w14:paraId="67782217" w14:textId="77777777" w:rsidR="00666DFB" w:rsidRPr="00774B9E" w:rsidRDefault="00666DFB" w:rsidP="00666DFB">
            <w:pPr>
              <w:jc w:val="both"/>
              <w:rPr>
                <w:rFonts w:ascii="Arial" w:hAnsi="Arial" w:cs="Arial"/>
                <w:sz w:val="18"/>
                <w:szCs w:val="18"/>
              </w:rPr>
            </w:pPr>
            <w:r>
              <w:rPr>
                <w:rFonts w:ascii="Arial" w:hAnsi="Arial" w:cs="Arial"/>
                <w:sz w:val="18"/>
                <w:szCs w:val="18"/>
              </w:rPr>
              <w:t>5.2.</w:t>
            </w:r>
            <w:r w:rsidRPr="00774B9E">
              <w:rPr>
                <w:rFonts w:ascii="Arial" w:hAnsi="Arial" w:cs="Arial"/>
                <w:sz w:val="18"/>
                <w:szCs w:val="18"/>
              </w:rPr>
              <w:t>1.7. Rašytiniu susitarimu pakeista Kitoms prekėms taikoma nuolaida taikoma tik užsakymams, pateiktiems po nuolaidos keitimo susitarimo pasirašymo.  </w:t>
            </w:r>
          </w:p>
          <w:p w14:paraId="62F71A38" w14:textId="06C0B2A3" w:rsidR="00640AC4" w:rsidRDefault="00666DFB" w:rsidP="00666DFB">
            <w:pPr>
              <w:jc w:val="both"/>
              <w:rPr>
                <w:rFonts w:ascii="Arial" w:hAnsi="Arial" w:cs="Arial"/>
                <w:i/>
                <w:iCs/>
                <w:color w:val="4472C4"/>
                <w:kern w:val="2"/>
                <w:sz w:val="18"/>
                <w:szCs w:val="18"/>
              </w:rPr>
            </w:pPr>
            <w:r>
              <w:rPr>
                <w:rFonts w:ascii="Arial" w:hAnsi="Arial" w:cs="Arial"/>
                <w:sz w:val="18"/>
                <w:szCs w:val="18"/>
              </w:rPr>
              <w:t>5.2.</w:t>
            </w:r>
            <w:r w:rsidRPr="00774B9E">
              <w:rPr>
                <w:rFonts w:ascii="Arial" w:hAnsi="Arial" w:cs="Arial"/>
                <w:sz w:val="18"/>
                <w:szCs w:val="18"/>
              </w:rPr>
              <w:t>1.8. Didinant taikomą nuolaidą, negali būti keičiamos kitos Sutarties sąlygos, išskyrus Sutartyje numatytus Sutarties keitimo atvejus ar, jei keitimas atliekamas vadovaujantis teisės aktų nuostatomis.</w:t>
            </w:r>
            <w:r w:rsidRPr="29023FE4">
              <w:rPr>
                <w:rFonts w:ascii="Arial" w:hAnsi="Arial" w:cs="Arial"/>
                <w:sz w:val="18"/>
                <w:szCs w:val="18"/>
              </w:rPr>
              <w:t> </w:t>
            </w:r>
            <w:r w:rsidRPr="00774B9E">
              <w:rPr>
                <w:rFonts w:ascii="Arial" w:hAnsi="Arial" w:cs="Arial"/>
                <w:sz w:val="18"/>
                <w:szCs w:val="18"/>
              </w:rPr>
              <w:t> </w:t>
            </w:r>
          </w:p>
        </w:tc>
      </w:tr>
      <w:tr w:rsidR="00FE6A24" w14:paraId="527482F8" w14:textId="77777777" w:rsidTr="5480C94E">
        <w:trPr>
          <w:trHeight w:val="300"/>
        </w:trPr>
        <w:tc>
          <w:tcPr>
            <w:tcW w:w="2704" w:type="dxa"/>
            <w:gridSpan w:val="2"/>
          </w:tcPr>
          <w:p w14:paraId="26A12E49" w14:textId="77777777" w:rsidR="00FE6A24" w:rsidRDefault="00FE6A24" w:rsidP="00FE6A24">
            <w:pPr>
              <w:rPr>
                <w:rFonts w:ascii="Arial" w:hAnsi="Arial" w:cs="Arial"/>
                <w:b/>
                <w:bCs/>
                <w:kern w:val="2"/>
                <w:sz w:val="18"/>
                <w:szCs w:val="18"/>
              </w:rPr>
            </w:pPr>
            <w:r>
              <w:rPr>
                <w:rFonts w:ascii="Arial" w:hAnsi="Arial" w:cs="Arial"/>
                <w:b/>
                <w:bCs/>
                <w:kern w:val="2"/>
                <w:sz w:val="18"/>
                <w:szCs w:val="18"/>
              </w:rPr>
              <w:lastRenderedPageBreak/>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FE6A24" w:rsidRDefault="00FE6A24" w:rsidP="00FE6A24">
            <w:pPr>
              <w:rPr>
                <w:rFonts w:ascii="Arial" w:hAnsi="Arial" w:cs="Arial"/>
                <w:b/>
                <w:bCs/>
                <w:kern w:val="2"/>
                <w:sz w:val="18"/>
                <w:szCs w:val="18"/>
              </w:rPr>
            </w:pPr>
          </w:p>
          <w:p w14:paraId="1B16B675" w14:textId="77777777" w:rsidR="00FE6A24" w:rsidRDefault="00FE6A24" w:rsidP="00FE6A24">
            <w:pPr>
              <w:rPr>
                <w:rFonts w:ascii="Arial" w:hAnsi="Arial" w:cs="Arial"/>
                <w:i/>
                <w:iCs/>
                <w:kern w:val="2"/>
                <w:sz w:val="18"/>
                <w:szCs w:val="18"/>
              </w:rPr>
            </w:pPr>
          </w:p>
        </w:tc>
        <w:tc>
          <w:tcPr>
            <w:tcW w:w="6778" w:type="dxa"/>
          </w:tcPr>
          <w:p w14:paraId="681D4AD3" w14:textId="4207042C" w:rsidR="00FE6A24" w:rsidRPr="00052C3F" w:rsidRDefault="00FE6A24" w:rsidP="00FE6A24">
            <w:pPr>
              <w:rPr>
                <w:rFonts w:ascii="Arial" w:hAnsi="Arial" w:cs="Arial"/>
                <w:color w:val="000000" w:themeColor="text1"/>
                <w:kern w:val="2"/>
                <w:sz w:val="18"/>
                <w:szCs w:val="18"/>
              </w:rPr>
            </w:pPr>
            <w:r w:rsidRPr="00052C3F">
              <w:rPr>
                <w:rFonts w:ascii="Arial" w:hAnsi="Arial" w:cs="Arial"/>
                <w:color w:val="000000" w:themeColor="text1"/>
                <w:kern w:val="2"/>
                <w:sz w:val="18"/>
                <w:szCs w:val="18"/>
              </w:rPr>
              <w:t>Sutarties įkainiai bus perskaičiuojami:</w:t>
            </w:r>
          </w:p>
          <w:p w14:paraId="46CC747E" w14:textId="77777777" w:rsidR="00FE6A24" w:rsidRPr="00052C3F" w:rsidRDefault="00FE6A24" w:rsidP="00FE6A24">
            <w:pPr>
              <w:rPr>
                <w:rFonts w:ascii="Arial" w:hAnsi="Arial" w:cs="Arial"/>
                <w:color w:val="000000" w:themeColor="text1"/>
                <w:kern w:val="2"/>
                <w:sz w:val="18"/>
                <w:szCs w:val="18"/>
              </w:rPr>
            </w:pPr>
            <w:r w:rsidRPr="00052C3F">
              <w:rPr>
                <w:rFonts w:ascii="Arial" w:hAnsi="Arial" w:cs="Arial"/>
                <w:color w:val="000000" w:themeColor="text1"/>
                <w:kern w:val="2"/>
                <w:sz w:val="18"/>
                <w:szCs w:val="18"/>
              </w:rPr>
              <w:t>5.3.1. dėl PVM tarifo pasikeitimo;</w:t>
            </w:r>
          </w:p>
          <w:p w14:paraId="076BED1F" w14:textId="592A7553" w:rsidR="00FE6A24" w:rsidRDefault="00FE6A24" w:rsidP="00FE6A24">
            <w:pPr>
              <w:rPr>
                <w:rFonts w:ascii="Arial" w:hAnsi="Arial" w:cs="Arial"/>
                <w:color w:val="FF0000"/>
                <w:kern w:val="2"/>
                <w:sz w:val="18"/>
                <w:szCs w:val="18"/>
              </w:rPr>
            </w:pPr>
            <w:r w:rsidRPr="00052C3F">
              <w:rPr>
                <w:rFonts w:ascii="Arial" w:hAnsi="Arial" w:cs="Arial"/>
                <w:color w:val="000000" w:themeColor="text1"/>
                <w:kern w:val="2"/>
                <w:sz w:val="18"/>
                <w:szCs w:val="18"/>
              </w:rPr>
              <w:t>5.3.3. dėl kainų lygio pokyčio.</w:t>
            </w:r>
          </w:p>
        </w:tc>
      </w:tr>
      <w:tr w:rsidR="00FE6A24" w14:paraId="0DC9B3DF" w14:textId="77777777" w:rsidTr="5480C94E">
        <w:trPr>
          <w:trHeight w:val="300"/>
        </w:trPr>
        <w:tc>
          <w:tcPr>
            <w:tcW w:w="2704" w:type="dxa"/>
            <w:gridSpan w:val="2"/>
          </w:tcPr>
          <w:p w14:paraId="5AD15396" w14:textId="77777777" w:rsidR="00FE6A24" w:rsidRDefault="00FE6A24" w:rsidP="00FE6A24">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FE6A24" w:rsidRDefault="00FE6A24" w:rsidP="00FE6A24">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FE6A24" w:rsidRDefault="00FE6A24" w:rsidP="00FE6A24">
            <w:pPr>
              <w:jc w:val="both"/>
              <w:rPr>
                <w:rFonts w:ascii="Arial" w:hAnsi="Arial" w:cs="Arial"/>
                <w:kern w:val="2"/>
                <w:sz w:val="18"/>
                <w:szCs w:val="18"/>
              </w:rPr>
            </w:pPr>
          </w:p>
          <w:p w14:paraId="7CA62AED" w14:textId="65F8B2FD" w:rsidR="00FE6A24" w:rsidRPr="001A5E21" w:rsidRDefault="00FE6A24" w:rsidP="00FE6A24">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FE6A24" w14:paraId="5DB589FD" w14:textId="77777777" w:rsidTr="5480C94E">
        <w:trPr>
          <w:trHeight w:val="300"/>
        </w:trPr>
        <w:tc>
          <w:tcPr>
            <w:tcW w:w="2704" w:type="dxa"/>
            <w:gridSpan w:val="2"/>
          </w:tcPr>
          <w:p w14:paraId="0E062989" w14:textId="77777777" w:rsidR="00FE6A24" w:rsidRDefault="00FE6A24" w:rsidP="00FE6A24">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FE6A24" w:rsidRDefault="00FE6A24" w:rsidP="00FE6A24">
            <w:pPr>
              <w:rPr>
                <w:rFonts w:ascii="Arial" w:hAnsi="Arial" w:cs="Arial"/>
                <w:color w:val="FF0000"/>
                <w:kern w:val="2"/>
                <w:sz w:val="18"/>
                <w:szCs w:val="18"/>
              </w:rPr>
            </w:pPr>
            <w:r>
              <w:rPr>
                <w:rFonts w:ascii="Arial" w:hAnsi="Arial" w:cs="Arial"/>
                <w:kern w:val="2"/>
                <w:sz w:val="18"/>
                <w:szCs w:val="18"/>
              </w:rPr>
              <w:t>Netaikoma</w:t>
            </w:r>
          </w:p>
          <w:p w14:paraId="0E729B1E" w14:textId="77777777" w:rsidR="00FE6A24" w:rsidRDefault="00FE6A24" w:rsidP="00FE6A24">
            <w:pPr>
              <w:jc w:val="both"/>
              <w:rPr>
                <w:rFonts w:ascii="Arial" w:hAnsi="Arial" w:cs="Arial"/>
                <w:kern w:val="2"/>
                <w:sz w:val="18"/>
                <w:szCs w:val="18"/>
              </w:rPr>
            </w:pPr>
          </w:p>
        </w:tc>
      </w:tr>
      <w:tr w:rsidR="00FE6A24" w14:paraId="3E97491F" w14:textId="77777777" w:rsidTr="5480C94E">
        <w:trPr>
          <w:trHeight w:val="300"/>
        </w:trPr>
        <w:tc>
          <w:tcPr>
            <w:tcW w:w="2704" w:type="dxa"/>
            <w:gridSpan w:val="2"/>
          </w:tcPr>
          <w:p w14:paraId="187BA2AD" w14:textId="77777777" w:rsidR="00FE6A24" w:rsidRDefault="00FE6A24" w:rsidP="00FE6A24">
            <w:pPr>
              <w:rPr>
                <w:rFonts w:ascii="Arial" w:hAnsi="Arial" w:cs="Arial"/>
                <w:b/>
                <w:bCs/>
                <w:kern w:val="2"/>
                <w:sz w:val="18"/>
                <w:szCs w:val="18"/>
              </w:rPr>
            </w:pPr>
            <w:r>
              <w:rPr>
                <w:rFonts w:ascii="Arial" w:hAnsi="Arial" w:cs="Arial"/>
                <w:b/>
                <w:bCs/>
                <w:kern w:val="2"/>
                <w:sz w:val="18"/>
                <w:szCs w:val="18"/>
              </w:rPr>
              <w:lastRenderedPageBreak/>
              <w:t>5.3.3. Sutarties kainos/įkainių peržiūra dėl kainų lygio pokyčio</w:t>
            </w:r>
          </w:p>
          <w:p w14:paraId="5A1C92AC" w14:textId="77777777" w:rsidR="00FE6A24" w:rsidRPr="00D31A38" w:rsidRDefault="00FE6A24" w:rsidP="00FE6A24">
            <w:pPr>
              <w:rPr>
                <w:rFonts w:ascii="Arial" w:hAnsi="Arial" w:cs="Arial"/>
                <w:b/>
                <w:bCs/>
                <w:kern w:val="2"/>
                <w:sz w:val="18"/>
                <w:szCs w:val="18"/>
              </w:rPr>
            </w:pPr>
          </w:p>
        </w:tc>
        <w:tc>
          <w:tcPr>
            <w:tcW w:w="6778" w:type="dxa"/>
          </w:tcPr>
          <w:p w14:paraId="7ED14D81" w14:textId="41C9533A" w:rsidR="00FE6A24" w:rsidRPr="00BF60C1" w:rsidRDefault="00FE6A24" w:rsidP="00FE6A24">
            <w:pPr>
              <w:rPr>
                <w:rFonts w:ascii="Arial" w:hAnsi="Arial" w:cs="Arial"/>
                <w:color w:val="FF0000"/>
                <w:kern w:val="2"/>
                <w:sz w:val="18"/>
                <w:szCs w:val="18"/>
              </w:rPr>
            </w:pPr>
            <w:r w:rsidRPr="00052C3F">
              <w:rPr>
                <w:rFonts w:ascii="Arial" w:hAnsi="Arial" w:cs="Arial"/>
                <w:color w:val="000000" w:themeColor="text1"/>
                <w:kern w:val="2"/>
                <w:sz w:val="18"/>
                <w:szCs w:val="18"/>
              </w:rPr>
              <w:t xml:space="preserve">Sutarties įkainiai bus </w:t>
            </w:r>
            <w:r>
              <w:rPr>
                <w:rFonts w:ascii="Arial" w:hAnsi="Arial" w:cs="Arial"/>
                <w:kern w:val="2"/>
                <w:sz w:val="18"/>
                <w:szCs w:val="18"/>
              </w:rPr>
              <w:t>perskaičiuojami Sutarties priede Nr. 4 nustatyta tvarka.</w:t>
            </w:r>
            <w:r w:rsidR="00052C3F">
              <w:rPr>
                <w:rFonts w:ascii="Arial" w:hAnsi="Arial" w:cs="Arial"/>
                <w:kern w:val="2"/>
                <w:sz w:val="18"/>
                <w:szCs w:val="18"/>
              </w:rPr>
              <w:t xml:space="preserve"> </w:t>
            </w:r>
          </w:p>
        </w:tc>
      </w:tr>
      <w:tr w:rsidR="00FE6A24" w14:paraId="597412FB" w14:textId="77777777" w:rsidTr="5480C94E">
        <w:trPr>
          <w:trHeight w:val="300"/>
        </w:trPr>
        <w:tc>
          <w:tcPr>
            <w:tcW w:w="2704" w:type="dxa"/>
            <w:gridSpan w:val="2"/>
          </w:tcPr>
          <w:p w14:paraId="7E289550" w14:textId="650D6753" w:rsidR="00FE6A24" w:rsidRDefault="00FE6A24" w:rsidP="00FE6A24">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75F52AB3" w14:textId="77777777" w:rsidR="00FE6A24" w:rsidRDefault="00FE6A24" w:rsidP="00FE6A24">
            <w:pPr>
              <w:rPr>
                <w:rFonts w:ascii="Arial" w:hAnsi="Arial" w:cs="Arial"/>
                <w:kern w:val="2"/>
                <w:sz w:val="18"/>
                <w:szCs w:val="18"/>
              </w:rPr>
            </w:pPr>
          </w:p>
        </w:tc>
      </w:tr>
      <w:tr w:rsidR="00FE6A24" w14:paraId="2BC86823" w14:textId="77777777" w:rsidTr="5480C94E">
        <w:trPr>
          <w:trHeight w:val="300"/>
        </w:trPr>
        <w:tc>
          <w:tcPr>
            <w:tcW w:w="2704" w:type="dxa"/>
            <w:gridSpan w:val="2"/>
          </w:tcPr>
          <w:p w14:paraId="4CDCFC75"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7CBBC670" w14:textId="77777777" w:rsidR="00FE6A24" w:rsidRDefault="00FE6A24" w:rsidP="00FE6A24">
            <w:pPr>
              <w:rPr>
                <w:rFonts w:ascii="Arial" w:hAnsi="Arial" w:cs="Arial"/>
                <w:kern w:val="2"/>
                <w:sz w:val="18"/>
                <w:szCs w:val="18"/>
              </w:rPr>
            </w:pPr>
          </w:p>
          <w:p w14:paraId="31AF43CA" w14:textId="615DEAA3" w:rsidR="00FE6A24" w:rsidRDefault="00FE6A24" w:rsidP="00FE6A24">
            <w:pPr>
              <w:rPr>
                <w:rFonts w:ascii="Arial" w:hAnsi="Arial" w:cs="Arial"/>
                <w:kern w:val="2"/>
                <w:sz w:val="18"/>
                <w:szCs w:val="18"/>
              </w:rPr>
            </w:pPr>
          </w:p>
        </w:tc>
      </w:tr>
      <w:tr w:rsidR="00FE6A24" w14:paraId="3AC1C47C" w14:textId="77777777" w:rsidTr="5480C94E">
        <w:trPr>
          <w:trHeight w:val="300"/>
        </w:trPr>
        <w:tc>
          <w:tcPr>
            <w:tcW w:w="2704" w:type="dxa"/>
            <w:gridSpan w:val="2"/>
          </w:tcPr>
          <w:p w14:paraId="424FD2B1" w14:textId="77777777" w:rsidR="00FE6A24" w:rsidRDefault="00FE6A24" w:rsidP="00FE6A24">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3572C9B3" w:rsidR="00FE6A24" w:rsidRDefault="00FE6A24" w:rsidP="00FE6A24">
            <w:pPr>
              <w:rPr>
                <w:rFonts w:ascii="Arial" w:hAnsi="Arial" w:cs="Arial"/>
                <w:kern w:val="2"/>
                <w:sz w:val="18"/>
                <w:szCs w:val="18"/>
              </w:rPr>
            </w:pPr>
            <w:r>
              <w:rPr>
                <w:rFonts w:ascii="Arial" w:hAnsi="Arial" w:cs="Arial"/>
                <w:kern w:val="2"/>
                <w:sz w:val="18"/>
                <w:szCs w:val="18"/>
              </w:rPr>
              <w:t xml:space="preserve">Pirkėjas atsiskaito su Tiekėju ne vėliau kaip per </w:t>
            </w:r>
            <w:r w:rsidR="00B21521">
              <w:rPr>
                <w:rFonts w:ascii="Arial" w:hAnsi="Arial" w:cs="Arial"/>
                <w:kern w:val="2"/>
                <w:sz w:val="18"/>
                <w:szCs w:val="18"/>
              </w:rPr>
              <w:t>45 (keturiasdešimt penkios) kalendorines dienas</w:t>
            </w:r>
            <w:r>
              <w:rPr>
                <w:rFonts w:ascii="Arial" w:hAnsi="Arial" w:cs="Arial"/>
                <w:kern w:val="2"/>
                <w:sz w:val="18"/>
                <w:szCs w:val="18"/>
              </w:rPr>
              <w:t xml:space="preserve"> nuo Sąskaitos gavimo dienos.</w:t>
            </w:r>
          </w:p>
          <w:p w14:paraId="640F98DC" w14:textId="77777777" w:rsidR="00FE6A24" w:rsidRDefault="00FE6A24" w:rsidP="00FE6A24">
            <w:pPr>
              <w:rPr>
                <w:rFonts w:ascii="Arial" w:hAnsi="Arial" w:cs="Arial"/>
                <w:kern w:val="2"/>
                <w:sz w:val="18"/>
                <w:szCs w:val="18"/>
              </w:rPr>
            </w:pPr>
          </w:p>
          <w:p w14:paraId="693C9E0E" w14:textId="3BFCD0DA" w:rsidR="00FB09E5" w:rsidRDefault="00FE6A24" w:rsidP="00FE6A24">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00FB09E5">
              <w:rPr>
                <w:rFonts w:ascii="Arial" w:hAnsi="Arial" w:cs="Arial"/>
                <w:color w:val="000000"/>
                <w:kern w:val="2"/>
                <w:sz w:val="18"/>
                <w:szCs w:val="18"/>
                <w:shd w:val="clear" w:color="auto" w:fill="FFFFFF"/>
              </w:rPr>
              <w:t>:</w:t>
            </w:r>
          </w:p>
          <w:p w14:paraId="5A20E36D" w14:textId="2082567D" w:rsidR="00FE6A24" w:rsidRPr="00FB09E5" w:rsidRDefault="00FE6A24" w:rsidP="00FB09E5">
            <w:pPr>
              <w:rPr>
                <w:rFonts w:ascii="Arial" w:hAnsi="Arial" w:cs="Arial"/>
                <w:color w:val="000000" w:themeColor="text1"/>
                <w:kern w:val="2"/>
                <w:sz w:val="18"/>
                <w:szCs w:val="18"/>
                <w:shd w:val="clear" w:color="auto" w:fill="FFFFFF"/>
              </w:rPr>
            </w:pPr>
            <w:r w:rsidRPr="00FB09E5">
              <w:rPr>
                <w:rFonts w:ascii="Arial" w:hAnsi="Arial" w:cs="Arial"/>
                <w:color w:val="000000" w:themeColor="text1"/>
                <w:kern w:val="2"/>
                <w:sz w:val="18"/>
                <w:szCs w:val="18"/>
                <w:shd w:val="clear" w:color="auto" w:fill="FFFFFF"/>
              </w:rPr>
              <w:t xml:space="preserve">įvykdžius užsakymą, mokama už konkretų kiekį/apimtį pagal nustatytus įkainius; </w:t>
            </w:r>
          </w:p>
        </w:tc>
      </w:tr>
      <w:tr w:rsidR="00FE6A24" w14:paraId="29BD42E9" w14:textId="77777777" w:rsidTr="5480C94E">
        <w:trPr>
          <w:trHeight w:val="300"/>
        </w:trPr>
        <w:tc>
          <w:tcPr>
            <w:tcW w:w="2704" w:type="dxa"/>
            <w:gridSpan w:val="2"/>
          </w:tcPr>
          <w:p w14:paraId="369B9480" w14:textId="77777777" w:rsidR="00FE6A24" w:rsidRDefault="00FE6A24" w:rsidP="00FE6A24">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43A8471F" w14:textId="40A892A3" w:rsidR="00FE6A24" w:rsidRDefault="00FE6A24" w:rsidP="00FE6A24">
            <w:pPr>
              <w:spacing w:line="259" w:lineRule="auto"/>
              <w:rPr>
                <w:rFonts w:ascii="Arial" w:hAnsi="Arial" w:cs="Arial"/>
                <w:color w:val="000000"/>
                <w:kern w:val="2"/>
                <w:sz w:val="18"/>
                <w:szCs w:val="18"/>
                <w:shd w:val="clear" w:color="auto" w:fill="FFFFFF"/>
              </w:rPr>
            </w:pPr>
          </w:p>
        </w:tc>
      </w:tr>
      <w:tr w:rsidR="00FE6A24" w:rsidRPr="008066D3" w14:paraId="2AD02230" w14:textId="77777777" w:rsidTr="5480C94E">
        <w:trPr>
          <w:trHeight w:val="300"/>
        </w:trPr>
        <w:tc>
          <w:tcPr>
            <w:tcW w:w="2704" w:type="dxa"/>
            <w:gridSpan w:val="2"/>
          </w:tcPr>
          <w:p w14:paraId="5CBCA588" w14:textId="77777777" w:rsidR="00FE6A24" w:rsidRDefault="00FE6A24" w:rsidP="00FE6A24">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41746EEC" w14:textId="0FAE0217" w:rsidR="00FE6A24" w:rsidRDefault="00FE6A24" w:rsidP="00FE6A24">
            <w:pPr>
              <w:rPr>
                <w:rFonts w:ascii="Arial" w:eastAsia="Arial" w:hAnsi="Arial" w:cs="Arial"/>
                <w:color w:val="000000" w:themeColor="text1"/>
                <w:kern w:val="2"/>
                <w:sz w:val="18"/>
                <w:szCs w:val="18"/>
              </w:rPr>
            </w:pPr>
          </w:p>
        </w:tc>
      </w:tr>
      <w:tr w:rsidR="00FE6A24" w14:paraId="0ACBFCEA" w14:textId="77777777" w:rsidTr="5480C94E">
        <w:trPr>
          <w:trHeight w:val="300"/>
        </w:trPr>
        <w:tc>
          <w:tcPr>
            <w:tcW w:w="9482" w:type="dxa"/>
            <w:gridSpan w:val="3"/>
          </w:tcPr>
          <w:p w14:paraId="0DBC45BC"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FE6A24" w14:paraId="44E37531" w14:textId="77777777" w:rsidTr="5480C94E">
        <w:trPr>
          <w:trHeight w:val="300"/>
        </w:trPr>
        <w:tc>
          <w:tcPr>
            <w:tcW w:w="2704" w:type="dxa"/>
            <w:gridSpan w:val="2"/>
          </w:tcPr>
          <w:p w14:paraId="4EB258A6" w14:textId="77777777" w:rsidR="00FE6A24" w:rsidRDefault="00FE6A24" w:rsidP="00FE6A24">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6CCDE835" w14:textId="77777777" w:rsidR="00FE6A24" w:rsidRDefault="00FE6A24" w:rsidP="00FE6A24">
            <w:pPr>
              <w:spacing w:line="259" w:lineRule="auto"/>
              <w:rPr>
                <w:szCs w:val="24"/>
              </w:rPr>
            </w:pPr>
            <w:r w:rsidRPr="7D4E0B52">
              <w:rPr>
                <w:rFonts w:ascii="Arial" w:eastAsia="Arial" w:hAnsi="Arial" w:cs="Arial"/>
                <w:sz w:val="18"/>
                <w:szCs w:val="18"/>
              </w:rPr>
              <w:t xml:space="preserve">Prekėms </w:t>
            </w:r>
            <w:r w:rsidRPr="00C71D21">
              <w:rPr>
                <w:rFonts w:ascii="Arial" w:eastAsia="Arial" w:hAnsi="Arial" w:cs="Arial"/>
                <w:color w:val="000000" w:themeColor="text1"/>
                <w:sz w:val="18"/>
                <w:szCs w:val="18"/>
              </w:rPr>
              <w:t xml:space="preserve">nustatomas techninėje specifikacijoje nustatytas </w:t>
            </w:r>
            <w:r w:rsidRPr="7D4E0B52">
              <w:rPr>
                <w:rFonts w:ascii="Arial" w:eastAsia="Arial" w:hAnsi="Arial" w:cs="Arial"/>
                <w:sz w:val="18"/>
                <w:szCs w:val="18"/>
              </w:rPr>
              <w:t xml:space="preserve">garantinis terminas, kuris yra </w:t>
            </w:r>
            <w:r w:rsidR="00042486">
              <w:rPr>
                <w:rFonts w:ascii="Arial" w:eastAsia="Arial" w:hAnsi="Arial" w:cs="Arial"/>
                <w:sz w:val="18"/>
                <w:szCs w:val="18"/>
              </w:rPr>
              <w:t>12 (mėnesių)</w:t>
            </w:r>
            <w:r w:rsidRPr="7D4E0B52">
              <w:rPr>
                <w:rFonts w:ascii="Arial" w:eastAsia="Arial" w:hAnsi="Arial" w:cs="Arial"/>
                <w:sz w:val="18"/>
                <w:szCs w:val="18"/>
              </w:rPr>
              <w:t>. Garantinis terminas, skaičiuojamas nuo Prekių perdavimo–priėmimo akto ar Sąskaitos (kai Prekių perdavimo–priėmimo aktas nėra pasirašomas) pasirašymo dienos</w:t>
            </w:r>
            <w:r w:rsidRPr="7D4E0B52">
              <w:rPr>
                <w:szCs w:val="24"/>
              </w:rPr>
              <w:t>.</w:t>
            </w:r>
          </w:p>
          <w:p w14:paraId="444B3811" w14:textId="2848D722" w:rsidR="009B3CBB" w:rsidRPr="00E14454" w:rsidRDefault="009B3CBB" w:rsidP="00FE6A24">
            <w:pPr>
              <w:spacing w:line="259" w:lineRule="auto"/>
              <w:rPr>
                <w:rFonts w:asciiTheme="minorBidi" w:hAnsiTheme="minorBidi" w:cstheme="minorBidi"/>
                <w:color w:val="000000" w:themeColor="text1"/>
                <w:kern w:val="2"/>
                <w:sz w:val="18"/>
                <w:szCs w:val="18"/>
              </w:rPr>
            </w:pPr>
            <w:r w:rsidRPr="00C71D21">
              <w:rPr>
                <w:rFonts w:asciiTheme="minorBidi" w:hAnsiTheme="minorBidi" w:cstheme="minorBidi"/>
                <w:kern w:val="2"/>
                <w:sz w:val="18"/>
                <w:szCs w:val="18"/>
              </w:rPr>
              <w:t>Papildomas garantinis terminas</w:t>
            </w:r>
            <w:r w:rsidR="00BB0D55">
              <w:rPr>
                <w:rFonts w:asciiTheme="minorBidi" w:hAnsiTheme="minorBidi" w:cstheme="minorBidi"/>
                <w:kern w:val="2"/>
                <w:sz w:val="18"/>
                <w:szCs w:val="18"/>
              </w:rPr>
              <w:t xml:space="preserve"> </w:t>
            </w:r>
            <w:r w:rsidR="00ED2802">
              <w:rPr>
                <w:rFonts w:asciiTheme="minorBidi" w:hAnsiTheme="minorBidi" w:cstheme="minorBidi"/>
                <w:kern w:val="2"/>
                <w:sz w:val="18"/>
                <w:szCs w:val="18"/>
              </w:rPr>
              <w:t xml:space="preserve">1 P.O.D. </w:t>
            </w:r>
            <w:r w:rsidR="00BB0D55">
              <w:rPr>
                <w:rFonts w:asciiTheme="minorBidi" w:hAnsiTheme="minorBidi" w:cstheme="minorBidi"/>
                <w:kern w:val="2"/>
                <w:sz w:val="18"/>
                <w:szCs w:val="18"/>
              </w:rPr>
              <w:t>prekėms (mėnesiais)</w:t>
            </w:r>
            <w:r w:rsidRPr="00C71D21">
              <w:rPr>
                <w:rFonts w:asciiTheme="minorBidi" w:hAnsiTheme="minorBidi" w:cstheme="minorBidi"/>
                <w:kern w:val="2"/>
                <w:sz w:val="18"/>
                <w:szCs w:val="18"/>
              </w:rPr>
              <w:t xml:space="preserve">: </w:t>
            </w:r>
            <w:r w:rsidR="00C71D21" w:rsidRPr="00C71D21">
              <w:rPr>
                <w:rFonts w:asciiTheme="minorBidi" w:hAnsiTheme="minorBidi" w:cstheme="minorBidi"/>
                <w:color w:val="4472C4" w:themeColor="accent1"/>
                <w:kern w:val="2"/>
                <w:sz w:val="18"/>
                <w:szCs w:val="18"/>
              </w:rPr>
              <w:t>(</w:t>
            </w:r>
            <w:r w:rsidRPr="00C71D21">
              <w:rPr>
                <w:rFonts w:asciiTheme="minorBidi" w:hAnsiTheme="minorBidi" w:cstheme="minorBidi"/>
                <w:color w:val="4472C4" w:themeColor="accent1"/>
                <w:kern w:val="2"/>
                <w:sz w:val="18"/>
                <w:szCs w:val="18"/>
              </w:rPr>
              <w:t xml:space="preserve">įrašomas tiekėjo pasiūlyme nurodytas </w:t>
            </w:r>
            <w:r w:rsidR="00BB0D55">
              <w:rPr>
                <w:rFonts w:asciiTheme="minorBidi" w:hAnsiTheme="minorBidi" w:cstheme="minorBidi"/>
                <w:color w:val="4472C4" w:themeColor="accent1"/>
                <w:kern w:val="2"/>
                <w:sz w:val="18"/>
                <w:szCs w:val="18"/>
              </w:rPr>
              <w:t xml:space="preserve">papildomas garantinis </w:t>
            </w:r>
            <w:r w:rsidR="00C71D21" w:rsidRPr="00C71D21">
              <w:rPr>
                <w:rFonts w:asciiTheme="minorBidi" w:hAnsiTheme="minorBidi" w:cstheme="minorBidi"/>
                <w:color w:val="4472C4" w:themeColor="accent1"/>
                <w:kern w:val="2"/>
                <w:sz w:val="18"/>
                <w:szCs w:val="18"/>
              </w:rPr>
              <w:t>terminas).</w:t>
            </w:r>
            <w:r w:rsidR="0066393D">
              <w:rPr>
                <w:rFonts w:asciiTheme="minorBidi" w:hAnsiTheme="minorBidi" w:cstheme="minorBidi"/>
                <w:color w:val="4472C4" w:themeColor="accent1"/>
                <w:kern w:val="2"/>
                <w:sz w:val="18"/>
                <w:szCs w:val="18"/>
              </w:rPr>
              <w:t xml:space="preserve"> </w:t>
            </w:r>
            <w:r w:rsidR="00ED1880" w:rsidRPr="00E14454">
              <w:rPr>
                <w:rFonts w:asciiTheme="minorBidi" w:hAnsiTheme="minorBidi" w:cstheme="minorBidi"/>
                <w:color w:val="000000" w:themeColor="text1"/>
                <w:kern w:val="2"/>
                <w:sz w:val="18"/>
                <w:szCs w:val="18"/>
              </w:rPr>
              <w:t>Papildomas garantinis terminas m</w:t>
            </w:r>
            <w:r w:rsidR="00EA26AC" w:rsidRPr="00E14454">
              <w:rPr>
                <w:rFonts w:asciiTheme="minorBidi" w:hAnsiTheme="minorBidi" w:cstheme="minorBidi"/>
                <w:color w:val="000000" w:themeColor="text1"/>
                <w:kern w:val="2"/>
                <w:sz w:val="18"/>
                <w:szCs w:val="18"/>
              </w:rPr>
              <w:t>ė</w:t>
            </w:r>
            <w:r w:rsidR="00ED1880" w:rsidRPr="00E14454">
              <w:rPr>
                <w:rFonts w:asciiTheme="minorBidi" w:hAnsiTheme="minorBidi" w:cstheme="minorBidi"/>
                <w:color w:val="000000" w:themeColor="text1"/>
                <w:kern w:val="2"/>
                <w:sz w:val="18"/>
                <w:szCs w:val="18"/>
              </w:rPr>
              <w:t>nesiais pridedamas prie Pasi</w:t>
            </w:r>
            <w:r w:rsidR="00EA26AC" w:rsidRPr="00E14454">
              <w:rPr>
                <w:rFonts w:asciiTheme="minorBidi" w:hAnsiTheme="minorBidi" w:cstheme="minorBidi"/>
                <w:color w:val="000000" w:themeColor="text1"/>
                <w:kern w:val="2"/>
                <w:sz w:val="18"/>
                <w:szCs w:val="18"/>
              </w:rPr>
              <w:t>ū</w:t>
            </w:r>
            <w:r w:rsidR="00ED1880" w:rsidRPr="00E14454">
              <w:rPr>
                <w:rFonts w:asciiTheme="minorBidi" w:hAnsiTheme="minorBidi" w:cstheme="minorBidi"/>
                <w:color w:val="000000" w:themeColor="text1"/>
                <w:kern w:val="2"/>
                <w:sz w:val="18"/>
                <w:szCs w:val="18"/>
              </w:rPr>
              <w:t xml:space="preserve">lymo formos </w:t>
            </w:r>
            <w:r w:rsidR="00EA26AC" w:rsidRPr="00E14454">
              <w:rPr>
                <w:rFonts w:asciiTheme="minorBidi" w:hAnsiTheme="minorBidi" w:cstheme="minorBidi"/>
                <w:color w:val="000000" w:themeColor="text1"/>
                <w:kern w:val="2"/>
                <w:sz w:val="18"/>
                <w:szCs w:val="18"/>
              </w:rPr>
              <w:t>1 priedo A dal</w:t>
            </w:r>
            <w:r w:rsidR="00E14454" w:rsidRPr="00E14454">
              <w:rPr>
                <w:rFonts w:asciiTheme="minorBidi" w:hAnsiTheme="minorBidi" w:cstheme="minorBidi"/>
                <w:color w:val="000000" w:themeColor="text1"/>
                <w:kern w:val="2"/>
                <w:sz w:val="18"/>
                <w:szCs w:val="18"/>
              </w:rPr>
              <w:t>yje nurodytų prekių garantinio termino.</w:t>
            </w:r>
          </w:p>
          <w:p w14:paraId="74C6EFA1" w14:textId="46F73C5E" w:rsidR="00ED2802" w:rsidRDefault="00ED2802" w:rsidP="00ED2802">
            <w:pPr>
              <w:spacing w:line="259" w:lineRule="auto"/>
              <w:rPr>
                <w:rFonts w:asciiTheme="minorBidi" w:hAnsiTheme="minorBidi" w:cstheme="minorBidi"/>
                <w:color w:val="4472C4" w:themeColor="accent1"/>
                <w:kern w:val="2"/>
                <w:sz w:val="18"/>
                <w:szCs w:val="18"/>
              </w:rPr>
            </w:pPr>
            <w:r w:rsidRPr="00C71D21">
              <w:rPr>
                <w:rFonts w:asciiTheme="minorBidi" w:hAnsiTheme="minorBidi" w:cstheme="minorBidi"/>
                <w:kern w:val="2"/>
                <w:sz w:val="18"/>
                <w:szCs w:val="18"/>
              </w:rPr>
              <w:t>Papildomas garantinis terminas</w:t>
            </w:r>
            <w:r>
              <w:rPr>
                <w:rFonts w:asciiTheme="minorBidi" w:hAnsiTheme="minorBidi" w:cstheme="minorBidi"/>
                <w:kern w:val="2"/>
                <w:sz w:val="18"/>
                <w:szCs w:val="18"/>
              </w:rPr>
              <w:t xml:space="preserve"> 2 P.O.D. prekėms (mėnesiais)</w:t>
            </w:r>
            <w:r w:rsidRPr="00C71D21">
              <w:rPr>
                <w:rFonts w:asciiTheme="minorBidi" w:hAnsiTheme="minorBidi" w:cstheme="minorBidi"/>
                <w:kern w:val="2"/>
                <w:sz w:val="18"/>
                <w:szCs w:val="18"/>
              </w:rPr>
              <w:t xml:space="preserve">: </w:t>
            </w:r>
            <w:r w:rsidRPr="00C71D21">
              <w:rPr>
                <w:rFonts w:asciiTheme="minorBidi" w:hAnsiTheme="minorBidi" w:cstheme="minorBidi"/>
                <w:color w:val="4472C4" w:themeColor="accent1"/>
                <w:kern w:val="2"/>
                <w:sz w:val="18"/>
                <w:szCs w:val="18"/>
              </w:rPr>
              <w:t xml:space="preserve">(įrašomas tiekėjo pasiūlyme nurodytas </w:t>
            </w:r>
            <w:r>
              <w:rPr>
                <w:rFonts w:asciiTheme="minorBidi" w:hAnsiTheme="minorBidi" w:cstheme="minorBidi"/>
                <w:color w:val="4472C4" w:themeColor="accent1"/>
                <w:kern w:val="2"/>
                <w:sz w:val="18"/>
                <w:szCs w:val="18"/>
              </w:rPr>
              <w:t xml:space="preserve">papildomas garantinis </w:t>
            </w:r>
            <w:r w:rsidRPr="00C71D21">
              <w:rPr>
                <w:rFonts w:asciiTheme="minorBidi" w:hAnsiTheme="minorBidi" w:cstheme="minorBidi"/>
                <w:color w:val="4472C4" w:themeColor="accent1"/>
                <w:kern w:val="2"/>
                <w:sz w:val="18"/>
                <w:szCs w:val="18"/>
              </w:rPr>
              <w:t>terminas).</w:t>
            </w:r>
            <w:r w:rsidR="00E14454">
              <w:rPr>
                <w:rFonts w:asciiTheme="minorBidi" w:hAnsiTheme="minorBidi" w:cstheme="minorBidi"/>
                <w:color w:val="4472C4" w:themeColor="accent1"/>
                <w:kern w:val="2"/>
                <w:sz w:val="18"/>
                <w:szCs w:val="18"/>
              </w:rPr>
              <w:t xml:space="preserve"> </w:t>
            </w:r>
            <w:r w:rsidR="00E14454" w:rsidRPr="00E14454">
              <w:rPr>
                <w:rFonts w:asciiTheme="minorBidi" w:hAnsiTheme="minorBidi" w:cstheme="minorBidi"/>
                <w:color w:val="000000" w:themeColor="text1"/>
                <w:kern w:val="2"/>
                <w:sz w:val="18"/>
                <w:szCs w:val="18"/>
              </w:rPr>
              <w:t>Papildomas garantinis terminas mėnesiais pridedamas prie Pasiūlymo formos 1 priedo A dalyje nurodytų prekių garantinio termino.</w:t>
            </w:r>
          </w:p>
          <w:p w14:paraId="4878502A" w14:textId="77777777" w:rsidR="00ED2802" w:rsidRDefault="00ED2802" w:rsidP="00A46F0F">
            <w:pPr>
              <w:spacing w:line="259" w:lineRule="auto"/>
              <w:rPr>
                <w:rFonts w:asciiTheme="minorBidi" w:hAnsiTheme="minorBidi" w:cstheme="minorBidi"/>
                <w:color w:val="000000" w:themeColor="text1"/>
                <w:kern w:val="2"/>
                <w:sz w:val="18"/>
                <w:szCs w:val="18"/>
              </w:rPr>
            </w:pPr>
            <w:r w:rsidRPr="00C71D21">
              <w:rPr>
                <w:rFonts w:asciiTheme="minorBidi" w:hAnsiTheme="minorBidi" w:cstheme="minorBidi"/>
                <w:kern w:val="2"/>
                <w:sz w:val="18"/>
                <w:szCs w:val="18"/>
              </w:rPr>
              <w:t>Papildomas garantinis terminas</w:t>
            </w:r>
            <w:r>
              <w:rPr>
                <w:rFonts w:asciiTheme="minorBidi" w:hAnsiTheme="minorBidi" w:cstheme="minorBidi"/>
                <w:kern w:val="2"/>
                <w:sz w:val="18"/>
                <w:szCs w:val="18"/>
              </w:rPr>
              <w:t xml:space="preserve"> 3 P.O.D. prekėms (mėnesiais)</w:t>
            </w:r>
            <w:r w:rsidRPr="00C71D21">
              <w:rPr>
                <w:rFonts w:asciiTheme="minorBidi" w:hAnsiTheme="minorBidi" w:cstheme="minorBidi"/>
                <w:kern w:val="2"/>
                <w:sz w:val="18"/>
                <w:szCs w:val="18"/>
              </w:rPr>
              <w:t xml:space="preserve">: </w:t>
            </w:r>
            <w:r w:rsidRPr="00C71D21">
              <w:rPr>
                <w:rFonts w:asciiTheme="minorBidi" w:hAnsiTheme="minorBidi" w:cstheme="minorBidi"/>
                <w:color w:val="4472C4" w:themeColor="accent1"/>
                <w:kern w:val="2"/>
                <w:sz w:val="18"/>
                <w:szCs w:val="18"/>
              </w:rPr>
              <w:t xml:space="preserve">(įrašomas tiekėjo pasiūlyme nurodytas </w:t>
            </w:r>
            <w:r>
              <w:rPr>
                <w:rFonts w:asciiTheme="minorBidi" w:hAnsiTheme="minorBidi" w:cstheme="minorBidi"/>
                <w:color w:val="4472C4" w:themeColor="accent1"/>
                <w:kern w:val="2"/>
                <w:sz w:val="18"/>
                <w:szCs w:val="18"/>
              </w:rPr>
              <w:t xml:space="preserve">papildomas garantinis </w:t>
            </w:r>
            <w:r w:rsidRPr="00C71D21">
              <w:rPr>
                <w:rFonts w:asciiTheme="minorBidi" w:hAnsiTheme="minorBidi" w:cstheme="minorBidi"/>
                <w:color w:val="4472C4" w:themeColor="accent1"/>
                <w:kern w:val="2"/>
                <w:sz w:val="18"/>
                <w:szCs w:val="18"/>
              </w:rPr>
              <w:t>terminas).</w:t>
            </w:r>
            <w:r w:rsidR="00E14454">
              <w:rPr>
                <w:rFonts w:asciiTheme="minorBidi" w:hAnsiTheme="minorBidi" w:cstheme="minorBidi"/>
                <w:color w:val="4472C4" w:themeColor="accent1"/>
                <w:kern w:val="2"/>
                <w:sz w:val="18"/>
                <w:szCs w:val="18"/>
              </w:rPr>
              <w:t xml:space="preserve"> </w:t>
            </w:r>
            <w:r w:rsidR="00E14454" w:rsidRPr="00E14454">
              <w:rPr>
                <w:rFonts w:asciiTheme="minorBidi" w:hAnsiTheme="minorBidi" w:cstheme="minorBidi"/>
                <w:color w:val="000000" w:themeColor="text1"/>
                <w:kern w:val="2"/>
                <w:sz w:val="18"/>
                <w:szCs w:val="18"/>
              </w:rPr>
              <w:t>Papildomas garantinis terminas mėnesiais pridedamas prie Pasiūlymo formos 1 priedo A dalyje nurodytų prekių garantinio termino.</w:t>
            </w:r>
          </w:p>
          <w:p w14:paraId="30BF40A1" w14:textId="77777777" w:rsidR="00545280" w:rsidRDefault="00545280" w:rsidP="00A46F0F">
            <w:pPr>
              <w:spacing w:line="259" w:lineRule="auto"/>
              <w:rPr>
                <w:rFonts w:asciiTheme="minorBidi" w:hAnsiTheme="minorBidi" w:cstheme="minorBidi"/>
                <w:color w:val="000000" w:themeColor="text1"/>
                <w:kern w:val="2"/>
                <w:sz w:val="18"/>
                <w:szCs w:val="18"/>
              </w:rPr>
            </w:pPr>
          </w:p>
          <w:p w14:paraId="2F5E049B" w14:textId="28260CB5" w:rsidR="00545280" w:rsidRPr="00A46F0F" w:rsidRDefault="00423935" w:rsidP="00A46F0F">
            <w:pPr>
              <w:spacing w:line="259" w:lineRule="auto"/>
              <w:rPr>
                <w:rFonts w:asciiTheme="minorBidi" w:hAnsiTheme="minorBidi" w:cstheme="minorBidi"/>
                <w:color w:val="4472C4" w:themeColor="accent1"/>
                <w:kern w:val="2"/>
                <w:sz w:val="18"/>
                <w:szCs w:val="18"/>
              </w:rPr>
            </w:pPr>
            <w:r w:rsidRPr="00774B9E">
              <w:rPr>
                <w:rFonts w:ascii="Arial" w:eastAsia="Arial" w:hAnsi="Arial" w:cs="Arial"/>
                <w:b/>
                <w:bCs/>
                <w:sz w:val="18"/>
                <w:szCs w:val="18"/>
              </w:rPr>
              <w:t>Kitoms prekėms</w:t>
            </w:r>
            <w:r w:rsidRPr="00774B9E">
              <w:rPr>
                <w:rFonts w:ascii="Arial" w:eastAsia="Arial" w:hAnsi="Arial" w:cs="Arial"/>
                <w:sz w:val="18"/>
                <w:szCs w:val="18"/>
              </w:rPr>
              <w:t xml:space="preserve"> nustatomas Techninėje specifikacijoje nustatytas garantinis terminas. Garantinis terminas skaičiuojamas nuo P</w:t>
            </w:r>
            <w:r>
              <w:rPr>
                <w:rFonts w:ascii="Arial" w:eastAsia="Arial" w:hAnsi="Arial" w:cs="Arial"/>
                <w:sz w:val="18"/>
                <w:szCs w:val="18"/>
              </w:rPr>
              <w:t>rekių</w:t>
            </w:r>
            <w:r w:rsidRPr="00774B9E">
              <w:rPr>
                <w:rFonts w:ascii="Arial" w:eastAsia="Arial" w:hAnsi="Arial" w:cs="Arial"/>
                <w:sz w:val="18"/>
                <w:szCs w:val="18"/>
              </w:rPr>
              <w:t xml:space="preserve"> perdavimo–priėmimo akto ar Sąskaitos (kai P</w:t>
            </w:r>
            <w:r>
              <w:rPr>
                <w:rFonts w:ascii="Arial" w:eastAsia="Arial" w:hAnsi="Arial" w:cs="Arial"/>
                <w:sz w:val="18"/>
                <w:szCs w:val="18"/>
              </w:rPr>
              <w:t>reki</w:t>
            </w:r>
            <w:r w:rsidRPr="00774B9E">
              <w:rPr>
                <w:rFonts w:ascii="Arial" w:eastAsia="Arial" w:hAnsi="Arial" w:cs="Arial"/>
                <w:sz w:val="18"/>
                <w:szCs w:val="18"/>
              </w:rPr>
              <w:t xml:space="preserve">ų perdavimo – priėmimo </w:t>
            </w:r>
            <w:r w:rsidRPr="00774B9E">
              <w:rPr>
                <w:rFonts w:ascii="Arial" w:eastAsia="Arial" w:hAnsi="Arial" w:cs="Arial"/>
                <w:color w:val="000000" w:themeColor="text1"/>
                <w:sz w:val="18"/>
                <w:szCs w:val="18"/>
              </w:rPr>
              <w:t>aktas nėra pasirašomas) pasirašymo dienos.</w:t>
            </w:r>
          </w:p>
        </w:tc>
      </w:tr>
      <w:tr w:rsidR="00FE6A24" w14:paraId="04A8E75F" w14:textId="77777777" w:rsidTr="5480C94E">
        <w:trPr>
          <w:trHeight w:val="300"/>
        </w:trPr>
        <w:tc>
          <w:tcPr>
            <w:tcW w:w="2704" w:type="dxa"/>
            <w:gridSpan w:val="2"/>
          </w:tcPr>
          <w:p w14:paraId="6513AC32" w14:textId="77777777" w:rsidR="00FE6A24" w:rsidRDefault="00FE6A24" w:rsidP="00FE6A24">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65DC3E3F" w:rsidR="00FE6A24" w:rsidRPr="00172483" w:rsidRDefault="00FE6A24" w:rsidP="00FE6A24">
            <w:pPr>
              <w:rPr>
                <w:rFonts w:ascii="Arial" w:eastAsia="Arial" w:hAnsi="Arial" w:cs="Arial"/>
                <w:color w:val="000000" w:themeColor="text1"/>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172483">
              <w:rPr>
                <w:rFonts w:ascii="Arial" w:eastAsia="Arial" w:hAnsi="Arial" w:cs="Arial"/>
                <w:color w:val="000000" w:themeColor="text1"/>
                <w:sz w:val="18"/>
                <w:szCs w:val="18"/>
              </w:rPr>
              <w:t xml:space="preserve">per </w:t>
            </w:r>
            <w:r w:rsidR="00DF35EC" w:rsidRPr="00172483">
              <w:rPr>
                <w:rFonts w:ascii="Arial" w:eastAsia="Arial" w:hAnsi="Arial" w:cs="Arial"/>
                <w:color w:val="000000" w:themeColor="text1"/>
                <w:sz w:val="18"/>
                <w:szCs w:val="18"/>
              </w:rPr>
              <w:t>80</w:t>
            </w:r>
            <w:r w:rsidR="00172483" w:rsidRPr="00172483">
              <w:rPr>
                <w:rFonts w:ascii="Arial" w:eastAsia="Arial" w:hAnsi="Arial" w:cs="Arial"/>
                <w:color w:val="000000" w:themeColor="text1"/>
                <w:sz w:val="18"/>
                <w:szCs w:val="18"/>
              </w:rPr>
              <w:t xml:space="preserve"> (aštuoniasdešimt) kalendorinių dienų</w:t>
            </w:r>
            <w:r w:rsidRPr="00172483">
              <w:rPr>
                <w:rFonts w:ascii="Arial" w:eastAsia="Arial" w:hAnsi="Arial" w:cs="Arial"/>
                <w:color w:val="000000" w:themeColor="text1"/>
                <w:sz w:val="18"/>
                <w:szCs w:val="18"/>
              </w:rPr>
              <w:t xml:space="preserve"> nuo rašytinės pretenzijos gavimo dienos pašalinti Prekių trūkumus.</w:t>
            </w:r>
          </w:p>
          <w:p w14:paraId="2DE3510B" w14:textId="77777777" w:rsidR="00FE6A24" w:rsidRDefault="00FE6A24" w:rsidP="00FE6A24">
            <w:pPr>
              <w:rPr>
                <w:rFonts w:ascii="Arial" w:eastAsia="Arial" w:hAnsi="Arial" w:cs="Arial"/>
                <w:kern w:val="2"/>
                <w:sz w:val="18"/>
                <w:szCs w:val="18"/>
              </w:rPr>
            </w:pPr>
            <w:r w:rsidRPr="00172483">
              <w:rPr>
                <w:rFonts w:ascii="Arial" w:eastAsia="Arial" w:hAnsi="Arial" w:cs="Arial"/>
                <w:color w:val="000000" w:themeColor="text1"/>
                <w:sz w:val="18"/>
                <w:szCs w:val="18"/>
              </w:rPr>
              <w:t>Prekių trūkumų nustatymo bei šalinimo tvarka nustatyta Bendrųjų sąlygų 7 skyriuje.</w:t>
            </w:r>
          </w:p>
        </w:tc>
      </w:tr>
      <w:tr w:rsidR="00FE6A24" w14:paraId="176A597A" w14:textId="77777777" w:rsidTr="5480C94E">
        <w:trPr>
          <w:trHeight w:val="300"/>
        </w:trPr>
        <w:tc>
          <w:tcPr>
            <w:tcW w:w="2704" w:type="dxa"/>
            <w:gridSpan w:val="2"/>
          </w:tcPr>
          <w:p w14:paraId="5EC0C8DA"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FE6A24" w:rsidRDefault="00FE6A24" w:rsidP="00FE6A24">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FE6A24" w:rsidRDefault="00FE6A24" w:rsidP="00FE6A24">
            <w:pPr>
              <w:rPr>
                <w:rFonts w:ascii="Arial" w:eastAsia="Arial" w:hAnsi="Arial" w:cs="Arial"/>
                <w:color w:val="0070C0"/>
                <w:sz w:val="18"/>
                <w:szCs w:val="18"/>
              </w:rPr>
            </w:pPr>
          </w:p>
        </w:tc>
      </w:tr>
      <w:tr w:rsidR="00FE6A24" w14:paraId="5B033DDE" w14:textId="77777777" w:rsidTr="5480C94E">
        <w:trPr>
          <w:trHeight w:val="300"/>
        </w:trPr>
        <w:tc>
          <w:tcPr>
            <w:tcW w:w="9482" w:type="dxa"/>
            <w:gridSpan w:val="3"/>
          </w:tcPr>
          <w:p w14:paraId="65F74AF3"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FE6A24" w14:paraId="195EB07E" w14:textId="77777777" w:rsidTr="5480C94E">
        <w:trPr>
          <w:trHeight w:val="300"/>
        </w:trPr>
        <w:tc>
          <w:tcPr>
            <w:tcW w:w="2704" w:type="dxa"/>
            <w:gridSpan w:val="2"/>
          </w:tcPr>
          <w:p w14:paraId="26695593"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FE6A24" w:rsidRDefault="00FE6A24" w:rsidP="00FE6A24">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FE6A24" w:rsidRDefault="00FE6A24" w:rsidP="00FE6A24">
            <w:pPr>
              <w:rPr>
                <w:rFonts w:ascii="Arial" w:hAnsi="Arial" w:cs="Arial"/>
                <w:kern w:val="2"/>
                <w:sz w:val="18"/>
                <w:szCs w:val="18"/>
              </w:rPr>
            </w:pPr>
          </w:p>
          <w:p w14:paraId="0A272F2A" w14:textId="77777777" w:rsidR="00FE6A24" w:rsidRPr="00172483" w:rsidRDefault="00FE6A24" w:rsidP="00FE6A24">
            <w:pPr>
              <w:rPr>
                <w:rFonts w:ascii="Arial" w:hAnsi="Arial" w:cs="Arial"/>
                <w:color w:val="4472C4" w:themeColor="accent1"/>
                <w:kern w:val="2"/>
                <w:sz w:val="18"/>
                <w:szCs w:val="18"/>
              </w:rPr>
            </w:pPr>
            <w:r w:rsidRPr="00172483">
              <w:rPr>
                <w:rFonts w:ascii="Arial" w:hAnsi="Arial" w:cs="Arial"/>
                <w:color w:val="4472C4" w:themeColor="accent1"/>
                <w:kern w:val="2"/>
                <w:sz w:val="18"/>
                <w:szCs w:val="18"/>
              </w:rPr>
              <w:t>arba</w:t>
            </w:r>
          </w:p>
          <w:p w14:paraId="1C49201F" w14:textId="77777777" w:rsidR="00FE6A24" w:rsidRDefault="00FE6A24" w:rsidP="00FE6A24">
            <w:pPr>
              <w:rPr>
                <w:rFonts w:ascii="Arial" w:hAnsi="Arial" w:cs="Arial"/>
                <w:kern w:val="2"/>
                <w:sz w:val="18"/>
                <w:szCs w:val="18"/>
              </w:rPr>
            </w:pPr>
          </w:p>
          <w:p w14:paraId="3C621224" w14:textId="77777777" w:rsidR="00FE6A24" w:rsidRDefault="00FE6A24" w:rsidP="00FE6A24">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FE6A24" w14:paraId="4C3FF407" w14:textId="77777777" w:rsidTr="5480C94E">
        <w:trPr>
          <w:trHeight w:val="300"/>
        </w:trPr>
        <w:tc>
          <w:tcPr>
            <w:tcW w:w="9482" w:type="dxa"/>
            <w:gridSpan w:val="3"/>
          </w:tcPr>
          <w:p w14:paraId="60A59B34"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lastRenderedPageBreak/>
              <w:t>8. PRIEVOLIŲ PAGAL SUTARTĮ ĮVYKDYMO UŽTIKRINIMAS</w:t>
            </w:r>
          </w:p>
        </w:tc>
      </w:tr>
      <w:tr w:rsidR="00FE6A24" w14:paraId="1DABBC6D" w14:textId="77777777" w:rsidTr="5480C94E">
        <w:trPr>
          <w:trHeight w:val="300"/>
        </w:trPr>
        <w:tc>
          <w:tcPr>
            <w:tcW w:w="2704" w:type="dxa"/>
            <w:gridSpan w:val="2"/>
          </w:tcPr>
          <w:p w14:paraId="4C819E16" w14:textId="77777777" w:rsidR="00FE6A24" w:rsidRDefault="00FE6A24" w:rsidP="00FE6A24">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6637F48F" w:rsidR="00FE6A24" w:rsidRDefault="00FE6A24" w:rsidP="00172483">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172483">
              <w:rPr>
                <w:rFonts w:ascii="Arial" w:hAnsi="Arial" w:cs="Arial"/>
                <w:kern w:val="2"/>
                <w:sz w:val="18"/>
                <w:szCs w:val="18"/>
              </w:rPr>
              <w:t>:</w:t>
            </w:r>
          </w:p>
          <w:p w14:paraId="7E29570F" w14:textId="77777777" w:rsidR="00FE6A24" w:rsidRPr="00172483" w:rsidRDefault="00FE6A24" w:rsidP="00FE6A24">
            <w:pPr>
              <w:rPr>
                <w:rFonts w:ascii="Arial" w:hAnsi="Arial" w:cs="Arial"/>
                <w:color w:val="000000" w:themeColor="text1"/>
                <w:kern w:val="2"/>
                <w:sz w:val="18"/>
                <w:szCs w:val="18"/>
              </w:rPr>
            </w:pPr>
            <w:r w:rsidRPr="00172483">
              <w:rPr>
                <w:rFonts w:ascii="Arial" w:hAnsi="Arial" w:cs="Arial"/>
                <w:color w:val="000000" w:themeColor="text1"/>
                <w:kern w:val="2"/>
                <w:sz w:val="18"/>
                <w:szCs w:val="18"/>
              </w:rPr>
              <w:t>Netesybomis (delspinigiais, bauda);</w:t>
            </w:r>
          </w:p>
          <w:p w14:paraId="426AFE54" w14:textId="77777777" w:rsidR="00FE6A24" w:rsidRDefault="00FE6A24" w:rsidP="00172483">
            <w:pPr>
              <w:rPr>
                <w:rFonts w:ascii="Arial" w:hAnsi="Arial" w:cs="Arial"/>
                <w:kern w:val="2"/>
                <w:sz w:val="18"/>
                <w:szCs w:val="18"/>
              </w:rPr>
            </w:pPr>
          </w:p>
        </w:tc>
      </w:tr>
      <w:tr w:rsidR="00FE6A24" w14:paraId="18ECF148" w14:textId="77777777" w:rsidTr="5480C94E">
        <w:trPr>
          <w:trHeight w:val="300"/>
        </w:trPr>
        <w:tc>
          <w:tcPr>
            <w:tcW w:w="2704" w:type="dxa"/>
            <w:gridSpan w:val="2"/>
          </w:tcPr>
          <w:p w14:paraId="60686841" w14:textId="77777777" w:rsidR="00FE6A24" w:rsidRDefault="00FE6A24" w:rsidP="00FE6A24">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FE6A24" w:rsidRDefault="00FE6A24" w:rsidP="00FE6A24">
            <w:pPr>
              <w:rPr>
                <w:rFonts w:ascii="Arial" w:hAnsi="Arial" w:cs="Arial"/>
                <w:sz w:val="18"/>
                <w:szCs w:val="18"/>
              </w:rPr>
            </w:pPr>
            <w:r w:rsidRPr="3BBAC023">
              <w:rPr>
                <w:rFonts w:ascii="Arial" w:hAnsi="Arial" w:cs="Arial"/>
                <w:sz w:val="18"/>
                <w:szCs w:val="18"/>
              </w:rPr>
              <w:t>Netaikoma</w:t>
            </w:r>
          </w:p>
          <w:p w14:paraId="46C1EEA4" w14:textId="35AF5391" w:rsidR="00FE6A24" w:rsidRDefault="00FE6A24" w:rsidP="00172483">
            <w:r w:rsidRPr="3BBAC023">
              <w:rPr>
                <w:rFonts w:ascii="Arial" w:hAnsi="Arial" w:cs="Arial"/>
                <w:sz w:val="18"/>
                <w:szCs w:val="18"/>
              </w:rPr>
              <w:t xml:space="preserve"> </w:t>
            </w:r>
          </w:p>
        </w:tc>
      </w:tr>
      <w:tr w:rsidR="00FE6A24" w14:paraId="1660D11C" w14:textId="77777777" w:rsidTr="5480C94E">
        <w:trPr>
          <w:trHeight w:val="300"/>
        </w:trPr>
        <w:tc>
          <w:tcPr>
            <w:tcW w:w="2704" w:type="dxa"/>
            <w:gridSpan w:val="2"/>
          </w:tcPr>
          <w:p w14:paraId="54F1199E"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70520A44" w14:textId="388BD5A7" w:rsidR="00FE6A24" w:rsidRDefault="00FE6A24" w:rsidP="00FE6A24">
            <w:pPr>
              <w:rPr>
                <w:rFonts w:ascii="Arial" w:hAnsi="Arial" w:cs="Arial"/>
                <w:kern w:val="2"/>
                <w:sz w:val="18"/>
                <w:szCs w:val="18"/>
              </w:rPr>
            </w:pPr>
          </w:p>
        </w:tc>
      </w:tr>
      <w:tr w:rsidR="00FE6A24" w14:paraId="70105F86" w14:textId="77777777" w:rsidTr="5480C94E">
        <w:trPr>
          <w:trHeight w:val="300"/>
        </w:trPr>
        <w:tc>
          <w:tcPr>
            <w:tcW w:w="9482" w:type="dxa"/>
            <w:gridSpan w:val="3"/>
          </w:tcPr>
          <w:p w14:paraId="1B42E322"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9. ŠALIŲ ATSAKOMYBĖ</w:t>
            </w:r>
          </w:p>
        </w:tc>
      </w:tr>
      <w:tr w:rsidR="00FE6A24" w14:paraId="25E6C9FE" w14:textId="77777777" w:rsidTr="5480C94E">
        <w:trPr>
          <w:trHeight w:val="300"/>
        </w:trPr>
        <w:tc>
          <w:tcPr>
            <w:tcW w:w="2704" w:type="dxa"/>
            <w:gridSpan w:val="2"/>
          </w:tcPr>
          <w:p w14:paraId="3F2D7F28" w14:textId="77777777" w:rsidR="00FE6A24" w:rsidRDefault="00FE6A24" w:rsidP="00FE6A24">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FE6A24" w:rsidRPr="00364186" w:rsidRDefault="00FE6A24" w:rsidP="00FE6A24">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FE6A24" w:rsidRDefault="00FE6A24" w:rsidP="00FE6A24">
            <w:pPr>
              <w:spacing w:line="259" w:lineRule="auto"/>
              <w:rPr>
                <w:rFonts w:ascii="Arial" w:hAnsi="Arial" w:cs="Arial"/>
                <w:color w:val="000000"/>
                <w:kern w:val="2"/>
                <w:sz w:val="18"/>
                <w:szCs w:val="18"/>
              </w:rPr>
            </w:pPr>
          </w:p>
        </w:tc>
      </w:tr>
      <w:tr w:rsidR="00FE6A24" w14:paraId="30BF6D33" w14:textId="77777777" w:rsidTr="5480C94E">
        <w:trPr>
          <w:trHeight w:val="300"/>
        </w:trPr>
        <w:tc>
          <w:tcPr>
            <w:tcW w:w="2704" w:type="dxa"/>
            <w:gridSpan w:val="2"/>
          </w:tcPr>
          <w:p w14:paraId="21DFECA4" w14:textId="77777777" w:rsidR="00FE6A24" w:rsidRDefault="00FE6A24" w:rsidP="00FE6A24">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FE6A24" w:rsidRPr="004B7E7C" w:rsidRDefault="00FE6A24" w:rsidP="00FE6A24">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FE6A24" w:rsidRDefault="00FE6A24" w:rsidP="00FE6A24">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FE6A24" w:rsidRDefault="00FE6A24" w:rsidP="00FE6A24">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FE6A24" w14:paraId="199C0FF3" w14:textId="77777777" w:rsidTr="5480C94E">
        <w:trPr>
          <w:trHeight w:val="300"/>
        </w:trPr>
        <w:tc>
          <w:tcPr>
            <w:tcW w:w="2704" w:type="dxa"/>
            <w:gridSpan w:val="2"/>
          </w:tcPr>
          <w:p w14:paraId="3ACD1605"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FE6A24" w:rsidRPr="00E5076F" w:rsidRDefault="00FE6A24" w:rsidP="00FE6A24">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FE6A24" w:rsidRDefault="00FE6A24" w:rsidP="00FE6A24">
            <w:pPr>
              <w:rPr>
                <w:rFonts w:ascii="Arial" w:hAnsi="Arial" w:cs="Arial"/>
                <w:sz w:val="18"/>
                <w:szCs w:val="18"/>
              </w:rPr>
            </w:pPr>
          </w:p>
          <w:p w14:paraId="258C7CCA" w14:textId="77777777" w:rsidR="00FE6A24" w:rsidRDefault="00FE6A24" w:rsidP="00FE6A24">
            <w:pPr>
              <w:jc w:val="both"/>
              <w:rPr>
                <w:rFonts w:ascii="Arial" w:eastAsia="Arial" w:hAnsi="Arial" w:cs="Arial"/>
                <w:kern w:val="2"/>
                <w:sz w:val="18"/>
                <w:szCs w:val="18"/>
              </w:rPr>
            </w:pPr>
          </w:p>
        </w:tc>
      </w:tr>
      <w:tr w:rsidR="00FE6A24" w14:paraId="2B04B2E8" w14:textId="77777777" w:rsidTr="5480C94E">
        <w:trPr>
          <w:trHeight w:val="300"/>
        </w:trPr>
        <w:tc>
          <w:tcPr>
            <w:tcW w:w="2704" w:type="dxa"/>
            <w:gridSpan w:val="2"/>
          </w:tcPr>
          <w:p w14:paraId="131CAA75" w14:textId="77777777" w:rsidR="00FE6A24" w:rsidRDefault="00FE6A24" w:rsidP="00FE6A24">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FE6A24" w:rsidRDefault="00FE6A24" w:rsidP="00FE6A24">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FE6A24" w:rsidRDefault="00FE6A24" w:rsidP="00FE6A24">
            <w:pPr>
              <w:rPr>
                <w:rFonts w:ascii="Arial" w:hAnsi="Arial" w:cs="Arial"/>
                <w:color w:val="000000" w:themeColor="text1"/>
                <w:sz w:val="18"/>
                <w:szCs w:val="18"/>
              </w:rPr>
            </w:pPr>
          </w:p>
          <w:p w14:paraId="4D254CEB" w14:textId="77777777" w:rsidR="00FE6A24" w:rsidRDefault="00FE6A24" w:rsidP="00FE6A24">
            <w:pPr>
              <w:rPr>
                <w:rFonts w:ascii="Arial" w:eastAsia="Arial" w:hAnsi="Arial" w:cs="Arial"/>
                <w:sz w:val="18"/>
                <w:szCs w:val="18"/>
              </w:rPr>
            </w:pPr>
          </w:p>
        </w:tc>
      </w:tr>
      <w:tr w:rsidR="00FE6A24" w14:paraId="7D3A3EC6" w14:textId="77777777" w:rsidTr="5480C94E">
        <w:trPr>
          <w:trHeight w:val="300"/>
        </w:trPr>
        <w:tc>
          <w:tcPr>
            <w:tcW w:w="2704" w:type="dxa"/>
            <w:gridSpan w:val="2"/>
          </w:tcPr>
          <w:p w14:paraId="6E503875" w14:textId="77777777" w:rsidR="00FE6A24" w:rsidRDefault="00FE6A24" w:rsidP="00FE6A24">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FE6A24" w:rsidRPr="00F854AC" w:rsidRDefault="00FE6A24" w:rsidP="00FE6A24">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FE6A24" w:rsidRPr="00F854AC" w:rsidRDefault="00FE6A24" w:rsidP="00FE6A24">
            <w:pPr>
              <w:jc w:val="both"/>
              <w:rPr>
                <w:rFonts w:ascii="Arial" w:hAnsi="Arial" w:cs="Arial"/>
                <w:color w:val="000000" w:themeColor="text1"/>
                <w:kern w:val="2"/>
                <w:sz w:val="18"/>
                <w:szCs w:val="18"/>
              </w:rPr>
            </w:pPr>
          </w:p>
          <w:p w14:paraId="6A5941B2" w14:textId="77777777" w:rsidR="00FE6A24" w:rsidRPr="00F854AC" w:rsidRDefault="00FE6A24" w:rsidP="00FE6A24">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FE6A24" w14:paraId="33E77EAB" w14:textId="77777777" w:rsidTr="5480C94E">
        <w:trPr>
          <w:trHeight w:val="300"/>
        </w:trPr>
        <w:tc>
          <w:tcPr>
            <w:tcW w:w="2704" w:type="dxa"/>
            <w:gridSpan w:val="2"/>
          </w:tcPr>
          <w:p w14:paraId="3E872E76" w14:textId="77777777" w:rsidR="00FE6A24" w:rsidRDefault="00FE6A24" w:rsidP="00FE6A24">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FE6A24" w:rsidRPr="00286200" w:rsidRDefault="00FE6A24" w:rsidP="00FE6A24">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FE6A24" w14:paraId="4B8D194D" w14:textId="77777777" w:rsidTr="5480C94E">
        <w:trPr>
          <w:trHeight w:val="300"/>
        </w:trPr>
        <w:tc>
          <w:tcPr>
            <w:tcW w:w="2704" w:type="dxa"/>
            <w:gridSpan w:val="2"/>
          </w:tcPr>
          <w:p w14:paraId="52F3401C"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9.7. Tiekėjui taikomos netesybos dėl pirkimo </w:t>
            </w:r>
            <w:r>
              <w:rPr>
                <w:rFonts w:ascii="Arial" w:hAnsi="Arial" w:cs="Arial"/>
                <w:b/>
                <w:bCs/>
                <w:kern w:val="2"/>
                <w:sz w:val="18"/>
                <w:szCs w:val="18"/>
              </w:rPr>
              <w:lastRenderedPageBreak/>
              <w:t xml:space="preserve">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FE6A24" w:rsidRDefault="00FE6A24" w:rsidP="00FE6A24">
            <w:pPr>
              <w:rPr>
                <w:rFonts w:ascii="Arial" w:hAnsi="Arial" w:cs="Arial"/>
                <w:color w:val="000000" w:themeColor="text1"/>
                <w:sz w:val="18"/>
                <w:szCs w:val="18"/>
              </w:rPr>
            </w:pPr>
          </w:p>
          <w:p w14:paraId="702136CD" w14:textId="77777777" w:rsidR="00FE6A24" w:rsidRDefault="00FE6A24" w:rsidP="00FE6A24">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FE6A24" w:rsidRDefault="00FE6A24" w:rsidP="00FE6A24">
            <w:pPr>
              <w:rPr>
                <w:rFonts w:ascii="Arial" w:hAnsi="Arial" w:cs="Arial"/>
                <w:color w:val="000000" w:themeColor="text1"/>
                <w:sz w:val="18"/>
                <w:szCs w:val="18"/>
              </w:rPr>
            </w:pPr>
          </w:p>
          <w:p w14:paraId="4EA92F6C" w14:textId="77777777" w:rsidR="00FE6A24" w:rsidRPr="00EA187D" w:rsidRDefault="00FE6A24" w:rsidP="00FE6A24">
            <w:pPr>
              <w:rPr>
                <w:rFonts w:ascii="Arial" w:hAnsi="Arial" w:cs="Arial"/>
                <w:i/>
                <w:iCs/>
                <w:color w:val="4472C4"/>
                <w:kern w:val="2"/>
                <w:sz w:val="18"/>
                <w:szCs w:val="18"/>
              </w:rPr>
            </w:pPr>
          </w:p>
        </w:tc>
      </w:tr>
      <w:tr w:rsidR="00FE6A24" w14:paraId="1B7F0879" w14:textId="77777777" w:rsidTr="5480C94E">
        <w:trPr>
          <w:trHeight w:val="300"/>
        </w:trPr>
        <w:tc>
          <w:tcPr>
            <w:tcW w:w="2704" w:type="dxa"/>
            <w:gridSpan w:val="2"/>
          </w:tcPr>
          <w:p w14:paraId="7F107B5B" w14:textId="77777777" w:rsidR="00FE6A24" w:rsidRPr="00D31A38" w:rsidRDefault="00FE6A24" w:rsidP="00FE6A24">
            <w:pPr>
              <w:rPr>
                <w:rFonts w:ascii="Arial" w:hAnsi="Arial" w:cs="Arial"/>
                <w:b/>
                <w:bCs/>
                <w:kern w:val="2"/>
                <w:sz w:val="18"/>
                <w:szCs w:val="18"/>
              </w:rPr>
            </w:pPr>
            <w:r w:rsidRPr="00D31A38">
              <w:rPr>
                <w:rFonts w:ascii="Arial" w:hAnsi="Arial" w:cs="Arial"/>
                <w:b/>
                <w:bCs/>
                <w:kern w:val="2"/>
                <w:sz w:val="18"/>
                <w:szCs w:val="18"/>
              </w:rPr>
              <w:lastRenderedPageBreak/>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16F0AABB" w:rsidR="00FE6A24" w:rsidRPr="009E3321" w:rsidRDefault="00E50F06" w:rsidP="00FE6A24">
            <w:pPr>
              <w:rPr>
                <w:rFonts w:ascii="Arial" w:hAnsi="Arial" w:cs="Arial"/>
                <w:color w:val="000000" w:themeColor="text1"/>
                <w:kern w:val="2"/>
                <w:sz w:val="18"/>
                <w:szCs w:val="18"/>
              </w:rPr>
            </w:pPr>
            <w:r>
              <w:rPr>
                <w:rFonts w:ascii="Arial" w:hAnsi="Arial" w:cs="Arial"/>
                <w:color w:val="000000" w:themeColor="text1"/>
                <w:sz w:val="18"/>
                <w:szCs w:val="18"/>
              </w:rPr>
              <w:t>Netaikoma</w:t>
            </w:r>
          </w:p>
        </w:tc>
      </w:tr>
      <w:tr w:rsidR="00FE6A24" w14:paraId="79EDA7BE" w14:textId="77777777" w:rsidTr="5480C94E">
        <w:trPr>
          <w:trHeight w:val="300"/>
        </w:trPr>
        <w:tc>
          <w:tcPr>
            <w:tcW w:w="2704" w:type="dxa"/>
            <w:gridSpan w:val="2"/>
          </w:tcPr>
          <w:p w14:paraId="7374BE8E" w14:textId="77777777" w:rsidR="00FE6A24" w:rsidRDefault="00FE6A24" w:rsidP="00FE6A24">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FE6A24" w:rsidRPr="0045456B" w:rsidRDefault="00FE6A24" w:rsidP="00FE6A24">
            <w:pPr>
              <w:rPr>
                <w:rFonts w:ascii="Arial" w:hAnsi="Arial" w:cs="Arial"/>
                <w:i/>
                <w:iCs/>
                <w:color w:val="4472C4"/>
                <w:kern w:val="2"/>
                <w:sz w:val="18"/>
                <w:szCs w:val="18"/>
              </w:rPr>
            </w:pPr>
            <w:r w:rsidRPr="0045456B">
              <w:rPr>
                <w:rFonts w:ascii="Arial" w:hAnsi="Arial" w:cs="Arial"/>
                <w:color w:val="000000" w:themeColor="text1"/>
                <w:kern w:val="2"/>
                <w:sz w:val="18"/>
                <w:szCs w:val="18"/>
              </w:rPr>
              <w:t>Tiekėjui taikoma 300 Eur bauda už kiekvieną nustatytą atvejį.</w:t>
            </w:r>
          </w:p>
          <w:p w14:paraId="23497077" w14:textId="77777777" w:rsidR="00FE6A24" w:rsidRPr="0045456B" w:rsidRDefault="00FE6A24" w:rsidP="00FE6A24">
            <w:pPr>
              <w:rPr>
                <w:sz w:val="18"/>
                <w:szCs w:val="18"/>
              </w:rPr>
            </w:pPr>
            <w:r w:rsidRPr="0045456B">
              <w:rPr>
                <w:rFonts w:ascii="Arial" w:hAnsi="Arial" w:cs="Arial"/>
                <w:color w:val="000000" w:themeColor="text1"/>
                <w:sz w:val="18"/>
                <w:szCs w:val="18"/>
              </w:rPr>
              <w:t xml:space="preserve"> </w:t>
            </w:r>
          </w:p>
          <w:p w14:paraId="536C39AE" w14:textId="77777777" w:rsidR="00FE6A24" w:rsidRPr="0045456B" w:rsidRDefault="00FE6A24" w:rsidP="00FE6A24">
            <w:pPr>
              <w:rPr>
                <w:rFonts w:ascii="Arial" w:hAnsi="Arial" w:cs="Arial"/>
                <w:color w:val="000000" w:themeColor="text1"/>
                <w:sz w:val="18"/>
                <w:szCs w:val="18"/>
              </w:rPr>
            </w:pPr>
          </w:p>
        </w:tc>
      </w:tr>
      <w:tr w:rsidR="00FE6A24" w14:paraId="1BF59A23" w14:textId="77777777" w:rsidTr="5480C94E">
        <w:trPr>
          <w:trHeight w:val="300"/>
        </w:trPr>
        <w:tc>
          <w:tcPr>
            <w:tcW w:w="2704" w:type="dxa"/>
            <w:gridSpan w:val="2"/>
          </w:tcPr>
          <w:p w14:paraId="2D491491" w14:textId="77777777" w:rsidR="00FE6A24" w:rsidRDefault="00FE6A24" w:rsidP="00FE6A24">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FE6A24" w:rsidRDefault="00FE6A24" w:rsidP="00FE6A24">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FE6A24" w:rsidRPr="00A14F86" w:rsidRDefault="00FE6A24" w:rsidP="00FE6A24">
            <w:pPr>
              <w:rPr>
                <w:rFonts w:ascii="Arial" w:hAnsi="Arial" w:cs="Arial"/>
                <w:color w:val="4472C4"/>
                <w:kern w:val="2"/>
                <w:sz w:val="18"/>
                <w:szCs w:val="18"/>
              </w:rPr>
            </w:pPr>
          </w:p>
        </w:tc>
      </w:tr>
      <w:tr w:rsidR="00FE6A24" w14:paraId="4BDE25FE" w14:textId="77777777" w:rsidTr="5480C94E">
        <w:trPr>
          <w:trHeight w:val="300"/>
        </w:trPr>
        <w:tc>
          <w:tcPr>
            <w:tcW w:w="9482" w:type="dxa"/>
            <w:gridSpan w:val="3"/>
          </w:tcPr>
          <w:p w14:paraId="38270456" w14:textId="77777777" w:rsidR="00FE6A24" w:rsidRDefault="00FE6A24" w:rsidP="00FE6A24">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FE6A24" w14:paraId="15062067" w14:textId="77777777" w:rsidTr="5480C94E">
        <w:trPr>
          <w:trHeight w:val="870"/>
        </w:trPr>
        <w:tc>
          <w:tcPr>
            <w:tcW w:w="2704" w:type="dxa"/>
            <w:gridSpan w:val="2"/>
          </w:tcPr>
          <w:p w14:paraId="24645771" w14:textId="77777777" w:rsidR="00FE6A24" w:rsidRDefault="00FE6A24" w:rsidP="00FE6A24">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FE6A24" w:rsidRDefault="00FE6A24" w:rsidP="00FE6A24">
            <w:pPr>
              <w:rPr>
                <w:rFonts w:ascii="Arial" w:eastAsia="Arial" w:hAnsi="Arial" w:cs="Arial"/>
                <w:sz w:val="18"/>
                <w:szCs w:val="18"/>
              </w:rPr>
            </w:pPr>
            <w:r w:rsidRPr="58077786">
              <w:rPr>
                <w:rFonts w:ascii="Arial" w:eastAsia="Arial" w:hAnsi="Arial" w:cs="Arial"/>
                <w:sz w:val="18"/>
                <w:szCs w:val="18"/>
              </w:rPr>
              <w:t>Netaikoma</w:t>
            </w:r>
          </w:p>
          <w:p w14:paraId="700D3B00" w14:textId="77777777" w:rsidR="00FE6A24" w:rsidRDefault="00FE6A24" w:rsidP="00FE6A24">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FE6A24" w:rsidRDefault="00FE6A24" w:rsidP="00FE6A24">
            <w:pPr>
              <w:rPr>
                <w:rFonts w:ascii="Arial" w:eastAsia="Arial" w:hAnsi="Arial" w:cs="Arial"/>
                <w:color w:val="4472C4" w:themeColor="accent1"/>
                <w:sz w:val="18"/>
                <w:szCs w:val="18"/>
              </w:rPr>
            </w:pPr>
          </w:p>
        </w:tc>
      </w:tr>
      <w:tr w:rsidR="00FE6A24" w14:paraId="5AC1E795" w14:textId="77777777" w:rsidTr="5480C94E">
        <w:trPr>
          <w:trHeight w:val="300"/>
        </w:trPr>
        <w:tc>
          <w:tcPr>
            <w:tcW w:w="2704" w:type="dxa"/>
            <w:gridSpan w:val="2"/>
          </w:tcPr>
          <w:p w14:paraId="2715D0C2" w14:textId="77777777" w:rsidR="00FE6A24" w:rsidRDefault="00FE6A24" w:rsidP="00FE6A24">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FE6A24" w:rsidRDefault="00FE6A24" w:rsidP="00FE6A24">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FE6A24" w:rsidRDefault="00FE6A24" w:rsidP="00FE6A24">
            <w:pPr>
              <w:rPr>
                <w:rFonts w:ascii="Arial" w:eastAsia="Arial" w:hAnsi="Arial" w:cs="Arial"/>
                <w:sz w:val="18"/>
                <w:szCs w:val="18"/>
              </w:rPr>
            </w:pPr>
          </w:p>
        </w:tc>
      </w:tr>
      <w:tr w:rsidR="00FE6A24" w14:paraId="762DE8B2" w14:textId="77777777" w:rsidTr="5480C94E">
        <w:trPr>
          <w:trHeight w:val="300"/>
        </w:trPr>
        <w:tc>
          <w:tcPr>
            <w:tcW w:w="9482" w:type="dxa"/>
            <w:gridSpan w:val="3"/>
          </w:tcPr>
          <w:p w14:paraId="5BDE31EB"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FE6A24" w14:paraId="69B0AE53" w14:textId="77777777" w:rsidTr="5480C94E">
        <w:trPr>
          <w:trHeight w:val="300"/>
        </w:trPr>
        <w:tc>
          <w:tcPr>
            <w:tcW w:w="2704" w:type="dxa"/>
            <w:gridSpan w:val="2"/>
          </w:tcPr>
          <w:p w14:paraId="5A44FD2F" w14:textId="77777777" w:rsidR="00FE6A24" w:rsidRDefault="00FE6A24" w:rsidP="00FE6A24">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FE6A24" w:rsidRDefault="00FE6A24" w:rsidP="00FE6A24">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3C8F0142" w14:textId="50896067" w:rsidR="00FE6A24" w:rsidRDefault="00FE6A24" w:rsidP="007362CE">
            <w:pPr>
              <w:rPr>
                <w:rFonts w:ascii="Arial" w:hAnsi="Arial" w:cs="Arial"/>
                <w:kern w:val="2"/>
                <w:sz w:val="18"/>
                <w:szCs w:val="18"/>
              </w:rPr>
            </w:pPr>
            <w:r>
              <w:rPr>
                <w:rFonts w:ascii="Arial" w:hAnsi="Arial" w:cs="Arial"/>
                <w:color w:val="000000"/>
                <w:kern w:val="2"/>
                <w:sz w:val="18"/>
                <w:szCs w:val="18"/>
              </w:rPr>
              <w:t>Sutartis galioja iki visiško prievolių įvykdymo (kol bus išnaudota Pradinės Sutarties vertė), bet jos terminas negali būti ilgesnis kaip</w:t>
            </w:r>
            <w:r w:rsidR="00DC411D">
              <w:rPr>
                <w:rFonts w:ascii="Arial" w:hAnsi="Arial" w:cs="Arial"/>
                <w:color w:val="000000"/>
                <w:kern w:val="2"/>
                <w:sz w:val="18"/>
                <w:szCs w:val="18"/>
              </w:rPr>
              <w:t xml:space="preserve"> 38 (trisdešimt aštuoni) mėnesiai.</w:t>
            </w:r>
            <w:r>
              <w:rPr>
                <w:rFonts w:ascii="Arial" w:hAnsi="Arial" w:cs="Arial"/>
                <w:color w:val="000000"/>
                <w:kern w:val="2"/>
                <w:sz w:val="18"/>
                <w:szCs w:val="18"/>
              </w:rPr>
              <w:t xml:space="preserve"> </w:t>
            </w:r>
          </w:p>
          <w:p w14:paraId="60F67343" w14:textId="61CD73CB" w:rsidR="00FE6A24" w:rsidRDefault="00FE6A24" w:rsidP="00FE6A24">
            <w:pPr>
              <w:rPr>
                <w:rFonts w:ascii="Arial" w:hAnsi="Arial" w:cs="Arial"/>
                <w:color w:val="4472C4"/>
                <w:kern w:val="2"/>
                <w:sz w:val="18"/>
                <w:szCs w:val="18"/>
              </w:rPr>
            </w:pPr>
          </w:p>
        </w:tc>
      </w:tr>
      <w:tr w:rsidR="00FE6A24" w14:paraId="1D5B4BEB" w14:textId="77777777" w:rsidTr="5480C94E">
        <w:trPr>
          <w:trHeight w:val="300"/>
        </w:trPr>
        <w:tc>
          <w:tcPr>
            <w:tcW w:w="2704" w:type="dxa"/>
            <w:gridSpan w:val="2"/>
          </w:tcPr>
          <w:p w14:paraId="3A1C8FF4" w14:textId="77777777" w:rsidR="00FE6A24" w:rsidRDefault="00FE6A24" w:rsidP="00FE6A24">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FE6A24" w:rsidRDefault="00FE6A24" w:rsidP="00FE6A24">
            <w:pPr>
              <w:rPr>
                <w:rFonts w:ascii="Arial" w:hAnsi="Arial" w:cs="Arial"/>
                <w:kern w:val="2"/>
                <w:sz w:val="18"/>
                <w:szCs w:val="18"/>
              </w:rPr>
            </w:pPr>
            <w:r>
              <w:rPr>
                <w:rFonts w:ascii="Arial" w:hAnsi="Arial" w:cs="Arial"/>
                <w:kern w:val="2"/>
                <w:sz w:val="18"/>
                <w:szCs w:val="18"/>
              </w:rPr>
              <w:t>Netaikoma</w:t>
            </w:r>
          </w:p>
          <w:p w14:paraId="18129E9B" w14:textId="77777777" w:rsidR="00FE6A24" w:rsidRDefault="00FE6A24" w:rsidP="007362CE">
            <w:pPr>
              <w:rPr>
                <w:rFonts w:ascii="Arial" w:eastAsia="Arial" w:hAnsi="Arial" w:cs="Arial"/>
                <w:kern w:val="2"/>
                <w:sz w:val="18"/>
                <w:szCs w:val="18"/>
              </w:rPr>
            </w:pPr>
          </w:p>
        </w:tc>
      </w:tr>
      <w:tr w:rsidR="00FE6A24" w14:paraId="047A4C2D" w14:textId="77777777" w:rsidTr="5480C94E">
        <w:trPr>
          <w:trHeight w:val="300"/>
        </w:trPr>
        <w:tc>
          <w:tcPr>
            <w:tcW w:w="9482" w:type="dxa"/>
            <w:gridSpan w:val="3"/>
          </w:tcPr>
          <w:p w14:paraId="527C4545"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12. SUTARTIES NUTRAUKIMAS</w:t>
            </w:r>
          </w:p>
        </w:tc>
      </w:tr>
      <w:tr w:rsidR="00FE6A24" w14:paraId="3D5B26F8" w14:textId="77777777" w:rsidTr="5480C94E">
        <w:trPr>
          <w:trHeight w:val="300"/>
        </w:trPr>
        <w:tc>
          <w:tcPr>
            <w:tcW w:w="1992" w:type="dxa"/>
          </w:tcPr>
          <w:p w14:paraId="62C9013C" w14:textId="77777777" w:rsidR="00FE6A24" w:rsidRDefault="00FE6A24" w:rsidP="00FE6A24">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FE6A24" w:rsidRPr="00E80F66" w:rsidRDefault="00FE6A24" w:rsidP="00FE6A24">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FE6A24" w:rsidRDefault="00FE6A24" w:rsidP="00FE6A24">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FE6A24" w:rsidRPr="00D56C4B" w:rsidRDefault="00FE6A24" w:rsidP="00FE6A24">
            <w:pPr>
              <w:rPr>
                <w:rFonts w:ascii="Arial" w:hAnsi="Arial" w:cs="Arial"/>
                <w:kern w:val="2"/>
                <w:sz w:val="18"/>
                <w:szCs w:val="18"/>
              </w:rPr>
            </w:pPr>
          </w:p>
        </w:tc>
      </w:tr>
      <w:tr w:rsidR="00FE6A24" w14:paraId="109B44FE" w14:textId="77777777" w:rsidTr="5480C94E">
        <w:trPr>
          <w:trHeight w:val="300"/>
        </w:trPr>
        <w:tc>
          <w:tcPr>
            <w:tcW w:w="1992" w:type="dxa"/>
          </w:tcPr>
          <w:p w14:paraId="6CF2CD23" w14:textId="77777777" w:rsidR="00FE6A24" w:rsidRDefault="00FE6A24" w:rsidP="00FE6A24">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FE6A24" w:rsidRDefault="00FE6A24" w:rsidP="00FE6A24">
            <w:pPr>
              <w:rPr>
                <w:rFonts w:ascii="Arial" w:hAnsi="Arial" w:cs="Arial"/>
                <w:b/>
                <w:bCs/>
                <w:kern w:val="2"/>
                <w:sz w:val="18"/>
                <w:szCs w:val="18"/>
              </w:rPr>
            </w:pPr>
          </w:p>
        </w:tc>
        <w:tc>
          <w:tcPr>
            <w:tcW w:w="7490" w:type="dxa"/>
            <w:gridSpan w:val="2"/>
          </w:tcPr>
          <w:p w14:paraId="13DCC009" w14:textId="77777777" w:rsidR="00FE6A24" w:rsidRPr="001E4CD5" w:rsidRDefault="00FE6A24" w:rsidP="00FE6A24">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58CDB9A9" w14:textId="07A86AF6" w:rsidR="00FE6A24" w:rsidRPr="001E4CD5" w:rsidRDefault="00FE6A24" w:rsidP="00FE6A24">
            <w:pPr>
              <w:spacing w:line="259" w:lineRule="auto"/>
              <w:rPr>
                <w:rFonts w:ascii="Arial" w:hAnsi="Arial" w:cs="Arial"/>
                <w:sz w:val="18"/>
                <w:szCs w:val="18"/>
              </w:rPr>
            </w:pPr>
            <w:r w:rsidRPr="58077786">
              <w:rPr>
                <w:rFonts w:ascii="Arial" w:hAnsi="Arial" w:cs="Arial"/>
                <w:kern w:val="2"/>
                <w:sz w:val="18"/>
                <w:szCs w:val="18"/>
              </w:rPr>
              <w:t>12.2.</w:t>
            </w:r>
            <w:r w:rsidR="007362CE">
              <w:rPr>
                <w:rFonts w:ascii="Arial" w:hAnsi="Arial" w:cs="Arial"/>
                <w:kern w:val="2"/>
                <w:sz w:val="18"/>
                <w:szCs w:val="18"/>
              </w:rPr>
              <w:t>2</w:t>
            </w:r>
            <w:r w:rsidRPr="58077786">
              <w:rPr>
                <w:rFonts w:ascii="Arial" w:hAnsi="Arial" w:cs="Arial"/>
                <w:kern w:val="2"/>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45BB6946" w:rsidR="00FE6A24" w:rsidRPr="001E4CD5" w:rsidRDefault="00FE6A24" w:rsidP="00FE6A24">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7362CE">
              <w:rPr>
                <w:rFonts w:ascii="Arial" w:eastAsia="Arial" w:hAnsi="Arial" w:cs="Arial"/>
                <w:kern w:val="2"/>
                <w:sz w:val="18"/>
                <w:szCs w:val="18"/>
                <w:lang w:val="lt"/>
              </w:rPr>
              <w:t>3</w:t>
            </w:r>
            <w:r w:rsidRPr="58077786">
              <w:rPr>
                <w:rFonts w:ascii="Arial" w:eastAsia="Arial" w:hAnsi="Arial" w:cs="Arial"/>
                <w:kern w:val="2"/>
                <w:sz w:val="18"/>
                <w:szCs w:val="18"/>
                <w:lang w:val="lt"/>
              </w:rPr>
              <w:t>. jeigu Tiekėjas nesilaiko Sutartyje nustatytų Prekių tiekimo terminų ir vėluoja pristatyti Prekes daugiau nei 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5A99B218" w:rsidR="00FE6A24" w:rsidRPr="001E4CD5" w:rsidRDefault="00FE6A24" w:rsidP="00FE6A2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7362CE">
              <w:rPr>
                <w:rFonts w:ascii="Arial" w:eastAsia="Arial" w:hAnsi="Arial" w:cs="Arial"/>
                <w:kern w:val="2"/>
                <w:sz w:val="18"/>
                <w:szCs w:val="18"/>
                <w:lang w:val="lt"/>
              </w:rPr>
              <w:t>4</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4C4372EB" w:rsidR="00FE6A24" w:rsidRPr="001E4CD5" w:rsidRDefault="00FE6A24" w:rsidP="00FE6A2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7362CE">
              <w:rPr>
                <w:rFonts w:ascii="Arial" w:eastAsia="Arial" w:hAnsi="Arial" w:cs="Arial"/>
                <w:kern w:val="2"/>
                <w:sz w:val="18"/>
                <w:szCs w:val="18"/>
                <w:lang w:val="lt"/>
              </w:rPr>
              <w:t>5</w:t>
            </w:r>
            <w:r w:rsidRPr="58077786">
              <w:rPr>
                <w:rFonts w:ascii="Arial" w:eastAsia="Arial" w:hAnsi="Arial" w:cs="Arial"/>
                <w:kern w:val="2"/>
                <w:sz w:val="18"/>
                <w:szCs w:val="18"/>
                <w:lang w:val="lt"/>
              </w:rPr>
              <w:t>. Tiekėjas pažeidžia Prekių pristatymo terminus ir dėl Prekių pristatymo vėlavimo Prekės tampa nebereikalingos;</w:t>
            </w:r>
          </w:p>
          <w:p w14:paraId="5C05F9CB" w14:textId="5AE4591F" w:rsidR="00FE6A24" w:rsidRPr="001E4CD5" w:rsidRDefault="00FE6A24" w:rsidP="00FE6A2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7362CE">
              <w:rPr>
                <w:rFonts w:ascii="Arial" w:eastAsia="Arial" w:hAnsi="Arial" w:cs="Arial"/>
                <w:kern w:val="2"/>
                <w:sz w:val="18"/>
                <w:szCs w:val="18"/>
                <w:lang w:val="lt"/>
              </w:rPr>
              <w:t>6</w:t>
            </w:r>
            <w:r w:rsidRPr="58077786">
              <w:rPr>
                <w:rFonts w:ascii="Arial" w:eastAsia="Arial" w:hAnsi="Arial" w:cs="Arial"/>
                <w:kern w:val="2"/>
                <w:sz w:val="18"/>
                <w:szCs w:val="18"/>
                <w:lang w:val="lt"/>
              </w:rPr>
              <w:t>. Tiekėjas daugiau kaip 2 (du) kartus pristato Prekes, kurios neatitinka Sutartyje ir / ar Įstatymuose nustatytų reikalavimų Prekėms;</w:t>
            </w:r>
          </w:p>
          <w:p w14:paraId="6C4CCE10" w14:textId="63D75485" w:rsidR="00FE6A24" w:rsidRPr="001E4CD5" w:rsidRDefault="00FE6A24" w:rsidP="00FE6A24">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lastRenderedPageBreak/>
              <w:t>12.2.</w:t>
            </w:r>
            <w:r w:rsidR="007362CE">
              <w:rPr>
                <w:rFonts w:ascii="Arial" w:eastAsia="Arial" w:hAnsi="Arial" w:cs="Arial"/>
                <w:kern w:val="2"/>
                <w:sz w:val="18"/>
                <w:szCs w:val="18"/>
                <w:lang w:val="lt"/>
              </w:rPr>
              <w:t>7</w:t>
            </w:r>
            <w:r w:rsidRPr="58077786">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5FAEAA73" w:rsidR="00FE6A24" w:rsidRDefault="00FE6A24" w:rsidP="00FE6A24">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07362CE">
              <w:rPr>
                <w:rFonts w:ascii="Arial" w:eastAsia="Arial" w:hAnsi="Arial" w:cs="Arial"/>
                <w:sz w:val="18"/>
                <w:szCs w:val="18"/>
                <w:lang w:val="lt"/>
              </w:rPr>
              <w:t>8</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39A426AA" w:rsidR="00FE6A24" w:rsidRPr="001E4CD5" w:rsidRDefault="00FE6A24" w:rsidP="00FE6A24">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w:t>
            </w:r>
            <w:r w:rsidR="007362CE">
              <w:rPr>
                <w:rFonts w:ascii="Arial" w:eastAsia="Arial" w:hAnsi="Arial" w:cs="Arial"/>
                <w:sz w:val="18"/>
                <w:szCs w:val="18"/>
                <w:lang w:val="lt"/>
              </w:rPr>
              <w:t>9</w:t>
            </w:r>
            <w:r w:rsidRPr="58077786">
              <w:rPr>
                <w:rFonts w:ascii="Arial" w:eastAsia="Arial" w:hAnsi="Arial" w:cs="Arial"/>
                <w:sz w:val="18"/>
                <w:szCs w:val="18"/>
                <w:lang w:val="lt"/>
              </w:rPr>
              <w:t>. Tiekėjas 2 (du) kartus pažeidžia esminę Sutarties sąlygą.</w:t>
            </w:r>
          </w:p>
        </w:tc>
      </w:tr>
      <w:tr w:rsidR="00FE6A24" w14:paraId="6FD36DF3" w14:textId="77777777" w:rsidTr="5480C94E">
        <w:trPr>
          <w:trHeight w:val="300"/>
        </w:trPr>
        <w:tc>
          <w:tcPr>
            <w:tcW w:w="9482" w:type="dxa"/>
            <w:gridSpan w:val="3"/>
          </w:tcPr>
          <w:p w14:paraId="2FB28CE1" w14:textId="723EF74F" w:rsidR="00FE6A24" w:rsidRDefault="00FE6A24" w:rsidP="00FE6A24">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p>
        </w:tc>
      </w:tr>
      <w:tr w:rsidR="00FE6A24" w14:paraId="2474B5C2" w14:textId="77777777" w:rsidTr="5480C94E">
        <w:trPr>
          <w:trHeight w:val="300"/>
        </w:trPr>
        <w:tc>
          <w:tcPr>
            <w:tcW w:w="1992" w:type="dxa"/>
          </w:tcPr>
          <w:p w14:paraId="1D2DF7CB" w14:textId="77777777" w:rsidR="00FE6A24" w:rsidRDefault="00FE6A24" w:rsidP="00FE6A24">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5EF1DC98" w:rsidR="00FE6A24" w:rsidRDefault="00FE6A24" w:rsidP="00FE6A24">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7362CE">
              <w:rPr>
                <w:rFonts w:ascii="Arial" w:hAnsi="Arial" w:cs="Arial"/>
                <w:color w:val="000000"/>
                <w:kern w:val="2"/>
                <w:sz w:val="18"/>
                <w:szCs w:val="18"/>
                <w:shd w:val="clear" w:color="auto" w:fill="FFFFFF"/>
              </w:rPr>
              <w:t>4.4.4.5.</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8F1EF42" w14:textId="5E91ED32" w:rsidR="00FE6A24" w:rsidRPr="00751892" w:rsidRDefault="00FE6A24" w:rsidP="00FE6A24">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FE6A24" w14:paraId="10EB2F77" w14:textId="77777777" w:rsidTr="5480C94E">
        <w:trPr>
          <w:trHeight w:val="300"/>
        </w:trPr>
        <w:tc>
          <w:tcPr>
            <w:tcW w:w="1992" w:type="dxa"/>
          </w:tcPr>
          <w:p w14:paraId="2C6D93D7" w14:textId="77777777" w:rsidR="00FE6A24" w:rsidRDefault="00FE6A24" w:rsidP="00FE6A24">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FE6A24" w:rsidRDefault="00FE6A24" w:rsidP="00FE6A24">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FE6A24" w:rsidRDefault="00FE6A24" w:rsidP="00FE6A24">
            <w:pPr>
              <w:rPr>
                <w:rFonts w:ascii="Arial" w:hAnsi="Arial" w:cs="Arial"/>
                <w:color w:val="000000"/>
                <w:kern w:val="2"/>
                <w:sz w:val="22"/>
                <w:szCs w:val="22"/>
                <w:shd w:val="clear" w:color="auto" w:fill="FFFFFF"/>
              </w:rPr>
            </w:pPr>
          </w:p>
          <w:p w14:paraId="7D518D12" w14:textId="77777777" w:rsidR="00FE6A24" w:rsidRDefault="00FE6A24" w:rsidP="00FE6A24">
            <w:pPr>
              <w:rPr>
                <w:rFonts w:ascii="Arial" w:hAnsi="Arial" w:cs="Arial"/>
                <w:i/>
                <w:iCs/>
                <w:color w:val="4472C4"/>
                <w:kern w:val="2"/>
                <w:sz w:val="18"/>
                <w:szCs w:val="18"/>
                <w:shd w:val="clear" w:color="auto" w:fill="FFFFFF"/>
              </w:rPr>
            </w:pPr>
          </w:p>
          <w:p w14:paraId="3C9DE872" w14:textId="77777777" w:rsidR="00FE6A24" w:rsidRDefault="00FE6A24" w:rsidP="00FE6A24">
            <w:pPr>
              <w:rPr>
                <w:rFonts w:ascii="Arial" w:hAnsi="Arial" w:cs="Arial"/>
                <w:color w:val="0070C0"/>
                <w:kern w:val="2"/>
                <w:sz w:val="18"/>
                <w:szCs w:val="18"/>
              </w:rPr>
            </w:pPr>
          </w:p>
        </w:tc>
      </w:tr>
      <w:tr w:rsidR="00FE6A24" w14:paraId="7831E747" w14:textId="77777777" w:rsidTr="5480C94E">
        <w:trPr>
          <w:trHeight w:val="300"/>
        </w:trPr>
        <w:tc>
          <w:tcPr>
            <w:tcW w:w="9482" w:type="dxa"/>
            <w:gridSpan w:val="3"/>
          </w:tcPr>
          <w:p w14:paraId="298897BD" w14:textId="77777777" w:rsidR="00FE6A24" w:rsidRDefault="00FE6A24" w:rsidP="00FE6A24">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FE6A24" w14:paraId="2A8B979A" w14:textId="77777777" w:rsidTr="5480C94E">
        <w:trPr>
          <w:trHeight w:val="300"/>
        </w:trPr>
        <w:tc>
          <w:tcPr>
            <w:tcW w:w="1992" w:type="dxa"/>
          </w:tcPr>
          <w:p w14:paraId="2D8282C9" w14:textId="77777777" w:rsidR="00FE6A24" w:rsidRDefault="00FE6A24" w:rsidP="00FE6A24">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FE6A24" w:rsidRDefault="00FE6A24" w:rsidP="00FE6A24">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FE6A24" w:rsidRDefault="00FE6A24" w:rsidP="00FE6A24">
            <w:pPr>
              <w:jc w:val="both"/>
              <w:rPr>
                <w:rFonts w:ascii="Arial" w:hAnsi="Arial" w:cs="Arial"/>
                <w:kern w:val="2"/>
                <w:sz w:val="18"/>
                <w:szCs w:val="18"/>
              </w:rPr>
            </w:pPr>
            <w:r>
              <w:rPr>
                <w:rFonts w:ascii="Arial" w:hAnsi="Arial" w:cs="Arial"/>
                <w:kern w:val="2"/>
                <w:sz w:val="18"/>
                <w:szCs w:val="18"/>
              </w:rPr>
              <w:t>6.2.</w:t>
            </w:r>
            <w:r w:rsidRPr="392D0785">
              <w:rPr>
                <w:rFonts w:ascii="Arial" w:hAnsi="Arial" w:cs="Arial"/>
                <w:kern w:val="2"/>
                <w:sz w:val="18"/>
                <w:szCs w:val="18"/>
              </w:rPr>
              <w:t>8.</w:t>
            </w:r>
            <w:r>
              <w:rPr>
                <w:rFonts w:ascii="Arial" w:hAnsi="Arial" w:cs="Arial"/>
                <w:kern w:val="2"/>
                <w:sz w:val="18"/>
                <w:szCs w:val="18"/>
              </w:rPr>
              <w:t xml:space="preserve"> išdėstoma taip: </w:t>
            </w:r>
          </w:p>
          <w:p w14:paraId="70072D88" w14:textId="77777777" w:rsidR="00FE6A24" w:rsidRDefault="00FE6A24" w:rsidP="00FE6A24">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FE6A24" w:rsidRDefault="00FE6A24" w:rsidP="00FE6A24">
            <w:pPr>
              <w:jc w:val="both"/>
              <w:rPr>
                <w:rFonts w:ascii="Arial" w:hAnsi="Arial" w:cs="Arial"/>
                <w:kern w:val="2"/>
                <w:sz w:val="18"/>
                <w:szCs w:val="18"/>
              </w:rPr>
            </w:pPr>
          </w:p>
          <w:p w14:paraId="3AE579B4" w14:textId="236142DD" w:rsidR="00FE6A24" w:rsidRDefault="00FE6A24" w:rsidP="00FE6A24">
            <w:pPr>
              <w:jc w:val="both"/>
              <w:rPr>
                <w:rFonts w:ascii="Arial" w:hAnsi="Arial" w:cs="Arial"/>
                <w:kern w:val="2"/>
                <w:sz w:val="18"/>
                <w:szCs w:val="18"/>
              </w:rPr>
            </w:pPr>
            <w:r>
              <w:rPr>
                <w:rFonts w:ascii="Arial" w:hAnsi="Arial" w:cs="Arial"/>
                <w:kern w:val="2"/>
                <w:sz w:val="18"/>
                <w:szCs w:val="18"/>
              </w:rPr>
              <w:t>Sutarties Bendrųjų Sąlygų 10 skyrius ir 12.1. poskyris papildomas šiomis sąlygomis:</w:t>
            </w:r>
          </w:p>
          <w:p w14:paraId="107AB247" w14:textId="77777777" w:rsidR="00FE6A24" w:rsidRPr="00FC5744" w:rsidRDefault="00FE6A24" w:rsidP="00FE6A24">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lastRenderedPageBreak/>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FE6A24" w:rsidRPr="00FC5744" w:rsidRDefault="00FE6A24" w:rsidP="00FE6A24">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FE6A24" w:rsidRPr="00FC5744" w:rsidRDefault="00FE6A24" w:rsidP="00FE6A24">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FE6A24" w:rsidRPr="00FC5744" w:rsidRDefault="00FE6A24" w:rsidP="00FE6A24">
            <w:pPr>
              <w:jc w:val="both"/>
              <w:rPr>
                <w:rFonts w:ascii="Arial" w:hAnsi="Arial" w:cs="Arial"/>
                <w:kern w:val="2"/>
                <w:sz w:val="18"/>
                <w:szCs w:val="18"/>
              </w:rPr>
            </w:pPr>
            <w:r w:rsidRPr="3C478D95">
              <w:rPr>
                <w:rFonts w:ascii="Arial" w:hAnsi="Arial" w:cs="Arial"/>
                <w:kern w:val="2"/>
                <w:sz w:val="18"/>
                <w:szCs w:val="18"/>
              </w:rPr>
              <w:t xml:space="preserve">11. Užtikrinimas, neatitinkantis Sutartyje nustatytų reikalavimų, nepriimamas. </w:t>
            </w:r>
          </w:p>
          <w:p w14:paraId="29230A1F" w14:textId="69538AB0" w:rsidR="00FE6A24" w:rsidRPr="00FC5744" w:rsidRDefault="00FE6A24" w:rsidP="00FE6A24">
            <w:pPr>
              <w:jc w:val="both"/>
              <w:rPr>
                <w:rFonts w:ascii="Arial" w:hAnsi="Arial" w:cs="Arial"/>
                <w:i/>
                <w:iCs/>
                <w:kern w:val="2"/>
                <w:sz w:val="18"/>
                <w:szCs w:val="18"/>
              </w:rPr>
            </w:pPr>
            <w:r w:rsidRPr="3C478D95">
              <w:rPr>
                <w:rFonts w:ascii="Arial" w:hAnsi="Arial" w:cs="Arial"/>
                <w:kern w:val="2"/>
                <w:sz w:val="18"/>
                <w:szCs w:val="18"/>
              </w:rPr>
              <w:t>12. Pateikus visas Sutarties sąlygas atitinkantį užtikrinimą, Tiekėjui per 10 (dešimt) dienų bus grąžintas pasiūlymo galiojimo užtikrinimas (jei taikoma).</w:t>
            </w:r>
          </w:p>
          <w:p w14:paraId="404805AD" w14:textId="5C2FDD06" w:rsidR="00FE6A24" w:rsidRPr="00FC5744" w:rsidRDefault="00FE6A24" w:rsidP="00FE6A24">
            <w:pPr>
              <w:jc w:val="both"/>
              <w:rPr>
                <w:rFonts w:ascii="Arial" w:hAnsi="Arial" w:cs="Arial"/>
                <w:i/>
                <w:iCs/>
                <w:kern w:val="2"/>
                <w:sz w:val="18"/>
                <w:szCs w:val="18"/>
              </w:rPr>
            </w:pPr>
            <w:r w:rsidRPr="3C478D95">
              <w:rPr>
                <w:rFonts w:ascii="Arial" w:hAnsi="Arial" w:cs="Arial"/>
                <w:kern w:val="2"/>
                <w:sz w:val="18"/>
                <w:szCs w:val="18"/>
              </w:rPr>
              <w:t>13. Užtikrinimas Tiekėjui grąžinamas per 30 (trisdešimt) kalendorinių dienų po Tiekėjo pilno sutartinių įsipareigojimų įvykdymo ir Tiekėjo rašytinio pareikalavimo.</w:t>
            </w:r>
          </w:p>
          <w:p w14:paraId="260EA374" w14:textId="3B705D42" w:rsidR="00FE6A24" w:rsidRDefault="00FE6A24" w:rsidP="00FE6A24">
            <w:pPr>
              <w:jc w:val="both"/>
              <w:rPr>
                <w:rFonts w:ascii="Arial" w:hAnsi="Arial" w:cs="Arial"/>
                <w:kern w:val="2"/>
                <w:sz w:val="18"/>
                <w:szCs w:val="18"/>
              </w:rPr>
            </w:pPr>
            <w:r w:rsidRPr="3C478D95">
              <w:rPr>
                <w:rFonts w:ascii="Arial" w:hAnsi="Arial" w:cs="Arial"/>
                <w:kern w:val="2"/>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FE6A24" w:rsidRDefault="00FE6A24" w:rsidP="00FE6A24">
            <w:pPr>
              <w:jc w:val="both"/>
              <w:rPr>
                <w:rFonts w:ascii="Arial" w:hAnsi="Arial" w:cs="Arial"/>
                <w:i/>
                <w:iCs/>
                <w:kern w:val="2"/>
                <w:sz w:val="18"/>
                <w:szCs w:val="18"/>
              </w:rPr>
            </w:pPr>
          </w:p>
          <w:p w14:paraId="3AC586E5" w14:textId="77777777" w:rsidR="00FE6A24" w:rsidRPr="00E44201" w:rsidRDefault="00FE6A24" w:rsidP="00FE6A24">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FE6A24" w:rsidRPr="00E44201" w:rsidRDefault="00FE6A24" w:rsidP="00FE6A24">
            <w:pPr>
              <w:jc w:val="both"/>
              <w:rPr>
                <w:rFonts w:ascii="Arial" w:hAnsi="Arial" w:cs="Arial"/>
                <w:kern w:val="2"/>
                <w:sz w:val="18"/>
                <w:szCs w:val="18"/>
              </w:rPr>
            </w:pPr>
            <w:r w:rsidRPr="00E44201">
              <w:rPr>
                <w:rFonts w:ascii="Arial" w:hAnsi="Arial" w:cs="Arial"/>
                <w:kern w:val="2"/>
                <w:sz w:val="18"/>
                <w:szCs w:val="18"/>
              </w:rPr>
              <w:t> </w:t>
            </w:r>
          </w:p>
          <w:p w14:paraId="7EC6C54A" w14:textId="49903A40" w:rsidR="00FE6A24" w:rsidRPr="00216279" w:rsidRDefault="00FE6A24" w:rsidP="00216279">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FE6A24" w14:paraId="40344261" w14:textId="77777777" w:rsidTr="5480C94E">
        <w:trPr>
          <w:trHeight w:val="300"/>
        </w:trPr>
        <w:tc>
          <w:tcPr>
            <w:tcW w:w="1992" w:type="dxa"/>
          </w:tcPr>
          <w:p w14:paraId="4843C231" w14:textId="77777777" w:rsidR="00FE6A24" w:rsidRDefault="00FE6A24" w:rsidP="00FE6A24">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FE6A24" w:rsidRDefault="00FE6A24" w:rsidP="00FE6A24">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FE6A24" w:rsidRDefault="00FE6A24" w:rsidP="00FE6A24">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02E8C2BF" w14:textId="6163CD53" w:rsidR="00FE6A24" w:rsidRDefault="00FE6A24" w:rsidP="00FE6A24">
            <w:pPr>
              <w:jc w:val="both"/>
              <w:rPr>
                <w:rFonts w:ascii="Arial" w:eastAsia="Arial" w:hAnsi="Arial" w:cs="Arial"/>
                <w:sz w:val="18"/>
                <w:szCs w:val="18"/>
              </w:rPr>
            </w:pPr>
            <w:r w:rsidRPr="5480C94E">
              <w:rPr>
                <w:rFonts w:ascii="Arial" w:eastAsia="Arial" w:hAnsi="Arial" w:cs="Arial"/>
                <w:i/>
                <w:iCs/>
                <w:color w:val="4471C4"/>
                <w:sz w:val="18"/>
                <w:szCs w:val="18"/>
              </w:rPr>
              <w:t>(Pasirinkti ir palikti tik pirkimo metu taikomus kriterijus)</w:t>
            </w:r>
          </w:p>
          <w:p w14:paraId="7BCC9DAE" w14:textId="77777777" w:rsidR="00FE6A24" w:rsidRPr="00E44201" w:rsidRDefault="00FE6A24" w:rsidP="00FE6A24">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FE6A24" w:rsidRPr="00E44201" w:rsidRDefault="00FE6A24" w:rsidP="00FE6A24">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2BD2B934" w:rsidR="00FE6A24" w:rsidRPr="00E44201" w:rsidRDefault="00FE6A24" w:rsidP="00FE6A24">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FE6A24" w:rsidRDefault="00FE6A24" w:rsidP="00FE6A24">
            <w:pPr>
              <w:jc w:val="both"/>
              <w:rPr>
                <w:rFonts w:ascii="Arial" w:hAnsi="Arial" w:cs="Arial"/>
                <w:sz w:val="18"/>
                <w:szCs w:val="18"/>
              </w:rPr>
            </w:pPr>
            <w:r w:rsidRPr="5480C94E">
              <w:rPr>
                <w:rFonts w:ascii="Arial" w:hAnsi="Arial" w:cs="Arial"/>
                <w:kern w:val="2"/>
                <w:sz w:val="18"/>
                <w:szCs w:val="18"/>
              </w:rPr>
              <w:t>16.5. Tiekėjas būtų susipažinęs ir laikytųsi LTG grupės tiekėjo elgesio kodekso nuostatų (</w:t>
            </w:r>
            <w:hyperlink r:id="rId11" w:history="1">
              <w:r w:rsidRPr="5480C94E">
                <w:rPr>
                  <w:rStyle w:val="Hyperlink"/>
                  <w:rFonts w:ascii="Arial" w:hAnsi="Arial" w:cs="Arial"/>
                  <w:kern w:val="2"/>
                  <w:sz w:val="18"/>
                  <w:szCs w:val="18"/>
                </w:rPr>
                <w:t>paskelbta viešai</w:t>
              </w:r>
            </w:hyperlink>
            <w:r w:rsidRPr="5480C94E">
              <w:rPr>
                <w:rFonts w:ascii="Arial" w:hAnsi="Arial" w:cs="Arial"/>
                <w:kern w:val="2"/>
                <w:sz w:val="18"/>
                <w:szCs w:val="18"/>
                <w:vertAlign w:val="superscript"/>
              </w:rPr>
              <w:footnoteReference w:id="4"/>
            </w:r>
            <w:r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0CD1C7B0" w14:textId="57EB72DE" w:rsidR="00FE6A24" w:rsidRDefault="00FE6A24" w:rsidP="00FE6A24">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FE6A24" w:rsidRDefault="00FE6A24" w:rsidP="00FE6A24">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FE6A24" w:rsidRPr="000C40E9" w:rsidRDefault="00FE6A24" w:rsidP="00FE6A24">
            <w:pPr>
              <w:spacing w:line="259" w:lineRule="auto"/>
              <w:jc w:val="both"/>
              <w:rPr>
                <w:rFonts w:ascii="Arial" w:hAnsi="Arial" w:cs="Arial"/>
                <w:sz w:val="18"/>
                <w:szCs w:val="18"/>
              </w:rPr>
            </w:pPr>
            <w:r w:rsidRPr="5480C94E">
              <w:rPr>
                <w:rFonts w:ascii="Arial" w:hAnsi="Arial" w:cs="Arial"/>
                <w:kern w:val="2"/>
                <w:sz w:val="18"/>
                <w:szCs w:val="18"/>
              </w:rPr>
              <w:t>17.</w:t>
            </w:r>
            <w:r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FE6A24" w:rsidRPr="00DA4AE4" w:rsidRDefault="00FE6A24" w:rsidP="00FE6A24">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FE6A24" w:rsidRDefault="00FE6A24" w:rsidP="00FE6A24">
            <w:pPr>
              <w:jc w:val="both"/>
              <w:rPr>
                <w:rFonts w:ascii="Arial" w:hAnsi="Arial" w:cs="Arial"/>
                <w:kern w:val="2"/>
                <w:sz w:val="18"/>
                <w:szCs w:val="18"/>
              </w:rPr>
            </w:pPr>
          </w:p>
          <w:p w14:paraId="3CAB54D3" w14:textId="7777777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lastRenderedPageBreak/>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FE6A24" w:rsidRDefault="00FE6A24" w:rsidP="00FE6A24">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FE6A24" w:rsidRDefault="00FE6A24" w:rsidP="00FE6A24">
            <w:pPr>
              <w:spacing w:line="259" w:lineRule="auto"/>
              <w:jc w:val="both"/>
              <w:rPr>
                <w:rFonts w:ascii="Arial" w:hAnsi="Arial" w:cs="Arial"/>
                <w:sz w:val="18"/>
                <w:szCs w:val="18"/>
              </w:rPr>
            </w:pPr>
            <w:r w:rsidRPr="5480C94E">
              <w:rPr>
                <w:rFonts w:ascii="Arial" w:hAnsi="Arial" w:cs="Arial"/>
                <w:kern w:val="2"/>
                <w:sz w:val="18"/>
                <w:szCs w:val="18"/>
              </w:rPr>
              <w:t>21.2.</w:t>
            </w:r>
            <w:r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FE6A24" w:rsidRDefault="00FE6A24" w:rsidP="00FE6A24">
            <w:pPr>
              <w:jc w:val="both"/>
              <w:rPr>
                <w:rFonts w:ascii="Arial" w:hAnsi="Arial" w:cs="Arial"/>
                <w:kern w:val="2"/>
                <w:sz w:val="18"/>
                <w:szCs w:val="18"/>
              </w:rPr>
            </w:pPr>
            <w:r w:rsidRPr="5480C94E">
              <w:rPr>
                <w:rFonts w:ascii="Arial" w:hAnsi="Arial" w:cs="Arial"/>
                <w:kern w:val="2"/>
                <w:sz w:val="18"/>
                <w:szCs w:val="18"/>
              </w:rPr>
              <w:t>22.2.2.15.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FE6A24" w:rsidRPr="00AB3A71" w:rsidRDefault="00FE6A24" w:rsidP="00FE6A24">
            <w:pPr>
              <w:jc w:val="both"/>
              <w:rPr>
                <w:rFonts w:ascii="Arial" w:hAnsi="Arial" w:cs="Arial"/>
                <w:kern w:val="2"/>
                <w:sz w:val="18"/>
                <w:szCs w:val="18"/>
              </w:rPr>
            </w:pPr>
            <w:r w:rsidRPr="5480C94E">
              <w:rPr>
                <w:rFonts w:ascii="Arial" w:hAnsi="Arial" w:cs="Arial"/>
                <w:kern w:val="2"/>
                <w:sz w:val="18"/>
                <w:szCs w:val="18"/>
              </w:rPr>
              <w:t>22.2.2.16. Lietuvos Respublikos Vyriausybė Nacionaliniam saugumui užtikrinti svarbių objektų apsaugos įstatymo nustatyta tvarka priima sprendimą, patvirtinantį, kad sutartis neatitinka nacionalinio saugumo interesų.</w:t>
            </w:r>
          </w:p>
          <w:p w14:paraId="229FEE95" w14:textId="1FF352F8" w:rsidR="00FE6A24" w:rsidRDefault="00FE6A24" w:rsidP="00FE6A24">
            <w:pPr>
              <w:jc w:val="both"/>
              <w:rPr>
                <w:rFonts w:ascii="Arial" w:hAnsi="Arial" w:cs="Arial"/>
                <w:sz w:val="18"/>
                <w:szCs w:val="18"/>
              </w:rPr>
            </w:pPr>
          </w:p>
          <w:p w14:paraId="6732580F" w14:textId="244D361B" w:rsidR="00FE6A24" w:rsidRDefault="00FE6A24" w:rsidP="00FE6A24">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FE6A24" w:rsidRDefault="00FE6A24" w:rsidP="00FE6A24">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FE6A24" w14:paraId="3F1C1830" w14:textId="77777777" w:rsidTr="5480C94E">
        <w:trPr>
          <w:trHeight w:val="300"/>
        </w:trPr>
        <w:tc>
          <w:tcPr>
            <w:tcW w:w="1992" w:type="dxa"/>
          </w:tcPr>
          <w:p w14:paraId="2FE3646C" w14:textId="77777777" w:rsidR="00FE6A24" w:rsidRDefault="00FE6A24" w:rsidP="00FE6A24">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FE6A24" w:rsidRPr="00E80F66" w:rsidRDefault="00FE6A24" w:rsidP="00FE6A24">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FE6A24" w:rsidRPr="00E80F66" w:rsidRDefault="00FE6A24" w:rsidP="00FE6A24">
            <w:pPr>
              <w:spacing w:line="259" w:lineRule="auto"/>
              <w:rPr>
                <w:rFonts w:ascii="Arial" w:hAnsi="Arial" w:cs="Arial"/>
                <w:color w:val="000000" w:themeColor="text1"/>
                <w:sz w:val="18"/>
                <w:szCs w:val="18"/>
              </w:rPr>
            </w:pPr>
          </w:p>
          <w:p w14:paraId="510860DC" w14:textId="77777777" w:rsidR="00FE6A24" w:rsidRPr="00E80F66" w:rsidRDefault="00FE6A24" w:rsidP="00FE6A24">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FE6A24" w:rsidRPr="00E44201" w:rsidRDefault="00FE6A24" w:rsidP="00FE6A24">
            <w:pPr>
              <w:spacing w:line="259" w:lineRule="auto"/>
              <w:rPr>
                <w:rFonts w:ascii="Arial" w:hAnsi="Arial" w:cs="Arial"/>
                <w:color w:val="000000" w:themeColor="text1"/>
                <w:sz w:val="18"/>
                <w:szCs w:val="18"/>
              </w:rPr>
            </w:pPr>
          </w:p>
          <w:p w14:paraId="39F16D5A" w14:textId="77777777" w:rsidR="00FE6A24" w:rsidRDefault="00FE6A24" w:rsidP="00FE6A24">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FE6A24" w:rsidRPr="001511C7" w:rsidRDefault="00FE6A24" w:rsidP="00FE6A24">
            <w:pPr>
              <w:spacing w:line="259" w:lineRule="auto"/>
              <w:rPr>
                <w:rFonts w:ascii="Arial" w:hAnsi="Arial" w:cs="Arial"/>
                <w:vanish/>
                <w:color w:val="000000" w:themeColor="text1"/>
                <w:sz w:val="18"/>
                <w:szCs w:val="18"/>
              </w:rPr>
            </w:pPr>
          </w:p>
          <w:p w14:paraId="6B502E82"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FE6A24" w:rsidRPr="00E80F66" w:rsidRDefault="00FE6A24" w:rsidP="00FE6A24">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su sutartimi susijusią veiklą pradėtų teisės aktų ir savo darbdavio nustatyta tvarka parengti saugiai dirbti jiems pavestą darbą, įgiję darbams atlikti privalomas </w:t>
            </w:r>
            <w:r w:rsidRPr="00E80F66">
              <w:rPr>
                <w:rFonts w:ascii="Arial" w:hAnsi="Arial" w:cs="Arial"/>
                <w:color w:val="000000" w:themeColor="text1"/>
                <w:sz w:val="18"/>
                <w:szCs w:val="18"/>
              </w:rPr>
              <w:lastRenderedPageBreak/>
              <w:t>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FE6A24" w:rsidRPr="00E80F66" w:rsidRDefault="00FE6A24" w:rsidP="00FE6A24">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FE6A24" w:rsidRPr="00E80F66" w:rsidRDefault="00FE6A24" w:rsidP="00FE6A24">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FE6A24" w:rsidRPr="00E80F66" w:rsidRDefault="00FE6A24" w:rsidP="00FE6A2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FE6A24" w:rsidRPr="00E80F66" w:rsidRDefault="00FE6A24" w:rsidP="00FE6A24">
            <w:pPr>
              <w:spacing w:line="259" w:lineRule="auto"/>
              <w:rPr>
                <w:rFonts w:ascii="Arial" w:hAnsi="Arial" w:cs="Arial"/>
                <w:color w:val="000000" w:themeColor="text1"/>
                <w:sz w:val="18"/>
                <w:szCs w:val="18"/>
              </w:rPr>
            </w:pPr>
          </w:p>
        </w:tc>
      </w:tr>
      <w:tr w:rsidR="00FE6A24" w14:paraId="6ECD22CE" w14:textId="77777777" w:rsidTr="5480C94E">
        <w:trPr>
          <w:trHeight w:val="300"/>
        </w:trPr>
        <w:tc>
          <w:tcPr>
            <w:tcW w:w="1992" w:type="dxa"/>
          </w:tcPr>
          <w:p w14:paraId="33D8CEAB" w14:textId="77777777" w:rsidR="00FE6A24" w:rsidRDefault="00FE6A24" w:rsidP="00FE6A24">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FE6A24" w:rsidRDefault="00FE6A24" w:rsidP="00FE6A24">
            <w:pPr>
              <w:spacing w:line="259" w:lineRule="auto"/>
            </w:pPr>
            <w:r w:rsidRPr="6952A8FA">
              <w:rPr>
                <w:rFonts w:ascii="Arial" w:hAnsi="Arial" w:cs="Arial"/>
                <w:i/>
                <w:iCs/>
                <w:color w:val="4472C4" w:themeColor="accent1"/>
                <w:sz w:val="18"/>
                <w:szCs w:val="18"/>
              </w:rPr>
              <w:t>-</w:t>
            </w:r>
          </w:p>
          <w:p w14:paraId="21F92A01" w14:textId="77777777" w:rsidR="00FE6A24" w:rsidRDefault="00FE6A24" w:rsidP="00FE6A24">
            <w:pPr>
              <w:rPr>
                <w:rFonts w:ascii="Arial" w:hAnsi="Arial" w:cs="Arial"/>
                <w:i/>
                <w:iCs/>
                <w:color w:val="0070C0"/>
                <w:kern w:val="2"/>
                <w:sz w:val="18"/>
                <w:szCs w:val="18"/>
              </w:rPr>
            </w:pPr>
          </w:p>
        </w:tc>
      </w:tr>
      <w:tr w:rsidR="00FE6A24" w14:paraId="76DFC186" w14:textId="77777777" w:rsidTr="5480C94E">
        <w:trPr>
          <w:trHeight w:val="300"/>
        </w:trPr>
        <w:tc>
          <w:tcPr>
            <w:tcW w:w="1992" w:type="dxa"/>
          </w:tcPr>
          <w:p w14:paraId="4EBD2CC0" w14:textId="77777777" w:rsidR="00FE6A24" w:rsidRDefault="00FE6A24" w:rsidP="00FE6A24">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FE6A24" w:rsidRDefault="00FE6A24" w:rsidP="00FE6A24">
            <w:pPr>
              <w:spacing w:line="259" w:lineRule="auto"/>
            </w:pPr>
            <w:r w:rsidRPr="6952A8FA">
              <w:rPr>
                <w:rFonts w:ascii="Arial" w:hAnsi="Arial" w:cs="Arial"/>
                <w:sz w:val="18"/>
                <w:szCs w:val="18"/>
              </w:rPr>
              <w:t>-</w:t>
            </w:r>
          </w:p>
        </w:tc>
      </w:tr>
      <w:tr w:rsidR="00FE6A24" w14:paraId="65453D9F" w14:textId="77777777" w:rsidTr="5480C94E">
        <w:trPr>
          <w:trHeight w:val="300"/>
        </w:trPr>
        <w:tc>
          <w:tcPr>
            <w:tcW w:w="9482" w:type="dxa"/>
            <w:gridSpan w:val="3"/>
          </w:tcPr>
          <w:p w14:paraId="01103170"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15. SUTARTIES PRIEDAI</w:t>
            </w:r>
          </w:p>
        </w:tc>
      </w:tr>
      <w:tr w:rsidR="00FE6A24" w14:paraId="3D1E0668" w14:textId="77777777" w:rsidTr="5480C94E">
        <w:trPr>
          <w:trHeight w:val="300"/>
        </w:trPr>
        <w:tc>
          <w:tcPr>
            <w:tcW w:w="1992" w:type="dxa"/>
          </w:tcPr>
          <w:p w14:paraId="2C59F5D9"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FE6A24" w:rsidRPr="00FD6FC8" w:rsidRDefault="00FE6A24" w:rsidP="00FE6A24">
            <w:pPr>
              <w:rPr>
                <w:rFonts w:ascii="Arial" w:hAnsi="Arial" w:cs="Arial"/>
                <w:kern w:val="2"/>
                <w:sz w:val="18"/>
                <w:szCs w:val="18"/>
              </w:rPr>
            </w:pPr>
            <w:r w:rsidRPr="00FD6FC8">
              <w:rPr>
                <w:rFonts w:ascii="Arial" w:hAnsi="Arial" w:cs="Arial"/>
                <w:kern w:val="2"/>
                <w:sz w:val="18"/>
                <w:szCs w:val="18"/>
              </w:rPr>
              <w:t>Tiekėjo paraiška, pasiūlymas;</w:t>
            </w:r>
          </w:p>
        </w:tc>
      </w:tr>
      <w:tr w:rsidR="00FE6A24" w14:paraId="41806D04" w14:textId="77777777" w:rsidTr="5480C94E">
        <w:trPr>
          <w:trHeight w:val="300"/>
        </w:trPr>
        <w:tc>
          <w:tcPr>
            <w:tcW w:w="1992" w:type="dxa"/>
          </w:tcPr>
          <w:p w14:paraId="43E8AA6F"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FE6A24" w:rsidRPr="00FD6FC8" w:rsidRDefault="00FE6A24" w:rsidP="00FE6A24">
            <w:pPr>
              <w:rPr>
                <w:rFonts w:ascii="Arial" w:hAnsi="Arial" w:cs="Arial"/>
                <w:kern w:val="2"/>
                <w:sz w:val="18"/>
                <w:szCs w:val="18"/>
              </w:rPr>
            </w:pPr>
            <w:r w:rsidRPr="00FD6FC8">
              <w:rPr>
                <w:rFonts w:ascii="Arial" w:hAnsi="Arial" w:cs="Arial"/>
                <w:kern w:val="2"/>
                <w:sz w:val="18"/>
                <w:szCs w:val="18"/>
              </w:rPr>
              <w:t>Techninė specifikacija;</w:t>
            </w:r>
          </w:p>
        </w:tc>
      </w:tr>
      <w:tr w:rsidR="00FE6A24" w14:paraId="6CD7565A" w14:textId="77777777" w:rsidTr="5480C94E">
        <w:trPr>
          <w:trHeight w:val="300"/>
        </w:trPr>
        <w:tc>
          <w:tcPr>
            <w:tcW w:w="1992" w:type="dxa"/>
          </w:tcPr>
          <w:p w14:paraId="76E31A60"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FE6A24" w:rsidRPr="00FD6FC8" w:rsidRDefault="00FE6A24" w:rsidP="00FE6A24">
            <w:pPr>
              <w:rPr>
                <w:rFonts w:ascii="Arial" w:hAnsi="Arial" w:cs="Arial"/>
                <w:kern w:val="2"/>
                <w:sz w:val="18"/>
                <w:szCs w:val="18"/>
              </w:rPr>
            </w:pPr>
            <w:r w:rsidRPr="00FD6FC8">
              <w:rPr>
                <w:rFonts w:ascii="Arial" w:hAnsi="Arial" w:cs="Arial"/>
                <w:iCs/>
                <w:kern w:val="2"/>
                <w:sz w:val="18"/>
                <w:szCs w:val="18"/>
              </w:rPr>
              <w:t>Sutarties BS;</w:t>
            </w:r>
          </w:p>
        </w:tc>
      </w:tr>
      <w:tr w:rsidR="00FE6A24" w14:paraId="43FBD957" w14:textId="77777777" w:rsidTr="5480C94E">
        <w:trPr>
          <w:trHeight w:val="300"/>
        </w:trPr>
        <w:tc>
          <w:tcPr>
            <w:tcW w:w="1992" w:type="dxa"/>
          </w:tcPr>
          <w:p w14:paraId="1C18B6EE" w14:textId="77777777" w:rsidR="00FE6A24" w:rsidRDefault="00FE6A24" w:rsidP="00FE6A24">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FE6A24" w:rsidRPr="00FD6FC8" w:rsidRDefault="00FE6A24" w:rsidP="00FE6A24">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0165" w14:textId="77777777" w:rsidR="00DB72DE" w:rsidRDefault="00DB72DE">
      <w:pPr>
        <w:rPr>
          <w:sz w:val="20"/>
        </w:rPr>
      </w:pPr>
      <w:r>
        <w:rPr>
          <w:sz w:val="20"/>
        </w:rPr>
        <w:separator/>
      </w:r>
    </w:p>
  </w:endnote>
  <w:endnote w:type="continuationSeparator" w:id="0">
    <w:p w14:paraId="1A86ED96" w14:textId="77777777" w:rsidR="00DB72DE" w:rsidRDefault="00DB72DE">
      <w:pPr>
        <w:rPr>
          <w:sz w:val="20"/>
        </w:rPr>
      </w:pPr>
      <w:r>
        <w:rPr>
          <w:sz w:val="20"/>
        </w:rPr>
        <w:continuationSeparator/>
      </w:r>
    </w:p>
  </w:endnote>
  <w:endnote w:type="continuationNotice" w:id="1">
    <w:p w14:paraId="745F6074" w14:textId="77777777" w:rsidR="00DB72DE" w:rsidRDefault="00DB7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2D23" w14:textId="77777777" w:rsidR="00DB72DE" w:rsidRDefault="00DB72DE">
      <w:pPr>
        <w:rPr>
          <w:sz w:val="20"/>
        </w:rPr>
      </w:pPr>
      <w:r>
        <w:rPr>
          <w:sz w:val="20"/>
        </w:rPr>
        <w:separator/>
      </w:r>
    </w:p>
  </w:footnote>
  <w:footnote w:type="continuationSeparator" w:id="0">
    <w:p w14:paraId="20B757EC" w14:textId="77777777" w:rsidR="00DB72DE" w:rsidRDefault="00DB72DE">
      <w:pPr>
        <w:rPr>
          <w:sz w:val="20"/>
        </w:rPr>
      </w:pPr>
      <w:r>
        <w:rPr>
          <w:sz w:val="20"/>
        </w:rPr>
        <w:continuationSeparator/>
      </w:r>
    </w:p>
  </w:footnote>
  <w:footnote w:type="continuationNotice" w:id="1">
    <w:p w14:paraId="139E1584" w14:textId="77777777" w:rsidR="00DB72DE" w:rsidRDefault="00DB72DE"/>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FE6A24" w:rsidRPr="00BC4EDF" w:rsidRDefault="00FE6A24"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FE6A24" w:rsidRPr="00FD6FC8" w:rsidRDefault="00FE6A24"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1E1721AC"/>
    <w:multiLevelType w:val="hybridMultilevel"/>
    <w:tmpl w:val="A46EC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2679F1"/>
    <w:multiLevelType w:val="hybridMultilevel"/>
    <w:tmpl w:val="4B08DD98"/>
    <w:lvl w:ilvl="0" w:tplc="870416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8"/>
  </w:num>
  <w:num w:numId="2" w16cid:durableId="940190159">
    <w:abstractNumId w:val="5"/>
  </w:num>
  <w:num w:numId="3" w16cid:durableId="810027039">
    <w:abstractNumId w:val="0"/>
  </w:num>
  <w:num w:numId="4" w16cid:durableId="1249272747">
    <w:abstractNumId w:val="6"/>
  </w:num>
  <w:num w:numId="5" w16cid:durableId="1171674053">
    <w:abstractNumId w:val="4"/>
  </w:num>
  <w:num w:numId="6" w16cid:durableId="1802307263">
    <w:abstractNumId w:val="10"/>
  </w:num>
  <w:num w:numId="7" w16cid:durableId="255136581">
    <w:abstractNumId w:val="7"/>
  </w:num>
  <w:num w:numId="8" w16cid:durableId="1669334097">
    <w:abstractNumId w:val="2"/>
  </w:num>
  <w:num w:numId="9" w16cid:durableId="527832904">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1517647031">
    <w:abstractNumId w:val="3"/>
  </w:num>
  <w:num w:numId="12" w16cid:durableId="1087729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2486"/>
    <w:rsid w:val="00043739"/>
    <w:rsid w:val="00046372"/>
    <w:rsid w:val="00052C3F"/>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2483"/>
    <w:rsid w:val="00173C19"/>
    <w:rsid w:val="001773A9"/>
    <w:rsid w:val="00190373"/>
    <w:rsid w:val="00197BFC"/>
    <w:rsid w:val="001A1341"/>
    <w:rsid w:val="001A5E21"/>
    <w:rsid w:val="001C78B1"/>
    <w:rsid w:val="001C7C77"/>
    <w:rsid w:val="001D3850"/>
    <w:rsid w:val="001E1441"/>
    <w:rsid w:val="001E4CD5"/>
    <w:rsid w:val="00216279"/>
    <w:rsid w:val="002453FC"/>
    <w:rsid w:val="0027096B"/>
    <w:rsid w:val="002749AA"/>
    <w:rsid w:val="00274DB2"/>
    <w:rsid w:val="00275BBA"/>
    <w:rsid w:val="00286200"/>
    <w:rsid w:val="00292C83"/>
    <w:rsid w:val="00296C09"/>
    <w:rsid w:val="002B0666"/>
    <w:rsid w:val="002B5E32"/>
    <w:rsid w:val="002C55AC"/>
    <w:rsid w:val="00303784"/>
    <w:rsid w:val="00311208"/>
    <w:rsid w:val="0031597F"/>
    <w:rsid w:val="00320D31"/>
    <w:rsid w:val="00323FBE"/>
    <w:rsid w:val="0033116B"/>
    <w:rsid w:val="00332C4F"/>
    <w:rsid w:val="00336CB9"/>
    <w:rsid w:val="00346D7F"/>
    <w:rsid w:val="00352C3E"/>
    <w:rsid w:val="0035333C"/>
    <w:rsid w:val="00363651"/>
    <w:rsid w:val="00364186"/>
    <w:rsid w:val="00366587"/>
    <w:rsid w:val="003773E6"/>
    <w:rsid w:val="00392489"/>
    <w:rsid w:val="003962A5"/>
    <w:rsid w:val="003B0C2D"/>
    <w:rsid w:val="003B7DFB"/>
    <w:rsid w:val="003C3E22"/>
    <w:rsid w:val="003D2295"/>
    <w:rsid w:val="004020DA"/>
    <w:rsid w:val="0041779D"/>
    <w:rsid w:val="00423935"/>
    <w:rsid w:val="00441884"/>
    <w:rsid w:val="00450A33"/>
    <w:rsid w:val="00452DF0"/>
    <w:rsid w:val="0045456B"/>
    <w:rsid w:val="004576B5"/>
    <w:rsid w:val="00466DAF"/>
    <w:rsid w:val="00467FB0"/>
    <w:rsid w:val="00472051"/>
    <w:rsid w:val="004725E8"/>
    <w:rsid w:val="004740E6"/>
    <w:rsid w:val="00482BF6"/>
    <w:rsid w:val="004871C0"/>
    <w:rsid w:val="00487213"/>
    <w:rsid w:val="004A2D46"/>
    <w:rsid w:val="004B7E7C"/>
    <w:rsid w:val="004D2E21"/>
    <w:rsid w:val="004F4F73"/>
    <w:rsid w:val="004F782B"/>
    <w:rsid w:val="00510F67"/>
    <w:rsid w:val="00514668"/>
    <w:rsid w:val="00526E16"/>
    <w:rsid w:val="00534E9C"/>
    <w:rsid w:val="00545280"/>
    <w:rsid w:val="00546BE9"/>
    <w:rsid w:val="0058763D"/>
    <w:rsid w:val="00591952"/>
    <w:rsid w:val="00594C23"/>
    <w:rsid w:val="005B6A1A"/>
    <w:rsid w:val="005C6658"/>
    <w:rsid w:val="005E2C67"/>
    <w:rsid w:val="005F25B0"/>
    <w:rsid w:val="00611D3E"/>
    <w:rsid w:val="00624A01"/>
    <w:rsid w:val="006404A4"/>
    <w:rsid w:val="00640AC4"/>
    <w:rsid w:val="00645136"/>
    <w:rsid w:val="006460B6"/>
    <w:rsid w:val="00650513"/>
    <w:rsid w:val="00656267"/>
    <w:rsid w:val="0066393D"/>
    <w:rsid w:val="0066539D"/>
    <w:rsid w:val="00666DFB"/>
    <w:rsid w:val="0067757F"/>
    <w:rsid w:val="0068295A"/>
    <w:rsid w:val="006A169C"/>
    <w:rsid w:val="006B08E9"/>
    <w:rsid w:val="006B367F"/>
    <w:rsid w:val="006B3725"/>
    <w:rsid w:val="006B7148"/>
    <w:rsid w:val="006B772B"/>
    <w:rsid w:val="006F0AF2"/>
    <w:rsid w:val="00700E6B"/>
    <w:rsid w:val="0071713B"/>
    <w:rsid w:val="00724079"/>
    <w:rsid w:val="007362CE"/>
    <w:rsid w:val="007460FC"/>
    <w:rsid w:val="00751892"/>
    <w:rsid w:val="00751D27"/>
    <w:rsid w:val="0076436A"/>
    <w:rsid w:val="00764D53"/>
    <w:rsid w:val="00765518"/>
    <w:rsid w:val="0076652F"/>
    <w:rsid w:val="00776ECF"/>
    <w:rsid w:val="00785B68"/>
    <w:rsid w:val="00786AC5"/>
    <w:rsid w:val="007B05CE"/>
    <w:rsid w:val="007B60DD"/>
    <w:rsid w:val="007F102B"/>
    <w:rsid w:val="0080062B"/>
    <w:rsid w:val="008066D3"/>
    <w:rsid w:val="00825A4E"/>
    <w:rsid w:val="00826A0F"/>
    <w:rsid w:val="00846DB0"/>
    <w:rsid w:val="0086135C"/>
    <w:rsid w:val="0086358F"/>
    <w:rsid w:val="00867461"/>
    <w:rsid w:val="00875D15"/>
    <w:rsid w:val="008B08A4"/>
    <w:rsid w:val="008E1AB9"/>
    <w:rsid w:val="008F2BFC"/>
    <w:rsid w:val="009043C3"/>
    <w:rsid w:val="009137EE"/>
    <w:rsid w:val="009154EE"/>
    <w:rsid w:val="009212C3"/>
    <w:rsid w:val="0092642E"/>
    <w:rsid w:val="0094585E"/>
    <w:rsid w:val="00946181"/>
    <w:rsid w:val="009601B3"/>
    <w:rsid w:val="0096362B"/>
    <w:rsid w:val="009706C4"/>
    <w:rsid w:val="00976A52"/>
    <w:rsid w:val="009928A2"/>
    <w:rsid w:val="009A3F0E"/>
    <w:rsid w:val="009B3CBB"/>
    <w:rsid w:val="009B447D"/>
    <w:rsid w:val="009C13BD"/>
    <w:rsid w:val="009C4341"/>
    <w:rsid w:val="009C6C2A"/>
    <w:rsid w:val="009E3321"/>
    <w:rsid w:val="009E5856"/>
    <w:rsid w:val="00A32EF3"/>
    <w:rsid w:val="00A46F0F"/>
    <w:rsid w:val="00A60342"/>
    <w:rsid w:val="00A61659"/>
    <w:rsid w:val="00A73808"/>
    <w:rsid w:val="00A73E03"/>
    <w:rsid w:val="00A753FA"/>
    <w:rsid w:val="00AA0251"/>
    <w:rsid w:val="00AB3A71"/>
    <w:rsid w:val="00AB6A94"/>
    <w:rsid w:val="00AB6BF1"/>
    <w:rsid w:val="00AC1C98"/>
    <w:rsid w:val="00AC770D"/>
    <w:rsid w:val="00AD1412"/>
    <w:rsid w:val="00AF1097"/>
    <w:rsid w:val="00B04C3E"/>
    <w:rsid w:val="00B133F4"/>
    <w:rsid w:val="00B14BC1"/>
    <w:rsid w:val="00B21521"/>
    <w:rsid w:val="00B311E0"/>
    <w:rsid w:val="00B4626B"/>
    <w:rsid w:val="00B6147D"/>
    <w:rsid w:val="00B616CA"/>
    <w:rsid w:val="00B66539"/>
    <w:rsid w:val="00B66B1B"/>
    <w:rsid w:val="00B7278E"/>
    <w:rsid w:val="00B9764F"/>
    <w:rsid w:val="00BA0C35"/>
    <w:rsid w:val="00BA1DF1"/>
    <w:rsid w:val="00BA23CC"/>
    <w:rsid w:val="00BA45D2"/>
    <w:rsid w:val="00BB0D55"/>
    <w:rsid w:val="00BC097A"/>
    <w:rsid w:val="00BC62A1"/>
    <w:rsid w:val="00BD5DEE"/>
    <w:rsid w:val="00BF60C1"/>
    <w:rsid w:val="00C11EDD"/>
    <w:rsid w:val="00C162CF"/>
    <w:rsid w:val="00C2276E"/>
    <w:rsid w:val="00C243F5"/>
    <w:rsid w:val="00C30A82"/>
    <w:rsid w:val="00C32EDE"/>
    <w:rsid w:val="00C56C69"/>
    <w:rsid w:val="00C6483A"/>
    <w:rsid w:val="00C65BF8"/>
    <w:rsid w:val="00C71D21"/>
    <w:rsid w:val="00C76B17"/>
    <w:rsid w:val="00C80ED7"/>
    <w:rsid w:val="00CA0139"/>
    <w:rsid w:val="00CE5C7C"/>
    <w:rsid w:val="00CF1998"/>
    <w:rsid w:val="00CF56A6"/>
    <w:rsid w:val="00D105CA"/>
    <w:rsid w:val="00D1501A"/>
    <w:rsid w:val="00D2291D"/>
    <w:rsid w:val="00D30602"/>
    <w:rsid w:val="00D31A38"/>
    <w:rsid w:val="00D60D2E"/>
    <w:rsid w:val="00D80FD0"/>
    <w:rsid w:val="00D938D5"/>
    <w:rsid w:val="00D93E5D"/>
    <w:rsid w:val="00D942C5"/>
    <w:rsid w:val="00DA4AE4"/>
    <w:rsid w:val="00DA4E0C"/>
    <w:rsid w:val="00DA4F91"/>
    <w:rsid w:val="00DB72DE"/>
    <w:rsid w:val="00DC0FFE"/>
    <w:rsid w:val="00DC411D"/>
    <w:rsid w:val="00DF35EC"/>
    <w:rsid w:val="00DF4E88"/>
    <w:rsid w:val="00DF6773"/>
    <w:rsid w:val="00E14454"/>
    <w:rsid w:val="00E35B33"/>
    <w:rsid w:val="00E363EB"/>
    <w:rsid w:val="00E47F49"/>
    <w:rsid w:val="00E5076F"/>
    <w:rsid w:val="00E507B2"/>
    <w:rsid w:val="00E50F06"/>
    <w:rsid w:val="00E549A4"/>
    <w:rsid w:val="00E57CDC"/>
    <w:rsid w:val="00E64D63"/>
    <w:rsid w:val="00E75A5E"/>
    <w:rsid w:val="00E80CE6"/>
    <w:rsid w:val="00E81E7A"/>
    <w:rsid w:val="00E932B0"/>
    <w:rsid w:val="00EA187D"/>
    <w:rsid w:val="00EA26AC"/>
    <w:rsid w:val="00EA7AFA"/>
    <w:rsid w:val="00EB0A2A"/>
    <w:rsid w:val="00EB6D9B"/>
    <w:rsid w:val="00ED1880"/>
    <w:rsid w:val="00ED2802"/>
    <w:rsid w:val="00ED5796"/>
    <w:rsid w:val="00EE4267"/>
    <w:rsid w:val="00EE76BA"/>
    <w:rsid w:val="00EF1C1E"/>
    <w:rsid w:val="00EF65DB"/>
    <w:rsid w:val="00EF7F32"/>
    <w:rsid w:val="00F146E7"/>
    <w:rsid w:val="00F16018"/>
    <w:rsid w:val="00F2237D"/>
    <w:rsid w:val="00F2666C"/>
    <w:rsid w:val="00F33025"/>
    <w:rsid w:val="00F34A34"/>
    <w:rsid w:val="00F42025"/>
    <w:rsid w:val="00F42FC2"/>
    <w:rsid w:val="00F469CB"/>
    <w:rsid w:val="00F52095"/>
    <w:rsid w:val="00F72C58"/>
    <w:rsid w:val="00F80CEB"/>
    <w:rsid w:val="00F854AC"/>
    <w:rsid w:val="00F95060"/>
    <w:rsid w:val="00FB09E5"/>
    <w:rsid w:val="00FB29BF"/>
    <w:rsid w:val="00FC5744"/>
    <w:rsid w:val="00FD6FC8"/>
    <w:rsid w:val="00FD7072"/>
    <w:rsid w:val="00FE44B7"/>
    <w:rsid w:val="00FE6A24"/>
    <w:rsid w:val="00FF18B2"/>
    <w:rsid w:val="00FF3C59"/>
    <w:rsid w:val="00FF4AB8"/>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qFormat/>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1779D"/>
    <w:rsid w:val="00450A33"/>
    <w:rsid w:val="004576B5"/>
    <w:rsid w:val="00467FB0"/>
    <w:rsid w:val="004725E8"/>
    <w:rsid w:val="004871C0"/>
    <w:rsid w:val="00561BDA"/>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AC770D"/>
    <w:rsid w:val="00B14BC1"/>
    <w:rsid w:val="00B66539"/>
    <w:rsid w:val="00B9764F"/>
    <w:rsid w:val="00BE78E3"/>
    <w:rsid w:val="00CA1CDC"/>
    <w:rsid w:val="00CE58C3"/>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13</Pages>
  <Words>27450</Words>
  <Characters>15647</Characters>
  <Application>Microsoft Office Word</Application>
  <DocSecurity>0</DocSecurity>
  <Lines>130</Lines>
  <Paragraphs>86</Paragraphs>
  <ScaleCrop>false</ScaleCrop>
  <Company/>
  <LinksUpToDate>false</LinksUpToDate>
  <CharactersWithSpaces>43011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163</cp:revision>
  <cp:lastPrinted>2017-06-29T13:42:00Z</cp:lastPrinted>
  <dcterms:created xsi:type="dcterms:W3CDTF">2026-01-07T08:20:00Z</dcterms:created>
  <dcterms:modified xsi:type="dcterms:W3CDTF">2026-06-29T07:58:00Z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