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0C712A" w:rsidRDefault="00896394" w:rsidP="00896394">
      <w:pPr>
        <w:spacing w:after="0" w:line="120" w:lineRule="auto"/>
        <w:rPr>
          <w:rFonts w:ascii="Calibri Light" w:hAnsi="Calibri Light" w:cs="Calibri Light"/>
        </w:rPr>
      </w:pPr>
    </w:p>
    <w:tbl>
      <w:tblPr>
        <w:tblStyle w:val="TableGrid"/>
        <w:tblW w:w="5000" w:type="pct"/>
        <w:tblLook w:val="04A0" w:firstRow="1" w:lastRow="0" w:firstColumn="1" w:lastColumn="0" w:noHBand="0" w:noVBand="1"/>
      </w:tblPr>
      <w:tblGrid>
        <w:gridCol w:w="14560"/>
      </w:tblGrid>
      <w:tr w:rsidR="009B7674" w:rsidRPr="00CF60BB" w14:paraId="6ABC251D" w14:textId="77777777" w:rsidTr="004D4619">
        <w:trPr>
          <w:trHeight w:val="142"/>
        </w:trPr>
        <w:tc>
          <w:tcPr>
            <w:tcW w:w="5000" w:type="pct"/>
            <w:shd w:val="clear" w:color="auto" w:fill="FFFFCC"/>
          </w:tcPr>
          <w:p w14:paraId="2A9329ED" w14:textId="6B37C2CA" w:rsidR="009B7674" w:rsidRPr="006861BD" w:rsidRDefault="00DD71DC" w:rsidP="00705BA6">
            <w:pPr>
              <w:jc w:val="center"/>
              <w:rPr>
                <w:rFonts w:ascii="Calibri Light" w:hAnsi="Calibri Light" w:cs="Calibri Light"/>
                <w:b/>
                <w:lang w:val="nb-NO"/>
              </w:rPr>
            </w:pPr>
            <w:r w:rsidRPr="00DD71DC">
              <w:rPr>
                <w:rFonts w:ascii="Calibri Light" w:hAnsi="Calibri Light" w:cs="Calibri Light"/>
                <w:b/>
                <w:lang w:val="nb-NO"/>
              </w:rPr>
              <w:t>Šoviniai 7,62x51 mm juostose kulkosvaidžiui (imitaciniai) (PPR-496)</w:t>
            </w:r>
          </w:p>
        </w:tc>
      </w:tr>
    </w:tbl>
    <w:p w14:paraId="11BDE9F9" w14:textId="77777777" w:rsidR="001315BE" w:rsidRPr="00221C65" w:rsidRDefault="001315BE" w:rsidP="00896394">
      <w:pPr>
        <w:spacing w:after="0" w:line="120" w:lineRule="auto"/>
        <w:rPr>
          <w:rFonts w:ascii="Calibri Light" w:hAnsi="Calibri Light" w:cs="Calibri Light"/>
          <w:lang w:val="nb-N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0C712A" w14:paraId="092E4D3B" w14:textId="77777777" w:rsidTr="000C712A">
        <w:tc>
          <w:tcPr>
            <w:tcW w:w="2681" w:type="pct"/>
          </w:tcPr>
          <w:p w14:paraId="45916532" w14:textId="582D60A9" w:rsidR="00E35EAA" w:rsidRPr="000C712A" w:rsidRDefault="000C712A" w:rsidP="00A00C6B">
            <w:pPr>
              <w:rPr>
                <w:rFonts w:ascii="Calibri Light" w:hAnsi="Calibri Light" w:cs="Calibri Light"/>
                <w:bCs/>
                <w:sz w:val="24"/>
                <w:szCs w:val="24"/>
                <w:lang w:val="lt-LT"/>
              </w:rPr>
            </w:pPr>
            <w:r>
              <w:rPr>
                <w:rFonts w:ascii="Calibri Light" w:hAnsi="Calibri Light" w:cs="Calibri Light"/>
                <w:bCs/>
                <w:sz w:val="24"/>
                <w:szCs w:val="24"/>
                <w:lang w:val="lt-LT"/>
              </w:rPr>
              <w:t>Išteklių agentūrai</w:t>
            </w:r>
          </w:p>
          <w:p w14:paraId="75E401E2" w14:textId="77777777" w:rsidR="00E35EAA" w:rsidRPr="000C712A" w:rsidRDefault="00E35EAA" w:rsidP="00A00C6B">
            <w:pPr>
              <w:rPr>
                <w:rFonts w:ascii="Calibri Light" w:hAnsi="Calibri Light" w:cs="Calibri Light"/>
                <w:bCs/>
                <w:sz w:val="24"/>
                <w:szCs w:val="24"/>
                <w:lang w:val="lt-LT"/>
              </w:rPr>
            </w:pPr>
            <w:r w:rsidRPr="000C712A">
              <w:rPr>
                <w:rFonts w:ascii="Calibri Light" w:hAnsi="Calibri Light" w:cs="Calibri Light"/>
                <w:bCs/>
                <w:sz w:val="24"/>
                <w:szCs w:val="24"/>
                <w:lang w:val="lt-LT"/>
              </w:rPr>
              <w:t>prie Lietuvos Respublikos vidaus reikalų ministerijos</w:t>
            </w:r>
          </w:p>
          <w:p w14:paraId="47292952" w14:textId="77777777" w:rsidR="00E35EAA" w:rsidRPr="000C712A" w:rsidRDefault="00E35EAA" w:rsidP="00A00C6B">
            <w:pPr>
              <w:rPr>
                <w:rFonts w:ascii="Calibri Light" w:hAnsi="Calibri Light" w:cs="Calibri Light"/>
                <w:bCs/>
                <w:i/>
                <w:sz w:val="24"/>
                <w:szCs w:val="24"/>
                <w:lang w:val="lt-LT"/>
              </w:rPr>
            </w:pPr>
            <w:r w:rsidRPr="000C712A">
              <w:rPr>
                <w:rFonts w:ascii="Calibri Light" w:hAnsi="Calibri Light" w:cs="Calibri Light"/>
                <w:bCs/>
                <w:i/>
                <w:sz w:val="24"/>
                <w:szCs w:val="24"/>
                <w:lang w:val="lt-LT"/>
              </w:rPr>
              <w:t>Teikiama CVP IS priemonėmis</w:t>
            </w:r>
          </w:p>
        </w:tc>
        <w:tc>
          <w:tcPr>
            <w:tcW w:w="2319" w:type="pct"/>
          </w:tcPr>
          <w:p w14:paraId="11231020" w14:textId="77777777" w:rsidR="00E35EAA" w:rsidRPr="000C712A" w:rsidRDefault="00E35EAA" w:rsidP="00A00C6B">
            <w:pPr>
              <w:ind w:left="-567"/>
              <w:rPr>
                <w:rFonts w:ascii="Calibri Light" w:hAnsi="Calibri Light" w:cs="Calibri Light"/>
                <w:bCs/>
                <w:sz w:val="24"/>
                <w:szCs w:val="24"/>
                <w:lang w:val="lt-LT"/>
              </w:rPr>
            </w:pPr>
          </w:p>
        </w:tc>
      </w:tr>
    </w:tbl>
    <w:p w14:paraId="056D1A2A" w14:textId="6993D560" w:rsidR="00E35EAA" w:rsidRPr="000C712A" w:rsidRDefault="00E35EAA" w:rsidP="00A00C6B">
      <w:pPr>
        <w:spacing w:after="0" w:line="120" w:lineRule="auto"/>
        <w:rPr>
          <w:rFonts w:ascii="Calibri Light" w:hAnsi="Calibri Light" w:cs="Calibri Light"/>
          <w:sz w:val="24"/>
          <w:szCs w:val="24"/>
          <w:lang w:val="lt-LT"/>
        </w:rPr>
      </w:pPr>
    </w:p>
    <w:p w14:paraId="3DC5A1F7" w14:textId="77777777" w:rsidR="001315BE" w:rsidRPr="000C712A" w:rsidRDefault="001315BE" w:rsidP="00A00C6B">
      <w:pPr>
        <w:spacing w:after="0" w:line="120" w:lineRule="auto"/>
        <w:rPr>
          <w:rFonts w:ascii="Calibri Light" w:hAnsi="Calibri Light" w:cs="Calibri Light"/>
          <w:sz w:val="24"/>
          <w:szCs w:val="24"/>
          <w:lang w:val="lt-LT"/>
        </w:rPr>
      </w:pPr>
    </w:p>
    <w:p w14:paraId="0A138810" w14:textId="77777777" w:rsidR="009B7674" w:rsidRPr="000C712A" w:rsidRDefault="009B7674" w:rsidP="009B7674">
      <w:pPr>
        <w:spacing w:after="0" w:line="240" w:lineRule="auto"/>
        <w:jc w:val="center"/>
        <w:rPr>
          <w:rFonts w:ascii="Calibri Light" w:eastAsia="Times New Roman" w:hAnsi="Calibri Light" w:cs="Calibri Light"/>
          <w:b/>
          <w:sz w:val="24"/>
          <w:szCs w:val="24"/>
          <w:lang w:val="lt-LT"/>
        </w:rPr>
      </w:pPr>
      <w:r w:rsidRPr="000C712A">
        <w:rPr>
          <w:rFonts w:ascii="Calibri Light" w:eastAsia="Times New Roman" w:hAnsi="Calibri Light" w:cs="Calibri Light"/>
          <w:b/>
          <w:sz w:val="24"/>
          <w:szCs w:val="24"/>
          <w:lang w:val="lt-LT"/>
        </w:rPr>
        <w:t>PASIŪLYMAS</w:t>
      </w:r>
    </w:p>
    <w:p w14:paraId="010E8641" w14:textId="77777777" w:rsidR="009B7674" w:rsidRPr="000C712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C712A" w14:paraId="0FCED85A" w14:textId="77777777" w:rsidTr="00142A37">
        <w:tc>
          <w:tcPr>
            <w:tcW w:w="1418" w:type="dxa"/>
            <w:tcBorders>
              <w:bottom w:val="single" w:sz="4" w:space="0" w:color="auto"/>
            </w:tcBorders>
            <w:vAlign w:val="bottom"/>
          </w:tcPr>
          <w:p w14:paraId="29BB418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13CA7A1" w14:textId="77777777" w:rsidTr="00142A37">
        <w:tc>
          <w:tcPr>
            <w:tcW w:w="1418" w:type="dxa"/>
            <w:tcBorders>
              <w:top w:val="single" w:sz="4" w:space="0" w:color="auto"/>
            </w:tcBorders>
          </w:tcPr>
          <w:p w14:paraId="0D4EC087"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t>(Data, Nr.)</w:t>
            </w:r>
          </w:p>
        </w:tc>
      </w:tr>
      <w:tr w:rsidR="00D62727" w:rsidRPr="000C712A" w14:paraId="683EB65B" w14:textId="77777777" w:rsidTr="00142A37">
        <w:tc>
          <w:tcPr>
            <w:tcW w:w="1418" w:type="dxa"/>
          </w:tcPr>
          <w:p w14:paraId="2EF781E3" w14:textId="77777777" w:rsidR="00D62727" w:rsidRPr="000C712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0C712A" w14:paraId="5668E655" w14:textId="77777777" w:rsidTr="00142A37">
        <w:tc>
          <w:tcPr>
            <w:tcW w:w="1418" w:type="dxa"/>
            <w:tcBorders>
              <w:bottom w:val="single" w:sz="4" w:space="0" w:color="auto"/>
            </w:tcBorders>
            <w:vAlign w:val="bottom"/>
          </w:tcPr>
          <w:p w14:paraId="48E6B98B"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4301507" w14:textId="77777777" w:rsidTr="00142A37">
        <w:tc>
          <w:tcPr>
            <w:tcW w:w="1418" w:type="dxa"/>
            <w:tcBorders>
              <w:top w:val="single" w:sz="4" w:space="0" w:color="auto"/>
            </w:tcBorders>
          </w:tcPr>
          <w:p w14:paraId="115926B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position w:val="6"/>
                <w:sz w:val="24"/>
                <w:szCs w:val="24"/>
                <w:lang w:val="lt-LT"/>
              </w:rPr>
              <w:t>(Vieta)</w:t>
            </w:r>
          </w:p>
        </w:tc>
      </w:tr>
    </w:tbl>
    <w:p w14:paraId="18D475E3" w14:textId="7D156E03" w:rsidR="00D62727" w:rsidRPr="000C712A" w:rsidRDefault="00A00C6B" w:rsidP="00A00C6B">
      <w:pPr>
        <w:spacing w:after="0" w:line="120" w:lineRule="auto"/>
        <w:rPr>
          <w:rFonts w:ascii="Calibri Light" w:hAnsi="Calibri Light" w:cs="Calibri Light"/>
          <w:sz w:val="24"/>
          <w:szCs w:val="24"/>
          <w:lang w:val="lt-LT"/>
        </w:rPr>
      </w:pPr>
      <w:r w:rsidRPr="000C712A">
        <w:rPr>
          <w:rFonts w:ascii="Calibri Light" w:hAnsi="Calibri Light" w:cs="Calibri Light"/>
          <w:sz w:val="24"/>
          <w:szCs w:val="24"/>
          <w:lang w:val="lt-LT"/>
        </w:rPr>
        <w:br w:type="textWrapping" w:clear="all"/>
      </w:r>
    </w:p>
    <w:p w14:paraId="2E454252" w14:textId="13F50BE5"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F60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dalyvių pavadinimai: </w:t>
            </w:r>
          </w:p>
          <w:p w14:paraId="11E2207D"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Atsakingasis partneris: Partneris Nr. 1: Partneris Nr. 2 ir t. t.:)</w:t>
            </w:r>
          </w:p>
        </w:tc>
      </w:tr>
      <w:tr w:rsidR="00D62727" w:rsidRPr="00CF60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C712A" w:rsidRDefault="00D62727"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narių adresai) </w:t>
            </w:r>
          </w:p>
        </w:tc>
      </w:tr>
      <w:tr w:rsidR="00D62727" w:rsidRPr="000C712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C712A" w:rsidRDefault="000D20F0"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w:t>
            </w:r>
          </w:p>
        </w:tc>
      </w:tr>
      <w:tr w:rsidR="00D62727" w:rsidRPr="000C712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eastAsia="Calibri" w:hAnsi="Calibri Light" w:cs="Calibri Light"/>
                <w:b/>
                <w:color w:val="00000A"/>
                <w:lang w:val="lt-LT"/>
              </w:rPr>
              <w:t>Asmens, pateikusio pasiūlymą CVP IS priemonėmis, vardas, pavardė, pareigos</w:t>
            </w:r>
            <w:r w:rsidRPr="000C712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bl>
    <w:p w14:paraId="7137865F" w14:textId="77777777" w:rsidR="00D62727" w:rsidRPr="000C712A" w:rsidRDefault="00D62727" w:rsidP="00A00C6B">
      <w:pPr>
        <w:spacing w:after="0" w:line="120" w:lineRule="auto"/>
        <w:rPr>
          <w:rFonts w:ascii="Calibri Light" w:hAnsi="Calibri Light" w:cs="Calibri Light"/>
          <w:b/>
          <w:lang w:val="lt-LT"/>
        </w:rPr>
      </w:pPr>
    </w:p>
    <w:p w14:paraId="61E35686" w14:textId="77777777" w:rsidR="001315BE" w:rsidRPr="000C712A" w:rsidRDefault="001315BE" w:rsidP="00A00C6B">
      <w:pPr>
        <w:spacing w:after="0" w:line="120" w:lineRule="auto"/>
        <w:rPr>
          <w:rFonts w:ascii="Calibri Light" w:hAnsi="Calibri Light" w:cs="Calibri Light"/>
          <w:b/>
          <w:lang w:val="lt-LT"/>
        </w:rPr>
      </w:pPr>
    </w:p>
    <w:p w14:paraId="7A2AEE88" w14:textId="7298EFBF"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0C712A"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0C712A" w:rsidRDefault="00C21C0F" w:rsidP="00692AA6">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0C712A" w:rsidRDefault="00C21C0F" w:rsidP="009C601C">
            <w:pPr>
              <w:spacing w:after="0" w:line="240" w:lineRule="auto"/>
              <w:jc w:val="center"/>
              <w:rPr>
                <w:rFonts w:ascii="Calibri Light" w:hAnsi="Calibri Light" w:cs="Calibri Light"/>
                <w:b/>
                <w:color w:val="FF0000"/>
                <w:lang w:val="lt-LT"/>
              </w:rPr>
            </w:pPr>
            <w:r w:rsidRPr="000C712A">
              <w:rPr>
                <w:rFonts w:ascii="Calibri Light" w:hAnsi="Calibri Light" w:cs="Calibri Light"/>
                <w:b/>
                <w:color w:val="000000" w:themeColor="text1"/>
                <w:lang w:val="lt-LT"/>
              </w:rPr>
              <w:t>Jeigu taip, kokiu pagrindu atitinkamas dokumentas yra konfidencialus?</w:t>
            </w:r>
          </w:p>
        </w:tc>
      </w:tr>
      <w:tr w:rsidR="00C21C0F" w:rsidRPr="000C712A"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0C712A" w:rsidRDefault="00C21C0F" w:rsidP="000D20F0">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0C712A" w:rsidRDefault="00C21C0F" w:rsidP="00A01212">
            <w:pPr>
              <w:pStyle w:val="ListParagraph"/>
              <w:spacing w:after="0" w:line="240" w:lineRule="auto"/>
              <w:ind w:left="0"/>
              <w:rPr>
                <w:rFonts w:ascii="Calibri Light" w:hAnsi="Calibri Light" w:cs="Calibri Light"/>
                <w:lang w:val="lt-LT"/>
              </w:rPr>
            </w:pPr>
            <w:r w:rsidRPr="000C712A">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0C712A"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0C712A"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0C712A"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0C712A" w:rsidRDefault="00D62727" w:rsidP="00C47E4B">
      <w:pPr>
        <w:spacing w:after="0" w:line="240" w:lineRule="auto"/>
        <w:ind w:left="-142" w:firstLine="142"/>
        <w:rPr>
          <w:rFonts w:ascii="Calibri Light" w:hAnsi="Calibri Light" w:cs="Calibri Light"/>
          <w:b/>
          <w:lang w:val="lt-LT"/>
        </w:rPr>
      </w:pPr>
      <w:r w:rsidRPr="000C712A">
        <w:rPr>
          <w:rFonts w:ascii="Calibri Light" w:hAnsi="Calibri Light" w:cs="Calibri Light"/>
          <w:b/>
          <w:lang w:val="lt-LT"/>
        </w:rPr>
        <w:lastRenderedPageBreak/>
        <w:t xml:space="preserve">* </w:t>
      </w:r>
      <w:r w:rsidRPr="000C712A">
        <w:rPr>
          <w:rFonts w:ascii="Calibri Light" w:hAnsi="Calibri Light" w:cs="Calibri Light"/>
          <w:b/>
          <w:sz w:val="18"/>
          <w:szCs w:val="18"/>
          <w:lang w:val="lt-LT"/>
        </w:rPr>
        <w:t xml:space="preserve">Informacija, nurodyta </w:t>
      </w:r>
      <w:r w:rsidR="00FA0FA5" w:rsidRPr="000C712A">
        <w:rPr>
          <w:rFonts w:ascii="Calibri Light" w:hAnsi="Calibri Light" w:cs="Calibri Light"/>
          <w:b/>
          <w:sz w:val="18"/>
          <w:szCs w:val="18"/>
          <w:lang w:val="lt-LT"/>
        </w:rPr>
        <w:t>VP</w:t>
      </w:r>
      <w:r w:rsidR="0089188B" w:rsidRPr="000C712A">
        <w:rPr>
          <w:rFonts w:ascii="Calibri Light" w:hAnsi="Calibri Light" w:cs="Calibri Light"/>
          <w:b/>
          <w:sz w:val="18"/>
          <w:szCs w:val="18"/>
          <w:lang w:val="lt-LT"/>
        </w:rPr>
        <w:t>A</w:t>
      </w:r>
      <w:r w:rsidR="00FA0FA5" w:rsidRPr="000C712A">
        <w:rPr>
          <w:rFonts w:ascii="Calibri Light" w:hAnsi="Calibri Light" w:cs="Calibri Light"/>
          <w:b/>
          <w:sz w:val="18"/>
          <w:szCs w:val="18"/>
          <w:lang w:val="lt-LT"/>
        </w:rPr>
        <w:t xml:space="preserve">GSSĮ 13 </w:t>
      </w:r>
      <w:r w:rsidRPr="000C712A">
        <w:rPr>
          <w:rFonts w:ascii="Calibri Light" w:hAnsi="Calibri Light" w:cs="Calibri Light"/>
          <w:b/>
          <w:sz w:val="18"/>
          <w:szCs w:val="18"/>
          <w:lang w:val="lt-LT"/>
        </w:rPr>
        <w:t>straipsnio 2 dalies 1</w:t>
      </w:r>
      <w:r w:rsidR="001F5675" w:rsidRPr="000C712A">
        <w:rPr>
          <w:rFonts w:ascii="Calibri Light" w:hAnsi="Calibri Light" w:cs="Calibri Light"/>
          <w:b/>
          <w:sz w:val="18"/>
          <w:szCs w:val="18"/>
          <w:lang w:val="lt-LT"/>
        </w:rPr>
        <w:t xml:space="preserve"> -</w:t>
      </w:r>
      <w:r w:rsidRPr="000C712A">
        <w:rPr>
          <w:rFonts w:ascii="Calibri Light" w:hAnsi="Calibri Light" w:cs="Calibri Light"/>
          <w:b/>
          <w:sz w:val="18"/>
          <w:szCs w:val="18"/>
          <w:lang w:val="lt-LT"/>
        </w:rPr>
        <w:t xml:space="preserve"> </w:t>
      </w:r>
      <w:r w:rsidR="006D4885" w:rsidRPr="000C712A">
        <w:rPr>
          <w:rFonts w:ascii="Calibri Light" w:hAnsi="Calibri Light" w:cs="Calibri Light"/>
          <w:b/>
          <w:sz w:val="18"/>
          <w:szCs w:val="18"/>
          <w:lang w:val="lt-LT"/>
        </w:rPr>
        <w:t>4</w:t>
      </w:r>
      <w:r w:rsidRPr="000C712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0C712A">
        <w:rPr>
          <w:rFonts w:ascii="Calibri Light" w:hAnsi="Calibri Light" w:cs="Calibri Light"/>
          <w:b/>
          <w:sz w:val="18"/>
          <w:szCs w:val="18"/>
          <w:lang w:val="lt-LT"/>
        </w:rPr>
        <w:t>3</w:t>
      </w:r>
      <w:r w:rsidRPr="000C712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0C712A">
        <w:rPr>
          <w:rFonts w:ascii="Calibri Light" w:hAnsi="Calibri Light" w:cs="Calibri Light"/>
          <w:b/>
          <w:lang w:val="lt-LT"/>
        </w:rPr>
        <w:t>.</w:t>
      </w:r>
    </w:p>
    <w:p w14:paraId="05895307" w14:textId="77777777" w:rsidR="000D20F0" w:rsidRPr="000C712A" w:rsidRDefault="000D20F0" w:rsidP="00A00C6B">
      <w:pPr>
        <w:spacing w:after="0" w:line="240" w:lineRule="auto"/>
        <w:ind w:left="-709"/>
        <w:rPr>
          <w:rFonts w:ascii="Calibri Light" w:eastAsia="Calibri" w:hAnsi="Calibri Light" w:cs="Calibri Light"/>
          <w:lang w:val="lt-LT" w:eastAsia="lt-LT"/>
        </w:rPr>
      </w:pPr>
    </w:p>
    <w:p w14:paraId="6AE4E8D9" w14:textId="3A57A5E7" w:rsidR="00BA52A3" w:rsidRPr="000C712A" w:rsidRDefault="00FB1AEB" w:rsidP="00197E72">
      <w:pPr>
        <w:pStyle w:val="ListParagraph"/>
        <w:tabs>
          <w:tab w:val="left" w:pos="0"/>
        </w:tabs>
        <w:spacing w:after="0" w:line="240" w:lineRule="auto"/>
        <w:ind w:left="0"/>
        <w:rPr>
          <w:rFonts w:ascii="Calibri Light" w:eastAsia="Times New Roman" w:hAnsi="Calibri Light" w:cs="Calibri Light"/>
          <w:b/>
          <w:lang w:val="lt-LT"/>
        </w:rPr>
      </w:pPr>
      <w:r w:rsidRPr="000C712A">
        <w:rPr>
          <w:rFonts w:ascii="Calibri Light" w:hAnsi="Calibri Light" w:cs="Calibri Light"/>
          <w:b/>
          <w:lang w:val="lt-LT"/>
        </w:rPr>
        <w:t xml:space="preserve">3. </w:t>
      </w:r>
      <w:r w:rsidR="009B7674" w:rsidRPr="000C712A">
        <w:rPr>
          <w:rFonts w:ascii="Calibri Light" w:eastAsia="Times New Roman" w:hAnsi="Calibri Light" w:cs="Calibri Light"/>
          <w:b/>
          <w:lang w:val="lt-LT"/>
        </w:rPr>
        <w:t>Atsižvelgdami į pirkimo dokumentuose išdėstytas sąlygas, teikiame savo pasiūlymą</w:t>
      </w:r>
      <w:r w:rsidR="00E1435D" w:rsidRPr="000C712A">
        <w:rPr>
          <w:rFonts w:ascii="Calibri Light" w:eastAsia="Times New Roman" w:hAnsi="Calibri Light" w:cs="Calibri Light"/>
          <w:b/>
          <w:lang w:val="lt-LT"/>
        </w:rPr>
        <w:t>:</w:t>
      </w:r>
      <w:r w:rsidRPr="000C712A">
        <w:rPr>
          <w:rFonts w:ascii="Calibri Light" w:eastAsia="Times New Roman" w:hAnsi="Calibri Light" w:cs="Calibri Light"/>
          <w:lang w:val="lt-LT"/>
        </w:rPr>
        <w:t xml:space="preserve"> </w:t>
      </w:r>
    </w:p>
    <w:p w14:paraId="051EF36F" w14:textId="0CA857EB" w:rsidR="009870C2" w:rsidRDefault="00E51612" w:rsidP="00EE59BB">
      <w:pPr>
        <w:spacing w:after="0" w:line="240" w:lineRule="auto"/>
        <w:rPr>
          <w:rFonts w:ascii="Calibri Light" w:eastAsia="Calibri" w:hAnsi="Calibri Light" w:cs="Calibri Light"/>
          <w:i/>
          <w:lang w:val="lt-LT"/>
        </w:rPr>
      </w:pPr>
      <w:r w:rsidRPr="000C712A">
        <w:rPr>
          <w:rFonts w:ascii="Calibri Light" w:eastAsia="Times New Roman" w:hAnsi="Calibri Light" w:cs="Calibri Light"/>
          <w:b/>
          <w:lang w:val="lt-LT"/>
        </w:rPr>
        <w:t xml:space="preserve">3.1. </w:t>
      </w:r>
      <w:r w:rsidR="00200271" w:rsidRPr="000C712A">
        <w:rPr>
          <w:rFonts w:ascii="Calibri Light" w:eastAsia="Times New Roman" w:hAnsi="Calibri Light" w:cs="Calibri Light"/>
          <w:b/>
          <w:lang w:val="lt-LT"/>
        </w:rPr>
        <w:t>lentelė. Tiekėjo techninis pasiūlymas.</w:t>
      </w:r>
      <w:r w:rsidR="006861BD">
        <w:rPr>
          <w:rFonts w:ascii="Calibri Light" w:eastAsia="Calibri" w:hAnsi="Calibri Light" w:cs="Calibri Light"/>
          <w:i/>
          <w:lang w:val="lt-LT"/>
        </w:rPr>
        <w:t xml:space="preserve"> </w:t>
      </w:r>
    </w:p>
    <w:p w14:paraId="29B5EA98" w14:textId="77777777" w:rsidR="00DD71DC" w:rsidRPr="004626F8" w:rsidRDefault="00DD71DC" w:rsidP="00DD71DC">
      <w:pPr>
        <w:widowControl w:val="0"/>
        <w:spacing w:after="0" w:line="240" w:lineRule="auto"/>
        <w:jc w:val="center"/>
        <w:rPr>
          <w:rFonts w:ascii="Calibri Light" w:hAnsi="Calibri Light" w:cs="Calibri Light"/>
          <w:b/>
          <w:caps/>
          <w:szCs w:val="24"/>
          <w:lang w:val="lt-LT"/>
        </w:rPr>
      </w:pPr>
    </w:p>
    <w:p w14:paraId="42F5A05C" w14:textId="77777777" w:rsidR="00DD71DC" w:rsidRPr="004626F8" w:rsidRDefault="00DD71DC" w:rsidP="00DD71DC">
      <w:pPr>
        <w:widowControl w:val="0"/>
        <w:spacing w:after="0" w:line="240" w:lineRule="auto"/>
        <w:jc w:val="center"/>
        <w:rPr>
          <w:rFonts w:ascii="Calibri Light" w:hAnsi="Calibri Light" w:cs="Calibri Light"/>
          <w:b/>
          <w:caps/>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459"/>
        <w:gridCol w:w="5192"/>
        <w:gridCol w:w="5192"/>
      </w:tblGrid>
      <w:tr w:rsidR="00DD71DC" w:rsidRPr="004626F8" w14:paraId="023B2DAA" w14:textId="57D0CDB0" w:rsidTr="00DD71DC">
        <w:trPr>
          <w:trHeight w:val="20"/>
        </w:trPr>
        <w:tc>
          <w:tcPr>
            <w:tcW w:w="246" w:type="pct"/>
            <w:shd w:val="clear" w:color="auto" w:fill="F2F2F2" w:themeFill="background1" w:themeFillShade="F2"/>
            <w:vAlign w:val="center"/>
          </w:tcPr>
          <w:p w14:paraId="6415CCC6" w14:textId="77777777" w:rsidR="00DD71DC" w:rsidRPr="004626F8" w:rsidRDefault="00DD71DC" w:rsidP="00DD71DC">
            <w:pPr>
              <w:widowControl w:val="0"/>
              <w:spacing w:after="0" w:line="240" w:lineRule="auto"/>
              <w:jc w:val="center"/>
              <w:rPr>
                <w:rFonts w:ascii="Calibri Light" w:eastAsia="Calibri" w:hAnsi="Calibri Light" w:cs="Calibri Light"/>
                <w:b/>
                <w:szCs w:val="24"/>
                <w:lang w:val="lt-LT"/>
              </w:rPr>
            </w:pPr>
            <w:r w:rsidRPr="004626F8">
              <w:rPr>
                <w:rFonts w:ascii="Calibri Light" w:eastAsia="Calibri" w:hAnsi="Calibri Light" w:cs="Calibri Light"/>
                <w:b/>
                <w:szCs w:val="24"/>
                <w:lang w:val="lt-LT"/>
              </w:rPr>
              <w:t>Eil. Nr.</w:t>
            </w:r>
          </w:p>
        </w:tc>
        <w:tc>
          <w:tcPr>
            <w:tcW w:w="1188" w:type="pct"/>
            <w:shd w:val="clear" w:color="auto" w:fill="F2F2F2" w:themeFill="background1" w:themeFillShade="F2"/>
            <w:vAlign w:val="center"/>
          </w:tcPr>
          <w:p w14:paraId="335DC297" w14:textId="77777777" w:rsidR="00DD71DC" w:rsidRPr="004626F8" w:rsidRDefault="00DD71DC" w:rsidP="00DD71DC">
            <w:pPr>
              <w:widowControl w:val="0"/>
              <w:spacing w:after="0" w:line="240" w:lineRule="auto"/>
              <w:jc w:val="center"/>
              <w:rPr>
                <w:rFonts w:ascii="Calibri Light" w:eastAsia="Calibri" w:hAnsi="Calibri Light" w:cs="Calibri Light"/>
                <w:b/>
                <w:szCs w:val="24"/>
                <w:lang w:val="lt-LT"/>
              </w:rPr>
            </w:pPr>
            <w:r w:rsidRPr="004626F8">
              <w:rPr>
                <w:rFonts w:ascii="Calibri Light" w:hAnsi="Calibri Light" w:cs="Calibri Light"/>
                <w:b/>
                <w:bCs/>
                <w:szCs w:val="24"/>
                <w:lang w:val="lt-LT"/>
              </w:rPr>
              <w:t>Techninio reikalavimo pavadinimas</w:t>
            </w:r>
          </w:p>
        </w:tc>
        <w:tc>
          <w:tcPr>
            <w:tcW w:w="1783" w:type="pct"/>
            <w:shd w:val="clear" w:color="auto" w:fill="F2F2F2" w:themeFill="background1" w:themeFillShade="F2"/>
            <w:vAlign w:val="center"/>
          </w:tcPr>
          <w:p w14:paraId="2EFEDB98" w14:textId="77777777" w:rsidR="00DD71DC" w:rsidRPr="004626F8" w:rsidRDefault="00DD71DC" w:rsidP="00DD71DC">
            <w:pPr>
              <w:widowControl w:val="0"/>
              <w:spacing w:after="0" w:line="240" w:lineRule="auto"/>
              <w:jc w:val="center"/>
              <w:rPr>
                <w:rFonts w:ascii="Calibri Light" w:eastAsia="Calibri" w:hAnsi="Calibri Light" w:cs="Calibri Light"/>
                <w:b/>
                <w:szCs w:val="24"/>
                <w:lang w:val="lt-LT"/>
              </w:rPr>
            </w:pPr>
            <w:r w:rsidRPr="004626F8">
              <w:rPr>
                <w:rFonts w:ascii="Calibri Light" w:eastAsia="Calibri" w:hAnsi="Calibri Light" w:cs="Calibri Light"/>
                <w:b/>
                <w:bCs/>
                <w:szCs w:val="24"/>
                <w:lang w:val="lt-LT"/>
              </w:rPr>
              <w:t>Reikalaujama reikšmė</w:t>
            </w:r>
          </w:p>
        </w:tc>
        <w:tc>
          <w:tcPr>
            <w:tcW w:w="1783" w:type="pct"/>
            <w:shd w:val="clear" w:color="auto" w:fill="F2F2F2" w:themeFill="background1" w:themeFillShade="F2"/>
            <w:vAlign w:val="center"/>
          </w:tcPr>
          <w:p w14:paraId="006FAAFD" w14:textId="3F433BE1" w:rsidR="00DD71DC" w:rsidRPr="004626F8" w:rsidRDefault="00DD71DC" w:rsidP="00DD71DC">
            <w:pPr>
              <w:widowControl w:val="0"/>
              <w:spacing w:after="0" w:line="240" w:lineRule="auto"/>
              <w:jc w:val="center"/>
              <w:rPr>
                <w:rFonts w:ascii="Calibri Light" w:eastAsia="Calibri" w:hAnsi="Calibri Light" w:cs="Calibri Light"/>
                <w:b/>
                <w:bCs/>
                <w:szCs w:val="24"/>
                <w:lang w:val="lt-LT"/>
              </w:rPr>
            </w:pPr>
            <w:r>
              <w:rPr>
                <w:rFonts w:ascii="Calibri Light" w:eastAsia="Calibri" w:hAnsi="Calibri Light" w:cs="Calibri Light"/>
                <w:b/>
                <w:bCs/>
                <w:szCs w:val="24"/>
                <w:lang w:val="lt-LT"/>
              </w:rPr>
              <w:t>Tiekėjo pasiūlymas</w:t>
            </w:r>
          </w:p>
        </w:tc>
      </w:tr>
      <w:tr w:rsidR="00DD71DC" w:rsidRPr="004626F8" w14:paraId="63B4206E" w14:textId="56FF5B6A" w:rsidTr="00DD71DC">
        <w:trPr>
          <w:trHeight w:val="20"/>
        </w:trPr>
        <w:tc>
          <w:tcPr>
            <w:tcW w:w="246" w:type="pct"/>
          </w:tcPr>
          <w:p w14:paraId="33538543" w14:textId="77777777" w:rsidR="00DD71DC" w:rsidRPr="004626F8" w:rsidRDefault="00DD71DC" w:rsidP="00DD71DC">
            <w:pPr>
              <w:pStyle w:val="ListParagraph"/>
              <w:widowControl w:val="0"/>
              <w:numPr>
                <w:ilvl w:val="0"/>
                <w:numId w:val="19"/>
              </w:numPr>
              <w:tabs>
                <w:tab w:val="left" w:pos="315"/>
              </w:tabs>
              <w:spacing w:after="0" w:line="240" w:lineRule="auto"/>
              <w:ind w:hanging="720"/>
              <w:contextualSpacing w:val="0"/>
              <w:jc w:val="left"/>
              <w:rPr>
                <w:rFonts w:ascii="Calibri Light" w:hAnsi="Calibri Light" w:cs="Calibri Light"/>
                <w:bCs/>
                <w:lang w:val="lt-LT"/>
              </w:rPr>
            </w:pPr>
          </w:p>
        </w:tc>
        <w:tc>
          <w:tcPr>
            <w:tcW w:w="1188" w:type="pct"/>
          </w:tcPr>
          <w:p w14:paraId="262C1F27" w14:textId="77777777" w:rsidR="00DD71DC" w:rsidRPr="004626F8" w:rsidRDefault="00DD71DC" w:rsidP="004D76E5">
            <w:pPr>
              <w:widowControl w:val="0"/>
              <w:tabs>
                <w:tab w:val="left" w:pos="315"/>
              </w:tabs>
              <w:spacing w:after="0" w:line="240" w:lineRule="auto"/>
              <w:rPr>
                <w:rFonts w:ascii="Calibri Light" w:hAnsi="Calibri Light" w:cs="Calibri Light"/>
                <w:lang w:val="lt-LT"/>
              </w:rPr>
            </w:pPr>
            <w:r w:rsidRPr="004626F8">
              <w:rPr>
                <w:rFonts w:ascii="Calibri Light" w:hAnsi="Calibri Light" w:cs="Calibri Light"/>
                <w:bCs/>
                <w:lang w:val="lt-LT"/>
              </w:rPr>
              <w:t>Pavadinimas ir modelis</w:t>
            </w:r>
          </w:p>
        </w:tc>
        <w:tc>
          <w:tcPr>
            <w:tcW w:w="1783" w:type="pct"/>
            <w:vAlign w:val="center"/>
          </w:tcPr>
          <w:p w14:paraId="05B3F469"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i/>
                <w:iCs/>
                <w:szCs w:val="24"/>
                <w:lang w:val="lt-LT" w:eastAsia="ar-SA"/>
              </w:rPr>
              <w:t xml:space="preserve">Tiekėjas privalo nurodyti gamintoją, tikslų siūlomos prekės pavadinimą ir modelį ir pateikti gamintojo parengtą produkto informacijos lapą (angl. </w:t>
            </w:r>
            <w:proofErr w:type="spellStart"/>
            <w:r w:rsidRPr="004626F8">
              <w:rPr>
                <w:rFonts w:ascii="Calibri Light" w:hAnsi="Calibri Light" w:cs="Calibri Light"/>
                <w:i/>
                <w:iCs/>
                <w:szCs w:val="24"/>
                <w:lang w:val="lt-LT" w:eastAsia="ar-SA"/>
              </w:rPr>
              <w:t>product</w:t>
            </w:r>
            <w:proofErr w:type="spellEnd"/>
            <w:r w:rsidRPr="004626F8">
              <w:rPr>
                <w:rFonts w:ascii="Calibri Light" w:hAnsi="Calibri Light" w:cs="Calibri Light"/>
                <w:i/>
                <w:iCs/>
                <w:szCs w:val="24"/>
                <w:lang w:val="lt-LT" w:eastAsia="ar-SA"/>
              </w:rPr>
              <w:t xml:space="preserve"> </w:t>
            </w:r>
            <w:proofErr w:type="spellStart"/>
            <w:r w:rsidRPr="004626F8">
              <w:rPr>
                <w:rFonts w:ascii="Calibri Light" w:hAnsi="Calibri Light" w:cs="Calibri Light"/>
                <w:i/>
                <w:iCs/>
                <w:szCs w:val="24"/>
                <w:lang w:val="lt-LT" w:eastAsia="ar-SA"/>
              </w:rPr>
              <w:t>information</w:t>
            </w:r>
            <w:proofErr w:type="spellEnd"/>
            <w:r w:rsidRPr="004626F8">
              <w:rPr>
                <w:rFonts w:ascii="Calibri Light" w:hAnsi="Calibri Light" w:cs="Calibri Light"/>
                <w:i/>
                <w:iCs/>
                <w:szCs w:val="24"/>
                <w:lang w:val="lt-LT" w:eastAsia="ar-SA"/>
              </w:rPr>
              <w:t xml:space="preserve"> </w:t>
            </w:r>
            <w:proofErr w:type="spellStart"/>
            <w:r w:rsidRPr="004626F8">
              <w:rPr>
                <w:rFonts w:ascii="Calibri Light" w:hAnsi="Calibri Light" w:cs="Calibri Light"/>
                <w:i/>
                <w:iCs/>
                <w:szCs w:val="24"/>
                <w:lang w:val="lt-LT" w:eastAsia="ar-SA"/>
              </w:rPr>
              <w:t>sheet</w:t>
            </w:r>
            <w:proofErr w:type="spellEnd"/>
            <w:r w:rsidRPr="004626F8">
              <w:rPr>
                <w:rFonts w:ascii="Calibri Light" w:hAnsi="Calibri Light" w:cs="Calibri Light"/>
                <w:i/>
                <w:iCs/>
                <w:szCs w:val="24"/>
                <w:lang w:val="lt-LT" w:eastAsia="ar-SA"/>
              </w:rPr>
              <w:t>)</w:t>
            </w:r>
            <w:r w:rsidRPr="004626F8">
              <w:rPr>
                <w:rFonts w:ascii="Calibri Light" w:hAnsi="Calibri Light" w:cs="Calibri Light"/>
                <w:szCs w:val="24"/>
                <w:lang w:val="lt-LT" w:eastAsia="ar-SA"/>
              </w:rPr>
              <w:t>.</w:t>
            </w:r>
          </w:p>
        </w:tc>
        <w:tc>
          <w:tcPr>
            <w:tcW w:w="1783" w:type="pct"/>
          </w:tcPr>
          <w:p w14:paraId="1D62D17F" w14:textId="77777777" w:rsidR="00DD71DC" w:rsidRPr="004626F8" w:rsidRDefault="00DD71DC" w:rsidP="004D76E5">
            <w:pPr>
              <w:widowControl w:val="0"/>
              <w:spacing w:after="0" w:line="240" w:lineRule="auto"/>
              <w:rPr>
                <w:rFonts w:ascii="Calibri Light" w:hAnsi="Calibri Light" w:cs="Calibri Light"/>
                <w:i/>
                <w:iCs/>
                <w:szCs w:val="24"/>
                <w:lang w:val="lt-LT" w:eastAsia="ar-SA"/>
              </w:rPr>
            </w:pPr>
          </w:p>
        </w:tc>
      </w:tr>
      <w:tr w:rsidR="00DD71DC" w:rsidRPr="004626F8" w14:paraId="130D28AF" w14:textId="730BA7DC" w:rsidTr="00DD71DC">
        <w:trPr>
          <w:trHeight w:val="20"/>
        </w:trPr>
        <w:tc>
          <w:tcPr>
            <w:tcW w:w="246" w:type="pct"/>
          </w:tcPr>
          <w:p w14:paraId="104D1652" w14:textId="77777777" w:rsidR="00DD71DC" w:rsidRPr="004626F8" w:rsidRDefault="00DD71DC" w:rsidP="00DD71DC">
            <w:pPr>
              <w:pStyle w:val="ListParagraph"/>
              <w:widowControl w:val="0"/>
              <w:numPr>
                <w:ilvl w:val="0"/>
                <w:numId w:val="19"/>
              </w:numPr>
              <w:tabs>
                <w:tab w:val="left" w:pos="315"/>
              </w:tabs>
              <w:spacing w:after="0" w:line="240" w:lineRule="auto"/>
              <w:ind w:hanging="720"/>
              <w:contextualSpacing w:val="0"/>
              <w:jc w:val="left"/>
              <w:rPr>
                <w:rFonts w:ascii="Calibri Light" w:hAnsi="Calibri Light" w:cs="Calibri Light"/>
                <w:lang w:val="lt-LT"/>
              </w:rPr>
            </w:pPr>
          </w:p>
        </w:tc>
        <w:tc>
          <w:tcPr>
            <w:tcW w:w="1188" w:type="pct"/>
          </w:tcPr>
          <w:p w14:paraId="785E1304" w14:textId="77777777" w:rsidR="00DD71DC" w:rsidRPr="004626F8" w:rsidRDefault="00DD71DC" w:rsidP="004D76E5">
            <w:pPr>
              <w:widowControl w:val="0"/>
              <w:tabs>
                <w:tab w:val="left" w:pos="315"/>
              </w:tabs>
              <w:spacing w:after="0" w:line="240" w:lineRule="auto"/>
              <w:rPr>
                <w:rFonts w:ascii="Calibri Light" w:hAnsi="Calibri Light" w:cs="Calibri Light"/>
                <w:lang w:val="lt-LT"/>
              </w:rPr>
            </w:pPr>
            <w:r w:rsidRPr="004626F8">
              <w:rPr>
                <w:rFonts w:ascii="Calibri Light" w:hAnsi="Calibri Light" w:cs="Calibri Light"/>
                <w:lang w:val="lt-LT"/>
              </w:rPr>
              <w:t>Kalibras</w:t>
            </w:r>
          </w:p>
        </w:tc>
        <w:tc>
          <w:tcPr>
            <w:tcW w:w="1783" w:type="pct"/>
            <w:vAlign w:val="center"/>
          </w:tcPr>
          <w:p w14:paraId="4C0C6861"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7,62 x 51 mm (garsiniai).</w:t>
            </w:r>
          </w:p>
        </w:tc>
        <w:tc>
          <w:tcPr>
            <w:tcW w:w="1783" w:type="pct"/>
          </w:tcPr>
          <w:p w14:paraId="2133A201"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69459367" w14:textId="54DAB63C" w:rsidTr="00DD71DC">
        <w:trPr>
          <w:trHeight w:val="20"/>
        </w:trPr>
        <w:tc>
          <w:tcPr>
            <w:tcW w:w="246" w:type="pct"/>
          </w:tcPr>
          <w:p w14:paraId="7ADE7413"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4317E713"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Šovinių suderinamumas su ginklais</w:t>
            </w:r>
          </w:p>
          <w:p w14:paraId="0708AC95"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bCs/>
                <w:i/>
                <w:lang w:val="lt-LT"/>
              </w:rPr>
              <w:t>)</w:t>
            </w:r>
          </w:p>
        </w:tc>
        <w:tc>
          <w:tcPr>
            <w:tcW w:w="1783" w:type="pct"/>
            <w:vAlign w:val="center"/>
          </w:tcPr>
          <w:p w14:paraId="72D17A16" w14:textId="77777777" w:rsidR="00DD71DC" w:rsidRPr="004626F8" w:rsidRDefault="00DD71DC" w:rsidP="004D76E5">
            <w:pPr>
              <w:widowControl w:val="0"/>
              <w:spacing w:after="0" w:line="240" w:lineRule="auto"/>
              <w:rPr>
                <w:rFonts w:ascii="Calibri Light" w:hAnsi="Calibri Light" w:cs="Calibri Light"/>
                <w:szCs w:val="24"/>
                <w:highlight w:val="yellow"/>
                <w:lang w:val="lt-LT"/>
              </w:rPr>
            </w:pPr>
            <w:r w:rsidRPr="004626F8">
              <w:rPr>
                <w:rFonts w:ascii="Calibri Light" w:hAnsi="Calibri Light" w:cs="Calibri Light"/>
                <w:szCs w:val="24"/>
                <w:lang w:val="lt-LT"/>
              </w:rPr>
              <w:t>Turi patikimai veikti su kulkosvaidžiu FN MINIMI MK3, nepriekaištingai veikti šaudant nepertraukiama serija.</w:t>
            </w:r>
          </w:p>
        </w:tc>
        <w:tc>
          <w:tcPr>
            <w:tcW w:w="1783" w:type="pct"/>
          </w:tcPr>
          <w:p w14:paraId="658E0CA3"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78135622" w14:textId="1587B830" w:rsidTr="00DD71DC">
        <w:trPr>
          <w:trHeight w:val="20"/>
        </w:trPr>
        <w:tc>
          <w:tcPr>
            <w:tcW w:w="246" w:type="pct"/>
          </w:tcPr>
          <w:p w14:paraId="2D34C889"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5CFDFBBF"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Šovinių atsparumas</w:t>
            </w:r>
          </w:p>
          <w:p w14:paraId="16AFAF46"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w:t>
            </w:r>
            <w:r w:rsidRPr="004626F8">
              <w:rPr>
                <w:rFonts w:ascii="Calibri Light" w:hAnsi="Calibri Light" w:cs="Calibri Light"/>
                <w:i/>
                <w:iCs/>
                <w:lang w:val="lt-LT"/>
              </w:rPr>
              <w:t>pasiūlyme tiekėjas turi nurodyti tikslias reikšmes</w:t>
            </w:r>
            <w:r w:rsidRPr="004626F8">
              <w:rPr>
                <w:rFonts w:ascii="Calibri Light" w:hAnsi="Calibri Light" w:cs="Calibri Light"/>
                <w:bCs/>
                <w:i/>
                <w:lang w:val="lt-LT"/>
              </w:rPr>
              <w:t>)</w:t>
            </w:r>
          </w:p>
        </w:tc>
        <w:tc>
          <w:tcPr>
            <w:tcW w:w="1783" w:type="pct"/>
            <w:vAlign w:val="center"/>
          </w:tcPr>
          <w:p w14:paraId="6CE3BE95" w14:textId="77777777" w:rsidR="00DD71DC" w:rsidRPr="004626F8" w:rsidRDefault="00DD71DC" w:rsidP="004D76E5">
            <w:pPr>
              <w:widowControl w:val="0"/>
              <w:spacing w:after="0" w:line="240" w:lineRule="auto"/>
              <w:rPr>
                <w:rFonts w:ascii="Calibri Light" w:hAnsi="Calibri Light" w:cs="Calibri Light"/>
                <w:szCs w:val="24"/>
                <w:highlight w:val="yellow"/>
                <w:lang w:val="lt-LT"/>
              </w:rPr>
            </w:pPr>
            <w:r w:rsidRPr="004626F8">
              <w:rPr>
                <w:rFonts w:ascii="Calibri Light" w:hAnsi="Calibri Light" w:cs="Calibri Light"/>
                <w:szCs w:val="24"/>
                <w:lang w:val="lt-LT"/>
              </w:rPr>
              <w:t>Turi būti atsparūs drėgmei ir temperatūrai ne blogiau kaip nuo –30 ºC iki +30 ºC.</w:t>
            </w:r>
          </w:p>
        </w:tc>
        <w:tc>
          <w:tcPr>
            <w:tcW w:w="1783" w:type="pct"/>
          </w:tcPr>
          <w:p w14:paraId="12B1BD4A"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6BF18694" w14:textId="47B78E08" w:rsidTr="00DD71DC">
        <w:trPr>
          <w:trHeight w:val="20"/>
        </w:trPr>
        <w:tc>
          <w:tcPr>
            <w:tcW w:w="246" w:type="pct"/>
          </w:tcPr>
          <w:p w14:paraId="18DC47DF"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55BDF0AE"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Tūtelė</w:t>
            </w:r>
          </w:p>
          <w:p w14:paraId="72C725AA"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i/>
                <w:iCs/>
                <w:lang w:val="lt-LT"/>
              </w:rPr>
              <w:t>(</w:t>
            </w: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i/>
                <w:iCs/>
                <w:lang w:val="lt-LT"/>
              </w:rPr>
              <w:t>)</w:t>
            </w:r>
          </w:p>
        </w:tc>
        <w:tc>
          <w:tcPr>
            <w:tcW w:w="1783" w:type="pct"/>
            <w:vAlign w:val="center"/>
          </w:tcPr>
          <w:p w14:paraId="5CFCDE85" w14:textId="77777777" w:rsidR="00DD71DC" w:rsidRPr="004626F8" w:rsidRDefault="00DD71DC" w:rsidP="004D76E5">
            <w:pPr>
              <w:widowControl w:val="0"/>
              <w:spacing w:after="0" w:line="240" w:lineRule="auto"/>
              <w:rPr>
                <w:rFonts w:ascii="Calibri Light" w:hAnsi="Calibri Light" w:cs="Calibri Light"/>
                <w:szCs w:val="24"/>
                <w:highlight w:val="yellow"/>
                <w:lang w:val="lt-LT"/>
              </w:rPr>
            </w:pPr>
            <w:r w:rsidRPr="004626F8">
              <w:rPr>
                <w:rFonts w:ascii="Calibri Light" w:hAnsi="Calibri Light" w:cs="Calibri Light"/>
                <w:szCs w:val="24"/>
                <w:lang w:val="lt-LT"/>
              </w:rPr>
              <w:t>Pagaminta iš žalvario lydinio (be metalo priemaišų).</w:t>
            </w:r>
          </w:p>
        </w:tc>
        <w:tc>
          <w:tcPr>
            <w:tcW w:w="1783" w:type="pct"/>
          </w:tcPr>
          <w:p w14:paraId="67D0B40D"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522D839C" w14:textId="4C984D2F" w:rsidTr="00DD71DC">
        <w:trPr>
          <w:trHeight w:val="20"/>
        </w:trPr>
        <w:tc>
          <w:tcPr>
            <w:tcW w:w="246" w:type="pct"/>
          </w:tcPr>
          <w:p w14:paraId="2BC4DC0B"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3A3A6AA3"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Parakas</w:t>
            </w:r>
          </w:p>
          <w:p w14:paraId="6E19C47B"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bCs/>
                <w:i/>
                <w:lang w:val="lt-LT"/>
              </w:rPr>
              <w:t>)</w:t>
            </w:r>
          </w:p>
        </w:tc>
        <w:tc>
          <w:tcPr>
            <w:tcW w:w="1783" w:type="pct"/>
            <w:vAlign w:val="center"/>
          </w:tcPr>
          <w:p w14:paraId="6D9397A5" w14:textId="77777777" w:rsidR="00DD71DC" w:rsidRPr="004626F8" w:rsidRDefault="00DD71DC" w:rsidP="004D76E5">
            <w:pPr>
              <w:widowControl w:val="0"/>
              <w:spacing w:after="0" w:line="240" w:lineRule="auto"/>
              <w:rPr>
                <w:rFonts w:ascii="Calibri Light" w:hAnsi="Calibri Light" w:cs="Calibri Light"/>
                <w:szCs w:val="24"/>
                <w:lang w:val="lt-LT"/>
              </w:rPr>
            </w:pPr>
            <w:proofErr w:type="spellStart"/>
            <w:r w:rsidRPr="004626F8">
              <w:rPr>
                <w:rFonts w:ascii="Calibri Light" w:hAnsi="Calibri Light" w:cs="Calibri Light"/>
                <w:szCs w:val="24"/>
                <w:lang w:val="lt-LT"/>
              </w:rPr>
              <w:t>Dvikomponentis</w:t>
            </w:r>
            <w:proofErr w:type="spellEnd"/>
            <w:r w:rsidRPr="004626F8">
              <w:rPr>
                <w:rFonts w:ascii="Calibri Light" w:hAnsi="Calibri Light" w:cs="Calibri Light"/>
                <w:szCs w:val="24"/>
                <w:lang w:val="lt-LT"/>
              </w:rPr>
              <w:t>, bedūmis.</w:t>
            </w:r>
          </w:p>
        </w:tc>
        <w:tc>
          <w:tcPr>
            <w:tcW w:w="1783" w:type="pct"/>
          </w:tcPr>
          <w:p w14:paraId="09D5E496"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0863E386" w14:textId="6DAF002B" w:rsidTr="00DD71DC">
        <w:trPr>
          <w:trHeight w:val="20"/>
        </w:trPr>
        <w:tc>
          <w:tcPr>
            <w:tcW w:w="246" w:type="pct"/>
          </w:tcPr>
          <w:p w14:paraId="371EDC74"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35FC0D62"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Kapsulės tipas</w:t>
            </w:r>
          </w:p>
          <w:p w14:paraId="219A27C5"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w:t>
            </w:r>
            <w:r w:rsidRPr="004626F8">
              <w:rPr>
                <w:rFonts w:ascii="Calibri Light" w:hAnsi="Calibri Light" w:cs="Calibri Light"/>
                <w:i/>
                <w:iCs/>
                <w:lang w:val="lt-LT"/>
              </w:rPr>
              <w:t>pasiūlyme tiekėjas turi nurodyti tipą</w:t>
            </w:r>
            <w:r w:rsidRPr="004626F8">
              <w:rPr>
                <w:rFonts w:ascii="Calibri Light" w:hAnsi="Calibri Light" w:cs="Calibri Light"/>
                <w:bCs/>
                <w:i/>
                <w:lang w:val="lt-LT"/>
              </w:rPr>
              <w:t>)</w:t>
            </w:r>
          </w:p>
        </w:tc>
        <w:tc>
          <w:tcPr>
            <w:tcW w:w="1783" w:type="pct"/>
            <w:vAlign w:val="center"/>
          </w:tcPr>
          <w:p w14:paraId="31F468C4"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BOXER arba analogiškas.</w:t>
            </w:r>
          </w:p>
        </w:tc>
        <w:tc>
          <w:tcPr>
            <w:tcW w:w="1783" w:type="pct"/>
          </w:tcPr>
          <w:p w14:paraId="6DA65BDE"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14127118" w14:textId="221F435E" w:rsidTr="00DD71DC">
        <w:trPr>
          <w:trHeight w:val="20"/>
        </w:trPr>
        <w:tc>
          <w:tcPr>
            <w:tcW w:w="246" w:type="pct"/>
            <w:vMerge w:val="restart"/>
          </w:tcPr>
          <w:p w14:paraId="7B1C479E"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vMerge w:val="restart"/>
          </w:tcPr>
          <w:p w14:paraId="06F48498"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Jungtis (</w:t>
            </w:r>
            <w:r w:rsidRPr="004626F8">
              <w:rPr>
                <w:rFonts w:ascii="Calibri Light" w:hAnsi="Calibri Light" w:cs="Calibri Light"/>
                <w:i/>
                <w:iCs/>
                <w:lang w:val="lt-LT"/>
              </w:rPr>
              <w:t>angl. link</w:t>
            </w:r>
            <w:r w:rsidRPr="004626F8">
              <w:rPr>
                <w:rFonts w:ascii="Calibri Light" w:hAnsi="Calibri Light" w:cs="Calibri Light"/>
                <w:lang w:val="lt-LT"/>
              </w:rPr>
              <w:t>)</w:t>
            </w:r>
          </w:p>
          <w:p w14:paraId="6D8F68FF"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i/>
                <w:iCs/>
                <w:lang w:val="lt-LT"/>
              </w:rPr>
              <w:t>(</w:t>
            </w: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i/>
                <w:iCs/>
                <w:lang w:val="lt-LT"/>
              </w:rPr>
              <w:t>)</w:t>
            </w:r>
          </w:p>
        </w:tc>
        <w:tc>
          <w:tcPr>
            <w:tcW w:w="1783" w:type="pct"/>
            <w:vAlign w:val="center"/>
          </w:tcPr>
          <w:p w14:paraId="31BBFE2A" w14:textId="77777777" w:rsidR="00DD71DC" w:rsidRPr="004626F8" w:rsidRDefault="00DD71DC" w:rsidP="004D76E5">
            <w:pPr>
              <w:widowControl w:val="0"/>
              <w:spacing w:after="0" w:line="240" w:lineRule="auto"/>
              <w:rPr>
                <w:rFonts w:ascii="Calibri Light" w:hAnsi="Calibri Light" w:cs="Calibri Light"/>
                <w:color w:val="FF0000"/>
                <w:highlight w:val="yellow"/>
                <w:lang w:val="lt-LT"/>
              </w:rPr>
            </w:pPr>
            <w:r w:rsidRPr="004626F8">
              <w:rPr>
                <w:rFonts w:ascii="Calibri Light" w:hAnsi="Calibri Light" w:cs="Calibri Light"/>
                <w:lang w:val="lt-LT"/>
              </w:rPr>
              <w:t>8.1. Po</w:t>
            </w:r>
            <w:r w:rsidRPr="004626F8">
              <w:rPr>
                <w:rFonts w:ascii="Calibri Light" w:hAnsi="Calibri Light" w:cs="Calibri Light"/>
                <w:color w:val="FF0000"/>
                <w:lang w:val="lt-LT"/>
              </w:rPr>
              <w:t xml:space="preserve"> </w:t>
            </w:r>
            <w:r w:rsidRPr="004626F8">
              <w:rPr>
                <w:rFonts w:ascii="Calibri Light" w:hAnsi="Calibri Light" w:cs="Calibri Light"/>
                <w:lang w:val="lt-LT"/>
              </w:rPr>
              <w:t xml:space="preserve">100 vnt. šovinių, sujungtų juosta;  </w:t>
            </w:r>
          </w:p>
        </w:tc>
        <w:tc>
          <w:tcPr>
            <w:tcW w:w="1783" w:type="pct"/>
          </w:tcPr>
          <w:p w14:paraId="24684065" w14:textId="77777777" w:rsidR="00DD71DC" w:rsidRPr="004626F8" w:rsidRDefault="00DD71DC" w:rsidP="004D76E5">
            <w:pPr>
              <w:widowControl w:val="0"/>
              <w:spacing w:after="0" w:line="240" w:lineRule="auto"/>
              <w:rPr>
                <w:rFonts w:ascii="Calibri Light" w:hAnsi="Calibri Light" w:cs="Calibri Light"/>
                <w:lang w:val="lt-LT"/>
              </w:rPr>
            </w:pPr>
          </w:p>
        </w:tc>
      </w:tr>
      <w:tr w:rsidR="00DD71DC" w:rsidRPr="004626F8" w14:paraId="46581AA1" w14:textId="4E7B34F6" w:rsidTr="00DD71DC">
        <w:trPr>
          <w:trHeight w:val="20"/>
        </w:trPr>
        <w:tc>
          <w:tcPr>
            <w:tcW w:w="246" w:type="pct"/>
            <w:vMerge/>
          </w:tcPr>
          <w:p w14:paraId="22896569"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vMerge/>
          </w:tcPr>
          <w:p w14:paraId="0C042FC2"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p>
        </w:tc>
        <w:tc>
          <w:tcPr>
            <w:tcW w:w="1783" w:type="pct"/>
            <w:vAlign w:val="center"/>
          </w:tcPr>
          <w:p w14:paraId="17A8EB50" w14:textId="77777777" w:rsidR="00DD71DC" w:rsidRPr="004626F8" w:rsidRDefault="00DD71DC" w:rsidP="004D76E5">
            <w:pPr>
              <w:widowControl w:val="0"/>
              <w:spacing w:after="0" w:line="240" w:lineRule="auto"/>
              <w:rPr>
                <w:rFonts w:ascii="Calibri Light" w:hAnsi="Calibri Light" w:cs="Calibri Light"/>
                <w:lang w:val="lt-LT"/>
              </w:rPr>
            </w:pPr>
            <w:r w:rsidRPr="004626F8">
              <w:rPr>
                <w:rFonts w:ascii="Calibri Light" w:hAnsi="Calibri Light" w:cs="Calibri Light"/>
                <w:lang w:val="lt-LT"/>
              </w:rPr>
              <w:t>8.2. Šoviniai juostoje paruošti naudoti.</w:t>
            </w:r>
          </w:p>
        </w:tc>
        <w:tc>
          <w:tcPr>
            <w:tcW w:w="1783" w:type="pct"/>
          </w:tcPr>
          <w:p w14:paraId="67ABAC23" w14:textId="77777777" w:rsidR="00DD71DC" w:rsidRPr="004626F8" w:rsidRDefault="00DD71DC" w:rsidP="004D76E5">
            <w:pPr>
              <w:widowControl w:val="0"/>
              <w:spacing w:after="0" w:line="240" w:lineRule="auto"/>
              <w:rPr>
                <w:rFonts w:ascii="Calibri Light" w:hAnsi="Calibri Light" w:cs="Calibri Light"/>
                <w:lang w:val="lt-LT"/>
              </w:rPr>
            </w:pPr>
          </w:p>
        </w:tc>
      </w:tr>
      <w:tr w:rsidR="00DD71DC" w:rsidRPr="004626F8" w14:paraId="77B606F8" w14:textId="3FF7B4B3" w:rsidTr="00DD71DC">
        <w:trPr>
          <w:trHeight w:val="20"/>
        </w:trPr>
        <w:tc>
          <w:tcPr>
            <w:tcW w:w="246" w:type="pct"/>
            <w:vMerge w:val="restart"/>
          </w:tcPr>
          <w:p w14:paraId="3D025FAA"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vMerge w:val="restart"/>
          </w:tcPr>
          <w:p w14:paraId="1F1CDA0C"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Transportavimo pakuotė</w:t>
            </w:r>
          </w:p>
        </w:tc>
        <w:tc>
          <w:tcPr>
            <w:tcW w:w="1783" w:type="pct"/>
            <w:vAlign w:val="center"/>
          </w:tcPr>
          <w:p w14:paraId="30E5B74E" w14:textId="77777777" w:rsidR="00DD71DC" w:rsidRPr="004626F8" w:rsidRDefault="00DD71DC" w:rsidP="004D76E5">
            <w:pPr>
              <w:widowControl w:val="0"/>
              <w:spacing w:after="0" w:line="240" w:lineRule="auto"/>
              <w:rPr>
                <w:rFonts w:ascii="Calibri Light" w:hAnsi="Calibri Light" w:cs="Calibri Light"/>
                <w:lang w:val="lt-LT"/>
              </w:rPr>
            </w:pPr>
            <w:r w:rsidRPr="004626F8">
              <w:rPr>
                <w:rFonts w:ascii="Calibri Light" w:hAnsi="Calibri Light" w:cs="Calibri Light"/>
                <w:lang w:val="lt-LT"/>
              </w:rPr>
              <w:t>9.1.  100 vnt. įdėtos į metalines ar kitos medžiagos  M19A1 tipo ar panašias dėžes;</w:t>
            </w:r>
          </w:p>
        </w:tc>
        <w:tc>
          <w:tcPr>
            <w:tcW w:w="1783" w:type="pct"/>
          </w:tcPr>
          <w:p w14:paraId="1CDC05C8" w14:textId="77777777" w:rsidR="00DD71DC" w:rsidRPr="004626F8" w:rsidRDefault="00DD71DC" w:rsidP="004D76E5">
            <w:pPr>
              <w:widowControl w:val="0"/>
              <w:spacing w:after="0" w:line="240" w:lineRule="auto"/>
              <w:rPr>
                <w:rFonts w:ascii="Calibri Light" w:hAnsi="Calibri Light" w:cs="Calibri Light"/>
                <w:lang w:val="lt-LT"/>
              </w:rPr>
            </w:pPr>
          </w:p>
        </w:tc>
      </w:tr>
      <w:tr w:rsidR="00DD71DC" w:rsidRPr="004626F8" w14:paraId="07C4A814" w14:textId="3FD67976" w:rsidTr="00DD71DC">
        <w:trPr>
          <w:trHeight w:val="20"/>
        </w:trPr>
        <w:tc>
          <w:tcPr>
            <w:tcW w:w="246" w:type="pct"/>
            <w:vMerge/>
          </w:tcPr>
          <w:p w14:paraId="1D365DEB"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vMerge/>
          </w:tcPr>
          <w:p w14:paraId="49BDC3BB"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p>
        </w:tc>
        <w:tc>
          <w:tcPr>
            <w:tcW w:w="1783" w:type="pct"/>
            <w:vAlign w:val="center"/>
          </w:tcPr>
          <w:p w14:paraId="100AC217" w14:textId="77777777" w:rsidR="00DD71DC" w:rsidRPr="004626F8" w:rsidRDefault="00DD71DC" w:rsidP="004D76E5">
            <w:pPr>
              <w:widowControl w:val="0"/>
              <w:spacing w:after="0" w:line="240" w:lineRule="auto"/>
              <w:rPr>
                <w:rFonts w:ascii="Calibri Light" w:hAnsi="Calibri Light" w:cs="Calibri Light"/>
                <w:lang w:val="lt-LT"/>
              </w:rPr>
            </w:pPr>
            <w:r w:rsidRPr="004626F8">
              <w:rPr>
                <w:rFonts w:ascii="Calibri Light" w:hAnsi="Calibri Light" w:cs="Calibri Light"/>
                <w:lang w:val="lt-LT"/>
              </w:rPr>
              <w:t>9.2. Ant dėžių turi būti nurodytas kiekis, kalibras, pagaminimo data, taip pat gali būti nurodyti ir kiti duomenys: partijos numeris, tarptautiniai pavojingų krovinių transportavimo reikalavimus atitinkantis pavojingumo klasės žymėjimai.</w:t>
            </w:r>
          </w:p>
        </w:tc>
        <w:tc>
          <w:tcPr>
            <w:tcW w:w="1783" w:type="pct"/>
          </w:tcPr>
          <w:p w14:paraId="21FE795D" w14:textId="77777777" w:rsidR="00DD71DC" w:rsidRPr="004626F8" w:rsidRDefault="00DD71DC" w:rsidP="004D76E5">
            <w:pPr>
              <w:widowControl w:val="0"/>
              <w:spacing w:after="0" w:line="240" w:lineRule="auto"/>
              <w:rPr>
                <w:rFonts w:ascii="Calibri Light" w:hAnsi="Calibri Light" w:cs="Calibri Light"/>
                <w:lang w:val="lt-LT"/>
              </w:rPr>
            </w:pPr>
          </w:p>
        </w:tc>
      </w:tr>
      <w:tr w:rsidR="00DD71DC" w:rsidRPr="004626F8" w14:paraId="477B18E8" w14:textId="3A82A1ED" w:rsidTr="00DD71DC">
        <w:trPr>
          <w:trHeight w:val="20"/>
        </w:trPr>
        <w:tc>
          <w:tcPr>
            <w:tcW w:w="246" w:type="pct"/>
          </w:tcPr>
          <w:p w14:paraId="1E70B1D4"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6462CC15"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Kokybės reikalavimai šoviniams</w:t>
            </w:r>
          </w:p>
          <w:p w14:paraId="3D3C3911"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bCs/>
                <w:i/>
                <w:lang w:val="lt-LT"/>
              </w:rPr>
              <w:t>)</w:t>
            </w:r>
          </w:p>
        </w:tc>
        <w:tc>
          <w:tcPr>
            <w:tcW w:w="1783" w:type="pct"/>
            <w:vAlign w:val="center"/>
          </w:tcPr>
          <w:p w14:paraId="4A66092E"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Šoviniai turi būti nauji, nepertaisyti, pristatymo dieną šoviniai turės būti pagaminti ne seniau kaip prieš 12 mėn.</w:t>
            </w:r>
          </w:p>
        </w:tc>
        <w:tc>
          <w:tcPr>
            <w:tcW w:w="1783" w:type="pct"/>
          </w:tcPr>
          <w:p w14:paraId="408AE354"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318B26BF" w14:textId="2B3FEC60" w:rsidTr="00DD71DC">
        <w:trPr>
          <w:trHeight w:val="20"/>
        </w:trPr>
        <w:tc>
          <w:tcPr>
            <w:tcW w:w="246" w:type="pct"/>
          </w:tcPr>
          <w:p w14:paraId="58774509"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72A0526B"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Tinkamumo naudoti laikas</w:t>
            </w:r>
          </w:p>
          <w:p w14:paraId="0B86BF25"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i/>
                <w:iCs/>
                <w:lang w:val="lt-LT"/>
              </w:rPr>
              <w:t>(pasiūlyme tiekėjas turi nurodyti tikslią reikšmę)</w:t>
            </w:r>
          </w:p>
        </w:tc>
        <w:tc>
          <w:tcPr>
            <w:tcW w:w="1783" w:type="pct"/>
            <w:vAlign w:val="center"/>
          </w:tcPr>
          <w:p w14:paraId="4B5FB40D"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Ne mažiau kaip 5 metai.</w:t>
            </w:r>
          </w:p>
        </w:tc>
        <w:tc>
          <w:tcPr>
            <w:tcW w:w="1783" w:type="pct"/>
          </w:tcPr>
          <w:p w14:paraId="4E5BF711" w14:textId="77777777" w:rsidR="00DD71DC" w:rsidRPr="004626F8" w:rsidRDefault="00DD71DC" w:rsidP="004D76E5">
            <w:pPr>
              <w:widowControl w:val="0"/>
              <w:spacing w:after="0" w:line="240" w:lineRule="auto"/>
              <w:rPr>
                <w:rFonts w:ascii="Calibri Light" w:hAnsi="Calibri Light" w:cs="Calibri Light"/>
                <w:szCs w:val="24"/>
                <w:lang w:val="lt-LT"/>
              </w:rPr>
            </w:pPr>
          </w:p>
        </w:tc>
      </w:tr>
      <w:tr w:rsidR="00DD71DC" w:rsidRPr="004626F8" w14:paraId="762ADA56" w14:textId="39221900" w:rsidTr="00DD71DC">
        <w:trPr>
          <w:trHeight w:val="20"/>
        </w:trPr>
        <w:tc>
          <w:tcPr>
            <w:tcW w:w="246" w:type="pct"/>
          </w:tcPr>
          <w:p w14:paraId="425A46ED"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1C5FCE43" w14:textId="77777777" w:rsidR="00DD71DC" w:rsidRPr="004626F8" w:rsidRDefault="00DD71DC" w:rsidP="004D76E5">
            <w:pPr>
              <w:widowControl w:val="0"/>
              <w:spacing w:after="0" w:line="240" w:lineRule="auto"/>
              <w:rPr>
                <w:rFonts w:ascii="Calibri Light" w:hAnsi="Calibri Light" w:cs="Calibri Light"/>
                <w:lang w:val="lt-LT"/>
              </w:rPr>
            </w:pPr>
            <w:r w:rsidRPr="004626F8">
              <w:rPr>
                <w:rFonts w:ascii="Calibri Light" w:hAnsi="Calibri Light" w:cs="Calibri Light"/>
                <w:lang w:val="lt-LT"/>
              </w:rPr>
              <w:t>Reikalavimai šovinių gamintojo kokybės vadybos sistemai</w:t>
            </w:r>
          </w:p>
          <w:p w14:paraId="2278A3DA" w14:textId="77777777" w:rsidR="00DD71DC" w:rsidRPr="004626F8" w:rsidRDefault="00DD71DC" w:rsidP="004D76E5">
            <w:pPr>
              <w:widowControl w:val="0"/>
              <w:spacing w:after="0" w:line="240" w:lineRule="auto"/>
              <w:rPr>
                <w:rFonts w:ascii="Calibri Light" w:hAnsi="Calibri Light" w:cs="Calibri Light"/>
                <w:lang w:val="lt-LT"/>
              </w:rPr>
            </w:pPr>
          </w:p>
          <w:p w14:paraId="0932AEED" w14:textId="77777777" w:rsidR="00DD71DC" w:rsidRPr="004626F8" w:rsidRDefault="00DD71DC" w:rsidP="004D76E5">
            <w:pPr>
              <w:widowControl w:val="0"/>
              <w:spacing w:after="0" w:line="240" w:lineRule="auto"/>
              <w:rPr>
                <w:rFonts w:ascii="Calibri Light" w:hAnsi="Calibri Light" w:cs="Calibri Light"/>
                <w:i/>
                <w:iCs/>
                <w:lang w:val="lt-LT"/>
              </w:rPr>
            </w:pPr>
            <w:r w:rsidRPr="004626F8">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786D6D92"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p>
        </w:tc>
        <w:tc>
          <w:tcPr>
            <w:tcW w:w="1783" w:type="pct"/>
          </w:tcPr>
          <w:p w14:paraId="19117214" w14:textId="77777777" w:rsidR="00DD71DC" w:rsidRPr="004626F8" w:rsidRDefault="00DD71DC" w:rsidP="004D76E5">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4D521C71" w14:textId="77777777" w:rsidR="00DD71DC" w:rsidRPr="004626F8" w:rsidRDefault="00DD71DC" w:rsidP="004D76E5">
            <w:pPr>
              <w:pStyle w:val="NormalWeb"/>
              <w:spacing w:after="0" w:line="240" w:lineRule="auto"/>
              <w:rPr>
                <w:rFonts w:ascii="Calibri Light" w:hAnsi="Calibri Light" w:cs="Calibri Light"/>
                <w:sz w:val="22"/>
                <w:lang w:val="lt-LT"/>
              </w:rPr>
            </w:pPr>
          </w:p>
          <w:p w14:paraId="6219F736" w14:textId="77777777" w:rsidR="00DD71DC" w:rsidRPr="004626F8" w:rsidRDefault="00DD71DC" w:rsidP="004D76E5">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192DBC7E" w14:textId="77777777" w:rsidR="00DD71DC" w:rsidRPr="004626F8" w:rsidRDefault="00DD71DC" w:rsidP="004D76E5">
            <w:pPr>
              <w:pStyle w:val="NormalWeb"/>
              <w:spacing w:after="0" w:line="240" w:lineRule="auto"/>
              <w:rPr>
                <w:rFonts w:ascii="Calibri Light" w:hAnsi="Calibri Light" w:cs="Calibri Light"/>
                <w:sz w:val="22"/>
                <w:lang w:val="lt-LT"/>
              </w:rPr>
            </w:pPr>
          </w:p>
          <w:p w14:paraId="0AA4FA81"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lang w:val="lt-LT"/>
              </w:rPr>
              <w:t xml:space="preserve">Perkančioji organizacija priima kitus ūkio subjekto lygiaverčių kokybės vadybos užtikrinimo priemonių </w:t>
            </w:r>
            <w:r w:rsidRPr="004626F8">
              <w:rPr>
                <w:rFonts w:ascii="Calibri Light" w:hAnsi="Calibri Light" w:cs="Calibri Light"/>
                <w:lang w:val="lt-LT"/>
              </w:rPr>
              <w:lastRenderedPageBreak/>
              <w:t>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783" w:type="pct"/>
          </w:tcPr>
          <w:p w14:paraId="6C25D5F6" w14:textId="77777777" w:rsidR="00DD71DC" w:rsidRPr="004626F8" w:rsidRDefault="00DD71DC" w:rsidP="004D76E5">
            <w:pPr>
              <w:pStyle w:val="NormalWeb"/>
              <w:spacing w:after="0" w:line="240" w:lineRule="auto"/>
              <w:rPr>
                <w:rFonts w:ascii="Calibri Light" w:hAnsi="Calibri Light" w:cs="Calibri Light"/>
                <w:sz w:val="22"/>
                <w:lang w:val="lt-LT"/>
              </w:rPr>
            </w:pPr>
          </w:p>
        </w:tc>
      </w:tr>
      <w:tr w:rsidR="00DD71DC" w:rsidRPr="004626F8" w14:paraId="44B769C4" w14:textId="028E2AB8" w:rsidTr="00DD71DC">
        <w:trPr>
          <w:trHeight w:val="20"/>
        </w:trPr>
        <w:tc>
          <w:tcPr>
            <w:tcW w:w="246" w:type="pct"/>
          </w:tcPr>
          <w:p w14:paraId="65070D46" w14:textId="77777777" w:rsidR="00DD71DC" w:rsidRPr="004626F8" w:rsidRDefault="00DD71DC" w:rsidP="00DD71DC">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188" w:type="pct"/>
          </w:tcPr>
          <w:p w14:paraId="5A953655" w14:textId="77777777" w:rsidR="00DD71DC" w:rsidRPr="004626F8" w:rsidRDefault="00DD71DC" w:rsidP="004D76E5">
            <w:pPr>
              <w:widowControl w:val="0"/>
              <w:spacing w:after="0" w:line="240" w:lineRule="auto"/>
              <w:rPr>
                <w:rFonts w:ascii="Calibri Light" w:hAnsi="Calibri Light" w:cs="Calibri Light"/>
                <w:lang w:val="lt-LT" w:eastAsia="ar-SA"/>
              </w:rPr>
            </w:pPr>
            <w:r w:rsidRPr="004626F8">
              <w:rPr>
                <w:rFonts w:ascii="Calibri Light" w:hAnsi="Calibri Light" w:cs="Calibri Light"/>
                <w:lang w:val="lt-LT"/>
              </w:rPr>
              <w:t>Reikalavimai šovinių gamintojo aplinkos vadybos sistemai</w:t>
            </w:r>
          </w:p>
          <w:p w14:paraId="2952370B" w14:textId="77777777" w:rsidR="00DD71DC" w:rsidRPr="004626F8" w:rsidRDefault="00DD71DC" w:rsidP="004D76E5">
            <w:pPr>
              <w:widowControl w:val="0"/>
              <w:spacing w:after="0" w:line="240" w:lineRule="auto"/>
              <w:rPr>
                <w:rFonts w:ascii="Calibri Light" w:hAnsi="Calibri Light" w:cs="Calibri Light"/>
                <w:lang w:val="lt-LT"/>
              </w:rPr>
            </w:pPr>
          </w:p>
          <w:p w14:paraId="52166481" w14:textId="77777777" w:rsidR="00DD71DC" w:rsidRPr="004626F8" w:rsidRDefault="00DD71DC" w:rsidP="004D76E5">
            <w:pPr>
              <w:widowControl w:val="0"/>
              <w:spacing w:after="0" w:line="240" w:lineRule="auto"/>
              <w:rPr>
                <w:rFonts w:ascii="Calibri Light" w:hAnsi="Calibri Light" w:cs="Calibri Light"/>
                <w:i/>
                <w:iCs/>
                <w:lang w:val="lt-LT"/>
              </w:rPr>
            </w:pPr>
            <w:r w:rsidRPr="004626F8">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401A9BF4" w14:textId="77777777" w:rsidR="00DD71DC" w:rsidRPr="004626F8" w:rsidRDefault="00DD71DC" w:rsidP="004D76E5">
            <w:pPr>
              <w:pStyle w:val="ListParagraph"/>
              <w:widowControl w:val="0"/>
              <w:tabs>
                <w:tab w:val="left" w:pos="315"/>
              </w:tabs>
              <w:spacing w:after="0" w:line="240" w:lineRule="auto"/>
              <w:ind w:left="0"/>
              <w:rPr>
                <w:rFonts w:ascii="Calibri Light" w:hAnsi="Calibri Light" w:cs="Calibri Light"/>
                <w:lang w:val="lt-LT"/>
              </w:rPr>
            </w:pPr>
          </w:p>
        </w:tc>
        <w:tc>
          <w:tcPr>
            <w:tcW w:w="1783" w:type="pct"/>
          </w:tcPr>
          <w:p w14:paraId="57DDB97B" w14:textId="77777777" w:rsidR="00DD71DC" w:rsidRPr="004626F8" w:rsidRDefault="00DD71DC" w:rsidP="004D76E5">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7021755A" w14:textId="77777777" w:rsidR="00DD71DC" w:rsidRPr="004626F8" w:rsidRDefault="00DD71DC" w:rsidP="004D76E5">
            <w:pPr>
              <w:pStyle w:val="NormalWeb"/>
              <w:spacing w:after="0" w:line="240" w:lineRule="auto"/>
              <w:rPr>
                <w:rFonts w:ascii="Calibri Light" w:hAnsi="Calibri Light" w:cs="Calibri Light"/>
                <w:sz w:val="22"/>
                <w:lang w:val="lt-LT"/>
              </w:rPr>
            </w:pPr>
          </w:p>
          <w:p w14:paraId="4E9FFD73" w14:textId="77777777" w:rsidR="00DD71DC" w:rsidRPr="004626F8" w:rsidRDefault="00DD71DC" w:rsidP="004D76E5">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6ACAF313" w14:textId="77777777" w:rsidR="00DD71DC" w:rsidRPr="004626F8" w:rsidRDefault="00DD71DC" w:rsidP="004D76E5">
            <w:pPr>
              <w:pStyle w:val="NormalWeb"/>
              <w:spacing w:after="0" w:line="240" w:lineRule="auto"/>
              <w:rPr>
                <w:rFonts w:ascii="Calibri Light" w:hAnsi="Calibri Light" w:cs="Calibri Light"/>
                <w:sz w:val="22"/>
                <w:lang w:val="lt-LT"/>
              </w:rPr>
            </w:pPr>
          </w:p>
          <w:p w14:paraId="06DC18FE" w14:textId="77777777" w:rsidR="00DD71DC" w:rsidRPr="004626F8" w:rsidRDefault="00DD71DC" w:rsidP="004D76E5">
            <w:pPr>
              <w:widowControl w:val="0"/>
              <w:spacing w:after="0" w:line="240" w:lineRule="auto"/>
              <w:rPr>
                <w:rFonts w:ascii="Calibri Light" w:hAnsi="Calibri Light" w:cs="Calibri Light"/>
                <w:szCs w:val="24"/>
                <w:lang w:val="lt-LT"/>
              </w:rPr>
            </w:pPr>
            <w:r w:rsidRPr="004626F8">
              <w:rPr>
                <w:rFonts w:ascii="Calibri Light" w:hAnsi="Calibri Light" w:cs="Calibri Light"/>
                <w:lang w:val="lt-LT"/>
              </w:rPr>
              <w:t xml:space="preserve">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w:t>
            </w:r>
            <w:r w:rsidRPr="004626F8">
              <w:rPr>
                <w:rFonts w:ascii="Calibri Light" w:hAnsi="Calibri Light" w:cs="Calibri Light"/>
                <w:lang w:val="lt-LT"/>
              </w:rPr>
              <w:lastRenderedPageBreak/>
              <w:t>Tokiu atveju dokumentų vertimas turi būti pateiktas į lietuvių kalbą.</w:t>
            </w:r>
          </w:p>
        </w:tc>
        <w:tc>
          <w:tcPr>
            <w:tcW w:w="1783" w:type="pct"/>
          </w:tcPr>
          <w:p w14:paraId="23097B22" w14:textId="77777777" w:rsidR="00DD71DC" w:rsidRPr="004626F8" w:rsidRDefault="00DD71DC" w:rsidP="004D76E5">
            <w:pPr>
              <w:pStyle w:val="NormalWeb"/>
              <w:spacing w:after="0" w:line="240" w:lineRule="auto"/>
              <w:rPr>
                <w:rFonts w:ascii="Calibri Light" w:hAnsi="Calibri Light" w:cs="Calibri Light"/>
                <w:sz w:val="22"/>
                <w:lang w:val="lt-LT"/>
              </w:rPr>
            </w:pPr>
          </w:p>
        </w:tc>
      </w:tr>
    </w:tbl>
    <w:p w14:paraId="6A6EC657" w14:textId="77777777" w:rsidR="00EE59BB" w:rsidRDefault="00EE59BB" w:rsidP="00EE59BB">
      <w:pPr>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tam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1349E7E7" w14:textId="77777777" w:rsidR="00EE59BB" w:rsidRDefault="00EE59BB" w:rsidP="00EE59BB">
      <w:pPr>
        <w:spacing w:after="0" w:line="240" w:lineRule="auto"/>
        <w:rPr>
          <w:rFonts w:ascii="Calibri Light" w:eastAsia="Times New Roman" w:hAnsi="Calibri Light" w:cs="Calibri Light"/>
          <w:b/>
          <w:lang w:val="lt-LT"/>
        </w:rPr>
      </w:pPr>
    </w:p>
    <w:p w14:paraId="2768F2D5" w14:textId="77777777" w:rsidR="00855CEE" w:rsidRDefault="00855CEE" w:rsidP="00855CEE">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3.2.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5F38D641" w:rsidR="00397564" w:rsidRDefault="00DD71DC"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K</w:t>
            </w:r>
            <w:r w:rsidR="006861BD">
              <w:rPr>
                <w:rFonts w:ascii="Calibri Light" w:eastAsia="Times New Roman" w:hAnsi="Calibri Light" w:cs="Calibri Light"/>
                <w:b/>
                <w:bCs/>
                <w:lang w:val="lt-LT"/>
              </w:rPr>
              <w:t>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Default="00397564" w:rsidP="00397564">
            <w:pPr>
              <w:tabs>
                <w:tab w:val="left" w:pos="200"/>
              </w:tabs>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Vieneto kaina,</w:t>
            </w:r>
          </w:p>
          <w:p w14:paraId="585742D3" w14:textId="6AAD4594" w:rsidR="00397564"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32214061" w:rsidR="00397564" w:rsidRDefault="006861BD"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be PVM</w:t>
            </w:r>
          </w:p>
        </w:tc>
      </w:tr>
      <w:tr w:rsidR="00855CEE"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855CEE"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109E106A" w:rsidR="00855CEE" w:rsidRDefault="00DD71DC">
            <w:pPr>
              <w:spacing w:after="0" w:line="240" w:lineRule="auto"/>
              <w:jc w:val="center"/>
              <w:rPr>
                <w:rFonts w:ascii="Calibri Light" w:eastAsia="Times New Roman" w:hAnsi="Calibri Light" w:cs="Calibri Light"/>
                <w:b/>
                <w:lang w:val="lt-LT"/>
              </w:rPr>
            </w:pPr>
            <w:r w:rsidRPr="00DD71DC">
              <w:rPr>
                <w:rFonts w:ascii="Calibri Light" w:hAnsi="Calibri Light" w:cs="Calibri Light"/>
                <w:b/>
                <w:color w:val="000000" w:themeColor="text1"/>
                <w:lang w:val="lt-LT"/>
              </w:rPr>
              <w:t xml:space="preserve">Šoviniai 7,62x51 mm juostose kulkosvaidžiui (imitaciniai) </w:t>
            </w:r>
          </w:p>
        </w:tc>
        <w:tc>
          <w:tcPr>
            <w:tcW w:w="1159" w:type="pct"/>
            <w:tcBorders>
              <w:top w:val="single" w:sz="4" w:space="0" w:color="000000"/>
              <w:left w:val="single" w:sz="4" w:space="0" w:color="000000"/>
              <w:bottom w:val="single" w:sz="4" w:space="0" w:color="000000"/>
              <w:right w:val="nil"/>
            </w:tcBorders>
            <w:vAlign w:val="center"/>
            <w:hideMark/>
          </w:tcPr>
          <w:p w14:paraId="3DB4235E" w14:textId="7229216E" w:rsidR="00855CEE" w:rsidRDefault="00DD71DC">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100 000</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855CEE"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Default="00855CEE">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397564"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2280614B" w:rsidR="00397564" w:rsidRDefault="006861BD" w:rsidP="00397564">
            <w:pPr>
              <w:snapToGrid w:val="0"/>
              <w:spacing w:after="0" w:line="240" w:lineRule="auto"/>
              <w:jc w:val="right"/>
              <w:rPr>
                <w:rFonts w:ascii="Calibri Light" w:eastAsia="Times New Roman" w:hAnsi="Calibri Light" w:cs="Calibri Light"/>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1455A550" w:rsidR="00397564" w:rsidRDefault="00EE59BB" w:rsidP="00397564">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6C55DA06" w14:textId="77777777" w:rsidR="00855CEE"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14:paraId="555D8258" w14:textId="77777777">
        <w:tc>
          <w:tcPr>
            <w:tcW w:w="1627" w:type="pct"/>
            <w:hideMark/>
          </w:tcPr>
          <w:p w14:paraId="3499FC6F" w14:textId="77777777" w:rsidR="00855CEE" w:rsidRDefault="00855CEE">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Default="00855CEE">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855CEE" w14:paraId="3ECAB25E" w14:textId="77777777">
        <w:tc>
          <w:tcPr>
            <w:tcW w:w="1627" w:type="pct"/>
            <w:hideMark/>
          </w:tcPr>
          <w:p w14:paraId="7F5E3DA9" w14:textId="77777777" w:rsidR="00855CEE" w:rsidRDefault="00855CEE">
            <w:pPr>
              <w:spacing w:after="0" w:line="240" w:lineRule="auto"/>
              <w:jc w:val="right"/>
              <w:rPr>
                <w:rStyle w:val="Emphasis"/>
                <w:b/>
                <w:bCs/>
                <w:i w:val="0"/>
                <w:iCs w:val="0"/>
                <w:shd w:val="clear" w:color="auto" w:fill="FFFFFF"/>
                <w:lang w:val="lt-LT"/>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r w:rsidR="00855CEE" w14:paraId="765D5150" w14:textId="77777777">
        <w:tc>
          <w:tcPr>
            <w:tcW w:w="1627" w:type="pct"/>
            <w:hideMark/>
          </w:tcPr>
          <w:p w14:paraId="01299605" w14:textId="77777777" w:rsidR="00855CEE" w:rsidRDefault="00855CEE">
            <w:pPr>
              <w:spacing w:after="0" w:line="240" w:lineRule="auto"/>
              <w:jc w:val="right"/>
              <w:rPr>
                <w:rStyle w:val="Emphasis"/>
                <w:b/>
                <w:bCs/>
                <w:i w:val="0"/>
                <w:shd w:val="clear" w:color="auto" w:fill="FFFFFF"/>
                <w:lang w:val="lt-LT"/>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bl>
    <w:p w14:paraId="2A9E32C4" w14:textId="77777777" w:rsidR="00EE59BB" w:rsidRDefault="00EE59BB" w:rsidP="00855CEE">
      <w:pPr>
        <w:keepNext/>
        <w:spacing w:after="0" w:line="240" w:lineRule="auto"/>
        <w:rPr>
          <w:rFonts w:ascii="Calibri Light" w:eastAsia="Times New Roman" w:hAnsi="Calibri Light" w:cs="Calibri Light"/>
          <w:b/>
          <w:lang w:val="lt-LT"/>
        </w:rPr>
      </w:pPr>
    </w:p>
    <w:p w14:paraId="7505564B" w14:textId="0AEC69A9" w:rsidR="00855CEE" w:rsidRDefault="00855CEE" w:rsidP="00855CEE">
      <w:pPr>
        <w:keepNext/>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0EAC65CD" w14:textId="4B5673DC" w:rsidR="00397564" w:rsidRDefault="00397564" w:rsidP="00397564">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w:t>
      </w:r>
      <w:r w:rsidR="00A3419A">
        <w:rPr>
          <w:rFonts w:ascii="Calibri Light" w:eastAsia="Times New Roman" w:hAnsi="Calibri Light" w:cs="Calibri Light"/>
          <w:i/>
          <w:lang w:val="lt-LT"/>
        </w:rPr>
        <w:t>ie</w:t>
      </w:r>
      <w:r>
        <w:rPr>
          <w:rFonts w:ascii="Calibri Light" w:eastAsia="Times New Roman" w:hAnsi="Calibri Light" w:cs="Calibri Light"/>
          <w:i/>
          <w:lang w:val="lt-LT"/>
        </w:rPr>
        <w:t xml:space="preserve">kėjas yra ne PVM mokėtojas. </w:t>
      </w:r>
      <w:r w:rsidR="00A3419A" w:rsidRPr="00A3419A">
        <w:rPr>
          <w:rFonts w:ascii="Calibri Light" w:eastAsia="Times New Roman" w:hAnsi="Calibri Light" w:cs="Calibri Light"/>
          <w:i/>
          <w:lang w:val="lt-LT"/>
        </w:rPr>
        <w:t xml:space="preserve">Vieneto įkainis nurodomas Eur be PVM ne daugiau kaip 4 skaitmenų po kablelio tikslumu, o </w:t>
      </w:r>
      <w:r w:rsidR="006861BD">
        <w:rPr>
          <w:rFonts w:ascii="Calibri Light" w:eastAsia="Times New Roman" w:hAnsi="Calibri Light" w:cs="Calibri Light"/>
          <w:i/>
          <w:lang w:val="lt-LT"/>
        </w:rPr>
        <w:t>p</w:t>
      </w:r>
      <w:r w:rsidR="00A3419A" w:rsidRPr="00A3419A">
        <w:rPr>
          <w:rFonts w:ascii="Calibri Light" w:eastAsia="Times New Roman" w:hAnsi="Calibri Light" w:cs="Calibri Light"/>
          <w:i/>
          <w:lang w:val="lt-LT"/>
        </w:rPr>
        <w:t>asiūlymo kaina – ne daugiau kaip 2 skaitmenų po kablelio tikslumu</w:t>
      </w:r>
      <w:r w:rsidR="00A3419A">
        <w:rPr>
          <w:rFonts w:ascii="Calibri Light" w:eastAsia="Times New Roman" w:hAnsi="Calibri Light" w:cs="Calibri Light"/>
          <w:i/>
          <w:lang w:val="lt-LT"/>
        </w:rPr>
        <w:t>.</w:t>
      </w:r>
    </w:p>
    <w:p w14:paraId="7DEE9E6A" w14:textId="77777777" w:rsidR="006B3FF5" w:rsidRPr="000C712A" w:rsidRDefault="006B3FF5" w:rsidP="009D2B2C">
      <w:pPr>
        <w:spacing w:after="0" w:line="240" w:lineRule="auto"/>
        <w:rPr>
          <w:rFonts w:ascii="Calibri Light" w:eastAsia="Calibri" w:hAnsi="Calibri Light" w:cs="Calibri Light"/>
          <w:i/>
          <w:lang w:val="lt-LT"/>
        </w:rPr>
      </w:pPr>
    </w:p>
    <w:p w14:paraId="15D6C277" w14:textId="235EFD3C" w:rsidR="009D2B2C" w:rsidRPr="000C712A" w:rsidRDefault="001315BE"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 xml:space="preserve">4. </w:t>
      </w:r>
      <w:r w:rsidR="00A045C4" w:rsidRPr="000C712A">
        <w:rPr>
          <w:rFonts w:ascii="Calibri Light" w:hAnsi="Calibri Light" w:cs="Calibri Light"/>
          <w:b/>
          <w:bCs/>
          <w:lang w:val="lt-LT"/>
        </w:rPr>
        <w:t>Patvirtiname, kad</w:t>
      </w:r>
      <w:r w:rsidR="009D2B2C" w:rsidRPr="000C712A">
        <w:rPr>
          <w:rFonts w:ascii="Calibri Light" w:hAnsi="Calibri Light" w:cs="Calibri Light"/>
          <w:b/>
          <w:bCs/>
          <w:lang w:val="lt-LT"/>
        </w:rPr>
        <w:t>:</w:t>
      </w:r>
    </w:p>
    <w:p w14:paraId="102D634B" w14:textId="77777777" w:rsidR="009D2B2C" w:rsidRPr="000C712A" w:rsidRDefault="009D2B2C"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1)</w:t>
      </w:r>
      <w:r w:rsidR="00A045C4" w:rsidRPr="000C712A">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0C712A" w:rsidRDefault="007232F2"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2</w:t>
      </w:r>
      <w:r w:rsidR="009D2B2C" w:rsidRPr="000C712A">
        <w:rPr>
          <w:rFonts w:ascii="Calibri Light" w:hAnsi="Calibri Light" w:cs="Calibri Light"/>
          <w:b/>
          <w:bCs/>
          <w:lang w:val="lt-LT"/>
        </w:rPr>
        <w:t>)</w:t>
      </w:r>
      <w:r w:rsidR="00A045C4" w:rsidRPr="000C712A">
        <w:rPr>
          <w:rFonts w:ascii="Calibri Light" w:hAnsi="Calibri Light" w:cs="Calibri Light"/>
          <w:b/>
          <w:bCs/>
          <w:lang w:val="lt-LT"/>
        </w:rPr>
        <w:t xml:space="preserve"> Šis pasiūlymas galioja </w:t>
      </w:r>
      <w:r w:rsidR="00FE65FB" w:rsidRPr="000C712A">
        <w:rPr>
          <w:rFonts w:ascii="Calibri Light" w:hAnsi="Calibri Light" w:cs="Calibri Light"/>
          <w:b/>
          <w:bCs/>
          <w:lang w:val="lt-LT"/>
        </w:rPr>
        <w:t>5</w:t>
      </w:r>
      <w:r w:rsidR="00A045C4" w:rsidRPr="000C712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0C712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0C712A" w14:paraId="26A75EE8" w14:textId="77777777" w:rsidTr="005B1F7F">
        <w:tc>
          <w:tcPr>
            <w:tcW w:w="2028" w:type="pct"/>
            <w:tcBorders>
              <w:top w:val="nil"/>
              <w:left w:val="nil"/>
              <w:right w:val="nil"/>
            </w:tcBorders>
          </w:tcPr>
          <w:p w14:paraId="089AD531"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lastRenderedPageBreak/>
              <w:fldChar w:fldCharType="begin">
                <w:ffData>
                  <w:name w:val="Tekstas2"/>
                  <w:enabled/>
                  <w:calcOnExit w:val="0"/>
                  <w:textInput/>
                </w:ffData>
              </w:fldChar>
            </w:r>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0C712A" w:rsidRDefault="00EB16F1" w:rsidP="001315BE">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t>*</w:t>
            </w:r>
            <w:r w:rsidR="00BA52A3" w:rsidRPr="000C712A">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bookmarkStart w:id="0" w:name="Tekstas2"/>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bookmarkEnd w:id="0"/>
          </w:p>
        </w:tc>
      </w:tr>
      <w:tr w:rsidR="00D62727" w:rsidRPr="000C712A" w14:paraId="13A9EBAE" w14:textId="77777777" w:rsidTr="005B1F7F">
        <w:trPr>
          <w:trHeight w:val="158"/>
        </w:trPr>
        <w:tc>
          <w:tcPr>
            <w:tcW w:w="2028" w:type="pct"/>
            <w:tcBorders>
              <w:left w:val="nil"/>
              <w:bottom w:val="nil"/>
              <w:right w:val="nil"/>
            </w:tcBorders>
          </w:tcPr>
          <w:p w14:paraId="7DF0BECC"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0C712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(Vardas, pavardė)</w:t>
            </w:r>
          </w:p>
        </w:tc>
      </w:tr>
    </w:tbl>
    <w:p w14:paraId="183CBCE3" w14:textId="77777777" w:rsidR="001F5675" w:rsidRPr="000C712A" w:rsidRDefault="001F5675" w:rsidP="001F5675">
      <w:pPr>
        <w:spacing w:after="0" w:line="240" w:lineRule="auto"/>
        <w:rPr>
          <w:rFonts w:ascii="Calibri Light" w:hAnsi="Calibri Light" w:cs="Calibri Light"/>
          <w:lang w:val="lt-LT"/>
        </w:rPr>
      </w:pPr>
    </w:p>
    <w:p w14:paraId="3EBA9953" w14:textId="77777777" w:rsidR="00855CEE"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Pr>
          <w:rFonts w:ascii="Calibri Light" w:hAnsi="Calibri Light" w:cs="Calibri Light"/>
          <w:i/>
          <w:iCs/>
          <w:lang w:val="lt-LT"/>
        </w:rPr>
        <w:t xml:space="preserve">*** </w:t>
      </w:r>
      <w:r>
        <w:rPr>
          <w:rFonts w:ascii="Calibri Light" w:hAnsi="Calibri Light" w:cs="Calibri Light"/>
          <w:sz w:val="16"/>
          <w:szCs w:val="16"/>
          <w:lang w:val="lt-LT"/>
        </w:rPr>
        <w:t xml:space="preserve">*** 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0C712A" w:rsidRDefault="00612A9E" w:rsidP="00855CEE">
      <w:pPr>
        <w:spacing w:after="0" w:line="240" w:lineRule="auto"/>
        <w:rPr>
          <w:rFonts w:ascii="Calibri Light" w:hAnsi="Calibri Light" w:cs="Calibri Light"/>
          <w:i/>
          <w:sz w:val="18"/>
          <w:szCs w:val="18"/>
          <w:lang w:val="lt-LT"/>
        </w:rPr>
      </w:pPr>
    </w:p>
    <w:sectPr w:rsidR="00612A9E" w:rsidRPr="000C712A" w:rsidSect="00855CEE">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98147" w14:textId="77777777" w:rsidR="00DE4ED8" w:rsidRDefault="00DE4ED8">
      <w:pPr>
        <w:spacing w:after="0" w:line="240" w:lineRule="auto"/>
      </w:pPr>
      <w:r>
        <w:separator/>
      </w:r>
    </w:p>
  </w:endnote>
  <w:endnote w:type="continuationSeparator" w:id="0">
    <w:p w14:paraId="74749F11" w14:textId="77777777" w:rsidR="00DE4ED8" w:rsidRDefault="00DE4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36272" w14:textId="77777777" w:rsidR="00DE4ED8" w:rsidRDefault="00DE4ED8">
      <w:pPr>
        <w:spacing w:after="0" w:line="240" w:lineRule="auto"/>
      </w:pPr>
      <w:r>
        <w:separator/>
      </w:r>
    </w:p>
  </w:footnote>
  <w:footnote w:type="continuationSeparator" w:id="0">
    <w:p w14:paraId="297CCA75" w14:textId="77777777" w:rsidR="00DE4ED8" w:rsidRDefault="00DE4ED8">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5"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8"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5"/>
  </w:num>
  <w:num w:numId="9" w16cid:durableId="10038666">
    <w:abstractNumId w:val="7"/>
  </w:num>
  <w:num w:numId="10" w16cid:durableId="860239915">
    <w:abstractNumId w:val="14"/>
  </w:num>
  <w:num w:numId="11" w16cid:durableId="1747218202">
    <w:abstractNumId w:val="8"/>
  </w:num>
  <w:num w:numId="12" w16cid:durableId="305932787">
    <w:abstractNumId w:val="13"/>
  </w:num>
  <w:num w:numId="13" w16cid:durableId="1927610475">
    <w:abstractNumId w:val="20"/>
  </w:num>
  <w:num w:numId="14" w16cid:durableId="1935430959">
    <w:abstractNumId w:val="6"/>
  </w:num>
  <w:num w:numId="15" w16cid:durableId="1663392956">
    <w:abstractNumId w:val="18"/>
  </w:num>
  <w:num w:numId="16" w16cid:durableId="1446921579">
    <w:abstractNumId w:val="10"/>
  </w:num>
  <w:num w:numId="17" w16cid:durableId="182864460">
    <w:abstractNumId w:val="16"/>
  </w:num>
  <w:num w:numId="18" w16cid:durableId="1224829975">
    <w:abstractNumId w:val="17"/>
  </w:num>
  <w:num w:numId="19" w16cid:durableId="1390424169">
    <w:abstractNumId w:val="19"/>
  </w:num>
  <w:num w:numId="20" w16cid:durableId="14871604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30D9"/>
    <w:rsid w:val="0001734E"/>
    <w:rsid w:val="00026A54"/>
    <w:rsid w:val="0003366F"/>
    <w:rsid w:val="00036DBB"/>
    <w:rsid w:val="0004685E"/>
    <w:rsid w:val="00084F44"/>
    <w:rsid w:val="00097241"/>
    <w:rsid w:val="000A23D3"/>
    <w:rsid w:val="000B0A6A"/>
    <w:rsid w:val="000B465E"/>
    <w:rsid w:val="000B6F4D"/>
    <w:rsid w:val="000B73A3"/>
    <w:rsid w:val="000C712A"/>
    <w:rsid w:val="000D20F0"/>
    <w:rsid w:val="000F0343"/>
    <w:rsid w:val="000F554D"/>
    <w:rsid w:val="00106042"/>
    <w:rsid w:val="001110B3"/>
    <w:rsid w:val="001315BE"/>
    <w:rsid w:val="00133453"/>
    <w:rsid w:val="00142A37"/>
    <w:rsid w:val="0014465A"/>
    <w:rsid w:val="0015224A"/>
    <w:rsid w:val="00153F22"/>
    <w:rsid w:val="00160092"/>
    <w:rsid w:val="0016225E"/>
    <w:rsid w:val="00165468"/>
    <w:rsid w:val="00171C82"/>
    <w:rsid w:val="0018021B"/>
    <w:rsid w:val="00183CBB"/>
    <w:rsid w:val="001937F1"/>
    <w:rsid w:val="00197E72"/>
    <w:rsid w:val="001A4556"/>
    <w:rsid w:val="001B0A99"/>
    <w:rsid w:val="001E6EE5"/>
    <w:rsid w:val="001F0A55"/>
    <w:rsid w:val="001F3F23"/>
    <w:rsid w:val="001F5675"/>
    <w:rsid w:val="00200271"/>
    <w:rsid w:val="002101D9"/>
    <w:rsid w:val="00216CC3"/>
    <w:rsid w:val="00221C65"/>
    <w:rsid w:val="00225981"/>
    <w:rsid w:val="002259B3"/>
    <w:rsid w:val="00230C9A"/>
    <w:rsid w:val="0023369D"/>
    <w:rsid w:val="00236CDA"/>
    <w:rsid w:val="00256880"/>
    <w:rsid w:val="00261339"/>
    <w:rsid w:val="00261B88"/>
    <w:rsid w:val="00263108"/>
    <w:rsid w:val="00270803"/>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34A5F"/>
    <w:rsid w:val="00341C69"/>
    <w:rsid w:val="00343B09"/>
    <w:rsid w:val="00355B56"/>
    <w:rsid w:val="00357BD5"/>
    <w:rsid w:val="00357EC4"/>
    <w:rsid w:val="003673D6"/>
    <w:rsid w:val="0037332E"/>
    <w:rsid w:val="003853C8"/>
    <w:rsid w:val="00385616"/>
    <w:rsid w:val="0039136B"/>
    <w:rsid w:val="00393F44"/>
    <w:rsid w:val="00397564"/>
    <w:rsid w:val="0039787C"/>
    <w:rsid w:val="003A6F80"/>
    <w:rsid w:val="003A7F1A"/>
    <w:rsid w:val="003B02B2"/>
    <w:rsid w:val="003B0B81"/>
    <w:rsid w:val="003B3236"/>
    <w:rsid w:val="003D0DA8"/>
    <w:rsid w:val="003D5439"/>
    <w:rsid w:val="003E0A41"/>
    <w:rsid w:val="003E0F74"/>
    <w:rsid w:val="003E0F83"/>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933A1"/>
    <w:rsid w:val="00495A68"/>
    <w:rsid w:val="004A2E21"/>
    <w:rsid w:val="004A2F52"/>
    <w:rsid w:val="004C28BF"/>
    <w:rsid w:val="004C4DD7"/>
    <w:rsid w:val="004E2DBF"/>
    <w:rsid w:val="004E3B6A"/>
    <w:rsid w:val="004E5655"/>
    <w:rsid w:val="004F4B43"/>
    <w:rsid w:val="004F568D"/>
    <w:rsid w:val="00504306"/>
    <w:rsid w:val="0050743B"/>
    <w:rsid w:val="0051068B"/>
    <w:rsid w:val="0051322B"/>
    <w:rsid w:val="005321AD"/>
    <w:rsid w:val="00543E52"/>
    <w:rsid w:val="00544D30"/>
    <w:rsid w:val="00547246"/>
    <w:rsid w:val="00565352"/>
    <w:rsid w:val="00590752"/>
    <w:rsid w:val="005907B7"/>
    <w:rsid w:val="005B1F7F"/>
    <w:rsid w:val="005B5050"/>
    <w:rsid w:val="005D1536"/>
    <w:rsid w:val="005E425B"/>
    <w:rsid w:val="005F4CEA"/>
    <w:rsid w:val="00612A9E"/>
    <w:rsid w:val="006171F1"/>
    <w:rsid w:val="00617972"/>
    <w:rsid w:val="006253B4"/>
    <w:rsid w:val="0062688A"/>
    <w:rsid w:val="00627CF9"/>
    <w:rsid w:val="0063093F"/>
    <w:rsid w:val="00635DF4"/>
    <w:rsid w:val="0064454D"/>
    <w:rsid w:val="00654042"/>
    <w:rsid w:val="00662B9A"/>
    <w:rsid w:val="00671C08"/>
    <w:rsid w:val="006861BD"/>
    <w:rsid w:val="00692AA6"/>
    <w:rsid w:val="006A2DF1"/>
    <w:rsid w:val="006B2576"/>
    <w:rsid w:val="006B3FF5"/>
    <w:rsid w:val="006B5389"/>
    <w:rsid w:val="006C070D"/>
    <w:rsid w:val="006C6EF0"/>
    <w:rsid w:val="006D305F"/>
    <w:rsid w:val="006D4885"/>
    <w:rsid w:val="006E22E1"/>
    <w:rsid w:val="006F599E"/>
    <w:rsid w:val="00700A9F"/>
    <w:rsid w:val="00702F99"/>
    <w:rsid w:val="00705BA6"/>
    <w:rsid w:val="00711888"/>
    <w:rsid w:val="00712D49"/>
    <w:rsid w:val="00714454"/>
    <w:rsid w:val="007232F2"/>
    <w:rsid w:val="00733BB8"/>
    <w:rsid w:val="00760597"/>
    <w:rsid w:val="007607FF"/>
    <w:rsid w:val="007651CB"/>
    <w:rsid w:val="00765C5F"/>
    <w:rsid w:val="007729AF"/>
    <w:rsid w:val="00775968"/>
    <w:rsid w:val="00784300"/>
    <w:rsid w:val="0078650A"/>
    <w:rsid w:val="00791CCE"/>
    <w:rsid w:val="00795452"/>
    <w:rsid w:val="007A19D1"/>
    <w:rsid w:val="007A1E4D"/>
    <w:rsid w:val="007B2144"/>
    <w:rsid w:val="007C1EB6"/>
    <w:rsid w:val="007C3450"/>
    <w:rsid w:val="007C6AE7"/>
    <w:rsid w:val="007C74FB"/>
    <w:rsid w:val="007D3E7C"/>
    <w:rsid w:val="007D484D"/>
    <w:rsid w:val="007D7C80"/>
    <w:rsid w:val="007E3E44"/>
    <w:rsid w:val="007E41FC"/>
    <w:rsid w:val="007E7675"/>
    <w:rsid w:val="007F6E8D"/>
    <w:rsid w:val="00801195"/>
    <w:rsid w:val="00802A44"/>
    <w:rsid w:val="00810608"/>
    <w:rsid w:val="0081272C"/>
    <w:rsid w:val="008205E3"/>
    <w:rsid w:val="00820DE4"/>
    <w:rsid w:val="00833867"/>
    <w:rsid w:val="00841C0A"/>
    <w:rsid w:val="008430BA"/>
    <w:rsid w:val="00845459"/>
    <w:rsid w:val="00851262"/>
    <w:rsid w:val="00855CEE"/>
    <w:rsid w:val="008606C4"/>
    <w:rsid w:val="00861471"/>
    <w:rsid w:val="00862EA0"/>
    <w:rsid w:val="008702D5"/>
    <w:rsid w:val="008758F2"/>
    <w:rsid w:val="008816B6"/>
    <w:rsid w:val="008841E0"/>
    <w:rsid w:val="0089188B"/>
    <w:rsid w:val="008921E1"/>
    <w:rsid w:val="00896394"/>
    <w:rsid w:val="00896635"/>
    <w:rsid w:val="00896B6B"/>
    <w:rsid w:val="008B07BD"/>
    <w:rsid w:val="008B13A4"/>
    <w:rsid w:val="008B2F2A"/>
    <w:rsid w:val="008B30BA"/>
    <w:rsid w:val="008B680B"/>
    <w:rsid w:val="008B6DD2"/>
    <w:rsid w:val="008C2772"/>
    <w:rsid w:val="008C5EF7"/>
    <w:rsid w:val="008D2CB5"/>
    <w:rsid w:val="008E1FA9"/>
    <w:rsid w:val="008E2DBF"/>
    <w:rsid w:val="008F41CC"/>
    <w:rsid w:val="008F447B"/>
    <w:rsid w:val="009123C2"/>
    <w:rsid w:val="00917C20"/>
    <w:rsid w:val="00931621"/>
    <w:rsid w:val="00957A69"/>
    <w:rsid w:val="00967049"/>
    <w:rsid w:val="00974023"/>
    <w:rsid w:val="00981D19"/>
    <w:rsid w:val="009870C2"/>
    <w:rsid w:val="0099199E"/>
    <w:rsid w:val="00993F3E"/>
    <w:rsid w:val="0099588A"/>
    <w:rsid w:val="009A387F"/>
    <w:rsid w:val="009B0DD4"/>
    <w:rsid w:val="009B1E5C"/>
    <w:rsid w:val="009B26D3"/>
    <w:rsid w:val="009B7674"/>
    <w:rsid w:val="009C1CD8"/>
    <w:rsid w:val="009C27BE"/>
    <w:rsid w:val="009C33C3"/>
    <w:rsid w:val="009C3BD8"/>
    <w:rsid w:val="009C601C"/>
    <w:rsid w:val="009D0B8C"/>
    <w:rsid w:val="009D2B2C"/>
    <w:rsid w:val="009E363D"/>
    <w:rsid w:val="009F47E6"/>
    <w:rsid w:val="009F6EAF"/>
    <w:rsid w:val="00A00C6B"/>
    <w:rsid w:val="00A01212"/>
    <w:rsid w:val="00A045C4"/>
    <w:rsid w:val="00A1109D"/>
    <w:rsid w:val="00A12041"/>
    <w:rsid w:val="00A173B4"/>
    <w:rsid w:val="00A25093"/>
    <w:rsid w:val="00A33D41"/>
    <w:rsid w:val="00A3419A"/>
    <w:rsid w:val="00A34BF3"/>
    <w:rsid w:val="00A3759F"/>
    <w:rsid w:val="00A42236"/>
    <w:rsid w:val="00A43FBF"/>
    <w:rsid w:val="00A52E87"/>
    <w:rsid w:val="00A55038"/>
    <w:rsid w:val="00A5617A"/>
    <w:rsid w:val="00A660B0"/>
    <w:rsid w:val="00A750E7"/>
    <w:rsid w:val="00A91815"/>
    <w:rsid w:val="00AA288E"/>
    <w:rsid w:val="00AB71B2"/>
    <w:rsid w:val="00AC21EA"/>
    <w:rsid w:val="00AF68CD"/>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04D32"/>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E8B"/>
    <w:rsid w:val="00C54F6C"/>
    <w:rsid w:val="00C56148"/>
    <w:rsid w:val="00C5727B"/>
    <w:rsid w:val="00C6022D"/>
    <w:rsid w:val="00C6353C"/>
    <w:rsid w:val="00C86FB6"/>
    <w:rsid w:val="00C87C79"/>
    <w:rsid w:val="00C92CAA"/>
    <w:rsid w:val="00C9514E"/>
    <w:rsid w:val="00CC0F45"/>
    <w:rsid w:val="00CC1306"/>
    <w:rsid w:val="00CC5CE2"/>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72A0D"/>
    <w:rsid w:val="00D83854"/>
    <w:rsid w:val="00D84A63"/>
    <w:rsid w:val="00D905D9"/>
    <w:rsid w:val="00D92A1E"/>
    <w:rsid w:val="00D93DB1"/>
    <w:rsid w:val="00DB1F7E"/>
    <w:rsid w:val="00DB2CC7"/>
    <w:rsid w:val="00DD2695"/>
    <w:rsid w:val="00DD71DC"/>
    <w:rsid w:val="00DE4ED8"/>
    <w:rsid w:val="00DE6584"/>
    <w:rsid w:val="00E10F5B"/>
    <w:rsid w:val="00E1435D"/>
    <w:rsid w:val="00E241BC"/>
    <w:rsid w:val="00E2482E"/>
    <w:rsid w:val="00E27DFD"/>
    <w:rsid w:val="00E3425F"/>
    <w:rsid w:val="00E35EAA"/>
    <w:rsid w:val="00E37313"/>
    <w:rsid w:val="00E51612"/>
    <w:rsid w:val="00E602DD"/>
    <w:rsid w:val="00E80144"/>
    <w:rsid w:val="00E85F8B"/>
    <w:rsid w:val="00E92E0D"/>
    <w:rsid w:val="00E97B36"/>
    <w:rsid w:val="00EA0899"/>
    <w:rsid w:val="00EB16F1"/>
    <w:rsid w:val="00ED1722"/>
    <w:rsid w:val="00EE37C0"/>
    <w:rsid w:val="00EE59BB"/>
    <w:rsid w:val="00F01F3B"/>
    <w:rsid w:val="00F048F2"/>
    <w:rsid w:val="00F1279D"/>
    <w:rsid w:val="00F1759E"/>
    <w:rsid w:val="00F22BDF"/>
    <w:rsid w:val="00F25B9A"/>
    <w:rsid w:val="00F268B6"/>
    <w:rsid w:val="00F31DF7"/>
    <w:rsid w:val="00F36AF9"/>
    <w:rsid w:val="00F5081D"/>
    <w:rsid w:val="00F5482B"/>
    <w:rsid w:val="00F6372C"/>
    <w:rsid w:val="00F63E39"/>
    <w:rsid w:val="00F64268"/>
    <w:rsid w:val="00F7528D"/>
    <w:rsid w:val="00F77F4F"/>
    <w:rsid w:val="00F92D46"/>
    <w:rsid w:val="00FA0FA5"/>
    <w:rsid w:val="00FA36E1"/>
    <w:rsid w:val="00FB1AEB"/>
    <w:rsid w:val="00FB46C5"/>
    <w:rsid w:val="00FC044B"/>
    <w:rsid w:val="00FC2D9C"/>
    <w:rsid w:val="00FC72ED"/>
    <w:rsid w:val="00FD1121"/>
    <w:rsid w:val="00FD6C50"/>
    <w:rsid w:val="00FD7CD9"/>
    <w:rsid w:val="00FE3FD8"/>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EE59BB"/>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58</TotalTime>
  <Pages>6</Pages>
  <Words>6029</Words>
  <Characters>3437</Characters>
  <Application>Microsoft Office Word</Application>
  <DocSecurity>0</DocSecurity>
  <Lines>28</Lines>
  <Paragraphs>18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2018-03-07T08:06:00Z</cp:lastPrinted>
  <dcterms:created xsi:type="dcterms:W3CDTF">2025-07-09T03:33:00Z</dcterms:created>
  <dcterms:modified xsi:type="dcterms:W3CDTF">2026-07-10T09:41:00Z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