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27CC" w14:textId="77777777" w:rsidR="00FA0840" w:rsidRPr="00546DD0" w:rsidRDefault="00FA0840" w:rsidP="00FA0840">
      <w:pPr>
        <w:tabs>
          <w:tab w:val="left" w:pos="1296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6DD0">
        <w:rPr>
          <w:rFonts w:ascii="Times New Roman" w:hAnsi="Times New Roman" w:cs="Times New Roman"/>
          <w:bCs/>
          <w:sz w:val="20"/>
          <w:szCs w:val="20"/>
        </w:rPr>
        <w:t xml:space="preserve">Pirkimo sąlygų </w:t>
      </w:r>
    </w:p>
    <w:p w14:paraId="6AA77B73" w14:textId="77777777" w:rsidR="00FA0840" w:rsidRPr="00546DD0" w:rsidRDefault="00FA0840" w:rsidP="00FA0840">
      <w:pPr>
        <w:tabs>
          <w:tab w:val="left" w:pos="1296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46DD0">
        <w:rPr>
          <w:rFonts w:ascii="Times New Roman" w:hAnsi="Times New Roman" w:cs="Times New Roman"/>
          <w:bCs/>
          <w:sz w:val="20"/>
          <w:szCs w:val="20"/>
        </w:rPr>
        <w:t>1 priedas „Techninė specifikacija“</w:t>
      </w:r>
    </w:p>
    <w:p w14:paraId="3637C96A" w14:textId="77777777" w:rsidR="00FA0840" w:rsidRPr="00546DD0" w:rsidRDefault="00FA0840" w:rsidP="0054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8732B" w14:textId="77777777" w:rsidR="00546DD0" w:rsidRPr="00546DD0" w:rsidRDefault="00546DD0" w:rsidP="0054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AACC" w14:textId="44FD1D95" w:rsidR="00FA0840" w:rsidRPr="00546DD0" w:rsidRDefault="00FD631D" w:rsidP="00546D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F60D7">
        <w:rPr>
          <w:rFonts w:ascii="Times New Roman" w:hAnsi="Times New Roman" w:cs="Times New Roman"/>
          <w:b/>
          <w:bCs/>
          <w:sz w:val="24"/>
          <w:szCs w:val="24"/>
        </w:rPr>
        <w:t xml:space="preserve">VYTURIŲ IR BAČIŪNŲ GATVIŲ RIBOJAMO GYV. RAJONO DETALIOJO PLANO </w:t>
      </w:r>
      <w:r w:rsidRPr="00FD631D">
        <w:rPr>
          <w:rFonts w:ascii="Times New Roman" w:hAnsi="Times New Roman" w:cs="Times New Roman"/>
          <w:b/>
          <w:bCs/>
          <w:sz w:val="24"/>
          <w:szCs w:val="24"/>
        </w:rPr>
        <w:t xml:space="preserve"> (TPDR NR. T000</w:t>
      </w:r>
      <w:r w:rsidR="007F60D7">
        <w:rPr>
          <w:rFonts w:ascii="Times New Roman" w:hAnsi="Times New Roman" w:cs="Times New Roman"/>
          <w:b/>
          <w:bCs/>
          <w:sz w:val="24"/>
          <w:szCs w:val="24"/>
        </w:rPr>
        <w:t>38180</w:t>
      </w:r>
      <w:r w:rsidRPr="00FD631D">
        <w:rPr>
          <w:rFonts w:ascii="Times New Roman" w:hAnsi="Times New Roman" w:cs="Times New Roman"/>
          <w:b/>
          <w:bCs/>
          <w:sz w:val="24"/>
          <w:szCs w:val="24"/>
        </w:rPr>
        <w:t>) KOREGAVIM</w:t>
      </w:r>
      <w:r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FD6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60D7">
        <w:rPr>
          <w:rFonts w:ascii="Times New Roman" w:hAnsi="Times New Roman" w:cs="Times New Roman"/>
          <w:b/>
          <w:bCs/>
          <w:sz w:val="24"/>
          <w:szCs w:val="24"/>
        </w:rPr>
        <w:t>KIKILIŲ</w:t>
      </w:r>
      <w:r w:rsidR="00EA52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F60D7">
        <w:rPr>
          <w:rFonts w:ascii="Times New Roman" w:hAnsi="Times New Roman" w:cs="Times New Roman"/>
          <w:b/>
          <w:bCs/>
          <w:sz w:val="24"/>
          <w:szCs w:val="24"/>
        </w:rPr>
        <w:t xml:space="preserve">GERVIŲ IR </w:t>
      </w:r>
      <w:r w:rsidR="00EA521C">
        <w:rPr>
          <w:rFonts w:ascii="Times New Roman" w:hAnsi="Times New Roman" w:cs="Times New Roman"/>
          <w:b/>
          <w:bCs/>
          <w:sz w:val="24"/>
          <w:szCs w:val="24"/>
        </w:rPr>
        <w:t>PEMPIŲ GATVIŲ</w:t>
      </w:r>
      <w:r w:rsidR="007F60D7">
        <w:rPr>
          <w:rFonts w:ascii="Times New Roman" w:hAnsi="Times New Roman" w:cs="Times New Roman"/>
          <w:b/>
          <w:bCs/>
          <w:sz w:val="24"/>
          <w:szCs w:val="24"/>
        </w:rPr>
        <w:t xml:space="preserve"> RIBOJAMAME KVARTALE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D6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840" w:rsidRPr="00546DD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D430BEE" w14:textId="77777777" w:rsidR="00FA0840" w:rsidRDefault="00FA0840" w:rsidP="00546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B18B8" w14:textId="77777777" w:rsidR="00546DD0" w:rsidRDefault="00546DD0" w:rsidP="00546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6B69F" w14:textId="77777777" w:rsidR="00546DD0" w:rsidRPr="00546DD0" w:rsidRDefault="00546DD0" w:rsidP="00546D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C5E6A" w14:textId="290999DD" w:rsidR="00A72362" w:rsidRPr="00546DD0" w:rsidRDefault="00FA0840" w:rsidP="00546D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6DD0">
        <w:rPr>
          <w:rFonts w:ascii="Times New Roman" w:hAnsi="Times New Roman" w:cs="Times New Roman"/>
          <w:color w:val="000000" w:themeColor="text1"/>
          <w:sz w:val="24"/>
          <w:szCs w:val="24"/>
        </w:rPr>
        <w:t>Dokumentai ir informacija reikaling</w:t>
      </w:r>
      <w:r w:rsidR="00FD631D">
        <w:rPr>
          <w:rFonts w:ascii="Times New Roman" w:hAnsi="Times New Roman" w:cs="Times New Roman"/>
          <w:color w:val="000000" w:themeColor="text1"/>
          <w:sz w:val="24"/>
          <w:szCs w:val="24"/>
        </w:rPr>
        <w:t>i „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>Vyturių ir Bačiūnų gatvių ribojamo gyv. rajono detaliojo plano (TPDR Nr. T00038180) koregavimas Kikilių</w:t>
      </w:r>
      <w:r w:rsidR="00EA5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>Gervių</w:t>
      </w:r>
      <w:r w:rsidR="00EA5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EA521C">
        <w:rPr>
          <w:rFonts w:ascii="Times New Roman" w:hAnsi="Times New Roman" w:cs="Times New Roman"/>
          <w:color w:val="000000" w:themeColor="text1"/>
          <w:sz w:val="24"/>
          <w:szCs w:val="24"/>
        </w:rPr>
        <w:t>Pempių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21C">
        <w:rPr>
          <w:rFonts w:ascii="Times New Roman" w:hAnsi="Times New Roman" w:cs="Times New Roman"/>
          <w:color w:val="000000" w:themeColor="text1"/>
          <w:sz w:val="24"/>
          <w:szCs w:val="24"/>
        </w:rPr>
        <w:t>gatvių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ribojamame kvartale</w:t>
      </w:r>
      <w:r w:rsidR="00FD631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546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Detalusis planas) </w:t>
      </w:r>
      <w:r w:rsidRPr="00546D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rengimui yra </w:t>
      </w:r>
      <w:r w:rsidR="00575C4D" w:rsidRPr="00575C4D"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teritorijų planavimo dokumentų rengimo ir teritorijų planavimo proceso valstybinės priežiūros informacinėje sistemoje (toliau – TPDRIS)</w:t>
      </w:r>
      <w:r w:rsidR="0057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="00575C4D" w:rsidRPr="0091375D">
          <w:rPr>
            <w:rStyle w:val="Hipersaitas"/>
            <w:rFonts w:ascii="Times New Roman" w:hAnsi="Times New Roman" w:cs="Times New Roman"/>
            <w:sz w:val="24"/>
            <w:szCs w:val="24"/>
          </w:rPr>
          <w:t>https://www.planuojustatau.lt/</w:t>
        </w:r>
      </w:hyperlink>
      <w:r w:rsidR="0057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Detaliojo plano TPDRIS proceso Nr. </w:t>
      </w:r>
      <w:r w:rsidR="007F60D7" w:rsidRPr="007F60D7">
        <w:rPr>
          <w:rFonts w:ascii="Times New Roman" w:hAnsi="Times New Roman" w:cs="Times New Roman"/>
          <w:color w:val="000000" w:themeColor="text1"/>
          <w:sz w:val="24"/>
          <w:szCs w:val="24"/>
        </w:rPr>
        <w:t>K-VT-29-</w:t>
      </w:r>
      <w:r w:rsidR="00EA521C">
        <w:rPr>
          <w:rFonts w:ascii="Times New Roman" w:hAnsi="Times New Roman" w:cs="Times New Roman"/>
          <w:color w:val="000000" w:themeColor="text1"/>
          <w:sz w:val="24"/>
          <w:szCs w:val="24"/>
        </w:rPr>
        <w:t>26-689</w:t>
      </w:r>
      <w:r w:rsidR="00575C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B3D83" w:rsidRPr="002B3D83">
        <w:t xml:space="preserve"> </w:t>
      </w:r>
    </w:p>
    <w:sectPr w:rsidR="00A72362" w:rsidRPr="00546D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6FD"/>
    <w:multiLevelType w:val="hybridMultilevel"/>
    <w:tmpl w:val="428C579E"/>
    <w:lvl w:ilvl="0" w:tplc="174C40C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29117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40"/>
    <w:rsid w:val="000837FC"/>
    <w:rsid w:val="00087034"/>
    <w:rsid w:val="0009020B"/>
    <w:rsid w:val="000C5175"/>
    <w:rsid w:val="001D3B6E"/>
    <w:rsid w:val="002B3D83"/>
    <w:rsid w:val="003A3700"/>
    <w:rsid w:val="00435396"/>
    <w:rsid w:val="00491629"/>
    <w:rsid w:val="004A4FCA"/>
    <w:rsid w:val="004F315B"/>
    <w:rsid w:val="00546DD0"/>
    <w:rsid w:val="00575C4D"/>
    <w:rsid w:val="00597EB7"/>
    <w:rsid w:val="005E33D5"/>
    <w:rsid w:val="00603ACD"/>
    <w:rsid w:val="007F60D7"/>
    <w:rsid w:val="008267A9"/>
    <w:rsid w:val="0087729C"/>
    <w:rsid w:val="008D0671"/>
    <w:rsid w:val="009355EB"/>
    <w:rsid w:val="009476AD"/>
    <w:rsid w:val="00A02C94"/>
    <w:rsid w:val="00A32E55"/>
    <w:rsid w:val="00A72362"/>
    <w:rsid w:val="00AF47D3"/>
    <w:rsid w:val="00C709C7"/>
    <w:rsid w:val="00DD231E"/>
    <w:rsid w:val="00E80ABB"/>
    <w:rsid w:val="00E87646"/>
    <w:rsid w:val="00EA521C"/>
    <w:rsid w:val="00ED6774"/>
    <w:rsid w:val="00F11CAE"/>
    <w:rsid w:val="00F43EA1"/>
    <w:rsid w:val="00FA0840"/>
    <w:rsid w:val="00FC2C18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57FD"/>
  <w15:chartTrackingRefBased/>
  <w15:docId w15:val="{ABB7E5D9-5CE1-4DEB-90CF-E3B6F4B3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0840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A084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A4FCA"/>
    <w:pPr>
      <w:spacing w:line="256" w:lineRule="auto"/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4F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uojustatau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Tendzegolskytė</dc:creator>
  <cp:keywords/>
  <dc:description/>
  <cp:lastModifiedBy>Rita Tndzegolskyte</cp:lastModifiedBy>
  <cp:revision>3</cp:revision>
  <dcterms:created xsi:type="dcterms:W3CDTF">2026-05-05T11:57:00Z</dcterms:created>
  <dcterms:modified xsi:type="dcterms:W3CDTF">2026-05-06T06:42:00Z</dcterms:modified>
</cp:coreProperties>
</file>