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CB5CA80" w:rsidR="00E7057E" w:rsidRPr="001D436A" w:rsidRDefault="007C194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C194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SPINTELĖ SU ATLENKIAMU PRIESTALIU PACIENTUI PALATOJE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C19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C194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C194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C194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C19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C194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C194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C194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C194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C19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194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C19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194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C19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194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C19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C194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C194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C194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C194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C194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C19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C194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C194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C194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96617FA" w:rsidR="00557AC3" w:rsidRPr="007C194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C1948"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17</w:t>
            </w:r>
            <w:r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7C19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7C194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7C19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74448"/>
    <w:rsid w:val="006832E2"/>
    <w:rsid w:val="006B78E8"/>
    <w:rsid w:val="006C6951"/>
    <w:rsid w:val="007206AF"/>
    <w:rsid w:val="007B0A0B"/>
    <w:rsid w:val="007C1948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2026-07-13T12:17:00Z</dcterms:modified>
</cp:coreProperties>
</file>