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6865" w14:textId="4689FC01" w:rsidR="001C7986" w:rsidRPr="004D062D" w:rsidRDefault="004D062D" w:rsidP="004D062D">
      <w:pPr>
        <w:rPr>
          <w:rFonts w:ascii="Times New Roman" w:hAnsi="Times New Roman" w:cs="Times New Roman"/>
        </w:rPr>
      </w:pPr>
      <w:r w:rsidRPr="004D062D">
        <w:rPr>
          <w:rFonts w:ascii="Times New Roman" w:hAnsi="Times New Roman" w:cs="Times New Roman"/>
          <w:lang w:val="en-US"/>
        </w:rPr>
        <w:t xml:space="preserve">Priedas Nr. 1 </w:t>
      </w:r>
      <w:r w:rsidR="00D90E97">
        <w:rPr>
          <w:rFonts w:ascii="Times New Roman" w:hAnsi="Times New Roman" w:cs="Times New Roman"/>
          <w:lang w:val="en-US"/>
        </w:rPr>
        <w:t>Smegenų žievės oksigenacijos matavimo modulio</w:t>
      </w:r>
      <w:r w:rsidRPr="004D062D">
        <w:rPr>
          <w:rFonts w:ascii="Times New Roman" w:hAnsi="Times New Roman" w:cs="Times New Roman"/>
          <w:lang w:val="en-US"/>
        </w:rPr>
        <w:t xml:space="preserve"> t</w:t>
      </w:r>
      <w:r w:rsidR="001C7986" w:rsidRPr="004D062D">
        <w:rPr>
          <w:rFonts w:ascii="Times New Roman" w:hAnsi="Times New Roman" w:cs="Times New Roman"/>
          <w:lang w:val="en-US"/>
        </w:rPr>
        <w:t>echninė</w:t>
      </w:r>
      <w:r w:rsidR="001C7986" w:rsidRPr="004D062D">
        <w:rPr>
          <w:rFonts w:ascii="Times New Roman" w:hAnsi="Times New Roman" w:cs="Times New Roman"/>
        </w:rPr>
        <w:t xml:space="preserve"> specifikacija</w:t>
      </w:r>
    </w:p>
    <w:p w14:paraId="637B5ADB" w14:textId="77777777" w:rsidR="001C7986" w:rsidRDefault="001C7986" w:rsidP="001C7986">
      <w:pPr>
        <w:jc w:val="center"/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3686"/>
      </w:tblGrid>
      <w:tr w:rsidR="001C7986" w:rsidRPr="00AB0A1B" w14:paraId="05207499" w14:textId="14A4CA61" w:rsidTr="00D90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F22D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Eil.</w:t>
            </w:r>
          </w:p>
          <w:p w14:paraId="533AA733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D4D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Parametrai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6A6C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Reikalaujamos parametrų reikšmės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D8E" w14:textId="3B208CC5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Siūlomos</w:t>
            </w:r>
            <w:r w:rsidRPr="00AB0A1B">
              <w:rPr>
                <w:rFonts w:ascii="Times New Roman" w:eastAsia="Times New Roman" w:hAnsi="Times New Roman"/>
                <w:lang w:val="lt-LT" w:eastAsia="lt-LT"/>
              </w:rPr>
              <w:t xml:space="preserve"> parametrų reikšmės</w:t>
            </w:r>
          </w:p>
        </w:tc>
      </w:tr>
      <w:tr w:rsidR="001C7986" w:rsidRPr="00AB0A1B" w14:paraId="3697F807" w14:textId="15B2CA8C" w:rsidTr="00D90E9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25D05F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AE98" w14:textId="7A2CDB79" w:rsidR="001C7986" w:rsidRPr="00AB0A1B" w:rsidRDefault="00D90E97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D90E97">
              <w:rPr>
                <w:rFonts w:ascii="Times New Roman" w:eastAsia="Times New Roman" w:hAnsi="Times New Roman"/>
                <w:lang w:val="lt-LT" w:eastAsia="lt-LT"/>
              </w:rPr>
              <w:t>Regioninis deguonies sotis (rSO₂) – matavimo modulis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E08" w14:textId="7C386545" w:rsidR="001C7986" w:rsidRPr="00AB0A1B" w:rsidRDefault="00D90E97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D90E97">
              <w:rPr>
                <w:rFonts w:ascii="Times New Roman" w:hAnsi="Times New Roman"/>
                <w:lang w:val="lt-LT"/>
              </w:rPr>
              <w:t>Suderinamas su paciento monitoriumi B650 ir Carescape ONE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BEA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5F51020E" w14:textId="38CE5553" w:rsidTr="00D90E9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F12E667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F0A9" w14:textId="0E99E0D4" w:rsidR="001C7986" w:rsidRPr="00AB0A1B" w:rsidRDefault="00D90E97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D90E97">
              <w:rPr>
                <w:rFonts w:ascii="Times New Roman" w:hAnsi="Times New Roman"/>
                <w:lang w:val="lt-LT"/>
              </w:rPr>
              <w:t>Regioninis deguonies sotis (rSO₂) matavimas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44F4" w14:textId="07D79F42" w:rsidR="00D90E97" w:rsidRDefault="00D90E97" w:rsidP="00D90E97">
            <w:pPr>
              <w:pStyle w:val="NoSpacing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</w:t>
            </w:r>
            <w:r w:rsidRPr="00D90E97">
              <w:rPr>
                <w:rFonts w:ascii="Times New Roman" w:hAnsi="Times New Roman"/>
                <w:lang w:val="lt-LT"/>
              </w:rPr>
              <w:t>Kanalų skaičius ne mažiau kaip 4</w:t>
            </w:r>
          </w:p>
          <w:p w14:paraId="4709FEB3" w14:textId="70F78340" w:rsidR="00D90E97" w:rsidRDefault="00D90E97" w:rsidP="00D90E97">
            <w:pPr>
              <w:pStyle w:val="NoSpacing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 </w:t>
            </w:r>
            <w:r w:rsidRPr="00D90E97">
              <w:rPr>
                <w:rFonts w:ascii="Times New Roman" w:hAnsi="Times New Roman"/>
                <w:lang w:val="lt-LT"/>
              </w:rPr>
              <w:t>Matavimo ribos nuo 20 iki 90 (ne siauresnės už nurodytas ribas)</w:t>
            </w:r>
          </w:p>
          <w:p w14:paraId="3CFD5FCD" w14:textId="76971A5A" w:rsidR="001C7986" w:rsidRPr="00AB0A1B" w:rsidRDefault="00D90E97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3. </w:t>
            </w:r>
            <w:r w:rsidRPr="00D90E97">
              <w:rPr>
                <w:rFonts w:ascii="Times New Roman" w:hAnsi="Times New Roman"/>
                <w:lang w:val="lt-LT"/>
              </w:rPr>
              <w:t>Matavimo skyra (re</w:t>
            </w:r>
            <w:r>
              <w:rPr>
                <w:rFonts w:ascii="Times New Roman" w:hAnsi="Times New Roman"/>
                <w:lang w:val="lt-LT"/>
              </w:rPr>
              <w:t>z</w:t>
            </w:r>
            <w:r w:rsidRPr="00D90E97">
              <w:rPr>
                <w:rFonts w:ascii="Times New Roman" w:hAnsi="Times New Roman"/>
                <w:lang w:val="lt-LT"/>
              </w:rPr>
              <w:t xml:space="preserve">oliucija) ne daugiau kaip </w:t>
            </w:r>
            <w:r>
              <w:rPr>
                <w:rFonts w:ascii="Times New Roman" w:hAnsi="Times New Roman"/>
                <w:lang w:val="lt-LT"/>
              </w:rPr>
              <w:t>–</w:t>
            </w:r>
            <w:r w:rsidRPr="00D90E97">
              <w:rPr>
                <w:rFonts w:ascii="Times New Roman" w:hAnsi="Times New Roman"/>
                <w:lang w:val="lt-LT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629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30A6D53F" w14:textId="0ADB07E7" w:rsidTr="00D90E97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C8B0F9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0AC9" w14:textId="4BC095E5" w:rsidR="001C7986" w:rsidRPr="00AB0A1B" w:rsidRDefault="00D90E97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D90E97">
              <w:rPr>
                <w:rFonts w:ascii="Times New Roman" w:hAnsi="Times New Roman"/>
                <w:lang w:val="lt-LT"/>
              </w:rPr>
              <w:t>Komplektacija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20E" w14:textId="1DDAEF6D" w:rsidR="00D90E97" w:rsidRDefault="00D90E97" w:rsidP="00D90E97">
            <w:pPr>
              <w:pStyle w:val="NoSpacing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</w:t>
            </w:r>
            <w:r w:rsidRPr="00D90E97">
              <w:rPr>
                <w:rFonts w:ascii="Times New Roman" w:hAnsi="Times New Roman"/>
                <w:lang w:val="lt-LT"/>
              </w:rPr>
              <w:t>Smegenų oksigenacijos matavimo modulis su jungiamaisia</w:t>
            </w:r>
            <w:r>
              <w:rPr>
                <w:rFonts w:ascii="Times New Roman" w:hAnsi="Times New Roman"/>
                <w:lang w:val="lt-LT"/>
              </w:rPr>
              <w:t>i</w:t>
            </w:r>
            <w:r w:rsidRPr="00D90E97">
              <w:rPr>
                <w:rFonts w:ascii="Times New Roman" w:hAnsi="Times New Roman"/>
                <w:lang w:val="lt-LT"/>
              </w:rPr>
              <w:t>s priedais prie monitoriaus</w:t>
            </w:r>
          </w:p>
          <w:p w14:paraId="2DB9CF02" w14:textId="7A8BE616" w:rsidR="00D90E97" w:rsidRPr="00AB0A1B" w:rsidRDefault="00D90E97" w:rsidP="00D90E97">
            <w:pPr>
              <w:pStyle w:val="NoSpacing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Pr="00D90E97">
              <w:rPr>
                <w:rFonts w:ascii="Times New Roman" w:hAnsi="Times New Roman"/>
                <w:lang w:val="lt-LT"/>
              </w:rPr>
              <w:t>Vienkartinio naudojimo rSO2 matavimo jutikliai 1 pakuotė (10 vnt. pakuotėje)</w:t>
            </w:r>
          </w:p>
          <w:p w14:paraId="69139E25" w14:textId="486A561B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6B4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1C7986" w:rsidRPr="00AB0A1B" w14:paraId="4012D5EC" w14:textId="519DFAC6" w:rsidTr="00D90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1768" w14:textId="194C9B72" w:rsidR="001C7986" w:rsidRPr="00AB0A1B" w:rsidRDefault="00D90E97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4</w:t>
            </w:r>
            <w:r w:rsidR="001C7986"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B27E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  <w14:ligatures w14:val="standardContextual"/>
              </w:rPr>
            </w:pP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Garantinio aptarnavimo laikotarpis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7113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  <w14:ligatures w14:val="standardContextual"/>
              </w:rPr>
            </w:pPr>
            <w:r w:rsidRPr="00AB0A1B"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  <w:sym w:font="Symbol" w:char="F0B3"/>
            </w:r>
            <w:r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 xml:space="preserve"> 24 mėnesiai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482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</w:pPr>
          </w:p>
        </w:tc>
      </w:tr>
      <w:tr w:rsidR="001C7986" w:rsidRPr="00AB0A1B" w14:paraId="4ECDA03D" w14:textId="07DE9C42" w:rsidTr="00D90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877E" w14:textId="52C3A401" w:rsidR="001C7986" w:rsidRPr="00AB0A1B" w:rsidRDefault="00D90E97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>5</w:t>
            </w:r>
            <w:r w:rsidR="001C7986" w:rsidRPr="00AB0A1B"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E90" w14:textId="77777777" w:rsidR="001C7986" w:rsidRPr="00AB0A1B" w:rsidRDefault="001C7986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hAnsi="Times New Roman"/>
                <w:lang w:val="lt-LT"/>
              </w:rPr>
              <w:t>Siūlomos įrangos žymėjimas CE ženklu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38" w14:textId="77777777" w:rsidR="001C7986" w:rsidRPr="00AB0A1B" w:rsidRDefault="001C7986" w:rsidP="00481DAE">
            <w:pPr>
              <w:pStyle w:val="NoSpacing"/>
              <w:rPr>
                <w:rFonts w:ascii="Times New Roman" w:eastAsia="Symbol" w:hAnsi="Times New Roman"/>
                <w:lang w:val="lt-LT" w:eastAsia="lt-LT"/>
                <w14:ligatures w14:val="standardContextual"/>
              </w:rPr>
            </w:pPr>
            <w:r w:rsidRPr="00AB0A1B">
              <w:rPr>
                <w:rFonts w:ascii="Times New Roman" w:hAnsi="Times New Roman"/>
                <w:lang w:val="lt-LT"/>
              </w:rPr>
              <w:t>Būtinas, kartu su pasiūlymu pateikti atitinkamą deklaraciją arba sertifikatą.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8F7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  <w:tr w:rsidR="001C7986" w:rsidRPr="00AB0A1B" w14:paraId="2D250C00" w14:textId="361F1CEB" w:rsidTr="00D90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3394" w14:textId="08256E37" w:rsidR="001C7986" w:rsidRPr="00AB0A1B" w:rsidRDefault="00D90E97" w:rsidP="00481DAE">
            <w:pPr>
              <w:pStyle w:val="NoSpacing"/>
              <w:rPr>
                <w:rFonts w:ascii="Times New Roman" w:eastAsia="Times New Roman" w:hAnsi="Times New Roman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lang w:val="lt-LT"/>
              </w:rPr>
              <w:t>6</w:t>
            </w:r>
            <w:r w:rsidR="001C7986" w:rsidRPr="00AB0A1B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26D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Vartotojų apmokymas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B6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AB0A1B">
              <w:rPr>
                <w:rFonts w:ascii="Times New Roman" w:hAnsi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3E42" w14:textId="77777777" w:rsidR="001C7986" w:rsidRPr="00AB0A1B" w:rsidRDefault="001C7986" w:rsidP="00481DAE">
            <w:pPr>
              <w:pStyle w:val="NoSpacing"/>
              <w:rPr>
                <w:rFonts w:ascii="Times New Roman" w:hAnsi="Times New Roman"/>
                <w:lang w:val="lt-LT"/>
              </w:rPr>
            </w:pPr>
          </w:p>
        </w:tc>
      </w:tr>
    </w:tbl>
    <w:p w14:paraId="1A490B37" w14:textId="77777777" w:rsidR="001C7986" w:rsidRPr="001C7986" w:rsidRDefault="001C7986" w:rsidP="001C7986">
      <w:pPr>
        <w:jc w:val="center"/>
      </w:pPr>
    </w:p>
    <w:sectPr w:rsidR="001C7986" w:rsidRPr="001C7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D090" w14:textId="77777777" w:rsidR="008C61BD" w:rsidRDefault="008C61BD" w:rsidP="001C7986">
      <w:r>
        <w:separator/>
      </w:r>
    </w:p>
  </w:endnote>
  <w:endnote w:type="continuationSeparator" w:id="0">
    <w:p w14:paraId="08F72E39" w14:textId="77777777" w:rsidR="008C61BD" w:rsidRDefault="008C61BD" w:rsidP="001C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A773" w14:textId="77777777" w:rsidR="008C61BD" w:rsidRDefault="008C61BD" w:rsidP="001C7986">
      <w:r>
        <w:separator/>
      </w:r>
    </w:p>
  </w:footnote>
  <w:footnote w:type="continuationSeparator" w:id="0">
    <w:p w14:paraId="0AB5807B" w14:textId="77777777" w:rsidR="008C61BD" w:rsidRDefault="008C61BD" w:rsidP="001C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86"/>
    <w:rsid w:val="00042632"/>
    <w:rsid w:val="001C7986"/>
    <w:rsid w:val="00407BCD"/>
    <w:rsid w:val="004D062D"/>
    <w:rsid w:val="006D3DED"/>
    <w:rsid w:val="008C61BD"/>
    <w:rsid w:val="00991690"/>
    <w:rsid w:val="00A67C46"/>
    <w:rsid w:val="00B75454"/>
    <w:rsid w:val="00D90E97"/>
    <w:rsid w:val="00E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5560"/>
  <w15:chartTrackingRefBased/>
  <w15:docId w15:val="{E30D59CA-8800-7C45-A906-01909C7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98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Bagdonavičienė</dc:creator>
  <cp:lastModifiedBy>Aušra Bagdonavičienė</cp:lastModifiedBy>
  <cp:revision>3</cp:revision>
  <dcterms:created xsi:type="dcterms:W3CDTF">2026-07-13T12:24:00Z</dcterms:created>
  <dcterms:modified xsi:type="dcterms:W3CDTF">2026-07-13T12:32:00Z</dcterms:modified>
</cp:coreProperties>
</file>