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D95A2" w14:textId="09EF263D" w:rsidR="00C31A1E" w:rsidRPr="00C31A1E" w:rsidRDefault="00C31A1E" w:rsidP="00C31A1E">
      <w:pPr>
        <w:pStyle w:val="ListParagraph"/>
        <w:ind w:left="7513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 w:rsidRPr="00C31A1E">
        <w:rPr>
          <w:rFonts w:ascii="Times New Roman" w:hAnsi="Times New Roman" w:cs="Times New Roman"/>
          <w:sz w:val="24"/>
          <w:szCs w:val="24"/>
        </w:rPr>
        <w:t>Pirkimo dokumentų</w:t>
      </w:r>
    </w:p>
    <w:p w14:paraId="63D186E8" w14:textId="03CEA4F4" w:rsidR="00C31A1E" w:rsidRPr="00C31A1E" w:rsidRDefault="00C17A62" w:rsidP="00C31A1E">
      <w:pPr>
        <w:pStyle w:val="ListParagraph"/>
        <w:ind w:left="7513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31A1E" w:rsidRPr="00C31A1E">
        <w:rPr>
          <w:rFonts w:ascii="Times New Roman" w:hAnsi="Times New Roman" w:cs="Times New Roman"/>
          <w:sz w:val="24"/>
          <w:szCs w:val="24"/>
        </w:rPr>
        <w:t xml:space="preserve"> priedas</w:t>
      </w:r>
    </w:p>
    <w:p w14:paraId="122FC860" w14:textId="77777777" w:rsidR="00C31A1E" w:rsidRDefault="00C31A1E" w:rsidP="00C31A1E">
      <w:pPr>
        <w:pStyle w:val="ListParagraph"/>
        <w:spacing w:before="120" w:after="120"/>
        <w:ind w:left="709"/>
        <w:contextualSpacing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44FD24F" w14:textId="77777777" w:rsidR="00C17A62" w:rsidRDefault="00C17A62" w:rsidP="00C17A62">
      <w:pPr>
        <w:pStyle w:val="ListParagraph"/>
        <w:ind w:left="709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7A6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INŽINERINIŲ SISTEMŲ </w:t>
      </w:r>
      <w:r w:rsidRPr="00C17A62">
        <w:rPr>
          <w:rFonts w:ascii="Times New Roman" w:hAnsi="Times New Roman" w:cs="Times New Roman"/>
          <w:b/>
          <w:sz w:val="24"/>
          <w:szCs w:val="24"/>
        </w:rPr>
        <w:t>TECHNINĖS PRIEŽIŪROS, APTARNAVIMO IR REMONTO</w:t>
      </w:r>
      <w:r>
        <w:rPr>
          <w:rFonts w:ascii="Times New Roman" w:hAnsi="Times New Roman" w:cs="Times New Roman"/>
          <w:b/>
          <w:sz w:val="24"/>
          <w:szCs w:val="24"/>
        </w:rPr>
        <w:t xml:space="preserve"> PASLAUGŲ</w:t>
      </w:r>
      <w:r w:rsidRPr="00C17A6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8E454DA" w14:textId="77777777" w:rsidR="00C17A62" w:rsidRDefault="00C17A62" w:rsidP="00C17A62">
      <w:pPr>
        <w:pStyle w:val="ListParagraph"/>
        <w:ind w:left="709"/>
        <w:contextualSpacing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4014A55B" w14:textId="2543E63C" w:rsidR="00C31A1E" w:rsidRPr="00C17A62" w:rsidRDefault="00C17A62" w:rsidP="00C17A62">
      <w:pPr>
        <w:pStyle w:val="ListParagraph"/>
        <w:ind w:left="709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7A6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TECHNINĖ SPECIFIKACIJA</w:t>
      </w:r>
    </w:p>
    <w:p w14:paraId="66E949C8" w14:textId="77777777" w:rsidR="00C17A62" w:rsidRDefault="00C17A62" w:rsidP="00C17A62">
      <w:pPr>
        <w:spacing w:line="276" w:lineRule="auto"/>
        <w:jc w:val="center"/>
        <w:rPr>
          <w:rFonts w:eastAsia="Times New Roman" w:cs="Arial"/>
          <w:bCs/>
          <w:lang w:eastAsia="lt-LT"/>
        </w:rPr>
      </w:pPr>
    </w:p>
    <w:p w14:paraId="29D18750" w14:textId="77777777" w:rsidR="00C17A62" w:rsidRPr="00491576" w:rsidRDefault="00C17A62" w:rsidP="00C17A62">
      <w:pPr>
        <w:spacing w:line="276" w:lineRule="auto"/>
        <w:jc w:val="center"/>
        <w:rPr>
          <w:rFonts w:eastAsia="Times New Roman" w:cs="Arial"/>
          <w:bCs/>
          <w:lang w:eastAsia="lt-LT"/>
        </w:rPr>
      </w:pPr>
    </w:p>
    <w:p w14:paraId="1EC064FC" w14:textId="77777777" w:rsidR="00C17A62" w:rsidRPr="00C17A62" w:rsidRDefault="00C17A62" w:rsidP="00C17A62">
      <w:pPr>
        <w:spacing w:line="276" w:lineRule="auto"/>
        <w:ind w:left="-142"/>
        <w:rPr>
          <w:rFonts w:ascii="Times New Roman" w:hAnsi="Times New Roman" w:cs="Times New Roman"/>
          <w:bCs/>
          <w:sz w:val="24"/>
          <w:szCs w:val="24"/>
        </w:rPr>
      </w:pPr>
      <w:r w:rsidRPr="00C17A62">
        <w:rPr>
          <w:rFonts w:ascii="Times New Roman" w:hAnsi="Times New Roman" w:cs="Times New Roman"/>
          <w:bCs/>
          <w:sz w:val="24"/>
          <w:szCs w:val="24"/>
        </w:rPr>
        <w:t>PIRKIMO OBJEKTAS</w:t>
      </w:r>
    </w:p>
    <w:p w14:paraId="55EEDD87" w14:textId="77777777" w:rsidR="00C17A62" w:rsidRPr="00C17A62" w:rsidRDefault="00C17A62" w:rsidP="00C17A62">
      <w:pPr>
        <w:rPr>
          <w:rFonts w:ascii="Times New Roman" w:hAnsi="Times New Roman" w:cs="Times New Roman"/>
          <w:bCs/>
          <w:sz w:val="24"/>
          <w:szCs w:val="24"/>
        </w:rPr>
      </w:pPr>
    </w:p>
    <w:p w14:paraId="47B576E8" w14:textId="77777777" w:rsidR="00C17A62" w:rsidRPr="00C17A62" w:rsidRDefault="00C17A62" w:rsidP="00C17A62">
      <w:pPr>
        <w:ind w:left="-142"/>
        <w:rPr>
          <w:rFonts w:ascii="Times New Roman" w:hAnsi="Times New Roman" w:cs="Times New Roman"/>
          <w:bCs/>
          <w:sz w:val="24"/>
          <w:szCs w:val="24"/>
        </w:rPr>
      </w:pPr>
      <w:r w:rsidRPr="00C17A62">
        <w:rPr>
          <w:rFonts w:ascii="Times New Roman" w:hAnsi="Times New Roman" w:cs="Times New Roman"/>
          <w:bCs/>
          <w:sz w:val="24"/>
          <w:szCs w:val="24"/>
        </w:rPr>
        <w:t>LR VSD nekilnojamojo turto objektuose Vilniuje, Kaune, Klaipėdoje, Šiauliuose Palangoje, Šalčininkuose, Varėnoje, Vilniaus raj. (Mickūnuose), Visagine, Pagėgiuose, Kybartuose, (toliau - VSD objektai) esančių inžinerinių sistemų, jų sudėtinių dalių (toliau – inžinerinės sistemos) techninės priežiūros ir remonto paslaugų pirkimas.</w:t>
      </w:r>
    </w:p>
    <w:p w14:paraId="179F8D95" w14:textId="77777777" w:rsidR="00C17A62" w:rsidRPr="00C17A62" w:rsidRDefault="00C17A62" w:rsidP="00C17A62">
      <w:pPr>
        <w:ind w:left="-142"/>
        <w:rPr>
          <w:rFonts w:ascii="Times New Roman" w:hAnsi="Times New Roman" w:cs="Times New Roman"/>
          <w:bCs/>
          <w:sz w:val="24"/>
          <w:szCs w:val="24"/>
        </w:rPr>
      </w:pPr>
    </w:p>
    <w:p w14:paraId="5F0744CD" w14:textId="77777777" w:rsidR="00C17A62" w:rsidRPr="00C17A62" w:rsidRDefault="00C17A62" w:rsidP="00C17A62">
      <w:pPr>
        <w:ind w:left="-142"/>
        <w:rPr>
          <w:rFonts w:ascii="Times New Roman" w:hAnsi="Times New Roman" w:cs="Times New Roman"/>
          <w:bCs/>
          <w:sz w:val="24"/>
          <w:szCs w:val="24"/>
        </w:rPr>
      </w:pPr>
      <w:r w:rsidRPr="00C17A62">
        <w:rPr>
          <w:rFonts w:ascii="Times New Roman" w:hAnsi="Times New Roman" w:cs="Times New Roman"/>
          <w:bCs/>
          <w:sz w:val="24"/>
          <w:szCs w:val="24"/>
        </w:rPr>
        <w:t>PIRKIMO TIKSLAS</w:t>
      </w:r>
    </w:p>
    <w:p w14:paraId="34E744BD" w14:textId="77777777" w:rsidR="00C17A62" w:rsidRPr="00C17A62" w:rsidRDefault="00C17A62" w:rsidP="00C17A62">
      <w:pPr>
        <w:ind w:left="-142"/>
        <w:rPr>
          <w:rFonts w:ascii="Times New Roman" w:hAnsi="Times New Roman" w:cs="Times New Roman"/>
          <w:bCs/>
          <w:sz w:val="24"/>
          <w:szCs w:val="24"/>
        </w:rPr>
      </w:pPr>
    </w:p>
    <w:p w14:paraId="2744DF74" w14:textId="77777777" w:rsidR="00C17A62" w:rsidRPr="00C17A62" w:rsidRDefault="00C17A62" w:rsidP="00C17A62">
      <w:pPr>
        <w:tabs>
          <w:tab w:val="left" w:pos="993"/>
        </w:tabs>
        <w:ind w:left="-142"/>
        <w:rPr>
          <w:rFonts w:ascii="Times New Roman" w:hAnsi="Times New Roman" w:cs="Times New Roman"/>
          <w:bCs/>
          <w:sz w:val="24"/>
          <w:szCs w:val="24"/>
        </w:rPr>
      </w:pPr>
      <w:r w:rsidRPr="00C17A62">
        <w:rPr>
          <w:rFonts w:ascii="Times New Roman" w:hAnsi="Times New Roman" w:cs="Times New Roman"/>
          <w:bCs/>
          <w:sz w:val="24"/>
          <w:szCs w:val="24"/>
        </w:rPr>
        <w:t>VSD objektų inžinerinių sistemų techninė priežiūra ir remontas laikantis inžinerinės įrangos gamintojų reikalavimų ir rekomendacijų.</w:t>
      </w:r>
    </w:p>
    <w:p w14:paraId="183D21FC" w14:textId="77777777" w:rsidR="00C17A62" w:rsidRPr="00C17A62" w:rsidRDefault="00C17A62" w:rsidP="00C17A62">
      <w:pPr>
        <w:tabs>
          <w:tab w:val="left" w:pos="993"/>
        </w:tabs>
        <w:ind w:left="-142"/>
        <w:rPr>
          <w:rFonts w:ascii="Times New Roman" w:hAnsi="Times New Roman" w:cs="Times New Roman"/>
          <w:bCs/>
          <w:sz w:val="24"/>
          <w:szCs w:val="24"/>
        </w:rPr>
      </w:pPr>
    </w:p>
    <w:p w14:paraId="7C4D86E7" w14:textId="77777777" w:rsidR="00C17A62" w:rsidRPr="00C17A62" w:rsidRDefault="00C17A62" w:rsidP="00C17A62">
      <w:pPr>
        <w:ind w:left="-142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C17A62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PASLAUGŲ SUTEIKIMO TVARKA</w:t>
      </w:r>
    </w:p>
    <w:p w14:paraId="453D3B43" w14:textId="77777777" w:rsidR="00C17A62" w:rsidRPr="00C17A62" w:rsidRDefault="00C17A62" w:rsidP="00C17A62">
      <w:pPr>
        <w:ind w:left="-142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</w:p>
    <w:p w14:paraId="5917502E" w14:textId="77777777" w:rsidR="00C17A62" w:rsidRPr="00C17A62" w:rsidRDefault="00C17A62" w:rsidP="00C17A62">
      <w:pPr>
        <w:pStyle w:val="ListParagraph"/>
        <w:numPr>
          <w:ilvl w:val="0"/>
          <w:numId w:val="3"/>
        </w:numPr>
        <w:tabs>
          <w:tab w:val="left" w:pos="851"/>
        </w:tabs>
        <w:contextualSpacing w:val="0"/>
        <w:rPr>
          <w:rFonts w:ascii="Times New Roman" w:hAnsi="Times New Roman" w:cs="Times New Roman"/>
          <w:bCs/>
          <w:sz w:val="24"/>
          <w:szCs w:val="24"/>
        </w:rPr>
      </w:pPr>
      <w:r w:rsidRPr="00C17A62">
        <w:rPr>
          <w:rFonts w:ascii="Times New Roman" w:hAnsi="Times New Roman" w:cs="Times New Roman"/>
          <w:bCs/>
          <w:sz w:val="24"/>
          <w:szCs w:val="24"/>
        </w:rPr>
        <w:t>Inžinerinių sistemų techninė priežiūra vykdoma darbo dienomis ir darbo laiku nuo 8-17val.</w:t>
      </w:r>
    </w:p>
    <w:p w14:paraId="6E6BE28E" w14:textId="77777777" w:rsidR="00C17A62" w:rsidRPr="00C17A62" w:rsidRDefault="00C17A62" w:rsidP="00C17A62">
      <w:pPr>
        <w:pStyle w:val="ListParagraph"/>
        <w:numPr>
          <w:ilvl w:val="0"/>
          <w:numId w:val="3"/>
        </w:numPr>
        <w:tabs>
          <w:tab w:val="left" w:pos="851"/>
        </w:tabs>
        <w:contextualSpacing w:val="0"/>
        <w:rPr>
          <w:rFonts w:ascii="Times New Roman" w:hAnsi="Times New Roman" w:cs="Times New Roman"/>
          <w:bCs/>
          <w:sz w:val="24"/>
          <w:szCs w:val="24"/>
        </w:rPr>
      </w:pPr>
      <w:r w:rsidRPr="00C17A62">
        <w:rPr>
          <w:rFonts w:ascii="Times New Roman" w:hAnsi="Times New Roman" w:cs="Times New Roman"/>
          <w:bCs/>
          <w:sz w:val="24"/>
          <w:szCs w:val="24"/>
        </w:rPr>
        <w:t>Inžinerinių sistemų remontas turi būti atliekamas 24 val. per parą ir 7 dienas per savaitę.</w:t>
      </w:r>
    </w:p>
    <w:p w14:paraId="3BDF465D" w14:textId="77777777" w:rsidR="00C17A62" w:rsidRPr="00C17A62" w:rsidRDefault="00C17A62" w:rsidP="00C17A62">
      <w:pPr>
        <w:pStyle w:val="ListParagraph"/>
        <w:numPr>
          <w:ilvl w:val="0"/>
          <w:numId w:val="3"/>
        </w:numPr>
        <w:tabs>
          <w:tab w:val="center" w:pos="0"/>
          <w:tab w:val="center" w:pos="284"/>
          <w:tab w:val="left" w:pos="709"/>
          <w:tab w:val="right" w:pos="9026"/>
        </w:tabs>
        <w:contextualSpacing w:val="0"/>
        <w:rPr>
          <w:rFonts w:ascii="Times New Roman" w:hAnsi="Times New Roman" w:cs="Times New Roman"/>
          <w:bCs/>
          <w:sz w:val="24"/>
          <w:szCs w:val="24"/>
        </w:rPr>
      </w:pPr>
      <w:r w:rsidRPr="00C17A62">
        <w:rPr>
          <w:rFonts w:ascii="Times New Roman" w:hAnsi="Times New Roman" w:cs="Times New Roman"/>
          <w:bCs/>
          <w:sz w:val="24"/>
          <w:szCs w:val="24"/>
        </w:rPr>
        <w:t>Užsakovas apie inžinerinių sistemų remonto poreikį informuoja paslaugų teikėją sutartyje nurodytu telefonu ir (ar) elektroniniu paštu, inžinerinių sistemų remontas turi būti pradėtas vykdyti per užsakovo pranešime nurodytą terminą, o užsakovui pareikalavus ne vėliau kaip per 3 val. nuo pranešimo pateikimo momento.</w:t>
      </w:r>
    </w:p>
    <w:p w14:paraId="7F9B4376" w14:textId="77777777" w:rsidR="00C17A62" w:rsidRPr="00C17A62" w:rsidRDefault="00C17A62" w:rsidP="00C17A62">
      <w:pPr>
        <w:pStyle w:val="ListParagraph"/>
        <w:numPr>
          <w:ilvl w:val="0"/>
          <w:numId w:val="4"/>
        </w:numPr>
        <w:contextualSpacing w:val="0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C17A62">
        <w:rPr>
          <w:rFonts w:ascii="Times New Roman" w:hAnsi="Times New Roman" w:cs="Times New Roman"/>
          <w:bCs/>
          <w:sz w:val="24"/>
          <w:szCs w:val="24"/>
        </w:rPr>
        <w:t>Remonto darbus atliekantys asmenys privalo turėti:</w:t>
      </w:r>
    </w:p>
    <w:p w14:paraId="0277F25E" w14:textId="77777777" w:rsidR="00C17A62" w:rsidRPr="00C17A62" w:rsidRDefault="00C17A62" w:rsidP="00C17A62">
      <w:pPr>
        <w:pStyle w:val="ListParagraph"/>
        <w:numPr>
          <w:ilvl w:val="1"/>
          <w:numId w:val="4"/>
        </w:numPr>
        <w:contextualSpacing w:val="0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C17A6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inžinerinis personalas ir kiti asmenys kuriems paslaugų suteikimo metu bus poreikis susipažinti su įslaptinta informacija, leidimus dirbti ir susipažinti su įslaptinta informacija, žymima ne žemesne, kaip „Riboto naudojimo“ slaptumo žyma.</w:t>
      </w:r>
    </w:p>
    <w:p w14:paraId="4E99B439" w14:textId="77777777" w:rsidR="00C17A62" w:rsidRPr="00C17A62" w:rsidRDefault="00C17A62" w:rsidP="00C17A62">
      <w:pPr>
        <w:pStyle w:val="ListParagraph"/>
        <w:numPr>
          <w:ilvl w:val="1"/>
          <w:numId w:val="4"/>
        </w:numPr>
        <w:contextualSpacing w:val="0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C17A6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leidimus patekti į VSD objektą ir ar teritoriją.</w:t>
      </w:r>
    </w:p>
    <w:p w14:paraId="79A3D1C3" w14:textId="77777777" w:rsidR="00C17A62" w:rsidRPr="00C17A62" w:rsidRDefault="00C17A62" w:rsidP="00C17A62">
      <w:pPr>
        <w:pStyle w:val="ListParagraph"/>
        <w:numPr>
          <w:ilvl w:val="1"/>
          <w:numId w:val="4"/>
        </w:numPr>
        <w:contextualSpacing w:val="0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C17A6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remonto</w:t>
      </w:r>
      <w:r w:rsidRPr="00C17A62">
        <w:rPr>
          <w:rFonts w:ascii="Times New Roman" w:hAnsi="Times New Roman" w:cs="Times New Roman"/>
          <w:bCs/>
          <w:sz w:val="24"/>
          <w:szCs w:val="24"/>
        </w:rPr>
        <w:t xml:space="preserve"> darbams reikalingą įrangą, įrankius, vilkėti darbams atlikti reikalingą specializuotą aprangą bei darbuotojo pažymėjimą su nuotrauka.</w:t>
      </w:r>
    </w:p>
    <w:p w14:paraId="1CB31BA1" w14:textId="77777777" w:rsidR="00C17A62" w:rsidRPr="00C17A62" w:rsidRDefault="00C17A62" w:rsidP="00C17A62">
      <w:pPr>
        <w:pStyle w:val="ListParagraph"/>
        <w:numPr>
          <w:ilvl w:val="1"/>
          <w:numId w:val="4"/>
        </w:numPr>
        <w:contextualSpacing w:val="0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C17A62">
        <w:rPr>
          <w:rFonts w:ascii="Times New Roman" w:hAnsi="Times New Roman" w:cs="Times New Roman"/>
          <w:bCs/>
          <w:sz w:val="24"/>
          <w:szCs w:val="24"/>
        </w:rPr>
        <w:t>kvalifikaciją būtiną inžinerinių sistemų techninės priežiūros ir remonto paslaugų atlikimui.</w:t>
      </w:r>
    </w:p>
    <w:p w14:paraId="1E37B7A6" w14:textId="77777777" w:rsidR="00C17A62" w:rsidRPr="00C17A62" w:rsidRDefault="00C17A62" w:rsidP="00C17A62">
      <w:pPr>
        <w:pStyle w:val="ListParagraph"/>
        <w:numPr>
          <w:ilvl w:val="0"/>
          <w:numId w:val="4"/>
        </w:numPr>
        <w:contextualSpacing w:val="0"/>
        <w:rPr>
          <w:rFonts w:ascii="Times New Roman" w:hAnsi="Times New Roman" w:cs="Times New Roman"/>
          <w:bCs/>
          <w:sz w:val="24"/>
          <w:szCs w:val="24"/>
        </w:rPr>
      </w:pPr>
      <w:r w:rsidRPr="00C17A62">
        <w:rPr>
          <w:rFonts w:ascii="Times New Roman" w:hAnsi="Times New Roman" w:cs="Times New Roman"/>
          <w:bCs/>
          <w:sz w:val="24"/>
          <w:szCs w:val="24"/>
        </w:rPr>
        <w:t>Techninė priežiūra ir remontas atliekamas šioms inžinerinės sistemoms:</w:t>
      </w:r>
    </w:p>
    <w:p w14:paraId="5A8D0BB5" w14:textId="77777777" w:rsidR="00C17A62" w:rsidRPr="00C17A62" w:rsidRDefault="00C17A62" w:rsidP="00C17A62">
      <w:pPr>
        <w:pStyle w:val="ListParagraph"/>
        <w:numPr>
          <w:ilvl w:val="1"/>
          <w:numId w:val="4"/>
        </w:numPr>
        <w:contextualSpacing w:val="0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C17A6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>vidaus ir išorės elektros sistema</w:t>
      </w:r>
      <w:r w:rsidRPr="00C17A6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</w:p>
    <w:p w14:paraId="700705A1" w14:textId="12F8A362" w:rsidR="00C17A62" w:rsidRPr="00C17A62" w:rsidRDefault="00C17A62" w:rsidP="00C17A62">
      <w:pPr>
        <w:pStyle w:val="ListParagraph"/>
        <w:numPr>
          <w:ilvl w:val="1"/>
          <w:numId w:val="4"/>
        </w:numPr>
        <w:contextualSpacing w:val="0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C17A6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>vėdinimo ir vėsinimo sistema (vandeninė, VRV, SPLIT)</w:t>
      </w:r>
      <w:r w:rsidRPr="00C17A6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</w:p>
    <w:p w14:paraId="586FDA63" w14:textId="77777777" w:rsidR="00C17A62" w:rsidRPr="00C17A62" w:rsidRDefault="00C17A62" w:rsidP="00C17A62">
      <w:pPr>
        <w:pStyle w:val="ListParagraph"/>
        <w:numPr>
          <w:ilvl w:val="1"/>
          <w:numId w:val="4"/>
        </w:numPr>
        <w:contextualSpacing w:val="0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C17A6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>vidaus ir išorės vandentiekio ir nuotekų sistema</w:t>
      </w:r>
      <w:r w:rsidRPr="00C17A6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</w:p>
    <w:p w14:paraId="5619ED31" w14:textId="77777777" w:rsidR="00C17A62" w:rsidRPr="00C17A62" w:rsidRDefault="00C17A62" w:rsidP="00C17A62">
      <w:pPr>
        <w:pStyle w:val="ListParagraph"/>
        <w:numPr>
          <w:ilvl w:val="1"/>
          <w:numId w:val="4"/>
        </w:numPr>
        <w:contextualSpacing w:val="0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C17A6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>vidaus šildymo ir karšto vandens sistema</w:t>
      </w:r>
      <w:r w:rsidRPr="00C17A6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</w:p>
    <w:p w14:paraId="3BAD59DA" w14:textId="77777777" w:rsidR="00C17A62" w:rsidRPr="00C17A62" w:rsidRDefault="00C17A62" w:rsidP="00C17A62">
      <w:pPr>
        <w:pStyle w:val="ListParagraph"/>
        <w:numPr>
          <w:ilvl w:val="1"/>
          <w:numId w:val="4"/>
        </w:numPr>
        <w:contextualSpacing w:val="0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C17A6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>automatikos sistema</w:t>
      </w:r>
      <w:r w:rsidRPr="00C17A6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</w:p>
    <w:p w14:paraId="0126B584" w14:textId="77777777" w:rsidR="00C17A62" w:rsidRPr="00C17A62" w:rsidRDefault="00C17A62"/>
    <w:p w14:paraId="4AD462F5" w14:textId="77777777" w:rsidR="00C17A62" w:rsidRPr="00C17A62" w:rsidRDefault="00C17A62"/>
    <w:p w14:paraId="2F1774D8" w14:textId="1E4161CE" w:rsidR="00C31A1E" w:rsidRDefault="00C31A1E" w:rsidP="00C31A1E">
      <w:pPr>
        <w:jc w:val="center"/>
      </w:pPr>
      <w:r>
        <w:t>____________</w:t>
      </w:r>
    </w:p>
    <w:sectPr w:rsidR="00C31A1E" w:rsidSect="00C31A1E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E2F3A"/>
    <w:multiLevelType w:val="multilevel"/>
    <w:tmpl w:val="62D28B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space"/>
      <w:lvlText w:val="%1.%2."/>
      <w:lvlJc w:val="left"/>
      <w:pPr>
        <w:ind w:left="2843" w:hanging="432"/>
      </w:pPr>
      <w:rPr>
        <w:rFonts w:hint="default"/>
        <w:b w:val="0"/>
        <w:bCs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2775" w:hanging="648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15F21EC"/>
    <w:multiLevelType w:val="multilevel"/>
    <w:tmpl w:val="9F421BF8"/>
    <w:lvl w:ilvl="0">
      <w:start w:val="1"/>
      <w:numFmt w:val="decimal"/>
      <w:pStyle w:val="PuntasPapunktis"/>
      <w:suff w:val="space"/>
      <w:lvlText w:val="%1."/>
      <w:lvlJc w:val="left"/>
      <w:pPr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suff w:val="space"/>
      <w:lvlText w:val="%1.%2.%3.%4."/>
      <w:lvlJc w:val="left"/>
      <w:pPr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suff w:val="space"/>
      <w:lvlText w:val="%1.%2.%3.%4.%5."/>
      <w:lvlJc w:val="left"/>
      <w:pPr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suff w:val="space"/>
      <w:lvlText w:val="%1.%2.%3.%4.%5.%6."/>
      <w:lvlJc w:val="left"/>
      <w:pPr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suff w:val="space"/>
      <w:lvlText w:val="%1.%2.%3.%4.%5.%6.%7."/>
      <w:lvlJc w:val="left"/>
      <w:pPr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</w:abstractNum>
  <w:abstractNum w:abstractNumId="2" w15:restartNumberingAfterBreak="0">
    <w:nsid w:val="26B94F04"/>
    <w:multiLevelType w:val="multilevel"/>
    <w:tmpl w:val="EEDC047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7EF3758E"/>
    <w:multiLevelType w:val="multilevel"/>
    <w:tmpl w:val="91108C44"/>
    <w:lvl w:ilvl="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4" w:hanging="1800"/>
      </w:pPr>
      <w:rPr>
        <w:rFonts w:hint="default"/>
      </w:rPr>
    </w:lvl>
  </w:abstractNum>
  <w:num w:numId="1" w16cid:durableId="404760468">
    <w:abstractNumId w:val="0"/>
  </w:num>
  <w:num w:numId="2" w16cid:durableId="286670426">
    <w:abstractNumId w:val="1"/>
  </w:num>
  <w:num w:numId="3" w16cid:durableId="562259047">
    <w:abstractNumId w:val="3"/>
  </w:num>
  <w:num w:numId="4" w16cid:durableId="17544308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FD3"/>
    <w:rsid w:val="003D0269"/>
    <w:rsid w:val="004B066D"/>
    <w:rsid w:val="007F2D6E"/>
    <w:rsid w:val="00900AFA"/>
    <w:rsid w:val="00BF14AA"/>
    <w:rsid w:val="00C17A62"/>
    <w:rsid w:val="00C31A1E"/>
    <w:rsid w:val="00C50FD3"/>
    <w:rsid w:val="00D568D0"/>
    <w:rsid w:val="00E33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DBF01"/>
  <w15:chartTrackingRefBased/>
  <w15:docId w15:val="{2BDCD4A5-676B-4B67-9D5F-666F69AD8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Yprastas"/>
    <w:qFormat/>
    <w:rsid w:val="00C31A1E"/>
    <w:pPr>
      <w:spacing w:after="0" w:line="240" w:lineRule="auto"/>
      <w:jc w:val="both"/>
    </w:pPr>
    <w:rPr>
      <w:rFonts w:ascii="Arial" w:hAnsi="Arial"/>
      <w:kern w:val="2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0F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0F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0FD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0F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0FD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0FD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0FD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0FD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0FD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0FD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0FD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0FD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0FD3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0FD3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0F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0F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0F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0F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0FD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0F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0F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0F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0F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0FD3"/>
    <w:rPr>
      <w:i/>
      <w:iCs/>
      <w:color w:val="404040" w:themeColor="text1" w:themeTint="BF"/>
    </w:rPr>
  </w:style>
  <w:style w:type="paragraph" w:styleId="ListParagraph">
    <w:name w:val="List Paragraph"/>
    <w:aliases w:val="List Paragraph Red,Buletai,Bullet EY,List Paragraph21,List Paragraph1,List Paragraph2,lp1,Bullet 1,Use Case List Paragraph,Numbering,ERP-List Paragraph,List Paragraph11,List Paragraph111,Paragraph,Table of contents numbered,List L1"/>
    <w:basedOn w:val="Normal"/>
    <w:link w:val="ListParagraphChar"/>
    <w:uiPriority w:val="9"/>
    <w:qFormat/>
    <w:rsid w:val="00C50F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0FD3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0FD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0FD3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0FD3"/>
    <w:rPr>
      <w:b/>
      <w:bCs/>
      <w:smallCaps/>
      <w:color w:val="2E74B5" w:themeColor="accent1" w:themeShade="BF"/>
      <w:spacing w:val="5"/>
    </w:rPr>
  </w:style>
  <w:style w:type="character" w:customStyle="1" w:styleId="ListParagraphChar">
    <w:name w:val="List Paragraph Char"/>
    <w:aliases w:val="List Paragraph Red Char,Buletai Char,Bullet EY Char,List Paragraph21 Char,List Paragraph1 Char,List Paragraph2 Char,lp1 Char,Bullet 1 Char,Use Case List Paragraph Char,Numbering Char,ERP-List Paragraph Char,List Paragraph11 Char"/>
    <w:link w:val="ListParagraph"/>
    <w:uiPriority w:val="9"/>
    <w:qFormat/>
    <w:locked/>
    <w:rsid w:val="00C31A1E"/>
  </w:style>
  <w:style w:type="paragraph" w:customStyle="1" w:styleId="PuntasPapunktis">
    <w:name w:val="Puntas/Papunktis"/>
    <w:basedOn w:val="ListParagraph"/>
    <w:uiPriority w:val="9"/>
    <w:qFormat/>
    <w:rsid w:val="00C31A1E"/>
    <w:pPr>
      <w:numPr>
        <w:numId w:val="2"/>
      </w:numPr>
      <w:contextualSpacing w:val="0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1285</Words>
  <Characters>733</Characters>
  <Application>Microsoft Office Word</Application>
  <DocSecurity>0</DocSecurity>
  <Lines>6</Lines>
  <Paragraphs>4</Paragraphs>
  <ScaleCrop>false</ScaleCrop>
  <Company>LR VSD</Company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K</dc:creator>
  <cp:keywords/>
  <dc:description/>
  <cp:lastModifiedBy>Giedrė J</cp:lastModifiedBy>
  <cp:revision>2</cp:revision>
  <dcterms:created xsi:type="dcterms:W3CDTF">2026-06-26T07:45:00Z</dcterms:created>
  <dcterms:modified xsi:type="dcterms:W3CDTF">2026-06-26T07:45:00Z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01d5a48-4c59-412d-be44-bbc1eb67ba39_Enabled">
    <vt:lpwstr>true</vt:lpwstr>
  </property>
  <property fmtid="{D5CDD505-2E9C-101B-9397-08002B2CF9AE}" pid="3" name="MSIP_Label_c01d5a48-4c59-412d-be44-bbc1eb67ba39_SetDate">
    <vt:lpwstr>2026-04-07T11:20:53Z</vt:lpwstr>
  </property>
  <property fmtid="{D5CDD505-2E9C-101B-9397-08002B2CF9AE}" pid="4" name="MSIP_Label_c01d5a48-4c59-412d-be44-bbc1eb67ba39_Method">
    <vt:lpwstr>Standard</vt:lpwstr>
  </property>
  <property fmtid="{D5CDD505-2E9C-101B-9397-08002B2CF9AE}" pid="5" name="MSIP_Label_c01d5a48-4c59-412d-be44-bbc1eb67ba39_Name">
    <vt:lpwstr>Vieša informacija</vt:lpwstr>
  </property>
  <property fmtid="{D5CDD505-2E9C-101B-9397-08002B2CF9AE}" pid="6" name="MSIP_Label_c01d5a48-4c59-412d-be44-bbc1eb67ba39_SiteId">
    <vt:lpwstr>a6503176-38f3-4811-8b58-65db73593a8b</vt:lpwstr>
  </property>
  <property fmtid="{D5CDD505-2E9C-101B-9397-08002B2CF9AE}" pid="7" name="MSIP_Label_c01d5a48-4c59-412d-be44-bbc1eb67ba39_ActionId">
    <vt:lpwstr>e0b4905d-849c-4fa7-ae9b-90587289be21</vt:lpwstr>
  </property>
  <property fmtid="{D5CDD505-2E9C-101B-9397-08002B2CF9AE}" pid="8" name="MSIP_Label_c01d5a48-4c59-412d-be44-bbc1eb67ba39_ContentBits">
    <vt:lpwstr>0</vt:lpwstr>
  </property>
  <property fmtid="{D5CDD505-2E9C-101B-9397-08002B2CF9AE}" pid="9" name="MSIP_Label_c01d5a48-4c59-412d-be44-bbc1eb67ba39_Tag">
    <vt:lpwstr>10, 3, 0, 1</vt:lpwstr>
  </property>
</Properties>
</file>