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D4499A"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3D89E4D4" w:rsidR="009B7674" w:rsidRPr="00D4499A" w:rsidRDefault="00D87A20" w:rsidP="004933A1">
            <w:pPr>
              <w:jc w:val="center"/>
              <w:rPr>
                <w:rFonts w:ascii="Calibri Light" w:hAnsi="Calibri Light" w:cs="Calibri Light"/>
                <w:b/>
                <w:lang w:val="lt-LT"/>
              </w:rPr>
            </w:pPr>
            <w:r w:rsidRPr="00D87A20">
              <w:rPr>
                <w:rFonts w:ascii="Calibri Light" w:hAnsi="Calibri Light" w:cs="Calibri Light"/>
                <w:b/>
                <w:color w:val="000000" w:themeColor="text1"/>
                <w:lang w:val="lt-LT"/>
              </w:rPr>
              <w:t>12 KALIBRO ŠOVINIAI SU KONTEINERIO TIPO UŽTAISU (PPR-434)</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D449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D4499A" w:rsidRDefault="00C87C79"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D4499A" w:rsidRDefault="00C87C79"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w:t>
            </w:r>
            <w:r w:rsidR="009C601C" w:rsidRPr="00D449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Lapų</w:t>
            </w:r>
          </w:p>
          <w:p w14:paraId="5C415494"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skaičius</w:t>
            </w:r>
          </w:p>
        </w:tc>
      </w:tr>
      <w:tr w:rsidR="00C87C79" w:rsidRPr="00D449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D4499A" w:rsidRDefault="00C87C79"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lastRenderedPageBreak/>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7E820186" w14:textId="6E1C74E0" w:rsidR="00BE2F75" w:rsidRDefault="00231AA2" w:rsidP="00D87A20">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725"/>
        <w:gridCol w:w="5649"/>
        <w:gridCol w:w="5500"/>
      </w:tblGrid>
      <w:tr w:rsidR="00D87A20" w:rsidRPr="00D87A20" w14:paraId="2B5D1F7B" w14:textId="4BBE47AC" w:rsidTr="00D87A20">
        <w:trPr>
          <w:cantSplit/>
          <w:trHeight w:val="182"/>
        </w:trPr>
        <w:tc>
          <w:tcPr>
            <w:tcW w:w="686" w:type="dxa"/>
            <w:shd w:val="clear" w:color="auto" w:fill="F2F2F2" w:themeFill="background1" w:themeFillShade="F2"/>
            <w:vAlign w:val="center"/>
          </w:tcPr>
          <w:p w14:paraId="54EAAC53" w14:textId="77777777" w:rsidR="00D87A20" w:rsidRPr="00D87A20" w:rsidRDefault="00D87A20" w:rsidP="00D87A20">
            <w:pPr>
              <w:widowControl w:val="0"/>
              <w:spacing w:after="0" w:line="240" w:lineRule="auto"/>
              <w:jc w:val="center"/>
              <w:rPr>
                <w:rFonts w:ascii="Calibri Light" w:eastAsia="Calibri" w:hAnsi="Calibri Light" w:cs="Calibri Light"/>
                <w:b/>
                <w:szCs w:val="24"/>
                <w:lang w:val="lt-LT"/>
              </w:rPr>
            </w:pPr>
            <w:r w:rsidRPr="00D87A20">
              <w:rPr>
                <w:rFonts w:ascii="Calibri Light" w:eastAsia="Calibri" w:hAnsi="Calibri Light" w:cs="Calibri Light"/>
                <w:b/>
                <w:szCs w:val="24"/>
                <w:lang w:val="lt-LT"/>
              </w:rPr>
              <w:t>Eil.</w:t>
            </w:r>
          </w:p>
          <w:p w14:paraId="49E1D401" w14:textId="77777777" w:rsidR="00D87A20" w:rsidRPr="00D87A20" w:rsidRDefault="00D87A20" w:rsidP="00D87A20">
            <w:pPr>
              <w:widowControl w:val="0"/>
              <w:spacing w:after="0" w:line="240" w:lineRule="auto"/>
              <w:jc w:val="center"/>
              <w:rPr>
                <w:rFonts w:ascii="Calibri Light" w:eastAsia="Calibri" w:hAnsi="Calibri Light" w:cs="Calibri Light"/>
                <w:b/>
                <w:szCs w:val="24"/>
                <w:lang w:val="lt-LT"/>
              </w:rPr>
            </w:pPr>
            <w:r w:rsidRPr="00D87A20">
              <w:rPr>
                <w:rFonts w:ascii="Calibri Light" w:eastAsia="Calibri" w:hAnsi="Calibri Light" w:cs="Calibri Light"/>
                <w:b/>
                <w:szCs w:val="24"/>
                <w:lang w:val="lt-LT"/>
              </w:rPr>
              <w:t>Nr.</w:t>
            </w:r>
          </w:p>
        </w:tc>
        <w:tc>
          <w:tcPr>
            <w:tcW w:w="2725" w:type="dxa"/>
            <w:shd w:val="clear" w:color="auto" w:fill="F2F2F2" w:themeFill="background1" w:themeFillShade="F2"/>
            <w:vAlign w:val="center"/>
          </w:tcPr>
          <w:p w14:paraId="778EFAC2" w14:textId="77777777" w:rsidR="00D87A20" w:rsidRPr="00D87A20" w:rsidRDefault="00D87A20" w:rsidP="00D87A20">
            <w:pPr>
              <w:widowControl w:val="0"/>
              <w:spacing w:after="0" w:line="240" w:lineRule="auto"/>
              <w:jc w:val="center"/>
              <w:rPr>
                <w:rFonts w:ascii="Calibri Light" w:eastAsia="Calibri" w:hAnsi="Calibri Light" w:cs="Calibri Light"/>
                <w:b/>
                <w:szCs w:val="24"/>
                <w:lang w:val="lt-LT"/>
              </w:rPr>
            </w:pPr>
            <w:r w:rsidRPr="00D87A20">
              <w:rPr>
                <w:rFonts w:ascii="Calibri Light" w:hAnsi="Calibri Light" w:cs="Calibri Light"/>
                <w:b/>
                <w:szCs w:val="24"/>
                <w:lang w:val="lt-LT" w:eastAsia="lt-LT"/>
              </w:rPr>
              <w:t>Techninio reikalavimo pavadinimas</w:t>
            </w:r>
          </w:p>
        </w:tc>
        <w:tc>
          <w:tcPr>
            <w:tcW w:w="5649" w:type="dxa"/>
            <w:shd w:val="clear" w:color="auto" w:fill="F2F2F2" w:themeFill="background1" w:themeFillShade="F2"/>
            <w:vAlign w:val="center"/>
          </w:tcPr>
          <w:p w14:paraId="4336E0DC" w14:textId="77777777" w:rsidR="00D87A20" w:rsidRPr="00D87A20" w:rsidRDefault="00D87A20" w:rsidP="00D87A20">
            <w:pPr>
              <w:widowControl w:val="0"/>
              <w:spacing w:after="0" w:line="240" w:lineRule="auto"/>
              <w:jc w:val="center"/>
              <w:rPr>
                <w:rFonts w:ascii="Calibri Light" w:eastAsia="Calibri" w:hAnsi="Calibri Light" w:cs="Calibri Light"/>
                <w:b/>
                <w:szCs w:val="24"/>
                <w:lang w:val="lt-LT"/>
              </w:rPr>
            </w:pPr>
            <w:r w:rsidRPr="00D87A20">
              <w:rPr>
                <w:rFonts w:ascii="Calibri Light" w:hAnsi="Calibri Light" w:cs="Calibri Light"/>
                <w:b/>
                <w:szCs w:val="24"/>
                <w:lang w:val="lt-LT" w:eastAsia="lt-LT"/>
              </w:rPr>
              <w:t>Reikalaujama reikšmė</w:t>
            </w:r>
          </w:p>
        </w:tc>
        <w:tc>
          <w:tcPr>
            <w:tcW w:w="5500" w:type="dxa"/>
            <w:shd w:val="clear" w:color="auto" w:fill="F2F2F2" w:themeFill="background1" w:themeFillShade="F2"/>
            <w:vAlign w:val="center"/>
          </w:tcPr>
          <w:p w14:paraId="5DD066AD" w14:textId="3171C409" w:rsidR="00D87A20" w:rsidRPr="00D87A20" w:rsidRDefault="00D87A20" w:rsidP="00D87A20">
            <w:pPr>
              <w:widowControl w:val="0"/>
              <w:spacing w:after="0" w:line="240" w:lineRule="auto"/>
              <w:jc w:val="center"/>
              <w:rPr>
                <w:rFonts w:ascii="Calibri Light" w:hAnsi="Calibri Light" w:cs="Calibri Light"/>
                <w:b/>
                <w:szCs w:val="24"/>
                <w:lang w:val="lt-LT" w:eastAsia="lt-LT"/>
              </w:rPr>
            </w:pPr>
            <w:r w:rsidRPr="00D87A20">
              <w:rPr>
                <w:rFonts w:ascii="Calibri Light" w:hAnsi="Calibri Light" w:cs="Calibri Light"/>
                <w:b/>
                <w:szCs w:val="24"/>
                <w:lang w:val="lt-LT" w:eastAsia="lt-LT"/>
              </w:rPr>
              <w:t>Tiekėjo pasiūlymas</w:t>
            </w:r>
          </w:p>
        </w:tc>
      </w:tr>
      <w:tr w:rsidR="00D87A20" w:rsidRPr="00D87A20" w14:paraId="17021DDD" w14:textId="1EFFE8D8" w:rsidTr="00D87A20">
        <w:trPr>
          <w:cantSplit/>
          <w:trHeight w:val="1190"/>
        </w:trPr>
        <w:tc>
          <w:tcPr>
            <w:tcW w:w="686" w:type="dxa"/>
            <w:vAlign w:val="center"/>
          </w:tcPr>
          <w:p w14:paraId="2E8D7712"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1.</w:t>
            </w:r>
          </w:p>
        </w:tc>
        <w:tc>
          <w:tcPr>
            <w:tcW w:w="2725" w:type="dxa"/>
            <w:vAlign w:val="center"/>
          </w:tcPr>
          <w:p w14:paraId="041DA8A9"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Pavadinimas ir modelis</w:t>
            </w:r>
          </w:p>
        </w:tc>
        <w:tc>
          <w:tcPr>
            <w:tcW w:w="5649" w:type="dxa"/>
            <w:vAlign w:val="center"/>
          </w:tcPr>
          <w:p w14:paraId="00DC1AF0" w14:textId="77777777" w:rsidR="00D87A20" w:rsidRPr="00D87A20" w:rsidRDefault="00D87A20" w:rsidP="00D87A20">
            <w:pPr>
              <w:widowControl w:val="0"/>
              <w:spacing w:after="0" w:line="240" w:lineRule="auto"/>
              <w:rPr>
                <w:rFonts w:ascii="Calibri Light" w:hAnsi="Calibri Light" w:cs="Calibri Light"/>
                <w:szCs w:val="24"/>
                <w:lang w:val="lt-LT"/>
              </w:rPr>
            </w:pPr>
            <w:r w:rsidRPr="00D87A20">
              <w:rPr>
                <w:rFonts w:ascii="Calibri Light" w:hAnsi="Calibri Light" w:cs="Calibri Light"/>
                <w:i/>
                <w:iCs/>
                <w:szCs w:val="24"/>
                <w:lang w:val="lt-LT" w:eastAsia="ar-SA"/>
              </w:rPr>
              <w:t xml:space="preserve">Tiekėjas privalo nurodyti gamintoją, tikslų siūlomos prekės pavadinimą ir modelį ir pateikti gamintojo parengtą produkto informacijos lapą (angl. </w:t>
            </w:r>
            <w:proofErr w:type="spellStart"/>
            <w:r w:rsidRPr="00D87A20">
              <w:rPr>
                <w:rFonts w:ascii="Calibri Light" w:hAnsi="Calibri Light" w:cs="Calibri Light"/>
                <w:i/>
                <w:iCs/>
                <w:szCs w:val="24"/>
                <w:lang w:val="lt-LT" w:eastAsia="ar-SA"/>
              </w:rPr>
              <w:t>Product</w:t>
            </w:r>
            <w:proofErr w:type="spellEnd"/>
            <w:r w:rsidRPr="00D87A20">
              <w:rPr>
                <w:rFonts w:ascii="Calibri Light" w:hAnsi="Calibri Light" w:cs="Calibri Light"/>
                <w:i/>
                <w:iCs/>
                <w:szCs w:val="24"/>
                <w:lang w:val="lt-LT" w:eastAsia="ar-SA"/>
              </w:rPr>
              <w:t xml:space="preserve"> </w:t>
            </w:r>
            <w:proofErr w:type="spellStart"/>
            <w:r w:rsidRPr="00D87A20">
              <w:rPr>
                <w:rFonts w:ascii="Calibri Light" w:hAnsi="Calibri Light" w:cs="Calibri Light"/>
                <w:i/>
                <w:iCs/>
                <w:szCs w:val="24"/>
                <w:lang w:val="lt-LT" w:eastAsia="ar-SA"/>
              </w:rPr>
              <w:t>information</w:t>
            </w:r>
            <w:proofErr w:type="spellEnd"/>
            <w:r w:rsidRPr="00D87A20">
              <w:rPr>
                <w:rFonts w:ascii="Calibri Light" w:hAnsi="Calibri Light" w:cs="Calibri Light"/>
                <w:i/>
                <w:iCs/>
                <w:szCs w:val="24"/>
                <w:lang w:val="lt-LT" w:eastAsia="ar-SA"/>
              </w:rPr>
              <w:t xml:space="preserve"> </w:t>
            </w:r>
            <w:proofErr w:type="spellStart"/>
            <w:r w:rsidRPr="00D87A20">
              <w:rPr>
                <w:rFonts w:ascii="Calibri Light" w:hAnsi="Calibri Light" w:cs="Calibri Light"/>
                <w:i/>
                <w:iCs/>
                <w:szCs w:val="24"/>
                <w:lang w:val="lt-LT" w:eastAsia="ar-SA"/>
              </w:rPr>
              <w:t>sheet</w:t>
            </w:r>
            <w:proofErr w:type="spellEnd"/>
            <w:r w:rsidRPr="00D87A20">
              <w:rPr>
                <w:rFonts w:ascii="Calibri Light" w:hAnsi="Calibri Light" w:cs="Calibri Light"/>
                <w:i/>
                <w:iCs/>
                <w:szCs w:val="24"/>
                <w:lang w:val="lt-LT" w:eastAsia="ar-SA"/>
              </w:rPr>
              <w:t>)</w:t>
            </w:r>
            <w:r w:rsidRPr="00D87A20">
              <w:rPr>
                <w:rFonts w:ascii="Calibri Light" w:hAnsi="Calibri Light" w:cs="Calibri Light"/>
                <w:szCs w:val="24"/>
                <w:lang w:val="lt-LT" w:eastAsia="ar-SA"/>
              </w:rPr>
              <w:t>.</w:t>
            </w:r>
          </w:p>
        </w:tc>
        <w:tc>
          <w:tcPr>
            <w:tcW w:w="5500" w:type="dxa"/>
          </w:tcPr>
          <w:p w14:paraId="5A9472D2" w14:textId="77777777" w:rsidR="00D87A20" w:rsidRPr="00D87A20" w:rsidRDefault="00D87A20" w:rsidP="00D87A20">
            <w:pPr>
              <w:widowControl w:val="0"/>
              <w:spacing w:after="0" w:line="240" w:lineRule="auto"/>
              <w:rPr>
                <w:rFonts w:ascii="Calibri Light" w:hAnsi="Calibri Light" w:cs="Calibri Light"/>
                <w:i/>
                <w:iCs/>
                <w:szCs w:val="24"/>
                <w:lang w:val="lt-LT" w:eastAsia="ar-SA"/>
              </w:rPr>
            </w:pPr>
          </w:p>
        </w:tc>
      </w:tr>
      <w:tr w:rsidR="00D87A20" w:rsidRPr="00D87A20" w14:paraId="54B2D0F6" w14:textId="0C05BFA7" w:rsidTr="00D87A20">
        <w:trPr>
          <w:cantSplit/>
          <w:trHeight w:val="1190"/>
        </w:trPr>
        <w:tc>
          <w:tcPr>
            <w:tcW w:w="686" w:type="dxa"/>
            <w:vAlign w:val="center"/>
          </w:tcPr>
          <w:p w14:paraId="4740755D"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2.</w:t>
            </w:r>
          </w:p>
        </w:tc>
        <w:tc>
          <w:tcPr>
            <w:tcW w:w="2725" w:type="dxa"/>
            <w:vAlign w:val="center"/>
          </w:tcPr>
          <w:p w14:paraId="0EE33A1B"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Kalibras</w:t>
            </w:r>
          </w:p>
          <w:p w14:paraId="3E38DA5A" w14:textId="77777777" w:rsidR="00D87A20" w:rsidRPr="00D87A20" w:rsidRDefault="00D87A20" w:rsidP="00D87A20">
            <w:pPr>
              <w:widowControl w:val="0"/>
              <w:tabs>
                <w:tab w:val="left" w:pos="315"/>
              </w:tabs>
              <w:spacing w:after="0" w:line="240" w:lineRule="auto"/>
              <w:rPr>
                <w:rFonts w:ascii="Calibri Light" w:hAnsi="Calibri Light" w:cs="Calibri Light"/>
                <w:lang w:val="lt-LT"/>
              </w:rPr>
            </w:pPr>
            <w:r w:rsidRPr="00D87A20">
              <w:rPr>
                <w:rFonts w:ascii="Calibri Light" w:hAnsi="Calibri Light" w:cs="Calibri Light"/>
                <w:i/>
                <w:iCs/>
                <w:lang w:val="lt-LT"/>
              </w:rPr>
              <w:t>(pasiūlyme tiekėjas turi nurodyti kulkos tipą ir veikliąją medžiagą)</w:t>
            </w:r>
          </w:p>
        </w:tc>
        <w:tc>
          <w:tcPr>
            <w:tcW w:w="5649" w:type="dxa"/>
            <w:vAlign w:val="center"/>
          </w:tcPr>
          <w:p w14:paraId="261D7F8B" w14:textId="651114D7" w:rsidR="00D87A20" w:rsidRPr="00D87A20" w:rsidRDefault="00D87A20" w:rsidP="00D87A20">
            <w:pPr>
              <w:widowControl w:val="0"/>
              <w:spacing w:after="0" w:line="240" w:lineRule="auto"/>
              <w:rPr>
                <w:rFonts w:ascii="Calibri Light" w:hAnsi="Calibri Light" w:cs="Calibri Light"/>
                <w:szCs w:val="24"/>
                <w:lang w:val="lt-LT"/>
              </w:rPr>
            </w:pPr>
            <w:r w:rsidRPr="00D87A20">
              <w:rPr>
                <w:rFonts w:ascii="Calibri Light" w:hAnsi="Calibri Light" w:cs="Calibri Light"/>
                <w:szCs w:val="24"/>
                <w:lang w:val="lt-LT"/>
              </w:rPr>
              <w:t xml:space="preserve">12 </w:t>
            </w:r>
            <w:r w:rsidR="00E60D34">
              <w:rPr>
                <w:rFonts w:ascii="Calibri Light" w:hAnsi="Calibri Light" w:cs="Calibri Light"/>
                <w:szCs w:val="24"/>
                <w:lang w:val="lt-LT"/>
              </w:rPr>
              <w:t>kalibro</w:t>
            </w:r>
            <w:r w:rsidRPr="00D87A20">
              <w:rPr>
                <w:rFonts w:ascii="Calibri Light" w:hAnsi="Calibri Light" w:cs="Calibri Light"/>
                <w:szCs w:val="24"/>
                <w:lang w:val="lt-LT"/>
              </w:rPr>
              <w:t>, šovinio ilgis nuo 64 mm iki 76 mm imtina</w:t>
            </w:r>
          </w:p>
        </w:tc>
        <w:tc>
          <w:tcPr>
            <w:tcW w:w="5500" w:type="dxa"/>
          </w:tcPr>
          <w:p w14:paraId="53962995"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4D179B17" w14:textId="42C610A5" w:rsidTr="00D87A20">
        <w:trPr>
          <w:cantSplit/>
        </w:trPr>
        <w:tc>
          <w:tcPr>
            <w:tcW w:w="686" w:type="dxa"/>
            <w:vAlign w:val="center"/>
          </w:tcPr>
          <w:p w14:paraId="6B07428F"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3.</w:t>
            </w:r>
          </w:p>
        </w:tc>
        <w:tc>
          <w:tcPr>
            <w:tcW w:w="2725" w:type="dxa"/>
            <w:vAlign w:val="center"/>
          </w:tcPr>
          <w:p w14:paraId="109155F2"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Šovinių atsparumas</w:t>
            </w:r>
          </w:p>
          <w:p w14:paraId="329AF144"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i/>
                <w:iCs/>
                <w:lang w:val="lt-LT"/>
              </w:rPr>
              <w:t>(Atitiktis grindžiama gamintojo techniniu dokumentu, sertifikatu, deklaracija ar kitu lygiaverčiu dokumentu.)</w:t>
            </w:r>
          </w:p>
        </w:tc>
        <w:tc>
          <w:tcPr>
            <w:tcW w:w="5649" w:type="dxa"/>
            <w:vAlign w:val="center"/>
          </w:tcPr>
          <w:p w14:paraId="7D269B0F" w14:textId="77777777" w:rsidR="00D87A20" w:rsidRPr="00D87A20" w:rsidRDefault="00D87A20" w:rsidP="00D87A20">
            <w:pPr>
              <w:widowControl w:val="0"/>
              <w:spacing w:after="0" w:line="240" w:lineRule="auto"/>
              <w:rPr>
                <w:rFonts w:ascii="Calibri Light" w:hAnsi="Calibri Light" w:cs="Calibri Light"/>
                <w:szCs w:val="24"/>
                <w:highlight w:val="yellow"/>
                <w:lang w:val="lt-LT"/>
              </w:rPr>
            </w:pPr>
            <w:r w:rsidRPr="00D87A20">
              <w:rPr>
                <w:rFonts w:ascii="Calibri Light" w:hAnsi="Calibri Light" w:cs="Calibri Light"/>
                <w:szCs w:val="24"/>
                <w:lang w:val="lt-LT"/>
              </w:rPr>
              <w:t>Šoviniai turi būti tinkami naudoti ir saugoti esant temperatūrai nuo –30 °C iki +30 °C ir atsparūs drėgmės poveikiui.</w:t>
            </w:r>
          </w:p>
        </w:tc>
        <w:tc>
          <w:tcPr>
            <w:tcW w:w="5500" w:type="dxa"/>
          </w:tcPr>
          <w:p w14:paraId="437969C6"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5E62C351" w14:textId="23DBB6FC" w:rsidTr="00D87A20">
        <w:trPr>
          <w:cantSplit/>
        </w:trPr>
        <w:tc>
          <w:tcPr>
            <w:tcW w:w="686" w:type="dxa"/>
            <w:vAlign w:val="center"/>
          </w:tcPr>
          <w:p w14:paraId="1DA598F3"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lastRenderedPageBreak/>
              <w:t>4.</w:t>
            </w:r>
          </w:p>
        </w:tc>
        <w:tc>
          <w:tcPr>
            <w:tcW w:w="2725" w:type="dxa"/>
            <w:vAlign w:val="center"/>
          </w:tcPr>
          <w:p w14:paraId="74E962B6"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Kulkos tipas</w:t>
            </w:r>
          </w:p>
          <w:p w14:paraId="387CE86A"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i/>
                <w:iCs/>
                <w:lang w:val="lt-LT"/>
              </w:rPr>
              <w:t>(pasiūlyme reikia nurodyti tikslias reikšmes)</w:t>
            </w:r>
          </w:p>
        </w:tc>
        <w:tc>
          <w:tcPr>
            <w:tcW w:w="5649" w:type="dxa"/>
            <w:vAlign w:val="center"/>
          </w:tcPr>
          <w:p w14:paraId="2AECED92" w14:textId="77777777" w:rsidR="00D87A20" w:rsidRPr="00D87A20" w:rsidRDefault="00D87A20" w:rsidP="00D87A20">
            <w:pPr>
              <w:widowControl w:val="0"/>
              <w:spacing w:after="0" w:line="240" w:lineRule="auto"/>
              <w:rPr>
                <w:rFonts w:ascii="Calibri Light" w:hAnsi="Calibri Light" w:cs="Calibri Light"/>
                <w:szCs w:val="24"/>
                <w:highlight w:val="yellow"/>
                <w:lang w:val="lt-LT"/>
              </w:rPr>
            </w:pPr>
            <w:r w:rsidRPr="00D87A20">
              <w:rPr>
                <w:rFonts w:ascii="Calibri Light" w:hAnsi="Calibri Light" w:cs="Calibri Light"/>
                <w:szCs w:val="24"/>
                <w:lang w:val="lt-LT"/>
              </w:rPr>
              <w:t xml:space="preserve">Dujinis </w:t>
            </w:r>
            <w:proofErr w:type="spellStart"/>
            <w:r w:rsidRPr="00D87A20">
              <w:rPr>
                <w:rFonts w:ascii="Calibri Light" w:hAnsi="Calibri Light" w:cs="Calibri Light"/>
                <w:szCs w:val="24"/>
                <w:lang w:val="lt-LT"/>
              </w:rPr>
              <w:t>barikadinis</w:t>
            </w:r>
            <w:proofErr w:type="spellEnd"/>
            <w:r w:rsidRPr="00D87A20">
              <w:rPr>
                <w:rFonts w:ascii="Calibri Light" w:hAnsi="Calibri Light" w:cs="Calibri Light"/>
                <w:szCs w:val="24"/>
                <w:lang w:val="lt-LT"/>
              </w:rPr>
              <w:t xml:space="preserve"> šaudmuo.</w:t>
            </w:r>
          </w:p>
        </w:tc>
        <w:tc>
          <w:tcPr>
            <w:tcW w:w="5500" w:type="dxa"/>
          </w:tcPr>
          <w:p w14:paraId="3F07A429"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761995FB" w14:textId="23317EBB" w:rsidTr="00D87A20">
        <w:trPr>
          <w:cantSplit/>
        </w:trPr>
        <w:tc>
          <w:tcPr>
            <w:tcW w:w="686" w:type="dxa"/>
            <w:vAlign w:val="center"/>
          </w:tcPr>
          <w:p w14:paraId="0DEBECFF"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5.</w:t>
            </w:r>
          </w:p>
        </w:tc>
        <w:tc>
          <w:tcPr>
            <w:tcW w:w="2725" w:type="dxa"/>
            <w:vAlign w:val="center"/>
          </w:tcPr>
          <w:p w14:paraId="2EEF9BB3"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Kulkos svoris</w:t>
            </w:r>
          </w:p>
          <w:p w14:paraId="3934EA2F"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i/>
                <w:iCs/>
                <w:lang w:val="lt-LT"/>
              </w:rPr>
              <w:t>(pasiūlyme reikia nurodyti tikslias reikšmes)</w:t>
            </w:r>
          </w:p>
        </w:tc>
        <w:tc>
          <w:tcPr>
            <w:tcW w:w="5649" w:type="dxa"/>
            <w:vAlign w:val="center"/>
          </w:tcPr>
          <w:p w14:paraId="3E08E3D7" w14:textId="77777777" w:rsidR="00D87A20" w:rsidRPr="00D87A20" w:rsidRDefault="00D87A20" w:rsidP="00D87A20">
            <w:pPr>
              <w:widowControl w:val="0"/>
              <w:spacing w:after="0" w:line="240" w:lineRule="auto"/>
              <w:rPr>
                <w:rFonts w:ascii="Calibri Light" w:hAnsi="Calibri Light" w:cs="Calibri Light"/>
                <w:szCs w:val="24"/>
                <w:lang w:val="lt-LT"/>
              </w:rPr>
            </w:pPr>
            <w:r w:rsidRPr="00D87A20">
              <w:rPr>
                <w:rFonts w:ascii="Calibri Light" w:hAnsi="Calibri Light" w:cs="Calibri Light"/>
                <w:szCs w:val="24"/>
                <w:lang w:val="lt-LT"/>
              </w:rPr>
              <w:t>15–20 g.</w:t>
            </w:r>
          </w:p>
        </w:tc>
        <w:tc>
          <w:tcPr>
            <w:tcW w:w="5500" w:type="dxa"/>
          </w:tcPr>
          <w:p w14:paraId="3CD78A80"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2F8EEEC4" w14:textId="33E91DAD" w:rsidTr="00D87A20">
        <w:trPr>
          <w:cantSplit/>
        </w:trPr>
        <w:tc>
          <w:tcPr>
            <w:tcW w:w="686" w:type="dxa"/>
            <w:vAlign w:val="center"/>
          </w:tcPr>
          <w:p w14:paraId="4E9BA715"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6.</w:t>
            </w:r>
          </w:p>
        </w:tc>
        <w:tc>
          <w:tcPr>
            <w:tcW w:w="2725" w:type="dxa"/>
            <w:vAlign w:val="center"/>
          </w:tcPr>
          <w:p w14:paraId="4465B5DB"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Kapsulės tipas</w:t>
            </w:r>
          </w:p>
          <w:p w14:paraId="0CFE7B9D"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i/>
                <w:iCs/>
                <w:lang w:val="lt-LT"/>
              </w:rPr>
              <w:t>(pasiūlyme reikia nurodyti tikslias reikšmes)</w:t>
            </w:r>
          </w:p>
        </w:tc>
        <w:tc>
          <w:tcPr>
            <w:tcW w:w="5649" w:type="dxa"/>
            <w:vAlign w:val="center"/>
          </w:tcPr>
          <w:p w14:paraId="19D8DC7A" w14:textId="77777777" w:rsidR="00D87A20" w:rsidRPr="00D87A20" w:rsidRDefault="00D87A20" w:rsidP="00D87A20">
            <w:pPr>
              <w:widowControl w:val="0"/>
              <w:spacing w:after="0" w:line="240" w:lineRule="auto"/>
              <w:rPr>
                <w:rFonts w:ascii="Calibri Light" w:hAnsi="Calibri Light" w:cs="Calibri Light"/>
                <w:szCs w:val="24"/>
                <w:lang w:val="lt-LT"/>
              </w:rPr>
            </w:pPr>
            <w:r w:rsidRPr="00D87A20">
              <w:rPr>
                <w:rFonts w:ascii="Calibri Light" w:hAnsi="Calibri Light" w:cs="Calibri Light"/>
                <w:szCs w:val="24"/>
                <w:lang w:val="lt-LT"/>
              </w:rPr>
              <w:t>Be metalo priemaišų, pagaminta iš žalvario.</w:t>
            </w:r>
          </w:p>
        </w:tc>
        <w:tc>
          <w:tcPr>
            <w:tcW w:w="5500" w:type="dxa"/>
          </w:tcPr>
          <w:p w14:paraId="11245323"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7CB0AB29" w14:textId="39961EA9" w:rsidTr="00D87A20">
        <w:trPr>
          <w:cantSplit/>
        </w:trPr>
        <w:tc>
          <w:tcPr>
            <w:tcW w:w="686" w:type="dxa"/>
            <w:vAlign w:val="center"/>
          </w:tcPr>
          <w:p w14:paraId="196AA2C2"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7.</w:t>
            </w:r>
          </w:p>
        </w:tc>
        <w:tc>
          <w:tcPr>
            <w:tcW w:w="2725" w:type="dxa"/>
            <w:vAlign w:val="center"/>
          </w:tcPr>
          <w:p w14:paraId="2AF29FE1"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Transportavimo pakuotė</w:t>
            </w:r>
          </w:p>
          <w:p w14:paraId="38EC4571"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bCs/>
                <w:i/>
                <w:lang w:val="lt-LT"/>
              </w:rPr>
              <w:t>(tinka gamintojo ar tiekėjo patvirtinimas</w:t>
            </w:r>
            <w:r w:rsidRPr="00D87A20">
              <w:rPr>
                <w:rFonts w:ascii="Calibri Light" w:hAnsi="Calibri Light" w:cs="Calibri Light"/>
                <w:i/>
                <w:lang w:val="lt-LT"/>
              </w:rPr>
              <w:t xml:space="preserve"> pasiūlymų pateikimo metu</w:t>
            </w:r>
            <w:r w:rsidRPr="00D87A20">
              <w:rPr>
                <w:rFonts w:ascii="Calibri Light" w:hAnsi="Calibri Light" w:cs="Calibri Light"/>
                <w:bCs/>
                <w:i/>
                <w:lang w:val="lt-LT"/>
              </w:rPr>
              <w:t>)</w:t>
            </w:r>
          </w:p>
        </w:tc>
        <w:tc>
          <w:tcPr>
            <w:tcW w:w="5649" w:type="dxa"/>
            <w:vAlign w:val="center"/>
          </w:tcPr>
          <w:p w14:paraId="5B30DD8F" w14:textId="77777777" w:rsidR="00D87A20" w:rsidRPr="00D87A20" w:rsidRDefault="00D87A20" w:rsidP="00D87A20">
            <w:pPr>
              <w:widowControl w:val="0"/>
              <w:spacing w:after="0" w:line="240" w:lineRule="auto"/>
              <w:rPr>
                <w:rFonts w:ascii="Calibri Light" w:hAnsi="Calibri Light" w:cs="Calibri Light"/>
                <w:szCs w:val="24"/>
                <w:highlight w:val="yellow"/>
                <w:lang w:val="lt-LT"/>
              </w:rPr>
            </w:pPr>
            <w:r w:rsidRPr="00D87A20">
              <w:rPr>
                <w:rFonts w:ascii="Calibri Light" w:hAnsi="Calibri Light" w:cs="Calibri Light"/>
                <w:szCs w:val="24"/>
                <w:lang w:val="lt-LT"/>
              </w:rPr>
              <w:t>Popierinėse dėžutėse. Ant dėžės turi būti nurodytas kiekis, kalibras, pagaminimo data, taip pat gali būti nurodyti ir kiti duomenys: partijos Nr., tarptautiniai pavojingų krovinių transportavimo reikalavimus atitinkantis pavojingumo klasės žymėjimai.</w:t>
            </w:r>
          </w:p>
        </w:tc>
        <w:tc>
          <w:tcPr>
            <w:tcW w:w="5500" w:type="dxa"/>
          </w:tcPr>
          <w:p w14:paraId="4F231508"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3DA6F77C" w14:textId="0FEAB35E" w:rsidTr="00D87A20">
        <w:trPr>
          <w:cantSplit/>
          <w:trHeight w:val="1453"/>
        </w:trPr>
        <w:tc>
          <w:tcPr>
            <w:tcW w:w="686" w:type="dxa"/>
            <w:vAlign w:val="center"/>
          </w:tcPr>
          <w:p w14:paraId="20A33989"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8.</w:t>
            </w:r>
          </w:p>
        </w:tc>
        <w:tc>
          <w:tcPr>
            <w:tcW w:w="2725" w:type="dxa"/>
            <w:vAlign w:val="center"/>
          </w:tcPr>
          <w:p w14:paraId="30E2F724"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Kokybės reikalavimai šoviniams</w:t>
            </w:r>
          </w:p>
          <w:p w14:paraId="0E2FE6AA" w14:textId="77777777" w:rsidR="00D87A20" w:rsidRPr="00D87A20" w:rsidRDefault="00D87A20" w:rsidP="00D87A20">
            <w:pPr>
              <w:widowControl w:val="0"/>
              <w:tabs>
                <w:tab w:val="left" w:pos="315"/>
              </w:tabs>
              <w:spacing w:after="0" w:line="240" w:lineRule="auto"/>
              <w:rPr>
                <w:rFonts w:ascii="Calibri Light" w:hAnsi="Calibri Light" w:cs="Calibri Light"/>
                <w:lang w:val="lt-LT"/>
              </w:rPr>
            </w:pPr>
            <w:r w:rsidRPr="00D87A20">
              <w:rPr>
                <w:rFonts w:ascii="Calibri Light" w:hAnsi="Calibri Light" w:cs="Calibri Light"/>
                <w:bCs/>
                <w:i/>
                <w:szCs w:val="24"/>
                <w:lang w:val="lt-LT" w:eastAsia="ar-SA"/>
              </w:rPr>
              <w:t>(tinka gamintojo ar tiekėjo patvirtinimas</w:t>
            </w:r>
            <w:r w:rsidRPr="00D87A20">
              <w:rPr>
                <w:rFonts w:ascii="Calibri Light" w:hAnsi="Calibri Light" w:cs="Calibri Light"/>
                <w:i/>
                <w:szCs w:val="24"/>
                <w:lang w:val="lt-LT"/>
              </w:rPr>
              <w:t xml:space="preserve"> pasiūlymų pateikimo metu</w:t>
            </w:r>
            <w:r w:rsidRPr="00D87A20">
              <w:rPr>
                <w:rFonts w:ascii="Calibri Light" w:hAnsi="Calibri Light" w:cs="Calibri Light"/>
                <w:bCs/>
                <w:i/>
                <w:szCs w:val="24"/>
                <w:lang w:val="lt-LT" w:eastAsia="ar-SA"/>
              </w:rPr>
              <w:t>)</w:t>
            </w:r>
          </w:p>
        </w:tc>
        <w:tc>
          <w:tcPr>
            <w:tcW w:w="5649" w:type="dxa"/>
            <w:vAlign w:val="center"/>
          </w:tcPr>
          <w:p w14:paraId="5EB0BF47" w14:textId="77777777" w:rsidR="00D87A20" w:rsidRPr="00D87A20" w:rsidRDefault="00D87A20" w:rsidP="00D87A20">
            <w:pPr>
              <w:widowControl w:val="0"/>
              <w:spacing w:after="0" w:line="240" w:lineRule="auto"/>
              <w:rPr>
                <w:rFonts w:ascii="Calibri Light" w:hAnsi="Calibri Light" w:cs="Calibri Light"/>
                <w:szCs w:val="24"/>
                <w:lang w:val="lt-LT"/>
              </w:rPr>
            </w:pPr>
            <w:r w:rsidRPr="00D87A20">
              <w:rPr>
                <w:rFonts w:ascii="Calibri Light" w:hAnsi="Calibri Light" w:cs="Calibri Light"/>
                <w:szCs w:val="24"/>
                <w:lang w:val="lt-LT"/>
              </w:rPr>
              <w:t>Pristatomi šoviniai turi būti nauji, nenaudoti, nepertaisyti. Pristatymo dieną pristatoma šovinių partija turi būti pagaminta ne seniau kaip prieš 12 mėnesių.</w:t>
            </w:r>
          </w:p>
        </w:tc>
        <w:tc>
          <w:tcPr>
            <w:tcW w:w="5500" w:type="dxa"/>
          </w:tcPr>
          <w:p w14:paraId="39EFE05C"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0FC29973" w14:textId="427F00A3" w:rsidTr="00D87A20">
        <w:trPr>
          <w:cantSplit/>
        </w:trPr>
        <w:tc>
          <w:tcPr>
            <w:tcW w:w="686" w:type="dxa"/>
            <w:vAlign w:val="center"/>
          </w:tcPr>
          <w:p w14:paraId="49713114" w14:textId="77777777"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sidRPr="00D87A20">
              <w:rPr>
                <w:rFonts w:ascii="Calibri Light" w:hAnsi="Calibri Light" w:cs="Calibri Light"/>
                <w:lang w:val="lt-LT"/>
              </w:rPr>
              <w:t>9.</w:t>
            </w:r>
          </w:p>
        </w:tc>
        <w:tc>
          <w:tcPr>
            <w:tcW w:w="2725" w:type="dxa"/>
            <w:vAlign w:val="center"/>
          </w:tcPr>
          <w:p w14:paraId="1674AEB9"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lang w:val="lt-LT"/>
              </w:rPr>
              <w:t>Tinkamumo naudoti laikas</w:t>
            </w:r>
          </w:p>
          <w:p w14:paraId="155FBC9C"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r w:rsidRPr="00D87A20">
              <w:rPr>
                <w:rFonts w:ascii="Calibri Light" w:hAnsi="Calibri Light" w:cs="Calibri Light"/>
                <w:bCs/>
                <w:i/>
                <w:lang w:val="lt-LT"/>
              </w:rPr>
              <w:t>(tinka gamintojo ar tiekėjo patvirtinimas</w:t>
            </w:r>
            <w:r w:rsidRPr="00D87A20">
              <w:rPr>
                <w:rFonts w:ascii="Calibri Light" w:hAnsi="Calibri Light" w:cs="Calibri Light"/>
                <w:i/>
                <w:lang w:val="lt-LT"/>
              </w:rPr>
              <w:t xml:space="preserve"> pasiūlymų pateikimo metu</w:t>
            </w:r>
            <w:r w:rsidRPr="00D87A20">
              <w:rPr>
                <w:rFonts w:ascii="Calibri Light" w:hAnsi="Calibri Light" w:cs="Calibri Light"/>
                <w:bCs/>
                <w:i/>
                <w:lang w:val="lt-LT"/>
              </w:rPr>
              <w:t>)</w:t>
            </w:r>
          </w:p>
        </w:tc>
        <w:tc>
          <w:tcPr>
            <w:tcW w:w="5649" w:type="dxa"/>
            <w:vAlign w:val="center"/>
          </w:tcPr>
          <w:p w14:paraId="14D37881" w14:textId="77777777" w:rsidR="00D87A20" w:rsidRPr="00D87A20" w:rsidRDefault="00D87A20" w:rsidP="00D87A20">
            <w:pPr>
              <w:widowControl w:val="0"/>
              <w:spacing w:after="0" w:line="240" w:lineRule="auto"/>
              <w:rPr>
                <w:rFonts w:ascii="Calibri Light" w:hAnsi="Calibri Light" w:cs="Calibri Light"/>
                <w:szCs w:val="24"/>
                <w:lang w:val="lt-LT"/>
              </w:rPr>
            </w:pPr>
            <w:r w:rsidRPr="00D87A20">
              <w:rPr>
                <w:rFonts w:ascii="Calibri Light" w:hAnsi="Calibri Light" w:cs="Calibri Light"/>
                <w:szCs w:val="24"/>
                <w:lang w:val="lt-LT"/>
              </w:rPr>
              <w:t>Gamintojo nustatytas šovinių tinkamumo naudoti terminas turi būti ne trumpesnis kaip 5 metai nuo pagaminimo dienos.</w:t>
            </w:r>
          </w:p>
        </w:tc>
        <w:tc>
          <w:tcPr>
            <w:tcW w:w="5500" w:type="dxa"/>
          </w:tcPr>
          <w:p w14:paraId="1D48578A"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2160CCBA" w14:textId="77777777" w:rsidTr="002D1709">
        <w:trPr>
          <w:cantSplit/>
        </w:trPr>
        <w:tc>
          <w:tcPr>
            <w:tcW w:w="686" w:type="dxa"/>
            <w:vAlign w:val="center"/>
          </w:tcPr>
          <w:p w14:paraId="035F46A0" w14:textId="051F6BE6"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lastRenderedPageBreak/>
              <w:t>10.</w:t>
            </w:r>
          </w:p>
        </w:tc>
        <w:tc>
          <w:tcPr>
            <w:tcW w:w="2725" w:type="dxa"/>
          </w:tcPr>
          <w:p w14:paraId="57385F98" w14:textId="77777777" w:rsidR="00D87A20" w:rsidRDefault="00D87A20" w:rsidP="00D87A20">
            <w:pPr>
              <w:widowControl w:val="0"/>
              <w:spacing w:after="0" w:line="240" w:lineRule="auto"/>
              <w:rPr>
                <w:rFonts w:ascii="Calibri Light" w:hAnsi="Calibri Light" w:cs="Calibri Light"/>
                <w:lang w:val="lt-LT"/>
              </w:rPr>
            </w:pPr>
            <w:r>
              <w:rPr>
                <w:rFonts w:ascii="Calibri Light" w:hAnsi="Calibri Light" w:cs="Calibri Light"/>
                <w:lang w:val="lt-LT"/>
              </w:rPr>
              <w:t>Reikalavimai šovinių gamintojo kokybės vadybos sistemai</w:t>
            </w:r>
          </w:p>
          <w:p w14:paraId="28B82183" w14:textId="77777777" w:rsidR="00D87A20" w:rsidRDefault="00D87A20" w:rsidP="00D87A20">
            <w:pPr>
              <w:widowControl w:val="0"/>
              <w:spacing w:after="0" w:line="240" w:lineRule="auto"/>
              <w:jc w:val="left"/>
              <w:rPr>
                <w:rFonts w:ascii="Calibri Light" w:hAnsi="Calibri Light" w:cs="Calibri Light"/>
                <w:lang w:val="lt-LT"/>
              </w:rPr>
            </w:pPr>
          </w:p>
          <w:p w14:paraId="3AEA6985" w14:textId="77777777" w:rsidR="00D87A20" w:rsidRDefault="00D87A20" w:rsidP="00D87A20">
            <w:pPr>
              <w:widowControl w:val="0"/>
              <w:spacing w:after="0" w:line="240" w:lineRule="auto"/>
              <w:rPr>
                <w:rFonts w:ascii="Calibri Light" w:hAnsi="Calibri Light" w:cs="Calibri Light"/>
                <w:i/>
                <w:iCs/>
                <w:lang w:val="lt-LT"/>
              </w:rPr>
            </w:pPr>
            <w:r>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79252424"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p>
        </w:tc>
        <w:tc>
          <w:tcPr>
            <w:tcW w:w="5649" w:type="dxa"/>
          </w:tcPr>
          <w:p w14:paraId="4DDEDF5E" w14:textId="77777777" w:rsidR="00D87A20" w:rsidRDefault="00D87A20" w:rsidP="00D87A20">
            <w:pPr>
              <w:pStyle w:val="NormalWeb"/>
              <w:spacing w:after="0" w:line="240" w:lineRule="auto"/>
              <w:rPr>
                <w:rFonts w:ascii="Calibri Light" w:hAnsi="Calibri Light" w:cs="Calibri Light"/>
                <w:sz w:val="22"/>
                <w:lang w:val="lt-LT"/>
              </w:rPr>
            </w:pPr>
            <w:r>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7A2C00FF" w14:textId="77777777" w:rsidR="00D87A20" w:rsidRDefault="00D87A20" w:rsidP="00D87A20">
            <w:pPr>
              <w:pStyle w:val="NormalWeb"/>
              <w:spacing w:after="0" w:line="240" w:lineRule="auto"/>
              <w:rPr>
                <w:rFonts w:ascii="Calibri Light" w:hAnsi="Calibri Light" w:cs="Calibri Light"/>
                <w:sz w:val="22"/>
                <w:lang w:val="lt-LT"/>
              </w:rPr>
            </w:pPr>
          </w:p>
          <w:p w14:paraId="052F2D67" w14:textId="77777777" w:rsidR="00D87A20" w:rsidRDefault="00D87A20" w:rsidP="00D87A20">
            <w:pPr>
              <w:pStyle w:val="NormalWeb"/>
              <w:spacing w:after="0" w:line="240" w:lineRule="auto"/>
              <w:rPr>
                <w:rFonts w:ascii="Calibri Light" w:hAnsi="Calibri Light" w:cs="Calibri Light"/>
                <w:sz w:val="22"/>
                <w:lang w:val="lt-LT"/>
              </w:rPr>
            </w:pPr>
            <w:r>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7DED7825" w14:textId="77777777" w:rsidR="00D87A20" w:rsidRDefault="00D87A20" w:rsidP="00D87A20">
            <w:pPr>
              <w:pStyle w:val="NormalWeb"/>
              <w:spacing w:after="0" w:line="240" w:lineRule="auto"/>
              <w:rPr>
                <w:rFonts w:ascii="Calibri Light" w:hAnsi="Calibri Light" w:cs="Calibri Light"/>
                <w:sz w:val="22"/>
                <w:lang w:val="lt-LT"/>
              </w:rPr>
            </w:pPr>
          </w:p>
          <w:p w14:paraId="20E865E0" w14:textId="1A271855" w:rsidR="00D87A20" w:rsidRPr="00D87A20" w:rsidRDefault="00D87A20" w:rsidP="00D87A20">
            <w:pPr>
              <w:widowControl w:val="0"/>
              <w:spacing w:after="0" w:line="240" w:lineRule="auto"/>
              <w:rPr>
                <w:rFonts w:ascii="Calibri Light" w:hAnsi="Calibri Light" w:cs="Calibri Light"/>
                <w:szCs w:val="24"/>
                <w:lang w:val="lt-LT"/>
              </w:rPr>
            </w:pPr>
            <w:r>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5500" w:type="dxa"/>
          </w:tcPr>
          <w:p w14:paraId="0E991254" w14:textId="77777777" w:rsidR="00D87A20" w:rsidRPr="00D87A20" w:rsidRDefault="00D87A20" w:rsidP="00D87A20">
            <w:pPr>
              <w:widowControl w:val="0"/>
              <w:spacing w:after="0" w:line="240" w:lineRule="auto"/>
              <w:rPr>
                <w:rFonts w:ascii="Calibri Light" w:hAnsi="Calibri Light" w:cs="Calibri Light"/>
                <w:szCs w:val="24"/>
                <w:lang w:val="lt-LT"/>
              </w:rPr>
            </w:pPr>
          </w:p>
        </w:tc>
      </w:tr>
      <w:tr w:rsidR="00D87A20" w:rsidRPr="00D87A20" w14:paraId="2C4B9C68" w14:textId="77777777" w:rsidTr="002D1709">
        <w:trPr>
          <w:cantSplit/>
        </w:trPr>
        <w:tc>
          <w:tcPr>
            <w:tcW w:w="686" w:type="dxa"/>
            <w:vAlign w:val="center"/>
          </w:tcPr>
          <w:p w14:paraId="2B876010" w14:textId="029F4D12" w:rsidR="00D87A20" w:rsidRPr="00D87A20" w:rsidRDefault="00D87A20" w:rsidP="00D87A20">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lastRenderedPageBreak/>
              <w:t>11.</w:t>
            </w:r>
          </w:p>
        </w:tc>
        <w:tc>
          <w:tcPr>
            <w:tcW w:w="2725" w:type="dxa"/>
          </w:tcPr>
          <w:p w14:paraId="68DD3624" w14:textId="77777777" w:rsidR="00D87A20" w:rsidRDefault="00D87A20" w:rsidP="00D87A20">
            <w:pPr>
              <w:widowControl w:val="0"/>
              <w:spacing w:after="0" w:line="240" w:lineRule="auto"/>
              <w:rPr>
                <w:rFonts w:ascii="Calibri Light" w:hAnsi="Calibri Light" w:cs="Calibri Light"/>
                <w:lang w:val="lt-LT" w:eastAsia="ar-SA"/>
              </w:rPr>
            </w:pPr>
            <w:r>
              <w:rPr>
                <w:rFonts w:ascii="Calibri Light" w:hAnsi="Calibri Light" w:cs="Calibri Light"/>
                <w:lang w:val="lt-LT"/>
              </w:rPr>
              <w:t>Reikalavimai šovinių gamintojo aplinkos vadybos sistemai</w:t>
            </w:r>
          </w:p>
          <w:p w14:paraId="0972E4F0" w14:textId="77777777" w:rsidR="00D87A20" w:rsidRDefault="00D87A20" w:rsidP="00D87A20">
            <w:pPr>
              <w:widowControl w:val="0"/>
              <w:spacing w:after="0" w:line="240" w:lineRule="auto"/>
              <w:rPr>
                <w:rFonts w:ascii="Calibri Light" w:hAnsi="Calibri Light" w:cs="Calibri Light"/>
                <w:lang w:val="lt-LT"/>
              </w:rPr>
            </w:pPr>
          </w:p>
          <w:p w14:paraId="17C58735" w14:textId="77777777" w:rsidR="00D87A20" w:rsidRDefault="00D87A20" w:rsidP="00D87A20">
            <w:pPr>
              <w:widowControl w:val="0"/>
              <w:spacing w:after="0" w:line="240" w:lineRule="auto"/>
              <w:rPr>
                <w:rFonts w:ascii="Calibri Light" w:hAnsi="Calibri Light" w:cs="Calibri Light"/>
                <w:i/>
                <w:iCs/>
                <w:lang w:val="lt-LT"/>
              </w:rPr>
            </w:pPr>
            <w:r>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037D0BE0" w14:textId="77777777" w:rsidR="00D87A20" w:rsidRPr="00D87A20" w:rsidRDefault="00D87A20" w:rsidP="00D87A20">
            <w:pPr>
              <w:pStyle w:val="ListParagraph"/>
              <w:widowControl w:val="0"/>
              <w:tabs>
                <w:tab w:val="left" w:pos="315"/>
              </w:tabs>
              <w:spacing w:after="0" w:line="240" w:lineRule="auto"/>
              <w:ind w:left="0"/>
              <w:rPr>
                <w:rFonts w:ascii="Calibri Light" w:hAnsi="Calibri Light" w:cs="Calibri Light"/>
                <w:lang w:val="lt-LT"/>
              </w:rPr>
            </w:pPr>
          </w:p>
        </w:tc>
        <w:tc>
          <w:tcPr>
            <w:tcW w:w="5649" w:type="dxa"/>
          </w:tcPr>
          <w:p w14:paraId="0FE0C2B1" w14:textId="77777777" w:rsidR="00D87A20" w:rsidRDefault="00D87A20" w:rsidP="00D87A20">
            <w:pPr>
              <w:pStyle w:val="NormalWeb"/>
              <w:spacing w:after="0" w:line="240" w:lineRule="auto"/>
              <w:rPr>
                <w:rFonts w:ascii="Calibri Light" w:hAnsi="Calibri Light" w:cs="Calibri Light"/>
                <w:sz w:val="22"/>
                <w:lang w:val="lt-LT"/>
              </w:rPr>
            </w:pPr>
            <w:r>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3C99A9E3" w14:textId="77777777" w:rsidR="00D87A20" w:rsidRDefault="00D87A20" w:rsidP="00D87A20">
            <w:pPr>
              <w:pStyle w:val="NormalWeb"/>
              <w:spacing w:after="0" w:line="240" w:lineRule="auto"/>
              <w:rPr>
                <w:rFonts w:ascii="Calibri Light" w:hAnsi="Calibri Light" w:cs="Calibri Light"/>
                <w:sz w:val="22"/>
                <w:lang w:val="lt-LT"/>
              </w:rPr>
            </w:pPr>
          </w:p>
          <w:p w14:paraId="6E173C09" w14:textId="77777777" w:rsidR="00D87A20" w:rsidRDefault="00D87A20" w:rsidP="00D87A20">
            <w:pPr>
              <w:pStyle w:val="NormalWeb"/>
              <w:spacing w:after="0" w:line="240" w:lineRule="auto"/>
              <w:rPr>
                <w:rFonts w:ascii="Calibri Light" w:hAnsi="Calibri Light" w:cs="Calibri Light"/>
                <w:sz w:val="22"/>
                <w:lang w:val="lt-LT"/>
              </w:rPr>
            </w:pPr>
            <w:r>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0C67058E" w14:textId="77777777" w:rsidR="00D87A20" w:rsidRDefault="00D87A20" w:rsidP="00D87A20">
            <w:pPr>
              <w:pStyle w:val="NormalWeb"/>
              <w:spacing w:after="0" w:line="240" w:lineRule="auto"/>
              <w:rPr>
                <w:rFonts w:ascii="Calibri Light" w:hAnsi="Calibri Light" w:cs="Calibri Light"/>
                <w:sz w:val="22"/>
                <w:lang w:val="lt-LT"/>
              </w:rPr>
            </w:pPr>
          </w:p>
          <w:p w14:paraId="6F3D3D7B" w14:textId="674CDBCB" w:rsidR="00D87A20" w:rsidRPr="00D87A20" w:rsidRDefault="00D87A20" w:rsidP="00D87A20">
            <w:pPr>
              <w:widowControl w:val="0"/>
              <w:spacing w:after="0" w:line="240" w:lineRule="auto"/>
              <w:rPr>
                <w:rFonts w:ascii="Calibri Light" w:hAnsi="Calibri Light" w:cs="Calibri Light"/>
                <w:szCs w:val="24"/>
                <w:lang w:val="lt-LT"/>
              </w:rPr>
            </w:pPr>
            <w:r>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c>
          <w:tcPr>
            <w:tcW w:w="5500" w:type="dxa"/>
          </w:tcPr>
          <w:p w14:paraId="1B6C7EDD" w14:textId="77777777" w:rsidR="00D87A20" w:rsidRPr="00D87A20" w:rsidRDefault="00D87A20" w:rsidP="00D87A20">
            <w:pPr>
              <w:widowControl w:val="0"/>
              <w:spacing w:after="0" w:line="240" w:lineRule="auto"/>
              <w:rPr>
                <w:rFonts w:ascii="Calibri Light" w:hAnsi="Calibri Light" w:cs="Calibri Light"/>
                <w:szCs w:val="24"/>
                <w:lang w:val="lt-LT"/>
              </w:rPr>
            </w:pPr>
          </w:p>
        </w:tc>
      </w:tr>
    </w:tbl>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5A54A3C7" w:rsidR="00440D2D" w:rsidRPr="00D4499A" w:rsidRDefault="00231AA2" w:rsidP="00440D2D">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440D2D" w:rsidRPr="00D4499A">
        <w:rPr>
          <w:rFonts w:ascii="Calibri Light" w:eastAsia="Times New Roman" w:hAnsi="Calibri Light" w:cs="Calibri Light"/>
          <w:b/>
          <w:lang w:val="lt-LT"/>
        </w:rPr>
        <w:t>.2.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1E418FEB" w:rsidR="00D01F4C" w:rsidRPr="00D4499A" w:rsidRDefault="00D87A20"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Preliminarus k</w:t>
            </w:r>
            <w:r w:rsidR="00D01F4C" w:rsidRPr="00D4499A">
              <w:rPr>
                <w:rFonts w:ascii="Calibri Light" w:eastAsia="Times New Roman" w:hAnsi="Calibri Light" w:cs="Calibri Light"/>
                <w:b/>
                <w:bCs/>
                <w:lang w:val="lt-LT"/>
              </w:rPr>
              <w:t>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lastRenderedPageBreak/>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6A6F8615" w:rsidR="00D01F4C" w:rsidRPr="00D4499A" w:rsidRDefault="00D87A20" w:rsidP="003E0635">
            <w:pPr>
              <w:spacing w:after="0" w:line="240" w:lineRule="auto"/>
              <w:jc w:val="center"/>
              <w:rPr>
                <w:rFonts w:ascii="Calibri Light" w:eastAsia="Times New Roman" w:hAnsi="Calibri Light" w:cs="Calibri Light"/>
                <w:b/>
                <w:lang w:val="lt-LT"/>
              </w:rPr>
            </w:pPr>
            <w:r w:rsidRPr="00D87A20">
              <w:rPr>
                <w:rFonts w:ascii="Calibri Light" w:eastAsia="Times New Roman" w:hAnsi="Calibri Light" w:cs="Calibri Light"/>
                <w:b/>
                <w:lang w:val="lt-LT"/>
              </w:rPr>
              <w:t xml:space="preserve">12 </w:t>
            </w:r>
            <w:r w:rsidR="000B377A" w:rsidRPr="00D87A20">
              <w:rPr>
                <w:rFonts w:ascii="Calibri Light" w:eastAsia="Times New Roman" w:hAnsi="Calibri Light" w:cs="Calibri Light"/>
                <w:b/>
                <w:lang w:val="lt-LT"/>
              </w:rPr>
              <w:t>kalibro šoviniai su konteinerio tipo užtaisu</w:t>
            </w:r>
          </w:p>
        </w:tc>
        <w:tc>
          <w:tcPr>
            <w:tcW w:w="942" w:type="pct"/>
            <w:tcBorders>
              <w:top w:val="single" w:sz="4" w:space="0" w:color="000000"/>
              <w:left w:val="single" w:sz="4" w:space="0" w:color="000000"/>
              <w:bottom w:val="single" w:sz="4" w:space="0" w:color="000000"/>
            </w:tcBorders>
            <w:vAlign w:val="center"/>
          </w:tcPr>
          <w:p w14:paraId="3A66100B" w14:textId="491ADDD6" w:rsidR="00D01F4C" w:rsidRPr="00D4499A" w:rsidRDefault="00D87A20"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160</w:t>
            </w:r>
            <w:r w:rsidR="00AC3E8E" w:rsidRPr="00AC3E8E">
              <w:rPr>
                <w:rFonts w:ascii="Calibri Light" w:eastAsia="Times New Roman" w:hAnsi="Calibri Light" w:cs="Calibri Light"/>
                <w:lang w:val="lt-LT"/>
              </w:rPr>
              <w:t xml:space="preserve"> 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D4499A"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543BEB41" w14:textId="21788BBC" w:rsidR="000A6F45" w:rsidRDefault="000A6F45" w:rsidP="00D33B9C">
      <w:pPr>
        <w:spacing w:after="0" w:line="240" w:lineRule="auto"/>
        <w:rPr>
          <w:rFonts w:ascii="Calibri Light" w:eastAsia="Calibri" w:hAnsi="Calibri Light" w:cs="Calibri Light"/>
          <w:i/>
          <w:lang w:val="lt-LT"/>
        </w:rPr>
      </w:pPr>
    </w:p>
    <w:p w14:paraId="4A0D7767" w14:textId="77777777" w:rsidR="00D87A20" w:rsidRDefault="00D87A20" w:rsidP="00D87A20">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tiekėjas yra ne PVM mokėtojas. Vieneto įkainis nurodomas Eur be PVM ne daugiau kaip 4 skaitmenų po kablelio tikslumu, o palyginamoji pasiūlymo kaina – ne daugiau kaip 2 skaitmenų po kablelio tikslumu.</w:t>
      </w:r>
    </w:p>
    <w:p w14:paraId="01AA8E4D" w14:textId="3B54B0E8" w:rsidR="00D87A20" w:rsidRDefault="00D87A20" w:rsidP="00D87A20">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 Pradinės sutarties vertė bus lygi maksimaliai pirkimui skirtai lėšų sumai be PVM (</w:t>
      </w:r>
      <w:r w:rsidRPr="00D87A20">
        <w:rPr>
          <w:rFonts w:ascii="Calibri Light" w:eastAsia="Times New Roman" w:hAnsi="Calibri Light" w:cs="Calibri Light"/>
          <w:i/>
          <w:lang w:val="lt-LT"/>
        </w:rPr>
        <w:t>1652</w:t>
      </w:r>
      <w:r>
        <w:rPr>
          <w:rFonts w:ascii="Calibri Light" w:eastAsia="Times New Roman" w:hAnsi="Calibri Light" w:cs="Calibri Light"/>
          <w:i/>
          <w:lang w:val="lt-LT"/>
        </w:rPr>
        <w:t>,</w:t>
      </w:r>
      <w:r w:rsidRPr="00D87A20">
        <w:rPr>
          <w:rFonts w:ascii="Calibri Light" w:eastAsia="Times New Roman" w:hAnsi="Calibri Light" w:cs="Calibri Light"/>
          <w:i/>
          <w:lang w:val="lt-LT"/>
        </w:rPr>
        <w:t>89</w:t>
      </w:r>
      <w:r>
        <w:rPr>
          <w:rFonts w:ascii="Calibri Light" w:eastAsia="Times New Roman" w:hAnsi="Calibri Light" w:cs="Calibri Light"/>
          <w:i/>
          <w:lang w:val="lt-LT"/>
        </w:rPr>
        <w:t xml:space="preserve"> Eur be PVM / 2 000 Eur su PVM)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7AC00077" w14:textId="77777777" w:rsidR="00D87A20" w:rsidRDefault="00D87A20" w:rsidP="00D33B9C">
      <w:pPr>
        <w:spacing w:after="0" w:line="240" w:lineRule="auto"/>
        <w:rPr>
          <w:rFonts w:ascii="Calibri Light" w:eastAsia="Calibri" w:hAnsi="Calibri Light" w:cs="Calibri Light"/>
          <w:i/>
          <w:lang w:val="lt-LT"/>
        </w:rPr>
      </w:pPr>
    </w:p>
    <w:p w14:paraId="26EBB4E3" w14:textId="77777777" w:rsidR="00D87A20" w:rsidRPr="00D4499A" w:rsidRDefault="00D87A20" w:rsidP="00D33B9C">
      <w:pPr>
        <w:spacing w:after="0" w:line="240" w:lineRule="auto"/>
        <w:rPr>
          <w:rFonts w:ascii="Calibri Light" w:eastAsia="Calibri" w:hAnsi="Calibri Light" w:cs="Calibri Light"/>
          <w:i/>
          <w:lang w:val="lt-LT"/>
        </w:rPr>
      </w:pPr>
    </w:p>
    <w:p w14:paraId="44F51EA8" w14:textId="569A4D5D" w:rsidR="005D463A" w:rsidRPr="00D4499A" w:rsidRDefault="00231AA2"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5</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98710" w14:textId="77777777" w:rsidR="00E37F37" w:rsidRDefault="00E37F37">
      <w:pPr>
        <w:spacing w:after="0" w:line="240" w:lineRule="auto"/>
      </w:pPr>
      <w:r>
        <w:separator/>
      </w:r>
    </w:p>
  </w:endnote>
  <w:endnote w:type="continuationSeparator" w:id="0">
    <w:p w14:paraId="6B76DEBD" w14:textId="77777777" w:rsidR="00E37F37" w:rsidRDefault="00E37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64C93" w14:textId="77777777" w:rsidR="00E37F37" w:rsidRDefault="00E37F37">
      <w:pPr>
        <w:spacing w:after="0" w:line="240" w:lineRule="auto"/>
      </w:pPr>
      <w:r>
        <w:separator/>
      </w:r>
    </w:p>
  </w:footnote>
  <w:footnote w:type="continuationSeparator" w:id="0">
    <w:p w14:paraId="60ED681D" w14:textId="77777777" w:rsidR="00E37F37" w:rsidRDefault="00E37F37">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1BD8"/>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61B"/>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134C"/>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87A20"/>
    <w:rsid w:val="00D92A1E"/>
    <w:rsid w:val="00DB2CC7"/>
    <w:rsid w:val="00DC2503"/>
    <w:rsid w:val="00DC412C"/>
    <w:rsid w:val="00DC5779"/>
    <w:rsid w:val="00DD2695"/>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6926"/>
    <w:rsid w:val="00E518C9"/>
    <w:rsid w:val="00E60D34"/>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403</TotalTime>
  <Pages>1</Pages>
  <Words>6778</Words>
  <Characters>3864</Characters>
  <Application>Microsoft Office Word</Application>
  <DocSecurity>0</DocSecurity>
  <Lines>32</Lines>
  <Paragraphs>21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17</cp:revision>
  <cp:lastPrinted>2018-03-07T08:06:00Z</cp:lastPrinted>
  <dcterms:created xsi:type="dcterms:W3CDTF">2022-03-18T08:40:00Z</dcterms:created>
  <dcterms:modified xsi:type="dcterms:W3CDTF">2026-06-18T12:12:00Z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