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3DC056B" w:rsidR="00F372C9" w:rsidRPr="000B4818" w:rsidRDefault="00AC38DB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AC38DB">
              <w:rPr>
                <w:rFonts w:ascii="Calibri Light" w:hAnsi="Calibri Light" w:cs="Calibri Light"/>
                <w:b/>
              </w:rPr>
              <w:t>12 KALIBRO ŠOVINIAI SU KONTEINERIO TIPO UŽTAISU (PPR-434)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0CCD0384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AC38DB" w:rsidRPr="00AC38DB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12 KALIBRO ŠOVINIAI SU KONTEINERIO TIPO UŽTAISU (PPR-434)</w:t>
      </w:r>
      <w:r w:rsidR="00AC38DB">
        <w:rPr>
          <w:rFonts w:ascii="Calibri Light" w:eastAsia="Times New Roman" w:hAnsi="Calibri Light" w:cs="Calibri Light"/>
          <w:b/>
          <w:bCs/>
          <w:color w:val="000000"/>
          <w:lang w:eastAsia="lt-LT"/>
        </w:rPr>
        <w:t xml:space="preserve"> 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F22D0" w14:textId="77777777" w:rsidR="00174D34" w:rsidRDefault="00174D34">
      <w:pPr>
        <w:spacing w:after="0" w:line="240" w:lineRule="auto"/>
      </w:pPr>
      <w:r>
        <w:separator/>
      </w:r>
    </w:p>
  </w:endnote>
  <w:endnote w:type="continuationSeparator" w:id="0">
    <w:p w14:paraId="1E6248CE" w14:textId="77777777" w:rsidR="00174D34" w:rsidRDefault="00174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56669" w14:textId="77777777" w:rsidR="00174D34" w:rsidRDefault="00174D34">
      <w:pPr>
        <w:spacing w:after="0" w:line="240" w:lineRule="auto"/>
      </w:pPr>
      <w:r>
        <w:separator/>
      </w:r>
    </w:p>
  </w:footnote>
  <w:footnote w:type="continuationSeparator" w:id="0">
    <w:p w14:paraId="6CCE5D7A" w14:textId="77777777" w:rsidR="00174D34" w:rsidRDefault="00174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74D34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38DB"/>
    <w:rsid w:val="00AC69A7"/>
    <w:rsid w:val="00AD556D"/>
    <w:rsid w:val="00AF13C1"/>
    <w:rsid w:val="00AF29D5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304</TotalTime>
  <Pages>2</Pages>
  <Words>2410</Words>
  <Characters>1375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39</cp:revision>
  <cp:lastPrinted>2021-01-19T12:06:00Z</cp:lastPrinted>
  <dcterms:created xsi:type="dcterms:W3CDTF">2023-01-27T08:03:00Z</dcterms:created>
  <dcterms:modified xsi:type="dcterms:W3CDTF">2026-06-18T11:26:00Z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