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B0AA9" w14:textId="20924F3C" w:rsidR="00C47BE0" w:rsidRPr="00744DDA" w:rsidRDefault="002D5E55" w:rsidP="005E241A">
      <w:pPr>
        <w:shd w:val="clear" w:color="auto" w:fill="FFFFFF" w:themeFill="background1"/>
        <w:tabs>
          <w:tab w:val="left" w:pos="567"/>
          <w:tab w:val="left" w:pos="1560"/>
        </w:tabs>
        <w:spacing w:after="0" w:line="240" w:lineRule="auto"/>
        <w:jc w:val="right"/>
        <w:rPr>
          <w:rFonts w:ascii="Times New Roman" w:eastAsia="Times New Roman" w:hAnsi="Times New Roman" w:cs="Times New Roman"/>
          <w:color w:val="000000"/>
          <w:sz w:val="24"/>
          <w:szCs w:val="24"/>
          <w:lang w:eastAsia="lt-LT"/>
        </w:rPr>
      </w:pPr>
      <w:bookmarkStart w:id="0" w:name="_Hlk123570704"/>
      <w:r w:rsidRPr="00744DDA">
        <w:rPr>
          <w:rFonts w:ascii="Times New Roman" w:eastAsia="Times New Roman" w:hAnsi="Times New Roman" w:cs="Times New Roman"/>
          <w:color w:val="000000"/>
          <w:sz w:val="24"/>
          <w:szCs w:val="24"/>
          <w:lang w:eastAsia="lt-LT"/>
        </w:rPr>
        <w:tab/>
      </w:r>
    </w:p>
    <w:bookmarkEnd w:id="0"/>
    <w:p w14:paraId="6B64C9E9" w14:textId="77777777" w:rsidR="00DB72FF" w:rsidRPr="005C31F1" w:rsidRDefault="00DB72FF" w:rsidP="00DB72FF">
      <w:pPr>
        <w:spacing w:after="0"/>
        <w:jc w:val="righ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Pirkimo </w:t>
      </w:r>
      <w:r w:rsidRPr="005C31F1">
        <w:rPr>
          <w:rFonts w:ascii="Times New Roman" w:eastAsia="Times New Roman" w:hAnsi="Times New Roman" w:cs="Times New Roman"/>
          <w:color w:val="000000"/>
          <w:sz w:val="24"/>
          <w:szCs w:val="24"/>
          <w:lang w:eastAsia="lt-LT"/>
        </w:rPr>
        <w:t>sąlygų</w:t>
      </w:r>
    </w:p>
    <w:p w14:paraId="14A2EBA7" w14:textId="77777777" w:rsidR="007F7FAA" w:rsidRDefault="00DB72FF" w:rsidP="00DB72FF">
      <w:pPr>
        <w:spacing w:after="0"/>
        <w:jc w:val="righ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r w:rsidRPr="005C31F1">
        <w:rPr>
          <w:rFonts w:ascii="Times New Roman" w:eastAsia="Times New Roman" w:hAnsi="Times New Roman" w:cs="Times New Roman"/>
          <w:color w:val="000000"/>
          <w:sz w:val="24"/>
          <w:szCs w:val="24"/>
          <w:lang w:eastAsia="lt-LT"/>
        </w:rPr>
        <w:t xml:space="preserve"> priedas</w:t>
      </w:r>
    </w:p>
    <w:p w14:paraId="493730D2" w14:textId="77777777" w:rsidR="00DB72FF" w:rsidRDefault="00DB72FF" w:rsidP="00DB72FF">
      <w:pPr>
        <w:spacing w:after="0"/>
        <w:jc w:val="right"/>
        <w:rPr>
          <w:rFonts w:ascii="Times New Roman" w:hAnsi="Times New Roman" w:cs="Times New Roman"/>
          <w:b/>
          <w:bCs/>
          <w:sz w:val="24"/>
          <w:szCs w:val="24"/>
        </w:rPr>
      </w:pPr>
    </w:p>
    <w:p w14:paraId="6558C93F" w14:textId="77777777" w:rsidR="00DB72FF" w:rsidRPr="00744DDA" w:rsidRDefault="00DB72FF" w:rsidP="00DB72FF">
      <w:pPr>
        <w:spacing w:after="0"/>
        <w:jc w:val="right"/>
        <w:rPr>
          <w:rFonts w:ascii="Times New Roman" w:hAnsi="Times New Roman" w:cs="Times New Roman"/>
          <w:b/>
          <w:bCs/>
          <w:sz w:val="24"/>
          <w:szCs w:val="24"/>
        </w:rPr>
      </w:pPr>
    </w:p>
    <w:p w14:paraId="1A2D5160" w14:textId="77777777" w:rsidR="000846B4" w:rsidRPr="00744DDA" w:rsidRDefault="00C47BE0" w:rsidP="00434980">
      <w:pPr>
        <w:spacing w:after="0"/>
        <w:jc w:val="center"/>
        <w:rPr>
          <w:rFonts w:ascii="Times New Roman" w:hAnsi="Times New Roman" w:cs="Times New Roman"/>
          <w:b/>
          <w:bCs/>
          <w:sz w:val="24"/>
          <w:szCs w:val="24"/>
        </w:rPr>
      </w:pPr>
      <w:r w:rsidRPr="00744DDA">
        <w:rPr>
          <w:rFonts w:ascii="Times New Roman" w:hAnsi="Times New Roman" w:cs="Times New Roman"/>
          <w:b/>
          <w:bCs/>
          <w:sz w:val="24"/>
          <w:szCs w:val="24"/>
        </w:rPr>
        <w:t>TE</w:t>
      </w:r>
      <w:r w:rsidR="00E800DD">
        <w:rPr>
          <w:rFonts w:ascii="Times New Roman" w:hAnsi="Times New Roman" w:cs="Times New Roman"/>
          <w:b/>
          <w:bCs/>
          <w:sz w:val="24"/>
          <w:szCs w:val="24"/>
        </w:rPr>
        <w:t>I</w:t>
      </w:r>
      <w:r w:rsidRPr="00744DDA">
        <w:rPr>
          <w:rFonts w:ascii="Times New Roman" w:hAnsi="Times New Roman" w:cs="Times New Roman"/>
          <w:b/>
          <w:bCs/>
          <w:sz w:val="24"/>
          <w:szCs w:val="24"/>
        </w:rPr>
        <w:t xml:space="preserve">KĖJO DEKLARACIJA DĖL </w:t>
      </w:r>
      <w:r w:rsidR="00DD2B30" w:rsidRPr="00744DDA">
        <w:rPr>
          <w:rFonts w:ascii="Times New Roman" w:hAnsi="Times New Roman" w:cs="Times New Roman"/>
          <w:b/>
          <w:bCs/>
          <w:sz w:val="24"/>
          <w:szCs w:val="24"/>
        </w:rPr>
        <w:t>ATITIKIMO</w:t>
      </w:r>
      <w:r w:rsidRPr="00744DDA">
        <w:rPr>
          <w:rFonts w:ascii="Times New Roman" w:hAnsi="Times New Roman" w:cs="Times New Roman"/>
          <w:b/>
          <w:bCs/>
          <w:sz w:val="24"/>
          <w:szCs w:val="24"/>
        </w:rPr>
        <w:t xml:space="preserve"> </w:t>
      </w:r>
      <w:r w:rsidR="00DD2B30" w:rsidRPr="00744DDA">
        <w:rPr>
          <w:rFonts w:ascii="Times New Roman" w:hAnsi="Times New Roman" w:cs="Times New Roman"/>
          <w:b/>
          <w:bCs/>
          <w:sz w:val="24"/>
          <w:szCs w:val="24"/>
        </w:rPr>
        <w:t>NACIONALINIO SAUGUMO REIKALAVIMAMS</w:t>
      </w:r>
    </w:p>
    <w:p w14:paraId="5797A165" w14:textId="77777777" w:rsidR="00E30FE8" w:rsidRPr="00744DDA" w:rsidRDefault="00E30FE8" w:rsidP="00434980">
      <w:pPr>
        <w:spacing w:after="0"/>
        <w:jc w:val="center"/>
        <w:rPr>
          <w:rFonts w:ascii="Times New Roman" w:hAnsi="Times New Roman" w:cs="Times New Roman"/>
          <w:b/>
          <w:bCs/>
          <w:sz w:val="24"/>
          <w:szCs w:val="24"/>
        </w:rPr>
      </w:pPr>
      <w:r w:rsidRPr="00744DDA">
        <w:rPr>
          <w:rFonts w:ascii="Times New Roman" w:hAnsi="Times New Roman" w:cs="Times New Roman"/>
          <w:b/>
          <w:bCs/>
          <w:sz w:val="24"/>
          <w:szCs w:val="24"/>
        </w:rPr>
        <w:t>(deklaraciją pildo kiekvienas te</w:t>
      </w:r>
      <w:r w:rsidR="00E800DD">
        <w:rPr>
          <w:rFonts w:ascii="Times New Roman" w:hAnsi="Times New Roman" w:cs="Times New Roman"/>
          <w:b/>
          <w:bCs/>
          <w:sz w:val="24"/>
          <w:szCs w:val="24"/>
        </w:rPr>
        <w:t>i</w:t>
      </w:r>
      <w:r w:rsidRPr="00744DDA">
        <w:rPr>
          <w:rFonts w:ascii="Times New Roman" w:hAnsi="Times New Roman" w:cs="Times New Roman"/>
          <w:b/>
          <w:bCs/>
          <w:sz w:val="24"/>
          <w:szCs w:val="24"/>
        </w:rPr>
        <w:t>kėjas ir (ar) kiekvienas jungtinės veiklos partneris)</w:t>
      </w:r>
    </w:p>
    <w:p w14:paraId="6F179181" w14:textId="77777777" w:rsidR="000D273B" w:rsidRPr="00744DDA" w:rsidRDefault="000D273B" w:rsidP="00434980">
      <w:pPr>
        <w:shd w:val="clear" w:color="auto" w:fill="FFFFFF" w:themeFill="background1"/>
        <w:spacing w:after="0"/>
        <w:ind w:right="-23"/>
        <w:jc w:val="both"/>
        <w:rPr>
          <w:rFonts w:ascii="Times New Roman" w:hAnsi="Times New Roman" w:cs="Times New Roman"/>
          <w:i/>
          <w:iCs/>
          <w:color w:val="FF0000"/>
          <w:sz w:val="24"/>
          <w:szCs w:val="24"/>
        </w:rPr>
      </w:pPr>
      <w:bookmarkStart w:id="1" w:name="_Hlk103175526"/>
    </w:p>
    <w:p w14:paraId="7635FEB1" w14:textId="77777777" w:rsidR="00956138" w:rsidRPr="00744DDA" w:rsidRDefault="00E800DD" w:rsidP="00434980">
      <w:pPr>
        <w:shd w:val="clear" w:color="auto" w:fill="FFFFFF" w:themeFill="background1"/>
        <w:spacing w:after="0"/>
        <w:ind w:right="-23"/>
        <w:jc w:val="both"/>
        <w:rPr>
          <w:rFonts w:ascii="Times New Roman" w:hAnsi="Times New Roman" w:cs="Times New Roman"/>
          <w:sz w:val="24"/>
          <w:szCs w:val="24"/>
        </w:rPr>
      </w:pPr>
      <w:r w:rsidRPr="00DB72FF">
        <w:rPr>
          <w:rFonts w:ascii="Times New Roman" w:hAnsi="Times New Roman" w:cs="Times New Roman"/>
          <w:color w:val="FF0000"/>
          <w:sz w:val="24"/>
          <w:szCs w:val="24"/>
        </w:rPr>
        <w:t>Aš (t</w:t>
      </w:r>
      <w:r w:rsidR="00B50BE2" w:rsidRPr="00DB72FF">
        <w:rPr>
          <w:rFonts w:ascii="Times New Roman" w:hAnsi="Times New Roman" w:cs="Times New Roman"/>
          <w:color w:val="FF0000"/>
          <w:sz w:val="24"/>
          <w:szCs w:val="24"/>
        </w:rPr>
        <w:t>e</w:t>
      </w:r>
      <w:r w:rsidRPr="00DB72FF">
        <w:rPr>
          <w:rFonts w:ascii="Times New Roman" w:hAnsi="Times New Roman" w:cs="Times New Roman"/>
          <w:color w:val="FF0000"/>
          <w:sz w:val="24"/>
          <w:szCs w:val="24"/>
        </w:rPr>
        <w:t>i</w:t>
      </w:r>
      <w:r w:rsidR="00B50BE2" w:rsidRPr="00DB72FF">
        <w:rPr>
          <w:rFonts w:ascii="Times New Roman" w:hAnsi="Times New Roman" w:cs="Times New Roman"/>
          <w:color w:val="FF0000"/>
          <w:sz w:val="24"/>
          <w:szCs w:val="24"/>
        </w:rPr>
        <w:t>kėjas)</w:t>
      </w:r>
      <w:r w:rsidR="00DB72FF">
        <w:rPr>
          <w:rFonts w:ascii="Times New Roman" w:hAnsi="Times New Roman" w:cs="Times New Roman"/>
          <w:color w:val="FF0000"/>
          <w:sz w:val="24"/>
          <w:szCs w:val="24"/>
          <w:vertAlign w:val="superscript"/>
        </w:rPr>
        <w:t>1</w:t>
      </w:r>
      <w:r w:rsidR="00B50BE2" w:rsidRPr="00DB72FF">
        <w:rPr>
          <w:rFonts w:ascii="Times New Roman" w:hAnsi="Times New Roman" w:cs="Times New Roman"/>
          <w:color w:val="FF0000"/>
          <w:sz w:val="24"/>
          <w:szCs w:val="24"/>
        </w:rPr>
        <w:t xml:space="preserve"> </w:t>
      </w:r>
      <w:r w:rsidR="00B50BE2" w:rsidRPr="00744DDA">
        <w:rPr>
          <w:rFonts w:ascii="Times New Roman" w:hAnsi="Times New Roman" w:cs="Times New Roman"/>
          <w:sz w:val="24"/>
          <w:szCs w:val="24"/>
        </w:rPr>
        <w:t>deklaruoju ir patvirtinu</w:t>
      </w:r>
      <w:r w:rsidR="00F84269" w:rsidRPr="00744DDA">
        <w:rPr>
          <w:rFonts w:ascii="Times New Roman" w:hAnsi="Times New Roman" w:cs="Times New Roman"/>
          <w:sz w:val="24"/>
          <w:szCs w:val="24"/>
        </w:rPr>
        <w:t>, kad</w:t>
      </w:r>
      <w:r w:rsidR="00A91163" w:rsidRPr="00744DDA">
        <w:rPr>
          <w:rFonts w:ascii="Times New Roman" w:hAnsi="Times New Roman" w:cs="Times New Roman"/>
          <w:sz w:val="24"/>
          <w:szCs w:val="24"/>
        </w:rPr>
        <w:t xml:space="preserve"> </w:t>
      </w:r>
      <w:r w:rsidR="00EA4C24" w:rsidRPr="00744DDA">
        <w:rPr>
          <w:rFonts w:ascii="Times New Roman" w:hAnsi="Times New Roman" w:cs="Times New Roman"/>
          <w:sz w:val="24"/>
          <w:szCs w:val="24"/>
        </w:rPr>
        <w:t xml:space="preserve">nei pasiūlymo pateikimo metu, nei pirkimo sutarties vykdymo metu, </w:t>
      </w:r>
      <w:r w:rsidR="00A91163" w:rsidRPr="00744DDA">
        <w:rPr>
          <w:rFonts w:ascii="Times New Roman" w:hAnsi="Times New Roman" w:cs="Times New Roman"/>
          <w:sz w:val="24"/>
          <w:szCs w:val="24"/>
        </w:rPr>
        <w:t>aš, mano pasitelkti asmenys (ūkio subjektai, kurių pajėgumais remiuosi, subte</w:t>
      </w:r>
      <w:r>
        <w:rPr>
          <w:rFonts w:ascii="Times New Roman" w:hAnsi="Times New Roman" w:cs="Times New Roman"/>
          <w:sz w:val="24"/>
          <w:szCs w:val="24"/>
        </w:rPr>
        <w:t>i</w:t>
      </w:r>
      <w:r w:rsidR="00A91163" w:rsidRPr="00744DDA">
        <w:rPr>
          <w:rFonts w:ascii="Times New Roman" w:hAnsi="Times New Roman" w:cs="Times New Roman"/>
          <w:sz w:val="24"/>
          <w:szCs w:val="24"/>
        </w:rPr>
        <w:t>kėjai)</w:t>
      </w:r>
      <w:r w:rsidR="00DE0BD4" w:rsidRPr="00744DDA">
        <w:rPr>
          <w:rFonts w:ascii="Times New Roman" w:hAnsi="Times New Roman" w:cs="Times New Roman"/>
          <w:sz w:val="24"/>
          <w:szCs w:val="24"/>
        </w:rPr>
        <w:t xml:space="preserve">, mano siūlomos prekės, </w:t>
      </w:r>
      <w:r w:rsidR="007F24A3" w:rsidRPr="00744DDA">
        <w:rPr>
          <w:rFonts w:ascii="Times New Roman" w:hAnsi="Times New Roman" w:cs="Times New Roman"/>
          <w:sz w:val="24"/>
          <w:szCs w:val="24"/>
        </w:rPr>
        <w:t xml:space="preserve">jų gamintojai, </w:t>
      </w:r>
      <w:r w:rsidR="00DE0BD4" w:rsidRPr="00744DDA">
        <w:rPr>
          <w:rFonts w:ascii="Times New Roman" w:hAnsi="Times New Roman" w:cs="Times New Roman"/>
          <w:sz w:val="24"/>
          <w:szCs w:val="24"/>
        </w:rPr>
        <w:t>paslaugos</w:t>
      </w:r>
      <w:r w:rsidR="007F24A3" w:rsidRPr="00744DDA">
        <w:rPr>
          <w:rFonts w:ascii="Times New Roman" w:hAnsi="Times New Roman" w:cs="Times New Roman"/>
          <w:sz w:val="24"/>
          <w:szCs w:val="24"/>
        </w:rPr>
        <w:t xml:space="preserve"> ir jas teikiantys subjektai, tai pat mano ir visų nurodytų subjektų kontroliuojantys </w:t>
      </w:r>
      <w:r w:rsidR="007F24A3" w:rsidRPr="00DB72FF">
        <w:rPr>
          <w:rFonts w:ascii="Times New Roman" w:hAnsi="Times New Roman" w:cs="Times New Roman"/>
          <w:color w:val="FF0000"/>
          <w:sz w:val="24"/>
          <w:szCs w:val="24"/>
        </w:rPr>
        <w:t>asmenys</w:t>
      </w:r>
      <w:r w:rsidR="00DB72FF">
        <w:rPr>
          <w:rFonts w:ascii="Times New Roman" w:hAnsi="Times New Roman" w:cs="Times New Roman"/>
          <w:color w:val="FF0000"/>
          <w:sz w:val="24"/>
          <w:szCs w:val="24"/>
          <w:vertAlign w:val="superscript"/>
        </w:rPr>
        <w:t>2</w:t>
      </w:r>
      <w:r w:rsidR="00BB73F1">
        <w:rPr>
          <w:rFonts w:ascii="Times New Roman" w:hAnsi="Times New Roman" w:cs="Times New Roman"/>
          <w:sz w:val="24"/>
          <w:szCs w:val="24"/>
        </w:rPr>
        <w:t xml:space="preserve">, </w:t>
      </w:r>
      <w:r w:rsidR="00BB73F1" w:rsidRPr="00DB72FF">
        <w:rPr>
          <w:rFonts w:ascii="Times New Roman" w:hAnsi="Times New Roman" w:cs="Times New Roman"/>
          <w:sz w:val="24"/>
          <w:szCs w:val="24"/>
        </w:rPr>
        <w:t>ūkio subjektų grupės (</w:t>
      </w:r>
      <w:r w:rsidR="00BB73F1" w:rsidRPr="00DB72FF">
        <w:rPr>
          <w:rFonts w:ascii="Times New Roman" w:hAnsi="Times New Roman" w:cs="Times New Roman"/>
          <w:color w:val="000000"/>
          <w:sz w:val="24"/>
          <w:szCs w:val="24"/>
        </w:rPr>
        <w:t>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sidR="00BB73F1" w:rsidRPr="00DB72FF">
        <w:rPr>
          <w:rFonts w:ascii="Times New Roman" w:hAnsi="Times New Roman" w:cs="Times New Roman"/>
          <w:sz w:val="24"/>
          <w:szCs w:val="24"/>
        </w:rPr>
        <w:t>)</w:t>
      </w:r>
      <w:r w:rsidR="00DE0BD4" w:rsidRPr="00744DDA">
        <w:rPr>
          <w:rFonts w:ascii="Times New Roman" w:hAnsi="Times New Roman" w:cs="Times New Roman"/>
          <w:sz w:val="24"/>
          <w:szCs w:val="24"/>
        </w:rPr>
        <w:t xml:space="preserve"> nekelia ir nekels grėsmės </w:t>
      </w:r>
      <w:r w:rsidR="00F16AA7" w:rsidRPr="00744DDA">
        <w:rPr>
          <w:rFonts w:ascii="Times New Roman" w:hAnsi="Times New Roman" w:cs="Times New Roman"/>
          <w:sz w:val="24"/>
          <w:szCs w:val="24"/>
        </w:rPr>
        <w:t>nacionaliniam saugumui, kaip tai apibrėžta LR</w:t>
      </w:r>
      <w:r w:rsidR="007F24A3" w:rsidRPr="00744DDA">
        <w:rPr>
          <w:rFonts w:ascii="Times New Roman" w:hAnsi="Times New Roman" w:cs="Times New Roman"/>
          <w:sz w:val="24"/>
          <w:szCs w:val="24"/>
        </w:rPr>
        <w:t xml:space="preserve"> viešųjų pirkimų įstatyme</w:t>
      </w:r>
      <w:r w:rsidR="00A1106E" w:rsidRPr="00744DDA">
        <w:rPr>
          <w:rFonts w:ascii="Times New Roman" w:hAnsi="Times New Roman" w:cs="Times New Roman"/>
          <w:sz w:val="24"/>
          <w:szCs w:val="24"/>
        </w:rPr>
        <w:t xml:space="preserve"> /</w:t>
      </w:r>
      <w:r w:rsidR="007F24A3" w:rsidRPr="00744DDA">
        <w:rPr>
          <w:rFonts w:ascii="Times New Roman" w:hAnsi="Times New Roman" w:cs="Times New Roman"/>
          <w:sz w:val="24"/>
          <w:szCs w:val="24"/>
        </w:rPr>
        <w:t xml:space="preserve"> </w:t>
      </w:r>
      <w:r w:rsidR="00A1106E" w:rsidRPr="00744DDA">
        <w:rPr>
          <w:rFonts w:ascii="Times New Roman" w:hAnsi="Times New Roman" w:cs="Times New Roman"/>
          <w:sz w:val="24"/>
          <w:szCs w:val="24"/>
        </w:rPr>
        <w:t>LR pirkimų, atliekamų vandentvarkos, energetikos, transporto ar pašto paslaugų srities perkančiųjų subjektų, įstatyme,</w:t>
      </w:r>
      <w:r w:rsidR="00F16AA7" w:rsidRPr="00744DDA">
        <w:rPr>
          <w:rFonts w:ascii="Times New Roman" w:hAnsi="Times New Roman" w:cs="Times New Roman"/>
          <w:sz w:val="24"/>
          <w:szCs w:val="24"/>
        </w:rPr>
        <w:t xml:space="preserve"> </w:t>
      </w:r>
      <w:r w:rsidR="007F24A3" w:rsidRPr="00744DDA">
        <w:rPr>
          <w:rFonts w:ascii="Times New Roman" w:hAnsi="Times New Roman" w:cs="Times New Roman"/>
          <w:sz w:val="24"/>
          <w:szCs w:val="24"/>
        </w:rPr>
        <w:t>LR  nacionaliniam saugumui užtikrinti svarbių objektų apsaugos įstatym</w:t>
      </w:r>
      <w:r w:rsidR="00A1106E" w:rsidRPr="00744DDA">
        <w:rPr>
          <w:rFonts w:ascii="Times New Roman" w:hAnsi="Times New Roman" w:cs="Times New Roman"/>
          <w:sz w:val="24"/>
          <w:szCs w:val="24"/>
        </w:rPr>
        <w:t xml:space="preserve">e, LR </w:t>
      </w:r>
      <w:r w:rsidR="00240A08" w:rsidRPr="00744DDA">
        <w:rPr>
          <w:rFonts w:ascii="Times New Roman" w:hAnsi="Times New Roman" w:cs="Times New Roman"/>
          <w:sz w:val="24"/>
          <w:szCs w:val="24"/>
        </w:rPr>
        <w:t>tarptautinių sankcijų įstatyme ir kituose Europos Sąjungos, LR ir tarptautiniuose teisės aktuose</w:t>
      </w:r>
      <w:r w:rsidR="00956138" w:rsidRPr="00744DDA">
        <w:rPr>
          <w:rFonts w:ascii="Times New Roman" w:hAnsi="Times New Roman" w:cs="Times New Roman"/>
          <w:sz w:val="24"/>
          <w:szCs w:val="24"/>
        </w:rPr>
        <w:t>.</w:t>
      </w:r>
    </w:p>
    <w:p w14:paraId="1078BDD2" w14:textId="77777777" w:rsidR="00956138" w:rsidRPr="00744DDA" w:rsidRDefault="00956138" w:rsidP="00434980">
      <w:pPr>
        <w:shd w:val="clear" w:color="auto" w:fill="FFFFFF" w:themeFill="background1"/>
        <w:spacing w:after="0"/>
        <w:ind w:right="-23"/>
        <w:jc w:val="both"/>
        <w:rPr>
          <w:rFonts w:ascii="Times New Roman" w:hAnsi="Times New Roman" w:cs="Times New Roman"/>
          <w:sz w:val="24"/>
          <w:szCs w:val="24"/>
        </w:rPr>
      </w:pPr>
    </w:p>
    <w:p w14:paraId="0316DBF6" w14:textId="77777777" w:rsidR="00B50BE2" w:rsidRPr="00744DDA" w:rsidRDefault="00956138" w:rsidP="00434980">
      <w:pPr>
        <w:shd w:val="clear" w:color="auto" w:fill="FFFFFF" w:themeFill="background1"/>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 xml:space="preserve">Aš </w:t>
      </w:r>
      <w:r w:rsidRPr="00DB72FF">
        <w:rPr>
          <w:rFonts w:ascii="Times New Roman" w:hAnsi="Times New Roman" w:cs="Times New Roman"/>
          <w:color w:val="FF0000"/>
          <w:sz w:val="24"/>
          <w:szCs w:val="24"/>
        </w:rPr>
        <w:t>(te</w:t>
      </w:r>
      <w:r w:rsidR="00E800DD" w:rsidRPr="00DB72FF">
        <w:rPr>
          <w:rFonts w:ascii="Times New Roman" w:hAnsi="Times New Roman" w:cs="Times New Roman"/>
          <w:color w:val="FF0000"/>
          <w:sz w:val="24"/>
          <w:szCs w:val="24"/>
        </w:rPr>
        <w:t>i</w:t>
      </w:r>
      <w:r w:rsidRPr="00DB72FF">
        <w:rPr>
          <w:rFonts w:ascii="Times New Roman" w:hAnsi="Times New Roman" w:cs="Times New Roman"/>
          <w:color w:val="FF0000"/>
          <w:sz w:val="24"/>
          <w:szCs w:val="24"/>
        </w:rPr>
        <w:t>kėjas)</w:t>
      </w:r>
      <w:r w:rsidR="00EA4C24" w:rsidRPr="00DB72FF">
        <w:rPr>
          <w:rFonts w:ascii="Times New Roman" w:hAnsi="Times New Roman" w:cs="Times New Roman"/>
          <w:color w:val="FF0000"/>
          <w:sz w:val="24"/>
          <w:szCs w:val="24"/>
        </w:rPr>
        <w:t xml:space="preserve"> </w:t>
      </w:r>
      <w:r w:rsidR="00EA4C24" w:rsidRPr="00744DDA">
        <w:rPr>
          <w:rFonts w:ascii="Times New Roman" w:hAnsi="Times New Roman" w:cs="Times New Roman"/>
          <w:sz w:val="24"/>
          <w:szCs w:val="24"/>
        </w:rPr>
        <w:t xml:space="preserve">deklaruoju ir </w:t>
      </w:r>
      <w:r w:rsidR="000D74A5" w:rsidRPr="00744DDA">
        <w:rPr>
          <w:rFonts w:ascii="Times New Roman" w:hAnsi="Times New Roman" w:cs="Times New Roman"/>
          <w:sz w:val="24"/>
          <w:szCs w:val="24"/>
        </w:rPr>
        <w:t>patvirtinu</w:t>
      </w:r>
      <w:r w:rsidR="00F84269" w:rsidRPr="00744DDA">
        <w:rPr>
          <w:rFonts w:ascii="Times New Roman" w:hAnsi="Times New Roman" w:cs="Times New Roman"/>
          <w:sz w:val="24"/>
          <w:szCs w:val="24"/>
        </w:rPr>
        <w:t>:</w:t>
      </w:r>
    </w:p>
    <w:p w14:paraId="1F012876" w14:textId="77777777" w:rsidR="00F84269" w:rsidRPr="00744DDA" w:rsidRDefault="00F84269" w:rsidP="00434980">
      <w:pPr>
        <w:shd w:val="clear" w:color="auto" w:fill="FFFFFF" w:themeFill="background1"/>
        <w:spacing w:after="0"/>
        <w:ind w:right="-23"/>
        <w:jc w:val="both"/>
        <w:rPr>
          <w:rFonts w:ascii="Times New Roman" w:hAnsi="Times New Roman" w:cs="Times New Roman"/>
          <w:sz w:val="24"/>
          <w:szCs w:val="24"/>
        </w:rPr>
      </w:pPr>
    </w:p>
    <w:p w14:paraId="0A7A0446" w14:textId="77777777" w:rsidR="00114304" w:rsidRPr="00744DDA" w:rsidRDefault="003536BA" w:rsidP="00E937A8">
      <w:pPr>
        <w:pStyle w:val="ListParagraph"/>
        <w:numPr>
          <w:ilvl w:val="0"/>
          <w:numId w:val="5"/>
        </w:numPr>
        <w:shd w:val="clear" w:color="auto" w:fill="FFFFFF" w:themeFill="background1"/>
        <w:tabs>
          <w:tab w:val="left" w:pos="284"/>
        </w:tabs>
        <w:spacing w:line="259" w:lineRule="auto"/>
        <w:ind w:left="0" w:right="-23" w:firstLine="0"/>
        <w:jc w:val="both"/>
        <w:rPr>
          <w:i/>
          <w:iCs/>
          <w:color w:val="FF0000"/>
        </w:rPr>
      </w:pPr>
      <w:r w:rsidRPr="00744DDA">
        <w:t xml:space="preserve"> </w:t>
      </w:r>
      <w:r w:rsidR="006544D2" w:rsidRPr="00744DDA">
        <w:t xml:space="preserve">Pirkimo </w:t>
      </w:r>
      <w:r w:rsidRPr="00744DDA">
        <w:t>vykdymo ir Sutarties vykdymo metu</w:t>
      </w:r>
      <w:r w:rsidR="00D127A6" w:rsidRPr="00744DDA">
        <w:t>,</w:t>
      </w:r>
      <w:r w:rsidR="00E800DD">
        <w:t xml:space="preserve"> aš </w:t>
      </w:r>
      <w:r w:rsidR="00E800DD" w:rsidRPr="00DB72FF">
        <w:rPr>
          <w:color w:val="FF0000"/>
        </w:rPr>
        <w:t>(t</w:t>
      </w:r>
      <w:r w:rsidR="007C4F7B" w:rsidRPr="00DB72FF">
        <w:rPr>
          <w:color w:val="FF0000"/>
        </w:rPr>
        <w:t>e</w:t>
      </w:r>
      <w:r w:rsidR="00E800DD" w:rsidRPr="00DB72FF">
        <w:rPr>
          <w:color w:val="FF0000"/>
        </w:rPr>
        <w:t>i</w:t>
      </w:r>
      <w:r w:rsidR="007C4F7B" w:rsidRPr="00DB72FF">
        <w:rPr>
          <w:color w:val="FF0000"/>
        </w:rPr>
        <w:t>kėjas)</w:t>
      </w:r>
      <w:r w:rsidR="007C4F7B" w:rsidRPr="00744DDA">
        <w:t xml:space="preserve"> ir visi mano ūkio subjektai, kurių pajėgumais remiuosi</w:t>
      </w:r>
      <w:r w:rsidR="00496757" w:rsidRPr="00744DDA">
        <w:t xml:space="preserve"> ar (ir) remsiuosi</w:t>
      </w:r>
      <w:r w:rsidR="007C4F7B" w:rsidRPr="00744DDA">
        <w:t xml:space="preserve">, </w:t>
      </w:r>
      <w:r w:rsidR="00E72A65" w:rsidRPr="00744DDA">
        <w:t xml:space="preserve">šiuo metu ar ateityje pasitelkti </w:t>
      </w:r>
      <w:r w:rsidR="007C4F7B" w:rsidRPr="00744DDA">
        <w:t>subte</w:t>
      </w:r>
      <w:r w:rsidR="00E800DD">
        <w:t>i</w:t>
      </w:r>
      <w:r w:rsidR="007C4F7B" w:rsidRPr="00744DDA">
        <w:t>kėjai, prekių (ir jų sudedamųjų dalių</w:t>
      </w:r>
      <w:r w:rsidR="00C7411E" w:rsidRPr="00744DDA">
        <w:t>, pakuočių</w:t>
      </w:r>
      <w:r w:rsidR="007C4F7B" w:rsidRPr="00744DDA">
        <w:t xml:space="preserve">) gamintojai bei kiekvieno iš jų, įskaitant mane, kontroliuojantys asmenys nėra registruoti </w:t>
      </w:r>
      <w:r w:rsidR="00114304" w:rsidRPr="00744DDA">
        <w:t xml:space="preserve">nurodytoje </w:t>
      </w:r>
      <w:r w:rsidR="007C4F7B" w:rsidRPr="00744DDA">
        <w:t>šalyje ar teritorijoje</w:t>
      </w:r>
      <w:r w:rsidR="00114304" w:rsidRPr="00744DDA">
        <w:t>:</w:t>
      </w:r>
    </w:p>
    <w:p w14:paraId="0602ADE7" w14:textId="77777777" w:rsidR="00013F55" w:rsidRPr="00744DDA"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1.</w:t>
      </w:r>
      <w:r w:rsidRPr="00744DDA">
        <w:rPr>
          <w:rFonts w:ascii="Times New Roman" w:hAnsi="Times New Roman" w:cs="Times New Roman"/>
          <w:sz w:val="24"/>
          <w:szCs w:val="24"/>
        </w:rPr>
        <w:tab/>
        <w:t>Rusijos Federacija.</w:t>
      </w:r>
    </w:p>
    <w:p w14:paraId="2FD61A6F" w14:textId="77777777" w:rsidR="00013F55" w:rsidRPr="00744DDA"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2.</w:t>
      </w:r>
      <w:r w:rsidRPr="00744DDA">
        <w:rPr>
          <w:rFonts w:ascii="Times New Roman" w:hAnsi="Times New Roman" w:cs="Times New Roman"/>
          <w:sz w:val="24"/>
          <w:szCs w:val="24"/>
        </w:rPr>
        <w:tab/>
        <w:t>Baltarusijos Respublika.</w:t>
      </w:r>
    </w:p>
    <w:p w14:paraId="43C0F1E9" w14:textId="77777777" w:rsidR="00013F55" w:rsidRPr="00744DDA"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3.</w:t>
      </w:r>
      <w:r w:rsidRPr="00744DDA">
        <w:rPr>
          <w:rFonts w:ascii="Times New Roman" w:hAnsi="Times New Roman" w:cs="Times New Roman"/>
          <w:sz w:val="24"/>
          <w:szCs w:val="24"/>
        </w:rPr>
        <w:tab/>
        <w:t xml:space="preserve">Rusijos Federacijos aneksuotas Krymas. </w:t>
      </w:r>
    </w:p>
    <w:p w14:paraId="5C0D4C76" w14:textId="77777777" w:rsidR="00013F55" w:rsidRPr="00744DDA"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4.</w:t>
      </w:r>
      <w:r w:rsidRPr="00744DDA">
        <w:rPr>
          <w:rFonts w:ascii="Times New Roman" w:hAnsi="Times New Roman" w:cs="Times New Roman"/>
          <w:sz w:val="24"/>
          <w:szCs w:val="24"/>
        </w:rPr>
        <w:tab/>
        <w:t xml:space="preserve">Moldovos Respublikos Vyriausybės nekontroliuojama </w:t>
      </w:r>
      <w:proofErr w:type="spellStart"/>
      <w:r w:rsidRPr="00744DDA">
        <w:rPr>
          <w:rFonts w:ascii="Times New Roman" w:hAnsi="Times New Roman" w:cs="Times New Roman"/>
          <w:sz w:val="24"/>
          <w:szCs w:val="24"/>
        </w:rPr>
        <w:t>Padniestrės</w:t>
      </w:r>
      <w:proofErr w:type="spellEnd"/>
      <w:r w:rsidRPr="00744DDA">
        <w:rPr>
          <w:rFonts w:ascii="Times New Roman" w:hAnsi="Times New Roman" w:cs="Times New Roman"/>
          <w:sz w:val="24"/>
          <w:szCs w:val="24"/>
        </w:rPr>
        <w:t xml:space="preserve"> teritorija.</w:t>
      </w:r>
    </w:p>
    <w:p w14:paraId="053B3C63" w14:textId="77777777" w:rsidR="00013F55" w:rsidRPr="00744DDA"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5.</w:t>
      </w:r>
      <w:r w:rsidRPr="00744DDA">
        <w:rPr>
          <w:rFonts w:ascii="Times New Roman" w:hAnsi="Times New Roman" w:cs="Times New Roman"/>
          <w:sz w:val="24"/>
          <w:szCs w:val="24"/>
        </w:rPr>
        <w:tab/>
      </w:r>
      <w:proofErr w:type="spellStart"/>
      <w:r w:rsidRPr="00744DDA">
        <w:rPr>
          <w:rFonts w:ascii="Times New Roman" w:hAnsi="Times New Roman" w:cs="Times New Roman"/>
          <w:sz w:val="24"/>
          <w:szCs w:val="24"/>
        </w:rPr>
        <w:t>Sakartvelo</w:t>
      </w:r>
      <w:proofErr w:type="spellEnd"/>
      <w:r w:rsidRPr="00744DDA">
        <w:rPr>
          <w:rFonts w:ascii="Times New Roman" w:hAnsi="Times New Roman" w:cs="Times New Roman"/>
          <w:sz w:val="24"/>
          <w:szCs w:val="24"/>
        </w:rPr>
        <w:t xml:space="preserve"> Vyriausybės nekontroliuojamos Abchazijos ir Pietų Osetijos teritorijos.</w:t>
      </w:r>
    </w:p>
    <w:bookmarkEnd w:id="1"/>
    <w:p w14:paraId="4C885C8F" w14:textId="77777777" w:rsidR="007C4F7B" w:rsidRPr="00744DDA" w:rsidRDefault="007C4F7B" w:rsidP="00434980">
      <w:pPr>
        <w:shd w:val="clear" w:color="auto" w:fill="FFFFFF" w:themeFill="background1"/>
        <w:spacing w:after="0"/>
        <w:ind w:right="-23"/>
        <w:jc w:val="both"/>
        <w:rPr>
          <w:rFonts w:ascii="Times New Roman" w:hAnsi="Times New Roman" w:cs="Times New Roman"/>
          <w:sz w:val="24"/>
          <w:szCs w:val="24"/>
        </w:rPr>
      </w:pPr>
    </w:p>
    <w:p w14:paraId="2653B570" w14:textId="77777777" w:rsidR="00A01235" w:rsidRPr="00744DDA" w:rsidRDefault="001B52FC" w:rsidP="00E937A8">
      <w:pPr>
        <w:pStyle w:val="ListParagraph"/>
        <w:numPr>
          <w:ilvl w:val="0"/>
          <w:numId w:val="5"/>
        </w:numPr>
        <w:shd w:val="clear" w:color="auto" w:fill="FFFFFF" w:themeFill="background1"/>
        <w:tabs>
          <w:tab w:val="left" w:pos="426"/>
        </w:tabs>
        <w:spacing w:line="259" w:lineRule="auto"/>
        <w:ind w:left="0" w:right="-23" w:firstLine="0"/>
        <w:jc w:val="both"/>
      </w:pPr>
      <w:r>
        <w:t>S</w:t>
      </w:r>
      <w:r w:rsidR="00496757" w:rsidRPr="00744DDA">
        <w:t xml:space="preserve">iūlysiu ir </w:t>
      </w:r>
      <w:r w:rsidR="007C4F7B" w:rsidRPr="00744DDA">
        <w:rPr>
          <w:shd w:val="clear" w:color="auto" w:fill="FFFFFF" w:themeFill="background1"/>
        </w:rPr>
        <w:t xml:space="preserve">sutarties vykdymo metu </w:t>
      </w:r>
      <w:r w:rsidR="00496757" w:rsidRPr="00744DDA">
        <w:rPr>
          <w:shd w:val="clear" w:color="auto" w:fill="FFFFFF" w:themeFill="background1"/>
        </w:rPr>
        <w:t xml:space="preserve">tieksiu prekes </w:t>
      </w:r>
      <w:r w:rsidR="007C4F7B" w:rsidRPr="00744DDA">
        <w:rPr>
          <w:color w:val="000000"/>
          <w:shd w:val="clear" w:color="auto" w:fill="FFFFFF" w:themeFill="background1"/>
        </w:rPr>
        <w:t>(įskaitant jų sudedamąsias dalis</w:t>
      </w:r>
      <w:r w:rsidR="00C7411E" w:rsidRPr="00744DDA">
        <w:rPr>
          <w:color w:val="000000"/>
          <w:shd w:val="clear" w:color="auto" w:fill="FFFFFF" w:themeFill="background1"/>
        </w:rPr>
        <w:t>,</w:t>
      </w:r>
      <w:r w:rsidR="00C7411E" w:rsidRPr="00744DDA">
        <w:t xml:space="preserve"> pakuotes</w:t>
      </w:r>
      <w:r w:rsidR="007C4F7B" w:rsidRPr="00744DDA">
        <w:rPr>
          <w:color w:val="000000"/>
          <w:shd w:val="clear" w:color="auto" w:fill="FFFFFF" w:themeFill="background1"/>
        </w:rPr>
        <w:t>) ir tei</w:t>
      </w:r>
      <w:r w:rsidR="00D75766" w:rsidRPr="00744DDA">
        <w:rPr>
          <w:color w:val="000000"/>
          <w:shd w:val="clear" w:color="auto" w:fill="FFFFFF" w:themeFill="background1"/>
        </w:rPr>
        <w:t xml:space="preserve">ksiu paslaugas, kurių </w:t>
      </w:r>
      <w:r w:rsidR="007C4F7B" w:rsidRPr="00744DDA">
        <w:rPr>
          <w:color w:val="000000"/>
          <w:shd w:val="clear" w:color="auto" w:fill="FFFFFF" w:themeFill="background1"/>
        </w:rPr>
        <w:t xml:space="preserve">kilmės šalis </w:t>
      </w:r>
      <w:r w:rsidR="00525200" w:rsidRPr="00744DDA">
        <w:rPr>
          <w:color w:val="000000"/>
          <w:shd w:val="clear" w:color="auto" w:fill="FFFFFF" w:themeFill="background1"/>
        </w:rPr>
        <w:t xml:space="preserve">/ paslaugų teikimo vieta </w:t>
      </w:r>
      <w:r w:rsidR="007C4F7B" w:rsidRPr="00744DDA">
        <w:rPr>
          <w:color w:val="000000"/>
          <w:shd w:val="clear" w:color="auto" w:fill="FFFFFF" w:themeFill="background1"/>
        </w:rPr>
        <w:t xml:space="preserve">nėra nurodyta </w:t>
      </w:r>
      <w:r w:rsidR="00A01235" w:rsidRPr="00744DDA">
        <w:rPr>
          <w:color w:val="000000"/>
          <w:shd w:val="clear" w:color="auto" w:fill="FFFFFF" w:themeFill="background1"/>
        </w:rPr>
        <w:t>šioje šalyje ar teritorijoje:</w:t>
      </w:r>
    </w:p>
    <w:p w14:paraId="74645B35" w14:textId="77777777" w:rsidR="00A01235" w:rsidRPr="00744DDA"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744DDA">
        <w:rPr>
          <w:rFonts w:ascii="Times New Roman" w:hAnsi="Times New Roman" w:cs="Times New Roman"/>
          <w:color w:val="000000"/>
          <w:sz w:val="24"/>
          <w:szCs w:val="24"/>
          <w:shd w:val="clear" w:color="auto" w:fill="FFFFFF" w:themeFill="background1"/>
        </w:rPr>
        <w:t>1.</w:t>
      </w:r>
      <w:r w:rsidRPr="00744DDA">
        <w:rPr>
          <w:rFonts w:ascii="Times New Roman" w:hAnsi="Times New Roman" w:cs="Times New Roman"/>
          <w:color w:val="000000"/>
          <w:sz w:val="24"/>
          <w:szCs w:val="24"/>
          <w:shd w:val="clear" w:color="auto" w:fill="FFFFFF" w:themeFill="background1"/>
        </w:rPr>
        <w:tab/>
        <w:t>Rusijos Federacija.</w:t>
      </w:r>
    </w:p>
    <w:p w14:paraId="490BF212" w14:textId="77777777" w:rsidR="00A01235" w:rsidRPr="00744DDA"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744DDA">
        <w:rPr>
          <w:rFonts w:ascii="Times New Roman" w:hAnsi="Times New Roman" w:cs="Times New Roman"/>
          <w:color w:val="000000"/>
          <w:sz w:val="24"/>
          <w:szCs w:val="24"/>
          <w:shd w:val="clear" w:color="auto" w:fill="FFFFFF" w:themeFill="background1"/>
        </w:rPr>
        <w:t>2.</w:t>
      </w:r>
      <w:r w:rsidRPr="00744DDA">
        <w:rPr>
          <w:rFonts w:ascii="Times New Roman" w:hAnsi="Times New Roman" w:cs="Times New Roman"/>
          <w:color w:val="000000"/>
          <w:sz w:val="24"/>
          <w:szCs w:val="24"/>
          <w:shd w:val="clear" w:color="auto" w:fill="FFFFFF" w:themeFill="background1"/>
        </w:rPr>
        <w:tab/>
        <w:t>Baltarusijos Respublika.</w:t>
      </w:r>
    </w:p>
    <w:p w14:paraId="6A527314" w14:textId="77777777" w:rsidR="00A01235" w:rsidRPr="00744DDA"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744DDA">
        <w:rPr>
          <w:rFonts w:ascii="Times New Roman" w:hAnsi="Times New Roman" w:cs="Times New Roman"/>
          <w:color w:val="000000"/>
          <w:sz w:val="24"/>
          <w:szCs w:val="24"/>
          <w:shd w:val="clear" w:color="auto" w:fill="FFFFFF" w:themeFill="background1"/>
        </w:rPr>
        <w:t>3.</w:t>
      </w:r>
      <w:r w:rsidRPr="00744DDA">
        <w:rPr>
          <w:rFonts w:ascii="Times New Roman" w:hAnsi="Times New Roman" w:cs="Times New Roman"/>
          <w:color w:val="000000"/>
          <w:sz w:val="24"/>
          <w:szCs w:val="24"/>
          <w:shd w:val="clear" w:color="auto" w:fill="FFFFFF" w:themeFill="background1"/>
        </w:rPr>
        <w:tab/>
        <w:t xml:space="preserve">Rusijos Federacijos aneksuotas Krymas. </w:t>
      </w:r>
    </w:p>
    <w:p w14:paraId="7815BE99" w14:textId="77777777" w:rsidR="00A01235" w:rsidRPr="00744DDA"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744DDA">
        <w:rPr>
          <w:rFonts w:ascii="Times New Roman" w:hAnsi="Times New Roman" w:cs="Times New Roman"/>
          <w:color w:val="000000"/>
          <w:sz w:val="24"/>
          <w:szCs w:val="24"/>
          <w:shd w:val="clear" w:color="auto" w:fill="FFFFFF" w:themeFill="background1"/>
        </w:rPr>
        <w:t>4.</w:t>
      </w:r>
      <w:r w:rsidRPr="00744DDA">
        <w:rPr>
          <w:rFonts w:ascii="Times New Roman" w:hAnsi="Times New Roman" w:cs="Times New Roman"/>
          <w:color w:val="000000"/>
          <w:sz w:val="24"/>
          <w:szCs w:val="24"/>
          <w:shd w:val="clear" w:color="auto" w:fill="FFFFFF" w:themeFill="background1"/>
        </w:rPr>
        <w:tab/>
        <w:t xml:space="preserve">Moldovos Respublikos Vyriausybės nekontroliuojama </w:t>
      </w:r>
      <w:proofErr w:type="spellStart"/>
      <w:r w:rsidRPr="00744DDA">
        <w:rPr>
          <w:rFonts w:ascii="Times New Roman" w:hAnsi="Times New Roman" w:cs="Times New Roman"/>
          <w:color w:val="000000"/>
          <w:sz w:val="24"/>
          <w:szCs w:val="24"/>
          <w:shd w:val="clear" w:color="auto" w:fill="FFFFFF" w:themeFill="background1"/>
        </w:rPr>
        <w:t>Padniestrės</w:t>
      </w:r>
      <w:proofErr w:type="spellEnd"/>
      <w:r w:rsidRPr="00744DDA">
        <w:rPr>
          <w:rFonts w:ascii="Times New Roman" w:hAnsi="Times New Roman" w:cs="Times New Roman"/>
          <w:color w:val="000000"/>
          <w:sz w:val="24"/>
          <w:szCs w:val="24"/>
          <w:shd w:val="clear" w:color="auto" w:fill="FFFFFF" w:themeFill="background1"/>
        </w:rPr>
        <w:t xml:space="preserve"> teritorija.</w:t>
      </w:r>
    </w:p>
    <w:p w14:paraId="753DE8D8" w14:textId="77777777" w:rsidR="00A01235" w:rsidRPr="00744DDA"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744DDA">
        <w:rPr>
          <w:rFonts w:ascii="Times New Roman" w:hAnsi="Times New Roman" w:cs="Times New Roman"/>
          <w:color w:val="000000"/>
          <w:sz w:val="24"/>
          <w:szCs w:val="24"/>
          <w:shd w:val="clear" w:color="auto" w:fill="FFFFFF" w:themeFill="background1"/>
        </w:rPr>
        <w:lastRenderedPageBreak/>
        <w:t>5.</w:t>
      </w:r>
      <w:r w:rsidRPr="00744DDA">
        <w:rPr>
          <w:rFonts w:ascii="Times New Roman" w:hAnsi="Times New Roman" w:cs="Times New Roman"/>
          <w:color w:val="000000"/>
          <w:sz w:val="24"/>
          <w:szCs w:val="24"/>
          <w:shd w:val="clear" w:color="auto" w:fill="FFFFFF" w:themeFill="background1"/>
        </w:rPr>
        <w:tab/>
      </w:r>
      <w:proofErr w:type="spellStart"/>
      <w:r w:rsidRPr="00744DDA">
        <w:rPr>
          <w:rFonts w:ascii="Times New Roman" w:hAnsi="Times New Roman" w:cs="Times New Roman"/>
          <w:color w:val="000000"/>
          <w:sz w:val="24"/>
          <w:szCs w:val="24"/>
          <w:shd w:val="clear" w:color="auto" w:fill="FFFFFF" w:themeFill="background1"/>
        </w:rPr>
        <w:t>Sakartvelo</w:t>
      </w:r>
      <w:proofErr w:type="spellEnd"/>
      <w:r w:rsidRPr="00744DDA">
        <w:rPr>
          <w:rFonts w:ascii="Times New Roman" w:hAnsi="Times New Roman" w:cs="Times New Roman"/>
          <w:color w:val="000000"/>
          <w:sz w:val="24"/>
          <w:szCs w:val="24"/>
          <w:shd w:val="clear" w:color="auto" w:fill="FFFFFF" w:themeFill="background1"/>
        </w:rPr>
        <w:t xml:space="preserve"> Vyriausybės nekontroliuojamos Abchazijos ir Pietų Osetijos teritorijos.</w:t>
      </w:r>
      <w:r w:rsidRPr="00744DDA" w:rsidDel="00A01235">
        <w:rPr>
          <w:rFonts w:ascii="Times New Roman" w:hAnsi="Times New Roman" w:cs="Times New Roman"/>
          <w:color w:val="000000"/>
          <w:sz w:val="24"/>
          <w:szCs w:val="24"/>
          <w:shd w:val="clear" w:color="auto" w:fill="FFFFFF" w:themeFill="background1"/>
        </w:rPr>
        <w:t xml:space="preserve"> </w:t>
      </w:r>
    </w:p>
    <w:p w14:paraId="631A8AA5" w14:textId="77777777" w:rsidR="007C4F7B" w:rsidRDefault="007C4F7B" w:rsidP="00E937A8">
      <w:pPr>
        <w:shd w:val="clear" w:color="auto" w:fill="FFFFFF" w:themeFill="background1"/>
        <w:tabs>
          <w:tab w:val="left" w:pos="426"/>
        </w:tabs>
        <w:spacing w:after="0"/>
        <w:ind w:right="-23"/>
        <w:jc w:val="both"/>
        <w:rPr>
          <w:rFonts w:ascii="Times New Roman" w:hAnsi="Times New Roman" w:cs="Times New Roman"/>
          <w:sz w:val="24"/>
          <w:szCs w:val="24"/>
        </w:rPr>
      </w:pPr>
    </w:p>
    <w:p w14:paraId="0C45D69A" w14:textId="77777777" w:rsidR="0025129E" w:rsidRPr="00DB72FF" w:rsidRDefault="001B52FC" w:rsidP="00C067F4">
      <w:pPr>
        <w:pStyle w:val="ListParagraph"/>
        <w:numPr>
          <w:ilvl w:val="0"/>
          <w:numId w:val="5"/>
        </w:numPr>
        <w:shd w:val="clear" w:color="auto" w:fill="FFFFFF" w:themeFill="background1"/>
        <w:tabs>
          <w:tab w:val="left" w:pos="426"/>
        </w:tabs>
        <w:ind w:left="0" w:right="-23" w:firstLine="0"/>
        <w:jc w:val="both"/>
      </w:pPr>
      <w:r w:rsidRPr="00DB72FF">
        <w:t>A</w:t>
      </w:r>
      <w:r w:rsidR="0025129E" w:rsidRPr="00DB72FF">
        <w:t xml:space="preserve">š </w:t>
      </w:r>
      <w:r w:rsidR="0025129E" w:rsidRPr="00DB72FF">
        <w:rPr>
          <w:color w:val="FF0000"/>
        </w:rPr>
        <w:t xml:space="preserve">(teikėjas) </w:t>
      </w:r>
      <w:r w:rsidR="0025129E" w:rsidRPr="00DB72FF">
        <w:t>ir visi mano ūkio subjektai, kurių pajėgumais remiuosi ar (ir) remsiuosi, šiuo metu ar ateityje pasitelkti subteikėjai, nevykdo veiklos</w:t>
      </w:r>
      <w:r w:rsidR="0025129E" w:rsidRPr="00DB72FF">
        <w:rPr>
          <w:rFonts w:asciiTheme="minorHAnsi" w:eastAsiaTheme="minorHAnsi" w:hAnsiTheme="minorHAnsi" w:cstheme="minorBidi"/>
          <w:color w:val="000000"/>
          <w:sz w:val="22"/>
          <w:szCs w:val="22"/>
        </w:rPr>
        <w:t xml:space="preserve"> </w:t>
      </w:r>
      <w:r w:rsidR="0025129E" w:rsidRPr="00DB72FF">
        <w:t>Viešųjų pirkimų įstatymo 92 straipsnio 15 dalyje numatytame sąraše nurodytose valstybėse ar teritorijose arba nėra ūkio subjektų grupės</w:t>
      </w:r>
      <w:r w:rsidR="00270357" w:rsidRPr="00DB72FF">
        <w:t>,</w:t>
      </w:r>
      <w:r w:rsidR="0025129E" w:rsidRPr="00DB72FF">
        <w:rPr>
          <w:color w:val="000000"/>
        </w:rPr>
        <w:t> kurios bet kuris narys vykdo veiklą Viešųjų pirkimų įstatymo 92 straipsnio 15 dalyje numatytame sąraše nurodytose valstybėse ar teritorijose,</w:t>
      </w:r>
      <w:r w:rsidR="0025129E" w:rsidRPr="00DB72FF">
        <w:t xml:space="preserv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sidR="00C067F4" w:rsidRPr="00DB72FF">
        <w:t>.</w:t>
      </w:r>
    </w:p>
    <w:p w14:paraId="6E4692AE" w14:textId="77777777" w:rsidR="00C067F4" w:rsidRPr="00744DDA" w:rsidRDefault="00C067F4" w:rsidP="00C067F4">
      <w:pPr>
        <w:pStyle w:val="ListParagraph"/>
        <w:shd w:val="clear" w:color="auto" w:fill="FFFFFF" w:themeFill="background1"/>
        <w:tabs>
          <w:tab w:val="left" w:pos="426"/>
        </w:tabs>
        <w:ind w:left="0" w:right="-23"/>
        <w:jc w:val="both"/>
      </w:pPr>
    </w:p>
    <w:p w14:paraId="24761B04" w14:textId="77777777" w:rsidR="00DD2C4A" w:rsidRPr="00744DDA" w:rsidRDefault="00DD2C4A" w:rsidP="0025129E">
      <w:pPr>
        <w:pStyle w:val="ListParagraph"/>
        <w:numPr>
          <w:ilvl w:val="0"/>
          <w:numId w:val="5"/>
        </w:numPr>
        <w:shd w:val="clear" w:color="auto" w:fill="FFFFFF" w:themeFill="background1"/>
        <w:tabs>
          <w:tab w:val="left" w:pos="426"/>
        </w:tabs>
        <w:spacing w:line="259" w:lineRule="auto"/>
        <w:ind w:left="0" w:right="-23" w:firstLine="0"/>
        <w:jc w:val="both"/>
      </w:pPr>
      <w:r w:rsidRPr="00744DDA">
        <w:t xml:space="preserve">Aš </w:t>
      </w:r>
      <w:r w:rsidRPr="00DB72FF">
        <w:rPr>
          <w:color w:val="FF0000"/>
        </w:rPr>
        <w:t>(te</w:t>
      </w:r>
      <w:r w:rsidR="00E800DD" w:rsidRPr="00DB72FF">
        <w:rPr>
          <w:color w:val="FF0000"/>
        </w:rPr>
        <w:t>i</w:t>
      </w:r>
      <w:r w:rsidRPr="00DB72FF">
        <w:rPr>
          <w:color w:val="FF0000"/>
        </w:rPr>
        <w:t xml:space="preserve">kėjas) </w:t>
      </w:r>
      <w:r w:rsidRPr="00744DDA">
        <w:t>deklaruoju ir patvirtinu, kad Rusija nedalyvauja mano atstovaujamos įmonės sutartyje, viršijant 2014 m. liepos 31 d. Tarybos reglamento (ES) Nr. 833/2014 5k straipsnyje nustatytas ribas su pakeitimais, padarytais 2022 m. balandžio 8 d. Tarybos reglamentu (ES) Nr. 2022/57</w:t>
      </w:r>
      <w:r w:rsidR="44EF3890" w:rsidRPr="00744DDA">
        <w:t>6</w:t>
      </w:r>
      <w:r w:rsidRPr="00744DDA">
        <w:t xml:space="preserve"> dėl ribojamųjų priemonių, susijusių su padėtį destabilizuojančiais Rusijos veiksmais Ukrainoje.</w:t>
      </w:r>
    </w:p>
    <w:p w14:paraId="61F74164" w14:textId="77777777" w:rsidR="00DD2C4A" w:rsidRPr="00744DDA" w:rsidRDefault="00DD2C4A" w:rsidP="00434980">
      <w:pPr>
        <w:spacing w:after="0"/>
        <w:jc w:val="both"/>
        <w:rPr>
          <w:rFonts w:ascii="Times New Roman" w:hAnsi="Times New Roman" w:cs="Times New Roman"/>
          <w:sz w:val="24"/>
          <w:szCs w:val="24"/>
        </w:rPr>
      </w:pPr>
      <w:r w:rsidRPr="00744DDA">
        <w:rPr>
          <w:rFonts w:ascii="Times New Roman" w:hAnsi="Times New Roman" w:cs="Times New Roman"/>
          <w:sz w:val="24"/>
          <w:szCs w:val="24"/>
        </w:rPr>
        <w:t>Aš (te</w:t>
      </w:r>
      <w:r w:rsidR="00E800DD">
        <w:rPr>
          <w:rFonts w:ascii="Times New Roman" w:hAnsi="Times New Roman" w:cs="Times New Roman"/>
          <w:sz w:val="24"/>
          <w:szCs w:val="24"/>
        </w:rPr>
        <w:t>i</w:t>
      </w:r>
      <w:r w:rsidRPr="00744DDA">
        <w:rPr>
          <w:rFonts w:ascii="Times New Roman" w:hAnsi="Times New Roman" w:cs="Times New Roman"/>
          <w:sz w:val="24"/>
          <w:szCs w:val="24"/>
        </w:rPr>
        <w:t xml:space="preserve">kėjas) deklaruoju ir patvirtinu, kad: </w:t>
      </w:r>
    </w:p>
    <w:p w14:paraId="65948A78" w14:textId="77777777" w:rsidR="00DD2C4A" w:rsidRPr="00744DDA" w:rsidRDefault="00DD2C4A" w:rsidP="00434980">
      <w:pPr>
        <w:spacing w:after="0"/>
        <w:jc w:val="both"/>
        <w:rPr>
          <w:rFonts w:ascii="Times New Roman" w:hAnsi="Times New Roman" w:cs="Times New Roman"/>
          <w:sz w:val="24"/>
          <w:szCs w:val="24"/>
        </w:rPr>
      </w:pPr>
      <w:r w:rsidRPr="00744DDA">
        <w:rPr>
          <w:rFonts w:ascii="Times New Roman" w:hAnsi="Times New Roman" w:cs="Times New Roman"/>
          <w:sz w:val="24"/>
          <w:szCs w:val="24"/>
        </w:rPr>
        <w:t xml:space="preserve">a) mano atstovaujama bendrovė (ir nė vienas iš mūsų konsorciumo narių) nėra Rusijos pilietis arba fizinis ar juridinis asmuo, subjektas ar įstaiga, įsteigta Rusijoje; </w:t>
      </w:r>
    </w:p>
    <w:p w14:paraId="0E910213" w14:textId="77777777" w:rsidR="00DD2C4A" w:rsidRPr="00744DDA" w:rsidRDefault="00DD2C4A" w:rsidP="00434980">
      <w:pPr>
        <w:spacing w:after="0"/>
        <w:jc w:val="both"/>
        <w:rPr>
          <w:rFonts w:ascii="Times New Roman" w:hAnsi="Times New Roman" w:cs="Times New Roman"/>
          <w:sz w:val="24"/>
          <w:szCs w:val="24"/>
        </w:rPr>
      </w:pPr>
      <w:r w:rsidRPr="00744DDA">
        <w:rPr>
          <w:rFonts w:ascii="Times New Roman" w:hAnsi="Times New Roman" w:cs="Times New Roman"/>
          <w:sz w:val="24"/>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14:paraId="6C095CA1" w14:textId="77777777" w:rsidR="00DD2C4A" w:rsidRPr="00744DDA" w:rsidRDefault="00DD2C4A" w:rsidP="00434980">
      <w:pPr>
        <w:spacing w:after="0"/>
        <w:jc w:val="both"/>
        <w:rPr>
          <w:rFonts w:ascii="Times New Roman" w:hAnsi="Times New Roman" w:cs="Times New Roman"/>
          <w:sz w:val="24"/>
          <w:szCs w:val="24"/>
        </w:rPr>
      </w:pPr>
      <w:r w:rsidRPr="00744DDA">
        <w:rPr>
          <w:rFonts w:ascii="Times New Roman" w:hAnsi="Times New Roman" w:cs="Times New Roman"/>
          <w:sz w:val="24"/>
          <w:szCs w:val="24"/>
        </w:rPr>
        <w:t xml:space="preserve">c) nei aš, nei bendrovė, kuriai atstovaujame (ir nė vienas iš mūsų konsorciumo narių), nesame fiziniu ar juridiniu asmeniu, subjektu ar organizacija, veikianti a) arba b) punkte nurodyto subjekto vardu arba jo nurodymu; </w:t>
      </w:r>
    </w:p>
    <w:p w14:paraId="3E338280" w14:textId="77777777" w:rsidR="00DD2C4A" w:rsidRPr="00744DDA" w:rsidRDefault="00DD2C4A" w:rsidP="00434980">
      <w:pPr>
        <w:spacing w:after="0"/>
        <w:jc w:val="both"/>
        <w:rPr>
          <w:rFonts w:ascii="Times New Roman" w:hAnsi="Times New Roman" w:cs="Times New Roman"/>
          <w:sz w:val="24"/>
          <w:szCs w:val="24"/>
        </w:rPr>
      </w:pPr>
      <w:r w:rsidRPr="00744DDA">
        <w:rPr>
          <w:rFonts w:ascii="Times New Roman" w:hAnsi="Times New Roman" w:cs="Times New Roman"/>
          <w:sz w:val="24"/>
          <w:szCs w:val="24"/>
        </w:rPr>
        <w:t>d) mano atstovaujamos bendrovės subrangovai, tiekėjai arba ūkio subjektai, kurių pajėgumais remiamasi ir kuriems tenka daugiau kaip 10 % sutarties vertės nepriklauso nuo a–c punktuose išvardytų subjektų.</w:t>
      </w:r>
    </w:p>
    <w:p w14:paraId="592245A2" w14:textId="77777777" w:rsidR="00DD2C4A" w:rsidRPr="00744DDA" w:rsidRDefault="00DD2C4A" w:rsidP="00434980">
      <w:pPr>
        <w:spacing w:after="0"/>
        <w:jc w:val="both"/>
        <w:rPr>
          <w:rFonts w:ascii="Times New Roman" w:hAnsi="Times New Roman" w:cs="Times New Roman"/>
          <w:sz w:val="24"/>
          <w:szCs w:val="24"/>
        </w:rPr>
      </w:pPr>
    </w:p>
    <w:p w14:paraId="12D64F97" w14:textId="77777777" w:rsidR="007C4F7B" w:rsidRPr="00744DDA" w:rsidRDefault="00DD2C4A" w:rsidP="00434980">
      <w:pPr>
        <w:spacing w:after="0"/>
        <w:jc w:val="both"/>
        <w:rPr>
          <w:rStyle w:val="normaltextrun"/>
          <w:rFonts w:ascii="Times New Roman" w:hAnsi="Times New Roman" w:cs="Times New Roman"/>
          <w:color w:val="000000"/>
          <w:sz w:val="24"/>
          <w:szCs w:val="24"/>
          <w:shd w:val="clear" w:color="auto" w:fill="FFFFFF"/>
        </w:rPr>
      </w:pPr>
      <w:r w:rsidRPr="00744DDA">
        <w:rPr>
          <w:rFonts w:ascii="Times New Roman" w:hAnsi="Times New Roman" w:cs="Times New Roman"/>
          <w:sz w:val="24"/>
          <w:szCs w:val="24"/>
        </w:rPr>
        <w:t xml:space="preserve">Taip pat aš </w:t>
      </w:r>
      <w:r w:rsidRPr="00DB72FF">
        <w:rPr>
          <w:rFonts w:ascii="Times New Roman" w:hAnsi="Times New Roman" w:cs="Times New Roman"/>
          <w:color w:val="FF0000"/>
          <w:sz w:val="24"/>
          <w:szCs w:val="24"/>
        </w:rPr>
        <w:t>(te</w:t>
      </w:r>
      <w:r w:rsidR="00E800DD" w:rsidRPr="00DB72FF">
        <w:rPr>
          <w:rFonts w:ascii="Times New Roman" w:hAnsi="Times New Roman" w:cs="Times New Roman"/>
          <w:color w:val="FF0000"/>
          <w:sz w:val="24"/>
          <w:szCs w:val="24"/>
        </w:rPr>
        <w:t>i</w:t>
      </w:r>
      <w:r w:rsidRPr="00DB72FF">
        <w:rPr>
          <w:rFonts w:ascii="Times New Roman" w:hAnsi="Times New Roman" w:cs="Times New Roman"/>
          <w:color w:val="FF0000"/>
          <w:sz w:val="24"/>
          <w:szCs w:val="24"/>
        </w:rPr>
        <w:t xml:space="preserve">kėjas) </w:t>
      </w:r>
      <w:r w:rsidRPr="00744DDA">
        <w:rPr>
          <w:rFonts w:ascii="Times New Roman" w:hAnsi="Times New Roman" w:cs="Times New Roman"/>
          <w:sz w:val="24"/>
          <w:szCs w:val="24"/>
        </w:rPr>
        <w:t>deklaruoju ir patvirtinu, kad man (tiekėjui)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42B8115F" w14:textId="77777777" w:rsidR="00CC2F23" w:rsidRPr="00744DDA" w:rsidRDefault="00CC2F23" w:rsidP="00434980">
      <w:pPr>
        <w:pStyle w:val="ListParagraph"/>
        <w:tabs>
          <w:tab w:val="left" w:pos="567"/>
        </w:tabs>
        <w:spacing w:line="259" w:lineRule="auto"/>
        <w:ind w:left="0"/>
        <w:jc w:val="both"/>
        <w:rPr>
          <w:iCs/>
        </w:rPr>
      </w:pPr>
    </w:p>
    <w:p w14:paraId="2A7F4839" w14:textId="77777777" w:rsidR="00166340" w:rsidRPr="00744DDA" w:rsidRDefault="00E800DD" w:rsidP="00434980">
      <w:pPr>
        <w:pStyle w:val="ListParagraph"/>
        <w:tabs>
          <w:tab w:val="left" w:pos="567"/>
        </w:tabs>
        <w:spacing w:line="259" w:lineRule="auto"/>
        <w:ind w:left="0"/>
        <w:jc w:val="both"/>
        <w:rPr>
          <w:iCs/>
        </w:rPr>
      </w:pPr>
      <w:r>
        <w:rPr>
          <w:iCs/>
        </w:rPr>
        <w:t>T</w:t>
      </w:r>
      <w:r w:rsidR="00922DF5" w:rsidRPr="00744DDA">
        <w:rPr>
          <w:iCs/>
        </w:rPr>
        <w:t>e</w:t>
      </w:r>
      <w:r>
        <w:rPr>
          <w:iCs/>
        </w:rPr>
        <w:t>i</w:t>
      </w:r>
      <w:r w:rsidR="00922DF5" w:rsidRPr="00744DDA">
        <w:rPr>
          <w:iCs/>
        </w:rPr>
        <w:t>kėjas</w:t>
      </w:r>
      <w:r w:rsidR="008C66A1" w:rsidRPr="00744DDA">
        <w:rPr>
          <w:iCs/>
        </w:rPr>
        <w:t xml:space="preserve">, teikdamas </w:t>
      </w:r>
      <w:r w:rsidR="003E499F" w:rsidRPr="00744DDA">
        <w:rPr>
          <w:iCs/>
        </w:rPr>
        <w:t>P</w:t>
      </w:r>
      <w:r w:rsidR="008C66A1" w:rsidRPr="00744DDA">
        <w:rPr>
          <w:iCs/>
        </w:rPr>
        <w:t xml:space="preserve">araišką / </w:t>
      </w:r>
      <w:r w:rsidR="000B1CAD" w:rsidRPr="00744DDA">
        <w:rPr>
          <w:iCs/>
        </w:rPr>
        <w:t>P</w:t>
      </w:r>
      <w:r w:rsidR="008C66A1" w:rsidRPr="00744DDA">
        <w:rPr>
          <w:iCs/>
        </w:rPr>
        <w:t xml:space="preserve">asiūlymą ir šią deklaraciją, </w:t>
      </w:r>
      <w:r w:rsidR="00D14707" w:rsidRPr="00744DDA">
        <w:rPr>
          <w:iCs/>
        </w:rPr>
        <w:t xml:space="preserve">patvirtina, </w:t>
      </w:r>
      <w:r w:rsidR="008C66A1" w:rsidRPr="00744DDA">
        <w:rPr>
          <w:iCs/>
        </w:rPr>
        <w:t xml:space="preserve">kad </w:t>
      </w:r>
      <w:r w:rsidR="00222CCD" w:rsidRPr="00744DDA">
        <w:rPr>
          <w:iCs/>
        </w:rPr>
        <w:t xml:space="preserve">jis ir jo pasiūlymas, įskaitant pasitelktus asmenis, visiškai atitinka </w:t>
      </w:r>
      <w:r w:rsidR="00922DF5" w:rsidRPr="00744DDA">
        <w:rPr>
          <w:iCs/>
        </w:rPr>
        <w:t xml:space="preserve">Pirkimo metu </w:t>
      </w:r>
      <w:r w:rsidR="00FD57C1" w:rsidRPr="00744DDA">
        <w:rPr>
          <w:iCs/>
        </w:rPr>
        <w:t>keliamus reikalavimus ir šioje deklaracijoje nurodytus patvirtinimus</w:t>
      </w:r>
      <w:r w:rsidR="00471938" w:rsidRPr="00744DDA">
        <w:rPr>
          <w:iCs/>
        </w:rPr>
        <w:t xml:space="preserve">. </w:t>
      </w:r>
      <w:r w:rsidR="006A0EDB" w:rsidRPr="00744DDA">
        <w:rPr>
          <w:iCs/>
        </w:rPr>
        <w:t>Te</w:t>
      </w:r>
      <w:r>
        <w:rPr>
          <w:iCs/>
        </w:rPr>
        <w:t>i</w:t>
      </w:r>
      <w:r w:rsidR="006A0EDB" w:rsidRPr="00744DDA">
        <w:rPr>
          <w:iCs/>
        </w:rPr>
        <w:t xml:space="preserve">kėjas įsipareigoja Pirkimo ir </w:t>
      </w:r>
      <w:r w:rsidR="00E53951">
        <w:rPr>
          <w:iCs/>
        </w:rPr>
        <w:t>Sutarties vykdymo metu pagal Perkančiosios organizacijos</w:t>
      </w:r>
      <w:r w:rsidR="00BC66BA" w:rsidRPr="00744DDA">
        <w:rPr>
          <w:iCs/>
        </w:rPr>
        <w:t xml:space="preserve"> </w:t>
      </w:r>
      <w:r w:rsidR="00922DF5" w:rsidRPr="00744DDA">
        <w:rPr>
          <w:iCs/>
        </w:rPr>
        <w:t xml:space="preserve">pareikalavimą pateikti visus atitiktį nurodytiems reikalavimams patvirtinančius dokumentus ir kitus </w:t>
      </w:r>
      <w:r w:rsidR="00471938" w:rsidRPr="00744DDA">
        <w:rPr>
          <w:iCs/>
        </w:rPr>
        <w:t xml:space="preserve">reikalaujamus </w:t>
      </w:r>
      <w:r w:rsidR="00922DF5" w:rsidRPr="00744DDA">
        <w:rPr>
          <w:iCs/>
        </w:rPr>
        <w:t xml:space="preserve">duomenis. </w:t>
      </w:r>
    </w:p>
    <w:p w14:paraId="70027CF5" w14:textId="77777777" w:rsidR="009463A7" w:rsidRPr="00744DDA" w:rsidRDefault="009463A7" w:rsidP="00434980">
      <w:pPr>
        <w:pStyle w:val="ListParagraph"/>
        <w:tabs>
          <w:tab w:val="left" w:pos="567"/>
        </w:tabs>
        <w:spacing w:line="259" w:lineRule="auto"/>
        <w:ind w:left="0"/>
        <w:jc w:val="both"/>
        <w:rPr>
          <w:iCs/>
        </w:rPr>
      </w:pPr>
    </w:p>
    <w:p w14:paraId="2A80C36F" w14:textId="77777777" w:rsidR="006E23CD" w:rsidRPr="00744DDA" w:rsidRDefault="006E23CD" w:rsidP="006E23CD">
      <w:pPr>
        <w:jc w:val="both"/>
        <w:rPr>
          <w:rFonts w:ascii="Times New Roman" w:hAnsi="Times New Roman" w:cs="Times New Roman"/>
          <w:i/>
          <w:iCs/>
          <w:color w:val="000000" w:themeColor="text1"/>
          <w:sz w:val="24"/>
          <w:szCs w:val="24"/>
        </w:rPr>
      </w:pPr>
      <w:r w:rsidRPr="00744DDA">
        <w:rPr>
          <w:rFonts w:ascii="Times New Roman" w:hAnsi="Times New Roman" w:cs="Times New Roman"/>
          <w:b/>
          <w:bCs/>
          <w:i/>
          <w:iCs/>
          <w:color w:val="000000" w:themeColor="text1"/>
          <w:sz w:val="24"/>
          <w:szCs w:val="24"/>
        </w:rPr>
        <w:t>Pildoma jei neatitinka</w:t>
      </w:r>
      <w:r w:rsidRPr="00744DDA">
        <w:rPr>
          <w:rFonts w:ascii="Times New Roman" w:hAnsi="Times New Roman" w:cs="Times New Roman"/>
          <w:i/>
          <w:iCs/>
          <w:color w:val="000000" w:themeColor="text1"/>
          <w:sz w:val="24"/>
          <w:szCs w:val="24"/>
        </w:rPr>
        <w:t>: nurodomi patvirtinimai, kurių Te</w:t>
      </w:r>
      <w:r w:rsidR="00E800DD">
        <w:rPr>
          <w:rFonts w:ascii="Times New Roman" w:hAnsi="Times New Roman" w:cs="Times New Roman"/>
          <w:i/>
          <w:iCs/>
          <w:color w:val="000000" w:themeColor="text1"/>
          <w:sz w:val="24"/>
          <w:szCs w:val="24"/>
        </w:rPr>
        <w:t>i</w:t>
      </w:r>
      <w:r w:rsidRPr="00744DDA">
        <w:rPr>
          <w:rFonts w:ascii="Times New Roman" w:hAnsi="Times New Roman" w:cs="Times New Roman"/>
          <w:i/>
          <w:iCs/>
          <w:color w:val="000000" w:themeColor="text1"/>
          <w:sz w:val="24"/>
          <w:szCs w:val="24"/>
        </w:rPr>
        <w:t>kėjas, subte</w:t>
      </w:r>
      <w:r w:rsidR="00E800DD">
        <w:rPr>
          <w:rFonts w:ascii="Times New Roman" w:hAnsi="Times New Roman" w:cs="Times New Roman"/>
          <w:i/>
          <w:iCs/>
          <w:color w:val="000000" w:themeColor="text1"/>
          <w:sz w:val="24"/>
          <w:szCs w:val="24"/>
        </w:rPr>
        <w:t>i</w:t>
      </w:r>
      <w:r w:rsidRPr="00744DDA">
        <w:rPr>
          <w:rFonts w:ascii="Times New Roman" w:hAnsi="Times New Roman" w:cs="Times New Roman"/>
          <w:i/>
          <w:iCs/>
          <w:color w:val="000000" w:themeColor="text1"/>
          <w:sz w:val="24"/>
          <w:szCs w:val="24"/>
        </w:rPr>
        <w:t>kėjas ar jo pasitelkiamas ūkio subjektas, įskaitant juos kontroliuojančius asmenis, ar jo siūlomas objektas neatitinka bei pateikiami paaiškinimai</w:t>
      </w:r>
    </w:p>
    <w:p w14:paraId="28D639B0" w14:textId="77777777" w:rsidR="006E23CD" w:rsidRPr="00744DDA" w:rsidRDefault="006E23CD" w:rsidP="006E23CD">
      <w:pPr>
        <w:jc w:val="both"/>
        <w:rPr>
          <w:rFonts w:ascii="Times New Roman" w:hAnsi="Times New Roman" w:cs="Times New Roman"/>
          <w:i/>
          <w:iCs/>
          <w:color w:val="000000" w:themeColor="text1"/>
          <w:sz w:val="24"/>
          <w:szCs w:val="24"/>
        </w:rPr>
      </w:pPr>
      <w:r w:rsidRPr="00744DDA">
        <w:rPr>
          <w:rFonts w:ascii="Times New Roman" w:hAnsi="Times New Roman" w:cs="Times New Roman"/>
          <w:i/>
          <w:iCs/>
          <w:color w:val="000000" w:themeColor="text1"/>
          <w:sz w:val="24"/>
          <w:szCs w:val="24"/>
        </w:rPr>
        <w:t>_______________________________________________________________________________________________________________________</w:t>
      </w:r>
    </w:p>
    <w:p w14:paraId="3D6FEFE7" w14:textId="77777777" w:rsidR="00CE7F9C" w:rsidRDefault="00166340" w:rsidP="00434980">
      <w:pPr>
        <w:spacing w:after="0"/>
        <w:jc w:val="center"/>
        <w:rPr>
          <w:rFonts w:ascii="Times New Roman" w:hAnsi="Times New Roman" w:cs="Times New Roman"/>
          <w:sz w:val="24"/>
          <w:szCs w:val="24"/>
        </w:rPr>
      </w:pPr>
      <w:r w:rsidRPr="00744DDA">
        <w:rPr>
          <w:rFonts w:ascii="Times New Roman" w:hAnsi="Times New Roman" w:cs="Times New Roman"/>
          <w:sz w:val="24"/>
          <w:szCs w:val="24"/>
        </w:rPr>
        <w:lastRenderedPageBreak/>
        <w:t>(Te</w:t>
      </w:r>
      <w:r w:rsidR="00E800DD">
        <w:rPr>
          <w:rFonts w:ascii="Times New Roman" w:hAnsi="Times New Roman" w:cs="Times New Roman"/>
          <w:sz w:val="24"/>
          <w:szCs w:val="24"/>
        </w:rPr>
        <w:t>i</w:t>
      </w:r>
      <w:r w:rsidRPr="00744DDA">
        <w:rPr>
          <w:rFonts w:ascii="Times New Roman" w:hAnsi="Times New Roman" w:cs="Times New Roman"/>
          <w:sz w:val="24"/>
          <w:szCs w:val="24"/>
        </w:rPr>
        <w:t>kėjo arba jo įgalioto asmens pareigos, vardas, pavardė, parašas</w:t>
      </w:r>
      <w:r w:rsidR="00B67840" w:rsidRPr="00744DDA">
        <w:rPr>
          <w:rFonts w:ascii="Times New Roman" w:hAnsi="Times New Roman" w:cs="Times New Roman"/>
          <w:sz w:val="24"/>
          <w:szCs w:val="24"/>
        </w:rPr>
        <w:t>)</w:t>
      </w:r>
    </w:p>
    <w:p w14:paraId="0A533807" w14:textId="77777777" w:rsidR="00DB72FF" w:rsidRDefault="00DB72FF" w:rsidP="00434980">
      <w:pPr>
        <w:spacing w:after="0"/>
        <w:jc w:val="center"/>
        <w:rPr>
          <w:rFonts w:ascii="Times New Roman" w:hAnsi="Times New Roman" w:cs="Times New Roman"/>
          <w:sz w:val="24"/>
          <w:szCs w:val="24"/>
        </w:rPr>
      </w:pPr>
    </w:p>
    <w:p w14:paraId="3599267B" w14:textId="77777777" w:rsidR="00DB72FF" w:rsidRDefault="00DB72FF" w:rsidP="00DB72FF">
      <w:pPr>
        <w:pStyle w:val="FootnoteText"/>
      </w:pPr>
      <w:r>
        <w:rPr>
          <w:rStyle w:val="FootnoteReference"/>
        </w:rPr>
        <w:footnoteRef/>
      </w:r>
      <w:r>
        <w:t xml:space="preserve"> </w:t>
      </w:r>
      <w:r>
        <w:rPr>
          <w:rFonts w:ascii="Arial" w:hAnsi="Arial" w:cs="Arial"/>
          <w:sz w:val="16"/>
        </w:rPr>
        <w:t>Tie</w:t>
      </w:r>
      <w:r w:rsidRPr="002166A9">
        <w:rPr>
          <w:rFonts w:ascii="Arial" w:hAnsi="Arial" w:cs="Arial"/>
          <w:sz w:val="16"/>
        </w:rPr>
        <w:t>kėjo pavadinimas.</w:t>
      </w:r>
    </w:p>
    <w:p w14:paraId="4F661087" w14:textId="77777777" w:rsidR="00DB72FF" w:rsidRDefault="004A6519" w:rsidP="00DB72FF">
      <w:pPr>
        <w:pStyle w:val="FootnoteText"/>
        <w:jc w:val="both"/>
      </w:pPr>
      <w:r>
        <w:rPr>
          <w:rStyle w:val="FootnoteReference"/>
          <w:rFonts w:ascii="Calibri" w:eastAsia="Calibri" w:hAnsi="Calibri" w:cs="Calibri"/>
          <w:sz w:val="16"/>
          <w:szCs w:val="16"/>
        </w:rPr>
        <w:t>2</w:t>
      </w:r>
      <w:r w:rsidR="00DB72FF" w:rsidRPr="000B3123">
        <w:rPr>
          <w:rFonts w:ascii="Arial" w:hAnsi="Arial" w:cs="Arial"/>
          <w:sz w:val="16"/>
          <w:szCs w:val="16"/>
        </w:rPr>
        <w:t xml:space="preserve"> </w:t>
      </w:r>
      <w:r w:rsidR="00DB72FF" w:rsidRPr="000B3123">
        <w:rPr>
          <w:rFonts w:ascii="Arial" w:eastAsia="Calibri" w:hAnsi="Arial" w:cs="Arial"/>
          <w:sz w:val="16"/>
          <w:szCs w:val="16"/>
        </w:rPr>
        <w:t>Kontroliuojantis asmuo suprantamas taip, kaip tai apibrėžta</w:t>
      </w:r>
      <w:r w:rsidR="00DB72FF">
        <w:rPr>
          <w:rFonts w:ascii="Arial" w:eastAsia="Calibri" w:hAnsi="Arial" w:cs="Arial"/>
          <w:sz w:val="16"/>
          <w:szCs w:val="16"/>
        </w:rPr>
        <w:t xml:space="preserve"> VPĮ</w:t>
      </w:r>
      <w:r w:rsidR="00DB72FF" w:rsidRPr="000B3123">
        <w:rPr>
          <w:rFonts w:ascii="Arial" w:eastAsia="Calibri" w:hAnsi="Arial" w:cs="Arial"/>
          <w:sz w:val="16"/>
          <w:szCs w:val="16"/>
        </w:rPr>
        <w:t xml:space="preserve"> </w:t>
      </w:r>
      <w:r w:rsidR="00DB72FF" w:rsidRPr="00CE1A8B">
        <w:rPr>
          <w:rFonts w:ascii="Arial" w:hAnsi="Arial" w:cs="Arial"/>
          <w:color w:val="000000"/>
          <w:sz w:val="16"/>
          <w:szCs w:val="16"/>
          <w:lang w:eastAsia="lt-LT"/>
        </w:rPr>
        <w:t>2 straipsn</w:t>
      </w:r>
      <w:r w:rsidR="00DB72FF">
        <w:rPr>
          <w:rFonts w:ascii="Arial" w:hAnsi="Arial" w:cs="Arial"/>
          <w:color w:val="000000"/>
          <w:sz w:val="16"/>
          <w:szCs w:val="16"/>
          <w:lang w:eastAsia="lt-LT"/>
        </w:rPr>
        <w:t>io</w:t>
      </w:r>
      <w:r w:rsidR="00DB72FF" w:rsidRPr="00CE1A8B">
        <w:rPr>
          <w:rFonts w:ascii="Arial" w:hAnsi="Arial" w:cs="Arial"/>
          <w:color w:val="000000"/>
          <w:sz w:val="16"/>
          <w:szCs w:val="16"/>
          <w:lang w:eastAsia="lt-LT"/>
        </w:rPr>
        <w:t xml:space="preserve"> 15</w:t>
      </w:r>
      <w:r w:rsidR="00DB72FF" w:rsidRPr="00CE1A8B">
        <w:rPr>
          <w:rFonts w:ascii="Arial" w:hAnsi="Arial" w:cs="Arial"/>
          <w:color w:val="000000"/>
          <w:sz w:val="16"/>
          <w:szCs w:val="16"/>
          <w:vertAlign w:val="superscript"/>
          <w:lang w:eastAsia="lt-LT"/>
        </w:rPr>
        <w:t>1 </w:t>
      </w:r>
      <w:r w:rsidR="00DB72FF" w:rsidRPr="00CE1A8B">
        <w:rPr>
          <w:rFonts w:ascii="Arial" w:hAnsi="Arial" w:cs="Arial"/>
          <w:color w:val="000000"/>
          <w:sz w:val="16"/>
          <w:szCs w:val="16"/>
          <w:lang w:eastAsia="lt-LT"/>
        </w:rPr>
        <w:t>dal</w:t>
      </w:r>
      <w:r w:rsidR="00DB72FF">
        <w:rPr>
          <w:rFonts w:ascii="Arial" w:hAnsi="Arial" w:cs="Arial"/>
          <w:color w:val="000000"/>
          <w:sz w:val="16"/>
          <w:szCs w:val="16"/>
          <w:lang w:eastAsia="lt-LT"/>
        </w:rPr>
        <w:t>yje / PĮ 2 straipsnio 4</w:t>
      </w:r>
      <w:r w:rsidR="00DB72FF">
        <w:rPr>
          <w:rFonts w:ascii="Arial" w:hAnsi="Arial" w:cs="Arial"/>
          <w:color w:val="000000"/>
          <w:sz w:val="16"/>
          <w:szCs w:val="16"/>
          <w:vertAlign w:val="superscript"/>
          <w:lang w:eastAsia="lt-LT"/>
        </w:rPr>
        <w:t xml:space="preserve">1 </w:t>
      </w:r>
      <w:r w:rsidR="00DB72FF">
        <w:rPr>
          <w:rFonts w:ascii="Arial" w:hAnsi="Arial" w:cs="Arial"/>
          <w:color w:val="000000"/>
          <w:sz w:val="16"/>
          <w:szCs w:val="16"/>
          <w:lang w:eastAsia="lt-LT"/>
        </w:rPr>
        <w:t>dalyje.</w:t>
      </w:r>
    </w:p>
    <w:p w14:paraId="1994EEB3" w14:textId="77777777" w:rsidR="00DB72FF" w:rsidRPr="00744DDA" w:rsidRDefault="00DB72FF" w:rsidP="00DB72FF">
      <w:pPr>
        <w:spacing w:after="0"/>
        <w:rPr>
          <w:rFonts w:ascii="Times New Roman" w:hAnsi="Times New Roman" w:cs="Times New Roman"/>
          <w:sz w:val="24"/>
          <w:szCs w:val="24"/>
        </w:rPr>
      </w:pPr>
    </w:p>
    <w:sectPr w:rsidR="00DB72FF" w:rsidRPr="00744DDA" w:rsidSect="00ED35A1">
      <w:footerReference w:type="default" r:id="rId11"/>
      <w:pgSz w:w="16838" w:h="11906" w:orient="landscape"/>
      <w:pgMar w:top="709" w:right="820"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0D820" w14:textId="77777777" w:rsidR="00AD7349" w:rsidRDefault="00AD7349" w:rsidP="00166340">
      <w:pPr>
        <w:spacing w:after="0" w:line="240" w:lineRule="auto"/>
      </w:pPr>
      <w:r>
        <w:separator/>
      </w:r>
    </w:p>
  </w:endnote>
  <w:endnote w:type="continuationSeparator" w:id="0">
    <w:p w14:paraId="66D7C129" w14:textId="77777777" w:rsidR="00AD7349" w:rsidRDefault="00AD7349" w:rsidP="00166340">
      <w:pPr>
        <w:spacing w:after="0" w:line="240" w:lineRule="auto"/>
      </w:pPr>
      <w:r>
        <w:continuationSeparator/>
      </w:r>
    </w:p>
  </w:endnote>
  <w:endnote w:type="continuationNotice" w:id="1">
    <w:p w14:paraId="4C4A7A16" w14:textId="77777777" w:rsidR="00AD7349" w:rsidRDefault="00AD73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0150A" w14:textId="77777777" w:rsidR="005958BE" w:rsidRDefault="005958BE" w:rsidP="005958B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FAD52" w14:textId="77777777" w:rsidR="00AD7349" w:rsidRDefault="00AD7349" w:rsidP="00166340">
      <w:pPr>
        <w:spacing w:after="0" w:line="240" w:lineRule="auto"/>
      </w:pPr>
      <w:r>
        <w:separator/>
      </w:r>
    </w:p>
  </w:footnote>
  <w:footnote w:type="continuationSeparator" w:id="0">
    <w:p w14:paraId="23FDD61B" w14:textId="77777777" w:rsidR="00AD7349" w:rsidRDefault="00AD7349" w:rsidP="00166340">
      <w:pPr>
        <w:spacing w:after="0" w:line="240" w:lineRule="auto"/>
      </w:pPr>
      <w:r>
        <w:continuationSeparator/>
      </w:r>
    </w:p>
  </w:footnote>
  <w:footnote w:type="continuationNotice" w:id="1">
    <w:p w14:paraId="437B4108" w14:textId="77777777" w:rsidR="00AD7349" w:rsidRDefault="00AD734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BAA61CAE"/>
    <w:lvl w:ilvl="0" w:tplc="C1067FF6">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23247845">
    <w:abstractNumId w:val="3"/>
  </w:num>
  <w:num w:numId="2" w16cid:durableId="1630553494">
    <w:abstractNumId w:val="0"/>
  </w:num>
  <w:num w:numId="3" w16cid:durableId="839657136">
    <w:abstractNumId w:val="2"/>
  </w:num>
  <w:num w:numId="4" w16cid:durableId="1484933962">
    <w:abstractNumId w:val="1"/>
  </w:num>
  <w:num w:numId="5" w16cid:durableId="8349996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BE0"/>
    <w:rsid w:val="00000CE3"/>
    <w:rsid w:val="00002E18"/>
    <w:rsid w:val="00003ADB"/>
    <w:rsid w:val="0000637B"/>
    <w:rsid w:val="00013F55"/>
    <w:rsid w:val="00014901"/>
    <w:rsid w:val="00016FF2"/>
    <w:rsid w:val="000215F5"/>
    <w:rsid w:val="00030089"/>
    <w:rsid w:val="00033629"/>
    <w:rsid w:val="0003366E"/>
    <w:rsid w:val="0004300B"/>
    <w:rsid w:val="00061122"/>
    <w:rsid w:val="00061302"/>
    <w:rsid w:val="000633DD"/>
    <w:rsid w:val="00063781"/>
    <w:rsid w:val="00065E7F"/>
    <w:rsid w:val="00070596"/>
    <w:rsid w:val="00077A44"/>
    <w:rsid w:val="00077C17"/>
    <w:rsid w:val="000846B4"/>
    <w:rsid w:val="0008494A"/>
    <w:rsid w:val="000858B8"/>
    <w:rsid w:val="000874F8"/>
    <w:rsid w:val="00091B3C"/>
    <w:rsid w:val="000924FF"/>
    <w:rsid w:val="00094B44"/>
    <w:rsid w:val="000A67D9"/>
    <w:rsid w:val="000A6DF0"/>
    <w:rsid w:val="000A731B"/>
    <w:rsid w:val="000A7C5F"/>
    <w:rsid w:val="000B1A2E"/>
    <w:rsid w:val="000B1CAD"/>
    <w:rsid w:val="000B5AD0"/>
    <w:rsid w:val="000C3DC3"/>
    <w:rsid w:val="000C5980"/>
    <w:rsid w:val="000C5E95"/>
    <w:rsid w:val="000C64FF"/>
    <w:rsid w:val="000D17F7"/>
    <w:rsid w:val="000D273B"/>
    <w:rsid w:val="000D46CA"/>
    <w:rsid w:val="000D6523"/>
    <w:rsid w:val="000D74A5"/>
    <w:rsid w:val="000E2842"/>
    <w:rsid w:val="000E2D0E"/>
    <w:rsid w:val="000E2F92"/>
    <w:rsid w:val="000E3B19"/>
    <w:rsid w:val="000E59E2"/>
    <w:rsid w:val="000E7339"/>
    <w:rsid w:val="000E73FF"/>
    <w:rsid w:val="000F1285"/>
    <w:rsid w:val="000F247F"/>
    <w:rsid w:val="000F328D"/>
    <w:rsid w:val="000F5539"/>
    <w:rsid w:val="001002BD"/>
    <w:rsid w:val="00101752"/>
    <w:rsid w:val="00102DF6"/>
    <w:rsid w:val="001051D5"/>
    <w:rsid w:val="001076CC"/>
    <w:rsid w:val="00112475"/>
    <w:rsid w:val="00114304"/>
    <w:rsid w:val="0011490D"/>
    <w:rsid w:val="00115154"/>
    <w:rsid w:val="00115883"/>
    <w:rsid w:val="001174DB"/>
    <w:rsid w:val="0012161A"/>
    <w:rsid w:val="001242F7"/>
    <w:rsid w:val="00126336"/>
    <w:rsid w:val="00130E64"/>
    <w:rsid w:val="00131685"/>
    <w:rsid w:val="0015044D"/>
    <w:rsid w:val="00151E7A"/>
    <w:rsid w:val="001602DE"/>
    <w:rsid w:val="00163445"/>
    <w:rsid w:val="00166340"/>
    <w:rsid w:val="00166E3D"/>
    <w:rsid w:val="001760B8"/>
    <w:rsid w:val="001842BE"/>
    <w:rsid w:val="001846E2"/>
    <w:rsid w:val="00184722"/>
    <w:rsid w:val="001864A7"/>
    <w:rsid w:val="001A113E"/>
    <w:rsid w:val="001A1D0E"/>
    <w:rsid w:val="001A5B0D"/>
    <w:rsid w:val="001A749D"/>
    <w:rsid w:val="001B03C8"/>
    <w:rsid w:val="001B2641"/>
    <w:rsid w:val="001B386D"/>
    <w:rsid w:val="001B52FC"/>
    <w:rsid w:val="001B6931"/>
    <w:rsid w:val="001C4866"/>
    <w:rsid w:val="001D03DE"/>
    <w:rsid w:val="001D69EC"/>
    <w:rsid w:val="001E5D5E"/>
    <w:rsid w:val="001F2C17"/>
    <w:rsid w:val="001F66DB"/>
    <w:rsid w:val="00204BBA"/>
    <w:rsid w:val="0020508B"/>
    <w:rsid w:val="002058DC"/>
    <w:rsid w:val="00206EC3"/>
    <w:rsid w:val="00221127"/>
    <w:rsid w:val="00221899"/>
    <w:rsid w:val="00222CCD"/>
    <w:rsid w:val="00223B32"/>
    <w:rsid w:val="002265B6"/>
    <w:rsid w:val="00230EFC"/>
    <w:rsid w:val="002311BE"/>
    <w:rsid w:val="002402E4"/>
    <w:rsid w:val="00240A08"/>
    <w:rsid w:val="00240B70"/>
    <w:rsid w:val="00245A3A"/>
    <w:rsid w:val="002475F3"/>
    <w:rsid w:val="0025129E"/>
    <w:rsid w:val="0025455E"/>
    <w:rsid w:val="00255323"/>
    <w:rsid w:val="00256710"/>
    <w:rsid w:val="0026055D"/>
    <w:rsid w:val="002611BF"/>
    <w:rsid w:val="00264A09"/>
    <w:rsid w:val="0026774D"/>
    <w:rsid w:val="00270357"/>
    <w:rsid w:val="00273D8F"/>
    <w:rsid w:val="00285DC1"/>
    <w:rsid w:val="00287AF7"/>
    <w:rsid w:val="002910A5"/>
    <w:rsid w:val="0029315D"/>
    <w:rsid w:val="00296A5A"/>
    <w:rsid w:val="002A161D"/>
    <w:rsid w:val="002A2D55"/>
    <w:rsid w:val="002A45AF"/>
    <w:rsid w:val="002B01F4"/>
    <w:rsid w:val="002C09F6"/>
    <w:rsid w:val="002C0E41"/>
    <w:rsid w:val="002C14E2"/>
    <w:rsid w:val="002C3F16"/>
    <w:rsid w:val="002C4A0C"/>
    <w:rsid w:val="002C761E"/>
    <w:rsid w:val="002D5E55"/>
    <w:rsid w:val="002D70DC"/>
    <w:rsid w:val="002E180F"/>
    <w:rsid w:val="002E6408"/>
    <w:rsid w:val="002E6767"/>
    <w:rsid w:val="002E7850"/>
    <w:rsid w:val="002F3717"/>
    <w:rsid w:val="002F38CB"/>
    <w:rsid w:val="003032AF"/>
    <w:rsid w:val="00305B70"/>
    <w:rsid w:val="0030600E"/>
    <w:rsid w:val="00313B92"/>
    <w:rsid w:val="00314652"/>
    <w:rsid w:val="00316C2C"/>
    <w:rsid w:val="003219DA"/>
    <w:rsid w:val="0032609D"/>
    <w:rsid w:val="00331CDD"/>
    <w:rsid w:val="00331EE7"/>
    <w:rsid w:val="00340DCC"/>
    <w:rsid w:val="0034141B"/>
    <w:rsid w:val="00345365"/>
    <w:rsid w:val="00351ED1"/>
    <w:rsid w:val="003536BA"/>
    <w:rsid w:val="00356BE1"/>
    <w:rsid w:val="0035736F"/>
    <w:rsid w:val="00367E7F"/>
    <w:rsid w:val="003725FD"/>
    <w:rsid w:val="00374CD9"/>
    <w:rsid w:val="00380134"/>
    <w:rsid w:val="00383894"/>
    <w:rsid w:val="003A0D4E"/>
    <w:rsid w:val="003A7904"/>
    <w:rsid w:val="003B608B"/>
    <w:rsid w:val="003C3370"/>
    <w:rsid w:val="003C4281"/>
    <w:rsid w:val="003C7787"/>
    <w:rsid w:val="003D2BD2"/>
    <w:rsid w:val="003D7BFC"/>
    <w:rsid w:val="003E248F"/>
    <w:rsid w:val="003E499F"/>
    <w:rsid w:val="003E5F3C"/>
    <w:rsid w:val="003E6143"/>
    <w:rsid w:val="003E65CC"/>
    <w:rsid w:val="003E76F8"/>
    <w:rsid w:val="003F2BE4"/>
    <w:rsid w:val="003F44A8"/>
    <w:rsid w:val="00400E6B"/>
    <w:rsid w:val="00401E7F"/>
    <w:rsid w:val="00403A98"/>
    <w:rsid w:val="00416E7D"/>
    <w:rsid w:val="0042609B"/>
    <w:rsid w:val="0043156D"/>
    <w:rsid w:val="00434660"/>
    <w:rsid w:val="00434980"/>
    <w:rsid w:val="00434E08"/>
    <w:rsid w:val="00437212"/>
    <w:rsid w:val="0044587D"/>
    <w:rsid w:val="004463DE"/>
    <w:rsid w:val="004679EC"/>
    <w:rsid w:val="00471938"/>
    <w:rsid w:val="00475988"/>
    <w:rsid w:val="00483043"/>
    <w:rsid w:val="00485E6F"/>
    <w:rsid w:val="00490132"/>
    <w:rsid w:val="00490C18"/>
    <w:rsid w:val="0049373A"/>
    <w:rsid w:val="00495215"/>
    <w:rsid w:val="00496757"/>
    <w:rsid w:val="004A3FAE"/>
    <w:rsid w:val="004A4692"/>
    <w:rsid w:val="004A6519"/>
    <w:rsid w:val="004B0605"/>
    <w:rsid w:val="004B1AB0"/>
    <w:rsid w:val="004B4891"/>
    <w:rsid w:val="004B64CE"/>
    <w:rsid w:val="004C1CD2"/>
    <w:rsid w:val="004C2731"/>
    <w:rsid w:val="004C3627"/>
    <w:rsid w:val="004C3ED7"/>
    <w:rsid w:val="004D28D2"/>
    <w:rsid w:val="004D3D11"/>
    <w:rsid w:val="004E6A93"/>
    <w:rsid w:val="004F250D"/>
    <w:rsid w:val="0050655E"/>
    <w:rsid w:val="005074CA"/>
    <w:rsid w:val="00517243"/>
    <w:rsid w:val="00524D19"/>
    <w:rsid w:val="00525200"/>
    <w:rsid w:val="005306AD"/>
    <w:rsid w:val="0053528C"/>
    <w:rsid w:val="005403C4"/>
    <w:rsid w:val="00540F94"/>
    <w:rsid w:val="00544DAA"/>
    <w:rsid w:val="0055040B"/>
    <w:rsid w:val="00551CC6"/>
    <w:rsid w:val="00553196"/>
    <w:rsid w:val="00561FBE"/>
    <w:rsid w:val="00567989"/>
    <w:rsid w:val="005703F5"/>
    <w:rsid w:val="00570F83"/>
    <w:rsid w:val="00583C77"/>
    <w:rsid w:val="00585106"/>
    <w:rsid w:val="00586264"/>
    <w:rsid w:val="0058707F"/>
    <w:rsid w:val="00591FFE"/>
    <w:rsid w:val="005924C8"/>
    <w:rsid w:val="005958BE"/>
    <w:rsid w:val="005A2528"/>
    <w:rsid w:val="005A3417"/>
    <w:rsid w:val="005A4C7A"/>
    <w:rsid w:val="005B1154"/>
    <w:rsid w:val="005B1C57"/>
    <w:rsid w:val="005B418C"/>
    <w:rsid w:val="005C2531"/>
    <w:rsid w:val="005C6B39"/>
    <w:rsid w:val="005C78D8"/>
    <w:rsid w:val="005D0173"/>
    <w:rsid w:val="005D5490"/>
    <w:rsid w:val="005D5C3C"/>
    <w:rsid w:val="005E0447"/>
    <w:rsid w:val="005E241A"/>
    <w:rsid w:val="005E28D9"/>
    <w:rsid w:val="005E6C0D"/>
    <w:rsid w:val="005F5D71"/>
    <w:rsid w:val="00604393"/>
    <w:rsid w:val="00607663"/>
    <w:rsid w:val="00611AD5"/>
    <w:rsid w:val="00613BE4"/>
    <w:rsid w:val="006215BA"/>
    <w:rsid w:val="0062604F"/>
    <w:rsid w:val="006262AD"/>
    <w:rsid w:val="006324B2"/>
    <w:rsid w:val="00633A42"/>
    <w:rsid w:val="0063498A"/>
    <w:rsid w:val="00635AF3"/>
    <w:rsid w:val="006440DF"/>
    <w:rsid w:val="00646E28"/>
    <w:rsid w:val="00651AA2"/>
    <w:rsid w:val="006544D2"/>
    <w:rsid w:val="00665709"/>
    <w:rsid w:val="006676F2"/>
    <w:rsid w:val="00667CB7"/>
    <w:rsid w:val="00671042"/>
    <w:rsid w:val="00672B82"/>
    <w:rsid w:val="00680961"/>
    <w:rsid w:val="00681869"/>
    <w:rsid w:val="00685BA7"/>
    <w:rsid w:val="00692D60"/>
    <w:rsid w:val="00694F9E"/>
    <w:rsid w:val="00695974"/>
    <w:rsid w:val="006A0EDB"/>
    <w:rsid w:val="006A195E"/>
    <w:rsid w:val="006A43FB"/>
    <w:rsid w:val="006A591B"/>
    <w:rsid w:val="006B0BA5"/>
    <w:rsid w:val="006B2CBA"/>
    <w:rsid w:val="006B3118"/>
    <w:rsid w:val="006B42B8"/>
    <w:rsid w:val="006D4F21"/>
    <w:rsid w:val="006E23CD"/>
    <w:rsid w:val="006E2B2A"/>
    <w:rsid w:val="006E4EF2"/>
    <w:rsid w:val="006E55FD"/>
    <w:rsid w:val="006E7DD4"/>
    <w:rsid w:val="006F64D4"/>
    <w:rsid w:val="00704AE7"/>
    <w:rsid w:val="007078A6"/>
    <w:rsid w:val="00720C79"/>
    <w:rsid w:val="007223D3"/>
    <w:rsid w:val="00723282"/>
    <w:rsid w:val="00724BAE"/>
    <w:rsid w:val="00734CFB"/>
    <w:rsid w:val="00734D61"/>
    <w:rsid w:val="00735CD7"/>
    <w:rsid w:val="007366EC"/>
    <w:rsid w:val="007413BD"/>
    <w:rsid w:val="0074156C"/>
    <w:rsid w:val="007438B8"/>
    <w:rsid w:val="00744DDA"/>
    <w:rsid w:val="00746975"/>
    <w:rsid w:val="00747E1A"/>
    <w:rsid w:val="0075152E"/>
    <w:rsid w:val="007523C4"/>
    <w:rsid w:val="00752623"/>
    <w:rsid w:val="00766FF8"/>
    <w:rsid w:val="007708C1"/>
    <w:rsid w:val="00772EDC"/>
    <w:rsid w:val="00784EB6"/>
    <w:rsid w:val="007851BA"/>
    <w:rsid w:val="0078562C"/>
    <w:rsid w:val="007856F8"/>
    <w:rsid w:val="007871C0"/>
    <w:rsid w:val="007948D4"/>
    <w:rsid w:val="007959C7"/>
    <w:rsid w:val="007970A4"/>
    <w:rsid w:val="00797ED8"/>
    <w:rsid w:val="007A4F2D"/>
    <w:rsid w:val="007A595D"/>
    <w:rsid w:val="007A660C"/>
    <w:rsid w:val="007B02EF"/>
    <w:rsid w:val="007B2BEE"/>
    <w:rsid w:val="007B45C7"/>
    <w:rsid w:val="007C20E1"/>
    <w:rsid w:val="007C213C"/>
    <w:rsid w:val="007C4F7B"/>
    <w:rsid w:val="007C605F"/>
    <w:rsid w:val="007C7E0E"/>
    <w:rsid w:val="007D2C9D"/>
    <w:rsid w:val="007D6DD2"/>
    <w:rsid w:val="007D7816"/>
    <w:rsid w:val="007D7A74"/>
    <w:rsid w:val="007E5434"/>
    <w:rsid w:val="007E6C99"/>
    <w:rsid w:val="007E6D48"/>
    <w:rsid w:val="007F0D1F"/>
    <w:rsid w:val="007F1644"/>
    <w:rsid w:val="007F24A3"/>
    <w:rsid w:val="007F3AB0"/>
    <w:rsid w:val="007F7FAA"/>
    <w:rsid w:val="00800755"/>
    <w:rsid w:val="00802EF4"/>
    <w:rsid w:val="00805DDF"/>
    <w:rsid w:val="008063A2"/>
    <w:rsid w:val="008101CD"/>
    <w:rsid w:val="00815DA0"/>
    <w:rsid w:val="00822E99"/>
    <w:rsid w:val="008243A5"/>
    <w:rsid w:val="00825605"/>
    <w:rsid w:val="00840688"/>
    <w:rsid w:val="00840FFC"/>
    <w:rsid w:val="008419A1"/>
    <w:rsid w:val="008450A0"/>
    <w:rsid w:val="008479B5"/>
    <w:rsid w:val="0085129D"/>
    <w:rsid w:val="0085368E"/>
    <w:rsid w:val="00855820"/>
    <w:rsid w:val="00855B0B"/>
    <w:rsid w:val="0085630A"/>
    <w:rsid w:val="00867AC5"/>
    <w:rsid w:val="0087625D"/>
    <w:rsid w:val="00882C04"/>
    <w:rsid w:val="0088455A"/>
    <w:rsid w:val="008908C1"/>
    <w:rsid w:val="00893E99"/>
    <w:rsid w:val="008943B6"/>
    <w:rsid w:val="008A10F5"/>
    <w:rsid w:val="008A1A39"/>
    <w:rsid w:val="008A3321"/>
    <w:rsid w:val="008A4E67"/>
    <w:rsid w:val="008B2863"/>
    <w:rsid w:val="008B6691"/>
    <w:rsid w:val="008C0AD0"/>
    <w:rsid w:val="008C180B"/>
    <w:rsid w:val="008C341E"/>
    <w:rsid w:val="008C43AC"/>
    <w:rsid w:val="008C66A1"/>
    <w:rsid w:val="008D014B"/>
    <w:rsid w:val="008D0CE9"/>
    <w:rsid w:val="008D3D8E"/>
    <w:rsid w:val="008E293E"/>
    <w:rsid w:val="008E2A69"/>
    <w:rsid w:val="008E5BC9"/>
    <w:rsid w:val="008F153E"/>
    <w:rsid w:val="00903E28"/>
    <w:rsid w:val="00911CBB"/>
    <w:rsid w:val="00913FB9"/>
    <w:rsid w:val="00914182"/>
    <w:rsid w:val="00916342"/>
    <w:rsid w:val="00922DF5"/>
    <w:rsid w:val="00927A5B"/>
    <w:rsid w:val="00930DCE"/>
    <w:rsid w:val="0093466D"/>
    <w:rsid w:val="0093497F"/>
    <w:rsid w:val="00935DCC"/>
    <w:rsid w:val="009360AF"/>
    <w:rsid w:val="00942426"/>
    <w:rsid w:val="009463A7"/>
    <w:rsid w:val="009541EC"/>
    <w:rsid w:val="00956138"/>
    <w:rsid w:val="00956895"/>
    <w:rsid w:val="00974F73"/>
    <w:rsid w:val="00974FC9"/>
    <w:rsid w:val="00977EEF"/>
    <w:rsid w:val="00983EB1"/>
    <w:rsid w:val="00984BAE"/>
    <w:rsid w:val="009A1076"/>
    <w:rsid w:val="009A1C8E"/>
    <w:rsid w:val="009A2DB4"/>
    <w:rsid w:val="009A60D1"/>
    <w:rsid w:val="009B1E54"/>
    <w:rsid w:val="009B4929"/>
    <w:rsid w:val="009B6AA4"/>
    <w:rsid w:val="009B7716"/>
    <w:rsid w:val="009B786C"/>
    <w:rsid w:val="009C416B"/>
    <w:rsid w:val="009C52AE"/>
    <w:rsid w:val="009C5B2A"/>
    <w:rsid w:val="009C6B40"/>
    <w:rsid w:val="009C7431"/>
    <w:rsid w:val="009C7C28"/>
    <w:rsid w:val="009D2239"/>
    <w:rsid w:val="009E1DB4"/>
    <w:rsid w:val="009E71C3"/>
    <w:rsid w:val="009F74D8"/>
    <w:rsid w:val="00A01235"/>
    <w:rsid w:val="00A026BA"/>
    <w:rsid w:val="00A07BB8"/>
    <w:rsid w:val="00A1106E"/>
    <w:rsid w:val="00A12340"/>
    <w:rsid w:val="00A168E9"/>
    <w:rsid w:val="00A16B3B"/>
    <w:rsid w:val="00A211AE"/>
    <w:rsid w:val="00A21809"/>
    <w:rsid w:val="00A21DE8"/>
    <w:rsid w:val="00A3466B"/>
    <w:rsid w:val="00A34FD3"/>
    <w:rsid w:val="00A41B2E"/>
    <w:rsid w:val="00A44548"/>
    <w:rsid w:val="00A46CA2"/>
    <w:rsid w:val="00A5037A"/>
    <w:rsid w:val="00A57004"/>
    <w:rsid w:val="00A63D30"/>
    <w:rsid w:val="00A66535"/>
    <w:rsid w:val="00A72562"/>
    <w:rsid w:val="00A7358D"/>
    <w:rsid w:val="00A7463A"/>
    <w:rsid w:val="00A74785"/>
    <w:rsid w:val="00A80002"/>
    <w:rsid w:val="00A80AF1"/>
    <w:rsid w:val="00A8124C"/>
    <w:rsid w:val="00A8631A"/>
    <w:rsid w:val="00A87087"/>
    <w:rsid w:val="00A91163"/>
    <w:rsid w:val="00AA1065"/>
    <w:rsid w:val="00AA1C99"/>
    <w:rsid w:val="00AA3EBF"/>
    <w:rsid w:val="00AA4136"/>
    <w:rsid w:val="00AA6DB0"/>
    <w:rsid w:val="00AB7140"/>
    <w:rsid w:val="00AC24F1"/>
    <w:rsid w:val="00AD06E5"/>
    <w:rsid w:val="00AD4F6F"/>
    <w:rsid w:val="00AD62A6"/>
    <w:rsid w:val="00AD6A73"/>
    <w:rsid w:val="00AD72DD"/>
    <w:rsid w:val="00AD7349"/>
    <w:rsid w:val="00AE0330"/>
    <w:rsid w:val="00AE2E2D"/>
    <w:rsid w:val="00AE6FD6"/>
    <w:rsid w:val="00AF4FAB"/>
    <w:rsid w:val="00B07897"/>
    <w:rsid w:val="00B13663"/>
    <w:rsid w:val="00B2475B"/>
    <w:rsid w:val="00B24DED"/>
    <w:rsid w:val="00B261E7"/>
    <w:rsid w:val="00B31C99"/>
    <w:rsid w:val="00B33743"/>
    <w:rsid w:val="00B36AF3"/>
    <w:rsid w:val="00B37381"/>
    <w:rsid w:val="00B4019B"/>
    <w:rsid w:val="00B40575"/>
    <w:rsid w:val="00B45DD9"/>
    <w:rsid w:val="00B50BE2"/>
    <w:rsid w:val="00B5178B"/>
    <w:rsid w:val="00B543CC"/>
    <w:rsid w:val="00B54B69"/>
    <w:rsid w:val="00B577A1"/>
    <w:rsid w:val="00B6158D"/>
    <w:rsid w:val="00B6344D"/>
    <w:rsid w:val="00B66256"/>
    <w:rsid w:val="00B67840"/>
    <w:rsid w:val="00B71B29"/>
    <w:rsid w:val="00B77DBC"/>
    <w:rsid w:val="00B80BEC"/>
    <w:rsid w:val="00B90548"/>
    <w:rsid w:val="00B93B76"/>
    <w:rsid w:val="00BA00AE"/>
    <w:rsid w:val="00BA4688"/>
    <w:rsid w:val="00BA62A8"/>
    <w:rsid w:val="00BB73F1"/>
    <w:rsid w:val="00BC18E8"/>
    <w:rsid w:val="00BC4F64"/>
    <w:rsid w:val="00BC539D"/>
    <w:rsid w:val="00BC66BA"/>
    <w:rsid w:val="00BD7DDB"/>
    <w:rsid w:val="00BE25CF"/>
    <w:rsid w:val="00BE280E"/>
    <w:rsid w:val="00BE385C"/>
    <w:rsid w:val="00BE5A73"/>
    <w:rsid w:val="00BE62F4"/>
    <w:rsid w:val="00BE6462"/>
    <w:rsid w:val="00BF08AA"/>
    <w:rsid w:val="00BF1859"/>
    <w:rsid w:val="00C0386D"/>
    <w:rsid w:val="00C067F4"/>
    <w:rsid w:val="00C07365"/>
    <w:rsid w:val="00C108E8"/>
    <w:rsid w:val="00C20E91"/>
    <w:rsid w:val="00C2295C"/>
    <w:rsid w:val="00C42BAA"/>
    <w:rsid w:val="00C43DB6"/>
    <w:rsid w:val="00C452AC"/>
    <w:rsid w:val="00C47BE0"/>
    <w:rsid w:val="00C519E1"/>
    <w:rsid w:val="00C52753"/>
    <w:rsid w:val="00C558EA"/>
    <w:rsid w:val="00C56A91"/>
    <w:rsid w:val="00C5766A"/>
    <w:rsid w:val="00C60958"/>
    <w:rsid w:val="00C60EAE"/>
    <w:rsid w:val="00C63DF0"/>
    <w:rsid w:val="00C7021E"/>
    <w:rsid w:val="00C70977"/>
    <w:rsid w:val="00C7411E"/>
    <w:rsid w:val="00C847D3"/>
    <w:rsid w:val="00C90750"/>
    <w:rsid w:val="00CA0641"/>
    <w:rsid w:val="00CA237B"/>
    <w:rsid w:val="00CA7ABD"/>
    <w:rsid w:val="00CB008D"/>
    <w:rsid w:val="00CB0D0D"/>
    <w:rsid w:val="00CB2D2D"/>
    <w:rsid w:val="00CC20F5"/>
    <w:rsid w:val="00CC2D2C"/>
    <w:rsid w:val="00CC2F23"/>
    <w:rsid w:val="00CC4BF7"/>
    <w:rsid w:val="00CC6B2A"/>
    <w:rsid w:val="00CD1BAF"/>
    <w:rsid w:val="00CE3406"/>
    <w:rsid w:val="00CE3826"/>
    <w:rsid w:val="00CE7F9C"/>
    <w:rsid w:val="00CF1ECD"/>
    <w:rsid w:val="00CF4E98"/>
    <w:rsid w:val="00D00E46"/>
    <w:rsid w:val="00D05106"/>
    <w:rsid w:val="00D06689"/>
    <w:rsid w:val="00D104ED"/>
    <w:rsid w:val="00D11717"/>
    <w:rsid w:val="00D11AE7"/>
    <w:rsid w:val="00D127A6"/>
    <w:rsid w:val="00D14707"/>
    <w:rsid w:val="00D21639"/>
    <w:rsid w:val="00D22026"/>
    <w:rsid w:val="00D220A6"/>
    <w:rsid w:val="00D2339B"/>
    <w:rsid w:val="00D24974"/>
    <w:rsid w:val="00D261E7"/>
    <w:rsid w:val="00D308FD"/>
    <w:rsid w:val="00D3413E"/>
    <w:rsid w:val="00D4326D"/>
    <w:rsid w:val="00D46600"/>
    <w:rsid w:val="00D52AAD"/>
    <w:rsid w:val="00D54A57"/>
    <w:rsid w:val="00D550A4"/>
    <w:rsid w:val="00D56671"/>
    <w:rsid w:val="00D6241A"/>
    <w:rsid w:val="00D642DC"/>
    <w:rsid w:val="00D75766"/>
    <w:rsid w:val="00D82828"/>
    <w:rsid w:val="00D86A3E"/>
    <w:rsid w:val="00D92CE5"/>
    <w:rsid w:val="00D93092"/>
    <w:rsid w:val="00D95992"/>
    <w:rsid w:val="00DA52DE"/>
    <w:rsid w:val="00DB1151"/>
    <w:rsid w:val="00DB5F74"/>
    <w:rsid w:val="00DB6871"/>
    <w:rsid w:val="00DB70CD"/>
    <w:rsid w:val="00DB72FF"/>
    <w:rsid w:val="00DC20D3"/>
    <w:rsid w:val="00DC2913"/>
    <w:rsid w:val="00DC550A"/>
    <w:rsid w:val="00DD2B30"/>
    <w:rsid w:val="00DD2C4A"/>
    <w:rsid w:val="00DD3AB9"/>
    <w:rsid w:val="00DD77E3"/>
    <w:rsid w:val="00DD7B22"/>
    <w:rsid w:val="00DE0437"/>
    <w:rsid w:val="00DE0BD4"/>
    <w:rsid w:val="00DF0A10"/>
    <w:rsid w:val="00DF1E82"/>
    <w:rsid w:val="00E03495"/>
    <w:rsid w:val="00E055B9"/>
    <w:rsid w:val="00E06232"/>
    <w:rsid w:val="00E064F1"/>
    <w:rsid w:val="00E06510"/>
    <w:rsid w:val="00E06FD4"/>
    <w:rsid w:val="00E0768C"/>
    <w:rsid w:val="00E17451"/>
    <w:rsid w:val="00E210C6"/>
    <w:rsid w:val="00E21273"/>
    <w:rsid w:val="00E262FE"/>
    <w:rsid w:val="00E30FE8"/>
    <w:rsid w:val="00E31F89"/>
    <w:rsid w:val="00E40D6A"/>
    <w:rsid w:val="00E4228E"/>
    <w:rsid w:val="00E424E7"/>
    <w:rsid w:val="00E471BC"/>
    <w:rsid w:val="00E53951"/>
    <w:rsid w:val="00E57C66"/>
    <w:rsid w:val="00E66EAA"/>
    <w:rsid w:val="00E72A65"/>
    <w:rsid w:val="00E800DD"/>
    <w:rsid w:val="00E804DF"/>
    <w:rsid w:val="00E83321"/>
    <w:rsid w:val="00E845C2"/>
    <w:rsid w:val="00E86AE0"/>
    <w:rsid w:val="00E937A8"/>
    <w:rsid w:val="00EA0481"/>
    <w:rsid w:val="00EA1FA1"/>
    <w:rsid w:val="00EA3A16"/>
    <w:rsid w:val="00EA4403"/>
    <w:rsid w:val="00EA4C24"/>
    <w:rsid w:val="00EB2456"/>
    <w:rsid w:val="00EB3DD6"/>
    <w:rsid w:val="00EB4323"/>
    <w:rsid w:val="00EC28D6"/>
    <w:rsid w:val="00EC2A9E"/>
    <w:rsid w:val="00EC668C"/>
    <w:rsid w:val="00EC71F6"/>
    <w:rsid w:val="00ED35A1"/>
    <w:rsid w:val="00ED5CEA"/>
    <w:rsid w:val="00EE17B9"/>
    <w:rsid w:val="00EE55E3"/>
    <w:rsid w:val="00EE6616"/>
    <w:rsid w:val="00EE7012"/>
    <w:rsid w:val="00EE7374"/>
    <w:rsid w:val="00EF4AAA"/>
    <w:rsid w:val="00EF765E"/>
    <w:rsid w:val="00F033BC"/>
    <w:rsid w:val="00F03961"/>
    <w:rsid w:val="00F03F6F"/>
    <w:rsid w:val="00F042AE"/>
    <w:rsid w:val="00F045EB"/>
    <w:rsid w:val="00F04BD8"/>
    <w:rsid w:val="00F11203"/>
    <w:rsid w:val="00F16602"/>
    <w:rsid w:val="00F16AA7"/>
    <w:rsid w:val="00F25F9D"/>
    <w:rsid w:val="00F3367C"/>
    <w:rsid w:val="00F412DB"/>
    <w:rsid w:val="00F424A5"/>
    <w:rsid w:val="00F52259"/>
    <w:rsid w:val="00F52338"/>
    <w:rsid w:val="00F575BA"/>
    <w:rsid w:val="00F5786F"/>
    <w:rsid w:val="00F62D8B"/>
    <w:rsid w:val="00F710EE"/>
    <w:rsid w:val="00F84269"/>
    <w:rsid w:val="00F92163"/>
    <w:rsid w:val="00F9444C"/>
    <w:rsid w:val="00F9636A"/>
    <w:rsid w:val="00FA5E5B"/>
    <w:rsid w:val="00FA5E92"/>
    <w:rsid w:val="00FB2040"/>
    <w:rsid w:val="00FB4A19"/>
    <w:rsid w:val="00FB6554"/>
    <w:rsid w:val="00FC286D"/>
    <w:rsid w:val="00FC5C3E"/>
    <w:rsid w:val="00FC5F4B"/>
    <w:rsid w:val="00FC6A4E"/>
    <w:rsid w:val="00FD3653"/>
    <w:rsid w:val="00FD4DB5"/>
    <w:rsid w:val="00FD57C1"/>
    <w:rsid w:val="00FD766D"/>
    <w:rsid w:val="00FE1DCC"/>
    <w:rsid w:val="00FE2EDE"/>
    <w:rsid w:val="00FE3D6E"/>
    <w:rsid w:val="00FF25C5"/>
    <w:rsid w:val="0309A733"/>
    <w:rsid w:val="0557D19B"/>
    <w:rsid w:val="0BCA48AB"/>
    <w:rsid w:val="1A8085D3"/>
    <w:rsid w:val="1B7888CA"/>
    <w:rsid w:val="1B8A910A"/>
    <w:rsid w:val="2907B45D"/>
    <w:rsid w:val="362FFA7E"/>
    <w:rsid w:val="3CD2DE3C"/>
    <w:rsid w:val="3D6E7368"/>
    <w:rsid w:val="41C2943C"/>
    <w:rsid w:val="44EF3890"/>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633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755"/>
  </w:style>
  <w:style w:type="paragraph" w:styleId="Heading1">
    <w:name w:val="heading 1"/>
    <w:basedOn w:val="Normal"/>
    <w:next w:val="Normal"/>
    <w:link w:val="Heading1Char"/>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223D3"/>
    <w:pPr>
      <w:spacing w:after="0" w:line="240" w:lineRule="auto"/>
    </w:pPr>
    <w:rPr>
      <w:sz w:val="20"/>
      <w:szCs w:val="20"/>
    </w:rPr>
  </w:style>
  <w:style w:type="character" w:customStyle="1" w:styleId="FootnoteTextChar">
    <w:name w:val="Footnote Text Char"/>
    <w:basedOn w:val="DefaultParagraphFont"/>
    <w:link w:val="FootnoteText"/>
    <w:rsid w:val="007223D3"/>
    <w:rPr>
      <w:sz w:val="20"/>
      <w:szCs w:val="20"/>
    </w:rPr>
  </w:style>
  <w:style w:type="character" w:styleId="FootnoteReference">
    <w:name w:val="footnote reference"/>
    <w:basedOn w:val="DefaultParagraphFont"/>
    <w:uiPriority w:val="99"/>
    <w:semiHidden/>
    <w:unhideWhenUsed/>
    <w:rsid w:val="007223D3"/>
    <w:rPr>
      <w:vertAlign w:val="superscript"/>
    </w:rPr>
  </w:style>
  <w:style w:type="character" w:styleId="Hyperlink">
    <w:name w:val="Hyperlink"/>
    <w:basedOn w:val="DefaultParagraphFont"/>
    <w:uiPriority w:val="99"/>
    <w:unhideWhenUsed/>
    <w:rsid w:val="008D3D8E"/>
    <w:rPr>
      <w:color w:val="0563C1" w:themeColor="hyperlink"/>
      <w:u w:val="single"/>
    </w:rPr>
  </w:style>
  <w:style w:type="character" w:customStyle="1" w:styleId="UnresolvedMention1">
    <w:name w:val="Unresolved Mention1"/>
    <w:basedOn w:val="DefaultParagraphFont"/>
    <w:uiPriority w:val="99"/>
    <w:unhideWhenUsed/>
    <w:rsid w:val="008D3D8E"/>
    <w:rPr>
      <w:color w:val="605E5C"/>
      <w:shd w:val="clear" w:color="auto" w:fill="E1DFDD"/>
    </w:rPr>
  </w:style>
  <w:style w:type="table" w:styleId="TableGrid">
    <w:name w:val="Table Grid"/>
    <w:basedOn w:val="TableNorma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2731"/>
    <w:rPr>
      <w:sz w:val="16"/>
      <w:szCs w:val="16"/>
    </w:rPr>
  </w:style>
  <w:style w:type="paragraph" w:styleId="CommentText">
    <w:name w:val="annotation text"/>
    <w:basedOn w:val="Normal"/>
    <w:link w:val="CommentTextChar"/>
    <w:uiPriority w:val="99"/>
    <w:unhideWhenUsed/>
    <w:rsid w:val="004C2731"/>
    <w:pPr>
      <w:spacing w:line="240" w:lineRule="auto"/>
    </w:pPr>
    <w:rPr>
      <w:sz w:val="20"/>
      <w:szCs w:val="20"/>
    </w:rPr>
  </w:style>
  <w:style w:type="character" w:customStyle="1" w:styleId="CommentTextChar">
    <w:name w:val="Comment Text Char"/>
    <w:basedOn w:val="DefaultParagraphFont"/>
    <w:link w:val="CommentText"/>
    <w:uiPriority w:val="99"/>
    <w:rsid w:val="004C2731"/>
    <w:rPr>
      <w:sz w:val="20"/>
      <w:szCs w:val="20"/>
    </w:rPr>
  </w:style>
  <w:style w:type="paragraph" w:styleId="CommentSubject">
    <w:name w:val="annotation subject"/>
    <w:basedOn w:val="CommentText"/>
    <w:next w:val="CommentText"/>
    <w:link w:val="CommentSubjectChar"/>
    <w:uiPriority w:val="99"/>
    <w:semiHidden/>
    <w:unhideWhenUsed/>
    <w:rsid w:val="004C2731"/>
    <w:rPr>
      <w:b/>
      <w:bCs/>
    </w:rPr>
  </w:style>
  <w:style w:type="character" w:customStyle="1" w:styleId="CommentSubjectChar">
    <w:name w:val="Comment Subject Char"/>
    <w:basedOn w:val="CommentTextChar"/>
    <w:link w:val="CommentSubject"/>
    <w:uiPriority w:val="99"/>
    <w:semiHidden/>
    <w:rsid w:val="004C2731"/>
    <w:rPr>
      <w:b/>
      <w:bCs/>
      <w:sz w:val="20"/>
      <w:szCs w:val="20"/>
    </w:rPr>
  </w:style>
  <w:style w:type="character" w:customStyle="1" w:styleId="normaltextrun">
    <w:name w:val="normaltextrun"/>
    <w:basedOn w:val="DefaultParagraphFont"/>
    <w:rsid w:val="004C2731"/>
  </w:style>
  <w:style w:type="character" w:customStyle="1" w:styleId="eop">
    <w:name w:val="eop"/>
    <w:basedOn w:val="DefaultParagraphFont"/>
    <w:rsid w:val="004C2731"/>
  </w:style>
  <w:style w:type="paragraph" w:styleId="Header">
    <w:name w:val="header"/>
    <w:basedOn w:val="Normal"/>
    <w:link w:val="HeaderChar"/>
    <w:uiPriority w:val="99"/>
    <w:unhideWhenUsed/>
    <w:rsid w:val="00AE6FD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E6FD6"/>
  </w:style>
  <w:style w:type="paragraph" w:styleId="Footer">
    <w:name w:val="footer"/>
    <w:basedOn w:val="Normal"/>
    <w:link w:val="FooterChar"/>
    <w:unhideWhenUsed/>
    <w:rsid w:val="00AE6FD6"/>
    <w:pPr>
      <w:tabs>
        <w:tab w:val="center" w:pos="4819"/>
        <w:tab w:val="right" w:pos="9638"/>
      </w:tabs>
      <w:spacing w:after="0" w:line="240" w:lineRule="auto"/>
    </w:pPr>
  </w:style>
  <w:style w:type="character" w:customStyle="1" w:styleId="FooterChar">
    <w:name w:val="Footer Char"/>
    <w:basedOn w:val="DefaultParagraphFont"/>
    <w:link w:val="Footer"/>
    <w:rsid w:val="00AE6FD6"/>
  </w:style>
  <w:style w:type="character" w:styleId="FollowedHyperlink">
    <w:name w:val="FollowedHyperlink"/>
    <w:basedOn w:val="DefaultParagraphFont"/>
    <w:uiPriority w:val="99"/>
    <w:semiHidden/>
    <w:unhideWhenUsed/>
    <w:rsid w:val="004C2731"/>
    <w:rPr>
      <w:color w:val="954F72" w:themeColor="followedHyperlink"/>
      <w:u w:val="single"/>
    </w:rPr>
  </w:style>
  <w:style w:type="character" w:customStyle="1" w:styleId="Mention1">
    <w:name w:val="Mention1"/>
    <w:basedOn w:val="DefaultParagraphFont"/>
    <w:uiPriority w:val="99"/>
    <w:unhideWhenUsed/>
    <w:rPr>
      <w:color w:val="2B579A"/>
      <w:shd w:val="clear" w:color="auto" w:fill="E6E6E6"/>
    </w:rPr>
  </w:style>
  <w:style w:type="character" w:customStyle="1" w:styleId="Heading1Char">
    <w:name w:val="Heading 1 Char"/>
    <w:basedOn w:val="DefaultParagraphFont"/>
    <w:link w:val="Heading1"/>
    <w:rsid w:val="00D642DC"/>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642DC"/>
    <w:rPr>
      <w:rFonts w:ascii="Times New Roman" w:eastAsia="Times New Roman" w:hAnsi="Times New Roman" w:cs="Times New Roman"/>
      <w:sz w:val="24"/>
      <w:szCs w:val="24"/>
    </w:rPr>
  </w:style>
  <w:style w:type="paragraph" w:styleId="Revision">
    <w:name w:val="Revision"/>
    <w:hidden/>
    <w:uiPriority w:val="99"/>
    <w:semiHidden/>
    <w:rsid w:val="003725FD"/>
    <w:pPr>
      <w:spacing w:after="0" w:line="240" w:lineRule="auto"/>
    </w:pPr>
  </w:style>
  <w:style w:type="paragraph" w:styleId="BalloonText">
    <w:name w:val="Balloon Text"/>
    <w:basedOn w:val="Normal"/>
    <w:link w:val="BalloonTextChar"/>
    <w:uiPriority w:val="99"/>
    <w:semiHidden/>
    <w:unhideWhenUsed/>
    <w:rsid w:val="001A1D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1D0E"/>
    <w:rPr>
      <w:rFonts w:ascii="Segoe UI" w:hAnsi="Segoe UI" w:cs="Segoe UI"/>
      <w:sz w:val="18"/>
      <w:szCs w:val="18"/>
    </w:rPr>
  </w:style>
  <w:style w:type="paragraph" w:customStyle="1" w:styleId="Body">
    <w:name w:val="Body"/>
    <w:rsid w:val="005E241A"/>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28596102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B6D3CC6BE416547B5BA4AA31F932117" ma:contentTypeVersion="4" ma:contentTypeDescription="Kurkite naują dokumentą." ma:contentTypeScope="" ma:versionID="25bcd2dbadb415ea8bf2a3449b155472">
  <xsd:schema xmlns:xsd="http://www.w3.org/2001/XMLSchema" xmlns:xs="http://www.w3.org/2001/XMLSchema" xmlns:p="http://schemas.microsoft.com/office/2006/metadata/properties" xmlns:ns2="12406c23-7f25-4685-9e1c-b01de879ce9b" xmlns:ns3="f791c509-8a0a-499c-9eb7-5e2ed1796d9d" targetNamespace="http://schemas.microsoft.com/office/2006/metadata/properties" ma:root="true" ma:fieldsID="be7dd83c3a5b885f2ec7574c60c02e9d" ns2:_="" ns3:_="">
    <xsd:import namespace="12406c23-7f25-4685-9e1c-b01de879ce9b"/>
    <xsd:import namespace="f791c509-8a0a-499c-9eb7-5e2ed1796d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06c23-7f25-4685-9e1c-b01de879c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91c509-8a0a-499c-9eb7-5e2ed1796d9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F6260-4FB4-4C76-B11D-58141E3C870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F21454-76BF-452E-B5C2-70977946B519}">
  <ds:schemaRefs>
    <ds:schemaRef ds:uri="http://schemas.microsoft.com/sharepoint/v3/contenttype/forms"/>
  </ds:schemaRefs>
</ds:datastoreItem>
</file>

<file path=customXml/itemProps3.xml><?xml version="1.0" encoding="utf-8"?>
<ds:datastoreItem xmlns:ds="http://schemas.openxmlformats.org/officeDocument/2006/customXml" ds:itemID="{8DA5A9EC-95AB-41FD-962F-96BDA30B8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06c23-7f25-4685-9e1c-b01de879ce9b"/>
    <ds:schemaRef ds:uri="f791c509-8a0a-499c-9eb7-5e2ed1796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021294-2095-4AF5-88D8-71CDD7A4A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3698</Words>
  <Characters>2109</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2024-09-05T12:50:00Z</dcterms:created>
  <dcterms:modified xsi:type="dcterms:W3CDTF">2026-04-10T06:19:00Z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2023-03-02T08:07:38Z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7e6d0a9a-2e7a-4aa1-b8da-21cb909d9a27</vt:lpwstr>
  </property>
  <property fmtid="{D5CDD505-2E9C-101B-9397-08002B2CF9AE}" pid="8" name="MSIP_Label_9069cf43-4f92-4d59-bb9a-1eb584b58bfa_ContentBits">
    <vt:lpwstr>0</vt:lpwstr>
  </property>
  <property fmtid="{D5CDD505-2E9C-101B-9397-08002B2CF9AE}" pid="9" name="MSIP_Label_cfcb905c-755b-4fd4-bd20-0d682d4f1d27_SetDate">
    <vt:lpwstr>2022-04-01T05:29:18Z</vt:lpwstr>
  </property>
  <property fmtid="{D5CDD505-2E9C-101B-9397-08002B2CF9AE}" pid="10" name="MSIP_Label_cfcb905c-755b-4fd4-bd20-0d682d4f1d27_Name">
    <vt:lpwstr>Internal</vt:lpwstr>
  </property>
  <property fmtid="{D5CDD505-2E9C-101B-9397-08002B2CF9AE}" pid="11" name="MediaServiceImageTags">
    <vt:lpwstr/>
  </property>
  <property fmtid="{D5CDD505-2E9C-101B-9397-08002B2CF9AE}" pid="12" name="ContentTypeId">
    <vt:lpwstr>0x010100FB6D3CC6BE416547B5BA4AA31F932117</vt:lpwstr>
  </property>
  <property fmtid="{D5CDD505-2E9C-101B-9397-08002B2CF9AE}" pid="13" name="MSIP_Label_cfcb905c-755b-4fd4-bd20-0d682d4f1d27_ContentBits">
    <vt:lpwstr>0</vt:lpwstr>
  </property>
  <property fmtid="{D5CDD505-2E9C-101B-9397-08002B2CF9AE}" pid="14" name="MSIP_Label_cfcb905c-755b-4fd4-bd20-0d682d4f1d27_Enabled">
    <vt:lpwstr>true</vt:lpwstr>
  </property>
  <property fmtid="{D5CDD505-2E9C-101B-9397-08002B2CF9AE}" pid="15" name="_dlc_DocIdItemGuid">
    <vt:lpwstr>517a42ce-5cec-475a-b32e-1e4309e3cdec</vt:lpwstr>
  </property>
  <property fmtid="{D5CDD505-2E9C-101B-9397-08002B2CF9AE}" pid="16" name="MSIP_Label_cfcb905c-755b-4fd4-bd20-0d682d4f1d27_ActionId">
    <vt:lpwstr>3717b8b2-9dfc-437a-bff9-54ba0ab10350</vt:lpwstr>
  </property>
  <property fmtid="{D5CDD505-2E9C-101B-9397-08002B2CF9AE}" pid="17" name="MSIP_Label_cfcb905c-755b-4fd4-bd20-0d682d4f1d27_SiteId">
    <vt:lpwstr>d91d5b65-9d38-4908-9bd1-ebc28a01cade</vt:lpwstr>
  </property>
  <property fmtid="{D5CDD505-2E9C-101B-9397-08002B2CF9AE}" pid="18" name="MSIP_Label_cfcb905c-755b-4fd4-bd20-0d682d4f1d27_Method">
    <vt:lpwstr>Standard</vt:lpwstr>
  </property>
</Properties>
</file>