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6A6E" w14:textId="77777777" w:rsidR="004D5344" w:rsidRPr="00CA30C9" w:rsidRDefault="004D5344" w:rsidP="004D5344">
      <w:pPr>
        <w:tabs>
          <w:tab w:val="center" w:pos="4819"/>
          <w:tab w:val="right" w:pos="9638"/>
        </w:tabs>
        <w:jc w:val="center"/>
        <w:rPr>
          <w:rFonts w:ascii="Times New Roman" w:eastAsia="Calibri" w:hAnsi="Times New Roman" w:cs="Times New Roman"/>
          <w:b/>
          <w:sz w:val="24"/>
          <w:szCs w:val="24"/>
        </w:rPr>
      </w:pPr>
      <w:r w:rsidRPr="00CA30C9">
        <w:rPr>
          <w:rFonts w:ascii="Times New Roman" w:eastAsia="Calibri" w:hAnsi="Times New Roman" w:cs="Times New Roman"/>
          <w:b/>
          <w:sz w:val="24"/>
          <w:szCs w:val="24"/>
        </w:rPr>
        <w:t>VŠĮ UKMERGĖS PIRMINĖS SVEIKATOS PRIEŽIŪROS CENTRAS</w:t>
      </w:r>
    </w:p>
    <w:p w14:paraId="0CCEE358" w14:textId="43D48484"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Vytauto g. 105, Ukmergė, tel. (</w:t>
      </w:r>
      <w:r>
        <w:rPr>
          <w:rFonts w:ascii="Times New Roman" w:eastAsia="Calibri" w:hAnsi="Times New Roman" w:cs="Times New Roman"/>
          <w:sz w:val="18"/>
          <w:szCs w:val="18"/>
        </w:rPr>
        <w:t>+370</w:t>
      </w:r>
      <w:r w:rsidRPr="00CA30C9">
        <w:rPr>
          <w:rFonts w:ascii="Times New Roman" w:eastAsia="Calibri" w:hAnsi="Times New Roman" w:cs="Times New Roman"/>
          <w:sz w:val="18"/>
          <w:szCs w:val="18"/>
        </w:rPr>
        <w:t xml:space="preserve"> 340) 63690, el. p. </w:t>
      </w:r>
      <w:proofErr w:type="spellStart"/>
      <w:r w:rsidRPr="00CA30C9">
        <w:rPr>
          <w:rFonts w:ascii="Times New Roman" w:eastAsia="Calibri" w:hAnsi="Times New Roman" w:cs="Times New Roman"/>
          <w:sz w:val="18"/>
          <w:szCs w:val="18"/>
        </w:rPr>
        <w:t>adm@ukmergespspc.lt</w:t>
      </w:r>
      <w:proofErr w:type="spellEnd"/>
      <w:r w:rsidRPr="00CA30C9">
        <w:rPr>
          <w:rFonts w:ascii="Times New Roman" w:eastAsia="Calibri" w:hAnsi="Times New Roman" w:cs="Times New Roman"/>
          <w:sz w:val="18"/>
          <w:szCs w:val="18"/>
        </w:rPr>
        <w:t>.</w:t>
      </w:r>
    </w:p>
    <w:p w14:paraId="77F4513A" w14:textId="77777777"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Duomenys kaupiami ir saugomi Juridinių asmenų registre, kodas 182934444</w:t>
      </w:r>
    </w:p>
    <w:p w14:paraId="72DD08FD" w14:textId="77777777" w:rsidR="004D5344" w:rsidRDefault="004D5344" w:rsidP="004D5344">
      <w:pPr>
        <w:tabs>
          <w:tab w:val="center" w:pos="4513"/>
          <w:tab w:val="right" w:pos="9026"/>
        </w:tabs>
      </w:pPr>
    </w:p>
    <w:p w14:paraId="24AED9E8" w14:textId="77777777" w:rsidR="004D5344" w:rsidRPr="00AB04C3" w:rsidRDefault="004D5344" w:rsidP="004D5344">
      <w:pPr>
        <w:tabs>
          <w:tab w:val="center" w:pos="4513"/>
          <w:tab w:val="right" w:pos="9026"/>
        </w:tabs>
        <w:spacing w:after="0" w:line="240" w:lineRule="auto"/>
        <w:jc w:val="center"/>
        <w:rPr>
          <w:sz w:val="32"/>
          <w:szCs w:val="32"/>
          <w:lang w:eastAsia="lt-LT"/>
        </w:rPr>
      </w:pPr>
    </w:p>
    <w:p w14:paraId="79199C39" w14:textId="77777777" w:rsidR="004D5344" w:rsidRPr="004D5344" w:rsidRDefault="004D5344" w:rsidP="004D5344">
      <w:pPr>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PATVIRTINTA</w:t>
      </w:r>
    </w:p>
    <w:p w14:paraId="668B3628" w14:textId="77777777" w:rsidR="004D5344" w:rsidRPr="004D5344" w:rsidRDefault="004D5344" w:rsidP="004D5344">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Viešojo pirkimo komisijos 2025-...-..</w:t>
      </w:r>
    </w:p>
    <w:p w14:paraId="185B0E6B" w14:textId="05A99BB0" w:rsidR="00E052C1" w:rsidRDefault="004D5344" w:rsidP="004D5344">
      <w:pPr>
        <w:spacing w:after="0" w:line="240" w:lineRule="auto"/>
        <w:ind w:left="5184" w:firstLine="1296"/>
        <w:jc w:val="both"/>
        <w:rPr>
          <w:rFonts w:ascii="Times New Roman" w:eastAsia="Times New Roman" w:hAnsi="Times New Roman" w:cs="Times New Roman"/>
          <w:sz w:val="24"/>
          <w:szCs w:val="20"/>
          <w:lang w:eastAsia="en-US"/>
        </w:rPr>
      </w:pPr>
      <w:r w:rsidRPr="004D5344">
        <w:rPr>
          <w:rFonts w:ascii="Times New Roman" w:eastAsia="Times New Roman" w:hAnsi="Times New Roman" w:cs="Times New Roman"/>
          <w:i/>
          <w:sz w:val="20"/>
          <w:szCs w:val="20"/>
          <w:lang w:eastAsia="lt-LT"/>
        </w:rPr>
        <w:t>posėdžio protokolu Nr. VP3-...</w:t>
      </w:r>
    </w:p>
    <w:p w14:paraId="4321D14A" w14:textId="77777777" w:rsidR="004D5344" w:rsidRDefault="004D5344" w:rsidP="004D5344">
      <w:pPr>
        <w:spacing w:after="0"/>
        <w:jc w:val="right"/>
        <w:rPr>
          <w:rFonts w:ascii="Times New Roman" w:eastAsia="Times New Roman" w:hAnsi="Times New Roman" w:cs="Times New Roman"/>
          <w:b/>
          <w:bCs/>
          <w:caps/>
          <w:sz w:val="24"/>
          <w:szCs w:val="24"/>
        </w:rPr>
      </w:pPr>
    </w:p>
    <w:p w14:paraId="1E76FB4F" w14:textId="77777777" w:rsidR="004D5344" w:rsidRDefault="004D5344" w:rsidP="00494201">
      <w:pPr>
        <w:spacing w:after="0"/>
        <w:jc w:val="center"/>
        <w:rPr>
          <w:rFonts w:ascii="Times New Roman" w:eastAsia="Times New Roman" w:hAnsi="Times New Roman" w:cs="Times New Roman"/>
          <w:b/>
          <w:bCs/>
          <w:caps/>
          <w:sz w:val="24"/>
          <w:szCs w:val="24"/>
        </w:rPr>
      </w:pPr>
    </w:p>
    <w:p w14:paraId="31FA9837" w14:textId="77777777" w:rsidR="00F969F3" w:rsidRDefault="00F969F3" w:rsidP="00494201">
      <w:pPr>
        <w:spacing w:after="0"/>
        <w:jc w:val="center"/>
        <w:rPr>
          <w:rFonts w:ascii="Times New Roman" w:eastAsia="Times New Roman" w:hAnsi="Times New Roman" w:cs="Times New Roman"/>
          <w:b/>
          <w:bCs/>
          <w:caps/>
          <w:sz w:val="24"/>
          <w:szCs w:val="24"/>
        </w:rPr>
      </w:pPr>
    </w:p>
    <w:p w14:paraId="3C559028" w14:textId="5DB72719" w:rsidR="00F969F3" w:rsidRPr="00F969F3" w:rsidRDefault="00F969F3" w:rsidP="00494201">
      <w:pPr>
        <w:spacing w:after="0"/>
        <w:jc w:val="center"/>
        <w:rPr>
          <w:rFonts w:ascii="Times New Roman" w:eastAsia="Times New Roman" w:hAnsi="Times New Roman" w:cs="Times New Roman"/>
          <w:b/>
          <w:bCs/>
          <w:caps/>
          <w:sz w:val="24"/>
          <w:szCs w:val="24"/>
        </w:rPr>
      </w:pPr>
      <w:r w:rsidRPr="00F969F3">
        <w:rPr>
          <w:rFonts w:ascii="Times New Roman" w:eastAsia="Calibri" w:hAnsi="Times New Roman" w:cs="Times New Roman"/>
          <w:b/>
          <w:bCs/>
          <w:caps/>
          <w:sz w:val="24"/>
          <w:szCs w:val="24"/>
          <w:lang w:val="en-US" w:eastAsia="en-US"/>
        </w:rPr>
        <w:t>Reagentų, eksploatacinių medžiagų ir papildomų priemonių hematologinių bendro kraujo tyrimų, C reaktyvaus baltymo ir eritrocitų nusėdimo greičio tyrimų atlikimui su įranga panaudai pirkimas</w:t>
      </w:r>
    </w:p>
    <w:p w14:paraId="398CBEA6" w14:textId="77777777" w:rsidR="00F969F3" w:rsidRDefault="00F969F3" w:rsidP="00494201">
      <w:pPr>
        <w:spacing w:after="0"/>
        <w:jc w:val="center"/>
        <w:rPr>
          <w:rFonts w:ascii="Times New Roman" w:eastAsia="Times New Roman" w:hAnsi="Times New Roman" w:cs="Times New Roman"/>
          <w:b/>
          <w:bCs/>
          <w:caps/>
          <w:sz w:val="24"/>
          <w:szCs w:val="24"/>
        </w:rPr>
      </w:pPr>
    </w:p>
    <w:p w14:paraId="6ACB1065" w14:textId="3BED478B" w:rsidR="29690445" w:rsidRDefault="29690445" w:rsidP="00021142">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2"/>
          <w:szCs w:val="22"/>
          <w:lang w:eastAsia="zh-CN"/>
        </w:rPr>
        <w:id w:val="-989559508"/>
        <w:docPartObj>
          <w:docPartGallery w:val="Table of Contents"/>
          <w:docPartUnique/>
        </w:docPartObj>
      </w:sdtPr>
      <w:sdtEndPr>
        <w:rPr>
          <w:rFonts w:asciiTheme="minorHAnsi" w:hAnsiTheme="minorHAnsi" w:cstheme="minorBidi"/>
          <w:b/>
          <w:bCs/>
        </w:rPr>
      </w:sdtEndPr>
      <w:sdtContent>
        <w:p w14:paraId="6B996329" w14:textId="0D841F8D" w:rsidR="00CA34CB" w:rsidRPr="000F2764" w:rsidRDefault="00CA34CB" w:rsidP="002517F2">
          <w:pPr>
            <w:pStyle w:val="Turinioantrat"/>
            <w:spacing w:before="0"/>
            <w:rPr>
              <w:rFonts w:ascii="Times New Roman" w:hAnsi="Times New Roman" w:cs="Times New Roman"/>
            </w:rPr>
          </w:pPr>
        </w:p>
        <w:p w14:paraId="5367576C" w14:textId="06F0C2D0" w:rsidR="005D6C0C" w:rsidRPr="005D6C0C" w:rsidRDefault="00CA34CB">
          <w:pPr>
            <w:pStyle w:val="Turinys1"/>
            <w:rPr>
              <w:rFonts w:ascii="Times New Roman" w:hAnsi="Times New Roman" w:cs="Times New Roman"/>
              <w:noProof/>
              <w:kern w:val="2"/>
              <w:sz w:val="24"/>
              <w:szCs w:val="24"/>
              <w:lang w:eastAsia="lt-LT"/>
              <w14:ligatures w14:val="standardContextual"/>
            </w:rPr>
          </w:pPr>
          <w:r w:rsidRPr="005D6C0C">
            <w:rPr>
              <w:rFonts w:ascii="Times New Roman" w:hAnsi="Times New Roman" w:cs="Times New Roman"/>
              <w:sz w:val="24"/>
              <w:szCs w:val="24"/>
            </w:rPr>
            <w:fldChar w:fldCharType="begin"/>
          </w:r>
          <w:r w:rsidRPr="005D6C0C">
            <w:rPr>
              <w:rFonts w:ascii="Times New Roman" w:hAnsi="Times New Roman" w:cs="Times New Roman"/>
              <w:sz w:val="24"/>
              <w:szCs w:val="24"/>
            </w:rPr>
            <w:instrText xml:space="preserve"> TOC \o "1-3" \h \z \u </w:instrText>
          </w:r>
          <w:r w:rsidRPr="005D6C0C">
            <w:rPr>
              <w:rFonts w:ascii="Times New Roman" w:hAnsi="Times New Roman" w:cs="Times New Roman"/>
              <w:sz w:val="24"/>
              <w:szCs w:val="24"/>
            </w:rPr>
            <w:fldChar w:fldCharType="separate"/>
          </w:r>
          <w:hyperlink w:anchor="_Toc189044913" w:history="1">
            <w:r w:rsidR="005D6C0C" w:rsidRPr="005D6C0C">
              <w:rPr>
                <w:rStyle w:val="Hipersaitas"/>
                <w:rFonts w:ascii="Times New Roman" w:hAnsi="Times New Roman"/>
                <w:noProof/>
                <w:sz w:val="24"/>
                <w:szCs w:val="24"/>
              </w:rPr>
              <w:t>I SKYRIUS. BENDROSIOS NUOSTATOS</w:t>
            </w:r>
            <w:r w:rsidR="005D6C0C" w:rsidRPr="005D6C0C">
              <w:rPr>
                <w:rFonts w:ascii="Times New Roman" w:hAnsi="Times New Roman" w:cs="Times New Roman"/>
                <w:noProof/>
                <w:webHidden/>
                <w:sz w:val="24"/>
                <w:szCs w:val="24"/>
              </w:rPr>
              <w:tab/>
            </w:r>
            <w:r w:rsidR="005D6C0C" w:rsidRPr="005D6C0C">
              <w:rPr>
                <w:rFonts w:ascii="Times New Roman" w:hAnsi="Times New Roman" w:cs="Times New Roman"/>
                <w:noProof/>
                <w:webHidden/>
                <w:sz w:val="24"/>
                <w:szCs w:val="24"/>
              </w:rPr>
              <w:fldChar w:fldCharType="begin"/>
            </w:r>
            <w:r w:rsidR="005D6C0C" w:rsidRPr="00460081">
              <w:rPr>
                <w:rFonts w:ascii="Times New Roman" w:hAnsi="Times New Roman" w:cs="Times New Roman"/>
                <w:noProof/>
                <w:webHidden/>
                <w:sz w:val="24"/>
                <w:szCs w:val="24"/>
              </w:rPr>
              <w:instrText xml:space="preserve"> PAGEREF _Toc189044913 \h </w:instrText>
            </w:r>
            <w:r w:rsidR="005D6C0C" w:rsidRPr="005D6C0C">
              <w:rPr>
                <w:rFonts w:ascii="Times New Roman" w:hAnsi="Times New Roman" w:cs="Times New Roman"/>
                <w:noProof/>
                <w:webHidden/>
                <w:sz w:val="24"/>
                <w:szCs w:val="24"/>
              </w:rPr>
            </w:r>
            <w:r w:rsidR="005D6C0C" w:rsidRPr="005D6C0C">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3</w:t>
            </w:r>
            <w:r w:rsidR="005D6C0C" w:rsidRPr="005D6C0C">
              <w:rPr>
                <w:rFonts w:ascii="Times New Roman" w:hAnsi="Times New Roman" w:cs="Times New Roman"/>
                <w:noProof/>
                <w:webHidden/>
                <w:sz w:val="24"/>
                <w:szCs w:val="24"/>
              </w:rPr>
              <w:fldChar w:fldCharType="end"/>
            </w:r>
          </w:hyperlink>
        </w:p>
        <w:p w14:paraId="3E91B502" w14:textId="2759C9B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4" w:history="1">
            <w:r w:rsidRPr="005D6C0C">
              <w:rPr>
                <w:rStyle w:val="Hipersaitas"/>
                <w:rFonts w:ascii="Times New Roman" w:hAnsi="Times New Roman"/>
                <w:noProof/>
                <w:sz w:val="24"/>
                <w:szCs w:val="24"/>
              </w:rPr>
              <w:t>II SKYRIUS. PIRKIMO OBJEKTAS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_Toc189044914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3</w:t>
            </w:r>
            <w:r w:rsidRPr="005D6C0C">
              <w:rPr>
                <w:rFonts w:ascii="Times New Roman" w:hAnsi="Times New Roman" w:cs="Times New Roman"/>
                <w:noProof/>
                <w:webHidden/>
                <w:sz w:val="24"/>
                <w:szCs w:val="24"/>
              </w:rPr>
              <w:fldChar w:fldCharType="end"/>
            </w:r>
          </w:hyperlink>
        </w:p>
        <w:p w14:paraId="76D9E158" w14:textId="7A77BA3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5" w:history="1">
            <w:r w:rsidRPr="005D6C0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_Toc189044915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4</w:t>
            </w:r>
            <w:r w:rsidRPr="005D6C0C">
              <w:rPr>
                <w:rFonts w:ascii="Times New Roman" w:hAnsi="Times New Roman" w:cs="Times New Roman"/>
                <w:noProof/>
                <w:webHidden/>
                <w:sz w:val="24"/>
                <w:szCs w:val="24"/>
              </w:rPr>
              <w:fldChar w:fldCharType="end"/>
            </w:r>
          </w:hyperlink>
        </w:p>
        <w:p w14:paraId="1FA6E215" w14:textId="77D49CC0"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6" w:history="1">
            <w:r w:rsidRPr="001E284B">
              <w:rPr>
                <w:rStyle w:val="Hipersaitas"/>
                <w:rFonts w:ascii="Times New Roman" w:hAnsi="Times New Roman"/>
                <w:noProof/>
                <w:sz w:val="24"/>
                <w:szCs w:val="24"/>
              </w:rPr>
              <w:t>IV SKYRIUS. TIEKĖJŲ GRUPĖS DALYVAVIMAS PIRKIMO PROCEDŪROSE</w:t>
            </w:r>
            <w:r w:rsidRPr="001E284B">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_Toc189044916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9</w:t>
            </w:r>
            <w:r w:rsidRPr="001E284B">
              <w:rPr>
                <w:rFonts w:ascii="Times New Roman" w:hAnsi="Times New Roman" w:cs="Times New Roman"/>
                <w:noProof/>
                <w:webHidden/>
                <w:sz w:val="24"/>
                <w:szCs w:val="24"/>
              </w:rPr>
              <w:fldChar w:fldCharType="end"/>
            </w:r>
          </w:hyperlink>
        </w:p>
        <w:p w14:paraId="603C15DF" w14:textId="1AD9704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7" w:history="1">
            <w:r w:rsidRPr="00460081">
              <w:rPr>
                <w:rStyle w:val="Hipersaitas"/>
                <w:rFonts w:ascii="Times New Roman" w:hAnsi="Times New Roman"/>
                <w:noProof/>
                <w:sz w:val="24"/>
                <w:szCs w:val="24"/>
              </w:rPr>
              <w:t>V SKYRIUS. PASIŪLYMŲ GALIOJIMO UŽTIKRINIMO REIKALAVIMAI</w:t>
            </w:r>
            <w:r w:rsidRPr="00460081">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_Toc189044917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10</w:t>
            </w:r>
            <w:r w:rsidRPr="001E284B">
              <w:rPr>
                <w:rFonts w:ascii="Times New Roman" w:hAnsi="Times New Roman" w:cs="Times New Roman"/>
                <w:noProof/>
                <w:webHidden/>
                <w:sz w:val="24"/>
                <w:szCs w:val="24"/>
              </w:rPr>
              <w:fldChar w:fldCharType="end"/>
            </w:r>
          </w:hyperlink>
        </w:p>
        <w:p w14:paraId="7C1FE878" w14:textId="2F1431A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8" w:history="1">
            <w:r w:rsidRPr="005D6C0C">
              <w:rPr>
                <w:rStyle w:val="Hipersaitas"/>
                <w:rFonts w:ascii="Times New Roman" w:hAnsi="Times New Roman"/>
                <w:noProof/>
                <w:sz w:val="24"/>
                <w:szCs w:val="24"/>
              </w:rPr>
              <w:t>VI SKYRIUS. PASIŪLYMŲ RENGIMAS, PATEIKIMAS, KEITIMAS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_Toc189044918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10</w:t>
            </w:r>
            <w:r w:rsidRPr="005D6C0C">
              <w:rPr>
                <w:rFonts w:ascii="Times New Roman" w:hAnsi="Times New Roman" w:cs="Times New Roman"/>
                <w:noProof/>
                <w:webHidden/>
                <w:sz w:val="24"/>
                <w:szCs w:val="24"/>
              </w:rPr>
              <w:fldChar w:fldCharType="end"/>
            </w:r>
          </w:hyperlink>
        </w:p>
        <w:p w14:paraId="6F264957" w14:textId="10E5FEC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9" w:history="1">
            <w:r w:rsidRPr="00460081">
              <w:rPr>
                <w:rStyle w:val="Hipersaitas"/>
                <w:rFonts w:ascii="Times New Roman" w:hAnsi="Times New Roman"/>
                <w:noProof/>
                <w:sz w:val="24"/>
                <w:szCs w:val="24"/>
              </w:rPr>
              <w:t>VII SKYRIUS. PASIŪLYMŲ KAINOS ŠIFRAVIMAS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_Toc189044919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12</w:t>
            </w:r>
            <w:r w:rsidRPr="00460081">
              <w:rPr>
                <w:rFonts w:ascii="Times New Roman" w:hAnsi="Times New Roman" w:cs="Times New Roman"/>
                <w:noProof/>
                <w:webHidden/>
                <w:sz w:val="24"/>
                <w:szCs w:val="24"/>
              </w:rPr>
              <w:fldChar w:fldCharType="end"/>
            </w:r>
          </w:hyperlink>
        </w:p>
        <w:p w14:paraId="2AD8714A" w14:textId="3E2C9308"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0" w:history="1">
            <w:r w:rsidRPr="0046008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_Toc189044920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13</w:t>
            </w:r>
            <w:r w:rsidRPr="00460081">
              <w:rPr>
                <w:rFonts w:ascii="Times New Roman" w:hAnsi="Times New Roman" w:cs="Times New Roman"/>
                <w:noProof/>
                <w:webHidden/>
                <w:sz w:val="24"/>
                <w:szCs w:val="24"/>
              </w:rPr>
              <w:fldChar w:fldCharType="end"/>
            </w:r>
          </w:hyperlink>
        </w:p>
        <w:p w14:paraId="4C7EDFE6" w14:textId="69E02B96"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1" w:history="1">
            <w:r w:rsidRPr="00460081">
              <w:rPr>
                <w:rStyle w:val="Hipersaitas"/>
                <w:rFonts w:ascii="Times New Roman" w:hAnsi="Times New Roman"/>
                <w:noProof/>
                <w:sz w:val="24"/>
                <w:szCs w:val="24"/>
              </w:rPr>
              <w:t>IX SKYRIUS. SUSIPAŽINIMO SU PASIŪLYMAIS IR JŲ NAGRINĖJIMO PROCEDŪROS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_Toc189044921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13</w:t>
            </w:r>
            <w:r w:rsidRPr="00460081">
              <w:rPr>
                <w:rFonts w:ascii="Times New Roman" w:hAnsi="Times New Roman" w:cs="Times New Roman"/>
                <w:noProof/>
                <w:webHidden/>
                <w:sz w:val="24"/>
                <w:szCs w:val="24"/>
              </w:rPr>
              <w:fldChar w:fldCharType="end"/>
            </w:r>
          </w:hyperlink>
        </w:p>
        <w:p w14:paraId="3A60675A" w14:textId="6C5B67B6"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2" w:history="1">
            <w:r w:rsidRPr="00460081">
              <w:rPr>
                <w:rStyle w:val="Hipersaitas"/>
                <w:rFonts w:ascii="Times New Roman" w:hAnsi="Times New Roman"/>
                <w:noProof/>
                <w:sz w:val="24"/>
                <w:szCs w:val="24"/>
              </w:rPr>
              <w:t>X SKYRIUS. PERKANČIOSIOS ORGANIZACIJOS SIŪLOMOS ŠALIMS SUDARYTI PIRKIMO SUTARTIES SĄLYGOS IR (ARBA) PIRKIMO SUTARTIES PROJEKTAS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_Toc189044922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1F69B7A5" w14:textId="5804E9F5"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3" w:history="1">
            <w:r w:rsidRPr="00460081">
              <w:rPr>
                <w:rStyle w:val="Hipersaitas"/>
                <w:rFonts w:ascii="Times New Roman" w:hAnsi="Times New Roman"/>
                <w:noProof/>
                <w:sz w:val="24"/>
                <w:szCs w:val="24"/>
              </w:rPr>
              <w:t>XI SKYRIUS. INFORMACIJA APIE ATIDĖJIMO TERMINO TAIKYMĄ, GINČŲ NAGRINĖJIMO TVARKĄ</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_Toc189044923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35B70783" w14:textId="69579DAF"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4" w:history="1">
            <w:r w:rsidRPr="00460081">
              <w:rPr>
                <w:rStyle w:val="Hipersaitas"/>
                <w:rFonts w:ascii="Times New Roman" w:hAnsi="Times New Roman"/>
                <w:noProof/>
                <w:sz w:val="24"/>
                <w:szCs w:val="24"/>
              </w:rPr>
              <w:t>XII SKYRIUS. BAIGIAMOSIOS NUOSTATOS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_Toc189044924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00C51941">
              <w:rPr>
                <w:rFonts w:ascii="Times New Roman" w:hAnsi="Times New Roman" w:cs="Times New Roman"/>
                <w:noProof/>
                <w:webHidden/>
                <w:sz w:val="24"/>
                <w:szCs w:val="24"/>
              </w:rPr>
              <w:t>16</w:t>
            </w:r>
            <w:r w:rsidRPr="0046008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D6C0C">
            <w:rPr>
              <w:rFonts w:ascii="Times New Roman" w:hAnsi="Times New Roman" w:cs="Times New Roman"/>
              <w:b/>
              <w:bCs/>
              <w:sz w:val="24"/>
              <w:szCs w:val="24"/>
            </w:rPr>
            <w:fldChar w:fldCharType="end"/>
          </w:r>
        </w:p>
      </w:sdtContent>
    </w:sdt>
    <w:p w14:paraId="60A4FB7D" w14:textId="77777777" w:rsidR="0059546D" w:rsidRDefault="0059546D" w:rsidP="00790B3C">
      <w:pPr>
        <w:suppressAutoHyphens/>
        <w:spacing w:after="0" w:line="240" w:lineRule="auto"/>
        <w:rPr>
          <w:rFonts w:ascii="Times New Roman" w:eastAsia="Times New Roman" w:hAnsi="Times New Roman" w:cs="Times New Roman"/>
          <w:b/>
          <w:sz w:val="24"/>
          <w:szCs w:val="24"/>
          <w:lang w:eastAsia="en-US"/>
        </w:rPr>
      </w:pPr>
    </w:p>
    <w:p w14:paraId="1D59D0D3" w14:textId="77777777" w:rsidR="0059546D" w:rsidRDefault="0059546D" w:rsidP="00790B3C">
      <w:pPr>
        <w:suppressAutoHyphens/>
        <w:spacing w:after="0" w:line="240" w:lineRule="auto"/>
        <w:rPr>
          <w:rFonts w:ascii="Times New Roman" w:eastAsia="Times New Roman" w:hAnsi="Times New Roman" w:cs="Times New Roman"/>
          <w:b/>
          <w:sz w:val="24"/>
          <w:szCs w:val="24"/>
          <w:lang w:eastAsia="en-US"/>
        </w:rPr>
      </w:pPr>
    </w:p>
    <w:p w14:paraId="25118685" w14:textId="3450DDCD"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Pirkimo sąlygų priedai:</w:t>
      </w:r>
    </w:p>
    <w:p w14:paraId="1F08DF00" w14:textId="70F9CFE4" w:rsidR="00790B3C" w:rsidRPr="006C6DEF" w:rsidRDefault="005D31BF" w:rsidP="006C6DEF">
      <w:pPr>
        <w:pStyle w:val="Sraopastraipa"/>
        <w:numPr>
          <w:ilvl w:val="0"/>
          <w:numId w:val="29"/>
        </w:numPr>
        <w:suppressAutoHyphens/>
        <w:rPr>
          <w:szCs w:val="24"/>
        </w:rPr>
      </w:pPr>
      <w:r w:rsidRPr="006C6DEF">
        <w:rPr>
          <w:szCs w:val="24"/>
        </w:rPr>
        <w:t>Pasiūlymo forma</w:t>
      </w:r>
      <w:r w:rsidR="00F1428F" w:rsidRPr="006C6DEF">
        <w:rPr>
          <w:szCs w:val="24"/>
        </w:rPr>
        <w:t xml:space="preserve">; </w:t>
      </w:r>
    </w:p>
    <w:p w14:paraId="67F4346C" w14:textId="77777777" w:rsidR="006C6DEF" w:rsidRPr="006C6DEF" w:rsidRDefault="00F1428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hAnsi="Times New Roman" w:cs="Times New Roman"/>
          <w:sz w:val="24"/>
          <w:szCs w:val="24"/>
        </w:rPr>
        <w:t xml:space="preserve">1.2. </w:t>
      </w:r>
      <w:r w:rsidR="006C6DEF" w:rsidRPr="006C6DEF">
        <w:rPr>
          <w:rFonts w:ascii="Times New Roman" w:eastAsia="Times New Roman" w:hAnsi="Times New Roman" w:cs="Times New Roman"/>
          <w:sz w:val="24"/>
          <w:szCs w:val="24"/>
          <w:lang w:eastAsia="en-US"/>
        </w:rPr>
        <w:t>Pirkimo objekto techninė specifikacija, vertinimas, techniniai parametrai, įkainiai</w:t>
      </w:r>
      <w:r w:rsidRPr="006C6DEF">
        <w:rPr>
          <w:rFonts w:ascii="Times New Roman" w:eastAsia="Times New Roman" w:hAnsi="Times New Roman" w:cs="Times New Roman"/>
          <w:sz w:val="24"/>
          <w:szCs w:val="24"/>
          <w:lang w:eastAsia="en-US"/>
        </w:rPr>
        <w:t>;</w:t>
      </w:r>
    </w:p>
    <w:p w14:paraId="2C70B797" w14:textId="77777777" w:rsidR="006C6DEF" w:rsidRPr="006C6DEF" w:rsidRDefault="005D31B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bCs/>
          <w:sz w:val="24"/>
          <w:szCs w:val="24"/>
          <w:lang w:eastAsia="en-US"/>
        </w:rPr>
        <w:t>2</w:t>
      </w:r>
      <w:r w:rsidR="00117B89" w:rsidRPr="006C6DEF">
        <w:rPr>
          <w:rFonts w:ascii="Times New Roman" w:eastAsia="Times New Roman" w:hAnsi="Times New Roman" w:cs="Times New Roman"/>
          <w:bCs/>
          <w:sz w:val="24"/>
          <w:szCs w:val="24"/>
          <w:lang w:eastAsia="en-US"/>
        </w:rPr>
        <w:t>.</w:t>
      </w:r>
      <w:r w:rsidR="001822A6" w:rsidRPr="006C6DEF">
        <w:rPr>
          <w:rFonts w:ascii="Times New Roman" w:eastAsia="Times New Roman" w:hAnsi="Times New Roman" w:cs="Times New Roman"/>
          <w:b/>
          <w:sz w:val="24"/>
          <w:szCs w:val="24"/>
          <w:lang w:eastAsia="en-US"/>
        </w:rPr>
        <w:t xml:space="preserve"> </w:t>
      </w:r>
      <w:r w:rsidR="00150C9A" w:rsidRPr="006C6DEF">
        <w:rPr>
          <w:rFonts w:ascii="Times New Roman" w:eastAsia="Times New Roman" w:hAnsi="Times New Roman" w:cs="Times New Roman"/>
          <w:sz w:val="24"/>
          <w:szCs w:val="24"/>
          <w:lang w:eastAsia="en-US"/>
        </w:rPr>
        <w:t>Pirkimo sutarties projektas:</w:t>
      </w:r>
    </w:p>
    <w:p w14:paraId="45804E60" w14:textId="77777777" w:rsidR="006C6DEF" w:rsidRPr="006C6DEF" w:rsidRDefault="005D31B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2</w:t>
      </w:r>
      <w:r w:rsidR="00150C9A" w:rsidRPr="006C6DEF">
        <w:rPr>
          <w:rFonts w:ascii="Times New Roman" w:eastAsia="Times New Roman" w:hAnsi="Times New Roman" w:cs="Times New Roman"/>
          <w:sz w:val="24"/>
          <w:szCs w:val="24"/>
          <w:lang w:eastAsia="en-US"/>
        </w:rPr>
        <w:t xml:space="preserve">.1. </w:t>
      </w:r>
      <w:r w:rsidR="00616458" w:rsidRPr="006C6DEF">
        <w:rPr>
          <w:rFonts w:ascii="Times New Roman" w:eastAsia="Times New Roman" w:hAnsi="Times New Roman" w:cs="Times New Roman"/>
          <w:sz w:val="24"/>
          <w:szCs w:val="24"/>
          <w:lang w:eastAsia="en-US"/>
        </w:rPr>
        <w:t>P</w:t>
      </w:r>
      <w:r w:rsidR="00150C9A" w:rsidRPr="006C6DEF">
        <w:rPr>
          <w:rFonts w:ascii="Times New Roman" w:eastAsia="Times New Roman" w:hAnsi="Times New Roman" w:cs="Times New Roman"/>
          <w:sz w:val="24"/>
          <w:szCs w:val="24"/>
          <w:lang w:eastAsia="en-US"/>
        </w:rPr>
        <w:t>irkimo sutarties bendrosios sąlygos</w:t>
      </w:r>
      <w:r w:rsidR="006C6DEF" w:rsidRPr="006C6DEF">
        <w:rPr>
          <w:rFonts w:ascii="Times New Roman" w:eastAsia="Times New Roman" w:hAnsi="Times New Roman" w:cs="Times New Roman"/>
          <w:sz w:val="24"/>
          <w:szCs w:val="24"/>
          <w:lang w:eastAsia="en-US"/>
        </w:rPr>
        <w:t xml:space="preserve">; </w:t>
      </w:r>
    </w:p>
    <w:p w14:paraId="3924D3F6" w14:textId="664B8766" w:rsidR="00150C9A" w:rsidRPr="006C6DEF" w:rsidRDefault="005D31B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2</w:t>
      </w:r>
      <w:r w:rsidR="00150C9A" w:rsidRPr="006C6DEF">
        <w:rPr>
          <w:rFonts w:ascii="Times New Roman" w:eastAsia="Times New Roman" w:hAnsi="Times New Roman" w:cs="Times New Roman"/>
          <w:sz w:val="24"/>
          <w:szCs w:val="24"/>
          <w:lang w:eastAsia="en-US"/>
        </w:rPr>
        <w:t xml:space="preserve">.2. </w:t>
      </w:r>
      <w:r w:rsidR="00616458" w:rsidRPr="006C6DEF">
        <w:rPr>
          <w:rFonts w:ascii="Times New Roman" w:eastAsia="Times New Roman" w:hAnsi="Times New Roman" w:cs="Times New Roman"/>
          <w:sz w:val="24"/>
          <w:szCs w:val="24"/>
          <w:lang w:eastAsia="en-US"/>
        </w:rPr>
        <w:t>P</w:t>
      </w:r>
      <w:r w:rsidR="00150C9A" w:rsidRPr="006C6DEF">
        <w:rPr>
          <w:rFonts w:ascii="Times New Roman" w:eastAsia="Times New Roman" w:hAnsi="Times New Roman" w:cs="Times New Roman"/>
          <w:sz w:val="24"/>
          <w:szCs w:val="24"/>
          <w:lang w:eastAsia="en-US"/>
        </w:rPr>
        <w:t>irkimo sutarties specialiosios sąlygos</w:t>
      </w:r>
      <w:r w:rsidR="006C6DEF" w:rsidRPr="006C6DEF">
        <w:rPr>
          <w:rFonts w:ascii="Times New Roman" w:eastAsia="Times New Roman" w:hAnsi="Times New Roman" w:cs="Times New Roman"/>
          <w:sz w:val="24"/>
          <w:szCs w:val="24"/>
          <w:lang w:eastAsia="en-US"/>
        </w:rPr>
        <w:t>;</w:t>
      </w:r>
    </w:p>
    <w:p w14:paraId="083B8E79" w14:textId="77777777" w:rsidR="006C6DEF" w:rsidRPr="006C6DEF" w:rsidRDefault="006C6DE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 xml:space="preserve">2.3. Įrangos panaudos sutartis; </w:t>
      </w:r>
    </w:p>
    <w:p w14:paraId="27552838" w14:textId="7C9D478D" w:rsidR="006C6DEF" w:rsidRPr="006C6DEF" w:rsidRDefault="005D31B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3</w:t>
      </w:r>
      <w:r w:rsidR="00150C9A" w:rsidRPr="006C6DEF">
        <w:rPr>
          <w:rFonts w:ascii="Times New Roman" w:eastAsia="Times New Roman" w:hAnsi="Times New Roman" w:cs="Times New Roman"/>
          <w:sz w:val="24"/>
          <w:szCs w:val="24"/>
          <w:lang w:eastAsia="en-US"/>
        </w:rPr>
        <w:t>. Tiekėjų pašalinimo pagrindai</w:t>
      </w:r>
      <w:r w:rsidR="006C6DEF">
        <w:rPr>
          <w:rFonts w:ascii="Times New Roman" w:eastAsia="Times New Roman" w:hAnsi="Times New Roman" w:cs="Times New Roman"/>
          <w:sz w:val="24"/>
          <w:szCs w:val="24"/>
          <w:lang w:eastAsia="en-US"/>
        </w:rPr>
        <w:t>;</w:t>
      </w:r>
      <w:r w:rsidR="006C6DEF" w:rsidRPr="006C6DEF">
        <w:rPr>
          <w:rFonts w:ascii="Times New Roman" w:eastAsia="Times New Roman" w:hAnsi="Times New Roman" w:cs="Times New Roman"/>
          <w:sz w:val="24"/>
          <w:szCs w:val="24"/>
          <w:lang w:eastAsia="en-US"/>
        </w:rPr>
        <w:t xml:space="preserve"> </w:t>
      </w:r>
    </w:p>
    <w:p w14:paraId="7324F518" w14:textId="38CEDA25" w:rsidR="006C6DEF" w:rsidRPr="006C6DEF" w:rsidRDefault="006C6DE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4. Už sutarties vykdymą atsakingų specialistų sąrašas</w:t>
      </w:r>
      <w:r>
        <w:rPr>
          <w:rFonts w:ascii="Times New Roman" w:eastAsia="Times New Roman" w:hAnsi="Times New Roman" w:cs="Times New Roman"/>
          <w:sz w:val="24"/>
          <w:szCs w:val="24"/>
          <w:lang w:eastAsia="en-US"/>
        </w:rPr>
        <w:t>;</w:t>
      </w:r>
    </w:p>
    <w:p w14:paraId="03DF6927" w14:textId="729382E6" w:rsidR="00150C9A" w:rsidRPr="006C6DEF" w:rsidRDefault="006C6DE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w:t>
      </w:r>
      <w:proofErr w:type="spellStart"/>
      <w:r w:rsidRPr="006C6DEF">
        <w:rPr>
          <w:rFonts w:ascii="Times New Roman" w:eastAsia="Times New Roman" w:hAnsi="Times New Roman" w:cs="Times New Roman"/>
          <w:sz w:val="24"/>
          <w:szCs w:val="24"/>
          <w:lang w:eastAsia="en-US"/>
        </w:rPr>
        <w:t>EBVPD</w:t>
      </w:r>
      <w:r>
        <w:rPr>
          <w:rFonts w:ascii="Times New Roman" w:eastAsia="Times New Roman" w:hAnsi="Times New Roman" w:cs="Times New Roman"/>
          <w:sz w:val="24"/>
          <w:szCs w:val="24"/>
          <w:lang w:eastAsia="en-US"/>
        </w:rPr>
        <w:t>_</w:t>
      </w:r>
      <w:r w:rsidR="00150C9A" w:rsidRPr="006C6DEF">
        <w:rPr>
          <w:rFonts w:ascii="Times New Roman" w:eastAsia="Times New Roman" w:hAnsi="Times New Roman" w:cs="Times New Roman"/>
          <w:sz w:val="24"/>
          <w:szCs w:val="24"/>
          <w:lang w:eastAsia="en-US"/>
        </w:rPr>
        <w:t>Europos</w:t>
      </w:r>
      <w:proofErr w:type="spellEnd"/>
      <w:r w:rsidR="00150C9A" w:rsidRPr="006C6DEF">
        <w:rPr>
          <w:rFonts w:ascii="Times New Roman" w:eastAsia="Times New Roman" w:hAnsi="Times New Roman" w:cs="Times New Roman"/>
          <w:sz w:val="24"/>
          <w:szCs w:val="24"/>
          <w:lang w:eastAsia="en-US"/>
        </w:rPr>
        <w:t xml:space="preserve"> bendrasis viešųjų pirkimų dokumentas</w:t>
      </w:r>
      <w:r>
        <w:rPr>
          <w:rFonts w:ascii="Times New Roman" w:eastAsia="Times New Roman" w:hAnsi="Times New Roman" w:cs="Times New Roman"/>
          <w:sz w:val="24"/>
          <w:szCs w:val="24"/>
          <w:lang w:eastAsia="en-US"/>
        </w:rPr>
        <w:t>;</w:t>
      </w:r>
    </w:p>
    <w:p w14:paraId="34A780C8" w14:textId="20119A02" w:rsidR="006C6DEF" w:rsidRPr="006C6DEF" w:rsidRDefault="006C6DE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6.  Pasiūlymų vertinimas</w:t>
      </w:r>
      <w:r>
        <w:rPr>
          <w:rFonts w:ascii="Times New Roman" w:eastAsia="Times New Roman" w:hAnsi="Times New Roman" w:cs="Times New Roman"/>
          <w:sz w:val="24"/>
          <w:szCs w:val="24"/>
          <w:lang w:eastAsia="en-US"/>
        </w:rPr>
        <w:t>;</w:t>
      </w:r>
    </w:p>
    <w:p w14:paraId="053021C6" w14:textId="2B58C7E5" w:rsidR="00BE2E33" w:rsidRPr="006C6DEF" w:rsidRDefault="006C6DEF" w:rsidP="006C6DEF">
      <w:pPr>
        <w:suppressAutoHyphens/>
        <w:spacing w:after="0" w:line="240" w:lineRule="auto"/>
        <w:ind w:left="360"/>
        <w:rPr>
          <w:rFonts w:ascii="Times New Roman" w:eastAsia="Times New Roman" w:hAnsi="Times New Roman" w:cs="Times New Roman"/>
          <w:sz w:val="24"/>
          <w:szCs w:val="24"/>
          <w:lang w:eastAsia="en-US"/>
        </w:rPr>
      </w:pPr>
      <w:r w:rsidRPr="006C6DEF">
        <w:rPr>
          <w:rFonts w:ascii="Times New Roman" w:eastAsia="Times New Roman" w:hAnsi="Times New Roman" w:cs="Times New Roman"/>
          <w:sz w:val="24"/>
          <w:szCs w:val="24"/>
          <w:lang w:eastAsia="en-US"/>
        </w:rPr>
        <w:t>6.1. Skaičiuoklė</w:t>
      </w:r>
      <w:r>
        <w:rPr>
          <w:rFonts w:ascii="Times New Roman" w:eastAsia="Times New Roman" w:hAnsi="Times New Roman" w:cs="Times New Roman"/>
          <w:sz w:val="24"/>
          <w:szCs w:val="24"/>
          <w:lang w:eastAsia="en-US"/>
        </w:rPr>
        <w:t xml:space="preserve">. </w:t>
      </w: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491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5C7996"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 xml:space="preserve">Kitos šių pirkimo sąlygų sąvokos atitinka </w:t>
      </w:r>
      <w:r w:rsidR="0071387F" w:rsidRPr="005C7996">
        <w:rPr>
          <w:rFonts w:ascii="Times New Roman" w:eastAsia="Calibri" w:hAnsi="Times New Roman" w:cs="Times New Roman"/>
          <w:sz w:val="24"/>
          <w:szCs w:val="24"/>
          <w:lang w:eastAsia="en-US"/>
        </w:rPr>
        <w:t>Lietuvos Respublikos v</w:t>
      </w:r>
      <w:r w:rsidRPr="005C7996">
        <w:rPr>
          <w:rFonts w:ascii="Times New Roman" w:eastAsia="Calibri" w:hAnsi="Times New Roman" w:cs="Times New Roman"/>
          <w:sz w:val="24"/>
          <w:szCs w:val="24"/>
          <w:lang w:eastAsia="en-US"/>
        </w:rPr>
        <w:t>iešųjų pirkimų įstatyme apibrėžtas sąvokas.</w:t>
      </w:r>
      <w:bookmarkStart w:id="2" w:name="_Hlk163735995"/>
    </w:p>
    <w:p w14:paraId="0E5EC6FC" w14:textId="6689605E" w:rsidR="005376E7" w:rsidRPr="005C7996"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C7996">
        <w:rPr>
          <w:rFonts w:ascii="Times New Roman" w:hAnsi="Times New Roman" w:cs="Times New Roman"/>
          <w:b/>
          <w:bCs/>
          <w:color w:val="000000" w:themeColor="text1"/>
          <w:sz w:val="24"/>
          <w:szCs w:val="24"/>
        </w:rPr>
        <w:t>Perkančioji organizacija</w:t>
      </w:r>
      <w:r w:rsidRPr="005C7996">
        <w:rPr>
          <w:rFonts w:ascii="Times New Roman" w:hAnsi="Times New Roman" w:cs="Times New Roman"/>
          <w:color w:val="000000" w:themeColor="text1"/>
          <w:sz w:val="24"/>
          <w:szCs w:val="24"/>
        </w:rPr>
        <w:t xml:space="preserve"> – pirkimo procedūras vykdanti įstaiga </w:t>
      </w:r>
      <w:r w:rsidR="004D5344" w:rsidRPr="005C7996">
        <w:rPr>
          <w:rFonts w:ascii="Times New Roman" w:hAnsi="Times New Roman" w:cs="Times New Roman"/>
          <w:color w:val="000000" w:themeColor="text1"/>
          <w:sz w:val="24"/>
          <w:szCs w:val="24"/>
        </w:rPr>
        <w:t>VšĮ Ukmergės pirminės sveikatos priežiūros centras</w:t>
      </w:r>
      <w:r w:rsidRPr="005C7996">
        <w:rPr>
          <w:rFonts w:ascii="Times New Roman" w:hAnsi="Times New Roman" w:cs="Times New Roman"/>
          <w:color w:val="000000" w:themeColor="text1"/>
          <w:sz w:val="24"/>
          <w:szCs w:val="24"/>
        </w:rPr>
        <w:t xml:space="preserve">, kodas </w:t>
      </w:r>
      <w:r w:rsidR="005C7996" w:rsidRPr="005C7996">
        <w:rPr>
          <w:rFonts w:ascii="Times New Roman" w:hAnsi="Times New Roman" w:cs="Times New Roman"/>
          <w:color w:val="000000" w:themeColor="text1"/>
          <w:sz w:val="24"/>
          <w:szCs w:val="24"/>
        </w:rPr>
        <w:t>182934444</w:t>
      </w:r>
      <w:r w:rsidRPr="005C7996">
        <w:rPr>
          <w:rFonts w:ascii="Times New Roman" w:hAnsi="Times New Roman" w:cs="Times New Roman"/>
          <w:color w:val="000000" w:themeColor="text1"/>
          <w:sz w:val="24"/>
          <w:szCs w:val="24"/>
        </w:rPr>
        <w:t>,</w:t>
      </w:r>
      <w:r w:rsidR="005C7996" w:rsidRPr="005C7996">
        <w:rPr>
          <w:rFonts w:ascii="Times New Roman" w:hAnsi="Times New Roman" w:cs="Times New Roman"/>
          <w:color w:val="000000" w:themeColor="text1"/>
          <w:sz w:val="24"/>
          <w:szCs w:val="24"/>
        </w:rPr>
        <w:t xml:space="preserve"> Vytauto g. 105, Ukmergė. </w:t>
      </w:r>
    </w:p>
    <w:bookmarkEnd w:id="2"/>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Perkančiosios organizacijos ir tiekėjų bendravimas ir keitimasis informacija</w:t>
      </w:r>
      <w:r w:rsidRPr="00191CC4">
        <w:rPr>
          <w:rFonts w:ascii="Times New Roman" w:eastAsia="Calibri" w:hAnsi="Times New Roman" w:cs="Times New Roman"/>
          <w:sz w:val="24"/>
          <w:szCs w:val="24"/>
          <w:lang w:eastAsia="en-US"/>
        </w:rPr>
        <w:t xml:space="preserve">,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330CE6E6" w14:textId="77777777" w:rsidR="005C7996" w:rsidRPr="005C7996" w:rsidRDefault="00CD4C9C" w:rsidP="00984F58">
      <w:pPr>
        <w:pStyle w:val="Sraopastraipa"/>
        <w:numPr>
          <w:ilvl w:val="0"/>
          <w:numId w:val="7"/>
        </w:numPr>
        <w:suppressAutoHyphens/>
        <w:ind w:left="0" w:firstLine="567"/>
        <w:rPr>
          <w:i/>
          <w:iCs/>
          <w:color w:val="F79646" w:themeColor="accent6"/>
          <w:szCs w:val="24"/>
        </w:rPr>
      </w:pPr>
      <w:r w:rsidRPr="005C7996">
        <w:rPr>
          <w:szCs w:val="24"/>
        </w:rPr>
        <w:t>Perkančiosios organizacijos sprendimo neatlikti pirkimo naudojantis centrinės perkančiosios organizacijos paslaugomis argumentai, kaip numatyta Viešųjų pirkimų įstatymo 82 straipsnio 2 dalies 1 punkte</w:t>
      </w:r>
      <w:r w:rsidR="00E51AE7" w:rsidRPr="005C7996">
        <w:rPr>
          <w:szCs w:val="24"/>
        </w:rPr>
        <w:t xml:space="preserve">: </w:t>
      </w:r>
      <w:r w:rsidR="0042599D" w:rsidRPr="005C7996">
        <w:rPr>
          <w:rStyle w:val="normaltextrun"/>
          <w:color w:val="000000"/>
          <w:shd w:val="clear" w:color="auto" w:fill="FFFFFF"/>
        </w:rPr>
        <w:t>centralizuotų pirkimų kataloge šių prekių nėra arba neatitinka perkančiosios organizacijos poreikių</w:t>
      </w:r>
      <w:r w:rsidR="00E51AE7" w:rsidRPr="005C7996">
        <w:rPr>
          <w:szCs w:val="24"/>
        </w:rPr>
        <w:t>.</w:t>
      </w:r>
    </w:p>
    <w:p w14:paraId="0E1733AC" w14:textId="77777777" w:rsidR="005C7996" w:rsidRPr="005C7996" w:rsidRDefault="00191CC4" w:rsidP="005C7996">
      <w:pPr>
        <w:pStyle w:val="Sraopastraipa"/>
        <w:numPr>
          <w:ilvl w:val="0"/>
          <w:numId w:val="7"/>
        </w:numPr>
        <w:suppressAutoHyphens/>
        <w:ind w:left="0" w:firstLine="567"/>
        <w:rPr>
          <w:i/>
          <w:iCs/>
          <w:color w:val="F79646" w:themeColor="accent6"/>
          <w:szCs w:val="24"/>
        </w:rPr>
      </w:pPr>
      <w:r w:rsidRPr="005C7996">
        <w:rPr>
          <w:szCs w:val="24"/>
        </w:rPr>
        <w:t xml:space="preserve">Išankstinio informacinio skelbimo apie šį pirkimą nebuvo. </w:t>
      </w:r>
    </w:p>
    <w:p w14:paraId="00B2EF89" w14:textId="7E1A992F" w:rsidR="00191CC4" w:rsidRPr="005C7996" w:rsidRDefault="00191CC4" w:rsidP="00191CC4">
      <w:pPr>
        <w:pStyle w:val="Sraopastraipa"/>
        <w:numPr>
          <w:ilvl w:val="0"/>
          <w:numId w:val="7"/>
        </w:numPr>
        <w:suppressAutoHyphens/>
        <w:ind w:left="0" w:firstLine="567"/>
        <w:rPr>
          <w:i/>
          <w:iCs/>
          <w:color w:val="F79646" w:themeColor="accent6"/>
          <w:szCs w:val="24"/>
        </w:rPr>
      </w:pPr>
      <w:r w:rsidRPr="005C7996">
        <w:rPr>
          <w:szCs w:val="24"/>
        </w:rPr>
        <w:t xml:space="preserve">Šiame pirkime perkančioji organizacija nenumato skelbti savanoriško </w:t>
      </w:r>
      <w:proofErr w:type="spellStart"/>
      <w:r w:rsidRPr="005C7996">
        <w:rPr>
          <w:i/>
          <w:szCs w:val="24"/>
        </w:rPr>
        <w:t>ex</w:t>
      </w:r>
      <w:proofErr w:type="spellEnd"/>
      <w:r w:rsidRPr="005C7996">
        <w:rPr>
          <w:i/>
          <w:szCs w:val="24"/>
        </w:rPr>
        <w:t xml:space="preserve"> ante</w:t>
      </w:r>
      <w:r w:rsidRPr="005C7996">
        <w:rPr>
          <w:szCs w:val="24"/>
        </w:rPr>
        <w:t xml:space="preserve"> skaidrumo skelbimo.</w:t>
      </w: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491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5A8CEE40" w:rsidR="00B1446D" w:rsidRPr="00F969F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bookmarkStart w:id="4" w:name="_Hlk233721312"/>
      <w:r w:rsidRPr="00F969F3">
        <w:rPr>
          <w:rFonts w:ascii="Times New Roman" w:eastAsia="Times New Roman" w:hAnsi="Times New Roman" w:cs="Times New Roman"/>
          <w:sz w:val="24"/>
          <w:szCs w:val="24"/>
          <w:lang w:eastAsia="en-US"/>
        </w:rPr>
        <w:t xml:space="preserve">Pirkimo objekto </w:t>
      </w:r>
      <w:r w:rsidR="00191CC4" w:rsidRPr="00F969F3">
        <w:rPr>
          <w:rFonts w:ascii="Times New Roman" w:eastAsia="Times New Roman" w:hAnsi="Times New Roman" w:cs="Times New Roman"/>
          <w:sz w:val="24"/>
          <w:szCs w:val="24"/>
          <w:lang w:eastAsia="en-US"/>
        </w:rPr>
        <w:t xml:space="preserve">pavadinimas – </w:t>
      </w:r>
      <w:r w:rsidR="00F969F3" w:rsidRPr="00F969F3">
        <w:rPr>
          <w:rFonts w:ascii="Times New Roman" w:eastAsia="Times New Roman" w:hAnsi="Times New Roman" w:cs="Times New Roman"/>
          <w:sz w:val="24"/>
          <w:szCs w:val="24"/>
          <w:lang w:eastAsia="en-US"/>
        </w:rPr>
        <w:t>r</w:t>
      </w:r>
      <w:r w:rsidR="00F969F3" w:rsidRPr="00F969F3">
        <w:rPr>
          <w:rFonts w:ascii="Times New Roman" w:eastAsia="Calibri" w:hAnsi="Times New Roman" w:cs="Times New Roman"/>
          <w:b/>
          <w:bCs/>
          <w:sz w:val="24"/>
          <w:szCs w:val="24"/>
          <w:lang w:eastAsia="en-US"/>
        </w:rPr>
        <w:t>eagentų, eksploatacinių medžiagų ir papildomų priemonių hematologinių bendro kraujo tyrimų, C reaktyvaus baltymo ir eritrocitų nusėdimo greičio tyrimų atlikimui su įranga panaudai pirkimas</w:t>
      </w:r>
      <w:r w:rsidR="00DD7DD5" w:rsidRPr="00F969F3">
        <w:rPr>
          <w:rFonts w:ascii="Times New Roman" w:eastAsia="Times New Roman" w:hAnsi="Times New Roman" w:cs="Times New Roman"/>
          <w:i/>
          <w:sz w:val="24"/>
          <w:szCs w:val="24"/>
          <w:lang w:eastAsia="en-US"/>
        </w:rPr>
        <w:t xml:space="preserve"> (toliau – įranga)</w:t>
      </w:r>
      <w:r w:rsidR="00191CC4" w:rsidRPr="00F969F3">
        <w:rPr>
          <w:rFonts w:ascii="Times New Roman" w:eastAsia="Times New Roman" w:hAnsi="Times New Roman" w:cs="Times New Roman"/>
          <w:sz w:val="24"/>
          <w:szCs w:val="24"/>
          <w:lang w:eastAsia="en-US"/>
        </w:rPr>
        <w:t>.</w:t>
      </w:r>
      <w:r w:rsidR="003C028F" w:rsidRPr="00F969F3">
        <w:rPr>
          <w:rFonts w:ascii="Times New Roman" w:eastAsia="Times New Roman" w:hAnsi="Times New Roman" w:cs="Times New Roman"/>
          <w:sz w:val="24"/>
          <w:szCs w:val="24"/>
          <w:lang w:eastAsia="en-US"/>
        </w:rPr>
        <w:t xml:space="preserve"> </w:t>
      </w:r>
    </w:p>
    <w:p w14:paraId="6B42ADD8" w14:textId="49412CB6" w:rsidR="00494C34" w:rsidRPr="00426BF2" w:rsidRDefault="002B6D62"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F969F3">
        <w:rPr>
          <w:rFonts w:ascii="Times New Roman" w:eastAsia="Times New Roman" w:hAnsi="Times New Roman" w:cs="Times New Roman"/>
          <w:sz w:val="24"/>
          <w:szCs w:val="24"/>
          <w:lang w:eastAsia="en-US"/>
        </w:rPr>
        <w:t xml:space="preserve">Pirkimo objekto kiekis (apimtis) – nurodytas Pirkimo sąlygų </w:t>
      </w:r>
      <w:r w:rsidR="005D31BF">
        <w:rPr>
          <w:rFonts w:ascii="Times New Roman" w:eastAsia="Times New Roman" w:hAnsi="Times New Roman" w:cs="Times New Roman"/>
          <w:sz w:val="24"/>
          <w:szCs w:val="24"/>
          <w:lang w:eastAsia="en-US"/>
        </w:rPr>
        <w:t>1</w:t>
      </w:r>
      <w:r w:rsidRPr="00F969F3">
        <w:rPr>
          <w:rFonts w:ascii="Times New Roman" w:eastAsia="Times New Roman" w:hAnsi="Times New Roman" w:cs="Times New Roman"/>
          <w:sz w:val="24"/>
          <w:szCs w:val="24"/>
          <w:lang w:eastAsia="en-US"/>
        </w:rPr>
        <w:t xml:space="preserve"> priede. </w:t>
      </w:r>
      <w:r w:rsidRPr="00F969F3">
        <w:rPr>
          <w:rStyle w:val="normaltextrun"/>
          <w:rFonts w:ascii="Times New Roman" w:hAnsi="Times New Roman" w:cs="Times New Roman"/>
          <w:sz w:val="24"/>
          <w:szCs w:val="24"/>
          <w:shd w:val="clear" w:color="auto" w:fill="FFFFFF"/>
        </w:rPr>
        <w:t xml:space="preserve">Pirkimo sąlygų </w:t>
      </w:r>
      <w:r w:rsidR="005D31BF">
        <w:rPr>
          <w:rStyle w:val="normaltextrun"/>
          <w:rFonts w:ascii="Times New Roman" w:hAnsi="Times New Roman" w:cs="Times New Roman"/>
          <w:sz w:val="24"/>
          <w:szCs w:val="24"/>
          <w:shd w:val="clear" w:color="auto" w:fill="FFFFFF"/>
        </w:rPr>
        <w:t>1</w:t>
      </w:r>
      <w:r w:rsidRPr="00F969F3">
        <w:rPr>
          <w:rFonts w:ascii="Times New Roman" w:eastAsia="Times New Roman" w:hAnsi="Times New Roman" w:cs="Times New Roman"/>
          <w:sz w:val="24"/>
          <w:szCs w:val="24"/>
          <w:lang w:eastAsia="en-US"/>
        </w:rPr>
        <w:t xml:space="preserve"> priede</w:t>
      </w:r>
      <w:r w:rsidRPr="00F969F3">
        <w:rPr>
          <w:rStyle w:val="normaltextrun"/>
          <w:rFonts w:ascii="Times New Roman" w:hAnsi="Times New Roman" w:cs="Times New Roman"/>
          <w:sz w:val="24"/>
          <w:szCs w:val="24"/>
          <w:shd w:val="clear" w:color="auto" w:fill="FFFFFF"/>
        </w:rPr>
        <w:t xml:space="preserve"> nurodyti preliminarūs lyginamieji tyrimų kiekiai bus naudojami pasiūlymų vertinime ir nebus laikomi maksimaliais. Perkančioji organizacija prekes tyrimams pirkimo sutarties galiojimo metu planuoja pirkti pagal atskirus užsakymus. Įsigyjami kiekiai negali viršyti </w:t>
      </w:r>
      <w:r w:rsidRPr="00F969F3">
        <w:rPr>
          <w:rFonts w:ascii="Times New Roman" w:eastAsia="Times New Roman" w:hAnsi="Times New Roman" w:cs="Times New Roman"/>
          <w:sz w:val="24"/>
          <w:szCs w:val="24"/>
          <w:lang w:eastAsia="en-US"/>
        </w:rPr>
        <w:t xml:space="preserve">maksimalios pirkimui skirtos lėšų </w:t>
      </w:r>
      <w:r w:rsidRPr="00426BF2">
        <w:rPr>
          <w:rFonts w:ascii="Times New Roman" w:eastAsia="Times New Roman" w:hAnsi="Times New Roman" w:cs="Times New Roman"/>
          <w:sz w:val="24"/>
          <w:szCs w:val="24"/>
          <w:lang w:eastAsia="en-US"/>
        </w:rPr>
        <w:t xml:space="preserve">sumos </w:t>
      </w:r>
      <w:r w:rsidR="00F969F3" w:rsidRPr="00426BF2">
        <w:rPr>
          <w:rFonts w:ascii="Times New Roman" w:eastAsia="Times New Roman" w:hAnsi="Times New Roman" w:cs="Times New Roman"/>
          <w:sz w:val="24"/>
          <w:szCs w:val="24"/>
          <w:lang w:eastAsia="en-US"/>
        </w:rPr>
        <w:t>220000</w:t>
      </w:r>
      <w:r w:rsidR="0074379F" w:rsidRPr="00426BF2">
        <w:rPr>
          <w:rFonts w:ascii="Times New Roman" w:eastAsia="Times New Roman" w:hAnsi="Times New Roman" w:cs="Times New Roman"/>
          <w:sz w:val="24"/>
          <w:szCs w:val="24"/>
          <w:lang w:eastAsia="en-US"/>
        </w:rPr>
        <w:t>,</w:t>
      </w:r>
      <w:r w:rsidRPr="00426BF2">
        <w:rPr>
          <w:rFonts w:ascii="Times New Roman" w:eastAsia="Times New Roman" w:hAnsi="Times New Roman" w:cs="Times New Roman"/>
          <w:sz w:val="24"/>
          <w:szCs w:val="24"/>
          <w:lang w:eastAsia="en-US"/>
        </w:rPr>
        <w:t xml:space="preserve">00 Eur </w:t>
      </w:r>
      <w:r w:rsidR="003409C5" w:rsidRPr="00426BF2">
        <w:rPr>
          <w:rFonts w:ascii="Times New Roman" w:eastAsia="Times New Roman" w:hAnsi="Times New Roman" w:cs="Times New Roman"/>
          <w:sz w:val="24"/>
          <w:szCs w:val="24"/>
          <w:lang w:eastAsia="en-US"/>
        </w:rPr>
        <w:t>be</w:t>
      </w:r>
      <w:r w:rsidRPr="00426BF2">
        <w:rPr>
          <w:rFonts w:ascii="Times New Roman" w:eastAsia="Times New Roman" w:hAnsi="Times New Roman" w:cs="Times New Roman"/>
          <w:sz w:val="24"/>
          <w:szCs w:val="24"/>
          <w:lang w:eastAsia="en-US"/>
        </w:rPr>
        <w:t xml:space="preserve"> PVM. </w:t>
      </w:r>
      <w:r w:rsidR="00426BF2" w:rsidRPr="00426BF2">
        <w:rPr>
          <w:rFonts w:ascii="Times New Roman" w:eastAsia="Times New Roman" w:hAnsi="Times New Roman" w:cs="Times New Roman"/>
          <w:sz w:val="24"/>
          <w:szCs w:val="24"/>
          <w:lang w:eastAsia="en-US"/>
        </w:rPr>
        <w:t>Du a</w:t>
      </w:r>
      <w:r w:rsidR="00970528" w:rsidRPr="00426BF2">
        <w:rPr>
          <w:rFonts w:ascii="Times New Roman" w:eastAsia="Times New Roman" w:hAnsi="Times New Roman" w:cs="Times New Roman"/>
          <w:sz w:val="24"/>
          <w:szCs w:val="24"/>
          <w:lang w:eastAsia="en-US"/>
        </w:rPr>
        <w:t>nalizatori</w:t>
      </w:r>
      <w:r w:rsidR="00426BF2">
        <w:rPr>
          <w:rFonts w:ascii="Times New Roman" w:eastAsia="Times New Roman" w:hAnsi="Times New Roman" w:cs="Times New Roman"/>
          <w:sz w:val="24"/>
          <w:szCs w:val="24"/>
          <w:lang w:eastAsia="en-US"/>
        </w:rPr>
        <w:t>ai</w:t>
      </w:r>
      <w:r w:rsidR="003A26E9" w:rsidRPr="00426BF2">
        <w:rPr>
          <w:rFonts w:ascii="Times New Roman" w:eastAsia="Times New Roman" w:hAnsi="Times New Roman" w:cs="Times New Roman"/>
          <w:sz w:val="24"/>
          <w:szCs w:val="24"/>
          <w:lang w:eastAsia="en-US"/>
        </w:rPr>
        <w:t xml:space="preserve"> panaudai</w:t>
      </w:r>
      <w:r w:rsidR="00C11005" w:rsidRPr="00426BF2">
        <w:rPr>
          <w:rFonts w:ascii="Times New Roman" w:eastAsia="Times New Roman" w:hAnsi="Times New Roman" w:cs="Times New Roman"/>
          <w:sz w:val="24"/>
          <w:szCs w:val="24"/>
          <w:lang w:eastAsia="en-US"/>
        </w:rPr>
        <w:t xml:space="preserve"> pagal techninės specifikacijos </w:t>
      </w:r>
      <w:r w:rsidR="00C11005" w:rsidRPr="00426BF2">
        <w:rPr>
          <w:rFonts w:ascii="Times New Roman" w:eastAsia="Times New Roman" w:hAnsi="Times New Roman" w:cs="Times New Roman"/>
          <w:sz w:val="24"/>
          <w:szCs w:val="24"/>
          <w:lang w:eastAsia="en-US"/>
        </w:rPr>
        <w:lastRenderedPageBreak/>
        <w:t>reikalavimus</w:t>
      </w:r>
      <w:r w:rsidR="00426BF2">
        <w:rPr>
          <w:rFonts w:ascii="Times New Roman" w:eastAsia="Times New Roman" w:hAnsi="Times New Roman" w:cs="Times New Roman"/>
          <w:sz w:val="24"/>
          <w:szCs w:val="24"/>
          <w:lang w:eastAsia="en-US"/>
        </w:rPr>
        <w:t xml:space="preserve"> 1</w:t>
      </w:r>
      <w:r w:rsidR="00F1428F">
        <w:rPr>
          <w:rFonts w:ascii="Times New Roman" w:eastAsia="Times New Roman" w:hAnsi="Times New Roman" w:cs="Times New Roman"/>
          <w:sz w:val="24"/>
          <w:szCs w:val="24"/>
          <w:lang w:eastAsia="en-US"/>
        </w:rPr>
        <w:t>.2</w:t>
      </w:r>
      <w:r w:rsidR="00426BF2">
        <w:rPr>
          <w:rFonts w:ascii="Times New Roman" w:eastAsia="Times New Roman" w:hAnsi="Times New Roman" w:cs="Times New Roman"/>
          <w:sz w:val="24"/>
          <w:szCs w:val="24"/>
          <w:lang w:eastAsia="en-US"/>
        </w:rPr>
        <w:t xml:space="preserve"> pried</w:t>
      </w:r>
      <w:r w:rsidR="008E08D6">
        <w:rPr>
          <w:rFonts w:ascii="Times New Roman" w:eastAsia="Times New Roman" w:hAnsi="Times New Roman" w:cs="Times New Roman"/>
          <w:sz w:val="24"/>
          <w:szCs w:val="24"/>
          <w:lang w:eastAsia="en-US"/>
        </w:rPr>
        <w:t xml:space="preserve">e </w:t>
      </w:r>
      <w:bookmarkStart w:id="5" w:name="_Hlk233895099"/>
      <w:r w:rsidR="008E08D6">
        <w:rPr>
          <w:rFonts w:ascii="Times New Roman" w:eastAsia="Times New Roman" w:hAnsi="Times New Roman" w:cs="Times New Roman"/>
          <w:sz w:val="24"/>
          <w:szCs w:val="24"/>
          <w:lang w:eastAsia="en-US"/>
        </w:rPr>
        <w:t>(</w:t>
      </w:r>
      <w:r w:rsidR="00F1428F" w:rsidRPr="003A464B">
        <w:rPr>
          <w:rFonts w:ascii="Times New Roman" w:eastAsia="Times New Roman" w:hAnsi="Times New Roman" w:cs="Times New Roman"/>
          <w:sz w:val="24"/>
          <w:szCs w:val="24"/>
          <w:lang w:eastAsia="en-US"/>
        </w:rPr>
        <w:t>Pirkimo objekto</w:t>
      </w:r>
      <w:r w:rsidR="00C51941">
        <w:rPr>
          <w:rFonts w:ascii="Times New Roman" w:eastAsia="Times New Roman" w:hAnsi="Times New Roman" w:cs="Times New Roman"/>
          <w:sz w:val="24"/>
          <w:szCs w:val="24"/>
          <w:lang w:eastAsia="en-US"/>
        </w:rPr>
        <w:t xml:space="preserve"> techninė specifikacija</w:t>
      </w:r>
      <w:r w:rsidR="00F0381F">
        <w:rPr>
          <w:rFonts w:ascii="Times New Roman" w:eastAsia="Times New Roman" w:hAnsi="Times New Roman" w:cs="Times New Roman"/>
          <w:sz w:val="24"/>
          <w:szCs w:val="24"/>
          <w:lang w:eastAsia="en-US"/>
        </w:rPr>
        <w:t>,</w:t>
      </w:r>
      <w:r w:rsidR="00F1428F">
        <w:rPr>
          <w:rFonts w:ascii="Times New Roman" w:eastAsia="Times New Roman" w:hAnsi="Times New Roman" w:cs="Times New Roman"/>
          <w:sz w:val="24"/>
          <w:szCs w:val="24"/>
          <w:lang w:eastAsia="en-US"/>
        </w:rPr>
        <w:t xml:space="preserve"> vertinimas, techniniai parametrai, </w:t>
      </w:r>
      <w:r w:rsidR="00F1428F" w:rsidRPr="003A464B">
        <w:rPr>
          <w:rFonts w:ascii="Times New Roman" w:eastAsia="Times New Roman" w:hAnsi="Times New Roman" w:cs="Times New Roman"/>
          <w:sz w:val="24"/>
          <w:szCs w:val="24"/>
          <w:lang w:eastAsia="en-US"/>
        </w:rPr>
        <w:t>įkainiai</w:t>
      </w:r>
      <w:r w:rsidR="00426BF2">
        <w:rPr>
          <w:rFonts w:ascii="Times New Roman" w:eastAsia="Times New Roman" w:hAnsi="Times New Roman" w:cs="Times New Roman"/>
          <w:sz w:val="24"/>
          <w:szCs w:val="24"/>
          <w:lang w:eastAsia="en-US"/>
        </w:rPr>
        <w:t>)</w:t>
      </w:r>
      <w:bookmarkEnd w:id="5"/>
      <w:r w:rsidR="00C11005" w:rsidRPr="00426BF2">
        <w:rPr>
          <w:rFonts w:ascii="Times New Roman" w:eastAsia="Times New Roman" w:hAnsi="Times New Roman" w:cs="Times New Roman"/>
          <w:sz w:val="24"/>
          <w:szCs w:val="24"/>
          <w:lang w:eastAsia="en-US"/>
        </w:rPr>
        <w:t xml:space="preserve">. </w:t>
      </w:r>
      <w:r w:rsidR="00F969F3" w:rsidRPr="00426BF2">
        <w:rPr>
          <w:rFonts w:ascii="Times New Roman" w:eastAsia="Times New Roman" w:hAnsi="Times New Roman" w:cs="Times New Roman"/>
          <w:sz w:val="24"/>
          <w:szCs w:val="24"/>
          <w:lang w:eastAsia="en-US"/>
        </w:rPr>
        <w:t xml:space="preserve"> </w:t>
      </w:r>
    </w:p>
    <w:p w14:paraId="1A38ECBF" w14:textId="39EAA758" w:rsidR="00E84A4E" w:rsidRPr="00E84A4E" w:rsidRDefault="00E1094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6" w:name="_Ref495668603"/>
      <w:bookmarkEnd w:id="4"/>
      <w:r w:rsidRPr="00991F8E">
        <w:rPr>
          <w:rFonts w:ascii="Times New Roman" w:eastAsia="Times New Roman" w:hAnsi="Times New Roman" w:cs="Times New Roman"/>
          <w:sz w:val="24"/>
          <w:szCs w:val="24"/>
          <w:lang w:eastAsia="en-US"/>
        </w:rPr>
        <w:t xml:space="preserve">Su įranga </w:t>
      </w:r>
      <w:r w:rsidR="00F0381F" w:rsidRPr="00991F8E">
        <w:rPr>
          <w:rFonts w:ascii="Times New Roman" w:eastAsia="Times New Roman" w:hAnsi="Times New Roman" w:cs="Times New Roman"/>
          <w:sz w:val="24"/>
          <w:szCs w:val="24"/>
          <w:lang w:eastAsia="en-US"/>
        </w:rPr>
        <w:t>tiektinų</w:t>
      </w:r>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8848E3">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w:t>
      </w:r>
    </w:p>
    <w:p w14:paraId="619E1827" w14:textId="5B4C53D5"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6"/>
    </w:p>
    <w:p w14:paraId="264FE7AB" w14:textId="162D563A" w:rsidR="00C22F4D" w:rsidRPr="007B78AA" w:rsidRDefault="00F8616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Prekių tiekimo </w:t>
      </w:r>
      <w:r>
        <w:rPr>
          <w:rFonts w:ascii="Times New Roman" w:eastAsia="Times New Roman" w:hAnsi="Times New Roman" w:cs="Times New Roman"/>
          <w:sz w:val="24"/>
          <w:szCs w:val="24"/>
          <w:lang w:eastAsia="en-US"/>
        </w:rPr>
        <w:t>ir įrangos panaudos teikimo terminas</w:t>
      </w:r>
      <w:r w:rsidRPr="00191CC4">
        <w:rPr>
          <w:rFonts w:ascii="Times New Roman" w:eastAsia="Times New Roman" w:hAnsi="Times New Roman" w:cs="Times New Roman"/>
          <w:sz w:val="24"/>
          <w:szCs w:val="24"/>
          <w:lang w:eastAsia="en-US"/>
        </w:rPr>
        <w:t xml:space="preserve">: </w:t>
      </w:r>
      <w:r w:rsidRPr="003409C5">
        <w:rPr>
          <w:rFonts w:ascii="Times New Roman" w:eastAsia="Times New Roman" w:hAnsi="Times New Roman" w:cs="Times New Roman"/>
          <w:sz w:val="24"/>
          <w:szCs w:val="24"/>
          <w:lang w:eastAsia="en-US"/>
        </w:rPr>
        <w:t>60 mėn</w:t>
      </w:r>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 xml:space="preserve">įsigaliojimo dienos. </w:t>
      </w:r>
      <w:r w:rsidRPr="00657987">
        <w:rPr>
          <w:rFonts w:ascii="Times New Roman" w:eastAsia="Times New Roman" w:hAnsi="Times New Roman" w:cs="Times New Roman"/>
          <w:sz w:val="24"/>
          <w:szCs w:val="24"/>
          <w:lang w:eastAsia="en-US"/>
        </w:rPr>
        <w:t xml:space="preserve"> </w:t>
      </w:r>
    </w:p>
    <w:p w14:paraId="7E17C083" w14:textId="5D5CE928" w:rsidR="00645D62" w:rsidRPr="00F86167" w:rsidRDefault="001B4A28" w:rsidP="00482554">
      <w:pPr>
        <w:pStyle w:val="Pagrindinistekstas"/>
        <w:numPr>
          <w:ilvl w:val="0"/>
          <w:numId w:val="7"/>
        </w:numPr>
        <w:suppressAutoHyphens/>
        <w:ind w:left="0" w:firstLine="567"/>
        <w:rPr>
          <w:szCs w:val="24"/>
        </w:rPr>
      </w:pPr>
      <w:r w:rsidRPr="00550D44">
        <w:rPr>
          <w:szCs w:val="24"/>
        </w:rPr>
        <w:t xml:space="preserve">Prekių ir įrangos pristatymo, su įranga </w:t>
      </w:r>
      <w:proofErr w:type="spellStart"/>
      <w:r w:rsidRPr="00550D44">
        <w:rPr>
          <w:szCs w:val="24"/>
        </w:rPr>
        <w:t>teiktinų</w:t>
      </w:r>
      <w:proofErr w:type="spellEnd"/>
      <w:r w:rsidRPr="00550D44">
        <w:rPr>
          <w:szCs w:val="24"/>
        </w:rPr>
        <w:t xml:space="preserve"> paslaugų suteikimo terminai bei prekių pristatymo termino pratęsimo sąlygos nurodytos pirkimo sutarties specialiosiose sąlygose </w:t>
      </w:r>
      <w:r w:rsidR="007B414A" w:rsidRPr="00F86167">
        <w:rPr>
          <w:szCs w:val="24"/>
        </w:rPr>
        <w:t>(</w:t>
      </w:r>
      <w:r w:rsidR="005D31BF">
        <w:rPr>
          <w:szCs w:val="24"/>
        </w:rPr>
        <w:t>2</w:t>
      </w:r>
      <w:r w:rsidR="007B414A" w:rsidRPr="00F86167">
        <w:rPr>
          <w:szCs w:val="24"/>
        </w:rPr>
        <w:t>.2 priedas).</w:t>
      </w: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6B04F575" w14:textId="2161490F" w:rsidR="007D1054" w:rsidRPr="00426BF2" w:rsidRDefault="00191CC4" w:rsidP="007D105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46AA2">
        <w:rPr>
          <w:rFonts w:ascii="Times New Roman" w:eastAsia="Calibri" w:hAnsi="Times New Roman" w:cs="Times New Roman"/>
          <w:sz w:val="24"/>
          <w:szCs w:val="24"/>
          <w:lang w:eastAsia="en-US"/>
        </w:rPr>
        <w:t xml:space="preserve">Tarptautinės vertės pirkimo objekto neskaidymo į dalis </w:t>
      </w:r>
      <w:r w:rsidR="008E56FA" w:rsidRPr="00046AA2">
        <w:rPr>
          <w:rFonts w:ascii="Times New Roman" w:eastAsia="Calibri" w:hAnsi="Times New Roman" w:cs="Times New Roman"/>
          <w:sz w:val="24"/>
          <w:szCs w:val="24"/>
          <w:lang w:eastAsia="en-US"/>
        </w:rPr>
        <w:t>pagrindimas</w:t>
      </w:r>
      <w:r w:rsidRPr="00046AA2">
        <w:rPr>
          <w:rFonts w:ascii="Times New Roman" w:eastAsia="Calibri" w:hAnsi="Times New Roman" w:cs="Times New Roman"/>
          <w:sz w:val="24"/>
          <w:szCs w:val="24"/>
          <w:lang w:eastAsia="en-US"/>
        </w:rPr>
        <w:t>:</w:t>
      </w:r>
      <w:r w:rsidR="00754C87" w:rsidRPr="00046AA2">
        <w:rPr>
          <w:rFonts w:ascii="Times New Roman" w:eastAsia="Calibri" w:hAnsi="Times New Roman" w:cs="Times New Roman"/>
          <w:sz w:val="24"/>
          <w:szCs w:val="24"/>
          <w:lang w:eastAsia="en-US"/>
        </w:rPr>
        <w:t xml:space="preserve"> </w:t>
      </w:r>
      <w:r w:rsidR="007D1054" w:rsidRPr="007D1054">
        <w:rPr>
          <w:rFonts w:ascii="Times New Roman" w:eastAsia="Calibri" w:hAnsi="Times New Roman" w:cs="Times New Roman"/>
          <w:sz w:val="24"/>
          <w:szCs w:val="24"/>
          <w:lang w:eastAsia="en-US"/>
        </w:rPr>
        <w:t xml:space="preserve">Siūlomi reagentai ir kitos prekės turi būti tinkami darbui </w:t>
      </w:r>
      <w:r w:rsidR="007D1054" w:rsidRPr="00426BF2">
        <w:rPr>
          <w:rFonts w:ascii="Times New Roman" w:eastAsia="Calibri" w:hAnsi="Times New Roman" w:cs="Times New Roman"/>
          <w:sz w:val="24"/>
          <w:szCs w:val="24"/>
          <w:lang w:eastAsia="en-US"/>
        </w:rPr>
        <w:t>su siūloma įranga panaudai, atitinkantys tyrimo metodą, todėl pirkimo objekto skaidymas į dalis būtų techniškai sudėtingas ir neracionalus arba išvis neįmanomas.</w:t>
      </w:r>
    </w:p>
    <w:p w14:paraId="27A487C0" w14:textId="6F08D4A1" w:rsidR="007D1054" w:rsidRDefault="007D1054" w:rsidP="007D1054">
      <w:pPr>
        <w:spacing w:after="0" w:line="240" w:lineRule="auto"/>
        <w:contextualSpacing/>
        <w:jc w:val="both"/>
        <w:rPr>
          <w:rFonts w:ascii="Times New Roman" w:eastAsia="Calibri" w:hAnsi="Times New Roman" w:cs="Times New Roman"/>
          <w:sz w:val="24"/>
          <w:szCs w:val="24"/>
          <w:lang w:eastAsia="en-US"/>
        </w:rPr>
      </w:pPr>
      <w:r w:rsidRPr="00426BF2">
        <w:rPr>
          <w:rFonts w:ascii="Times New Roman" w:eastAsia="Calibri" w:hAnsi="Times New Roman" w:cs="Times New Roman"/>
          <w:sz w:val="24"/>
          <w:szCs w:val="24"/>
          <w:lang w:eastAsia="en-US"/>
        </w:rPr>
        <w:t xml:space="preserve">Visi tyrimai bus atliekami </w:t>
      </w:r>
      <w:r w:rsidR="004638D0" w:rsidRPr="00426BF2">
        <w:rPr>
          <w:rFonts w:ascii="Times New Roman" w:eastAsia="Calibri" w:hAnsi="Times New Roman" w:cs="Times New Roman"/>
          <w:sz w:val="24"/>
          <w:szCs w:val="24"/>
          <w:lang w:eastAsia="en-US"/>
        </w:rPr>
        <w:t>dviem</w:t>
      </w:r>
      <w:r w:rsidRPr="00426BF2">
        <w:rPr>
          <w:rFonts w:ascii="Times New Roman" w:eastAsia="Calibri" w:hAnsi="Times New Roman" w:cs="Times New Roman"/>
          <w:sz w:val="24"/>
          <w:szCs w:val="24"/>
          <w:lang w:eastAsia="en-US"/>
        </w:rPr>
        <w:t xml:space="preserve"> analizatori</w:t>
      </w:r>
      <w:r w:rsidR="004638D0" w:rsidRPr="00426BF2">
        <w:rPr>
          <w:rFonts w:ascii="Times New Roman" w:eastAsia="Calibri" w:hAnsi="Times New Roman" w:cs="Times New Roman"/>
          <w:sz w:val="24"/>
          <w:szCs w:val="24"/>
          <w:lang w:eastAsia="en-US"/>
        </w:rPr>
        <w:t>ais</w:t>
      </w:r>
      <w:r w:rsidRPr="007D1054">
        <w:rPr>
          <w:rFonts w:ascii="Times New Roman" w:eastAsia="Calibri" w:hAnsi="Times New Roman" w:cs="Times New Roman"/>
          <w:sz w:val="24"/>
          <w:szCs w:val="24"/>
          <w:lang w:eastAsia="en-US"/>
        </w:rPr>
        <w:t>,</w:t>
      </w:r>
      <w:r w:rsidR="004638D0">
        <w:rPr>
          <w:rFonts w:ascii="Times New Roman" w:eastAsia="Calibri" w:hAnsi="Times New Roman" w:cs="Times New Roman"/>
          <w:sz w:val="24"/>
          <w:szCs w:val="24"/>
          <w:lang w:eastAsia="en-US"/>
        </w:rPr>
        <w:t xml:space="preserve"> kurie naudos tos pačius reagentus, kad būtų lengviau valdyti užsakymus ir sandėlį, </w:t>
      </w:r>
      <w:r w:rsidRPr="007D1054">
        <w:rPr>
          <w:rFonts w:ascii="Times New Roman" w:eastAsia="Calibri" w:hAnsi="Times New Roman" w:cs="Times New Roman"/>
          <w:sz w:val="24"/>
          <w:szCs w:val="24"/>
          <w:lang w:eastAsia="en-US"/>
        </w:rPr>
        <w:t>todėl pirkimo objekto skaidymas į dalis būtų techniškai sudėtingas ir neracionalus.</w:t>
      </w:r>
    </w:p>
    <w:p w14:paraId="2A64B546" w14:textId="73941946" w:rsidR="007D1054" w:rsidRDefault="007D1054" w:rsidP="007D1054">
      <w:pPr>
        <w:spacing w:after="0" w:line="240" w:lineRule="auto"/>
        <w:ind w:firstLine="567"/>
        <w:contextualSpacing/>
        <w:jc w:val="both"/>
        <w:rPr>
          <w:rFonts w:ascii="Times New Roman" w:eastAsia="Calibri" w:hAnsi="Times New Roman" w:cs="Times New Roman"/>
          <w:sz w:val="24"/>
          <w:szCs w:val="24"/>
          <w:lang w:eastAsia="en-US"/>
        </w:rPr>
      </w:pPr>
      <w:r w:rsidRPr="007D1054">
        <w:rPr>
          <w:rFonts w:ascii="Times New Roman" w:eastAsia="Calibri" w:hAnsi="Times New Roman" w:cs="Times New Roman"/>
          <w:sz w:val="24"/>
          <w:szCs w:val="24"/>
          <w:lang w:eastAsia="en-US"/>
        </w:rPr>
        <w:t>Analizatori</w:t>
      </w:r>
      <w:r w:rsidR="005D31BF">
        <w:rPr>
          <w:rFonts w:ascii="Times New Roman" w:eastAsia="Calibri" w:hAnsi="Times New Roman" w:cs="Times New Roman"/>
          <w:sz w:val="24"/>
          <w:szCs w:val="24"/>
          <w:lang w:eastAsia="en-US"/>
        </w:rPr>
        <w:t>ai</w:t>
      </w:r>
      <w:r w:rsidRPr="007D1054">
        <w:rPr>
          <w:rFonts w:ascii="Times New Roman" w:eastAsia="Calibri" w:hAnsi="Times New Roman" w:cs="Times New Roman"/>
          <w:sz w:val="24"/>
          <w:szCs w:val="24"/>
          <w:lang w:eastAsia="en-US"/>
        </w:rPr>
        <w:t xml:space="preserve"> bus naudojamas VšĮ </w:t>
      </w:r>
      <w:r>
        <w:rPr>
          <w:rFonts w:ascii="Times New Roman" w:eastAsia="Calibri" w:hAnsi="Times New Roman" w:cs="Times New Roman"/>
          <w:sz w:val="24"/>
          <w:szCs w:val="24"/>
          <w:lang w:eastAsia="en-US"/>
        </w:rPr>
        <w:t>Ukmergės pirminės sveikatos priežiūros centro l</w:t>
      </w:r>
      <w:r w:rsidRPr="007D1054">
        <w:rPr>
          <w:rFonts w:ascii="Times New Roman" w:eastAsia="Calibri" w:hAnsi="Times New Roman" w:cs="Times New Roman"/>
          <w:sz w:val="24"/>
          <w:szCs w:val="24"/>
          <w:lang w:eastAsia="en-US"/>
        </w:rPr>
        <w:t xml:space="preserve">aboratorijoje, todėl kokybės kriterijai dėl galimybės atlikti visus bendro kraujo (BKT), C reaktyvaus baltymo (CRB) ir eritrocitų nusėdimo greičio (ENG) tyrimus kartu ar atskirai iš vieno mėgintuvėlio, vieno užsakymo metu, yra reikalinga funkcija minėtoje laboratorijoje, kur tyrimus dažnai reikia atlikti iš kapiliarinio kraujo mėginių, kurių </w:t>
      </w:r>
      <w:r w:rsidRPr="00426BF2">
        <w:rPr>
          <w:rFonts w:ascii="Times New Roman" w:eastAsia="Calibri" w:hAnsi="Times New Roman" w:cs="Times New Roman"/>
          <w:sz w:val="24"/>
          <w:szCs w:val="24"/>
          <w:lang w:eastAsia="en-US"/>
        </w:rPr>
        <w:t xml:space="preserve">kiekis yra 200 </w:t>
      </w:r>
      <w:proofErr w:type="spellStart"/>
      <w:r w:rsidRPr="00426BF2">
        <w:rPr>
          <w:rFonts w:ascii="Times New Roman" w:eastAsia="Calibri" w:hAnsi="Times New Roman" w:cs="Times New Roman"/>
          <w:sz w:val="24"/>
          <w:szCs w:val="24"/>
          <w:lang w:eastAsia="en-US"/>
        </w:rPr>
        <w:t>mkl</w:t>
      </w:r>
      <w:proofErr w:type="spellEnd"/>
      <w:r w:rsidRPr="00426BF2">
        <w:rPr>
          <w:rFonts w:ascii="Times New Roman" w:eastAsia="Calibri" w:hAnsi="Times New Roman" w:cs="Times New Roman"/>
          <w:sz w:val="24"/>
          <w:szCs w:val="24"/>
          <w:lang w:eastAsia="en-US"/>
        </w:rPr>
        <w:t>, tačiau neišnešiotiems naujagimiams yra poreikis atlikti tyrimus ir iš mažesnio kraujo mėginio</w:t>
      </w:r>
      <w:r w:rsidRPr="007D1054">
        <w:rPr>
          <w:rFonts w:ascii="Times New Roman" w:eastAsia="Calibri" w:hAnsi="Times New Roman" w:cs="Times New Roman"/>
          <w:sz w:val="24"/>
          <w:szCs w:val="24"/>
          <w:lang w:eastAsia="en-US"/>
        </w:rPr>
        <w:t xml:space="preserve">. Minėti funkcionalumai padėtų </w:t>
      </w:r>
      <w:r w:rsidR="00426BF2">
        <w:rPr>
          <w:rFonts w:ascii="Times New Roman" w:eastAsia="Calibri" w:hAnsi="Times New Roman" w:cs="Times New Roman"/>
          <w:sz w:val="24"/>
          <w:szCs w:val="24"/>
          <w:lang w:eastAsia="en-US"/>
        </w:rPr>
        <w:t>Ukmergės PSPC laboratorijai</w:t>
      </w:r>
      <w:r w:rsidRPr="007D1054">
        <w:rPr>
          <w:rFonts w:ascii="Times New Roman" w:eastAsia="Calibri" w:hAnsi="Times New Roman" w:cs="Times New Roman"/>
          <w:sz w:val="24"/>
          <w:szCs w:val="24"/>
          <w:lang w:eastAsia="en-US"/>
        </w:rPr>
        <w:t xml:space="preserve"> efektyviai ir racionaliai naudoti jos darbuotojų resursus ir darbo laiką.</w:t>
      </w:r>
    </w:p>
    <w:p w14:paraId="1CCDB191" w14:textId="1F5E628E"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w:t>
      </w:r>
      <w:r w:rsidR="00F1428F">
        <w:rPr>
          <w:szCs w:val="24"/>
        </w:rPr>
        <w:t>1.2 pried</w:t>
      </w:r>
      <w:r w:rsidR="008E08D6">
        <w:rPr>
          <w:szCs w:val="24"/>
        </w:rPr>
        <w:t>e</w:t>
      </w:r>
      <w:r w:rsidR="00F1428F">
        <w:rPr>
          <w:szCs w:val="24"/>
        </w:rPr>
        <w:t>.</w:t>
      </w:r>
      <w:r w:rsidR="008E08D6">
        <w:rPr>
          <w:szCs w:val="24"/>
        </w:rPr>
        <w:t xml:space="preserve"> </w:t>
      </w:r>
      <w:r w:rsidR="008E08D6">
        <w:rPr>
          <w:szCs w:val="24"/>
        </w:rPr>
        <w:t>(</w:t>
      </w:r>
      <w:r w:rsidR="008E08D6" w:rsidRPr="003A464B">
        <w:rPr>
          <w:szCs w:val="24"/>
        </w:rPr>
        <w:t>Pirkimo objekto</w:t>
      </w:r>
      <w:r w:rsidR="008E08D6">
        <w:rPr>
          <w:szCs w:val="24"/>
        </w:rPr>
        <w:t xml:space="preserve"> techninė specifikacija, vertinimas, techniniai parametrai, </w:t>
      </w:r>
      <w:r w:rsidR="008E08D6" w:rsidRPr="003A464B">
        <w:rPr>
          <w:szCs w:val="24"/>
        </w:rPr>
        <w:t>įkainiai</w:t>
      </w:r>
      <w:r w:rsidR="008E08D6">
        <w:rPr>
          <w:szCs w:val="24"/>
        </w:rPr>
        <w:t>)</w:t>
      </w:r>
      <w:r w:rsidR="008E08D6">
        <w:rPr>
          <w:szCs w:val="24"/>
        </w:rPr>
        <w:t xml:space="preserve">. </w:t>
      </w:r>
      <w:r w:rsidRPr="00FB1BEC">
        <w:rPr>
          <w:szCs w:val="24"/>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6E66D93"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933EEF" w:rsidRPr="00933EEF">
        <w:rPr>
          <w:rFonts w:eastAsia="Calibri"/>
          <w:iCs/>
          <w:szCs w:val="24"/>
        </w:rPr>
        <w:t xml:space="preserve">Atliekamas žaliasis pirkimas, vadovaujantis </w:t>
      </w:r>
      <w:hyperlink r:id="rId11" w:history="1">
        <w:r w:rsidR="00933EEF" w:rsidRPr="00933EEF">
          <w:rPr>
            <w:rFonts w:eastAsia="Calibri"/>
            <w:iCs/>
            <w:szCs w:val="24"/>
          </w:rPr>
          <w:t>Lietuvos Respublikos aplinkos ministro 2011 m. birželio 28 d. įsakymo Nr. D1-508 „</w:t>
        </w:r>
        <w:bookmarkStart w:id="7" w:name="_Hlk173955077"/>
        <w:r w:rsidR="00933EEF" w:rsidRPr="00933EEF">
          <w:rPr>
            <w:rFonts w:eastAsia="Calibri"/>
            <w:iCs/>
            <w:szCs w:val="24"/>
          </w:rPr>
          <w:t>Dėl Aplinkos apsaugos kriterijų taikymo, vykdant žaliuosius pirkimus, tvarkos aprašo patvirtinimo</w:t>
        </w:r>
        <w:bookmarkEnd w:id="7"/>
      </w:hyperlink>
      <w:r w:rsidR="00933EEF" w:rsidRPr="00933EEF">
        <w:rPr>
          <w:rFonts w:eastAsia="Calibri"/>
          <w:iCs/>
          <w:szCs w:val="24"/>
        </w:rPr>
        <w:t xml:space="preserve">“ 4.4.4 punktu. Aplinkos apsaugos kriterijai nustatyti </w:t>
      </w:r>
      <w:r w:rsidR="00933EEF" w:rsidRPr="00933EEF">
        <w:rPr>
          <w:rFonts w:eastAsia="Calibri"/>
          <w:szCs w:val="24"/>
        </w:rPr>
        <w:t xml:space="preserve">konkretaus pirkimo sąlygų </w:t>
      </w:r>
      <w:r w:rsidR="00933EEF" w:rsidRPr="008E08D6">
        <w:rPr>
          <w:rFonts w:eastAsia="Calibri"/>
          <w:szCs w:val="24"/>
        </w:rPr>
        <w:t>2 priede</w:t>
      </w:r>
      <w:r w:rsidR="00933EEF" w:rsidRPr="008E08D6">
        <w:rPr>
          <w:rFonts w:eastAsia="Calibri"/>
          <w:iCs/>
          <w:szCs w:val="24"/>
        </w:rPr>
        <w:t xml:space="preserve"> „Pirkimo sutarties</w:t>
      </w:r>
      <w:r w:rsidR="00933EEF" w:rsidRPr="005D31BF">
        <w:rPr>
          <w:rFonts w:eastAsia="Calibri"/>
          <w:iCs/>
          <w:color w:val="EE0000"/>
          <w:szCs w:val="24"/>
        </w:rPr>
        <w:t xml:space="preserve"> </w:t>
      </w:r>
      <w:r w:rsidR="00933EEF" w:rsidRPr="00933EEF">
        <w:rPr>
          <w:rFonts w:eastAsia="Calibri"/>
          <w:iCs/>
          <w:szCs w:val="24"/>
        </w:rPr>
        <w:t>projektas“</w:t>
      </w:r>
      <w:r w:rsidR="005A7A1D">
        <w:rPr>
          <w:rStyle w:val="normaltextrun"/>
          <w:color w:val="000000"/>
          <w:shd w:val="clear" w:color="auto" w:fill="FFFFFF"/>
        </w:rPr>
        <w:t>.</w:t>
      </w:r>
      <w:r w:rsidR="005A7A1D">
        <w:rPr>
          <w:rStyle w:val="eop"/>
          <w:color w:val="000000"/>
          <w:shd w:val="clear" w:color="auto" w:fill="FFFFFF"/>
        </w:rPr>
        <w:t> </w:t>
      </w:r>
    </w:p>
    <w:p w14:paraId="41BA5625" w14:textId="42BD99F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8" w:name="_Toc189044915"/>
      <w:r w:rsidRPr="003B3F60">
        <w:lastRenderedPageBreak/>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8"/>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5D35C071" w:rsidR="00191CC4" w:rsidRPr="008E08D6"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E08D6">
        <w:rPr>
          <w:rFonts w:ascii="Times New Roman" w:eastAsia="Times New Roman" w:hAnsi="Times New Roman" w:cs="Times New Roman"/>
          <w:sz w:val="24"/>
          <w:szCs w:val="24"/>
          <w:lang w:eastAsia="en-US"/>
        </w:rPr>
        <w:t>Pašalinimo pagrindai</w:t>
      </w:r>
      <w:r w:rsidR="00EC00C1" w:rsidRPr="008E08D6">
        <w:rPr>
          <w:rFonts w:ascii="Times New Roman" w:eastAsia="Times New Roman" w:hAnsi="Times New Roman" w:cs="Times New Roman"/>
          <w:sz w:val="24"/>
          <w:szCs w:val="24"/>
          <w:lang w:eastAsia="en-US"/>
        </w:rPr>
        <w:t>, jų nebuvimą patvirtinantys dokumentai</w:t>
      </w:r>
      <w:r w:rsidRPr="008E08D6">
        <w:rPr>
          <w:rFonts w:ascii="Times New Roman" w:eastAsia="Times New Roman" w:hAnsi="Times New Roman" w:cs="Times New Roman"/>
          <w:sz w:val="24"/>
          <w:szCs w:val="24"/>
          <w:lang w:eastAsia="en-US"/>
        </w:rPr>
        <w:t xml:space="preserve"> nurodyti </w:t>
      </w:r>
      <w:r w:rsidR="00893491" w:rsidRPr="008E08D6">
        <w:rPr>
          <w:rFonts w:ascii="Times New Roman" w:eastAsia="Times New Roman" w:hAnsi="Times New Roman" w:cs="Times New Roman"/>
          <w:sz w:val="24"/>
          <w:szCs w:val="24"/>
          <w:lang w:eastAsia="en-US"/>
        </w:rPr>
        <w:t xml:space="preserve">pirkimo sąlygų </w:t>
      </w:r>
      <w:r w:rsidR="008E08D6" w:rsidRPr="008E08D6">
        <w:rPr>
          <w:rFonts w:ascii="Times New Roman" w:eastAsia="Times New Roman" w:hAnsi="Times New Roman" w:cs="Times New Roman"/>
          <w:sz w:val="24"/>
          <w:szCs w:val="24"/>
          <w:lang w:eastAsia="en-US"/>
        </w:rPr>
        <w:t>3</w:t>
      </w:r>
      <w:r w:rsidRPr="008E08D6">
        <w:rPr>
          <w:rFonts w:ascii="Times New Roman" w:eastAsia="Times New Roman" w:hAnsi="Times New Roman" w:cs="Times New Roman"/>
          <w:sz w:val="24"/>
          <w:szCs w:val="24"/>
          <w:lang w:eastAsia="en-US"/>
        </w:rPr>
        <w:t xml:space="preserve"> priede.</w:t>
      </w:r>
    </w:p>
    <w:p w14:paraId="056627CC" w14:textId="43FD0B4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w:t>
      </w:r>
      <w:r w:rsidR="008E08D6">
        <w:rPr>
          <w:rFonts w:ascii="Times New Roman" w:eastAsia="Times New Roman" w:hAnsi="Times New Roman" w:cs="Times New Roman"/>
          <w:sz w:val="24"/>
          <w:szCs w:val="24"/>
          <w:lang w:eastAsia="en-US"/>
        </w:rPr>
        <w:t xml:space="preserve"> (5 priedas)</w:t>
      </w:r>
      <w:r w:rsidRPr="00191CC4">
        <w:rPr>
          <w:rFonts w:ascii="Times New Roman" w:eastAsia="Times New Roman" w:hAnsi="Times New Roman" w:cs="Times New Roman"/>
          <w:sz w:val="24"/>
          <w:szCs w:val="24"/>
          <w:lang w:eastAsia="en-US"/>
        </w:rPr>
        <w:t xml:space="preserve">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A10419B" w:rsidR="00191CC4" w:rsidRPr="00420080"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20080">
        <w:rPr>
          <w:rFonts w:ascii="Times New Roman" w:eastAsia="Times New Roman" w:hAnsi="Times New Roman" w:cs="Times New Roman"/>
          <w:sz w:val="24"/>
          <w:szCs w:val="24"/>
          <w:lang w:eastAsia="en-US"/>
        </w:rPr>
        <w:t xml:space="preserve">visų </w:t>
      </w:r>
      <w:r w:rsidR="00893491" w:rsidRPr="00420080">
        <w:rPr>
          <w:rFonts w:ascii="Times New Roman" w:eastAsia="Times New Roman" w:hAnsi="Times New Roman" w:cs="Times New Roman"/>
          <w:sz w:val="24"/>
          <w:szCs w:val="24"/>
          <w:lang w:eastAsia="en-US"/>
        </w:rPr>
        <w:t xml:space="preserve">pirkimo </w:t>
      </w:r>
      <w:r w:rsidR="00893491" w:rsidRPr="008E08D6">
        <w:rPr>
          <w:rFonts w:ascii="Times New Roman" w:eastAsia="Times New Roman" w:hAnsi="Times New Roman" w:cs="Times New Roman"/>
          <w:sz w:val="24"/>
          <w:szCs w:val="24"/>
          <w:lang w:eastAsia="en-US"/>
        </w:rPr>
        <w:t xml:space="preserve">sąlygų </w:t>
      </w:r>
      <w:r w:rsidR="008E08D6" w:rsidRPr="008E08D6">
        <w:rPr>
          <w:rFonts w:ascii="Times New Roman" w:eastAsia="Times New Roman" w:hAnsi="Times New Roman" w:cs="Times New Roman"/>
          <w:sz w:val="24"/>
          <w:szCs w:val="24"/>
          <w:lang w:eastAsia="en-US"/>
        </w:rPr>
        <w:t>3</w:t>
      </w:r>
      <w:r w:rsidRPr="008E08D6">
        <w:rPr>
          <w:rFonts w:ascii="Times New Roman" w:eastAsia="Times New Roman" w:hAnsi="Times New Roman" w:cs="Times New Roman"/>
          <w:sz w:val="24"/>
          <w:szCs w:val="24"/>
          <w:lang w:eastAsia="en-US"/>
        </w:rPr>
        <w:t xml:space="preserve"> priedo 1, 2 punktuose</w:t>
      </w:r>
      <w:r w:rsidRPr="00420080">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9"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10"/>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F372E12"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C51941">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1"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9"/>
      <w:bookmarkEnd w:id="11"/>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2"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2"/>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1FF225E" w:rsidR="00F93590" w:rsidRPr="00420080"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C51941">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420080">
        <w:rPr>
          <w:rFonts w:ascii="Times New Roman" w:eastAsia="Times New Roman" w:hAnsi="Times New Roman" w:cs="Times New Roman"/>
          <w:sz w:val="24"/>
          <w:szCs w:val="24"/>
          <w:lang w:eastAsia="en-US"/>
        </w:rPr>
        <w:t>Perkančioji organizacija pateiki</w:t>
      </w:r>
      <w:r w:rsidR="00F93590" w:rsidRPr="00420080">
        <w:rPr>
          <w:rFonts w:ascii="Times New Roman" w:eastAsia="Times New Roman" w:hAnsi="Times New Roman" w:cs="Times New Roman"/>
          <w:sz w:val="24"/>
          <w:szCs w:val="24"/>
          <w:lang w:eastAsia="en-US"/>
        </w:rPr>
        <w:t>a</w:t>
      </w:r>
      <w:r w:rsidRPr="0042008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20080">
        <w:rPr>
          <w:rFonts w:ascii="Times New Roman" w:eastAsia="Times New Roman" w:hAnsi="Times New Roman" w:cs="Times New Roman"/>
          <w:sz w:val="24"/>
          <w:szCs w:val="24"/>
          <w:lang w:eastAsia="en-US"/>
        </w:rPr>
        <w:fldChar w:fldCharType="begin"/>
      </w:r>
      <w:r w:rsidR="003A4E96" w:rsidRPr="00420080">
        <w:rPr>
          <w:rFonts w:ascii="Times New Roman" w:eastAsia="Times New Roman" w:hAnsi="Times New Roman" w:cs="Times New Roman"/>
          <w:sz w:val="24"/>
          <w:szCs w:val="24"/>
          <w:lang w:eastAsia="en-US"/>
        </w:rPr>
        <w:instrText xml:space="preserve"> REF _Ref492642706 \r \h </w:instrText>
      </w:r>
      <w:r w:rsidR="00F42DC5" w:rsidRPr="00420080">
        <w:rPr>
          <w:rFonts w:ascii="Times New Roman" w:eastAsia="Times New Roman" w:hAnsi="Times New Roman" w:cs="Times New Roman"/>
          <w:sz w:val="24"/>
          <w:szCs w:val="24"/>
          <w:lang w:eastAsia="en-US"/>
        </w:rPr>
        <w:instrText xml:space="preserve"> \* MERGEFORMAT </w:instrText>
      </w:r>
      <w:r w:rsidR="003A4E96" w:rsidRPr="00420080">
        <w:rPr>
          <w:rFonts w:ascii="Times New Roman" w:eastAsia="Times New Roman" w:hAnsi="Times New Roman" w:cs="Times New Roman"/>
          <w:sz w:val="24"/>
          <w:szCs w:val="24"/>
          <w:lang w:eastAsia="en-US"/>
        </w:rPr>
      </w:r>
      <w:r w:rsidR="003A4E96" w:rsidRPr="00420080">
        <w:rPr>
          <w:rFonts w:ascii="Times New Roman" w:eastAsia="Times New Roman" w:hAnsi="Times New Roman" w:cs="Times New Roman"/>
          <w:sz w:val="24"/>
          <w:szCs w:val="24"/>
          <w:lang w:eastAsia="en-US"/>
        </w:rPr>
        <w:fldChar w:fldCharType="separate"/>
      </w:r>
      <w:r w:rsidR="00C51941">
        <w:rPr>
          <w:rFonts w:ascii="Times New Roman" w:eastAsia="Times New Roman" w:hAnsi="Times New Roman" w:cs="Times New Roman"/>
          <w:sz w:val="24"/>
          <w:szCs w:val="24"/>
          <w:lang w:eastAsia="en-US"/>
        </w:rPr>
        <w:t>34.1</w:t>
      </w:r>
      <w:r w:rsidR="003A4E96" w:rsidRPr="00420080">
        <w:rPr>
          <w:rFonts w:ascii="Times New Roman" w:eastAsia="Times New Roman" w:hAnsi="Times New Roman" w:cs="Times New Roman"/>
          <w:sz w:val="24"/>
          <w:szCs w:val="24"/>
          <w:lang w:eastAsia="en-US"/>
        </w:rPr>
        <w:fldChar w:fldCharType="end"/>
      </w:r>
      <w:r w:rsidRPr="00420080">
        <w:rPr>
          <w:rFonts w:ascii="Times New Roman" w:eastAsia="Times New Roman" w:hAnsi="Times New Roman" w:cs="Times New Roman"/>
          <w:sz w:val="24"/>
          <w:szCs w:val="24"/>
          <w:lang w:eastAsia="en-US"/>
        </w:rPr>
        <w:t xml:space="preserve"> punkte nurodytos tiekėjo informacijos gavimo dienos.</w:t>
      </w:r>
    </w:p>
    <w:p w14:paraId="3B1D2D85" w14:textId="302EB1A8" w:rsidR="001A461C" w:rsidRPr="00420080"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Tiekėjas negali pasinaudoti </w:t>
      </w:r>
      <w:r w:rsidR="007C2B3C" w:rsidRPr="00420080">
        <w:rPr>
          <w:rFonts w:ascii="Times New Roman" w:eastAsia="Times New Roman" w:hAnsi="Times New Roman" w:cs="Times New Roman"/>
          <w:sz w:val="24"/>
          <w:szCs w:val="24"/>
          <w:lang w:eastAsia="en-US"/>
        </w:rPr>
        <w:fldChar w:fldCharType="begin"/>
      </w:r>
      <w:r w:rsidR="007C2B3C" w:rsidRPr="00420080">
        <w:rPr>
          <w:rFonts w:ascii="Times New Roman" w:eastAsia="Times New Roman" w:hAnsi="Times New Roman" w:cs="Times New Roman"/>
          <w:sz w:val="24"/>
          <w:szCs w:val="24"/>
          <w:lang w:eastAsia="en-US"/>
        </w:rPr>
        <w:instrText xml:space="preserve"> REF _Ref123462404 \r \h </w:instrText>
      </w:r>
      <w:r w:rsidR="00F42DC5" w:rsidRPr="00420080">
        <w:rPr>
          <w:rFonts w:ascii="Times New Roman" w:eastAsia="Times New Roman" w:hAnsi="Times New Roman" w:cs="Times New Roman"/>
          <w:sz w:val="24"/>
          <w:szCs w:val="24"/>
          <w:lang w:eastAsia="en-US"/>
        </w:rPr>
        <w:instrText xml:space="preserve"> \* MERGEFORMAT </w:instrText>
      </w:r>
      <w:r w:rsidR="007C2B3C" w:rsidRPr="00420080">
        <w:rPr>
          <w:rFonts w:ascii="Times New Roman" w:eastAsia="Times New Roman" w:hAnsi="Times New Roman" w:cs="Times New Roman"/>
          <w:sz w:val="24"/>
          <w:szCs w:val="24"/>
          <w:lang w:eastAsia="en-US"/>
        </w:rPr>
      </w:r>
      <w:r w:rsidR="007C2B3C" w:rsidRPr="00420080">
        <w:rPr>
          <w:rFonts w:ascii="Times New Roman" w:eastAsia="Times New Roman" w:hAnsi="Times New Roman" w:cs="Times New Roman"/>
          <w:sz w:val="24"/>
          <w:szCs w:val="24"/>
          <w:lang w:eastAsia="en-US"/>
        </w:rPr>
        <w:fldChar w:fldCharType="separate"/>
      </w:r>
      <w:r w:rsidR="00C51941">
        <w:rPr>
          <w:rFonts w:ascii="Times New Roman" w:eastAsia="Times New Roman" w:hAnsi="Times New Roman" w:cs="Times New Roman"/>
          <w:sz w:val="24"/>
          <w:szCs w:val="24"/>
          <w:lang w:eastAsia="en-US"/>
        </w:rPr>
        <w:t>34</w:t>
      </w:r>
      <w:r w:rsidR="007C2B3C" w:rsidRPr="00420080">
        <w:rPr>
          <w:rFonts w:ascii="Times New Roman" w:eastAsia="Times New Roman" w:hAnsi="Times New Roman" w:cs="Times New Roman"/>
          <w:sz w:val="24"/>
          <w:szCs w:val="24"/>
          <w:lang w:eastAsia="en-US"/>
        </w:rPr>
        <w:fldChar w:fldCharType="end"/>
      </w:r>
      <w:r w:rsidR="0006458E" w:rsidRPr="00420080">
        <w:rPr>
          <w:rFonts w:ascii="Times New Roman" w:eastAsia="Times New Roman" w:hAnsi="Times New Roman" w:cs="Times New Roman"/>
          <w:sz w:val="24"/>
          <w:szCs w:val="24"/>
          <w:lang w:eastAsia="en-US"/>
        </w:rPr>
        <w:t xml:space="preserve"> </w:t>
      </w:r>
      <w:r w:rsidRPr="0042008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7166AC"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Kai priimtu ir įsiteisėjusiu teismo sprendimu tiekėjui yra nustatytas </w:t>
      </w:r>
      <w:r w:rsidR="00893491" w:rsidRPr="00420080">
        <w:rPr>
          <w:rFonts w:ascii="Times New Roman" w:eastAsia="Times New Roman" w:hAnsi="Times New Roman" w:cs="Times New Roman"/>
          <w:sz w:val="24"/>
          <w:szCs w:val="24"/>
          <w:lang w:eastAsia="en-US"/>
        </w:rPr>
        <w:t xml:space="preserve">pirkimo sąlygų </w:t>
      </w:r>
      <w:r w:rsidR="00F42DC5" w:rsidRPr="00420080">
        <w:rPr>
          <w:rFonts w:ascii="Times New Roman" w:eastAsia="Times New Roman" w:hAnsi="Times New Roman" w:cs="Times New Roman"/>
          <w:sz w:val="24"/>
          <w:szCs w:val="24"/>
          <w:lang w:eastAsia="en-US"/>
        </w:rPr>
        <w:t xml:space="preserve">4 </w:t>
      </w:r>
      <w:r w:rsidRPr="0042008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DA6BD6"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11161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11161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770C13" w14:paraId="417F846A" w14:textId="77777777" w:rsidTr="00111612">
        <w:tc>
          <w:tcPr>
            <w:tcW w:w="811" w:type="dxa"/>
          </w:tcPr>
          <w:p w14:paraId="6BDA399D" w14:textId="4D1FAE61" w:rsidR="00191CC4" w:rsidRPr="00770C13" w:rsidRDefault="002A3419" w:rsidP="006217F0">
            <w:pPr>
              <w:contextualSpacing/>
              <w:rPr>
                <w:sz w:val="24"/>
                <w:szCs w:val="24"/>
                <w:lang w:eastAsia="en-US"/>
              </w:rPr>
            </w:pPr>
            <w:r w:rsidRPr="00770C13">
              <w:rPr>
                <w:sz w:val="24"/>
                <w:szCs w:val="24"/>
                <w:lang w:eastAsia="en-US"/>
              </w:rPr>
              <w:t>3</w:t>
            </w:r>
            <w:r w:rsidR="00111612" w:rsidRPr="00770C13">
              <w:rPr>
                <w:sz w:val="24"/>
                <w:szCs w:val="24"/>
                <w:lang w:eastAsia="en-US"/>
              </w:rPr>
              <w:t>9</w:t>
            </w:r>
            <w:r w:rsidR="00191CC4" w:rsidRPr="00770C13">
              <w:rPr>
                <w:sz w:val="24"/>
                <w:szCs w:val="24"/>
                <w:lang w:eastAsia="en-US"/>
              </w:rPr>
              <w:t>.</w:t>
            </w:r>
            <w:r w:rsidR="00111612" w:rsidRPr="00770C13">
              <w:rPr>
                <w:sz w:val="24"/>
                <w:szCs w:val="24"/>
                <w:lang w:eastAsia="en-US"/>
              </w:rPr>
              <w:t>1</w:t>
            </w:r>
            <w:r w:rsidR="00191CC4" w:rsidRPr="00770C13">
              <w:rPr>
                <w:sz w:val="24"/>
                <w:szCs w:val="24"/>
                <w:lang w:eastAsia="en-US"/>
              </w:rPr>
              <w:t>.</w:t>
            </w:r>
          </w:p>
        </w:tc>
        <w:tc>
          <w:tcPr>
            <w:tcW w:w="5082" w:type="dxa"/>
          </w:tcPr>
          <w:p w14:paraId="2DE13FD6" w14:textId="428A2AAA" w:rsidR="00191CC4" w:rsidRPr="00770C13" w:rsidRDefault="00111612" w:rsidP="00191CC4">
            <w:pPr>
              <w:jc w:val="both"/>
              <w:rPr>
                <w:sz w:val="24"/>
                <w:szCs w:val="24"/>
                <w:lang w:eastAsia="en-US"/>
              </w:rPr>
            </w:pPr>
            <w:r w:rsidRPr="00770C13">
              <w:rPr>
                <w:rStyle w:val="ui-provider"/>
                <w:sz w:val="24"/>
                <w:szCs w:val="24"/>
              </w:rPr>
              <w:t xml:space="preserve">Tiekėjas (tiekėjų grupės partneriai kartu) pirkimo sutarties vykdymui turi pasiūlyti </w:t>
            </w:r>
            <w:r w:rsidRPr="00770C13">
              <w:rPr>
                <w:rStyle w:val="ui-provider"/>
                <w:b/>
                <w:bCs/>
                <w:sz w:val="24"/>
                <w:szCs w:val="24"/>
              </w:rPr>
              <w:t>ne mažiau kaip</w:t>
            </w:r>
            <w:r w:rsidR="005D6C0C">
              <w:rPr>
                <w:rStyle w:val="ui-provider"/>
                <w:b/>
                <w:bCs/>
                <w:sz w:val="24"/>
                <w:szCs w:val="24"/>
              </w:rPr>
              <w:t xml:space="preserve"> </w:t>
            </w:r>
            <w:r w:rsidRPr="00770C13">
              <w:rPr>
                <w:rStyle w:val="ui-provider"/>
                <w:b/>
                <w:bCs/>
                <w:sz w:val="24"/>
                <w:szCs w:val="24"/>
              </w:rPr>
              <w:t xml:space="preserve">1 (vieną) </w:t>
            </w:r>
            <w:r w:rsidRPr="00770C13">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141355E0" w14:textId="07CED184" w:rsid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 xml:space="preserve">Tiekėjo siūlomų specialistų sąrašas, parengtas pagal pirkimo sąlygų </w:t>
            </w:r>
            <w:r w:rsidR="008E08D6">
              <w:rPr>
                <w:szCs w:val="24"/>
                <w:lang w:eastAsia="lt-LT"/>
              </w:rPr>
              <w:t>4</w:t>
            </w:r>
            <w:r w:rsidRPr="00F1428F">
              <w:rPr>
                <w:color w:val="EE0000"/>
                <w:szCs w:val="24"/>
                <w:lang w:eastAsia="lt-LT"/>
              </w:rPr>
              <w:t xml:space="preserve"> priede pateiktą formą</w:t>
            </w:r>
            <w:r w:rsidRPr="00770C13">
              <w:rPr>
                <w:szCs w:val="24"/>
                <w:lang w:eastAsia="lt-LT"/>
              </w:rPr>
              <w:t>.</w:t>
            </w:r>
          </w:p>
          <w:p w14:paraId="74DF9C63" w14:textId="08C1F652" w:rsidR="00733B90" w:rsidRP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Siūlomos įrangos (analizatoriaus) gamintojo arba jo įgalioto atstovo, specialistui išduotas (-i) pažymėjimas (-ai) arba lygiavertis (-</w:t>
            </w:r>
            <w:proofErr w:type="spellStart"/>
            <w:r w:rsidRPr="00770C13">
              <w:rPr>
                <w:szCs w:val="24"/>
                <w:lang w:eastAsia="lt-LT"/>
              </w:rPr>
              <w:t>čiai</w:t>
            </w:r>
            <w:proofErr w:type="spellEnd"/>
            <w:r w:rsidRPr="00770C13">
              <w:rPr>
                <w:szCs w:val="24"/>
                <w:lang w:eastAsia="lt-LT"/>
              </w:rPr>
              <w:t>) dokumentas (-ai), suteikiantis (-</w:t>
            </w:r>
            <w:proofErr w:type="spellStart"/>
            <w:r w:rsidRPr="00770C13">
              <w:rPr>
                <w:szCs w:val="24"/>
                <w:lang w:eastAsia="lt-LT"/>
              </w:rPr>
              <w:t>ys</w:t>
            </w:r>
            <w:proofErr w:type="spellEnd"/>
            <w:r w:rsidRPr="00770C13">
              <w:rPr>
                <w:szCs w:val="24"/>
                <w:lang w:eastAsia="lt-LT"/>
              </w:rPr>
              <w:t>) teisę </w:t>
            </w:r>
            <w:r w:rsidRPr="00770C13">
              <w:rPr>
                <w:rStyle w:val="ui-provider"/>
                <w:szCs w:val="24"/>
                <w:lang w:eastAsia="lt-LT"/>
              </w:rPr>
              <w:t xml:space="preserve">vertinti analizatoriaus techninę būklę, </w:t>
            </w:r>
            <w:r w:rsidRPr="00770C13">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3B8022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lastRenderedPageBreak/>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38DC42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B5EEC">
        <w:rPr>
          <w:rFonts w:ascii="Times New Roman" w:eastAsia="Calibri" w:hAnsi="Times New Roman" w:cs="Times New Roman"/>
          <w:sz w:val="24"/>
          <w:szCs w:val="24"/>
          <w:lang w:eastAsia="en-US"/>
        </w:rPr>
        <w:t>12</w:t>
      </w:r>
      <w:r w:rsidR="000B5EEC"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CEEE542"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3" w:name="_Ref133053216"/>
      <w:r w:rsidRPr="00956628">
        <w:rPr>
          <w:rFonts w:eastAsia="Calibri"/>
          <w:szCs w:val="24"/>
        </w:rPr>
        <w:t>Rusijos pilietis, fizinis ar juridinis asmuo, subjektas ar organizacija, įsisteigęs Rusijoje;</w:t>
      </w:r>
      <w:bookmarkEnd w:id="13"/>
    </w:p>
    <w:p w14:paraId="20B3200B" w14:textId="778C16F3"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4"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C51941">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4"/>
    </w:p>
    <w:p w14:paraId="0CDAF92B" w14:textId="30584251"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C51941">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C51941">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39D5D526"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 xml:space="preserve">Vadovaudamasi Reglamento reikalavimais perkančioji organizacija prašo kiekvieno dalyvio savo pasiūlyme (pirkimo sąlygų </w:t>
      </w:r>
      <w:r w:rsidR="00F1428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t xml:space="preserve">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5" w:name="_Ref174688145"/>
      <w:bookmarkStart w:id="16"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5"/>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6"/>
    </w:p>
    <w:p w14:paraId="76635FBE" w14:textId="0465A163"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C51941">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26F179A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C51941">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990B4DC"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C51941">
        <w:rPr>
          <w:rFonts w:eastAsia="Calibri"/>
          <w:szCs w:val="24"/>
        </w:rPr>
        <w:t>50.1</w:t>
      </w:r>
      <w:r w:rsidRPr="004B5287">
        <w:rPr>
          <w:rFonts w:eastAsia="Calibri"/>
          <w:szCs w:val="24"/>
        </w:rPr>
        <w:fldChar w:fldCharType="end"/>
      </w:r>
      <w:r w:rsidRPr="004B5287">
        <w:rPr>
          <w:rFonts w:eastAsia="Calibri"/>
          <w:szCs w:val="24"/>
        </w:rPr>
        <w:t xml:space="preserve"> punkte nurodyti subjektai ar su jais ketinamas sudaryti (sudarytas) sandoris neatitinka nacionalinio saugumo interesų;</w:t>
      </w:r>
    </w:p>
    <w:p w14:paraId="3D0D70C7" w14:textId="0970815F"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C51941">
        <w:rPr>
          <w:rFonts w:eastAsia="Calibri"/>
          <w:szCs w:val="24"/>
        </w:rPr>
        <w:t>50.1</w:t>
      </w:r>
      <w:r w:rsidRPr="004B5287">
        <w:rPr>
          <w:rFonts w:eastAsia="Calibri"/>
          <w:szCs w:val="24"/>
        </w:rPr>
        <w:fldChar w:fldCharType="end"/>
      </w:r>
      <w:r w:rsidRPr="004B5287">
        <w:rPr>
          <w:rFonts w:eastAsia="Calibri"/>
          <w:szCs w:val="24"/>
        </w:rPr>
        <w:t xml:space="preserve"> punkte nurodyti subjektai turi interesų, galinčių kelti grėsmę nacionaliniam saugumui;</w:t>
      </w:r>
    </w:p>
    <w:p w14:paraId="0ABA0611" w14:textId="1C3BC35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C51941">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C51941">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7" w:name="_Toc189044916"/>
      <w:r w:rsidRPr="003B3F60">
        <w:lastRenderedPageBreak/>
        <w:t>IV SKYRIUS</w:t>
      </w:r>
      <w:r w:rsidR="00A219AF">
        <w:t xml:space="preserve">. </w:t>
      </w:r>
      <w:r w:rsidR="00191CC4" w:rsidRPr="003B3F60">
        <w:t>TIEKĖJŲ GRUPĖS DALYVAVIMAS PIRKIMO PROCEDŪROSE</w:t>
      </w:r>
      <w:bookmarkEnd w:id="17"/>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639E14F"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8" w:name="_Toc189044917"/>
      <w:r w:rsidRPr="003B3F60">
        <w:t>V SKYRIUS</w:t>
      </w:r>
      <w:r w:rsidR="00A219AF">
        <w:t xml:space="preserve">. </w:t>
      </w:r>
      <w:r w:rsidR="00191CC4" w:rsidRPr="003B3F60">
        <w:t>PASIŪLYMŲ GALIOJIMO UŽTIKRINIMO REIKALAVIMAI</w:t>
      </w:r>
      <w:bookmarkEnd w:id="18"/>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99A15F1" w14:textId="032910BA" w:rsidR="001B3609" w:rsidRDefault="001B3609" w:rsidP="004F7F00">
      <w:pPr>
        <w:pStyle w:val="Sraopastraipa"/>
        <w:numPr>
          <w:ilvl w:val="0"/>
          <w:numId w:val="7"/>
        </w:numPr>
        <w:ind w:left="0" w:firstLine="567"/>
        <w:rPr>
          <w:szCs w:val="24"/>
        </w:rPr>
      </w:pPr>
      <w:r w:rsidRPr="001B3609">
        <w:rPr>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9" w:name="_Toc189044918"/>
      <w:r w:rsidRPr="003B3F60">
        <w:t>VI SKYRIUS</w:t>
      </w:r>
      <w:r w:rsidR="00A219AF">
        <w:t xml:space="preserve">. </w:t>
      </w:r>
      <w:r w:rsidR="00191CC4" w:rsidRPr="003B3F60">
        <w:t>PASIŪLYMŲ RENGIMAS, PATEIKIMAS, KEITIMAS</w:t>
      </w:r>
      <w:bookmarkEnd w:id="19"/>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6EAB510"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372A0">
        <w:rPr>
          <w:rFonts w:ascii="Times New Roman" w:eastAsia="Calibri" w:hAnsi="Times New Roman" w:cs="Times New Roman"/>
          <w:sz w:val="24"/>
          <w:szCs w:val="24"/>
          <w:lang w:eastAsia="en-US"/>
        </w:rPr>
        <w:t xml:space="preserve">Perkančioji organizacija </w:t>
      </w:r>
      <w:r w:rsidR="00465E78" w:rsidRPr="00B372A0">
        <w:rPr>
          <w:rFonts w:ascii="Times New Roman" w:eastAsia="Calibri" w:hAnsi="Times New Roman" w:cs="Times New Roman"/>
          <w:b/>
          <w:bCs/>
          <w:sz w:val="24"/>
          <w:szCs w:val="24"/>
          <w:lang w:eastAsia="en-US"/>
        </w:rPr>
        <w:t>ne</w:t>
      </w:r>
      <w:r w:rsidRPr="00B372A0">
        <w:rPr>
          <w:rFonts w:ascii="Times New Roman" w:eastAsia="Calibri" w:hAnsi="Times New Roman" w:cs="Times New Roman"/>
          <w:b/>
          <w:bCs/>
          <w:sz w:val="24"/>
          <w:szCs w:val="24"/>
          <w:lang w:eastAsia="en-US"/>
        </w:rPr>
        <w:t>re</w:t>
      </w:r>
      <w:r w:rsidRPr="00B372A0">
        <w:rPr>
          <w:rFonts w:ascii="Times New Roman" w:eastAsia="Calibri" w:hAnsi="Times New Roman" w:cs="Times New Roman"/>
          <w:b/>
          <w:sz w:val="24"/>
          <w:szCs w:val="24"/>
          <w:lang w:eastAsia="en-US"/>
        </w:rPr>
        <w:t xml:space="preserve">ikalauja, kad </w:t>
      </w:r>
      <w:r w:rsidR="00B0713C" w:rsidRPr="00B372A0">
        <w:rPr>
          <w:rFonts w:ascii="Times New Roman" w:eastAsia="Calibri" w:hAnsi="Times New Roman" w:cs="Times New Roman"/>
          <w:b/>
          <w:sz w:val="24"/>
          <w:szCs w:val="24"/>
          <w:lang w:eastAsia="en-US"/>
        </w:rPr>
        <w:t>p</w:t>
      </w:r>
      <w:r w:rsidRPr="00B372A0">
        <w:rPr>
          <w:rFonts w:ascii="Times New Roman" w:eastAsia="Calibri" w:hAnsi="Times New Roman" w:cs="Times New Roman"/>
          <w:b/>
          <w:sz w:val="24"/>
          <w:szCs w:val="24"/>
          <w:lang w:eastAsia="en-US"/>
        </w:rPr>
        <w:t>ateiktas pasiūlymas būtų pasirašytas kvalifikuotu elektroniniu parašu</w:t>
      </w:r>
      <w:r w:rsidRPr="00B372A0">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w:t>
      </w:r>
      <w:r w:rsidRPr="00191CC4">
        <w:rPr>
          <w:rFonts w:ascii="Times New Roman" w:eastAsia="Calibri" w:hAnsi="Times New Roman" w:cs="Times New Roman"/>
          <w:sz w:val="24"/>
          <w:szCs w:val="24"/>
          <w:lang w:eastAsia="en-US"/>
        </w:rPr>
        <w:t xml:space="preserve">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A716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F0419B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35725">
        <w:rPr>
          <w:rFonts w:ascii="Times New Roman" w:eastAsia="Calibri" w:hAnsi="Times New Roman" w:cs="Times New Roman"/>
          <w:sz w:val="24"/>
          <w:szCs w:val="24"/>
          <w:lang w:eastAsia="en-US"/>
        </w:rPr>
        <w:t>teikti</w:t>
      </w:r>
      <w:r w:rsidR="00035725"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3572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51D36CC" w:rsid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2C39AA">
        <w:rPr>
          <w:rFonts w:ascii="Times New Roman" w:eastAsia="Calibri" w:hAnsi="Times New Roman" w:cs="Times New Roman"/>
          <w:sz w:val="24"/>
          <w:szCs w:val="24"/>
          <w:lang w:eastAsia="en-US"/>
        </w:rPr>
        <w:t>.1</w:t>
      </w:r>
      <w:r w:rsidRPr="00191CC4">
        <w:rPr>
          <w:rFonts w:ascii="Times New Roman" w:eastAsia="Calibri" w:hAnsi="Times New Roman" w:cs="Times New Roman"/>
          <w:sz w:val="24"/>
          <w:szCs w:val="24"/>
          <w:lang w:eastAsia="en-US"/>
        </w:rPr>
        <w:t xml:space="preserve"> priedas);</w:t>
      </w:r>
    </w:p>
    <w:p w14:paraId="4CD6591C" w14:textId="5FC492CF" w:rsidR="000C6036" w:rsidRDefault="00736B0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užpildyti Pirkimo obje</w:t>
      </w:r>
      <w:r w:rsidR="005A2C1D">
        <w:rPr>
          <w:rFonts w:ascii="Times New Roman" w:eastAsia="Calibri" w:hAnsi="Times New Roman" w:cs="Times New Roman"/>
          <w:sz w:val="24"/>
          <w:szCs w:val="24"/>
          <w:lang w:eastAsia="en-US"/>
        </w:rPr>
        <w:t xml:space="preserve">kto įkainiai </w:t>
      </w:r>
      <w:r>
        <w:rPr>
          <w:rFonts w:ascii="Times New Roman" w:eastAsia="Calibri" w:hAnsi="Times New Roman" w:cs="Times New Roman"/>
          <w:sz w:val="24"/>
          <w:szCs w:val="24"/>
          <w:lang w:eastAsia="en-US"/>
        </w:rPr>
        <w:t xml:space="preserve"> </w:t>
      </w:r>
      <w:r w:rsidR="005A2C1D" w:rsidRPr="00191CC4">
        <w:rPr>
          <w:rFonts w:ascii="Times New Roman" w:eastAsia="Calibri" w:hAnsi="Times New Roman" w:cs="Times New Roman"/>
          <w:sz w:val="24"/>
          <w:szCs w:val="24"/>
          <w:lang w:eastAsia="en-US"/>
        </w:rPr>
        <w:t>(</w:t>
      </w:r>
      <w:r w:rsidR="005A2C1D">
        <w:rPr>
          <w:rFonts w:ascii="Times New Roman" w:eastAsia="Calibri" w:hAnsi="Times New Roman" w:cs="Times New Roman"/>
          <w:sz w:val="24"/>
          <w:szCs w:val="24"/>
          <w:lang w:eastAsia="en-US"/>
        </w:rPr>
        <w:t xml:space="preserve">pirkimo sąlygų </w:t>
      </w:r>
      <w:r w:rsidR="005A2C1D" w:rsidRPr="00191CC4">
        <w:rPr>
          <w:rFonts w:ascii="Times New Roman" w:eastAsia="Calibri" w:hAnsi="Times New Roman" w:cs="Times New Roman"/>
          <w:sz w:val="24"/>
          <w:szCs w:val="24"/>
          <w:lang w:eastAsia="en-US"/>
        </w:rPr>
        <w:t>2</w:t>
      </w:r>
      <w:r w:rsidR="005A2C1D">
        <w:rPr>
          <w:rFonts w:ascii="Times New Roman" w:eastAsia="Calibri" w:hAnsi="Times New Roman" w:cs="Times New Roman"/>
          <w:sz w:val="24"/>
          <w:szCs w:val="24"/>
          <w:lang w:eastAsia="en-US"/>
        </w:rPr>
        <w:t>.2</w:t>
      </w:r>
      <w:r w:rsidR="005A2C1D" w:rsidRPr="00191CC4">
        <w:rPr>
          <w:rFonts w:ascii="Times New Roman" w:eastAsia="Calibri" w:hAnsi="Times New Roman" w:cs="Times New Roman"/>
          <w:sz w:val="24"/>
          <w:szCs w:val="24"/>
          <w:lang w:eastAsia="en-US"/>
        </w:rPr>
        <w:t xml:space="preserve"> priedas)</w:t>
      </w:r>
      <w:r w:rsidR="005A2C1D">
        <w:rPr>
          <w:rFonts w:ascii="Times New Roman" w:eastAsia="Calibri" w:hAnsi="Times New Roman" w:cs="Times New Roman"/>
          <w:sz w:val="24"/>
          <w:szCs w:val="24"/>
          <w:lang w:eastAsia="en-US"/>
        </w:rPr>
        <w:t>;</w:t>
      </w:r>
    </w:p>
    <w:p w14:paraId="78E4055C" w14:textId="42C98ED0" w:rsid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pirkimo sąlygų 1</w:t>
      </w:r>
      <w:r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76077AD2" w14:textId="7418664B" w:rsidR="003B2B32" w:rsidRP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762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Pr>
          <w:rFonts w:ascii="Times New Roman" w:eastAsia="Calibri" w:hAnsi="Times New Roman" w:cs="Times New Roman"/>
          <w:sz w:val="24"/>
          <w:szCs w:val="24"/>
          <w:lang w:eastAsia="en-US"/>
        </w:rPr>
        <w:t>pirkimo sąlygų 5</w:t>
      </w:r>
      <w:r w:rsidRPr="008D5D22">
        <w:rPr>
          <w:rFonts w:ascii="Times New Roman" w:eastAsia="Calibri" w:hAnsi="Times New Roman" w:cs="Times New Roman"/>
          <w:sz w:val="24"/>
          <w:szCs w:val="24"/>
          <w:lang w:eastAsia="en-US"/>
        </w:rPr>
        <w:t xml:space="preserve"> priedas). EBVPD</w:t>
      </w:r>
      <w:r w:rsidRPr="00191CC4">
        <w:rPr>
          <w:rFonts w:ascii="Times New Roman" w:eastAsia="Calibri" w:hAnsi="Times New Roman" w:cs="Times New Roman"/>
          <w:sz w:val="24"/>
          <w:szCs w:val="24"/>
          <w:lang w:eastAsia="en-US"/>
        </w:rPr>
        <w:t xml:space="preserve">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20730DB7" w14:textId="0C52BF5B"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409C5">
        <w:rPr>
          <w:rFonts w:ascii="Times New Roman" w:eastAsia="Times New Roman" w:hAnsi="Times New Roman" w:cs="Times New Roman"/>
          <w:sz w:val="24"/>
          <w:szCs w:val="24"/>
          <w:lang w:eastAsia="en-US"/>
        </w:rPr>
        <w:t xml:space="preserve">Pasiūlyme nurodoma pirkimo kaina </w:t>
      </w:r>
      <w:r w:rsidR="00C57747" w:rsidRPr="003409C5">
        <w:rPr>
          <w:rFonts w:ascii="Times New Roman" w:eastAsia="Times New Roman" w:hAnsi="Times New Roman" w:cs="Times New Roman"/>
          <w:sz w:val="24"/>
          <w:szCs w:val="24"/>
          <w:lang w:eastAsia="en-US"/>
        </w:rPr>
        <w:t>t</w:t>
      </w:r>
      <w:r w:rsidRPr="003409C5">
        <w:rPr>
          <w:rFonts w:ascii="Times New Roman" w:eastAsia="Times New Roman" w:hAnsi="Times New Roman" w:cs="Times New Roman"/>
          <w:sz w:val="24"/>
          <w:szCs w:val="24"/>
          <w:lang w:eastAsia="en-US"/>
        </w:rPr>
        <w:t xml:space="preserve">uri būti apskaičiuota ir išreikšta taip, kaip nurodyta </w:t>
      </w:r>
      <w:r w:rsidR="00893491" w:rsidRPr="008E08D6">
        <w:rPr>
          <w:rFonts w:ascii="Times New Roman" w:eastAsia="Times New Roman" w:hAnsi="Times New Roman" w:cs="Times New Roman"/>
          <w:sz w:val="24"/>
          <w:szCs w:val="24"/>
          <w:lang w:eastAsia="en-US"/>
        </w:rPr>
        <w:t xml:space="preserve">pirkimo sąlygų </w:t>
      </w:r>
      <w:r w:rsidR="001C08B9" w:rsidRPr="008E08D6">
        <w:rPr>
          <w:rFonts w:ascii="Times New Roman" w:eastAsia="Times New Roman" w:hAnsi="Times New Roman" w:cs="Times New Roman"/>
          <w:sz w:val="24"/>
          <w:szCs w:val="24"/>
          <w:lang w:eastAsia="en-US"/>
        </w:rPr>
        <w:t>1</w:t>
      </w:r>
      <w:r w:rsidR="00F1428F" w:rsidRPr="008E08D6">
        <w:rPr>
          <w:rFonts w:ascii="Times New Roman" w:eastAsia="Times New Roman" w:hAnsi="Times New Roman" w:cs="Times New Roman"/>
          <w:sz w:val="24"/>
          <w:szCs w:val="24"/>
          <w:lang w:eastAsia="en-US"/>
        </w:rPr>
        <w:t xml:space="preserve">.2 </w:t>
      </w:r>
      <w:r w:rsidR="00647983" w:rsidRPr="008E08D6">
        <w:rPr>
          <w:rFonts w:ascii="Times New Roman" w:eastAsia="Times New Roman" w:hAnsi="Times New Roman" w:cs="Times New Roman"/>
          <w:sz w:val="24"/>
          <w:szCs w:val="24"/>
          <w:lang w:eastAsia="en-US"/>
        </w:rPr>
        <w:t xml:space="preserve"> </w:t>
      </w:r>
      <w:r w:rsidR="001C08B9" w:rsidRPr="008E08D6">
        <w:rPr>
          <w:rFonts w:ascii="Times New Roman" w:eastAsia="Times New Roman" w:hAnsi="Times New Roman" w:cs="Times New Roman"/>
          <w:sz w:val="24"/>
          <w:szCs w:val="24"/>
          <w:lang w:eastAsia="en-US"/>
        </w:rPr>
        <w:t>pried</w:t>
      </w:r>
      <w:r w:rsidR="00647983" w:rsidRPr="008E08D6">
        <w:rPr>
          <w:rFonts w:ascii="Times New Roman" w:eastAsia="Times New Roman" w:hAnsi="Times New Roman" w:cs="Times New Roman"/>
          <w:sz w:val="24"/>
          <w:szCs w:val="24"/>
          <w:lang w:eastAsia="en-US"/>
        </w:rPr>
        <w:t>e</w:t>
      </w:r>
      <w:r w:rsidR="008E08D6">
        <w:rPr>
          <w:rFonts w:ascii="Times New Roman" w:eastAsia="Times New Roman" w:hAnsi="Times New Roman" w:cs="Times New Roman"/>
          <w:sz w:val="24"/>
          <w:szCs w:val="24"/>
          <w:lang w:eastAsia="en-US"/>
        </w:rPr>
        <w:t xml:space="preserve"> „</w:t>
      </w:r>
      <w:r w:rsidR="008E08D6" w:rsidRPr="003A464B">
        <w:rPr>
          <w:rFonts w:ascii="Times New Roman" w:eastAsia="Times New Roman" w:hAnsi="Times New Roman" w:cs="Times New Roman"/>
          <w:sz w:val="24"/>
          <w:szCs w:val="24"/>
          <w:lang w:eastAsia="en-US"/>
        </w:rPr>
        <w:t>Pirkimo objekto</w:t>
      </w:r>
      <w:r w:rsidR="008E08D6">
        <w:rPr>
          <w:rFonts w:ascii="Times New Roman" w:eastAsia="Times New Roman" w:hAnsi="Times New Roman" w:cs="Times New Roman"/>
          <w:sz w:val="24"/>
          <w:szCs w:val="24"/>
          <w:lang w:eastAsia="en-US"/>
        </w:rPr>
        <w:t xml:space="preserve"> techninė specifikacija, vertinimas, techniniai parametrai, </w:t>
      </w:r>
      <w:r w:rsidR="008E08D6" w:rsidRPr="003A464B">
        <w:rPr>
          <w:rFonts w:ascii="Times New Roman" w:eastAsia="Times New Roman" w:hAnsi="Times New Roman" w:cs="Times New Roman"/>
          <w:sz w:val="24"/>
          <w:szCs w:val="24"/>
          <w:lang w:eastAsia="en-US"/>
        </w:rPr>
        <w:t>įkainiai</w:t>
      </w:r>
      <w:r w:rsidR="008E08D6" w:rsidRPr="008E08D6">
        <w:rPr>
          <w:rFonts w:ascii="Times New Roman" w:eastAsia="Times New Roman" w:hAnsi="Times New Roman" w:cs="Times New Roman"/>
          <w:sz w:val="24"/>
          <w:szCs w:val="24"/>
          <w:lang w:eastAsia="en-US"/>
        </w:rPr>
        <w:t>“</w:t>
      </w:r>
      <w:r w:rsidR="00F1428F" w:rsidRPr="008E08D6">
        <w:rPr>
          <w:rFonts w:ascii="Times New Roman" w:eastAsia="Times New Roman" w:hAnsi="Times New Roman" w:cs="Times New Roman"/>
          <w:sz w:val="24"/>
          <w:szCs w:val="24"/>
          <w:lang w:eastAsia="en-US"/>
        </w:rPr>
        <w:t xml:space="preserve">.  </w:t>
      </w:r>
      <w:r w:rsidRPr="008E08D6">
        <w:rPr>
          <w:rFonts w:ascii="Times New Roman" w:eastAsia="Times New Roman" w:hAnsi="Times New Roman" w:cs="Times New Roman"/>
          <w:sz w:val="24"/>
          <w:szCs w:val="24"/>
          <w:lang w:eastAsia="en-US"/>
        </w:rPr>
        <w:t xml:space="preserve"> </w:t>
      </w:r>
      <w:r w:rsidR="005F3BA9" w:rsidRPr="008E08D6">
        <w:rPr>
          <w:rFonts w:ascii="Times New Roman" w:eastAsia="Times New Roman" w:hAnsi="Times New Roman" w:cs="Times New Roman"/>
          <w:b/>
          <w:bCs/>
          <w:sz w:val="24"/>
          <w:szCs w:val="24"/>
          <w:lang w:eastAsia="en-US"/>
        </w:rPr>
        <w:t xml:space="preserve">Maksimali perkančiajai organizacijai priimtina pasiūlymo kaina yra </w:t>
      </w:r>
      <w:r w:rsidR="006171B6" w:rsidRPr="008E08D6">
        <w:rPr>
          <w:rFonts w:ascii="Times New Roman" w:eastAsia="Times New Roman" w:hAnsi="Times New Roman" w:cs="Times New Roman"/>
          <w:b/>
          <w:bCs/>
          <w:sz w:val="24"/>
          <w:szCs w:val="24"/>
          <w:lang w:eastAsia="en-US"/>
        </w:rPr>
        <w:t>220</w:t>
      </w:r>
      <w:r w:rsidR="00D21F9B" w:rsidRPr="008E08D6">
        <w:rPr>
          <w:rFonts w:ascii="Times New Roman" w:eastAsia="Times New Roman" w:hAnsi="Times New Roman" w:cs="Times New Roman"/>
          <w:b/>
          <w:bCs/>
          <w:sz w:val="24"/>
          <w:szCs w:val="24"/>
          <w:lang w:eastAsia="en-US"/>
        </w:rPr>
        <w:t>0</w:t>
      </w:r>
      <w:r w:rsidR="0074379F" w:rsidRPr="008E08D6">
        <w:rPr>
          <w:rFonts w:ascii="Times New Roman" w:eastAsia="Times New Roman" w:hAnsi="Times New Roman" w:cs="Times New Roman"/>
          <w:b/>
          <w:bCs/>
          <w:sz w:val="24"/>
          <w:szCs w:val="24"/>
          <w:lang w:eastAsia="en-US"/>
        </w:rPr>
        <w:t>00</w:t>
      </w:r>
      <w:r w:rsidR="005F3BA9" w:rsidRPr="008E08D6">
        <w:rPr>
          <w:rFonts w:ascii="Times New Roman" w:eastAsia="Times New Roman" w:hAnsi="Times New Roman" w:cs="Times New Roman"/>
          <w:b/>
          <w:bCs/>
          <w:sz w:val="24"/>
          <w:szCs w:val="24"/>
          <w:lang w:eastAsia="en-US"/>
        </w:rPr>
        <w:t xml:space="preserve">,00 EUR </w:t>
      </w:r>
      <w:r w:rsidR="003409C5" w:rsidRPr="008E08D6">
        <w:rPr>
          <w:rFonts w:ascii="Times New Roman" w:eastAsia="Times New Roman" w:hAnsi="Times New Roman" w:cs="Times New Roman"/>
          <w:b/>
          <w:bCs/>
          <w:sz w:val="24"/>
          <w:szCs w:val="24"/>
          <w:lang w:eastAsia="en-US"/>
        </w:rPr>
        <w:t>be PVM</w:t>
      </w:r>
      <w:r w:rsidR="005F3BA9" w:rsidRPr="008E08D6">
        <w:rPr>
          <w:rFonts w:ascii="Times New Roman" w:eastAsia="Times New Roman" w:hAnsi="Times New Roman" w:cs="Times New Roman"/>
          <w:b/>
          <w:bCs/>
          <w:sz w:val="24"/>
          <w:szCs w:val="24"/>
          <w:lang w:eastAsia="en-US"/>
        </w:rPr>
        <w:t>. </w:t>
      </w:r>
      <w:r w:rsidRPr="008E08D6">
        <w:rPr>
          <w:rFonts w:ascii="Times New Roman" w:eastAsia="Times New Roman" w:hAnsi="Times New Roman" w:cs="Times New Roman"/>
          <w:sz w:val="24"/>
          <w:szCs w:val="24"/>
          <w:lang w:eastAsia="en-US"/>
        </w:rPr>
        <w:t xml:space="preserve">Apskaičiuojant kainą turi būti atsižvelgta į visus </w:t>
      </w:r>
      <w:r w:rsidR="005278C8" w:rsidRPr="008E08D6">
        <w:rPr>
          <w:rFonts w:ascii="Times New Roman" w:eastAsia="Times New Roman" w:hAnsi="Times New Roman" w:cs="Times New Roman"/>
          <w:sz w:val="24"/>
          <w:szCs w:val="24"/>
          <w:lang w:eastAsia="en-US"/>
        </w:rPr>
        <w:t>pirkimo objekto kiekius (apimtis)</w:t>
      </w:r>
      <w:r w:rsidRPr="008E08D6">
        <w:rPr>
          <w:rFonts w:ascii="Times New Roman" w:eastAsia="Times New Roman" w:hAnsi="Times New Roman" w:cs="Times New Roman"/>
          <w:sz w:val="24"/>
          <w:szCs w:val="24"/>
          <w:lang w:eastAsia="en-US"/>
        </w:rPr>
        <w:t xml:space="preserve">, į pasiūlymo </w:t>
      </w:r>
      <w:r w:rsidRPr="2A01745E">
        <w:rPr>
          <w:rFonts w:ascii="Times New Roman" w:eastAsia="Times New Roman" w:hAnsi="Times New Roman" w:cs="Times New Roman"/>
          <w:sz w:val="24"/>
          <w:szCs w:val="24"/>
          <w:lang w:eastAsia="en-US"/>
        </w:rPr>
        <w:t>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w:t>
      </w:r>
      <w:r w:rsidR="00F1428F">
        <w:rPr>
          <w:rFonts w:ascii="Times New Roman" w:eastAsia="Times New Roman" w:hAnsi="Times New Roman" w:cs="Times New Roman"/>
          <w:sz w:val="24"/>
          <w:szCs w:val="24"/>
          <w:lang w:eastAsia="en-US"/>
        </w:rPr>
        <w:t>.2</w:t>
      </w:r>
      <w:r w:rsidRPr="2A01745E">
        <w:rPr>
          <w:rFonts w:ascii="Times New Roman" w:eastAsia="Times New Roman" w:hAnsi="Times New Roman" w:cs="Times New Roman"/>
          <w:sz w:val="24"/>
          <w:szCs w:val="24"/>
          <w:lang w:eastAsia="en-US"/>
        </w:rPr>
        <w:t xml:space="preserve">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786E07"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86E07">
        <w:rPr>
          <w:rFonts w:ascii="Times New Roman" w:eastAsia="Times New Roman" w:hAnsi="Times New Roman" w:cs="Times New Roman"/>
          <w:sz w:val="24"/>
          <w:szCs w:val="24"/>
          <w:lang w:eastAsia="en-US"/>
        </w:rPr>
        <w:t>Įkainiai ir k</w:t>
      </w:r>
      <w:r w:rsidR="00191CC4" w:rsidRPr="00786E07">
        <w:rPr>
          <w:rFonts w:ascii="Times New Roman" w:eastAsia="Times New Roman" w:hAnsi="Times New Roman" w:cs="Times New Roman"/>
          <w:sz w:val="24"/>
          <w:szCs w:val="24"/>
          <w:lang w:eastAsia="en-US"/>
        </w:rPr>
        <w:t xml:space="preserve">ainos </w:t>
      </w:r>
      <w:r w:rsidRPr="00786E07">
        <w:rPr>
          <w:rFonts w:ascii="Times New Roman" w:eastAsia="Times New Roman" w:hAnsi="Times New Roman" w:cs="Times New Roman"/>
          <w:sz w:val="24"/>
          <w:szCs w:val="24"/>
          <w:lang w:eastAsia="en-US"/>
        </w:rPr>
        <w:t xml:space="preserve">įskaitant visus mokesčius </w:t>
      </w:r>
      <w:r w:rsidR="00191CC4" w:rsidRPr="00786E07">
        <w:rPr>
          <w:rFonts w:ascii="Times New Roman" w:eastAsia="Times New Roman" w:hAnsi="Times New Roman" w:cs="Times New Roman"/>
          <w:sz w:val="24"/>
          <w:szCs w:val="24"/>
          <w:lang w:eastAsia="en-US"/>
        </w:rPr>
        <w:t xml:space="preserve">visuose pasiūlymo dokumentuose turi būti įrašomos </w:t>
      </w:r>
      <w:r w:rsidR="00A42012" w:rsidRPr="00786E07">
        <w:rPr>
          <w:rFonts w:ascii="Times New Roman" w:eastAsia="Times New Roman" w:hAnsi="Times New Roman" w:cs="Times New Roman"/>
          <w:sz w:val="24"/>
          <w:szCs w:val="24"/>
          <w:lang w:eastAsia="en-US"/>
        </w:rPr>
        <w:t>tikslumo lygiu iki euro šimtųjų dalių, t. y. suapvalinama paliekant du skaitmenis po kablelio.</w:t>
      </w: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44D6D668" w14:textId="466BBBFA" w:rsidR="00303298" w:rsidRPr="00303298" w:rsidRDefault="00303298" w:rsidP="00303298">
      <w:pPr>
        <w:pStyle w:val="Sraopastraipa"/>
        <w:numPr>
          <w:ilvl w:val="0"/>
          <w:numId w:val="7"/>
        </w:numPr>
        <w:ind w:left="0" w:firstLine="567"/>
        <w:rPr>
          <w:szCs w:val="24"/>
        </w:rPr>
      </w:pPr>
      <w:r w:rsidRPr="00303298">
        <w:rPr>
          <w:szCs w:val="24"/>
        </w:rPr>
        <w:t xml:space="preserve">Tiekėjas pasiūlymo formoje </w:t>
      </w:r>
      <w:r w:rsidRPr="008E08D6">
        <w:rPr>
          <w:szCs w:val="24"/>
        </w:rPr>
        <w:t>(</w:t>
      </w:r>
      <w:r w:rsidR="00893491" w:rsidRPr="008E08D6">
        <w:rPr>
          <w:szCs w:val="24"/>
        </w:rPr>
        <w:t xml:space="preserve">pirkimo sąlygų </w:t>
      </w:r>
      <w:r w:rsidR="00647983" w:rsidRPr="008E08D6">
        <w:rPr>
          <w:szCs w:val="24"/>
        </w:rPr>
        <w:t>1</w:t>
      </w:r>
      <w:r w:rsidRPr="008E08D6">
        <w:rPr>
          <w:szCs w:val="24"/>
        </w:rPr>
        <w:t xml:space="preserve"> pried</w:t>
      </w:r>
      <w:r w:rsidR="00E71F14" w:rsidRPr="008E08D6">
        <w:rPr>
          <w:szCs w:val="24"/>
        </w:rPr>
        <w:t>e</w:t>
      </w:r>
      <w:r w:rsidRPr="008E08D6">
        <w:rPr>
          <w:szCs w:val="24"/>
        </w:rPr>
        <w:t>)</w:t>
      </w:r>
      <w:r w:rsidRPr="00303298">
        <w:rPr>
          <w:szCs w:val="24"/>
        </w:rPr>
        <w:t xml:space="preserve">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4057DD20" w14:textId="77777777" w:rsidR="001B3609" w:rsidRPr="001B3609" w:rsidRDefault="00303298" w:rsidP="001B3609">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DA85623" w14:textId="7ED86856" w:rsidR="00763947" w:rsidRPr="00224C73" w:rsidRDefault="001B3609" w:rsidP="003F7A63">
      <w:pPr>
        <w:pStyle w:val="Sraopastraipa"/>
        <w:numPr>
          <w:ilvl w:val="0"/>
          <w:numId w:val="7"/>
        </w:numPr>
        <w:ind w:left="0" w:firstLine="567"/>
      </w:pPr>
      <w:r w:rsidRPr="001B3609">
        <w:rPr>
          <w:b/>
          <w:szCs w:val="24"/>
        </w:rPr>
        <w:t xml:space="preserve">Asmens duomenų tvarkymas. </w:t>
      </w:r>
      <w:r w:rsidR="00763947">
        <w:t xml:space="preserve">Informuojame, kad </w:t>
      </w:r>
      <w:r w:rsidR="00763947" w:rsidRPr="000D6399">
        <w:t xml:space="preserve">vadovaujantis  </w:t>
      </w:r>
      <w:r w:rsidR="10A9B61B" w:rsidRPr="000D6399">
        <w:t xml:space="preserve">2016 m. balandžio 27 d. Europos Parlamento ir Tarybos  </w:t>
      </w:r>
      <w:r w:rsidR="007236AD" w:rsidRPr="000D6399">
        <w:t xml:space="preserve">reglamento </w:t>
      </w:r>
      <w:r w:rsidR="00763947" w:rsidRPr="000D6399">
        <w:t xml:space="preserve">(ES) 2016/679 </w:t>
      </w:r>
      <w:r w:rsidR="5F303EC3" w:rsidRPr="001B3609">
        <w:rPr>
          <w:szCs w:val="24"/>
        </w:rPr>
        <w:t xml:space="preserve">dėl fizinių asmenų apsaugos tvarkant asmens duomenis ir dėl laisvo tokių duomenų judėjimo ir kuriuo panaikinama Direktyva 95/46/EB (Bendrasis duomenų apsaugos reglamentas) </w:t>
      </w:r>
      <w:r w:rsidR="00763947">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11C52025" w14:textId="77777777" w:rsidR="001B3609" w:rsidRDefault="00763947" w:rsidP="001B3609">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20968D59" w14:textId="2239060F" w:rsidR="00191CC4" w:rsidRPr="001B3609" w:rsidRDefault="00191CC4" w:rsidP="00C32564">
      <w:pPr>
        <w:pStyle w:val="Sraopastraipa"/>
        <w:numPr>
          <w:ilvl w:val="0"/>
          <w:numId w:val="7"/>
        </w:numPr>
        <w:ind w:left="0" w:firstLine="567"/>
        <w:rPr>
          <w:szCs w:val="24"/>
        </w:rPr>
      </w:pPr>
      <w:proofErr w:type="spellStart"/>
      <w:r w:rsidRPr="001B3609">
        <w:rPr>
          <w:rFonts w:eastAsia="Calibri"/>
          <w:b/>
          <w:szCs w:val="24"/>
        </w:rPr>
        <w:t>Subtiekimo</w:t>
      </w:r>
      <w:proofErr w:type="spellEnd"/>
      <w:r w:rsidRPr="001B3609">
        <w:rPr>
          <w:rFonts w:eastAsia="Calibri"/>
          <w:b/>
          <w:szCs w:val="24"/>
        </w:rPr>
        <w:t xml:space="preserve"> reikalavimai, nustatyti vadovaujantis Viešųjų pirkimų įstatymo 88 straipsnio nuostatomis</w:t>
      </w:r>
      <w:r w:rsidR="001B3609" w:rsidRPr="001B3609">
        <w:rPr>
          <w:rFonts w:eastAsia="Calibri"/>
          <w:b/>
          <w:szCs w:val="24"/>
        </w:rPr>
        <w:t xml:space="preserve">. </w:t>
      </w:r>
      <w:r w:rsidRPr="001B3609">
        <w:rPr>
          <w:szCs w:val="24"/>
        </w:rPr>
        <w:t>Perkančioji organizacija reikalauja, kad dalyvis savo pasiūlyme (</w:t>
      </w:r>
      <w:r w:rsidR="00893491" w:rsidRPr="001B3609">
        <w:rPr>
          <w:szCs w:val="24"/>
        </w:rPr>
        <w:t xml:space="preserve">pirkimo sąlygų </w:t>
      </w:r>
      <w:r w:rsidRPr="001B3609">
        <w:rPr>
          <w:szCs w:val="24"/>
        </w:rPr>
        <w:t>2</w:t>
      </w:r>
      <w:r w:rsidR="00450E75" w:rsidRPr="001B3609">
        <w:rPr>
          <w:szCs w:val="24"/>
        </w:rPr>
        <w:t>.1</w:t>
      </w:r>
      <w:r w:rsidRPr="001B3609">
        <w:rPr>
          <w:szCs w:val="24"/>
        </w:rPr>
        <w:t xml:space="preserve"> pried</w:t>
      </w:r>
      <w:r w:rsidR="00E71F14" w:rsidRPr="001B3609">
        <w:rPr>
          <w:szCs w:val="24"/>
        </w:rPr>
        <w:t>e</w:t>
      </w:r>
      <w:r w:rsidRPr="001B3609">
        <w:rPr>
          <w:szCs w:val="24"/>
        </w:rPr>
        <w:t>) nurodytų, kokiai pirkimo sutarties daliai (apimtis eurais ir</w:t>
      </w:r>
      <w:r w:rsidR="0098203F" w:rsidRPr="001B3609">
        <w:rPr>
          <w:szCs w:val="24"/>
        </w:rPr>
        <w:t>/ar</w:t>
      </w:r>
      <w:r w:rsidRPr="001B3609">
        <w:rPr>
          <w:szCs w:val="24"/>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20" w:name="_Toc189044919"/>
      <w:r w:rsidRPr="003B3F60">
        <w:t>VII SKYRIUS</w:t>
      </w:r>
      <w:r w:rsidR="00A219AF">
        <w:t xml:space="preserve">. </w:t>
      </w:r>
      <w:r w:rsidR="000D3322" w:rsidRPr="003B3F60">
        <w:t>PASIŪLYMŲ KAINOS ŠIFRAVIMAS</w:t>
      </w:r>
      <w:bookmarkEnd w:id="20"/>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 xml:space="preserve">Taip </w:t>
      </w:r>
      <w:r w:rsidR="00372ADD" w:rsidRPr="00372ADD">
        <w:rPr>
          <w:rFonts w:ascii="Times New Roman" w:eastAsia="Times New Roman" w:hAnsi="Times New Roman" w:cs="Times New Roman"/>
          <w:color w:val="000000"/>
          <w:sz w:val="24"/>
          <w:szCs w:val="24"/>
          <w:lang w:eastAsia="lt-LT"/>
        </w:rPr>
        <w:lastRenderedPageBreak/>
        <w:t>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21" w:name="_Toc18904492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21"/>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9AC47D"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870CA60"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5ABBA161" w:rsidR="00191CC4" w:rsidRDefault="002A07ED" w:rsidP="00C218F0">
      <w:pPr>
        <w:pStyle w:val="Pagrindinistekstas"/>
        <w:numPr>
          <w:ilvl w:val="0"/>
          <w:numId w:val="7"/>
        </w:numPr>
        <w:ind w:left="0" w:firstLine="567"/>
      </w:pPr>
      <w:r w:rsidRPr="008D7ADE">
        <w:rPr>
          <w:rStyle w:val="normaltextrun"/>
          <w:color w:val="000000" w:themeColor="text1"/>
        </w:rPr>
        <w:t>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88 – 89 punktuose nustatyta tvarka. Patalpų apžiūros tvarka: tiekėjai, norintys apžiūrėti patalpą, turi ne vėliau kaip likus 20 dienų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Pr="008D7ADE">
        <w:t xml:space="preserve">. Apžiūra įvyks </w:t>
      </w:r>
      <w:r w:rsidRPr="008D7ADE">
        <w:rPr>
          <w:bCs/>
        </w:rPr>
        <w:t>ne vėliau kaip prieš 12 dienų iki pasiūlymų pateikimo termino pabaigos</w:t>
      </w:r>
      <w:r w:rsidR="00191CC4" w:rsidRPr="00191CC4">
        <w:t>.</w:t>
      </w:r>
    </w:p>
    <w:p w14:paraId="091B38C3" w14:textId="1ED3DCE5"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2" w:name="_Toc189044921"/>
      <w:r w:rsidRPr="003B3F60">
        <w:t>IX SKYRIUS</w:t>
      </w:r>
      <w:r w:rsidR="00A219AF">
        <w:t xml:space="preserve">. </w:t>
      </w:r>
      <w:r w:rsidR="00191CC4" w:rsidRPr="003B3F60">
        <w:t>SUSIPAŽINIMO SU PASIŪLYMAIS IR JŲ NAGRINĖJIMO PROCEDŪROS</w:t>
      </w:r>
      <w:bookmarkEnd w:id="22"/>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4962DDE"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4F5C1E8B" w14:textId="0B9EF75B" w:rsidR="00191CC4" w:rsidRPr="0042048B" w:rsidRDefault="00191CC4" w:rsidP="00C036C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sz w:val="24"/>
          <w:szCs w:val="24"/>
          <w:lang w:eastAsia="en-US"/>
        </w:rPr>
        <w:t xml:space="preserve">Susipažinimo su pasiūlymais </w:t>
      </w:r>
      <w:r w:rsidRPr="0042048B">
        <w:rPr>
          <w:rFonts w:ascii="Times New Roman" w:eastAsia="Calibri" w:hAnsi="Times New Roman" w:cs="Times New Roman"/>
          <w:b/>
          <w:sz w:val="24"/>
          <w:szCs w:val="24"/>
          <w:lang w:eastAsia="en-US"/>
        </w:rPr>
        <w:t>data</w:t>
      </w:r>
      <w:r w:rsidR="0042048B" w:rsidRPr="0042048B">
        <w:rPr>
          <w:rFonts w:ascii="Times New Roman" w:eastAsia="Calibri" w:hAnsi="Times New Roman" w:cs="Times New Roman"/>
          <w:b/>
          <w:sz w:val="24"/>
          <w:szCs w:val="24"/>
          <w:lang w:eastAsia="en-US"/>
        </w:rPr>
        <w:t xml:space="preserve">. </w:t>
      </w:r>
      <w:r w:rsidRPr="0042048B">
        <w:rPr>
          <w:rFonts w:ascii="Times New Roman" w:eastAsia="Times New Roman" w:hAnsi="Times New Roman" w:cs="Times New Roman"/>
          <w:sz w:val="24"/>
          <w:szCs w:val="24"/>
          <w:lang w:eastAsia="en-US"/>
        </w:rPr>
        <w:t xml:space="preserve">Susipažįstama su gautais pasiūlymais bus </w:t>
      </w:r>
      <w:r w:rsidR="00BE62D3" w:rsidRPr="0042048B">
        <w:rPr>
          <w:rFonts w:ascii="Times New Roman" w:eastAsia="Times New Roman" w:hAnsi="Times New Roman" w:cs="Times New Roman"/>
          <w:b/>
          <w:sz w:val="24"/>
          <w:szCs w:val="24"/>
          <w:lang w:eastAsia="en-US"/>
        </w:rPr>
        <w:t xml:space="preserve">skelbime apie pirkimą </w:t>
      </w:r>
      <w:r w:rsidR="006316C7" w:rsidRPr="0042048B">
        <w:rPr>
          <w:rFonts w:ascii="Times New Roman" w:eastAsia="Times New Roman" w:hAnsi="Times New Roman" w:cs="Times New Roman"/>
          <w:sz w:val="24"/>
          <w:szCs w:val="24"/>
          <w:lang w:eastAsia="en-US"/>
        </w:rPr>
        <w:t>nurodytą datą</w:t>
      </w:r>
      <w:r w:rsidRPr="0042048B">
        <w:rPr>
          <w:rFonts w:ascii="Times New Roman" w:eastAsia="Times New Roman" w:hAnsi="Times New Roman" w:cs="Times New Roman"/>
          <w:sz w:val="24"/>
          <w:szCs w:val="24"/>
          <w:lang w:eastAsia="en-US"/>
        </w:rPr>
        <w:t>.</w:t>
      </w:r>
    </w:p>
    <w:p w14:paraId="23F8CED7"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5D8C43B0" w14:textId="05117F1C" w:rsidR="00323138" w:rsidRPr="0042048B" w:rsidRDefault="00191CC4" w:rsidP="001E5163">
      <w:pPr>
        <w:numPr>
          <w:ilvl w:val="0"/>
          <w:numId w:val="7"/>
        </w:numPr>
        <w:spacing w:after="0" w:line="240" w:lineRule="auto"/>
        <w:ind w:left="0" w:firstLine="567"/>
        <w:contextualSpacing/>
        <w:jc w:val="both"/>
        <w:rPr>
          <w:rFonts w:ascii="Times New Roman" w:hAnsi="Times New Roman" w:cs="Times New Roman"/>
          <w:szCs w:val="24"/>
        </w:rPr>
      </w:pPr>
      <w:r w:rsidRPr="0042048B">
        <w:rPr>
          <w:rFonts w:ascii="Times New Roman" w:eastAsia="Calibri" w:hAnsi="Times New Roman" w:cs="Times New Roman"/>
          <w:b/>
          <w:sz w:val="24"/>
          <w:szCs w:val="24"/>
          <w:lang w:eastAsia="en-US"/>
        </w:rPr>
        <w:t>Pasiūlymų vertinimo kriterijai ir sąlygos</w:t>
      </w:r>
      <w:r w:rsidR="0042048B" w:rsidRPr="0042048B">
        <w:rPr>
          <w:rFonts w:ascii="Times New Roman" w:eastAsia="Calibri" w:hAnsi="Times New Roman" w:cs="Times New Roman"/>
          <w:b/>
          <w:sz w:val="24"/>
          <w:szCs w:val="24"/>
          <w:lang w:eastAsia="en-US"/>
        </w:rPr>
        <w:t xml:space="preserve">. </w:t>
      </w:r>
      <w:r w:rsidR="00323138" w:rsidRPr="0042048B">
        <w:rPr>
          <w:rFonts w:ascii="Times New Roman" w:hAnsi="Times New Roman" w:cs="Times New Roman"/>
          <w:szCs w:val="24"/>
        </w:rPr>
        <w:t>Komisija atmeta pasiūlymą, jeigu:</w:t>
      </w:r>
    </w:p>
    <w:p w14:paraId="5CEF0B6F" w14:textId="0436D937" w:rsidR="00DA0E0F" w:rsidRPr="0042048B" w:rsidRDefault="00DA0E0F" w:rsidP="00416817">
      <w:pPr>
        <w:pStyle w:val="Sraopastraipa"/>
        <w:numPr>
          <w:ilvl w:val="1"/>
          <w:numId w:val="7"/>
        </w:numPr>
        <w:ind w:left="0" w:firstLine="567"/>
        <w:rPr>
          <w:rFonts w:eastAsia="Calibri"/>
          <w:szCs w:val="24"/>
        </w:rPr>
      </w:pPr>
      <w:r w:rsidRPr="0042048B">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6A72B3">
        <w:rPr>
          <w:vertAlign w:val="superscript"/>
        </w:rPr>
        <w:t>1</w:t>
      </w:r>
      <w:r>
        <w:t xml:space="preserve"> dalies nacionalinio saugumo reikalavimai“;</w:t>
      </w:r>
    </w:p>
    <w:p w14:paraId="4A4B8B90" w14:textId="4D86543A"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492203EB" w:rsidR="00191CC4" w:rsidRPr="00D5724F"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5724F">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7E6A42" w:rsidRPr="00D5724F">
        <w:rPr>
          <w:rFonts w:ascii="Times New Roman" w:eastAsia="Calibri" w:hAnsi="Times New Roman" w:cs="Times New Roman"/>
          <w:sz w:val="24"/>
          <w:szCs w:val="24"/>
          <w:lang w:eastAsia="en-US"/>
        </w:rPr>
        <w:t xml:space="preserve"> </w:t>
      </w:r>
    </w:p>
    <w:p w14:paraId="6067FEE7" w14:textId="1C5781FF" w:rsidR="00191CC4" w:rsidRPr="00524E20"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24E20">
        <w:rPr>
          <w:rFonts w:ascii="Times New Roman" w:eastAsia="Calibri" w:hAnsi="Times New Roman" w:cs="Times New Roman"/>
          <w:sz w:val="24"/>
          <w:szCs w:val="24"/>
          <w:lang w:eastAsia="en-US"/>
        </w:rPr>
        <w:t>Šiame pirkime ekonomiškai naudingiausias bus išrenkamas pagal kainos ir kokybės santykį.</w:t>
      </w:r>
    </w:p>
    <w:p w14:paraId="05446F6B" w14:textId="16862236" w:rsidR="00191CC4" w:rsidRPr="008E08D6" w:rsidRDefault="00191CC4" w:rsidP="0057392C">
      <w:pPr>
        <w:pStyle w:val="Pagrindinistekstas"/>
        <w:numPr>
          <w:ilvl w:val="1"/>
          <w:numId w:val="7"/>
        </w:numPr>
        <w:ind w:left="0" w:firstLine="567"/>
        <w:rPr>
          <w:b/>
          <w:bCs/>
        </w:rPr>
      </w:pPr>
      <w:r w:rsidRPr="008E08D6">
        <w:rPr>
          <w:b/>
          <w:bCs/>
        </w:rPr>
        <w:t>Pasiūlymų vertinimo kriterijai</w:t>
      </w:r>
      <w:r w:rsidR="00784441" w:rsidRPr="008E08D6">
        <w:rPr>
          <w:b/>
          <w:bCs/>
        </w:rPr>
        <w:t xml:space="preserve"> nurodyti pirkimo sąlygų</w:t>
      </w:r>
      <w:r w:rsidR="00F1428F" w:rsidRPr="008E08D6">
        <w:rPr>
          <w:b/>
          <w:bCs/>
        </w:rPr>
        <w:t xml:space="preserve"> 1.2. </w:t>
      </w:r>
      <w:r w:rsidR="00784441" w:rsidRPr="008E08D6">
        <w:rPr>
          <w:b/>
          <w:bCs/>
        </w:rPr>
        <w:t>priede</w:t>
      </w:r>
      <w:r w:rsidR="00F1428F" w:rsidRPr="008E08D6">
        <w:rPr>
          <w:b/>
          <w:bCs/>
        </w:rPr>
        <w:t xml:space="preserve"> </w:t>
      </w:r>
      <w:r w:rsidR="008E08D6">
        <w:rPr>
          <w:b/>
          <w:bCs/>
        </w:rPr>
        <w:t>(</w:t>
      </w:r>
      <w:r w:rsidR="008E08D6" w:rsidRPr="008E08D6">
        <w:rPr>
          <w:szCs w:val="24"/>
        </w:rPr>
        <w:t>Pirkimo objekto techninė specifikacija, vertinimas, techniniai parametrai, įkainiai</w:t>
      </w:r>
      <w:r w:rsidR="008E08D6">
        <w:rPr>
          <w:szCs w:val="24"/>
        </w:rPr>
        <w:t>)</w:t>
      </w:r>
      <w:r w:rsidR="00F1428F" w:rsidRPr="008E08D6">
        <w:rPr>
          <w:szCs w:val="24"/>
        </w:rPr>
        <w:t xml:space="preserve">. </w:t>
      </w:r>
      <w:r w:rsidR="0057392C" w:rsidRPr="008E08D6">
        <w:t>E</w:t>
      </w:r>
      <w:r w:rsidR="0057392C" w:rsidRPr="008E08D6">
        <w:rPr>
          <w:szCs w:val="24"/>
        </w:rPr>
        <w:t xml:space="preserve">konomiškai naudingiausią pasiūlymą išrenka pagal kainos ir kokybės kriterijų. Kainos ir kokybės vertinimo aprašymas pateiktas konkretaus pirkimo sąlygų </w:t>
      </w:r>
      <w:r w:rsidR="008E08D6" w:rsidRPr="008E08D6">
        <w:rPr>
          <w:szCs w:val="24"/>
        </w:rPr>
        <w:t>6</w:t>
      </w:r>
      <w:r w:rsidR="0057392C" w:rsidRPr="008E08D6">
        <w:rPr>
          <w:szCs w:val="24"/>
        </w:rPr>
        <w:t xml:space="preserve"> priede „Pasiūlymų vertinimas“.</w:t>
      </w:r>
      <w:r w:rsidR="008E08D6" w:rsidRPr="008E08D6">
        <w:rPr>
          <w:szCs w:val="24"/>
        </w:rPr>
        <w:t xml:space="preserve"> Ekonominio naudingumo balai apskaičiuojame pagal 6.1 priede pateiktą skaičiuoklę. </w:t>
      </w:r>
      <w:r w:rsidR="0057392C" w:rsidRPr="008E08D6">
        <w:rPr>
          <w:szCs w:val="24"/>
        </w:rPr>
        <w:t xml:space="preserve"> </w:t>
      </w: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67D4A0D2" w14:textId="77777777" w:rsidR="0042048B" w:rsidRDefault="0027102E" w:rsidP="0042048B">
      <w:pPr>
        <w:pStyle w:val="Sraopastraipa"/>
        <w:numPr>
          <w:ilvl w:val="0"/>
          <w:numId w:val="7"/>
        </w:numPr>
        <w:ind w:left="0" w:firstLine="567"/>
        <w:rPr>
          <w:szCs w:val="24"/>
        </w:rPr>
      </w:pPr>
      <w:r w:rsidRPr="001B2959">
        <w:rPr>
          <w:szCs w:val="24"/>
        </w:rPr>
        <w:lastRenderedPageBreak/>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4A17EE04" w14:textId="21E6C50E" w:rsidR="00191CC4" w:rsidRPr="0042048B" w:rsidRDefault="00191CC4" w:rsidP="00E86D00">
      <w:pPr>
        <w:pStyle w:val="Sraopastraipa"/>
        <w:numPr>
          <w:ilvl w:val="0"/>
          <w:numId w:val="7"/>
        </w:numPr>
        <w:ind w:left="0" w:firstLine="567"/>
        <w:rPr>
          <w:szCs w:val="24"/>
        </w:rPr>
      </w:pPr>
      <w:r w:rsidRPr="0042048B">
        <w:rPr>
          <w:rFonts w:eastAsia="Calibri"/>
          <w:b/>
          <w:szCs w:val="24"/>
        </w:rPr>
        <w:t>Informacija, kad pasiūlymuose nurodytos kainos bus vertinamos eurais</w:t>
      </w:r>
      <w:r w:rsidR="0042048B" w:rsidRPr="0042048B">
        <w:rPr>
          <w:rFonts w:eastAsia="Calibri"/>
          <w:b/>
          <w:szCs w:val="24"/>
        </w:rPr>
        <w:t xml:space="preserve">. </w:t>
      </w:r>
      <w:r w:rsidRPr="0042048B">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3" w:name="_Toc18904492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3"/>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3F9D17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E651D2"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w:t>
      </w:r>
      <w:r w:rsidRPr="00E651D2">
        <w:rPr>
          <w:rStyle w:val="normaltextrun"/>
          <w:rFonts w:ascii="Times New Roman" w:hAnsi="Times New Roman" w:cs="Times New Roman"/>
          <w:sz w:val="24"/>
          <w:szCs w:val="24"/>
          <w:shd w:val="clear" w:color="auto" w:fill="FFFFFF"/>
        </w:rPr>
        <w:t xml:space="preserve">Lietuvos Respublikos finansinės apskaitos įstatymo 6 straipsnio 4 dalimi, išskyrus </w:t>
      </w:r>
      <w:r w:rsidR="455DB804" w:rsidRPr="00E651D2">
        <w:rPr>
          <w:rFonts w:ascii="Times New Roman" w:eastAsia="Times New Roman" w:hAnsi="Times New Roman" w:cs="Times New Roman"/>
          <w:sz w:val="24"/>
          <w:szCs w:val="24"/>
        </w:rPr>
        <w:t>Viešųjų pirkimų įstatymo 22</w:t>
      </w:r>
      <w:r w:rsidRPr="00E651D2">
        <w:rPr>
          <w:rStyle w:val="normaltextrun"/>
          <w:rFonts w:ascii="Times New Roman" w:hAnsi="Times New Roman" w:cs="Times New Roman"/>
          <w:sz w:val="24"/>
          <w:szCs w:val="24"/>
          <w:shd w:val="clear" w:color="auto" w:fill="FFFFFF"/>
        </w:rPr>
        <w:t xml:space="preserve"> straipsnio 12 dalyje nustatytus atvejus.</w:t>
      </w:r>
      <w:r w:rsidRPr="00E651D2">
        <w:rPr>
          <w:rStyle w:val="eop"/>
          <w:rFonts w:ascii="Times New Roman" w:hAnsi="Times New Roman" w:cs="Times New Roman"/>
          <w:sz w:val="24"/>
          <w:szCs w:val="24"/>
          <w:shd w:val="clear" w:color="auto" w:fill="FFFFFF"/>
        </w:rPr>
        <w:t> </w:t>
      </w:r>
    </w:p>
    <w:p w14:paraId="77F845CF" w14:textId="1C954E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430FE">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009A5C"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2E37762D" w14:textId="77777777" w:rsidR="0042048B" w:rsidRDefault="002B380E" w:rsidP="0042048B">
      <w:pPr>
        <w:pStyle w:val="Sraopastraipa"/>
        <w:numPr>
          <w:ilvl w:val="0"/>
          <w:numId w:val="7"/>
        </w:numPr>
        <w:ind w:left="0" w:firstLine="567"/>
        <w:rPr>
          <w:rFonts w:eastAsia="Calibri"/>
          <w:bCs/>
          <w:szCs w:val="24"/>
        </w:rPr>
      </w:pPr>
      <w:bookmarkStart w:id="24" w:name="_Hlk111727235"/>
      <w:r w:rsidRPr="00E33385">
        <w:rPr>
          <w:rFonts w:eastAsia="Calibri"/>
          <w:bCs/>
          <w:szCs w:val="24"/>
        </w:rPr>
        <w:t xml:space="preserve">Sudarius viešojo pirkimo sutartį tiekėjui draudžiama tiekti, o perkančiajai organizacijai – įsigyti Reglamente nurodytas prekes, kurių įsigijimas yra draudžiamas. Sutarties vykdymo metu </w:t>
      </w:r>
      <w:r w:rsidRPr="00E33385">
        <w:rPr>
          <w:rFonts w:eastAsia="Calibri"/>
          <w:bCs/>
          <w:szCs w:val="24"/>
        </w:rPr>
        <w:lastRenderedPageBreak/>
        <w:t>tiekėjas privalės pateikti prekių kilmės sertifikatą, gamintojo deklaraciją ar kitą dokumentą, patvirtinantį ketinamų įsigyti prekių kilmę.</w:t>
      </w:r>
      <w:bookmarkEnd w:id="24"/>
    </w:p>
    <w:p w14:paraId="03CDA5BA" w14:textId="6C2B8BCB" w:rsidR="00D430FE" w:rsidRPr="0042048B" w:rsidRDefault="00602B01" w:rsidP="00E35979">
      <w:pPr>
        <w:pStyle w:val="Sraopastraipa"/>
        <w:numPr>
          <w:ilvl w:val="0"/>
          <w:numId w:val="7"/>
        </w:numPr>
        <w:ind w:left="0" w:firstLine="567"/>
        <w:rPr>
          <w:szCs w:val="24"/>
        </w:rPr>
      </w:pPr>
      <w:r w:rsidRPr="0042048B">
        <w:rPr>
          <w:b/>
          <w:szCs w:val="24"/>
        </w:rPr>
        <w:t>Pirkimo sutarties įvykdymo užtikrinimo reikalavimai</w:t>
      </w:r>
      <w:r w:rsidR="0042048B" w:rsidRPr="0042048B">
        <w:rPr>
          <w:b/>
          <w:szCs w:val="24"/>
        </w:rPr>
        <w:t xml:space="preserve">. </w:t>
      </w:r>
      <w:r w:rsidR="00A85D0F" w:rsidRPr="0042048B">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5" w:name="_Toc189044923"/>
      <w:r w:rsidRPr="003B3F60">
        <w:t>XI SKYRIUS</w:t>
      </w:r>
      <w:r w:rsidR="00E85672">
        <w:t xml:space="preserve">. </w:t>
      </w:r>
      <w:r w:rsidR="00191CC4" w:rsidRPr="003B3F60">
        <w:t>INFORMACIJA APIE ATIDĖJIMO TERMINO TAIKYMĄ, GINČŲ NAGRINĖJIMO TVARKĄ</w:t>
      </w:r>
      <w:bookmarkEnd w:id="25"/>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4E90667"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6" w:name="_Toc189044924"/>
      <w:r w:rsidRPr="003B3F60">
        <w:t>XII SKYRIUS</w:t>
      </w:r>
      <w:r w:rsidR="00E85672">
        <w:t xml:space="preserve">. </w:t>
      </w:r>
      <w:r w:rsidR="00191CC4" w:rsidRPr="003B3F60">
        <w:t>BAIGIAMOSIOS NUOSTATOS</w:t>
      </w:r>
      <w:bookmarkEnd w:id="26"/>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0682940B" w14:textId="77777777" w:rsidR="0042048B" w:rsidRDefault="005B142A"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056C920" w14:textId="77777777" w:rsidR="0042048B" w:rsidRDefault="003A181E"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bCs/>
          <w:sz w:val="24"/>
          <w:szCs w:val="24"/>
          <w:lang w:eastAsia="en-US"/>
        </w:rPr>
        <w:t>Informacija apie patikrą</w:t>
      </w:r>
      <w:r w:rsidR="0042048B" w:rsidRPr="0042048B">
        <w:rPr>
          <w:rFonts w:ascii="Times New Roman" w:eastAsia="Times New Roman" w:hAnsi="Times New Roman" w:cs="Times New Roman"/>
          <w:b/>
          <w:bCs/>
          <w:sz w:val="24"/>
          <w:szCs w:val="24"/>
          <w:lang w:eastAsia="en-US"/>
        </w:rPr>
        <w:t xml:space="preserve">. </w:t>
      </w:r>
      <w:r w:rsidRPr="0042048B">
        <w:rPr>
          <w:rFonts w:ascii="Times New Roman" w:eastAsia="Times New Roman" w:hAnsi="Times New Roman" w:cs="Times New Roman"/>
          <w:sz w:val="24"/>
          <w:szCs w:val="24"/>
          <w:lang w:eastAsia="en-US"/>
        </w:rPr>
        <w:t xml:space="preserve">Jei pirkimo metu bus atliekama patikra </w:t>
      </w:r>
      <w:r w:rsidR="00C64551" w:rsidRPr="0042048B">
        <w:rPr>
          <w:rFonts w:ascii="Times New Roman" w:eastAsia="Times New Roman" w:hAnsi="Times New Roman" w:cs="Times New Roman"/>
          <w:sz w:val="24"/>
          <w:szCs w:val="24"/>
          <w:lang w:eastAsia="en-US"/>
        </w:rPr>
        <w:t>dėl atitikties nacionalinio saugumo interesams</w:t>
      </w:r>
      <w:r w:rsidRPr="0042048B">
        <w:rPr>
          <w:rFonts w:ascii="Times New Roman" w:eastAsia="Times New Roman" w:hAnsi="Times New Roman" w:cs="Times New Roman"/>
          <w:sz w:val="24"/>
          <w:szCs w:val="24"/>
          <w:lang w:eastAsia="en-US"/>
        </w:rPr>
        <w:t>, tiekėjas turės pateikti tokiai patikrai atlikti reikalingus dokumentus</w:t>
      </w:r>
      <w:r w:rsidR="0042048B">
        <w:rPr>
          <w:rFonts w:ascii="Times New Roman" w:eastAsia="Times New Roman" w:hAnsi="Times New Roman" w:cs="Times New Roman"/>
          <w:sz w:val="24"/>
          <w:szCs w:val="24"/>
          <w:lang w:eastAsia="en-US"/>
        </w:rPr>
        <w:t xml:space="preserve">. </w:t>
      </w:r>
    </w:p>
    <w:p w14:paraId="346B813C" w14:textId="5B4C814B" w:rsidR="004A7DE8" w:rsidRPr="0042048B" w:rsidRDefault="0042048B"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 xml:space="preserve">Perkančiosios organizacijos kontaktiniai asmenys – dėl pirkimo procedūrų: Viešosios įstaigos Ukmergės pirminės sveikatos priežiūros centro specialistė Vaida Baltaduonienė tel. +37034065125, el. paštas </w:t>
      </w:r>
      <w:hyperlink r:id="rId15" w:history="1">
        <w:r w:rsidRPr="0042048B">
          <w:rPr>
            <w:rStyle w:val="Hipersaitas"/>
            <w:rFonts w:ascii="Times New Roman" w:eastAsia="Times New Roman" w:hAnsi="Times New Roman"/>
            <w:sz w:val="24"/>
            <w:szCs w:val="24"/>
            <w:lang w:eastAsia="en-US"/>
          </w:rPr>
          <w:t>vbaltaduoniene@ukmergespspc.lt</w:t>
        </w:r>
      </w:hyperlink>
      <w:r w:rsidRPr="0042048B">
        <w:rPr>
          <w:rFonts w:ascii="Times New Roman" w:eastAsia="Times New Roman" w:hAnsi="Times New Roman" w:cs="Times New Roman"/>
          <w:sz w:val="24"/>
          <w:szCs w:val="24"/>
          <w:lang w:eastAsia="en-US"/>
        </w:rPr>
        <w:t xml:space="preserve">; dėl pirkimo objekto:  </w:t>
      </w:r>
      <w:r w:rsidRPr="0042048B">
        <w:rPr>
          <w:rFonts w:ascii="Times New Roman" w:hAnsi="Times New Roman" w:cs="Times New Roman"/>
          <w:b/>
          <w:bCs/>
          <w:color w:val="000000"/>
          <w:sz w:val="24"/>
          <w:szCs w:val="24"/>
          <w:shd w:val="clear" w:color="auto" w:fill="FFFFFF"/>
          <w:lang w:eastAsia="lt-LT"/>
        </w:rPr>
        <w:t>Alvita Steponavičienė,</w:t>
      </w:r>
      <w:r w:rsidRPr="0042048B">
        <w:rPr>
          <w:rFonts w:ascii="Times New Roman" w:hAnsi="Times New Roman" w:cs="Times New Roman"/>
          <w:color w:val="000000"/>
          <w:sz w:val="24"/>
          <w:szCs w:val="24"/>
          <w:lang w:eastAsia="lt-LT"/>
        </w:rPr>
        <w:t xml:space="preserve"> </w:t>
      </w:r>
      <w:r w:rsidRPr="0042048B">
        <w:rPr>
          <w:rFonts w:ascii="Times New Roman" w:hAnsi="Times New Roman" w:cs="Times New Roman"/>
          <w:color w:val="000000"/>
          <w:sz w:val="24"/>
          <w:szCs w:val="24"/>
          <w:shd w:val="clear" w:color="auto" w:fill="FFFFFF"/>
          <w:lang w:eastAsia="lt-LT"/>
        </w:rPr>
        <w:t xml:space="preserve">Tel. Nr. </w:t>
      </w:r>
      <w:r w:rsidRPr="0042048B">
        <w:rPr>
          <w:rFonts w:ascii="Times New Roman" w:hAnsi="Times New Roman" w:cs="Times New Roman"/>
          <w:color w:val="000000"/>
          <w:sz w:val="24"/>
          <w:szCs w:val="24"/>
          <w:lang w:eastAsia="lt-LT"/>
        </w:rPr>
        <w:t>+370 340 43221</w:t>
      </w:r>
      <w:r w:rsidRPr="0042048B">
        <w:rPr>
          <w:rFonts w:ascii="Times New Roman" w:eastAsia="Times New Roman" w:hAnsi="Times New Roman" w:cs="Times New Roman"/>
          <w:sz w:val="24"/>
          <w:szCs w:val="24"/>
          <w:lang w:eastAsia="en-US"/>
        </w:rPr>
        <w:t>, e</w:t>
      </w:r>
      <w:r w:rsidRPr="0042048B">
        <w:rPr>
          <w:rFonts w:ascii="Times New Roman" w:hAnsi="Times New Roman" w:cs="Times New Roman"/>
          <w:sz w:val="24"/>
          <w:szCs w:val="24"/>
          <w:lang w:eastAsia="lt-LT"/>
        </w:rPr>
        <w:t>l. paštas:</w:t>
      </w:r>
      <w:r w:rsidRPr="0042048B">
        <w:rPr>
          <w:rFonts w:ascii="Times New Roman" w:hAnsi="Times New Roman" w:cs="Times New Roman"/>
          <w:color w:val="008080"/>
          <w:sz w:val="24"/>
          <w:szCs w:val="24"/>
          <w:lang w:eastAsia="lt-LT"/>
        </w:rPr>
        <w:t xml:space="preserve"> </w:t>
      </w:r>
      <w:hyperlink r:id="rId16" w:history="1">
        <w:r w:rsidRPr="0042048B">
          <w:rPr>
            <w:rStyle w:val="Hipersaitas"/>
            <w:rFonts w:ascii="Times New Roman" w:hAnsi="Times New Roman"/>
            <w:color w:val="002060"/>
            <w:sz w:val="24"/>
            <w:szCs w:val="24"/>
            <w:lang w:eastAsia="lt-LT"/>
          </w:rPr>
          <w:t>asteponaviciene@ukmergespspc.lt</w:t>
        </w:r>
      </w:hyperlink>
    </w:p>
    <w:p w14:paraId="25F87D22" w14:textId="4AEF0154" w:rsidR="00845DBF" w:rsidRPr="0042048B" w:rsidRDefault="008C60D4" w:rsidP="008C60D4">
      <w:pPr>
        <w:spacing w:after="0" w:line="240" w:lineRule="auto"/>
        <w:ind w:right="480"/>
        <w:jc w:val="center"/>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ABF9" w14:textId="77777777" w:rsidR="00B27DDB" w:rsidRDefault="00B27DDB" w:rsidP="00191CC4">
      <w:pPr>
        <w:spacing w:after="0" w:line="240" w:lineRule="auto"/>
      </w:pPr>
      <w:r>
        <w:separator/>
      </w:r>
    </w:p>
  </w:endnote>
  <w:endnote w:type="continuationSeparator" w:id="0">
    <w:p w14:paraId="6E1E3BB8" w14:textId="77777777" w:rsidR="00B27DDB" w:rsidRDefault="00B27DDB" w:rsidP="00191CC4">
      <w:pPr>
        <w:spacing w:after="0" w:line="240" w:lineRule="auto"/>
      </w:pPr>
      <w:r>
        <w:continuationSeparator/>
      </w:r>
    </w:p>
  </w:endnote>
  <w:endnote w:type="continuationNotice" w:id="1">
    <w:p w14:paraId="4723838F" w14:textId="77777777" w:rsidR="00B27DDB" w:rsidRDefault="00B27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1FF6" w14:textId="77777777" w:rsidR="00740D0E" w:rsidRDefault="00740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2CE" w14:textId="77777777" w:rsidR="00740D0E" w:rsidRDefault="00740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4AE" w14:textId="77777777" w:rsidR="00740D0E" w:rsidRDefault="00740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DD43" w14:textId="77777777" w:rsidR="00B27DDB" w:rsidRDefault="00B27DDB" w:rsidP="00191CC4">
      <w:pPr>
        <w:spacing w:after="0" w:line="240" w:lineRule="auto"/>
      </w:pPr>
      <w:r>
        <w:separator/>
      </w:r>
    </w:p>
  </w:footnote>
  <w:footnote w:type="continuationSeparator" w:id="0">
    <w:p w14:paraId="7656DE88" w14:textId="77777777" w:rsidR="00B27DDB" w:rsidRDefault="00B27DDB" w:rsidP="00191CC4">
      <w:pPr>
        <w:spacing w:after="0" w:line="240" w:lineRule="auto"/>
      </w:pPr>
      <w:r>
        <w:continuationSeparator/>
      </w:r>
    </w:p>
  </w:footnote>
  <w:footnote w:type="continuationNotice" w:id="1">
    <w:p w14:paraId="14EAC9B5" w14:textId="77777777" w:rsidR="00B27DDB" w:rsidRDefault="00B27DDB">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E4C" w14:textId="65B541AB" w:rsidR="00740D0E" w:rsidRDefault="00740D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5A51C21"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7CB" w14:textId="454AE80E" w:rsidR="00740D0E" w:rsidRDefault="00740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2062" w:hanging="360"/>
      </w:pPr>
    </w:lvl>
    <w:lvl w:ilvl="1" w:tplc="453A543A">
      <w:start w:val="1"/>
      <w:numFmt w:val="lowerLetter"/>
      <w:lvlText w:val="%2."/>
      <w:lvlJc w:val="left"/>
      <w:pPr>
        <w:ind w:left="2782" w:hanging="360"/>
      </w:pPr>
    </w:lvl>
    <w:lvl w:ilvl="2" w:tplc="89FE595E">
      <w:start w:val="1"/>
      <w:numFmt w:val="lowerRoman"/>
      <w:lvlText w:val="%3."/>
      <w:lvlJc w:val="right"/>
      <w:pPr>
        <w:ind w:left="3502" w:hanging="180"/>
      </w:pPr>
    </w:lvl>
    <w:lvl w:ilvl="3" w:tplc="E8BADBC2">
      <w:start w:val="1"/>
      <w:numFmt w:val="decimal"/>
      <w:lvlText w:val="%4."/>
      <w:lvlJc w:val="left"/>
      <w:pPr>
        <w:ind w:left="4222" w:hanging="360"/>
      </w:pPr>
    </w:lvl>
    <w:lvl w:ilvl="4" w:tplc="4C34F54C">
      <w:start w:val="1"/>
      <w:numFmt w:val="lowerLetter"/>
      <w:lvlText w:val="%5."/>
      <w:lvlJc w:val="left"/>
      <w:pPr>
        <w:ind w:left="4942" w:hanging="360"/>
      </w:pPr>
    </w:lvl>
    <w:lvl w:ilvl="5" w:tplc="0B60A3BC">
      <w:start w:val="1"/>
      <w:numFmt w:val="lowerRoman"/>
      <w:lvlText w:val="%6."/>
      <w:lvlJc w:val="right"/>
      <w:pPr>
        <w:ind w:left="5662" w:hanging="180"/>
      </w:pPr>
    </w:lvl>
    <w:lvl w:ilvl="6" w:tplc="04741282">
      <w:start w:val="1"/>
      <w:numFmt w:val="decimal"/>
      <w:lvlText w:val="%7."/>
      <w:lvlJc w:val="left"/>
      <w:pPr>
        <w:ind w:left="6382" w:hanging="360"/>
      </w:pPr>
    </w:lvl>
    <w:lvl w:ilvl="7" w:tplc="510A7920">
      <w:start w:val="1"/>
      <w:numFmt w:val="lowerLetter"/>
      <w:lvlText w:val="%8."/>
      <w:lvlJc w:val="left"/>
      <w:pPr>
        <w:ind w:left="7102" w:hanging="360"/>
      </w:pPr>
    </w:lvl>
    <w:lvl w:ilvl="8" w:tplc="4A982718">
      <w:start w:val="1"/>
      <w:numFmt w:val="lowerRoman"/>
      <w:lvlText w:val="%9."/>
      <w:lvlJc w:val="right"/>
      <w:pPr>
        <w:ind w:left="782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45DF7"/>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56A04"/>
    <w:multiLevelType w:val="hybridMultilevel"/>
    <w:tmpl w:val="2C10B3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7"/>
  </w:num>
  <w:num w:numId="5" w16cid:durableId="1513110874">
    <w:abstractNumId w:val="9"/>
  </w:num>
  <w:num w:numId="6" w16cid:durableId="223686057">
    <w:abstractNumId w:val="12"/>
  </w:num>
  <w:num w:numId="7" w16cid:durableId="1355115080">
    <w:abstractNumId w:val="11"/>
  </w:num>
  <w:num w:numId="8" w16cid:durableId="586884710">
    <w:abstractNumId w:val="22"/>
  </w:num>
  <w:num w:numId="9" w16cid:durableId="386727960">
    <w:abstractNumId w:val="6"/>
  </w:num>
  <w:num w:numId="10" w16cid:durableId="487019316">
    <w:abstractNumId w:val="26"/>
  </w:num>
  <w:num w:numId="11" w16cid:durableId="1589803752">
    <w:abstractNumId w:val="19"/>
  </w:num>
  <w:num w:numId="12" w16cid:durableId="454636539">
    <w:abstractNumId w:val="28"/>
  </w:num>
  <w:num w:numId="13" w16cid:durableId="245891703">
    <w:abstractNumId w:val="16"/>
  </w:num>
  <w:num w:numId="14" w16cid:durableId="1729575910">
    <w:abstractNumId w:val="4"/>
  </w:num>
  <w:num w:numId="15" w16cid:durableId="276985735">
    <w:abstractNumId w:val="23"/>
  </w:num>
  <w:num w:numId="16" w16cid:durableId="1719695259">
    <w:abstractNumId w:val="24"/>
  </w:num>
  <w:num w:numId="17" w16cid:durableId="1261061617">
    <w:abstractNumId w:val="18"/>
  </w:num>
  <w:num w:numId="18" w16cid:durableId="624626666">
    <w:abstractNumId w:val="2"/>
  </w:num>
  <w:num w:numId="19" w16cid:durableId="1567757961">
    <w:abstractNumId w:val="13"/>
  </w:num>
  <w:num w:numId="20" w16cid:durableId="118686061">
    <w:abstractNumId w:val="15"/>
  </w:num>
  <w:num w:numId="21" w16cid:durableId="1490243927">
    <w:abstractNumId w:val="17"/>
  </w:num>
  <w:num w:numId="22" w16cid:durableId="1767458866">
    <w:abstractNumId w:val="20"/>
  </w:num>
  <w:num w:numId="23" w16cid:durableId="807892817">
    <w:abstractNumId w:val="21"/>
  </w:num>
  <w:num w:numId="24" w16cid:durableId="207843859">
    <w:abstractNumId w:val="1"/>
  </w:num>
  <w:num w:numId="25" w16cid:durableId="701367099">
    <w:abstractNumId w:val="14"/>
  </w:num>
  <w:num w:numId="26" w16cid:durableId="1736928923">
    <w:abstractNumId w:val="5"/>
  </w:num>
  <w:num w:numId="27" w16cid:durableId="1879704542">
    <w:abstractNumId w:val="25"/>
  </w:num>
  <w:num w:numId="28" w16cid:durableId="688071694">
    <w:abstractNumId w:val="7"/>
  </w:num>
  <w:num w:numId="29" w16cid:durableId="774592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142"/>
    <w:rsid w:val="0002411D"/>
    <w:rsid w:val="00025698"/>
    <w:rsid w:val="0002652A"/>
    <w:rsid w:val="00026648"/>
    <w:rsid w:val="00030F58"/>
    <w:rsid w:val="00031783"/>
    <w:rsid w:val="00031CB3"/>
    <w:rsid w:val="00031CDB"/>
    <w:rsid w:val="00031E1E"/>
    <w:rsid w:val="000328E9"/>
    <w:rsid w:val="000346D3"/>
    <w:rsid w:val="00034D82"/>
    <w:rsid w:val="00035725"/>
    <w:rsid w:val="00035F63"/>
    <w:rsid w:val="00036C53"/>
    <w:rsid w:val="00037019"/>
    <w:rsid w:val="000371B5"/>
    <w:rsid w:val="000373B4"/>
    <w:rsid w:val="00037ACE"/>
    <w:rsid w:val="00040FDB"/>
    <w:rsid w:val="00042F7D"/>
    <w:rsid w:val="000435CC"/>
    <w:rsid w:val="000452B9"/>
    <w:rsid w:val="0004689B"/>
    <w:rsid w:val="00046AA2"/>
    <w:rsid w:val="00046F27"/>
    <w:rsid w:val="00047696"/>
    <w:rsid w:val="000512DB"/>
    <w:rsid w:val="00051516"/>
    <w:rsid w:val="00053BF6"/>
    <w:rsid w:val="000555CE"/>
    <w:rsid w:val="00061692"/>
    <w:rsid w:val="00062CED"/>
    <w:rsid w:val="00063719"/>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5EEC"/>
    <w:rsid w:val="000C0DF0"/>
    <w:rsid w:val="000C1480"/>
    <w:rsid w:val="000C175D"/>
    <w:rsid w:val="000C21F7"/>
    <w:rsid w:val="000C300E"/>
    <w:rsid w:val="000C408B"/>
    <w:rsid w:val="000C456E"/>
    <w:rsid w:val="000C47E2"/>
    <w:rsid w:val="000C54BA"/>
    <w:rsid w:val="000C6036"/>
    <w:rsid w:val="000D0B62"/>
    <w:rsid w:val="000D103C"/>
    <w:rsid w:val="000D1FB8"/>
    <w:rsid w:val="000D228D"/>
    <w:rsid w:val="000D2537"/>
    <w:rsid w:val="000D2765"/>
    <w:rsid w:val="000D3322"/>
    <w:rsid w:val="000D3A83"/>
    <w:rsid w:val="000D4695"/>
    <w:rsid w:val="000D544D"/>
    <w:rsid w:val="000D6399"/>
    <w:rsid w:val="000E0FE9"/>
    <w:rsid w:val="000E43FA"/>
    <w:rsid w:val="000E491E"/>
    <w:rsid w:val="000E4F72"/>
    <w:rsid w:val="000E6218"/>
    <w:rsid w:val="000E67A6"/>
    <w:rsid w:val="000F176C"/>
    <w:rsid w:val="000F2764"/>
    <w:rsid w:val="000F3838"/>
    <w:rsid w:val="000F3B86"/>
    <w:rsid w:val="000F44A5"/>
    <w:rsid w:val="000F482E"/>
    <w:rsid w:val="000F590C"/>
    <w:rsid w:val="000F5A06"/>
    <w:rsid w:val="000F6D34"/>
    <w:rsid w:val="001009B4"/>
    <w:rsid w:val="001019B0"/>
    <w:rsid w:val="00104440"/>
    <w:rsid w:val="00105F5D"/>
    <w:rsid w:val="0010619B"/>
    <w:rsid w:val="001067A5"/>
    <w:rsid w:val="0010681C"/>
    <w:rsid w:val="001105D1"/>
    <w:rsid w:val="001114D5"/>
    <w:rsid w:val="0011155E"/>
    <w:rsid w:val="00111612"/>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8D4"/>
    <w:rsid w:val="00150C9A"/>
    <w:rsid w:val="00150D73"/>
    <w:rsid w:val="00150F0C"/>
    <w:rsid w:val="00151180"/>
    <w:rsid w:val="0015288B"/>
    <w:rsid w:val="001529F2"/>
    <w:rsid w:val="00154FEE"/>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5B0D"/>
    <w:rsid w:val="001A6A51"/>
    <w:rsid w:val="001B146B"/>
    <w:rsid w:val="001B1647"/>
    <w:rsid w:val="001B181A"/>
    <w:rsid w:val="001B2959"/>
    <w:rsid w:val="001B2AE6"/>
    <w:rsid w:val="001B2BAC"/>
    <w:rsid w:val="001B3609"/>
    <w:rsid w:val="001B3D21"/>
    <w:rsid w:val="001B4A28"/>
    <w:rsid w:val="001B576F"/>
    <w:rsid w:val="001B5A09"/>
    <w:rsid w:val="001B6FB6"/>
    <w:rsid w:val="001B700D"/>
    <w:rsid w:val="001C08B9"/>
    <w:rsid w:val="001C0D55"/>
    <w:rsid w:val="001C68E4"/>
    <w:rsid w:val="001C71EC"/>
    <w:rsid w:val="001D0947"/>
    <w:rsid w:val="001D2545"/>
    <w:rsid w:val="001D281A"/>
    <w:rsid w:val="001D345E"/>
    <w:rsid w:val="001D3FC6"/>
    <w:rsid w:val="001D6077"/>
    <w:rsid w:val="001E1F71"/>
    <w:rsid w:val="001E284B"/>
    <w:rsid w:val="001E5807"/>
    <w:rsid w:val="001F13EA"/>
    <w:rsid w:val="001F1FE9"/>
    <w:rsid w:val="001F2862"/>
    <w:rsid w:val="001F5C21"/>
    <w:rsid w:val="001F5C97"/>
    <w:rsid w:val="001F6758"/>
    <w:rsid w:val="00201266"/>
    <w:rsid w:val="00201390"/>
    <w:rsid w:val="00201A4C"/>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87C4D"/>
    <w:rsid w:val="0029115C"/>
    <w:rsid w:val="0029132E"/>
    <w:rsid w:val="00291990"/>
    <w:rsid w:val="00292F10"/>
    <w:rsid w:val="0029310E"/>
    <w:rsid w:val="00293B1E"/>
    <w:rsid w:val="00295DF6"/>
    <w:rsid w:val="00297E74"/>
    <w:rsid w:val="002A07ED"/>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6D62"/>
    <w:rsid w:val="002B7378"/>
    <w:rsid w:val="002B7A1D"/>
    <w:rsid w:val="002C0887"/>
    <w:rsid w:val="002C1C9F"/>
    <w:rsid w:val="002C2807"/>
    <w:rsid w:val="002C28C9"/>
    <w:rsid w:val="002C2EA7"/>
    <w:rsid w:val="002C39AA"/>
    <w:rsid w:val="002C717B"/>
    <w:rsid w:val="002C784C"/>
    <w:rsid w:val="002C7F59"/>
    <w:rsid w:val="002D157F"/>
    <w:rsid w:val="002D194A"/>
    <w:rsid w:val="002D21DB"/>
    <w:rsid w:val="002D493E"/>
    <w:rsid w:val="002D5088"/>
    <w:rsid w:val="002D537A"/>
    <w:rsid w:val="002D7303"/>
    <w:rsid w:val="002D7CEF"/>
    <w:rsid w:val="002D7DF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3FEF"/>
    <w:rsid w:val="00335D77"/>
    <w:rsid w:val="00340747"/>
    <w:rsid w:val="003409C5"/>
    <w:rsid w:val="003429BC"/>
    <w:rsid w:val="00351181"/>
    <w:rsid w:val="00351B1A"/>
    <w:rsid w:val="00355168"/>
    <w:rsid w:val="003557FC"/>
    <w:rsid w:val="00356589"/>
    <w:rsid w:val="00357D38"/>
    <w:rsid w:val="003638E0"/>
    <w:rsid w:val="00372532"/>
    <w:rsid w:val="00372ADD"/>
    <w:rsid w:val="00373EF5"/>
    <w:rsid w:val="00375362"/>
    <w:rsid w:val="00375757"/>
    <w:rsid w:val="003759E9"/>
    <w:rsid w:val="003779D8"/>
    <w:rsid w:val="00380871"/>
    <w:rsid w:val="00380C72"/>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6E9"/>
    <w:rsid w:val="003A390B"/>
    <w:rsid w:val="003A45A7"/>
    <w:rsid w:val="003A4C9D"/>
    <w:rsid w:val="003A4E96"/>
    <w:rsid w:val="003B0CE5"/>
    <w:rsid w:val="003B26A7"/>
    <w:rsid w:val="003B2B32"/>
    <w:rsid w:val="003B2C38"/>
    <w:rsid w:val="003B3C7D"/>
    <w:rsid w:val="003B3F60"/>
    <w:rsid w:val="003B7C78"/>
    <w:rsid w:val="003C028F"/>
    <w:rsid w:val="003C2D67"/>
    <w:rsid w:val="003C3A1C"/>
    <w:rsid w:val="003C5283"/>
    <w:rsid w:val="003D11BB"/>
    <w:rsid w:val="003D1283"/>
    <w:rsid w:val="003D12E2"/>
    <w:rsid w:val="003D249B"/>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080"/>
    <w:rsid w:val="004200D2"/>
    <w:rsid w:val="0042048B"/>
    <w:rsid w:val="0042132E"/>
    <w:rsid w:val="004228C5"/>
    <w:rsid w:val="00423105"/>
    <w:rsid w:val="0042599D"/>
    <w:rsid w:val="00425B7E"/>
    <w:rsid w:val="004264CF"/>
    <w:rsid w:val="00426BF2"/>
    <w:rsid w:val="00426C1E"/>
    <w:rsid w:val="00426C75"/>
    <w:rsid w:val="00426C88"/>
    <w:rsid w:val="00426EC6"/>
    <w:rsid w:val="00427D19"/>
    <w:rsid w:val="0043081A"/>
    <w:rsid w:val="00435C05"/>
    <w:rsid w:val="004374C6"/>
    <w:rsid w:val="00437BA2"/>
    <w:rsid w:val="0044207D"/>
    <w:rsid w:val="004436A2"/>
    <w:rsid w:val="004439E1"/>
    <w:rsid w:val="00443DB3"/>
    <w:rsid w:val="00444F19"/>
    <w:rsid w:val="00445AFD"/>
    <w:rsid w:val="00445DD2"/>
    <w:rsid w:val="004461C4"/>
    <w:rsid w:val="00450926"/>
    <w:rsid w:val="00450E75"/>
    <w:rsid w:val="004536ED"/>
    <w:rsid w:val="00453CD3"/>
    <w:rsid w:val="004544F1"/>
    <w:rsid w:val="00454D3C"/>
    <w:rsid w:val="00457441"/>
    <w:rsid w:val="00457A09"/>
    <w:rsid w:val="00460081"/>
    <w:rsid w:val="004607CA"/>
    <w:rsid w:val="00461D6A"/>
    <w:rsid w:val="00462130"/>
    <w:rsid w:val="00462E2C"/>
    <w:rsid w:val="0046326A"/>
    <w:rsid w:val="004638D0"/>
    <w:rsid w:val="004648A0"/>
    <w:rsid w:val="00465E78"/>
    <w:rsid w:val="004661EE"/>
    <w:rsid w:val="00466F89"/>
    <w:rsid w:val="00470D8B"/>
    <w:rsid w:val="00471315"/>
    <w:rsid w:val="004730A6"/>
    <w:rsid w:val="00473D6B"/>
    <w:rsid w:val="004740A6"/>
    <w:rsid w:val="004743F7"/>
    <w:rsid w:val="0047466A"/>
    <w:rsid w:val="0047591B"/>
    <w:rsid w:val="00476677"/>
    <w:rsid w:val="004772CD"/>
    <w:rsid w:val="00482554"/>
    <w:rsid w:val="00486FEA"/>
    <w:rsid w:val="00494201"/>
    <w:rsid w:val="00494C34"/>
    <w:rsid w:val="00496B67"/>
    <w:rsid w:val="00497282"/>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34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4E20"/>
    <w:rsid w:val="005269A2"/>
    <w:rsid w:val="00526D84"/>
    <w:rsid w:val="005278C8"/>
    <w:rsid w:val="0053069E"/>
    <w:rsid w:val="00532D93"/>
    <w:rsid w:val="00535AFB"/>
    <w:rsid w:val="005365B3"/>
    <w:rsid w:val="00536EAA"/>
    <w:rsid w:val="005376E7"/>
    <w:rsid w:val="00540817"/>
    <w:rsid w:val="0054165A"/>
    <w:rsid w:val="00542E9F"/>
    <w:rsid w:val="0054390C"/>
    <w:rsid w:val="00544E81"/>
    <w:rsid w:val="005465D6"/>
    <w:rsid w:val="00550192"/>
    <w:rsid w:val="00550371"/>
    <w:rsid w:val="00551F7C"/>
    <w:rsid w:val="00553680"/>
    <w:rsid w:val="0055380C"/>
    <w:rsid w:val="00554276"/>
    <w:rsid w:val="00555356"/>
    <w:rsid w:val="0056181E"/>
    <w:rsid w:val="0056335B"/>
    <w:rsid w:val="00563B8A"/>
    <w:rsid w:val="0056598D"/>
    <w:rsid w:val="00566A0B"/>
    <w:rsid w:val="0057210C"/>
    <w:rsid w:val="005725D8"/>
    <w:rsid w:val="005726B3"/>
    <w:rsid w:val="0057392C"/>
    <w:rsid w:val="005746EB"/>
    <w:rsid w:val="00576F32"/>
    <w:rsid w:val="00581039"/>
    <w:rsid w:val="00581DCF"/>
    <w:rsid w:val="00582A70"/>
    <w:rsid w:val="0058366A"/>
    <w:rsid w:val="005837D3"/>
    <w:rsid w:val="00584784"/>
    <w:rsid w:val="00586849"/>
    <w:rsid w:val="005869BD"/>
    <w:rsid w:val="00587B52"/>
    <w:rsid w:val="00587BBF"/>
    <w:rsid w:val="00587D59"/>
    <w:rsid w:val="0059279E"/>
    <w:rsid w:val="00593FAC"/>
    <w:rsid w:val="00594ABF"/>
    <w:rsid w:val="0059546D"/>
    <w:rsid w:val="00596504"/>
    <w:rsid w:val="00596660"/>
    <w:rsid w:val="0059686D"/>
    <w:rsid w:val="005A0B23"/>
    <w:rsid w:val="005A28A0"/>
    <w:rsid w:val="005A2C1D"/>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C7996"/>
    <w:rsid w:val="005D0C78"/>
    <w:rsid w:val="005D2530"/>
    <w:rsid w:val="005D31BF"/>
    <w:rsid w:val="005D354E"/>
    <w:rsid w:val="005D39D4"/>
    <w:rsid w:val="005D3D1E"/>
    <w:rsid w:val="005D3D6B"/>
    <w:rsid w:val="005D5019"/>
    <w:rsid w:val="005D5219"/>
    <w:rsid w:val="005D5F4D"/>
    <w:rsid w:val="005D6C0C"/>
    <w:rsid w:val="005D6E55"/>
    <w:rsid w:val="005E0EC7"/>
    <w:rsid w:val="005E3FC7"/>
    <w:rsid w:val="005F0340"/>
    <w:rsid w:val="005F0435"/>
    <w:rsid w:val="005F26F2"/>
    <w:rsid w:val="005F2AAC"/>
    <w:rsid w:val="005F3BA9"/>
    <w:rsid w:val="005F3EC7"/>
    <w:rsid w:val="005F63CE"/>
    <w:rsid w:val="005F754B"/>
    <w:rsid w:val="0060099B"/>
    <w:rsid w:val="00601F45"/>
    <w:rsid w:val="00602840"/>
    <w:rsid w:val="00602B01"/>
    <w:rsid w:val="00602C37"/>
    <w:rsid w:val="00605C69"/>
    <w:rsid w:val="006062A0"/>
    <w:rsid w:val="006072BB"/>
    <w:rsid w:val="00607466"/>
    <w:rsid w:val="00607579"/>
    <w:rsid w:val="00610E61"/>
    <w:rsid w:val="00611452"/>
    <w:rsid w:val="00611A5D"/>
    <w:rsid w:val="00616458"/>
    <w:rsid w:val="006171B6"/>
    <w:rsid w:val="006217F0"/>
    <w:rsid w:val="00622EC2"/>
    <w:rsid w:val="00626D3C"/>
    <w:rsid w:val="00627A31"/>
    <w:rsid w:val="00630755"/>
    <w:rsid w:val="006316C7"/>
    <w:rsid w:val="00632F4D"/>
    <w:rsid w:val="006334A0"/>
    <w:rsid w:val="006337F4"/>
    <w:rsid w:val="00633DBE"/>
    <w:rsid w:val="0063456C"/>
    <w:rsid w:val="00635B71"/>
    <w:rsid w:val="00640002"/>
    <w:rsid w:val="00642E40"/>
    <w:rsid w:val="00643151"/>
    <w:rsid w:val="00643B81"/>
    <w:rsid w:val="006448EA"/>
    <w:rsid w:val="00644995"/>
    <w:rsid w:val="00645D62"/>
    <w:rsid w:val="00646753"/>
    <w:rsid w:val="00646EB3"/>
    <w:rsid w:val="00647059"/>
    <w:rsid w:val="00647983"/>
    <w:rsid w:val="00650CA0"/>
    <w:rsid w:val="00651287"/>
    <w:rsid w:val="006527BE"/>
    <w:rsid w:val="00653106"/>
    <w:rsid w:val="006539AD"/>
    <w:rsid w:val="0065560B"/>
    <w:rsid w:val="00657987"/>
    <w:rsid w:val="00660B45"/>
    <w:rsid w:val="00661FA9"/>
    <w:rsid w:val="00666AAC"/>
    <w:rsid w:val="0067019E"/>
    <w:rsid w:val="006748BA"/>
    <w:rsid w:val="0067533B"/>
    <w:rsid w:val="00676D7A"/>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2B3"/>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C6DEF"/>
    <w:rsid w:val="006D0FEE"/>
    <w:rsid w:val="006D1EC0"/>
    <w:rsid w:val="006D66E7"/>
    <w:rsid w:val="006D7F08"/>
    <w:rsid w:val="006F2EA5"/>
    <w:rsid w:val="006F3127"/>
    <w:rsid w:val="006F4ED4"/>
    <w:rsid w:val="006F6622"/>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6DB"/>
    <w:rsid w:val="00722D68"/>
    <w:rsid w:val="00723470"/>
    <w:rsid w:val="007236AD"/>
    <w:rsid w:val="00724052"/>
    <w:rsid w:val="00727017"/>
    <w:rsid w:val="0073325D"/>
    <w:rsid w:val="00733708"/>
    <w:rsid w:val="00733B90"/>
    <w:rsid w:val="00734B8F"/>
    <w:rsid w:val="00734D78"/>
    <w:rsid w:val="007369EC"/>
    <w:rsid w:val="00736B07"/>
    <w:rsid w:val="007379CE"/>
    <w:rsid w:val="00740D0E"/>
    <w:rsid w:val="007414FF"/>
    <w:rsid w:val="00741959"/>
    <w:rsid w:val="00741AAF"/>
    <w:rsid w:val="0074379F"/>
    <w:rsid w:val="00746BCE"/>
    <w:rsid w:val="007475F3"/>
    <w:rsid w:val="00747895"/>
    <w:rsid w:val="00750293"/>
    <w:rsid w:val="00751A27"/>
    <w:rsid w:val="007521D3"/>
    <w:rsid w:val="007549D8"/>
    <w:rsid w:val="00754C87"/>
    <w:rsid w:val="00755B4E"/>
    <w:rsid w:val="00763947"/>
    <w:rsid w:val="007662B7"/>
    <w:rsid w:val="0076765A"/>
    <w:rsid w:val="00770C13"/>
    <w:rsid w:val="00771151"/>
    <w:rsid w:val="00772F1C"/>
    <w:rsid w:val="0077333B"/>
    <w:rsid w:val="0077409B"/>
    <w:rsid w:val="00774EF0"/>
    <w:rsid w:val="00774FC3"/>
    <w:rsid w:val="0077677B"/>
    <w:rsid w:val="007805EB"/>
    <w:rsid w:val="007820C2"/>
    <w:rsid w:val="00783077"/>
    <w:rsid w:val="00784441"/>
    <w:rsid w:val="00786E0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1BA"/>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835"/>
    <w:rsid w:val="007D1054"/>
    <w:rsid w:val="007D535C"/>
    <w:rsid w:val="007D5B95"/>
    <w:rsid w:val="007D5C61"/>
    <w:rsid w:val="007D6B6A"/>
    <w:rsid w:val="007D7E5B"/>
    <w:rsid w:val="007E2C3B"/>
    <w:rsid w:val="007E4145"/>
    <w:rsid w:val="007E4600"/>
    <w:rsid w:val="007E6A42"/>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F0C"/>
    <w:rsid w:val="00825083"/>
    <w:rsid w:val="00825D3A"/>
    <w:rsid w:val="008262AD"/>
    <w:rsid w:val="0082793F"/>
    <w:rsid w:val="00831C91"/>
    <w:rsid w:val="00832119"/>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445"/>
    <w:rsid w:val="00854D4A"/>
    <w:rsid w:val="00855557"/>
    <w:rsid w:val="00861D98"/>
    <w:rsid w:val="00863A0C"/>
    <w:rsid w:val="00864CFF"/>
    <w:rsid w:val="00866064"/>
    <w:rsid w:val="00870AB9"/>
    <w:rsid w:val="00871ED7"/>
    <w:rsid w:val="008729CA"/>
    <w:rsid w:val="00873548"/>
    <w:rsid w:val="00873556"/>
    <w:rsid w:val="00873F95"/>
    <w:rsid w:val="00875029"/>
    <w:rsid w:val="00877562"/>
    <w:rsid w:val="008776C8"/>
    <w:rsid w:val="0087793D"/>
    <w:rsid w:val="00880733"/>
    <w:rsid w:val="00883548"/>
    <w:rsid w:val="00884184"/>
    <w:rsid w:val="008848E3"/>
    <w:rsid w:val="00884F14"/>
    <w:rsid w:val="00886F35"/>
    <w:rsid w:val="00887EB7"/>
    <w:rsid w:val="00890A24"/>
    <w:rsid w:val="00893491"/>
    <w:rsid w:val="008936C3"/>
    <w:rsid w:val="008937C6"/>
    <w:rsid w:val="00893B81"/>
    <w:rsid w:val="00895D2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5D22"/>
    <w:rsid w:val="008D675A"/>
    <w:rsid w:val="008E08D6"/>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45A"/>
    <w:rsid w:val="00910295"/>
    <w:rsid w:val="00910B34"/>
    <w:rsid w:val="00910D40"/>
    <w:rsid w:val="00911864"/>
    <w:rsid w:val="00912D2B"/>
    <w:rsid w:val="009135E9"/>
    <w:rsid w:val="009202E0"/>
    <w:rsid w:val="009223D1"/>
    <w:rsid w:val="00922C9E"/>
    <w:rsid w:val="00923318"/>
    <w:rsid w:val="00923495"/>
    <w:rsid w:val="00924F96"/>
    <w:rsid w:val="00927E47"/>
    <w:rsid w:val="0093172E"/>
    <w:rsid w:val="00933EEF"/>
    <w:rsid w:val="00934047"/>
    <w:rsid w:val="009349C1"/>
    <w:rsid w:val="00934CBB"/>
    <w:rsid w:val="0093506B"/>
    <w:rsid w:val="00935942"/>
    <w:rsid w:val="00935AD5"/>
    <w:rsid w:val="00936C3B"/>
    <w:rsid w:val="00937614"/>
    <w:rsid w:val="009419C0"/>
    <w:rsid w:val="00942448"/>
    <w:rsid w:val="00942BAF"/>
    <w:rsid w:val="009442A4"/>
    <w:rsid w:val="00944AAD"/>
    <w:rsid w:val="00944E96"/>
    <w:rsid w:val="0094508B"/>
    <w:rsid w:val="0094783E"/>
    <w:rsid w:val="00947F98"/>
    <w:rsid w:val="00951258"/>
    <w:rsid w:val="0095166B"/>
    <w:rsid w:val="00953255"/>
    <w:rsid w:val="00955ABF"/>
    <w:rsid w:val="00956628"/>
    <w:rsid w:val="009567BE"/>
    <w:rsid w:val="0095703D"/>
    <w:rsid w:val="00957B66"/>
    <w:rsid w:val="0096497B"/>
    <w:rsid w:val="00964B62"/>
    <w:rsid w:val="00965DC6"/>
    <w:rsid w:val="00967453"/>
    <w:rsid w:val="00967F80"/>
    <w:rsid w:val="00970528"/>
    <w:rsid w:val="00971CC6"/>
    <w:rsid w:val="00972FB6"/>
    <w:rsid w:val="009762BD"/>
    <w:rsid w:val="009770D0"/>
    <w:rsid w:val="0098203F"/>
    <w:rsid w:val="00982C50"/>
    <w:rsid w:val="009902A8"/>
    <w:rsid w:val="0099051B"/>
    <w:rsid w:val="00990F1B"/>
    <w:rsid w:val="00991AD4"/>
    <w:rsid w:val="00991AF4"/>
    <w:rsid w:val="00993ED7"/>
    <w:rsid w:val="00994CD2"/>
    <w:rsid w:val="00996066"/>
    <w:rsid w:val="00996388"/>
    <w:rsid w:val="00997E91"/>
    <w:rsid w:val="009A0B52"/>
    <w:rsid w:val="009A15E4"/>
    <w:rsid w:val="009A1799"/>
    <w:rsid w:val="009A22D9"/>
    <w:rsid w:val="009A325D"/>
    <w:rsid w:val="009A4D4D"/>
    <w:rsid w:val="009B6EA4"/>
    <w:rsid w:val="009C074A"/>
    <w:rsid w:val="009C09C3"/>
    <w:rsid w:val="009C1268"/>
    <w:rsid w:val="009C167D"/>
    <w:rsid w:val="009C239A"/>
    <w:rsid w:val="009C247F"/>
    <w:rsid w:val="009C2528"/>
    <w:rsid w:val="009C30F5"/>
    <w:rsid w:val="009D10DF"/>
    <w:rsid w:val="009D2F89"/>
    <w:rsid w:val="009D5750"/>
    <w:rsid w:val="009D69C4"/>
    <w:rsid w:val="009E076C"/>
    <w:rsid w:val="009E1249"/>
    <w:rsid w:val="009E178C"/>
    <w:rsid w:val="009E2D7E"/>
    <w:rsid w:val="009E44D7"/>
    <w:rsid w:val="009E51F5"/>
    <w:rsid w:val="009E6CCE"/>
    <w:rsid w:val="009E73DF"/>
    <w:rsid w:val="009E7B4E"/>
    <w:rsid w:val="009F018A"/>
    <w:rsid w:val="009F236C"/>
    <w:rsid w:val="009F3532"/>
    <w:rsid w:val="009F431D"/>
    <w:rsid w:val="009F43A4"/>
    <w:rsid w:val="009F4FD1"/>
    <w:rsid w:val="009F683C"/>
    <w:rsid w:val="009F6DD9"/>
    <w:rsid w:val="009F72EB"/>
    <w:rsid w:val="00A01C21"/>
    <w:rsid w:val="00A02F8D"/>
    <w:rsid w:val="00A044D2"/>
    <w:rsid w:val="00A0560B"/>
    <w:rsid w:val="00A05885"/>
    <w:rsid w:val="00A05FF8"/>
    <w:rsid w:val="00A11E12"/>
    <w:rsid w:val="00A1292F"/>
    <w:rsid w:val="00A14BCA"/>
    <w:rsid w:val="00A1754B"/>
    <w:rsid w:val="00A17AD5"/>
    <w:rsid w:val="00A219AF"/>
    <w:rsid w:val="00A248A5"/>
    <w:rsid w:val="00A30082"/>
    <w:rsid w:val="00A31088"/>
    <w:rsid w:val="00A33201"/>
    <w:rsid w:val="00A3362F"/>
    <w:rsid w:val="00A353C0"/>
    <w:rsid w:val="00A35B42"/>
    <w:rsid w:val="00A370C6"/>
    <w:rsid w:val="00A3710B"/>
    <w:rsid w:val="00A404EC"/>
    <w:rsid w:val="00A4103E"/>
    <w:rsid w:val="00A417D0"/>
    <w:rsid w:val="00A42012"/>
    <w:rsid w:val="00A42CB9"/>
    <w:rsid w:val="00A43088"/>
    <w:rsid w:val="00A4482D"/>
    <w:rsid w:val="00A4628A"/>
    <w:rsid w:val="00A4684C"/>
    <w:rsid w:val="00A5098A"/>
    <w:rsid w:val="00A5424B"/>
    <w:rsid w:val="00A56C9E"/>
    <w:rsid w:val="00A57A38"/>
    <w:rsid w:val="00A57F48"/>
    <w:rsid w:val="00A60C24"/>
    <w:rsid w:val="00A62B9D"/>
    <w:rsid w:val="00A63502"/>
    <w:rsid w:val="00A64243"/>
    <w:rsid w:val="00A64E0F"/>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4EE"/>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021D"/>
    <w:rsid w:val="00B12C45"/>
    <w:rsid w:val="00B13E3F"/>
    <w:rsid w:val="00B14016"/>
    <w:rsid w:val="00B1446D"/>
    <w:rsid w:val="00B14B43"/>
    <w:rsid w:val="00B171F4"/>
    <w:rsid w:val="00B220E6"/>
    <w:rsid w:val="00B222D6"/>
    <w:rsid w:val="00B2308D"/>
    <w:rsid w:val="00B2388D"/>
    <w:rsid w:val="00B25CC9"/>
    <w:rsid w:val="00B26FDA"/>
    <w:rsid w:val="00B27DDB"/>
    <w:rsid w:val="00B33B35"/>
    <w:rsid w:val="00B35919"/>
    <w:rsid w:val="00B372A0"/>
    <w:rsid w:val="00B37C7E"/>
    <w:rsid w:val="00B41584"/>
    <w:rsid w:val="00B43DE5"/>
    <w:rsid w:val="00B46745"/>
    <w:rsid w:val="00B46BCA"/>
    <w:rsid w:val="00B47F11"/>
    <w:rsid w:val="00B5000E"/>
    <w:rsid w:val="00B53A27"/>
    <w:rsid w:val="00B53BD9"/>
    <w:rsid w:val="00B54BE9"/>
    <w:rsid w:val="00B5507D"/>
    <w:rsid w:val="00B5674B"/>
    <w:rsid w:val="00B57CCE"/>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44C"/>
    <w:rsid w:val="00B87E47"/>
    <w:rsid w:val="00B938C0"/>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1F50"/>
    <w:rsid w:val="00BB31DD"/>
    <w:rsid w:val="00BB5486"/>
    <w:rsid w:val="00BB70E2"/>
    <w:rsid w:val="00BB770D"/>
    <w:rsid w:val="00BB7E37"/>
    <w:rsid w:val="00BC6725"/>
    <w:rsid w:val="00BD5A17"/>
    <w:rsid w:val="00BD6886"/>
    <w:rsid w:val="00BD7849"/>
    <w:rsid w:val="00BE0471"/>
    <w:rsid w:val="00BE1280"/>
    <w:rsid w:val="00BE178B"/>
    <w:rsid w:val="00BE2E33"/>
    <w:rsid w:val="00BE37C5"/>
    <w:rsid w:val="00BE3CAD"/>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1005"/>
    <w:rsid w:val="00C1149B"/>
    <w:rsid w:val="00C12507"/>
    <w:rsid w:val="00C144A8"/>
    <w:rsid w:val="00C14649"/>
    <w:rsid w:val="00C1479D"/>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026"/>
    <w:rsid w:val="00C37143"/>
    <w:rsid w:val="00C373C2"/>
    <w:rsid w:val="00C3764A"/>
    <w:rsid w:val="00C4244F"/>
    <w:rsid w:val="00C42C59"/>
    <w:rsid w:val="00C45DE1"/>
    <w:rsid w:val="00C50291"/>
    <w:rsid w:val="00C50297"/>
    <w:rsid w:val="00C51941"/>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0EC4"/>
    <w:rsid w:val="00C81108"/>
    <w:rsid w:val="00C83E78"/>
    <w:rsid w:val="00C8409B"/>
    <w:rsid w:val="00C86CF0"/>
    <w:rsid w:val="00C86D1A"/>
    <w:rsid w:val="00C87CC8"/>
    <w:rsid w:val="00C9283D"/>
    <w:rsid w:val="00C928AA"/>
    <w:rsid w:val="00C934E1"/>
    <w:rsid w:val="00C96208"/>
    <w:rsid w:val="00C9746B"/>
    <w:rsid w:val="00CA0024"/>
    <w:rsid w:val="00CA1737"/>
    <w:rsid w:val="00CA2409"/>
    <w:rsid w:val="00CA34CB"/>
    <w:rsid w:val="00CA4742"/>
    <w:rsid w:val="00CA6080"/>
    <w:rsid w:val="00CB19A3"/>
    <w:rsid w:val="00CB19C4"/>
    <w:rsid w:val="00CB2650"/>
    <w:rsid w:val="00CB2837"/>
    <w:rsid w:val="00CB4883"/>
    <w:rsid w:val="00CB589E"/>
    <w:rsid w:val="00CB698C"/>
    <w:rsid w:val="00CC217C"/>
    <w:rsid w:val="00CC2F0B"/>
    <w:rsid w:val="00CC456C"/>
    <w:rsid w:val="00CC4775"/>
    <w:rsid w:val="00CC6E58"/>
    <w:rsid w:val="00CC71CA"/>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0B7B"/>
    <w:rsid w:val="00D02F86"/>
    <w:rsid w:val="00D03444"/>
    <w:rsid w:val="00D05104"/>
    <w:rsid w:val="00D072BB"/>
    <w:rsid w:val="00D114E7"/>
    <w:rsid w:val="00D117D4"/>
    <w:rsid w:val="00D11ADC"/>
    <w:rsid w:val="00D11B54"/>
    <w:rsid w:val="00D133CC"/>
    <w:rsid w:val="00D15086"/>
    <w:rsid w:val="00D15546"/>
    <w:rsid w:val="00D171F7"/>
    <w:rsid w:val="00D21417"/>
    <w:rsid w:val="00D21F9B"/>
    <w:rsid w:val="00D2262A"/>
    <w:rsid w:val="00D2272F"/>
    <w:rsid w:val="00D233BF"/>
    <w:rsid w:val="00D25C75"/>
    <w:rsid w:val="00D265DD"/>
    <w:rsid w:val="00D279FD"/>
    <w:rsid w:val="00D30BCF"/>
    <w:rsid w:val="00D34224"/>
    <w:rsid w:val="00D374B4"/>
    <w:rsid w:val="00D40ABE"/>
    <w:rsid w:val="00D4292A"/>
    <w:rsid w:val="00D42AE8"/>
    <w:rsid w:val="00D430FE"/>
    <w:rsid w:val="00D44E0B"/>
    <w:rsid w:val="00D45D34"/>
    <w:rsid w:val="00D476A4"/>
    <w:rsid w:val="00D517DD"/>
    <w:rsid w:val="00D51EF6"/>
    <w:rsid w:val="00D5500B"/>
    <w:rsid w:val="00D5637E"/>
    <w:rsid w:val="00D56B63"/>
    <w:rsid w:val="00D56F7C"/>
    <w:rsid w:val="00D5724F"/>
    <w:rsid w:val="00D612CF"/>
    <w:rsid w:val="00D63679"/>
    <w:rsid w:val="00D64D3F"/>
    <w:rsid w:val="00D66347"/>
    <w:rsid w:val="00D703AE"/>
    <w:rsid w:val="00D72588"/>
    <w:rsid w:val="00D74681"/>
    <w:rsid w:val="00D75196"/>
    <w:rsid w:val="00D762E2"/>
    <w:rsid w:val="00D8075A"/>
    <w:rsid w:val="00D80827"/>
    <w:rsid w:val="00D80990"/>
    <w:rsid w:val="00D82F98"/>
    <w:rsid w:val="00D859D2"/>
    <w:rsid w:val="00D85B71"/>
    <w:rsid w:val="00D91011"/>
    <w:rsid w:val="00D91B28"/>
    <w:rsid w:val="00D92965"/>
    <w:rsid w:val="00D931E0"/>
    <w:rsid w:val="00D93497"/>
    <w:rsid w:val="00D944B6"/>
    <w:rsid w:val="00D94C72"/>
    <w:rsid w:val="00D95845"/>
    <w:rsid w:val="00D965C7"/>
    <w:rsid w:val="00DA028B"/>
    <w:rsid w:val="00DA0B36"/>
    <w:rsid w:val="00DA0E0F"/>
    <w:rsid w:val="00DA1311"/>
    <w:rsid w:val="00DA583E"/>
    <w:rsid w:val="00DA591B"/>
    <w:rsid w:val="00DA6C69"/>
    <w:rsid w:val="00DA7FB9"/>
    <w:rsid w:val="00DB0D2C"/>
    <w:rsid w:val="00DB1EF3"/>
    <w:rsid w:val="00DB2275"/>
    <w:rsid w:val="00DB2677"/>
    <w:rsid w:val="00DB35C3"/>
    <w:rsid w:val="00DB4B6A"/>
    <w:rsid w:val="00DB4D9E"/>
    <w:rsid w:val="00DB647A"/>
    <w:rsid w:val="00DC0AAD"/>
    <w:rsid w:val="00DC26AE"/>
    <w:rsid w:val="00DC3538"/>
    <w:rsid w:val="00DC4C61"/>
    <w:rsid w:val="00DC5089"/>
    <w:rsid w:val="00DC560F"/>
    <w:rsid w:val="00DC6E62"/>
    <w:rsid w:val="00DC741C"/>
    <w:rsid w:val="00DC7DB2"/>
    <w:rsid w:val="00DD56F3"/>
    <w:rsid w:val="00DD7101"/>
    <w:rsid w:val="00DD7DD5"/>
    <w:rsid w:val="00DE103C"/>
    <w:rsid w:val="00DE3F8D"/>
    <w:rsid w:val="00DE54CA"/>
    <w:rsid w:val="00DE6C59"/>
    <w:rsid w:val="00DE7561"/>
    <w:rsid w:val="00DE7E80"/>
    <w:rsid w:val="00DF2EC5"/>
    <w:rsid w:val="00DF3569"/>
    <w:rsid w:val="00DF41E7"/>
    <w:rsid w:val="00DF64FF"/>
    <w:rsid w:val="00DF764F"/>
    <w:rsid w:val="00E00681"/>
    <w:rsid w:val="00E03391"/>
    <w:rsid w:val="00E052C1"/>
    <w:rsid w:val="00E10945"/>
    <w:rsid w:val="00E13094"/>
    <w:rsid w:val="00E130A8"/>
    <w:rsid w:val="00E13EB3"/>
    <w:rsid w:val="00E15387"/>
    <w:rsid w:val="00E15A6B"/>
    <w:rsid w:val="00E16142"/>
    <w:rsid w:val="00E17141"/>
    <w:rsid w:val="00E20468"/>
    <w:rsid w:val="00E2154E"/>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E51"/>
    <w:rsid w:val="00E47FE8"/>
    <w:rsid w:val="00E513F2"/>
    <w:rsid w:val="00E51AE7"/>
    <w:rsid w:val="00E525AD"/>
    <w:rsid w:val="00E5450E"/>
    <w:rsid w:val="00E549E4"/>
    <w:rsid w:val="00E54E9D"/>
    <w:rsid w:val="00E61331"/>
    <w:rsid w:val="00E61577"/>
    <w:rsid w:val="00E64022"/>
    <w:rsid w:val="00E643D6"/>
    <w:rsid w:val="00E648B9"/>
    <w:rsid w:val="00E64A1F"/>
    <w:rsid w:val="00E651D2"/>
    <w:rsid w:val="00E66008"/>
    <w:rsid w:val="00E7176C"/>
    <w:rsid w:val="00E71F14"/>
    <w:rsid w:val="00E721D5"/>
    <w:rsid w:val="00E72F00"/>
    <w:rsid w:val="00E74BC5"/>
    <w:rsid w:val="00E74FE5"/>
    <w:rsid w:val="00E751B1"/>
    <w:rsid w:val="00E8045E"/>
    <w:rsid w:val="00E80B4B"/>
    <w:rsid w:val="00E81A9D"/>
    <w:rsid w:val="00E81FC2"/>
    <w:rsid w:val="00E84A4E"/>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81F"/>
    <w:rsid w:val="00F03ECE"/>
    <w:rsid w:val="00F07F63"/>
    <w:rsid w:val="00F10DB0"/>
    <w:rsid w:val="00F1399C"/>
    <w:rsid w:val="00F1428F"/>
    <w:rsid w:val="00F1430C"/>
    <w:rsid w:val="00F1573A"/>
    <w:rsid w:val="00F15D31"/>
    <w:rsid w:val="00F1758B"/>
    <w:rsid w:val="00F177DB"/>
    <w:rsid w:val="00F20CAE"/>
    <w:rsid w:val="00F210DB"/>
    <w:rsid w:val="00F214B1"/>
    <w:rsid w:val="00F21D8C"/>
    <w:rsid w:val="00F26665"/>
    <w:rsid w:val="00F26BA1"/>
    <w:rsid w:val="00F32A59"/>
    <w:rsid w:val="00F404BF"/>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65E4"/>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3C8"/>
    <w:rsid w:val="00F77D08"/>
    <w:rsid w:val="00F837A5"/>
    <w:rsid w:val="00F84103"/>
    <w:rsid w:val="00F85B0B"/>
    <w:rsid w:val="00F86167"/>
    <w:rsid w:val="00F87ADA"/>
    <w:rsid w:val="00F92057"/>
    <w:rsid w:val="00F93590"/>
    <w:rsid w:val="00F948E6"/>
    <w:rsid w:val="00F9568E"/>
    <w:rsid w:val="00F969F3"/>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855"/>
    <w:rsid w:val="00FD7F75"/>
    <w:rsid w:val="00FE09E0"/>
    <w:rsid w:val="00FE14FD"/>
    <w:rsid w:val="00FE2ABB"/>
    <w:rsid w:val="00FF0243"/>
    <w:rsid w:val="00FF2121"/>
    <w:rsid w:val="00FF23D1"/>
    <w:rsid w:val="00FF3E91"/>
    <w:rsid w:val="00FF4164"/>
    <w:rsid w:val="00FF4547"/>
    <w:rsid w:val="00FF471C"/>
    <w:rsid w:val="00FF4FAF"/>
    <w:rsid w:val="00FF7FEB"/>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teponaviciene@ukmergespsp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baltaduoniene@ukmergespspc.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34779</Words>
  <Characters>19825</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Vaida Baltaduonienė</cp:lastModifiedBy>
  <cp:revision>16</cp:revision>
  <cp:lastPrinted>2026-07-02T11:03:00Z</cp:lastPrinted>
  <dcterms:created xsi:type="dcterms:W3CDTF">2026-06-11T11:40:00Z</dcterms:created>
  <dcterms:modified xsi:type="dcterms:W3CDTF">2026-07-02T11:32:00Z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