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3043DDBD" w:rsidR="001971D2" w:rsidRPr="000053C7" w:rsidRDefault="003B549F" w:rsidP="001971D2">
      <w:pPr>
        <w:jc w:val="right"/>
        <w:rPr>
          <w:lang w:eastAsia="en-US"/>
        </w:rPr>
      </w:pPr>
      <w:r>
        <w:rPr>
          <w:lang w:eastAsia="en-US"/>
        </w:rPr>
        <w:t>Apklausos</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029C67" w:rsidR="00457AC6" w:rsidRPr="00C7153E" w:rsidRDefault="00457AC6" w:rsidP="00457AC6">
      <w:pPr>
        <w:shd w:val="clear" w:color="auto" w:fill="FFFFFF"/>
        <w:jc w:val="center"/>
        <w:rPr>
          <w:rFonts w:eastAsia="Calibri"/>
          <w:b/>
          <w:bCs/>
          <w:color w:val="00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170B8A43" w:rsidR="00457AC6" w:rsidRPr="00C7153E" w:rsidRDefault="00AC22D1" w:rsidP="00457AC6">
      <w:pPr>
        <w:jc w:val="center"/>
        <w:rPr>
          <w:rFonts w:eastAsia="Calibri"/>
          <w:b/>
          <w:lang w:eastAsia="en-US"/>
        </w:rPr>
      </w:pPr>
      <w:r w:rsidRPr="00C7153E">
        <w:rPr>
          <w:rFonts w:eastAsia="Calibri"/>
          <w:b/>
          <w:lang w:eastAsia="en-US"/>
        </w:rPr>
        <w:t>PASIŪLYMAS</w:t>
      </w:r>
    </w:p>
    <w:p w14:paraId="26DFA4D0" w14:textId="5C408506" w:rsidR="00F93C03" w:rsidRPr="00AC22D1" w:rsidRDefault="003B45E1" w:rsidP="002872C1">
      <w:pPr>
        <w:spacing w:after="200" w:line="276" w:lineRule="auto"/>
        <w:jc w:val="center"/>
        <w:rPr>
          <w:b/>
          <w:bCs/>
          <w:u w:val="single"/>
        </w:rPr>
      </w:pPr>
      <w:r>
        <w:rPr>
          <w:b/>
          <w:bCs/>
          <w:u w:val="single"/>
        </w:rPr>
        <w:t>DĖL LAIVO APŽIŪROS GRUPĖS NARIO HIDROKOSTIUMO</w:t>
      </w:r>
      <w:r w:rsidR="002872C1">
        <w:rPr>
          <w:b/>
          <w:bCs/>
          <w:u w:val="single"/>
        </w:rPr>
        <w:t xml:space="preserve"> </w:t>
      </w:r>
      <w:r w:rsidR="00807E3F" w:rsidRPr="00AC22D1">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61DEC7BE" w14:textId="77777777" w:rsidR="00405AE1" w:rsidRPr="00C7153E" w:rsidRDefault="00405AE1" w:rsidP="00566F60">
      <w:pP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807E3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5B7CDC32" w14:textId="3977A324" w:rsidR="00F93C03" w:rsidRDefault="00244C85" w:rsidP="00807E3F">
      <w:pPr>
        <w:pStyle w:val="ListParagraph"/>
        <w:numPr>
          <w:ilvl w:val="0"/>
          <w:numId w:val="3"/>
        </w:numPr>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8820F0">
            <w:t>prekes</w:t>
          </w:r>
        </w:sdtContent>
      </w:sdt>
      <w:r>
        <w:t xml:space="preserve"> už </w:t>
      </w:r>
      <w:r w:rsidR="008820F0">
        <w:t>žemiau nurodytą kainą:</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536"/>
        <w:gridCol w:w="851"/>
        <w:gridCol w:w="850"/>
        <w:gridCol w:w="1418"/>
        <w:gridCol w:w="1247"/>
      </w:tblGrid>
      <w:tr w:rsidR="002872C1" w:rsidRPr="005F7BB0" w14:paraId="616C0B1D" w14:textId="77777777" w:rsidTr="003B45E1">
        <w:tc>
          <w:tcPr>
            <w:tcW w:w="562" w:type="dxa"/>
            <w:shd w:val="clear" w:color="auto" w:fill="auto"/>
          </w:tcPr>
          <w:p w14:paraId="1905A97A" w14:textId="77777777" w:rsidR="002872C1" w:rsidRPr="002872C1" w:rsidRDefault="002872C1" w:rsidP="002872C1">
            <w:pPr>
              <w:spacing w:before="240"/>
              <w:rPr>
                <w:b/>
                <w:sz w:val="22"/>
              </w:rPr>
            </w:pPr>
            <w:r w:rsidRPr="002872C1">
              <w:rPr>
                <w:b/>
                <w:sz w:val="22"/>
              </w:rPr>
              <w:t xml:space="preserve">Eil. </w:t>
            </w:r>
            <w:proofErr w:type="spellStart"/>
            <w:r w:rsidRPr="002872C1">
              <w:rPr>
                <w:b/>
                <w:sz w:val="22"/>
              </w:rPr>
              <w:t>nr.</w:t>
            </w:r>
            <w:proofErr w:type="spellEnd"/>
          </w:p>
        </w:tc>
        <w:tc>
          <w:tcPr>
            <w:tcW w:w="4536" w:type="dxa"/>
            <w:shd w:val="clear" w:color="auto" w:fill="auto"/>
          </w:tcPr>
          <w:p w14:paraId="094372EF" w14:textId="77777777" w:rsidR="002872C1" w:rsidRPr="005F7BB0" w:rsidRDefault="002872C1" w:rsidP="00907F88">
            <w:pPr>
              <w:spacing w:before="240"/>
              <w:jc w:val="center"/>
              <w:rPr>
                <w:b/>
                <w:sz w:val="22"/>
              </w:rPr>
            </w:pPr>
            <w:r w:rsidRPr="005F7BB0">
              <w:rPr>
                <w:b/>
                <w:sz w:val="22"/>
              </w:rPr>
              <w:t>Dalies pavadinimas</w:t>
            </w:r>
          </w:p>
        </w:tc>
        <w:tc>
          <w:tcPr>
            <w:tcW w:w="851" w:type="dxa"/>
            <w:shd w:val="clear" w:color="auto" w:fill="auto"/>
          </w:tcPr>
          <w:p w14:paraId="7B9CE47B" w14:textId="77777777" w:rsidR="002872C1" w:rsidRPr="005F7BB0" w:rsidRDefault="002872C1" w:rsidP="00907F88">
            <w:pPr>
              <w:spacing w:before="240"/>
              <w:jc w:val="center"/>
              <w:rPr>
                <w:b/>
                <w:sz w:val="22"/>
              </w:rPr>
            </w:pPr>
            <w:r w:rsidRPr="005F7BB0">
              <w:rPr>
                <w:b/>
                <w:sz w:val="22"/>
              </w:rPr>
              <w:t>Mato vnt.</w:t>
            </w:r>
          </w:p>
        </w:tc>
        <w:tc>
          <w:tcPr>
            <w:tcW w:w="850" w:type="dxa"/>
            <w:shd w:val="clear" w:color="auto" w:fill="auto"/>
          </w:tcPr>
          <w:p w14:paraId="4CF64296" w14:textId="77777777" w:rsidR="002872C1" w:rsidRPr="005F7BB0" w:rsidRDefault="002872C1" w:rsidP="00907F88">
            <w:pPr>
              <w:spacing w:before="240"/>
              <w:jc w:val="center"/>
              <w:rPr>
                <w:b/>
                <w:sz w:val="22"/>
              </w:rPr>
            </w:pPr>
            <w:r>
              <w:rPr>
                <w:b/>
                <w:sz w:val="22"/>
              </w:rPr>
              <w:t>K</w:t>
            </w:r>
            <w:r w:rsidRPr="005F7BB0">
              <w:rPr>
                <w:b/>
                <w:sz w:val="22"/>
              </w:rPr>
              <w:t>iekis</w:t>
            </w:r>
          </w:p>
        </w:tc>
        <w:tc>
          <w:tcPr>
            <w:tcW w:w="1418" w:type="dxa"/>
            <w:shd w:val="clear" w:color="auto" w:fill="auto"/>
          </w:tcPr>
          <w:p w14:paraId="1E6550BB" w14:textId="77777777" w:rsidR="002872C1" w:rsidRPr="005F7BB0" w:rsidRDefault="002872C1" w:rsidP="00907F88">
            <w:pPr>
              <w:spacing w:before="240"/>
              <w:jc w:val="center"/>
              <w:rPr>
                <w:b/>
                <w:sz w:val="22"/>
                <w:lang w:val="en-US"/>
              </w:rPr>
            </w:pPr>
            <w:r w:rsidRPr="005F7BB0">
              <w:rPr>
                <w:b/>
                <w:sz w:val="22"/>
              </w:rPr>
              <w:t xml:space="preserve">Vnt. kaina </w:t>
            </w:r>
            <w:proofErr w:type="spellStart"/>
            <w:r w:rsidRPr="005F7BB0">
              <w:rPr>
                <w:b/>
                <w:sz w:val="22"/>
              </w:rPr>
              <w:t>Eur</w:t>
            </w:r>
            <w:proofErr w:type="spellEnd"/>
            <w:r w:rsidRPr="005F7BB0">
              <w:rPr>
                <w:b/>
                <w:sz w:val="22"/>
              </w:rPr>
              <w:t xml:space="preserve"> su 0 </w:t>
            </w:r>
            <w:r w:rsidRPr="005F7BB0">
              <w:rPr>
                <w:b/>
                <w:sz w:val="22"/>
                <w:lang w:val="en-US"/>
              </w:rPr>
              <w:t>% PVM</w:t>
            </w:r>
          </w:p>
        </w:tc>
        <w:tc>
          <w:tcPr>
            <w:tcW w:w="1247" w:type="dxa"/>
            <w:shd w:val="clear" w:color="auto" w:fill="auto"/>
          </w:tcPr>
          <w:p w14:paraId="2FD6E06A" w14:textId="77777777" w:rsidR="002872C1" w:rsidRPr="005F7BB0" w:rsidRDefault="002872C1" w:rsidP="00907F88">
            <w:pPr>
              <w:spacing w:before="240"/>
              <w:jc w:val="center"/>
              <w:rPr>
                <w:b/>
                <w:sz w:val="22"/>
                <w:lang w:val="en-US"/>
              </w:rPr>
            </w:pPr>
            <w:r>
              <w:rPr>
                <w:b/>
                <w:sz w:val="22"/>
              </w:rPr>
              <w:t>S</w:t>
            </w:r>
            <w:r w:rsidRPr="005F7BB0">
              <w:rPr>
                <w:b/>
                <w:sz w:val="22"/>
              </w:rPr>
              <w:t xml:space="preserve">uma </w:t>
            </w:r>
            <w:proofErr w:type="spellStart"/>
            <w:r w:rsidRPr="005F7BB0">
              <w:rPr>
                <w:b/>
                <w:sz w:val="22"/>
              </w:rPr>
              <w:t>Eur</w:t>
            </w:r>
            <w:proofErr w:type="spellEnd"/>
            <w:r w:rsidRPr="005F7BB0">
              <w:rPr>
                <w:b/>
                <w:sz w:val="22"/>
              </w:rPr>
              <w:t xml:space="preserve"> su 0 </w:t>
            </w:r>
            <w:r w:rsidRPr="005F7BB0">
              <w:rPr>
                <w:b/>
                <w:sz w:val="22"/>
                <w:lang w:val="en-US"/>
              </w:rPr>
              <w:t>% PVM</w:t>
            </w:r>
          </w:p>
        </w:tc>
      </w:tr>
      <w:tr w:rsidR="002872C1" w:rsidRPr="005F7BB0" w14:paraId="38913BCD" w14:textId="77777777" w:rsidTr="003B45E1">
        <w:trPr>
          <w:trHeight w:val="191"/>
        </w:trPr>
        <w:tc>
          <w:tcPr>
            <w:tcW w:w="562" w:type="dxa"/>
            <w:shd w:val="clear" w:color="auto" w:fill="auto"/>
          </w:tcPr>
          <w:p w14:paraId="08F331C1" w14:textId="77777777" w:rsidR="002872C1" w:rsidRPr="005F7BB0" w:rsidRDefault="002872C1" w:rsidP="00907F88">
            <w:pPr>
              <w:jc w:val="center"/>
              <w:rPr>
                <w:b/>
                <w:sz w:val="22"/>
              </w:rPr>
            </w:pPr>
            <w:r w:rsidRPr="005F7BB0">
              <w:rPr>
                <w:b/>
                <w:sz w:val="22"/>
              </w:rPr>
              <w:t>1</w:t>
            </w:r>
          </w:p>
        </w:tc>
        <w:tc>
          <w:tcPr>
            <w:tcW w:w="4536" w:type="dxa"/>
            <w:shd w:val="clear" w:color="auto" w:fill="auto"/>
          </w:tcPr>
          <w:p w14:paraId="74C860E6" w14:textId="77777777" w:rsidR="002872C1" w:rsidRPr="005F7BB0" w:rsidRDefault="002872C1" w:rsidP="00907F88">
            <w:pPr>
              <w:jc w:val="center"/>
              <w:rPr>
                <w:b/>
                <w:sz w:val="22"/>
              </w:rPr>
            </w:pPr>
            <w:r w:rsidRPr="005F7BB0">
              <w:rPr>
                <w:b/>
                <w:sz w:val="22"/>
              </w:rPr>
              <w:t>2</w:t>
            </w:r>
          </w:p>
        </w:tc>
        <w:tc>
          <w:tcPr>
            <w:tcW w:w="851" w:type="dxa"/>
            <w:shd w:val="clear" w:color="auto" w:fill="auto"/>
          </w:tcPr>
          <w:p w14:paraId="463A42B4" w14:textId="77777777" w:rsidR="002872C1" w:rsidRPr="005F7BB0" w:rsidRDefault="002872C1" w:rsidP="00907F88">
            <w:pPr>
              <w:jc w:val="center"/>
              <w:rPr>
                <w:b/>
                <w:sz w:val="22"/>
              </w:rPr>
            </w:pPr>
            <w:r w:rsidRPr="005F7BB0">
              <w:rPr>
                <w:b/>
                <w:sz w:val="22"/>
              </w:rPr>
              <w:t>3</w:t>
            </w:r>
          </w:p>
        </w:tc>
        <w:tc>
          <w:tcPr>
            <w:tcW w:w="850" w:type="dxa"/>
            <w:shd w:val="clear" w:color="auto" w:fill="auto"/>
          </w:tcPr>
          <w:p w14:paraId="441DC3A4" w14:textId="534742EA" w:rsidR="002872C1" w:rsidRPr="005F7BB0" w:rsidRDefault="002872C1" w:rsidP="00907F88">
            <w:pPr>
              <w:jc w:val="center"/>
              <w:rPr>
                <w:b/>
                <w:sz w:val="22"/>
              </w:rPr>
            </w:pPr>
            <w:r>
              <w:rPr>
                <w:b/>
                <w:sz w:val="22"/>
              </w:rPr>
              <w:t>4</w:t>
            </w:r>
          </w:p>
        </w:tc>
        <w:tc>
          <w:tcPr>
            <w:tcW w:w="1418" w:type="dxa"/>
            <w:shd w:val="clear" w:color="auto" w:fill="auto"/>
          </w:tcPr>
          <w:p w14:paraId="44E732A9" w14:textId="57A48BFB" w:rsidR="002872C1" w:rsidRPr="005F7BB0" w:rsidRDefault="002872C1" w:rsidP="00907F88">
            <w:pPr>
              <w:jc w:val="center"/>
              <w:rPr>
                <w:b/>
                <w:sz w:val="22"/>
              </w:rPr>
            </w:pPr>
            <w:r>
              <w:rPr>
                <w:b/>
                <w:sz w:val="22"/>
              </w:rPr>
              <w:t>5</w:t>
            </w:r>
          </w:p>
        </w:tc>
        <w:tc>
          <w:tcPr>
            <w:tcW w:w="1247" w:type="dxa"/>
            <w:shd w:val="clear" w:color="auto" w:fill="auto"/>
          </w:tcPr>
          <w:p w14:paraId="748F4D31" w14:textId="7D8BEB6E" w:rsidR="002872C1" w:rsidRPr="005F7BB0" w:rsidRDefault="002872C1" w:rsidP="00907F88">
            <w:pPr>
              <w:jc w:val="center"/>
              <w:rPr>
                <w:b/>
                <w:sz w:val="22"/>
              </w:rPr>
            </w:pPr>
            <w:r>
              <w:rPr>
                <w:b/>
                <w:sz w:val="22"/>
              </w:rPr>
              <w:t>6</w:t>
            </w:r>
          </w:p>
        </w:tc>
      </w:tr>
      <w:tr w:rsidR="002872C1" w:rsidRPr="005F7BB0" w14:paraId="0506F841" w14:textId="77777777" w:rsidTr="003B45E1">
        <w:tc>
          <w:tcPr>
            <w:tcW w:w="562" w:type="dxa"/>
            <w:shd w:val="clear" w:color="auto" w:fill="auto"/>
          </w:tcPr>
          <w:p w14:paraId="36AFE9A3" w14:textId="77777777" w:rsidR="002872C1" w:rsidRPr="005F7BB0" w:rsidRDefault="002872C1" w:rsidP="00907F88">
            <w:pPr>
              <w:jc w:val="center"/>
              <w:rPr>
                <w:sz w:val="22"/>
              </w:rPr>
            </w:pPr>
            <w:r w:rsidRPr="005F7BB0">
              <w:rPr>
                <w:sz w:val="22"/>
              </w:rPr>
              <w:t>1.</w:t>
            </w:r>
          </w:p>
        </w:tc>
        <w:tc>
          <w:tcPr>
            <w:tcW w:w="4536" w:type="dxa"/>
            <w:shd w:val="clear" w:color="auto" w:fill="auto"/>
          </w:tcPr>
          <w:p w14:paraId="15A2D49B" w14:textId="7F56D300" w:rsidR="002872C1" w:rsidRPr="003B45E1" w:rsidRDefault="003B45E1" w:rsidP="00907F88">
            <w:pPr>
              <w:rPr>
                <w:sz w:val="22"/>
              </w:rPr>
            </w:pPr>
            <w:r w:rsidRPr="003B45E1">
              <w:t xml:space="preserve">Laivo apžiūros grupės nario </w:t>
            </w:r>
            <w:proofErr w:type="spellStart"/>
            <w:r w:rsidRPr="003B45E1">
              <w:t>hidrokostiumas</w:t>
            </w:r>
            <w:proofErr w:type="spellEnd"/>
          </w:p>
        </w:tc>
        <w:tc>
          <w:tcPr>
            <w:tcW w:w="851" w:type="dxa"/>
            <w:shd w:val="clear" w:color="auto" w:fill="auto"/>
          </w:tcPr>
          <w:p w14:paraId="22C2EF3D" w14:textId="77777777" w:rsidR="002872C1" w:rsidRPr="005F7BB0" w:rsidRDefault="002872C1" w:rsidP="00907F88">
            <w:pPr>
              <w:jc w:val="center"/>
              <w:rPr>
                <w:sz w:val="22"/>
              </w:rPr>
            </w:pPr>
            <w:r>
              <w:rPr>
                <w:sz w:val="22"/>
              </w:rPr>
              <w:t>vnt.</w:t>
            </w:r>
          </w:p>
        </w:tc>
        <w:tc>
          <w:tcPr>
            <w:tcW w:w="850" w:type="dxa"/>
            <w:shd w:val="clear" w:color="auto" w:fill="auto"/>
          </w:tcPr>
          <w:p w14:paraId="2B60C217" w14:textId="5D3C3905" w:rsidR="002872C1" w:rsidRPr="005F7BB0" w:rsidRDefault="003B45E1" w:rsidP="00907F88">
            <w:pPr>
              <w:jc w:val="center"/>
              <w:rPr>
                <w:sz w:val="22"/>
              </w:rPr>
            </w:pPr>
            <w:r>
              <w:rPr>
                <w:sz w:val="22"/>
              </w:rPr>
              <w:t>8</w:t>
            </w:r>
          </w:p>
        </w:tc>
        <w:tc>
          <w:tcPr>
            <w:tcW w:w="1418" w:type="dxa"/>
            <w:shd w:val="clear" w:color="auto" w:fill="auto"/>
          </w:tcPr>
          <w:p w14:paraId="3A02B869" w14:textId="77777777" w:rsidR="002872C1" w:rsidRPr="005F7BB0" w:rsidRDefault="002872C1" w:rsidP="00907F88">
            <w:pPr>
              <w:jc w:val="center"/>
              <w:rPr>
                <w:sz w:val="22"/>
              </w:rPr>
            </w:pPr>
          </w:p>
        </w:tc>
        <w:tc>
          <w:tcPr>
            <w:tcW w:w="1247" w:type="dxa"/>
            <w:shd w:val="clear" w:color="auto" w:fill="auto"/>
          </w:tcPr>
          <w:p w14:paraId="156955A3" w14:textId="77777777" w:rsidR="002872C1" w:rsidRPr="005F7BB0" w:rsidRDefault="002872C1" w:rsidP="00907F88">
            <w:pPr>
              <w:jc w:val="center"/>
              <w:rPr>
                <w:sz w:val="22"/>
              </w:rPr>
            </w:pPr>
          </w:p>
        </w:tc>
      </w:tr>
      <w:tr w:rsidR="002872C1" w:rsidRPr="005F7BB0" w14:paraId="79F61295" w14:textId="77777777" w:rsidTr="003B45E1">
        <w:tc>
          <w:tcPr>
            <w:tcW w:w="8217" w:type="dxa"/>
            <w:gridSpan w:val="5"/>
            <w:shd w:val="clear" w:color="auto" w:fill="auto"/>
          </w:tcPr>
          <w:p w14:paraId="776E8544" w14:textId="77777777" w:rsidR="002872C1" w:rsidRPr="003B1674" w:rsidRDefault="002872C1" w:rsidP="00907F88">
            <w:pPr>
              <w:jc w:val="right"/>
              <w:rPr>
                <w:b/>
                <w:sz w:val="22"/>
              </w:rPr>
            </w:pPr>
            <w:r w:rsidRPr="003B1674">
              <w:rPr>
                <w:b/>
                <w:sz w:val="22"/>
              </w:rPr>
              <w:t xml:space="preserve">Bendra suma </w:t>
            </w:r>
            <w:proofErr w:type="spellStart"/>
            <w:r w:rsidRPr="003B1674">
              <w:rPr>
                <w:b/>
                <w:sz w:val="22"/>
              </w:rPr>
              <w:t>Eur</w:t>
            </w:r>
            <w:proofErr w:type="spellEnd"/>
            <w:r w:rsidRPr="003B1674">
              <w:rPr>
                <w:b/>
                <w:sz w:val="22"/>
              </w:rPr>
              <w:t xml:space="preserve"> su 0 </w:t>
            </w:r>
            <w:r w:rsidRPr="003B1674">
              <w:rPr>
                <w:b/>
                <w:sz w:val="22"/>
                <w:lang w:val="en-US"/>
              </w:rPr>
              <w:t>%</w:t>
            </w:r>
            <w:r w:rsidRPr="003B1674">
              <w:rPr>
                <w:b/>
                <w:sz w:val="22"/>
              </w:rPr>
              <w:t xml:space="preserve"> PVM:</w:t>
            </w:r>
          </w:p>
        </w:tc>
        <w:tc>
          <w:tcPr>
            <w:tcW w:w="1247" w:type="dxa"/>
            <w:shd w:val="clear" w:color="auto" w:fill="auto"/>
          </w:tcPr>
          <w:p w14:paraId="65FB6F9F" w14:textId="77777777" w:rsidR="002872C1" w:rsidRPr="005F7BB0" w:rsidRDefault="002872C1" w:rsidP="00907F88">
            <w:pPr>
              <w:jc w:val="center"/>
              <w:rPr>
                <w:sz w:val="22"/>
              </w:rPr>
            </w:pPr>
          </w:p>
        </w:tc>
      </w:tr>
    </w:tbl>
    <w:p w14:paraId="3DBA7BFD" w14:textId="77777777" w:rsidR="002872C1" w:rsidRDefault="002872C1" w:rsidP="002872C1">
      <w:pPr>
        <w:pStyle w:val="ListParagraph"/>
        <w:tabs>
          <w:tab w:val="left" w:pos="851"/>
          <w:tab w:val="left" w:pos="1134"/>
        </w:tabs>
        <w:spacing w:line="276" w:lineRule="auto"/>
        <w:ind w:left="567"/>
        <w:jc w:val="both"/>
      </w:pPr>
    </w:p>
    <w:p w14:paraId="76B91B33" w14:textId="77777777" w:rsidR="00D326F1" w:rsidRPr="00405AE1" w:rsidRDefault="00D326F1" w:rsidP="003262F8">
      <w:pPr>
        <w:tabs>
          <w:tab w:val="left" w:pos="851"/>
        </w:tabs>
        <w:spacing w:line="276" w:lineRule="auto"/>
        <w:jc w:val="both"/>
        <w:rPr>
          <w:bCs/>
        </w:rPr>
      </w:pPr>
    </w:p>
    <w:p w14:paraId="57569F14" w14:textId="5E72CBDC" w:rsidR="008760D3" w:rsidRDefault="00594A04" w:rsidP="00807E3F">
      <w:pPr>
        <w:jc w:val="both"/>
        <w:rPr>
          <w:lang w:eastAsia="en-US"/>
        </w:rPr>
      </w:pPr>
      <w:r w:rsidRPr="00475377">
        <w:rPr>
          <w:b/>
          <w:lang w:eastAsia="en-US"/>
        </w:rPr>
        <w:t>Pasiūlymo kaina su 0</w:t>
      </w:r>
      <w:r w:rsidRPr="00475377">
        <w:rPr>
          <w:b/>
          <w:lang w:val="en-US" w:eastAsia="en-US"/>
        </w:rPr>
        <w:t xml:space="preserve">% </w:t>
      </w:r>
      <w:r w:rsidR="002872C1">
        <w:rPr>
          <w:b/>
          <w:lang w:eastAsia="en-US"/>
        </w:rPr>
        <w:t xml:space="preserve">PVM </w:t>
      </w:r>
      <w:bookmarkStart w:id="0" w:name="_GoBack"/>
      <w:bookmarkEnd w:id="0"/>
      <w:r>
        <w:rPr>
          <w:b/>
          <w:lang w:eastAsia="en-US"/>
        </w:rPr>
        <w:t>žodžiais</w:t>
      </w:r>
      <w:r w:rsidR="00454BC1">
        <w:rPr>
          <w:lang w:eastAsia="en-US"/>
        </w:rPr>
        <w:t xml:space="preserve"> </w:t>
      </w:r>
      <w:r w:rsidR="008760D3">
        <w:rPr>
          <w:sz w:val="20"/>
          <w:szCs w:val="20"/>
          <w:lang w:eastAsia="en-US"/>
        </w:rPr>
        <w:t>_______________________________________</w:t>
      </w:r>
    </w:p>
    <w:p w14:paraId="44BC889F" w14:textId="77777777" w:rsidR="00F47459" w:rsidRPr="005343E1" w:rsidRDefault="00F47459" w:rsidP="003262F8">
      <w:pPr>
        <w:tabs>
          <w:tab w:val="left" w:pos="1134"/>
        </w:tabs>
        <w:ind w:right="-108"/>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0967C877" w14:textId="691F5D4B" w:rsidR="00E1536B" w:rsidRDefault="006B638C"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8820F0">
            <w:rPr>
              <w:rFonts w:eastAsia="Calibri"/>
              <w:lang w:eastAsia="en-US"/>
            </w:rPr>
            <w:t xml:space="preserve">Prekių pristatymo </w:t>
          </w:r>
        </w:sdtContent>
      </w:sdt>
      <w:r w:rsidR="00E1536B">
        <w:rPr>
          <w:rFonts w:eastAsia="Calibri"/>
          <w:lang w:eastAsia="en-US"/>
        </w:rPr>
        <w:t xml:space="preserve">terminas </w:t>
      </w:r>
      <w:r w:rsidR="00807E3F">
        <w:rPr>
          <w:b/>
          <w:bCs/>
        </w:rPr>
        <w:t>-</w:t>
      </w:r>
      <w:r w:rsidR="00807E3F" w:rsidRPr="00F0398B">
        <w:t xml:space="preserve"> ne ilgesnis kaip </w:t>
      </w:r>
      <w:r w:rsidR="003262F8">
        <w:t>_________</w:t>
      </w:r>
      <w:r w:rsidR="00807E3F">
        <w:t xml:space="preserve"> kalendorinių dienų nuo </w:t>
      </w:r>
      <w:r w:rsidR="008820F0">
        <w:t>prekių</w:t>
      </w:r>
      <w:r w:rsidR="00807E3F">
        <w:t xml:space="preserve"> užsakymo pateikimo dienos.</w:t>
      </w:r>
    </w:p>
    <w:p w14:paraId="0C07EBD4" w14:textId="659E37C1" w:rsidR="0033496F" w:rsidRDefault="0054452D" w:rsidP="00807E3F">
      <w:pPr>
        <w:tabs>
          <w:tab w:val="left" w:pos="1134"/>
        </w:tabs>
        <w:ind w:right="-108"/>
        <w:jc w:val="both"/>
      </w:pPr>
      <w:r w:rsidRPr="0054452D">
        <w:t>P</w:t>
      </w:r>
      <w:r w:rsidRPr="007A66D1">
        <w:t>ristatytų prekių kokybės gar</w:t>
      </w:r>
      <w:r>
        <w:t xml:space="preserve">antijos terminai </w:t>
      </w:r>
      <w:r w:rsidR="003262F8">
        <w:t>_________</w:t>
      </w:r>
    </w:p>
    <w:p w14:paraId="5277E860" w14:textId="77777777" w:rsidR="003262F8" w:rsidRDefault="003262F8" w:rsidP="00807E3F">
      <w:pPr>
        <w:tabs>
          <w:tab w:val="left" w:pos="1134"/>
        </w:tabs>
        <w:ind w:right="-108"/>
        <w:jc w:val="both"/>
      </w:pPr>
    </w:p>
    <w:p w14:paraId="06A880F4" w14:textId="742B8979" w:rsidR="00E1536B" w:rsidRPr="00750D76" w:rsidRDefault="00E1536B" w:rsidP="00E1536B">
      <w:pPr>
        <w:tabs>
          <w:tab w:val="left" w:pos="1134"/>
        </w:tabs>
        <w:ind w:right="-108" w:firstLine="567"/>
        <w:jc w:val="both"/>
      </w:pPr>
      <w:r w:rsidRPr="00750D76">
        <w:t xml:space="preserve">Pasiūlymas galioja </w:t>
      </w:r>
      <w:r w:rsidR="00FE298C">
        <w:rPr>
          <w:iCs/>
        </w:rPr>
        <w:t>___________</w:t>
      </w:r>
    </w:p>
    <w:p w14:paraId="734AF9EF" w14:textId="77777777" w:rsidR="00566F60" w:rsidRPr="005343E1" w:rsidRDefault="00566F60" w:rsidP="00566F60">
      <w:pPr>
        <w:rPr>
          <w:sz w:val="20"/>
          <w:szCs w:val="20"/>
          <w:lang w:eastAsia="en-US"/>
        </w:rPr>
      </w:pPr>
    </w:p>
    <w:tbl>
      <w:tblPr>
        <w:tblW w:w="13239" w:type="dxa"/>
        <w:tblInd w:w="108" w:type="dxa"/>
        <w:tblLayout w:type="fixed"/>
        <w:tblLook w:val="00A0" w:firstRow="1" w:lastRow="0" w:firstColumn="1" w:lastColumn="0" w:noHBand="0" w:noVBand="0"/>
      </w:tblPr>
      <w:tblGrid>
        <w:gridCol w:w="4820"/>
        <w:gridCol w:w="236"/>
        <w:gridCol w:w="1199"/>
        <w:gridCol w:w="240"/>
        <w:gridCol w:w="3372"/>
        <w:gridCol w:w="3372"/>
      </w:tblGrid>
      <w:tr w:rsidR="00566F60" w:rsidRPr="005343E1" w14:paraId="348839D5" w14:textId="77777777" w:rsidTr="002A7CFD">
        <w:trPr>
          <w:trHeight w:val="186"/>
        </w:trPr>
        <w:tc>
          <w:tcPr>
            <w:tcW w:w="4820" w:type="dxa"/>
            <w:tcBorders>
              <w:top w:val="single" w:sz="4" w:space="0" w:color="auto"/>
              <w:left w:val="nil"/>
              <w:bottom w:val="nil"/>
              <w:right w:val="nil"/>
            </w:tcBorders>
          </w:tcPr>
          <w:p w14:paraId="4C5AF441" w14:textId="77777777" w:rsidR="00566F60" w:rsidRPr="005343E1" w:rsidRDefault="00566F60" w:rsidP="002A7CFD">
            <w:pPr>
              <w:snapToGrid w:val="0"/>
              <w:ind w:right="-5"/>
              <w:rPr>
                <w:rFonts w:eastAsia="Calibri"/>
                <w:position w:val="6"/>
                <w:sz w:val="20"/>
                <w:szCs w:val="20"/>
                <w:lang w:eastAsia="en-US"/>
              </w:rPr>
            </w:pPr>
            <w:r w:rsidRPr="005343E1">
              <w:rPr>
                <w:rFonts w:eastAsia="Calibri"/>
                <w:position w:val="6"/>
                <w:sz w:val="20"/>
                <w:szCs w:val="20"/>
                <w:lang w:eastAsia="en-US"/>
              </w:rPr>
              <w:t>(</w:t>
            </w:r>
            <w:r>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5859481D" w14:textId="77777777" w:rsidR="00566F60" w:rsidRPr="005343E1" w:rsidRDefault="00566F60" w:rsidP="002A7CFD">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74306CF4" w14:textId="77777777" w:rsidR="00566F60" w:rsidRPr="005343E1" w:rsidRDefault="00566F60" w:rsidP="002A7CFD">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00D0C67A" w14:textId="77777777" w:rsidR="00566F60" w:rsidRPr="005343E1" w:rsidRDefault="00566F60" w:rsidP="002A7CFD">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645AF748" w14:textId="77777777" w:rsidR="00566F60" w:rsidRPr="005343E1" w:rsidRDefault="00566F60" w:rsidP="002A7CFD">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c>
          <w:tcPr>
            <w:tcW w:w="3372" w:type="dxa"/>
            <w:tcBorders>
              <w:top w:val="single" w:sz="4" w:space="0" w:color="auto"/>
              <w:left w:val="nil"/>
              <w:bottom w:val="nil"/>
              <w:right w:val="nil"/>
            </w:tcBorders>
          </w:tcPr>
          <w:p w14:paraId="10CD7182" w14:textId="77777777" w:rsidR="00566F60" w:rsidRPr="005343E1" w:rsidRDefault="00566F60" w:rsidP="002A7CFD">
            <w:pPr>
              <w:ind w:right="-1"/>
              <w:jc w:val="center"/>
              <w:rPr>
                <w:rFonts w:eastAsia="Calibri"/>
                <w:position w:val="6"/>
                <w:sz w:val="20"/>
                <w:szCs w:val="20"/>
                <w:lang w:eastAsia="en-US"/>
              </w:rPr>
            </w:pPr>
          </w:p>
        </w:tc>
      </w:tr>
    </w:tbl>
    <w:p w14:paraId="0CC25EC8" w14:textId="77777777" w:rsidR="008820F0" w:rsidRDefault="008820F0" w:rsidP="003262F8">
      <w:pPr>
        <w:jc w:val="both"/>
        <w:rPr>
          <w:rFonts w:eastAsia="Calibri"/>
          <w:lang w:eastAsia="en-US"/>
        </w:rPr>
      </w:pPr>
    </w:p>
    <w:sectPr w:rsidR="008820F0"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41B79"/>
    <w:rsid w:val="00046710"/>
    <w:rsid w:val="000506EB"/>
    <w:rsid w:val="000635C6"/>
    <w:rsid w:val="000A1AA6"/>
    <w:rsid w:val="000D28EC"/>
    <w:rsid w:val="000E39EE"/>
    <w:rsid w:val="000F47FD"/>
    <w:rsid w:val="00110114"/>
    <w:rsid w:val="0012264C"/>
    <w:rsid w:val="00123BAD"/>
    <w:rsid w:val="00124B54"/>
    <w:rsid w:val="0013200D"/>
    <w:rsid w:val="00147BCB"/>
    <w:rsid w:val="0015312C"/>
    <w:rsid w:val="00154F3A"/>
    <w:rsid w:val="001652A6"/>
    <w:rsid w:val="00173D42"/>
    <w:rsid w:val="001952B4"/>
    <w:rsid w:val="001971D2"/>
    <w:rsid w:val="00197260"/>
    <w:rsid w:val="001B2980"/>
    <w:rsid w:val="001C3BC8"/>
    <w:rsid w:val="001E0CD8"/>
    <w:rsid w:val="001F2C8E"/>
    <w:rsid w:val="001F2D35"/>
    <w:rsid w:val="001F4327"/>
    <w:rsid w:val="002053D8"/>
    <w:rsid w:val="00211020"/>
    <w:rsid w:val="00236BCD"/>
    <w:rsid w:val="002439D0"/>
    <w:rsid w:val="00244C85"/>
    <w:rsid w:val="00256014"/>
    <w:rsid w:val="00266837"/>
    <w:rsid w:val="00276F82"/>
    <w:rsid w:val="002872C1"/>
    <w:rsid w:val="002B17D6"/>
    <w:rsid w:val="002E4BEB"/>
    <w:rsid w:val="00310FE0"/>
    <w:rsid w:val="003262F8"/>
    <w:rsid w:val="0033496F"/>
    <w:rsid w:val="003467B2"/>
    <w:rsid w:val="003926CD"/>
    <w:rsid w:val="003B45E1"/>
    <w:rsid w:val="003B549F"/>
    <w:rsid w:val="003D7339"/>
    <w:rsid w:val="004013CB"/>
    <w:rsid w:val="00405AE1"/>
    <w:rsid w:val="004122B1"/>
    <w:rsid w:val="004345EF"/>
    <w:rsid w:val="00454BC1"/>
    <w:rsid w:val="00457AC6"/>
    <w:rsid w:val="0046737E"/>
    <w:rsid w:val="00486C9A"/>
    <w:rsid w:val="004954AA"/>
    <w:rsid w:val="004C3D7A"/>
    <w:rsid w:val="004C4FBC"/>
    <w:rsid w:val="004D1D3A"/>
    <w:rsid w:val="004D3F3C"/>
    <w:rsid w:val="004D712B"/>
    <w:rsid w:val="004F5FC5"/>
    <w:rsid w:val="004F73D7"/>
    <w:rsid w:val="00524A76"/>
    <w:rsid w:val="0054452D"/>
    <w:rsid w:val="00545174"/>
    <w:rsid w:val="00551C50"/>
    <w:rsid w:val="0055658E"/>
    <w:rsid w:val="00566F60"/>
    <w:rsid w:val="005747AE"/>
    <w:rsid w:val="00574E4A"/>
    <w:rsid w:val="00594A04"/>
    <w:rsid w:val="005A2121"/>
    <w:rsid w:val="005A2D98"/>
    <w:rsid w:val="005F625A"/>
    <w:rsid w:val="00624D21"/>
    <w:rsid w:val="006669BF"/>
    <w:rsid w:val="00677F0D"/>
    <w:rsid w:val="00681B77"/>
    <w:rsid w:val="0069512B"/>
    <w:rsid w:val="006A124F"/>
    <w:rsid w:val="006A5AB4"/>
    <w:rsid w:val="006B638C"/>
    <w:rsid w:val="006B642A"/>
    <w:rsid w:val="006C24BB"/>
    <w:rsid w:val="006D41E8"/>
    <w:rsid w:val="007003E7"/>
    <w:rsid w:val="00701360"/>
    <w:rsid w:val="007040DF"/>
    <w:rsid w:val="00745ED5"/>
    <w:rsid w:val="00761369"/>
    <w:rsid w:val="0076524D"/>
    <w:rsid w:val="00766F1A"/>
    <w:rsid w:val="00802AB3"/>
    <w:rsid w:val="00807E3F"/>
    <w:rsid w:val="0083078B"/>
    <w:rsid w:val="008760D3"/>
    <w:rsid w:val="008820F0"/>
    <w:rsid w:val="008910CB"/>
    <w:rsid w:val="008951E6"/>
    <w:rsid w:val="008A7024"/>
    <w:rsid w:val="008D2B4B"/>
    <w:rsid w:val="008D4FCE"/>
    <w:rsid w:val="008E1D73"/>
    <w:rsid w:val="00935C6A"/>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15656"/>
    <w:rsid w:val="00A21937"/>
    <w:rsid w:val="00A31E81"/>
    <w:rsid w:val="00A3761C"/>
    <w:rsid w:val="00A55920"/>
    <w:rsid w:val="00A564AC"/>
    <w:rsid w:val="00A7238C"/>
    <w:rsid w:val="00AA0357"/>
    <w:rsid w:val="00AC22D1"/>
    <w:rsid w:val="00AC2469"/>
    <w:rsid w:val="00AC7C17"/>
    <w:rsid w:val="00AD25EA"/>
    <w:rsid w:val="00AD72B4"/>
    <w:rsid w:val="00AE0EF5"/>
    <w:rsid w:val="00B109E7"/>
    <w:rsid w:val="00B15089"/>
    <w:rsid w:val="00B30FAC"/>
    <w:rsid w:val="00B31720"/>
    <w:rsid w:val="00B32BFA"/>
    <w:rsid w:val="00B42A58"/>
    <w:rsid w:val="00B67FA4"/>
    <w:rsid w:val="00B75C1D"/>
    <w:rsid w:val="00B948FB"/>
    <w:rsid w:val="00BA4B8B"/>
    <w:rsid w:val="00BB361C"/>
    <w:rsid w:val="00BC2EB1"/>
    <w:rsid w:val="00BC5747"/>
    <w:rsid w:val="00C06C9B"/>
    <w:rsid w:val="00C10DBB"/>
    <w:rsid w:val="00C11287"/>
    <w:rsid w:val="00C15B2B"/>
    <w:rsid w:val="00C24247"/>
    <w:rsid w:val="00C42C5A"/>
    <w:rsid w:val="00C52F42"/>
    <w:rsid w:val="00C662BD"/>
    <w:rsid w:val="00C66C68"/>
    <w:rsid w:val="00CA6D48"/>
    <w:rsid w:val="00D01389"/>
    <w:rsid w:val="00D101BF"/>
    <w:rsid w:val="00D326F1"/>
    <w:rsid w:val="00D34E94"/>
    <w:rsid w:val="00D35298"/>
    <w:rsid w:val="00D52685"/>
    <w:rsid w:val="00D57CAF"/>
    <w:rsid w:val="00D642E7"/>
    <w:rsid w:val="00D72AE1"/>
    <w:rsid w:val="00DA01B2"/>
    <w:rsid w:val="00DD6C29"/>
    <w:rsid w:val="00DF0898"/>
    <w:rsid w:val="00E1536B"/>
    <w:rsid w:val="00E15D60"/>
    <w:rsid w:val="00E21253"/>
    <w:rsid w:val="00E40CA0"/>
    <w:rsid w:val="00E43F6D"/>
    <w:rsid w:val="00E5175C"/>
    <w:rsid w:val="00E61D67"/>
    <w:rsid w:val="00E750CE"/>
    <w:rsid w:val="00E7523F"/>
    <w:rsid w:val="00EB153C"/>
    <w:rsid w:val="00EB1C63"/>
    <w:rsid w:val="00EB7897"/>
    <w:rsid w:val="00ED6125"/>
    <w:rsid w:val="00F05157"/>
    <w:rsid w:val="00F2764F"/>
    <w:rsid w:val="00F3645A"/>
    <w:rsid w:val="00F47459"/>
    <w:rsid w:val="00F524DC"/>
    <w:rsid w:val="00F62A6B"/>
    <w:rsid w:val="00F77A2F"/>
    <w:rsid w:val="00F77DC8"/>
    <w:rsid w:val="00F93C03"/>
    <w:rsid w:val="00FA7129"/>
    <w:rsid w:val="00FA7423"/>
    <w:rsid w:val="00FA7972"/>
    <w:rsid w:val="00FD6143"/>
    <w:rsid w:val="00FE12E6"/>
    <w:rsid w:val="00FE298C"/>
    <w:rsid w:val="00FF29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257566"/>
    <w:rsid w:val="00582ED8"/>
    <w:rsid w:val="005D459B"/>
    <w:rsid w:val="00B118F9"/>
    <w:rsid w:val="00E944E3"/>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E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 w:type="paragraph" w:customStyle="1" w:styleId="7404496AB65E4C1CB4AD0E70C92DF1A4">
    <w:name w:val="7404496AB65E4C1CB4AD0E70C92DF1A4"/>
    <w:rsid w:val="00E944E3"/>
  </w:style>
  <w:style w:type="paragraph" w:customStyle="1" w:styleId="7A692261220A40C9A7A612D8448495A2">
    <w:name w:val="7A692261220A40C9A7A612D8448495A2"/>
    <w:rsid w:val="00E94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5031A-F587-4897-BD5F-C32D646C2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546</Words>
  <Characters>3115</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Aivaras Prakelis</cp:lastModifiedBy>
  <cp:revision>28</cp:revision>
  <cp:lastPrinted>2018-11-15T15:06:00Z</cp:lastPrinted>
  <dcterms:created xsi:type="dcterms:W3CDTF">2022-02-15T08:18:00Z</dcterms:created>
  <dcterms:modified xsi:type="dcterms:W3CDTF">2026-07-15T07:14:00Z</dcterms:modified>
</cp:coreProperties>
</file>