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74" w:rsidRPr="00E86010" w:rsidRDefault="00577674" w:rsidP="00577674">
      <w:pPr>
        <w:suppressAutoHyphens/>
        <w:spacing w:line="240" w:lineRule="auto"/>
        <w:ind w:left="2779" w:right="-178" w:firstLine="397"/>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 xml:space="preserve">Pirkimo sąlygų </w:t>
      </w:r>
      <w:r w:rsidRPr="00946C97">
        <w:rPr>
          <w:rFonts w:ascii="Times New Roman" w:eastAsia="SimSun" w:hAnsi="Times New Roman" w:cs="Times New Roman"/>
          <w:sz w:val="20"/>
          <w:szCs w:val="20"/>
          <w:lang w:eastAsia="ar-SA"/>
        </w:rPr>
        <w:t>6</w:t>
      </w:r>
      <w:r w:rsidRPr="00E86010">
        <w:rPr>
          <w:rFonts w:ascii="Times New Roman" w:eastAsia="SimSun" w:hAnsi="Times New Roman" w:cs="Times New Roman"/>
          <w:sz w:val="20"/>
          <w:szCs w:val="20"/>
          <w:lang w:eastAsia="ar-SA"/>
        </w:rPr>
        <w:t xml:space="preserve"> priedas „Tiekėjo deklaracija </w:t>
      </w:r>
      <w:r w:rsidRPr="00946C97">
        <w:rPr>
          <w:rFonts w:ascii="Times New Roman" w:eastAsia="SimSun" w:hAnsi="Times New Roman" w:cs="Times New Roman"/>
          <w:sz w:val="20"/>
          <w:szCs w:val="20"/>
          <w:lang w:eastAsia="ar-SA"/>
        </w:rPr>
        <w:t xml:space="preserve"> dėl pašalinimo</w:t>
      </w:r>
      <w:r>
        <w:rPr>
          <w:rFonts w:ascii="Times New Roman" w:eastAsia="SimSun" w:hAnsi="Times New Roman" w:cs="Times New Roman"/>
          <w:sz w:val="20"/>
          <w:szCs w:val="20"/>
          <w:lang w:eastAsia="ar-SA"/>
        </w:rPr>
        <w:t xml:space="preserve"> pagrindų</w:t>
      </w:r>
      <w:r w:rsidRPr="00E86010">
        <w:rPr>
          <w:rFonts w:ascii="Times New Roman" w:eastAsia="SimSun" w:hAnsi="Times New Roman" w:cs="Times New Roman"/>
          <w:sz w:val="20"/>
          <w:szCs w:val="20"/>
          <w:lang w:eastAsia="ar-SA"/>
        </w:rPr>
        <w:t>“</w:t>
      </w:r>
    </w:p>
    <w:p w:rsidR="00577674" w:rsidRDefault="00577674" w:rsidP="00577674">
      <w:pPr>
        <w:suppressAutoHyphens/>
        <w:spacing w:line="240" w:lineRule="auto"/>
        <w:ind w:right="-178" w:firstLine="0"/>
        <w:jc w:val="center"/>
        <w:rPr>
          <w:rFonts w:ascii="Times New Roman" w:eastAsia="SimSun" w:hAnsi="Times New Roman" w:cs="Times New Roman"/>
          <w:sz w:val="20"/>
          <w:szCs w:val="20"/>
          <w:lang w:eastAsia="ar-SA"/>
        </w:rPr>
      </w:pPr>
    </w:p>
    <w:p w:rsidR="00577674" w:rsidRPr="00E86010" w:rsidRDefault="00577674" w:rsidP="00577674">
      <w:pPr>
        <w:suppressAutoHyphens/>
        <w:spacing w:line="240" w:lineRule="auto"/>
        <w:ind w:right="-178"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Herbas arba Prekių ženklas</w:t>
      </w:r>
    </w:p>
    <w:p w:rsidR="00577674" w:rsidRPr="00E86010" w:rsidRDefault="00577674" w:rsidP="00577674">
      <w:pPr>
        <w:suppressAutoHyphens/>
        <w:spacing w:line="240" w:lineRule="auto"/>
        <w:ind w:right="-178" w:firstLine="0"/>
        <w:jc w:val="center"/>
        <w:rPr>
          <w:rFonts w:ascii="Times New Roman" w:eastAsia="SimSun" w:hAnsi="Times New Roman" w:cs="Times New Roman"/>
          <w:sz w:val="20"/>
          <w:szCs w:val="20"/>
          <w:lang w:eastAsia="ar-SA"/>
        </w:rPr>
      </w:pPr>
    </w:p>
    <w:p w:rsidR="00577674" w:rsidRPr="00E86010" w:rsidRDefault="00577674" w:rsidP="00577674">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 xml:space="preserve"> (Tiekėjo pavadinimas)</w:t>
      </w:r>
    </w:p>
    <w:p w:rsidR="00577674" w:rsidRPr="00E86010" w:rsidRDefault="00577674" w:rsidP="00577674">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w:t>
      </w:r>
      <w:r w:rsidRPr="00E86010">
        <w:rPr>
          <w:rFonts w:ascii="Times New Roman" w:eastAsia="SimSun" w:hAnsi="Times New Roman" w:cs="Times New Roman"/>
          <w:i/>
          <w:sz w:val="20"/>
          <w:szCs w:val="20"/>
          <w:u w:val="single"/>
          <w:lang w:eastAsia="ar-SA"/>
        </w:rPr>
        <w:t>Juridinio asmens teisinė forma, buveinė, kontaktinė informacija, registro, kuriame kaupiami ir saugomi duomenys apie tiekėją, pavadinimas, juridinio asmens kodas, PVM mokėtojo kodas, jei juridinis asmuo yra PVM mokėtojas</w:t>
      </w:r>
      <w:r w:rsidRPr="00E86010">
        <w:rPr>
          <w:rFonts w:ascii="Times New Roman" w:eastAsia="SimSun" w:hAnsi="Times New Roman" w:cs="Times New Roman"/>
          <w:sz w:val="20"/>
          <w:szCs w:val="20"/>
          <w:u w:val="single"/>
          <w:lang w:eastAsia="ar-SA"/>
        </w:rPr>
        <w:t>)</w:t>
      </w:r>
    </w:p>
    <w:p w:rsidR="00577674" w:rsidRPr="00E86010" w:rsidRDefault="00577674" w:rsidP="00577674">
      <w:pPr>
        <w:shd w:val="clear" w:color="auto" w:fill="FFFFFF"/>
        <w:suppressAutoHyphens/>
        <w:spacing w:line="240" w:lineRule="auto"/>
        <w:ind w:firstLine="0"/>
        <w:jc w:val="center"/>
        <w:rPr>
          <w:rFonts w:ascii="Times New Roman" w:eastAsia="SimSun" w:hAnsi="Times New Roman" w:cs="Times New Roman"/>
          <w:sz w:val="20"/>
          <w:szCs w:val="20"/>
          <w:lang w:eastAsia="ar-SA"/>
        </w:rPr>
      </w:pPr>
    </w:p>
    <w:p w:rsidR="00577674" w:rsidRPr="00E86010" w:rsidRDefault="00577674" w:rsidP="00577674">
      <w:pPr>
        <w:shd w:val="clear" w:color="auto" w:fill="FFFFFF"/>
        <w:suppressAutoHyphens/>
        <w:spacing w:line="240" w:lineRule="auto"/>
        <w:ind w:firstLine="0"/>
        <w:jc w:val="left"/>
        <w:rPr>
          <w:rFonts w:ascii="Times New Roman" w:eastAsia="Times New Roman" w:hAnsi="Times New Roman" w:cs="Times New Roman"/>
          <w:b/>
          <w:bCs/>
          <w:kern w:val="2"/>
          <w:sz w:val="20"/>
          <w:szCs w:val="20"/>
          <w:lang w:eastAsia="zh-CN"/>
        </w:rPr>
      </w:pPr>
    </w:p>
    <w:p w:rsidR="00577674" w:rsidRPr="00E86010" w:rsidRDefault="00577674" w:rsidP="00577674">
      <w:pPr>
        <w:spacing w:line="240" w:lineRule="auto"/>
        <w:ind w:firstLine="720"/>
        <w:jc w:val="center"/>
        <w:rPr>
          <w:rFonts w:ascii="Times New Roman" w:eastAsia="Times New Roman" w:hAnsi="Times New Roman" w:cs="Times New Roman"/>
          <w:b/>
          <w:sz w:val="24"/>
          <w:szCs w:val="24"/>
          <w:lang w:eastAsia="en-US"/>
        </w:rPr>
      </w:pPr>
      <w:r w:rsidRPr="00E86010">
        <w:rPr>
          <w:rFonts w:ascii="Times New Roman" w:eastAsia="Times New Roman" w:hAnsi="Times New Roman" w:cs="Times New Roman"/>
          <w:b/>
          <w:sz w:val="24"/>
          <w:szCs w:val="24"/>
          <w:lang w:eastAsia="en-US"/>
        </w:rPr>
        <w:t>DĖL MAŽOS VERTĖS PIRKIMO</w:t>
      </w:r>
    </w:p>
    <w:p w:rsidR="00577674" w:rsidRPr="00E86010" w:rsidRDefault="00577674" w:rsidP="00577674">
      <w:pPr>
        <w:spacing w:line="240" w:lineRule="auto"/>
        <w:ind w:firstLine="0"/>
        <w:jc w:val="center"/>
        <w:rPr>
          <w:rFonts w:ascii="Times New Roman" w:eastAsia="Calibri" w:hAnsi="Times New Roman" w:cs="Times New Roman"/>
          <w:b/>
          <w:bCs/>
          <w:sz w:val="24"/>
          <w:szCs w:val="24"/>
        </w:rPr>
      </w:pPr>
      <w:r w:rsidRPr="00E86010">
        <w:rPr>
          <w:rFonts w:ascii="Times New Roman" w:eastAsia="Calibri" w:hAnsi="Times New Roman" w:cs="Times New Roman"/>
          <w:b/>
          <w:bCs/>
          <w:sz w:val="24"/>
          <w:szCs w:val="24"/>
        </w:rPr>
        <w:t>,,</w:t>
      </w:r>
      <w:r w:rsidR="007B1345">
        <w:rPr>
          <w:rFonts w:ascii="Times New Roman" w:eastAsia="Calibri" w:hAnsi="Times New Roman" w:cs="Times New Roman"/>
          <w:b/>
          <w:bCs/>
          <w:sz w:val="24"/>
          <w:szCs w:val="24"/>
        </w:rPr>
        <w:t>GARSO ĮRANGOS KOMPLEKTAS LAUKO ĮGARSINIMUI</w:t>
      </w:r>
      <w:bookmarkStart w:id="0" w:name="_GoBack"/>
      <w:bookmarkEnd w:id="0"/>
      <w:r>
        <w:rPr>
          <w:rFonts w:ascii="Times New Roman" w:eastAsia="Calibri" w:hAnsi="Times New Roman" w:cs="Times New Roman"/>
          <w:b/>
          <w:bCs/>
          <w:sz w:val="24"/>
          <w:szCs w:val="24"/>
        </w:rPr>
        <w:t>“</w:t>
      </w:r>
    </w:p>
    <w:p w:rsidR="00577674" w:rsidRPr="00E86010" w:rsidRDefault="00577674" w:rsidP="00577674">
      <w:pPr>
        <w:spacing w:line="240" w:lineRule="auto"/>
        <w:ind w:firstLine="0"/>
        <w:jc w:val="center"/>
        <w:rPr>
          <w:rFonts w:ascii="Times New Roman" w:eastAsia="Calibri" w:hAnsi="Times New Roman" w:cs="Times New Roman"/>
          <w:b/>
          <w:bCs/>
          <w:sz w:val="24"/>
          <w:szCs w:val="24"/>
        </w:rPr>
      </w:pPr>
    </w:p>
    <w:p w:rsidR="00577674" w:rsidRPr="00E86010" w:rsidRDefault="00577674" w:rsidP="00577674">
      <w:pPr>
        <w:shd w:val="clear" w:color="auto" w:fill="FFFFFF"/>
        <w:suppressAutoHyphens/>
        <w:spacing w:line="240" w:lineRule="auto"/>
        <w:ind w:firstLine="0"/>
        <w:jc w:val="center"/>
        <w:rPr>
          <w:rFonts w:ascii="Times New Roman" w:eastAsia="Times New Roman" w:hAnsi="Times New Roman" w:cs="Times New Roman"/>
          <w:b/>
          <w:bCs/>
          <w:kern w:val="2"/>
          <w:sz w:val="24"/>
          <w:szCs w:val="24"/>
          <w:lang w:eastAsia="zh-CN"/>
        </w:rPr>
      </w:pPr>
      <w:r w:rsidRPr="00E86010">
        <w:rPr>
          <w:rFonts w:ascii="Times New Roman" w:eastAsia="Times New Roman" w:hAnsi="Times New Roman" w:cs="Times New Roman"/>
          <w:b/>
          <w:bCs/>
          <w:kern w:val="2"/>
          <w:sz w:val="24"/>
          <w:szCs w:val="24"/>
          <w:lang w:eastAsia="zh-CN"/>
        </w:rPr>
        <w:t>TIEKĖJO DEKLARACIJA DĖL PAŠALINIMO PAGRINDŲ</w:t>
      </w:r>
    </w:p>
    <w:p w:rsidR="00577674" w:rsidRPr="00E86010" w:rsidRDefault="00577674" w:rsidP="00577674">
      <w:pPr>
        <w:keepNext/>
        <w:keepLines/>
        <w:spacing w:line="256" w:lineRule="auto"/>
        <w:ind w:firstLine="0"/>
        <w:jc w:val="center"/>
        <w:rPr>
          <w:rFonts w:ascii="Times New Roman" w:eastAsia="SimSun" w:hAnsi="Times New Roman" w:cs="Times New Roman"/>
          <w:b/>
          <w:bCs/>
          <w:sz w:val="20"/>
          <w:szCs w:val="20"/>
          <w:lang w:eastAsia="ar-SA"/>
        </w:rPr>
      </w:pPr>
    </w:p>
    <w:p w:rsidR="00577674" w:rsidRPr="00E86010" w:rsidRDefault="00577674" w:rsidP="00577674">
      <w:pPr>
        <w:shd w:val="clear" w:color="auto" w:fill="FFFFFF"/>
        <w:suppressAutoHyphens/>
        <w:spacing w:line="240" w:lineRule="auto"/>
        <w:ind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___________</w:t>
      </w: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sz w:val="20"/>
          <w:szCs w:val="20"/>
          <w:lang w:eastAsia="ar-SA"/>
        </w:rPr>
        <w:t>Nr.______</w:t>
      </w:r>
    </w:p>
    <w:p w:rsidR="00577674" w:rsidRPr="00E86010" w:rsidRDefault="00577674" w:rsidP="00577674">
      <w:pPr>
        <w:shd w:val="clear" w:color="auto" w:fill="FFFFFF"/>
        <w:suppressAutoHyphens/>
        <w:spacing w:line="240" w:lineRule="auto"/>
        <w:ind w:left="2592" w:firstLine="1296"/>
        <w:jc w:val="left"/>
        <w:rPr>
          <w:rFonts w:ascii="Times New Roman" w:eastAsia="SimSun" w:hAnsi="Times New Roman" w:cs="Times New Roman"/>
          <w:bCs/>
          <w:i/>
          <w:sz w:val="20"/>
          <w:szCs w:val="20"/>
          <w:lang w:eastAsia="ar-SA"/>
        </w:rPr>
      </w:pP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bCs/>
          <w:i/>
          <w:sz w:val="20"/>
          <w:szCs w:val="20"/>
          <w:lang w:eastAsia="ar-SA"/>
        </w:rPr>
        <w:t>(data)</w:t>
      </w:r>
    </w:p>
    <w:p w:rsidR="00577674" w:rsidRPr="00E86010" w:rsidRDefault="00577674" w:rsidP="00577674">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r w:rsidRPr="00E86010">
        <w:rPr>
          <w:rFonts w:ascii="Times New Roman" w:eastAsia="SimSun" w:hAnsi="Times New Roman" w:cs="Times New Roman"/>
          <w:bCs/>
          <w:sz w:val="20"/>
          <w:szCs w:val="20"/>
          <w:lang w:eastAsia="ar-SA"/>
        </w:rPr>
        <w:t xml:space="preserve">    _____________</w:t>
      </w:r>
    </w:p>
    <w:p w:rsidR="00577674" w:rsidRPr="00E86010" w:rsidRDefault="00577674" w:rsidP="00577674">
      <w:pPr>
        <w:shd w:val="clear" w:color="auto" w:fill="FFFFFF"/>
        <w:suppressAutoHyphens/>
        <w:spacing w:line="240" w:lineRule="auto"/>
        <w:ind w:firstLine="0"/>
        <w:jc w:val="center"/>
        <w:rPr>
          <w:rFonts w:ascii="Times New Roman" w:eastAsia="SimSun" w:hAnsi="Times New Roman" w:cs="Times New Roman"/>
          <w:bCs/>
          <w:i/>
          <w:sz w:val="20"/>
          <w:szCs w:val="20"/>
          <w:lang w:eastAsia="ar-SA"/>
        </w:rPr>
      </w:pPr>
      <w:r w:rsidRPr="00E86010">
        <w:rPr>
          <w:rFonts w:ascii="Times New Roman" w:eastAsia="SimSun" w:hAnsi="Times New Roman" w:cs="Times New Roman"/>
          <w:bCs/>
          <w:i/>
          <w:sz w:val="20"/>
          <w:szCs w:val="20"/>
          <w:lang w:eastAsia="ar-SA"/>
        </w:rPr>
        <w:t xml:space="preserve">    (sudarymo vieta)</w:t>
      </w:r>
    </w:p>
    <w:p w:rsidR="00577674" w:rsidRPr="00E86010" w:rsidRDefault="00577674" w:rsidP="00577674">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rsidR="00577674" w:rsidRPr="00E86010" w:rsidRDefault="00577674" w:rsidP="00577674">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rsidR="00577674" w:rsidRPr="00E86010" w:rsidRDefault="00577674" w:rsidP="00577674">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rsidR="00577674" w:rsidRPr="00E86010" w:rsidRDefault="00577674" w:rsidP="00577674">
      <w:pPr>
        <w:spacing w:after="200" w:line="276" w:lineRule="auto"/>
        <w:ind w:firstLine="62"/>
        <w:rPr>
          <w:rFonts w:ascii="Times New Roman" w:eastAsia="Times New Roman" w:hAnsi="Times New Roman" w:cs="Times New Roman"/>
          <w:color w:val="000000"/>
          <w:sz w:val="20"/>
          <w:szCs w:val="24"/>
        </w:rPr>
      </w:pPr>
      <w:r w:rsidRPr="00E86010">
        <w:rPr>
          <w:rFonts w:ascii="Times New Roman" w:eastAsia="Times New Roman" w:hAnsi="Times New Roman" w:cs="Times New Roman"/>
          <w:color w:val="000000"/>
          <w:sz w:val="2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577674" w:rsidRPr="00E86010" w:rsidTr="001E0FE0">
        <w:tc>
          <w:tcPr>
            <w:tcW w:w="352" w:type="dxa"/>
            <w:tcBorders>
              <w:top w:val="single" w:sz="4" w:space="0" w:color="auto"/>
              <w:left w:val="single" w:sz="4" w:space="0" w:color="auto"/>
              <w:bottom w:val="single" w:sz="4" w:space="0" w:color="auto"/>
              <w:right w:val="single" w:sz="4" w:space="0" w:color="auto"/>
            </w:tcBorders>
            <w:hideMark/>
          </w:tcPr>
          <w:p w:rsidR="00577674" w:rsidRPr="00E86010" w:rsidRDefault="00577674" w:rsidP="001E0FE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rsidR="00577674" w:rsidRPr="00E86010" w:rsidRDefault="00577674" w:rsidP="001E0FE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Tiekėjas (jungtinės veiklos partneris)</w:t>
            </w:r>
          </w:p>
        </w:tc>
      </w:tr>
      <w:tr w:rsidR="00577674" w:rsidRPr="00E86010" w:rsidTr="001E0FE0">
        <w:tc>
          <w:tcPr>
            <w:tcW w:w="352" w:type="dxa"/>
            <w:tcBorders>
              <w:top w:val="single" w:sz="4" w:space="0" w:color="auto"/>
              <w:left w:val="single" w:sz="4" w:space="0" w:color="auto"/>
              <w:bottom w:val="single" w:sz="4" w:space="0" w:color="auto"/>
              <w:right w:val="single" w:sz="4" w:space="0" w:color="auto"/>
            </w:tcBorders>
          </w:tcPr>
          <w:p w:rsidR="00577674" w:rsidRPr="00E86010" w:rsidRDefault="00577674" w:rsidP="001E0FE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rsidR="00577674" w:rsidRPr="00E86010" w:rsidRDefault="00577674" w:rsidP="001E0FE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 xml:space="preserve">Subtiekėjas ar kitas ūkio subjektas, kurio </w:t>
            </w:r>
            <w:proofErr w:type="spellStart"/>
            <w:r w:rsidRPr="00E86010">
              <w:rPr>
                <w:rFonts w:ascii="Times New Roman" w:eastAsia="Times New Roman" w:hAnsi="Times New Roman" w:cs="Times New Roman"/>
                <w:sz w:val="20"/>
                <w:szCs w:val="24"/>
              </w:rPr>
              <w:t>pajėgumais</w:t>
            </w:r>
            <w:proofErr w:type="spellEnd"/>
            <w:r w:rsidRPr="00E86010">
              <w:rPr>
                <w:rFonts w:ascii="Times New Roman" w:eastAsia="Times New Roman" w:hAnsi="Times New Roman" w:cs="Times New Roman"/>
                <w:sz w:val="20"/>
                <w:szCs w:val="24"/>
              </w:rPr>
              <w:t xml:space="preserve"> remiamasi pirkime (toliau – subtiekėjas)</w:t>
            </w:r>
          </w:p>
        </w:tc>
      </w:tr>
    </w:tbl>
    <w:p w:rsidR="00577674" w:rsidRPr="00E86010" w:rsidRDefault="00577674" w:rsidP="00577674">
      <w:pPr>
        <w:spacing w:after="200" w:line="276" w:lineRule="auto"/>
        <w:ind w:firstLine="0"/>
        <w:rPr>
          <w:rFonts w:ascii="Times New Roman" w:eastAsia="Times New Roman" w:hAnsi="Times New Roman" w:cs="Times New Roman"/>
          <w:color w:val="000000"/>
          <w:sz w:val="20"/>
          <w:szCs w:val="24"/>
        </w:rPr>
      </w:pPr>
    </w:p>
    <w:p w:rsidR="00577674" w:rsidRPr="00E86010" w:rsidRDefault="00577674" w:rsidP="00577674">
      <w:pPr>
        <w:spacing w:after="200" w:line="276" w:lineRule="auto"/>
        <w:ind w:firstLine="567"/>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Aš, ___________________________________________________________________ ,</w:t>
      </w:r>
    </w:p>
    <w:p w:rsidR="00577674" w:rsidRPr="00E86010" w:rsidRDefault="00577674" w:rsidP="00577674">
      <w:pPr>
        <w:spacing w:after="200" w:line="276" w:lineRule="auto"/>
        <w:ind w:left="960" w:firstLine="318"/>
        <w:jc w:val="center"/>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vadovo ar jo įgalioto asmens pareigų pavadinimas, vardas ir pavardė)</w:t>
      </w:r>
    </w:p>
    <w:p w:rsidR="00577674" w:rsidRPr="00E86010" w:rsidRDefault="00577674" w:rsidP="00577674">
      <w:pPr>
        <w:spacing w:after="200" w:line="276" w:lineRule="auto"/>
        <w:ind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patvirtinu, kad mano vadovaujamas (-a) (atstovaujamas (-a))____________________________ ,</w:t>
      </w:r>
    </w:p>
    <w:p w:rsidR="00577674" w:rsidRPr="00E86010" w:rsidRDefault="00577674" w:rsidP="00577674">
      <w:pPr>
        <w:spacing w:after="200" w:line="276" w:lineRule="auto"/>
        <w:ind w:left="5640"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pavadinimas)</w:t>
      </w:r>
    </w:p>
    <w:p w:rsidR="00577674" w:rsidRPr="00E86010" w:rsidRDefault="00577674" w:rsidP="00577674">
      <w:pPr>
        <w:spacing w:line="276" w:lineRule="auto"/>
        <w:ind w:firstLine="0"/>
        <w:rPr>
          <w:rFonts w:ascii="Times New Roman" w:eastAsia="Times New Roman" w:hAnsi="Times New Roman" w:cs="Times New Roman"/>
          <w:color w:val="000000"/>
          <w:sz w:val="23"/>
          <w:szCs w:val="23"/>
        </w:rPr>
      </w:pPr>
    </w:p>
    <w:p w:rsidR="00577674" w:rsidRPr="00E86010" w:rsidRDefault="00577674" w:rsidP="00577674">
      <w:pPr>
        <w:spacing w:line="276" w:lineRule="auto"/>
        <w:ind w:firstLine="0"/>
        <w:rPr>
          <w:rFonts w:ascii="Times New Roman" w:eastAsia="Times New Roman" w:hAnsi="Times New Roman" w:cs="Times New Roman"/>
          <w:sz w:val="23"/>
          <w:szCs w:val="23"/>
        </w:rPr>
      </w:pPr>
      <w:r w:rsidRPr="00E86010">
        <w:rPr>
          <w:rFonts w:ascii="Times New Roman" w:eastAsia="Times New Roman" w:hAnsi="Times New Roman" w:cs="Times New Roman"/>
          <w:color w:val="000000"/>
          <w:sz w:val="23"/>
          <w:szCs w:val="23"/>
        </w:rPr>
        <w:t>dalyvaujančio (-</w:t>
      </w:r>
      <w:proofErr w:type="spellStart"/>
      <w:r w:rsidRPr="00E86010">
        <w:rPr>
          <w:rFonts w:ascii="Times New Roman" w:eastAsia="Times New Roman" w:hAnsi="Times New Roman" w:cs="Times New Roman"/>
          <w:color w:val="000000"/>
          <w:sz w:val="23"/>
          <w:szCs w:val="23"/>
        </w:rPr>
        <w:t>ios</w:t>
      </w:r>
      <w:proofErr w:type="spellEnd"/>
      <w:r w:rsidRPr="00E86010">
        <w:rPr>
          <w:rFonts w:ascii="Times New Roman" w:eastAsia="Times New Roman" w:hAnsi="Times New Roman" w:cs="Times New Roman"/>
          <w:color w:val="000000"/>
          <w:sz w:val="23"/>
          <w:szCs w:val="23"/>
        </w:rPr>
        <w:t>) Lietuvos kariuomenės Logistikos valdybos Įgulų aptarnavimo tarnybos atliekamame mažos vertės pirkime „</w:t>
      </w:r>
      <w:r>
        <w:rPr>
          <w:rFonts w:ascii="Times New Roman" w:eastAsia="Times New Roman" w:hAnsi="Times New Roman" w:cs="Times New Roman"/>
          <w:color w:val="000000"/>
          <w:sz w:val="23"/>
          <w:szCs w:val="23"/>
        </w:rPr>
        <w:t>Tiekėjo deklaracija dėl pašalinimo pagrindų</w:t>
      </w:r>
      <w:r w:rsidRPr="00E86010">
        <w:rPr>
          <w:rFonts w:ascii="Times New Roman" w:eastAsia="Times New Roman" w:hAnsi="Times New Roman" w:cs="Times New Roman"/>
          <w:color w:val="000000"/>
          <w:sz w:val="23"/>
          <w:szCs w:val="23"/>
        </w:rPr>
        <w:t>“ , vykdomame skelbiamos apklausos būdu, atitinka toliau nurodomus reikalavimus</w:t>
      </w:r>
      <w:r w:rsidRPr="00E86010">
        <w:rPr>
          <w:rFonts w:ascii="Times New Roman" w:eastAsia="Times New Roman" w:hAnsi="Times New Roman" w:cs="Times New Roman"/>
          <w:i/>
          <w:iCs/>
          <w:sz w:val="23"/>
          <w:szCs w:val="23"/>
        </w:rPr>
        <w:t>:</w:t>
      </w:r>
    </w:p>
    <w:p w:rsidR="00577674" w:rsidRPr="00E86010" w:rsidRDefault="00577674" w:rsidP="00577674">
      <w:pPr>
        <w:spacing w:line="240" w:lineRule="auto"/>
        <w:ind w:firstLine="0"/>
        <w:rPr>
          <w:rFonts w:ascii="Times New Roman" w:eastAsia="Arial Unicode MS" w:hAnsi="Times New Roman" w:cs="Arial Unicode MS"/>
          <w:b/>
          <w:bCs/>
          <w:i/>
          <w:iCs/>
          <w:color w:val="587B3C"/>
          <w:sz w:val="20"/>
          <w:szCs w:val="20"/>
        </w:rPr>
      </w:pPr>
    </w:p>
    <w:p w:rsidR="00577674" w:rsidRPr="00E86010" w:rsidRDefault="00577674" w:rsidP="00577674">
      <w:pPr>
        <w:shd w:val="clear" w:color="auto" w:fill="FFFFFF"/>
        <w:suppressAutoHyphens/>
        <w:autoSpaceDN w:val="0"/>
        <w:spacing w:line="240" w:lineRule="auto"/>
        <w:ind w:left="720" w:firstLine="0"/>
        <w:contextualSpacing/>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 xml:space="preserve">PAŠALINIMO PAGRINDAI </w:t>
      </w:r>
    </w:p>
    <w:p w:rsidR="00577674" w:rsidRPr="00E86010" w:rsidRDefault="00577674" w:rsidP="00577674">
      <w:pPr>
        <w:shd w:val="clear" w:color="auto" w:fill="FFFFFF"/>
        <w:suppressAutoHyphens/>
        <w:autoSpaceDN w:val="0"/>
        <w:spacing w:line="240" w:lineRule="auto"/>
        <w:ind w:left="720" w:firstLine="0"/>
        <w:contextualSpacing/>
        <w:jc w:val="left"/>
        <w:rPr>
          <w:rFonts w:ascii="Times New Roman" w:eastAsia="Arial Unicode MS" w:hAnsi="Times New Roman" w:cs="Arial Unicode MS"/>
          <w:b/>
          <w:bCs/>
          <w:i/>
          <w:iCs/>
          <w:sz w:val="20"/>
          <w:szCs w:val="20"/>
        </w:rPr>
      </w:pPr>
    </w:p>
    <w:p w:rsidR="00577674" w:rsidRPr="00E86010" w:rsidRDefault="00577674" w:rsidP="00577674">
      <w:pPr>
        <w:spacing w:after="200" w:line="276" w:lineRule="auto"/>
        <w:ind w:firstLine="0"/>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Pildyti  (X), kai nustatyti pašalinimo pagrindai: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37"/>
      </w:tblGrid>
      <w:tr w:rsidR="00577674" w:rsidRPr="00E86010" w:rsidTr="001E0FE0">
        <w:tc>
          <w:tcPr>
            <w:tcW w:w="352" w:type="dxa"/>
            <w:tcBorders>
              <w:top w:val="single" w:sz="4" w:space="0" w:color="auto"/>
              <w:left w:val="single" w:sz="4" w:space="0" w:color="auto"/>
              <w:bottom w:val="single" w:sz="4" w:space="0" w:color="auto"/>
              <w:right w:val="single" w:sz="4" w:space="0" w:color="auto"/>
            </w:tcBorders>
            <w:hideMark/>
          </w:tcPr>
          <w:p w:rsidR="00577674" w:rsidRPr="00E86010" w:rsidRDefault="00577674" w:rsidP="001E0FE0">
            <w:pPr>
              <w:spacing w:after="200" w:line="276" w:lineRule="auto"/>
              <w:ind w:firstLine="0"/>
              <w:rPr>
                <w:rFonts w:ascii="Times New Roman" w:eastAsia="Times New Roman" w:hAnsi="Times New Roman" w:cs="Times New Roman"/>
                <w:sz w:val="20"/>
                <w:szCs w:val="24"/>
              </w:rPr>
            </w:pPr>
            <w:bookmarkStart w:id="1" w:name="_Hlk50025135"/>
          </w:p>
        </w:tc>
        <w:tc>
          <w:tcPr>
            <w:tcW w:w="9537" w:type="dxa"/>
            <w:tcBorders>
              <w:top w:val="nil"/>
              <w:left w:val="single" w:sz="4" w:space="0" w:color="auto"/>
              <w:bottom w:val="nil"/>
              <w:right w:val="nil"/>
            </w:tcBorders>
            <w:hideMark/>
          </w:tcPr>
          <w:p w:rsidR="00577674" w:rsidRPr="00E86010" w:rsidRDefault="00577674" w:rsidP="001E0FE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neegzistuoja pirkimo dokumentuose nustatyti tiekėjo (subtiekėjo) pašalinimo iš pirkimo procedūrų pagrindai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priedas ,,Tiekėjų pašalinimo pagrindai“)</w:t>
            </w:r>
          </w:p>
        </w:tc>
      </w:tr>
      <w:tr w:rsidR="00577674" w:rsidRPr="00E86010" w:rsidTr="001E0FE0">
        <w:tc>
          <w:tcPr>
            <w:tcW w:w="352" w:type="dxa"/>
            <w:tcBorders>
              <w:top w:val="single" w:sz="4" w:space="0" w:color="auto"/>
              <w:left w:val="single" w:sz="4" w:space="0" w:color="auto"/>
              <w:bottom w:val="single" w:sz="4" w:space="0" w:color="auto"/>
              <w:right w:val="single" w:sz="4" w:space="0" w:color="auto"/>
            </w:tcBorders>
          </w:tcPr>
          <w:p w:rsidR="00577674" w:rsidRPr="00E86010" w:rsidRDefault="00577674" w:rsidP="001E0FE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rsidR="00577674" w:rsidRPr="00E86010" w:rsidRDefault="00577674" w:rsidP="001E0FE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egzistuoja vienas ar keli pirkimo dokumentuose nustatyti tiekėjo (subtiekėjo) pašalinimo iš pirkimo pagrindai: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w:t>
            </w:r>
          </w:p>
        </w:tc>
      </w:tr>
      <w:tr w:rsidR="00577674" w:rsidRPr="00E86010" w:rsidTr="001E0FE0">
        <w:tc>
          <w:tcPr>
            <w:tcW w:w="352" w:type="dxa"/>
            <w:tcBorders>
              <w:top w:val="single" w:sz="4" w:space="0" w:color="auto"/>
              <w:left w:val="single" w:sz="4" w:space="0" w:color="auto"/>
              <w:bottom w:val="single" w:sz="4" w:space="0" w:color="auto"/>
              <w:right w:val="single" w:sz="4" w:space="0" w:color="auto"/>
            </w:tcBorders>
          </w:tcPr>
          <w:p w:rsidR="00577674" w:rsidRPr="00E86010" w:rsidRDefault="00577674" w:rsidP="001E0FE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rsidR="00577674" w:rsidRPr="00E86010" w:rsidRDefault="00577674" w:rsidP="001E0FE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tiekėjas (subtiekėjas) taiko apsivalymo priemones dėl šio (-</w:t>
            </w:r>
            <w:proofErr w:type="spellStart"/>
            <w:r w:rsidRPr="00E86010">
              <w:rPr>
                <w:rFonts w:ascii="Times New Roman" w:eastAsia="Times New Roman" w:hAnsi="Times New Roman" w:cs="Times New Roman"/>
                <w:sz w:val="20"/>
                <w:szCs w:val="24"/>
              </w:rPr>
              <w:t>ių</w:t>
            </w:r>
            <w:proofErr w:type="spellEnd"/>
            <w:r w:rsidRPr="00E86010">
              <w:rPr>
                <w:rFonts w:ascii="Times New Roman" w:eastAsia="Times New Roman" w:hAnsi="Times New Roman" w:cs="Times New Roman"/>
                <w:sz w:val="20"/>
                <w:szCs w:val="24"/>
              </w:rPr>
              <w:t>) pašalinimo pagrindo (-ų):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 ir kartu su pasiūlymu teikiama informacija apie taikomas priemones)</w:t>
            </w:r>
          </w:p>
        </w:tc>
      </w:tr>
      <w:bookmarkEnd w:id="1"/>
    </w:tbl>
    <w:p w:rsidR="00577674" w:rsidRPr="00E86010" w:rsidRDefault="00577674" w:rsidP="00577674">
      <w:pPr>
        <w:shd w:val="clear" w:color="auto" w:fill="FFFFFF"/>
        <w:spacing w:after="200" w:line="276" w:lineRule="auto"/>
        <w:ind w:firstLine="720"/>
        <w:rPr>
          <w:rFonts w:ascii="Times New Roman" w:eastAsia="Times New Roman" w:hAnsi="Times New Roman" w:cs="Times New Roman"/>
          <w:sz w:val="20"/>
          <w:szCs w:val="24"/>
        </w:rPr>
      </w:pPr>
    </w:p>
    <w:p w:rsidR="00577674" w:rsidRPr="00E86010" w:rsidRDefault="00577674" w:rsidP="00577674">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Patvirtinu, kad šie duomenys yra teisingi ir aktualūs pasiūlymo pateikimo dieną.</w:t>
      </w:r>
    </w:p>
    <w:p w:rsidR="00577674" w:rsidRPr="00E86010" w:rsidRDefault="00577674" w:rsidP="00577674">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 xml:space="preserve">Suprantu, kad tuo atveju, jei pirkimo procedūrų metu bus nuslėpta ar pateikta melaginga informacija apie atitiktį pirkimo dokumentuose nustatytiems pašalinimo pagrindų (toliau  – Reikalavimai) nebuvimą, įskaitant informaciją šioje deklaracijoje, perkančioji organizacija pašalins tiekėją iš pirkimo procedūrų.  </w:t>
      </w:r>
    </w:p>
    <w:p w:rsidR="00577674" w:rsidRPr="00E86010" w:rsidRDefault="00577674" w:rsidP="00577674">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tiekėjo pasiūlymas bus atmestas, jeigu tiekėjas neatitinka pirkimo dokumentuose nustatytų Reikalavimų, arba jeigu tiekėjas perkančiosios organizacijos prašymu nepatikslina pateiktų netikslių ar neišsamių duomenų dėl Reikalavimų.</w:t>
      </w:r>
    </w:p>
    <w:p w:rsidR="00577674" w:rsidRPr="00E86010" w:rsidRDefault="00577674" w:rsidP="00577674">
      <w:pPr>
        <w:shd w:val="clear" w:color="auto" w:fill="FFFFFF"/>
        <w:spacing w:after="200" w:line="276" w:lineRule="auto"/>
        <w:ind w:firstLine="720"/>
        <w:rPr>
          <w:rFonts w:ascii="Times New Roman" w:eastAsia="Times New Roman" w:hAnsi="Times New Roman" w:cs="Times New Roman"/>
          <w:sz w:val="24"/>
          <w:szCs w:val="24"/>
        </w:rPr>
      </w:pPr>
      <w:r w:rsidRPr="00E86010">
        <w:rPr>
          <w:rFonts w:ascii="Times New Roman" w:eastAsia="Times New Roman" w:hAnsi="Times New Roman" w:cs="Times New Roman"/>
          <w:sz w:val="23"/>
          <w:szCs w:val="23"/>
        </w:rPr>
        <w:t>Tiekėjas patvirtina, kad teikdamas pasiūlymą, jis įsitikino, kad subtiekėjai atitinka pirkimo dokumentuose nustatytus Reikalavimus</w:t>
      </w:r>
      <w:r w:rsidRPr="00E86010">
        <w:rPr>
          <w:rFonts w:ascii="Times New Roman" w:eastAsia="Times New Roman" w:hAnsi="Times New Roman" w:cs="Times New Roman"/>
          <w:sz w:val="24"/>
          <w:szCs w:val="24"/>
        </w:rPr>
        <w:t>.</w:t>
      </w:r>
    </w:p>
    <w:p w:rsidR="00577674" w:rsidRPr="00E86010" w:rsidRDefault="00577674" w:rsidP="00577674">
      <w:pPr>
        <w:spacing w:after="200" w:line="276" w:lineRule="auto"/>
        <w:ind w:firstLine="567"/>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r w:rsidRPr="00E86010">
        <w:rPr>
          <w:rFonts w:ascii="Times New Roman" w:eastAsia="Times New Roman" w:hAnsi="Times New Roman" w:cs="Times New Roman"/>
          <w:sz w:val="20"/>
          <w:szCs w:val="20"/>
        </w:rPr>
        <w:t xml:space="preserve"> </w:t>
      </w:r>
      <w:r w:rsidRPr="00E86010">
        <w:rPr>
          <w:rFonts w:ascii="Times New Roman" w:eastAsia="Times New Roman" w:hAnsi="Times New Roman" w:cs="Times New Roman"/>
          <w:sz w:val="23"/>
          <w:szCs w:val="23"/>
        </w:rPr>
        <w:t>(pašalinimo pagrindų nebuvimą patvirtinančių dokumentų reikalaujama tik tuomet, kai perkančioji organizacija turi pagrįstų abejonių dėl tiekėjo ir/ ar subtiekėjo patikimumo).</w:t>
      </w:r>
    </w:p>
    <w:p w:rsidR="00577674" w:rsidRPr="00E86010" w:rsidRDefault="00577674" w:rsidP="00577674">
      <w:pPr>
        <w:shd w:val="clear" w:color="auto" w:fill="FFFFFF"/>
        <w:spacing w:after="200" w:line="276" w:lineRule="auto"/>
        <w:ind w:firstLine="720"/>
        <w:jc w:val="center"/>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577674" w:rsidRPr="00E86010" w:rsidTr="001E0FE0">
        <w:trPr>
          <w:trHeight w:val="285"/>
        </w:trPr>
        <w:tc>
          <w:tcPr>
            <w:tcW w:w="3283" w:type="dxa"/>
            <w:tcBorders>
              <w:top w:val="nil"/>
              <w:left w:val="nil"/>
              <w:bottom w:val="single" w:sz="4" w:space="0" w:color="000000"/>
              <w:right w:val="nil"/>
            </w:tcBorders>
          </w:tcPr>
          <w:p w:rsidR="00577674" w:rsidRPr="00E86010" w:rsidRDefault="00577674" w:rsidP="001E0FE0">
            <w:pPr>
              <w:suppressAutoHyphens/>
              <w:snapToGrid w:val="0"/>
              <w:spacing w:line="240" w:lineRule="auto"/>
              <w:ind w:right="-1" w:firstLine="0"/>
              <w:jc w:val="left"/>
              <w:rPr>
                <w:rFonts w:ascii="Times New Roman" w:eastAsia="SimSun" w:hAnsi="Times New Roman" w:cs="Times New Roman"/>
                <w:sz w:val="20"/>
                <w:szCs w:val="20"/>
                <w:lang w:eastAsia="ar-SA"/>
              </w:rPr>
            </w:pPr>
          </w:p>
        </w:tc>
        <w:tc>
          <w:tcPr>
            <w:tcW w:w="604" w:type="dxa"/>
          </w:tcPr>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sz w:val="20"/>
                <w:szCs w:val="20"/>
                <w:lang w:eastAsia="ar-SA"/>
              </w:rPr>
            </w:pPr>
          </w:p>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nil"/>
              <w:left w:val="nil"/>
              <w:bottom w:val="single" w:sz="4" w:space="0" w:color="000000"/>
              <w:right w:val="nil"/>
            </w:tcBorders>
          </w:tcPr>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701" w:type="dxa"/>
          </w:tcPr>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nil"/>
              <w:left w:val="nil"/>
              <w:bottom w:val="single" w:sz="4" w:space="0" w:color="000000"/>
              <w:right w:val="nil"/>
            </w:tcBorders>
          </w:tcPr>
          <w:p w:rsidR="00577674" w:rsidRPr="00E86010" w:rsidRDefault="00577674" w:rsidP="001E0FE0">
            <w:pPr>
              <w:suppressAutoHyphens/>
              <w:snapToGrid w:val="0"/>
              <w:spacing w:line="240" w:lineRule="auto"/>
              <w:ind w:right="-1" w:firstLine="0"/>
              <w:jc w:val="right"/>
              <w:rPr>
                <w:rFonts w:ascii="Times New Roman" w:eastAsia="SimSun" w:hAnsi="Times New Roman" w:cs="Times New Roman"/>
                <w:sz w:val="20"/>
                <w:szCs w:val="20"/>
                <w:lang w:eastAsia="ar-SA"/>
              </w:rPr>
            </w:pPr>
          </w:p>
          <w:p w:rsidR="00577674" w:rsidRPr="00E86010" w:rsidRDefault="00577674" w:rsidP="001E0FE0">
            <w:pPr>
              <w:suppressAutoHyphens/>
              <w:snapToGrid w:val="0"/>
              <w:spacing w:line="240" w:lineRule="auto"/>
              <w:ind w:right="-1" w:firstLine="0"/>
              <w:jc w:val="right"/>
              <w:rPr>
                <w:rFonts w:ascii="Times New Roman" w:eastAsia="SimSun" w:hAnsi="Times New Roman" w:cs="Times New Roman"/>
                <w:sz w:val="20"/>
                <w:szCs w:val="20"/>
                <w:lang w:eastAsia="ar-SA"/>
              </w:rPr>
            </w:pPr>
          </w:p>
          <w:p w:rsidR="00577674" w:rsidRPr="00E86010" w:rsidRDefault="00577674" w:rsidP="001E0FE0">
            <w:pPr>
              <w:suppressAutoHyphens/>
              <w:snapToGrid w:val="0"/>
              <w:spacing w:line="240" w:lineRule="auto"/>
              <w:ind w:right="-1" w:firstLine="0"/>
              <w:jc w:val="right"/>
              <w:rPr>
                <w:rFonts w:ascii="Times New Roman" w:eastAsia="SimSun" w:hAnsi="Times New Roman" w:cs="Times New Roman"/>
                <w:sz w:val="20"/>
                <w:szCs w:val="20"/>
                <w:lang w:eastAsia="ar-SA"/>
              </w:rPr>
            </w:pPr>
          </w:p>
        </w:tc>
        <w:tc>
          <w:tcPr>
            <w:tcW w:w="648" w:type="dxa"/>
          </w:tcPr>
          <w:p w:rsidR="00577674" w:rsidRPr="00E86010" w:rsidRDefault="00577674" w:rsidP="001E0FE0">
            <w:pPr>
              <w:suppressAutoHyphens/>
              <w:snapToGrid w:val="0"/>
              <w:spacing w:line="240" w:lineRule="auto"/>
              <w:ind w:right="-1" w:firstLine="0"/>
              <w:jc w:val="right"/>
              <w:rPr>
                <w:rFonts w:ascii="Times New Roman" w:eastAsia="SimSun" w:hAnsi="Times New Roman" w:cs="Times New Roman"/>
                <w:sz w:val="20"/>
                <w:szCs w:val="20"/>
                <w:lang w:eastAsia="ar-SA"/>
              </w:rPr>
            </w:pPr>
          </w:p>
        </w:tc>
      </w:tr>
      <w:tr w:rsidR="00577674" w:rsidRPr="00E86010" w:rsidTr="001E0FE0">
        <w:trPr>
          <w:trHeight w:val="186"/>
        </w:trPr>
        <w:tc>
          <w:tcPr>
            <w:tcW w:w="3283" w:type="dxa"/>
            <w:tcBorders>
              <w:top w:val="single" w:sz="4" w:space="0" w:color="000000"/>
              <w:left w:val="nil"/>
              <w:bottom w:val="nil"/>
              <w:right w:val="nil"/>
            </w:tcBorders>
            <w:hideMark/>
          </w:tcPr>
          <w:p w:rsidR="00577674" w:rsidRPr="00E86010" w:rsidRDefault="00577674" w:rsidP="001E0FE0">
            <w:pPr>
              <w:suppressAutoHyphens/>
              <w:snapToGrid w:val="0"/>
              <w:spacing w:line="240" w:lineRule="auto"/>
              <w:ind w:firstLine="0"/>
              <w:jc w:val="center"/>
              <w:rPr>
                <w:rFonts w:ascii="Times New Roman" w:eastAsia="Arial" w:hAnsi="Times New Roman" w:cs="Times New Roman"/>
                <w:position w:val="6"/>
                <w:sz w:val="20"/>
                <w:szCs w:val="20"/>
                <w:lang w:eastAsia="ar-SA"/>
              </w:rPr>
            </w:pPr>
            <w:r w:rsidRPr="00E86010">
              <w:rPr>
                <w:rFonts w:ascii="Times New Roman" w:eastAsia="Arial" w:hAnsi="Times New Roman" w:cs="Times New Roman"/>
                <w:position w:val="6"/>
                <w:sz w:val="20"/>
                <w:szCs w:val="20"/>
                <w:lang w:eastAsia="ar-SA"/>
              </w:rPr>
              <w:t>(Tiekėjo arba jo įgalioto asmens pareigų pavadinimas)</w:t>
            </w:r>
          </w:p>
        </w:tc>
        <w:tc>
          <w:tcPr>
            <w:tcW w:w="604" w:type="dxa"/>
          </w:tcPr>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single" w:sz="4" w:space="0" w:color="000000"/>
              <w:left w:val="nil"/>
              <w:bottom w:val="nil"/>
              <w:right w:val="nil"/>
            </w:tcBorders>
            <w:hideMark/>
          </w:tcPr>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(Parašas)</w:t>
            </w:r>
          </w:p>
        </w:tc>
        <w:tc>
          <w:tcPr>
            <w:tcW w:w="701" w:type="dxa"/>
          </w:tcPr>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single" w:sz="4" w:space="0" w:color="000000"/>
              <w:left w:val="nil"/>
              <w:bottom w:val="nil"/>
              <w:right w:val="nil"/>
            </w:tcBorders>
            <w:hideMark/>
          </w:tcPr>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(Vardas ir pavardė)</w:t>
            </w:r>
          </w:p>
        </w:tc>
        <w:tc>
          <w:tcPr>
            <w:tcW w:w="648" w:type="dxa"/>
          </w:tcPr>
          <w:p w:rsidR="00577674" w:rsidRPr="00E86010" w:rsidRDefault="00577674" w:rsidP="001E0FE0">
            <w:pPr>
              <w:suppressAutoHyphens/>
              <w:snapToGrid w:val="0"/>
              <w:spacing w:line="240" w:lineRule="auto"/>
              <w:ind w:right="-1" w:firstLine="0"/>
              <w:jc w:val="center"/>
              <w:rPr>
                <w:rFonts w:ascii="Times New Roman" w:eastAsia="SimSun" w:hAnsi="Times New Roman" w:cs="Times New Roman"/>
                <w:sz w:val="20"/>
                <w:szCs w:val="20"/>
                <w:lang w:eastAsia="ar-SA"/>
              </w:rPr>
            </w:pPr>
          </w:p>
        </w:tc>
      </w:tr>
    </w:tbl>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577674" w:rsidRDefault="00577674" w:rsidP="00577674">
      <w:pPr>
        <w:tabs>
          <w:tab w:val="left" w:pos="4608"/>
        </w:tabs>
        <w:ind w:firstLine="0"/>
        <w:rPr>
          <w:rFonts w:ascii="Arial" w:eastAsia="Arial" w:hAnsi="Arial" w:cs="Arial"/>
        </w:rPr>
      </w:pPr>
    </w:p>
    <w:p w:rsidR="00E81FB3" w:rsidRDefault="00E81FB3"/>
    <w:sectPr w:rsidR="00E81FB3">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74"/>
    <w:rsid w:val="00577674"/>
    <w:rsid w:val="007B1345"/>
    <w:rsid w:val="00C92E15"/>
    <w:rsid w:val="00E8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1890"/>
  <w15:chartTrackingRefBased/>
  <w15:docId w15:val="{DA820655-1FC8-47B0-9324-02184197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674"/>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Company>ITT prie KAM</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2</cp:revision>
  <dcterms:created xsi:type="dcterms:W3CDTF">2026-07-08T13:11:00Z</dcterms:created>
  <dcterms:modified xsi:type="dcterms:W3CDTF">2026-07-08T13:11:00Z</dcterms:modified>
</cp:coreProperties>
</file>