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5F" w:rsidRPr="00F2135F" w:rsidRDefault="00F2135F" w:rsidP="00F2135F">
      <w:pPr>
        <w:spacing w:after="0"/>
        <w:jc w:val="both"/>
        <w:rPr>
          <w:rFonts w:ascii="Times New Roman" w:hAnsi="Times New Roman" w:cs="Times New Roman"/>
          <w:b/>
          <w:sz w:val="24"/>
          <w:szCs w:val="24"/>
        </w:rPr>
      </w:pPr>
      <w:r w:rsidRPr="00F2135F">
        <w:rPr>
          <w:rFonts w:ascii="Times New Roman" w:hAnsi="Times New Roman" w:cs="Times New Roman"/>
          <w:b/>
          <w:sz w:val="24"/>
          <w:szCs w:val="24"/>
        </w:rPr>
        <w:t>VILNIEČIO KORTELIŲ IR VIEŠOJO TRANSPORTO BILIETŲ PIRKIMO SĄLYGOS</w:t>
      </w:r>
    </w:p>
    <w:p w:rsidR="00F2135F" w:rsidRDefault="00F2135F" w:rsidP="00F2135F">
      <w:pPr>
        <w:spacing w:after="0"/>
        <w:jc w:val="both"/>
        <w:rPr>
          <w:rFonts w:ascii="Times New Roman" w:hAnsi="Times New Roman" w:cs="Times New Roman"/>
          <w:sz w:val="24"/>
          <w:szCs w:val="24"/>
        </w:rPr>
      </w:pPr>
    </w:p>
    <w:p w:rsidR="00F2135F" w:rsidRDefault="00F2135F" w:rsidP="00F2135F">
      <w:pPr>
        <w:spacing w:after="0"/>
        <w:jc w:val="both"/>
        <w:rPr>
          <w:rFonts w:ascii="Times New Roman" w:hAnsi="Times New Roman" w:cs="Times New Roman"/>
          <w:sz w:val="24"/>
          <w:szCs w:val="24"/>
        </w:rPr>
      </w:pP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TURINYS</w:t>
      </w:r>
    </w:p>
    <w:p w:rsidR="00F2135F" w:rsidRDefault="00F2135F" w:rsidP="005F6878">
      <w:pPr>
        <w:spacing w:after="0" w:line="240" w:lineRule="auto"/>
        <w:rPr>
          <w:rFonts w:ascii="Times New Roman" w:hAnsi="Times New Roman" w:cs="Times New Roman"/>
          <w:sz w:val="24"/>
          <w:szCs w:val="24"/>
        </w:rPr>
      </w:pP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I. BENDROSIOS NUOSTATOS</w:t>
      </w: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II. PIRKIMO OBJEKTAS</w:t>
      </w: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III. PASIŪLYMO PATEIKIMO SĄLYGOS</w:t>
      </w: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IV. PASIŪLYMŲ NAGRINĖJIMAS</w:t>
      </w: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V. SPRENDIMAS APIE LAIMĖJUSĮ TIEKĖJĄ</w:t>
      </w: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VI. GINČŲ NAGRINĖJIMO TVARKA</w:t>
      </w:r>
    </w:p>
    <w:p w:rsidR="00FB66CF" w:rsidRDefault="00FB66CF" w:rsidP="005F6878">
      <w:pPr>
        <w:spacing w:after="0" w:line="240" w:lineRule="auto"/>
        <w:rPr>
          <w:rFonts w:ascii="Times New Roman" w:hAnsi="Times New Roman" w:cs="Times New Roman"/>
          <w:sz w:val="24"/>
          <w:szCs w:val="24"/>
        </w:rPr>
      </w:pPr>
      <w:r>
        <w:rPr>
          <w:rFonts w:ascii="Times New Roman" w:hAnsi="Times New Roman" w:cs="Times New Roman"/>
          <w:sz w:val="24"/>
          <w:szCs w:val="24"/>
        </w:rPr>
        <w:t>VII. ŽALIEJI PIRKIMAI</w:t>
      </w:r>
    </w:p>
    <w:p w:rsidR="005F6878"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VII</w:t>
      </w:r>
      <w:r w:rsidR="00FB66CF">
        <w:rPr>
          <w:rFonts w:ascii="Times New Roman" w:hAnsi="Times New Roman" w:cs="Times New Roman"/>
          <w:sz w:val="24"/>
          <w:szCs w:val="24"/>
        </w:rPr>
        <w:t>I</w:t>
      </w:r>
      <w:r w:rsidRPr="00F2135F">
        <w:rPr>
          <w:rFonts w:ascii="Times New Roman" w:hAnsi="Times New Roman" w:cs="Times New Roman"/>
          <w:sz w:val="24"/>
          <w:szCs w:val="24"/>
        </w:rPr>
        <w:t>. PIRKIMO SUTARTIES SĄLYGOS</w:t>
      </w:r>
    </w:p>
    <w:p w:rsidR="005F6878" w:rsidRDefault="005F6878" w:rsidP="005F6878">
      <w:pPr>
        <w:spacing w:after="0" w:line="240" w:lineRule="auto"/>
        <w:rPr>
          <w:rFonts w:ascii="Times New Roman" w:hAnsi="Times New Roman" w:cs="Times New Roman"/>
          <w:sz w:val="24"/>
          <w:szCs w:val="24"/>
        </w:rPr>
      </w:pP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PRIEDAI:</w:t>
      </w:r>
    </w:p>
    <w:p w:rsidR="00F2135F" w:rsidRDefault="00096052" w:rsidP="005F6878">
      <w:pPr>
        <w:spacing w:after="0" w:line="240" w:lineRule="auto"/>
        <w:rPr>
          <w:rFonts w:ascii="Times New Roman" w:hAnsi="Times New Roman" w:cs="Times New Roman"/>
          <w:sz w:val="24"/>
          <w:szCs w:val="24"/>
        </w:rPr>
      </w:pPr>
      <w:r>
        <w:rPr>
          <w:rFonts w:ascii="Times New Roman" w:hAnsi="Times New Roman" w:cs="Times New Roman"/>
          <w:sz w:val="24"/>
          <w:szCs w:val="24"/>
        </w:rPr>
        <w:t>1. Techninė specifikacija</w:t>
      </w:r>
    </w:p>
    <w:p w:rsidR="00F2135F" w:rsidRDefault="00F2135F" w:rsidP="005F6878">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96052">
        <w:rPr>
          <w:rFonts w:ascii="Times New Roman" w:hAnsi="Times New Roman" w:cs="Times New Roman"/>
          <w:sz w:val="24"/>
          <w:szCs w:val="24"/>
        </w:rPr>
        <w:t>. Pasiūlymo forma</w:t>
      </w:r>
    </w:p>
    <w:p w:rsidR="00F2135F" w:rsidRDefault="00F2135F" w:rsidP="005F6878">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096052">
        <w:rPr>
          <w:rFonts w:ascii="Times New Roman" w:hAnsi="Times New Roman" w:cs="Times New Roman"/>
          <w:sz w:val="24"/>
          <w:szCs w:val="24"/>
        </w:rPr>
        <w:t>. Sutarties projektas</w:t>
      </w:r>
    </w:p>
    <w:p w:rsidR="00F2135F" w:rsidRDefault="00F2135F" w:rsidP="00F2135F">
      <w:pPr>
        <w:spacing w:after="0"/>
        <w:jc w:val="both"/>
        <w:rPr>
          <w:rFonts w:ascii="Times New Roman" w:hAnsi="Times New Roman" w:cs="Times New Roman"/>
          <w:sz w:val="24"/>
          <w:szCs w:val="24"/>
        </w:rPr>
      </w:pPr>
    </w:p>
    <w:p w:rsidR="00F2135F" w:rsidRDefault="00F2135F" w:rsidP="005F6878">
      <w:pPr>
        <w:spacing w:after="0"/>
        <w:jc w:val="center"/>
        <w:rPr>
          <w:rFonts w:ascii="Times New Roman" w:hAnsi="Times New Roman" w:cs="Times New Roman"/>
          <w:b/>
          <w:sz w:val="24"/>
          <w:szCs w:val="24"/>
        </w:rPr>
      </w:pPr>
      <w:r w:rsidRPr="00F2135F">
        <w:rPr>
          <w:rFonts w:ascii="Times New Roman" w:hAnsi="Times New Roman" w:cs="Times New Roman"/>
          <w:b/>
          <w:sz w:val="24"/>
          <w:szCs w:val="24"/>
        </w:rPr>
        <w:t>I. Bendrosios nuostatos</w:t>
      </w:r>
    </w:p>
    <w:p w:rsidR="00F2135F" w:rsidRPr="00F2135F" w:rsidRDefault="00F2135F" w:rsidP="00F2135F">
      <w:pPr>
        <w:spacing w:after="0"/>
        <w:jc w:val="both"/>
        <w:rPr>
          <w:rFonts w:ascii="Times New Roman" w:hAnsi="Times New Roman" w:cs="Times New Roman"/>
          <w:b/>
          <w:sz w:val="24"/>
          <w:szCs w:val="24"/>
        </w:rPr>
      </w:pP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1.1. </w:t>
      </w:r>
      <w:r>
        <w:rPr>
          <w:rFonts w:ascii="Times New Roman" w:hAnsi="Times New Roman" w:cs="Times New Roman"/>
          <w:sz w:val="24"/>
          <w:szCs w:val="24"/>
        </w:rPr>
        <w:t>Vilniaus Juozo Tallat-Kelpšos konservatorija</w:t>
      </w:r>
      <w:r w:rsidRPr="00F2135F">
        <w:rPr>
          <w:rFonts w:ascii="Times New Roman" w:hAnsi="Times New Roman" w:cs="Times New Roman"/>
          <w:sz w:val="24"/>
          <w:szCs w:val="24"/>
        </w:rPr>
        <w:t xml:space="preserve"> (toliau vadinama – perkančioji organizacija arba </w:t>
      </w:r>
      <w:r>
        <w:rPr>
          <w:rFonts w:ascii="Times New Roman" w:hAnsi="Times New Roman" w:cs="Times New Roman"/>
          <w:sz w:val="24"/>
          <w:szCs w:val="24"/>
        </w:rPr>
        <w:t>Konservatorija</w:t>
      </w:r>
      <w:r w:rsidRPr="00F2135F">
        <w:rPr>
          <w:rFonts w:ascii="Times New Roman" w:hAnsi="Times New Roman" w:cs="Times New Roman"/>
          <w:sz w:val="24"/>
          <w:szCs w:val="24"/>
        </w:rPr>
        <w:t xml:space="preserve">) numato įsigyti Vilniečio kortelių ir viešojo transporto bilietus. Perkančiosios organizacijos adresas: </w:t>
      </w:r>
      <w:r>
        <w:rPr>
          <w:rFonts w:ascii="Times New Roman" w:hAnsi="Times New Roman" w:cs="Times New Roman"/>
          <w:sz w:val="24"/>
          <w:szCs w:val="24"/>
        </w:rPr>
        <w:t>Gerosios Vilties g. 19</w:t>
      </w:r>
      <w:r w:rsidRPr="00F2135F">
        <w:rPr>
          <w:rFonts w:ascii="Times New Roman" w:hAnsi="Times New Roman" w:cs="Times New Roman"/>
          <w:sz w:val="24"/>
          <w:szCs w:val="24"/>
        </w:rPr>
        <w:t xml:space="preserve"> Vilnius, įstaigos kodas </w:t>
      </w:r>
      <w:r>
        <w:rPr>
          <w:rFonts w:ascii="Times New Roman" w:hAnsi="Times New Roman" w:cs="Times New Roman"/>
          <w:sz w:val="24"/>
          <w:szCs w:val="24"/>
        </w:rPr>
        <w:t>300033284</w:t>
      </w:r>
      <w:r w:rsidRPr="00F2135F">
        <w:rPr>
          <w:rFonts w:ascii="Times New Roman" w:hAnsi="Times New Roman" w:cs="Times New Roman"/>
          <w:sz w:val="24"/>
          <w:szCs w:val="24"/>
        </w:rPr>
        <w:t>.</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1.2. Pirkimas vykdomas vadovaujantis Viešųjų pirkimų įstatymu, Lietuvos Respublikos civiliniu kodeksu, kitais viešuosius pirkimus reglamentuojančiais teisės aktais bei šio viešojo pirkimo, vykdomo mažos vertės pirkimo sąlygomis (toliau – pirkimo sąlygomis).</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1.3. Vartojamos pagrindinės sąvokos, apibrėžtos Lietuvos Respublikos viešųjų pirkimų įstatyme (toliau – Viešųjų pirkimų įstatymas).</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1.4. Pirkimas vykdomas skelbiamos apklausos būdu, CVP IS priemonėmis.</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1.5. Pirkimas atliekamas laikantis lygiateisiškumo, nediskriminavimo, skaidrumo, abipusio pripažinimo, proporcingumo principų ir konfidencialumo bei nešališkumo reikalavimų.</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1.6. Perkančioji organizacija nėra pridėtinės vertės mokesčio (toliau – PVM) mokėtoja.</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1.7. Visos pirkimo sąlygos nustatytos pirkimo dokumentuose, kuriuos sudaro:</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1.7.1. pirkimo sąlygos (kartu su priedais);</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1.7.2. pirkimo sąlygų paaiškinimai (patikslinimai), taip pat atsakymai į tiekėjų klausimus (jeigu bus); 1.7.3. kita CVP IS priemonėmis pateikta informacija.</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1.8. Dalyvio pasiūlymą sudaro CVP IS priemonėmis pateiktų dokumentų ir duomenų visuma:</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1.8.1. užpildytas pasiūlymas, parengtas pagal pirkimo sąlygų 2 priedą. Į kainą turi būti įskaityti visi mokesčiai ir visos dalyvio išlaidos;</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1.8.2. jungtinės veiklos sutarties skaitmeninė kopija (jeigu dalyvauja ūkio subjektų grupė);</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1.8.3. pasitelkiamų kitų ūkio subjektų (subrangovų, </w:t>
      </w:r>
      <w:proofErr w:type="spellStart"/>
      <w:r w:rsidRPr="00F2135F">
        <w:rPr>
          <w:rFonts w:ascii="Times New Roman" w:hAnsi="Times New Roman" w:cs="Times New Roman"/>
          <w:sz w:val="24"/>
          <w:szCs w:val="24"/>
        </w:rPr>
        <w:t>subteikėjų</w:t>
      </w:r>
      <w:proofErr w:type="spellEnd"/>
      <w:r w:rsidRPr="00F2135F">
        <w:rPr>
          <w:rFonts w:ascii="Times New Roman" w:hAnsi="Times New Roman" w:cs="Times New Roman"/>
          <w:sz w:val="24"/>
          <w:szCs w:val="24"/>
        </w:rPr>
        <w:t xml:space="preserve">, subtiekėjų) </w:t>
      </w:r>
      <w:proofErr w:type="spellStart"/>
      <w:r w:rsidRPr="00F2135F">
        <w:rPr>
          <w:rFonts w:ascii="Times New Roman" w:hAnsi="Times New Roman" w:cs="Times New Roman"/>
          <w:sz w:val="24"/>
          <w:szCs w:val="24"/>
        </w:rPr>
        <w:t>pajėgumų</w:t>
      </w:r>
      <w:proofErr w:type="spellEnd"/>
      <w:r w:rsidRPr="00F2135F">
        <w:rPr>
          <w:rFonts w:ascii="Times New Roman" w:hAnsi="Times New Roman" w:cs="Times New Roman"/>
          <w:sz w:val="24"/>
          <w:szCs w:val="24"/>
        </w:rPr>
        <w:t xml:space="preserve"> prieinamumą patvirtinantys dokumentai (jeigu pasitelkiami kiti ūkio subjektai);</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1.8.4. įgaliojimo, suteikiančio teisę pasirašyti tiekėjo pasiūlymą, skaitmeninė kopija (taikoma, kai pasiūlymą parašu ar elektroniniu parašu patvirtina ne įmonės vadovas, o jo įgaliotas asmuo);</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1.8.5. kita pirkimo sąlygose prašoma informacija ir (ar) dokumentai.</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1.9. Susirašinėjimas vyksta CVP IS priemonėmis. Palaikyti tiesioginį ryšį su tiekėjais, gauti iš jų paklausimus ir teikti atsakymus bei informuoti apie pirkimo procedūrų eigą ir rezultatus, </w:t>
      </w:r>
      <w:r w:rsidR="00096052" w:rsidRPr="00F2135F">
        <w:rPr>
          <w:rFonts w:ascii="Times New Roman" w:hAnsi="Times New Roman" w:cs="Times New Roman"/>
          <w:sz w:val="24"/>
          <w:szCs w:val="24"/>
        </w:rPr>
        <w:t xml:space="preserve">kontaktinis </w:t>
      </w:r>
      <w:r w:rsidR="00096052" w:rsidRPr="00F2135F">
        <w:rPr>
          <w:rFonts w:ascii="Times New Roman" w:hAnsi="Times New Roman" w:cs="Times New Roman"/>
          <w:sz w:val="24"/>
          <w:szCs w:val="24"/>
        </w:rPr>
        <w:lastRenderedPageBreak/>
        <w:t xml:space="preserve">asmuo dėl techninės specifikacijos </w:t>
      </w:r>
      <w:r w:rsidR="00096052">
        <w:rPr>
          <w:rFonts w:ascii="Times New Roman" w:hAnsi="Times New Roman" w:cs="Times New Roman"/>
          <w:sz w:val="24"/>
          <w:szCs w:val="24"/>
        </w:rPr>
        <w:t>-</w:t>
      </w:r>
      <w:r w:rsidRPr="00F2135F">
        <w:rPr>
          <w:rFonts w:ascii="Times New Roman" w:hAnsi="Times New Roman" w:cs="Times New Roman"/>
          <w:sz w:val="24"/>
          <w:szCs w:val="24"/>
        </w:rPr>
        <w:t xml:space="preserve"> </w:t>
      </w:r>
      <w:r>
        <w:rPr>
          <w:rFonts w:ascii="Times New Roman" w:hAnsi="Times New Roman" w:cs="Times New Roman"/>
          <w:sz w:val="24"/>
          <w:szCs w:val="24"/>
        </w:rPr>
        <w:t>direktoriaus pavaduotojas administracijai ir ūkiui Mindaugas Česnulaitis</w:t>
      </w:r>
      <w:r w:rsidRPr="00F2135F">
        <w:rPr>
          <w:rFonts w:ascii="Times New Roman" w:hAnsi="Times New Roman" w:cs="Times New Roman"/>
          <w:sz w:val="24"/>
          <w:szCs w:val="24"/>
        </w:rPr>
        <w:t xml:space="preserve">, telefonas: +370 </w:t>
      </w:r>
      <w:r>
        <w:rPr>
          <w:rFonts w:ascii="Times New Roman" w:hAnsi="Times New Roman" w:cs="Times New Roman"/>
          <w:sz w:val="24"/>
          <w:szCs w:val="24"/>
        </w:rPr>
        <w:t>65213653</w:t>
      </w:r>
      <w:r w:rsidRPr="00F2135F">
        <w:rPr>
          <w:rFonts w:ascii="Times New Roman" w:hAnsi="Times New Roman" w:cs="Times New Roman"/>
          <w:sz w:val="24"/>
          <w:szCs w:val="24"/>
        </w:rPr>
        <w:t xml:space="preserve">, el. pašto adresas: </w:t>
      </w:r>
      <w:hyperlink r:id="rId4" w:history="1">
        <w:r w:rsidRPr="00A47EDB">
          <w:rPr>
            <w:rStyle w:val="Hipersaitas"/>
            <w:rFonts w:ascii="Times New Roman" w:hAnsi="Times New Roman" w:cs="Times New Roman"/>
            <w:sz w:val="24"/>
            <w:szCs w:val="24"/>
          </w:rPr>
          <w:t>pirkimai</w:t>
        </w:r>
        <w:r w:rsidRPr="00A47EDB">
          <w:rPr>
            <w:rStyle w:val="Hipersaitas"/>
            <w:rFonts w:ascii="Times New Roman" w:hAnsi="Times New Roman" w:cs="Times New Roman"/>
            <w:sz w:val="24"/>
            <w:szCs w:val="24"/>
            <w:lang w:val="en-US"/>
          </w:rPr>
          <w:t>@konservatorija.lt</w:t>
        </w:r>
      </w:hyperlink>
      <w:r w:rsidRPr="00F2135F">
        <w:rPr>
          <w:rFonts w:ascii="Times New Roman" w:hAnsi="Times New Roman" w:cs="Times New Roman"/>
          <w:sz w:val="24"/>
          <w:szCs w:val="24"/>
        </w:rPr>
        <w:t>.</w:t>
      </w:r>
    </w:p>
    <w:p w:rsidR="00F2135F" w:rsidRDefault="00F2135F" w:rsidP="00F2135F">
      <w:pPr>
        <w:spacing w:after="0"/>
        <w:jc w:val="both"/>
        <w:rPr>
          <w:rFonts w:ascii="Times New Roman" w:hAnsi="Times New Roman" w:cs="Times New Roman"/>
          <w:sz w:val="24"/>
          <w:szCs w:val="24"/>
        </w:rPr>
      </w:pPr>
    </w:p>
    <w:p w:rsidR="00F2135F" w:rsidRPr="00F2135F" w:rsidRDefault="00F2135F" w:rsidP="005F6878">
      <w:pPr>
        <w:spacing w:after="0"/>
        <w:jc w:val="center"/>
        <w:rPr>
          <w:rFonts w:ascii="Times New Roman" w:hAnsi="Times New Roman" w:cs="Times New Roman"/>
          <w:b/>
          <w:sz w:val="24"/>
          <w:szCs w:val="24"/>
        </w:rPr>
      </w:pPr>
      <w:r w:rsidRPr="00F2135F">
        <w:rPr>
          <w:rFonts w:ascii="Times New Roman" w:hAnsi="Times New Roman" w:cs="Times New Roman"/>
          <w:b/>
          <w:sz w:val="24"/>
          <w:szCs w:val="24"/>
        </w:rPr>
        <w:t>II. Pirkimo objektas</w:t>
      </w:r>
    </w:p>
    <w:p w:rsidR="00F2135F" w:rsidRDefault="00F2135F" w:rsidP="00F2135F">
      <w:pPr>
        <w:spacing w:after="0"/>
        <w:jc w:val="both"/>
        <w:rPr>
          <w:rFonts w:ascii="Times New Roman" w:hAnsi="Times New Roman" w:cs="Times New Roman"/>
          <w:sz w:val="24"/>
          <w:szCs w:val="24"/>
        </w:rPr>
      </w:pP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2.1. Pirkimo objektas – Vilniečio kortelių ir viešojo transporto bilietai (toliau – Prekės</w:t>
      </w:r>
      <w:r w:rsidR="005F6878">
        <w:rPr>
          <w:rFonts w:ascii="Times New Roman" w:hAnsi="Times New Roman" w:cs="Times New Roman"/>
          <w:sz w:val="24"/>
          <w:szCs w:val="24"/>
        </w:rPr>
        <w:t>).</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2.2. Perkamų Prekių apibūdinimas ir reikalavimai nustatyti pateiktoje techninėje specifikacijoje (šių pirkimo sąlygų 1 priedas).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2.3. Pirkimo objektas į dalis neskaidomas, todėl tiekėjas turi pateikti pasiūlymą visam Prekių kiekiui. 2.4. Alternatyvių pasiūlymų teikti negalima. Alternatyvūs pasiūlymai, tai yra tokie pasiūlymai, kuriuose siūlomos kitokios pirkimo objekto charakteristikos ir (ar) būsimos pirkimo sutarties sąlygos. </w:t>
      </w:r>
    </w:p>
    <w:p w:rsidR="005F6878" w:rsidRDefault="005F6878" w:rsidP="00F2135F">
      <w:pPr>
        <w:spacing w:after="0"/>
        <w:jc w:val="both"/>
        <w:rPr>
          <w:rFonts w:ascii="Times New Roman" w:hAnsi="Times New Roman" w:cs="Times New Roman"/>
          <w:sz w:val="24"/>
          <w:szCs w:val="24"/>
        </w:rPr>
      </w:pPr>
    </w:p>
    <w:p w:rsidR="005F6878" w:rsidRPr="005F6878" w:rsidRDefault="00F2135F" w:rsidP="005F6878">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III. Pasiūlymo pateikimo sąlygos</w:t>
      </w:r>
    </w:p>
    <w:p w:rsidR="005F6878" w:rsidRDefault="005F6878" w:rsidP="00F2135F">
      <w:pPr>
        <w:spacing w:after="0"/>
        <w:jc w:val="both"/>
        <w:rPr>
          <w:rFonts w:ascii="Times New Roman" w:hAnsi="Times New Roman" w:cs="Times New Roman"/>
          <w:sz w:val="24"/>
          <w:szCs w:val="24"/>
        </w:rPr>
      </w:pP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3.1.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3 kaip vieną pasiūlymą, jeigu tą patį pasiūlymą pateikė ir raštu (popierine forma, vokuose), ir n</w:t>
      </w:r>
      <w:r w:rsidR="005F6878">
        <w:rPr>
          <w:rFonts w:ascii="Times New Roman" w:hAnsi="Times New Roman" w:cs="Times New Roman"/>
          <w:sz w:val="24"/>
          <w:szCs w:val="24"/>
        </w:rPr>
        <w:t>audodamasis CVP IS priemonėmis.</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3.2. Pateikdamas pasiūlymą tiekėjas sutinka su šiais pirkimo dokumentais ir patvirtina, kad jo pasiūlyme pateikta informacija yra teisinga ir apima viską, ko reikia pirkimo sutarties vykdymui.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3.3. Pasiūlymas pateikiamas pagal pirkimo sąlygų 2 priedo formą. Pasiūlymo kaina pateikiama eurais (suapvalinant iki dviejų skaičių po kablelio). Į kainą turi būti įskaičiuoti visi mokesčiai ir visos tiekėjo išlaidos.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3.4. 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 Pasiūlymus gali teikti tik CVP IS registruoti tiekėjai. Visi pateikiami dokumentai turi būti pateikti elektronine forma, t.</w:t>
      </w:r>
      <w:r w:rsidR="005F6878">
        <w:rPr>
          <w:rFonts w:ascii="Times New Roman" w:hAnsi="Times New Roman" w:cs="Times New Roman"/>
          <w:sz w:val="24"/>
          <w:szCs w:val="24"/>
        </w:rPr>
        <w:t xml:space="preserve"> </w:t>
      </w:r>
      <w:r w:rsidRPr="00F2135F">
        <w:rPr>
          <w:rFonts w:ascii="Times New Roman" w:hAnsi="Times New Roman" w:cs="Times New Roman"/>
          <w:sz w:val="24"/>
          <w:szCs w:val="24"/>
        </w:rPr>
        <w:t xml:space="preserve">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F2135F">
        <w:rPr>
          <w:rFonts w:ascii="Times New Roman" w:hAnsi="Times New Roman" w:cs="Times New Roman"/>
          <w:sz w:val="24"/>
          <w:szCs w:val="24"/>
        </w:rPr>
        <w:t>pdf</w:t>
      </w:r>
      <w:proofErr w:type="spellEnd"/>
      <w:r w:rsidRPr="00F2135F">
        <w:rPr>
          <w:rFonts w:ascii="Times New Roman" w:hAnsi="Times New Roman" w:cs="Times New Roman"/>
          <w:sz w:val="24"/>
          <w:szCs w:val="24"/>
        </w:rPr>
        <w:t xml:space="preserve">, </w:t>
      </w:r>
      <w:proofErr w:type="spellStart"/>
      <w:r w:rsidRPr="00F2135F">
        <w:rPr>
          <w:rFonts w:ascii="Times New Roman" w:hAnsi="Times New Roman" w:cs="Times New Roman"/>
          <w:sz w:val="24"/>
          <w:szCs w:val="24"/>
        </w:rPr>
        <w:t>doc</w:t>
      </w:r>
      <w:proofErr w:type="spellEnd"/>
      <w:r w:rsidRPr="00F2135F">
        <w:rPr>
          <w:rFonts w:ascii="Times New Roman" w:hAnsi="Times New Roman" w:cs="Times New Roman"/>
          <w:sz w:val="24"/>
          <w:szCs w:val="24"/>
        </w:rPr>
        <w:t xml:space="preserve"> ir kt.).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3.5. Teikėjo pasiūlymas bei kita korespondencija pateikiama lietuvių kalba. Jei atitinkami dokumentai yra išduoti kita kalba, kartu turi būti pateiktas vertimas į lietuvių kalbą.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3.6. Tiekėjas turi nurodyti subtiekėją (subtiekėjus), kurį jis ketina pasitelkti sutarčiai vykdyti.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3.7. Teikėjui nėra leidžiama pateikti alternatyvių pasiūlymų. Tiekėjui pateikus alternatyvų pasiūlymą, jo pasiūlymas ir alternatyvus pasiūlymas (alternatyvūs pasiūlymai) bus atmesti.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3.8. </w:t>
      </w:r>
      <w:r w:rsidRPr="005F6878">
        <w:rPr>
          <w:rFonts w:ascii="Times New Roman" w:hAnsi="Times New Roman" w:cs="Times New Roman"/>
          <w:b/>
          <w:sz w:val="24"/>
          <w:szCs w:val="24"/>
        </w:rPr>
        <w:t>Pasiūlymas CVP IS priemonėmis turi būti p</w:t>
      </w:r>
      <w:r w:rsidR="00B51A47">
        <w:rPr>
          <w:rFonts w:ascii="Times New Roman" w:hAnsi="Times New Roman" w:cs="Times New Roman"/>
          <w:b/>
          <w:sz w:val="24"/>
          <w:szCs w:val="24"/>
        </w:rPr>
        <w:t xml:space="preserve">ateiktas ne vėliau kaip iki </w:t>
      </w:r>
      <w:r w:rsidR="008313C1">
        <w:rPr>
          <w:rFonts w:ascii="Times New Roman" w:hAnsi="Times New Roman" w:cs="Times New Roman"/>
          <w:b/>
          <w:sz w:val="24"/>
          <w:szCs w:val="24"/>
        </w:rPr>
        <w:t>20</w:t>
      </w:r>
      <w:r w:rsidR="009B3452">
        <w:rPr>
          <w:rFonts w:ascii="Times New Roman" w:hAnsi="Times New Roman" w:cs="Times New Roman"/>
          <w:b/>
          <w:sz w:val="24"/>
          <w:szCs w:val="24"/>
        </w:rPr>
        <w:t>26</w:t>
      </w:r>
      <w:r w:rsidRPr="005F6878">
        <w:rPr>
          <w:rFonts w:ascii="Times New Roman" w:hAnsi="Times New Roman" w:cs="Times New Roman"/>
          <w:b/>
          <w:sz w:val="24"/>
          <w:szCs w:val="24"/>
        </w:rPr>
        <w:t xml:space="preserve"> m. </w:t>
      </w:r>
      <w:r w:rsidR="009B3452">
        <w:rPr>
          <w:rFonts w:ascii="Times New Roman" w:hAnsi="Times New Roman" w:cs="Times New Roman"/>
          <w:b/>
          <w:sz w:val="24"/>
          <w:szCs w:val="24"/>
        </w:rPr>
        <w:t>rugpjūčio</w:t>
      </w:r>
      <w:r w:rsidR="00FC1589">
        <w:rPr>
          <w:rFonts w:ascii="Times New Roman" w:hAnsi="Times New Roman" w:cs="Times New Roman"/>
          <w:b/>
          <w:sz w:val="24"/>
          <w:szCs w:val="24"/>
        </w:rPr>
        <w:t xml:space="preserve"> </w:t>
      </w:r>
      <w:r w:rsidR="00D31653">
        <w:rPr>
          <w:rFonts w:ascii="Times New Roman" w:hAnsi="Times New Roman" w:cs="Times New Roman"/>
          <w:b/>
          <w:sz w:val="24"/>
          <w:szCs w:val="24"/>
        </w:rPr>
        <w:t>20</w:t>
      </w:r>
      <w:r w:rsidR="008313C1">
        <w:rPr>
          <w:rFonts w:ascii="Times New Roman" w:hAnsi="Times New Roman" w:cs="Times New Roman"/>
          <w:b/>
          <w:sz w:val="24"/>
          <w:szCs w:val="24"/>
        </w:rPr>
        <w:t xml:space="preserve"> </w:t>
      </w:r>
      <w:r w:rsidRPr="005F6878">
        <w:rPr>
          <w:rFonts w:ascii="Times New Roman" w:hAnsi="Times New Roman" w:cs="Times New Roman"/>
          <w:b/>
          <w:sz w:val="24"/>
          <w:szCs w:val="24"/>
        </w:rPr>
        <w:t xml:space="preserve">d. </w:t>
      </w:r>
      <w:r w:rsidR="009B3452">
        <w:rPr>
          <w:rFonts w:ascii="Times New Roman" w:hAnsi="Times New Roman" w:cs="Times New Roman"/>
          <w:b/>
          <w:sz w:val="24"/>
          <w:szCs w:val="24"/>
        </w:rPr>
        <w:t>15</w:t>
      </w:r>
      <w:r w:rsidRPr="005F6878">
        <w:rPr>
          <w:rFonts w:ascii="Times New Roman" w:hAnsi="Times New Roman" w:cs="Times New Roman"/>
          <w:b/>
          <w:sz w:val="24"/>
          <w:szCs w:val="24"/>
        </w:rPr>
        <w:t xml:space="preserve"> val. 00 min</w:t>
      </w:r>
      <w:r w:rsidR="005F6878" w:rsidRPr="005F6878">
        <w:rPr>
          <w:rFonts w:ascii="Times New Roman" w:hAnsi="Times New Roman" w:cs="Times New Roman"/>
          <w:b/>
          <w:sz w:val="24"/>
          <w:szCs w:val="24"/>
        </w:rPr>
        <w:t>. (Lietuvos Respublikos laiku).</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3.9. Dalyviai į susipažinimą su pasiūlymais nekviečiami.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3.10. Perkančioji orga</w:t>
      </w:r>
      <w:bookmarkStart w:id="0" w:name="_GoBack"/>
      <w:bookmarkEnd w:id="0"/>
      <w:r w:rsidRPr="00F2135F">
        <w:rPr>
          <w:rFonts w:ascii="Times New Roman" w:hAnsi="Times New Roman" w:cs="Times New Roman"/>
          <w:sz w:val="24"/>
          <w:szCs w:val="24"/>
        </w:rPr>
        <w:t xml:space="preserve">nizacija nekompensuoja ir neatsako už Tiekėjo turėtas dalyvavimo pirkimo procedūrose bei dokumentų rengimo išlaidas.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3.11. Perkančioji organizacija laikys, kad teikėjai, pateikę pasiūlymus, yra susipažinę su Lietuvos Respublikos teisės aktais, reglamentuojančiais viešuosius pirkimus ir pirkimo – pardavimo sutarčių sudarymą ir vykdymą bei kitais teisės aktais, kurių nuostatos gali liesti bet kokius tarp perkančiosios organizacijos ir Tiekėjų susiklosčiusius santykius, kylančius iš ar susijusius su šio pirkimo </w:t>
      </w:r>
      <w:r w:rsidRPr="00F2135F">
        <w:rPr>
          <w:rFonts w:ascii="Times New Roman" w:hAnsi="Times New Roman" w:cs="Times New Roman"/>
          <w:sz w:val="24"/>
          <w:szCs w:val="24"/>
        </w:rPr>
        <w:lastRenderedPageBreak/>
        <w:t>procedūromis. Pateikdamas pasiūlymą dalyvis sutinka su visais pirkimo dokumentų reikalavimais ir sąlygomis bei atsisako taikyti kitas, šiuose pirkimo dokumentuose nenumatytas sąlygas. Dalyviai turi atidžiai perskaityti visus pirkimo dokumentus – reikalavimus, privalomas viešojo pirkimo sutarties sąlygas (sutarties projektą, 3 priedas), Techninę specifikac</w:t>
      </w:r>
      <w:r w:rsidR="005F6878">
        <w:rPr>
          <w:rFonts w:ascii="Times New Roman" w:hAnsi="Times New Roman" w:cs="Times New Roman"/>
          <w:sz w:val="24"/>
          <w:szCs w:val="24"/>
        </w:rPr>
        <w:t>iją (1 priedas) ir jų laikytis.</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3.12. Pateikdamas savo pasiūlymą tiekėjas pareiškia ir garantuoja, kad susipažino su visomis šio pirkimo dokumentų nuostatomis ir, kad priima pirkimo dokumentus kaip vientisą ir </w:t>
      </w:r>
      <w:proofErr w:type="spellStart"/>
      <w:r w:rsidRPr="00F2135F">
        <w:rPr>
          <w:rFonts w:ascii="Times New Roman" w:hAnsi="Times New Roman" w:cs="Times New Roman"/>
          <w:sz w:val="24"/>
          <w:szCs w:val="24"/>
        </w:rPr>
        <w:t>nedalomą</w:t>
      </w:r>
      <w:proofErr w:type="spellEnd"/>
      <w:r w:rsidRPr="00F2135F">
        <w:rPr>
          <w:rFonts w:ascii="Times New Roman" w:hAnsi="Times New Roman" w:cs="Times New Roman"/>
          <w:sz w:val="24"/>
          <w:szCs w:val="24"/>
        </w:rPr>
        <w:t xml:space="preserve"> dokumentą, sutinka su visomis pirkimo dokumentų nuostatomis.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3.13. Perkančioji organizacija atsako į tiekėjo prašymą paaiškinti (patikslinti) pirkimo dokumentus, jei prašymas paaiškinti (patikslinti) pirkimo dokumentus yra gautas likus ne mažiau kaip 2 darbo dienoms iki pasiūlymų pateikimo termino pabaigos. Visi atsakymai į tiekėjų pateiktus klausimus skelbiami CVP IS, ten pat, kur buvo paskelbti pirminiai pirkimo dokumentai, ne vėliau kaip likus 1 darbo dienai iki pasiūlymų pateikimo termino pabaigos. </w:t>
      </w:r>
    </w:p>
    <w:p w:rsidR="005F6878" w:rsidRDefault="005F6878" w:rsidP="00F2135F">
      <w:pPr>
        <w:spacing w:after="0"/>
        <w:jc w:val="both"/>
        <w:rPr>
          <w:rFonts w:ascii="Times New Roman" w:hAnsi="Times New Roman" w:cs="Times New Roman"/>
          <w:sz w:val="24"/>
          <w:szCs w:val="24"/>
        </w:rPr>
      </w:pPr>
      <w:r>
        <w:rPr>
          <w:rFonts w:ascii="Times New Roman" w:hAnsi="Times New Roman" w:cs="Times New Roman"/>
          <w:sz w:val="24"/>
          <w:szCs w:val="24"/>
        </w:rPr>
        <w:t>3.14</w:t>
      </w:r>
      <w:r w:rsidR="00F2135F" w:rsidRPr="00F2135F">
        <w:rPr>
          <w:rFonts w:ascii="Times New Roman" w:hAnsi="Times New Roman" w:cs="Times New Roman"/>
          <w:sz w:val="24"/>
          <w:szCs w:val="24"/>
        </w:rPr>
        <w:t xml:space="preserve">. Nesibaigus pasiūlymų pateikimo terminui, perkančioji organizacija turi teisę savo iniciatyva paaiškinti, patikslinti pirkimo sąlygas. </w:t>
      </w:r>
    </w:p>
    <w:p w:rsidR="005F6878" w:rsidRDefault="005F6878" w:rsidP="00F2135F">
      <w:pPr>
        <w:spacing w:after="0"/>
        <w:jc w:val="both"/>
        <w:rPr>
          <w:rFonts w:ascii="Times New Roman" w:hAnsi="Times New Roman" w:cs="Times New Roman"/>
          <w:sz w:val="24"/>
          <w:szCs w:val="24"/>
        </w:rPr>
      </w:pPr>
      <w:r>
        <w:rPr>
          <w:rFonts w:ascii="Times New Roman" w:hAnsi="Times New Roman" w:cs="Times New Roman"/>
          <w:sz w:val="24"/>
          <w:szCs w:val="24"/>
        </w:rPr>
        <w:t>3.15</w:t>
      </w:r>
      <w:r w:rsidR="00F2135F" w:rsidRPr="00F2135F">
        <w:rPr>
          <w:rFonts w:ascii="Times New Roman" w:hAnsi="Times New Roman" w:cs="Times New Roman"/>
          <w:sz w:val="24"/>
          <w:szCs w:val="24"/>
        </w:rPr>
        <w:t xml:space="preserve">. Pasiūlyme </w:t>
      </w:r>
      <w:r>
        <w:rPr>
          <w:rFonts w:ascii="Times New Roman" w:hAnsi="Times New Roman" w:cs="Times New Roman"/>
          <w:sz w:val="24"/>
          <w:szCs w:val="24"/>
        </w:rPr>
        <w:t>gali</w:t>
      </w:r>
      <w:r w:rsidR="00F2135F" w:rsidRPr="00F2135F">
        <w:rPr>
          <w:rFonts w:ascii="Times New Roman" w:hAnsi="Times New Roman" w:cs="Times New Roman"/>
          <w:sz w:val="24"/>
          <w:szCs w:val="24"/>
        </w:rPr>
        <w:t xml:space="preserve"> būti nurodytas pasiūlymo galiojimo terminas. Pasiūlymas turi galioti ne trumpiau kaip 90 dienų nuo pasiūlymų pateikimo galutinio termino pabaigos, nurodant konkrečią datą. Jei pasiūlyme pasiūlymo galiojimo laikas nenurodytas, laikoma, kad pasiūlymas galioja 90 dienų nuo pasiūlymų pateikimo termino pabaigos. </w:t>
      </w:r>
    </w:p>
    <w:p w:rsidR="005F6878" w:rsidRDefault="005F6878" w:rsidP="00F2135F">
      <w:pPr>
        <w:spacing w:after="0"/>
        <w:jc w:val="both"/>
        <w:rPr>
          <w:rFonts w:ascii="Times New Roman" w:hAnsi="Times New Roman" w:cs="Times New Roman"/>
          <w:sz w:val="24"/>
          <w:szCs w:val="24"/>
        </w:rPr>
      </w:pPr>
    </w:p>
    <w:p w:rsidR="005F6878" w:rsidRDefault="00F2135F" w:rsidP="005F6878">
      <w:pPr>
        <w:spacing w:after="0"/>
        <w:jc w:val="center"/>
        <w:rPr>
          <w:rFonts w:ascii="Times New Roman" w:hAnsi="Times New Roman" w:cs="Times New Roman"/>
          <w:sz w:val="24"/>
          <w:szCs w:val="24"/>
        </w:rPr>
      </w:pPr>
      <w:r w:rsidRPr="005F6878">
        <w:rPr>
          <w:rFonts w:ascii="Times New Roman" w:hAnsi="Times New Roman" w:cs="Times New Roman"/>
          <w:b/>
          <w:sz w:val="24"/>
          <w:szCs w:val="24"/>
        </w:rPr>
        <w:t>IV. Pasiūlymų nagrinėjimas</w:t>
      </w:r>
    </w:p>
    <w:p w:rsidR="005F6878" w:rsidRDefault="005F6878" w:rsidP="00F2135F">
      <w:pPr>
        <w:spacing w:after="0"/>
        <w:jc w:val="both"/>
        <w:rPr>
          <w:rFonts w:ascii="Times New Roman" w:hAnsi="Times New Roman" w:cs="Times New Roman"/>
          <w:sz w:val="24"/>
          <w:szCs w:val="24"/>
        </w:rPr>
      </w:pP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4.1. Perkančioji organizacija ekonomiškai naudingiausią pasiūlymą rinks pagal mažiausios kainos kriterijų (VPĮ 55 straipsnis 1 dalis 3 punktas).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4.2. Pasiūlymo kaina turi būti nurodoma eurais.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4.3. Pasiūlymai nagrinėjami ir vertinami konfidencialiai, nedalyvaujant pasiūlymus pateikusių tiekėjų atstovams. Perkančioji organizacija nagrinės: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4.3.1. ar pasiūlymas atitinka pirkimo dokumentuose nustatytus reikalavimus;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4.3.2.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4.3.3. tikrina ar nebuvo pasiūlyta neįprastai maža kaina ir ar tiekėjas perkančiosios organizacijos prašymu pateikė raštišką tinkamą kainos pagrįstumo įrodymą.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 Tiekėjo pateiktas pasiūlymas bus atmestas jei: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4.4.1. pasiūlymas neatitiko pirkimo dokumentuose nustatytų reikalavimų arba tiekėjas per nurodytą terminą nepaaiškino pasiūlymo;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4.4.2. tiekėjas pateikė melagingą informaciją, kurią perkančioji organizacija gali įrodyti bet kokiomis teisėtomis priemonėmis;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4.4.3. visų tiekėjų, kurių pasiūlymai neatmesti dėl kitų priežasčių, buvo pasiūlytos per didelės, perkančiajai organizacijai nepriimtinos kainos;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4.4.4. pasiūlymas ar kiti pirkimo dokumentai pateikti ne CVP IS priemonėmis. </w:t>
      </w:r>
    </w:p>
    <w:p w:rsidR="00096052" w:rsidRDefault="00096052" w:rsidP="005F6878">
      <w:pPr>
        <w:spacing w:after="0"/>
        <w:jc w:val="center"/>
        <w:rPr>
          <w:rFonts w:ascii="Times New Roman" w:hAnsi="Times New Roman" w:cs="Times New Roman"/>
          <w:b/>
          <w:sz w:val="24"/>
          <w:szCs w:val="24"/>
        </w:rPr>
      </w:pPr>
    </w:p>
    <w:p w:rsidR="00096052" w:rsidRDefault="00096052" w:rsidP="005F6878">
      <w:pPr>
        <w:spacing w:after="0"/>
        <w:jc w:val="center"/>
        <w:rPr>
          <w:rFonts w:ascii="Times New Roman" w:hAnsi="Times New Roman" w:cs="Times New Roman"/>
          <w:b/>
          <w:sz w:val="24"/>
          <w:szCs w:val="24"/>
        </w:rPr>
      </w:pPr>
    </w:p>
    <w:p w:rsidR="00096052" w:rsidRDefault="00096052" w:rsidP="005F6878">
      <w:pPr>
        <w:spacing w:after="0"/>
        <w:jc w:val="center"/>
        <w:rPr>
          <w:rFonts w:ascii="Times New Roman" w:hAnsi="Times New Roman" w:cs="Times New Roman"/>
          <w:b/>
          <w:sz w:val="24"/>
          <w:szCs w:val="24"/>
        </w:rPr>
      </w:pPr>
    </w:p>
    <w:p w:rsidR="00096052" w:rsidRDefault="00096052" w:rsidP="005F6878">
      <w:pPr>
        <w:spacing w:after="0"/>
        <w:jc w:val="center"/>
        <w:rPr>
          <w:rFonts w:ascii="Times New Roman" w:hAnsi="Times New Roman" w:cs="Times New Roman"/>
          <w:b/>
          <w:sz w:val="24"/>
          <w:szCs w:val="24"/>
        </w:rPr>
      </w:pPr>
    </w:p>
    <w:p w:rsidR="005F6878" w:rsidRDefault="00F2135F" w:rsidP="005F6878">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lastRenderedPageBreak/>
        <w:t>V. Sprendimas apie laimėjusį pasiūlymą</w:t>
      </w:r>
    </w:p>
    <w:p w:rsidR="005F6878" w:rsidRPr="005F6878" w:rsidRDefault="005F6878" w:rsidP="005F6878">
      <w:pPr>
        <w:spacing w:after="0"/>
        <w:jc w:val="center"/>
        <w:rPr>
          <w:rFonts w:ascii="Times New Roman" w:hAnsi="Times New Roman" w:cs="Times New Roman"/>
          <w:b/>
          <w:sz w:val="24"/>
          <w:szCs w:val="24"/>
        </w:rPr>
      </w:pP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5.1. Perkančioji organizacija nustato pasiūlymų eilę (išskyrus atvejus, kai pasiūlymą pateikia tik vienas tiekėjas) ir laimėjusį pasiūlymą. Vadovaujantis Viešųjų pirkimų įstatymo 86 straipsnio 8 dalies 1 punkto nuostata sutarties sudarymo atidėjimo</w:t>
      </w:r>
      <w:r w:rsidR="005F6878">
        <w:rPr>
          <w:rFonts w:ascii="Times New Roman" w:hAnsi="Times New Roman" w:cs="Times New Roman"/>
          <w:sz w:val="24"/>
          <w:szCs w:val="24"/>
        </w:rPr>
        <w:t xml:space="preserve"> terminas gali būti netaikomas.</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5.2. Pasiūlymų eilė nustatoma kainos didėjimo tvarka. Jeigu keli pasiūlymai pateikiami vienodomis kainomis, sudarant pasiūlymų eilę pirmesnis į šią eilę įrašomas tiekėjas, kurio su pasiūlymas CVP IS pateiktas anksčiau.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5.3. Perkančioji organizacija tiekėjams nedelsdama, CVP IS priemonėmis, praneša apie priimtą sprendimą sudaryti pirkimo sutartį, nurodo nustatytą pasiūlymų eilę, laimėjusį pasiūlymą.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5.4. Perkančioji organizacija iki pirkimo sutarties sudarymo turi teisę nutraukti pirkimo procedūras, jeigu atsirado tam pagrindžiančios aplinkybės. </w:t>
      </w:r>
    </w:p>
    <w:p w:rsidR="005F6878" w:rsidRDefault="005F6878" w:rsidP="00F2135F">
      <w:pPr>
        <w:spacing w:after="0"/>
        <w:jc w:val="both"/>
        <w:rPr>
          <w:rFonts w:ascii="Times New Roman" w:hAnsi="Times New Roman" w:cs="Times New Roman"/>
          <w:sz w:val="24"/>
          <w:szCs w:val="24"/>
        </w:rPr>
      </w:pPr>
    </w:p>
    <w:p w:rsidR="005F6878" w:rsidRPr="005F6878" w:rsidRDefault="00F2135F" w:rsidP="005F6878">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VI. Ginčų nagrinėjimo tvarka</w:t>
      </w:r>
    </w:p>
    <w:p w:rsidR="005F6878" w:rsidRDefault="005F6878" w:rsidP="00F2135F">
      <w:pPr>
        <w:spacing w:after="0"/>
        <w:jc w:val="both"/>
        <w:rPr>
          <w:rFonts w:ascii="Times New Roman" w:hAnsi="Times New Roman" w:cs="Times New Roman"/>
          <w:sz w:val="24"/>
          <w:szCs w:val="24"/>
        </w:rPr>
      </w:pP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6.1. Tiekėjas, norėdamas iki pirkimo sutarties sudarymo ginčyti perkančiosios organizacijos sprendimus ar veiksmus, pirmiausia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 </w:t>
      </w:r>
    </w:p>
    <w:p w:rsidR="005F6878" w:rsidRDefault="005F6878" w:rsidP="00F2135F">
      <w:pPr>
        <w:spacing w:after="0"/>
        <w:jc w:val="both"/>
        <w:rPr>
          <w:rFonts w:ascii="Times New Roman" w:hAnsi="Times New Roman" w:cs="Times New Roman"/>
          <w:sz w:val="24"/>
          <w:szCs w:val="24"/>
        </w:rPr>
      </w:pPr>
    </w:p>
    <w:p w:rsidR="00F07A3F" w:rsidRDefault="00F07A3F" w:rsidP="005F6878">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 xml:space="preserve">VII. </w:t>
      </w:r>
      <w:r>
        <w:rPr>
          <w:rFonts w:ascii="Times New Roman" w:hAnsi="Times New Roman" w:cs="Times New Roman"/>
          <w:b/>
          <w:sz w:val="24"/>
          <w:szCs w:val="24"/>
        </w:rPr>
        <w:t>Žalieji pirkimai</w:t>
      </w:r>
    </w:p>
    <w:p w:rsidR="00F07A3F" w:rsidRDefault="00F07A3F" w:rsidP="005F6878">
      <w:pPr>
        <w:spacing w:after="0"/>
        <w:jc w:val="center"/>
        <w:rPr>
          <w:rFonts w:ascii="Times New Roman" w:hAnsi="Times New Roman" w:cs="Times New Roman"/>
          <w:b/>
          <w:sz w:val="24"/>
          <w:szCs w:val="24"/>
        </w:rPr>
      </w:pPr>
    </w:p>
    <w:p w:rsidR="00F07A3F" w:rsidRPr="00F07A3F" w:rsidRDefault="00F07A3F" w:rsidP="00105CB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w:t>
      </w:r>
      <w:r w:rsidRPr="00F07A3F">
        <w:rPr>
          <w:rFonts w:ascii="Times New Roman" w:hAnsi="Times New Roman" w:cs="Times New Roman"/>
          <w:color w:val="000000"/>
          <w:sz w:val="24"/>
          <w:szCs w:val="24"/>
        </w:rPr>
        <w:t xml:space="preserve">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4.4.4 papunkčiu – Užsakovas savarankiškai nustato aplinkos apsaugos kriterijus. Bekontaktėms kortelėms pagaminti naudojama mažiau ar nenaudojama pavojingųjų cheminių medžiagų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rsidR="00F07A3F" w:rsidRDefault="00F07A3F" w:rsidP="00105CB6">
      <w:pPr>
        <w:spacing w:after="0"/>
        <w:jc w:val="both"/>
        <w:rPr>
          <w:rFonts w:ascii="Times New Roman" w:hAnsi="Times New Roman" w:cs="Times New Roman"/>
          <w:b/>
          <w:sz w:val="24"/>
          <w:szCs w:val="24"/>
        </w:rPr>
      </w:pPr>
      <w:r>
        <w:rPr>
          <w:rFonts w:ascii="Times New Roman" w:hAnsi="Times New Roman" w:cs="Times New Roman"/>
          <w:color w:val="000000"/>
          <w:sz w:val="24"/>
          <w:szCs w:val="24"/>
        </w:rPr>
        <w:t xml:space="preserve">7.2 </w:t>
      </w:r>
      <w:r w:rsidRPr="00F07A3F">
        <w:rPr>
          <w:rFonts w:ascii="Times New Roman" w:hAnsi="Times New Roman" w:cs="Times New Roman"/>
          <w:color w:val="000000"/>
          <w:sz w:val="24"/>
          <w:szCs w:val="24"/>
        </w:rPr>
        <w:t xml:space="preserve">Tiekėjas, įrodinėdamas atitiktį techninės specifikacijos nurodytiems reikalavimams, kartu su pasiūlymu, turi pateikti gamintojo ir (ar) importuotojo, ir (ar) tiekėjo rašytinį patvirtinimą, gamintojo ir (ar) tiekėjo deklaraciją, nepriklausomos šalies išduotą sertifikatą arba kitus lygiaverčius </w:t>
      </w:r>
      <w:proofErr w:type="spellStart"/>
      <w:r w:rsidRPr="00F07A3F">
        <w:rPr>
          <w:rFonts w:ascii="Times New Roman" w:hAnsi="Times New Roman" w:cs="Times New Roman"/>
          <w:color w:val="000000"/>
          <w:sz w:val="24"/>
          <w:szCs w:val="24"/>
        </w:rPr>
        <w:t>įrodymus</w:t>
      </w:r>
      <w:proofErr w:type="spellEnd"/>
      <w:r w:rsidRPr="00F07A3F">
        <w:rPr>
          <w:rFonts w:ascii="Times New Roman" w:hAnsi="Times New Roman" w:cs="Times New Roman"/>
          <w:color w:val="000000"/>
          <w:sz w:val="24"/>
          <w:szCs w:val="24"/>
        </w:rPr>
        <w:t>.</w:t>
      </w:r>
    </w:p>
    <w:p w:rsidR="00F07A3F" w:rsidRDefault="00F07A3F" w:rsidP="005F6878">
      <w:pPr>
        <w:spacing w:after="0"/>
        <w:jc w:val="center"/>
        <w:rPr>
          <w:rFonts w:ascii="Times New Roman" w:hAnsi="Times New Roman" w:cs="Times New Roman"/>
          <w:b/>
          <w:sz w:val="24"/>
          <w:szCs w:val="24"/>
        </w:rPr>
      </w:pPr>
    </w:p>
    <w:p w:rsidR="005F6878" w:rsidRPr="005F6878" w:rsidRDefault="00F2135F" w:rsidP="005F6878">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VII</w:t>
      </w:r>
      <w:r w:rsidR="00F07A3F">
        <w:rPr>
          <w:rFonts w:ascii="Times New Roman" w:hAnsi="Times New Roman" w:cs="Times New Roman"/>
          <w:b/>
          <w:sz w:val="24"/>
          <w:szCs w:val="24"/>
        </w:rPr>
        <w:t>I</w:t>
      </w:r>
      <w:r w:rsidRPr="005F6878">
        <w:rPr>
          <w:rFonts w:ascii="Times New Roman" w:hAnsi="Times New Roman" w:cs="Times New Roman"/>
          <w:b/>
          <w:sz w:val="24"/>
          <w:szCs w:val="24"/>
        </w:rPr>
        <w:t>. Pirkimo sutarties sąlygos</w:t>
      </w:r>
    </w:p>
    <w:p w:rsidR="005F6878" w:rsidRDefault="005F6878" w:rsidP="00F2135F">
      <w:pPr>
        <w:spacing w:after="0"/>
        <w:jc w:val="both"/>
        <w:rPr>
          <w:rFonts w:ascii="Times New Roman" w:hAnsi="Times New Roman" w:cs="Times New Roman"/>
          <w:sz w:val="24"/>
          <w:szCs w:val="24"/>
        </w:rPr>
      </w:pPr>
    </w:p>
    <w:p w:rsidR="00E7666B" w:rsidRDefault="00E7666B" w:rsidP="00F2135F">
      <w:pPr>
        <w:spacing w:after="0"/>
        <w:jc w:val="both"/>
        <w:rPr>
          <w:rFonts w:ascii="Times New Roman" w:hAnsi="Times New Roman" w:cs="Times New Roman"/>
          <w:sz w:val="24"/>
          <w:szCs w:val="24"/>
        </w:rPr>
      </w:pPr>
      <w:r>
        <w:rPr>
          <w:rFonts w:ascii="Times New Roman" w:hAnsi="Times New Roman" w:cs="Times New Roman"/>
          <w:sz w:val="24"/>
          <w:szCs w:val="24"/>
        </w:rPr>
        <w:t>8.1. Techninė specifikacija ir pasiūlymo forma pridedami</w:t>
      </w:r>
    </w:p>
    <w:p w:rsidR="005F6878" w:rsidRDefault="00E7666B" w:rsidP="00F2135F">
      <w:pPr>
        <w:spacing w:after="0"/>
        <w:jc w:val="both"/>
        <w:rPr>
          <w:rFonts w:ascii="Times New Roman" w:hAnsi="Times New Roman" w:cs="Times New Roman"/>
          <w:sz w:val="24"/>
          <w:szCs w:val="24"/>
        </w:rPr>
      </w:pPr>
      <w:r>
        <w:rPr>
          <w:rFonts w:ascii="Times New Roman" w:hAnsi="Times New Roman" w:cs="Times New Roman"/>
          <w:sz w:val="24"/>
          <w:szCs w:val="24"/>
        </w:rPr>
        <w:t>8</w:t>
      </w:r>
      <w:r w:rsidR="00F07A3F">
        <w:rPr>
          <w:rFonts w:ascii="Times New Roman" w:hAnsi="Times New Roman" w:cs="Times New Roman"/>
          <w:sz w:val="24"/>
          <w:szCs w:val="24"/>
        </w:rPr>
        <w:t>.2</w:t>
      </w:r>
      <w:r w:rsidR="00F2135F" w:rsidRPr="00F2135F">
        <w:rPr>
          <w:rFonts w:ascii="Times New Roman" w:hAnsi="Times New Roman" w:cs="Times New Roman"/>
          <w:sz w:val="24"/>
          <w:szCs w:val="24"/>
        </w:rPr>
        <w:t xml:space="preserve">. Pirkimo </w:t>
      </w:r>
      <w:r>
        <w:rPr>
          <w:rFonts w:ascii="Times New Roman" w:hAnsi="Times New Roman" w:cs="Times New Roman"/>
          <w:sz w:val="24"/>
          <w:szCs w:val="24"/>
        </w:rPr>
        <w:t>sutarties projektas pridedamas</w:t>
      </w:r>
    </w:p>
    <w:p w:rsidR="005F6878" w:rsidRDefault="00E7666B" w:rsidP="00F2135F">
      <w:pPr>
        <w:spacing w:after="0"/>
        <w:jc w:val="both"/>
        <w:rPr>
          <w:rFonts w:ascii="Times New Roman" w:hAnsi="Times New Roman" w:cs="Times New Roman"/>
          <w:sz w:val="24"/>
          <w:szCs w:val="24"/>
        </w:rPr>
      </w:pPr>
      <w:r>
        <w:rPr>
          <w:rFonts w:ascii="Times New Roman" w:hAnsi="Times New Roman" w:cs="Times New Roman"/>
          <w:sz w:val="24"/>
          <w:szCs w:val="24"/>
        </w:rPr>
        <w:t>8</w:t>
      </w:r>
      <w:r w:rsidR="00F07A3F">
        <w:rPr>
          <w:rFonts w:ascii="Times New Roman" w:hAnsi="Times New Roman" w:cs="Times New Roman"/>
          <w:sz w:val="24"/>
          <w:szCs w:val="24"/>
        </w:rPr>
        <w:t>.3</w:t>
      </w:r>
      <w:r w:rsidR="00F2135F" w:rsidRPr="00F2135F">
        <w:rPr>
          <w:rFonts w:ascii="Times New Roman" w:hAnsi="Times New Roman" w:cs="Times New Roman"/>
          <w:sz w:val="24"/>
          <w:szCs w:val="24"/>
        </w:rPr>
        <w:t>. Tiesioginio atsiskaitymo su subtiekėju (-</w:t>
      </w:r>
      <w:proofErr w:type="spellStart"/>
      <w:r w:rsidR="00F2135F" w:rsidRPr="00F2135F">
        <w:rPr>
          <w:rFonts w:ascii="Times New Roman" w:hAnsi="Times New Roman" w:cs="Times New Roman"/>
          <w:sz w:val="24"/>
          <w:szCs w:val="24"/>
        </w:rPr>
        <w:t>ais</w:t>
      </w:r>
      <w:proofErr w:type="spellEnd"/>
      <w:r w:rsidR="00F2135F" w:rsidRPr="00F2135F">
        <w:rPr>
          <w:rFonts w:ascii="Times New Roman" w:hAnsi="Times New Roman" w:cs="Times New Roman"/>
          <w:sz w:val="24"/>
          <w:szCs w:val="24"/>
        </w:rPr>
        <w:t>) galimybė yra numatyta pirkimo sutarties projekte</w:t>
      </w:r>
    </w:p>
    <w:p w:rsidR="00F07A3F" w:rsidRDefault="00F07A3F" w:rsidP="00F2135F">
      <w:pPr>
        <w:spacing w:after="0"/>
        <w:jc w:val="both"/>
        <w:rPr>
          <w:rFonts w:ascii="Times New Roman" w:hAnsi="Times New Roman" w:cs="Times New Roman"/>
          <w:sz w:val="24"/>
          <w:szCs w:val="24"/>
        </w:rPr>
      </w:pPr>
    </w:p>
    <w:p w:rsidR="00F07A3F" w:rsidRDefault="00F07A3F" w:rsidP="00F2135F">
      <w:pPr>
        <w:spacing w:after="0"/>
        <w:jc w:val="both"/>
        <w:rPr>
          <w:rFonts w:ascii="Times New Roman" w:hAnsi="Times New Roman" w:cs="Times New Roman"/>
          <w:sz w:val="24"/>
          <w:szCs w:val="24"/>
        </w:rPr>
      </w:pPr>
    </w:p>
    <w:p w:rsidR="006C2E55" w:rsidRPr="00F2135F" w:rsidRDefault="00F2135F" w:rsidP="005F6878">
      <w:pPr>
        <w:spacing w:after="0"/>
        <w:jc w:val="center"/>
        <w:rPr>
          <w:rFonts w:ascii="Times New Roman" w:hAnsi="Times New Roman" w:cs="Times New Roman"/>
          <w:sz w:val="24"/>
          <w:szCs w:val="24"/>
        </w:rPr>
      </w:pPr>
      <w:r w:rsidRPr="00F2135F">
        <w:rPr>
          <w:rFonts w:ascii="Times New Roman" w:hAnsi="Times New Roman" w:cs="Times New Roman"/>
          <w:sz w:val="24"/>
          <w:szCs w:val="24"/>
        </w:rPr>
        <w:t>_______________</w:t>
      </w:r>
    </w:p>
    <w:sectPr w:rsidR="006C2E55" w:rsidRPr="00F213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5F"/>
    <w:rsid w:val="00096052"/>
    <w:rsid w:val="00105CB6"/>
    <w:rsid w:val="00422876"/>
    <w:rsid w:val="0046034C"/>
    <w:rsid w:val="005F6878"/>
    <w:rsid w:val="00637F94"/>
    <w:rsid w:val="006C2E55"/>
    <w:rsid w:val="00802280"/>
    <w:rsid w:val="008313C1"/>
    <w:rsid w:val="009B3452"/>
    <w:rsid w:val="00B51A47"/>
    <w:rsid w:val="00D31653"/>
    <w:rsid w:val="00E7666B"/>
    <w:rsid w:val="00F07A3F"/>
    <w:rsid w:val="00F2135F"/>
    <w:rsid w:val="00FB66CF"/>
    <w:rsid w:val="00FC1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68BE"/>
  <w15:chartTrackingRefBased/>
  <w15:docId w15:val="{5E914901-A116-4DE4-B873-B0974461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135F"/>
    <w:pPr>
      <w:ind w:left="720"/>
      <w:contextualSpacing/>
    </w:pPr>
  </w:style>
  <w:style w:type="character" w:styleId="Hipersaitas">
    <w:name w:val="Hyperlink"/>
    <w:basedOn w:val="Numatytasispastraiposriftas"/>
    <w:uiPriority w:val="99"/>
    <w:unhideWhenUsed/>
    <w:rsid w:val="00F213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8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rkimai@konservator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7849</Words>
  <Characters>4475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Mindaugas</cp:lastModifiedBy>
  <cp:revision>7</cp:revision>
  <dcterms:created xsi:type="dcterms:W3CDTF">2025-05-22T13:59:00Z</dcterms:created>
  <dcterms:modified xsi:type="dcterms:W3CDTF">2026-07-15T09:16:00Z</dcterms:modified>
</cp:coreProperties>
</file>