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F03F7"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DF03F7" w:rsidRDefault="00CB4317" w:rsidP="00CB4317">
          <w:pPr>
            <w:tabs>
              <w:tab w:val="left" w:pos="-3960"/>
              <w:tab w:val="left" w:pos="-3780"/>
            </w:tabs>
            <w:spacing w:after="0" w:line="240" w:lineRule="auto"/>
            <w:ind w:firstLine="5387"/>
            <w:rPr>
              <w:rFonts w:ascii="Arial" w:hAnsi="Arial" w:cs="Arial"/>
              <w:b/>
              <w:sz w:val="22"/>
              <w:szCs w:val="22"/>
            </w:rPr>
          </w:pPr>
          <w:r w:rsidRPr="00DF03F7">
            <w:rPr>
              <w:rFonts w:ascii="Arial" w:hAnsi="Arial" w:cs="Arial"/>
              <w:b/>
              <w:sz w:val="22"/>
              <w:szCs w:val="22"/>
            </w:rPr>
            <w:t>TVIRTINU</w:t>
          </w:r>
        </w:p>
        <w:p w14:paraId="2AFD4428" w14:textId="7D50D446" w:rsidR="00CB4317" w:rsidRPr="00DF03F7" w:rsidRDefault="00CB4317" w:rsidP="00CB4317">
          <w:pPr>
            <w:tabs>
              <w:tab w:val="left" w:pos="-3960"/>
              <w:tab w:val="left" w:pos="-3780"/>
            </w:tabs>
            <w:spacing w:after="0" w:line="240" w:lineRule="auto"/>
            <w:ind w:left="5387"/>
            <w:rPr>
              <w:rFonts w:ascii="Arial" w:hAnsi="Arial" w:cs="Arial"/>
              <w:sz w:val="22"/>
              <w:szCs w:val="22"/>
            </w:rPr>
          </w:pPr>
          <w:r w:rsidRPr="00DF03F7">
            <w:rPr>
              <w:rFonts w:ascii="Arial" w:hAnsi="Arial" w:cs="Arial"/>
              <w:sz w:val="22"/>
              <w:szCs w:val="22"/>
            </w:rPr>
            <w:t>Klaipėdos rajono savivaldybės administracijos direktoriaus 202</w:t>
          </w:r>
          <w:r w:rsidR="00E61A97" w:rsidRPr="00DF03F7">
            <w:rPr>
              <w:rFonts w:ascii="Arial" w:hAnsi="Arial" w:cs="Arial"/>
              <w:sz w:val="22"/>
              <w:szCs w:val="22"/>
            </w:rPr>
            <w:t>6</w:t>
          </w:r>
          <w:r w:rsidRPr="00DF03F7">
            <w:rPr>
              <w:rFonts w:ascii="Arial" w:hAnsi="Arial" w:cs="Arial"/>
              <w:sz w:val="22"/>
              <w:szCs w:val="22"/>
            </w:rPr>
            <w:t>-</w:t>
          </w:r>
          <w:r w:rsidR="00E61A97" w:rsidRPr="00DF03F7">
            <w:rPr>
              <w:rFonts w:ascii="Arial" w:hAnsi="Arial" w:cs="Arial"/>
              <w:sz w:val="22"/>
              <w:szCs w:val="22"/>
            </w:rPr>
            <w:t>...-...</w:t>
          </w:r>
          <w:r w:rsidRPr="00DF03F7">
            <w:rPr>
              <w:rFonts w:ascii="Arial" w:hAnsi="Arial" w:cs="Arial"/>
              <w:sz w:val="22"/>
              <w:szCs w:val="22"/>
            </w:rPr>
            <w:t xml:space="preserve">   įsakymu Nr. AV-</w:t>
          </w:r>
        </w:p>
        <w:p w14:paraId="79594784" w14:textId="512C8999" w:rsidR="00CB4317" w:rsidRPr="00DF03F7" w:rsidRDefault="00CB4317" w:rsidP="00CB4317">
          <w:pPr>
            <w:spacing w:after="0" w:line="240" w:lineRule="auto"/>
            <w:jc w:val="center"/>
            <w:rPr>
              <w:rFonts w:ascii="Arial" w:hAnsi="Arial" w:cs="Arial"/>
              <w:b/>
              <w:bCs/>
              <w:sz w:val="22"/>
              <w:szCs w:val="22"/>
            </w:rPr>
          </w:pPr>
        </w:p>
        <w:p w14:paraId="0F345FB9" w14:textId="4C1C6B9D" w:rsidR="00CB4317" w:rsidRPr="00DF03F7" w:rsidRDefault="00CB4317" w:rsidP="00CB4317">
          <w:pPr>
            <w:spacing w:after="0" w:line="240" w:lineRule="auto"/>
            <w:jc w:val="center"/>
            <w:rPr>
              <w:rFonts w:ascii="Arial" w:hAnsi="Arial" w:cs="Arial"/>
              <w:b/>
              <w:caps/>
              <w:sz w:val="22"/>
              <w:szCs w:val="22"/>
            </w:rPr>
          </w:pPr>
          <w:r w:rsidRPr="00DF03F7">
            <w:rPr>
              <w:rFonts w:ascii="Arial" w:hAnsi="Arial" w:cs="Arial"/>
              <w:b/>
              <w:sz w:val="22"/>
              <w:szCs w:val="22"/>
            </w:rPr>
            <w:t>KLAIPĖDOS RAJONO SAVIVALDYBĖS ADMINISTRACIJOS</w:t>
          </w:r>
        </w:p>
        <w:p w14:paraId="39F50C33" w14:textId="599F608A" w:rsidR="001F0927" w:rsidRPr="00DF03F7" w:rsidRDefault="007A130B" w:rsidP="531368DB">
          <w:pPr>
            <w:spacing w:after="0" w:line="240" w:lineRule="auto"/>
            <w:contextualSpacing/>
            <w:jc w:val="center"/>
            <w:rPr>
              <w:rFonts w:ascii="Arial" w:hAnsi="Arial" w:cs="Arial"/>
              <w:b/>
              <w:bCs/>
              <w:sz w:val="22"/>
              <w:szCs w:val="22"/>
            </w:rPr>
          </w:pPr>
          <w:r w:rsidRPr="00DF03F7">
            <w:rPr>
              <w:rFonts w:ascii="Arial" w:hAnsi="Arial" w:cs="Arial"/>
              <w:b/>
              <w:bCs/>
              <w:sz w:val="22"/>
              <w:szCs w:val="22"/>
            </w:rPr>
            <w:t xml:space="preserve">SUPAPRASTINTO </w:t>
          </w:r>
          <w:r w:rsidR="00D526C8" w:rsidRPr="00DF03F7">
            <w:rPr>
              <w:rFonts w:ascii="Arial" w:hAnsi="Arial" w:cs="Arial"/>
              <w:b/>
              <w:bCs/>
              <w:sz w:val="22"/>
              <w:szCs w:val="22"/>
            </w:rPr>
            <w:t xml:space="preserve">VIEŠOJO </w:t>
          </w:r>
          <w:r w:rsidR="001F0927" w:rsidRPr="001411EB">
            <w:rPr>
              <w:rFonts w:ascii="Arial" w:hAnsi="Arial" w:cs="Arial"/>
              <w:b/>
              <w:bCs/>
              <w:sz w:val="22"/>
              <w:szCs w:val="22"/>
            </w:rPr>
            <w:t xml:space="preserve">PIRKIMO </w:t>
          </w:r>
          <w:r w:rsidR="00E61A97" w:rsidRPr="001411EB">
            <w:rPr>
              <w:rFonts w:ascii="Arial" w:hAnsi="Arial" w:cs="Arial"/>
              <w:b/>
              <w:bCs/>
              <w:sz w:val="22"/>
              <w:szCs w:val="22"/>
            </w:rPr>
            <w:t>P-2026/15210, (CENTRALIZUOTAS) DEGALAI</w:t>
          </w:r>
        </w:p>
        <w:p w14:paraId="52D9BCD5" w14:textId="4935C776" w:rsidR="00FD1641" w:rsidRPr="00DF03F7" w:rsidRDefault="00823227" w:rsidP="37D4BE93">
          <w:pPr>
            <w:spacing w:after="0" w:line="240" w:lineRule="auto"/>
            <w:contextualSpacing/>
            <w:jc w:val="center"/>
            <w:rPr>
              <w:rFonts w:ascii="Arial" w:hAnsi="Arial" w:cs="Arial"/>
              <w:b/>
              <w:bCs/>
              <w:sz w:val="22"/>
              <w:szCs w:val="22"/>
            </w:rPr>
          </w:pPr>
          <w:r w:rsidRPr="00DF03F7">
            <w:rPr>
              <w:rFonts w:ascii="Arial" w:hAnsi="Arial" w:cs="Arial"/>
              <w:b/>
              <w:bCs/>
              <w:sz w:val="22"/>
              <w:szCs w:val="22"/>
            </w:rPr>
            <w:t xml:space="preserve">VYKDOMO </w:t>
          </w:r>
          <w:r w:rsidR="00D526C8" w:rsidRPr="00DF03F7">
            <w:rPr>
              <w:rFonts w:ascii="Arial" w:hAnsi="Arial" w:cs="Arial"/>
              <w:b/>
              <w:bCs/>
              <w:sz w:val="22"/>
              <w:szCs w:val="22"/>
            </w:rPr>
            <w:t xml:space="preserve">ATVIRO KONKURSO </w:t>
          </w:r>
          <w:r w:rsidR="00FD1641" w:rsidRPr="00DF03F7">
            <w:rPr>
              <w:rFonts w:ascii="Arial" w:hAnsi="Arial" w:cs="Arial"/>
              <w:b/>
              <w:bCs/>
              <w:sz w:val="22"/>
              <w:szCs w:val="22"/>
            </w:rPr>
            <w:t>BŪDU</w:t>
          </w:r>
        </w:p>
        <w:p w14:paraId="18ACC6AD" w14:textId="2D4F3610" w:rsidR="00D526C8" w:rsidRPr="00DF03F7" w:rsidRDefault="00EB164F" w:rsidP="00CB4317">
          <w:pPr>
            <w:spacing w:after="0" w:line="240" w:lineRule="auto"/>
            <w:contextualSpacing/>
            <w:jc w:val="center"/>
            <w:rPr>
              <w:rFonts w:ascii="Arial" w:hAnsi="Arial" w:cs="Arial"/>
              <w:b/>
              <w:bCs/>
              <w:sz w:val="22"/>
              <w:szCs w:val="22"/>
            </w:rPr>
          </w:pPr>
          <w:r w:rsidRPr="00DF03F7">
            <w:rPr>
              <w:rFonts w:ascii="Arial" w:hAnsi="Arial" w:cs="Arial"/>
              <w:b/>
              <w:bCs/>
              <w:sz w:val="22"/>
              <w:szCs w:val="22"/>
            </w:rPr>
            <w:t xml:space="preserve">SPECIALIOSIOS </w:t>
          </w:r>
          <w:r w:rsidR="00D526C8" w:rsidRPr="00DF03F7">
            <w:rPr>
              <w:rFonts w:ascii="Arial" w:hAnsi="Arial" w:cs="Arial"/>
              <w:b/>
              <w:bCs/>
              <w:sz w:val="22"/>
              <w:szCs w:val="22"/>
            </w:rPr>
            <w:t>SĄLYGOS</w:t>
          </w:r>
        </w:p>
        <w:p w14:paraId="1008F279" w14:textId="4AE255DA" w:rsidR="00FD1641" w:rsidRPr="00DF03F7" w:rsidRDefault="00FD1641" w:rsidP="198A4197">
          <w:pPr>
            <w:spacing w:after="0" w:line="240" w:lineRule="auto"/>
            <w:contextualSpacing/>
            <w:jc w:val="center"/>
            <w:rPr>
              <w:rFonts w:ascii="Arial" w:hAnsi="Arial" w:cs="Arial"/>
              <w:b/>
              <w:bCs/>
              <w:sz w:val="22"/>
              <w:szCs w:val="22"/>
            </w:rPr>
          </w:pPr>
          <w:r w:rsidRPr="00DF03F7">
            <w:rPr>
              <w:rFonts w:ascii="Arial" w:hAnsi="Arial" w:cs="Arial"/>
              <w:b/>
              <w:bCs/>
              <w:sz w:val="22"/>
              <w:szCs w:val="22"/>
            </w:rPr>
            <w:t>(versija 202</w:t>
          </w:r>
          <w:r w:rsidR="44299290" w:rsidRPr="00DF03F7">
            <w:rPr>
              <w:rFonts w:ascii="Arial" w:hAnsi="Arial" w:cs="Arial"/>
              <w:b/>
              <w:bCs/>
              <w:sz w:val="22"/>
              <w:szCs w:val="22"/>
            </w:rPr>
            <w:t>6-05-06</w:t>
          </w:r>
          <w:r w:rsidRPr="00DF03F7">
            <w:rPr>
              <w:rFonts w:ascii="Arial" w:hAnsi="Arial" w:cs="Arial"/>
              <w:b/>
              <w:bCs/>
              <w:sz w:val="22"/>
              <w:szCs w:val="22"/>
            </w:rPr>
            <w:t>)</w:t>
          </w:r>
        </w:p>
        <w:p w14:paraId="06DFEDAD" w14:textId="57ADB5A7" w:rsidR="0051425D" w:rsidRPr="00DF03F7"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F03F7" w:rsidRDefault="001C24BC" w:rsidP="0051425D">
              <w:pPr>
                <w:spacing w:after="120" w:line="20" w:lineRule="atLeast"/>
                <w:contextualSpacing/>
                <w:rPr>
                  <w:rFonts w:ascii="Arial" w:hAnsi="Arial" w:cs="Arial"/>
                  <w:b/>
                  <w:bCs/>
                  <w:sz w:val="22"/>
                  <w:szCs w:val="22"/>
                </w:rPr>
              </w:pPr>
              <w:r w:rsidRPr="00DF03F7">
                <w:rPr>
                  <w:rFonts w:ascii="Arial" w:hAnsi="Arial" w:cs="Arial"/>
                  <w:b/>
                  <w:bCs/>
                  <w:sz w:val="22"/>
                  <w:szCs w:val="22"/>
                </w:rPr>
                <w:t>TURINYS</w:t>
              </w:r>
            </w:p>
            <w:p w14:paraId="099E92F0" w14:textId="518AD3F5" w:rsidR="00CB12F7" w:rsidRDefault="001C24BC">
              <w:pPr>
                <w:pStyle w:val="Turinys1"/>
                <w:rPr>
                  <w:noProof/>
                  <w:kern w:val="2"/>
                  <w:sz w:val="24"/>
                  <w:szCs w:val="24"/>
                  <w14:ligatures w14:val="standardContextual"/>
                </w:rPr>
              </w:pPr>
              <w:r w:rsidRPr="00DF03F7">
                <w:rPr>
                  <w:rFonts w:ascii="Arial" w:hAnsi="Arial" w:cs="Arial"/>
                  <w:color w:val="2B579A"/>
                  <w:sz w:val="22"/>
                  <w:szCs w:val="22"/>
                  <w:shd w:val="clear" w:color="auto" w:fill="E6E6E6"/>
                </w:rPr>
                <w:fldChar w:fldCharType="begin"/>
              </w:r>
              <w:r w:rsidRPr="00DF03F7">
                <w:rPr>
                  <w:rFonts w:ascii="Arial" w:hAnsi="Arial" w:cs="Arial"/>
                  <w:sz w:val="22"/>
                  <w:szCs w:val="22"/>
                </w:rPr>
                <w:instrText xml:space="preserve"> TOC \o "1-3" \h \z \u </w:instrText>
              </w:r>
              <w:r w:rsidRPr="00DF03F7">
                <w:rPr>
                  <w:rFonts w:ascii="Arial" w:hAnsi="Arial" w:cs="Arial"/>
                  <w:color w:val="2B579A"/>
                  <w:sz w:val="22"/>
                  <w:szCs w:val="22"/>
                  <w:shd w:val="clear" w:color="auto" w:fill="E6E6E6"/>
                </w:rPr>
                <w:fldChar w:fldCharType="separate"/>
              </w:r>
              <w:hyperlink w:anchor="_Toc235003242" w:history="1">
                <w:r w:rsidR="00CB12F7" w:rsidRPr="00A62240">
                  <w:rPr>
                    <w:rStyle w:val="Hipersaitas"/>
                    <w:rFonts w:ascii="Arial" w:eastAsia="Arial" w:hAnsi="Arial" w:cs="Arial"/>
                    <w:b/>
                    <w:bCs/>
                    <w:noProof/>
                  </w:rPr>
                  <w:t>I SKYRIUS</w:t>
                </w:r>
                <w:r w:rsidR="00CB12F7">
                  <w:rPr>
                    <w:noProof/>
                    <w:webHidden/>
                  </w:rPr>
                  <w:tab/>
                </w:r>
                <w:r w:rsidR="00CB12F7">
                  <w:rPr>
                    <w:noProof/>
                    <w:webHidden/>
                  </w:rPr>
                  <w:fldChar w:fldCharType="begin"/>
                </w:r>
                <w:r w:rsidR="00CB12F7">
                  <w:rPr>
                    <w:noProof/>
                    <w:webHidden/>
                  </w:rPr>
                  <w:instrText xml:space="preserve"> PAGEREF _Toc235003242 \h </w:instrText>
                </w:r>
                <w:r w:rsidR="00CB12F7">
                  <w:rPr>
                    <w:noProof/>
                    <w:webHidden/>
                  </w:rPr>
                </w:r>
                <w:r w:rsidR="00CB12F7">
                  <w:rPr>
                    <w:noProof/>
                    <w:webHidden/>
                  </w:rPr>
                  <w:fldChar w:fldCharType="separate"/>
                </w:r>
                <w:r w:rsidR="00366473">
                  <w:rPr>
                    <w:noProof/>
                    <w:webHidden/>
                  </w:rPr>
                  <w:t>1</w:t>
                </w:r>
                <w:r w:rsidR="00CB12F7">
                  <w:rPr>
                    <w:noProof/>
                    <w:webHidden/>
                  </w:rPr>
                  <w:fldChar w:fldCharType="end"/>
                </w:r>
              </w:hyperlink>
            </w:p>
            <w:p w14:paraId="2377A72E" w14:textId="4BAAE4BB" w:rsidR="00CB12F7" w:rsidRDefault="00CB12F7">
              <w:pPr>
                <w:pStyle w:val="Turinys1"/>
                <w:rPr>
                  <w:noProof/>
                  <w:kern w:val="2"/>
                  <w:sz w:val="24"/>
                  <w:szCs w:val="24"/>
                  <w14:ligatures w14:val="standardContextual"/>
                </w:rPr>
              </w:pPr>
              <w:hyperlink w:anchor="_Toc235003243" w:history="1">
                <w:r w:rsidRPr="00A62240">
                  <w:rPr>
                    <w:rStyle w:val="Hipersaitas"/>
                    <w:rFonts w:ascii="Arial" w:eastAsia="Arial" w:hAnsi="Arial" w:cs="Arial"/>
                    <w:b/>
                    <w:bCs/>
                    <w:noProof/>
                  </w:rPr>
                  <w:t>BENDRA INFORMACIJA</w:t>
                </w:r>
                <w:r>
                  <w:rPr>
                    <w:noProof/>
                    <w:webHidden/>
                  </w:rPr>
                  <w:tab/>
                </w:r>
                <w:r>
                  <w:rPr>
                    <w:noProof/>
                    <w:webHidden/>
                  </w:rPr>
                  <w:fldChar w:fldCharType="begin"/>
                </w:r>
                <w:r>
                  <w:rPr>
                    <w:noProof/>
                    <w:webHidden/>
                  </w:rPr>
                  <w:instrText xml:space="preserve"> PAGEREF _Toc235003243 \h </w:instrText>
                </w:r>
                <w:r>
                  <w:rPr>
                    <w:noProof/>
                    <w:webHidden/>
                  </w:rPr>
                </w:r>
                <w:r>
                  <w:rPr>
                    <w:noProof/>
                    <w:webHidden/>
                  </w:rPr>
                  <w:fldChar w:fldCharType="separate"/>
                </w:r>
                <w:r w:rsidR="00366473">
                  <w:rPr>
                    <w:noProof/>
                    <w:webHidden/>
                  </w:rPr>
                  <w:t>1</w:t>
                </w:r>
                <w:r>
                  <w:rPr>
                    <w:noProof/>
                    <w:webHidden/>
                  </w:rPr>
                  <w:fldChar w:fldCharType="end"/>
                </w:r>
              </w:hyperlink>
            </w:p>
            <w:p w14:paraId="405546B5" w14:textId="3A1A1F0B" w:rsidR="00CB12F7" w:rsidRDefault="00CB12F7">
              <w:pPr>
                <w:pStyle w:val="Turinys1"/>
                <w:rPr>
                  <w:noProof/>
                  <w:kern w:val="2"/>
                  <w:sz w:val="24"/>
                  <w:szCs w:val="24"/>
                  <w14:ligatures w14:val="standardContextual"/>
                </w:rPr>
              </w:pPr>
              <w:hyperlink w:anchor="_Toc235003244" w:history="1">
                <w:r w:rsidRPr="00A62240">
                  <w:rPr>
                    <w:rStyle w:val="Hipersaitas"/>
                    <w:rFonts w:ascii="Arial" w:eastAsia="Arial" w:hAnsi="Arial" w:cs="Arial"/>
                    <w:b/>
                    <w:bCs/>
                    <w:noProof/>
                  </w:rPr>
                  <w:t>II SKYRIUS</w:t>
                </w:r>
                <w:r>
                  <w:rPr>
                    <w:noProof/>
                    <w:webHidden/>
                  </w:rPr>
                  <w:tab/>
                </w:r>
                <w:r>
                  <w:rPr>
                    <w:noProof/>
                    <w:webHidden/>
                  </w:rPr>
                  <w:fldChar w:fldCharType="begin"/>
                </w:r>
                <w:r>
                  <w:rPr>
                    <w:noProof/>
                    <w:webHidden/>
                  </w:rPr>
                  <w:instrText xml:space="preserve"> PAGEREF _Toc235003244 \h </w:instrText>
                </w:r>
                <w:r>
                  <w:rPr>
                    <w:noProof/>
                    <w:webHidden/>
                  </w:rPr>
                </w:r>
                <w:r>
                  <w:rPr>
                    <w:noProof/>
                    <w:webHidden/>
                  </w:rPr>
                  <w:fldChar w:fldCharType="separate"/>
                </w:r>
                <w:r w:rsidR="00366473">
                  <w:rPr>
                    <w:noProof/>
                    <w:webHidden/>
                  </w:rPr>
                  <w:t>1</w:t>
                </w:r>
                <w:r>
                  <w:rPr>
                    <w:noProof/>
                    <w:webHidden/>
                  </w:rPr>
                  <w:fldChar w:fldCharType="end"/>
                </w:r>
              </w:hyperlink>
            </w:p>
            <w:p w14:paraId="22867408" w14:textId="1B12C70F" w:rsidR="00CB12F7" w:rsidRDefault="00CB12F7">
              <w:pPr>
                <w:pStyle w:val="Turinys1"/>
                <w:rPr>
                  <w:noProof/>
                  <w:kern w:val="2"/>
                  <w:sz w:val="24"/>
                  <w:szCs w:val="24"/>
                  <w14:ligatures w14:val="standardContextual"/>
                </w:rPr>
              </w:pPr>
              <w:hyperlink w:anchor="_Toc235003245" w:history="1">
                <w:r w:rsidRPr="00A62240">
                  <w:rPr>
                    <w:rStyle w:val="Hipersaitas"/>
                    <w:rFonts w:ascii="Arial" w:eastAsia="Arial" w:hAnsi="Arial" w:cs="Arial"/>
                    <w:b/>
                    <w:bCs/>
                    <w:noProof/>
                  </w:rPr>
                  <w:t>PIRKIMO OBJEKTAS</w:t>
                </w:r>
                <w:r>
                  <w:rPr>
                    <w:noProof/>
                    <w:webHidden/>
                  </w:rPr>
                  <w:tab/>
                </w:r>
                <w:r>
                  <w:rPr>
                    <w:noProof/>
                    <w:webHidden/>
                  </w:rPr>
                  <w:fldChar w:fldCharType="begin"/>
                </w:r>
                <w:r>
                  <w:rPr>
                    <w:noProof/>
                    <w:webHidden/>
                  </w:rPr>
                  <w:instrText xml:space="preserve"> PAGEREF _Toc235003245 \h </w:instrText>
                </w:r>
                <w:r>
                  <w:rPr>
                    <w:noProof/>
                    <w:webHidden/>
                  </w:rPr>
                </w:r>
                <w:r>
                  <w:rPr>
                    <w:noProof/>
                    <w:webHidden/>
                  </w:rPr>
                  <w:fldChar w:fldCharType="separate"/>
                </w:r>
                <w:r w:rsidR="00366473">
                  <w:rPr>
                    <w:noProof/>
                    <w:webHidden/>
                  </w:rPr>
                  <w:t>1</w:t>
                </w:r>
                <w:r>
                  <w:rPr>
                    <w:noProof/>
                    <w:webHidden/>
                  </w:rPr>
                  <w:fldChar w:fldCharType="end"/>
                </w:r>
              </w:hyperlink>
            </w:p>
            <w:p w14:paraId="1B1E2E6D" w14:textId="4286587D" w:rsidR="00CB12F7" w:rsidRDefault="00CB12F7">
              <w:pPr>
                <w:pStyle w:val="Turinys1"/>
                <w:rPr>
                  <w:noProof/>
                  <w:kern w:val="2"/>
                  <w:sz w:val="24"/>
                  <w:szCs w:val="24"/>
                  <w14:ligatures w14:val="standardContextual"/>
                </w:rPr>
              </w:pPr>
              <w:hyperlink w:anchor="_Toc235003246" w:history="1">
                <w:r w:rsidRPr="00A62240">
                  <w:rPr>
                    <w:rStyle w:val="Hipersaitas"/>
                    <w:rFonts w:ascii="Arial" w:eastAsia="Arial" w:hAnsi="Arial" w:cs="Arial"/>
                    <w:b/>
                    <w:bCs/>
                    <w:noProof/>
                  </w:rPr>
                  <w:t>III SKYRIUS</w:t>
                </w:r>
                <w:r>
                  <w:rPr>
                    <w:noProof/>
                    <w:webHidden/>
                  </w:rPr>
                  <w:tab/>
                </w:r>
                <w:r>
                  <w:rPr>
                    <w:noProof/>
                    <w:webHidden/>
                  </w:rPr>
                  <w:fldChar w:fldCharType="begin"/>
                </w:r>
                <w:r>
                  <w:rPr>
                    <w:noProof/>
                    <w:webHidden/>
                  </w:rPr>
                  <w:instrText xml:space="preserve"> PAGEREF _Toc235003246 \h </w:instrText>
                </w:r>
                <w:r>
                  <w:rPr>
                    <w:noProof/>
                    <w:webHidden/>
                  </w:rPr>
                </w:r>
                <w:r>
                  <w:rPr>
                    <w:noProof/>
                    <w:webHidden/>
                  </w:rPr>
                  <w:fldChar w:fldCharType="separate"/>
                </w:r>
                <w:r w:rsidR="00366473">
                  <w:rPr>
                    <w:noProof/>
                    <w:webHidden/>
                  </w:rPr>
                  <w:t>2</w:t>
                </w:r>
                <w:r>
                  <w:rPr>
                    <w:noProof/>
                    <w:webHidden/>
                  </w:rPr>
                  <w:fldChar w:fldCharType="end"/>
                </w:r>
              </w:hyperlink>
            </w:p>
            <w:p w14:paraId="6FE7C511" w14:textId="393A5540" w:rsidR="00CB12F7" w:rsidRDefault="00CB12F7">
              <w:pPr>
                <w:pStyle w:val="Turinys1"/>
                <w:rPr>
                  <w:noProof/>
                  <w:kern w:val="2"/>
                  <w:sz w:val="24"/>
                  <w:szCs w:val="24"/>
                  <w14:ligatures w14:val="standardContextual"/>
                </w:rPr>
              </w:pPr>
              <w:hyperlink w:anchor="_Toc235003247" w:history="1">
                <w:r w:rsidRPr="00A62240">
                  <w:rPr>
                    <w:rStyle w:val="Hipersaitas"/>
                    <w:rFonts w:ascii="Arial" w:eastAsia="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_Toc235003247 \h </w:instrText>
                </w:r>
                <w:r>
                  <w:rPr>
                    <w:noProof/>
                    <w:webHidden/>
                  </w:rPr>
                </w:r>
                <w:r>
                  <w:rPr>
                    <w:noProof/>
                    <w:webHidden/>
                  </w:rPr>
                  <w:fldChar w:fldCharType="separate"/>
                </w:r>
                <w:r w:rsidR="00366473">
                  <w:rPr>
                    <w:noProof/>
                    <w:webHidden/>
                  </w:rPr>
                  <w:t>2</w:t>
                </w:r>
                <w:r>
                  <w:rPr>
                    <w:noProof/>
                    <w:webHidden/>
                  </w:rPr>
                  <w:fldChar w:fldCharType="end"/>
                </w:r>
              </w:hyperlink>
            </w:p>
            <w:p w14:paraId="2980033B" w14:textId="2E71B1B9" w:rsidR="00CB12F7" w:rsidRDefault="00CB12F7">
              <w:pPr>
                <w:pStyle w:val="Turinys1"/>
                <w:rPr>
                  <w:noProof/>
                  <w:kern w:val="2"/>
                  <w:sz w:val="24"/>
                  <w:szCs w:val="24"/>
                  <w14:ligatures w14:val="standardContextual"/>
                </w:rPr>
              </w:pPr>
              <w:hyperlink w:anchor="_Toc235003248" w:history="1">
                <w:r w:rsidRPr="00A62240">
                  <w:rPr>
                    <w:rStyle w:val="Hipersaitas"/>
                    <w:rFonts w:ascii="Arial" w:eastAsia="Arial" w:hAnsi="Arial" w:cs="Arial"/>
                    <w:b/>
                    <w:bCs/>
                    <w:noProof/>
                  </w:rPr>
                  <w:t>IV SKYRIUS</w:t>
                </w:r>
                <w:r>
                  <w:rPr>
                    <w:noProof/>
                    <w:webHidden/>
                  </w:rPr>
                  <w:tab/>
                </w:r>
                <w:r>
                  <w:rPr>
                    <w:noProof/>
                    <w:webHidden/>
                  </w:rPr>
                  <w:fldChar w:fldCharType="begin"/>
                </w:r>
                <w:r>
                  <w:rPr>
                    <w:noProof/>
                    <w:webHidden/>
                  </w:rPr>
                  <w:instrText xml:space="preserve"> PAGEREF _Toc235003248 \h </w:instrText>
                </w:r>
                <w:r>
                  <w:rPr>
                    <w:noProof/>
                    <w:webHidden/>
                  </w:rPr>
                </w:r>
                <w:r>
                  <w:rPr>
                    <w:noProof/>
                    <w:webHidden/>
                  </w:rPr>
                  <w:fldChar w:fldCharType="separate"/>
                </w:r>
                <w:r w:rsidR="00366473">
                  <w:rPr>
                    <w:noProof/>
                    <w:webHidden/>
                  </w:rPr>
                  <w:t>2</w:t>
                </w:r>
                <w:r>
                  <w:rPr>
                    <w:noProof/>
                    <w:webHidden/>
                  </w:rPr>
                  <w:fldChar w:fldCharType="end"/>
                </w:r>
              </w:hyperlink>
            </w:p>
            <w:p w14:paraId="2F08B132" w14:textId="72785615" w:rsidR="00CB12F7" w:rsidRDefault="00CB12F7">
              <w:pPr>
                <w:pStyle w:val="Turinys1"/>
                <w:rPr>
                  <w:noProof/>
                  <w:kern w:val="2"/>
                  <w:sz w:val="24"/>
                  <w:szCs w:val="24"/>
                  <w14:ligatures w14:val="standardContextual"/>
                </w:rPr>
              </w:pPr>
              <w:hyperlink w:anchor="_Toc235003249" w:history="1">
                <w:r w:rsidRPr="00A62240">
                  <w:rPr>
                    <w:rStyle w:val="Hipersaitas"/>
                    <w:rFonts w:ascii="Arial" w:eastAsia="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_Toc235003249 \h </w:instrText>
                </w:r>
                <w:r>
                  <w:rPr>
                    <w:noProof/>
                    <w:webHidden/>
                  </w:rPr>
                </w:r>
                <w:r>
                  <w:rPr>
                    <w:noProof/>
                    <w:webHidden/>
                  </w:rPr>
                  <w:fldChar w:fldCharType="separate"/>
                </w:r>
                <w:r w:rsidR="00366473">
                  <w:rPr>
                    <w:noProof/>
                    <w:webHidden/>
                  </w:rPr>
                  <w:t>2</w:t>
                </w:r>
                <w:r>
                  <w:rPr>
                    <w:noProof/>
                    <w:webHidden/>
                  </w:rPr>
                  <w:fldChar w:fldCharType="end"/>
                </w:r>
              </w:hyperlink>
            </w:p>
            <w:p w14:paraId="7B829EEE" w14:textId="3753B632" w:rsidR="00CB12F7" w:rsidRDefault="00CB12F7">
              <w:pPr>
                <w:pStyle w:val="Turinys1"/>
                <w:rPr>
                  <w:noProof/>
                  <w:kern w:val="2"/>
                  <w:sz w:val="24"/>
                  <w:szCs w:val="24"/>
                  <w14:ligatures w14:val="standardContextual"/>
                </w:rPr>
              </w:pPr>
              <w:hyperlink w:anchor="_Toc235003250" w:history="1">
                <w:r w:rsidRPr="00A62240">
                  <w:rPr>
                    <w:rStyle w:val="Hipersaitas"/>
                    <w:rFonts w:ascii="Arial" w:eastAsia="Arial" w:hAnsi="Arial" w:cs="Arial"/>
                    <w:b/>
                    <w:bCs/>
                    <w:noProof/>
                  </w:rPr>
                  <w:t>V SKYRIUS</w:t>
                </w:r>
                <w:r>
                  <w:rPr>
                    <w:noProof/>
                    <w:webHidden/>
                  </w:rPr>
                  <w:tab/>
                </w:r>
                <w:r>
                  <w:rPr>
                    <w:noProof/>
                    <w:webHidden/>
                  </w:rPr>
                  <w:fldChar w:fldCharType="begin"/>
                </w:r>
                <w:r>
                  <w:rPr>
                    <w:noProof/>
                    <w:webHidden/>
                  </w:rPr>
                  <w:instrText xml:space="preserve"> PAGEREF _Toc235003250 \h </w:instrText>
                </w:r>
                <w:r>
                  <w:rPr>
                    <w:noProof/>
                    <w:webHidden/>
                  </w:rPr>
                </w:r>
                <w:r>
                  <w:rPr>
                    <w:noProof/>
                    <w:webHidden/>
                  </w:rPr>
                  <w:fldChar w:fldCharType="separate"/>
                </w:r>
                <w:r w:rsidR="00366473">
                  <w:rPr>
                    <w:noProof/>
                    <w:webHidden/>
                  </w:rPr>
                  <w:t>2</w:t>
                </w:r>
                <w:r>
                  <w:rPr>
                    <w:noProof/>
                    <w:webHidden/>
                  </w:rPr>
                  <w:fldChar w:fldCharType="end"/>
                </w:r>
              </w:hyperlink>
            </w:p>
            <w:p w14:paraId="5D181382" w14:textId="7DF4FD67" w:rsidR="00CB12F7" w:rsidRDefault="00CB12F7">
              <w:pPr>
                <w:pStyle w:val="Turinys1"/>
                <w:rPr>
                  <w:noProof/>
                  <w:kern w:val="2"/>
                  <w:sz w:val="24"/>
                  <w:szCs w:val="24"/>
                  <w14:ligatures w14:val="standardContextual"/>
                </w:rPr>
              </w:pPr>
              <w:hyperlink w:anchor="_Toc235003251" w:history="1">
                <w:r w:rsidRPr="00A62240">
                  <w:rPr>
                    <w:rStyle w:val="Hipersaitas"/>
                    <w:rFonts w:ascii="Arial" w:eastAsia="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_Toc235003251 \h </w:instrText>
                </w:r>
                <w:r>
                  <w:rPr>
                    <w:noProof/>
                    <w:webHidden/>
                  </w:rPr>
                </w:r>
                <w:r>
                  <w:rPr>
                    <w:noProof/>
                    <w:webHidden/>
                  </w:rPr>
                  <w:fldChar w:fldCharType="separate"/>
                </w:r>
                <w:r w:rsidR="00366473">
                  <w:rPr>
                    <w:noProof/>
                    <w:webHidden/>
                  </w:rPr>
                  <w:t>2</w:t>
                </w:r>
                <w:r>
                  <w:rPr>
                    <w:noProof/>
                    <w:webHidden/>
                  </w:rPr>
                  <w:fldChar w:fldCharType="end"/>
                </w:r>
              </w:hyperlink>
            </w:p>
            <w:p w14:paraId="7FB15696" w14:textId="34BA7610" w:rsidR="00CB12F7" w:rsidRDefault="00CB12F7">
              <w:pPr>
                <w:pStyle w:val="Turinys1"/>
                <w:rPr>
                  <w:noProof/>
                  <w:kern w:val="2"/>
                  <w:sz w:val="24"/>
                  <w:szCs w:val="24"/>
                  <w14:ligatures w14:val="standardContextual"/>
                </w:rPr>
              </w:pPr>
              <w:hyperlink w:anchor="_Toc235003252" w:history="1">
                <w:r w:rsidRPr="00A62240">
                  <w:rPr>
                    <w:rStyle w:val="Hipersaitas"/>
                    <w:rFonts w:ascii="Arial" w:eastAsia="Arial" w:hAnsi="Arial" w:cs="Arial"/>
                    <w:b/>
                    <w:bCs/>
                    <w:noProof/>
                  </w:rPr>
                  <w:t>VI SKYRIUS</w:t>
                </w:r>
                <w:r>
                  <w:rPr>
                    <w:noProof/>
                    <w:webHidden/>
                  </w:rPr>
                  <w:tab/>
                </w:r>
                <w:r>
                  <w:rPr>
                    <w:noProof/>
                    <w:webHidden/>
                  </w:rPr>
                  <w:fldChar w:fldCharType="begin"/>
                </w:r>
                <w:r>
                  <w:rPr>
                    <w:noProof/>
                    <w:webHidden/>
                  </w:rPr>
                  <w:instrText xml:space="preserve"> PAGEREF _Toc235003252 \h </w:instrText>
                </w:r>
                <w:r>
                  <w:rPr>
                    <w:noProof/>
                    <w:webHidden/>
                  </w:rPr>
                </w:r>
                <w:r>
                  <w:rPr>
                    <w:noProof/>
                    <w:webHidden/>
                  </w:rPr>
                  <w:fldChar w:fldCharType="separate"/>
                </w:r>
                <w:r w:rsidR="00366473">
                  <w:rPr>
                    <w:noProof/>
                    <w:webHidden/>
                  </w:rPr>
                  <w:t>2</w:t>
                </w:r>
                <w:r>
                  <w:rPr>
                    <w:noProof/>
                    <w:webHidden/>
                  </w:rPr>
                  <w:fldChar w:fldCharType="end"/>
                </w:r>
              </w:hyperlink>
            </w:p>
            <w:p w14:paraId="5153BC11" w14:textId="4BC80A43" w:rsidR="00CB12F7" w:rsidRDefault="00CB12F7">
              <w:pPr>
                <w:pStyle w:val="Turinys1"/>
                <w:rPr>
                  <w:noProof/>
                  <w:kern w:val="2"/>
                  <w:sz w:val="24"/>
                  <w:szCs w:val="24"/>
                  <w14:ligatures w14:val="standardContextual"/>
                </w:rPr>
              </w:pPr>
              <w:hyperlink w:anchor="_Toc235003253" w:history="1">
                <w:r w:rsidRPr="00A62240">
                  <w:rPr>
                    <w:rStyle w:val="Hipersaitas"/>
                    <w:rFonts w:ascii="Arial" w:eastAsia="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_Toc235003253 \h </w:instrText>
                </w:r>
                <w:r>
                  <w:rPr>
                    <w:noProof/>
                    <w:webHidden/>
                  </w:rPr>
                </w:r>
                <w:r>
                  <w:rPr>
                    <w:noProof/>
                    <w:webHidden/>
                  </w:rPr>
                  <w:fldChar w:fldCharType="separate"/>
                </w:r>
                <w:r w:rsidR="00366473">
                  <w:rPr>
                    <w:noProof/>
                    <w:webHidden/>
                  </w:rPr>
                  <w:t>2</w:t>
                </w:r>
                <w:r>
                  <w:rPr>
                    <w:noProof/>
                    <w:webHidden/>
                  </w:rPr>
                  <w:fldChar w:fldCharType="end"/>
                </w:r>
              </w:hyperlink>
            </w:p>
            <w:p w14:paraId="1462B085" w14:textId="7FFE89BD" w:rsidR="00CB12F7" w:rsidRDefault="00CB12F7">
              <w:pPr>
                <w:pStyle w:val="Turinys1"/>
                <w:rPr>
                  <w:noProof/>
                  <w:kern w:val="2"/>
                  <w:sz w:val="24"/>
                  <w:szCs w:val="24"/>
                  <w14:ligatures w14:val="standardContextual"/>
                </w:rPr>
              </w:pPr>
              <w:hyperlink w:anchor="_Toc235003254" w:history="1">
                <w:r w:rsidRPr="00A62240">
                  <w:rPr>
                    <w:rStyle w:val="Hipersaitas"/>
                    <w:rFonts w:ascii="Arial" w:eastAsia="Arial" w:hAnsi="Arial" w:cs="Arial"/>
                    <w:b/>
                    <w:bCs/>
                    <w:noProof/>
                  </w:rPr>
                  <w:t>VII SKYRIUS</w:t>
                </w:r>
                <w:r>
                  <w:rPr>
                    <w:noProof/>
                    <w:webHidden/>
                  </w:rPr>
                  <w:tab/>
                </w:r>
                <w:r>
                  <w:rPr>
                    <w:noProof/>
                    <w:webHidden/>
                  </w:rPr>
                  <w:fldChar w:fldCharType="begin"/>
                </w:r>
                <w:r>
                  <w:rPr>
                    <w:noProof/>
                    <w:webHidden/>
                  </w:rPr>
                  <w:instrText xml:space="preserve"> PAGEREF _Toc235003254 \h </w:instrText>
                </w:r>
                <w:r>
                  <w:rPr>
                    <w:noProof/>
                    <w:webHidden/>
                  </w:rPr>
                </w:r>
                <w:r>
                  <w:rPr>
                    <w:noProof/>
                    <w:webHidden/>
                  </w:rPr>
                  <w:fldChar w:fldCharType="separate"/>
                </w:r>
                <w:r w:rsidR="00366473">
                  <w:rPr>
                    <w:noProof/>
                    <w:webHidden/>
                  </w:rPr>
                  <w:t>3</w:t>
                </w:r>
                <w:r>
                  <w:rPr>
                    <w:noProof/>
                    <w:webHidden/>
                  </w:rPr>
                  <w:fldChar w:fldCharType="end"/>
                </w:r>
              </w:hyperlink>
            </w:p>
            <w:p w14:paraId="291A97B7" w14:textId="3B8C5458" w:rsidR="00CB12F7" w:rsidRDefault="00CB12F7">
              <w:pPr>
                <w:pStyle w:val="Turinys1"/>
                <w:rPr>
                  <w:noProof/>
                  <w:kern w:val="2"/>
                  <w:sz w:val="24"/>
                  <w:szCs w:val="24"/>
                  <w14:ligatures w14:val="standardContextual"/>
                </w:rPr>
              </w:pPr>
              <w:hyperlink w:anchor="_Toc235003255" w:history="1">
                <w:r w:rsidRPr="00A62240">
                  <w:rPr>
                    <w:rStyle w:val="Hipersaitas"/>
                    <w:rFonts w:ascii="Arial" w:eastAsia="Arial" w:hAnsi="Arial" w:cs="Arial"/>
                    <w:b/>
                    <w:bCs/>
                    <w:noProof/>
                  </w:rPr>
                  <w:t>PASIŪLYMO GALIOJIMO UŽTIKRINIMAS</w:t>
                </w:r>
                <w:r>
                  <w:rPr>
                    <w:noProof/>
                    <w:webHidden/>
                  </w:rPr>
                  <w:tab/>
                </w:r>
                <w:r>
                  <w:rPr>
                    <w:noProof/>
                    <w:webHidden/>
                  </w:rPr>
                  <w:fldChar w:fldCharType="begin"/>
                </w:r>
                <w:r>
                  <w:rPr>
                    <w:noProof/>
                    <w:webHidden/>
                  </w:rPr>
                  <w:instrText xml:space="preserve"> PAGEREF _Toc235003255 \h </w:instrText>
                </w:r>
                <w:r>
                  <w:rPr>
                    <w:noProof/>
                    <w:webHidden/>
                  </w:rPr>
                </w:r>
                <w:r>
                  <w:rPr>
                    <w:noProof/>
                    <w:webHidden/>
                  </w:rPr>
                  <w:fldChar w:fldCharType="separate"/>
                </w:r>
                <w:r w:rsidR="00366473">
                  <w:rPr>
                    <w:noProof/>
                    <w:webHidden/>
                  </w:rPr>
                  <w:t>3</w:t>
                </w:r>
                <w:r>
                  <w:rPr>
                    <w:noProof/>
                    <w:webHidden/>
                  </w:rPr>
                  <w:fldChar w:fldCharType="end"/>
                </w:r>
              </w:hyperlink>
            </w:p>
            <w:p w14:paraId="7C3B0033" w14:textId="579C3635" w:rsidR="00CB12F7" w:rsidRDefault="00CB12F7">
              <w:pPr>
                <w:pStyle w:val="Turinys1"/>
                <w:rPr>
                  <w:noProof/>
                  <w:kern w:val="2"/>
                  <w:sz w:val="24"/>
                  <w:szCs w:val="24"/>
                  <w14:ligatures w14:val="standardContextual"/>
                </w:rPr>
              </w:pPr>
              <w:hyperlink w:anchor="_Toc235003256" w:history="1">
                <w:r w:rsidRPr="00A62240">
                  <w:rPr>
                    <w:rStyle w:val="Hipersaitas"/>
                    <w:rFonts w:ascii="Arial" w:eastAsia="Arial" w:hAnsi="Arial" w:cs="Arial"/>
                    <w:b/>
                    <w:bCs/>
                    <w:noProof/>
                  </w:rPr>
                  <w:t>VIII SKYRIUS</w:t>
                </w:r>
                <w:r>
                  <w:rPr>
                    <w:noProof/>
                    <w:webHidden/>
                  </w:rPr>
                  <w:tab/>
                </w:r>
                <w:r>
                  <w:rPr>
                    <w:noProof/>
                    <w:webHidden/>
                  </w:rPr>
                  <w:fldChar w:fldCharType="begin"/>
                </w:r>
                <w:r>
                  <w:rPr>
                    <w:noProof/>
                    <w:webHidden/>
                  </w:rPr>
                  <w:instrText xml:space="preserve"> PAGEREF _Toc235003256 \h </w:instrText>
                </w:r>
                <w:r>
                  <w:rPr>
                    <w:noProof/>
                    <w:webHidden/>
                  </w:rPr>
                </w:r>
                <w:r>
                  <w:rPr>
                    <w:noProof/>
                    <w:webHidden/>
                  </w:rPr>
                  <w:fldChar w:fldCharType="separate"/>
                </w:r>
                <w:r w:rsidR="00366473">
                  <w:rPr>
                    <w:noProof/>
                    <w:webHidden/>
                  </w:rPr>
                  <w:t>3</w:t>
                </w:r>
                <w:r>
                  <w:rPr>
                    <w:noProof/>
                    <w:webHidden/>
                  </w:rPr>
                  <w:fldChar w:fldCharType="end"/>
                </w:r>
              </w:hyperlink>
            </w:p>
            <w:p w14:paraId="7E83919F" w14:textId="70B75EB4" w:rsidR="00CB12F7" w:rsidRDefault="00CB12F7">
              <w:pPr>
                <w:pStyle w:val="Turinys1"/>
                <w:rPr>
                  <w:noProof/>
                  <w:kern w:val="2"/>
                  <w:sz w:val="24"/>
                  <w:szCs w:val="24"/>
                  <w14:ligatures w14:val="standardContextual"/>
                </w:rPr>
              </w:pPr>
              <w:hyperlink w:anchor="_Toc235003257" w:history="1">
                <w:r w:rsidRPr="00A62240">
                  <w:rPr>
                    <w:rStyle w:val="Hipersaitas"/>
                    <w:rFonts w:ascii="Arial" w:eastAsia="Arial" w:hAnsi="Arial" w:cs="Arial"/>
                    <w:b/>
                    <w:bCs/>
                    <w:noProof/>
                  </w:rPr>
                  <w:t>ELEKTRONINIS AUKCIONAS</w:t>
                </w:r>
                <w:r>
                  <w:rPr>
                    <w:noProof/>
                    <w:webHidden/>
                  </w:rPr>
                  <w:tab/>
                </w:r>
                <w:r>
                  <w:rPr>
                    <w:noProof/>
                    <w:webHidden/>
                  </w:rPr>
                  <w:fldChar w:fldCharType="begin"/>
                </w:r>
                <w:r>
                  <w:rPr>
                    <w:noProof/>
                    <w:webHidden/>
                  </w:rPr>
                  <w:instrText xml:space="preserve"> PAGEREF _Toc235003257 \h </w:instrText>
                </w:r>
                <w:r>
                  <w:rPr>
                    <w:noProof/>
                    <w:webHidden/>
                  </w:rPr>
                </w:r>
                <w:r>
                  <w:rPr>
                    <w:noProof/>
                    <w:webHidden/>
                  </w:rPr>
                  <w:fldChar w:fldCharType="separate"/>
                </w:r>
                <w:r w:rsidR="00366473">
                  <w:rPr>
                    <w:noProof/>
                    <w:webHidden/>
                  </w:rPr>
                  <w:t>3</w:t>
                </w:r>
                <w:r>
                  <w:rPr>
                    <w:noProof/>
                    <w:webHidden/>
                  </w:rPr>
                  <w:fldChar w:fldCharType="end"/>
                </w:r>
              </w:hyperlink>
            </w:p>
            <w:p w14:paraId="18766C96" w14:textId="6ABE7360" w:rsidR="00CB12F7" w:rsidRDefault="00CB12F7">
              <w:pPr>
                <w:pStyle w:val="Turinys1"/>
                <w:rPr>
                  <w:noProof/>
                  <w:kern w:val="2"/>
                  <w:sz w:val="24"/>
                  <w:szCs w:val="24"/>
                  <w14:ligatures w14:val="standardContextual"/>
                </w:rPr>
              </w:pPr>
              <w:hyperlink w:anchor="_Toc235003258" w:history="1">
                <w:r w:rsidRPr="00A62240">
                  <w:rPr>
                    <w:rStyle w:val="Hipersaitas"/>
                    <w:rFonts w:ascii="Arial" w:eastAsia="Arial" w:hAnsi="Arial" w:cs="Arial"/>
                    <w:b/>
                    <w:bCs/>
                    <w:noProof/>
                  </w:rPr>
                  <w:t>IX SKYRIUS</w:t>
                </w:r>
                <w:r>
                  <w:rPr>
                    <w:noProof/>
                    <w:webHidden/>
                  </w:rPr>
                  <w:tab/>
                </w:r>
                <w:r>
                  <w:rPr>
                    <w:noProof/>
                    <w:webHidden/>
                  </w:rPr>
                  <w:fldChar w:fldCharType="begin"/>
                </w:r>
                <w:r>
                  <w:rPr>
                    <w:noProof/>
                    <w:webHidden/>
                  </w:rPr>
                  <w:instrText xml:space="preserve"> PAGEREF _Toc235003258 \h </w:instrText>
                </w:r>
                <w:r>
                  <w:rPr>
                    <w:noProof/>
                    <w:webHidden/>
                  </w:rPr>
                </w:r>
                <w:r>
                  <w:rPr>
                    <w:noProof/>
                    <w:webHidden/>
                  </w:rPr>
                  <w:fldChar w:fldCharType="separate"/>
                </w:r>
                <w:r w:rsidR="00366473">
                  <w:rPr>
                    <w:noProof/>
                    <w:webHidden/>
                  </w:rPr>
                  <w:t>3</w:t>
                </w:r>
                <w:r>
                  <w:rPr>
                    <w:noProof/>
                    <w:webHidden/>
                  </w:rPr>
                  <w:fldChar w:fldCharType="end"/>
                </w:r>
              </w:hyperlink>
            </w:p>
            <w:p w14:paraId="123078A8" w14:textId="37476AF0" w:rsidR="00CB12F7" w:rsidRDefault="00CB12F7">
              <w:pPr>
                <w:pStyle w:val="Turinys1"/>
                <w:rPr>
                  <w:noProof/>
                  <w:kern w:val="2"/>
                  <w:sz w:val="24"/>
                  <w:szCs w:val="24"/>
                  <w14:ligatures w14:val="standardContextual"/>
                </w:rPr>
              </w:pPr>
              <w:hyperlink w:anchor="_Toc235003259" w:history="1">
                <w:r w:rsidRPr="00A62240">
                  <w:rPr>
                    <w:rStyle w:val="Hipersaitas"/>
                    <w:rFonts w:ascii="Arial" w:eastAsia="Arial" w:hAnsi="Arial" w:cs="Arial"/>
                    <w:b/>
                    <w:bCs/>
                    <w:noProof/>
                  </w:rPr>
                  <w:t>PASIŪLYMŲ VERTINIMAS</w:t>
                </w:r>
                <w:r>
                  <w:rPr>
                    <w:noProof/>
                    <w:webHidden/>
                  </w:rPr>
                  <w:tab/>
                </w:r>
                <w:r>
                  <w:rPr>
                    <w:noProof/>
                    <w:webHidden/>
                  </w:rPr>
                  <w:fldChar w:fldCharType="begin"/>
                </w:r>
                <w:r>
                  <w:rPr>
                    <w:noProof/>
                    <w:webHidden/>
                  </w:rPr>
                  <w:instrText xml:space="preserve"> PAGEREF _Toc235003259 \h </w:instrText>
                </w:r>
                <w:r>
                  <w:rPr>
                    <w:noProof/>
                    <w:webHidden/>
                  </w:rPr>
                </w:r>
                <w:r>
                  <w:rPr>
                    <w:noProof/>
                    <w:webHidden/>
                  </w:rPr>
                  <w:fldChar w:fldCharType="separate"/>
                </w:r>
                <w:r w:rsidR="00366473">
                  <w:rPr>
                    <w:noProof/>
                    <w:webHidden/>
                  </w:rPr>
                  <w:t>3</w:t>
                </w:r>
                <w:r>
                  <w:rPr>
                    <w:noProof/>
                    <w:webHidden/>
                  </w:rPr>
                  <w:fldChar w:fldCharType="end"/>
                </w:r>
              </w:hyperlink>
            </w:p>
            <w:p w14:paraId="6891876A" w14:textId="6E470631" w:rsidR="00CB12F7" w:rsidRDefault="00CB12F7">
              <w:pPr>
                <w:pStyle w:val="Turinys1"/>
                <w:rPr>
                  <w:noProof/>
                  <w:kern w:val="2"/>
                  <w:sz w:val="24"/>
                  <w:szCs w:val="24"/>
                  <w14:ligatures w14:val="standardContextual"/>
                </w:rPr>
              </w:pPr>
              <w:hyperlink w:anchor="_Toc235003260" w:history="1">
                <w:r w:rsidRPr="00A62240">
                  <w:rPr>
                    <w:rStyle w:val="Hipersaitas"/>
                    <w:rFonts w:ascii="Arial" w:eastAsia="Arial" w:hAnsi="Arial" w:cs="Arial"/>
                    <w:b/>
                    <w:bCs/>
                    <w:noProof/>
                  </w:rPr>
                  <w:t>X SKYRIUS</w:t>
                </w:r>
                <w:r>
                  <w:rPr>
                    <w:noProof/>
                    <w:webHidden/>
                  </w:rPr>
                  <w:tab/>
                </w:r>
                <w:r>
                  <w:rPr>
                    <w:noProof/>
                    <w:webHidden/>
                  </w:rPr>
                  <w:fldChar w:fldCharType="begin"/>
                </w:r>
                <w:r>
                  <w:rPr>
                    <w:noProof/>
                    <w:webHidden/>
                  </w:rPr>
                  <w:instrText xml:space="preserve"> PAGEREF _Toc235003260 \h </w:instrText>
                </w:r>
                <w:r>
                  <w:rPr>
                    <w:noProof/>
                    <w:webHidden/>
                  </w:rPr>
                </w:r>
                <w:r>
                  <w:rPr>
                    <w:noProof/>
                    <w:webHidden/>
                  </w:rPr>
                  <w:fldChar w:fldCharType="separate"/>
                </w:r>
                <w:r w:rsidR="00366473">
                  <w:rPr>
                    <w:noProof/>
                    <w:webHidden/>
                  </w:rPr>
                  <w:t>3</w:t>
                </w:r>
                <w:r>
                  <w:rPr>
                    <w:noProof/>
                    <w:webHidden/>
                  </w:rPr>
                  <w:fldChar w:fldCharType="end"/>
                </w:r>
              </w:hyperlink>
            </w:p>
            <w:p w14:paraId="3204EB2A" w14:textId="72236F2E" w:rsidR="00CB12F7" w:rsidRDefault="00CB12F7">
              <w:pPr>
                <w:pStyle w:val="Turinys1"/>
                <w:rPr>
                  <w:noProof/>
                  <w:kern w:val="2"/>
                  <w:sz w:val="24"/>
                  <w:szCs w:val="24"/>
                  <w14:ligatures w14:val="standardContextual"/>
                </w:rPr>
              </w:pPr>
              <w:hyperlink w:anchor="_Toc235003261" w:history="1">
                <w:r w:rsidRPr="00A62240">
                  <w:rPr>
                    <w:rStyle w:val="Hipersaitas"/>
                    <w:rFonts w:ascii="Arial" w:eastAsia="Arial" w:hAnsi="Arial" w:cs="Arial"/>
                    <w:b/>
                    <w:bCs/>
                    <w:noProof/>
                  </w:rPr>
                  <w:t>SUTARTIES SUDARYMAS</w:t>
                </w:r>
                <w:r>
                  <w:rPr>
                    <w:noProof/>
                    <w:webHidden/>
                  </w:rPr>
                  <w:tab/>
                </w:r>
                <w:r>
                  <w:rPr>
                    <w:noProof/>
                    <w:webHidden/>
                  </w:rPr>
                  <w:fldChar w:fldCharType="begin"/>
                </w:r>
                <w:r>
                  <w:rPr>
                    <w:noProof/>
                    <w:webHidden/>
                  </w:rPr>
                  <w:instrText xml:space="preserve"> PAGEREF _Toc235003261 \h </w:instrText>
                </w:r>
                <w:r>
                  <w:rPr>
                    <w:noProof/>
                    <w:webHidden/>
                  </w:rPr>
                </w:r>
                <w:r>
                  <w:rPr>
                    <w:noProof/>
                    <w:webHidden/>
                  </w:rPr>
                  <w:fldChar w:fldCharType="separate"/>
                </w:r>
                <w:r w:rsidR="00366473">
                  <w:rPr>
                    <w:noProof/>
                    <w:webHidden/>
                  </w:rPr>
                  <w:t>3</w:t>
                </w:r>
                <w:r>
                  <w:rPr>
                    <w:noProof/>
                    <w:webHidden/>
                  </w:rPr>
                  <w:fldChar w:fldCharType="end"/>
                </w:r>
              </w:hyperlink>
            </w:p>
            <w:p w14:paraId="01BE7531" w14:textId="799A2545" w:rsidR="00CB12F7" w:rsidRDefault="00CB12F7">
              <w:pPr>
                <w:pStyle w:val="Turinys1"/>
                <w:rPr>
                  <w:noProof/>
                  <w:kern w:val="2"/>
                  <w:sz w:val="24"/>
                  <w:szCs w:val="24"/>
                  <w14:ligatures w14:val="standardContextual"/>
                </w:rPr>
              </w:pPr>
              <w:hyperlink w:anchor="_Toc235003262" w:history="1">
                <w:r w:rsidRPr="00A62240">
                  <w:rPr>
                    <w:rStyle w:val="Hipersaitas"/>
                    <w:rFonts w:ascii="Arial" w:eastAsia="Arial" w:hAnsi="Arial" w:cs="Arial"/>
                    <w:b/>
                    <w:bCs/>
                    <w:noProof/>
                  </w:rPr>
                  <w:t>XI SKYRIUS</w:t>
                </w:r>
                <w:r>
                  <w:rPr>
                    <w:noProof/>
                    <w:webHidden/>
                  </w:rPr>
                  <w:tab/>
                </w:r>
                <w:r>
                  <w:rPr>
                    <w:noProof/>
                    <w:webHidden/>
                  </w:rPr>
                  <w:fldChar w:fldCharType="begin"/>
                </w:r>
                <w:r>
                  <w:rPr>
                    <w:noProof/>
                    <w:webHidden/>
                  </w:rPr>
                  <w:instrText xml:space="preserve"> PAGEREF _Toc235003262 \h </w:instrText>
                </w:r>
                <w:r>
                  <w:rPr>
                    <w:noProof/>
                    <w:webHidden/>
                  </w:rPr>
                </w:r>
                <w:r>
                  <w:rPr>
                    <w:noProof/>
                    <w:webHidden/>
                  </w:rPr>
                  <w:fldChar w:fldCharType="separate"/>
                </w:r>
                <w:r w:rsidR="00366473">
                  <w:rPr>
                    <w:noProof/>
                    <w:webHidden/>
                  </w:rPr>
                  <w:t>3</w:t>
                </w:r>
                <w:r>
                  <w:rPr>
                    <w:noProof/>
                    <w:webHidden/>
                  </w:rPr>
                  <w:fldChar w:fldCharType="end"/>
                </w:r>
              </w:hyperlink>
            </w:p>
            <w:p w14:paraId="02A27E7E" w14:textId="4C7D6942" w:rsidR="00CB12F7" w:rsidRDefault="00CB12F7">
              <w:pPr>
                <w:pStyle w:val="Turinys1"/>
                <w:rPr>
                  <w:noProof/>
                  <w:kern w:val="2"/>
                  <w:sz w:val="24"/>
                  <w:szCs w:val="24"/>
                  <w14:ligatures w14:val="standardContextual"/>
                </w:rPr>
              </w:pPr>
              <w:hyperlink w:anchor="_Toc235003263" w:history="1">
                <w:r w:rsidRPr="00A62240">
                  <w:rPr>
                    <w:rStyle w:val="Hipersaitas"/>
                    <w:rFonts w:ascii="Arial" w:eastAsia="Arial" w:hAnsi="Arial" w:cs="Arial"/>
                    <w:b/>
                    <w:bCs/>
                    <w:noProof/>
                  </w:rPr>
                  <w:t>KITOS SĄLYGOS</w:t>
                </w:r>
                <w:r>
                  <w:rPr>
                    <w:noProof/>
                    <w:webHidden/>
                  </w:rPr>
                  <w:tab/>
                </w:r>
                <w:r>
                  <w:rPr>
                    <w:noProof/>
                    <w:webHidden/>
                  </w:rPr>
                  <w:fldChar w:fldCharType="begin"/>
                </w:r>
                <w:r>
                  <w:rPr>
                    <w:noProof/>
                    <w:webHidden/>
                  </w:rPr>
                  <w:instrText xml:space="preserve"> PAGEREF _Toc235003263 \h </w:instrText>
                </w:r>
                <w:r>
                  <w:rPr>
                    <w:noProof/>
                    <w:webHidden/>
                  </w:rPr>
                </w:r>
                <w:r>
                  <w:rPr>
                    <w:noProof/>
                    <w:webHidden/>
                  </w:rPr>
                  <w:fldChar w:fldCharType="separate"/>
                </w:r>
                <w:r w:rsidR="00366473">
                  <w:rPr>
                    <w:noProof/>
                    <w:webHidden/>
                  </w:rPr>
                  <w:t>3</w:t>
                </w:r>
                <w:r>
                  <w:rPr>
                    <w:noProof/>
                    <w:webHidden/>
                  </w:rPr>
                  <w:fldChar w:fldCharType="end"/>
                </w:r>
              </w:hyperlink>
            </w:p>
            <w:p w14:paraId="2EDB6944" w14:textId="4E8D5CB1" w:rsidR="00CB12F7" w:rsidRDefault="00CB12F7">
              <w:pPr>
                <w:pStyle w:val="Turinys1"/>
                <w:rPr>
                  <w:noProof/>
                  <w:kern w:val="2"/>
                  <w:sz w:val="24"/>
                  <w:szCs w:val="24"/>
                  <w14:ligatures w14:val="standardContextual"/>
                </w:rPr>
              </w:pPr>
              <w:hyperlink w:anchor="_Toc235003264" w:history="1">
                <w:r w:rsidRPr="00A62240">
                  <w:rPr>
                    <w:rStyle w:val="Hipersaitas"/>
                    <w:rFonts w:ascii="Arial" w:eastAsia="Arial" w:hAnsi="Arial" w:cs="Arial"/>
                    <w:noProof/>
                  </w:rPr>
                  <w:t>Pirkimo sąlygų 1 priedas „Terminai“</w:t>
                </w:r>
                <w:r>
                  <w:rPr>
                    <w:noProof/>
                    <w:webHidden/>
                  </w:rPr>
                  <w:tab/>
                </w:r>
                <w:r>
                  <w:rPr>
                    <w:noProof/>
                    <w:webHidden/>
                  </w:rPr>
                  <w:fldChar w:fldCharType="begin"/>
                </w:r>
                <w:r>
                  <w:rPr>
                    <w:noProof/>
                    <w:webHidden/>
                  </w:rPr>
                  <w:instrText xml:space="preserve"> PAGEREF _Toc235003264 \h </w:instrText>
                </w:r>
                <w:r>
                  <w:rPr>
                    <w:noProof/>
                    <w:webHidden/>
                  </w:rPr>
                </w:r>
                <w:r>
                  <w:rPr>
                    <w:noProof/>
                    <w:webHidden/>
                  </w:rPr>
                  <w:fldChar w:fldCharType="separate"/>
                </w:r>
                <w:r w:rsidR="00366473">
                  <w:rPr>
                    <w:noProof/>
                    <w:webHidden/>
                  </w:rPr>
                  <w:t>3</w:t>
                </w:r>
                <w:r>
                  <w:rPr>
                    <w:noProof/>
                    <w:webHidden/>
                  </w:rPr>
                  <w:fldChar w:fldCharType="end"/>
                </w:r>
              </w:hyperlink>
            </w:p>
            <w:p w14:paraId="326216BD" w14:textId="7FE53A1A" w:rsidR="00CB12F7" w:rsidRDefault="00CB12F7">
              <w:pPr>
                <w:pStyle w:val="Turinys2"/>
                <w:rPr>
                  <w:noProof/>
                  <w:kern w:val="2"/>
                  <w:sz w:val="24"/>
                  <w:szCs w:val="24"/>
                  <w14:ligatures w14:val="standardContextual"/>
                </w:rPr>
              </w:pPr>
              <w:hyperlink w:anchor="_Toc235003265" w:history="1">
                <w:r w:rsidRPr="00A62240">
                  <w:rPr>
                    <w:rStyle w:val="Hipersaitas"/>
                    <w:rFonts w:ascii="Arial" w:eastAsia="Arial" w:hAnsi="Arial" w:cs="Arial"/>
                    <w:noProof/>
                  </w:rPr>
                  <w:t>Pirkimo sąlygų 2 priedas „Techninė specifikacija“</w:t>
                </w:r>
                <w:r>
                  <w:rPr>
                    <w:noProof/>
                    <w:webHidden/>
                  </w:rPr>
                  <w:tab/>
                </w:r>
                <w:r>
                  <w:rPr>
                    <w:noProof/>
                    <w:webHidden/>
                  </w:rPr>
                  <w:fldChar w:fldCharType="begin"/>
                </w:r>
                <w:r>
                  <w:rPr>
                    <w:noProof/>
                    <w:webHidden/>
                  </w:rPr>
                  <w:instrText xml:space="preserve"> PAGEREF _Toc235003265 \h </w:instrText>
                </w:r>
                <w:r>
                  <w:rPr>
                    <w:noProof/>
                    <w:webHidden/>
                  </w:rPr>
                </w:r>
                <w:r>
                  <w:rPr>
                    <w:noProof/>
                    <w:webHidden/>
                  </w:rPr>
                  <w:fldChar w:fldCharType="separate"/>
                </w:r>
                <w:r w:rsidR="00366473">
                  <w:rPr>
                    <w:noProof/>
                    <w:webHidden/>
                  </w:rPr>
                  <w:t>6</w:t>
                </w:r>
                <w:r>
                  <w:rPr>
                    <w:noProof/>
                    <w:webHidden/>
                  </w:rPr>
                  <w:fldChar w:fldCharType="end"/>
                </w:r>
              </w:hyperlink>
            </w:p>
            <w:p w14:paraId="780F15F7" w14:textId="5DA93D58" w:rsidR="00CB12F7" w:rsidRDefault="00CB12F7">
              <w:pPr>
                <w:pStyle w:val="Turinys2"/>
                <w:rPr>
                  <w:noProof/>
                  <w:kern w:val="2"/>
                  <w:sz w:val="24"/>
                  <w:szCs w:val="24"/>
                  <w14:ligatures w14:val="standardContextual"/>
                </w:rPr>
              </w:pPr>
              <w:hyperlink w:anchor="_Toc235003266" w:history="1">
                <w:r w:rsidRPr="00A62240">
                  <w:rPr>
                    <w:rStyle w:val="Hipersaitas"/>
                    <w:rFonts w:ascii="Arial" w:eastAsia="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_Toc235003266 \h </w:instrText>
                </w:r>
                <w:r>
                  <w:rPr>
                    <w:noProof/>
                    <w:webHidden/>
                  </w:rPr>
                </w:r>
                <w:r>
                  <w:rPr>
                    <w:noProof/>
                    <w:webHidden/>
                  </w:rPr>
                  <w:fldChar w:fldCharType="separate"/>
                </w:r>
                <w:r w:rsidR="00366473">
                  <w:rPr>
                    <w:noProof/>
                    <w:webHidden/>
                  </w:rPr>
                  <w:t>7</w:t>
                </w:r>
                <w:r>
                  <w:rPr>
                    <w:noProof/>
                    <w:webHidden/>
                  </w:rPr>
                  <w:fldChar w:fldCharType="end"/>
                </w:r>
              </w:hyperlink>
            </w:p>
            <w:p w14:paraId="75CAA59B" w14:textId="53EEB22F" w:rsidR="00CB12F7" w:rsidRDefault="00CB12F7">
              <w:pPr>
                <w:pStyle w:val="Turinys2"/>
                <w:rPr>
                  <w:noProof/>
                  <w:kern w:val="2"/>
                  <w:sz w:val="24"/>
                  <w:szCs w:val="24"/>
                  <w14:ligatures w14:val="standardContextual"/>
                </w:rPr>
              </w:pPr>
              <w:hyperlink w:anchor="_Toc235003267" w:history="1">
                <w:r w:rsidRPr="00A62240">
                  <w:rPr>
                    <w:rStyle w:val="Hipersaitas"/>
                    <w:rFonts w:ascii="Arial" w:eastAsia="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_Toc235003267 \h </w:instrText>
                </w:r>
                <w:r>
                  <w:rPr>
                    <w:noProof/>
                    <w:webHidden/>
                  </w:rPr>
                </w:r>
                <w:r>
                  <w:rPr>
                    <w:noProof/>
                    <w:webHidden/>
                  </w:rPr>
                  <w:fldChar w:fldCharType="separate"/>
                </w:r>
                <w:r w:rsidR="00366473">
                  <w:rPr>
                    <w:noProof/>
                    <w:webHidden/>
                  </w:rPr>
                  <w:t>16</w:t>
                </w:r>
                <w:r>
                  <w:rPr>
                    <w:noProof/>
                    <w:webHidden/>
                  </w:rPr>
                  <w:fldChar w:fldCharType="end"/>
                </w:r>
              </w:hyperlink>
            </w:p>
            <w:p w14:paraId="7A401554" w14:textId="54490AD7" w:rsidR="00CB12F7" w:rsidRDefault="00CB12F7">
              <w:pPr>
                <w:pStyle w:val="Turinys2"/>
                <w:rPr>
                  <w:noProof/>
                  <w:kern w:val="2"/>
                  <w:sz w:val="24"/>
                  <w:szCs w:val="24"/>
                  <w14:ligatures w14:val="standardContextual"/>
                </w:rPr>
              </w:pPr>
              <w:hyperlink w:anchor="_Toc235003268" w:history="1">
                <w:r w:rsidRPr="00A62240">
                  <w:rPr>
                    <w:rStyle w:val="Hipersaitas"/>
                    <w:rFonts w:ascii="Arial" w:eastAsia="Arial" w:hAnsi="Arial" w:cs="Arial"/>
                    <w:noProof/>
                  </w:rPr>
                  <w:t>Pirkimo sąlygų 5 priedas „EBVPD“</w:t>
                </w:r>
                <w:r>
                  <w:rPr>
                    <w:noProof/>
                    <w:webHidden/>
                  </w:rPr>
                  <w:tab/>
                </w:r>
                <w:r>
                  <w:rPr>
                    <w:noProof/>
                    <w:webHidden/>
                  </w:rPr>
                  <w:fldChar w:fldCharType="begin"/>
                </w:r>
                <w:r>
                  <w:rPr>
                    <w:noProof/>
                    <w:webHidden/>
                  </w:rPr>
                  <w:instrText xml:space="preserve"> PAGEREF _Toc235003268 \h </w:instrText>
                </w:r>
                <w:r>
                  <w:rPr>
                    <w:noProof/>
                    <w:webHidden/>
                  </w:rPr>
                </w:r>
                <w:r>
                  <w:rPr>
                    <w:noProof/>
                    <w:webHidden/>
                  </w:rPr>
                  <w:fldChar w:fldCharType="separate"/>
                </w:r>
                <w:r w:rsidR="00366473">
                  <w:rPr>
                    <w:noProof/>
                    <w:webHidden/>
                  </w:rPr>
                  <w:t>19</w:t>
                </w:r>
                <w:r>
                  <w:rPr>
                    <w:noProof/>
                    <w:webHidden/>
                  </w:rPr>
                  <w:fldChar w:fldCharType="end"/>
                </w:r>
              </w:hyperlink>
            </w:p>
            <w:p w14:paraId="077F389F" w14:textId="3DA85BDE" w:rsidR="00CB12F7" w:rsidRDefault="00CB12F7">
              <w:pPr>
                <w:pStyle w:val="Turinys2"/>
                <w:rPr>
                  <w:noProof/>
                  <w:kern w:val="2"/>
                  <w:sz w:val="24"/>
                  <w:szCs w:val="24"/>
                  <w14:ligatures w14:val="standardContextual"/>
                </w:rPr>
              </w:pPr>
              <w:hyperlink w:anchor="_Toc235003269" w:history="1">
                <w:r w:rsidRPr="00A62240">
                  <w:rPr>
                    <w:rStyle w:val="Hipersaitas"/>
                    <w:rFonts w:ascii="Arial" w:eastAsia="Arial" w:hAnsi="Arial" w:cs="Arial"/>
                    <w:noProof/>
                  </w:rPr>
                  <w:t>Pirkimo sąlygų 6 priedas „Pasiūlymo forma“</w:t>
                </w:r>
                <w:r>
                  <w:rPr>
                    <w:noProof/>
                    <w:webHidden/>
                  </w:rPr>
                  <w:tab/>
                </w:r>
                <w:r>
                  <w:rPr>
                    <w:noProof/>
                    <w:webHidden/>
                  </w:rPr>
                  <w:fldChar w:fldCharType="begin"/>
                </w:r>
                <w:r>
                  <w:rPr>
                    <w:noProof/>
                    <w:webHidden/>
                  </w:rPr>
                  <w:instrText xml:space="preserve"> PAGEREF _Toc235003269 \h </w:instrText>
                </w:r>
                <w:r>
                  <w:rPr>
                    <w:noProof/>
                    <w:webHidden/>
                  </w:rPr>
                </w:r>
                <w:r>
                  <w:rPr>
                    <w:noProof/>
                    <w:webHidden/>
                  </w:rPr>
                  <w:fldChar w:fldCharType="separate"/>
                </w:r>
                <w:r w:rsidR="00366473">
                  <w:rPr>
                    <w:noProof/>
                    <w:webHidden/>
                  </w:rPr>
                  <w:t>20</w:t>
                </w:r>
                <w:r>
                  <w:rPr>
                    <w:noProof/>
                    <w:webHidden/>
                  </w:rPr>
                  <w:fldChar w:fldCharType="end"/>
                </w:r>
              </w:hyperlink>
            </w:p>
            <w:p w14:paraId="36ABDE0A" w14:textId="6B9C12A0" w:rsidR="00CB12F7" w:rsidRDefault="00CB12F7">
              <w:pPr>
                <w:pStyle w:val="Turinys2"/>
                <w:rPr>
                  <w:noProof/>
                  <w:kern w:val="2"/>
                  <w:sz w:val="24"/>
                  <w:szCs w:val="24"/>
                  <w14:ligatures w14:val="standardContextual"/>
                </w:rPr>
              </w:pPr>
              <w:hyperlink w:anchor="_Toc235003270" w:history="1">
                <w:r w:rsidRPr="00A62240">
                  <w:rPr>
                    <w:rStyle w:val="Hipersaitas"/>
                    <w:rFonts w:ascii="Arial"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_Toc235003270 \h </w:instrText>
                </w:r>
                <w:r>
                  <w:rPr>
                    <w:noProof/>
                    <w:webHidden/>
                  </w:rPr>
                </w:r>
                <w:r>
                  <w:rPr>
                    <w:noProof/>
                    <w:webHidden/>
                  </w:rPr>
                  <w:fldChar w:fldCharType="separate"/>
                </w:r>
                <w:r w:rsidR="00366473">
                  <w:rPr>
                    <w:noProof/>
                    <w:webHidden/>
                  </w:rPr>
                  <w:t>22</w:t>
                </w:r>
                <w:r>
                  <w:rPr>
                    <w:noProof/>
                    <w:webHidden/>
                  </w:rPr>
                  <w:fldChar w:fldCharType="end"/>
                </w:r>
              </w:hyperlink>
            </w:p>
            <w:p w14:paraId="7A71FAE6" w14:textId="16144352" w:rsidR="00CB12F7" w:rsidRDefault="00CB12F7">
              <w:pPr>
                <w:pStyle w:val="Turinys2"/>
                <w:rPr>
                  <w:noProof/>
                  <w:kern w:val="2"/>
                  <w:sz w:val="24"/>
                  <w:szCs w:val="24"/>
                  <w14:ligatures w14:val="standardContextual"/>
                </w:rPr>
              </w:pPr>
              <w:hyperlink w:anchor="_Toc235003271" w:history="1">
                <w:r w:rsidRPr="00A62240">
                  <w:rPr>
                    <w:rStyle w:val="Hipersaitas"/>
                    <w:rFonts w:ascii="Arial" w:eastAsia="Arial" w:hAnsi="Arial" w:cs="Arial"/>
                    <w:noProof/>
                  </w:rPr>
                  <w:t>Pirkimo sąlygų 8 priedas „Sutarties projektas“</w:t>
                </w:r>
                <w:r>
                  <w:rPr>
                    <w:noProof/>
                    <w:webHidden/>
                  </w:rPr>
                  <w:tab/>
                </w:r>
                <w:r>
                  <w:rPr>
                    <w:noProof/>
                    <w:webHidden/>
                  </w:rPr>
                  <w:fldChar w:fldCharType="begin"/>
                </w:r>
                <w:r>
                  <w:rPr>
                    <w:noProof/>
                    <w:webHidden/>
                  </w:rPr>
                  <w:instrText xml:space="preserve"> PAGEREF _Toc235003271 \h </w:instrText>
                </w:r>
                <w:r>
                  <w:rPr>
                    <w:noProof/>
                    <w:webHidden/>
                  </w:rPr>
                </w:r>
                <w:r>
                  <w:rPr>
                    <w:noProof/>
                    <w:webHidden/>
                  </w:rPr>
                  <w:fldChar w:fldCharType="separate"/>
                </w:r>
                <w:r w:rsidR="00366473">
                  <w:rPr>
                    <w:noProof/>
                    <w:webHidden/>
                  </w:rPr>
                  <w:t>23</w:t>
                </w:r>
                <w:r>
                  <w:rPr>
                    <w:noProof/>
                    <w:webHidden/>
                  </w:rPr>
                  <w:fldChar w:fldCharType="end"/>
                </w:r>
              </w:hyperlink>
            </w:p>
            <w:p w14:paraId="0DDC40AE" w14:textId="01B33E86" w:rsidR="001C24BC" w:rsidRPr="00DF03F7" w:rsidRDefault="001C24BC" w:rsidP="004E4612">
              <w:pPr>
                <w:spacing w:after="120" w:line="20" w:lineRule="atLeast"/>
                <w:contextualSpacing/>
                <w:rPr>
                  <w:rFonts w:ascii="Arial" w:hAnsi="Arial" w:cs="Arial"/>
                  <w:sz w:val="22"/>
                  <w:szCs w:val="22"/>
                </w:rPr>
              </w:pPr>
              <w:r w:rsidRPr="00DF03F7">
                <w:rPr>
                  <w:rFonts w:ascii="Arial" w:hAnsi="Arial" w:cs="Arial"/>
                  <w:b/>
                  <w:bCs/>
                  <w:color w:val="2B579A"/>
                  <w:sz w:val="22"/>
                  <w:szCs w:val="22"/>
                  <w:shd w:val="clear" w:color="auto" w:fill="E6E6E6"/>
                </w:rPr>
                <w:fldChar w:fldCharType="end"/>
              </w:r>
            </w:p>
          </w:sdtContent>
        </w:sdt>
        <w:p w14:paraId="73CCB438" w14:textId="3C1C22F8" w:rsidR="005F13F0" w:rsidRPr="00DF03F7" w:rsidRDefault="006C5174" w:rsidP="006C5174">
          <w:pPr>
            <w:rPr>
              <w:rFonts w:ascii="Arial" w:hAnsi="Arial" w:cs="Arial"/>
              <w:sz w:val="22"/>
              <w:szCs w:val="22"/>
            </w:rPr>
          </w:pPr>
          <w:r w:rsidRPr="00DF03F7">
            <w:rPr>
              <w:rFonts w:ascii="Arial" w:hAnsi="Arial" w:cs="Arial"/>
              <w:sz w:val="22"/>
              <w:szCs w:val="22"/>
            </w:rPr>
            <w:br w:type="page"/>
          </w:r>
        </w:p>
      </w:sdtContent>
    </w:sdt>
    <w:p w14:paraId="205205CE" w14:textId="2A8A6873" w:rsidR="00F10CC1" w:rsidRPr="00DF03F7" w:rsidRDefault="7AB42952" w:rsidP="631F3774">
      <w:pPr>
        <w:pStyle w:val="Antrat1"/>
        <w:spacing w:before="0" w:after="0" w:line="0" w:lineRule="atLeast"/>
        <w:contextualSpacing/>
        <w:jc w:val="center"/>
        <w:rPr>
          <w:rFonts w:ascii="Arial" w:eastAsia="Arial" w:hAnsi="Arial" w:cs="Arial"/>
          <w:b/>
          <w:bCs/>
          <w:sz w:val="22"/>
          <w:szCs w:val="22"/>
        </w:rPr>
      </w:pPr>
      <w:bookmarkStart w:id="0" w:name="_Toc335201954"/>
      <w:bookmarkStart w:id="1" w:name="_Toc147739116"/>
      <w:bookmarkStart w:id="2" w:name="_Toc235003242"/>
      <w:r w:rsidRPr="00DF03F7">
        <w:rPr>
          <w:rFonts w:ascii="Arial" w:eastAsia="Arial" w:hAnsi="Arial" w:cs="Arial"/>
          <w:b/>
          <w:bCs/>
          <w:sz w:val="22"/>
          <w:szCs w:val="22"/>
        </w:rPr>
        <w:lastRenderedPageBreak/>
        <w:t>I SKYRIUS</w:t>
      </w:r>
      <w:bookmarkEnd w:id="2"/>
    </w:p>
    <w:p w14:paraId="7DBFF88B" w14:textId="01CE0133" w:rsidR="002415C7" w:rsidRPr="00DF03F7" w:rsidRDefault="7AB42952" w:rsidP="631F3774">
      <w:pPr>
        <w:pStyle w:val="Antrat1"/>
        <w:spacing w:before="0" w:after="0" w:line="0" w:lineRule="atLeast"/>
        <w:contextualSpacing/>
        <w:jc w:val="center"/>
        <w:rPr>
          <w:rFonts w:ascii="Arial" w:eastAsia="Arial" w:hAnsi="Arial" w:cs="Arial"/>
          <w:b/>
          <w:bCs/>
          <w:sz w:val="22"/>
          <w:szCs w:val="22"/>
        </w:rPr>
      </w:pPr>
      <w:bookmarkStart w:id="3" w:name="_Toc235003243"/>
      <w:r w:rsidRPr="00DF03F7">
        <w:rPr>
          <w:rFonts w:ascii="Arial" w:eastAsia="Arial" w:hAnsi="Arial" w:cs="Arial"/>
          <w:b/>
          <w:bCs/>
          <w:sz w:val="22"/>
          <w:szCs w:val="22"/>
        </w:rPr>
        <w:t>BENDRA INFORMACIJA</w:t>
      </w:r>
      <w:bookmarkEnd w:id="3"/>
    </w:p>
    <w:p w14:paraId="4D0D61B5" w14:textId="0FBF3EAD" w:rsidR="00E61A97" w:rsidRPr="001411EB" w:rsidRDefault="00E61A97" w:rsidP="00E61A97">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bookmarkStart w:id="4" w:name="_Ref39426332"/>
      <w:bookmarkStart w:id="5" w:name="_Ref39426338"/>
      <w:bookmarkEnd w:id="0"/>
      <w:r w:rsidRPr="001411EB">
        <w:rPr>
          <w:rFonts w:ascii="Arial" w:hAnsi="Arial" w:cs="Arial"/>
          <w:color w:val="000000" w:themeColor="text1"/>
          <w:sz w:val="22"/>
          <w:szCs w:val="22"/>
        </w:rPr>
        <w:t xml:space="preserve">Centrinės perkančiosios organizacijos funkcijas vykdanti Klaipėdos rajono savivaldybės administracija (kodas 188773688), Klaipėdos g. 2, LT-96130 Gargždai, tel. (0-46) 452545 (toliau – Perkančioji organizacija) atlieka </w:t>
      </w:r>
      <w:r w:rsidRPr="001411EB">
        <w:rPr>
          <w:rFonts w:ascii="Arial" w:hAnsi="Arial" w:cs="Arial"/>
          <w:b/>
          <w:bCs/>
          <w:color w:val="000000" w:themeColor="text1"/>
          <w:sz w:val="22"/>
          <w:szCs w:val="22"/>
        </w:rPr>
        <w:t xml:space="preserve">Klaipėdos r. sav. Priešgaisrinės Tarnybos </w:t>
      </w:r>
      <w:r w:rsidRPr="001411EB">
        <w:rPr>
          <w:rFonts w:ascii="Arial" w:hAnsi="Arial" w:cs="Arial"/>
          <w:color w:val="000000" w:themeColor="text1"/>
          <w:sz w:val="22"/>
          <w:szCs w:val="22"/>
        </w:rPr>
        <w:t xml:space="preserve">viešojo pirkimo </w:t>
      </w:r>
      <w:r w:rsidRPr="001411EB">
        <w:rPr>
          <w:rFonts w:ascii="Arial" w:hAnsi="Arial" w:cs="Arial"/>
          <w:b/>
          <w:bCs/>
          <w:color w:val="000000" w:themeColor="text1"/>
          <w:sz w:val="22"/>
          <w:szCs w:val="22"/>
        </w:rPr>
        <w:t xml:space="preserve">Nr. P-2026/15210, (Centralizuotas) Degalai </w:t>
      </w:r>
      <w:r w:rsidRPr="001411EB">
        <w:rPr>
          <w:rFonts w:ascii="Arial" w:hAnsi="Arial" w:cs="Arial"/>
          <w:color w:val="000000" w:themeColor="text1"/>
          <w:sz w:val="22"/>
          <w:szCs w:val="22"/>
        </w:rPr>
        <w:t>(toliau – pirkimas) procedūras. Perkančioji organizacija nėra PVM mokėtoja.</w:t>
      </w:r>
    </w:p>
    <w:p w14:paraId="156A49C7" w14:textId="705EF3DB" w:rsidR="00E61A97" w:rsidRPr="001411EB" w:rsidRDefault="00E61A97" w:rsidP="00E61A97">
      <w:pPr>
        <w:pStyle w:val="Sraopastraipa"/>
        <w:numPr>
          <w:ilvl w:val="1"/>
          <w:numId w:val="10"/>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1411EB">
        <w:rPr>
          <w:rFonts w:ascii="Arial" w:eastAsia="Calibri" w:hAnsi="Arial" w:cs="Arial"/>
          <w:i/>
          <w:iCs/>
          <w:color w:val="000000" w:themeColor="text1"/>
          <w:sz w:val="22"/>
          <w:szCs w:val="22"/>
        </w:rPr>
        <w:t xml:space="preserve"> </w:t>
      </w:r>
      <w:r w:rsidRPr="001411EB">
        <w:rPr>
          <w:rFonts w:ascii="Arial" w:eastAsia="Calibri" w:hAnsi="Arial" w:cs="Arial"/>
          <w:color w:val="000000" w:themeColor="text1"/>
          <w:sz w:val="22"/>
          <w:szCs w:val="22"/>
        </w:rPr>
        <w:t>Sutartį pasirašys</w:t>
      </w:r>
      <w:r w:rsidRPr="001411EB">
        <w:rPr>
          <w:rFonts w:ascii="Arial" w:hAnsi="Arial" w:cs="Arial"/>
          <w:b/>
          <w:bCs/>
          <w:color w:val="000000" w:themeColor="text1"/>
          <w:sz w:val="22"/>
          <w:szCs w:val="22"/>
        </w:rPr>
        <w:t xml:space="preserve"> Klaipėdos r. sav. Priešgaisrinė Tarnyba</w:t>
      </w:r>
      <w:r w:rsidRPr="001411EB">
        <w:rPr>
          <w:rFonts w:ascii="Arial" w:eastAsia="Calibri" w:hAnsi="Arial" w:cs="Arial"/>
          <w:color w:val="000000" w:themeColor="text1"/>
          <w:sz w:val="22"/>
          <w:szCs w:val="22"/>
        </w:rPr>
        <w:t>. Kai pirkimą atlieka įgaliotoji ar centrinė perkančioji organizacija, ji atlieka pirkimo dokumentuose nurodytus perkančiajai organizacijai priskirtinus veiksmus, išskyrus pirkimo sutarties sudarymą.</w:t>
      </w:r>
    </w:p>
    <w:p w14:paraId="299D15C9" w14:textId="26F961C1" w:rsidR="00E61A97" w:rsidRPr="001411EB" w:rsidRDefault="00E61A97" w:rsidP="00E61A97">
      <w:pPr>
        <w:pStyle w:val="Sraopastraipa"/>
        <w:spacing w:after="0" w:line="240" w:lineRule="auto"/>
        <w:ind w:left="0" w:firstLine="567"/>
        <w:jc w:val="both"/>
        <w:rPr>
          <w:rFonts w:ascii="Arial" w:eastAsia="Calibri" w:hAnsi="Arial" w:cs="Arial"/>
          <w:color w:val="000000" w:themeColor="text1"/>
          <w:sz w:val="22"/>
          <w:szCs w:val="22"/>
        </w:rPr>
      </w:pPr>
      <w:r w:rsidRPr="001411EB">
        <w:rPr>
          <w:rFonts w:ascii="Arial" w:hAnsi="Arial" w:cs="Arial"/>
          <w:color w:val="000000" w:themeColor="text1"/>
          <w:sz w:val="22"/>
          <w:szCs w:val="22"/>
        </w:rPr>
        <w:t xml:space="preserve">1.3. </w:t>
      </w:r>
      <w:r w:rsidRPr="001411EB">
        <w:rPr>
          <w:rFonts w:ascii="Arial" w:hAnsi="Arial" w:cs="Arial"/>
          <w:color w:val="000000" w:themeColor="text1"/>
          <w:sz w:val="22"/>
          <w:szCs w:val="22"/>
          <w:u w:val="single"/>
        </w:rPr>
        <w:t>Pirkimas neatliekamas naudojantis nacionalinės centrinės perkančiosios organizacijos centralizuotų pirkimų katalogu (toliau – CPO LT), nes:</w:t>
      </w:r>
      <w:r w:rsidRPr="001411EB">
        <w:rPr>
          <w:rFonts w:ascii="Arial" w:hAnsi="Arial" w:cs="Arial"/>
          <w:color w:val="000000" w:themeColor="text1"/>
          <w:sz w:val="22"/>
          <w:szCs w:val="22"/>
        </w:rPr>
        <w:t xml:space="preserve"> CPO LT kataloge nėra galimybės įsigyti degalų nustatant konkretų atstumą (žr. Techninė specifikacija) nuo  perkančiosios organizacijos padalinio adreso iki degalinės (tik miestus arba magistralinius kelius). Reikalavimas dėl maksimalaus degalinės atstumo Perkančiajai organizacijai yra esminis, atsižvelgiant į jos veiklos specifiką. Tarnybos naudojamos transporto priemonės yra </w:t>
      </w:r>
      <w:proofErr w:type="spellStart"/>
      <w:r w:rsidRPr="001411EB">
        <w:rPr>
          <w:rFonts w:ascii="Arial" w:hAnsi="Arial" w:cs="Arial"/>
          <w:color w:val="000000" w:themeColor="text1"/>
          <w:sz w:val="22"/>
          <w:szCs w:val="22"/>
        </w:rPr>
        <w:t>stambiagabaritės</w:t>
      </w:r>
      <w:proofErr w:type="spellEnd"/>
      <w:r w:rsidRPr="001411EB">
        <w:rPr>
          <w:rFonts w:ascii="Arial" w:hAnsi="Arial" w:cs="Arial"/>
          <w:color w:val="000000" w:themeColor="text1"/>
          <w:sz w:val="22"/>
          <w:szCs w:val="22"/>
        </w:rPr>
        <w:t xml:space="preserve"> ir sunkiasvorės, todėl vykstant į labiau nutolusias degalines būtų sugaištama daugiau laiko bei patiriamos didesnės degalų sąnaudos. Dėl to Perkančioji organizacija patirtų papildomų veiklos išlaidų, o tai neleistų užtikrinti efektyvaus ir ekonomiško viešųjų lėšų panaudojimo.</w:t>
      </w:r>
    </w:p>
    <w:p w14:paraId="0A59863B" w14:textId="77777777" w:rsidR="00E61A97" w:rsidRPr="001411EB" w:rsidRDefault="00E61A97" w:rsidP="00E61A97">
      <w:pPr>
        <w:tabs>
          <w:tab w:val="left" w:pos="851"/>
          <w:tab w:val="left" w:pos="993"/>
        </w:tabs>
        <w:spacing w:after="0" w:line="240" w:lineRule="auto"/>
        <w:ind w:firstLine="567"/>
        <w:rPr>
          <w:rFonts w:ascii="Arial" w:hAnsi="Arial" w:cs="Arial"/>
          <w:color w:val="000000" w:themeColor="text1"/>
          <w:sz w:val="22"/>
          <w:szCs w:val="22"/>
        </w:rPr>
      </w:pPr>
      <w:r w:rsidRPr="001411EB">
        <w:rPr>
          <w:rFonts w:ascii="Arial" w:hAnsi="Arial" w:cs="Arial"/>
          <w:color w:val="000000" w:themeColor="text1"/>
          <w:sz w:val="22"/>
          <w:szCs w:val="22"/>
        </w:rPr>
        <w:t xml:space="preserve">1.4.  </w:t>
      </w:r>
      <w:r w:rsidRPr="001411EB">
        <w:rPr>
          <w:rFonts w:ascii="Arial" w:eastAsia="Times New Roman" w:hAnsi="Arial" w:cs="Arial"/>
          <w:color w:val="000000" w:themeColor="text1"/>
          <w:sz w:val="22"/>
          <w:szCs w:val="22"/>
        </w:rPr>
        <w:t>Perkančioji organizacija nerezervuoja teisės dalyvauti pirkime.</w:t>
      </w:r>
    </w:p>
    <w:p w14:paraId="277F407B" w14:textId="77777777" w:rsidR="00E61A97" w:rsidRPr="001411EB" w:rsidRDefault="00E61A97" w:rsidP="00E61A97">
      <w:pPr>
        <w:pStyle w:val="Sraopastraipa"/>
        <w:tabs>
          <w:tab w:val="left" w:pos="851"/>
          <w:tab w:val="left" w:pos="993"/>
        </w:tabs>
        <w:spacing w:after="0" w:line="240" w:lineRule="auto"/>
        <w:ind w:left="0" w:firstLine="567"/>
        <w:jc w:val="both"/>
        <w:rPr>
          <w:rFonts w:ascii="Arial" w:hAnsi="Arial" w:cs="Arial"/>
          <w:color w:val="000000" w:themeColor="text1"/>
          <w:sz w:val="22"/>
          <w:szCs w:val="22"/>
        </w:rPr>
      </w:pPr>
      <w:r w:rsidRPr="001411EB">
        <w:rPr>
          <w:rFonts w:ascii="Arial" w:hAnsi="Arial" w:cs="Arial"/>
          <w:color w:val="000000" w:themeColor="text1"/>
          <w:sz w:val="22"/>
          <w:szCs w:val="22"/>
        </w:rPr>
        <w:t>1.5.  Stebėtojai dalyvauti Komisijos posėdžiuose nėra kviečiami.</w:t>
      </w:r>
    </w:p>
    <w:p w14:paraId="57D96741" w14:textId="6F7AEFDB" w:rsidR="00E61A97" w:rsidRPr="001411EB" w:rsidRDefault="00E61A97" w:rsidP="00E61A97">
      <w:pPr>
        <w:pStyle w:val="Sraopastraipa"/>
        <w:numPr>
          <w:ilvl w:val="1"/>
          <w:numId w:val="17"/>
        </w:numPr>
        <w:tabs>
          <w:tab w:val="left" w:pos="1134"/>
        </w:tabs>
        <w:spacing w:after="0" w:line="240" w:lineRule="auto"/>
        <w:ind w:left="0" w:firstLine="567"/>
        <w:jc w:val="both"/>
        <w:rPr>
          <w:rFonts w:ascii="Arial" w:hAnsi="Arial" w:cs="Arial"/>
          <w:color w:val="000000" w:themeColor="text1"/>
          <w:sz w:val="22"/>
          <w:szCs w:val="22"/>
        </w:rPr>
      </w:pPr>
      <w:r w:rsidRPr="001411EB">
        <w:rPr>
          <w:rFonts w:ascii="Arial" w:hAnsi="Arial" w:cs="Arial"/>
          <w:color w:val="000000" w:themeColor="text1"/>
          <w:sz w:val="22"/>
          <w:szCs w:val="22"/>
        </w:rPr>
        <w:t xml:space="preserve">Pirkimas vykdomas vadovaujantis </w:t>
      </w:r>
      <w:hyperlink r:id="rId11" w:history="1">
        <w:r w:rsidRPr="001411EB">
          <w:rPr>
            <w:rStyle w:val="Hipersaitas"/>
            <w:rFonts w:ascii="Arial" w:hAnsi="Arial" w:cs="Arial"/>
            <w:color w:val="000000" w:themeColor="text1"/>
            <w:sz w:val="22"/>
            <w:szCs w:val="22"/>
          </w:rPr>
          <w:t>Lietuvos Respublikos aplinkos ministro 2011 m. birželio 28 d. įsakymo Nr. D1-508 „</w:t>
        </w:r>
      </w:hyperlink>
      <w:hyperlink r:id="rId12" w:history="1">
        <w:r w:rsidRPr="001411EB">
          <w:rPr>
            <w:rStyle w:val="Hipersaitas"/>
            <w:rFonts w:ascii="Arial" w:hAnsi="Arial" w:cs="Arial"/>
            <w:color w:val="000000" w:themeColor="text1"/>
            <w:sz w:val="22"/>
            <w:szCs w:val="22"/>
          </w:rPr>
          <w:t>Dėl Aplinkos apsaugos kriterijų taikymo, vykdant žaliuosius pirkimus, tvarkos aprašo patvirtinimo</w:t>
        </w:r>
      </w:hyperlink>
      <w:r w:rsidRPr="001411EB">
        <w:rPr>
          <w:rFonts w:ascii="Arial" w:hAnsi="Arial" w:cs="Arial"/>
          <w:color w:val="000000" w:themeColor="text1"/>
          <w:sz w:val="22"/>
          <w:szCs w:val="22"/>
        </w:rPr>
        <w:t xml:space="preserve">“ (toliau – Tvarkos aprašas) nuostatomis. </w:t>
      </w:r>
      <w:r w:rsidR="007A1B13" w:rsidRPr="001411EB">
        <w:rPr>
          <w:rFonts w:ascii="Arial" w:hAnsi="Arial" w:cs="Arial"/>
          <w:b/>
          <w:bCs/>
          <w:color w:val="000000" w:themeColor="text1"/>
          <w:sz w:val="22"/>
          <w:szCs w:val="22"/>
        </w:rPr>
        <w:t>Pirkimas laikomas žaliuoju</w:t>
      </w:r>
      <w:r w:rsidR="007A1B13" w:rsidRPr="001411EB">
        <w:rPr>
          <w:rFonts w:ascii="Arial" w:hAnsi="Arial" w:cs="Arial"/>
          <w:color w:val="000000" w:themeColor="text1"/>
          <w:sz w:val="22"/>
          <w:szCs w:val="22"/>
        </w:rPr>
        <w:t>, nes taikomas Tvarkos aprašo 4.1. p. (,,</w:t>
      </w:r>
      <w:r w:rsidR="007A1B13" w:rsidRPr="001411EB">
        <w:rPr>
          <w:rFonts w:ascii="Arial" w:hAnsi="Arial" w:cs="Arial"/>
          <w:i/>
          <w:iCs/>
          <w:color w:val="000000" w:themeColor="text1"/>
          <w:sz w:val="22"/>
          <w:szCs w:val="22"/>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7A1B13" w:rsidRPr="001411EB">
        <w:rPr>
          <w:rFonts w:ascii="Arial" w:hAnsi="Arial" w:cs="Arial"/>
          <w:color w:val="000000" w:themeColor="text1"/>
          <w:sz w:val="22"/>
          <w:szCs w:val="22"/>
        </w:rPr>
        <w:t>;“)</w:t>
      </w:r>
      <w:r w:rsidR="00B2659F" w:rsidRPr="001411EB">
        <w:rPr>
          <w:rFonts w:ascii="Arial" w:hAnsi="Arial" w:cs="Arial"/>
          <w:color w:val="000000" w:themeColor="text1"/>
          <w:sz w:val="22"/>
          <w:szCs w:val="22"/>
        </w:rPr>
        <w:t>: XIX SKYRIUS. KURAS IR DEGALAI. Reikalavimai numatyti</w:t>
      </w:r>
      <w:r w:rsidR="007A1B13" w:rsidRPr="001411EB">
        <w:rPr>
          <w:rFonts w:ascii="Arial" w:hAnsi="Arial" w:cs="Arial"/>
          <w:color w:val="000000" w:themeColor="text1"/>
          <w:sz w:val="22"/>
          <w:szCs w:val="22"/>
        </w:rPr>
        <w:t xml:space="preserve"> Specialiųjų sąlygų 6 pried</w:t>
      </w:r>
      <w:r w:rsidR="00B2659F" w:rsidRPr="001411EB">
        <w:rPr>
          <w:rFonts w:ascii="Arial" w:hAnsi="Arial" w:cs="Arial"/>
          <w:color w:val="000000" w:themeColor="text1"/>
          <w:sz w:val="22"/>
          <w:szCs w:val="22"/>
        </w:rPr>
        <w:t>e</w:t>
      </w:r>
      <w:r w:rsidR="007A1B13" w:rsidRPr="001411EB">
        <w:rPr>
          <w:rFonts w:ascii="Arial" w:hAnsi="Arial" w:cs="Arial"/>
          <w:color w:val="000000" w:themeColor="text1"/>
          <w:sz w:val="22"/>
          <w:szCs w:val="22"/>
        </w:rPr>
        <w:t xml:space="preserve"> (Pasiūlymo forma) ir 8 pried</w:t>
      </w:r>
      <w:r w:rsidR="00B2659F" w:rsidRPr="001411EB">
        <w:rPr>
          <w:rFonts w:ascii="Arial" w:hAnsi="Arial" w:cs="Arial"/>
          <w:color w:val="000000" w:themeColor="text1"/>
          <w:sz w:val="22"/>
          <w:szCs w:val="22"/>
        </w:rPr>
        <w:t>e</w:t>
      </w:r>
      <w:r w:rsidR="007A1B13" w:rsidRPr="001411EB">
        <w:rPr>
          <w:rFonts w:ascii="Arial" w:hAnsi="Arial" w:cs="Arial"/>
          <w:color w:val="000000" w:themeColor="text1"/>
          <w:sz w:val="22"/>
          <w:szCs w:val="22"/>
        </w:rPr>
        <w:t>. Sutarties projektas: Specialiųjų sutarties sąlygų 13 skyri</w:t>
      </w:r>
      <w:r w:rsidR="00B2659F" w:rsidRPr="001411EB">
        <w:rPr>
          <w:rFonts w:ascii="Arial" w:hAnsi="Arial" w:cs="Arial"/>
          <w:color w:val="000000" w:themeColor="text1"/>
          <w:sz w:val="22"/>
          <w:szCs w:val="22"/>
        </w:rPr>
        <w:t>us.</w:t>
      </w:r>
    </w:p>
    <w:p w14:paraId="4A5B07C6" w14:textId="77777777" w:rsidR="00E61A97" w:rsidRPr="00DF03F7" w:rsidRDefault="00E61A97" w:rsidP="00E61A97">
      <w:pPr>
        <w:pStyle w:val="Sraopastraipa"/>
        <w:numPr>
          <w:ilvl w:val="1"/>
          <w:numId w:val="17"/>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Išankstinis skelbimas apie pirkimą nebuvo paskelbtas.</w:t>
      </w:r>
    </w:p>
    <w:p w14:paraId="214604A2" w14:textId="77777777" w:rsidR="00E61A97" w:rsidRPr="00DF03F7" w:rsidRDefault="00E61A97" w:rsidP="00E61A97">
      <w:pPr>
        <w:pStyle w:val="Sraopastraipa"/>
        <w:numPr>
          <w:ilvl w:val="1"/>
          <w:numId w:val="17"/>
        </w:numPr>
        <w:tabs>
          <w:tab w:val="left" w:pos="851"/>
          <w:tab w:val="left" w:pos="1134"/>
        </w:tabs>
        <w:spacing w:after="0" w:line="240" w:lineRule="auto"/>
        <w:ind w:left="0" w:firstLine="567"/>
        <w:jc w:val="both"/>
        <w:rPr>
          <w:rFonts w:ascii="Arial" w:hAnsi="Arial" w:cs="Arial"/>
          <w:color w:val="000000" w:themeColor="text1"/>
          <w:sz w:val="22"/>
          <w:szCs w:val="22"/>
        </w:rPr>
      </w:pPr>
      <w:r w:rsidRPr="00DF03F7">
        <w:rPr>
          <w:rFonts w:ascii="Arial" w:hAnsi="Arial" w:cs="Arial"/>
          <w:color w:val="000000" w:themeColor="text1"/>
          <w:sz w:val="22"/>
          <w:szCs w:val="22"/>
          <w:lang w:eastAsia="en-US"/>
        </w:rPr>
        <w:t>Pirkime</w:t>
      </w:r>
      <w:r w:rsidRPr="00DF03F7">
        <w:rPr>
          <w:rFonts w:ascii="Arial" w:hAnsi="Arial" w:cs="Arial"/>
          <w:color w:val="000000" w:themeColor="text1"/>
          <w:sz w:val="22"/>
          <w:szCs w:val="22"/>
        </w:rPr>
        <w:t xml:space="preserve"> perkančioji organizacija</w:t>
      </w:r>
      <w:r w:rsidRPr="00DF03F7">
        <w:rPr>
          <w:rFonts w:ascii="Arial" w:hAnsi="Arial" w:cs="Arial"/>
          <w:color w:val="000000" w:themeColor="text1"/>
          <w:sz w:val="22"/>
          <w:szCs w:val="22"/>
          <w:lang w:eastAsia="en-US"/>
        </w:rPr>
        <w:t xml:space="preserve"> nenumato skelbti pranešimo dėl savanoriško </w:t>
      </w:r>
      <w:proofErr w:type="spellStart"/>
      <w:r w:rsidRPr="00DF03F7">
        <w:rPr>
          <w:rFonts w:ascii="Arial" w:hAnsi="Arial" w:cs="Arial"/>
          <w:i/>
          <w:iCs/>
          <w:color w:val="000000" w:themeColor="text1"/>
          <w:sz w:val="22"/>
          <w:szCs w:val="22"/>
          <w:lang w:eastAsia="en-US"/>
        </w:rPr>
        <w:t>ex</w:t>
      </w:r>
      <w:proofErr w:type="spellEnd"/>
      <w:r w:rsidRPr="00DF03F7">
        <w:rPr>
          <w:rFonts w:ascii="Arial" w:hAnsi="Arial" w:cs="Arial"/>
          <w:i/>
          <w:iCs/>
          <w:color w:val="000000" w:themeColor="text1"/>
          <w:sz w:val="22"/>
          <w:szCs w:val="22"/>
          <w:lang w:eastAsia="en-US"/>
        </w:rPr>
        <w:t xml:space="preserve"> ante</w:t>
      </w:r>
      <w:r w:rsidRPr="00DF03F7">
        <w:rPr>
          <w:rFonts w:ascii="Arial" w:hAnsi="Arial" w:cs="Arial"/>
          <w:color w:val="000000" w:themeColor="text1"/>
          <w:sz w:val="22"/>
          <w:szCs w:val="22"/>
          <w:lang w:eastAsia="en-US"/>
        </w:rPr>
        <w:t xml:space="preserve"> skaidrumo.</w:t>
      </w:r>
    </w:p>
    <w:p w14:paraId="162C7C31" w14:textId="77777777" w:rsidR="00E61A97" w:rsidRPr="00DF03F7" w:rsidRDefault="00E61A97" w:rsidP="00E61A97">
      <w:pPr>
        <w:pStyle w:val="Sraopastraipa"/>
        <w:numPr>
          <w:ilvl w:val="1"/>
          <w:numId w:val="17"/>
        </w:numPr>
        <w:tabs>
          <w:tab w:val="left" w:pos="851"/>
          <w:tab w:val="left" w:pos="1134"/>
        </w:tabs>
        <w:spacing w:after="0" w:line="240" w:lineRule="auto"/>
        <w:ind w:left="0" w:firstLine="567"/>
        <w:jc w:val="both"/>
        <w:rPr>
          <w:rFonts w:ascii="Arial" w:hAnsi="Arial" w:cs="Arial"/>
          <w:color w:val="000000" w:themeColor="text1"/>
          <w:sz w:val="22"/>
          <w:szCs w:val="22"/>
        </w:rPr>
      </w:pPr>
      <w:r w:rsidRPr="00DF03F7">
        <w:rPr>
          <w:rFonts w:ascii="Arial" w:hAnsi="Arial" w:cs="Arial"/>
          <w:color w:val="000000" w:themeColor="text1"/>
          <w:sz w:val="22"/>
          <w:szCs w:val="22"/>
        </w:rPr>
        <w:t xml:space="preserve">Pirkime neleidžiama pateikti alternatyvių pasiūlymų. </w:t>
      </w:r>
    </w:p>
    <w:p w14:paraId="43A52643" w14:textId="77777777" w:rsidR="00E61A97" w:rsidRPr="00DF03F7" w:rsidRDefault="00E61A97" w:rsidP="00E61A97">
      <w:pPr>
        <w:pStyle w:val="Sraopastraipa"/>
        <w:numPr>
          <w:ilvl w:val="1"/>
          <w:numId w:val="17"/>
        </w:numPr>
        <w:tabs>
          <w:tab w:val="left" w:pos="851"/>
          <w:tab w:val="left" w:pos="1134"/>
        </w:tabs>
        <w:spacing w:after="0" w:line="240" w:lineRule="auto"/>
        <w:ind w:left="0" w:firstLine="567"/>
        <w:jc w:val="both"/>
        <w:rPr>
          <w:rFonts w:ascii="Arial" w:hAnsi="Arial" w:cs="Arial"/>
          <w:color w:val="000000" w:themeColor="text1"/>
          <w:sz w:val="22"/>
          <w:szCs w:val="22"/>
        </w:rPr>
      </w:pPr>
      <w:r w:rsidRPr="00DF03F7">
        <w:rPr>
          <w:rFonts w:ascii="Arial" w:eastAsia="Arial" w:hAnsi="Arial" w:cs="Arial"/>
          <w:color w:val="000000" w:themeColor="text1"/>
          <w:sz w:val="22"/>
          <w:szCs w:val="22"/>
        </w:rPr>
        <w:t>Bendrosios pirkimo sąlygos yra neatskiriama šių pirkimo sąlygų dalis.</w:t>
      </w:r>
    </w:p>
    <w:p w14:paraId="31B9B69A" w14:textId="77777777" w:rsidR="00E61A97" w:rsidRPr="00DF03F7" w:rsidRDefault="00E61A97" w:rsidP="00E61A97">
      <w:pPr>
        <w:pStyle w:val="Sraopastraipa"/>
        <w:numPr>
          <w:ilvl w:val="1"/>
          <w:numId w:val="17"/>
        </w:numPr>
        <w:tabs>
          <w:tab w:val="left" w:pos="851"/>
          <w:tab w:val="left" w:pos="1134"/>
        </w:tabs>
        <w:spacing w:after="0" w:line="240" w:lineRule="auto"/>
        <w:ind w:left="0" w:firstLine="567"/>
        <w:jc w:val="both"/>
        <w:rPr>
          <w:rFonts w:ascii="Arial" w:hAnsi="Arial" w:cs="Arial"/>
          <w:color w:val="000000" w:themeColor="text1"/>
          <w:sz w:val="22"/>
          <w:szCs w:val="22"/>
        </w:rPr>
      </w:pPr>
      <w:r w:rsidRPr="00DF03F7">
        <w:rPr>
          <w:rFonts w:ascii="Arial" w:hAnsi="Arial" w:cs="Arial"/>
          <w:color w:val="000000" w:themeColor="text1"/>
          <w:sz w:val="22"/>
          <w:szCs w:val="22"/>
          <w:u w:val="single"/>
        </w:rPr>
        <w:t>Pirkimo procedūrų klausimais konsultuoja</w:t>
      </w:r>
      <w:r w:rsidRPr="00DF03F7">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DF03F7">
        <w:rPr>
          <w:rFonts w:ascii="Arial" w:hAnsi="Arial" w:cs="Arial"/>
          <w:color w:val="000000" w:themeColor="text1"/>
          <w:sz w:val="22"/>
          <w:szCs w:val="22"/>
        </w:rPr>
        <w:t>dovile.tamosiunaite@klaipedos-r.lt</w:t>
      </w:r>
      <w:proofErr w:type="spellEnd"/>
      <w:r w:rsidRPr="00DF03F7">
        <w:rPr>
          <w:rFonts w:ascii="Arial" w:hAnsi="Arial" w:cs="Arial"/>
          <w:color w:val="000000" w:themeColor="text1"/>
          <w:sz w:val="22"/>
          <w:szCs w:val="22"/>
        </w:rPr>
        <w:t>.</w:t>
      </w:r>
    </w:p>
    <w:p w14:paraId="3C9EF8C1" w14:textId="229317E2" w:rsidR="00E61A97" w:rsidRPr="00DF03F7" w:rsidRDefault="00E61A97" w:rsidP="00E61A97">
      <w:pPr>
        <w:pStyle w:val="Sraopastraipa"/>
        <w:numPr>
          <w:ilvl w:val="1"/>
          <w:numId w:val="17"/>
        </w:numPr>
        <w:tabs>
          <w:tab w:val="left" w:pos="567"/>
          <w:tab w:val="left" w:pos="1134"/>
        </w:tabs>
        <w:spacing w:after="0" w:line="240" w:lineRule="auto"/>
        <w:ind w:left="0" w:firstLine="567"/>
        <w:jc w:val="both"/>
        <w:rPr>
          <w:rFonts w:ascii="Arial" w:hAnsi="Arial" w:cs="Arial"/>
          <w:color w:val="000000" w:themeColor="text1"/>
          <w:sz w:val="22"/>
          <w:szCs w:val="22"/>
        </w:rPr>
      </w:pPr>
      <w:r w:rsidRPr="00DF03F7">
        <w:rPr>
          <w:rFonts w:ascii="Arial" w:eastAsia="Calibri" w:hAnsi="Arial" w:cs="Arial"/>
          <w:bCs/>
          <w:color w:val="000000" w:themeColor="text1"/>
          <w:sz w:val="22"/>
          <w:szCs w:val="22"/>
          <w:u w:val="single"/>
        </w:rPr>
        <w:t xml:space="preserve">Dėl pirkimo objekto </w:t>
      </w:r>
      <w:r w:rsidRPr="00DF03F7">
        <w:rPr>
          <w:rFonts w:ascii="Arial" w:hAnsi="Arial" w:cs="Arial"/>
          <w:color w:val="000000" w:themeColor="text1"/>
          <w:sz w:val="22"/>
          <w:szCs w:val="22"/>
          <w:u w:val="single"/>
        </w:rPr>
        <w:t>konsultuoja</w:t>
      </w:r>
      <w:r w:rsidRPr="00DF03F7">
        <w:rPr>
          <w:rFonts w:ascii="Arial" w:hAnsi="Arial" w:cs="Arial"/>
          <w:color w:val="000000" w:themeColor="text1"/>
          <w:sz w:val="22"/>
          <w:szCs w:val="22"/>
        </w:rPr>
        <w:t xml:space="preserve">: Diana </w:t>
      </w:r>
      <w:proofErr w:type="spellStart"/>
      <w:r w:rsidRPr="00DF03F7">
        <w:rPr>
          <w:rFonts w:ascii="Arial" w:hAnsi="Arial" w:cs="Arial"/>
          <w:color w:val="000000" w:themeColor="text1"/>
          <w:sz w:val="22"/>
          <w:szCs w:val="22"/>
        </w:rPr>
        <w:t>Kuzminskienė</w:t>
      </w:r>
      <w:proofErr w:type="spellEnd"/>
      <w:r w:rsidRPr="00DF03F7">
        <w:rPr>
          <w:rFonts w:ascii="Arial" w:hAnsi="Arial" w:cs="Arial"/>
          <w:color w:val="000000" w:themeColor="text1"/>
          <w:sz w:val="22"/>
          <w:szCs w:val="22"/>
        </w:rPr>
        <w:t xml:space="preserve">, Klaipėdos rajono savivaldybės priešgaisrinės tarnybos finansinės ir ūkinės veiklos specialistė, tel.: +370 656 91901, el. paštas: </w:t>
      </w:r>
      <w:proofErr w:type="spellStart"/>
      <w:r w:rsidRPr="00DF03F7">
        <w:rPr>
          <w:rFonts w:ascii="Arial" w:hAnsi="Arial" w:cs="Arial"/>
          <w:color w:val="000000" w:themeColor="text1"/>
          <w:sz w:val="22"/>
          <w:szCs w:val="22"/>
        </w:rPr>
        <w:t>info@krspt.lt</w:t>
      </w:r>
      <w:proofErr w:type="spellEnd"/>
      <w:r w:rsidRPr="00DF03F7">
        <w:rPr>
          <w:rFonts w:ascii="Arial" w:hAnsi="Arial" w:cs="Arial"/>
          <w:color w:val="000000" w:themeColor="text1"/>
          <w:sz w:val="22"/>
          <w:szCs w:val="22"/>
        </w:rPr>
        <w:t>.</w:t>
      </w:r>
    </w:p>
    <w:p w14:paraId="77F6DB72" w14:textId="77777777" w:rsidR="00F10CC1" w:rsidRPr="00DF03F7" w:rsidRDefault="7AB42952" w:rsidP="631F3774">
      <w:pPr>
        <w:pStyle w:val="Antrat1"/>
        <w:spacing w:line="20" w:lineRule="atLeast"/>
        <w:contextualSpacing/>
        <w:jc w:val="center"/>
        <w:rPr>
          <w:rFonts w:ascii="Arial" w:eastAsia="Arial" w:hAnsi="Arial" w:cs="Arial"/>
          <w:b/>
          <w:bCs/>
          <w:sz w:val="22"/>
          <w:szCs w:val="22"/>
        </w:rPr>
      </w:pPr>
      <w:bookmarkStart w:id="6" w:name="_Toc235003244"/>
      <w:r w:rsidRPr="00DF03F7">
        <w:rPr>
          <w:rFonts w:ascii="Arial" w:eastAsia="Arial" w:hAnsi="Arial" w:cs="Arial"/>
          <w:b/>
          <w:bCs/>
          <w:sz w:val="22"/>
          <w:szCs w:val="22"/>
        </w:rPr>
        <w:t>II SKYRIUS</w:t>
      </w:r>
      <w:bookmarkEnd w:id="6"/>
    </w:p>
    <w:p w14:paraId="5DEDEBC7" w14:textId="25E83CDD" w:rsidR="00B41C66" w:rsidRPr="00DF03F7" w:rsidRDefault="6FFE32FF" w:rsidP="631F3774">
      <w:pPr>
        <w:pStyle w:val="Antrat1"/>
        <w:spacing w:line="20" w:lineRule="atLeast"/>
        <w:contextualSpacing/>
        <w:jc w:val="center"/>
        <w:rPr>
          <w:rFonts w:ascii="Arial" w:eastAsia="Arial" w:hAnsi="Arial" w:cs="Arial"/>
          <w:b/>
          <w:bCs/>
          <w:sz w:val="22"/>
          <w:szCs w:val="22"/>
        </w:rPr>
      </w:pPr>
      <w:r w:rsidRPr="00DF03F7">
        <w:rPr>
          <w:rFonts w:ascii="Arial" w:eastAsia="Arial" w:hAnsi="Arial" w:cs="Arial"/>
          <w:b/>
          <w:bCs/>
          <w:sz w:val="22"/>
          <w:szCs w:val="22"/>
        </w:rPr>
        <w:t xml:space="preserve"> </w:t>
      </w:r>
      <w:bookmarkStart w:id="7" w:name="_Toc235003245"/>
      <w:r w:rsidR="7AB42952" w:rsidRPr="00DF03F7">
        <w:rPr>
          <w:rFonts w:ascii="Arial" w:eastAsia="Arial" w:hAnsi="Arial" w:cs="Arial"/>
          <w:b/>
          <w:bCs/>
          <w:sz w:val="22"/>
          <w:szCs w:val="22"/>
        </w:rPr>
        <w:t>PIRKIMO OBJEKTAS</w:t>
      </w:r>
      <w:bookmarkEnd w:id="4"/>
      <w:bookmarkEnd w:id="5"/>
      <w:bookmarkEnd w:id="7"/>
    </w:p>
    <w:p w14:paraId="4994EE33" w14:textId="71F603C5" w:rsidR="00AE3669" w:rsidRPr="00DF03F7"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DF03F7">
        <w:rPr>
          <w:rFonts w:ascii="Arial" w:eastAsia="Arial" w:hAnsi="Arial" w:cs="Arial"/>
          <w:color w:val="000000" w:themeColor="text1"/>
          <w:sz w:val="22"/>
          <w:szCs w:val="22"/>
        </w:rPr>
        <w:t>Perkančioji organizacija numato įsigyti</w:t>
      </w:r>
      <w:r w:rsidR="79BEA8A0" w:rsidRPr="00DF03F7">
        <w:rPr>
          <w:rFonts w:ascii="Arial" w:eastAsia="Arial" w:hAnsi="Arial" w:cs="Arial"/>
          <w:color w:val="FF0000"/>
          <w:sz w:val="22"/>
          <w:szCs w:val="22"/>
        </w:rPr>
        <w:t xml:space="preserve"> </w:t>
      </w:r>
      <w:r w:rsidR="007A1B13" w:rsidRPr="00DF03F7">
        <w:rPr>
          <w:rFonts w:ascii="Arial" w:eastAsia="Arial" w:hAnsi="Arial" w:cs="Arial"/>
          <w:b/>
          <w:bCs/>
          <w:color w:val="000000" w:themeColor="text1"/>
          <w:sz w:val="22"/>
          <w:szCs w:val="22"/>
          <w:u w:val="single"/>
        </w:rPr>
        <w:t>Degalus</w:t>
      </w:r>
      <w:r w:rsidR="79BEA8A0" w:rsidRPr="00DF03F7">
        <w:rPr>
          <w:rFonts w:ascii="Arial" w:eastAsia="Arial" w:hAnsi="Arial" w:cs="Arial"/>
          <w:color w:val="000000" w:themeColor="text1"/>
          <w:sz w:val="22"/>
          <w:szCs w:val="22"/>
        </w:rPr>
        <w:t xml:space="preserve">. </w:t>
      </w:r>
      <w:r w:rsidRPr="00DF03F7">
        <w:rPr>
          <w:rFonts w:ascii="Arial" w:eastAsia="Arial" w:hAnsi="Arial" w:cs="Arial"/>
          <w:sz w:val="22"/>
          <w:szCs w:val="22"/>
        </w:rPr>
        <w:t xml:space="preserve">Reikalavimai pirkimo objektui nustatyti </w:t>
      </w:r>
      <w:r w:rsidR="3BD5ADDB" w:rsidRPr="00DF03F7">
        <w:rPr>
          <w:rFonts w:ascii="Arial" w:eastAsia="Arial" w:hAnsi="Arial" w:cs="Arial"/>
          <w:sz w:val="22"/>
          <w:szCs w:val="22"/>
        </w:rPr>
        <w:t>s</w:t>
      </w:r>
      <w:r w:rsidR="2A8CB0EE" w:rsidRPr="00DF03F7">
        <w:rPr>
          <w:rFonts w:ascii="Arial" w:eastAsia="Arial" w:hAnsi="Arial" w:cs="Arial"/>
          <w:sz w:val="22"/>
          <w:szCs w:val="22"/>
        </w:rPr>
        <w:t xml:space="preserve">pecialiųjų </w:t>
      </w:r>
      <w:r w:rsidR="065A41A9" w:rsidRPr="00DF03F7">
        <w:rPr>
          <w:rFonts w:ascii="Arial" w:eastAsia="Arial" w:hAnsi="Arial" w:cs="Arial"/>
          <w:sz w:val="22"/>
          <w:szCs w:val="22"/>
        </w:rPr>
        <w:t xml:space="preserve">pirkimo </w:t>
      </w:r>
      <w:r w:rsidR="2A8CB0EE" w:rsidRPr="00DF03F7">
        <w:rPr>
          <w:rFonts w:ascii="Arial" w:eastAsia="Arial" w:hAnsi="Arial" w:cs="Arial"/>
          <w:sz w:val="22"/>
          <w:szCs w:val="22"/>
        </w:rPr>
        <w:t xml:space="preserve">sąlygų </w:t>
      </w:r>
      <w:r w:rsidR="73EEA221" w:rsidRPr="00DF03F7">
        <w:rPr>
          <w:rFonts w:ascii="Arial" w:eastAsia="Arial" w:hAnsi="Arial" w:cs="Arial"/>
          <w:sz w:val="22"/>
          <w:szCs w:val="22"/>
        </w:rPr>
        <w:t xml:space="preserve">2 </w:t>
      </w:r>
      <w:r w:rsidR="2A8CB0EE" w:rsidRPr="00DF03F7">
        <w:rPr>
          <w:rFonts w:ascii="Arial" w:eastAsia="Arial" w:hAnsi="Arial" w:cs="Arial"/>
          <w:sz w:val="22"/>
          <w:szCs w:val="22"/>
        </w:rPr>
        <w:t>priede</w:t>
      </w:r>
      <w:r w:rsidR="73EEA221" w:rsidRPr="00DF03F7">
        <w:rPr>
          <w:rFonts w:ascii="Arial" w:eastAsia="Arial" w:hAnsi="Arial" w:cs="Arial"/>
          <w:sz w:val="22"/>
          <w:szCs w:val="22"/>
        </w:rPr>
        <w:t xml:space="preserve"> </w:t>
      </w:r>
      <w:r w:rsidR="007A1B13" w:rsidRPr="00DF03F7">
        <w:rPr>
          <w:rFonts w:ascii="Arial" w:eastAsia="Arial" w:hAnsi="Arial" w:cs="Arial"/>
          <w:sz w:val="22"/>
          <w:szCs w:val="22"/>
        </w:rPr>
        <w:t>„</w:t>
      </w:r>
      <w:r w:rsidR="1D284FCF" w:rsidRPr="00DF03F7">
        <w:rPr>
          <w:rFonts w:ascii="Arial" w:eastAsia="Arial" w:hAnsi="Arial" w:cs="Arial"/>
          <w:sz w:val="22"/>
          <w:szCs w:val="22"/>
        </w:rPr>
        <w:t>Techninė specifikacija“.</w:t>
      </w:r>
    </w:p>
    <w:p w14:paraId="24FA4E37" w14:textId="35EE6F60" w:rsidR="007A1B13" w:rsidRPr="001411EB"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000000" w:themeColor="text1"/>
          <w:sz w:val="22"/>
          <w:szCs w:val="22"/>
        </w:rPr>
      </w:pPr>
      <w:r w:rsidRPr="001411EB">
        <w:rPr>
          <w:rFonts w:ascii="Arial" w:eastAsia="Arial" w:hAnsi="Arial" w:cs="Arial"/>
          <w:color w:val="000000" w:themeColor="text1"/>
          <w:sz w:val="22"/>
          <w:szCs w:val="22"/>
        </w:rPr>
        <w:t>Pirkimo objektas</w:t>
      </w:r>
      <w:r w:rsidR="5EF8551B" w:rsidRPr="001411EB">
        <w:rPr>
          <w:rFonts w:ascii="Arial" w:eastAsia="Arial" w:hAnsi="Arial" w:cs="Arial"/>
          <w:color w:val="000000" w:themeColor="text1"/>
          <w:sz w:val="22"/>
          <w:szCs w:val="22"/>
        </w:rPr>
        <w:t xml:space="preserve"> skaidomas</w:t>
      </w:r>
      <w:r w:rsidRPr="001411EB">
        <w:rPr>
          <w:rFonts w:ascii="Arial" w:eastAsia="Arial" w:hAnsi="Arial" w:cs="Arial"/>
          <w:color w:val="000000" w:themeColor="text1"/>
          <w:sz w:val="22"/>
          <w:szCs w:val="22"/>
        </w:rPr>
        <w:t xml:space="preserve"> į </w:t>
      </w:r>
      <w:r w:rsidR="007A1B13" w:rsidRPr="001411EB">
        <w:rPr>
          <w:rFonts w:ascii="Arial" w:eastAsia="Arial" w:hAnsi="Arial" w:cs="Arial"/>
          <w:b/>
          <w:bCs/>
          <w:color w:val="000000" w:themeColor="text1"/>
          <w:sz w:val="22"/>
          <w:szCs w:val="22"/>
        </w:rPr>
        <w:t xml:space="preserve">7 pirkimo </w:t>
      </w:r>
      <w:r w:rsidRPr="001411EB">
        <w:rPr>
          <w:rFonts w:ascii="Arial" w:eastAsia="Arial" w:hAnsi="Arial" w:cs="Arial"/>
          <w:b/>
          <w:bCs/>
          <w:color w:val="000000" w:themeColor="text1"/>
          <w:sz w:val="22"/>
          <w:szCs w:val="22"/>
        </w:rPr>
        <w:t>dalis</w:t>
      </w:r>
      <w:r w:rsidR="007A1B13" w:rsidRPr="001411EB">
        <w:rPr>
          <w:rFonts w:ascii="Arial" w:eastAsia="Arial" w:hAnsi="Arial" w:cs="Arial"/>
          <w:b/>
          <w:bCs/>
          <w:color w:val="000000" w:themeColor="text1"/>
          <w:sz w:val="22"/>
          <w:szCs w:val="22"/>
        </w:rPr>
        <w:t>:</w:t>
      </w:r>
    </w:p>
    <w:p w14:paraId="6BA549A1" w14:textId="4FF4E536"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Pirma pirkimo dalis (Veiviržėnų g. 9, Endriejavas, Klaipėdos raj.);</w:t>
      </w:r>
    </w:p>
    <w:p w14:paraId="1980C9BC" w14:textId="3831E4D6"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 xml:space="preserve">Antra pirkimo dalis (Aukštųjų g. 7, Agluonėnai, Klaipėdos raj.); </w:t>
      </w:r>
    </w:p>
    <w:p w14:paraId="1950F8AF" w14:textId="4A83D5C9"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 xml:space="preserve">Trečia pirkimo dalis (Jaunimo g. 8, </w:t>
      </w:r>
      <w:proofErr w:type="spellStart"/>
      <w:r w:rsidRPr="001411EB">
        <w:rPr>
          <w:rFonts w:ascii="Arial" w:eastAsia="Arial" w:hAnsi="Arial" w:cs="Arial"/>
          <w:i/>
          <w:iCs/>
          <w:color w:val="000000" w:themeColor="text1"/>
          <w:sz w:val="22"/>
          <w:szCs w:val="22"/>
        </w:rPr>
        <w:t>Veiviržėnai</w:t>
      </w:r>
      <w:proofErr w:type="spellEnd"/>
      <w:r w:rsidRPr="001411EB">
        <w:rPr>
          <w:rFonts w:ascii="Arial" w:eastAsia="Arial" w:hAnsi="Arial" w:cs="Arial"/>
          <w:i/>
          <w:iCs/>
          <w:color w:val="000000" w:themeColor="text1"/>
          <w:sz w:val="22"/>
          <w:szCs w:val="22"/>
        </w:rPr>
        <w:t>, Klaipėdos raj.);</w:t>
      </w:r>
    </w:p>
    <w:p w14:paraId="37DE76A3" w14:textId="2C82B374"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Ketvirta pirkimo dalis (Pamarių g. 13, Priekulė, Klaipėdos raj.);</w:t>
      </w:r>
    </w:p>
    <w:p w14:paraId="7F6C0DB1" w14:textId="4A0F10F9"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Penkta pirkimo dalis (Paupio g. 20, Plikiai, Klaipėdos raj.);</w:t>
      </w:r>
    </w:p>
    <w:p w14:paraId="40512604" w14:textId="17C0AF8B"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Šešta pirkimo dalis (Draugystės g. 11a, Girkaliai , Klaipėdos raj.);</w:t>
      </w:r>
    </w:p>
    <w:p w14:paraId="2BEA8F8B" w14:textId="3B4694DC" w:rsidR="007A1B13" w:rsidRPr="001411EB" w:rsidRDefault="007A1B13" w:rsidP="007A1B13">
      <w:pPr>
        <w:pStyle w:val="Betarp"/>
        <w:tabs>
          <w:tab w:val="left" w:pos="993"/>
        </w:tabs>
        <w:spacing w:after="120"/>
        <w:ind w:firstLine="993"/>
        <w:contextualSpacing/>
        <w:jc w:val="both"/>
        <w:rPr>
          <w:rFonts w:ascii="Arial" w:eastAsia="Arial" w:hAnsi="Arial" w:cs="Arial"/>
          <w:i/>
          <w:iCs/>
          <w:color w:val="000000" w:themeColor="text1"/>
          <w:sz w:val="22"/>
          <w:szCs w:val="22"/>
        </w:rPr>
      </w:pPr>
      <w:r w:rsidRPr="001411EB">
        <w:rPr>
          <w:rFonts w:ascii="Arial" w:eastAsia="Arial" w:hAnsi="Arial" w:cs="Arial"/>
          <w:i/>
          <w:iCs/>
          <w:color w:val="000000" w:themeColor="text1"/>
          <w:sz w:val="22"/>
          <w:szCs w:val="22"/>
        </w:rPr>
        <w:t>Septinta pirkimo dalis (</w:t>
      </w:r>
      <w:r w:rsidR="00A7289D" w:rsidRPr="001411EB">
        <w:rPr>
          <w:rFonts w:ascii="Arial" w:eastAsia="Arial" w:hAnsi="Arial" w:cs="Arial"/>
          <w:i/>
          <w:iCs/>
          <w:color w:val="000000" w:themeColor="text1"/>
          <w:sz w:val="22"/>
          <w:szCs w:val="22"/>
        </w:rPr>
        <w:t xml:space="preserve">Klaipėdos </w:t>
      </w:r>
      <w:r w:rsidR="004810CB" w:rsidRPr="001411EB">
        <w:rPr>
          <w:rFonts w:ascii="Arial" w:eastAsia="Arial" w:hAnsi="Arial" w:cs="Arial"/>
          <w:i/>
          <w:iCs/>
          <w:color w:val="000000" w:themeColor="text1"/>
          <w:sz w:val="22"/>
          <w:szCs w:val="22"/>
        </w:rPr>
        <w:t xml:space="preserve">g. </w:t>
      </w:r>
      <w:r w:rsidR="00A7289D" w:rsidRPr="001411EB">
        <w:rPr>
          <w:rFonts w:ascii="Arial" w:eastAsia="Arial" w:hAnsi="Arial" w:cs="Arial"/>
          <w:i/>
          <w:iCs/>
          <w:color w:val="000000" w:themeColor="text1"/>
          <w:sz w:val="22"/>
          <w:szCs w:val="22"/>
        </w:rPr>
        <w:t>2, Gargždai</w:t>
      </w:r>
      <w:r w:rsidRPr="001411EB">
        <w:rPr>
          <w:rFonts w:ascii="Arial" w:eastAsia="Arial" w:hAnsi="Arial" w:cs="Arial"/>
          <w:i/>
          <w:iCs/>
          <w:color w:val="000000" w:themeColor="text1"/>
          <w:sz w:val="22"/>
          <w:szCs w:val="22"/>
        </w:rPr>
        <w:t>, Klaipėdos raj.).</w:t>
      </w:r>
    </w:p>
    <w:p w14:paraId="5823DF14" w14:textId="5CA1B750" w:rsidR="00AE3669" w:rsidRPr="00DF03F7" w:rsidRDefault="42114115" w:rsidP="007A1B13">
      <w:pPr>
        <w:pStyle w:val="Betarp"/>
        <w:tabs>
          <w:tab w:val="left" w:pos="993"/>
        </w:tabs>
        <w:spacing w:after="120"/>
        <w:ind w:firstLine="993"/>
        <w:contextualSpacing/>
        <w:jc w:val="both"/>
        <w:rPr>
          <w:rFonts w:ascii="Arial" w:eastAsia="Arial" w:hAnsi="Arial" w:cs="Arial"/>
          <w:sz w:val="22"/>
          <w:szCs w:val="22"/>
        </w:rPr>
      </w:pPr>
      <w:r w:rsidRPr="00DF03F7">
        <w:rPr>
          <w:rFonts w:ascii="Arial" w:eastAsia="Arial" w:hAnsi="Arial" w:cs="Arial"/>
          <w:sz w:val="22"/>
          <w:szCs w:val="22"/>
        </w:rPr>
        <w:t>Pirkimo apimtys, reikalavimai ir techninė specifikacij</w:t>
      </w:r>
      <w:r w:rsidR="007A1B13" w:rsidRPr="00DF03F7">
        <w:rPr>
          <w:rFonts w:ascii="Arial" w:eastAsia="Arial" w:hAnsi="Arial" w:cs="Arial"/>
          <w:sz w:val="22"/>
          <w:szCs w:val="22"/>
        </w:rPr>
        <w:t xml:space="preserve">a, </w:t>
      </w:r>
      <w:r w:rsidRPr="00DF03F7">
        <w:rPr>
          <w:rFonts w:ascii="Arial" w:eastAsia="Arial" w:hAnsi="Arial" w:cs="Arial"/>
          <w:sz w:val="22"/>
          <w:szCs w:val="22"/>
        </w:rPr>
        <w:t xml:space="preserve">apibrėžti </w:t>
      </w:r>
      <w:r w:rsidR="70A891F9" w:rsidRPr="00DF03F7">
        <w:rPr>
          <w:rFonts w:ascii="Arial" w:eastAsia="Arial" w:hAnsi="Arial" w:cs="Arial"/>
          <w:sz w:val="22"/>
          <w:szCs w:val="22"/>
        </w:rPr>
        <w:t xml:space="preserve">specialiųjų </w:t>
      </w:r>
      <w:r w:rsidRPr="00DF03F7">
        <w:rPr>
          <w:rFonts w:ascii="Arial" w:eastAsia="Arial" w:hAnsi="Arial" w:cs="Arial"/>
          <w:sz w:val="22"/>
          <w:szCs w:val="22"/>
        </w:rPr>
        <w:t>pirkimo sąlygų</w:t>
      </w:r>
      <w:r w:rsidR="73EEA221" w:rsidRPr="00DF03F7">
        <w:rPr>
          <w:rFonts w:ascii="Arial" w:eastAsia="Arial" w:hAnsi="Arial" w:cs="Arial"/>
          <w:sz w:val="22"/>
          <w:szCs w:val="22"/>
        </w:rPr>
        <w:t xml:space="preserve"> 2</w:t>
      </w:r>
      <w:r w:rsidRPr="00DF03F7">
        <w:rPr>
          <w:rFonts w:ascii="Arial" w:eastAsia="Arial" w:hAnsi="Arial" w:cs="Arial"/>
          <w:sz w:val="22"/>
          <w:szCs w:val="22"/>
        </w:rPr>
        <w:t xml:space="preserve"> priede</w:t>
      </w:r>
      <w:r w:rsidR="2BAE91B2" w:rsidRPr="00DF03F7">
        <w:rPr>
          <w:rFonts w:ascii="Arial" w:eastAsia="Arial" w:hAnsi="Arial" w:cs="Arial"/>
          <w:sz w:val="22"/>
          <w:szCs w:val="22"/>
        </w:rPr>
        <w:t xml:space="preserve"> </w:t>
      </w:r>
      <w:r w:rsidR="007A1B13" w:rsidRPr="00DF03F7">
        <w:rPr>
          <w:rFonts w:ascii="Arial" w:eastAsia="Arial" w:hAnsi="Arial" w:cs="Arial"/>
          <w:sz w:val="22"/>
          <w:szCs w:val="22"/>
        </w:rPr>
        <w:t>„</w:t>
      </w:r>
      <w:r w:rsidR="1D284FCF" w:rsidRPr="00DF03F7">
        <w:rPr>
          <w:rFonts w:ascii="Arial" w:eastAsia="Arial" w:hAnsi="Arial" w:cs="Arial"/>
          <w:sz w:val="22"/>
          <w:szCs w:val="22"/>
        </w:rPr>
        <w:t>Techninė specifikacija“</w:t>
      </w:r>
      <w:r w:rsidRPr="00DF03F7">
        <w:rPr>
          <w:rFonts w:ascii="Arial" w:eastAsia="Arial" w:hAnsi="Arial" w:cs="Arial"/>
          <w:sz w:val="22"/>
          <w:szCs w:val="22"/>
        </w:rPr>
        <w:t>.</w:t>
      </w:r>
      <w:r w:rsidR="11CE8EAA" w:rsidRPr="00DF03F7">
        <w:rPr>
          <w:rFonts w:ascii="Arial" w:eastAsia="Arial" w:hAnsi="Arial" w:cs="Arial"/>
          <w:sz w:val="22"/>
          <w:szCs w:val="22"/>
        </w:rPr>
        <w:t xml:space="preserve"> Perkančioji organizacija sudarys atskiras sutartis dėl pirkimo dalių, dėl kurių laimėtoju nustatytas tas pats tiekėjas.</w:t>
      </w:r>
    </w:p>
    <w:p w14:paraId="07FE60B4" w14:textId="36D14F5C" w:rsidR="00AE3669" w:rsidRPr="00DF03F7" w:rsidRDefault="7F9E4B74" w:rsidP="631F3774">
      <w:pPr>
        <w:pStyle w:val="Betarp"/>
        <w:numPr>
          <w:ilvl w:val="1"/>
          <w:numId w:val="15"/>
        </w:numPr>
        <w:tabs>
          <w:tab w:val="left" w:pos="993"/>
        </w:tabs>
        <w:spacing w:after="120"/>
        <w:ind w:left="0" w:firstLine="567"/>
        <w:contextualSpacing/>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Jeigu apibūdinant pirkimo objektą techninėje specifikacijoje</w:t>
      </w:r>
      <w:r w:rsidR="7033BBEB" w:rsidRPr="00DF03F7">
        <w:rPr>
          <w:rFonts w:ascii="Arial" w:eastAsia="Arial" w:hAnsi="Arial" w:cs="Arial"/>
          <w:color w:val="000000" w:themeColor="text1"/>
          <w:sz w:val="22"/>
          <w:szCs w:val="22"/>
        </w:rPr>
        <w:t>,</w:t>
      </w:r>
      <w:r w:rsidRPr="00DF03F7">
        <w:rPr>
          <w:rFonts w:ascii="Arial" w:eastAsia="Arial" w:hAnsi="Arial" w:cs="Arial"/>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685AF4EF" w:rsidRPr="00DF03F7">
        <w:rPr>
          <w:rFonts w:ascii="Arial" w:eastAsia="Arial" w:hAnsi="Arial" w:cs="Arial"/>
          <w:color w:val="000000" w:themeColor="text1"/>
          <w:sz w:val="22"/>
          <w:szCs w:val="22"/>
        </w:rPr>
        <w:t xml:space="preserve">turi būti </w:t>
      </w:r>
      <w:r w:rsidR="4323723D" w:rsidRPr="00DF03F7">
        <w:rPr>
          <w:rFonts w:ascii="Arial" w:eastAsia="Arial" w:hAnsi="Arial" w:cs="Arial"/>
          <w:color w:val="000000" w:themeColor="text1"/>
          <w:sz w:val="22"/>
          <w:szCs w:val="22"/>
        </w:rPr>
        <w:t>laikoma, kad kiekviena tokia nuoroda yra pateikta su žodžiais „arba lygiavertis“.</w:t>
      </w:r>
      <w:r w:rsidR="5AE40223" w:rsidRPr="00DF03F7">
        <w:rPr>
          <w:rFonts w:ascii="Arial" w:eastAsia="Arial" w:hAnsi="Arial" w:cs="Arial"/>
          <w:color w:val="000000" w:themeColor="text1"/>
          <w:sz w:val="22"/>
          <w:szCs w:val="22"/>
        </w:rPr>
        <w:t xml:space="preserve"> </w:t>
      </w:r>
      <w:r w:rsidR="5AE40223" w:rsidRPr="00DF03F7">
        <w:rPr>
          <w:rFonts w:ascii="Arial" w:eastAsia="Arial" w:hAnsi="Arial" w:cs="Arial"/>
          <w:color w:val="000000" w:themeColor="text1"/>
          <w:sz w:val="22"/>
          <w:szCs w:val="22"/>
          <w:u w:val="single"/>
        </w:rPr>
        <w:t>Lygiavertiškumo įrodymas yra tiekėjo pareiga.</w:t>
      </w:r>
    </w:p>
    <w:p w14:paraId="2675A1BC" w14:textId="77777777" w:rsidR="007A1B13" w:rsidRPr="00DF03F7" w:rsidRDefault="1746285E" w:rsidP="007A1B13">
      <w:pPr>
        <w:pStyle w:val="Betarp"/>
        <w:numPr>
          <w:ilvl w:val="1"/>
          <w:numId w:val="15"/>
        </w:numPr>
        <w:tabs>
          <w:tab w:val="left" w:pos="993"/>
        </w:tabs>
        <w:ind w:left="0" w:firstLine="567"/>
        <w:contextualSpacing/>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 xml:space="preserve">Jeigu apibūdinant pirkimo objektą techninėje specifikacijoje </w:t>
      </w:r>
      <w:r w:rsidR="42869542" w:rsidRPr="00DF03F7">
        <w:rPr>
          <w:rFonts w:ascii="Arial" w:eastAsia="Arial" w:hAnsi="Arial" w:cs="Arial"/>
          <w:color w:val="000000" w:themeColor="text1"/>
          <w:sz w:val="22"/>
          <w:szCs w:val="22"/>
        </w:rPr>
        <w:t xml:space="preserve">ar kituose pirkimo dokumentuose </w:t>
      </w:r>
      <w:r w:rsidRPr="00DF03F7">
        <w:rPr>
          <w:rFonts w:ascii="Arial" w:eastAsia="Arial" w:hAnsi="Arial" w:cs="Arial"/>
          <w:color w:val="000000" w:themeColor="text1"/>
          <w:sz w:val="22"/>
          <w:szCs w:val="22"/>
        </w:rPr>
        <w:t>nurodytas standartas</w:t>
      </w:r>
      <w:r w:rsidR="685AF4EF" w:rsidRPr="00DF03F7">
        <w:rPr>
          <w:rFonts w:ascii="Arial" w:eastAsia="Arial" w:hAnsi="Arial" w:cs="Arial"/>
          <w:color w:val="000000" w:themeColor="text1"/>
          <w:sz w:val="22"/>
          <w:szCs w:val="22"/>
        </w:rPr>
        <w:t>, techninis liudijimas ar bendrosios techninės specifikacijos</w:t>
      </w:r>
      <w:r w:rsidR="54DF6E7A" w:rsidRPr="00DF03F7">
        <w:rPr>
          <w:rFonts w:ascii="Arial" w:eastAsia="Arial" w:hAnsi="Arial" w:cs="Arial"/>
          <w:color w:val="000000" w:themeColor="text1"/>
          <w:sz w:val="22"/>
          <w:szCs w:val="22"/>
        </w:rPr>
        <w:t xml:space="preserve"> (Europos standartą </w:t>
      </w:r>
      <w:r w:rsidR="54DF6E7A" w:rsidRPr="00DF03F7">
        <w:rPr>
          <w:rFonts w:ascii="Arial" w:eastAsia="Arial" w:hAnsi="Arial" w:cs="Arial"/>
          <w:color w:val="000000" w:themeColor="text1"/>
          <w:sz w:val="22"/>
          <w:szCs w:val="22"/>
        </w:rPr>
        <w:lastRenderedPageBreak/>
        <w:t>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685AF4EF" w:rsidRPr="00DF03F7">
        <w:rPr>
          <w:rFonts w:ascii="Arial" w:eastAsia="Arial" w:hAnsi="Arial" w:cs="Arial"/>
          <w:color w:val="000000" w:themeColor="text1"/>
          <w:sz w:val="22"/>
          <w:szCs w:val="22"/>
        </w:rPr>
        <w:t xml:space="preserve">, turi būti laikoma, kad kiekviena tokia nuoroda yra pateikta su žodžiais „arba lygiavertis“. </w:t>
      </w:r>
    </w:p>
    <w:p w14:paraId="6C3D30AC" w14:textId="69E6D12F" w:rsidR="12FE6050" w:rsidRPr="00DF03F7" w:rsidRDefault="11CE8EAA" w:rsidP="007A1B13">
      <w:pPr>
        <w:pStyle w:val="Betarp"/>
        <w:numPr>
          <w:ilvl w:val="1"/>
          <w:numId w:val="15"/>
        </w:numPr>
        <w:tabs>
          <w:tab w:val="left" w:pos="993"/>
        </w:tabs>
        <w:ind w:left="0" w:firstLine="567"/>
        <w:contextualSpacing/>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 xml:space="preserve">Pateikiami perkančiosios organizacijos sprendimo dėl tarptautinės vertės pirkimo ar statinio statybos darbų ir statinio projektavimo paslaugų objekto </w:t>
      </w:r>
      <w:r w:rsidRPr="00DF03F7">
        <w:rPr>
          <w:rFonts w:ascii="Arial" w:eastAsia="Arial" w:hAnsi="Arial" w:cs="Arial"/>
          <w:color w:val="000000" w:themeColor="text1"/>
          <w:sz w:val="22"/>
          <w:szCs w:val="22"/>
          <w:u w:val="single"/>
        </w:rPr>
        <w:t>neskaidymo į dalis argumentai, kaip nurodyta VPĮ 28 straipsnio 2 dalyje</w:t>
      </w:r>
      <w:r w:rsidR="79BEA8A0" w:rsidRPr="00DF03F7">
        <w:rPr>
          <w:rFonts w:ascii="Arial" w:eastAsia="Arial" w:hAnsi="Arial" w:cs="Arial"/>
          <w:color w:val="000000" w:themeColor="text1"/>
          <w:sz w:val="22"/>
          <w:szCs w:val="22"/>
        </w:rPr>
        <w:t xml:space="preserve">: </w:t>
      </w:r>
      <w:r w:rsidR="007A1B13" w:rsidRPr="00DF03F7">
        <w:rPr>
          <w:rFonts w:ascii="Arial" w:eastAsia="Arial" w:hAnsi="Arial" w:cs="Arial"/>
          <w:color w:val="000000" w:themeColor="text1"/>
          <w:sz w:val="22"/>
          <w:szCs w:val="22"/>
        </w:rPr>
        <w:t>pirkimas skaidomas į 7 pirkimo dalis.</w:t>
      </w:r>
    </w:p>
    <w:p w14:paraId="6F5FEECC" w14:textId="77777777" w:rsidR="00E00B92" w:rsidRPr="00DF03F7" w:rsidRDefault="00E00B92" w:rsidP="631F3774">
      <w:pPr>
        <w:pStyle w:val="Betarp"/>
        <w:tabs>
          <w:tab w:val="left" w:pos="993"/>
        </w:tabs>
        <w:ind w:left="567"/>
        <w:contextualSpacing/>
        <w:jc w:val="both"/>
        <w:rPr>
          <w:rFonts w:ascii="Arial" w:eastAsia="Arial" w:hAnsi="Arial" w:cs="Arial"/>
          <w:color w:val="FF0000"/>
          <w:sz w:val="22"/>
          <w:szCs w:val="22"/>
          <w:highlight w:val="yellow"/>
        </w:rPr>
      </w:pPr>
    </w:p>
    <w:p w14:paraId="52D51CCE" w14:textId="77777777" w:rsidR="00F10CC1" w:rsidRPr="00DF03F7" w:rsidRDefault="7AB42952" w:rsidP="631F3774">
      <w:pPr>
        <w:pStyle w:val="Antrat1"/>
        <w:spacing w:before="0" w:after="0"/>
        <w:contextualSpacing/>
        <w:jc w:val="center"/>
        <w:rPr>
          <w:rFonts w:ascii="Arial" w:eastAsia="Arial" w:hAnsi="Arial" w:cs="Arial"/>
          <w:b/>
          <w:bCs/>
          <w:sz w:val="22"/>
          <w:szCs w:val="22"/>
        </w:rPr>
      </w:pPr>
      <w:bookmarkStart w:id="8" w:name="_Ref39427921"/>
      <w:bookmarkStart w:id="9" w:name="_Ref39427927"/>
      <w:bookmarkStart w:id="10" w:name="_Ref39740354"/>
      <w:bookmarkStart w:id="11" w:name="_Toc235003246"/>
      <w:r w:rsidRPr="00DF03F7">
        <w:rPr>
          <w:rFonts w:ascii="Arial" w:eastAsia="Arial" w:hAnsi="Arial" w:cs="Arial"/>
          <w:b/>
          <w:bCs/>
          <w:sz w:val="22"/>
          <w:szCs w:val="22"/>
        </w:rPr>
        <w:t>III SKYRIUS</w:t>
      </w:r>
      <w:bookmarkEnd w:id="11"/>
    </w:p>
    <w:p w14:paraId="7B478B03" w14:textId="7C47DB5A" w:rsidR="00D22226" w:rsidRPr="00DF03F7" w:rsidRDefault="7AB42952" w:rsidP="631F3774">
      <w:pPr>
        <w:pStyle w:val="Antrat1"/>
        <w:spacing w:before="0" w:after="0"/>
        <w:contextualSpacing/>
        <w:jc w:val="center"/>
        <w:rPr>
          <w:rFonts w:ascii="Arial" w:eastAsia="Arial" w:hAnsi="Arial" w:cs="Arial"/>
          <w:b/>
          <w:bCs/>
          <w:sz w:val="22"/>
          <w:szCs w:val="22"/>
        </w:rPr>
      </w:pPr>
      <w:bookmarkStart w:id="12" w:name="_Toc235003247"/>
      <w:r w:rsidRPr="00DF03F7">
        <w:rPr>
          <w:rFonts w:ascii="Arial" w:eastAsia="Arial" w:hAnsi="Arial" w:cs="Arial"/>
          <w:b/>
          <w:bCs/>
          <w:sz w:val="22"/>
          <w:szCs w:val="22"/>
        </w:rPr>
        <w:t>SUSITIKIMAI SU TIEKĖJAIS</w:t>
      </w:r>
      <w:bookmarkEnd w:id="8"/>
      <w:bookmarkEnd w:id="9"/>
      <w:r w:rsidRPr="00DF03F7">
        <w:rPr>
          <w:rFonts w:ascii="Arial" w:eastAsia="Arial" w:hAnsi="Arial" w:cs="Arial"/>
          <w:b/>
          <w:bCs/>
          <w:sz w:val="22"/>
          <w:szCs w:val="22"/>
        </w:rPr>
        <w:t xml:space="preserve"> IR OBJEKTO APŽIŪRA</w:t>
      </w:r>
      <w:bookmarkEnd w:id="10"/>
      <w:bookmarkEnd w:id="12"/>
    </w:p>
    <w:p w14:paraId="174E715D" w14:textId="77777777" w:rsidR="00AE3669" w:rsidRPr="00DF03F7" w:rsidRDefault="1F1C8043" w:rsidP="631F3774">
      <w:pPr>
        <w:pStyle w:val="Sraopastraipa"/>
        <w:spacing w:after="0" w:line="240" w:lineRule="auto"/>
        <w:ind w:left="0" w:firstLine="567"/>
        <w:jc w:val="both"/>
        <w:rPr>
          <w:rFonts w:ascii="Arial" w:eastAsia="Arial" w:hAnsi="Arial" w:cs="Arial"/>
          <w:sz w:val="22"/>
          <w:szCs w:val="22"/>
        </w:rPr>
      </w:pPr>
      <w:r w:rsidRPr="00DF03F7">
        <w:rPr>
          <w:rFonts w:ascii="Arial" w:eastAsia="Arial" w:hAnsi="Arial" w:cs="Arial"/>
          <w:sz w:val="22"/>
          <w:szCs w:val="22"/>
        </w:rPr>
        <w:t>3.1.</w:t>
      </w:r>
      <w:r w:rsidRPr="00DF03F7">
        <w:rPr>
          <w:rFonts w:ascii="Arial" w:eastAsia="Arial" w:hAnsi="Arial" w:cs="Arial"/>
          <w:i/>
          <w:iCs/>
          <w:color w:val="FF0000"/>
          <w:sz w:val="22"/>
          <w:szCs w:val="22"/>
        </w:rPr>
        <w:t xml:space="preserve"> </w:t>
      </w:r>
      <w:r w:rsidR="577539C5" w:rsidRPr="00DF03F7">
        <w:rPr>
          <w:rFonts w:ascii="Arial" w:eastAsia="Arial" w:hAnsi="Arial" w:cs="Arial"/>
          <w:sz w:val="22"/>
          <w:szCs w:val="22"/>
        </w:rPr>
        <w:t xml:space="preserve">Perkančioji organizacija nerengs susitikimo su tiekėjais dėl pirkimo </w:t>
      </w:r>
      <w:r w:rsidR="4114F89C" w:rsidRPr="00DF03F7">
        <w:rPr>
          <w:rFonts w:ascii="Arial" w:eastAsia="Arial" w:hAnsi="Arial" w:cs="Arial"/>
          <w:sz w:val="22"/>
          <w:szCs w:val="22"/>
        </w:rPr>
        <w:t>sąlyg</w:t>
      </w:r>
      <w:r w:rsidR="577539C5" w:rsidRPr="00DF03F7">
        <w:rPr>
          <w:rFonts w:ascii="Arial" w:eastAsia="Arial" w:hAnsi="Arial" w:cs="Arial"/>
          <w:sz w:val="22"/>
          <w:szCs w:val="22"/>
        </w:rPr>
        <w:t>ų</w:t>
      </w:r>
      <w:r w:rsidR="2BA496EB" w:rsidRPr="00DF03F7">
        <w:rPr>
          <w:rFonts w:ascii="Arial" w:eastAsia="Arial" w:hAnsi="Arial" w:cs="Arial"/>
          <w:sz w:val="22"/>
          <w:szCs w:val="22"/>
        </w:rPr>
        <w:t xml:space="preserve"> paaiškinimo</w:t>
      </w:r>
      <w:r w:rsidR="577539C5" w:rsidRPr="00DF03F7">
        <w:rPr>
          <w:rFonts w:ascii="Arial" w:eastAsia="Arial" w:hAnsi="Arial" w:cs="Arial"/>
          <w:sz w:val="22"/>
          <w:szCs w:val="22"/>
        </w:rPr>
        <w:t>.</w:t>
      </w:r>
    </w:p>
    <w:p w14:paraId="70C6A6C1" w14:textId="77777777" w:rsidR="00B108C9" w:rsidRPr="00DF03F7" w:rsidRDefault="00B108C9" w:rsidP="631F3774">
      <w:pPr>
        <w:pStyle w:val="Sraopastraipa"/>
        <w:spacing w:after="0" w:line="240" w:lineRule="auto"/>
        <w:ind w:left="0" w:firstLine="567"/>
        <w:jc w:val="both"/>
        <w:rPr>
          <w:rFonts w:ascii="Arial" w:eastAsia="Arial" w:hAnsi="Arial" w:cs="Arial"/>
          <w:color w:val="7030A0"/>
          <w:sz w:val="22"/>
          <w:szCs w:val="22"/>
        </w:rPr>
      </w:pPr>
    </w:p>
    <w:p w14:paraId="4F5D24C3" w14:textId="77777777" w:rsidR="00F10CC1" w:rsidRPr="00DF03F7" w:rsidRDefault="7AB42952" w:rsidP="631F3774">
      <w:pPr>
        <w:pStyle w:val="Antrat1"/>
        <w:spacing w:before="0" w:after="0"/>
        <w:contextualSpacing/>
        <w:jc w:val="center"/>
        <w:rPr>
          <w:rFonts w:ascii="Arial" w:eastAsia="Arial" w:hAnsi="Arial" w:cs="Arial"/>
          <w:b/>
          <w:bCs/>
          <w:sz w:val="22"/>
          <w:szCs w:val="22"/>
        </w:rPr>
      </w:pPr>
      <w:bookmarkStart w:id="13" w:name="_Ref39473754"/>
      <w:bookmarkStart w:id="14" w:name="_Ref39473761"/>
      <w:bookmarkStart w:id="15" w:name="_Ref39474188"/>
      <w:bookmarkStart w:id="16" w:name="_Toc235003248"/>
      <w:r w:rsidRPr="00DF03F7">
        <w:rPr>
          <w:rFonts w:ascii="Arial" w:eastAsia="Arial" w:hAnsi="Arial" w:cs="Arial"/>
          <w:b/>
          <w:bCs/>
          <w:sz w:val="22"/>
          <w:szCs w:val="22"/>
        </w:rPr>
        <w:t>IV SKYRIUS</w:t>
      </w:r>
      <w:bookmarkEnd w:id="16"/>
    </w:p>
    <w:p w14:paraId="6443D2FF" w14:textId="2183E0AF" w:rsidR="00C94B9F" w:rsidRPr="00DF03F7" w:rsidRDefault="7AB42952" w:rsidP="631F3774">
      <w:pPr>
        <w:pStyle w:val="Antrat1"/>
        <w:spacing w:before="0" w:after="0"/>
        <w:contextualSpacing/>
        <w:jc w:val="center"/>
        <w:rPr>
          <w:rFonts w:ascii="Arial" w:eastAsia="Arial" w:hAnsi="Arial" w:cs="Arial"/>
          <w:b/>
          <w:bCs/>
          <w:sz w:val="22"/>
          <w:szCs w:val="22"/>
        </w:rPr>
      </w:pPr>
      <w:bookmarkStart w:id="17" w:name="_Toc235003249"/>
      <w:r w:rsidRPr="00DF03F7">
        <w:rPr>
          <w:rFonts w:ascii="Arial" w:eastAsia="Arial" w:hAnsi="Arial" w:cs="Arial"/>
          <w:b/>
          <w:bCs/>
          <w:sz w:val="22"/>
          <w:szCs w:val="22"/>
        </w:rPr>
        <w:t>TIEKĖJŲ PAŠALINIMO PAGRINDAI</w:t>
      </w:r>
      <w:bookmarkEnd w:id="13"/>
      <w:bookmarkEnd w:id="14"/>
      <w:bookmarkEnd w:id="15"/>
      <w:r w:rsidRPr="00DF03F7">
        <w:rPr>
          <w:rFonts w:ascii="Arial" w:eastAsia="Arial" w:hAnsi="Arial" w:cs="Arial"/>
          <w:b/>
          <w:bCs/>
          <w:sz w:val="22"/>
          <w:szCs w:val="22"/>
        </w:rPr>
        <w:t xml:space="preserve"> IR KVALIFIKACIJOS REIKALAVIMAI</w:t>
      </w:r>
      <w:bookmarkEnd w:id="17"/>
    </w:p>
    <w:p w14:paraId="23B058CE" w14:textId="5E6911B4" w:rsidR="002C5249" w:rsidRPr="00DF03F7" w:rsidRDefault="084DA022" w:rsidP="631F3774">
      <w:pPr>
        <w:pStyle w:val="Sraopastraipa"/>
        <w:spacing w:after="0" w:line="240" w:lineRule="auto"/>
        <w:ind w:left="0" w:firstLine="567"/>
        <w:jc w:val="both"/>
        <w:rPr>
          <w:rFonts w:ascii="Arial" w:eastAsia="Arial" w:hAnsi="Arial" w:cs="Arial"/>
          <w:sz w:val="22"/>
          <w:szCs w:val="22"/>
        </w:rPr>
      </w:pPr>
      <w:r w:rsidRPr="00DF03F7">
        <w:rPr>
          <w:rFonts w:ascii="Arial" w:eastAsia="Arial" w:hAnsi="Arial" w:cs="Arial"/>
          <w:sz w:val="22"/>
          <w:szCs w:val="22"/>
        </w:rPr>
        <w:t xml:space="preserve">4.1. </w:t>
      </w:r>
      <w:r w:rsidR="2E71BDC2" w:rsidRPr="00DF03F7">
        <w:rPr>
          <w:rFonts w:ascii="Arial" w:eastAsia="Arial" w:hAnsi="Arial" w:cs="Arial"/>
          <w:sz w:val="22"/>
          <w:szCs w:val="22"/>
        </w:rPr>
        <w:t>Reikalavimai dėl tiekėjo ir</w:t>
      </w:r>
      <w:bookmarkStart w:id="18" w:name="_Hlk41039660"/>
      <w:r w:rsidR="3A340E2E" w:rsidRPr="00DF03F7">
        <w:rPr>
          <w:rFonts w:ascii="Arial" w:eastAsia="Arial" w:hAnsi="Arial" w:cs="Arial"/>
          <w:sz w:val="22"/>
          <w:szCs w:val="22"/>
        </w:rPr>
        <w:t xml:space="preserve"> </w:t>
      </w:r>
      <w:r w:rsidR="2E71BDC2" w:rsidRPr="00DF03F7">
        <w:rPr>
          <w:rFonts w:ascii="Arial" w:eastAsia="Arial" w:hAnsi="Arial" w:cs="Arial"/>
          <w:sz w:val="22"/>
          <w:szCs w:val="22"/>
        </w:rPr>
        <w:t>subtiekėjų</w:t>
      </w:r>
      <w:r w:rsidR="3A340E2E" w:rsidRPr="00DF03F7">
        <w:rPr>
          <w:rFonts w:ascii="Arial" w:eastAsia="Arial" w:hAnsi="Arial" w:cs="Arial"/>
          <w:sz w:val="22"/>
          <w:szCs w:val="22"/>
        </w:rPr>
        <w:t xml:space="preserve"> (jei taikoma)</w:t>
      </w:r>
      <w:r w:rsidR="10B05A12" w:rsidRPr="00DF03F7">
        <w:rPr>
          <w:rFonts w:ascii="Arial" w:eastAsia="Arial" w:hAnsi="Arial" w:cs="Arial"/>
          <w:sz w:val="22"/>
          <w:szCs w:val="22"/>
        </w:rPr>
        <w:t xml:space="preserve">, </w:t>
      </w:r>
      <w:r w:rsidR="3B893B86" w:rsidRPr="00DF03F7">
        <w:rPr>
          <w:rFonts w:ascii="Arial" w:eastAsia="Arial" w:hAnsi="Arial" w:cs="Arial"/>
          <w:sz w:val="22"/>
          <w:szCs w:val="22"/>
        </w:rPr>
        <w:t>ūkio subjektų, kurių pajėgumais tiekėjas remiasi,</w:t>
      </w:r>
      <w:r w:rsidR="2E71BDC2" w:rsidRPr="00DF03F7">
        <w:rPr>
          <w:rFonts w:ascii="Arial" w:eastAsia="Arial" w:hAnsi="Arial" w:cs="Arial"/>
          <w:sz w:val="22"/>
          <w:szCs w:val="22"/>
        </w:rPr>
        <w:t xml:space="preserve"> </w:t>
      </w:r>
      <w:bookmarkEnd w:id="18"/>
      <w:r w:rsidR="2E71BDC2" w:rsidRPr="00DF03F7">
        <w:rPr>
          <w:rFonts w:ascii="Arial" w:eastAsia="Arial" w:hAnsi="Arial" w:cs="Arial"/>
          <w:sz w:val="22"/>
          <w:szCs w:val="22"/>
        </w:rPr>
        <w:t xml:space="preserve">pašalinimo pagrindų nebuvimo bei jų nebuvimą patvirtinantys dokumentai nurodyti </w:t>
      </w:r>
      <w:r w:rsidR="5DB6347F" w:rsidRPr="00DF03F7">
        <w:rPr>
          <w:rFonts w:ascii="Arial" w:eastAsia="Arial" w:hAnsi="Arial" w:cs="Arial"/>
          <w:sz w:val="22"/>
          <w:szCs w:val="22"/>
        </w:rPr>
        <w:t>specialiųjų p</w:t>
      </w:r>
      <w:r w:rsidR="73A9D712" w:rsidRPr="00DF03F7">
        <w:rPr>
          <w:rFonts w:ascii="Arial" w:eastAsia="Arial" w:hAnsi="Arial" w:cs="Arial"/>
          <w:sz w:val="22"/>
          <w:szCs w:val="22"/>
        </w:rPr>
        <w:t xml:space="preserve">irkimo </w:t>
      </w:r>
      <w:r w:rsidR="2A915369" w:rsidRPr="00DF03F7">
        <w:rPr>
          <w:rFonts w:ascii="Arial" w:eastAsia="Arial" w:hAnsi="Arial" w:cs="Arial"/>
          <w:sz w:val="22"/>
          <w:szCs w:val="22"/>
        </w:rPr>
        <w:t xml:space="preserve">sąlygų </w:t>
      </w:r>
      <w:r w:rsidR="73EEA221" w:rsidRPr="00DF03F7">
        <w:rPr>
          <w:rFonts w:ascii="Arial" w:eastAsia="Arial" w:hAnsi="Arial" w:cs="Arial"/>
          <w:sz w:val="22"/>
          <w:szCs w:val="22"/>
        </w:rPr>
        <w:t xml:space="preserve">3 </w:t>
      </w:r>
      <w:r w:rsidR="2A915369" w:rsidRPr="00DF03F7">
        <w:rPr>
          <w:rFonts w:ascii="Arial" w:eastAsia="Arial" w:hAnsi="Arial" w:cs="Arial"/>
          <w:sz w:val="22"/>
          <w:szCs w:val="22"/>
        </w:rPr>
        <w:t>priede</w:t>
      </w:r>
      <w:r w:rsidR="55ECEEC7" w:rsidRPr="00DF03F7">
        <w:rPr>
          <w:rFonts w:ascii="Arial" w:eastAsia="Arial" w:hAnsi="Arial" w:cs="Arial"/>
          <w:sz w:val="22"/>
          <w:szCs w:val="22"/>
        </w:rPr>
        <w:t xml:space="preserve"> </w:t>
      </w:r>
      <w:r w:rsidR="007A1B13" w:rsidRPr="00DF03F7">
        <w:rPr>
          <w:rFonts w:ascii="Arial" w:eastAsia="Arial" w:hAnsi="Arial" w:cs="Arial"/>
          <w:sz w:val="22"/>
          <w:szCs w:val="22"/>
        </w:rPr>
        <w:t>„</w:t>
      </w:r>
      <w:r w:rsidR="55ECEEC7" w:rsidRPr="00DF03F7">
        <w:rPr>
          <w:rFonts w:ascii="Arial" w:eastAsia="Arial" w:hAnsi="Arial" w:cs="Arial"/>
          <w:sz w:val="22"/>
          <w:szCs w:val="22"/>
        </w:rPr>
        <w:t>Tiekėjų pašalinimo pagrindai“.</w:t>
      </w:r>
    </w:p>
    <w:p w14:paraId="34E32D48" w14:textId="7AE80E14" w:rsidR="007B6F6D" w:rsidRPr="00DF03F7" w:rsidRDefault="6FE61B3D" w:rsidP="631F3774">
      <w:pPr>
        <w:pStyle w:val="Sraopastraipa"/>
        <w:tabs>
          <w:tab w:val="left" w:pos="851"/>
        </w:tabs>
        <w:spacing w:after="0" w:line="240" w:lineRule="auto"/>
        <w:ind w:left="0" w:firstLine="567"/>
        <w:jc w:val="both"/>
        <w:rPr>
          <w:rFonts w:ascii="Arial" w:eastAsia="Arial" w:hAnsi="Arial" w:cs="Arial"/>
          <w:sz w:val="22"/>
          <w:szCs w:val="22"/>
        </w:rPr>
      </w:pPr>
      <w:r w:rsidRPr="00DF03F7">
        <w:rPr>
          <w:rFonts w:ascii="Arial" w:eastAsia="Arial" w:hAnsi="Arial" w:cs="Arial"/>
          <w:sz w:val="22"/>
          <w:szCs w:val="22"/>
        </w:rPr>
        <w:t>4.2.</w:t>
      </w:r>
      <w:r w:rsidR="041787DA" w:rsidRPr="00DF03F7">
        <w:rPr>
          <w:rFonts w:ascii="Arial" w:eastAsia="Arial" w:hAnsi="Arial" w:cs="Arial"/>
          <w:sz w:val="22"/>
          <w:szCs w:val="22"/>
        </w:rPr>
        <w:t xml:space="preserve"> </w:t>
      </w:r>
      <w:r w:rsidR="4F674644" w:rsidRPr="00DF03F7">
        <w:rPr>
          <w:rFonts w:ascii="Arial" w:eastAsia="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DF03F7">
        <w:rPr>
          <w:rFonts w:ascii="Arial" w:eastAsia="Arial" w:hAnsi="Arial" w:cs="Arial"/>
          <w:sz w:val="22"/>
          <w:szCs w:val="22"/>
        </w:rPr>
        <w:t>specialiųjų p</w:t>
      </w:r>
      <w:r w:rsidR="73A9D712" w:rsidRPr="00DF03F7">
        <w:rPr>
          <w:rFonts w:ascii="Arial" w:eastAsia="Arial" w:hAnsi="Arial" w:cs="Arial"/>
          <w:sz w:val="22"/>
          <w:szCs w:val="22"/>
        </w:rPr>
        <w:t xml:space="preserve">irkimo </w:t>
      </w:r>
      <w:r w:rsidR="4F674644" w:rsidRPr="00DF03F7">
        <w:rPr>
          <w:rFonts w:ascii="Arial" w:eastAsia="Arial" w:hAnsi="Arial" w:cs="Arial"/>
          <w:sz w:val="22"/>
          <w:szCs w:val="22"/>
        </w:rPr>
        <w:t xml:space="preserve">sąlygų </w:t>
      </w:r>
      <w:r w:rsidR="73EEA221" w:rsidRPr="00DF03F7">
        <w:rPr>
          <w:rFonts w:ascii="Arial" w:eastAsia="Arial" w:hAnsi="Arial" w:cs="Arial"/>
          <w:sz w:val="22"/>
          <w:szCs w:val="22"/>
        </w:rPr>
        <w:t xml:space="preserve">4 </w:t>
      </w:r>
      <w:r w:rsidR="4F674644" w:rsidRPr="00DF03F7">
        <w:rPr>
          <w:rFonts w:ascii="Arial" w:eastAsia="Arial" w:hAnsi="Arial" w:cs="Arial"/>
          <w:sz w:val="22"/>
          <w:szCs w:val="22"/>
        </w:rPr>
        <w:t>priede</w:t>
      </w:r>
      <w:r w:rsidR="55ECEEC7" w:rsidRPr="00DF03F7">
        <w:rPr>
          <w:rFonts w:ascii="Arial" w:eastAsia="Arial" w:hAnsi="Arial" w:cs="Arial"/>
          <w:sz w:val="22"/>
          <w:szCs w:val="22"/>
        </w:rPr>
        <w:t xml:space="preserve"> </w:t>
      </w:r>
      <w:r w:rsidR="007A1B13" w:rsidRPr="00DF03F7">
        <w:rPr>
          <w:rFonts w:ascii="Arial" w:eastAsia="Arial" w:hAnsi="Arial" w:cs="Arial"/>
          <w:sz w:val="22"/>
          <w:szCs w:val="22"/>
        </w:rPr>
        <w:t>„</w:t>
      </w:r>
      <w:r w:rsidR="55ECEEC7" w:rsidRPr="00DF03F7">
        <w:rPr>
          <w:rFonts w:ascii="Arial" w:eastAsia="Arial" w:hAnsi="Arial" w:cs="Arial"/>
          <w:sz w:val="22"/>
          <w:szCs w:val="22"/>
        </w:rPr>
        <w:t>Tiekėjų kvalifikacijos reikalavimai ir reikalaujami kokybės bei aplinkos apsaugos vadybos sistemų standartai“.</w:t>
      </w:r>
    </w:p>
    <w:p w14:paraId="5AB288F6" w14:textId="77777777" w:rsidR="00B108C9" w:rsidRPr="00DF03F7" w:rsidRDefault="00B108C9" w:rsidP="631F3774">
      <w:pPr>
        <w:pStyle w:val="Sraopastraipa"/>
        <w:tabs>
          <w:tab w:val="left" w:pos="851"/>
        </w:tabs>
        <w:spacing w:after="0" w:line="240" w:lineRule="auto"/>
        <w:ind w:left="0" w:firstLine="567"/>
        <w:jc w:val="both"/>
        <w:rPr>
          <w:rFonts w:ascii="Arial" w:eastAsia="Arial" w:hAnsi="Arial" w:cs="Arial"/>
          <w:sz w:val="22"/>
          <w:szCs w:val="22"/>
        </w:rPr>
      </w:pPr>
    </w:p>
    <w:p w14:paraId="060611CE" w14:textId="77777777" w:rsidR="00F10CC1" w:rsidRPr="00DF03F7" w:rsidRDefault="7AB42952" w:rsidP="631F3774">
      <w:pPr>
        <w:pStyle w:val="Antrat1"/>
        <w:tabs>
          <w:tab w:val="left" w:pos="567"/>
        </w:tabs>
        <w:spacing w:before="0" w:after="0"/>
        <w:contextualSpacing/>
        <w:jc w:val="center"/>
        <w:rPr>
          <w:rFonts w:ascii="Arial" w:eastAsia="Arial" w:hAnsi="Arial" w:cs="Arial"/>
          <w:b/>
          <w:bCs/>
          <w:sz w:val="22"/>
          <w:szCs w:val="22"/>
        </w:rPr>
      </w:pPr>
      <w:bookmarkStart w:id="19" w:name="_Toc235003250"/>
      <w:r w:rsidRPr="00DF03F7">
        <w:rPr>
          <w:rFonts w:ascii="Arial" w:eastAsia="Arial" w:hAnsi="Arial" w:cs="Arial"/>
          <w:b/>
          <w:bCs/>
          <w:sz w:val="22"/>
          <w:szCs w:val="22"/>
        </w:rPr>
        <w:t>V SKYRIUS</w:t>
      </w:r>
      <w:bookmarkEnd w:id="19"/>
    </w:p>
    <w:p w14:paraId="69D62E2B" w14:textId="6B084B92" w:rsidR="00A000BE" w:rsidRPr="00DF03F7" w:rsidRDefault="7AB42952" w:rsidP="631F3774">
      <w:pPr>
        <w:pStyle w:val="Antrat1"/>
        <w:tabs>
          <w:tab w:val="left" w:pos="567"/>
        </w:tabs>
        <w:spacing w:before="0" w:after="0"/>
        <w:contextualSpacing/>
        <w:jc w:val="center"/>
        <w:rPr>
          <w:rFonts w:ascii="Arial" w:eastAsia="Arial" w:hAnsi="Arial" w:cs="Arial"/>
          <w:b/>
          <w:bCs/>
          <w:color w:val="auto"/>
          <w:sz w:val="22"/>
          <w:szCs w:val="22"/>
        </w:rPr>
      </w:pPr>
      <w:bookmarkStart w:id="20" w:name="_Toc235003251"/>
      <w:r w:rsidRPr="00DF03F7">
        <w:rPr>
          <w:rFonts w:ascii="Arial" w:eastAsia="Arial" w:hAnsi="Arial" w:cs="Arial"/>
          <w:b/>
          <w:bCs/>
          <w:color w:val="auto"/>
          <w:sz w:val="22"/>
          <w:szCs w:val="22"/>
        </w:rPr>
        <w:t>REIKALAVIMAI, SUSIJĘ SU NACIONALINIU SAUGUMU</w:t>
      </w:r>
      <w:bookmarkEnd w:id="20"/>
    </w:p>
    <w:p w14:paraId="4BF4AFD6" w14:textId="3DE8EE4D" w:rsidR="001B1716" w:rsidRPr="00DF03F7" w:rsidRDefault="4CADB1D3" w:rsidP="631F3774">
      <w:pPr>
        <w:pStyle w:val="Sraopastraipa"/>
        <w:spacing w:after="0" w:line="240" w:lineRule="auto"/>
        <w:ind w:left="0" w:firstLine="567"/>
        <w:jc w:val="both"/>
        <w:rPr>
          <w:rFonts w:ascii="Arial" w:eastAsia="Arial" w:hAnsi="Arial" w:cs="Arial"/>
          <w:sz w:val="22"/>
          <w:szCs w:val="22"/>
        </w:rPr>
      </w:pPr>
      <w:r w:rsidRPr="00DF03F7">
        <w:rPr>
          <w:rFonts w:ascii="Arial" w:eastAsia="Arial" w:hAnsi="Arial" w:cs="Arial"/>
          <w:sz w:val="22"/>
          <w:szCs w:val="22"/>
        </w:rPr>
        <w:t>5</w:t>
      </w:r>
      <w:r w:rsidR="663C25F1" w:rsidRPr="00DF03F7">
        <w:rPr>
          <w:rFonts w:ascii="Arial" w:eastAsia="Arial" w:hAnsi="Arial" w:cs="Arial"/>
          <w:sz w:val="22"/>
          <w:szCs w:val="22"/>
        </w:rPr>
        <w:t>.</w:t>
      </w:r>
      <w:r w:rsidR="19B604A3" w:rsidRPr="00DF03F7">
        <w:rPr>
          <w:rFonts w:ascii="Arial" w:eastAsia="Arial" w:hAnsi="Arial" w:cs="Arial"/>
          <w:sz w:val="22"/>
          <w:szCs w:val="22"/>
        </w:rPr>
        <w:t>1</w:t>
      </w:r>
      <w:r w:rsidR="663C25F1" w:rsidRPr="00DF03F7">
        <w:rPr>
          <w:rFonts w:ascii="Arial" w:eastAsia="Arial" w:hAnsi="Arial" w:cs="Arial"/>
          <w:sz w:val="22"/>
          <w:szCs w:val="22"/>
        </w:rPr>
        <w:t>.</w:t>
      </w:r>
      <w:r w:rsidR="178E2AF2" w:rsidRPr="00DF03F7">
        <w:rPr>
          <w:rFonts w:ascii="Arial" w:eastAsia="Arial" w:hAnsi="Arial" w:cs="Arial"/>
          <w:sz w:val="22"/>
          <w:szCs w:val="22"/>
        </w:rPr>
        <w:t xml:space="preserve"> </w:t>
      </w:r>
      <w:r w:rsidR="1FD141AD" w:rsidRPr="00DF03F7">
        <w:rPr>
          <w:rFonts w:ascii="Arial" w:eastAsia="Arial" w:hAnsi="Arial" w:cs="Arial"/>
          <w:sz w:val="22"/>
          <w:szCs w:val="22"/>
        </w:rPr>
        <w:t xml:space="preserve">Netaikomi </w:t>
      </w:r>
    </w:p>
    <w:p w14:paraId="14CB4019" w14:textId="77777777" w:rsidR="00F10CC1" w:rsidRPr="00DF03F7" w:rsidRDefault="7AB42952" w:rsidP="631F3774">
      <w:pPr>
        <w:pStyle w:val="Antrat1"/>
        <w:spacing w:line="20" w:lineRule="atLeast"/>
        <w:contextualSpacing/>
        <w:jc w:val="center"/>
        <w:rPr>
          <w:rFonts w:ascii="Arial" w:eastAsia="Arial" w:hAnsi="Arial" w:cs="Arial"/>
          <w:b/>
          <w:bCs/>
          <w:color w:val="auto"/>
          <w:sz w:val="22"/>
          <w:szCs w:val="22"/>
        </w:rPr>
      </w:pPr>
      <w:bookmarkStart w:id="21" w:name="_Ref39666794"/>
      <w:bookmarkStart w:id="22" w:name="_Ref39666796"/>
      <w:bookmarkStart w:id="23" w:name="_Toc235003252"/>
      <w:r w:rsidRPr="00DF03F7">
        <w:rPr>
          <w:rFonts w:ascii="Arial" w:eastAsia="Arial" w:hAnsi="Arial" w:cs="Arial"/>
          <w:b/>
          <w:bCs/>
          <w:color w:val="auto"/>
          <w:sz w:val="22"/>
          <w:szCs w:val="22"/>
        </w:rPr>
        <w:t>VI SKYRIUS</w:t>
      </w:r>
      <w:bookmarkEnd w:id="23"/>
    </w:p>
    <w:p w14:paraId="4BEDE7AF" w14:textId="58058862" w:rsidR="00AF62E6" w:rsidRPr="00DF03F7" w:rsidRDefault="7AB42952" w:rsidP="631F3774">
      <w:pPr>
        <w:pStyle w:val="Antrat1"/>
        <w:spacing w:line="20" w:lineRule="atLeast"/>
        <w:contextualSpacing/>
        <w:jc w:val="center"/>
        <w:rPr>
          <w:rFonts w:ascii="Arial" w:eastAsia="Arial" w:hAnsi="Arial" w:cs="Arial"/>
          <w:b/>
          <w:bCs/>
          <w:color w:val="auto"/>
          <w:sz w:val="22"/>
          <w:szCs w:val="22"/>
        </w:rPr>
      </w:pPr>
      <w:bookmarkStart w:id="24" w:name="_Toc235003253"/>
      <w:r w:rsidRPr="00DF03F7">
        <w:rPr>
          <w:rFonts w:ascii="Arial" w:eastAsia="Arial" w:hAnsi="Arial" w:cs="Arial"/>
          <w:b/>
          <w:bCs/>
          <w:color w:val="auto"/>
          <w:sz w:val="22"/>
          <w:szCs w:val="22"/>
        </w:rPr>
        <w:t>SPECIALIEJI REIKALAVIMAI PASIŪLYMŲ RENGIMUI IR PATEIKIMUI</w:t>
      </w:r>
      <w:bookmarkEnd w:id="21"/>
      <w:bookmarkEnd w:id="22"/>
      <w:bookmarkEnd w:id="24"/>
    </w:p>
    <w:p w14:paraId="3D47F821" w14:textId="2F93D89B" w:rsidR="00EF5623" w:rsidRPr="00DF03F7" w:rsidRDefault="1AE1A729" w:rsidP="631F3774">
      <w:pPr>
        <w:spacing w:after="0" w:line="20" w:lineRule="atLeast"/>
        <w:ind w:firstLine="567"/>
        <w:jc w:val="both"/>
        <w:rPr>
          <w:rFonts w:ascii="Arial" w:eastAsia="Arial" w:hAnsi="Arial" w:cs="Arial"/>
          <w:i/>
          <w:iCs/>
          <w:color w:val="000000" w:themeColor="text1"/>
          <w:sz w:val="22"/>
          <w:szCs w:val="22"/>
        </w:rPr>
      </w:pPr>
      <w:r w:rsidRPr="00DF03F7">
        <w:rPr>
          <w:rFonts w:ascii="Arial" w:eastAsia="Arial" w:hAnsi="Arial" w:cs="Arial"/>
          <w:sz w:val="22"/>
          <w:szCs w:val="22"/>
        </w:rPr>
        <w:t xml:space="preserve">6.1. </w:t>
      </w:r>
      <w:r w:rsidR="5BAA09B9" w:rsidRPr="00DF03F7">
        <w:rPr>
          <w:rFonts w:ascii="Arial" w:eastAsia="Arial" w:hAnsi="Arial" w:cs="Arial"/>
          <w:color w:val="000000" w:themeColor="text1"/>
          <w:sz w:val="22"/>
          <w:szCs w:val="22"/>
        </w:rPr>
        <w:t xml:space="preserve">Tiekėjo </w:t>
      </w:r>
      <w:r w:rsidR="7E33DB41" w:rsidRPr="00DF03F7">
        <w:rPr>
          <w:rFonts w:ascii="Arial" w:eastAsia="Arial" w:hAnsi="Arial" w:cs="Arial"/>
          <w:color w:val="000000" w:themeColor="text1"/>
          <w:sz w:val="22"/>
          <w:szCs w:val="22"/>
        </w:rPr>
        <w:t>p</w:t>
      </w:r>
      <w:r w:rsidR="5BAA09B9" w:rsidRPr="00DF03F7">
        <w:rPr>
          <w:rFonts w:ascii="Arial" w:eastAsia="Arial" w:hAnsi="Arial" w:cs="Arial"/>
          <w:color w:val="000000" w:themeColor="text1"/>
          <w:sz w:val="22"/>
          <w:szCs w:val="22"/>
        </w:rPr>
        <w:t>asiūlymą sudaro CVP IS pateikiamų ir žemiau nurodytų dokumentų visuma</w:t>
      </w:r>
      <w:r w:rsidR="6AE3C144" w:rsidRPr="00DF03F7">
        <w:rPr>
          <w:rFonts w:ascii="Arial" w:eastAsia="Arial" w:hAnsi="Arial" w:cs="Arial"/>
          <w:color w:val="000000" w:themeColor="text1"/>
          <w:sz w:val="22"/>
          <w:szCs w:val="22"/>
        </w:rPr>
        <w:t>:</w:t>
      </w:r>
    </w:p>
    <w:p w14:paraId="0B17BEF7" w14:textId="5B2A2F07" w:rsidR="00FF12F1" w:rsidRPr="00DF03F7"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 xml:space="preserve">tiekėjo pasirašytas </w:t>
      </w:r>
      <w:r w:rsidR="50D11AE3"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 xml:space="preserve">asiūlymas, parengtas pagal </w:t>
      </w:r>
      <w:r w:rsidR="77EC90C2" w:rsidRPr="00DF03F7">
        <w:rPr>
          <w:rFonts w:ascii="Arial" w:eastAsia="Arial" w:hAnsi="Arial" w:cs="Arial"/>
          <w:color w:val="000000" w:themeColor="text1"/>
          <w:sz w:val="22"/>
          <w:szCs w:val="22"/>
        </w:rPr>
        <w:t>specialiųjų p</w:t>
      </w:r>
      <w:r w:rsidR="73A9D712" w:rsidRPr="00DF03F7">
        <w:rPr>
          <w:rFonts w:ascii="Arial" w:eastAsia="Arial" w:hAnsi="Arial" w:cs="Arial"/>
          <w:color w:val="000000" w:themeColor="text1"/>
          <w:sz w:val="22"/>
          <w:szCs w:val="22"/>
        </w:rPr>
        <w:t xml:space="preserve">irkimo </w:t>
      </w:r>
      <w:r w:rsidR="44ECBCDA" w:rsidRPr="00DF03F7">
        <w:rPr>
          <w:rFonts w:ascii="Arial" w:eastAsia="Arial" w:hAnsi="Arial" w:cs="Arial"/>
          <w:color w:val="000000" w:themeColor="text1"/>
          <w:sz w:val="22"/>
          <w:szCs w:val="22"/>
        </w:rPr>
        <w:t>sąlygų</w:t>
      </w:r>
      <w:r w:rsidR="6744CDE9" w:rsidRPr="00DF03F7">
        <w:rPr>
          <w:rFonts w:ascii="Arial" w:eastAsia="Arial" w:hAnsi="Arial" w:cs="Arial"/>
          <w:color w:val="000000" w:themeColor="text1"/>
          <w:sz w:val="22"/>
          <w:szCs w:val="22"/>
        </w:rPr>
        <w:t xml:space="preserve"> </w:t>
      </w:r>
      <w:r w:rsidR="73EEA221" w:rsidRPr="00DF03F7">
        <w:rPr>
          <w:rFonts w:ascii="Arial" w:eastAsia="Arial" w:hAnsi="Arial" w:cs="Arial"/>
          <w:color w:val="000000" w:themeColor="text1"/>
          <w:sz w:val="22"/>
          <w:szCs w:val="22"/>
        </w:rPr>
        <w:t xml:space="preserve">6 </w:t>
      </w:r>
      <w:r w:rsidR="44ECBCDA" w:rsidRPr="00DF03F7">
        <w:rPr>
          <w:rFonts w:ascii="Arial" w:eastAsia="Arial" w:hAnsi="Arial" w:cs="Arial"/>
          <w:color w:val="000000" w:themeColor="text1"/>
          <w:sz w:val="22"/>
          <w:szCs w:val="22"/>
        </w:rPr>
        <w:t xml:space="preserve">priede </w:t>
      </w:r>
      <w:r w:rsidR="19B604A3" w:rsidRPr="00DF03F7">
        <w:rPr>
          <w:rFonts w:ascii="Arial" w:eastAsia="Arial" w:hAnsi="Arial" w:cs="Arial"/>
          <w:color w:val="000000" w:themeColor="text1"/>
          <w:sz w:val="22"/>
          <w:szCs w:val="22"/>
        </w:rPr>
        <w:t xml:space="preserve"> </w:t>
      </w:r>
      <w:r w:rsidR="1D284FCF" w:rsidRPr="00DF03F7">
        <w:rPr>
          <w:rFonts w:ascii="Arial" w:eastAsia="Arial" w:hAnsi="Arial" w:cs="Arial"/>
          <w:color w:val="000000" w:themeColor="text1"/>
          <w:sz w:val="22"/>
          <w:szCs w:val="22"/>
        </w:rPr>
        <w:t xml:space="preserve">,,Pasiūlymo forma“ </w:t>
      </w:r>
      <w:r w:rsidRPr="00DF03F7">
        <w:rPr>
          <w:rFonts w:ascii="Arial" w:eastAsia="Arial" w:hAnsi="Arial" w:cs="Arial"/>
          <w:color w:val="000000" w:themeColor="text1"/>
          <w:sz w:val="22"/>
          <w:szCs w:val="22"/>
        </w:rPr>
        <w:t xml:space="preserve">pateiktą </w:t>
      </w:r>
      <w:r w:rsidR="1B8354E0"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asiūlymo formą.</w:t>
      </w:r>
    </w:p>
    <w:p w14:paraId="3459FD0B" w14:textId="2ACE129A" w:rsidR="009C1155" w:rsidRPr="00DF03F7"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užpildytas EBVPD (specialiųjų pirkimo sąlygų</w:t>
      </w:r>
      <w:r w:rsidR="73EEA221" w:rsidRPr="00DF03F7">
        <w:rPr>
          <w:rFonts w:ascii="Arial" w:eastAsia="Arial" w:hAnsi="Arial" w:cs="Arial"/>
          <w:color w:val="000000" w:themeColor="text1"/>
          <w:sz w:val="22"/>
          <w:szCs w:val="22"/>
        </w:rPr>
        <w:t xml:space="preserve"> 5</w:t>
      </w:r>
      <w:r w:rsidRPr="00DF03F7">
        <w:rPr>
          <w:rFonts w:ascii="Arial" w:eastAsia="Arial" w:hAnsi="Arial" w:cs="Arial"/>
          <w:color w:val="000000" w:themeColor="text1"/>
          <w:sz w:val="22"/>
          <w:szCs w:val="22"/>
        </w:rPr>
        <w:t xml:space="preserve"> priedas</w:t>
      </w:r>
      <w:r w:rsidR="19B604A3" w:rsidRPr="00DF03F7">
        <w:rPr>
          <w:rFonts w:ascii="Arial" w:eastAsia="Arial" w:hAnsi="Arial" w:cs="Arial"/>
          <w:color w:val="000000" w:themeColor="text1"/>
          <w:sz w:val="22"/>
          <w:szCs w:val="22"/>
        </w:rPr>
        <w:t xml:space="preserve"> </w:t>
      </w:r>
      <w:r w:rsidR="1D284FCF" w:rsidRPr="00DF03F7">
        <w:rPr>
          <w:rFonts w:ascii="Arial" w:eastAsia="Arial" w:hAnsi="Arial" w:cs="Arial"/>
          <w:color w:val="000000" w:themeColor="text1"/>
          <w:sz w:val="22"/>
          <w:szCs w:val="22"/>
        </w:rPr>
        <w:t xml:space="preserve"> ,,EBVPD“</w:t>
      </w:r>
      <w:r w:rsidRPr="00DF03F7">
        <w:rPr>
          <w:rFonts w:ascii="Arial" w:eastAsia="Arial" w:hAnsi="Arial" w:cs="Arial"/>
          <w:color w:val="000000" w:themeColor="text1"/>
          <w:sz w:val="22"/>
          <w:szCs w:val="22"/>
        </w:rPr>
        <w:t xml:space="preserve">). </w:t>
      </w:r>
      <w:r w:rsidR="4FC6ADB7" w:rsidRPr="00DF03F7">
        <w:rPr>
          <w:rFonts w:ascii="Arial" w:eastAsia="Arial" w:hAnsi="Arial" w:cs="Arial"/>
          <w:color w:val="000000" w:themeColor="text1"/>
          <w:sz w:val="22"/>
          <w:szCs w:val="22"/>
        </w:rPr>
        <w:t>Pateikdamas ir p</w:t>
      </w:r>
      <w:r w:rsidRPr="00DF03F7">
        <w:rPr>
          <w:rFonts w:ascii="Arial" w:eastAsia="Arial" w:hAnsi="Arial" w:cs="Arial"/>
          <w:color w:val="000000" w:themeColor="text1"/>
          <w:sz w:val="22"/>
          <w:szCs w:val="22"/>
        </w:rPr>
        <w:t xml:space="preserve">asirašydamas </w:t>
      </w:r>
      <w:r w:rsidR="1B8354E0"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asiūlymą, tiekėjas patvirtina ir EBVPD tikrumą</w:t>
      </w:r>
      <w:r w:rsidR="7BC11E60" w:rsidRPr="00DF03F7">
        <w:rPr>
          <w:rFonts w:ascii="Arial" w:eastAsia="Arial" w:hAnsi="Arial" w:cs="Arial"/>
          <w:color w:val="000000" w:themeColor="text1"/>
          <w:sz w:val="22"/>
          <w:szCs w:val="22"/>
        </w:rPr>
        <w:t xml:space="preserve">. </w:t>
      </w:r>
      <w:proofErr w:type="spellStart"/>
      <w:r w:rsidR="7BC11E60" w:rsidRPr="00DF03F7">
        <w:rPr>
          <w:rFonts w:ascii="Arial" w:eastAsia="Arial" w:hAnsi="Arial" w:cs="Arial"/>
          <w:color w:val="000000" w:themeColor="text1"/>
          <w:sz w:val="22"/>
          <w:szCs w:val="22"/>
        </w:rPr>
        <w:t>Kvazisubtiekėjai</w:t>
      </w:r>
      <w:proofErr w:type="spellEnd"/>
      <w:r w:rsidR="7BC11E60" w:rsidRPr="00DF03F7">
        <w:rPr>
          <w:rFonts w:ascii="Arial" w:eastAsia="Arial" w:hAnsi="Arial" w:cs="Arial"/>
          <w:color w:val="000000" w:themeColor="text1"/>
          <w:sz w:val="22"/>
          <w:szCs w:val="22"/>
        </w:rPr>
        <w:t xml:space="preserve"> atskiro EBVPD neteikia;</w:t>
      </w:r>
    </w:p>
    <w:p w14:paraId="021CA68F" w14:textId="346D8E49" w:rsidR="007C1C57" w:rsidRPr="00DF03F7"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 xml:space="preserve">jungtinės veiklos sutarties kopija (jeigu </w:t>
      </w:r>
      <w:r w:rsidR="1B8354E0"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irkime dalyvauja ūkio subjektų grupė jungtinės veiklos sutarties pagrindu)</w:t>
      </w:r>
      <w:r w:rsidR="77EC90C2" w:rsidRPr="00DF03F7">
        <w:rPr>
          <w:rFonts w:ascii="Arial" w:eastAsia="Arial" w:hAnsi="Arial" w:cs="Arial"/>
          <w:color w:val="000000" w:themeColor="text1"/>
          <w:sz w:val="22"/>
          <w:szCs w:val="22"/>
        </w:rPr>
        <w:t>;</w:t>
      </w:r>
    </w:p>
    <w:p w14:paraId="50A0B33A" w14:textId="5539C731" w:rsidR="006D0EC0" w:rsidRPr="00DF03F7"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 xml:space="preserve">dokumentas, patvirtinantis, kad asmuo, kuris </w:t>
      </w:r>
      <w:r w:rsidR="7074BFAB" w:rsidRPr="00DF03F7">
        <w:rPr>
          <w:rFonts w:ascii="Arial" w:eastAsia="Arial" w:hAnsi="Arial" w:cs="Arial"/>
          <w:color w:val="000000" w:themeColor="text1"/>
          <w:sz w:val="22"/>
          <w:szCs w:val="22"/>
        </w:rPr>
        <w:t xml:space="preserve">pateikė ir </w:t>
      </w:r>
      <w:r w:rsidRPr="00DF03F7">
        <w:rPr>
          <w:rFonts w:ascii="Arial" w:eastAsia="Arial" w:hAnsi="Arial" w:cs="Arial"/>
          <w:color w:val="000000" w:themeColor="text1"/>
          <w:sz w:val="22"/>
          <w:szCs w:val="22"/>
        </w:rPr>
        <w:t xml:space="preserve">pasirašė </w:t>
      </w:r>
      <w:r w:rsidR="24E3CDB2"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 xml:space="preserve">asiūlymą (jei jis ne tiekėjo vadovas), turėjo teisę jį </w:t>
      </w:r>
      <w:r w:rsidR="475F38B7" w:rsidRPr="00DF03F7">
        <w:rPr>
          <w:rFonts w:ascii="Arial" w:eastAsia="Arial" w:hAnsi="Arial" w:cs="Arial"/>
          <w:color w:val="000000" w:themeColor="text1"/>
          <w:sz w:val="22"/>
          <w:szCs w:val="22"/>
        </w:rPr>
        <w:t xml:space="preserve">pateikti ir </w:t>
      </w:r>
      <w:r w:rsidRPr="00DF03F7">
        <w:rPr>
          <w:rFonts w:ascii="Arial" w:eastAsia="Arial" w:hAnsi="Arial" w:cs="Arial"/>
          <w:color w:val="000000" w:themeColor="text1"/>
          <w:sz w:val="22"/>
          <w:szCs w:val="22"/>
        </w:rPr>
        <w:t>pasirašyti;</w:t>
      </w:r>
    </w:p>
    <w:p w14:paraId="0997451A" w14:textId="14C5D167" w:rsidR="006D0EC0" w:rsidRPr="00DF03F7"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p</w:t>
      </w:r>
      <w:r w:rsidR="6563F9EE" w:rsidRPr="00DF03F7">
        <w:rPr>
          <w:rFonts w:ascii="Arial" w:eastAsia="Arial" w:hAnsi="Arial" w:cs="Arial"/>
          <w:color w:val="000000" w:themeColor="text1"/>
          <w:sz w:val="22"/>
          <w:szCs w:val="22"/>
        </w:rPr>
        <w:t>asiūlymo galiojimą užtikrinantis dokumentas (jeigu reikalaujama);</w:t>
      </w:r>
    </w:p>
    <w:p w14:paraId="53A8B5A3" w14:textId="109B0BB3" w:rsidR="00450415" w:rsidRPr="00DF03F7"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DF03F7"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 xml:space="preserve"> jei tiekėjas pasitelkia subtiekėjus, subtiekėjo deklaracija ar kitas dokumentas, patvirtinantis jo sutikimą būti subtiekėju </w:t>
      </w:r>
      <w:r w:rsidR="24E3CDB2"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irkime;</w:t>
      </w:r>
    </w:p>
    <w:p w14:paraId="054A3B95" w14:textId="254EC448" w:rsidR="00450415" w:rsidRPr="00DF03F7"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DF03F7">
        <w:rPr>
          <w:rFonts w:ascii="Arial" w:eastAsia="Arial" w:hAnsi="Arial" w:cs="Arial"/>
          <w:color w:val="000000" w:themeColor="text1"/>
          <w:sz w:val="22"/>
          <w:szCs w:val="22"/>
        </w:rPr>
        <w:t xml:space="preserve">dokumentai, patvirtinantys, kad ūkio subjektas, kurio pajėgumais tiekėjas remiasi, atsižvelgdamas į specialiųjų pirkimo sąlygų </w:t>
      </w:r>
      <w:r w:rsidR="73EEA221" w:rsidRPr="00DF03F7">
        <w:rPr>
          <w:rFonts w:ascii="Arial" w:eastAsia="Arial" w:hAnsi="Arial" w:cs="Arial"/>
          <w:color w:val="000000" w:themeColor="text1"/>
          <w:sz w:val="22"/>
          <w:szCs w:val="22"/>
        </w:rPr>
        <w:t xml:space="preserve">4 </w:t>
      </w:r>
      <w:r w:rsidRPr="00DF03F7">
        <w:rPr>
          <w:rFonts w:ascii="Arial" w:eastAsia="Arial" w:hAnsi="Arial" w:cs="Arial"/>
          <w:color w:val="000000" w:themeColor="text1"/>
          <w:sz w:val="22"/>
          <w:szCs w:val="22"/>
        </w:rPr>
        <w:t>priede</w:t>
      </w:r>
      <w:r w:rsidR="7A799C75" w:rsidRPr="00DF03F7">
        <w:rPr>
          <w:rFonts w:ascii="Arial" w:eastAsia="Arial" w:hAnsi="Arial" w:cs="Arial"/>
          <w:color w:val="000000" w:themeColor="text1"/>
          <w:sz w:val="22"/>
          <w:szCs w:val="22"/>
        </w:rPr>
        <w:t xml:space="preserve"> </w:t>
      </w:r>
      <w:r w:rsidR="1D284FCF" w:rsidRPr="00DF03F7">
        <w:rPr>
          <w:rFonts w:ascii="Arial" w:eastAsia="Arial" w:hAnsi="Arial" w:cs="Arial"/>
          <w:color w:val="000000" w:themeColor="text1"/>
          <w:sz w:val="22"/>
          <w:szCs w:val="22"/>
        </w:rPr>
        <w:t>,,Tiekėjų kvalifikacijos reikalavimai ir reikalaujami kokybės bei aplinkos apsaugos vadybos sistemų standartai“</w:t>
      </w:r>
      <w:r w:rsidRPr="00DF03F7">
        <w:rPr>
          <w:rFonts w:ascii="Arial" w:eastAsia="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F03F7">
        <w:rPr>
          <w:rFonts w:ascii="Arial" w:eastAsia="Arial" w:hAnsi="Arial" w:cs="Arial"/>
          <w:i/>
          <w:iCs/>
          <w:color w:val="000000" w:themeColor="text1"/>
          <w:sz w:val="22"/>
          <w:szCs w:val="22"/>
        </w:rPr>
        <w:t xml:space="preserve"> </w:t>
      </w:r>
    </w:p>
    <w:p w14:paraId="0A4D3501" w14:textId="5AD7318E" w:rsidR="009B5D5B" w:rsidRPr="00DF03F7" w:rsidRDefault="7A3F64E2" w:rsidP="631F3774">
      <w:pPr>
        <w:spacing w:after="0" w:line="240" w:lineRule="auto"/>
        <w:ind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6.</w:t>
      </w:r>
      <w:r w:rsidR="56F782CE" w:rsidRPr="00DF03F7">
        <w:rPr>
          <w:rFonts w:ascii="Arial" w:eastAsia="Arial" w:hAnsi="Arial" w:cs="Arial"/>
          <w:color w:val="000000" w:themeColor="text1"/>
          <w:sz w:val="22"/>
          <w:szCs w:val="22"/>
        </w:rPr>
        <w:t>1.</w:t>
      </w:r>
      <w:r w:rsidR="19B604A3" w:rsidRPr="00DF03F7">
        <w:rPr>
          <w:rFonts w:ascii="Arial" w:eastAsia="Arial" w:hAnsi="Arial" w:cs="Arial"/>
          <w:color w:val="000000" w:themeColor="text1"/>
          <w:sz w:val="22"/>
          <w:szCs w:val="22"/>
        </w:rPr>
        <w:t>9</w:t>
      </w:r>
      <w:r w:rsidRPr="00DF03F7">
        <w:rPr>
          <w:rFonts w:ascii="Arial" w:eastAsia="Arial" w:hAnsi="Arial" w:cs="Arial"/>
          <w:color w:val="000000" w:themeColor="text1"/>
          <w:sz w:val="22"/>
          <w:szCs w:val="22"/>
        </w:rPr>
        <w:t>.</w:t>
      </w:r>
      <w:r w:rsidR="1D284FCF" w:rsidRPr="00DF03F7">
        <w:rPr>
          <w:rFonts w:ascii="Arial" w:eastAsia="Arial" w:hAnsi="Arial" w:cs="Arial"/>
          <w:color w:val="000000" w:themeColor="text1"/>
          <w:sz w:val="22"/>
          <w:szCs w:val="22"/>
        </w:rPr>
        <w:t xml:space="preserve"> kitus pirkimo dokumentuose nurodytus dokumentus. </w:t>
      </w:r>
    </w:p>
    <w:p w14:paraId="3E54366B" w14:textId="4A42BB52" w:rsidR="00225BEF" w:rsidRPr="00DF03F7" w:rsidRDefault="56F782CE" w:rsidP="631F3774">
      <w:pPr>
        <w:spacing w:after="0" w:line="240" w:lineRule="auto"/>
        <w:ind w:firstLine="567"/>
        <w:jc w:val="both"/>
        <w:rPr>
          <w:rFonts w:ascii="Arial" w:eastAsia="Arial" w:hAnsi="Arial" w:cs="Arial"/>
          <w:color w:val="000000" w:themeColor="text1"/>
          <w:sz w:val="22"/>
          <w:szCs w:val="22"/>
        </w:rPr>
      </w:pPr>
      <w:bookmarkStart w:id="25" w:name="_Hlk187825221"/>
      <w:r w:rsidRPr="00DF03F7">
        <w:rPr>
          <w:rFonts w:ascii="Arial" w:eastAsia="Arial" w:hAnsi="Arial" w:cs="Arial"/>
          <w:color w:val="000000" w:themeColor="text1"/>
          <w:sz w:val="22"/>
          <w:szCs w:val="22"/>
        </w:rPr>
        <w:t>6.2</w:t>
      </w:r>
      <w:r w:rsidR="52BD982D" w:rsidRPr="00DF03F7">
        <w:rPr>
          <w:rFonts w:ascii="Arial" w:eastAsia="Arial" w:hAnsi="Arial" w:cs="Arial"/>
          <w:color w:val="000000" w:themeColor="text1"/>
          <w:sz w:val="22"/>
          <w:szCs w:val="22"/>
        </w:rPr>
        <w:t>.</w:t>
      </w:r>
      <w:r w:rsidR="11CE8EAA" w:rsidRPr="00DF03F7">
        <w:rPr>
          <w:rFonts w:ascii="Arial" w:eastAsia="Arial" w:hAnsi="Arial" w:cs="Arial"/>
          <w:color w:val="000000" w:themeColor="text1"/>
          <w:sz w:val="22"/>
          <w:szCs w:val="22"/>
        </w:rPr>
        <w:t xml:space="preserve"> </w:t>
      </w:r>
      <w:r w:rsidR="6D901AD3" w:rsidRPr="00DF03F7">
        <w:rPr>
          <w:rFonts w:ascii="Arial" w:eastAsia="Arial" w:hAnsi="Arial" w:cs="Arial"/>
          <w:color w:val="000000" w:themeColor="text1"/>
          <w:sz w:val="22"/>
          <w:szCs w:val="22"/>
        </w:rPr>
        <w:t xml:space="preserve">Pasiūlymas turi būti pasirašytas fiziniu parašu </w:t>
      </w:r>
      <w:r w:rsidR="6D901AD3" w:rsidRPr="00DF03F7">
        <w:rPr>
          <w:rFonts w:ascii="Arial" w:eastAsia="Arial" w:hAnsi="Arial" w:cs="Arial"/>
          <w:color w:val="000000" w:themeColor="text1"/>
          <w:sz w:val="22"/>
          <w:szCs w:val="22"/>
          <w:u w:val="single"/>
        </w:rPr>
        <w:t xml:space="preserve">arba </w:t>
      </w:r>
      <w:r w:rsidR="6D901AD3" w:rsidRPr="00DF03F7">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DF03F7"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pateikiami kvalifikuotu elektroniniu parašu pasirašyti elektroninėmis priemonėmis suformuoti dokumentai;</w:t>
      </w:r>
    </w:p>
    <w:p w14:paraId="65D0C05D" w14:textId="2667092F" w:rsidR="6D901AD3" w:rsidRPr="00DF03F7"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skaitmeninės dokumentų kopijos (fiziniu parašu tvirtinami dokumentai turi būti pateikiami pasirašyti ir nuskenuoti).</w:t>
      </w:r>
    </w:p>
    <w:p w14:paraId="45A25BA4" w14:textId="10B450F7" w:rsidR="009F651E" w:rsidRPr="00DF03F7"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lastRenderedPageBreak/>
        <w:t xml:space="preserve">CVP IS sistema palaiko šiuos dokumentų tipus: 7z, avi, </w:t>
      </w:r>
      <w:proofErr w:type="spellStart"/>
      <w:r w:rsidRPr="00DF03F7">
        <w:rPr>
          <w:rFonts w:ascii="Arial" w:eastAsia="Arial" w:hAnsi="Arial" w:cs="Arial"/>
          <w:color w:val="000000" w:themeColor="text1"/>
          <w:sz w:val="22"/>
          <w:szCs w:val="22"/>
        </w:rPr>
        <w:t>csv</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doc</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docm</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docx</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docx</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dot</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dotx</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dwg</w:t>
      </w:r>
      <w:proofErr w:type="spellEnd"/>
      <w:r w:rsidRPr="00DF03F7">
        <w:rPr>
          <w:rFonts w:ascii="Arial" w:eastAsia="Arial" w:hAnsi="Arial" w:cs="Arial"/>
          <w:color w:val="000000" w:themeColor="text1"/>
          <w:sz w:val="22"/>
          <w:szCs w:val="22"/>
        </w:rPr>
        <w:t xml:space="preserve">, e0x, </w:t>
      </w:r>
      <w:proofErr w:type="spellStart"/>
      <w:r w:rsidRPr="00DF03F7">
        <w:rPr>
          <w:rFonts w:ascii="Arial" w:eastAsia="Arial" w:hAnsi="Arial" w:cs="Arial"/>
          <w:color w:val="000000" w:themeColor="text1"/>
          <w:sz w:val="22"/>
          <w:szCs w:val="22"/>
        </w:rPr>
        <w:t>fr</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geojson</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info</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jpeg</w:t>
      </w:r>
      <w:proofErr w:type="spellEnd"/>
      <w:r w:rsidRPr="00DF03F7">
        <w:rPr>
          <w:rFonts w:ascii="Arial" w:eastAsia="Arial" w:hAnsi="Arial" w:cs="Arial"/>
          <w:color w:val="000000" w:themeColor="text1"/>
          <w:sz w:val="22"/>
          <w:szCs w:val="22"/>
        </w:rPr>
        <w:t xml:space="preserve">, jpg, </w:t>
      </w:r>
      <w:proofErr w:type="spellStart"/>
      <w:r w:rsidRPr="00DF03F7">
        <w:rPr>
          <w:rFonts w:ascii="Arial" w:eastAsia="Arial" w:hAnsi="Arial" w:cs="Arial"/>
          <w:color w:val="000000" w:themeColor="text1"/>
          <w:sz w:val="22"/>
          <w:szCs w:val="22"/>
        </w:rPr>
        <w:t>json</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mov</w:t>
      </w:r>
      <w:proofErr w:type="spellEnd"/>
      <w:r w:rsidRPr="00DF03F7">
        <w:rPr>
          <w:rFonts w:ascii="Arial" w:eastAsia="Arial" w:hAnsi="Arial" w:cs="Arial"/>
          <w:color w:val="000000" w:themeColor="text1"/>
          <w:sz w:val="22"/>
          <w:szCs w:val="22"/>
        </w:rPr>
        <w:t xml:space="preserve">, mp4, </w:t>
      </w:r>
      <w:proofErr w:type="spellStart"/>
      <w:r w:rsidRPr="00DF03F7">
        <w:rPr>
          <w:rFonts w:ascii="Arial" w:eastAsia="Arial" w:hAnsi="Arial" w:cs="Arial"/>
          <w:color w:val="000000" w:themeColor="text1"/>
          <w:sz w:val="22"/>
          <w:szCs w:val="22"/>
        </w:rPr>
        <w:t>mpp</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msg</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odp</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ods</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odt</w:t>
      </w:r>
      <w:proofErr w:type="spellEnd"/>
      <w:r w:rsidRPr="00DF03F7">
        <w:rPr>
          <w:rFonts w:ascii="Arial" w:eastAsia="Arial" w:hAnsi="Arial" w:cs="Arial"/>
          <w:color w:val="000000" w:themeColor="text1"/>
          <w:sz w:val="22"/>
          <w:szCs w:val="22"/>
        </w:rPr>
        <w:t xml:space="preserve">, p7m, pages, </w:t>
      </w:r>
      <w:proofErr w:type="spellStart"/>
      <w:r w:rsidRPr="00DF03F7">
        <w:rPr>
          <w:rFonts w:ascii="Arial" w:eastAsia="Arial" w:hAnsi="Arial" w:cs="Arial"/>
          <w:color w:val="000000" w:themeColor="text1"/>
          <w:sz w:val="22"/>
          <w:szCs w:val="22"/>
        </w:rPr>
        <w:t>pdf</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png</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ppt</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pptx</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rar</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rtf</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svg</w:t>
      </w:r>
      <w:proofErr w:type="spellEnd"/>
      <w:r w:rsidRPr="00DF03F7">
        <w:rPr>
          <w:rFonts w:ascii="Arial" w:eastAsia="Arial" w:hAnsi="Arial" w:cs="Arial"/>
          <w:color w:val="000000" w:themeColor="text1"/>
          <w:sz w:val="22"/>
          <w:szCs w:val="22"/>
        </w:rPr>
        <w:t xml:space="preserve">, tar, </w:t>
      </w:r>
      <w:proofErr w:type="spellStart"/>
      <w:r w:rsidRPr="00DF03F7">
        <w:rPr>
          <w:rFonts w:ascii="Arial" w:eastAsia="Arial" w:hAnsi="Arial" w:cs="Arial"/>
          <w:color w:val="000000" w:themeColor="text1"/>
          <w:sz w:val="22"/>
          <w:szCs w:val="22"/>
        </w:rPr>
        <w:t>tiff</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txt</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util</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webp</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wmv</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xls</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xlsb</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xlsm</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xlsx</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xml</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zip</w:t>
      </w:r>
      <w:proofErr w:type="spellEnd"/>
      <w:r w:rsidRPr="00DF03F7">
        <w:rPr>
          <w:rFonts w:ascii="Arial" w:eastAsia="Arial" w:hAnsi="Arial" w:cs="Arial"/>
          <w:color w:val="000000" w:themeColor="text1"/>
          <w:sz w:val="22"/>
          <w:szCs w:val="22"/>
        </w:rPr>
        <w:t xml:space="preserve">, </w:t>
      </w:r>
      <w:proofErr w:type="spellStart"/>
      <w:r w:rsidRPr="00DF03F7">
        <w:rPr>
          <w:rFonts w:ascii="Arial" w:eastAsia="Arial" w:hAnsi="Arial" w:cs="Arial"/>
          <w:color w:val="000000" w:themeColor="text1"/>
          <w:sz w:val="22"/>
          <w:szCs w:val="22"/>
        </w:rPr>
        <w:t>zipx</w:t>
      </w:r>
      <w:proofErr w:type="spellEnd"/>
      <w:r w:rsidRPr="00DF03F7">
        <w:rPr>
          <w:rFonts w:ascii="Arial" w:eastAsia="Arial" w:hAnsi="Arial" w:cs="Arial"/>
          <w:color w:val="000000" w:themeColor="text1"/>
          <w:sz w:val="22"/>
          <w:szCs w:val="22"/>
        </w:rPr>
        <w:t>. Jeigu norima įkelti pasirašytą .</w:t>
      </w:r>
      <w:proofErr w:type="spellStart"/>
      <w:r w:rsidRPr="00DF03F7">
        <w:rPr>
          <w:rFonts w:ascii="Arial" w:eastAsia="Arial" w:hAnsi="Arial" w:cs="Arial"/>
          <w:color w:val="000000" w:themeColor="text1"/>
          <w:sz w:val="22"/>
          <w:szCs w:val="22"/>
        </w:rPr>
        <w:t>adoc</w:t>
      </w:r>
      <w:proofErr w:type="spellEnd"/>
      <w:r w:rsidRPr="00DF03F7">
        <w:rPr>
          <w:rFonts w:ascii="Arial" w:eastAsia="Arial" w:hAnsi="Arial" w:cs="Arial"/>
          <w:color w:val="000000" w:themeColor="text1"/>
          <w:sz w:val="22"/>
          <w:szCs w:val="22"/>
        </w:rPr>
        <w:t xml:space="preserve"> dokumentą, tiekėjas </w:t>
      </w:r>
      <w:r w:rsidR="2F0F65FC" w:rsidRPr="00DF03F7">
        <w:rPr>
          <w:rFonts w:ascii="Arial" w:eastAsia="Arial" w:hAnsi="Arial" w:cs="Arial"/>
          <w:color w:val="000000" w:themeColor="text1"/>
          <w:sz w:val="22"/>
          <w:szCs w:val="22"/>
        </w:rPr>
        <w:t xml:space="preserve">pirma </w:t>
      </w:r>
      <w:r w:rsidR="723599BC" w:rsidRPr="00DF03F7">
        <w:rPr>
          <w:rFonts w:ascii="Arial" w:eastAsia="Arial" w:hAnsi="Arial" w:cs="Arial"/>
          <w:color w:val="000000" w:themeColor="text1"/>
          <w:sz w:val="22"/>
          <w:szCs w:val="22"/>
        </w:rPr>
        <w:t>turi</w:t>
      </w:r>
      <w:r w:rsidRPr="00DF03F7">
        <w:rPr>
          <w:rFonts w:ascii="Arial" w:eastAsia="Arial" w:hAnsi="Arial" w:cs="Arial"/>
          <w:color w:val="000000" w:themeColor="text1"/>
          <w:sz w:val="22"/>
          <w:szCs w:val="22"/>
        </w:rPr>
        <w:t xml:space="preserve"> šį dokumentą suspausti (į .</w:t>
      </w:r>
      <w:proofErr w:type="spellStart"/>
      <w:r w:rsidRPr="00DF03F7">
        <w:rPr>
          <w:rFonts w:ascii="Arial" w:eastAsia="Arial" w:hAnsi="Arial" w:cs="Arial"/>
          <w:color w:val="000000" w:themeColor="text1"/>
          <w:sz w:val="22"/>
          <w:szCs w:val="22"/>
        </w:rPr>
        <w:t>zip</w:t>
      </w:r>
      <w:proofErr w:type="spellEnd"/>
      <w:r w:rsidRPr="00DF03F7">
        <w:rPr>
          <w:rFonts w:ascii="Arial" w:eastAsia="Arial" w:hAnsi="Arial" w:cs="Arial"/>
          <w:color w:val="000000" w:themeColor="text1"/>
          <w:sz w:val="22"/>
          <w:szCs w:val="22"/>
        </w:rPr>
        <w:t xml:space="preserve"> ar kitus palaikomus formatus) ir </w:t>
      </w:r>
      <w:r w:rsidR="6D523D42" w:rsidRPr="00DF03F7">
        <w:rPr>
          <w:rFonts w:ascii="Arial" w:eastAsia="Arial" w:hAnsi="Arial" w:cs="Arial"/>
          <w:color w:val="000000" w:themeColor="text1"/>
          <w:sz w:val="22"/>
          <w:szCs w:val="22"/>
        </w:rPr>
        <w:t xml:space="preserve">tada </w:t>
      </w:r>
      <w:r w:rsidRPr="00DF03F7">
        <w:rPr>
          <w:rFonts w:ascii="Arial" w:eastAsia="Arial" w:hAnsi="Arial" w:cs="Arial"/>
          <w:color w:val="000000" w:themeColor="text1"/>
          <w:sz w:val="22"/>
          <w:szCs w:val="22"/>
        </w:rPr>
        <w:t>prisegti</w:t>
      </w:r>
      <w:r w:rsidR="6D523D42" w:rsidRPr="00DF03F7">
        <w:rPr>
          <w:rFonts w:ascii="Arial" w:eastAsia="Arial" w:hAnsi="Arial" w:cs="Arial"/>
          <w:color w:val="000000" w:themeColor="text1"/>
          <w:sz w:val="22"/>
          <w:szCs w:val="22"/>
        </w:rPr>
        <w:t xml:space="preserve"> CVP IS.</w:t>
      </w:r>
    </w:p>
    <w:bookmarkEnd w:id="25"/>
    <w:p w14:paraId="6602056D" w14:textId="2FC9786E" w:rsidR="0096678C" w:rsidRPr="00DF03F7" w:rsidRDefault="4965E8C6"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P</w:t>
      </w:r>
      <w:r w:rsidR="7E811D67" w:rsidRPr="00DF03F7">
        <w:rPr>
          <w:rFonts w:ascii="Arial" w:eastAsia="Arial" w:hAnsi="Arial" w:cs="Arial"/>
          <w:color w:val="000000" w:themeColor="text1"/>
          <w:sz w:val="22"/>
          <w:szCs w:val="22"/>
        </w:rPr>
        <w:t>asiūlymas turi būti parengtas</w:t>
      </w:r>
      <w:r w:rsidR="2320AE68" w:rsidRPr="00DF03F7">
        <w:rPr>
          <w:rFonts w:ascii="Arial" w:eastAsia="Arial" w:hAnsi="Arial" w:cs="Arial"/>
          <w:color w:val="000000" w:themeColor="text1"/>
          <w:sz w:val="22"/>
          <w:szCs w:val="22"/>
        </w:rPr>
        <w:t xml:space="preserve">, </w:t>
      </w:r>
      <w:r w:rsidR="7E811D67" w:rsidRPr="00DF03F7">
        <w:rPr>
          <w:rFonts w:ascii="Arial" w:eastAsia="Arial" w:hAnsi="Arial" w:cs="Arial"/>
          <w:color w:val="000000" w:themeColor="text1"/>
          <w:sz w:val="22"/>
          <w:szCs w:val="22"/>
        </w:rPr>
        <w:t>lietuvių kalba</w:t>
      </w:r>
      <w:r w:rsidR="70A07219" w:rsidRPr="00DF03F7">
        <w:rPr>
          <w:rFonts w:ascii="Arial" w:eastAsia="Arial" w:hAnsi="Arial" w:cs="Arial"/>
          <w:color w:val="000000" w:themeColor="text1"/>
          <w:sz w:val="22"/>
          <w:szCs w:val="22"/>
        </w:rPr>
        <w:t>.</w:t>
      </w:r>
      <w:r w:rsidR="7E811D67" w:rsidRPr="00DF03F7">
        <w:rPr>
          <w:rFonts w:ascii="Arial" w:eastAsia="Arial" w:hAnsi="Arial" w:cs="Arial"/>
          <w:color w:val="000000" w:themeColor="text1"/>
          <w:sz w:val="22"/>
          <w:szCs w:val="22"/>
        </w:rPr>
        <w:t xml:space="preserve"> </w:t>
      </w:r>
      <w:r w:rsidR="2F828425" w:rsidRPr="00DF03F7">
        <w:rPr>
          <w:rFonts w:ascii="Arial" w:eastAsia="Arial" w:hAnsi="Arial" w:cs="Arial"/>
          <w:color w:val="000000" w:themeColor="text1"/>
          <w:sz w:val="22"/>
          <w:szCs w:val="22"/>
        </w:rPr>
        <w:t>Jei kurie nors su pasiūlymu teikiami dokumentai parengti ne</w:t>
      </w:r>
      <w:r w:rsidR="7EEAE722" w:rsidRPr="00DF03F7">
        <w:rPr>
          <w:rFonts w:ascii="Arial" w:eastAsia="Arial" w:hAnsi="Arial" w:cs="Arial"/>
          <w:color w:val="000000" w:themeColor="text1"/>
          <w:sz w:val="22"/>
          <w:szCs w:val="22"/>
        </w:rPr>
        <w:t xml:space="preserve"> ta kalba, kuria</w:t>
      </w:r>
      <w:r w:rsidR="2F828425" w:rsidRPr="00DF03F7">
        <w:rPr>
          <w:rFonts w:ascii="Arial" w:eastAsia="Arial" w:hAnsi="Arial" w:cs="Arial"/>
          <w:color w:val="000000" w:themeColor="text1"/>
          <w:sz w:val="22"/>
          <w:szCs w:val="22"/>
        </w:rPr>
        <w:t xml:space="preserve"> </w:t>
      </w:r>
      <w:r w:rsidR="0F04BBF0" w:rsidRPr="00DF03F7">
        <w:rPr>
          <w:rFonts w:ascii="Arial" w:eastAsia="Arial" w:hAnsi="Arial" w:cs="Arial"/>
          <w:color w:val="000000" w:themeColor="text1"/>
          <w:sz w:val="22"/>
          <w:szCs w:val="22"/>
        </w:rPr>
        <w:t>reikalaujama</w:t>
      </w:r>
      <w:r w:rsidR="7EEAE722" w:rsidRPr="00DF03F7">
        <w:rPr>
          <w:rFonts w:ascii="Arial" w:eastAsia="Arial" w:hAnsi="Arial" w:cs="Arial"/>
          <w:color w:val="000000" w:themeColor="text1"/>
          <w:sz w:val="22"/>
          <w:szCs w:val="22"/>
        </w:rPr>
        <w:t xml:space="preserve">, </w:t>
      </w:r>
      <w:r w:rsidR="3EA40A33" w:rsidRPr="00DF03F7">
        <w:rPr>
          <w:rFonts w:ascii="Arial" w:eastAsia="Arial" w:hAnsi="Arial" w:cs="Arial"/>
          <w:color w:val="000000" w:themeColor="text1"/>
          <w:sz w:val="22"/>
          <w:szCs w:val="22"/>
        </w:rPr>
        <w:t xml:space="preserve">turi būti pateiktas tikslus vertimas į </w:t>
      </w:r>
      <w:r w:rsidR="4A3238D4" w:rsidRPr="00DF03F7">
        <w:rPr>
          <w:rFonts w:ascii="Arial" w:eastAsia="Arial" w:hAnsi="Arial" w:cs="Arial"/>
          <w:color w:val="000000" w:themeColor="text1"/>
          <w:sz w:val="22"/>
          <w:szCs w:val="22"/>
        </w:rPr>
        <w:t>reikalaujamą</w:t>
      </w:r>
      <w:r w:rsidR="7EEAE722" w:rsidRPr="00DF03F7">
        <w:rPr>
          <w:rFonts w:ascii="Arial" w:eastAsia="Arial" w:hAnsi="Arial" w:cs="Arial"/>
          <w:color w:val="000000" w:themeColor="text1"/>
          <w:sz w:val="22"/>
          <w:szCs w:val="22"/>
        </w:rPr>
        <w:t xml:space="preserve"> </w:t>
      </w:r>
      <w:r w:rsidR="2D22106E" w:rsidRPr="00DF03F7">
        <w:rPr>
          <w:rFonts w:ascii="Arial" w:eastAsia="Arial" w:hAnsi="Arial" w:cs="Arial"/>
          <w:color w:val="000000" w:themeColor="text1"/>
          <w:sz w:val="22"/>
          <w:szCs w:val="22"/>
        </w:rPr>
        <w:t>kalbą</w:t>
      </w:r>
      <w:r w:rsidR="2F828425" w:rsidRPr="00DF03F7">
        <w:rPr>
          <w:rFonts w:ascii="Arial" w:eastAsia="Arial" w:hAnsi="Arial" w:cs="Arial"/>
          <w:color w:val="000000" w:themeColor="text1"/>
          <w:sz w:val="22"/>
          <w:szCs w:val="22"/>
        </w:rPr>
        <w:t xml:space="preserve">. </w:t>
      </w:r>
      <w:r w:rsidR="38E2EAC9" w:rsidRPr="00DF03F7">
        <w:rPr>
          <w:rFonts w:ascii="Arial" w:eastAsia="Arial" w:hAnsi="Arial" w:cs="Arial"/>
          <w:color w:val="000000" w:themeColor="text1"/>
          <w:sz w:val="22"/>
          <w:szCs w:val="22"/>
        </w:rPr>
        <w:t>Perkančiajai organizacijai turint įtarimų</w:t>
      </w:r>
      <w:r w:rsidR="7E811D67" w:rsidRPr="00DF03F7">
        <w:rPr>
          <w:rFonts w:ascii="Arial" w:eastAsia="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F03F7" w:rsidRDefault="6F05E3E1"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 xml:space="preserve">Bendra </w:t>
      </w:r>
      <w:r w:rsidR="746BF6F7"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asiūlymo kaina</w:t>
      </w:r>
      <w:r w:rsidR="4A31097F" w:rsidRPr="00DF03F7">
        <w:rPr>
          <w:rFonts w:ascii="Arial" w:eastAsia="Arial" w:hAnsi="Arial" w:cs="Arial"/>
          <w:color w:val="000000" w:themeColor="text1"/>
          <w:sz w:val="22"/>
          <w:szCs w:val="22"/>
        </w:rPr>
        <w:t xml:space="preserve"> </w:t>
      </w:r>
      <w:r w:rsidR="569957DD" w:rsidRPr="00DF03F7">
        <w:rPr>
          <w:rFonts w:ascii="Arial" w:eastAsia="Arial" w:hAnsi="Arial" w:cs="Arial"/>
          <w:color w:val="000000" w:themeColor="text1"/>
          <w:sz w:val="22"/>
          <w:szCs w:val="22"/>
        </w:rPr>
        <w:t>(</w:t>
      </w:r>
      <w:r w:rsidR="4A31097F" w:rsidRPr="00DF03F7">
        <w:rPr>
          <w:rFonts w:ascii="Arial" w:eastAsia="Arial" w:hAnsi="Arial" w:cs="Arial"/>
          <w:color w:val="000000" w:themeColor="text1"/>
          <w:sz w:val="22"/>
          <w:szCs w:val="22"/>
        </w:rPr>
        <w:t>sąnaudos</w:t>
      </w:r>
      <w:r w:rsidR="569957DD" w:rsidRPr="00DF03F7">
        <w:rPr>
          <w:rFonts w:ascii="Arial" w:eastAsia="Arial" w:hAnsi="Arial" w:cs="Arial"/>
          <w:color w:val="000000" w:themeColor="text1"/>
          <w:sz w:val="22"/>
          <w:szCs w:val="22"/>
        </w:rPr>
        <w:t>)</w:t>
      </w:r>
      <w:r w:rsidR="4A31097F" w:rsidRPr="00DF03F7">
        <w:rPr>
          <w:rFonts w:ascii="Arial" w:eastAsia="Arial" w:hAnsi="Arial" w:cs="Arial"/>
          <w:color w:val="000000" w:themeColor="text1"/>
          <w:sz w:val="22"/>
          <w:szCs w:val="22"/>
        </w:rPr>
        <w:t xml:space="preserve"> </w:t>
      </w:r>
      <w:r w:rsidR="569957DD" w:rsidRPr="00DF03F7">
        <w:rPr>
          <w:rFonts w:ascii="Arial" w:eastAsia="Arial" w:hAnsi="Arial" w:cs="Arial"/>
          <w:color w:val="000000" w:themeColor="text1"/>
          <w:sz w:val="22"/>
          <w:szCs w:val="22"/>
        </w:rPr>
        <w:t xml:space="preserve">su PVM </w:t>
      </w:r>
      <w:r w:rsidR="569BE504" w:rsidRPr="00DF03F7">
        <w:rPr>
          <w:rFonts w:ascii="Arial" w:eastAsia="Arial" w:hAnsi="Arial" w:cs="Arial"/>
          <w:color w:val="000000" w:themeColor="text1"/>
          <w:sz w:val="22"/>
          <w:szCs w:val="22"/>
        </w:rPr>
        <w:t xml:space="preserve"> turi būti nurodoma </w:t>
      </w:r>
      <w:r w:rsidR="4A31097F" w:rsidRPr="00DF03F7">
        <w:rPr>
          <w:rFonts w:ascii="Arial" w:eastAsia="Arial" w:hAnsi="Arial" w:cs="Arial"/>
          <w:color w:val="000000" w:themeColor="text1"/>
          <w:sz w:val="22"/>
          <w:szCs w:val="22"/>
        </w:rPr>
        <w:t xml:space="preserve">dviejų skaičių po kablelio tikslumu. </w:t>
      </w:r>
      <w:r w:rsidR="7280BFFB" w:rsidRPr="00DF03F7">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DF03F7" w:rsidRDefault="4A930FFB"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DF03F7">
        <w:rPr>
          <w:rFonts w:ascii="Arial" w:eastAsia="Arial" w:hAnsi="Arial" w:cs="Arial"/>
          <w:color w:val="000000" w:themeColor="text1"/>
          <w:sz w:val="22"/>
          <w:szCs w:val="22"/>
        </w:rPr>
        <w:t xml:space="preserve">Tiekėjų </w:t>
      </w:r>
      <w:r w:rsidR="70193109" w:rsidRPr="00DF03F7">
        <w:rPr>
          <w:rFonts w:ascii="Arial" w:eastAsia="Arial" w:hAnsi="Arial" w:cs="Arial"/>
          <w:color w:val="000000" w:themeColor="text1"/>
          <w:sz w:val="22"/>
          <w:szCs w:val="22"/>
        </w:rPr>
        <w:t>p</w:t>
      </w:r>
      <w:r w:rsidRPr="00DF03F7">
        <w:rPr>
          <w:rFonts w:ascii="Arial" w:eastAsia="Arial" w:hAnsi="Arial" w:cs="Arial"/>
          <w:color w:val="000000" w:themeColor="text1"/>
          <w:sz w:val="22"/>
          <w:szCs w:val="22"/>
        </w:rPr>
        <w:t xml:space="preserve">asiūlymuose nurodytos kainos bus </w:t>
      </w:r>
      <w:r w:rsidRPr="00DF03F7">
        <w:rPr>
          <w:rFonts w:ascii="Arial" w:eastAsia="Arial" w:hAnsi="Arial" w:cs="Arial"/>
          <w:sz w:val="22"/>
          <w:szCs w:val="22"/>
        </w:rPr>
        <w:t>vertinamos ir lyginamos su visais mokesčiais, įskaitant PVM</w:t>
      </w:r>
      <w:r w:rsidR="473C8D47" w:rsidRPr="00DF03F7">
        <w:rPr>
          <w:rFonts w:ascii="Arial" w:eastAsia="Arial" w:hAnsi="Arial" w:cs="Arial"/>
          <w:sz w:val="22"/>
          <w:szCs w:val="22"/>
        </w:rPr>
        <w:t>.</w:t>
      </w:r>
      <w:r w:rsidRPr="00DF03F7">
        <w:rPr>
          <w:rFonts w:ascii="Arial" w:eastAsia="Arial" w:hAnsi="Arial" w:cs="Arial"/>
          <w:sz w:val="22"/>
          <w:szCs w:val="22"/>
        </w:rPr>
        <w:t xml:space="preserve"> </w:t>
      </w:r>
    </w:p>
    <w:p w14:paraId="114F5F3F" w14:textId="77777777" w:rsidR="00F10CC1" w:rsidRPr="00DF03F7" w:rsidRDefault="7AB42952" w:rsidP="631F3774">
      <w:pPr>
        <w:pStyle w:val="Antrat1"/>
        <w:tabs>
          <w:tab w:val="left" w:pos="709"/>
        </w:tabs>
        <w:spacing w:before="0" w:after="0"/>
        <w:jc w:val="center"/>
        <w:rPr>
          <w:rFonts w:ascii="Arial" w:eastAsia="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35003254"/>
      <w:bookmarkEnd w:id="26"/>
      <w:bookmarkEnd w:id="27"/>
      <w:bookmarkEnd w:id="28"/>
      <w:bookmarkEnd w:id="29"/>
      <w:bookmarkEnd w:id="30"/>
      <w:r w:rsidRPr="00DF03F7">
        <w:rPr>
          <w:rFonts w:ascii="Arial" w:eastAsia="Arial" w:hAnsi="Arial" w:cs="Arial"/>
          <w:b/>
          <w:bCs/>
          <w:sz w:val="22"/>
          <w:szCs w:val="22"/>
        </w:rPr>
        <w:t>VII SKYRIUS</w:t>
      </w:r>
      <w:bookmarkEnd w:id="33"/>
    </w:p>
    <w:p w14:paraId="7A15AE0A" w14:textId="388F102C" w:rsidR="00EE1C85" w:rsidRPr="00DF03F7" w:rsidRDefault="7AB42952" w:rsidP="631F3774">
      <w:pPr>
        <w:pStyle w:val="Antrat1"/>
        <w:tabs>
          <w:tab w:val="left" w:pos="709"/>
        </w:tabs>
        <w:spacing w:before="0" w:after="0"/>
        <w:jc w:val="center"/>
        <w:rPr>
          <w:rFonts w:ascii="Arial" w:eastAsia="Arial" w:hAnsi="Arial" w:cs="Arial"/>
          <w:b/>
          <w:bCs/>
          <w:sz w:val="22"/>
          <w:szCs w:val="22"/>
        </w:rPr>
      </w:pPr>
      <w:bookmarkStart w:id="34" w:name="_Toc235003255"/>
      <w:r w:rsidRPr="00DF03F7">
        <w:rPr>
          <w:rFonts w:ascii="Arial" w:eastAsia="Arial" w:hAnsi="Arial" w:cs="Arial"/>
          <w:b/>
          <w:bCs/>
          <w:sz w:val="22"/>
          <w:szCs w:val="22"/>
        </w:rPr>
        <w:t>PASIŪLYMO GALIOJIMO UŽTIKRINIMAS</w:t>
      </w:r>
      <w:bookmarkEnd w:id="31"/>
      <w:bookmarkEnd w:id="32"/>
      <w:bookmarkEnd w:id="34"/>
    </w:p>
    <w:p w14:paraId="2B38CB47" w14:textId="049E60A9" w:rsidR="00B3551C" w:rsidRPr="00DF03F7" w:rsidRDefault="0FA4A0B5" w:rsidP="631F3774">
      <w:pPr>
        <w:pStyle w:val="Sraopastraipa"/>
        <w:spacing w:after="0" w:line="240" w:lineRule="auto"/>
        <w:ind w:left="0" w:firstLine="567"/>
        <w:jc w:val="both"/>
        <w:rPr>
          <w:rFonts w:ascii="Arial" w:eastAsia="Arial" w:hAnsi="Arial" w:cs="Arial"/>
          <w:sz w:val="22"/>
          <w:szCs w:val="22"/>
        </w:rPr>
      </w:pPr>
      <w:r w:rsidRPr="00DF03F7">
        <w:rPr>
          <w:rFonts w:ascii="Arial" w:eastAsia="Arial" w:hAnsi="Arial" w:cs="Arial"/>
          <w:sz w:val="22"/>
          <w:szCs w:val="22"/>
        </w:rPr>
        <w:t xml:space="preserve">7.1.  </w:t>
      </w:r>
      <w:r w:rsidR="63291536" w:rsidRPr="00DF03F7">
        <w:rPr>
          <w:rFonts w:ascii="Arial" w:eastAsia="Arial" w:hAnsi="Arial" w:cs="Arial"/>
          <w:sz w:val="22"/>
          <w:szCs w:val="22"/>
        </w:rPr>
        <w:t xml:space="preserve">Perkančioji organizacija nereikalauja užtikrinti </w:t>
      </w:r>
      <w:r w:rsidR="47313F24" w:rsidRPr="00DF03F7">
        <w:rPr>
          <w:rFonts w:ascii="Arial" w:eastAsia="Arial" w:hAnsi="Arial" w:cs="Arial"/>
          <w:sz w:val="22"/>
          <w:szCs w:val="22"/>
        </w:rPr>
        <w:t>p</w:t>
      </w:r>
      <w:r w:rsidR="63291536" w:rsidRPr="00DF03F7">
        <w:rPr>
          <w:rFonts w:ascii="Arial" w:eastAsia="Arial"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F03F7" w:rsidRDefault="00F10CC1" w:rsidP="631F3774">
      <w:pPr>
        <w:pStyle w:val="Sraopastraipa"/>
        <w:spacing w:after="0" w:line="240" w:lineRule="auto"/>
        <w:ind w:left="0" w:firstLine="567"/>
        <w:jc w:val="both"/>
        <w:rPr>
          <w:rFonts w:ascii="Arial" w:eastAsia="Arial" w:hAnsi="Arial" w:cs="Arial"/>
          <w:sz w:val="22"/>
          <w:szCs w:val="22"/>
        </w:rPr>
      </w:pPr>
    </w:p>
    <w:p w14:paraId="231B2E07" w14:textId="77777777" w:rsidR="00F10CC1" w:rsidRPr="00DF03F7" w:rsidRDefault="7AB42952" w:rsidP="631F3774">
      <w:pPr>
        <w:pStyle w:val="Antrat1"/>
        <w:tabs>
          <w:tab w:val="left" w:pos="709"/>
        </w:tabs>
        <w:spacing w:before="0" w:after="0"/>
        <w:contextualSpacing/>
        <w:jc w:val="center"/>
        <w:rPr>
          <w:rFonts w:ascii="Arial" w:eastAsia="Arial" w:hAnsi="Arial" w:cs="Arial"/>
          <w:b/>
          <w:bCs/>
          <w:sz w:val="22"/>
          <w:szCs w:val="22"/>
        </w:rPr>
      </w:pPr>
      <w:bookmarkStart w:id="35" w:name="_Ref39658218"/>
      <w:bookmarkStart w:id="36" w:name="_Ref39658226"/>
      <w:bookmarkStart w:id="37" w:name="_Ref39658248"/>
      <w:bookmarkStart w:id="38" w:name="_Ref39658251"/>
      <w:bookmarkStart w:id="39" w:name="_Ref39485250"/>
      <w:bookmarkStart w:id="40" w:name="_Ref39485258"/>
      <w:bookmarkStart w:id="41" w:name="_Toc235003256"/>
      <w:r w:rsidRPr="00DF03F7">
        <w:rPr>
          <w:rFonts w:ascii="Arial" w:eastAsia="Arial" w:hAnsi="Arial" w:cs="Arial"/>
          <w:b/>
          <w:bCs/>
          <w:sz w:val="22"/>
          <w:szCs w:val="22"/>
        </w:rPr>
        <w:t>VIII SKYRIUS</w:t>
      </w:r>
      <w:bookmarkEnd w:id="41"/>
    </w:p>
    <w:p w14:paraId="7136C94B" w14:textId="42CC5143" w:rsidR="00040C0F" w:rsidRPr="00DF03F7" w:rsidRDefault="7AB42952" w:rsidP="631F3774">
      <w:pPr>
        <w:pStyle w:val="Antrat1"/>
        <w:tabs>
          <w:tab w:val="left" w:pos="709"/>
        </w:tabs>
        <w:spacing w:before="0" w:after="0"/>
        <w:contextualSpacing/>
        <w:jc w:val="center"/>
        <w:rPr>
          <w:rFonts w:ascii="Arial" w:eastAsia="Arial" w:hAnsi="Arial" w:cs="Arial"/>
          <w:b/>
          <w:bCs/>
          <w:sz w:val="22"/>
          <w:szCs w:val="22"/>
        </w:rPr>
      </w:pPr>
      <w:bookmarkStart w:id="42" w:name="_Toc235003257"/>
      <w:r w:rsidRPr="00DF03F7">
        <w:rPr>
          <w:rFonts w:ascii="Arial" w:eastAsia="Arial" w:hAnsi="Arial" w:cs="Arial"/>
          <w:b/>
          <w:bCs/>
          <w:sz w:val="22"/>
          <w:szCs w:val="22"/>
        </w:rPr>
        <w:t>ELEKTRONINIS AUKCIONAS</w:t>
      </w:r>
      <w:bookmarkEnd w:id="35"/>
      <w:bookmarkEnd w:id="36"/>
      <w:bookmarkEnd w:id="37"/>
      <w:bookmarkEnd w:id="38"/>
      <w:bookmarkEnd w:id="42"/>
    </w:p>
    <w:p w14:paraId="0BFDB7B0" w14:textId="04711CB9" w:rsidR="00040C0F" w:rsidRPr="00DF03F7" w:rsidRDefault="0C159768" w:rsidP="631F3774">
      <w:pPr>
        <w:spacing w:after="0" w:line="240" w:lineRule="auto"/>
        <w:ind w:left="710" w:hanging="143"/>
        <w:rPr>
          <w:rFonts w:ascii="Arial" w:eastAsia="Arial" w:hAnsi="Arial" w:cs="Arial"/>
          <w:sz w:val="22"/>
          <w:szCs w:val="22"/>
        </w:rPr>
      </w:pPr>
      <w:r w:rsidRPr="00DF03F7">
        <w:rPr>
          <w:rFonts w:ascii="Arial" w:eastAsia="Arial" w:hAnsi="Arial" w:cs="Arial"/>
          <w:sz w:val="22"/>
          <w:szCs w:val="22"/>
        </w:rPr>
        <w:t xml:space="preserve">8.1. </w:t>
      </w:r>
      <w:r w:rsidR="6D526251" w:rsidRPr="00DF03F7">
        <w:rPr>
          <w:rFonts w:ascii="Arial" w:eastAsia="Arial" w:hAnsi="Arial" w:cs="Arial"/>
          <w:sz w:val="22"/>
          <w:szCs w:val="22"/>
        </w:rPr>
        <w:t>Perkančioji organizacija pirkime netaikys elektroninio aukciono.</w:t>
      </w:r>
    </w:p>
    <w:p w14:paraId="225702BF" w14:textId="77777777" w:rsidR="00327E44" w:rsidRPr="00DF03F7" w:rsidRDefault="00327E44" w:rsidP="631F3774">
      <w:pPr>
        <w:spacing w:after="0" w:line="240" w:lineRule="auto"/>
        <w:ind w:left="710" w:hanging="143"/>
        <w:rPr>
          <w:rFonts w:ascii="Arial" w:eastAsia="Arial" w:hAnsi="Arial" w:cs="Arial"/>
          <w:sz w:val="22"/>
          <w:szCs w:val="22"/>
        </w:rPr>
      </w:pPr>
    </w:p>
    <w:p w14:paraId="61445FE3" w14:textId="2BF5A737" w:rsidR="00327E44" w:rsidRPr="00DF03F7"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43" w:name="_Ref39667303"/>
      <w:bookmarkStart w:id="44" w:name="_Ref39667308"/>
      <w:bookmarkStart w:id="45" w:name="_Toc235003258"/>
      <w:r w:rsidRPr="00DF03F7">
        <w:rPr>
          <w:rFonts w:ascii="Arial" w:eastAsia="Arial" w:hAnsi="Arial" w:cs="Arial"/>
          <w:b/>
          <w:bCs/>
          <w:color w:val="auto"/>
          <w:sz w:val="22"/>
          <w:szCs w:val="22"/>
        </w:rPr>
        <w:t>IX SKYRIUS</w:t>
      </w:r>
      <w:bookmarkEnd w:id="45"/>
    </w:p>
    <w:p w14:paraId="14CBD3AD" w14:textId="06CE84A9" w:rsidR="009D0DC5" w:rsidRPr="00DF03F7"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46" w:name="_Toc235003259"/>
      <w:r w:rsidRPr="00DF03F7">
        <w:rPr>
          <w:rFonts w:ascii="Arial" w:eastAsia="Arial" w:hAnsi="Arial" w:cs="Arial"/>
          <w:b/>
          <w:bCs/>
          <w:color w:val="auto"/>
          <w:sz w:val="22"/>
          <w:szCs w:val="22"/>
        </w:rPr>
        <w:t>PASIŪLYMŲ VERTINIMAS</w:t>
      </w:r>
      <w:bookmarkEnd w:id="39"/>
      <w:bookmarkEnd w:id="40"/>
      <w:bookmarkEnd w:id="43"/>
      <w:bookmarkEnd w:id="44"/>
      <w:bookmarkEnd w:id="46"/>
    </w:p>
    <w:p w14:paraId="51A81347" w14:textId="51B49C2E" w:rsidR="00541486" w:rsidRPr="00DF03F7" w:rsidRDefault="791E20FA" w:rsidP="631F3774">
      <w:pPr>
        <w:spacing w:after="0" w:line="240" w:lineRule="auto"/>
        <w:ind w:firstLine="504"/>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 xml:space="preserve">9.1. </w:t>
      </w:r>
      <w:r w:rsidR="2A9DF49F" w:rsidRPr="00DF03F7">
        <w:rPr>
          <w:rFonts w:ascii="Arial" w:eastAsia="Arial"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DF03F7" w:rsidRDefault="1D284FCF" w:rsidP="631F3774">
      <w:pPr>
        <w:spacing w:after="0" w:line="240" w:lineRule="auto"/>
        <w:ind w:firstLine="504"/>
        <w:jc w:val="both"/>
        <w:rPr>
          <w:rFonts w:ascii="Arial" w:eastAsia="Arial" w:hAnsi="Arial" w:cs="Arial"/>
          <w:sz w:val="22"/>
          <w:szCs w:val="22"/>
        </w:rPr>
      </w:pPr>
      <w:r w:rsidRPr="00DF03F7">
        <w:rPr>
          <w:rFonts w:ascii="Arial" w:eastAsia="Arial" w:hAnsi="Arial" w:cs="Arial"/>
          <w:color w:val="000000" w:themeColor="text1"/>
          <w:sz w:val="22"/>
          <w:szCs w:val="22"/>
        </w:rPr>
        <w:t xml:space="preserve">9.2. Laimėjusiu pasiūlymu galės būti pripažintas tik 1 (vienas) ekonomiškai naudingiausias pasiūlymas, esantis pasiūlymų </w:t>
      </w:r>
      <w:r w:rsidRPr="00DF03F7">
        <w:rPr>
          <w:rFonts w:ascii="Arial" w:eastAsia="Arial" w:hAnsi="Arial" w:cs="Arial"/>
          <w:sz w:val="22"/>
          <w:szCs w:val="22"/>
        </w:rPr>
        <w:t>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DF03F7">
        <w:rPr>
          <w:rFonts w:ascii="Arial" w:eastAsia="Arial" w:hAnsi="Arial" w:cs="Arial"/>
          <w:sz w:val="22"/>
          <w:szCs w:val="22"/>
        </w:rPr>
        <w:t xml:space="preserve"> ,,Pasiūlymų vertinimo kriterijai ir sąlygos“ </w:t>
      </w:r>
      <w:r w:rsidRPr="00DF03F7">
        <w:rPr>
          <w:rFonts w:ascii="Arial" w:eastAsia="Arial" w:hAnsi="Arial" w:cs="Arial"/>
          <w:sz w:val="22"/>
          <w:szCs w:val="22"/>
        </w:rPr>
        <w:t xml:space="preserve">nustatytomis taisyklėmis. </w:t>
      </w:r>
    </w:p>
    <w:p w14:paraId="2BDE8669" w14:textId="77777777" w:rsidR="00BC03F1" w:rsidRPr="00DF03F7" w:rsidRDefault="00BC03F1" w:rsidP="631F3774">
      <w:pPr>
        <w:pStyle w:val="Antrat1"/>
        <w:tabs>
          <w:tab w:val="left" w:pos="567"/>
        </w:tabs>
        <w:spacing w:before="0" w:after="0"/>
        <w:contextualSpacing/>
        <w:jc w:val="center"/>
        <w:rPr>
          <w:rFonts w:ascii="Arial" w:eastAsia="Arial" w:hAnsi="Arial" w:cs="Arial"/>
          <w:b/>
          <w:bCs/>
          <w:color w:val="auto"/>
          <w:sz w:val="22"/>
          <w:szCs w:val="22"/>
        </w:rPr>
      </w:pPr>
      <w:bookmarkStart w:id="47" w:name="_Ref39425999"/>
      <w:bookmarkStart w:id="48" w:name="_Ref39426005"/>
    </w:p>
    <w:p w14:paraId="5A4DE033" w14:textId="5E0CCB42" w:rsidR="00327E44" w:rsidRPr="00DF03F7" w:rsidRDefault="6AD651B2" w:rsidP="631F3774">
      <w:pPr>
        <w:pStyle w:val="Antrat1"/>
        <w:tabs>
          <w:tab w:val="left" w:pos="567"/>
        </w:tabs>
        <w:spacing w:before="0" w:after="0"/>
        <w:contextualSpacing/>
        <w:jc w:val="center"/>
        <w:rPr>
          <w:rFonts w:ascii="Arial" w:eastAsia="Arial" w:hAnsi="Arial" w:cs="Arial"/>
          <w:b/>
          <w:bCs/>
          <w:color w:val="auto"/>
          <w:sz w:val="22"/>
          <w:szCs w:val="22"/>
        </w:rPr>
      </w:pPr>
      <w:bookmarkStart w:id="49" w:name="_Toc235003260"/>
      <w:r w:rsidRPr="00DF03F7">
        <w:rPr>
          <w:rFonts w:ascii="Arial" w:eastAsia="Arial" w:hAnsi="Arial" w:cs="Arial"/>
          <w:b/>
          <w:bCs/>
          <w:color w:val="auto"/>
          <w:sz w:val="22"/>
          <w:szCs w:val="22"/>
        </w:rPr>
        <w:t>X SKYRIUS</w:t>
      </w:r>
      <w:bookmarkEnd w:id="49"/>
    </w:p>
    <w:p w14:paraId="678C44CA" w14:textId="4FB3EC24" w:rsidR="00FE7908" w:rsidRPr="00DF03F7" w:rsidRDefault="6AD651B2" w:rsidP="631F3774">
      <w:pPr>
        <w:pStyle w:val="Antrat1"/>
        <w:tabs>
          <w:tab w:val="left" w:pos="567"/>
        </w:tabs>
        <w:spacing w:before="0" w:after="0"/>
        <w:contextualSpacing/>
        <w:jc w:val="center"/>
        <w:rPr>
          <w:rFonts w:ascii="Arial" w:eastAsia="Arial" w:hAnsi="Arial" w:cs="Arial"/>
          <w:b/>
          <w:bCs/>
          <w:sz w:val="22"/>
          <w:szCs w:val="22"/>
        </w:rPr>
      </w:pPr>
      <w:bookmarkStart w:id="50" w:name="_Toc235003261"/>
      <w:r w:rsidRPr="00DF03F7">
        <w:rPr>
          <w:rFonts w:ascii="Arial" w:eastAsia="Arial" w:hAnsi="Arial" w:cs="Arial"/>
          <w:b/>
          <w:bCs/>
          <w:color w:val="auto"/>
          <w:sz w:val="22"/>
          <w:szCs w:val="22"/>
        </w:rPr>
        <w:t xml:space="preserve">SUTARTIES </w:t>
      </w:r>
      <w:r w:rsidRPr="00DF03F7">
        <w:rPr>
          <w:rFonts w:ascii="Arial" w:eastAsia="Arial" w:hAnsi="Arial" w:cs="Arial"/>
          <w:b/>
          <w:bCs/>
          <w:sz w:val="22"/>
          <w:szCs w:val="22"/>
        </w:rPr>
        <w:t>SUDARYMAS</w:t>
      </w:r>
      <w:bookmarkEnd w:id="47"/>
      <w:bookmarkEnd w:id="48"/>
      <w:bookmarkEnd w:id="50"/>
    </w:p>
    <w:p w14:paraId="27CAEFF7" w14:textId="6597C91D" w:rsidR="00F57665" w:rsidRPr="00DF03F7"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 xml:space="preserve">Ši pirkimo </w:t>
      </w:r>
      <w:r w:rsidRPr="00DF03F7">
        <w:rPr>
          <w:rFonts w:ascii="Arial" w:eastAsia="Arial" w:hAnsi="Arial" w:cs="Arial"/>
          <w:sz w:val="22"/>
          <w:szCs w:val="22"/>
        </w:rPr>
        <w:t>procedūra atliekama siekiant sudaryti sutartį</w:t>
      </w:r>
      <w:r w:rsidR="19CD8278" w:rsidRPr="00DF03F7">
        <w:rPr>
          <w:rFonts w:ascii="Arial" w:eastAsia="Arial" w:hAnsi="Arial" w:cs="Arial"/>
          <w:sz w:val="22"/>
          <w:szCs w:val="22"/>
        </w:rPr>
        <w:t xml:space="preserve"> su tiekėju, kurio pasiūlymas</w:t>
      </w:r>
      <w:r w:rsidR="408276AA" w:rsidRPr="00DF03F7">
        <w:rPr>
          <w:rFonts w:ascii="Arial" w:eastAsia="Arial" w:hAnsi="Arial" w:cs="Arial"/>
          <w:sz w:val="22"/>
          <w:szCs w:val="22"/>
        </w:rPr>
        <w:t xml:space="preserve">, vadovaujantis </w:t>
      </w:r>
      <w:r w:rsidR="140D7ECD" w:rsidRPr="00DF03F7">
        <w:rPr>
          <w:rFonts w:ascii="Arial" w:eastAsia="Arial" w:hAnsi="Arial" w:cs="Arial"/>
          <w:sz w:val="22"/>
          <w:szCs w:val="22"/>
        </w:rPr>
        <w:t>p</w:t>
      </w:r>
      <w:r w:rsidR="408276AA" w:rsidRPr="00DF03F7">
        <w:rPr>
          <w:rFonts w:ascii="Arial" w:eastAsia="Arial" w:hAnsi="Arial" w:cs="Arial"/>
          <w:sz w:val="22"/>
          <w:szCs w:val="22"/>
        </w:rPr>
        <w:t xml:space="preserve">irkimo </w:t>
      </w:r>
      <w:r w:rsidR="5145B701" w:rsidRPr="00DF03F7">
        <w:rPr>
          <w:rFonts w:ascii="Arial" w:eastAsia="Arial" w:hAnsi="Arial" w:cs="Arial"/>
          <w:sz w:val="22"/>
          <w:szCs w:val="22"/>
        </w:rPr>
        <w:t>sąlygose</w:t>
      </w:r>
      <w:r w:rsidR="408276AA" w:rsidRPr="00DF03F7">
        <w:rPr>
          <w:rFonts w:ascii="Arial" w:eastAsia="Arial" w:hAnsi="Arial" w:cs="Arial"/>
          <w:sz w:val="22"/>
          <w:szCs w:val="22"/>
        </w:rPr>
        <w:t xml:space="preserve"> nustatyta tvarka</w:t>
      </w:r>
      <w:r w:rsidR="4C2D6637" w:rsidRPr="00DF03F7">
        <w:rPr>
          <w:rFonts w:ascii="Arial" w:eastAsia="Arial" w:hAnsi="Arial" w:cs="Arial"/>
          <w:sz w:val="22"/>
          <w:szCs w:val="22"/>
        </w:rPr>
        <w:t>,</w:t>
      </w:r>
      <w:r w:rsidR="19CD8278" w:rsidRPr="00DF03F7">
        <w:rPr>
          <w:rFonts w:ascii="Arial" w:eastAsia="Arial" w:hAnsi="Arial" w:cs="Arial"/>
          <w:sz w:val="22"/>
          <w:szCs w:val="22"/>
        </w:rPr>
        <w:t xml:space="preserve"> bus pripažintas laimėjęs</w:t>
      </w:r>
      <w:r w:rsidR="31FD6EFD" w:rsidRPr="00DF03F7">
        <w:rPr>
          <w:rFonts w:ascii="Arial" w:eastAsia="Arial" w:hAnsi="Arial" w:cs="Arial"/>
          <w:sz w:val="22"/>
          <w:szCs w:val="22"/>
        </w:rPr>
        <w:t>, o jei pirkimas skaidomas į dalis – su tiekėjais, kurių pasiūlymai bus pripažinti laimėję</w:t>
      </w:r>
      <w:r w:rsidR="27C65087" w:rsidRPr="00DF03F7">
        <w:rPr>
          <w:rFonts w:ascii="Arial" w:eastAsia="Arial" w:hAnsi="Arial" w:cs="Arial"/>
          <w:sz w:val="22"/>
          <w:szCs w:val="22"/>
        </w:rPr>
        <w:t xml:space="preserve">. </w:t>
      </w:r>
      <w:r w:rsidR="133FFC5A" w:rsidRPr="00DF03F7">
        <w:rPr>
          <w:rFonts w:ascii="Arial" w:eastAsia="Arial" w:hAnsi="Arial" w:cs="Arial"/>
          <w:sz w:val="22"/>
          <w:szCs w:val="22"/>
        </w:rPr>
        <w:t xml:space="preserve">Sutarties sąlygos pateikiamos </w:t>
      </w:r>
      <w:r w:rsidR="6E4EC1CC" w:rsidRPr="00DF03F7">
        <w:rPr>
          <w:rFonts w:ascii="Arial" w:eastAsia="Arial" w:hAnsi="Arial" w:cs="Arial"/>
          <w:sz w:val="22"/>
          <w:szCs w:val="22"/>
        </w:rPr>
        <w:t>P</w:t>
      </w:r>
      <w:r w:rsidR="73A9D712" w:rsidRPr="00DF03F7">
        <w:rPr>
          <w:rFonts w:ascii="Arial" w:eastAsia="Arial" w:hAnsi="Arial" w:cs="Arial"/>
          <w:sz w:val="22"/>
          <w:szCs w:val="22"/>
        </w:rPr>
        <w:t xml:space="preserve">irkimo </w:t>
      </w:r>
      <w:r w:rsidR="7E008013" w:rsidRPr="00DF03F7">
        <w:rPr>
          <w:rFonts w:ascii="Arial" w:eastAsia="Arial" w:hAnsi="Arial" w:cs="Arial"/>
          <w:sz w:val="22"/>
          <w:szCs w:val="22"/>
        </w:rPr>
        <w:t>sąlygų priede</w:t>
      </w:r>
      <w:r w:rsidR="4F713256" w:rsidRPr="00DF03F7">
        <w:rPr>
          <w:rFonts w:ascii="Arial" w:eastAsia="Arial" w:hAnsi="Arial" w:cs="Arial"/>
          <w:sz w:val="22"/>
          <w:szCs w:val="22"/>
        </w:rPr>
        <w:t xml:space="preserve"> Nr. 8</w:t>
      </w:r>
      <w:r w:rsidR="7E008013" w:rsidRPr="00DF03F7">
        <w:rPr>
          <w:rFonts w:ascii="Arial" w:eastAsia="Arial" w:hAnsi="Arial" w:cs="Arial"/>
          <w:sz w:val="22"/>
          <w:szCs w:val="22"/>
        </w:rPr>
        <w:t xml:space="preserve"> „Sutarties projektas“</w:t>
      </w:r>
      <w:r w:rsidR="133FFC5A" w:rsidRPr="00DF03F7">
        <w:rPr>
          <w:rFonts w:ascii="Arial" w:eastAsia="Arial" w:hAnsi="Arial" w:cs="Arial"/>
          <w:sz w:val="22"/>
          <w:szCs w:val="22"/>
        </w:rPr>
        <w:t>.</w:t>
      </w:r>
    </w:p>
    <w:p w14:paraId="4577F674" w14:textId="77777777" w:rsidR="00327E44" w:rsidRPr="00DF03F7"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bookmarkStart w:id="51" w:name="_Toc235003262"/>
      <w:bookmarkEnd w:id="1"/>
      <w:r w:rsidRPr="00DF03F7">
        <w:rPr>
          <w:rFonts w:ascii="Arial" w:eastAsia="Arial" w:hAnsi="Arial" w:cs="Arial"/>
          <w:b/>
          <w:bCs/>
          <w:sz w:val="22"/>
          <w:szCs w:val="22"/>
        </w:rPr>
        <w:t>XI SKYRIUS</w:t>
      </w:r>
      <w:bookmarkEnd w:id="51"/>
    </w:p>
    <w:p w14:paraId="1640F94B" w14:textId="722F2E92" w:rsidR="00640DBD" w:rsidRPr="00DF03F7"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bookmarkStart w:id="52" w:name="_Toc235003263"/>
      <w:r w:rsidRPr="00DF03F7">
        <w:rPr>
          <w:rFonts w:ascii="Arial" w:eastAsia="Arial" w:hAnsi="Arial" w:cs="Arial"/>
          <w:b/>
          <w:bCs/>
          <w:sz w:val="22"/>
          <w:szCs w:val="22"/>
        </w:rPr>
        <w:t>KITOS SĄLYGOS</w:t>
      </w:r>
      <w:bookmarkEnd w:id="52"/>
    </w:p>
    <w:p w14:paraId="1DF37652" w14:textId="0A6B5A0A" w:rsidR="00774AA5" w:rsidRPr="00DF03F7" w:rsidRDefault="33197179" w:rsidP="631F3774">
      <w:pPr>
        <w:pStyle w:val="Antrat1"/>
        <w:jc w:val="right"/>
        <w:rPr>
          <w:rFonts w:ascii="Arial" w:eastAsia="Arial" w:hAnsi="Arial" w:cs="Arial"/>
          <w:color w:val="auto"/>
          <w:sz w:val="22"/>
          <w:szCs w:val="22"/>
        </w:rPr>
      </w:pPr>
      <w:bookmarkStart w:id="53" w:name="_Toc235003264"/>
      <w:r w:rsidRPr="00DF03F7">
        <w:rPr>
          <w:rFonts w:ascii="Arial" w:eastAsia="Arial" w:hAnsi="Arial" w:cs="Arial"/>
          <w:color w:val="auto"/>
          <w:sz w:val="22"/>
          <w:szCs w:val="22"/>
        </w:rPr>
        <w:t>P</w:t>
      </w:r>
      <w:r w:rsidR="2B2BB9EF" w:rsidRPr="00DF03F7">
        <w:rPr>
          <w:rFonts w:ascii="Arial" w:eastAsia="Arial" w:hAnsi="Arial" w:cs="Arial"/>
          <w:color w:val="auto"/>
          <w:sz w:val="22"/>
          <w:szCs w:val="22"/>
        </w:rPr>
        <w:t>irkimo sąlygų 1 priedas „Terminai“</w:t>
      </w:r>
      <w:bookmarkEnd w:id="53"/>
    </w:p>
    <w:p w14:paraId="5369DEF7" w14:textId="77777777" w:rsidR="00A53BAE" w:rsidRPr="00DF03F7" w:rsidRDefault="00A53BAE" w:rsidP="631F3774">
      <w:pPr>
        <w:shd w:val="clear" w:color="auto" w:fill="FFFFFF" w:themeFill="background1"/>
        <w:spacing w:after="0" w:line="240" w:lineRule="auto"/>
        <w:jc w:val="right"/>
        <w:rPr>
          <w:rFonts w:ascii="Arial" w:eastAsia="Arial"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DF03F7"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65902B2E" w:rsidR="00774AA5" w:rsidRPr="00DF03F7" w:rsidRDefault="6AA516E7" w:rsidP="631F3774">
            <w:pPr>
              <w:jc w:val="center"/>
              <w:rPr>
                <w:rFonts w:ascii="Arial" w:eastAsia="Arial" w:hAnsi="Arial" w:cs="Arial"/>
                <w:b/>
                <w:bCs/>
                <w:sz w:val="22"/>
                <w:szCs w:val="22"/>
              </w:rPr>
            </w:pPr>
            <w:r w:rsidRPr="00DF03F7">
              <w:rPr>
                <w:rFonts w:ascii="Arial" w:eastAsia="Arial" w:hAnsi="Arial" w:cs="Arial"/>
                <w:b/>
                <w:bCs/>
                <w:sz w:val="22"/>
                <w:szCs w:val="22"/>
              </w:rPr>
              <w:t>Eil.</w:t>
            </w:r>
            <w:r w:rsidR="00DF03F7">
              <w:rPr>
                <w:rFonts w:ascii="Arial" w:eastAsia="Arial" w:hAnsi="Arial" w:cs="Arial"/>
                <w:b/>
                <w:bCs/>
                <w:sz w:val="22"/>
                <w:szCs w:val="22"/>
              </w:rPr>
              <w:t xml:space="preserve"> </w:t>
            </w:r>
            <w:r w:rsidRPr="00DF03F7">
              <w:rPr>
                <w:rFonts w:ascii="Arial" w:eastAsia="Arial" w:hAnsi="Arial" w:cs="Arial"/>
                <w:b/>
                <w:bCs/>
                <w:sz w:val="22"/>
                <w:szCs w:val="22"/>
              </w:rPr>
              <w:t>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DF03F7" w:rsidRDefault="1DC06BB4" w:rsidP="631F3774">
            <w:pPr>
              <w:jc w:val="center"/>
              <w:rPr>
                <w:rFonts w:ascii="Arial" w:eastAsia="Arial" w:hAnsi="Arial" w:cs="Arial"/>
                <w:b/>
                <w:bCs/>
                <w:sz w:val="22"/>
                <w:szCs w:val="22"/>
              </w:rPr>
            </w:pPr>
            <w:r w:rsidRPr="00DF03F7">
              <w:rPr>
                <w:rFonts w:ascii="Arial" w:eastAsia="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DF03F7" w:rsidRDefault="63FA3673" w:rsidP="631F3774">
            <w:pPr>
              <w:spacing w:after="0"/>
              <w:jc w:val="center"/>
              <w:rPr>
                <w:rFonts w:ascii="Arial" w:eastAsia="Arial" w:hAnsi="Arial" w:cs="Arial"/>
                <w:b/>
                <w:bCs/>
                <w:sz w:val="22"/>
                <w:szCs w:val="22"/>
              </w:rPr>
            </w:pPr>
            <w:r w:rsidRPr="00DF03F7">
              <w:rPr>
                <w:rFonts w:ascii="Arial" w:eastAsia="Arial" w:hAnsi="Arial" w:cs="Arial"/>
                <w:b/>
                <w:bCs/>
                <w:sz w:val="22"/>
                <w:szCs w:val="22"/>
              </w:rPr>
              <w:t>DATA/DIENŲ SKAIČIUS/ LAIKAS</w:t>
            </w:r>
          </w:p>
          <w:p w14:paraId="677BC1F4" w14:textId="77777777" w:rsidR="00774AA5" w:rsidRPr="00DF03F7" w:rsidRDefault="63FA3673" w:rsidP="631F3774">
            <w:pPr>
              <w:spacing w:after="0"/>
              <w:jc w:val="center"/>
              <w:rPr>
                <w:rFonts w:ascii="Arial" w:eastAsia="Arial" w:hAnsi="Arial" w:cs="Arial"/>
                <w:sz w:val="22"/>
                <w:szCs w:val="22"/>
              </w:rPr>
            </w:pPr>
            <w:r w:rsidRPr="00DF03F7">
              <w:rPr>
                <w:rFonts w:ascii="Arial" w:eastAsia="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DF03F7" w:rsidRDefault="63FA3673" w:rsidP="631F3774">
            <w:pPr>
              <w:jc w:val="center"/>
              <w:rPr>
                <w:rFonts w:ascii="Arial" w:eastAsia="Arial" w:hAnsi="Arial" w:cs="Arial"/>
                <w:b/>
                <w:bCs/>
                <w:sz w:val="22"/>
                <w:szCs w:val="22"/>
              </w:rPr>
            </w:pPr>
            <w:r w:rsidRPr="00DF03F7">
              <w:rPr>
                <w:rFonts w:ascii="Arial" w:eastAsia="Arial" w:hAnsi="Arial" w:cs="Arial"/>
                <w:b/>
                <w:bCs/>
                <w:sz w:val="22"/>
                <w:szCs w:val="22"/>
              </w:rPr>
              <w:t>PASTABOS</w:t>
            </w:r>
          </w:p>
        </w:tc>
      </w:tr>
      <w:tr w:rsidR="00774AA5" w:rsidRPr="00DF03F7" w14:paraId="33F22B33" w14:textId="77777777" w:rsidTr="631F3774">
        <w:trPr>
          <w:trHeight w:val="19"/>
        </w:trPr>
        <w:tc>
          <w:tcPr>
            <w:tcW w:w="817" w:type="dxa"/>
            <w:tcMar>
              <w:top w:w="0" w:type="dxa"/>
              <w:left w:w="108" w:type="dxa"/>
              <w:bottom w:w="0" w:type="dxa"/>
              <w:right w:w="108" w:type="dxa"/>
            </w:tcMar>
          </w:tcPr>
          <w:p w14:paraId="1D2814F3" w14:textId="2D8BEDEE" w:rsidR="00774AA5" w:rsidRPr="00DF03F7" w:rsidRDefault="07CE1646" w:rsidP="631F3774">
            <w:pPr>
              <w:keepNext/>
              <w:spacing w:after="0" w:line="240" w:lineRule="auto"/>
              <w:rPr>
                <w:rFonts w:ascii="Arial" w:eastAsia="Arial" w:hAnsi="Arial" w:cs="Arial"/>
                <w:sz w:val="22"/>
                <w:szCs w:val="22"/>
              </w:rPr>
            </w:pPr>
            <w:r w:rsidRPr="00DF03F7">
              <w:rPr>
                <w:rFonts w:ascii="Arial" w:eastAsia="Arial" w:hAnsi="Arial" w:cs="Arial"/>
                <w:sz w:val="22"/>
                <w:szCs w:val="22"/>
              </w:rPr>
              <w:lastRenderedPageBreak/>
              <w:t>1.</w:t>
            </w:r>
          </w:p>
        </w:tc>
        <w:tc>
          <w:tcPr>
            <w:tcW w:w="3711" w:type="dxa"/>
            <w:tcMar>
              <w:top w:w="0" w:type="dxa"/>
              <w:left w:w="108" w:type="dxa"/>
              <w:bottom w:w="0" w:type="dxa"/>
              <w:right w:w="108" w:type="dxa"/>
            </w:tcMar>
          </w:tcPr>
          <w:p w14:paraId="25B87B88" w14:textId="77777777" w:rsidR="00774AA5" w:rsidRPr="00DF03F7" w:rsidRDefault="63FA3673" w:rsidP="631F3774">
            <w:pPr>
              <w:keepNext/>
              <w:spacing w:after="0" w:line="240" w:lineRule="auto"/>
              <w:jc w:val="both"/>
              <w:rPr>
                <w:rFonts w:ascii="Arial" w:eastAsia="Arial" w:hAnsi="Arial" w:cs="Arial"/>
                <w:sz w:val="22"/>
                <w:szCs w:val="22"/>
              </w:rPr>
            </w:pPr>
            <w:r w:rsidRPr="00DF03F7">
              <w:rPr>
                <w:rFonts w:ascii="Arial" w:eastAsia="Arial" w:hAnsi="Arial" w:cs="Arial"/>
                <w:sz w:val="22"/>
                <w:szCs w:val="22"/>
              </w:rPr>
              <w:t>Pasiūlymų pateikimo terminas</w:t>
            </w:r>
          </w:p>
        </w:tc>
        <w:tc>
          <w:tcPr>
            <w:tcW w:w="4153" w:type="dxa"/>
            <w:tcMar>
              <w:top w:w="0" w:type="dxa"/>
              <w:left w:w="108" w:type="dxa"/>
              <w:bottom w:w="0" w:type="dxa"/>
              <w:right w:w="108" w:type="dxa"/>
            </w:tcMar>
          </w:tcPr>
          <w:p w14:paraId="3167CE4C" w14:textId="719F5068"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nurodytas </w:t>
            </w:r>
            <w:r w:rsidR="5472F427" w:rsidRPr="00DF03F7">
              <w:rPr>
                <w:rFonts w:ascii="Arial" w:eastAsia="Arial" w:hAnsi="Arial" w:cs="Arial"/>
                <w:sz w:val="22"/>
                <w:szCs w:val="22"/>
              </w:rPr>
              <w:t>s</w:t>
            </w:r>
            <w:r w:rsidRPr="00DF03F7">
              <w:rPr>
                <w:rFonts w:ascii="Arial" w:eastAsia="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Perkančioji organizacija turi teisę pratęsti pasiūlymų pateikimo terminą.</w:t>
            </w:r>
          </w:p>
        </w:tc>
      </w:tr>
      <w:tr w:rsidR="00774AA5" w:rsidRPr="00DF03F7" w14:paraId="2DDCD559" w14:textId="77777777" w:rsidTr="631F3774">
        <w:trPr>
          <w:trHeight w:val="19"/>
        </w:trPr>
        <w:tc>
          <w:tcPr>
            <w:tcW w:w="817" w:type="dxa"/>
            <w:tcMar>
              <w:top w:w="0" w:type="dxa"/>
              <w:left w:w="108" w:type="dxa"/>
              <w:bottom w:w="0" w:type="dxa"/>
              <w:right w:w="108" w:type="dxa"/>
            </w:tcMar>
          </w:tcPr>
          <w:p w14:paraId="6C70187E" w14:textId="7D03D63A" w:rsidR="00774AA5" w:rsidRPr="00DF03F7" w:rsidRDefault="07CE1646" w:rsidP="631F3774">
            <w:pPr>
              <w:keepNext/>
              <w:spacing w:after="0" w:line="240" w:lineRule="auto"/>
              <w:rPr>
                <w:rFonts w:ascii="Arial" w:eastAsia="Arial" w:hAnsi="Arial" w:cs="Arial"/>
                <w:sz w:val="22"/>
                <w:szCs w:val="22"/>
              </w:rPr>
            </w:pPr>
            <w:r w:rsidRPr="00DF03F7">
              <w:rPr>
                <w:rFonts w:ascii="Arial" w:eastAsia="Arial" w:hAnsi="Arial" w:cs="Arial"/>
                <w:sz w:val="22"/>
                <w:szCs w:val="22"/>
              </w:rPr>
              <w:t>2.</w:t>
            </w:r>
          </w:p>
        </w:tc>
        <w:tc>
          <w:tcPr>
            <w:tcW w:w="3711" w:type="dxa"/>
            <w:tcMar>
              <w:top w:w="0" w:type="dxa"/>
              <w:left w:w="108" w:type="dxa"/>
              <w:bottom w:w="0" w:type="dxa"/>
              <w:right w:w="108" w:type="dxa"/>
            </w:tcMar>
          </w:tcPr>
          <w:p w14:paraId="2368993B" w14:textId="77777777" w:rsidR="00774AA5" w:rsidRPr="00DF03F7" w:rsidRDefault="63FA3673" w:rsidP="631F3774">
            <w:pPr>
              <w:keepNext/>
              <w:spacing w:after="0" w:line="240" w:lineRule="auto"/>
              <w:jc w:val="both"/>
              <w:rPr>
                <w:rFonts w:ascii="Arial" w:eastAsia="Arial" w:hAnsi="Arial" w:cs="Arial"/>
                <w:sz w:val="22"/>
                <w:szCs w:val="22"/>
              </w:rPr>
            </w:pPr>
            <w:r w:rsidRPr="00DF03F7">
              <w:rPr>
                <w:rFonts w:ascii="Arial" w:eastAsia="Arial"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Pradedamas ne anksčiau nei po </w:t>
            </w:r>
            <w:r w:rsidR="2DD2E553" w:rsidRPr="00DF03F7">
              <w:rPr>
                <w:rFonts w:ascii="Arial" w:eastAsia="Arial" w:hAnsi="Arial" w:cs="Arial"/>
                <w:sz w:val="22"/>
                <w:szCs w:val="22"/>
              </w:rPr>
              <w:t xml:space="preserve">30 </w:t>
            </w:r>
            <w:r w:rsidRPr="00DF03F7">
              <w:rPr>
                <w:rFonts w:ascii="Arial" w:eastAsia="Arial" w:hAnsi="Arial" w:cs="Arial"/>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DF03F7" w:rsidRDefault="00774AA5" w:rsidP="631F3774">
            <w:pPr>
              <w:spacing w:after="0" w:line="240" w:lineRule="auto"/>
              <w:jc w:val="both"/>
              <w:rPr>
                <w:rFonts w:ascii="Arial" w:eastAsia="Arial" w:hAnsi="Arial" w:cs="Arial"/>
                <w:sz w:val="22"/>
                <w:szCs w:val="22"/>
              </w:rPr>
            </w:pPr>
          </w:p>
        </w:tc>
      </w:tr>
      <w:tr w:rsidR="00774AA5" w:rsidRPr="00DF03F7" w14:paraId="0E1517C9" w14:textId="77777777" w:rsidTr="631F3774">
        <w:trPr>
          <w:trHeight w:val="19"/>
        </w:trPr>
        <w:tc>
          <w:tcPr>
            <w:tcW w:w="817" w:type="dxa"/>
            <w:tcMar>
              <w:top w:w="0" w:type="dxa"/>
              <w:left w:w="108" w:type="dxa"/>
              <w:bottom w:w="0" w:type="dxa"/>
              <w:right w:w="108" w:type="dxa"/>
            </w:tcMar>
          </w:tcPr>
          <w:p w14:paraId="0BF18051" w14:textId="03A0C935" w:rsidR="00774AA5" w:rsidRPr="00DF03F7" w:rsidRDefault="07CE1646" w:rsidP="631F3774">
            <w:pPr>
              <w:keepNext/>
              <w:spacing w:after="0" w:line="240" w:lineRule="auto"/>
              <w:rPr>
                <w:rFonts w:ascii="Arial" w:eastAsia="Arial" w:hAnsi="Arial" w:cs="Arial"/>
                <w:sz w:val="22"/>
                <w:szCs w:val="22"/>
              </w:rPr>
            </w:pPr>
            <w:r w:rsidRPr="00DF03F7">
              <w:rPr>
                <w:rFonts w:ascii="Arial" w:eastAsia="Arial" w:hAnsi="Arial" w:cs="Arial"/>
                <w:sz w:val="22"/>
                <w:szCs w:val="22"/>
              </w:rPr>
              <w:t>3.</w:t>
            </w:r>
          </w:p>
        </w:tc>
        <w:tc>
          <w:tcPr>
            <w:tcW w:w="3711" w:type="dxa"/>
            <w:tcMar>
              <w:top w:w="0" w:type="dxa"/>
              <w:left w:w="108" w:type="dxa"/>
              <w:bottom w:w="0" w:type="dxa"/>
              <w:right w:w="108" w:type="dxa"/>
            </w:tcMar>
          </w:tcPr>
          <w:p w14:paraId="4AD453C1" w14:textId="70320C71" w:rsidR="00774AA5" w:rsidRPr="00DF03F7" w:rsidRDefault="63FA3673" w:rsidP="631F3774">
            <w:pPr>
              <w:keepNext/>
              <w:spacing w:after="0" w:line="240" w:lineRule="auto"/>
              <w:jc w:val="both"/>
              <w:rPr>
                <w:rFonts w:ascii="Arial" w:eastAsia="Arial" w:hAnsi="Arial" w:cs="Arial"/>
                <w:sz w:val="22"/>
                <w:szCs w:val="22"/>
              </w:rPr>
            </w:pPr>
            <w:r w:rsidRPr="00DF03F7">
              <w:rPr>
                <w:rFonts w:ascii="Arial" w:eastAsia="Arial" w:hAnsi="Arial" w:cs="Arial"/>
                <w:sz w:val="22"/>
                <w:szCs w:val="22"/>
              </w:rPr>
              <w:t xml:space="preserve">Prašymą paaiškinti, patikslinti pirkimo </w:t>
            </w:r>
            <w:r w:rsidR="161FABF8" w:rsidRPr="00DF03F7">
              <w:rPr>
                <w:rFonts w:ascii="Arial" w:eastAsia="Arial" w:hAnsi="Arial" w:cs="Arial"/>
                <w:sz w:val="22"/>
                <w:szCs w:val="22"/>
              </w:rPr>
              <w:t>sąlygas</w:t>
            </w:r>
            <w:r w:rsidRPr="00DF03F7">
              <w:rPr>
                <w:rFonts w:ascii="Arial" w:eastAsia="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DF03F7" w:rsidRDefault="7E26EE9E" w:rsidP="631F3774">
            <w:pPr>
              <w:spacing w:after="0" w:line="240" w:lineRule="auto"/>
              <w:jc w:val="both"/>
              <w:rPr>
                <w:rFonts w:ascii="Arial" w:eastAsia="Arial" w:hAnsi="Arial" w:cs="Arial"/>
                <w:sz w:val="22"/>
                <w:szCs w:val="22"/>
              </w:rPr>
            </w:pPr>
            <w:r w:rsidRPr="00DF03F7">
              <w:rPr>
                <w:rFonts w:ascii="Arial" w:eastAsia="Arial" w:hAnsi="Arial" w:cs="Arial"/>
                <w:b/>
                <w:bCs/>
                <w:sz w:val="22"/>
                <w:szCs w:val="22"/>
              </w:rPr>
              <w:t xml:space="preserve">6 </w:t>
            </w:r>
            <w:r w:rsidR="6D7AA5DB" w:rsidRPr="00DF03F7">
              <w:rPr>
                <w:rFonts w:ascii="Arial" w:eastAsia="Arial" w:hAnsi="Arial" w:cs="Arial"/>
                <w:b/>
                <w:bCs/>
                <w:sz w:val="22"/>
                <w:szCs w:val="22"/>
              </w:rPr>
              <w:t>dienų</w:t>
            </w:r>
            <w:r w:rsidR="6D7AA5DB" w:rsidRPr="00DF03F7">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DF03F7" w:rsidRDefault="00774AA5" w:rsidP="631F3774">
            <w:pPr>
              <w:spacing w:after="0" w:line="240" w:lineRule="auto"/>
              <w:jc w:val="both"/>
              <w:rPr>
                <w:rFonts w:ascii="Arial" w:eastAsia="Arial" w:hAnsi="Arial" w:cs="Arial"/>
                <w:sz w:val="22"/>
                <w:szCs w:val="22"/>
              </w:rPr>
            </w:pPr>
          </w:p>
        </w:tc>
      </w:tr>
      <w:tr w:rsidR="00774AA5" w:rsidRPr="00DF03F7" w14:paraId="6E37868A" w14:textId="77777777" w:rsidTr="631F3774">
        <w:trPr>
          <w:trHeight w:val="19"/>
        </w:trPr>
        <w:tc>
          <w:tcPr>
            <w:tcW w:w="817" w:type="dxa"/>
            <w:tcMar>
              <w:top w:w="0" w:type="dxa"/>
              <w:left w:w="108" w:type="dxa"/>
              <w:bottom w:w="0" w:type="dxa"/>
              <w:right w:w="108" w:type="dxa"/>
            </w:tcMar>
          </w:tcPr>
          <w:p w14:paraId="5A3E2C4C" w14:textId="78CE4196" w:rsidR="00774AA5" w:rsidRPr="00DF03F7" w:rsidRDefault="40835F4C" w:rsidP="631F3774">
            <w:pPr>
              <w:spacing w:after="0" w:line="240" w:lineRule="auto"/>
              <w:rPr>
                <w:rFonts w:ascii="Arial" w:eastAsia="Arial" w:hAnsi="Arial" w:cs="Arial"/>
                <w:sz w:val="22"/>
                <w:szCs w:val="22"/>
              </w:rPr>
            </w:pPr>
            <w:r w:rsidRPr="00DF03F7">
              <w:rPr>
                <w:rFonts w:ascii="Arial" w:eastAsia="Arial" w:hAnsi="Arial" w:cs="Arial"/>
                <w:sz w:val="22"/>
                <w:szCs w:val="22"/>
              </w:rPr>
              <w:t>4.</w:t>
            </w:r>
          </w:p>
        </w:tc>
        <w:tc>
          <w:tcPr>
            <w:tcW w:w="3711" w:type="dxa"/>
            <w:tcMar>
              <w:top w:w="0" w:type="dxa"/>
              <w:left w:w="108" w:type="dxa"/>
              <w:bottom w:w="0" w:type="dxa"/>
              <w:right w:w="108" w:type="dxa"/>
            </w:tcMar>
          </w:tcPr>
          <w:p w14:paraId="1E3634E1" w14:textId="6A14583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Perkančioji organizacija </w:t>
            </w:r>
            <w:r w:rsidR="20D24D45" w:rsidRPr="00DF03F7">
              <w:rPr>
                <w:rFonts w:ascii="Arial" w:eastAsia="Arial" w:hAnsi="Arial" w:cs="Arial"/>
                <w:sz w:val="22"/>
                <w:szCs w:val="22"/>
              </w:rPr>
              <w:t>p</w:t>
            </w:r>
            <w:r w:rsidRPr="00DF03F7">
              <w:rPr>
                <w:rFonts w:ascii="Arial" w:eastAsia="Arial" w:hAnsi="Arial" w:cs="Arial"/>
                <w:sz w:val="22"/>
                <w:szCs w:val="22"/>
              </w:rPr>
              <w:t xml:space="preserve">irkimo </w:t>
            </w:r>
            <w:r w:rsidR="161FABF8" w:rsidRPr="00DF03F7">
              <w:rPr>
                <w:rFonts w:ascii="Arial" w:eastAsia="Arial" w:hAnsi="Arial" w:cs="Arial"/>
                <w:sz w:val="22"/>
                <w:szCs w:val="22"/>
              </w:rPr>
              <w:t>sąlygų</w:t>
            </w:r>
            <w:r w:rsidRPr="00DF03F7">
              <w:rPr>
                <w:rFonts w:ascii="Arial" w:eastAsia="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DF03F7" w:rsidRDefault="7E26EE9E" w:rsidP="631F3774">
            <w:pPr>
              <w:spacing w:after="0" w:line="240" w:lineRule="auto"/>
              <w:jc w:val="both"/>
              <w:rPr>
                <w:rFonts w:ascii="Arial" w:eastAsia="Arial" w:hAnsi="Arial" w:cs="Arial"/>
                <w:sz w:val="22"/>
                <w:szCs w:val="22"/>
              </w:rPr>
            </w:pPr>
            <w:r w:rsidRPr="00DF03F7">
              <w:rPr>
                <w:rFonts w:ascii="Arial" w:eastAsia="Arial" w:hAnsi="Arial" w:cs="Arial"/>
                <w:b/>
                <w:bCs/>
                <w:sz w:val="22"/>
                <w:szCs w:val="22"/>
              </w:rPr>
              <w:t xml:space="preserve">4 </w:t>
            </w:r>
            <w:r w:rsidR="7DF24132" w:rsidRPr="00DF03F7">
              <w:rPr>
                <w:rFonts w:ascii="Arial" w:eastAsia="Arial" w:hAnsi="Arial" w:cs="Arial"/>
                <w:b/>
                <w:bCs/>
                <w:sz w:val="22"/>
                <w:szCs w:val="22"/>
              </w:rPr>
              <w:t>dienų</w:t>
            </w:r>
            <w:r w:rsidR="7DF24132" w:rsidRPr="00DF03F7">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DF03F7" w:rsidRDefault="00774AA5" w:rsidP="631F3774">
            <w:pPr>
              <w:spacing w:after="0" w:line="240" w:lineRule="auto"/>
              <w:jc w:val="both"/>
              <w:rPr>
                <w:rFonts w:ascii="Arial" w:eastAsia="Arial" w:hAnsi="Arial" w:cs="Arial"/>
                <w:sz w:val="22"/>
                <w:szCs w:val="22"/>
              </w:rPr>
            </w:pPr>
          </w:p>
        </w:tc>
      </w:tr>
      <w:tr w:rsidR="00774AA5" w:rsidRPr="00DF03F7" w14:paraId="7621DE63" w14:textId="77777777" w:rsidTr="631F3774">
        <w:trPr>
          <w:trHeight w:val="19"/>
        </w:trPr>
        <w:tc>
          <w:tcPr>
            <w:tcW w:w="817" w:type="dxa"/>
            <w:tcMar>
              <w:top w:w="0" w:type="dxa"/>
              <w:left w:w="108" w:type="dxa"/>
              <w:bottom w:w="0" w:type="dxa"/>
              <w:right w:w="108" w:type="dxa"/>
            </w:tcMar>
          </w:tcPr>
          <w:p w14:paraId="63314DF2" w14:textId="235D8A15" w:rsidR="00774AA5" w:rsidRPr="00DF03F7" w:rsidRDefault="668CE59F" w:rsidP="631F3774">
            <w:pPr>
              <w:spacing w:after="0" w:line="240" w:lineRule="auto"/>
              <w:rPr>
                <w:rFonts w:ascii="Arial" w:eastAsia="Arial" w:hAnsi="Arial" w:cs="Arial"/>
                <w:sz w:val="22"/>
                <w:szCs w:val="22"/>
              </w:rPr>
            </w:pPr>
            <w:r w:rsidRPr="00DF03F7">
              <w:rPr>
                <w:rFonts w:ascii="Arial" w:eastAsia="Arial" w:hAnsi="Arial" w:cs="Arial"/>
                <w:sz w:val="22"/>
                <w:szCs w:val="22"/>
              </w:rPr>
              <w:t>5.</w:t>
            </w:r>
          </w:p>
        </w:tc>
        <w:tc>
          <w:tcPr>
            <w:tcW w:w="3711" w:type="dxa"/>
            <w:tcMar>
              <w:top w:w="0" w:type="dxa"/>
              <w:left w:w="108" w:type="dxa"/>
              <w:bottom w:w="0" w:type="dxa"/>
              <w:right w:w="108" w:type="dxa"/>
            </w:tcMar>
          </w:tcPr>
          <w:p w14:paraId="758839D1" w14:textId="4F4D0EEB" w:rsidR="00774AA5" w:rsidRPr="00DF03F7" w:rsidRDefault="02DA7F4D"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O</w:t>
            </w:r>
            <w:r w:rsidR="63FA3673" w:rsidRPr="00DF03F7">
              <w:rPr>
                <w:rFonts w:ascii="Arial" w:eastAsia="Arial" w:hAnsi="Arial" w:cs="Arial"/>
                <w:sz w:val="22"/>
                <w:szCs w:val="22"/>
              </w:rPr>
              <w:t>bjekto apžiūra bus vykdoma:</w:t>
            </w:r>
          </w:p>
        </w:tc>
        <w:tc>
          <w:tcPr>
            <w:tcW w:w="4153" w:type="dxa"/>
            <w:tcMar>
              <w:top w:w="0" w:type="dxa"/>
              <w:left w:w="108" w:type="dxa"/>
              <w:bottom w:w="0" w:type="dxa"/>
              <w:right w:w="108" w:type="dxa"/>
            </w:tcMar>
          </w:tcPr>
          <w:p w14:paraId="16ACE08C" w14:textId="41451370" w:rsidR="00774AA5" w:rsidRPr="00DF03F7" w:rsidRDefault="1EBC28D6" w:rsidP="631F3774">
            <w:pPr>
              <w:spacing w:after="0" w:line="240" w:lineRule="auto"/>
              <w:jc w:val="both"/>
              <w:rPr>
                <w:rFonts w:ascii="Arial" w:eastAsia="Arial" w:hAnsi="Arial" w:cs="Arial"/>
                <w:color w:val="FF0000"/>
                <w:sz w:val="22"/>
                <w:szCs w:val="22"/>
              </w:rPr>
            </w:pPr>
            <w:r w:rsidRPr="00DF03F7">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0CB425FC" w14:textId="159DFBBA" w:rsidR="00774AA5" w:rsidRPr="00DF03F7" w:rsidRDefault="00774AA5" w:rsidP="631F3774">
            <w:pPr>
              <w:spacing w:after="0" w:line="240" w:lineRule="auto"/>
              <w:jc w:val="both"/>
              <w:rPr>
                <w:rFonts w:ascii="Arial" w:eastAsia="Arial" w:hAnsi="Arial" w:cs="Arial"/>
                <w:color w:val="00B050"/>
                <w:sz w:val="22"/>
                <w:szCs w:val="22"/>
              </w:rPr>
            </w:pPr>
          </w:p>
        </w:tc>
      </w:tr>
      <w:tr w:rsidR="00774AA5" w:rsidRPr="00DF03F7" w14:paraId="3AA572DF" w14:textId="77777777" w:rsidTr="631F3774">
        <w:trPr>
          <w:trHeight w:val="19"/>
        </w:trPr>
        <w:tc>
          <w:tcPr>
            <w:tcW w:w="817" w:type="dxa"/>
            <w:tcMar>
              <w:top w:w="0" w:type="dxa"/>
              <w:left w:w="108" w:type="dxa"/>
              <w:bottom w:w="0" w:type="dxa"/>
              <w:right w:w="108" w:type="dxa"/>
            </w:tcMar>
          </w:tcPr>
          <w:p w14:paraId="0C5D727C" w14:textId="182599D0" w:rsidR="00774AA5" w:rsidRPr="00DF03F7" w:rsidRDefault="5A3E3926" w:rsidP="631F3774">
            <w:pPr>
              <w:spacing w:after="0" w:line="240" w:lineRule="auto"/>
              <w:rPr>
                <w:rFonts w:ascii="Arial" w:eastAsia="Arial" w:hAnsi="Arial" w:cs="Arial"/>
                <w:sz w:val="22"/>
                <w:szCs w:val="22"/>
              </w:rPr>
            </w:pPr>
            <w:r w:rsidRPr="00DF03F7">
              <w:rPr>
                <w:rFonts w:ascii="Arial" w:eastAsia="Arial" w:hAnsi="Arial" w:cs="Arial"/>
                <w:sz w:val="22"/>
                <w:szCs w:val="22"/>
              </w:rPr>
              <w:t>6.</w:t>
            </w:r>
          </w:p>
        </w:tc>
        <w:tc>
          <w:tcPr>
            <w:tcW w:w="3711" w:type="dxa"/>
            <w:tcMar>
              <w:top w:w="0" w:type="dxa"/>
              <w:left w:w="108" w:type="dxa"/>
              <w:bottom w:w="0" w:type="dxa"/>
              <w:right w:w="108" w:type="dxa"/>
            </w:tcMar>
          </w:tcPr>
          <w:p w14:paraId="77FDC819" w14:textId="2D3D8B4C"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Perkančioji organizacija rengs susitikimus su tiekėjais dėl pirkimo </w:t>
            </w:r>
            <w:r w:rsidR="07CE1646" w:rsidRPr="00DF03F7">
              <w:rPr>
                <w:rFonts w:ascii="Arial" w:eastAsia="Arial" w:hAnsi="Arial" w:cs="Arial"/>
                <w:sz w:val="22"/>
                <w:szCs w:val="22"/>
              </w:rPr>
              <w:t>sąlygų</w:t>
            </w:r>
            <w:r w:rsidRPr="00DF03F7">
              <w:rPr>
                <w:rFonts w:ascii="Arial" w:eastAsia="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NETAIKOMA</w:t>
            </w:r>
          </w:p>
        </w:tc>
        <w:tc>
          <w:tcPr>
            <w:tcW w:w="1876" w:type="dxa"/>
            <w:tcMar>
              <w:top w:w="0" w:type="dxa"/>
              <w:left w:w="108" w:type="dxa"/>
              <w:bottom w:w="0" w:type="dxa"/>
              <w:right w:w="108" w:type="dxa"/>
            </w:tcMar>
          </w:tcPr>
          <w:p w14:paraId="1C7B20C9" w14:textId="7A562152" w:rsidR="00774AA5" w:rsidRPr="00DF03F7" w:rsidRDefault="00774AA5" w:rsidP="631F3774">
            <w:pPr>
              <w:spacing w:after="0" w:line="240" w:lineRule="auto"/>
              <w:jc w:val="both"/>
              <w:rPr>
                <w:rFonts w:ascii="Arial" w:eastAsia="Arial" w:hAnsi="Arial" w:cs="Arial"/>
                <w:sz w:val="22"/>
                <w:szCs w:val="22"/>
              </w:rPr>
            </w:pPr>
          </w:p>
        </w:tc>
      </w:tr>
      <w:tr w:rsidR="00774AA5" w:rsidRPr="00DF03F7" w14:paraId="595801DB" w14:textId="77777777" w:rsidTr="631F3774">
        <w:trPr>
          <w:trHeight w:val="19"/>
        </w:trPr>
        <w:tc>
          <w:tcPr>
            <w:tcW w:w="817" w:type="dxa"/>
            <w:tcMar>
              <w:top w:w="0" w:type="dxa"/>
              <w:left w:w="108" w:type="dxa"/>
              <w:bottom w:w="0" w:type="dxa"/>
              <w:right w:w="108" w:type="dxa"/>
            </w:tcMar>
          </w:tcPr>
          <w:p w14:paraId="7834A329" w14:textId="2A90BD31" w:rsidR="00774AA5" w:rsidRPr="00DF03F7" w:rsidRDefault="03ACA3E4" w:rsidP="631F3774">
            <w:pPr>
              <w:spacing w:after="0" w:line="240" w:lineRule="auto"/>
              <w:rPr>
                <w:rFonts w:ascii="Arial" w:eastAsia="Arial" w:hAnsi="Arial" w:cs="Arial"/>
                <w:sz w:val="22"/>
                <w:szCs w:val="22"/>
              </w:rPr>
            </w:pPr>
            <w:r w:rsidRPr="00DF03F7">
              <w:rPr>
                <w:rFonts w:ascii="Arial" w:eastAsia="Arial" w:hAnsi="Arial" w:cs="Arial"/>
                <w:sz w:val="22"/>
                <w:szCs w:val="22"/>
              </w:rPr>
              <w:t>7.</w:t>
            </w:r>
          </w:p>
        </w:tc>
        <w:tc>
          <w:tcPr>
            <w:tcW w:w="3711" w:type="dxa"/>
            <w:tcMar>
              <w:top w:w="0" w:type="dxa"/>
              <w:left w:w="108" w:type="dxa"/>
              <w:bottom w:w="0" w:type="dxa"/>
              <w:right w:w="108" w:type="dxa"/>
            </w:tcMar>
          </w:tcPr>
          <w:p w14:paraId="1664470B" w14:textId="04429B88"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DF03F7" w:rsidRDefault="63FA3673" w:rsidP="631F3774">
            <w:pPr>
              <w:pStyle w:val="Body2"/>
              <w:spacing w:after="0"/>
              <w:rPr>
                <w:rFonts w:ascii="Arial" w:eastAsia="Arial" w:hAnsi="Arial" w:cs="Arial"/>
                <w:color w:val="auto"/>
                <w:sz w:val="22"/>
                <w:szCs w:val="22"/>
                <w:lang w:val="lt-LT"/>
              </w:rPr>
            </w:pPr>
            <w:r w:rsidRPr="00DF03F7">
              <w:rPr>
                <w:rFonts w:ascii="Arial" w:eastAsia="Arial" w:hAnsi="Arial" w:cs="Arial"/>
                <w:color w:val="auto"/>
                <w:sz w:val="22"/>
                <w:szCs w:val="22"/>
                <w:lang w:val="lt-LT"/>
              </w:rPr>
              <w:t>NETAIKOMA</w:t>
            </w:r>
          </w:p>
          <w:p w14:paraId="2276FCB7" w14:textId="55493B4D" w:rsidR="00774AA5" w:rsidRPr="00DF03F7" w:rsidRDefault="42A6B258" w:rsidP="631F3774">
            <w:pPr>
              <w:spacing w:after="0" w:line="240" w:lineRule="auto"/>
              <w:jc w:val="both"/>
              <w:rPr>
                <w:rFonts w:ascii="Arial" w:eastAsia="Arial" w:hAnsi="Arial" w:cs="Arial"/>
                <w:color w:val="00B050"/>
                <w:sz w:val="22"/>
                <w:szCs w:val="22"/>
              </w:rPr>
            </w:pPr>
            <w:r w:rsidRPr="00DF03F7">
              <w:rPr>
                <w:rFonts w:ascii="Arial" w:eastAsia="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DF03F7" w:rsidRDefault="00774AA5" w:rsidP="631F3774">
            <w:pPr>
              <w:spacing w:after="0" w:line="240" w:lineRule="auto"/>
              <w:jc w:val="both"/>
              <w:rPr>
                <w:rFonts w:ascii="Arial" w:eastAsia="Arial" w:hAnsi="Arial" w:cs="Arial"/>
                <w:sz w:val="22"/>
                <w:szCs w:val="22"/>
              </w:rPr>
            </w:pPr>
          </w:p>
        </w:tc>
      </w:tr>
      <w:tr w:rsidR="00774AA5" w:rsidRPr="00DF03F7" w14:paraId="712AAA1F" w14:textId="77777777" w:rsidTr="631F3774">
        <w:trPr>
          <w:trHeight w:val="19"/>
        </w:trPr>
        <w:tc>
          <w:tcPr>
            <w:tcW w:w="817" w:type="dxa"/>
            <w:tcMar>
              <w:top w:w="0" w:type="dxa"/>
              <w:left w:w="108" w:type="dxa"/>
              <w:bottom w:w="0" w:type="dxa"/>
              <w:right w:w="108" w:type="dxa"/>
            </w:tcMar>
          </w:tcPr>
          <w:p w14:paraId="204C0E52" w14:textId="112E4703" w:rsidR="00774AA5" w:rsidRPr="00DF03F7" w:rsidRDefault="22A6FFCD" w:rsidP="631F3774">
            <w:pPr>
              <w:spacing w:after="0" w:line="240" w:lineRule="auto"/>
              <w:rPr>
                <w:rFonts w:ascii="Arial" w:eastAsia="Arial" w:hAnsi="Arial" w:cs="Arial"/>
                <w:sz w:val="22"/>
                <w:szCs w:val="22"/>
              </w:rPr>
            </w:pPr>
            <w:r w:rsidRPr="00DF03F7">
              <w:rPr>
                <w:rFonts w:ascii="Arial" w:eastAsia="Arial" w:hAnsi="Arial" w:cs="Arial"/>
                <w:sz w:val="22"/>
                <w:szCs w:val="22"/>
              </w:rPr>
              <w:t>8.</w:t>
            </w:r>
          </w:p>
        </w:tc>
        <w:tc>
          <w:tcPr>
            <w:tcW w:w="3711" w:type="dxa"/>
            <w:tcMar>
              <w:top w:w="0" w:type="dxa"/>
              <w:left w:w="108" w:type="dxa"/>
              <w:bottom w:w="0" w:type="dxa"/>
              <w:right w:w="108" w:type="dxa"/>
            </w:tcMar>
          </w:tcPr>
          <w:p w14:paraId="20CE1883"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DF03F7" w:rsidRDefault="7E26EE9E"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DF03F7" w:rsidRDefault="00774AA5" w:rsidP="631F3774">
            <w:pPr>
              <w:spacing w:after="0" w:line="240" w:lineRule="auto"/>
              <w:jc w:val="both"/>
              <w:rPr>
                <w:rFonts w:ascii="Arial" w:eastAsia="Arial" w:hAnsi="Arial" w:cs="Arial"/>
                <w:sz w:val="22"/>
                <w:szCs w:val="22"/>
              </w:rPr>
            </w:pPr>
          </w:p>
        </w:tc>
      </w:tr>
      <w:tr w:rsidR="00774AA5" w:rsidRPr="00DF03F7" w14:paraId="046FE48C" w14:textId="77777777" w:rsidTr="631F3774">
        <w:trPr>
          <w:trHeight w:val="19"/>
        </w:trPr>
        <w:tc>
          <w:tcPr>
            <w:tcW w:w="817" w:type="dxa"/>
            <w:tcMar>
              <w:top w:w="0" w:type="dxa"/>
              <w:left w:w="108" w:type="dxa"/>
              <w:bottom w:w="0" w:type="dxa"/>
              <w:right w:w="108" w:type="dxa"/>
            </w:tcMar>
          </w:tcPr>
          <w:p w14:paraId="0CCD490C" w14:textId="331C1EB5" w:rsidR="00774AA5" w:rsidRPr="00DF03F7" w:rsidRDefault="5C3EE7AA" w:rsidP="631F3774">
            <w:pPr>
              <w:spacing w:after="0" w:line="240" w:lineRule="auto"/>
              <w:rPr>
                <w:rFonts w:ascii="Arial" w:eastAsia="Arial" w:hAnsi="Arial" w:cs="Arial"/>
                <w:sz w:val="22"/>
                <w:szCs w:val="22"/>
              </w:rPr>
            </w:pPr>
            <w:r w:rsidRPr="00DF03F7">
              <w:rPr>
                <w:rFonts w:ascii="Arial" w:eastAsia="Arial" w:hAnsi="Arial" w:cs="Arial"/>
                <w:sz w:val="22"/>
                <w:szCs w:val="22"/>
              </w:rPr>
              <w:t>9.</w:t>
            </w:r>
          </w:p>
        </w:tc>
        <w:tc>
          <w:tcPr>
            <w:tcW w:w="3711" w:type="dxa"/>
            <w:tcMar>
              <w:top w:w="0" w:type="dxa"/>
              <w:left w:w="108" w:type="dxa"/>
              <w:bottom w:w="0" w:type="dxa"/>
              <w:right w:w="108" w:type="dxa"/>
            </w:tcMar>
          </w:tcPr>
          <w:p w14:paraId="3A78067C"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3 (tris) darbo dienas nuo prašymo gavimo dienos</w:t>
            </w:r>
          </w:p>
          <w:p w14:paraId="4DD4DD87" w14:textId="36DF3448" w:rsidR="00774AA5" w:rsidRPr="00DF03F7"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A43570F" w14:textId="61256F4A" w:rsidR="00774AA5" w:rsidRPr="00DF03F7" w:rsidRDefault="51F957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Netaikoma</w:t>
            </w:r>
            <w:r w:rsidR="1FFF8A80" w:rsidRPr="00DF03F7">
              <w:rPr>
                <w:rFonts w:ascii="Arial" w:eastAsia="Arial" w:hAnsi="Arial" w:cs="Arial"/>
                <w:sz w:val="22"/>
                <w:szCs w:val="22"/>
              </w:rPr>
              <w:t>,</w:t>
            </w:r>
            <w:r w:rsidRPr="00DF03F7">
              <w:rPr>
                <w:rFonts w:ascii="Arial" w:eastAsia="Arial" w:hAnsi="Arial" w:cs="Arial"/>
                <w:sz w:val="22"/>
                <w:szCs w:val="22"/>
              </w:rPr>
              <w:t xml:space="preserve"> jei neprašoma pateikti pasiūlymo galiojimo užtikrinimą patvirtinančio dokumento</w:t>
            </w:r>
          </w:p>
        </w:tc>
      </w:tr>
      <w:tr w:rsidR="00774AA5" w:rsidRPr="00DF03F7" w14:paraId="1F2EA374" w14:textId="77777777" w:rsidTr="631F3774">
        <w:trPr>
          <w:trHeight w:val="19"/>
        </w:trPr>
        <w:tc>
          <w:tcPr>
            <w:tcW w:w="817" w:type="dxa"/>
            <w:tcMar>
              <w:top w:w="0" w:type="dxa"/>
              <w:left w:w="108" w:type="dxa"/>
              <w:bottom w:w="0" w:type="dxa"/>
              <w:right w:w="108" w:type="dxa"/>
            </w:tcMar>
          </w:tcPr>
          <w:p w14:paraId="539F7958" w14:textId="0B63A3E7" w:rsidR="00774AA5" w:rsidRPr="00DF03F7" w:rsidRDefault="41CDD955" w:rsidP="631F3774">
            <w:pPr>
              <w:spacing w:after="0" w:line="240" w:lineRule="auto"/>
              <w:rPr>
                <w:rFonts w:ascii="Arial" w:eastAsia="Arial" w:hAnsi="Arial" w:cs="Arial"/>
                <w:sz w:val="22"/>
                <w:szCs w:val="22"/>
              </w:rPr>
            </w:pPr>
            <w:r w:rsidRPr="00DF03F7">
              <w:rPr>
                <w:rFonts w:ascii="Arial" w:eastAsia="Arial" w:hAnsi="Arial" w:cs="Arial"/>
                <w:sz w:val="22"/>
                <w:szCs w:val="22"/>
              </w:rPr>
              <w:t>10.</w:t>
            </w:r>
          </w:p>
        </w:tc>
        <w:tc>
          <w:tcPr>
            <w:tcW w:w="3711" w:type="dxa"/>
            <w:tcMar>
              <w:top w:w="0" w:type="dxa"/>
              <w:left w:w="108" w:type="dxa"/>
              <w:bottom w:w="0" w:type="dxa"/>
              <w:right w:w="108" w:type="dxa"/>
            </w:tcMar>
          </w:tcPr>
          <w:p w14:paraId="27FEFE6F"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5 (penkias) darbo dienas</w:t>
            </w:r>
            <w:r w:rsidR="528F4214" w:rsidRPr="00DF03F7">
              <w:rPr>
                <w:rFonts w:ascii="Arial" w:eastAsia="Arial" w:hAnsi="Arial" w:cs="Arial"/>
                <w:sz w:val="22"/>
                <w:szCs w:val="22"/>
              </w:rPr>
              <w:t xml:space="preserve"> nuo prašymo gavimo dienos</w:t>
            </w:r>
          </w:p>
          <w:p w14:paraId="684369EC" w14:textId="06D354C1" w:rsidR="00774AA5" w:rsidRPr="00DF03F7"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D43700D" w14:textId="008CC0F6" w:rsidR="00774AA5" w:rsidRPr="00DF03F7" w:rsidRDefault="436A59BA"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Netaikoma</w:t>
            </w:r>
            <w:r w:rsidR="25B050B4" w:rsidRPr="00DF03F7">
              <w:rPr>
                <w:rFonts w:ascii="Arial" w:eastAsia="Arial" w:hAnsi="Arial" w:cs="Arial"/>
                <w:sz w:val="22"/>
                <w:szCs w:val="22"/>
              </w:rPr>
              <w:t>,</w:t>
            </w:r>
            <w:r w:rsidRPr="00DF03F7">
              <w:rPr>
                <w:rFonts w:ascii="Arial" w:eastAsia="Arial" w:hAnsi="Arial" w:cs="Arial"/>
                <w:sz w:val="22"/>
                <w:szCs w:val="22"/>
              </w:rPr>
              <w:t xml:space="preserve"> jei neprašoma pateikti pasiūlymo galiojimo užtikrinimą patvirtinančio dokumento</w:t>
            </w:r>
          </w:p>
        </w:tc>
      </w:tr>
      <w:tr w:rsidR="00774AA5" w:rsidRPr="00DF03F7" w14:paraId="6D55395E" w14:textId="77777777" w:rsidTr="631F3774">
        <w:trPr>
          <w:trHeight w:val="19"/>
        </w:trPr>
        <w:tc>
          <w:tcPr>
            <w:tcW w:w="817" w:type="dxa"/>
            <w:tcMar>
              <w:top w:w="0" w:type="dxa"/>
              <w:left w:w="108" w:type="dxa"/>
              <w:bottom w:w="0" w:type="dxa"/>
              <w:right w:w="108" w:type="dxa"/>
            </w:tcMar>
          </w:tcPr>
          <w:p w14:paraId="5B414F03" w14:textId="746BCF65" w:rsidR="00774AA5" w:rsidRPr="00DF03F7" w:rsidRDefault="09C76552" w:rsidP="631F3774">
            <w:pPr>
              <w:spacing w:after="0" w:line="240" w:lineRule="auto"/>
              <w:rPr>
                <w:rFonts w:ascii="Arial" w:eastAsia="Arial" w:hAnsi="Arial" w:cs="Arial"/>
                <w:sz w:val="22"/>
                <w:szCs w:val="22"/>
              </w:rPr>
            </w:pPr>
            <w:r w:rsidRPr="00DF03F7">
              <w:rPr>
                <w:rFonts w:ascii="Arial" w:eastAsia="Arial" w:hAnsi="Arial" w:cs="Arial"/>
                <w:sz w:val="22"/>
                <w:szCs w:val="22"/>
              </w:rPr>
              <w:t>11.</w:t>
            </w:r>
          </w:p>
        </w:tc>
        <w:tc>
          <w:tcPr>
            <w:tcW w:w="3711" w:type="dxa"/>
            <w:tcMar>
              <w:top w:w="0" w:type="dxa"/>
              <w:left w:w="108" w:type="dxa"/>
              <w:bottom w:w="0" w:type="dxa"/>
              <w:right w:w="108" w:type="dxa"/>
            </w:tcMar>
          </w:tcPr>
          <w:p w14:paraId="738116EE"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DF03F7" w:rsidRDefault="00774AA5" w:rsidP="631F3774">
            <w:pPr>
              <w:spacing w:after="0" w:line="240" w:lineRule="auto"/>
              <w:jc w:val="both"/>
              <w:rPr>
                <w:rFonts w:ascii="Arial" w:eastAsia="Arial" w:hAnsi="Arial" w:cs="Arial"/>
                <w:sz w:val="22"/>
                <w:szCs w:val="22"/>
              </w:rPr>
            </w:pPr>
          </w:p>
        </w:tc>
      </w:tr>
      <w:tr w:rsidR="00774AA5" w:rsidRPr="00DF03F7" w14:paraId="59E99749" w14:textId="77777777" w:rsidTr="631F3774">
        <w:trPr>
          <w:trHeight w:val="19"/>
        </w:trPr>
        <w:tc>
          <w:tcPr>
            <w:tcW w:w="817" w:type="dxa"/>
            <w:tcMar>
              <w:top w:w="0" w:type="dxa"/>
              <w:left w:w="108" w:type="dxa"/>
              <w:bottom w:w="0" w:type="dxa"/>
              <w:right w:w="108" w:type="dxa"/>
            </w:tcMar>
          </w:tcPr>
          <w:p w14:paraId="7986B22C" w14:textId="2D8575BD" w:rsidR="00774AA5" w:rsidRPr="00DF03F7" w:rsidRDefault="5F0A7EF3" w:rsidP="631F3774">
            <w:pPr>
              <w:spacing w:after="0" w:line="240" w:lineRule="auto"/>
              <w:rPr>
                <w:rFonts w:ascii="Arial" w:eastAsia="Arial" w:hAnsi="Arial" w:cs="Arial"/>
                <w:sz w:val="22"/>
                <w:szCs w:val="22"/>
              </w:rPr>
            </w:pPr>
            <w:r w:rsidRPr="00DF03F7">
              <w:rPr>
                <w:rFonts w:ascii="Arial" w:eastAsia="Arial" w:hAnsi="Arial" w:cs="Arial"/>
                <w:sz w:val="22"/>
                <w:szCs w:val="22"/>
              </w:rPr>
              <w:t>12.</w:t>
            </w:r>
          </w:p>
        </w:tc>
        <w:tc>
          <w:tcPr>
            <w:tcW w:w="3711" w:type="dxa"/>
            <w:tcMar>
              <w:top w:w="0" w:type="dxa"/>
              <w:left w:w="108" w:type="dxa"/>
              <w:bottom w:w="0" w:type="dxa"/>
              <w:right w:w="108" w:type="dxa"/>
            </w:tcMar>
          </w:tcPr>
          <w:p w14:paraId="3F6E38E5"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DF03F7" w:rsidRDefault="3D1DF568"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3</w:t>
            </w:r>
            <w:r w:rsidR="63FA3673" w:rsidRPr="00DF03F7">
              <w:rPr>
                <w:rFonts w:ascii="Arial" w:eastAsia="Arial" w:hAnsi="Arial" w:cs="Arial"/>
                <w:sz w:val="22"/>
                <w:szCs w:val="22"/>
              </w:rPr>
              <w:t xml:space="preserve"> (</w:t>
            </w:r>
            <w:r w:rsidR="509BFC29" w:rsidRPr="00DF03F7">
              <w:rPr>
                <w:rFonts w:ascii="Arial" w:eastAsia="Arial" w:hAnsi="Arial" w:cs="Arial"/>
                <w:sz w:val="22"/>
                <w:szCs w:val="22"/>
              </w:rPr>
              <w:t>tris</w:t>
            </w:r>
            <w:r w:rsidR="63FA3673" w:rsidRPr="00DF03F7">
              <w:rPr>
                <w:rFonts w:ascii="Arial" w:eastAsia="Arial" w:hAnsi="Arial" w:cs="Arial"/>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DF03F7" w:rsidRDefault="00774AA5" w:rsidP="631F3774">
            <w:pPr>
              <w:spacing w:after="0" w:line="240" w:lineRule="auto"/>
              <w:jc w:val="both"/>
              <w:rPr>
                <w:rFonts w:ascii="Arial" w:eastAsia="Arial" w:hAnsi="Arial" w:cs="Arial"/>
                <w:sz w:val="22"/>
                <w:szCs w:val="22"/>
              </w:rPr>
            </w:pPr>
          </w:p>
        </w:tc>
      </w:tr>
      <w:tr w:rsidR="00774AA5" w:rsidRPr="00DF03F7" w14:paraId="5D779D75" w14:textId="77777777" w:rsidTr="631F3774">
        <w:trPr>
          <w:trHeight w:val="19"/>
        </w:trPr>
        <w:tc>
          <w:tcPr>
            <w:tcW w:w="817" w:type="dxa"/>
            <w:tcMar>
              <w:top w:w="0" w:type="dxa"/>
              <w:left w:w="108" w:type="dxa"/>
              <w:bottom w:w="0" w:type="dxa"/>
              <w:right w:w="108" w:type="dxa"/>
            </w:tcMar>
          </w:tcPr>
          <w:p w14:paraId="715DBD55" w14:textId="512138DE" w:rsidR="00774AA5" w:rsidRPr="00DF03F7" w:rsidRDefault="14F1E982" w:rsidP="631F3774">
            <w:pPr>
              <w:spacing w:after="0" w:line="240" w:lineRule="auto"/>
              <w:rPr>
                <w:rFonts w:ascii="Arial" w:eastAsia="Arial" w:hAnsi="Arial" w:cs="Arial"/>
                <w:sz w:val="22"/>
                <w:szCs w:val="22"/>
              </w:rPr>
            </w:pPr>
            <w:r w:rsidRPr="00DF03F7">
              <w:rPr>
                <w:rFonts w:ascii="Arial" w:eastAsia="Arial" w:hAnsi="Arial" w:cs="Arial"/>
                <w:sz w:val="22"/>
                <w:szCs w:val="22"/>
              </w:rPr>
              <w:t>13.</w:t>
            </w:r>
          </w:p>
        </w:tc>
        <w:tc>
          <w:tcPr>
            <w:tcW w:w="3711" w:type="dxa"/>
            <w:tcMar>
              <w:top w:w="0" w:type="dxa"/>
              <w:left w:w="108" w:type="dxa"/>
              <w:bottom w:w="0" w:type="dxa"/>
              <w:right w:w="108" w:type="dxa"/>
            </w:tcMar>
          </w:tcPr>
          <w:p w14:paraId="343562B6"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DF03F7"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sz w:val="22"/>
                <w:szCs w:val="22"/>
              </w:rPr>
            </w:pPr>
          </w:p>
        </w:tc>
      </w:tr>
      <w:tr w:rsidR="00774AA5" w:rsidRPr="00DF03F7" w14:paraId="3739CF2C" w14:textId="77777777" w:rsidTr="631F3774">
        <w:trPr>
          <w:trHeight w:val="19"/>
        </w:trPr>
        <w:tc>
          <w:tcPr>
            <w:tcW w:w="817" w:type="dxa"/>
            <w:tcMar>
              <w:top w:w="0" w:type="dxa"/>
              <w:left w:w="108" w:type="dxa"/>
              <w:bottom w:w="0" w:type="dxa"/>
              <w:right w:w="108" w:type="dxa"/>
            </w:tcMar>
          </w:tcPr>
          <w:p w14:paraId="50E0821F" w14:textId="77A57B8D" w:rsidR="00774AA5" w:rsidRPr="00DF03F7" w:rsidRDefault="616B4A62" w:rsidP="631F3774">
            <w:pPr>
              <w:spacing w:after="0" w:line="240" w:lineRule="auto"/>
              <w:rPr>
                <w:rFonts w:ascii="Arial" w:eastAsia="Arial" w:hAnsi="Arial" w:cs="Arial"/>
                <w:sz w:val="22"/>
                <w:szCs w:val="22"/>
              </w:rPr>
            </w:pPr>
            <w:r w:rsidRPr="00DF03F7">
              <w:rPr>
                <w:rFonts w:ascii="Arial" w:eastAsia="Arial" w:hAnsi="Arial" w:cs="Arial"/>
                <w:sz w:val="22"/>
                <w:szCs w:val="22"/>
              </w:rPr>
              <w:t>14.</w:t>
            </w:r>
          </w:p>
        </w:tc>
        <w:tc>
          <w:tcPr>
            <w:tcW w:w="3711" w:type="dxa"/>
            <w:tcMar>
              <w:top w:w="0" w:type="dxa"/>
              <w:left w:w="108" w:type="dxa"/>
              <w:bottom w:w="0" w:type="dxa"/>
              <w:right w:w="108" w:type="dxa"/>
            </w:tcMar>
          </w:tcPr>
          <w:p w14:paraId="4FECB953"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color w:val="000000"/>
                <w:sz w:val="22"/>
                <w:szCs w:val="22"/>
                <w:shd w:val="clear" w:color="auto" w:fill="FFFFFF"/>
              </w:rPr>
              <w:t xml:space="preserve">Tiekėjas turi teisę pateikti pretenziją perkančiajai organizacijai, pateikti prašymą ar pareikšti ieškinį teismui </w:t>
            </w:r>
            <w:r w:rsidRPr="00DF03F7">
              <w:rPr>
                <w:rFonts w:ascii="Arial" w:eastAsia="Arial" w:hAnsi="Arial" w:cs="Arial"/>
                <w:sz w:val="22"/>
                <w:szCs w:val="22"/>
              </w:rPr>
              <w:t>ne vėliau kaip per</w:t>
            </w:r>
          </w:p>
        </w:tc>
        <w:tc>
          <w:tcPr>
            <w:tcW w:w="4153" w:type="dxa"/>
            <w:tcMar>
              <w:top w:w="0" w:type="dxa"/>
              <w:left w:w="108" w:type="dxa"/>
              <w:bottom w:w="0" w:type="dxa"/>
              <w:right w:w="108" w:type="dxa"/>
            </w:tcMar>
          </w:tcPr>
          <w:p w14:paraId="53336908" w14:textId="17081332"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i/>
                <w:iCs/>
                <w:sz w:val="22"/>
                <w:szCs w:val="22"/>
              </w:rPr>
              <w:t>Jeigu vykdomas supaprastintas pirkimas:</w:t>
            </w:r>
            <w:r w:rsidRPr="00DF03F7">
              <w:rPr>
                <w:rFonts w:ascii="Arial" w:eastAsia="Arial" w:hAnsi="Arial" w:cs="Arial"/>
                <w:sz w:val="22"/>
                <w:szCs w:val="22"/>
              </w:rPr>
              <w:t xml:space="preserve"> </w:t>
            </w:r>
          </w:p>
          <w:p w14:paraId="38F150E0" w14:textId="395E9D9E" w:rsidR="006C7941"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5 (penkias) </w:t>
            </w:r>
            <w:r w:rsidR="29997AA7" w:rsidRPr="00DF03F7">
              <w:rPr>
                <w:rFonts w:ascii="Arial" w:eastAsia="Arial" w:hAnsi="Arial" w:cs="Arial"/>
                <w:sz w:val="22"/>
                <w:szCs w:val="22"/>
              </w:rPr>
              <w:t xml:space="preserve">darbo </w:t>
            </w:r>
            <w:r w:rsidRPr="00DF03F7">
              <w:rPr>
                <w:rFonts w:ascii="Arial" w:eastAsia="Arial" w:hAnsi="Arial" w:cs="Arial"/>
                <w:sz w:val="22"/>
                <w:szCs w:val="22"/>
              </w:rPr>
              <w:t>dienas</w:t>
            </w:r>
            <w:r w:rsidR="4F713256" w:rsidRPr="00DF03F7">
              <w:rPr>
                <w:rFonts w:ascii="Arial" w:eastAsia="Arial" w:hAnsi="Arial" w:cs="Arial"/>
                <w:sz w:val="22"/>
                <w:szCs w:val="22"/>
              </w:rPr>
              <w:t xml:space="preserve"> </w:t>
            </w:r>
            <w:r w:rsidR="6868B2D3" w:rsidRPr="00DF03F7">
              <w:rPr>
                <w:rFonts w:ascii="Arial" w:eastAsia="Arial" w:hAnsi="Arial" w:cs="Arial"/>
                <w:sz w:val="22"/>
                <w:szCs w:val="22"/>
              </w:rPr>
              <w:t xml:space="preserve">nuo </w:t>
            </w:r>
            <w:r w:rsidR="25832ED0" w:rsidRPr="00DF03F7">
              <w:rPr>
                <w:rFonts w:ascii="Arial" w:eastAsia="Arial" w:hAnsi="Arial" w:cs="Arial"/>
                <w:sz w:val="22"/>
                <w:szCs w:val="22"/>
              </w:rPr>
              <w:t>perkančiosios organizacijos</w:t>
            </w:r>
            <w:r w:rsidR="6868B2D3" w:rsidRPr="00DF03F7">
              <w:rPr>
                <w:rFonts w:ascii="Arial" w:eastAsia="Arial" w:hAnsi="Arial" w:cs="Arial"/>
                <w:sz w:val="22"/>
                <w:szCs w:val="22"/>
              </w:rPr>
              <w:t xml:space="preserve"> pranešimo raštu apie jos priimtą sprendimą </w:t>
            </w:r>
            <w:r w:rsidR="6868B2D3" w:rsidRPr="00DF03F7">
              <w:rPr>
                <w:rFonts w:ascii="Arial" w:eastAsia="Arial" w:hAnsi="Arial" w:cs="Arial"/>
                <w:sz w:val="22"/>
                <w:szCs w:val="22"/>
              </w:rPr>
              <w:lastRenderedPageBreak/>
              <w:t xml:space="preserve">išsiuntimo tiekėjams dienos arba nuo paskelbimo apie </w:t>
            </w:r>
            <w:r w:rsidR="25832ED0" w:rsidRPr="00DF03F7">
              <w:rPr>
                <w:rFonts w:ascii="Arial" w:eastAsia="Arial" w:hAnsi="Arial" w:cs="Arial"/>
                <w:sz w:val="22"/>
                <w:szCs w:val="22"/>
              </w:rPr>
              <w:t>perkančiosios organizacijos</w:t>
            </w:r>
            <w:r w:rsidR="6868B2D3" w:rsidRPr="00DF03F7">
              <w:rPr>
                <w:rFonts w:ascii="Arial" w:eastAsia="Arial" w:hAnsi="Arial" w:cs="Arial"/>
                <w:sz w:val="22"/>
                <w:szCs w:val="22"/>
              </w:rPr>
              <w:t xml:space="preserve"> priimtus sprendimus dienos, jei VPĮ nenumato reikalavimo raštu informuoti tiekėjus apie  </w:t>
            </w:r>
            <w:r w:rsidR="25832ED0" w:rsidRPr="00DF03F7">
              <w:rPr>
                <w:rFonts w:ascii="Arial" w:eastAsia="Arial" w:hAnsi="Arial" w:cs="Arial"/>
                <w:sz w:val="22"/>
                <w:szCs w:val="22"/>
              </w:rPr>
              <w:t>perkančiosios organizacijos</w:t>
            </w:r>
            <w:r w:rsidR="6868B2D3" w:rsidRPr="00DF03F7">
              <w:rPr>
                <w:rFonts w:ascii="Arial" w:eastAsia="Arial" w:hAnsi="Arial" w:cs="Arial"/>
                <w:sz w:val="22"/>
                <w:szCs w:val="22"/>
              </w:rPr>
              <w:t xml:space="preserve"> priimtus sprendimus;</w:t>
            </w:r>
          </w:p>
          <w:p w14:paraId="24167C40" w14:textId="4434CEE0" w:rsidR="00774AA5" w:rsidRPr="00DF03F7" w:rsidRDefault="6868B2D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DF03F7" w:rsidRDefault="00774AA5" w:rsidP="631F3774">
            <w:pPr>
              <w:spacing w:after="0" w:line="240" w:lineRule="auto"/>
              <w:jc w:val="both"/>
              <w:rPr>
                <w:rFonts w:ascii="Arial" w:eastAsia="Arial" w:hAnsi="Arial" w:cs="Arial"/>
                <w:sz w:val="22"/>
                <w:szCs w:val="22"/>
              </w:rPr>
            </w:pPr>
          </w:p>
        </w:tc>
      </w:tr>
      <w:tr w:rsidR="00774AA5" w:rsidRPr="00DF03F7" w14:paraId="1A8FC6DE" w14:textId="77777777" w:rsidTr="631F3774">
        <w:trPr>
          <w:trHeight w:val="19"/>
        </w:trPr>
        <w:tc>
          <w:tcPr>
            <w:tcW w:w="817" w:type="dxa"/>
            <w:tcMar>
              <w:top w:w="0" w:type="dxa"/>
              <w:left w:w="108" w:type="dxa"/>
              <w:bottom w:w="0" w:type="dxa"/>
              <w:right w:w="108" w:type="dxa"/>
            </w:tcMar>
          </w:tcPr>
          <w:p w14:paraId="3FCD8BCC" w14:textId="698FAB2C" w:rsidR="00774AA5" w:rsidRPr="00DF03F7" w:rsidRDefault="3192851F" w:rsidP="631F3774">
            <w:pPr>
              <w:spacing w:after="0" w:line="240" w:lineRule="auto"/>
              <w:rPr>
                <w:rFonts w:ascii="Arial" w:eastAsia="Arial" w:hAnsi="Arial" w:cs="Arial"/>
                <w:sz w:val="22"/>
                <w:szCs w:val="22"/>
              </w:rPr>
            </w:pPr>
            <w:r w:rsidRPr="00DF03F7">
              <w:rPr>
                <w:rFonts w:ascii="Arial" w:eastAsia="Arial" w:hAnsi="Arial" w:cs="Arial"/>
                <w:sz w:val="22"/>
                <w:szCs w:val="22"/>
              </w:rPr>
              <w:t>15.</w:t>
            </w:r>
          </w:p>
        </w:tc>
        <w:tc>
          <w:tcPr>
            <w:tcW w:w="3711" w:type="dxa"/>
            <w:tcMar>
              <w:top w:w="0" w:type="dxa"/>
              <w:left w:w="108" w:type="dxa"/>
              <w:bottom w:w="0" w:type="dxa"/>
              <w:right w:w="108" w:type="dxa"/>
            </w:tcMar>
          </w:tcPr>
          <w:p w14:paraId="4B78EF85"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DF03F7" w:rsidRDefault="00774AA5" w:rsidP="631F3774">
            <w:pPr>
              <w:spacing w:after="0" w:line="240" w:lineRule="auto"/>
              <w:jc w:val="both"/>
              <w:rPr>
                <w:rFonts w:ascii="Arial" w:eastAsia="Arial" w:hAnsi="Arial" w:cs="Arial"/>
                <w:sz w:val="22"/>
                <w:szCs w:val="22"/>
              </w:rPr>
            </w:pPr>
          </w:p>
        </w:tc>
      </w:tr>
      <w:tr w:rsidR="00774AA5" w:rsidRPr="00DF03F7" w14:paraId="65BDD6BA" w14:textId="77777777" w:rsidTr="631F3774">
        <w:trPr>
          <w:trHeight w:val="19"/>
        </w:trPr>
        <w:tc>
          <w:tcPr>
            <w:tcW w:w="817" w:type="dxa"/>
            <w:tcMar>
              <w:top w:w="0" w:type="dxa"/>
              <w:left w:w="108" w:type="dxa"/>
              <w:bottom w:w="0" w:type="dxa"/>
              <w:right w:w="108" w:type="dxa"/>
            </w:tcMar>
          </w:tcPr>
          <w:p w14:paraId="18CCF556" w14:textId="08B08DF2" w:rsidR="00774AA5" w:rsidRPr="00DF03F7" w:rsidRDefault="376C2220" w:rsidP="631F3774">
            <w:pPr>
              <w:spacing w:after="0" w:line="240" w:lineRule="auto"/>
              <w:rPr>
                <w:rFonts w:ascii="Arial" w:eastAsia="Arial" w:hAnsi="Arial" w:cs="Arial"/>
                <w:sz w:val="22"/>
                <w:szCs w:val="22"/>
              </w:rPr>
            </w:pPr>
            <w:r w:rsidRPr="00DF03F7">
              <w:rPr>
                <w:rFonts w:ascii="Arial" w:eastAsia="Arial" w:hAnsi="Arial" w:cs="Arial"/>
                <w:sz w:val="22"/>
                <w:szCs w:val="22"/>
              </w:rPr>
              <w:t>16.</w:t>
            </w:r>
          </w:p>
        </w:tc>
        <w:tc>
          <w:tcPr>
            <w:tcW w:w="3711" w:type="dxa"/>
            <w:tcMar>
              <w:top w:w="0" w:type="dxa"/>
              <w:left w:w="108" w:type="dxa"/>
              <w:bottom w:w="0" w:type="dxa"/>
              <w:right w:w="108" w:type="dxa"/>
            </w:tcMar>
          </w:tcPr>
          <w:p w14:paraId="09ECB10C"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DF03F7" w:rsidRDefault="00774AA5" w:rsidP="631F3774">
            <w:pPr>
              <w:spacing w:after="0" w:line="240" w:lineRule="auto"/>
              <w:jc w:val="both"/>
              <w:rPr>
                <w:rFonts w:ascii="Arial" w:eastAsia="Arial" w:hAnsi="Arial" w:cs="Arial"/>
                <w:sz w:val="22"/>
                <w:szCs w:val="22"/>
              </w:rPr>
            </w:pPr>
          </w:p>
        </w:tc>
      </w:tr>
      <w:tr w:rsidR="00774AA5" w:rsidRPr="00DF03F7" w14:paraId="1EEDC62F" w14:textId="77777777" w:rsidTr="631F3774">
        <w:trPr>
          <w:trHeight w:val="19"/>
        </w:trPr>
        <w:tc>
          <w:tcPr>
            <w:tcW w:w="817" w:type="dxa"/>
            <w:tcMar>
              <w:top w:w="0" w:type="dxa"/>
              <w:left w:w="108" w:type="dxa"/>
              <w:bottom w:w="0" w:type="dxa"/>
              <w:right w:w="108" w:type="dxa"/>
            </w:tcMar>
          </w:tcPr>
          <w:p w14:paraId="3EE38EA3" w14:textId="6CB3DD26" w:rsidR="00774AA5" w:rsidRPr="00DF03F7" w:rsidRDefault="29DE1A5A" w:rsidP="631F3774">
            <w:pPr>
              <w:spacing w:after="0" w:line="240" w:lineRule="auto"/>
              <w:rPr>
                <w:rFonts w:ascii="Arial" w:eastAsia="Arial" w:hAnsi="Arial" w:cs="Arial"/>
                <w:sz w:val="22"/>
                <w:szCs w:val="22"/>
              </w:rPr>
            </w:pPr>
            <w:r w:rsidRPr="00DF03F7">
              <w:rPr>
                <w:rFonts w:ascii="Arial" w:eastAsia="Arial" w:hAnsi="Arial" w:cs="Arial"/>
                <w:sz w:val="22"/>
                <w:szCs w:val="22"/>
              </w:rPr>
              <w:t>17.</w:t>
            </w:r>
          </w:p>
        </w:tc>
        <w:tc>
          <w:tcPr>
            <w:tcW w:w="3711" w:type="dxa"/>
            <w:tcMar>
              <w:top w:w="0" w:type="dxa"/>
              <w:left w:w="108" w:type="dxa"/>
              <w:bottom w:w="0" w:type="dxa"/>
              <w:right w:w="108" w:type="dxa"/>
            </w:tcMar>
          </w:tcPr>
          <w:p w14:paraId="3AE3E0BA" w14:textId="77777777"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DF03F7" w:rsidRDefault="63FA3673"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5 (penkių) </w:t>
            </w:r>
            <w:r w:rsidR="18AF4AF7" w:rsidRPr="00DF03F7">
              <w:rPr>
                <w:rFonts w:ascii="Arial" w:eastAsia="Arial" w:hAnsi="Arial" w:cs="Arial"/>
                <w:sz w:val="22"/>
                <w:szCs w:val="22"/>
              </w:rPr>
              <w:t xml:space="preserve">darbo </w:t>
            </w:r>
            <w:r w:rsidRPr="00DF03F7">
              <w:rPr>
                <w:rFonts w:ascii="Arial" w:eastAsia="Arial" w:hAnsi="Arial" w:cs="Arial"/>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DF03F7" w:rsidRDefault="00774AA5" w:rsidP="631F3774">
            <w:pPr>
              <w:spacing w:after="0" w:line="240" w:lineRule="auto"/>
              <w:jc w:val="both"/>
              <w:rPr>
                <w:rFonts w:ascii="Arial" w:eastAsia="Arial" w:hAnsi="Arial" w:cs="Arial"/>
                <w:sz w:val="22"/>
                <w:szCs w:val="22"/>
              </w:rPr>
            </w:pPr>
          </w:p>
        </w:tc>
      </w:tr>
      <w:tr w:rsidR="00451AF7" w:rsidRPr="00DF03F7" w14:paraId="74B4ACF3" w14:textId="77777777" w:rsidTr="631F3774">
        <w:trPr>
          <w:trHeight w:val="19"/>
        </w:trPr>
        <w:tc>
          <w:tcPr>
            <w:tcW w:w="817" w:type="dxa"/>
            <w:tcMar>
              <w:top w:w="0" w:type="dxa"/>
              <w:left w:w="108" w:type="dxa"/>
              <w:bottom w:w="0" w:type="dxa"/>
              <w:right w:w="108" w:type="dxa"/>
            </w:tcMar>
          </w:tcPr>
          <w:p w14:paraId="5A1CA8A8" w14:textId="4AEF43E4" w:rsidR="00F50C57" w:rsidRPr="00DF03F7" w:rsidRDefault="43497A90" w:rsidP="631F3774">
            <w:pPr>
              <w:spacing w:after="0" w:line="240" w:lineRule="auto"/>
              <w:rPr>
                <w:rFonts w:ascii="Arial" w:eastAsia="Arial" w:hAnsi="Arial" w:cs="Arial"/>
                <w:sz w:val="22"/>
                <w:szCs w:val="22"/>
              </w:rPr>
            </w:pPr>
            <w:r w:rsidRPr="00DF03F7">
              <w:rPr>
                <w:rFonts w:ascii="Arial" w:eastAsia="Arial" w:hAnsi="Arial" w:cs="Arial"/>
                <w:sz w:val="22"/>
                <w:szCs w:val="22"/>
              </w:rPr>
              <w:t>18.</w:t>
            </w:r>
          </w:p>
        </w:tc>
        <w:tc>
          <w:tcPr>
            <w:tcW w:w="3711" w:type="dxa"/>
            <w:tcMar>
              <w:top w:w="0" w:type="dxa"/>
              <w:left w:w="108" w:type="dxa"/>
              <w:bottom w:w="0" w:type="dxa"/>
              <w:right w:w="108" w:type="dxa"/>
            </w:tcMar>
          </w:tcPr>
          <w:p w14:paraId="187F2A99" w14:textId="787AA8A5" w:rsidR="00F50C57" w:rsidRPr="00DF03F7" w:rsidRDefault="684FD9FD" w:rsidP="631F3774">
            <w:pPr>
              <w:spacing w:after="0" w:line="240" w:lineRule="auto"/>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 xml:space="preserve">Jeigu </w:t>
            </w:r>
            <w:r w:rsidR="3B63D70B" w:rsidRPr="00DF03F7">
              <w:rPr>
                <w:rFonts w:ascii="Arial" w:eastAsia="Arial" w:hAnsi="Arial" w:cs="Arial"/>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7BB8090C" w:rsidR="00ED5B78" w:rsidRPr="00DF03F7" w:rsidRDefault="328A3C88" w:rsidP="631F3774">
            <w:pPr>
              <w:spacing w:after="0" w:line="240" w:lineRule="auto"/>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876" w:type="dxa"/>
            <w:tcMar>
              <w:top w:w="0" w:type="dxa"/>
              <w:left w:w="108" w:type="dxa"/>
              <w:bottom w:w="0" w:type="dxa"/>
              <w:right w:w="108" w:type="dxa"/>
            </w:tcMar>
          </w:tcPr>
          <w:p w14:paraId="34B7E883" w14:textId="77777777" w:rsidR="00F50C57" w:rsidRPr="00DF03F7" w:rsidRDefault="00F50C57" w:rsidP="631F3774">
            <w:pPr>
              <w:spacing w:after="0" w:line="240" w:lineRule="auto"/>
              <w:jc w:val="both"/>
              <w:rPr>
                <w:rFonts w:ascii="Arial" w:eastAsia="Arial" w:hAnsi="Arial" w:cs="Arial"/>
                <w:sz w:val="22"/>
                <w:szCs w:val="22"/>
              </w:rPr>
            </w:pPr>
          </w:p>
        </w:tc>
      </w:tr>
    </w:tbl>
    <w:p w14:paraId="27317ED4" w14:textId="77777777" w:rsidR="00B802EF" w:rsidRPr="00DF03F7" w:rsidRDefault="00B802EF" w:rsidP="631F3774">
      <w:pPr>
        <w:rPr>
          <w:rFonts w:ascii="Arial" w:eastAsia="Arial" w:hAnsi="Arial" w:cs="Arial"/>
          <w:sz w:val="22"/>
          <w:szCs w:val="22"/>
        </w:rPr>
      </w:pPr>
      <w:bookmarkStart w:id="54" w:name="_Ref38539939"/>
      <w:bookmarkStart w:id="55" w:name="_Ref38541068"/>
      <w:bookmarkStart w:id="56" w:name="_Ref38885053"/>
      <w:bookmarkStart w:id="57" w:name="_Ref38899023"/>
      <w:r w:rsidRPr="00DF03F7">
        <w:rPr>
          <w:rFonts w:ascii="Arial" w:eastAsia="Arial" w:hAnsi="Arial" w:cs="Arial"/>
          <w:sz w:val="22"/>
          <w:szCs w:val="22"/>
          <w:highlight w:val="yellow"/>
        </w:rPr>
        <w:br w:type="page"/>
      </w:r>
    </w:p>
    <w:p w14:paraId="01D56E47" w14:textId="3D66AE17" w:rsidR="008D704D" w:rsidRPr="00DF03F7" w:rsidRDefault="736E197C" w:rsidP="631F3774">
      <w:pPr>
        <w:pStyle w:val="Antrat2"/>
        <w:spacing w:before="0"/>
        <w:ind w:left="5103"/>
        <w:jc w:val="right"/>
        <w:rPr>
          <w:rFonts w:ascii="Arial" w:eastAsia="Arial" w:hAnsi="Arial" w:cs="Arial"/>
          <w:color w:val="auto"/>
          <w:sz w:val="22"/>
          <w:szCs w:val="22"/>
        </w:rPr>
      </w:pPr>
      <w:bookmarkStart w:id="58" w:name="_Toc235003265"/>
      <w:r w:rsidRPr="00DF03F7">
        <w:rPr>
          <w:rFonts w:ascii="Arial" w:eastAsia="Arial" w:hAnsi="Arial" w:cs="Arial"/>
          <w:color w:val="auto"/>
          <w:sz w:val="22"/>
          <w:szCs w:val="22"/>
        </w:rPr>
        <w:lastRenderedPageBreak/>
        <w:t xml:space="preserve">Pirkimo sąlygų </w:t>
      </w:r>
      <w:r w:rsidR="3D969302" w:rsidRPr="00DF03F7">
        <w:rPr>
          <w:rFonts w:ascii="Arial" w:eastAsia="Arial" w:hAnsi="Arial" w:cs="Arial"/>
          <w:color w:val="auto"/>
          <w:sz w:val="22"/>
          <w:szCs w:val="22"/>
        </w:rPr>
        <w:t>2</w:t>
      </w:r>
      <w:r w:rsidRPr="00DF03F7">
        <w:rPr>
          <w:rFonts w:ascii="Arial" w:eastAsia="Arial"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DF03F7" w:rsidRDefault="00281735" w:rsidP="631F3774">
      <w:pPr>
        <w:spacing w:after="0" w:line="240" w:lineRule="auto"/>
        <w:jc w:val="center"/>
        <w:rPr>
          <w:rFonts w:ascii="Arial" w:eastAsia="Arial" w:hAnsi="Arial" w:cs="Arial"/>
          <w:b/>
          <w:bCs/>
          <w:sz w:val="22"/>
          <w:szCs w:val="22"/>
        </w:rPr>
      </w:pPr>
    </w:p>
    <w:p w14:paraId="4BA2FBBC" w14:textId="19D97A6E" w:rsidR="00717724" w:rsidRPr="00DF03F7" w:rsidRDefault="2970333F" w:rsidP="631F3774">
      <w:pPr>
        <w:pStyle w:val="Paantrat"/>
        <w:spacing w:after="0" w:line="240" w:lineRule="auto"/>
        <w:jc w:val="center"/>
        <w:rPr>
          <w:rFonts w:ascii="Arial" w:eastAsia="Arial" w:hAnsi="Arial" w:cs="Arial"/>
          <w:b/>
          <w:bCs/>
          <w:color w:val="auto"/>
          <w:sz w:val="22"/>
          <w:szCs w:val="22"/>
        </w:rPr>
      </w:pPr>
      <w:r w:rsidRPr="00DF03F7">
        <w:rPr>
          <w:rFonts w:ascii="Arial" w:eastAsia="Arial" w:hAnsi="Arial" w:cs="Arial"/>
          <w:b/>
          <w:bCs/>
          <w:color w:val="auto"/>
          <w:sz w:val="22"/>
          <w:szCs w:val="22"/>
        </w:rPr>
        <w:t>TECHNINĖ SPECIFIKACIJA</w:t>
      </w:r>
    </w:p>
    <w:p w14:paraId="2ECE85F5" w14:textId="66D92F65" w:rsidR="00DC48CC" w:rsidRPr="00DF03F7" w:rsidRDefault="7EB1B7C7" w:rsidP="631F3774">
      <w:pPr>
        <w:spacing w:after="0" w:line="240" w:lineRule="auto"/>
        <w:rPr>
          <w:rFonts w:ascii="Arial" w:eastAsia="Arial" w:hAnsi="Arial" w:cs="Arial"/>
          <w:sz w:val="22"/>
          <w:szCs w:val="22"/>
        </w:rPr>
      </w:pPr>
      <w:r w:rsidRPr="00DF03F7">
        <w:rPr>
          <w:rFonts w:ascii="Arial" w:eastAsia="Arial" w:hAnsi="Arial" w:cs="Arial"/>
          <w:sz w:val="22"/>
          <w:szCs w:val="22"/>
        </w:rPr>
        <w:t xml:space="preserve">Pateikiama/pridedama CVP IS atskiru failu. </w:t>
      </w:r>
    </w:p>
    <w:p w14:paraId="7EC91839" w14:textId="77777777" w:rsidR="00A4599F" w:rsidRPr="00DF03F7" w:rsidRDefault="00A4599F" w:rsidP="631F3774">
      <w:pPr>
        <w:spacing w:after="0" w:line="240" w:lineRule="auto"/>
        <w:rPr>
          <w:rFonts w:ascii="Arial" w:eastAsia="Arial" w:hAnsi="Arial" w:cs="Arial"/>
          <w:b/>
          <w:bCs/>
          <w:smallCaps/>
          <w:sz w:val="22"/>
          <w:szCs w:val="22"/>
        </w:rPr>
      </w:pPr>
      <w:r w:rsidRPr="00DF03F7">
        <w:rPr>
          <w:rFonts w:ascii="Arial" w:eastAsia="Arial" w:hAnsi="Arial" w:cs="Arial"/>
          <w:b/>
          <w:bCs/>
          <w:smallCaps/>
          <w:sz w:val="22"/>
          <w:szCs w:val="22"/>
        </w:rPr>
        <w:br w:type="page"/>
      </w:r>
    </w:p>
    <w:p w14:paraId="73F43DFB" w14:textId="33FEF14C" w:rsidR="008D704D" w:rsidRPr="00DF03F7" w:rsidRDefault="736E197C" w:rsidP="631F3774">
      <w:pPr>
        <w:pStyle w:val="Antrat2"/>
        <w:spacing w:before="0"/>
        <w:ind w:left="5103"/>
        <w:jc w:val="both"/>
        <w:rPr>
          <w:rFonts w:ascii="Arial" w:eastAsia="Arial" w:hAnsi="Arial" w:cs="Arial"/>
          <w:color w:val="auto"/>
          <w:sz w:val="22"/>
          <w:szCs w:val="22"/>
        </w:rPr>
      </w:pPr>
      <w:bookmarkStart w:id="59" w:name="_Ref38285444"/>
      <w:bookmarkStart w:id="60" w:name="_Ref38291496"/>
      <w:bookmarkStart w:id="61" w:name="_Toc235003266"/>
      <w:r w:rsidRPr="00DF03F7">
        <w:rPr>
          <w:rFonts w:ascii="Arial" w:eastAsia="Arial" w:hAnsi="Arial" w:cs="Arial"/>
          <w:color w:val="auto"/>
          <w:sz w:val="22"/>
          <w:szCs w:val="22"/>
        </w:rPr>
        <w:lastRenderedPageBreak/>
        <w:t xml:space="preserve">Pirkimo sąlygų </w:t>
      </w:r>
      <w:r w:rsidR="49A8D6FD" w:rsidRPr="00DF03F7">
        <w:rPr>
          <w:rFonts w:ascii="Arial" w:eastAsia="Arial" w:hAnsi="Arial" w:cs="Arial"/>
          <w:color w:val="auto"/>
          <w:sz w:val="22"/>
          <w:szCs w:val="22"/>
        </w:rPr>
        <w:t>3</w:t>
      </w:r>
      <w:r w:rsidRPr="00DF03F7">
        <w:rPr>
          <w:rFonts w:ascii="Arial" w:eastAsia="Arial" w:hAnsi="Arial" w:cs="Arial"/>
          <w:color w:val="auto"/>
          <w:sz w:val="22"/>
          <w:szCs w:val="22"/>
        </w:rPr>
        <w:t xml:space="preserve"> priedas „Tiekėjų pašalinimo pagrindai“</w:t>
      </w:r>
      <w:bookmarkEnd w:id="59"/>
      <w:bookmarkEnd w:id="60"/>
      <w:bookmarkEnd w:id="61"/>
    </w:p>
    <w:p w14:paraId="11D35D3F" w14:textId="77777777" w:rsidR="000E6657" w:rsidRPr="00DF03F7" w:rsidRDefault="000E6657" w:rsidP="631F3774">
      <w:pPr>
        <w:spacing w:after="0" w:line="240" w:lineRule="auto"/>
        <w:jc w:val="center"/>
        <w:rPr>
          <w:rFonts w:ascii="Arial" w:eastAsia="Arial" w:hAnsi="Arial" w:cs="Arial"/>
          <w:b/>
          <w:bCs/>
          <w:smallCaps/>
          <w:sz w:val="22"/>
          <w:szCs w:val="22"/>
        </w:rPr>
      </w:pPr>
    </w:p>
    <w:p w14:paraId="147A0A73" w14:textId="57FBD8A0" w:rsidR="004849DC" w:rsidRPr="00DF03F7" w:rsidRDefault="15C12BBD" w:rsidP="631F3774">
      <w:pPr>
        <w:pStyle w:val="Paantrat"/>
        <w:spacing w:after="0" w:line="240" w:lineRule="auto"/>
        <w:jc w:val="center"/>
        <w:rPr>
          <w:rFonts w:ascii="Arial" w:eastAsia="Arial" w:hAnsi="Arial" w:cs="Arial"/>
          <w:b/>
          <w:bCs/>
          <w:color w:val="auto"/>
          <w:sz w:val="22"/>
          <w:szCs w:val="22"/>
        </w:rPr>
      </w:pPr>
      <w:r w:rsidRPr="00DF03F7">
        <w:rPr>
          <w:rFonts w:ascii="Arial" w:eastAsia="Arial" w:hAnsi="Arial" w:cs="Arial"/>
          <w:b/>
          <w:bCs/>
          <w:color w:val="auto"/>
          <w:sz w:val="22"/>
          <w:szCs w:val="22"/>
        </w:rPr>
        <w:t>TIEKĖJŲ PAŠALINIMO PAGRINDAI</w:t>
      </w:r>
    </w:p>
    <w:p w14:paraId="68FB0F83" w14:textId="3415B86D" w:rsidR="00813F28" w:rsidRPr="00DF03F7"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DF03F7">
        <w:rPr>
          <w:rFonts w:ascii="Arial" w:eastAsia="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F03F7"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DF03F7">
        <w:rPr>
          <w:rFonts w:ascii="Arial" w:eastAsia="Arial" w:hAnsi="Arial" w:cs="Arial"/>
          <w:sz w:val="22"/>
          <w:szCs w:val="22"/>
        </w:rPr>
        <w:t xml:space="preserve">Pašalinimo pagrindai taikomi tiekėjui (kai pasiūlymą teikia ūkio subjektų grupė – visiems tos grupės nariams) ir ūkio subjektams, kurių pajėgumais tiekėjas </w:t>
      </w:r>
      <w:r w:rsidRPr="00DF03F7">
        <w:rPr>
          <w:rFonts w:ascii="Arial" w:eastAsia="Arial" w:hAnsi="Arial" w:cs="Arial"/>
          <w:b/>
          <w:bCs/>
          <w:i/>
          <w:iCs/>
          <w:sz w:val="22"/>
          <w:szCs w:val="22"/>
        </w:rPr>
        <w:t>remiasi</w:t>
      </w:r>
      <w:r w:rsidRPr="00DF03F7">
        <w:rPr>
          <w:rFonts w:ascii="Arial" w:eastAsia="Arial" w:hAnsi="Arial" w:cs="Arial"/>
          <w:sz w:val="22"/>
          <w:szCs w:val="22"/>
        </w:rPr>
        <w:t xml:space="preserve">. </w:t>
      </w:r>
      <w:r w:rsidR="35D91280" w:rsidRPr="00DF03F7">
        <w:rPr>
          <w:rFonts w:ascii="Arial" w:eastAsia="Arial" w:hAnsi="Arial" w:cs="Arial"/>
          <w:sz w:val="22"/>
          <w:szCs w:val="22"/>
        </w:rPr>
        <w:t>Perkančioji organizacija netikrina fizinių asmenų, kurių pajėgumais tiekėjas remiasi pagal VPĮ 49 straipsnį, ir kuriuos, pirkimo laimėjimo atveju, tiekėjas ketina įdarbinti (</w:t>
      </w:r>
      <w:proofErr w:type="spellStart"/>
      <w:r w:rsidR="35D91280" w:rsidRPr="00DF03F7">
        <w:rPr>
          <w:rFonts w:ascii="Arial" w:eastAsia="Arial" w:hAnsi="Arial" w:cs="Arial"/>
          <w:sz w:val="22"/>
          <w:szCs w:val="22"/>
        </w:rPr>
        <w:t>kvazisubtiekėjų</w:t>
      </w:r>
      <w:proofErr w:type="spellEnd"/>
      <w:r w:rsidR="35D91280" w:rsidRPr="00DF03F7">
        <w:rPr>
          <w:rFonts w:ascii="Arial" w:eastAsia="Arial" w:hAnsi="Arial" w:cs="Arial"/>
          <w:sz w:val="22"/>
          <w:szCs w:val="22"/>
        </w:rPr>
        <w:t xml:space="preserve">) pašalinimo pagrindų </w:t>
      </w:r>
      <w:r w:rsidR="4135F7E1" w:rsidRPr="00DF03F7">
        <w:rPr>
          <w:rFonts w:ascii="Arial" w:eastAsia="Arial" w:hAnsi="Arial" w:cs="Arial"/>
          <w:sz w:val="22"/>
          <w:szCs w:val="22"/>
        </w:rPr>
        <w:t xml:space="preserve">ir </w:t>
      </w:r>
      <w:r w:rsidR="5512CF08" w:rsidRPr="00DF03F7">
        <w:rPr>
          <w:rFonts w:ascii="Arial" w:eastAsia="Arial" w:hAnsi="Arial" w:cs="Arial"/>
          <w:sz w:val="22"/>
          <w:szCs w:val="22"/>
        </w:rPr>
        <w:t xml:space="preserve">nereikalauja jų teikti </w:t>
      </w:r>
      <w:r w:rsidR="3F0F4982" w:rsidRPr="00DF03F7">
        <w:rPr>
          <w:rFonts w:ascii="Arial" w:eastAsia="Arial" w:hAnsi="Arial" w:cs="Arial"/>
          <w:sz w:val="22"/>
          <w:szCs w:val="22"/>
        </w:rPr>
        <w:t xml:space="preserve">atskiro </w:t>
      </w:r>
      <w:r w:rsidR="5512CF08" w:rsidRPr="00DF03F7">
        <w:rPr>
          <w:rFonts w:ascii="Arial" w:eastAsia="Arial" w:hAnsi="Arial" w:cs="Arial"/>
          <w:sz w:val="22"/>
          <w:szCs w:val="22"/>
        </w:rPr>
        <w:t>EBVPD.</w:t>
      </w:r>
    </w:p>
    <w:p w14:paraId="43EA1AC4" w14:textId="77777777" w:rsidR="00813F28" w:rsidRPr="00DF03F7"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DF03F7">
        <w:rPr>
          <w:rFonts w:ascii="Arial" w:eastAsia="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DF03F7"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DF03F7">
        <w:rPr>
          <w:rFonts w:ascii="Arial" w:eastAsia="Arial"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F03F7"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DF03F7">
        <w:rPr>
          <w:rFonts w:ascii="Arial" w:eastAsia="Arial"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F03F7">
        <w:rPr>
          <w:rFonts w:ascii="Arial" w:eastAsia="Arial" w:hAnsi="Arial" w:cs="Arial"/>
          <w:sz w:val="22"/>
          <w:szCs w:val="22"/>
        </w:rPr>
        <w:t>Certis</w:t>
      </w:r>
      <w:proofErr w:type="spellEnd"/>
      <w:r w:rsidRPr="00DF03F7">
        <w:rPr>
          <w:rFonts w:ascii="Arial" w:eastAsia="Arial" w:hAnsi="Arial" w:cs="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F03F7">
        <w:rPr>
          <w:rFonts w:ascii="Arial" w:eastAsia="Arial" w:hAnsi="Arial" w:cs="Arial"/>
          <w:sz w:val="22"/>
          <w:szCs w:val="22"/>
        </w:rPr>
        <w:t>Certis</w:t>
      </w:r>
      <w:proofErr w:type="spellEnd"/>
      <w:r w:rsidRPr="00DF03F7">
        <w:rPr>
          <w:rFonts w:ascii="Arial" w:eastAsia="Arial" w:hAnsi="Arial" w:cs="Arial"/>
          <w:sz w:val="22"/>
          <w:szCs w:val="22"/>
        </w:rPr>
        <w:t xml:space="preserve">“, adresu </w:t>
      </w:r>
      <w:hyperlink r:id="rId13">
        <w:r w:rsidRPr="00DF03F7">
          <w:rPr>
            <w:rStyle w:val="Hipersaitas"/>
            <w:rFonts w:ascii="Arial" w:eastAsia="Arial" w:hAnsi="Arial" w:cs="Arial"/>
            <w:sz w:val="22"/>
            <w:szCs w:val="22"/>
          </w:rPr>
          <w:t>https://ec.europa.eu/tools/ecertis/</w:t>
        </w:r>
      </w:hyperlink>
      <w:r w:rsidRPr="00DF03F7">
        <w:rPr>
          <w:rFonts w:ascii="Arial" w:eastAsia="Arial" w:hAnsi="Arial" w:cs="Arial"/>
          <w:sz w:val="22"/>
          <w:szCs w:val="22"/>
        </w:rPr>
        <w:t xml:space="preserve">. </w:t>
      </w:r>
    </w:p>
    <w:p w14:paraId="3FAF8967" w14:textId="77777777" w:rsidR="00813F28" w:rsidRPr="00DF03F7"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DF03F7">
        <w:rPr>
          <w:rFonts w:ascii="Arial" w:eastAsia="Arial" w:hAnsi="Arial" w:cs="Arial"/>
          <w:sz w:val="22"/>
          <w:szCs w:val="22"/>
        </w:rPr>
        <w:t>Perkančioji organizacija nereikalauja iš tiekėjo pateikti dokumentų, patvirtinančių jo pašalinimo pagrindų nebuvimą, jeigu ji:</w:t>
      </w:r>
    </w:p>
    <w:p w14:paraId="4C370BB6" w14:textId="77777777" w:rsidR="00813F28" w:rsidRPr="00DF03F7"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DF03F7">
        <w:rPr>
          <w:rFonts w:ascii="Arial" w:eastAsia="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F03F7"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DF03F7">
        <w:rPr>
          <w:rFonts w:ascii="Arial" w:eastAsia="Arial" w:hAnsi="Arial" w:cs="Arial"/>
          <w:sz w:val="22"/>
          <w:szCs w:val="22"/>
        </w:rPr>
        <w:t xml:space="preserve">šiuos </w:t>
      </w:r>
      <w:r w:rsidRPr="00DF03F7">
        <w:rPr>
          <w:rFonts w:ascii="Arial" w:eastAsia="Arial" w:hAnsi="Arial" w:cs="Arial"/>
          <w:color w:val="000000" w:themeColor="text1"/>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DF03F7" w:rsidRDefault="1072863A" w:rsidP="631F3774">
      <w:pPr>
        <w:pStyle w:val="Betarp"/>
        <w:ind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DF03F7"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F03F7"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DF03F7">
        <w:rPr>
          <w:rFonts w:ascii="Arial" w:eastAsia="Arial" w:hAnsi="Arial" w:cs="Arial"/>
          <w:color w:val="000000" w:themeColor="text1"/>
          <w:sz w:val="22"/>
          <w:szCs w:val="22"/>
        </w:rPr>
        <w:t>priesaikos deklaracija;</w:t>
      </w:r>
    </w:p>
    <w:p w14:paraId="2F7C194C" w14:textId="75B517C2" w:rsidR="002A2071" w:rsidRPr="00DF03F7" w:rsidRDefault="54F4D4F5" w:rsidP="631F3774">
      <w:pPr>
        <w:tabs>
          <w:tab w:val="left" w:pos="851"/>
        </w:tabs>
        <w:spacing w:after="0" w:line="240" w:lineRule="auto"/>
        <w:ind w:firstLine="567"/>
        <w:jc w:val="both"/>
        <w:rPr>
          <w:rFonts w:ascii="Arial" w:eastAsia="Arial" w:hAnsi="Arial" w:cs="Arial"/>
          <w:sz w:val="22"/>
          <w:szCs w:val="22"/>
        </w:rPr>
      </w:pPr>
      <w:r w:rsidRPr="00DF03F7">
        <w:rPr>
          <w:rFonts w:ascii="Arial" w:eastAsia="Arial" w:hAnsi="Arial" w:cs="Arial"/>
          <w:color w:val="000000" w:themeColor="text1"/>
          <w:sz w:val="22"/>
          <w:szCs w:val="22"/>
        </w:rPr>
        <w:t xml:space="preserve">7.2. oficialia tiekėjo deklaracija, </w:t>
      </w:r>
      <w:r w:rsidRPr="00DF03F7">
        <w:rPr>
          <w:rFonts w:ascii="Arial" w:eastAsia="Arial" w:hAnsi="Arial" w:cs="Arial"/>
          <w:sz w:val="22"/>
          <w:szCs w:val="22"/>
        </w:rPr>
        <w:t>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DF03F7" w:rsidRDefault="00CA1914" w:rsidP="631F3774">
      <w:pPr>
        <w:tabs>
          <w:tab w:val="left" w:pos="851"/>
        </w:tabs>
        <w:spacing w:after="0" w:line="240" w:lineRule="auto"/>
        <w:ind w:firstLine="567"/>
        <w:jc w:val="both"/>
        <w:rPr>
          <w:rFonts w:ascii="Arial" w:eastAsia="Arial" w:hAnsi="Arial" w:cs="Arial"/>
          <w:sz w:val="22"/>
          <w:szCs w:val="22"/>
        </w:rPr>
      </w:pPr>
    </w:p>
    <w:p w14:paraId="3DE8471C" w14:textId="2DC0169F" w:rsidR="007A0637" w:rsidRPr="00DF03F7" w:rsidRDefault="2BF07D51" w:rsidP="631F3774">
      <w:pPr>
        <w:tabs>
          <w:tab w:val="left" w:pos="851"/>
        </w:tabs>
        <w:spacing w:after="0" w:line="240" w:lineRule="auto"/>
        <w:ind w:firstLine="567"/>
        <w:jc w:val="center"/>
        <w:rPr>
          <w:rFonts w:ascii="Arial" w:eastAsia="Arial" w:hAnsi="Arial" w:cs="Arial"/>
          <w:sz w:val="22"/>
          <w:szCs w:val="22"/>
        </w:rPr>
      </w:pPr>
      <w:r w:rsidRPr="00DF03F7">
        <w:rPr>
          <w:rFonts w:ascii="Arial" w:eastAsia="Arial" w:hAnsi="Arial" w:cs="Arial"/>
          <w:sz w:val="22"/>
          <w:szCs w:val="22"/>
          <w:highlight w:val="yellow"/>
        </w:rPr>
        <w:t>[TAIKOMA VISOMS PIKRIMO DALIMS]</w:t>
      </w:r>
    </w:p>
    <w:p w14:paraId="38BDA526" w14:textId="77777777" w:rsidR="002E4F06" w:rsidRPr="00DF03F7" w:rsidRDefault="002E4F06" w:rsidP="631F3774">
      <w:pPr>
        <w:tabs>
          <w:tab w:val="left" w:pos="851"/>
        </w:tabs>
        <w:spacing w:after="0" w:line="240" w:lineRule="auto"/>
        <w:jc w:val="both"/>
        <w:rPr>
          <w:rFonts w:ascii="Arial" w:eastAsia="Arial" w:hAnsi="Arial" w:cs="Arial"/>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DF03F7" w14:paraId="7D052D22"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DF03F7" w:rsidRDefault="509511CE" w:rsidP="631F3774">
            <w:pPr>
              <w:pStyle w:val="Betarp"/>
              <w:ind w:left="32"/>
              <w:jc w:val="center"/>
              <w:rPr>
                <w:rFonts w:ascii="Arial" w:eastAsia="Arial" w:hAnsi="Arial" w:cs="Arial"/>
                <w:b/>
                <w:bCs/>
                <w:sz w:val="22"/>
                <w:szCs w:val="22"/>
              </w:rPr>
            </w:pPr>
            <w:r w:rsidRPr="00DF03F7">
              <w:rPr>
                <w:rFonts w:ascii="Arial" w:eastAsia="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DF03F7" w:rsidRDefault="509511CE" w:rsidP="631F3774">
            <w:pPr>
              <w:pStyle w:val="Betarp"/>
              <w:jc w:val="center"/>
              <w:rPr>
                <w:rFonts w:ascii="Arial" w:eastAsia="Arial" w:hAnsi="Arial" w:cs="Arial"/>
                <w:sz w:val="22"/>
                <w:szCs w:val="22"/>
                <w:lang w:eastAsia="en-US"/>
              </w:rPr>
            </w:pPr>
            <w:r w:rsidRPr="00DF03F7">
              <w:rPr>
                <w:rFonts w:ascii="Arial" w:eastAsia="Arial" w:hAnsi="Arial" w:cs="Arial"/>
                <w:b/>
                <w:bCs/>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DF03F7" w:rsidRDefault="509511CE" w:rsidP="631F3774">
            <w:pPr>
              <w:pStyle w:val="Betarp"/>
              <w:jc w:val="center"/>
              <w:rPr>
                <w:rFonts w:ascii="Arial" w:eastAsia="Arial" w:hAnsi="Arial" w:cs="Arial"/>
                <w:b/>
                <w:bCs/>
                <w:sz w:val="22"/>
                <w:szCs w:val="22"/>
              </w:rPr>
            </w:pPr>
            <w:r w:rsidRPr="00DF03F7">
              <w:rPr>
                <w:rFonts w:ascii="Arial" w:eastAsia="Arial"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DF03F7" w:rsidRDefault="509511CE" w:rsidP="631F3774">
            <w:pPr>
              <w:pStyle w:val="Betarp"/>
              <w:jc w:val="center"/>
              <w:rPr>
                <w:rFonts w:ascii="Arial" w:eastAsia="Arial" w:hAnsi="Arial" w:cs="Arial"/>
                <w:sz w:val="22"/>
                <w:szCs w:val="22"/>
                <w:lang w:eastAsia="en-US"/>
              </w:rPr>
            </w:pPr>
            <w:r w:rsidRPr="00DF03F7">
              <w:rPr>
                <w:rFonts w:ascii="Arial" w:eastAsia="Arial" w:hAnsi="Arial" w:cs="Arial"/>
                <w:b/>
                <w:bCs/>
                <w:sz w:val="22"/>
                <w:szCs w:val="22"/>
              </w:rPr>
              <w:t>Pašalinimo pagrindų nebuvimą įrodantys dokumentai</w:t>
            </w:r>
          </w:p>
        </w:tc>
      </w:tr>
      <w:tr w:rsidR="004102FA" w:rsidRPr="00DF03F7"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b/>
                <w:bCs/>
                <w:sz w:val="22"/>
                <w:szCs w:val="22"/>
                <w:lang w:eastAsia="en-US"/>
              </w:rPr>
              <w:lastRenderedPageBreak/>
              <w:t>Privalomi</w:t>
            </w:r>
            <w:r w:rsidR="004102FA" w:rsidRPr="00DF03F7">
              <w:rPr>
                <w:rStyle w:val="Puslapioinaosnuoroda"/>
                <w:rFonts w:ascii="Arial" w:eastAsia="Arial" w:hAnsi="Arial" w:cs="Arial"/>
                <w:b/>
                <w:bCs/>
                <w:sz w:val="22"/>
                <w:szCs w:val="22"/>
                <w:lang w:eastAsia="en-US"/>
              </w:rPr>
              <w:footnoteReference w:id="2"/>
            </w:r>
            <w:r w:rsidRPr="00DF03F7">
              <w:rPr>
                <w:rFonts w:ascii="Arial" w:eastAsia="Arial" w:hAnsi="Arial" w:cs="Arial"/>
                <w:b/>
                <w:bCs/>
                <w:sz w:val="22"/>
                <w:szCs w:val="22"/>
                <w:lang w:eastAsia="en-US"/>
              </w:rPr>
              <w:t xml:space="preserve"> pašalinimo pagrindai pagal VPĮ 46 straipsnio 1 – 4 dalių nuostatas</w:t>
            </w:r>
          </w:p>
        </w:tc>
      </w:tr>
      <w:tr w:rsidR="004102FA" w:rsidRPr="00DF03F7" w14:paraId="4187925E"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Tiekėjas arba jo atsakingas asmuo, nurodytas VPĮ 46 straipsnio 2 dalies 2 punkte, nuteistas už šią nusikalstamą veiką:</w:t>
            </w:r>
          </w:p>
          <w:p w14:paraId="4E83C06B"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1) dalyvavimą nusikalstamame susivienijime, jo organizavimą ar vadovavimą jam;</w:t>
            </w:r>
          </w:p>
          <w:p w14:paraId="2F79B764"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2) kyšininkavimą, prekybą poveikiu, papirkimą;</w:t>
            </w:r>
          </w:p>
          <w:p w14:paraId="6B7D4E18"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4) nusikalstamą bankrotą;</w:t>
            </w:r>
          </w:p>
          <w:p w14:paraId="7CF41131"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5) teroristinį ir su teroristine veikla susijusį nusikaltimą;</w:t>
            </w:r>
          </w:p>
          <w:p w14:paraId="3A4470FF"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6) nusikalstamu būdu gauto turto legalizavimą;</w:t>
            </w:r>
          </w:p>
          <w:p w14:paraId="6EAFCB90"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7) prekybą žmonėmis, vaiko pirkimą arba pardavimą;</w:t>
            </w:r>
          </w:p>
          <w:p w14:paraId="692146DA"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DF03F7" w:rsidRDefault="004102FA" w:rsidP="631F3774">
            <w:pPr>
              <w:pStyle w:val="Betarp"/>
              <w:jc w:val="both"/>
              <w:rPr>
                <w:rFonts w:ascii="Arial" w:eastAsia="Arial" w:hAnsi="Arial" w:cs="Arial"/>
                <w:b/>
                <w:bCs/>
                <w:sz w:val="22"/>
                <w:szCs w:val="22"/>
                <w:lang w:eastAsia="en-US"/>
              </w:rPr>
            </w:pPr>
          </w:p>
          <w:p w14:paraId="12AD6BBD"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Laikoma, kad tiekėjas arba jo atsakingas asmuo nuteistas už aukščiau nurodytą nusikalstamą veiką, kai dėl:</w:t>
            </w:r>
          </w:p>
          <w:p w14:paraId="220ADEB2" w14:textId="77777777" w:rsidR="004102FA" w:rsidRPr="00DF03F7" w:rsidRDefault="509511CE" w:rsidP="631F3774">
            <w:pPr>
              <w:pStyle w:val="Betarp"/>
              <w:jc w:val="both"/>
              <w:rPr>
                <w:rFonts w:ascii="Arial" w:eastAsia="Arial" w:hAnsi="Arial" w:cs="Arial"/>
                <w:color w:val="000000" w:themeColor="text1"/>
                <w:sz w:val="22"/>
                <w:szCs w:val="22"/>
                <w:lang w:eastAsia="en-US"/>
              </w:rPr>
            </w:pPr>
            <w:r w:rsidRPr="00DF03F7">
              <w:rPr>
                <w:rFonts w:ascii="Arial" w:eastAsia="Arial" w:hAnsi="Arial" w:cs="Arial"/>
                <w:sz w:val="22"/>
                <w:szCs w:val="22"/>
                <w:lang w:eastAsia="en-US"/>
              </w:rPr>
              <w:t xml:space="preserve">1) tiekėjo, kuris yra fizinis asmuo, per pastaruosius 5 </w:t>
            </w:r>
            <w:r w:rsidRPr="00DF03F7">
              <w:rPr>
                <w:rFonts w:ascii="Arial" w:eastAsia="Arial" w:hAnsi="Arial" w:cs="Arial"/>
                <w:color w:val="000000" w:themeColor="text1"/>
                <w:sz w:val="22"/>
                <w:szCs w:val="22"/>
                <w:lang w:eastAsia="en-US"/>
              </w:rPr>
              <w:t>metus buvo priimtas ir įsiteisėjęs apkaltinamasis teismo nuosprendis ir šis asmuo turi neišnykusį ar nepanaikintą teistumą;</w:t>
            </w:r>
          </w:p>
          <w:p w14:paraId="1283936C" w14:textId="77777777" w:rsidR="004102FA" w:rsidRPr="00DF03F7" w:rsidRDefault="509511CE" w:rsidP="631F3774">
            <w:pPr>
              <w:pStyle w:val="Betarp"/>
              <w:jc w:val="both"/>
              <w:rPr>
                <w:rFonts w:ascii="Arial" w:eastAsia="Arial" w:hAnsi="Arial" w:cs="Arial"/>
                <w:b/>
                <w:bCs/>
                <w:color w:val="000000" w:themeColor="text1"/>
                <w:sz w:val="22"/>
                <w:szCs w:val="22"/>
                <w:lang w:eastAsia="en-US"/>
              </w:rPr>
            </w:pPr>
            <w:r w:rsidRPr="00DF03F7">
              <w:rPr>
                <w:rFonts w:ascii="Arial" w:eastAsia="Arial" w:hAnsi="Arial" w:cs="Arial"/>
                <w:b/>
                <w:bCs/>
                <w:color w:val="000000" w:themeColor="text1"/>
                <w:sz w:val="22"/>
                <w:szCs w:val="22"/>
                <w:lang w:eastAsia="en-US"/>
              </w:rPr>
              <w:t xml:space="preserve">Punkto redakcija </w:t>
            </w:r>
            <w:r w:rsidRPr="00DF03F7">
              <w:rPr>
                <w:rFonts w:ascii="Arial" w:eastAsia="Arial" w:hAnsi="Arial" w:cs="Arial"/>
                <w:b/>
                <w:bCs/>
                <w:color w:val="000000" w:themeColor="text1"/>
                <w:sz w:val="22"/>
                <w:szCs w:val="22"/>
                <w:u w:val="single"/>
                <w:lang w:eastAsia="en-US"/>
              </w:rPr>
              <w:t>supaprastintam</w:t>
            </w:r>
            <w:r w:rsidRPr="00DF03F7">
              <w:rPr>
                <w:rFonts w:ascii="Arial" w:eastAsia="Arial" w:hAnsi="Arial" w:cs="Arial"/>
                <w:b/>
                <w:bCs/>
                <w:color w:val="000000" w:themeColor="text1"/>
                <w:sz w:val="22"/>
                <w:szCs w:val="22"/>
                <w:lang w:eastAsia="en-US"/>
              </w:rPr>
              <w:t xml:space="preserve"> pirkimui, pradedamam 2024-01-01 ir vėliau:</w:t>
            </w:r>
          </w:p>
          <w:p w14:paraId="1B99B3AA" w14:textId="36043E24" w:rsidR="004102FA" w:rsidRPr="00DF03F7" w:rsidRDefault="509511CE" w:rsidP="631F3774">
            <w:pPr>
              <w:pStyle w:val="Betarp"/>
              <w:jc w:val="both"/>
              <w:rPr>
                <w:rFonts w:ascii="Arial" w:eastAsia="Arial" w:hAnsi="Arial" w:cs="Arial"/>
                <w:color w:val="000000" w:themeColor="text1"/>
                <w:sz w:val="22"/>
                <w:szCs w:val="22"/>
                <w:lang w:eastAsia="en-US"/>
              </w:rPr>
            </w:pPr>
            <w:r w:rsidRPr="00DF03F7">
              <w:rPr>
                <w:rFonts w:ascii="Arial" w:eastAsia="Arial" w:hAnsi="Arial" w:cs="Arial"/>
                <w:color w:val="000000" w:themeColor="text1"/>
                <w:sz w:val="22"/>
                <w:szCs w:val="22"/>
                <w:lang w:eastAsia="en-US"/>
              </w:rPr>
              <w:lastRenderedPageBreak/>
              <w:t xml:space="preserve">2) tiekėjo, kuris yra juridinis asmuo, kita organizacija ar jos </w:t>
            </w:r>
            <w:r w:rsidRPr="00DF03F7">
              <w:rPr>
                <w:rFonts w:ascii="Arial" w:eastAsia="Arial" w:hAnsi="Arial" w:cs="Arial"/>
                <w:b/>
                <w:bCs/>
                <w:color w:val="000000" w:themeColor="text1"/>
                <w:sz w:val="22"/>
                <w:szCs w:val="22"/>
                <w:lang w:eastAsia="en-US"/>
              </w:rPr>
              <w:t>struktūrinis</w:t>
            </w:r>
            <w:r w:rsidRPr="00DF03F7">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A1B67C" w14:textId="77777777" w:rsidR="004102FA" w:rsidRPr="00DF03F7" w:rsidRDefault="509511CE" w:rsidP="631F3774">
            <w:pPr>
              <w:pStyle w:val="Betarp"/>
              <w:jc w:val="both"/>
              <w:rPr>
                <w:rFonts w:ascii="Arial" w:eastAsia="Arial" w:hAnsi="Arial" w:cs="Arial"/>
                <w:b/>
                <w:bCs/>
                <w:color w:val="000000" w:themeColor="text1"/>
                <w:sz w:val="22"/>
                <w:szCs w:val="22"/>
                <w:lang w:eastAsia="en-US"/>
              </w:rPr>
            </w:pPr>
            <w:r w:rsidRPr="00DF03F7">
              <w:rPr>
                <w:rFonts w:ascii="Arial" w:eastAsia="Arial" w:hAnsi="Arial" w:cs="Arial"/>
                <w:b/>
                <w:bCs/>
                <w:color w:val="000000" w:themeColor="text1"/>
                <w:sz w:val="22"/>
                <w:szCs w:val="22"/>
                <w:lang w:eastAsia="en-US"/>
              </w:rPr>
              <w:t>Punkto redakcija pirkimui, pradedamam 2024-01-01 ir vėliau:</w:t>
            </w:r>
          </w:p>
          <w:p w14:paraId="79E29FEA"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color w:val="000000" w:themeColor="text1"/>
                <w:sz w:val="22"/>
                <w:szCs w:val="22"/>
                <w:lang w:eastAsia="en-US"/>
              </w:rPr>
              <w:t xml:space="preserve">3) tiekėjo, kuris yra juridinis asmuo, kita organizacija ar jos </w:t>
            </w:r>
            <w:r w:rsidRPr="00DF03F7">
              <w:rPr>
                <w:rFonts w:ascii="Arial" w:eastAsia="Arial" w:hAnsi="Arial" w:cs="Arial"/>
                <w:b/>
                <w:bCs/>
                <w:color w:val="000000" w:themeColor="text1"/>
                <w:sz w:val="22"/>
                <w:szCs w:val="22"/>
                <w:lang w:eastAsia="en-US"/>
              </w:rPr>
              <w:t>struktūrinis</w:t>
            </w:r>
            <w:r w:rsidRPr="00DF03F7">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b/>
                <w:bCs/>
                <w:sz w:val="22"/>
                <w:szCs w:val="22"/>
                <w:lang w:eastAsia="en-US"/>
              </w:rPr>
              <w:lastRenderedPageBreak/>
              <w:t>VPĮ 46 straipsnio 1 dalis</w:t>
            </w:r>
          </w:p>
          <w:p w14:paraId="40F5B247" w14:textId="77777777" w:rsidR="004102FA" w:rsidRPr="00DF03F7" w:rsidRDefault="004102FA" w:rsidP="631F3774">
            <w:pPr>
              <w:pStyle w:val="Betarp"/>
              <w:jc w:val="both"/>
              <w:rPr>
                <w:rFonts w:ascii="Arial" w:eastAsia="Arial" w:hAnsi="Arial" w:cs="Arial"/>
                <w:sz w:val="22"/>
                <w:szCs w:val="22"/>
                <w:lang w:eastAsia="en-US"/>
              </w:rPr>
            </w:pPr>
          </w:p>
          <w:p w14:paraId="2CC5314D"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EBVPD III dalies A1-A6 punktai</w:t>
            </w:r>
          </w:p>
          <w:p w14:paraId="240112D8" w14:textId="77777777" w:rsidR="004102FA" w:rsidRPr="00DF03F7" w:rsidRDefault="004102FA" w:rsidP="631F3774">
            <w:pPr>
              <w:pStyle w:val="Betarp"/>
              <w:jc w:val="both"/>
              <w:rPr>
                <w:rFonts w:ascii="Arial" w:eastAsia="Arial" w:hAnsi="Arial" w:cs="Arial"/>
                <w:sz w:val="22"/>
                <w:szCs w:val="22"/>
                <w:lang w:eastAsia="en-US"/>
              </w:rPr>
            </w:pPr>
          </w:p>
          <w:p w14:paraId="583CA0F7"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lang w:eastAsia="en-US"/>
              </w:rPr>
              <w:t>Iš Lietuvoje įsteigtų subjektų reikalaujama:</w:t>
            </w:r>
          </w:p>
          <w:p w14:paraId="4C885E8E" w14:textId="77777777" w:rsidR="004102FA" w:rsidRPr="00DF03F7" w:rsidRDefault="509511CE" w:rsidP="631F3774">
            <w:pPr>
              <w:pStyle w:val="Betarp"/>
              <w:numPr>
                <w:ilvl w:val="0"/>
                <w:numId w:val="24"/>
              </w:numPr>
              <w:ind w:left="314"/>
              <w:jc w:val="both"/>
              <w:rPr>
                <w:rFonts w:ascii="Arial" w:eastAsia="Arial" w:hAnsi="Arial" w:cs="Arial"/>
                <w:b/>
                <w:bCs/>
                <w:sz w:val="22"/>
                <w:szCs w:val="22"/>
              </w:rPr>
            </w:pPr>
            <w:r w:rsidRPr="00DF03F7">
              <w:rPr>
                <w:rFonts w:ascii="Arial" w:eastAsia="Arial" w:hAnsi="Arial" w:cs="Arial"/>
                <w:sz w:val="22"/>
                <w:szCs w:val="22"/>
              </w:rPr>
              <w:t>išrašo iš teismo sprendimo arba</w:t>
            </w:r>
          </w:p>
          <w:p w14:paraId="26A054EA" w14:textId="77777777" w:rsidR="004102FA" w:rsidRPr="00DF03F7" w:rsidRDefault="509511CE" w:rsidP="631F3774">
            <w:pPr>
              <w:pStyle w:val="Betarp"/>
              <w:numPr>
                <w:ilvl w:val="0"/>
                <w:numId w:val="24"/>
              </w:numPr>
              <w:ind w:left="314"/>
              <w:jc w:val="both"/>
              <w:rPr>
                <w:rFonts w:ascii="Arial" w:eastAsia="Arial" w:hAnsi="Arial" w:cs="Arial"/>
                <w:b/>
                <w:bCs/>
                <w:sz w:val="22"/>
                <w:szCs w:val="22"/>
              </w:rPr>
            </w:pPr>
            <w:r w:rsidRPr="00DF03F7">
              <w:rPr>
                <w:rFonts w:ascii="Arial" w:eastAsia="Arial" w:hAnsi="Arial" w:cs="Arial"/>
                <w:sz w:val="22"/>
                <w:szCs w:val="22"/>
              </w:rPr>
              <w:t>Informatikos ir ryšių departamento prie Vidaus reikalų ministerijos pažymos, arba</w:t>
            </w:r>
          </w:p>
          <w:p w14:paraId="6FE65AFD" w14:textId="77777777" w:rsidR="004102FA" w:rsidRPr="00DF03F7" w:rsidRDefault="509511CE" w:rsidP="631F3774">
            <w:pPr>
              <w:pStyle w:val="Betarp"/>
              <w:numPr>
                <w:ilvl w:val="0"/>
                <w:numId w:val="24"/>
              </w:numPr>
              <w:ind w:left="314"/>
              <w:jc w:val="both"/>
              <w:rPr>
                <w:rFonts w:ascii="Arial" w:eastAsia="Arial" w:hAnsi="Arial" w:cs="Arial"/>
                <w:b/>
                <w:bCs/>
                <w:sz w:val="22"/>
                <w:szCs w:val="22"/>
              </w:rPr>
            </w:pPr>
            <w:r w:rsidRPr="00DF03F7">
              <w:rPr>
                <w:rFonts w:ascii="Arial" w:eastAsia="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DF03F7" w:rsidRDefault="004102FA" w:rsidP="631F3774">
            <w:pPr>
              <w:pStyle w:val="Betarp"/>
              <w:jc w:val="both"/>
              <w:rPr>
                <w:rFonts w:ascii="Arial" w:eastAsia="Arial" w:hAnsi="Arial" w:cs="Arial"/>
                <w:sz w:val="22"/>
                <w:szCs w:val="22"/>
                <w:lang w:eastAsia="en-US"/>
              </w:rPr>
            </w:pPr>
          </w:p>
          <w:p w14:paraId="1B9B2D4E"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lang w:eastAsia="en-US"/>
              </w:rPr>
              <w:t>Iš ne Lietuvoje įsteigtų subjektų reikalaujama:</w:t>
            </w:r>
          </w:p>
          <w:p w14:paraId="2B25C80D" w14:textId="77777777" w:rsidR="004102FA" w:rsidRPr="00DF03F7" w:rsidRDefault="509511CE" w:rsidP="631F3774">
            <w:pPr>
              <w:pStyle w:val="Betarp"/>
              <w:numPr>
                <w:ilvl w:val="0"/>
                <w:numId w:val="24"/>
              </w:numPr>
              <w:ind w:left="314"/>
              <w:jc w:val="both"/>
              <w:rPr>
                <w:rFonts w:ascii="Arial" w:eastAsia="Arial" w:hAnsi="Arial" w:cs="Arial"/>
                <w:b/>
                <w:bCs/>
                <w:sz w:val="22"/>
                <w:szCs w:val="22"/>
              </w:rPr>
            </w:pPr>
            <w:r w:rsidRPr="00DF03F7">
              <w:rPr>
                <w:rFonts w:ascii="Arial" w:eastAsia="Arial" w:hAnsi="Arial" w:cs="Arial"/>
                <w:sz w:val="22"/>
                <w:szCs w:val="22"/>
              </w:rPr>
              <w:t>atitinkamos užsienio šalies institucijos dokumento</w:t>
            </w:r>
            <w:r w:rsidR="004102FA" w:rsidRPr="00DF03F7">
              <w:rPr>
                <w:rStyle w:val="Puslapioinaosnuoroda"/>
                <w:rFonts w:ascii="Arial" w:eastAsia="Arial" w:hAnsi="Arial" w:cs="Arial"/>
                <w:sz w:val="22"/>
                <w:szCs w:val="22"/>
              </w:rPr>
              <w:footnoteReference w:id="3"/>
            </w:r>
            <w:r w:rsidRPr="00DF03F7">
              <w:rPr>
                <w:rFonts w:ascii="Arial" w:eastAsia="Arial" w:hAnsi="Arial" w:cs="Arial"/>
                <w:sz w:val="22"/>
                <w:szCs w:val="22"/>
              </w:rPr>
              <w:t>.</w:t>
            </w:r>
          </w:p>
          <w:p w14:paraId="637875D5" w14:textId="77777777" w:rsidR="004102FA" w:rsidRPr="00DF03F7" w:rsidRDefault="004102FA" w:rsidP="631F3774">
            <w:pPr>
              <w:pStyle w:val="Betarp"/>
              <w:jc w:val="both"/>
              <w:rPr>
                <w:rFonts w:ascii="Arial" w:eastAsia="Arial" w:hAnsi="Arial" w:cs="Arial"/>
                <w:sz w:val="22"/>
                <w:szCs w:val="22"/>
              </w:rPr>
            </w:pPr>
          </w:p>
          <w:p w14:paraId="1F4D67CA" w14:textId="77777777" w:rsidR="004102FA" w:rsidRPr="00DF03F7" w:rsidRDefault="509511CE" w:rsidP="631F3774">
            <w:pPr>
              <w:pStyle w:val="Betarp"/>
              <w:jc w:val="both"/>
              <w:rPr>
                <w:rFonts w:ascii="Arial" w:eastAsia="Arial" w:hAnsi="Arial" w:cs="Arial"/>
                <w:color w:val="7030A0"/>
                <w:sz w:val="22"/>
                <w:szCs w:val="22"/>
              </w:rPr>
            </w:pPr>
            <w:r w:rsidRPr="00DF03F7">
              <w:rPr>
                <w:rFonts w:ascii="Arial" w:eastAsia="Arial" w:hAnsi="Arial" w:cs="Arial"/>
                <w:sz w:val="22"/>
                <w:szCs w:val="22"/>
              </w:rPr>
              <w:t xml:space="preserve">Nurodyti dokumentai turi būti išduoti ne anksčiau kaip 180 dienų iki </w:t>
            </w:r>
            <w:r w:rsidRPr="00DF03F7">
              <w:rPr>
                <w:rFonts w:ascii="Arial" w:eastAsia="Arial" w:hAnsi="Arial" w:cs="Arial"/>
                <w:i/>
                <w:iCs/>
                <w:sz w:val="22"/>
                <w:szCs w:val="22"/>
              </w:rPr>
              <w:t>tos dienos, kai tiekėjas perkančiosios organizacijos prašymu turės pateikti pašalinimo pagrindų nebuvimą patvirtinančius dok</w:t>
            </w:r>
            <w:r w:rsidRPr="00DF03F7">
              <w:rPr>
                <w:rFonts w:ascii="Arial" w:eastAsia="Arial" w:hAnsi="Arial" w:cs="Arial"/>
                <w:sz w:val="22"/>
                <w:szCs w:val="22"/>
              </w:rPr>
              <w:t xml:space="preserve">umentus. </w:t>
            </w:r>
            <w:r w:rsidRPr="00DF03F7">
              <w:rPr>
                <w:rFonts w:ascii="Arial" w:eastAsia="Arial" w:hAnsi="Arial" w:cs="Arial"/>
                <w:b/>
                <w:bCs/>
                <w:i/>
                <w:iCs/>
                <w:sz w:val="22"/>
                <w:szCs w:val="22"/>
              </w:rPr>
              <w:t>Pavyzdys</w:t>
            </w:r>
            <w:r w:rsidRPr="00DF03F7">
              <w:rPr>
                <w:rFonts w:ascii="Arial" w:eastAsia="Arial" w:hAnsi="Arial" w:cs="Arial"/>
                <w:i/>
                <w:iCs/>
                <w:sz w:val="22"/>
                <w:szCs w:val="22"/>
              </w:rPr>
              <w:t>: Jeigu perkančioji organizacija 2022</w:t>
            </w:r>
            <w:r w:rsidRPr="00DF03F7">
              <w:rPr>
                <w:rFonts w:ascii="Arial" w:eastAsia="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DF03F7" w:rsidRDefault="004102FA" w:rsidP="631F3774">
            <w:pPr>
              <w:pStyle w:val="Betarp"/>
              <w:jc w:val="both"/>
              <w:rPr>
                <w:rFonts w:ascii="Arial" w:eastAsia="Arial" w:hAnsi="Arial" w:cs="Arial"/>
                <w:b/>
                <w:bCs/>
                <w:sz w:val="22"/>
                <w:szCs w:val="22"/>
              </w:rPr>
            </w:pPr>
          </w:p>
          <w:p w14:paraId="6D5955DB"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DF03F7" w:rsidRDefault="004102FA" w:rsidP="631F3774">
            <w:pPr>
              <w:pStyle w:val="Betarp"/>
              <w:jc w:val="both"/>
              <w:rPr>
                <w:rFonts w:ascii="Arial" w:eastAsia="Arial" w:hAnsi="Arial" w:cs="Arial"/>
                <w:sz w:val="22"/>
                <w:szCs w:val="22"/>
              </w:rPr>
            </w:pPr>
          </w:p>
          <w:p w14:paraId="0226EFAD"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lang w:eastAsia="en-US"/>
              </w:rPr>
              <w:t>Jeigu perkančioji organizacija vykdo supaprastintą pirkimą nuo 2024-01-01, papildomai nurodoma</w:t>
            </w:r>
            <w:r w:rsidRPr="00DF03F7">
              <w:rPr>
                <w:rFonts w:ascii="Arial" w:eastAsia="Arial" w:hAnsi="Arial" w:cs="Arial"/>
                <w:b/>
                <w:bCs/>
                <w:sz w:val="22"/>
                <w:szCs w:val="22"/>
              </w:rPr>
              <w:t>:</w:t>
            </w:r>
          </w:p>
          <w:p w14:paraId="2AC576B2" w14:textId="77777777" w:rsidR="004102FA" w:rsidRPr="00DF03F7" w:rsidRDefault="509511CE" w:rsidP="631F3774">
            <w:pPr>
              <w:pStyle w:val="Betarp"/>
              <w:jc w:val="both"/>
              <w:rPr>
                <w:rFonts w:ascii="Arial" w:eastAsia="Arial" w:hAnsi="Arial" w:cs="Arial"/>
                <w:b/>
                <w:bCs/>
                <w:i/>
                <w:iCs/>
                <w:sz w:val="22"/>
                <w:szCs w:val="22"/>
              </w:rPr>
            </w:pPr>
            <w:r w:rsidRPr="00DF03F7">
              <w:rPr>
                <w:rFonts w:ascii="Arial" w:eastAsia="Arial" w:hAnsi="Arial" w:cs="Arial"/>
                <w:b/>
                <w:bCs/>
                <w:i/>
                <w:iCs/>
                <w:sz w:val="22"/>
                <w:szCs w:val="22"/>
              </w:rPr>
              <w:t>PASTABA</w:t>
            </w:r>
          </w:p>
          <w:p w14:paraId="74676301"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 xml:space="preserve">Pažymų, patvirtinančių VPĮ 46 straipsnyje nurodytų tiekėjo pašalinimo pagrindų nebuvimą, pateikti nereikalaujama. Jų perkančioji </w:t>
            </w:r>
            <w:r w:rsidRPr="00DF03F7">
              <w:rPr>
                <w:rFonts w:ascii="Arial" w:eastAsia="Arial" w:hAnsi="Arial" w:cs="Arial"/>
                <w:sz w:val="22"/>
                <w:szCs w:val="22"/>
              </w:rPr>
              <w:lastRenderedPageBreak/>
              <w:t>organizacija reikalaus tik turėdama pagrįstų abejonių dėl tiekėjo patikimumo.</w:t>
            </w:r>
          </w:p>
          <w:p w14:paraId="3D4E1420" w14:textId="77777777" w:rsidR="004102FA" w:rsidRPr="00DF03F7" w:rsidRDefault="004102FA" w:rsidP="631F3774">
            <w:pPr>
              <w:pStyle w:val="Betarp"/>
              <w:jc w:val="both"/>
              <w:rPr>
                <w:rFonts w:ascii="Arial" w:eastAsia="Arial" w:hAnsi="Arial" w:cs="Arial"/>
                <w:b/>
                <w:bCs/>
                <w:sz w:val="22"/>
                <w:szCs w:val="22"/>
              </w:rPr>
            </w:pPr>
          </w:p>
          <w:p w14:paraId="7766E5B7" w14:textId="77777777" w:rsidR="004102FA" w:rsidRPr="00DF03F7" w:rsidRDefault="004102FA" w:rsidP="631F3774">
            <w:pPr>
              <w:pStyle w:val="Betarp"/>
              <w:jc w:val="both"/>
              <w:rPr>
                <w:rFonts w:ascii="Arial" w:eastAsia="Arial" w:hAnsi="Arial" w:cs="Arial"/>
                <w:b/>
                <w:bCs/>
                <w:sz w:val="22"/>
                <w:szCs w:val="22"/>
              </w:rPr>
            </w:pPr>
          </w:p>
        </w:tc>
      </w:tr>
      <w:tr w:rsidR="004102FA" w:rsidRPr="00DF03F7" w14:paraId="5581A1FC"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DF03F7" w:rsidRDefault="509511CE" w:rsidP="631F3774">
            <w:pPr>
              <w:pStyle w:val="Betarp"/>
              <w:jc w:val="both"/>
              <w:rPr>
                <w:rFonts w:ascii="Arial" w:eastAsia="Arial" w:hAnsi="Arial" w:cs="Arial"/>
                <w:b/>
                <w:bCs/>
                <w:color w:val="000000" w:themeColor="text1"/>
                <w:sz w:val="22"/>
                <w:szCs w:val="22"/>
                <w:lang w:eastAsia="en-US"/>
              </w:rPr>
            </w:pPr>
            <w:r w:rsidRPr="00DF03F7">
              <w:rPr>
                <w:rFonts w:ascii="Arial" w:eastAsia="Arial" w:hAnsi="Arial" w:cs="Arial"/>
                <w:b/>
                <w:bCs/>
                <w:color w:val="000000" w:themeColor="text1"/>
                <w:sz w:val="22"/>
                <w:szCs w:val="22"/>
                <w:lang w:eastAsia="en-US"/>
              </w:rPr>
              <w:t>Punkto redakcija pirkimui, pradedamam 2025-02-01 ir vėliau:</w:t>
            </w:r>
          </w:p>
          <w:p w14:paraId="4A3DB966" w14:textId="77777777" w:rsidR="004102FA" w:rsidRPr="00DF03F7" w:rsidRDefault="509511CE" w:rsidP="631F3774">
            <w:pPr>
              <w:pStyle w:val="Betarp"/>
              <w:jc w:val="both"/>
              <w:rPr>
                <w:rFonts w:ascii="Arial" w:eastAsia="Arial" w:hAnsi="Arial" w:cs="Arial"/>
                <w:color w:val="000000" w:themeColor="text1"/>
                <w:sz w:val="22"/>
                <w:szCs w:val="22"/>
                <w:lang w:eastAsia="en-US"/>
              </w:rPr>
            </w:pPr>
            <w:r w:rsidRPr="00DF03F7">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DF03F7" w:rsidRDefault="509511CE" w:rsidP="631F3774">
            <w:pPr>
              <w:pStyle w:val="Betarp"/>
              <w:jc w:val="both"/>
              <w:rPr>
                <w:rFonts w:ascii="Arial" w:eastAsia="Arial" w:hAnsi="Arial" w:cs="Arial"/>
                <w:b/>
                <w:bCs/>
                <w:color w:val="000000" w:themeColor="text1"/>
                <w:sz w:val="22"/>
                <w:szCs w:val="22"/>
                <w:lang w:eastAsia="en-US"/>
              </w:rPr>
            </w:pPr>
            <w:r w:rsidRPr="00DF03F7">
              <w:rPr>
                <w:rFonts w:ascii="Arial" w:eastAsia="Arial" w:hAnsi="Arial" w:cs="Arial"/>
                <w:b/>
                <w:bCs/>
                <w:color w:val="000000" w:themeColor="text1"/>
                <w:sz w:val="22"/>
                <w:szCs w:val="22"/>
                <w:lang w:eastAsia="en-US"/>
              </w:rPr>
              <w:t>VPĮ 46 straipsnio 2¹ dalis</w:t>
            </w:r>
          </w:p>
          <w:p w14:paraId="0758DD05" w14:textId="77777777" w:rsidR="004102FA" w:rsidRPr="00DF03F7" w:rsidRDefault="004102FA" w:rsidP="631F3774">
            <w:pPr>
              <w:pStyle w:val="Betarp"/>
              <w:jc w:val="both"/>
              <w:rPr>
                <w:rFonts w:ascii="Arial" w:eastAsia="Arial" w:hAnsi="Arial" w:cs="Arial"/>
                <w:b/>
                <w:bCs/>
                <w:color w:val="000000" w:themeColor="text1"/>
                <w:sz w:val="22"/>
                <w:szCs w:val="22"/>
              </w:rPr>
            </w:pPr>
          </w:p>
          <w:p w14:paraId="7723B0E6" w14:textId="77777777" w:rsidR="004102FA" w:rsidRPr="00DF03F7" w:rsidRDefault="509511CE" w:rsidP="631F3774">
            <w:pPr>
              <w:pStyle w:val="Betarp"/>
              <w:jc w:val="both"/>
              <w:rPr>
                <w:rFonts w:ascii="Arial" w:eastAsia="Arial" w:hAnsi="Arial" w:cs="Arial"/>
                <w:b/>
                <w:bCs/>
                <w:color w:val="000000" w:themeColor="text1"/>
                <w:sz w:val="22"/>
                <w:szCs w:val="22"/>
              </w:rPr>
            </w:pPr>
            <w:r w:rsidRPr="00DF03F7">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DF03F7" w:rsidRDefault="509511CE" w:rsidP="631F3774">
            <w:pPr>
              <w:pStyle w:val="Betarp"/>
              <w:jc w:val="both"/>
              <w:rPr>
                <w:rFonts w:ascii="Arial" w:eastAsia="Arial" w:hAnsi="Arial" w:cs="Arial"/>
                <w:color w:val="000000" w:themeColor="text1"/>
                <w:sz w:val="22"/>
                <w:szCs w:val="22"/>
                <w:lang w:eastAsia="en-US"/>
              </w:rPr>
            </w:pPr>
            <w:r w:rsidRPr="00DF03F7">
              <w:rPr>
                <w:rFonts w:ascii="Arial" w:eastAsia="Arial" w:hAnsi="Arial" w:cs="Arial"/>
                <w:color w:val="000000" w:themeColor="text1"/>
                <w:sz w:val="22"/>
                <w:szCs w:val="22"/>
                <w:lang w:eastAsia="en-US"/>
              </w:rPr>
              <w:t>Iš Lietuvoje įsteigtų subjektų įrodančių dokumentų nereikalaujama. Užtenka pateikto EBVPD.</w:t>
            </w:r>
          </w:p>
          <w:p w14:paraId="3C0CE388" w14:textId="77777777" w:rsidR="004102FA" w:rsidRPr="00DF03F7" w:rsidRDefault="004102FA" w:rsidP="631F3774">
            <w:pPr>
              <w:pStyle w:val="Betarp"/>
              <w:jc w:val="both"/>
              <w:rPr>
                <w:rFonts w:ascii="Arial" w:eastAsia="Arial" w:hAnsi="Arial" w:cs="Arial"/>
                <w:color w:val="000000" w:themeColor="text1"/>
                <w:sz w:val="22"/>
                <w:szCs w:val="22"/>
              </w:rPr>
            </w:pPr>
          </w:p>
        </w:tc>
      </w:tr>
      <w:tr w:rsidR="004102FA" w:rsidRPr="00DF03F7" w14:paraId="20847496"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DF03F7" w:rsidRDefault="004102FA" w:rsidP="631F3774">
            <w:pPr>
              <w:pStyle w:val="Betarp"/>
              <w:jc w:val="both"/>
              <w:rPr>
                <w:rFonts w:ascii="Arial" w:eastAsia="Arial" w:hAnsi="Arial" w:cs="Arial"/>
                <w:b/>
                <w:bCs/>
                <w:sz w:val="22"/>
                <w:szCs w:val="22"/>
                <w:lang w:eastAsia="en-US"/>
              </w:rPr>
            </w:pPr>
          </w:p>
          <w:p w14:paraId="4EF79E22"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Laikoma, kad tiekėjas nuteistas už aukščiau nurodytą nusikalstamą veiką, kai dėl:</w:t>
            </w:r>
          </w:p>
          <w:p w14:paraId="0C7A6681" w14:textId="77777777" w:rsidR="004102FA" w:rsidRPr="00DF03F7" w:rsidRDefault="509511CE" w:rsidP="631F3774">
            <w:pPr>
              <w:pStyle w:val="Betarp"/>
              <w:jc w:val="both"/>
              <w:rPr>
                <w:rFonts w:ascii="Arial" w:eastAsia="Arial" w:hAnsi="Arial" w:cs="Arial"/>
                <w:color w:val="000000" w:themeColor="text1"/>
                <w:sz w:val="22"/>
                <w:szCs w:val="22"/>
                <w:lang w:eastAsia="en-US"/>
              </w:rPr>
            </w:pPr>
            <w:r w:rsidRPr="00DF03F7">
              <w:rPr>
                <w:rFonts w:ascii="Arial" w:eastAsia="Arial" w:hAnsi="Arial" w:cs="Arial"/>
                <w:sz w:val="22"/>
                <w:szCs w:val="22"/>
                <w:lang w:eastAsia="en-US"/>
              </w:rPr>
              <w:t xml:space="preserve">1) tiekėjo, kuris yra fizinis asmuo, per pastaruosius 5 metus buvo priimtas ir įsiteisėjęs apkaltinamasis teismo </w:t>
            </w:r>
            <w:r w:rsidRPr="00DF03F7">
              <w:rPr>
                <w:rFonts w:ascii="Arial" w:eastAsia="Arial" w:hAnsi="Arial" w:cs="Arial"/>
                <w:color w:val="000000" w:themeColor="text1"/>
                <w:sz w:val="22"/>
                <w:szCs w:val="22"/>
                <w:lang w:eastAsia="en-US"/>
              </w:rPr>
              <w:t>nuosprendis ir šis asmuo turi neišnykusį ar nepanaikintą teistumą;</w:t>
            </w:r>
          </w:p>
          <w:p w14:paraId="2A00615F" w14:textId="77777777" w:rsidR="004102FA" w:rsidRPr="00DF03F7" w:rsidRDefault="509511CE" w:rsidP="631F3774">
            <w:pPr>
              <w:pStyle w:val="Betarp"/>
              <w:jc w:val="both"/>
              <w:rPr>
                <w:rFonts w:ascii="Arial" w:eastAsia="Arial" w:hAnsi="Arial" w:cs="Arial"/>
                <w:b/>
                <w:bCs/>
                <w:color w:val="000000" w:themeColor="text1"/>
                <w:sz w:val="22"/>
                <w:szCs w:val="22"/>
                <w:lang w:eastAsia="en-US"/>
              </w:rPr>
            </w:pPr>
            <w:r w:rsidRPr="00DF03F7">
              <w:rPr>
                <w:rFonts w:ascii="Arial" w:eastAsia="Arial" w:hAnsi="Arial" w:cs="Arial"/>
                <w:b/>
                <w:bCs/>
                <w:color w:val="000000" w:themeColor="text1"/>
                <w:sz w:val="22"/>
                <w:szCs w:val="22"/>
                <w:lang w:eastAsia="en-US"/>
              </w:rPr>
              <w:t>Punkto redakcija pirkimui, pradedamam 2024-01-01 ir vėliau:</w:t>
            </w:r>
          </w:p>
          <w:p w14:paraId="6BA43C6C" w14:textId="77777777" w:rsidR="004102FA" w:rsidRPr="00DF03F7" w:rsidRDefault="509511CE" w:rsidP="631F3774">
            <w:pPr>
              <w:pStyle w:val="Betarp"/>
              <w:jc w:val="both"/>
              <w:rPr>
                <w:rFonts w:ascii="Arial" w:eastAsia="Arial" w:hAnsi="Arial" w:cs="Arial"/>
                <w:color w:val="000000" w:themeColor="text1"/>
                <w:sz w:val="22"/>
                <w:szCs w:val="22"/>
                <w:lang w:eastAsia="en-US"/>
              </w:rPr>
            </w:pPr>
            <w:r w:rsidRPr="00DF03F7">
              <w:rPr>
                <w:rFonts w:ascii="Arial" w:eastAsia="Arial" w:hAnsi="Arial" w:cs="Arial"/>
                <w:color w:val="000000" w:themeColor="text1"/>
                <w:sz w:val="22"/>
                <w:szCs w:val="22"/>
                <w:lang w:eastAsia="en-US"/>
              </w:rPr>
              <w:t xml:space="preserve">2) tiekėjo, kuris yra juridinis asmuo, kita organizacija ar jos </w:t>
            </w:r>
            <w:r w:rsidRPr="00DF03F7">
              <w:rPr>
                <w:rFonts w:ascii="Arial" w:eastAsia="Arial" w:hAnsi="Arial" w:cs="Arial"/>
                <w:b/>
                <w:bCs/>
                <w:color w:val="000000" w:themeColor="text1"/>
                <w:sz w:val="22"/>
                <w:szCs w:val="22"/>
                <w:lang w:eastAsia="en-US"/>
              </w:rPr>
              <w:t>struktūrinis</w:t>
            </w:r>
            <w:r w:rsidRPr="00DF03F7">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w:t>
            </w:r>
            <w:r w:rsidRPr="00DF03F7">
              <w:rPr>
                <w:rFonts w:ascii="Arial" w:eastAsia="Arial" w:hAnsi="Arial" w:cs="Arial"/>
                <w:color w:val="000000" w:themeColor="text1"/>
                <w:sz w:val="22"/>
                <w:szCs w:val="22"/>
                <w:lang w:eastAsia="en-US"/>
              </w:rPr>
              <w:lastRenderedPageBreak/>
              <w:t>atveju – galutinis administracinis sprendimas, jeigu toks sprendimas priimamas pagal tiekėjo šalies teisės aktų reikalavimus.</w:t>
            </w:r>
          </w:p>
          <w:p w14:paraId="16AEDCF2" w14:textId="77777777" w:rsidR="004102FA" w:rsidRPr="00DF03F7" w:rsidRDefault="004102FA" w:rsidP="631F3774">
            <w:pPr>
              <w:pStyle w:val="Betarp"/>
              <w:jc w:val="both"/>
              <w:rPr>
                <w:rFonts w:ascii="Arial" w:eastAsia="Arial" w:hAnsi="Arial" w:cs="Arial"/>
                <w:b/>
                <w:bCs/>
                <w:color w:val="005E00"/>
                <w:sz w:val="22"/>
                <w:szCs w:val="22"/>
                <w:lang w:eastAsia="en-US"/>
              </w:rPr>
            </w:pPr>
          </w:p>
          <w:p w14:paraId="4D5EDDFF"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Tačiau ši nuostata netaikoma, jeigu:</w:t>
            </w:r>
          </w:p>
          <w:p w14:paraId="4B774E50"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2) įsiskolinimo suma neviršija 50 Eur (penkiasdešimt eurų);</w:t>
            </w:r>
          </w:p>
          <w:p w14:paraId="28A33DF5" w14:textId="77777777" w:rsidR="004102FA" w:rsidRPr="00DF03F7" w:rsidRDefault="509511CE" w:rsidP="631F3774">
            <w:pPr>
              <w:pStyle w:val="Betarp"/>
              <w:jc w:val="both"/>
              <w:rPr>
                <w:rFonts w:ascii="Arial" w:eastAsia="Arial" w:hAnsi="Arial" w:cs="Arial"/>
                <w:b/>
                <w:bCs/>
                <w:sz w:val="22"/>
                <w:szCs w:val="22"/>
                <w:lang w:eastAsia="en-US"/>
              </w:rPr>
            </w:pPr>
            <w:r w:rsidRPr="00DF03F7">
              <w:rPr>
                <w:rFonts w:ascii="Arial" w:eastAsia="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lastRenderedPageBreak/>
              <w:t>VPĮ 46 straipsnio 3 dalis</w:t>
            </w:r>
          </w:p>
          <w:p w14:paraId="42671752" w14:textId="77777777" w:rsidR="004102FA" w:rsidRPr="00DF03F7" w:rsidRDefault="004102FA" w:rsidP="631F3774">
            <w:pPr>
              <w:pStyle w:val="Betarp"/>
              <w:jc w:val="both"/>
              <w:rPr>
                <w:rFonts w:ascii="Arial" w:eastAsia="Arial" w:hAnsi="Arial" w:cs="Arial"/>
                <w:sz w:val="22"/>
                <w:szCs w:val="22"/>
              </w:rPr>
            </w:pPr>
          </w:p>
          <w:p w14:paraId="07F671E5"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lang w:eastAsia="en-US"/>
              </w:rPr>
              <w:t>Iš Lietuvoje įsteigtų subjektų reikalaujama:</w:t>
            </w:r>
          </w:p>
          <w:p w14:paraId="763784DE"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1) Dėl įsipareigojimų, susijusių su mokesčių mokėjimu, įvykdymo i</w:t>
            </w:r>
            <w:r w:rsidRPr="00DF03F7">
              <w:rPr>
                <w:rFonts w:ascii="Arial" w:eastAsia="Arial" w:hAnsi="Arial" w:cs="Arial"/>
                <w:sz w:val="22"/>
                <w:szCs w:val="22"/>
                <w:lang w:eastAsia="en-US"/>
              </w:rPr>
              <w:t xml:space="preserve">š Lietuvoje įsteigtų subjektų </w:t>
            </w:r>
            <w:r w:rsidRPr="00DF03F7">
              <w:rPr>
                <w:rFonts w:ascii="Arial" w:eastAsia="Arial" w:hAnsi="Arial" w:cs="Arial"/>
                <w:sz w:val="22"/>
                <w:szCs w:val="22"/>
              </w:rPr>
              <w:t>prašoma:</w:t>
            </w:r>
          </w:p>
          <w:p w14:paraId="4AF13A46" w14:textId="77777777" w:rsidR="004102FA" w:rsidRPr="00DF03F7" w:rsidRDefault="004102FA" w:rsidP="631F3774">
            <w:pPr>
              <w:pStyle w:val="Betarp"/>
              <w:jc w:val="both"/>
              <w:rPr>
                <w:rFonts w:ascii="Arial" w:eastAsia="Arial" w:hAnsi="Arial" w:cs="Arial"/>
                <w:b/>
                <w:bCs/>
                <w:sz w:val="22"/>
                <w:szCs w:val="22"/>
              </w:rPr>
            </w:pPr>
          </w:p>
          <w:p w14:paraId="23557290" w14:textId="77777777" w:rsidR="004102FA" w:rsidRPr="00DF03F7" w:rsidRDefault="509511CE" w:rsidP="631F3774">
            <w:pPr>
              <w:pStyle w:val="Betarp"/>
              <w:numPr>
                <w:ilvl w:val="0"/>
                <w:numId w:val="23"/>
              </w:numPr>
              <w:jc w:val="both"/>
              <w:rPr>
                <w:rFonts w:ascii="Arial" w:eastAsia="Arial" w:hAnsi="Arial" w:cs="Arial"/>
                <w:sz w:val="22"/>
                <w:szCs w:val="22"/>
              </w:rPr>
            </w:pPr>
            <w:r w:rsidRPr="00DF03F7">
              <w:rPr>
                <w:rFonts w:ascii="Arial" w:eastAsia="Arial" w:hAnsi="Arial" w:cs="Arial"/>
                <w:sz w:val="22"/>
                <w:szCs w:val="22"/>
              </w:rPr>
              <w:t xml:space="preserve">išrašo iš teismo sprendimo (jei toks yra) </w:t>
            </w:r>
          </w:p>
          <w:p w14:paraId="2018BDB4" w14:textId="77777777" w:rsidR="004102FA" w:rsidRPr="00DF03F7" w:rsidRDefault="509511CE" w:rsidP="631F3774">
            <w:pPr>
              <w:pStyle w:val="Betarp"/>
              <w:numPr>
                <w:ilvl w:val="0"/>
                <w:numId w:val="23"/>
              </w:numPr>
              <w:jc w:val="both"/>
              <w:rPr>
                <w:rFonts w:ascii="Arial" w:eastAsia="Arial" w:hAnsi="Arial" w:cs="Arial"/>
                <w:sz w:val="22"/>
                <w:szCs w:val="22"/>
              </w:rPr>
            </w:pPr>
            <w:r w:rsidRPr="00DF03F7">
              <w:rPr>
                <w:rFonts w:ascii="Arial" w:eastAsia="Arial" w:hAnsi="Arial" w:cs="Arial"/>
                <w:sz w:val="22"/>
                <w:szCs w:val="22"/>
              </w:rPr>
              <w:t>arba Valstybinės mokesčių inspekcijos prie Lietuvos Respublikos finansų ministerijos išduoto dokumento,</w:t>
            </w:r>
          </w:p>
          <w:p w14:paraId="70326F7D" w14:textId="77777777" w:rsidR="004102FA" w:rsidRPr="00DF03F7" w:rsidRDefault="509511CE" w:rsidP="631F3774">
            <w:pPr>
              <w:pStyle w:val="Betarp"/>
              <w:numPr>
                <w:ilvl w:val="0"/>
                <w:numId w:val="22"/>
              </w:numPr>
              <w:jc w:val="both"/>
              <w:rPr>
                <w:rFonts w:ascii="Arial" w:eastAsia="Arial" w:hAnsi="Arial" w:cs="Arial"/>
                <w:sz w:val="22"/>
                <w:szCs w:val="22"/>
              </w:rPr>
            </w:pPr>
            <w:r w:rsidRPr="00DF03F7">
              <w:rPr>
                <w:rFonts w:ascii="Arial" w:eastAsia="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DF03F7" w:rsidRDefault="004102FA" w:rsidP="631F3774">
            <w:pPr>
              <w:pStyle w:val="Betarp"/>
              <w:jc w:val="both"/>
              <w:rPr>
                <w:rFonts w:ascii="Arial" w:eastAsia="Arial" w:hAnsi="Arial" w:cs="Arial"/>
                <w:sz w:val="22"/>
                <w:szCs w:val="22"/>
              </w:rPr>
            </w:pPr>
          </w:p>
          <w:p w14:paraId="4F7254C9"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lang w:eastAsia="en-US"/>
              </w:rPr>
              <w:t>Iš ne Lietuvoje įsteigtų subjektų reikalaujama:</w:t>
            </w:r>
          </w:p>
          <w:p w14:paraId="702B7E48" w14:textId="77777777" w:rsidR="004102FA" w:rsidRPr="00DF03F7" w:rsidRDefault="509511CE" w:rsidP="631F3774">
            <w:pPr>
              <w:pStyle w:val="Betarp"/>
              <w:numPr>
                <w:ilvl w:val="0"/>
                <w:numId w:val="24"/>
              </w:numPr>
              <w:ind w:left="314"/>
              <w:jc w:val="both"/>
              <w:rPr>
                <w:rFonts w:ascii="Arial" w:eastAsia="Arial" w:hAnsi="Arial" w:cs="Arial"/>
                <w:b/>
                <w:bCs/>
                <w:sz w:val="22"/>
                <w:szCs w:val="22"/>
              </w:rPr>
            </w:pPr>
            <w:r w:rsidRPr="00DF03F7">
              <w:rPr>
                <w:rFonts w:ascii="Arial" w:eastAsia="Arial" w:hAnsi="Arial" w:cs="Arial"/>
                <w:sz w:val="22"/>
                <w:szCs w:val="22"/>
              </w:rPr>
              <w:t>atitinkamos užsienio šalies institucijos dokumento</w:t>
            </w:r>
            <w:r w:rsidR="004102FA" w:rsidRPr="00DF03F7">
              <w:rPr>
                <w:rStyle w:val="Puslapioinaosnuoroda"/>
                <w:rFonts w:ascii="Arial" w:eastAsia="Arial" w:hAnsi="Arial" w:cs="Arial"/>
                <w:sz w:val="22"/>
                <w:szCs w:val="22"/>
              </w:rPr>
              <w:footnoteReference w:id="4"/>
            </w:r>
            <w:r w:rsidRPr="00DF03F7">
              <w:rPr>
                <w:rFonts w:ascii="Arial" w:eastAsia="Arial" w:hAnsi="Arial" w:cs="Arial"/>
                <w:sz w:val="22"/>
                <w:szCs w:val="22"/>
              </w:rPr>
              <w:t>.</w:t>
            </w:r>
          </w:p>
          <w:p w14:paraId="4F987323" w14:textId="77777777" w:rsidR="004102FA" w:rsidRPr="00DF03F7" w:rsidRDefault="004102FA" w:rsidP="631F3774">
            <w:pPr>
              <w:pStyle w:val="Betarp"/>
              <w:jc w:val="both"/>
              <w:rPr>
                <w:rFonts w:ascii="Arial" w:eastAsia="Arial" w:hAnsi="Arial" w:cs="Arial"/>
                <w:sz w:val="22"/>
                <w:szCs w:val="22"/>
              </w:rPr>
            </w:pPr>
          </w:p>
          <w:p w14:paraId="2685DD9C" w14:textId="77777777" w:rsidR="004102FA" w:rsidRPr="00DF03F7" w:rsidRDefault="509511CE" w:rsidP="631F3774">
            <w:pPr>
              <w:pStyle w:val="Betarp"/>
              <w:jc w:val="both"/>
              <w:rPr>
                <w:rFonts w:ascii="Arial" w:eastAsia="Arial" w:hAnsi="Arial" w:cs="Arial"/>
                <w:i/>
                <w:iCs/>
                <w:color w:val="000000" w:themeColor="text1"/>
                <w:sz w:val="22"/>
                <w:szCs w:val="22"/>
              </w:rPr>
            </w:pPr>
            <w:r w:rsidRPr="00DF03F7">
              <w:rPr>
                <w:rFonts w:ascii="Arial" w:eastAsia="Arial" w:hAnsi="Arial" w:cs="Arial"/>
                <w:sz w:val="22"/>
                <w:szCs w:val="22"/>
              </w:rPr>
              <w:t xml:space="preserve">Nurodyti dokumentai turi būti  išduoti ne anksčiau kaip 120 dienų iki </w:t>
            </w:r>
            <w:r w:rsidRPr="00DF03F7">
              <w:rPr>
                <w:rFonts w:ascii="Arial" w:eastAsia="Arial" w:hAnsi="Arial" w:cs="Arial"/>
                <w:i/>
                <w:iCs/>
                <w:sz w:val="22"/>
                <w:szCs w:val="22"/>
              </w:rPr>
              <w:t>tos dienos, kai tiekėjas perkančiosios organizacijos prašymu turės pateikti pašalinimo pagrindų nebuvimą patvirtinančius dok</w:t>
            </w:r>
            <w:r w:rsidRPr="00DF03F7">
              <w:rPr>
                <w:rFonts w:ascii="Arial" w:eastAsia="Arial" w:hAnsi="Arial" w:cs="Arial"/>
                <w:sz w:val="22"/>
                <w:szCs w:val="22"/>
              </w:rPr>
              <w:t xml:space="preserve">umentus. </w:t>
            </w:r>
            <w:r w:rsidRPr="00DF03F7">
              <w:rPr>
                <w:rFonts w:ascii="Arial" w:eastAsia="Arial" w:hAnsi="Arial" w:cs="Arial"/>
                <w:b/>
                <w:bCs/>
                <w:i/>
                <w:iCs/>
                <w:sz w:val="22"/>
                <w:szCs w:val="22"/>
              </w:rPr>
              <w:t>Pavyzdys</w:t>
            </w:r>
            <w:r w:rsidRPr="00DF03F7">
              <w:rPr>
                <w:rFonts w:ascii="Arial" w:eastAsia="Arial" w:hAnsi="Arial" w:cs="Arial"/>
                <w:i/>
                <w:iCs/>
                <w:sz w:val="22"/>
                <w:szCs w:val="22"/>
              </w:rPr>
              <w:t xml:space="preserve">: Jeigu perkančioji organizacija 2022-10-10 kreipėsi į tiekėją prašydama iki 2022-10-14 pateikti įrodančius dokumentus, jie </w:t>
            </w:r>
            <w:r w:rsidRPr="00DF03F7">
              <w:rPr>
                <w:rFonts w:ascii="Arial" w:eastAsia="Arial" w:hAnsi="Arial" w:cs="Arial"/>
                <w:i/>
                <w:iCs/>
                <w:color w:val="000000" w:themeColor="text1"/>
                <w:sz w:val="22"/>
                <w:szCs w:val="22"/>
              </w:rPr>
              <w:t xml:space="preserve">turi būti išduoti ne anksčiau kaip 120 dienų, jas skaičiuojant atgal nuo 2022-10-14. </w:t>
            </w:r>
          </w:p>
          <w:p w14:paraId="78935F9E" w14:textId="77777777" w:rsidR="004102FA" w:rsidRPr="00DF03F7" w:rsidRDefault="004102FA" w:rsidP="631F3774">
            <w:pPr>
              <w:pStyle w:val="Betarp"/>
              <w:jc w:val="both"/>
              <w:rPr>
                <w:rFonts w:ascii="Arial" w:eastAsia="Arial" w:hAnsi="Arial" w:cs="Arial"/>
                <w:i/>
                <w:iCs/>
                <w:color w:val="7030A0"/>
                <w:sz w:val="22"/>
                <w:szCs w:val="22"/>
              </w:rPr>
            </w:pPr>
          </w:p>
          <w:p w14:paraId="48C82835"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DF03F7" w:rsidRDefault="004102FA" w:rsidP="631F3774">
            <w:pPr>
              <w:pStyle w:val="Betarp"/>
              <w:jc w:val="both"/>
              <w:rPr>
                <w:rFonts w:ascii="Arial" w:eastAsia="Arial" w:hAnsi="Arial" w:cs="Arial"/>
                <w:b/>
                <w:bCs/>
                <w:sz w:val="22"/>
                <w:szCs w:val="22"/>
              </w:rPr>
            </w:pPr>
          </w:p>
          <w:p w14:paraId="4CFEF3E7"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2) Dėl įsipareigojimų, susijusių su socialinio draudimo įmokų mokėjimu, įvykdymo i</w:t>
            </w:r>
            <w:r w:rsidRPr="00DF03F7">
              <w:rPr>
                <w:rFonts w:ascii="Arial" w:eastAsia="Arial" w:hAnsi="Arial" w:cs="Arial"/>
                <w:sz w:val="22"/>
                <w:szCs w:val="22"/>
                <w:lang w:eastAsia="en-US"/>
              </w:rPr>
              <w:t xml:space="preserve">š Lietuvoje įsteigtų subjektų </w:t>
            </w:r>
            <w:r w:rsidRPr="00DF03F7">
              <w:rPr>
                <w:rFonts w:ascii="Arial" w:eastAsia="Arial" w:hAnsi="Arial" w:cs="Arial"/>
                <w:sz w:val="22"/>
                <w:szCs w:val="22"/>
              </w:rPr>
              <w:t>prašoma:</w:t>
            </w:r>
          </w:p>
          <w:p w14:paraId="6BDFD1C9"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DF03F7">
                <w:rPr>
                  <w:rStyle w:val="Hipersaitas"/>
                  <w:rFonts w:ascii="Arial" w:eastAsia="Arial" w:hAnsi="Arial" w:cs="Arial"/>
                  <w:sz w:val="22"/>
                  <w:szCs w:val="22"/>
                  <w:u w:val="single"/>
                </w:rPr>
                <w:t>http://draudejai.sodra.lt/draudeju_viesi_duomenys/</w:t>
              </w:r>
            </w:hyperlink>
            <w:r w:rsidRPr="00DF03F7">
              <w:rPr>
                <w:rFonts w:ascii="Arial" w:eastAsia="Arial" w:hAnsi="Arial" w:cs="Arial"/>
                <w:sz w:val="22"/>
                <w:szCs w:val="22"/>
              </w:rPr>
              <w:t>.</w:t>
            </w:r>
          </w:p>
          <w:p w14:paraId="0480094E" w14:textId="77777777" w:rsidR="004102FA" w:rsidRPr="00DF03F7" w:rsidRDefault="004102FA" w:rsidP="631F3774">
            <w:pPr>
              <w:pStyle w:val="Betarp"/>
              <w:jc w:val="both"/>
              <w:rPr>
                <w:rFonts w:ascii="Arial" w:eastAsia="Arial" w:hAnsi="Arial" w:cs="Arial"/>
                <w:b/>
                <w:bCs/>
                <w:sz w:val="22"/>
                <w:szCs w:val="22"/>
              </w:rPr>
            </w:pPr>
          </w:p>
          <w:p w14:paraId="3EF19D6C"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DF03F7" w:rsidRDefault="004102FA" w:rsidP="631F3774">
            <w:pPr>
              <w:pStyle w:val="Betarp"/>
              <w:jc w:val="both"/>
              <w:rPr>
                <w:rFonts w:ascii="Arial" w:eastAsia="Arial" w:hAnsi="Arial" w:cs="Arial"/>
                <w:b/>
                <w:bCs/>
                <w:sz w:val="22"/>
                <w:szCs w:val="22"/>
              </w:rPr>
            </w:pPr>
          </w:p>
          <w:p w14:paraId="3494C8CE"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DF03F7" w:rsidRDefault="004102FA" w:rsidP="631F3774">
            <w:pPr>
              <w:pStyle w:val="Betarp"/>
              <w:jc w:val="both"/>
              <w:rPr>
                <w:rFonts w:ascii="Arial" w:eastAsia="Arial" w:hAnsi="Arial" w:cs="Arial"/>
                <w:b/>
                <w:bCs/>
                <w:sz w:val="22"/>
                <w:szCs w:val="22"/>
              </w:rPr>
            </w:pPr>
          </w:p>
          <w:p w14:paraId="510AF06C"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lang w:eastAsia="en-US"/>
              </w:rPr>
              <w:t>Iš ne Lietuvoje įsteigtų subjektų reikalaujama:</w:t>
            </w:r>
          </w:p>
          <w:p w14:paraId="2BB643CA" w14:textId="77777777" w:rsidR="004102FA" w:rsidRPr="00DF03F7" w:rsidRDefault="509511CE" w:rsidP="631F3774">
            <w:pPr>
              <w:pStyle w:val="Betarp"/>
              <w:numPr>
                <w:ilvl w:val="0"/>
                <w:numId w:val="24"/>
              </w:numPr>
              <w:ind w:left="314"/>
              <w:jc w:val="both"/>
              <w:rPr>
                <w:rFonts w:ascii="Arial" w:eastAsia="Arial" w:hAnsi="Arial" w:cs="Arial"/>
                <w:b/>
                <w:bCs/>
                <w:sz w:val="22"/>
                <w:szCs w:val="22"/>
              </w:rPr>
            </w:pPr>
            <w:r w:rsidRPr="00DF03F7">
              <w:rPr>
                <w:rFonts w:ascii="Arial" w:eastAsia="Arial" w:hAnsi="Arial" w:cs="Arial"/>
                <w:sz w:val="22"/>
                <w:szCs w:val="22"/>
              </w:rPr>
              <w:t>atitinkamos užsienio šalies kompetentingos institucijos dokumento</w:t>
            </w:r>
            <w:r w:rsidR="004102FA" w:rsidRPr="00DF03F7">
              <w:rPr>
                <w:rStyle w:val="Puslapioinaosnuoroda"/>
                <w:rFonts w:ascii="Arial" w:eastAsia="Arial" w:hAnsi="Arial" w:cs="Arial"/>
                <w:sz w:val="22"/>
                <w:szCs w:val="22"/>
              </w:rPr>
              <w:footnoteReference w:id="5"/>
            </w:r>
            <w:r w:rsidRPr="00DF03F7">
              <w:rPr>
                <w:rFonts w:ascii="Arial" w:eastAsia="Arial" w:hAnsi="Arial" w:cs="Arial"/>
                <w:sz w:val="22"/>
                <w:szCs w:val="22"/>
              </w:rPr>
              <w:t>.</w:t>
            </w:r>
          </w:p>
          <w:p w14:paraId="0A536D16" w14:textId="77777777" w:rsidR="004102FA" w:rsidRPr="00DF03F7" w:rsidRDefault="004102FA" w:rsidP="631F3774">
            <w:pPr>
              <w:pStyle w:val="Betarp"/>
              <w:jc w:val="both"/>
              <w:rPr>
                <w:rFonts w:ascii="Arial" w:eastAsia="Arial" w:hAnsi="Arial" w:cs="Arial"/>
                <w:b/>
                <w:bCs/>
                <w:sz w:val="22"/>
                <w:szCs w:val="22"/>
              </w:rPr>
            </w:pPr>
          </w:p>
          <w:p w14:paraId="3D8C8A28" w14:textId="77777777" w:rsidR="004102FA" w:rsidRPr="00DF03F7" w:rsidRDefault="509511CE" w:rsidP="631F3774">
            <w:pPr>
              <w:pStyle w:val="Betarp"/>
              <w:jc w:val="both"/>
              <w:rPr>
                <w:rFonts w:ascii="Arial" w:eastAsia="Arial" w:hAnsi="Arial" w:cs="Arial"/>
                <w:i/>
                <w:iCs/>
                <w:color w:val="7030A0"/>
                <w:sz w:val="22"/>
                <w:szCs w:val="22"/>
              </w:rPr>
            </w:pPr>
            <w:r w:rsidRPr="00DF03F7">
              <w:rPr>
                <w:rFonts w:ascii="Arial" w:eastAsia="Arial" w:hAnsi="Arial" w:cs="Arial"/>
                <w:sz w:val="22"/>
                <w:szCs w:val="22"/>
              </w:rPr>
              <w:t xml:space="preserve">Nurodyti dokumentai turi būti  išduoti ne anksčiau kaip 120 dienų iki </w:t>
            </w:r>
            <w:r w:rsidRPr="00DF03F7">
              <w:rPr>
                <w:rFonts w:ascii="Arial" w:eastAsia="Arial" w:hAnsi="Arial" w:cs="Arial"/>
                <w:i/>
                <w:iCs/>
                <w:sz w:val="22"/>
                <w:szCs w:val="22"/>
              </w:rPr>
              <w:t>tos dienos, kai tiekėjas perkančiosios organizacijos prašymu turės pateikti pašalinimo pagrindų nebuvimą patvirtinančius dok</w:t>
            </w:r>
            <w:r w:rsidRPr="00DF03F7">
              <w:rPr>
                <w:rFonts w:ascii="Arial" w:eastAsia="Arial" w:hAnsi="Arial" w:cs="Arial"/>
                <w:sz w:val="22"/>
                <w:szCs w:val="22"/>
              </w:rPr>
              <w:t xml:space="preserve">umentus. </w:t>
            </w:r>
            <w:r w:rsidRPr="00DF03F7">
              <w:rPr>
                <w:rFonts w:ascii="Arial" w:eastAsia="Arial" w:hAnsi="Arial" w:cs="Arial"/>
                <w:b/>
                <w:bCs/>
                <w:i/>
                <w:iCs/>
                <w:sz w:val="22"/>
                <w:szCs w:val="22"/>
              </w:rPr>
              <w:t>Pavyzdys</w:t>
            </w:r>
            <w:r w:rsidRPr="00DF03F7">
              <w:rPr>
                <w:rFonts w:ascii="Arial" w:eastAsia="Arial" w:hAnsi="Arial" w:cs="Arial"/>
                <w:i/>
                <w:iCs/>
                <w:sz w:val="22"/>
                <w:szCs w:val="22"/>
              </w:rPr>
              <w:t>: Jeigu perkančioji organizacija 2022-10</w:t>
            </w:r>
            <w:r w:rsidRPr="00DF03F7">
              <w:rPr>
                <w:rFonts w:ascii="Arial" w:eastAsia="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DF03F7" w:rsidRDefault="004102FA" w:rsidP="631F3774">
            <w:pPr>
              <w:pStyle w:val="Betarp"/>
              <w:jc w:val="both"/>
              <w:rPr>
                <w:rFonts w:ascii="Arial" w:eastAsia="Arial" w:hAnsi="Arial" w:cs="Arial"/>
                <w:b/>
                <w:bCs/>
                <w:sz w:val="22"/>
                <w:szCs w:val="22"/>
              </w:rPr>
            </w:pPr>
          </w:p>
          <w:p w14:paraId="48C7D9FA"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DF03F7" w:rsidRDefault="004102FA" w:rsidP="631F3774">
            <w:pPr>
              <w:pStyle w:val="Betarp"/>
              <w:jc w:val="both"/>
              <w:rPr>
                <w:rFonts w:ascii="Arial" w:eastAsia="Arial" w:hAnsi="Arial" w:cs="Arial"/>
                <w:sz w:val="22"/>
                <w:szCs w:val="22"/>
              </w:rPr>
            </w:pPr>
          </w:p>
          <w:p w14:paraId="0A746131"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lang w:eastAsia="en-US"/>
              </w:rPr>
              <w:t>Jeigu perkančioji organizacija vykdo supaprastintą pirkimą nuo 2024-01-01, papildomai nurodoma</w:t>
            </w:r>
            <w:r w:rsidRPr="00DF03F7">
              <w:rPr>
                <w:rFonts w:ascii="Arial" w:eastAsia="Arial" w:hAnsi="Arial" w:cs="Arial"/>
                <w:b/>
                <w:bCs/>
                <w:sz w:val="22"/>
                <w:szCs w:val="22"/>
              </w:rPr>
              <w:t>:</w:t>
            </w:r>
          </w:p>
          <w:p w14:paraId="2DC150F8" w14:textId="77777777" w:rsidR="004102FA" w:rsidRPr="00DF03F7" w:rsidRDefault="509511CE" w:rsidP="631F3774">
            <w:pPr>
              <w:pStyle w:val="Betarp"/>
              <w:jc w:val="both"/>
              <w:rPr>
                <w:rFonts w:ascii="Arial" w:eastAsia="Arial" w:hAnsi="Arial" w:cs="Arial"/>
                <w:b/>
                <w:bCs/>
                <w:i/>
                <w:iCs/>
                <w:sz w:val="22"/>
                <w:szCs w:val="22"/>
              </w:rPr>
            </w:pPr>
            <w:r w:rsidRPr="00DF03F7">
              <w:rPr>
                <w:rFonts w:ascii="Arial" w:eastAsia="Arial" w:hAnsi="Arial" w:cs="Arial"/>
                <w:b/>
                <w:bCs/>
                <w:i/>
                <w:iCs/>
                <w:sz w:val="22"/>
                <w:szCs w:val="22"/>
              </w:rPr>
              <w:t>PASTABA</w:t>
            </w:r>
          </w:p>
          <w:p w14:paraId="6C4C0E76"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DF03F7" w:rsidRDefault="004102FA" w:rsidP="631F3774">
            <w:pPr>
              <w:pStyle w:val="Betarp"/>
              <w:jc w:val="both"/>
              <w:rPr>
                <w:rFonts w:ascii="Arial" w:eastAsia="Arial" w:hAnsi="Arial" w:cs="Arial"/>
                <w:b/>
                <w:bCs/>
                <w:sz w:val="22"/>
                <w:szCs w:val="22"/>
              </w:rPr>
            </w:pPr>
          </w:p>
        </w:tc>
      </w:tr>
      <w:tr w:rsidR="004102FA" w:rsidRPr="00DF03F7" w14:paraId="4990DE3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1 punktas</w:t>
            </w:r>
          </w:p>
          <w:p w14:paraId="4C5436AE" w14:textId="77777777" w:rsidR="004102FA" w:rsidRPr="00DF03F7" w:rsidRDefault="004102FA" w:rsidP="631F3774">
            <w:pPr>
              <w:pStyle w:val="Betarp"/>
              <w:jc w:val="both"/>
              <w:rPr>
                <w:rFonts w:ascii="Arial" w:eastAsia="Arial" w:hAnsi="Arial" w:cs="Arial"/>
                <w:sz w:val="22"/>
                <w:szCs w:val="22"/>
              </w:rPr>
            </w:pPr>
          </w:p>
          <w:p w14:paraId="55C28488"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52015698" w14:textId="77777777" w:rsidR="004102FA" w:rsidRPr="00DF03F7" w:rsidRDefault="004102FA" w:rsidP="631F3774">
            <w:pPr>
              <w:pStyle w:val="Betarp"/>
              <w:jc w:val="both"/>
              <w:rPr>
                <w:rFonts w:ascii="Arial" w:eastAsia="Arial" w:hAnsi="Arial" w:cs="Arial"/>
                <w:sz w:val="22"/>
                <w:szCs w:val="22"/>
                <w:lang w:eastAsia="en-US"/>
              </w:rPr>
            </w:pPr>
          </w:p>
          <w:p w14:paraId="1863D937" w14:textId="77777777" w:rsidR="004102FA" w:rsidRPr="00DF03F7" w:rsidRDefault="004102FA" w:rsidP="631F3774">
            <w:pPr>
              <w:pStyle w:val="Betarp"/>
              <w:jc w:val="both"/>
              <w:rPr>
                <w:rFonts w:ascii="Arial" w:eastAsia="Arial" w:hAnsi="Arial" w:cs="Arial"/>
                <w:b/>
                <w:bCs/>
                <w:sz w:val="22"/>
                <w:szCs w:val="22"/>
                <w:lang w:eastAsia="en-US"/>
              </w:rPr>
            </w:pPr>
          </w:p>
        </w:tc>
      </w:tr>
      <w:tr w:rsidR="004102FA" w:rsidRPr="00DF03F7" w14:paraId="7872F6C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2 punktas</w:t>
            </w:r>
          </w:p>
          <w:p w14:paraId="094874AB" w14:textId="77777777" w:rsidR="004102FA" w:rsidRPr="00DF03F7" w:rsidRDefault="004102FA" w:rsidP="631F3774">
            <w:pPr>
              <w:pStyle w:val="Betarp"/>
              <w:jc w:val="both"/>
              <w:rPr>
                <w:rFonts w:ascii="Arial" w:eastAsia="Arial" w:hAnsi="Arial" w:cs="Arial"/>
                <w:sz w:val="22"/>
                <w:szCs w:val="22"/>
              </w:rPr>
            </w:pPr>
          </w:p>
          <w:p w14:paraId="3BB06AA3"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2E3FD9EB" w14:textId="77777777" w:rsidR="004102FA" w:rsidRPr="00DF03F7" w:rsidRDefault="004102FA" w:rsidP="631F3774">
            <w:pPr>
              <w:pStyle w:val="Betarp"/>
              <w:jc w:val="both"/>
              <w:rPr>
                <w:rFonts w:ascii="Arial" w:eastAsia="Arial" w:hAnsi="Arial" w:cs="Arial"/>
                <w:sz w:val="22"/>
                <w:szCs w:val="22"/>
                <w:lang w:eastAsia="en-US"/>
              </w:rPr>
            </w:pPr>
          </w:p>
          <w:p w14:paraId="6297E682" w14:textId="77777777" w:rsidR="004102FA" w:rsidRPr="00DF03F7" w:rsidRDefault="004102FA" w:rsidP="631F3774">
            <w:pPr>
              <w:pStyle w:val="Betarp"/>
              <w:jc w:val="both"/>
              <w:rPr>
                <w:rFonts w:ascii="Arial" w:eastAsia="Arial" w:hAnsi="Arial" w:cs="Arial"/>
                <w:b/>
                <w:bCs/>
                <w:sz w:val="22"/>
                <w:szCs w:val="22"/>
                <w:lang w:eastAsia="en-US"/>
              </w:rPr>
            </w:pPr>
          </w:p>
        </w:tc>
      </w:tr>
      <w:tr w:rsidR="004102FA" w:rsidRPr="00DF03F7" w14:paraId="56FC6BE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3 punktas</w:t>
            </w:r>
          </w:p>
          <w:p w14:paraId="6FA21262" w14:textId="77777777" w:rsidR="004102FA" w:rsidRPr="00DF03F7" w:rsidRDefault="004102FA" w:rsidP="631F3774">
            <w:pPr>
              <w:pStyle w:val="Betarp"/>
              <w:jc w:val="both"/>
              <w:rPr>
                <w:rFonts w:ascii="Arial" w:eastAsia="Arial" w:hAnsi="Arial" w:cs="Arial"/>
                <w:sz w:val="22"/>
                <w:szCs w:val="22"/>
              </w:rPr>
            </w:pPr>
          </w:p>
          <w:p w14:paraId="37A81E3B"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rPr>
              <w:t>EBVPD III dalies C13 punktas</w:t>
            </w:r>
            <w:r w:rsidRPr="00DF03F7">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5D13ADB9" w14:textId="77777777" w:rsidR="004102FA" w:rsidRPr="00DF03F7" w:rsidRDefault="004102FA" w:rsidP="631F3774">
            <w:pPr>
              <w:pStyle w:val="Betarp"/>
              <w:jc w:val="both"/>
              <w:rPr>
                <w:rFonts w:ascii="Arial" w:eastAsia="Arial" w:hAnsi="Arial" w:cs="Arial"/>
                <w:b/>
                <w:bCs/>
                <w:sz w:val="22"/>
                <w:szCs w:val="22"/>
                <w:lang w:eastAsia="en-US"/>
              </w:rPr>
            </w:pPr>
          </w:p>
        </w:tc>
      </w:tr>
      <w:tr w:rsidR="004102FA" w:rsidRPr="00DF03F7" w14:paraId="1FBB8572"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DF03F7">
              <w:rPr>
                <w:rFonts w:ascii="Arial" w:eastAsia="Arial" w:hAnsi="Arial" w:cs="Arial"/>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lastRenderedPageBreak/>
              <w:t>VPĮ 46 straipsnio 4 dalies 4 punktas</w:t>
            </w:r>
          </w:p>
          <w:p w14:paraId="5AE2A8E3" w14:textId="77777777" w:rsidR="004102FA" w:rsidRPr="00DF03F7" w:rsidRDefault="004102FA" w:rsidP="631F3774">
            <w:pPr>
              <w:pStyle w:val="Betarp"/>
              <w:jc w:val="both"/>
              <w:rPr>
                <w:rFonts w:ascii="Arial" w:eastAsia="Arial" w:hAnsi="Arial" w:cs="Arial"/>
                <w:sz w:val="22"/>
                <w:szCs w:val="22"/>
              </w:rPr>
            </w:pPr>
          </w:p>
          <w:p w14:paraId="447604F3"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rPr>
              <w:t>EBVPD III dalies C15 punktas</w:t>
            </w:r>
            <w:r w:rsidRPr="00DF03F7">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2A1F2366" w14:textId="77777777" w:rsidR="004102FA" w:rsidRPr="00DF03F7" w:rsidRDefault="004102FA" w:rsidP="631F3774">
            <w:pPr>
              <w:pStyle w:val="Betarp"/>
              <w:jc w:val="both"/>
              <w:rPr>
                <w:rFonts w:ascii="Arial" w:eastAsia="Arial" w:hAnsi="Arial" w:cs="Arial"/>
                <w:sz w:val="22"/>
                <w:szCs w:val="22"/>
                <w:lang w:eastAsia="en-US"/>
              </w:rPr>
            </w:pPr>
          </w:p>
          <w:p w14:paraId="079DCE35" w14:textId="77777777" w:rsidR="004102FA" w:rsidRPr="00DF03F7" w:rsidRDefault="004102FA" w:rsidP="631F3774">
            <w:pPr>
              <w:pStyle w:val="Betarp"/>
              <w:jc w:val="both"/>
              <w:rPr>
                <w:rFonts w:ascii="Arial" w:eastAsia="Arial" w:hAnsi="Arial" w:cs="Arial"/>
                <w:sz w:val="22"/>
                <w:szCs w:val="22"/>
                <w:lang w:eastAsia="en-US"/>
              </w:rPr>
            </w:pPr>
          </w:p>
          <w:p w14:paraId="4BFC8C0A"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DF03F7" w:rsidRDefault="509511CE" w:rsidP="631F3774">
            <w:pPr>
              <w:pStyle w:val="Betarp"/>
              <w:jc w:val="both"/>
              <w:rPr>
                <w:rFonts w:ascii="Arial" w:eastAsia="Arial" w:hAnsi="Arial" w:cs="Arial"/>
                <w:sz w:val="22"/>
                <w:szCs w:val="22"/>
              </w:rPr>
            </w:pPr>
            <w:hyperlink r:id="rId15">
              <w:r w:rsidRPr="00DF03F7">
                <w:rPr>
                  <w:rStyle w:val="Hipersaitas"/>
                  <w:rFonts w:ascii="Arial" w:eastAsia="Arial" w:hAnsi="Arial" w:cs="Arial"/>
                  <w:sz w:val="22"/>
                  <w:szCs w:val="22"/>
                </w:rPr>
                <w:t>https://vpt.lrv.lt/lt/nuorodos/kiti-duomenys/powerbi/melaginga-informacija-pateikusiu-tiekeju-sarasas-3/</w:t>
              </w:r>
            </w:hyperlink>
          </w:p>
        </w:tc>
      </w:tr>
      <w:tr w:rsidR="004102FA" w:rsidRPr="00DF03F7" w14:paraId="5D8A2801"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5 punktas</w:t>
            </w:r>
          </w:p>
          <w:p w14:paraId="12191802" w14:textId="77777777" w:rsidR="004102FA" w:rsidRPr="00DF03F7" w:rsidRDefault="004102FA" w:rsidP="631F3774">
            <w:pPr>
              <w:pStyle w:val="Betarp"/>
              <w:jc w:val="both"/>
              <w:rPr>
                <w:rFonts w:ascii="Arial" w:eastAsia="Arial" w:hAnsi="Arial" w:cs="Arial"/>
                <w:sz w:val="22"/>
                <w:szCs w:val="22"/>
              </w:rPr>
            </w:pPr>
          </w:p>
          <w:p w14:paraId="67BAB0A2"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EBVPD III dalies C15 punktas</w:t>
            </w:r>
          </w:p>
          <w:p w14:paraId="001721A1" w14:textId="77777777" w:rsidR="004102FA" w:rsidRPr="00DF03F7" w:rsidRDefault="004102FA" w:rsidP="631F3774">
            <w:pPr>
              <w:pStyle w:val="Betarp"/>
              <w:jc w:val="both"/>
              <w:rPr>
                <w:rFonts w:ascii="Arial" w:eastAsia="Arial" w:hAnsi="Arial" w:cs="Arial"/>
                <w:sz w:val="22"/>
                <w:szCs w:val="22"/>
                <w:lang w:eastAsia="en-US"/>
              </w:rPr>
            </w:pPr>
          </w:p>
          <w:p w14:paraId="1271CAC0" w14:textId="77777777" w:rsidR="004102FA" w:rsidRPr="00DF03F7"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52ECB28A" w14:textId="77777777" w:rsidR="004102FA" w:rsidRPr="00DF03F7" w:rsidRDefault="004102FA" w:rsidP="631F3774">
            <w:pPr>
              <w:pStyle w:val="Betarp"/>
              <w:jc w:val="both"/>
              <w:rPr>
                <w:rFonts w:ascii="Arial" w:eastAsia="Arial" w:hAnsi="Arial" w:cs="Arial"/>
                <w:b/>
                <w:bCs/>
                <w:sz w:val="22"/>
                <w:szCs w:val="22"/>
                <w:lang w:eastAsia="en-US"/>
              </w:rPr>
            </w:pPr>
          </w:p>
        </w:tc>
      </w:tr>
      <w:tr w:rsidR="004102FA" w:rsidRPr="00DF03F7" w14:paraId="78D1C04A"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DF03F7"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DF03F7" w:rsidRDefault="509511CE"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DF03F7" w:rsidRDefault="509511CE"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6 punktas</w:t>
            </w:r>
          </w:p>
          <w:p w14:paraId="061C51F9" w14:textId="77777777" w:rsidR="004102FA" w:rsidRPr="00DF03F7" w:rsidRDefault="004102FA" w:rsidP="631F3774">
            <w:pPr>
              <w:pStyle w:val="Betarp"/>
              <w:jc w:val="both"/>
              <w:rPr>
                <w:rFonts w:ascii="Arial" w:eastAsia="Arial" w:hAnsi="Arial" w:cs="Arial"/>
                <w:sz w:val="22"/>
                <w:szCs w:val="22"/>
              </w:rPr>
            </w:pPr>
          </w:p>
          <w:p w14:paraId="07816506"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EBVPD III dalies C14 punktas</w:t>
            </w:r>
          </w:p>
          <w:p w14:paraId="0A0D4710" w14:textId="77777777" w:rsidR="004102FA" w:rsidRPr="00DF03F7" w:rsidRDefault="004102FA" w:rsidP="631F3774">
            <w:pPr>
              <w:pStyle w:val="Betarp"/>
              <w:jc w:val="both"/>
              <w:rPr>
                <w:rFonts w:ascii="Arial" w:eastAsia="Arial" w:hAnsi="Arial" w:cs="Arial"/>
                <w:sz w:val="22"/>
                <w:szCs w:val="22"/>
                <w:lang w:eastAsia="en-US"/>
              </w:rPr>
            </w:pPr>
          </w:p>
          <w:p w14:paraId="3A6BE6E9" w14:textId="77777777" w:rsidR="004102FA" w:rsidRPr="00DF03F7"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34EBE726" w14:textId="77777777" w:rsidR="004102FA" w:rsidRPr="00DF03F7" w:rsidRDefault="004102FA" w:rsidP="631F3774">
            <w:pPr>
              <w:pStyle w:val="Betarp"/>
              <w:jc w:val="both"/>
              <w:rPr>
                <w:rFonts w:ascii="Arial" w:eastAsia="Arial" w:hAnsi="Arial" w:cs="Arial"/>
                <w:sz w:val="22"/>
                <w:szCs w:val="22"/>
                <w:lang w:eastAsia="en-US"/>
              </w:rPr>
            </w:pPr>
          </w:p>
          <w:p w14:paraId="590F7824"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DF03F7" w:rsidRDefault="004102FA" w:rsidP="631F3774">
            <w:pPr>
              <w:pStyle w:val="Betarp"/>
              <w:jc w:val="both"/>
              <w:rPr>
                <w:rFonts w:ascii="Arial" w:eastAsia="Arial" w:hAnsi="Arial" w:cs="Arial"/>
                <w:sz w:val="22"/>
                <w:szCs w:val="22"/>
              </w:rPr>
            </w:pPr>
          </w:p>
          <w:p w14:paraId="092BCB3E" w14:textId="77777777" w:rsidR="004102FA" w:rsidRPr="00DF03F7" w:rsidRDefault="509511CE" w:rsidP="631F3774">
            <w:pPr>
              <w:pStyle w:val="Betarp"/>
              <w:jc w:val="both"/>
              <w:rPr>
                <w:rFonts w:ascii="Arial" w:eastAsia="Arial" w:hAnsi="Arial" w:cs="Arial"/>
                <w:sz w:val="22"/>
                <w:szCs w:val="22"/>
              </w:rPr>
            </w:pPr>
            <w:hyperlink r:id="rId16">
              <w:r w:rsidRPr="00DF03F7">
                <w:rPr>
                  <w:rStyle w:val="Hipersaitas"/>
                  <w:rFonts w:ascii="Arial" w:eastAsia="Arial" w:hAnsi="Arial" w:cs="Arial"/>
                  <w:sz w:val="22"/>
                  <w:szCs w:val="22"/>
                </w:rPr>
                <w:t>https://vpt.lrv.lt/lt/nuorodos/kiti-duomenys/powerbi/nepatikimi-tiekejai-1/</w:t>
              </w:r>
            </w:hyperlink>
          </w:p>
          <w:p w14:paraId="7020B8E0" w14:textId="77777777" w:rsidR="004102FA" w:rsidRPr="00DF03F7" w:rsidRDefault="004102FA" w:rsidP="631F3774">
            <w:pPr>
              <w:pStyle w:val="Betarp"/>
              <w:jc w:val="both"/>
              <w:rPr>
                <w:rFonts w:ascii="Arial" w:eastAsia="Arial" w:hAnsi="Arial" w:cs="Arial"/>
                <w:sz w:val="22"/>
                <w:szCs w:val="22"/>
              </w:rPr>
            </w:pPr>
          </w:p>
          <w:p w14:paraId="326161C9" w14:textId="77777777" w:rsidR="004102FA" w:rsidRPr="00DF03F7" w:rsidRDefault="509511CE" w:rsidP="631F3774">
            <w:pPr>
              <w:pStyle w:val="Betarp"/>
              <w:jc w:val="both"/>
              <w:rPr>
                <w:rFonts w:ascii="Arial" w:eastAsia="Arial" w:hAnsi="Arial" w:cs="Arial"/>
                <w:sz w:val="22"/>
                <w:szCs w:val="22"/>
              </w:rPr>
            </w:pPr>
            <w:hyperlink r:id="rId17">
              <w:r w:rsidRPr="00DF03F7">
                <w:rPr>
                  <w:rStyle w:val="Hipersaitas"/>
                  <w:rFonts w:ascii="Arial" w:eastAsia="Arial" w:hAnsi="Arial" w:cs="Arial"/>
                  <w:sz w:val="22"/>
                  <w:szCs w:val="22"/>
                </w:rPr>
                <w:t>https://vpt.lrv.lt/lt/pasalinimo-pagrindai-1/nepatikimu-koncesininku-sarasas-1/nepatikimu-koncesininku-sarasas/</w:t>
              </w:r>
            </w:hyperlink>
          </w:p>
          <w:p w14:paraId="5CF131F6" w14:textId="77777777" w:rsidR="004102FA" w:rsidRPr="00DF03F7" w:rsidRDefault="004102FA" w:rsidP="631F3774">
            <w:pPr>
              <w:pStyle w:val="Betarp"/>
              <w:jc w:val="both"/>
              <w:rPr>
                <w:rFonts w:ascii="Arial" w:eastAsia="Arial" w:hAnsi="Arial" w:cs="Arial"/>
                <w:sz w:val="22"/>
                <w:szCs w:val="22"/>
              </w:rPr>
            </w:pPr>
          </w:p>
          <w:p w14:paraId="2C169152" w14:textId="77777777" w:rsidR="004102FA" w:rsidRPr="00DF03F7" w:rsidRDefault="004102FA" w:rsidP="631F3774">
            <w:pPr>
              <w:pStyle w:val="Betarp"/>
              <w:jc w:val="both"/>
              <w:rPr>
                <w:rFonts w:ascii="Arial" w:eastAsia="Arial" w:hAnsi="Arial" w:cs="Arial"/>
                <w:b/>
                <w:bCs/>
                <w:sz w:val="22"/>
                <w:szCs w:val="22"/>
              </w:rPr>
            </w:pPr>
          </w:p>
        </w:tc>
      </w:tr>
      <w:tr w:rsidR="004102FA" w:rsidRPr="00DF03F7" w14:paraId="744B06E6"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DF03F7" w:rsidRDefault="004102FA" w:rsidP="631F3774">
            <w:pPr>
              <w:pStyle w:val="Betarp"/>
              <w:numPr>
                <w:ilvl w:val="0"/>
                <w:numId w:val="13"/>
              </w:numPr>
              <w:ind w:left="0" w:firstLine="0"/>
              <w:rPr>
                <w:rFonts w:ascii="Arial" w:eastAsia="Arial" w:hAnsi="Arial" w:cs="Arial"/>
                <w:sz w:val="22"/>
                <w:szCs w:val="22"/>
              </w:rPr>
            </w:pPr>
          </w:p>
          <w:p w14:paraId="7EC10C1E" w14:textId="77777777" w:rsidR="004102FA" w:rsidRPr="00DF03F7" w:rsidRDefault="004102FA" w:rsidP="631F3774">
            <w:pPr>
              <w:pStyle w:val="Betarp"/>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DF03F7">
              <w:rPr>
                <w:rFonts w:ascii="Arial" w:eastAsia="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DF03F7" w:rsidRDefault="004102FA" w:rsidP="631F3774">
            <w:pPr>
              <w:spacing w:after="0" w:line="240" w:lineRule="auto"/>
              <w:jc w:val="both"/>
              <w:rPr>
                <w:rFonts w:ascii="Arial" w:eastAsia="Arial" w:hAnsi="Arial" w:cs="Arial"/>
                <w:b/>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7 punkto a papunktis</w:t>
            </w:r>
          </w:p>
          <w:p w14:paraId="2E596A14" w14:textId="77777777" w:rsidR="004102FA" w:rsidRPr="00DF03F7" w:rsidRDefault="004102FA" w:rsidP="631F3774">
            <w:pPr>
              <w:pStyle w:val="Betarp"/>
              <w:jc w:val="both"/>
              <w:rPr>
                <w:rFonts w:ascii="Arial" w:eastAsia="Arial" w:hAnsi="Arial" w:cs="Arial"/>
                <w:sz w:val="22"/>
                <w:szCs w:val="22"/>
              </w:rPr>
            </w:pPr>
          </w:p>
          <w:p w14:paraId="374758C8"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lang w:eastAsia="en-US"/>
              </w:rPr>
              <w:lastRenderedPageBreak/>
              <w:t xml:space="preserve">Iš Lietuvoje įsteigtų subjektų įrodančių dokumentų nereikalaujama. Užtenka pateikto EBVPD. </w:t>
            </w:r>
            <w:r w:rsidRPr="00DF03F7">
              <w:rPr>
                <w:rFonts w:ascii="Arial" w:eastAsia="Arial" w:hAnsi="Arial" w:cs="Arial"/>
                <w:sz w:val="22"/>
                <w:szCs w:val="22"/>
              </w:rPr>
              <w:t>Priimant sprendimus dėl tiekėjo pašalinimo iš pirkimo procedūros šiame punkte nurodytu pašalinimo pagrindu, be kita ko, atsižvelgiama į</w:t>
            </w:r>
            <w:r w:rsidRPr="00DF03F7">
              <w:rPr>
                <w:rFonts w:ascii="Arial" w:eastAsia="Arial" w:hAnsi="Arial" w:cs="Arial"/>
                <w:b/>
                <w:bCs/>
                <w:sz w:val="22"/>
                <w:szCs w:val="22"/>
              </w:rPr>
              <w:t xml:space="preserve"> </w:t>
            </w:r>
            <w:r w:rsidRPr="00DF03F7">
              <w:rPr>
                <w:rFonts w:ascii="Arial" w:eastAsia="Arial" w:hAnsi="Arial" w:cs="Arial"/>
                <w:sz w:val="22"/>
                <w:szCs w:val="22"/>
              </w:rPr>
              <w:t xml:space="preserve">nacionalinėje duomenų </w:t>
            </w:r>
            <w:r w:rsidRPr="00DF03F7">
              <w:rPr>
                <w:rFonts w:ascii="Arial" w:eastAsia="Arial" w:hAnsi="Arial" w:cs="Arial"/>
                <w:sz w:val="22"/>
                <w:szCs w:val="22"/>
              </w:rPr>
              <w:lastRenderedPageBreak/>
              <w:t xml:space="preserve">bazėje adresu: </w:t>
            </w:r>
            <w:hyperlink r:id="rId18">
              <w:r w:rsidRPr="00DF03F7">
                <w:rPr>
                  <w:rStyle w:val="Hipersaitas"/>
                  <w:rFonts w:ascii="Arial" w:eastAsia="Arial" w:hAnsi="Arial" w:cs="Arial"/>
                  <w:sz w:val="22"/>
                  <w:szCs w:val="22"/>
                  <w:u w:val="single"/>
                </w:rPr>
                <w:t>https://www.registrucentras.lt/jar/p/index.php</w:t>
              </w:r>
            </w:hyperlink>
          </w:p>
          <w:p w14:paraId="10BC3177"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paskelbtą informaciją, taip pat į šiame informaciniame pranešime pateiktą informaciją:</w:t>
            </w:r>
          </w:p>
          <w:p w14:paraId="1EC264D8" w14:textId="77777777" w:rsidR="004102FA" w:rsidRPr="00DF03F7" w:rsidRDefault="509511CE" w:rsidP="631F3774">
            <w:pPr>
              <w:pStyle w:val="Betarp"/>
              <w:jc w:val="both"/>
              <w:rPr>
                <w:rFonts w:ascii="Arial" w:eastAsia="Arial" w:hAnsi="Arial" w:cs="Arial"/>
                <w:sz w:val="22"/>
                <w:szCs w:val="22"/>
              </w:rPr>
            </w:pPr>
            <w:hyperlink r:id="rId19">
              <w:r w:rsidRPr="00DF03F7">
                <w:rPr>
                  <w:rStyle w:val="Hipersaitas"/>
                  <w:rFonts w:ascii="Arial" w:eastAsia="Arial" w:hAnsi="Arial" w:cs="Arial"/>
                  <w:sz w:val="22"/>
                  <w:szCs w:val="22"/>
                </w:rPr>
                <w:t>https://vpt.lrv.lt/lt/naujienos-3/finansiniu-ataskaitu-nepateikimas-gali-tapti-kliutimi-dalyvauti-viesuosiuose-pirkimuose/</w:t>
              </w:r>
            </w:hyperlink>
          </w:p>
          <w:p w14:paraId="22A3784E" w14:textId="77777777" w:rsidR="004102FA" w:rsidRPr="00DF03F7" w:rsidRDefault="004102FA" w:rsidP="631F3774">
            <w:pPr>
              <w:pStyle w:val="Betarp"/>
              <w:jc w:val="both"/>
              <w:rPr>
                <w:rFonts w:ascii="Arial" w:eastAsia="Arial" w:hAnsi="Arial" w:cs="Arial"/>
                <w:b/>
                <w:bCs/>
                <w:sz w:val="22"/>
                <w:szCs w:val="22"/>
              </w:rPr>
            </w:pPr>
          </w:p>
        </w:tc>
      </w:tr>
      <w:tr w:rsidR="004102FA" w:rsidRPr="00DF03F7" w14:paraId="4675199A"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DF03F7" w:rsidRDefault="004102FA" w:rsidP="631F3774">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F03F7">
              <w:rPr>
                <w:rFonts w:ascii="Arial" w:eastAsia="Arial" w:hAnsi="Arial" w:cs="Arial"/>
                <w:sz w:val="22"/>
                <w:szCs w:val="22"/>
                <w:vertAlign w:val="superscript"/>
              </w:rPr>
              <w:t>1</w:t>
            </w:r>
            <w:r w:rsidRPr="00DF03F7">
              <w:rPr>
                <w:rFonts w:ascii="Arial" w:eastAsia="Arial"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7 punkto b papunktis</w:t>
            </w:r>
          </w:p>
          <w:p w14:paraId="5068C9C6" w14:textId="77777777" w:rsidR="004102FA" w:rsidRPr="00DF03F7" w:rsidRDefault="004102FA" w:rsidP="631F3774">
            <w:pPr>
              <w:pStyle w:val="Betarp"/>
              <w:jc w:val="both"/>
              <w:rPr>
                <w:rFonts w:ascii="Arial" w:eastAsia="Arial" w:hAnsi="Arial" w:cs="Arial"/>
                <w:sz w:val="22"/>
                <w:szCs w:val="22"/>
              </w:rPr>
            </w:pPr>
          </w:p>
          <w:p w14:paraId="5F118D04"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3C495B45" w14:textId="77777777" w:rsidR="004102FA" w:rsidRPr="00DF03F7" w:rsidRDefault="004102FA" w:rsidP="631F3774">
            <w:pPr>
              <w:pStyle w:val="Betarp"/>
              <w:jc w:val="both"/>
              <w:rPr>
                <w:rFonts w:ascii="Arial" w:eastAsia="Arial" w:hAnsi="Arial" w:cs="Arial"/>
                <w:b/>
                <w:bCs/>
                <w:sz w:val="22"/>
                <w:szCs w:val="22"/>
                <w:lang w:eastAsia="en-US"/>
              </w:rPr>
            </w:pPr>
          </w:p>
          <w:p w14:paraId="653F3F87"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sz w:val="22"/>
                <w:szCs w:val="22"/>
              </w:rPr>
              <w:t>Priimant sprendimus dėl tiekėjo pašalinimo iš pirkimo procedūros šiame punkte nurodytu pašalinimo pagrindu, be kita ko, atsižvelgiama į</w:t>
            </w:r>
            <w:r w:rsidRPr="00DF03F7">
              <w:rPr>
                <w:rFonts w:ascii="Arial" w:eastAsia="Arial" w:hAnsi="Arial" w:cs="Arial"/>
                <w:b/>
                <w:bCs/>
                <w:sz w:val="22"/>
                <w:szCs w:val="22"/>
              </w:rPr>
              <w:t xml:space="preserve"> </w:t>
            </w:r>
            <w:r w:rsidRPr="00DF03F7">
              <w:rPr>
                <w:rFonts w:ascii="Arial" w:eastAsia="Arial" w:hAnsi="Arial" w:cs="Arial"/>
                <w:sz w:val="22"/>
                <w:szCs w:val="22"/>
              </w:rPr>
              <w:t xml:space="preserve">nacionalinėje duomenų bazėje adresu </w:t>
            </w:r>
            <w:hyperlink r:id="rId20">
              <w:r w:rsidRPr="00DF03F7">
                <w:rPr>
                  <w:rStyle w:val="Hipersaitas"/>
                  <w:rFonts w:ascii="Arial" w:eastAsia="Arial" w:hAnsi="Arial" w:cs="Arial"/>
                  <w:sz w:val="22"/>
                  <w:szCs w:val="22"/>
                  <w:u w:val="single"/>
                </w:rPr>
                <w:t>https://www.vmi.lt/evmi/mokesciu-moketoju-informacija</w:t>
              </w:r>
            </w:hyperlink>
            <w:r w:rsidRPr="00DF03F7">
              <w:rPr>
                <w:rFonts w:ascii="Arial" w:eastAsia="Arial" w:hAnsi="Arial" w:cs="Arial"/>
                <w:sz w:val="22"/>
                <w:szCs w:val="22"/>
              </w:rPr>
              <w:t xml:space="preserve"> skelbiamą informaciją.</w:t>
            </w:r>
          </w:p>
        </w:tc>
      </w:tr>
      <w:tr w:rsidR="004102FA" w:rsidRPr="00DF03F7" w14:paraId="6E5AF14B"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DF03F7" w:rsidRDefault="004102FA" w:rsidP="631F3774">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DF03F7" w:rsidRDefault="509511CE" w:rsidP="631F3774">
            <w:pPr>
              <w:pStyle w:val="Betarp"/>
              <w:jc w:val="both"/>
              <w:rPr>
                <w:rFonts w:ascii="Arial" w:eastAsia="Arial" w:hAnsi="Arial" w:cs="Arial"/>
                <w:sz w:val="22"/>
                <w:szCs w:val="22"/>
              </w:rPr>
            </w:pPr>
            <w:r w:rsidRPr="00DF03F7">
              <w:rPr>
                <w:rFonts w:ascii="Arial" w:eastAsia="Arial" w:hAnsi="Arial" w:cs="Arial"/>
                <w:sz w:val="22"/>
                <w:szCs w:val="22"/>
              </w:rPr>
              <w:t xml:space="preserve">Tiekėjas yra padaręs rimtą profesinį pažeidimą, dėl kurio perkančioji organizacija abejoja tiekėjo sąžiningumu, kai jis </w:t>
            </w:r>
            <w:r w:rsidRPr="00DF03F7">
              <w:rPr>
                <w:rFonts w:ascii="Arial" w:eastAsia="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DF03F7" w:rsidRDefault="509511CE" w:rsidP="631F3774">
            <w:pPr>
              <w:pStyle w:val="Betarp"/>
              <w:jc w:val="both"/>
              <w:rPr>
                <w:rFonts w:ascii="Arial" w:eastAsia="Arial" w:hAnsi="Arial" w:cs="Arial"/>
                <w:b/>
                <w:bCs/>
                <w:sz w:val="22"/>
                <w:szCs w:val="22"/>
              </w:rPr>
            </w:pPr>
            <w:r w:rsidRPr="00DF03F7">
              <w:rPr>
                <w:rFonts w:ascii="Arial" w:eastAsia="Arial" w:hAnsi="Arial" w:cs="Arial"/>
                <w:b/>
                <w:bCs/>
                <w:sz w:val="22"/>
                <w:szCs w:val="22"/>
              </w:rPr>
              <w:t>VPĮ 46 straipsnio 4 dalies 7 punkto c papunktis</w:t>
            </w:r>
          </w:p>
          <w:p w14:paraId="79893040" w14:textId="77777777" w:rsidR="004102FA" w:rsidRPr="00DF03F7" w:rsidRDefault="004102FA" w:rsidP="631F3774">
            <w:pPr>
              <w:pStyle w:val="Betarp"/>
              <w:jc w:val="both"/>
              <w:rPr>
                <w:rFonts w:ascii="Arial" w:eastAsia="Arial" w:hAnsi="Arial" w:cs="Arial"/>
                <w:sz w:val="22"/>
                <w:szCs w:val="22"/>
              </w:rPr>
            </w:pPr>
          </w:p>
          <w:p w14:paraId="1F0D0522"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DF03F7" w:rsidRDefault="509511CE" w:rsidP="631F3774">
            <w:pPr>
              <w:pStyle w:val="Betarp"/>
              <w:jc w:val="both"/>
              <w:rPr>
                <w:rFonts w:ascii="Arial" w:eastAsia="Arial" w:hAnsi="Arial" w:cs="Arial"/>
                <w:sz w:val="22"/>
                <w:szCs w:val="22"/>
                <w:lang w:eastAsia="en-US"/>
              </w:rPr>
            </w:pPr>
            <w:r w:rsidRPr="00DF03F7">
              <w:rPr>
                <w:rFonts w:ascii="Arial" w:eastAsia="Arial" w:hAnsi="Arial" w:cs="Arial"/>
                <w:sz w:val="22"/>
                <w:szCs w:val="22"/>
                <w:lang w:eastAsia="en-US"/>
              </w:rPr>
              <w:t>Iš Lietuvoje įsteigtų subjektų įrodančių dokumentų nereikalaujama. Užtenka pateikto EBVPD.</w:t>
            </w:r>
          </w:p>
          <w:p w14:paraId="4E953857" w14:textId="77777777" w:rsidR="004102FA" w:rsidRPr="00DF03F7" w:rsidRDefault="004102FA" w:rsidP="631F3774">
            <w:pPr>
              <w:pStyle w:val="Betarp"/>
              <w:jc w:val="both"/>
              <w:rPr>
                <w:rFonts w:ascii="Arial" w:eastAsia="Arial" w:hAnsi="Arial" w:cs="Arial"/>
                <w:sz w:val="22"/>
                <w:szCs w:val="22"/>
                <w:lang w:eastAsia="en-US"/>
              </w:rPr>
            </w:pPr>
          </w:p>
          <w:p w14:paraId="4D9F4A94" w14:textId="77777777" w:rsidR="004102FA" w:rsidRPr="00DF03F7" w:rsidRDefault="509511CE" w:rsidP="631F3774">
            <w:pPr>
              <w:rPr>
                <w:rFonts w:ascii="Arial" w:eastAsia="Arial" w:hAnsi="Arial" w:cs="Arial"/>
                <w:b/>
                <w:bCs/>
                <w:sz w:val="22"/>
                <w:szCs w:val="22"/>
              </w:rPr>
            </w:pPr>
            <w:r w:rsidRPr="00DF03F7">
              <w:rPr>
                <w:rFonts w:ascii="Arial" w:eastAsia="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DF03F7" w:rsidRDefault="509511CE" w:rsidP="631F3774">
            <w:pPr>
              <w:rPr>
                <w:rFonts w:ascii="Arial" w:eastAsia="Arial" w:hAnsi="Arial" w:cs="Arial"/>
                <w:sz w:val="22"/>
                <w:szCs w:val="22"/>
                <w:lang w:eastAsia="en-US"/>
              </w:rPr>
            </w:pPr>
            <w:hyperlink r:id="rId21">
              <w:r w:rsidRPr="00DF03F7">
                <w:rPr>
                  <w:rStyle w:val="Hipersaitas"/>
                  <w:rFonts w:ascii="Arial" w:eastAsia="Arial" w:hAnsi="Arial" w:cs="Arial"/>
                  <w:sz w:val="22"/>
                  <w:szCs w:val="22"/>
                  <w:u w:val="single"/>
                </w:rPr>
                <w:t>https://kt.gov.lt/lt/atviri-duomenys/diskvalifikavimas-is-viesuju-pirkimu</w:t>
              </w:r>
            </w:hyperlink>
            <w:r w:rsidRPr="00DF03F7">
              <w:rPr>
                <w:rFonts w:ascii="Arial" w:eastAsia="Arial" w:hAnsi="Arial" w:cs="Arial"/>
                <w:sz w:val="22"/>
                <w:szCs w:val="22"/>
              </w:rPr>
              <w:t xml:space="preserve"> skelbiamą informaciją. </w:t>
            </w:r>
          </w:p>
        </w:tc>
      </w:tr>
      <w:tr w:rsidR="00416D91" w:rsidRPr="00DF03F7" w14:paraId="34F9B7E4"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82C8" w14:textId="77777777" w:rsidR="00416D91" w:rsidRPr="00DF03F7" w:rsidRDefault="00416D91" w:rsidP="00416D91">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008AD" w14:textId="436EDB21" w:rsidR="00416D91" w:rsidRPr="001411EB" w:rsidRDefault="00416D91" w:rsidP="00416D91">
            <w:pPr>
              <w:pStyle w:val="Betarp"/>
              <w:jc w:val="both"/>
              <w:rPr>
                <w:rFonts w:ascii="Arial" w:eastAsia="Arial" w:hAnsi="Arial" w:cs="Arial"/>
                <w:color w:val="000000" w:themeColor="text1"/>
                <w:sz w:val="22"/>
                <w:szCs w:val="22"/>
              </w:rPr>
            </w:pPr>
            <w:r w:rsidRPr="001411EB">
              <w:rPr>
                <w:rFonts w:ascii="Arial" w:hAnsi="Arial" w:cs="Arial"/>
                <w:bCs/>
                <w:color w:val="000000" w:themeColor="text1"/>
                <w:sz w:val="22"/>
                <w:szCs w:val="22"/>
              </w:rPr>
              <w:t>Tiekėjas yra įsteigtas arba dalyvauja pirkime vietoj kito asmens, siekiant išvengti VPĮ 46 straipsnio 4 ir 6 dalyse nurodytų pašalinimo pagrindų taikymo.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9573C" w14:textId="77777777" w:rsidR="00416D91" w:rsidRPr="001411EB" w:rsidRDefault="00416D91" w:rsidP="00416D91">
            <w:pPr>
              <w:pStyle w:val="Betarp"/>
              <w:jc w:val="both"/>
              <w:rPr>
                <w:rFonts w:ascii="Arial" w:eastAsia="Yu Mincho" w:hAnsi="Arial" w:cs="Arial"/>
                <w:b/>
                <w:bCs/>
                <w:color w:val="000000" w:themeColor="text1"/>
                <w:sz w:val="22"/>
                <w:szCs w:val="22"/>
              </w:rPr>
            </w:pPr>
            <w:r w:rsidRPr="001411EB">
              <w:rPr>
                <w:rFonts w:ascii="Arial" w:eastAsia="Yu Mincho" w:hAnsi="Arial" w:cs="Arial"/>
                <w:b/>
                <w:bCs/>
                <w:color w:val="000000" w:themeColor="text1"/>
                <w:sz w:val="22"/>
                <w:szCs w:val="22"/>
              </w:rPr>
              <w:t>VPĮ 46 straipsnio 7 dalis</w:t>
            </w:r>
          </w:p>
          <w:p w14:paraId="42F44EE5" w14:textId="77777777" w:rsidR="00416D91" w:rsidRPr="001411EB" w:rsidRDefault="00416D91" w:rsidP="00416D91">
            <w:pPr>
              <w:pStyle w:val="Betarp"/>
              <w:jc w:val="both"/>
              <w:rPr>
                <w:rFonts w:ascii="Arial" w:eastAsia="Yu Mincho" w:hAnsi="Arial" w:cs="Arial"/>
                <w:b/>
                <w:bCs/>
                <w:color w:val="000000" w:themeColor="text1"/>
                <w:sz w:val="22"/>
                <w:szCs w:val="22"/>
              </w:rPr>
            </w:pPr>
          </w:p>
          <w:p w14:paraId="7C699C67" w14:textId="31838694" w:rsidR="00416D91" w:rsidRPr="001411EB" w:rsidRDefault="00416D91" w:rsidP="00416D91">
            <w:pPr>
              <w:pStyle w:val="Betarp"/>
              <w:jc w:val="both"/>
              <w:rPr>
                <w:rFonts w:ascii="Arial" w:eastAsia="Arial" w:hAnsi="Arial" w:cs="Arial"/>
                <w:b/>
                <w:bCs/>
                <w:color w:val="000000" w:themeColor="text1"/>
                <w:sz w:val="22"/>
                <w:szCs w:val="22"/>
              </w:rPr>
            </w:pPr>
            <w:r w:rsidRPr="001411EB">
              <w:rPr>
                <w:rFonts w:ascii="Arial" w:hAnsi="Arial" w:cs="Arial"/>
                <w:color w:val="000000" w:themeColor="text1"/>
                <w:sz w:val="22"/>
                <w:szCs w:val="22"/>
                <w:lang w:eastAsia="en-US"/>
              </w:rPr>
              <w:t>EBVPD III dalies D3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20729" w14:textId="1DCE9803" w:rsidR="00416D91" w:rsidRPr="001411EB" w:rsidRDefault="00416D91" w:rsidP="00416D91">
            <w:pPr>
              <w:pStyle w:val="Betarp"/>
              <w:jc w:val="both"/>
              <w:rPr>
                <w:rFonts w:ascii="Arial" w:eastAsia="Arial" w:hAnsi="Arial" w:cs="Arial"/>
                <w:color w:val="000000" w:themeColor="text1"/>
                <w:sz w:val="22"/>
                <w:szCs w:val="22"/>
                <w:lang w:eastAsia="en-US"/>
              </w:rPr>
            </w:pPr>
            <w:r w:rsidRPr="001411EB">
              <w:rPr>
                <w:rFonts w:ascii="Arial" w:hAnsi="Arial" w:cs="Arial"/>
                <w:color w:val="000000" w:themeColor="text1"/>
                <w:sz w:val="22"/>
                <w:szCs w:val="22"/>
                <w:lang w:eastAsia="en-US"/>
              </w:rPr>
              <w:t>Iš Lietuvoje įsteigtų subjektų įrodančių dokumentų nereikalaujama, užtenka pateikto EBVPD.</w:t>
            </w:r>
          </w:p>
        </w:tc>
      </w:tr>
    </w:tbl>
    <w:p w14:paraId="592DBACA" w14:textId="77777777" w:rsidR="002E4F06" w:rsidRPr="00DF03F7" w:rsidRDefault="002E4F06" w:rsidP="631F3774">
      <w:pPr>
        <w:tabs>
          <w:tab w:val="left" w:pos="851"/>
        </w:tabs>
        <w:spacing w:after="0" w:line="240" w:lineRule="auto"/>
        <w:jc w:val="both"/>
        <w:rPr>
          <w:rFonts w:ascii="Arial" w:eastAsia="Arial" w:hAnsi="Arial" w:cs="Arial"/>
          <w:sz w:val="22"/>
          <w:szCs w:val="22"/>
          <w:highlight w:val="yellow"/>
        </w:rPr>
      </w:pPr>
    </w:p>
    <w:p w14:paraId="556A2206" w14:textId="03846ED2" w:rsidR="00EC7B86" w:rsidRPr="00DF03F7" w:rsidRDefault="41B8DF2D" w:rsidP="631F3774">
      <w:pPr>
        <w:tabs>
          <w:tab w:val="center" w:pos="4320"/>
          <w:tab w:val="right" w:pos="8640"/>
        </w:tabs>
        <w:spacing w:after="0" w:line="240" w:lineRule="auto"/>
        <w:jc w:val="both"/>
        <w:rPr>
          <w:rFonts w:ascii="Arial" w:eastAsia="Arial" w:hAnsi="Arial" w:cs="Arial"/>
          <w:b/>
          <w:bCs/>
          <w:sz w:val="22"/>
          <w:szCs w:val="22"/>
        </w:rPr>
      </w:pPr>
      <w:proofErr w:type="spellStart"/>
      <w:r w:rsidRPr="00DF03F7">
        <w:rPr>
          <w:rFonts w:ascii="Arial" w:eastAsia="Arial" w:hAnsi="Arial" w:cs="Arial"/>
          <w:b/>
          <w:bCs/>
          <w:sz w:val="22"/>
          <w:szCs w:val="22"/>
          <w:lang w:val="en-US"/>
        </w:rPr>
        <w:t>Pastab</w:t>
      </w:r>
      <w:r w:rsidRPr="00DF03F7">
        <w:rPr>
          <w:rFonts w:ascii="Arial" w:eastAsia="Arial" w:hAnsi="Arial" w:cs="Arial"/>
          <w:b/>
          <w:bCs/>
          <w:sz w:val="22"/>
          <w:szCs w:val="22"/>
        </w:rPr>
        <w:t>os</w:t>
      </w:r>
      <w:proofErr w:type="spellEnd"/>
      <w:r w:rsidRPr="00DF03F7">
        <w:rPr>
          <w:rFonts w:ascii="Arial" w:eastAsia="Arial" w:hAnsi="Arial" w:cs="Arial"/>
          <w:b/>
          <w:bCs/>
          <w:sz w:val="22"/>
          <w:szCs w:val="22"/>
          <w:lang w:val="en-US"/>
        </w:rPr>
        <w:t>:</w:t>
      </w:r>
    </w:p>
    <w:p w14:paraId="63A831C5" w14:textId="77777777" w:rsidR="00EC7B86" w:rsidRPr="00DF03F7" w:rsidRDefault="41B8DF2D" w:rsidP="631F3774">
      <w:pPr>
        <w:spacing w:after="0" w:line="240" w:lineRule="auto"/>
        <w:jc w:val="both"/>
        <w:rPr>
          <w:rFonts w:ascii="Arial" w:eastAsia="Arial" w:hAnsi="Arial" w:cs="Arial"/>
          <w:sz w:val="22"/>
          <w:szCs w:val="22"/>
        </w:rPr>
      </w:pPr>
      <w:r w:rsidRPr="00DF03F7">
        <w:rPr>
          <w:rFonts w:ascii="Arial" w:eastAsia="Arial" w:hAnsi="Arial" w:cs="Arial"/>
          <w:sz w:val="22"/>
          <w:szCs w:val="22"/>
        </w:rPr>
        <w:t>(i)</w:t>
      </w:r>
      <w:r w:rsidRPr="00DF03F7">
        <w:rPr>
          <w:rFonts w:ascii="Arial" w:eastAsia="Arial" w:hAnsi="Arial" w:cs="Arial"/>
          <w:b/>
          <w:bCs/>
          <w:sz w:val="22"/>
          <w:szCs w:val="22"/>
        </w:rPr>
        <w:t xml:space="preserve"> </w:t>
      </w:r>
      <w:r w:rsidRPr="00DF03F7">
        <w:rPr>
          <w:rFonts w:ascii="Arial" w:eastAsia="Arial" w:hAnsi="Arial" w:cs="Arial"/>
          <w:sz w:val="22"/>
          <w:szCs w:val="22"/>
        </w:rPr>
        <w:t>Perkančioji organizacija pripažįsta kitose valstybėse išduotus lygiaverčius pašalinimo pagrindų nebuvimą įrodančius dokumentus.</w:t>
      </w:r>
    </w:p>
    <w:p w14:paraId="468A3A7E" w14:textId="77777777" w:rsidR="00EC7B86" w:rsidRPr="00DF03F7" w:rsidRDefault="41B8DF2D" w:rsidP="631F3774">
      <w:pPr>
        <w:tabs>
          <w:tab w:val="center" w:pos="4320"/>
          <w:tab w:val="right" w:pos="8640"/>
        </w:tabs>
        <w:spacing w:after="0" w:line="240" w:lineRule="auto"/>
        <w:jc w:val="both"/>
        <w:rPr>
          <w:rFonts w:ascii="Arial" w:eastAsia="Arial" w:hAnsi="Arial" w:cs="Arial"/>
          <w:sz w:val="22"/>
          <w:szCs w:val="22"/>
        </w:rPr>
      </w:pPr>
      <w:r w:rsidRPr="00DF03F7">
        <w:rPr>
          <w:rFonts w:ascii="Arial" w:eastAsia="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F03F7">
        <w:rPr>
          <w:rFonts w:ascii="Arial" w:eastAsia="Arial" w:hAnsi="Arial" w:cs="Arial"/>
          <w:sz w:val="22"/>
          <w:szCs w:val="22"/>
        </w:rPr>
        <w:t>Apostille</w:t>
      </w:r>
      <w:proofErr w:type="spellEnd"/>
      <w:r w:rsidRPr="00DF03F7">
        <w:rPr>
          <w:rFonts w:ascii="Arial" w:eastAsia="Arial" w:hAnsi="Arial" w:cs="Arial"/>
          <w:sz w:val="22"/>
          <w:szCs w:val="22"/>
        </w:rPr>
        <w:t xml:space="preserve">) tvarkos aprašo </w:t>
      </w:r>
      <w:proofErr w:type="spellStart"/>
      <w:r w:rsidRPr="00DF03F7">
        <w:rPr>
          <w:rFonts w:ascii="Arial" w:eastAsia="Arial" w:hAnsi="Arial" w:cs="Arial"/>
          <w:sz w:val="22"/>
          <w:szCs w:val="22"/>
        </w:rPr>
        <w:t>patvirtinimo“ir</w:t>
      </w:r>
      <w:proofErr w:type="spellEnd"/>
      <w:r w:rsidRPr="00DF03F7">
        <w:rPr>
          <w:rFonts w:ascii="Arial" w:eastAsia="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F03F7">
        <w:rPr>
          <w:rFonts w:ascii="Arial" w:eastAsia="Arial" w:hAnsi="Arial" w:cs="Arial"/>
          <w:sz w:val="22"/>
          <w:szCs w:val="22"/>
        </w:rPr>
        <w:t>Apostille</w:t>
      </w:r>
      <w:proofErr w:type="spellEnd"/>
      <w:r w:rsidRPr="00DF03F7">
        <w:rPr>
          <w:rFonts w:ascii="Arial" w:eastAsia="Arial" w:hAnsi="Arial" w:cs="Arial"/>
          <w:sz w:val="22"/>
          <w:szCs w:val="22"/>
        </w:rPr>
        <w:t>).</w:t>
      </w:r>
    </w:p>
    <w:p w14:paraId="3FF2CB24" w14:textId="77777777" w:rsidR="00EC7B86" w:rsidRPr="00DF03F7" w:rsidRDefault="41B8DF2D" w:rsidP="631F3774">
      <w:pPr>
        <w:tabs>
          <w:tab w:val="center" w:pos="4320"/>
          <w:tab w:val="right" w:pos="8640"/>
        </w:tabs>
        <w:spacing w:after="0" w:line="240" w:lineRule="auto"/>
        <w:jc w:val="both"/>
        <w:rPr>
          <w:rFonts w:ascii="Arial" w:eastAsia="Arial" w:hAnsi="Arial" w:cs="Arial"/>
          <w:sz w:val="22"/>
          <w:szCs w:val="22"/>
        </w:rPr>
      </w:pPr>
      <w:r w:rsidRPr="00DF03F7">
        <w:rPr>
          <w:rFonts w:ascii="Arial" w:eastAsia="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DF03F7">
        <w:rPr>
          <w:rFonts w:ascii="Arial" w:eastAsia="Arial" w:hAnsi="Arial" w:cs="Arial"/>
          <w:sz w:val="22"/>
          <w:szCs w:val="22"/>
        </w:rPr>
        <w:lastRenderedPageBreak/>
        <w:t xml:space="preserve">administravimu, Valstybinė mokesčių inspekcija), </w:t>
      </w:r>
      <w:r w:rsidRPr="00DF03F7">
        <w:rPr>
          <w:rFonts w:ascii="Arial" w:eastAsia="Arial" w:hAnsi="Arial" w:cs="Arial"/>
          <w:b/>
          <w:bCs/>
          <w:sz w:val="22"/>
          <w:szCs w:val="22"/>
        </w:rPr>
        <w:t>laikoma, kad dokumentai, nurodantys duomenis po pasiūlymų pateikimo termino pabaigos, yra priimtini.</w:t>
      </w:r>
    </w:p>
    <w:p w14:paraId="6067F5F9" w14:textId="77777777" w:rsidR="00EC7B86" w:rsidRPr="00DF03F7" w:rsidRDefault="41B8DF2D" w:rsidP="631F3774">
      <w:pPr>
        <w:tabs>
          <w:tab w:val="center" w:pos="4320"/>
          <w:tab w:val="right" w:pos="8640"/>
        </w:tabs>
        <w:spacing w:after="0" w:line="240" w:lineRule="auto"/>
        <w:jc w:val="both"/>
        <w:rPr>
          <w:rFonts w:ascii="Arial" w:eastAsia="Arial" w:hAnsi="Arial" w:cs="Arial"/>
          <w:sz w:val="22"/>
          <w:szCs w:val="22"/>
        </w:rPr>
      </w:pPr>
      <w:r w:rsidRPr="00DF03F7">
        <w:rPr>
          <w:rFonts w:ascii="Arial" w:eastAsia="Arial" w:hAnsi="Arial" w:cs="Arial"/>
          <w:sz w:val="22"/>
          <w:szCs w:val="22"/>
        </w:rPr>
        <w:t>(iv) Perkančiajai organizacijai paprašius, tiekėjas privalės pateikti pašalinimo pagrindų nebuvimą įrodančių dokumentų originalus.</w:t>
      </w:r>
    </w:p>
    <w:p w14:paraId="0F543FC1" w14:textId="77777777" w:rsidR="00EC7B86" w:rsidRPr="00DF03F7" w:rsidRDefault="41B8DF2D" w:rsidP="631F3774">
      <w:pPr>
        <w:tabs>
          <w:tab w:val="center" w:pos="4320"/>
          <w:tab w:val="right" w:pos="8640"/>
        </w:tabs>
        <w:spacing w:after="0" w:line="240" w:lineRule="auto"/>
        <w:jc w:val="both"/>
        <w:rPr>
          <w:rFonts w:ascii="Arial" w:eastAsia="Arial" w:hAnsi="Arial" w:cs="Arial"/>
          <w:sz w:val="22"/>
          <w:szCs w:val="22"/>
        </w:rPr>
      </w:pPr>
      <w:r w:rsidRPr="00DF03F7">
        <w:rPr>
          <w:rFonts w:ascii="Arial" w:eastAsia="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DF03F7">
        <w:rPr>
          <w:rFonts w:ascii="Arial" w:eastAsia="Arial" w:hAnsi="Arial" w:cs="Arial"/>
          <w:b/>
          <w:bCs/>
          <w:sz w:val="22"/>
          <w:szCs w:val="22"/>
        </w:rPr>
        <w:t>pateikiama nuoroda į informacijos šaltinį</w:t>
      </w:r>
      <w:r w:rsidRPr="00DF03F7">
        <w:rPr>
          <w:rFonts w:ascii="Arial" w:eastAsia="Arial" w:hAnsi="Arial" w:cs="Arial"/>
          <w:sz w:val="22"/>
          <w:szCs w:val="22"/>
        </w:rPr>
        <w:t>.</w:t>
      </w:r>
    </w:p>
    <w:p w14:paraId="38E15403" w14:textId="77777777" w:rsidR="00665664" w:rsidRPr="00DF03F7" w:rsidRDefault="00665664" w:rsidP="631F3774">
      <w:pPr>
        <w:spacing w:after="0" w:line="240" w:lineRule="auto"/>
        <w:rPr>
          <w:rFonts w:ascii="Arial" w:eastAsia="Arial" w:hAnsi="Arial" w:cs="Arial"/>
          <w:b/>
          <w:bCs/>
          <w:sz w:val="22"/>
          <w:szCs w:val="22"/>
        </w:rPr>
      </w:pPr>
    </w:p>
    <w:p w14:paraId="327B1AA3" w14:textId="5B7B1F30" w:rsidR="00A4599F" w:rsidRPr="00DF03F7" w:rsidRDefault="1024791D" w:rsidP="631F3774">
      <w:pPr>
        <w:spacing w:after="0" w:line="240" w:lineRule="auto"/>
        <w:jc w:val="center"/>
        <w:rPr>
          <w:rFonts w:ascii="Arial" w:eastAsia="Arial" w:hAnsi="Arial" w:cs="Arial"/>
          <w:b/>
          <w:bCs/>
          <w:smallCaps/>
          <w:sz w:val="22"/>
          <w:szCs w:val="22"/>
        </w:rPr>
      </w:pPr>
      <w:r w:rsidRPr="00DF03F7">
        <w:rPr>
          <w:rFonts w:ascii="Arial" w:eastAsia="Arial" w:hAnsi="Arial" w:cs="Arial"/>
          <w:smallCaps/>
          <w:sz w:val="22"/>
          <w:szCs w:val="22"/>
        </w:rPr>
        <w:t>__________</w:t>
      </w:r>
      <w:r w:rsidR="003F1531" w:rsidRPr="00DF03F7">
        <w:rPr>
          <w:rFonts w:ascii="Arial" w:eastAsia="Arial" w:hAnsi="Arial" w:cs="Arial"/>
          <w:b/>
          <w:bCs/>
          <w:smallCaps/>
          <w:sz w:val="22"/>
          <w:szCs w:val="22"/>
        </w:rPr>
        <w:br w:type="page"/>
      </w:r>
    </w:p>
    <w:p w14:paraId="7BFABC1F" w14:textId="6709A453" w:rsidR="008D704D" w:rsidRPr="00DF03F7" w:rsidRDefault="736E197C" w:rsidP="631F3774">
      <w:pPr>
        <w:pStyle w:val="Antrat2"/>
        <w:spacing w:before="0"/>
        <w:ind w:left="5103"/>
        <w:jc w:val="both"/>
        <w:rPr>
          <w:rFonts w:ascii="Arial" w:eastAsia="Arial" w:hAnsi="Arial" w:cs="Arial"/>
          <w:color w:val="auto"/>
          <w:sz w:val="22"/>
          <w:szCs w:val="22"/>
        </w:rPr>
      </w:pPr>
      <w:bookmarkStart w:id="63" w:name="_Ref38291223"/>
      <w:bookmarkStart w:id="64" w:name="_Ref38291334"/>
      <w:bookmarkStart w:id="65" w:name="_Ref38533412"/>
      <w:bookmarkStart w:id="66" w:name="_Toc235003267"/>
      <w:r w:rsidRPr="00DF03F7">
        <w:rPr>
          <w:rFonts w:ascii="Arial" w:eastAsia="Arial" w:hAnsi="Arial" w:cs="Arial"/>
          <w:color w:val="auto"/>
          <w:sz w:val="22"/>
          <w:szCs w:val="22"/>
        </w:rPr>
        <w:lastRenderedPageBreak/>
        <w:t xml:space="preserve">Pirkimo sąlygų </w:t>
      </w:r>
      <w:r w:rsidR="49A8D6FD" w:rsidRPr="00DF03F7">
        <w:rPr>
          <w:rFonts w:ascii="Arial" w:eastAsia="Arial" w:hAnsi="Arial" w:cs="Arial"/>
          <w:color w:val="auto"/>
          <w:sz w:val="22"/>
          <w:szCs w:val="22"/>
        </w:rPr>
        <w:t>4</w:t>
      </w:r>
      <w:r w:rsidRPr="00DF03F7">
        <w:rPr>
          <w:rFonts w:ascii="Arial" w:eastAsia="Arial" w:hAnsi="Arial" w:cs="Arial"/>
          <w:color w:val="auto"/>
          <w:sz w:val="22"/>
          <w:szCs w:val="22"/>
        </w:rPr>
        <w:t xml:space="preserve"> priedas „Tiekėjų kvalifikacijos reikalavimai</w:t>
      </w:r>
      <w:r w:rsidR="75323CC8" w:rsidRPr="00DF03F7">
        <w:rPr>
          <w:rFonts w:ascii="Arial" w:eastAsia="Arial" w:hAnsi="Arial" w:cs="Arial"/>
          <w:color w:val="auto"/>
          <w:sz w:val="22"/>
          <w:szCs w:val="22"/>
        </w:rPr>
        <w:t xml:space="preserve"> ir reikalaujami kokybės bei aplinkos apsaugos vadybos sistemų standartai</w:t>
      </w:r>
      <w:r w:rsidRPr="00DF03F7">
        <w:rPr>
          <w:rFonts w:ascii="Arial" w:eastAsia="Arial" w:hAnsi="Arial" w:cs="Arial"/>
          <w:color w:val="auto"/>
          <w:sz w:val="22"/>
          <w:szCs w:val="22"/>
        </w:rPr>
        <w:t>“</w:t>
      </w:r>
      <w:bookmarkEnd w:id="63"/>
      <w:bookmarkEnd w:id="64"/>
      <w:bookmarkEnd w:id="65"/>
      <w:bookmarkEnd w:id="66"/>
    </w:p>
    <w:p w14:paraId="0D6FD094" w14:textId="77777777" w:rsidR="004849DC" w:rsidRPr="00DF03F7"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DF03F7" w:rsidRDefault="6D931E62" w:rsidP="631F3774">
      <w:pPr>
        <w:pStyle w:val="Paantrat"/>
        <w:spacing w:line="240" w:lineRule="auto"/>
        <w:jc w:val="center"/>
        <w:rPr>
          <w:rFonts w:ascii="Arial" w:eastAsia="Arial" w:hAnsi="Arial" w:cs="Arial"/>
          <w:b/>
          <w:bCs/>
          <w:smallCaps/>
          <w:color w:val="auto"/>
          <w:sz w:val="22"/>
          <w:szCs w:val="22"/>
        </w:rPr>
      </w:pPr>
      <w:r w:rsidRPr="00DF03F7">
        <w:rPr>
          <w:rFonts w:ascii="Arial" w:eastAsia="Arial" w:hAnsi="Arial" w:cs="Arial"/>
          <w:b/>
          <w:bCs/>
          <w:smallCaps/>
          <w:color w:val="auto"/>
          <w:sz w:val="22"/>
          <w:szCs w:val="22"/>
        </w:rPr>
        <w:t>TIEKĖJŲ KVALIFIKACIJOS REIKALAVIMAI</w:t>
      </w:r>
      <w:r w:rsidR="3E7B37EF" w:rsidRPr="00DF03F7">
        <w:rPr>
          <w:rFonts w:ascii="Arial" w:eastAsia="Arial" w:hAnsi="Arial" w:cs="Arial"/>
          <w:b/>
          <w:bCs/>
          <w:smallCaps/>
          <w:color w:val="auto"/>
          <w:sz w:val="22"/>
          <w:szCs w:val="22"/>
        </w:rPr>
        <w:t xml:space="preserve"> IR REIKALAVIMAI LAIKYTIS </w:t>
      </w:r>
      <w:r w:rsidR="3E7B37EF" w:rsidRPr="00DF03F7">
        <w:rPr>
          <w:rFonts w:ascii="Arial" w:eastAsia="Arial" w:hAnsi="Arial" w:cs="Arial"/>
          <w:b/>
          <w:bCs/>
          <w:color w:val="auto"/>
          <w:sz w:val="22"/>
          <w:szCs w:val="22"/>
          <w:lang w:eastAsia="en-US"/>
        </w:rPr>
        <w:t>KOKYBĖS VADYBOS SISTEMOS IR (ARBA) APLINKOS APSAUGOS VADYBOS SISTEMOS STANDARTŲ</w:t>
      </w:r>
    </w:p>
    <w:p w14:paraId="2C68D0D2" w14:textId="77777777" w:rsidR="004017E7" w:rsidRPr="00DF03F7"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sz w:val="22"/>
          <w:szCs w:val="22"/>
        </w:rPr>
      </w:pPr>
      <w:r w:rsidRPr="00DF03F7">
        <w:rPr>
          <w:rFonts w:ascii="Arial" w:eastAsia="Arial" w:hAnsi="Arial" w:cs="Arial"/>
          <w:sz w:val="22"/>
          <w:szCs w:val="22"/>
          <w:lang w:eastAsia="en-US"/>
        </w:rPr>
        <w:t>Tiekėjo kvalifikacija turi atitikti ši</w:t>
      </w:r>
      <w:r w:rsidR="37924E23" w:rsidRPr="00DF03F7">
        <w:rPr>
          <w:rFonts w:ascii="Arial" w:eastAsia="Arial" w:hAnsi="Arial" w:cs="Arial"/>
          <w:sz w:val="22"/>
          <w:szCs w:val="22"/>
          <w:lang w:eastAsia="en-US"/>
        </w:rPr>
        <w:t xml:space="preserve">ame priede nustatytus </w:t>
      </w:r>
      <w:r w:rsidRPr="00DF03F7">
        <w:rPr>
          <w:rFonts w:ascii="Arial" w:eastAsia="Arial" w:hAnsi="Arial" w:cs="Arial"/>
          <w:sz w:val="22"/>
          <w:szCs w:val="22"/>
          <w:lang w:eastAsia="en-US"/>
        </w:rPr>
        <w:t>reikalavimus kvalifikacijai</w:t>
      </w:r>
      <w:r w:rsidR="37924E23" w:rsidRPr="00DF03F7">
        <w:rPr>
          <w:rFonts w:ascii="Arial" w:eastAsia="Arial" w:hAnsi="Arial" w:cs="Arial"/>
          <w:sz w:val="22"/>
          <w:szCs w:val="22"/>
          <w:lang w:eastAsia="en-US"/>
        </w:rPr>
        <w:t>.</w:t>
      </w:r>
      <w:r w:rsidR="6144CB8C" w:rsidRPr="00DF03F7">
        <w:rPr>
          <w:rFonts w:ascii="Arial" w:eastAsia="Arial" w:hAnsi="Arial" w:cs="Arial"/>
          <w:sz w:val="22"/>
          <w:szCs w:val="22"/>
        </w:rPr>
        <w:t xml:space="preserve"> </w:t>
      </w:r>
    </w:p>
    <w:p w14:paraId="68E7252D" w14:textId="5EE76E4F" w:rsidR="00F52B84" w:rsidRPr="00DF03F7"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sz w:val="22"/>
          <w:szCs w:val="22"/>
        </w:rPr>
      </w:pPr>
      <w:r w:rsidRPr="00DF03F7">
        <w:rPr>
          <w:rFonts w:ascii="Arial" w:eastAsia="Arial" w:hAnsi="Arial" w:cs="Arial"/>
          <w:sz w:val="22"/>
          <w:szCs w:val="22"/>
        </w:rPr>
        <w:t>Kai tiekėjas remiasi kitų ūkio subjektų pajėgumais, kad atitiktų nustatytus ekonominio ir finansinio pajėgumo reikalavimus</w:t>
      </w:r>
      <w:r w:rsidR="7A5B50CD" w:rsidRPr="00DF03F7">
        <w:rPr>
          <w:rFonts w:ascii="Arial" w:eastAsia="Arial" w:hAnsi="Arial" w:cs="Arial"/>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DF03F7">
        <w:rPr>
          <w:rFonts w:ascii="Arial" w:eastAsia="Arial" w:hAnsi="Arial" w:cs="Arial"/>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DF03F7">
        <w:rPr>
          <w:rFonts w:ascii="Arial" w:eastAsia="Arial" w:hAnsi="Arial" w:cs="Arial"/>
          <w:sz w:val="22"/>
          <w:szCs w:val="22"/>
        </w:rPr>
        <w:t>,</w:t>
      </w:r>
      <w:r w:rsidRPr="00DF03F7">
        <w:rPr>
          <w:rFonts w:ascii="Arial" w:eastAsia="Arial" w:hAnsi="Arial" w:cs="Arial"/>
          <w:sz w:val="22"/>
          <w:szCs w:val="22"/>
        </w:rPr>
        <w:t xml:space="preserve"> o nepateikus jų laikoma, kad tiekėjas atsisakė pasirašyti sutartį pirkimo dokumentuose nustatytomis sąlygomis.</w:t>
      </w:r>
    </w:p>
    <w:p w14:paraId="5B25DA30" w14:textId="0CEBD91A" w:rsidR="00DB3575" w:rsidRPr="00DF03F7"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sz w:val="22"/>
          <w:szCs w:val="22"/>
        </w:rPr>
      </w:pPr>
      <w:r w:rsidRPr="00DF03F7">
        <w:rPr>
          <w:rFonts w:ascii="Arial" w:eastAsia="Arial" w:hAnsi="Arial" w:cs="Arial"/>
          <w:sz w:val="22"/>
          <w:szCs w:val="22"/>
        </w:rPr>
        <w:t xml:space="preserve">Jeigu vadovaujantis specialiųjų </w:t>
      </w:r>
      <w:r w:rsidR="18C6C5C7" w:rsidRPr="00DF03F7">
        <w:rPr>
          <w:rFonts w:ascii="Arial" w:eastAsia="Arial" w:hAnsi="Arial" w:cs="Arial"/>
          <w:sz w:val="22"/>
          <w:szCs w:val="22"/>
        </w:rPr>
        <w:t xml:space="preserve">pirkimo </w:t>
      </w:r>
      <w:r w:rsidRPr="00DF03F7">
        <w:rPr>
          <w:rFonts w:ascii="Arial" w:eastAsia="Arial" w:hAnsi="Arial" w:cs="Arial"/>
          <w:sz w:val="22"/>
          <w:szCs w:val="22"/>
        </w:rPr>
        <w:t xml:space="preserve">sąlygų </w:t>
      </w:r>
      <w:r w:rsidR="55119AB5" w:rsidRPr="00DF03F7">
        <w:rPr>
          <w:rFonts w:ascii="Arial" w:eastAsia="Arial" w:hAnsi="Arial" w:cs="Arial"/>
          <w:sz w:val="22"/>
          <w:szCs w:val="22"/>
        </w:rPr>
        <w:t>1</w:t>
      </w:r>
      <w:r w:rsidRPr="00DF03F7">
        <w:rPr>
          <w:rFonts w:ascii="Arial" w:eastAsia="Arial" w:hAnsi="Arial" w:cs="Arial"/>
          <w:sz w:val="22"/>
          <w:szCs w:val="22"/>
        </w:rPr>
        <w:t>.</w:t>
      </w:r>
      <w:r w:rsidR="55119AB5" w:rsidRPr="00DF03F7">
        <w:rPr>
          <w:rFonts w:ascii="Arial" w:eastAsia="Arial" w:hAnsi="Arial" w:cs="Arial"/>
          <w:sz w:val="22"/>
          <w:szCs w:val="22"/>
        </w:rPr>
        <w:t>6</w:t>
      </w:r>
      <w:r w:rsidRPr="00DF03F7">
        <w:rPr>
          <w:rFonts w:ascii="Arial" w:eastAsia="Arial" w:hAnsi="Arial" w:cs="Arial"/>
          <w:sz w:val="22"/>
          <w:szCs w:val="22"/>
        </w:rPr>
        <w:t xml:space="preserve"> punktu aplinkos apsaugos kriterijai yra nustatyti </w:t>
      </w:r>
      <w:r w:rsidR="51237387" w:rsidRPr="00DF03F7">
        <w:rPr>
          <w:rFonts w:ascii="Arial" w:eastAsia="Arial" w:hAnsi="Arial" w:cs="Arial"/>
          <w:sz w:val="22"/>
          <w:szCs w:val="22"/>
        </w:rPr>
        <w:t xml:space="preserve">kvalifikacijos reikalavimuose, </w:t>
      </w:r>
      <w:r w:rsidR="395C859D" w:rsidRPr="00DF03F7">
        <w:rPr>
          <w:rFonts w:ascii="Arial" w:eastAsia="Arial" w:hAnsi="Arial" w:cs="Arial"/>
          <w:sz w:val="22"/>
          <w:szCs w:val="22"/>
        </w:rPr>
        <w:t>perkančioji organizacija</w:t>
      </w:r>
      <w:r w:rsidR="11D2436D" w:rsidRPr="00DF03F7">
        <w:rPr>
          <w:rFonts w:ascii="Arial" w:eastAsia="Arial" w:hAnsi="Arial" w:cs="Arial"/>
          <w:sz w:val="22"/>
          <w:szCs w:val="22"/>
        </w:rPr>
        <w:t xml:space="preserve"> vadovaudamasi </w:t>
      </w:r>
      <w:r w:rsidR="26DC2E6B" w:rsidRPr="00DF03F7">
        <w:rPr>
          <w:rFonts w:ascii="Arial" w:eastAsia="Arial" w:hAnsi="Arial" w:cs="Arial"/>
          <w:sz w:val="22"/>
          <w:szCs w:val="22"/>
        </w:rPr>
        <w:t xml:space="preserve">Tiekėjo kvalifikacijos reikalavimų nustatymo metodikos </w:t>
      </w:r>
      <w:r w:rsidR="11D2436D" w:rsidRPr="00DF03F7">
        <w:rPr>
          <w:rFonts w:ascii="Arial" w:eastAsia="Arial" w:hAnsi="Arial" w:cs="Arial"/>
          <w:sz w:val="22"/>
          <w:szCs w:val="22"/>
        </w:rPr>
        <w:t>22 punktu</w:t>
      </w:r>
      <w:r w:rsidR="0727C1A5" w:rsidRPr="00DF03F7">
        <w:rPr>
          <w:rFonts w:ascii="Arial" w:eastAsia="Arial" w:hAnsi="Arial" w:cs="Arial"/>
          <w:sz w:val="22"/>
          <w:szCs w:val="22"/>
        </w:rPr>
        <w:t xml:space="preserve"> </w:t>
      </w:r>
      <w:r w:rsidR="11D2436D" w:rsidRPr="00DF03F7">
        <w:rPr>
          <w:rFonts w:ascii="Arial" w:eastAsia="Arial" w:hAnsi="Arial" w:cs="Arial"/>
          <w:sz w:val="22"/>
          <w:szCs w:val="22"/>
        </w:rPr>
        <w:t xml:space="preserve">nurodo ne reikalaujamą taikyti </w:t>
      </w:r>
      <w:r w:rsidR="26DC2E6B" w:rsidRPr="00DF03F7">
        <w:rPr>
          <w:rFonts w:ascii="Arial" w:eastAsia="Arial" w:hAnsi="Arial" w:cs="Arial"/>
          <w:sz w:val="22"/>
          <w:szCs w:val="22"/>
        </w:rPr>
        <w:t>aplinkos apsaugos vadybos si</w:t>
      </w:r>
      <w:r w:rsidR="5F33BB08" w:rsidRPr="00DF03F7">
        <w:rPr>
          <w:rFonts w:ascii="Arial" w:eastAsia="Arial" w:hAnsi="Arial" w:cs="Arial"/>
          <w:sz w:val="22"/>
          <w:szCs w:val="22"/>
        </w:rPr>
        <w:t>stemos</w:t>
      </w:r>
      <w:r w:rsidR="11D2436D" w:rsidRPr="00DF03F7">
        <w:rPr>
          <w:rFonts w:ascii="Arial" w:eastAsia="Arial" w:hAnsi="Arial" w:cs="Arial"/>
          <w:sz w:val="22"/>
          <w:szCs w:val="22"/>
        </w:rPr>
        <w:t xml:space="preserve"> standartą, bet konkrečias aplinkos apsaugos vadybos priemones, kurias turės taikyti tiekėjas.</w:t>
      </w:r>
      <w:r w:rsidR="6DEDB6B0" w:rsidRPr="00DF03F7">
        <w:rPr>
          <w:rFonts w:ascii="Arial" w:eastAsia="Arial" w:hAnsi="Arial" w:cs="Arial"/>
          <w:sz w:val="22"/>
          <w:szCs w:val="22"/>
        </w:rPr>
        <w:t xml:space="preserve"> (Žr. lentelę žemiau)</w:t>
      </w:r>
      <w:r w:rsidR="3E80BE73" w:rsidRPr="00DF03F7">
        <w:rPr>
          <w:rFonts w:ascii="Arial" w:eastAsia="Arial" w:hAnsi="Arial" w:cs="Arial"/>
          <w:sz w:val="22"/>
          <w:szCs w:val="22"/>
          <w:lang w:eastAsia="en-US"/>
        </w:rPr>
        <w:t>.</w:t>
      </w:r>
    </w:p>
    <w:p w14:paraId="466DA03A" w14:textId="097E95E2" w:rsidR="0A927903" w:rsidRPr="00DF03F7"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806000" w:themeColor="accent4" w:themeShade="80"/>
          <w:sz w:val="22"/>
          <w:szCs w:val="22"/>
        </w:rPr>
      </w:pPr>
      <w:r w:rsidRPr="00DF03F7">
        <w:rPr>
          <w:rFonts w:ascii="Arial" w:eastAsia="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DF03F7" w:rsidRDefault="43E3D7E6" w:rsidP="631F3774">
      <w:pPr>
        <w:pStyle w:val="Sraopastraipa"/>
        <w:tabs>
          <w:tab w:val="left" w:pos="851"/>
        </w:tabs>
        <w:spacing w:before="60" w:after="60" w:line="256" w:lineRule="auto"/>
        <w:ind w:left="567" w:firstLine="567"/>
        <w:jc w:val="both"/>
        <w:rPr>
          <w:rFonts w:ascii="Arial" w:eastAsia="Arial" w:hAnsi="Arial" w:cs="Arial"/>
          <w:color w:val="806000" w:themeColor="accent4" w:themeShade="80"/>
          <w:sz w:val="22"/>
          <w:szCs w:val="22"/>
        </w:rPr>
      </w:pPr>
      <w:r w:rsidRPr="00DF03F7">
        <w:rPr>
          <w:rFonts w:ascii="Arial" w:eastAsia="Arial" w:hAnsi="Arial" w:cs="Arial"/>
          <w:sz w:val="22"/>
          <w:szCs w:val="22"/>
        </w:rPr>
        <w:t>(4 punktas nuo 2024-06-21)</w:t>
      </w:r>
    </w:p>
    <w:p w14:paraId="5D1FB64E" w14:textId="19D81883" w:rsidR="007A0637" w:rsidRPr="00DF03F7"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76" w:type="pct"/>
        <w:tblLook w:val="04A0" w:firstRow="1" w:lastRow="0" w:firstColumn="1" w:lastColumn="0" w:noHBand="0" w:noVBand="1"/>
      </w:tblPr>
      <w:tblGrid>
        <w:gridCol w:w="621"/>
        <w:gridCol w:w="3687"/>
        <w:gridCol w:w="4324"/>
        <w:gridCol w:w="2819"/>
      </w:tblGrid>
      <w:tr w:rsidR="003F2587" w:rsidRPr="00DF03F7" w14:paraId="4E32B1E2" w14:textId="647459D9" w:rsidTr="631F3774">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F03F7" w:rsidRDefault="6D931E62" w:rsidP="631F3774">
            <w:pPr>
              <w:spacing w:before="60" w:after="60" w:line="256" w:lineRule="auto"/>
              <w:jc w:val="center"/>
              <w:rPr>
                <w:rFonts w:ascii="Arial" w:eastAsia="Arial" w:hAnsi="Arial" w:cs="Arial"/>
                <w:b/>
                <w:bCs/>
                <w:sz w:val="22"/>
                <w:szCs w:val="22"/>
              </w:rPr>
            </w:pPr>
            <w:r w:rsidRPr="00DF03F7">
              <w:rPr>
                <w:rFonts w:ascii="Arial" w:eastAsia="Arial" w:hAnsi="Arial" w:cs="Arial"/>
                <w:b/>
                <w:bCs/>
                <w:sz w:val="22"/>
                <w:szCs w:val="22"/>
              </w:rPr>
              <w:lastRenderedPageBreak/>
              <w:t>Eil. Nr.</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F03F7" w:rsidRDefault="5143E3AE" w:rsidP="631F3774">
            <w:pPr>
              <w:spacing w:before="60" w:after="60" w:line="256" w:lineRule="auto"/>
              <w:jc w:val="center"/>
              <w:rPr>
                <w:rFonts w:ascii="Arial" w:eastAsia="Arial" w:hAnsi="Arial" w:cs="Arial"/>
                <w:b/>
                <w:bCs/>
                <w:sz w:val="22"/>
                <w:szCs w:val="22"/>
              </w:rPr>
            </w:pPr>
            <w:r w:rsidRPr="00DF03F7">
              <w:rPr>
                <w:rFonts w:ascii="Arial" w:eastAsia="Arial" w:hAnsi="Arial" w:cs="Arial"/>
                <w:b/>
                <w:bCs/>
                <w:sz w:val="22"/>
                <w:szCs w:val="22"/>
              </w:rPr>
              <w:t>Kvalifikacijos reikalavimas</w:t>
            </w:r>
            <w:r w:rsidR="003D5EC9" w:rsidRPr="00DF03F7">
              <w:rPr>
                <w:rStyle w:val="Puslapioinaosnuoroda"/>
                <w:rFonts w:ascii="Arial" w:eastAsia="Arial" w:hAnsi="Arial" w:cs="Arial"/>
                <w:b/>
                <w:bCs/>
                <w:sz w:val="22"/>
                <w:szCs w:val="22"/>
              </w:rPr>
              <w:footnoteReference w:id="6"/>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F03F7" w:rsidRDefault="6D931E62" w:rsidP="631F3774">
            <w:pPr>
              <w:autoSpaceDE w:val="0"/>
              <w:autoSpaceDN w:val="0"/>
              <w:adjustRightInd w:val="0"/>
              <w:jc w:val="center"/>
              <w:rPr>
                <w:rFonts w:ascii="Arial" w:eastAsia="Arial" w:hAnsi="Arial" w:cs="Arial"/>
                <w:b/>
                <w:bCs/>
                <w:sz w:val="22"/>
                <w:szCs w:val="22"/>
              </w:rPr>
            </w:pPr>
            <w:r w:rsidRPr="00DF03F7">
              <w:rPr>
                <w:rFonts w:ascii="Arial" w:eastAsia="Arial" w:hAnsi="Arial" w:cs="Arial"/>
                <w:b/>
                <w:bCs/>
                <w:sz w:val="22"/>
                <w:szCs w:val="22"/>
              </w:rPr>
              <w:t xml:space="preserve">Atitiktį reikalavimui įrodantys </w:t>
            </w:r>
            <w:r w:rsidR="414F6EC1" w:rsidRPr="00DF03F7">
              <w:rPr>
                <w:rFonts w:ascii="Arial" w:eastAsia="Arial" w:hAnsi="Arial" w:cs="Arial"/>
                <w:b/>
                <w:bCs/>
                <w:sz w:val="22"/>
                <w:szCs w:val="22"/>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F03F7" w:rsidRDefault="2A695B7A" w:rsidP="631F3774">
            <w:pPr>
              <w:autoSpaceDE w:val="0"/>
              <w:autoSpaceDN w:val="0"/>
              <w:adjustRightInd w:val="0"/>
              <w:ind w:firstLine="266"/>
              <w:jc w:val="center"/>
              <w:rPr>
                <w:rFonts w:ascii="Arial" w:eastAsia="Arial" w:hAnsi="Arial" w:cs="Arial"/>
                <w:b/>
                <w:bCs/>
                <w:sz w:val="22"/>
                <w:szCs w:val="22"/>
              </w:rPr>
            </w:pPr>
            <w:r w:rsidRPr="00DF03F7">
              <w:rPr>
                <w:rFonts w:ascii="Arial" w:eastAsia="Arial" w:hAnsi="Arial" w:cs="Arial"/>
                <w:b/>
                <w:bCs/>
                <w:sz w:val="22"/>
                <w:szCs w:val="22"/>
              </w:rPr>
              <w:t>Subjektas, kuris turi atitikti reikalavimą</w:t>
            </w:r>
          </w:p>
          <w:p w14:paraId="34C190FD" w14:textId="3C8B6C5C" w:rsidR="0020417D" w:rsidRPr="00DF03F7" w:rsidRDefault="768A72D5" w:rsidP="631F3774">
            <w:pPr>
              <w:autoSpaceDE w:val="0"/>
              <w:autoSpaceDN w:val="0"/>
              <w:adjustRightInd w:val="0"/>
              <w:jc w:val="center"/>
              <w:rPr>
                <w:rFonts w:ascii="Arial" w:eastAsia="Arial" w:hAnsi="Arial" w:cs="Arial"/>
                <w:b/>
                <w:bCs/>
                <w:sz w:val="22"/>
                <w:szCs w:val="22"/>
              </w:rPr>
            </w:pPr>
            <w:r w:rsidRPr="00DF03F7">
              <w:rPr>
                <w:rFonts w:ascii="Arial" w:eastAsia="Arial" w:hAnsi="Arial" w:cs="Arial"/>
                <w:sz w:val="22"/>
                <w:szCs w:val="22"/>
                <w:lang w:eastAsia="en-US"/>
              </w:rPr>
              <w:t>[</w:t>
            </w:r>
            <w:r w:rsidR="2A695B7A" w:rsidRPr="00DF03F7">
              <w:rPr>
                <w:rFonts w:ascii="Arial" w:eastAsia="Arial" w:hAnsi="Arial" w:cs="Arial"/>
                <w:i/>
                <w:iCs/>
                <w:sz w:val="22"/>
                <w:szCs w:val="22"/>
              </w:rPr>
              <w:t>apraš</w:t>
            </w:r>
            <w:r w:rsidR="1A908E94" w:rsidRPr="00DF03F7">
              <w:rPr>
                <w:rFonts w:ascii="Arial" w:eastAsia="Arial" w:hAnsi="Arial" w:cs="Arial"/>
                <w:i/>
                <w:iCs/>
                <w:sz w:val="22"/>
                <w:szCs w:val="22"/>
              </w:rPr>
              <w:t>oma</w:t>
            </w:r>
            <w:r w:rsidR="2A695B7A" w:rsidRPr="00DF03F7">
              <w:rPr>
                <w:rFonts w:ascii="Arial" w:eastAsia="Arial" w:hAnsi="Arial" w:cs="Arial"/>
                <w:i/>
                <w:iCs/>
                <w:sz w:val="22"/>
                <w:szCs w:val="22"/>
              </w:rPr>
              <w:t xml:space="preserve"> prie kiekvieno reikalavimo atskirai</w:t>
            </w:r>
            <w:r w:rsidR="335A40E8" w:rsidRPr="00DF03F7">
              <w:rPr>
                <w:rFonts w:ascii="Arial" w:eastAsia="Arial" w:hAnsi="Arial" w:cs="Arial"/>
                <w:i/>
                <w:iCs/>
                <w:sz w:val="22"/>
                <w:szCs w:val="22"/>
              </w:rPr>
              <w:t>]</w:t>
            </w:r>
          </w:p>
        </w:tc>
      </w:tr>
      <w:tr w:rsidR="00C8691A" w:rsidRPr="00DF03F7" w14:paraId="2DF35442" w14:textId="330C80BA"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F03F7"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F03F7" w:rsidRDefault="414F6EC1" w:rsidP="631F3774">
            <w:pPr>
              <w:autoSpaceDE w:val="0"/>
              <w:autoSpaceDN w:val="0"/>
              <w:adjustRightInd w:val="0"/>
              <w:rPr>
                <w:rFonts w:ascii="Arial" w:eastAsia="Arial" w:hAnsi="Arial" w:cs="Arial"/>
                <w:b/>
                <w:bCs/>
                <w:sz w:val="22"/>
                <w:szCs w:val="22"/>
              </w:rPr>
            </w:pPr>
            <w:r w:rsidRPr="00DF03F7">
              <w:rPr>
                <w:rFonts w:ascii="Arial" w:eastAsia="Arial" w:hAnsi="Arial" w:cs="Arial"/>
                <w:b/>
                <w:bCs/>
                <w:sz w:val="22"/>
                <w:szCs w:val="22"/>
              </w:rPr>
              <w:t>Teisė verstis veikla</w:t>
            </w:r>
          </w:p>
        </w:tc>
      </w:tr>
      <w:tr w:rsidR="00FE0D55" w:rsidRPr="00DF03F7" w14:paraId="090D3098" w14:textId="3DAC1454"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FE0D55" w:rsidRPr="00DF03F7" w:rsidRDefault="00FE0D55" w:rsidP="00FE0D55">
            <w:pPr>
              <w:pStyle w:val="Sraopastraipa"/>
              <w:spacing w:before="60" w:after="60" w:line="257" w:lineRule="auto"/>
              <w:ind w:left="0"/>
              <w:jc w:val="right"/>
              <w:rPr>
                <w:rFonts w:ascii="Arial" w:eastAsia="Arial" w:hAnsi="Arial" w:cs="Arial"/>
                <w:sz w:val="22"/>
                <w:szCs w:val="22"/>
              </w:rPr>
            </w:pPr>
            <w:r w:rsidRPr="00DF03F7">
              <w:rPr>
                <w:rFonts w:ascii="Arial" w:eastAsia="Arial" w:hAnsi="Arial" w:cs="Arial"/>
                <w:sz w:val="22"/>
                <w:szCs w:val="22"/>
              </w:rPr>
              <w:t xml:space="preserve">1.1. </w:t>
            </w: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7D6F9374" w:rsidR="00FE0D55" w:rsidRPr="00DF03F7" w:rsidRDefault="00FE0D55" w:rsidP="005355C1">
            <w:pPr>
              <w:jc w:val="both"/>
              <w:rPr>
                <w:rFonts w:ascii="Arial" w:eastAsia="Arial" w:hAnsi="Arial" w:cs="Arial"/>
                <w:color w:val="000000" w:themeColor="text1"/>
                <w:sz w:val="22"/>
                <w:szCs w:val="22"/>
              </w:rPr>
            </w:pPr>
            <w:r w:rsidRPr="001411EB">
              <w:rPr>
                <w:rFonts w:ascii="Arial" w:hAnsi="Arial" w:cs="Arial"/>
                <w:color w:val="000000" w:themeColor="text1"/>
                <w:sz w:val="22"/>
                <w:szCs w:val="22"/>
              </w:rPr>
              <w:t xml:space="preserve">Tiekėjas turi turėti teisę verstis mažmenine prekyba </w:t>
            </w:r>
            <w:r w:rsidRPr="001411EB">
              <w:rPr>
                <w:rFonts w:ascii="Arial" w:hAnsi="Arial" w:cs="Arial"/>
                <w:b/>
                <w:bCs/>
                <w:color w:val="000000" w:themeColor="text1"/>
                <w:sz w:val="22"/>
                <w:szCs w:val="22"/>
              </w:rPr>
              <w:t>nefasuotais naftos produktais.</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3C78B2DD" w14:textId="30E5004D" w:rsidR="00FE0D55" w:rsidRPr="00DF03F7" w:rsidRDefault="00FE0D55" w:rsidP="00FE0D55">
            <w:pPr>
              <w:jc w:val="both"/>
              <w:rPr>
                <w:rFonts w:ascii="Arial" w:hAnsi="Arial" w:cs="Arial"/>
                <w:b/>
                <w:bCs/>
                <w:color w:val="000000" w:themeColor="text1"/>
                <w:sz w:val="22"/>
                <w:szCs w:val="22"/>
              </w:rPr>
            </w:pPr>
            <w:r w:rsidRPr="00DF03F7">
              <w:rPr>
                <w:rFonts w:ascii="Arial" w:hAnsi="Arial" w:cs="Arial"/>
                <w:b/>
                <w:bCs/>
                <w:color w:val="000000" w:themeColor="text1"/>
                <w:sz w:val="22"/>
                <w:szCs w:val="22"/>
              </w:rPr>
              <w:t>Pateikiama:</w:t>
            </w:r>
          </w:p>
          <w:p w14:paraId="7D72AD83" w14:textId="77777777" w:rsidR="00FE0D55" w:rsidRPr="00DF03F7" w:rsidRDefault="00FE0D55" w:rsidP="00FE0D55">
            <w:pPr>
              <w:jc w:val="both"/>
              <w:rPr>
                <w:rFonts w:ascii="Arial" w:hAnsi="Arial" w:cs="Arial"/>
                <w:color w:val="000000" w:themeColor="text1"/>
                <w:sz w:val="22"/>
                <w:szCs w:val="22"/>
              </w:rPr>
            </w:pPr>
            <w:r w:rsidRPr="00DF03F7">
              <w:rPr>
                <w:rFonts w:ascii="Arial" w:hAnsi="Arial" w:cs="Arial"/>
                <w:color w:val="000000" w:themeColor="text1"/>
                <w:sz w:val="22"/>
                <w:szCs w:val="22"/>
              </w:rPr>
              <w:t>1) licencijos (-ų) verstis mažmenine prekyba nefasuotu variklių benzinu, dyzelinu (dyzeliniais degalais), skirtu autotransporto priemonėms arba kitus dokumentus, patvirtinančius tiekėjo teisę verstis atitinkama veikla arba atitinkamos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w:t>
            </w:r>
          </w:p>
          <w:p w14:paraId="337763A4" w14:textId="77777777" w:rsidR="00FE0D55" w:rsidRPr="00DF03F7" w:rsidRDefault="00FE0D55" w:rsidP="00FE0D55">
            <w:pPr>
              <w:jc w:val="both"/>
              <w:rPr>
                <w:rFonts w:ascii="Arial" w:hAnsi="Arial" w:cs="Arial"/>
                <w:color w:val="000000" w:themeColor="text1"/>
                <w:sz w:val="22"/>
                <w:szCs w:val="22"/>
              </w:rPr>
            </w:pPr>
          </w:p>
          <w:p w14:paraId="06365789" w14:textId="77777777" w:rsidR="00FE0D55" w:rsidRPr="00DF03F7" w:rsidRDefault="00FE0D55" w:rsidP="00FE0D55">
            <w:pPr>
              <w:jc w:val="both"/>
              <w:rPr>
                <w:rFonts w:ascii="Arial" w:hAnsi="Arial" w:cs="Arial"/>
                <w:bCs/>
                <w:color w:val="000000"/>
                <w:sz w:val="22"/>
                <w:szCs w:val="22"/>
              </w:rPr>
            </w:pPr>
            <w:r w:rsidRPr="00DF03F7">
              <w:rPr>
                <w:rFonts w:ascii="Arial" w:hAnsi="Arial" w:cs="Arial"/>
                <w:bCs/>
                <w:color w:val="000000"/>
                <w:sz w:val="22"/>
                <w:szCs w:val="22"/>
              </w:rPr>
              <w:t xml:space="preserve">Šiuos duomenis Perkančioji organizacija pasitikrina </w:t>
            </w:r>
            <w:hyperlink r:id="rId22" w:history="1">
              <w:r w:rsidRPr="00DF03F7">
                <w:rPr>
                  <w:rStyle w:val="Hipersaitas"/>
                  <w:rFonts w:ascii="Arial" w:hAnsi="Arial" w:cs="Arial"/>
                  <w:sz w:val="22"/>
                  <w:szCs w:val="22"/>
                </w:rPr>
                <w:t>https://www.licencijavimas.lt/</w:t>
              </w:r>
            </w:hyperlink>
            <w:r w:rsidRPr="00DF03F7">
              <w:rPr>
                <w:rFonts w:ascii="Arial" w:hAnsi="Arial" w:cs="Arial"/>
                <w:sz w:val="22"/>
                <w:szCs w:val="22"/>
              </w:rPr>
              <w:t xml:space="preserve">  </w:t>
            </w:r>
            <w:r w:rsidRPr="00DF03F7">
              <w:rPr>
                <w:rFonts w:ascii="Arial" w:hAnsi="Arial" w:cs="Arial"/>
                <w:bCs/>
                <w:color w:val="000000"/>
                <w:sz w:val="22"/>
                <w:szCs w:val="22"/>
              </w:rPr>
              <w:t xml:space="preserve"> ir išsaugo pati.</w:t>
            </w:r>
          </w:p>
          <w:p w14:paraId="263D548C" w14:textId="6DC8C4C9" w:rsidR="00FE0D55" w:rsidRPr="00DF03F7" w:rsidRDefault="00FE0D55" w:rsidP="00FE0D55">
            <w:pPr>
              <w:shd w:val="clear" w:color="auto" w:fill="FFFFFF" w:themeFill="background1"/>
              <w:jc w:val="both"/>
              <w:rPr>
                <w:rFonts w:ascii="Arial" w:eastAsia="Arial" w:hAnsi="Arial" w:cs="Arial"/>
                <w:color w:val="FF0000"/>
                <w:sz w:val="22"/>
                <w:szCs w:val="22"/>
              </w:rPr>
            </w:pPr>
            <w:r w:rsidRPr="00DF03F7">
              <w:rPr>
                <w:rFonts w:ascii="Arial" w:hAnsi="Arial" w:cs="Arial"/>
                <w:bCs/>
                <w:color w:val="000000"/>
                <w:sz w:val="22"/>
                <w:szCs w:val="22"/>
              </w:rPr>
              <w:t>Esant aplinkybėms, dėl kurių Perkančioji organizacija negali pati pasitikrinti ir išsaugoti nurodytame viešai prieinamame registre nurodytų duomenų (pvz., registras neveikia, registre nėra duomenų apie tiekėją), Perkančioji organizacija turi teisę kreiptis į tiekėją dėl atitiktį patvirtinančio dokumento pateikimo.</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23EB1" w14:textId="77777777" w:rsidR="00FE0D55" w:rsidRPr="00DF03F7" w:rsidRDefault="00FE0D55" w:rsidP="00FE0D55">
            <w:pPr>
              <w:jc w:val="both"/>
              <w:rPr>
                <w:rFonts w:ascii="Arial" w:hAnsi="Arial" w:cs="Arial"/>
                <w:b/>
                <w:bCs/>
                <w:color w:val="000000"/>
                <w:sz w:val="22"/>
                <w:szCs w:val="22"/>
              </w:rPr>
            </w:pPr>
            <w:r w:rsidRPr="00DF03F7">
              <w:rPr>
                <w:rFonts w:ascii="Arial" w:hAnsi="Arial" w:cs="Arial"/>
                <w:b/>
                <w:bCs/>
                <w:color w:val="000000"/>
                <w:sz w:val="22"/>
                <w:szCs w:val="22"/>
              </w:rPr>
              <w:t>Pastabos:</w:t>
            </w:r>
          </w:p>
          <w:p w14:paraId="049BE6E5" w14:textId="77777777" w:rsidR="00FE0D55" w:rsidRPr="00DF03F7" w:rsidRDefault="00FE0D55" w:rsidP="00FE0D55">
            <w:pPr>
              <w:widowControl w:val="0"/>
              <w:tabs>
                <w:tab w:val="left" w:pos="515"/>
              </w:tabs>
              <w:autoSpaceDE w:val="0"/>
              <w:autoSpaceDN w:val="0"/>
              <w:adjustRightInd w:val="0"/>
              <w:contextualSpacing/>
              <w:jc w:val="both"/>
              <w:rPr>
                <w:rFonts w:ascii="Arial" w:eastAsia="MS Mincho" w:hAnsi="Arial" w:cs="Arial"/>
                <w:iCs/>
                <w:color w:val="000000"/>
                <w:sz w:val="22"/>
                <w:szCs w:val="22"/>
                <w:lang w:val="x-none"/>
              </w:rPr>
            </w:pPr>
            <w:r w:rsidRPr="00DF03F7">
              <w:rPr>
                <w:rFonts w:ascii="Arial" w:eastAsia="MS Mincho" w:hAnsi="Arial" w:cs="Arial"/>
                <w:iCs/>
                <w:color w:val="000000"/>
                <w:sz w:val="22"/>
                <w:szCs w:val="22"/>
                <w:lang w:val="x-none"/>
              </w:rPr>
              <w:t>- jeigu pasiūlymą teikia ūkio subjektų grupė – reikalavimą turi atitikti kiekvienas ūkio subjektų grupės narys (-</w:t>
            </w:r>
            <w:proofErr w:type="spellStart"/>
            <w:r w:rsidRPr="00DF03F7">
              <w:rPr>
                <w:rFonts w:ascii="Arial" w:eastAsia="MS Mincho" w:hAnsi="Arial" w:cs="Arial"/>
                <w:iCs/>
                <w:color w:val="000000"/>
                <w:sz w:val="22"/>
                <w:szCs w:val="22"/>
                <w:lang w:val="x-none"/>
              </w:rPr>
              <w:t>iai</w:t>
            </w:r>
            <w:proofErr w:type="spellEnd"/>
            <w:r w:rsidRPr="00DF03F7">
              <w:rPr>
                <w:rFonts w:ascii="Arial" w:eastAsia="MS Mincho" w:hAnsi="Arial" w:cs="Arial"/>
                <w:iCs/>
                <w:color w:val="000000"/>
                <w:sz w:val="22"/>
                <w:szCs w:val="22"/>
                <w:lang w:val="x-none"/>
              </w:rPr>
              <w:t>), pagal jų prisiimamus įsipareigojimus pirkimo sutarčiai vykdyti;</w:t>
            </w:r>
          </w:p>
          <w:p w14:paraId="6BF58374" w14:textId="77777777" w:rsidR="00FE0D55" w:rsidRPr="00DF03F7" w:rsidRDefault="00FE0D55" w:rsidP="00FE0D55">
            <w:pPr>
              <w:widowControl w:val="0"/>
              <w:tabs>
                <w:tab w:val="left" w:pos="515"/>
              </w:tabs>
              <w:autoSpaceDE w:val="0"/>
              <w:autoSpaceDN w:val="0"/>
              <w:adjustRightInd w:val="0"/>
              <w:ind w:left="38"/>
              <w:contextualSpacing/>
              <w:jc w:val="both"/>
              <w:rPr>
                <w:rFonts w:ascii="Arial" w:eastAsia="MS Mincho" w:hAnsi="Arial" w:cs="Arial"/>
                <w:iCs/>
                <w:color w:val="000000"/>
                <w:sz w:val="22"/>
                <w:szCs w:val="22"/>
                <w:lang w:val="x-none"/>
              </w:rPr>
            </w:pPr>
            <w:r w:rsidRPr="00DF03F7">
              <w:rPr>
                <w:rFonts w:ascii="Arial" w:eastAsia="MS Mincho" w:hAnsi="Arial" w:cs="Arial"/>
                <w:color w:val="000000"/>
                <w:sz w:val="22"/>
                <w:szCs w:val="22"/>
                <w:lang w:val="x-none"/>
              </w:rPr>
              <w:t>- t</w:t>
            </w:r>
            <w:r w:rsidRPr="00DF03F7">
              <w:rPr>
                <w:rFonts w:ascii="Arial" w:eastAsia="Calibri" w:hAnsi="Arial" w:cs="Arial"/>
                <w:color w:val="000000"/>
                <w:sz w:val="22"/>
                <w:szCs w:val="22"/>
                <w:lang w:val="x-none" w:eastAsia="x-none"/>
              </w:rPr>
              <w:t xml:space="preserve">iekėjas gali remtis kitų ūkio subjektų pajėgumais tik tuomet, kai tie subjektai, kurių </w:t>
            </w:r>
            <w:r w:rsidRPr="00DF03F7">
              <w:rPr>
                <w:rFonts w:ascii="Arial" w:eastAsia="Calibri" w:hAnsi="Arial" w:cs="Arial"/>
                <w:color w:val="000000"/>
                <w:sz w:val="22"/>
                <w:szCs w:val="22"/>
                <w:lang w:val="x-none"/>
              </w:rPr>
              <w:t>pajėgumais buvo pasiremta, patys tieks prekes, teiks paslaugas ar atliks darbus, kuriems reikia jų pajėgumų;</w:t>
            </w:r>
          </w:p>
          <w:p w14:paraId="1C186C83" w14:textId="44C0F60C" w:rsidR="00FE0D55" w:rsidRPr="00DF03F7" w:rsidRDefault="00FE0D55" w:rsidP="005355C1">
            <w:pPr>
              <w:jc w:val="both"/>
              <w:rPr>
                <w:rFonts w:ascii="Arial" w:eastAsia="Arial" w:hAnsi="Arial" w:cs="Arial"/>
                <w:sz w:val="22"/>
                <w:szCs w:val="22"/>
              </w:rPr>
            </w:pPr>
            <w:r w:rsidRPr="00DF03F7">
              <w:rPr>
                <w:rFonts w:ascii="Arial" w:hAnsi="Arial" w:cs="Arial"/>
                <w:iCs/>
                <w:color w:val="000000"/>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r>
      <w:tr w:rsidR="00C8691A" w:rsidRPr="00DF03F7" w14:paraId="6775693A" w14:textId="299BC8A8"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F03F7"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F03F7" w:rsidRDefault="414F6EC1" w:rsidP="631F3774">
            <w:pPr>
              <w:autoSpaceDE w:val="0"/>
              <w:autoSpaceDN w:val="0"/>
              <w:adjustRightInd w:val="0"/>
              <w:rPr>
                <w:rFonts w:ascii="Arial" w:eastAsia="Arial" w:hAnsi="Arial" w:cs="Arial"/>
                <w:b/>
                <w:bCs/>
                <w:sz w:val="22"/>
                <w:szCs w:val="22"/>
              </w:rPr>
            </w:pPr>
            <w:r w:rsidRPr="00DF03F7">
              <w:rPr>
                <w:rFonts w:ascii="Arial" w:eastAsia="Arial" w:hAnsi="Arial" w:cs="Arial"/>
                <w:b/>
                <w:bCs/>
                <w:sz w:val="22"/>
                <w:szCs w:val="22"/>
              </w:rPr>
              <w:t>Finansinis</w:t>
            </w:r>
            <w:r w:rsidRPr="00DF03F7">
              <w:rPr>
                <w:rFonts w:ascii="Arial" w:eastAsia="Arial" w:hAnsi="Arial" w:cs="Arial"/>
                <w:sz w:val="22"/>
                <w:szCs w:val="22"/>
              </w:rPr>
              <w:t xml:space="preserve"> </w:t>
            </w:r>
            <w:r w:rsidRPr="00DF03F7">
              <w:rPr>
                <w:rFonts w:ascii="Arial" w:eastAsia="Arial" w:hAnsi="Arial" w:cs="Arial"/>
                <w:b/>
                <w:bCs/>
                <w:sz w:val="22"/>
                <w:szCs w:val="22"/>
              </w:rPr>
              <w:t>ir ekonominis pajėgumas</w:t>
            </w:r>
          </w:p>
        </w:tc>
      </w:tr>
      <w:tr w:rsidR="00C8691A" w:rsidRPr="00DF03F7" w14:paraId="53AA187A" w14:textId="3F0674A2"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F03F7" w:rsidRDefault="00C8691A"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F03F7" w:rsidRDefault="79BEA8A0" w:rsidP="631F3774">
            <w:pPr>
              <w:autoSpaceDE w:val="0"/>
              <w:autoSpaceDN w:val="0"/>
              <w:adjustRightInd w:val="0"/>
              <w:rPr>
                <w:rFonts w:ascii="Arial" w:eastAsia="Arial" w:hAnsi="Arial" w:cs="Arial"/>
                <w:sz w:val="22"/>
                <w:szCs w:val="22"/>
              </w:rPr>
            </w:pPr>
            <w:r w:rsidRPr="00DF03F7">
              <w:rPr>
                <w:rFonts w:ascii="Arial" w:eastAsia="Arial" w:hAnsi="Arial" w:cs="Arial"/>
                <w:sz w:val="22"/>
                <w:szCs w:val="22"/>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F03F7" w:rsidRDefault="00C8691A" w:rsidP="631F3774">
            <w:pPr>
              <w:autoSpaceDE w:val="0"/>
              <w:autoSpaceDN w:val="0"/>
              <w:adjustRightInd w:val="0"/>
              <w:rPr>
                <w:rFonts w:ascii="Arial" w:eastAsia="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F03F7" w:rsidRDefault="00C8691A" w:rsidP="631F3774">
            <w:pPr>
              <w:autoSpaceDE w:val="0"/>
              <w:autoSpaceDN w:val="0"/>
              <w:adjustRightInd w:val="0"/>
              <w:rPr>
                <w:rFonts w:ascii="Arial" w:eastAsia="Arial" w:hAnsi="Arial" w:cs="Arial"/>
                <w:color w:val="002060"/>
                <w:sz w:val="22"/>
                <w:szCs w:val="22"/>
              </w:rPr>
            </w:pPr>
          </w:p>
        </w:tc>
      </w:tr>
      <w:tr w:rsidR="00C8691A" w:rsidRPr="00DF03F7" w14:paraId="0EEB4D39" w14:textId="5F154C99"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F03F7"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F03F7" w:rsidRDefault="414F6EC1" w:rsidP="631F3774">
            <w:pPr>
              <w:autoSpaceDE w:val="0"/>
              <w:autoSpaceDN w:val="0"/>
              <w:adjustRightInd w:val="0"/>
              <w:rPr>
                <w:rFonts w:ascii="Arial" w:eastAsia="Arial" w:hAnsi="Arial" w:cs="Arial"/>
                <w:b/>
                <w:bCs/>
                <w:sz w:val="22"/>
                <w:szCs w:val="22"/>
              </w:rPr>
            </w:pPr>
            <w:r w:rsidRPr="00DF03F7">
              <w:rPr>
                <w:rFonts w:ascii="Arial" w:eastAsia="Arial" w:hAnsi="Arial" w:cs="Arial"/>
                <w:b/>
                <w:bCs/>
                <w:sz w:val="22"/>
                <w:szCs w:val="22"/>
              </w:rPr>
              <w:t>Techninis ir profesinis pajėgumas</w:t>
            </w:r>
          </w:p>
        </w:tc>
      </w:tr>
      <w:tr w:rsidR="0095075B" w:rsidRPr="00DF03F7" w14:paraId="3B360BFB" w14:textId="41E448BB"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DF03F7" w:rsidRDefault="0095075B"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94A67C6" w:rsidR="0095075B" w:rsidRPr="00DF03F7" w:rsidRDefault="00FE0D55" w:rsidP="631F3774">
            <w:pPr>
              <w:jc w:val="both"/>
              <w:rPr>
                <w:rFonts w:ascii="Arial" w:eastAsia="Arial" w:hAnsi="Arial" w:cs="Arial"/>
                <w:sz w:val="22"/>
                <w:szCs w:val="22"/>
              </w:rPr>
            </w:pPr>
            <w:r w:rsidRPr="00DF03F7">
              <w:rPr>
                <w:rFonts w:ascii="Arial" w:eastAsia="Arial" w:hAnsi="Arial" w:cs="Arial"/>
                <w:sz w:val="22"/>
                <w:szCs w:val="22"/>
              </w:rPr>
              <w:t>NETIKRINAMA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B335620" w:rsidR="0095075B" w:rsidRPr="00DF03F7" w:rsidRDefault="0095075B" w:rsidP="631F3774">
            <w:pPr>
              <w:autoSpaceDE w:val="0"/>
              <w:autoSpaceDN w:val="0"/>
              <w:adjustRightInd w:val="0"/>
              <w:jc w:val="both"/>
              <w:rPr>
                <w:rFonts w:ascii="Arial" w:eastAsia="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DF03F7" w:rsidRDefault="0095075B" w:rsidP="631F3774">
            <w:pPr>
              <w:autoSpaceDE w:val="0"/>
              <w:autoSpaceDN w:val="0"/>
              <w:adjustRightInd w:val="0"/>
              <w:rPr>
                <w:rFonts w:ascii="Arial" w:eastAsia="Arial" w:hAnsi="Arial" w:cs="Arial"/>
                <w:sz w:val="22"/>
                <w:szCs w:val="22"/>
              </w:rPr>
            </w:pPr>
          </w:p>
        </w:tc>
      </w:tr>
      <w:tr w:rsidR="00EF232F" w:rsidRPr="00DF03F7" w14:paraId="7C1C7185" w14:textId="77777777" w:rsidTr="631F3774">
        <w:trPr>
          <w:trHeight w:val="354"/>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DF03F7" w:rsidRDefault="00EF232F"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DF03F7" w:rsidRDefault="218AB09B" w:rsidP="631F3774">
            <w:pPr>
              <w:autoSpaceDE w:val="0"/>
              <w:autoSpaceDN w:val="0"/>
              <w:adjustRightInd w:val="0"/>
              <w:jc w:val="both"/>
              <w:rPr>
                <w:rFonts w:ascii="Arial" w:eastAsia="Arial" w:hAnsi="Arial" w:cs="Arial"/>
                <w:b/>
                <w:bCs/>
                <w:color w:val="000000"/>
                <w:sz w:val="22"/>
                <w:szCs w:val="22"/>
              </w:rPr>
            </w:pPr>
            <w:r w:rsidRPr="00DF03F7">
              <w:rPr>
                <w:rFonts w:ascii="Arial" w:eastAsia="Arial" w:hAnsi="Arial" w:cs="Arial"/>
                <w:b/>
                <w:bCs/>
                <w:color w:val="000000" w:themeColor="text1"/>
                <w:sz w:val="22"/>
                <w:szCs w:val="22"/>
              </w:rPr>
              <w:t>Aplinkos apsaugos vadybos priemonės:</w:t>
            </w:r>
          </w:p>
        </w:tc>
      </w:tr>
      <w:tr w:rsidR="00EF232F" w:rsidRPr="00DF03F7" w14:paraId="7134429F" w14:textId="77777777" w:rsidTr="631F377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F03F7" w:rsidRDefault="00EF232F" w:rsidP="631F3774">
            <w:pPr>
              <w:spacing w:before="60" w:after="60" w:line="257" w:lineRule="auto"/>
              <w:jc w:val="right"/>
              <w:rPr>
                <w:rFonts w:ascii="Arial" w:eastAsia="Arial" w:hAnsi="Arial" w:cs="Arial"/>
                <w:sz w:val="22"/>
                <w:szCs w:val="22"/>
              </w:rPr>
            </w:pPr>
          </w:p>
        </w:tc>
        <w:tc>
          <w:tcPr>
            <w:tcW w:w="1610"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631F3774" w:rsidRPr="00DF03F7" w:rsidRDefault="631F3774" w:rsidP="631F3774">
            <w:pPr>
              <w:rPr>
                <w:rFonts w:ascii="Arial" w:eastAsia="Arial" w:hAnsi="Arial" w:cs="Arial"/>
                <w:sz w:val="22"/>
                <w:szCs w:val="22"/>
              </w:rPr>
            </w:pPr>
            <w:r w:rsidRPr="00DF03F7">
              <w:rPr>
                <w:rFonts w:ascii="Arial" w:eastAsia="Arial" w:hAnsi="Arial" w:cs="Arial"/>
                <w:sz w:val="22"/>
                <w:szCs w:val="22"/>
              </w:rPr>
              <w:t xml:space="preserve">NETAIKOMA </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3F09821F" w:rsidR="631F3774" w:rsidRPr="00DF03F7" w:rsidRDefault="631F3774" w:rsidP="631F3774">
            <w:pPr>
              <w:rPr>
                <w:rFonts w:ascii="Arial" w:eastAsia="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667C0645" w:rsidR="631F3774" w:rsidRPr="00DF03F7" w:rsidRDefault="631F3774" w:rsidP="631F3774">
            <w:pPr>
              <w:rPr>
                <w:rFonts w:ascii="Arial" w:eastAsia="Arial" w:hAnsi="Arial" w:cs="Arial"/>
                <w:sz w:val="22"/>
                <w:szCs w:val="22"/>
              </w:rPr>
            </w:pPr>
          </w:p>
        </w:tc>
      </w:tr>
    </w:tbl>
    <w:p w14:paraId="7EE6111C" w14:textId="6C5D57EE" w:rsidR="0031530B" w:rsidRPr="00DF03F7" w:rsidRDefault="0031530B" w:rsidP="631F3774">
      <w:pPr>
        <w:spacing w:before="60" w:after="60" w:line="256" w:lineRule="auto"/>
        <w:jc w:val="center"/>
        <w:rPr>
          <w:rFonts w:ascii="Arial" w:hAnsi="Arial" w:cs="Arial"/>
          <w:b/>
          <w:bCs/>
          <w:sz w:val="22"/>
          <w:szCs w:val="22"/>
          <w:highlight w:val="lightGray"/>
        </w:rPr>
      </w:pPr>
    </w:p>
    <w:p w14:paraId="13E1CD6B" w14:textId="66D8F830" w:rsidR="002D71B6" w:rsidRPr="00DF03F7" w:rsidRDefault="002D71B6" w:rsidP="002D71B6">
      <w:pPr>
        <w:spacing w:before="60" w:after="60" w:line="256" w:lineRule="auto"/>
        <w:jc w:val="center"/>
        <w:rPr>
          <w:rFonts w:ascii="Arial" w:eastAsiaTheme="minorHAnsi" w:hAnsi="Arial" w:cs="Arial"/>
          <w:b/>
          <w:bCs/>
          <w:sz w:val="22"/>
          <w:szCs w:val="22"/>
        </w:rPr>
        <w:sectPr w:rsidR="002D71B6" w:rsidRPr="00DF03F7" w:rsidSect="00CB12F7">
          <w:footerReference w:type="first" r:id="rId23"/>
          <w:type w:val="continuous"/>
          <w:pgSz w:w="11906" w:h="16838" w:code="9"/>
          <w:pgMar w:top="720" w:right="720" w:bottom="720" w:left="720" w:header="720" w:footer="720" w:gutter="0"/>
          <w:pgNumType w:start="0"/>
          <w:cols w:space="720"/>
          <w:titlePg/>
          <w:docGrid w:linePitch="360"/>
        </w:sectPr>
      </w:pPr>
      <w:r w:rsidRPr="00DF03F7">
        <w:rPr>
          <w:rFonts w:ascii="Arial" w:eastAsiaTheme="minorHAnsi" w:hAnsi="Arial" w:cs="Arial"/>
          <w:b/>
          <w:bCs/>
          <w:sz w:val="22"/>
          <w:szCs w:val="22"/>
        </w:rPr>
        <w:t>Tiekėjų kvalifikacijos reikalavimai</w:t>
      </w:r>
    </w:p>
    <w:p w14:paraId="2AE912CA" w14:textId="60E66F18" w:rsidR="002F396F" w:rsidRPr="00DF03F7" w:rsidRDefault="24BE8B32" w:rsidP="631F3774">
      <w:pPr>
        <w:tabs>
          <w:tab w:val="left" w:pos="720"/>
        </w:tabs>
        <w:spacing w:after="0" w:line="240" w:lineRule="auto"/>
        <w:ind w:firstLine="567"/>
        <w:jc w:val="center"/>
        <w:rPr>
          <w:rFonts w:ascii="Arial" w:eastAsia="Arial" w:hAnsi="Arial" w:cs="Arial"/>
          <w:b/>
          <w:bCs/>
          <w:sz w:val="22"/>
          <w:szCs w:val="22"/>
          <w:lang w:eastAsia="en-US"/>
        </w:rPr>
      </w:pPr>
      <w:r w:rsidRPr="00DF03F7">
        <w:rPr>
          <w:rFonts w:ascii="Arial" w:eastAsia="Arial" w:hAnsi="Arial" w:cs="Arial"/>
          <w:b/>
          <w:bCs/>
          <w:sz w:val="22"/>
          <w:szCs w:val="22"/>
          <w:lang w:eastAsia="en-US"/>
        </w:rPr>
        <w:t xml:space="preserve">Tiekėjams keliami reikalavimai dėl kokybės vadybos sistemos ir </w:t>
      </w:r>
      <w:r w:rsidR="13F6546F" w:rsidRPr="00DF03F7">
        <w:rPr>
          <w:rFonts w:ascii="Arial" w:eastAsia="Arial" w:hAnsi="Arial" w:cs="Arial"/>
          <w:b/>
          <w:bCs/>
          <w:sz w:val="22"/>
          <w:szCs w:val="22"/>
          <w:lang w:eastAsia="en-US"/>
        </w:rPr>
        <w:t xml:space="preserve">(ar) </w:t>
      </w:r>
      <w:r w:rsidRPr="00DF03F7">
        <w:rPr>
          <w:rFonts w:ascii="Arial" w:eastAsia="Arial" w:hAnsi="Arial" w:cs="Arial"/>
          <w:b/>
          <w:bCs/>
          <w:sz w:val="22"/>
          <w:szCs w:val="22"/>
          <w:lang w:eastAsia="en-US"/>
        </w:rPr>
        <w:t>aplinkos apsaugos vadybos sistemos standartų</w:t>
      </w:r>
      <w:r w:rsidR="147DE891" w:rsidRPr="00DF03F7">
        <w:rPr>
          <w:rFonts w:ascii="Arial" w:eastAsia="Arial" w:hAnsi="Arial" w:cs="Arial"/>
          <w:b/>
          <w:bCs/>
          <w:sz w:val="22"/>
          <w:szCs w:val="22"/>
          <w:lang w:eastAsia="en-US"/>
        </w:rPr>
        <w:t xml:space="preserve"> reikalavimai</w:t>
      </w:r>
    </w:p>
    <w:p w14:paraId="07691038" w14:textId="77777777" w:rsidR="002D71B6" w:rsidRPr="00DF03F7" w:rsidRDefault="002D71B6" w:rsidP="631F3774">
      <w:pPr>
        <w:tabs>
          <w:tab w:val="left" w:pos="720"/>
        </w:tabs>
        <w:spacing w:after="0" w:line="240" w:lineRule="auto"/>
        <w:ind w:firstLine="567"/>
        <w:jc w:val="both"/>
        <w:rPr>
          <w:rFonts w:ascii="Arial" w:eastAsia="Arial" w:hAnsi="Arial" w:cs="Arial"/>
          <w:i/>
          <w:iCs/>
          <w:color w:val="7030A0"/>
          <w:sz w:val="22"/>
          <w:szCs w:val="22"/>
          <w:lang w:eastAsia="en-US"/>
        </w:rPr>
      </w:pPr>
    </w:p>
    <w:p w14:paraId="1E07A89A" w14:textId="284D9567" w:rsidR="007A0637" w:rsidRPr="00DF03F7" w:rsidRDefault="757F241A" w:rsidP="631F3774">
      <w:pPr>
        <w:spacing w:after="0" w:line="20" w:lineRule="atLeast"/>
        <w:ind w:firstLine="567"/>
        <w:contextualSpacing/>
        <w:jc w:val="both"/>
        <w:rPr>
          <w:rFonts w:ascii="Arial" w:eastAsia="Arial" w:hAnsi="Arial" w:cs="Arial"/>
          <w:sz w:val="22"/>
          <w:szCs w:val="22"/>
          <w:lang w:eastAsia="en-US"/>
        </w:rPr>
      </w:pPr>
      <w:r w:rsidRPr="00DF03F7">
        <w:rPr>
          <w:rFonts w:ascii="Arial" w:eastAsia="Arial" w:hAnsi="Arial" w:cs="Arial"/>
          <w:sz w:val="22"/>
          <w:szCs w:val="22"/>
        </w:rPr>
        <w:t>1.</w:t>
      </w:r>
      <w:r w:rsidR="4E5DEF11" w:rsidRPr="00DF03F7">
        <w:rPr>
          <w:rFonts w:ascii="Arial" w:eastAsia="Arial" w:hAnsi="Arial" w:cs="Arial"/>
          <w:sz w:val="22"/>
          <w:szCs w:val="22"/>
        </w:rPr>
        <w:t xml:space="preserve"> </w:t>
      </w:r>
      <w:r w:rsidR="52AD6593" w:rsidRPr="00DF03F7">
        <w:rPr>
          <w:rFonts w:ascii="Arial" w:eastAsia="Arial" w:hAnsi="Arial" w:cs="Arial"/>
          <w:sz w:val="22"/>
          <w:szCs w:val="22"/>
          <w:lang w:eastAsia="en-US"/>
        </w:rPr>
        <w:t>T</w:t>
      </w:r>
      <w:r w:rsidR="6D931E62" w:rsidRPr="00DF03F7">
        <w:rPr>
          <w:rFonts w:ascii="Arial" w:eastAsia="Arial" w:hAnsi="Arial" w:cs="Arial"/>
          <w:sz w:val="22"/>
          <w:szCs w:val="22"/>
          <w:lang w:eastAsia="en-US"/>
        </w:rPr>
        <w:t>iekėjai turi atitikti š</w:t>
      </w:r>
      <w:r w:rsidR="37924E23" w:rsidRPr="00DF03F7">
        <w:rPr>
          <w:rFonts w:ascii="Arial" w:eastAsia="Arial" w:hAnsi="Arial" w:cs="Arial"/>
          <w:sz w:val="22"/>
          <w:szCs w:val="22"/>
          <w:lang w:eastAsia="en-US"/>
        </w:rPr>
        <w:t>iame priede nustatytus</w:t>
      </w:r>
      <w:r w:rsidR="6D931E62" w:rsidRPr="00DF03F7">
        <w:rPr>
          <w:rFonts w:ascii="Arial" w:eastAsia="Arial" w:hAnsi="Arial" w:cs="Arial"/>
          <w:sz w:val="22"/>
          <w:szCs w:val="22"/>
          <w:lang w:eastAsia="en-US"/>
        </w:rPr>
        <w:t xml:space="preserve"> reikalavimus </w:t>
      </w:r>
      <w:r w:rsidR="6144CB8C" w:rsidRPr="00DF03F7">
        <w:rPr>
          <w:rFonts w:ascii="Arial" w:eastAsia="Arial" w:hAnsi="Arial" w:cs="Arial"/>
          <w:sz w:val="22"/>
          <w:szCs w:val="22"/>
          <w:lang w:eastAsia="en-US"/>
        </w:rPr>
        <w:t>dėl kokybės vadybos sistemos ir (arba) aplinkos apsaugos vadybos sistemos standartų laikymosi.</w:t>
      </w:r>
    </w:p>
    <w:p w14:paraId="0499DDA0" w14:textId="77777777" w:rsidR="007A0637" w:rsidRPr="00DF03F7" w:rsidRDefault="007A0637" w:rsidP="007A0637">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7A0637" w:rsidRPr="00DF03F7"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F03F7" w:rsidRDefault="2BF07D51" w:rsidP="631F3774">
            <w:pPr>
              <w:spacing w:before="60" w:after="60" w:line="256" w:lineRule="auto"/>
              <w:rPr>
                <w:rFonts w:ascii="Arial" w:eastAsia="Arial" w:hAnsi="Arial" w:cs="Arial"/>
                <w:b/>
                <w:bCs/>
                <w:sz w:val="22"/>
                <w:szCs w:val="22"/>
              </w:rPr>
            </w:pPr>
            <w:r w:rsidRPr="00DF03F7">
              <w:rPr>
                <w:rFonts w:ascii="Arial" w:eastAsia="Arial" w:hAnsi="Arial" w:cs="Arial"/>
                <w:b/>
                <w:bCs/>
                <w:sz w:val="22"/>
                <w:szCs w:val="22"/>
              </w:rPr>
              <w:lastRenderedPageBreak/>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F03F7" w:rsidRDefault="2BF07D51" w:rsidP="631F3774">
            <w:pPr>
              <w:spacing w:before="60" w:after="60" w:line="256" w:lineRule="auto"/>
              <w:jc w:val="center"/>
              <w:rPr>
                <w:rFonts w:ascii="Arial" w:eastAsia="Arial" w:hAnsi="Arial" w:cs="Arial"/>
                <w:b/>
                <w:bCs/>
                <w:sz w:val="22"/>
                <w:szCs w:val="22"/>
              </w:rPr>
            </w:pPr>
            <w:r w:rsidRPr="00DF03F7">
              <w:rPr>
                <w:rFonts w:ascii="Arial" w:eastAsia="Arial" w:hAnsi="Arial" w:cs="Arial"/>
                <w:b/>
                <w:bCs/>
                <w:sz w:val="22"/>
                <w:szCs w:val="22"/>
              </w:rPr>
              <w:t xml:space="preserve">Reikalavimas </w:t>
            </w:r>
            <w:r w:rsidRPr="00DF03F7">
              <w:rPr>
                <w:rFonts w:ascii="Arial" w:eastAsia="Arial" w:hAnsi="Arial" w:cs="Arial"/>
                <w:b/>
                <w:bCs/>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F03F7" w:rsidRDefault="2BF07D51" w:rsidP="631F3774">
            <w:pPr>
              <w:autoSpaceDE w:val="0"/>
              <w:autoSpaceDN w:val="0"/>
              <w:adjustRightInd w:val="0"/>
              <w:jc w:val="center"/>
              <w:rPr>
                <w:rFonts w:ascii="Arial" w:eastAsia="Arial" w:hAnsi="Arial" w:cs="Arial"/>
                <w:b/>
                <w:bCs/>
                <w:sz w:val="22"/>
                <w:szCs w:val="22"/>
              </w:rPr>
            </w:pPr>
            <w:r w:rsidRPr="00DF03F7">
              <w:rPr>
                <w:rFonts w:ascii="Arial" w:eastAsia="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F03F7" w:rsidRDefault="2BF07D51" w:rsidP="631F3774">
            <w:pPr>
              <w:autoSpaceDE w:val="0"/>
              <w:autoSpaceDN w:val="0"/>
              <w:adjustRightInd w:val="0"/>
              <w:jc w:val="center"/>
              <w:rPr>
                <w:rFonts w:ascii="Arial" w:eastAsia="Arial" w:hAnsi="Arial" w:cs="Arial"/>
                <w:b/>
                <w:bCs/>
                <w:sz w:val="22"/>
                <w:szCs w:val="22"/>
              </w:rPr>
            </w:pPr>
            <w:r w:rsidRPr="00DF03F7">
              <w:rPr>
                <w:rFonts w:ascii="Arial" w:eastAsia="Arial" w:hAnsi="Arial" w:cs="Arial"/>
                <w:b/>
                <w:bCs/>
                <w:sz w:val="22"/>
                <w:szCs w:val="22"/>
              </w:rPr>
              <w:t>Subjektas, kuris turi atitikti reikalavimą</w:t>
            </w:r>
          </w:p>
          <w:p w14:paraId="4D98DD41" w14:textId="77777777" w:rsidR="007A0637" w:rsidRPr="00DF03F7" w:rsidRDefault="2BF07D51" w:rsidP="631F3774">
            <w:pPr>
              <w:autoSpaceDE w:val="0"/>
              <w:autoSpaceDN w:val="0"/>
              <w:adjustRightInd w:val="0"/>
              <w:jc w:val="center"/>
              <w:rPr>
                <w:rFonts w:ascii="Arial" w:eastAsia="Arial" w:hAnsi="Arial" w:cs="Arial"/>
                <w:b/>
                <w:bCs/>
                <w:sz w:val="22"/>
                <w:szCs w:val="22"/>
              </w:rPr>
            </w:pPr>
            <w:r w:rsidRPr="00DF03F7">
              <w:rPr>
                <w:rFonts w:ascii="Arial" w:eastAsia="Arial" w:hAnsi="Arial" w:cs="Arial"/>
                <w:sz w:val="22"/>
                <w:szCs w:val="22"/>
                <w:lang w:eastAsia="en-US"/>
              </w:rPr>
              <w:t>[</w:t>
            </w:r>
            <w:r w:rsidRPr="00DF03F7">
              <w:rPr>
                <w:rFonts w:ascii="Arial" w:eastAsia="Arial" w:hAnsi="Arial" w:cs="Arial"/>
                <w:sz w:val="22"/>
                <w:szCs w:val="22"/>
              </w:rPr>
              <w:t>aprašoma prie kiekvieno reikalavimo atskirai]</w:t>
            </w:r>
          </w:p>
        </w:tc>
      </w:tr>
      <w:tr w:rsidR="007A0637" w:rsidRPr="00DF03F7"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F03F7" w:rsidRDefault="2BF07D51" w:rsidP="631F3774">
            <w:pPr>
              <w:spacing w:before="60" w:after="60" w:line="256" w:lineRule="auto"/>
              <w:jc w:val="center"/>
              <w:rPr>
                <w:rFonts w:ascii="Arial" w:eastAsia="Arial" w:hAnsi="Arial" w:cs="Arial"/>
                <w:b/>
                <w:bCs/>
                <w:sz w:val="22"/>
                <w:szCs w:val="22"/>
              </w:rPr>
            </w:pPr>
            <w:r w:rsidRPr="00DF03F7">
              <w:rPr>
                <w:rFonts w:ascii="Arial" w:eastAsia="Arial"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F03F7" w:rsidRDefault="2BF07D51" w:rsidP="631F3774">
            <w:pPr>
              <w:autoSpaceDE w:val="0"/>
              <w:autoSpaceDN w:val="0"/>
              <w:adjustRightInd w:val="0"/>
              <w:rPr>
                <w:rFonts w:ascii="Arial" w:eastAsia="Arial" w:hAnsi="Arial" w:cs="Arial"/>
                <w:b/>
                <w:bCs/>
                <w:color w:val="000000"/>
                <w:sz w:val="22"/>
                <w:szCs w:val="22"/>
              </w:rPr>
            </w:pPr>
            <w:r w:rsidRPr="00DF03F7">
              <w:rPr>
                <w:rFonts w:ascii="Arial" w:eastAsia="Arial" w:hAnsi="Arial" w:cs="Arial"/>
                <w:b/>
                <w:bCs/>
                <w:color w:val="000000" w:themeColor="text1"/>
                <w:sz w:val="22"/>
                <w:szCs w:val="22"/>
              </w:rPr>
              <w:t>Kokybės vadybos sistemos taikymas</w:t>
            </w:r>
          </w:p>
        </w:tc>
      </w:tr>
      <w:tr w:rsidR="007A0637" w:rsidRPr="00DF03F7"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F03F7" w:rsidRDefault="2BF07D51" w:rsidP="631F3774">
            <w:pPr>
              <w:spacing w:before="60" w:after="60" w:line="256" w:lineRule="auto"/>
              <w:jc w:val="center"/>
              <w:rPr>
                <w:rFonts w:ascii="Arial" w:eastAsia="Arial" w:hAnsi="Arial" w:cs="Arial"/>
                <w:sz w:val="22"/>
                <w:szCs w:val="22"/>
              </w:rPr>
            </w:pPr>
            <w:r w:rsidRPr="00DF03F7">
              <w:rPr>
                <w:rFonts w:ascii="Arial" w:eastAsia="Arial"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F03F7" w:rsidRDefault="2BF07D51" w:rsidP="631F3774">
            <w:pPr>
              <w:autoSpaceDE w:val="0"/>
              <w:autoSpaceDN w:val="0"/>
              <w:adjustRightInd w:val="0"/>
              <w:rPr>
                <w:rFonts w:ascii="Arial" w:eastAsia="Arial" w:hAnsi="Arial" w:cs="Arial"/>
                <w:sz w:val="22"/>
                <w:szCs w:val="22"/>
              </w:rPr>
            </w:pPr>
            <w:r w:rsidRPr="00DF03F7">
              <w:rPr>
                <w:rFonts w:ascii="Arial" w:eastAsia="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018F3F8D" w:rsidR="007A0637" w:rsidRPr="00DF03F7" w:rsidRDefault="007A0637" w:rsidP="631F3774">
            <w:pPr>
              <w:autoSpaceDE w:val="0"/>
              <w:autoSpaceDN w:val="0"/>
              <w:adjustRightInd w:val="0"/>
              <w:rPr>
                <w:rFonts w:ascii="Arial" w:eastAsia="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224D10EE" w:rsidR="007A0637" w:rsidRPr="00DF03F7" w:rsidRDefault="007A0637" w:rsidP="631F3774">
            <w:pPr>
              <w:autoSpaceDE w:val="0"/>
              <w:autoSpaceDN w:val="0"/>
              <w:adjustRightInd w:val="0"/>
              <w:rPr>
                <w:rFonts w:ascii="Arial" w:eastAsia="Arial" w:hAnsi="Arial" w:cs="Arial"/>
                <w:sz w:val="22"/>
                <w:szCs w:val="22"/>
              </w:rPr>
            </w:pPr>
          </w:p>
        </w:tc>
      </w:tr>
      <w:tr w:rsidR="007A0637" w:rsidRPr="00DF03F7"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F03F7" w:rsidRDefault="2BF07D51" w:rsidP="631F3774">
            <w:pPr>
              <w:spacing w:before="60" w:after="60" w:line="256" w:lineRule="auto"/>
              <w:jc w:val="center"/>
              <w:rPr>
                <w:rFonts w:ascii="Arial" w:eastAsia="Arial" w:hAnsi="Arial" w:cs="Arial"/>
                <w:b/>
                <w:bCs/>
                <w:sz w:val="22"/>
                <w:szCs w:val="22"/>
              </w:rPr>
            </w:pPr>
            <w:r w:rsidRPr="00DF03F7">
              <w:rPr>
                <w:rFonts w:ascii="Arial" w:eastAsia="Arial" w:hAnsi="Arial" w:cs="Arial"/>
                <w:b/>
                <w:bCs/>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F03F7" w:rsidRDefault="2BF07D51" w:rsidP="631F3774">
            <w:pPr>
              <w:autoSpaceDE w:val="0"/>
              <w:autoSpaceDN w:val="0"/>
              <w:adjustRightInd w:val="0"/>
              <w:rPr>
                <w:rFonts w:ascii="Arial" w:eastAsia="Arial" w:hAnsi="Arial" w:cs="Arial"/>
                <w:b/>
                <w:bCs/>
                <w:sz w:val="22"/>
                <w:szCs w:val="22"/>
              </w:rPr>
            </w:pPr>
            <w:r w:rsidRPr="00DF03F7">
              <w:rPr>
                <w:rFonts w:ascii="Arial" w:eastAsia="Arial" w:hAnsi="Arial" w:cs="Arial"/>
                <w:b/>
                <w:bCs/>
                <w:sz w:val="22"/>
                <w:szCs w:val="22"/>
              </w:rPr>
              <w:t>Aplinkos apsaugos vadybos sistemos taikymas</w:t>
            </w:r>
          </w:p>
        </w:tc>
      </w:tr>
      <w:tr w:rsidR="007A0637" w:rsidRPr="00DF03F7" w14:paraId="2B95F440" w14:textId="77777777" w:rsidTr="00FE0D55">
        <w:trPr>
          <w:trHeight w:val="221"/>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DF03F7" w:rsidRDefault="2BF07D51" w:rsidP="631F3774">
            <w:pPr>
              <w:spacing w:before="60" w:after="60" w:line="256" w:lineRule="auto"/>
              <w:jc w:val="center"/>
              <w:rPr>
                <w:rFonts w:ascii="Arial" w:eastAsia="Arial" w:hAnsi="Arial" w:cs="Arial"/>
                <w:sz w:val="22"/>
                <w:szCs w:val="22"/>
              </w:rPr>
            </w:pPr>
            <w:r w:rsidRPr="00DF03F7">
              <w:rPr>
                <w:rFonts w:ascii="Arial" w:eastAsia="Arial"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5DBA4C7A" w:rsidR="007A0637" w:rsidRPr="00DF03F7" w:rsidRDefault="00FE0D55" w:rsidP="631F3774">
            <w:pPr>
              <w:autoSpaceDE w:val="0"/>
              <w:autoSpaceDN w:val="0"/>
              <w:adjustRightInd w:val="0"/>
              <w:jc w:val="both"/>
              <w:rPr>
                <w:rFonts w:ascii="Arial" w:eastAsia="Arial" w:hAnsi="Arial" w:cs="Arial"/>
                <w:sz w:val="22"/>
                <w:szCs w:val="22"/>
              </w:rPr>
            </w:pPr>
            <w:r w:rsidRPr="00DF03F7">
              <w:rPr>
                <w:rFonts w:ascii="Arial" w:eastAsia="Arial" w:hAnsi="Arial" w:cs="Arial"/>
                <w:sz w:val="22"/>
                <w:szCs w:val="22"/>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F2B14F" w14:textId="78A550E3" w:rsidR="007A0637" w:rsidRPr="00DF03F7" w:rsidRDefault="007A0637" w:rsidP="631F3774">
            <w:pPr>
              <w:autoSpaceDE w:val="0"/>
              <w:autoSpaceDN w:val="0"/>
              <w:adjustRightInd w:val="0"/>
              <w:spacing w:after="160" w:line="276" w:lineRule="auto"/>
              <w:jc w:val="both"/>
              <w:rPr>
                <w:rFonts w:ascii="Arial" w:eastAsia="Arial" w:hAnsi="Arial" w:cs="Arial"/>
                <w:color w:val="0070C0"/>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77777777" w:rsidR="00CA7253" w:rsidRPr="00DF03F7" w:rsidRDefault="00CA7253" w:rsidP="631F3774">
            <w:pPr>
              <w:shd w:val="clear" w:color="auto" w:fill="FFFFFF" w:themeFill="background1"/>
              <w:tabs>
                <w:tab w:val="left" w:pos="313"/>
              </w:tabs>
              <w:autoSpaceDN w:val="0"/>
              <w:jc w:val="both"/>
              <w:rPr>
                <w:rFonts w:ascii="Arial" w:eastAsia="Arial" w:hAnsi="Arial" w:cs="Arial"/>
                <w:sz w:val="22"/>
                <w:szCs w:val="22"/>
                <w:bdr w:val="none" w:sz="0" w:space="0" w:color="auto" w:frame="1"/>
              </w:rPr>
            </w:pPr>
          </w:p>
        </w:tc>
      </w:tr>
    </w:tbl>
    <w:p w14:paraId="32C804D5" w14:textId="77777777" w:rsidR="007A0637" w:rsidRPr="00DF03F7" w:rsidRDefault="007A0637" w:rsidP="007A0637">
      <w:pPr>
        <w:spacing w:after="0" w:line="240" w:lineRule="auto"/>
        <w:jc w:val="center"/>
        <w:rPr>
          <w:rFonts w:ascii="Arial" w:eastAsiaTheme="minorHAnsi" w:hAnsi="Arial" w:cs="Arial"/>
          <w:sz w:val="22"/>
          <w:szCs w:val="22"/>
          <w:lang w:eastAsia="en-US"/>
        </w:rPr>
      </w:pPr>
    </w:p>
    <w:p w14:paraId="54141F58" w14:textId="77777777" w:rsidR="001D48F2" w:rsidRPr="00DF03F7" w:rsidRDefault="7B6E0892" w:rsidP="631F3774">
      <w:pPr>
        <w:pStyle w:val="Porat"/>
        <w:spacing w:after="0" w:line="240" w:lineRule="auto"/>
        <w:jc w:val="both"/>
        <w:rPr>
          <w:rFonts w:ascii="Arial" w:eastAsia="Arial" w:hAnsi="Arial" w:cs="Arial"/>
          <w:b/>
          <w:bCs/>
          <w:sz w:val="22"/>
          <w:szCs w:val="22"/>
        </w:rPr>
      </w:pPr>
      <w:r w:rsidRPr="00DF03F7">
        <w:rPr>
          <w:rFonts w:ascii="Arial" w:eastAsia="Arial" w:hAnsi="Arial" w:cs="Arial"/>
          <w:b/>
          <w:bCs/>
          <w:sz w:val="22"/>
          <w:szCs w:val="22"/>
        </w:rPr>
        <w:t>Pastabos:</w:t>
      </w:r>
    </w:p>
    <w:p w14:paraId="31F9EF88" w14:textId="674B496B" w:rsidR="001D48F2" w:rsidRPr="00DF03F7" w:rsidRDefault="7B6E0892" w:rsidP="631F3774">
      <w:pPr>
        <w:tabs>
          <w:tab w:val="left" w:pos="1276"/>
        </w:tabs>
        <w:spacing w:after="0" w:line="240" w:lineRule="auto"/>
        <w:ind w:firstLine="567"/>
        <w:jc w:val="both"/>
        <w:rPr>
          <w:rFonts w:ascii="Arial" w:eastAsia="Arial" w:hAnsi="Arial" w:cs="Arial"/>
          <w:sz w:val="22"/>
          <w:szCs w:val="22"/>
        </w:rPr>
      </w:pPr>
      <w:r w:rsidRPr="00DF03F7">
        <w:rPr>
          <w:rFonts w:ascii="Arial" w:eastAsia="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DF03F7">
        <w:rPr>
          <w:rFonts w:ascii="Arial" w:eastAsia="Arial" w:hAnsi="Arial" w:cs="Arial"/>
          <w:b/>
          <w:bCs/>
          <w:sz w:val="22"/>
          <w:szCs w:val="22"/>
        </w:rPr>
        <w:t>pateikiama nuoroda į informacijos šaltinį</w:t>
      </w:r>
      <w:r w:rsidRPr="00DF03F7">
        <w:rPr>
          <w:rFonts w:ascii="Arial" w:eastAsia="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DF03F7" w:rsidRDefault="7B6E0892" w:rsidP="631F3774">
      <w:pPr>
        <w:tabs>
          <w:tab w:val="left" w:pos="1276"/>
        </w:tabs>
        <w:spacing w:after="0" w:line="240" w:lineRule="auto"/>
        <w:ind w:firstLine="567"/>
        <w:jc w:val="both"/>
        <w:rPr>
          <w:rFonts w:ascii="Arial" w:eastAsia="Arial" w:hAnsi="Arial" w:cs="Arial"/>
          <w:i/>
          <w:iCs/>
          <w:sz w:val="22"/>
          <w:szCs w:val="22"/>
        </w:rPr>
      </w:pPr>
      <w:r w:rsidRPr="00DF03F7">
        <w:rPr>
          <w:rFonts w:ascii="Arial" w:eastAsia="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r w:rsidRPr="00DF03F7">
          <w:rPr>
            <w:rStyle w:val="Hipersaitas"/>
            <w:rFonts w:ascii="Arial" w:eastAsia="Arial" w:hAnsi="Arial" w:cs="Arial"/>
            <w:sz w:val="22"/>
            <w:szCs w:val="22"/>
          </w:rPr>
          <w:t>https://eimin.lrv.lt/lt/veiklos-sritys/verslo-aplinka/reglamentuojamu-profesiniu-kvalifikaciju-pripazinimas</w:t>
        </w:r>
      </w:hyperlink>
      <w:r w:rsidRPr="00DF03F7">
        <w:rPr>
          <w:rFonts w:ascii="Arial" w:eastAsia="Arial" w:hAnsi="Arial" w:cs="Arial"/>
          <w:sz w:val="22"/>
          <w:szCs w:val="22"/>
          <w:u w:val="single"/>
        </w:rPr>
        <w:t>)</w:t>
      </w:r>
      <w:r w:rsidRPr="00DF03F7">
        <w:rPr>
          <w:rFonts w:ascii="Arial" w:eastAsia="Arial" w:hAnsi="Arial" w:cs="Arial"/>
          <w:sz w:val="22"/>
          <w:szCs w:val="22"/>
        </w:rPr>
        <w:t>. Atitinkamai, šie dokumentai turės būti pateikti</w:t>
      </w:r>
      <w:r w:rsidRPr="00DF03F7">
        <w:rPr>
          <w:rFonts w:ascii="Arial" w:eastAsia="Arial" w:hAnsi="Arial" w:cs="Arial"/>
          <w:i/>
          <w:iCs/>
          <w:sz w:val="22"/>
          <w:szCs w:val="22"/>
        </w:rPr>
        <w:t xml:space="preserve"> </w:t>
      </w:r>
      <w:r w:rsidRPr="00DF03F7">
        <w:rPr>
          <w:rFonts w:ascii="Arial" w:eastAsia="Arial" w:hAnsi="Arial" w:cs="Arial"/>
          <w:sz w:val="22"/>
          <w:szCs w:val="22"/>
        </w:rPr>
        <w:t>iki pirkimo sutarties pasirašymo.</w:t>
      </w:r>
      <w:r w:rsidRPr="00DF03F7">
        <w:rPr>
          <w:rFonts w:ascii="Arial" w:eastAsia="Arial" w:hAnsi="Arial" w:cs="Arial"/>
          <w:i/>
          <w:iCs/>
          <w:sz w:val="22"/>
          <w:szCs w:val="22"/>
        </w:rPr>
        <w:t xml:space="preserve"> </w:t>
      </w:r>
    </w:p>
    <w:p w14:paraId="78BFB6E0" w14:textId="7EB02025" w:rsidR="001D48F2" w:rsidRPr="00DF03F7" w:rsidRDefault="7B6E0892" w:rsidP="631F3774">
      <w:pPr>
        <w:tabs>
          <w:tab w:val="left" w:pos="1276"/>
        </w:tabs>
        <w:spacing w:after="0" w:line="240" w:lineRule="auto"/>
        <w:ind w:firstLine="567"/>
        <w:jc w:val="both"/>
        <w:rPr>
          <w:rFonts w:ascii="Arial" w:eastAsia="Arial" w:hAnsi="Arial" w:cs="Arial"/>
          <w:sz w:val="22"/>
          <w:szCs w:val="22"/>
        </w:rPr>
      </w:pPr>
      <w:r w:rsidRPr="00DF03F7">
        <w:rPr>
          <w:rFonts w:ascii="Arial" w:eastAsia="Arial" w:hAnsi="Arial" w:cs="Arial"/>
          <w:sz w:val="22"/>
          <w:szCs w:val="22"/>
        </w:rPr>
        <w:t>(iii) Užsienio valstybių tiekėjų jų valstybėse išduoti kvalifikaciją įrodantys dokumentai legalizuojami vadovaujantis Dokumentų legalizavimo ir tvirtinimo pažyma (</w:t>
      </w:r>
      <w:proofErr w:type="spellStart"/>
      <w:r w:rsidRPr="00DF03F7">
        <w:rPr>
          <w:rFonts w:ascii="Arial" w:eastAsia="Arial" w:hAnsi="Arial" w:cs="Arial"/>
          <w:sz w:val="22"/>
          <w:szCs w:val="22"/>
        </w:rPr>
        <w:t>Apostille</w:t>
      </w:r>
      <w:proofErr w:type="spellEnd"/>
      <w:r w:rsidRPr="00DF03F7">
        <w:rPr>
          <w:rFonts w:ascii="Arial" w:eastAsia="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F03F7">
        <w:rPr>
          <w:rFonts w:ascii="Arial" w:eastAsia="Arial" w:hAnsi="Arial" w:cs="Arial"/>
          <w:sz w:val="22"/>
          <w:szCs w:val="22"/>
        </w:rPr>
        <w:t>Apostille</w:t>
      </w:r>
      <w:proofErr w:type="spellEnd"/>
      <w:r w:rsidRPr="00DF03F7">
        <w:rPr>
          <w:rFonts w:ascii="Arial" w:eastAsia="Arial" w:hAnsi="Arial" w:cs="Arial"/>
          <w:sz w:val="22"/>
          <w:szCs w:val="22"/>
        </w:rPr>
        <w:t>).</w:t>
      </w:r>
    </w:p>
    <w:p w14:paraId="6821DAB9" w14:textId="6A9A8F7E" w:rsidR="00A4599F" w:rsidRPr="00DF03F7" w:rsidRDefault="62BED7B6" w:rsidP="631F3774">
      <w:pPr>
        <w:spacing w:after="0" w:line="240" w:lineRule="auto"/>
        <w:jc w:val="center"/>
        <w:rPr>
          <w:rFonts w:ascii="Arial" w:eastAsia="Arial" w:hAnsi="Arial" w:cs="Arial"/>
          <w:b/>
          <w:bCs/>
          <w:smallCaps/>
          <w:sz w:val="22"/>
          <w:szCs w:val="22"/>
        </w:rPr>
      </w:pPr>
      <w:r w:rsidRPr="00DF03F7">
        <w:rPr>
          <w:rFonts w:ascii="Arial" w:eastAsia="Arial" w:hAnsi="Arial" w:cs="Arial"/>
          <w:sz w:val="22"/>
          <w:szCs w:val="22"/>
          <w:lang w:eastAsia="en-US"/>
        </w:rPr>
        <w:t>__________</w:t>
      </w:r>
      <w:r w:rsidR="00384F5A" w:rsidRPr="00DF03F7">
        <w:rPr>
          <w:rFonts w:ascii="Arial" w:eastAsia="Arial" w:hAnsi="Arial" w:cs="Arial"/>
          <w:b/>
          <w:bCs/>
          <w:smallCaps/>
          <w:sz w:val="22"/>
          <w:szCs w:val="22"/>
        </w:rPr>
        <w:br w:type="page"/>
      </w:r>
    </w:p>
    <w:p w14:paraId="5D0FDE6E" w14:textId="333AC9E4" w:rsidR="008D704D" w:rsidRPr="00DF03F7" w:rsidRDefault="736E197C" w:rsidP="631F3774">
      <w:pPr>
        <w:pStyle w:val="Antrat2"/>
        <w:ind w:left="5103"/>
        <w:jc w:val="right"/>
        <w:rPr>
          <w:rFonts w:ascii="Arial" w:eastAsia="Arial" w:hAnsi="Arial" w:cs="Arial"/>
          <w:color w:val="auto"/>
          <w:sz w:val="22"/>
          <w:szCs w:val="22"/>
        </w:rPr>
      </w:pPr>
      <w:bookmarkStart w:id="67" w:name="_Ref38291379"/>
      <w:bookmarkStart w:id="68" w:name="_Ref38291394"/>
      <w:bookmarkStart w:id="69" w:name="_Ref38898251"/>
      <w:bookmarkStart w:id="70" w:name="_Toc235003268"/>
      <w:r w:rsidRPr="00DF03F7">
        <w:rPr>
          <w:rFonts w:ascii="Arial" w:eastAsia="Arial" w:hAnsi="Arial" w:cs="Arial"/>
          <w:color w:val="auto"/>
          <w:sz w:val="22"/>
          <w:szCs w:val="22"/>
        </w:rPr>
        <w:lastRenderedPageBreak/>
        <w:t xml:space="preserve">Pirkimo sąlygų </w:t>
      </w:r>
      <w:r w:rsidR="49A8D6FD" w:rsidRPr="00DF03F7">
        <w:rPr>
          <w:rFonts w:ascii="Arial" w:eastAsia="Arial" w:hAnsi="Arial" w:cs="Arial"/>
          <w:color w:val="auto"/>
          <w:sz w:val="22"/>
          <w:szCs w:val="22"/>
        </w:rPr>
        <w:t>5</w:t>
      </w:r>
      <w:r w:rsidRPr="00DF03F7">
        <w:rPr>
          <w:rFonts w:ascii="Arial" w:eastAsia="Arial" w:hAnsi="Arial" w:cs="Arial"/>
          <w:color w:val="auto"/>
          <w:sz w:val="22"/>
          <w:szCs w:val="22"/>
        </w:rPr>
        <w:t xml:space="preserve"> priedas „EBVPD“</w:t>
      </w:r>
      <w:bookmarkEnd w:id="67"/>
      <w:bookmarkEnd w:id="68"/>
      <w:bookmarkEnd w:id="69"/>
      <w:bookmarkEnd w:id="70"/>
    </w:p>
    <w:p w14:paraId="1E33CF75" w14:textId="0E2F80D8" w:rsidR="002F396F" w:rsidRPr="00DF03F7" w:rsidRDefault="002F396F" w:rsidP="631F3774">
      <w:pPr>
        <w:rPr>
          <w:rFonts w:ascii="Arial" w:eastAsia="Arial" w:hAnsi="Arial" w:cs="Arial"/>
          <w:b/>
          <w:bCs/>
          <w:smallCaps/>
          <w:sz w:val="22"/>
          <w:szCs w:val="22"/>
        </w:rPr>
      </w:pPr>
    </w:p>
    <w:p w14:paraId="4F6E9F95" w14:textId="40122A3B" w:rsidR="00B970B0" w:rsidRPr="00DF03F7" w:rsidRDefault="62A28BAE" w:rsidP="631F3774">
      <w:pPr>
        <w:pStyle w:val="Paantrat"/>
        <w:jc w:val="center"/>
        <w:rPr>
          <w:rFonts w:ascii="Arial" w:eastAsia="Arial" w:hAnsi="Arial" w:cs="Arial"/>
          <w:b/>
          <w:bCs/>
          <w:smallCaps/>
          <w:color w:val="auto"/>
          <w:sz w:val="22"/>
          <w:szCs w:val="22"/>
        </w:rPr>
      </w:pPr>
      <w:r w:rsidRPr="00DF03F7">
        <w:rPr>
          <w:rFonts w:ascii="Arial" w:eastAsia="Arial" w:hAnsi="Arial" w:cs="Arial"/>
          <w:b/>
          <w:bCs/>
          <w:color w:val="auto"/>
          <w:sz w:val="22"/>
          <w:szCs w:val="22"/>
        </w:rPr>
        <w:t>EUROPOS BENDRASIS VIEŠŲJŲ PIRKIMŲ DOKUMENTAS</w:t>
      </w:r>
    </w:p>
    <w:p w14:paraId="3584D74E" w14:textId="68DBCE7F" w:rsidR="002F396F" w:rsidRPr="00DF03F7" w:rsidRDefault="6D931E62" w:rsidP="631F3774">
      <w:pPr>
        <w:jc w:val="both"/>
        <w:rPr>
          <w:rFonts w:ascii="Arial" w:eastAsia="Arial" w:hAnsi="Arial" w:cs="Arial"/>
          <w:sz w:val="22"/>
          <w:szCs w:val="22"/>
        </w:rPr>
      </w:pPr>
      <w:r w:rsidRPr="00DF03F7">
        <w:rPr>
          <w:rFonts w:ascii="Arial" w:eastAsia="Arial" w:hAnsi="Arial" w:cs="Arial"/>
          <w:sz w:val="22"/>
          <w:szCs w:val="22"/>
        </w:rPr>
        <w:t xml:space="preserve">„Europos bendrasis viešųjų pirkimų dokumentas (EBVPD)“ pateikiamas </w:t>
      </w:r>
      <w:proofErr w:type="spellStart"/>
      <w:r w:rsidR="00E62773" w:rsidRPr="00DF03F7">
        <w:rPr>
          <w:rFonts w:ascii="Arial" w:eastAsia="Arial" w:hAnsi="Arial" w:cs="Arial"/>
          <w:sz w:val="22"/>
          <w:szCs w:val="22"/>
        </w:rPr>
        <w:t>zip</w:t>
      </w:r>
      <w:proofErr w:type="spellEnd"/>
      <w:r w:rsidRPr="00DF03F7">
        <w:rPr>
          <w:rFonts w:ascii="Arial" w:eastAsia="Arial" w:hAnsi="Arial" w:cs="Arial"/>
          <w:sz w:val="22"/>
          <w:szCs w:val="22"/>
        </w:rPr>
        <w:t xml:space="preserve"> formatu.</w:t>
      </w:r>
    </w:p>
    <w:p w14:paraId="5D197AB2" w14:textId="0EAE7A12" w:rsidR="002F396F" w:rsidRPr="00DF03F7" w:rsidRDefault="62A28BAE" w:rsidP="631F3774">
      <w:pPr>
        <w:jc w:val="center"/>
        <w:rPr>
          <w:rFonts w:ascii="Arial" w:eastAsia="Arial" w:hAnsi="Arial" w:cs="Arial"/>
          <w:smallCaps/>
          <w:sz w:val="22"/>
          <w:szCs w:val="22"/>
        </w:rPr>
      </w:pPr>
      <w:r w:rsidRPr="00DF03F7">
        <w:rPr>
          <w:rFonts w:ascii="Arial" w:eastAsia="Arial" w:hAnsi="Arial" w:cs="Arial"/>
          <w:smallCaps/>
          <w:sz w:val="22"/>
          <w:szCs w:val="22"/>
        </w:rPr>
        <w:t>__________</w:t>
      </w:r>
    </w:p>
    <w:p w14:paraId="403C297A" w14:textId="44AA8768" w:rsidR="00A4599F" w:rsidRPr="00DF03F7" w:rsidRDefault="00A4599F" w:rsidP="00DE290C">
      <w:pPr>
        <w:rPr>
          <w:rFonts w:ascii="Arial" w:hAnsi="Arial" w:cs="Arial"/>
          <w:b/>
          <w:bCs/>
          <w:smallCaps/>
          <w:sz w:val="22"/>
          <w:szCs w:val="22"/>
        </w:rPr>
      </w:pPr>
      <w:r w:rsidRPr="00DF03F7">
        <w:rPr>
          <w:rFonts w:ascii="Arial" w:hAnsi="Arial" w:cs="Arial"/>
          <w:b/>
          <w:bCs/>
          <w:smallCaps/>
          <w:sz w:val="22"/>
          <w:szCs w:val="22"/>
        </w:rPr>
        <w:br w:type="page"/>
      </w:r>
    </w:p>
    <w:p w14:paraId="44D514D3" w14:textId="762D0F29" w:rsidR="008D704D" w:rsidRPr="00DF03F7" w:rsidRDefault="736E197C" w:rsidP="631F3774">
      <w:pPr>
        <w:pStyle w:val="Antrat2"/>
        <w:spacing w:before="0"/>
        <w:ind w:left="5103"/>
        <w:jc w:val="right"/>
        <w:rPr>
          <w:rFonts w:ascii="Arial" w:eastAsia="Arial" w:hAnsi="Arial" w:cs="Arial"/>
          <w:color w:val="auto"/>
          <w:sz w:val="22"/>
          <w:szCs w:val="22"/>
        </w:rPr>
      </w:pPr>
      <w:bookmarkStart w:id="71" w:name="_Hlk187825404"/>
      <w:bookmarkStart w:id="72" w:name="_Ref38540913"/>
      <w:bookmarkStart w:id="73" w:name="_Ref38898051"/>
      <w:bookmarkStart w:id="74" w:name="_Ref38901392"/>
      <w:bookmarkStart w:id="75" w:name="_Toc235003269"/>
      <w:bookmarkEnd w:id="71"/>
      <w:r w:rsidRPr="00DF03F7">
        <w:rPr>
          <w:rFonts w:ascii="Arial" w:eastAsia="Arial" w:hAnsi="Arial" w:cs="Arial"/>
          <w:color w:val="auto"/>
          <w:sz w:val="22"/>
          <w:szCs w:val="22"/>
        </w:rPr>
        <w:lastRenderedPageBreak/>
        <w:t xml:space="preserve">Pirkimo sąlygų </w:t>
      </w:r>
      <w:r w:rsidR="49A8D6FD" w:rsidRPr="00DF03F7">
        <w:rPr>
          <w:rFonts w:ascii="Arial" w:eastAsia="Arial" w:hAnsi="Arial" w:cs="Arial"/>
          <w:color w:val="auto"/>
          <w:sz w:val="22"/>
          <w:szCs w:val="22"/>
        </w:rPr>
        <w:t>6</w:t>
      </w:r>
      <w:r w:rsidRPr="00DF03F7">
        <w:rPr>
          <w:rFonts w:ascii="Arial" w:eastAsia="Arial" w:hAnsi="Arial" w:cs="Arial"/>
          <w:color w:val="auto"/>
          <w:sz w:val="22"/>
          <w:szCs w:val="22"/>
        </w:rPr>
        <w:t xml:space="preserve"> priedas „Pasiūlymo forma“</w:t>
      </w:r>
      <w:bookmarkEnd w:id="72"/>
      <w:bookmarkEnd w:id="73"/>
      <w:bookmarkEnd w:id="74"/>
      <w:bookmarkEnd w:id="75"/>
    </w:p>
    <w:p w14:paraId="2EDF208A" w14:textId="77777777" w:rsidR="00693D4F" w:rsidRPr="00DF03F7" w:rsidRDefault="00693D4F" w:rsidP="631F3774">
      <w:pPr>
        <w:spacing w:after="0" w:line="240" w:lineRule="auto"/>
        <w:rPr>
          <w:rFonts w:ascii="Arial" w:eastAsia="Arial" w:hAnsi="Arial" w:cs="Arial"/>
          <w:sz w:val="22"/>
          <w:szCs w:val="22"/>
        </w:rPr>
      </w:pPr>
    </w:p>
    <w:p w14:paraId="791F8EC1" w14:textId="77777777" w:rsidR="008A69A3" w:rsidRPr="00DF03F7" w:rsidRDefault="008A69A3" w:rsidP="631F3774">
      <w:pPr>
        <w:spacing w:after="0" w:line="240" w:lineRule="auto"/>
        <w:ind w:right="-176"/>
        <w:jc w:val="center"/>
        <w:rPr>
          <w:rFonts w:ascii="Arial" w:eastAsia="Arial" w:hAnsi="Arial" w:cs="Arial"/>
          <w:sz w:val="22"/>
          <w:szCs w:val="22"/>
        </w:rPr>
      </w:pPr>
    </w:p>
    <w:p w14:paraId="211D3C6B" w14:textId="042CD768" w:rsidR="00E96E45" w:rsidRPr="00DF03F7" w:rsidRDefault="00E96E45" w:rsidP="00E96E45">
      <w:pPr>
        <w:spacing w:after="0" w:line="240" w:lineRule="auto"/>
        <w:jc w:val="center"/>
        <w:rPr>
          <w:rFonts w:ascii="Arial" w:eastAsia="Arial" w:hAnsi="Arial" w:cs="Arial"/>
          <w:sz w:val="22"/>
          <w:szCs w:val="22"/>
        </w:rPr>
      </w:pPr>
      <w:r w:rsidRPr="00DF03F7">
        <w:rPr>
          <w:rFonts w:ascii="Arial" w:eastAsia="Arial" w:hAnsi="Arial" w:cs="Arial"/>
          <w:sz w:val="22"/>
          <w:szCs w:val="22"/>
        </w:rPr>
        <w:t>Pateikiamas/pridedamas CVP IS atskiru failu</w:t>
      </w:r>
      <w:r>
        <w:rPr>
          <w:rFonts w:ascii="Arial" w:eastAsia="Arial" w:hAnsi="Arial" w:cs="Arial"/>
          <w:sz w:val="22"/>
          <w:szCs w:val="22"/>
        </w:rPr>
        <w:t xml:space="preserve"> kiekvienai pirkimo daliai.</w:t>
      </w:r>
    </w:p>
    <w:p w14:paraId="3BDA4FDC" w14:textId="77777777" w:rsidR="003F6238" w:rsidRPr="00DF03F7" w:rsidRDefault="003F6238" w:rsidP="003F6238">
      <w:pPr>
        <w:rPr>
          <w:rFonts w:ascii="Arial" w:hAnsi="Arial" w:cs="Arial"/>
          <w:sz w:val="22"/>
          <w:szCs w:val="22"/>
        </w:rPr>
      </w:pPr>
    </w:p>
    <w:p w14:paraId="2594B11B" w14:textId="77777777" w:rsidR="003F6238" w:rsidRPr="00DF03F7" w:rsidRDefault="003F6238" w:rsidP="631F3774">
      <w:pPr>
        <w:rPr>
          <w:rFonts w:ascii="Arial" w:hAnsi="Arial" w:cs="Arial"/>
          <w:sz w:val="22"/>
          <w:szCs w:val="22"/>
        </w:rPr>
      </w:pPr>
    </w:p>
    <w:p w14:paraId="3C16660B" w14:textId="77777777" w:rsidR="00844A0C" w:rsidRPr="00DF03F7" w:rsidRDefault="00844A0C" w:rsidP="003F6238">
      <w:pPr>
        <w:rPr>
          <w:rFonts w:ascii="Arial" w:hAnsi="Arial" w:cs="Arial"/>
          <w:sz w:val="22"/>
          <w:szCs w:val="22"/>
        </w:rPr>
      </w:pPr>
    </w:p>
    <w:p w14:paraId="489C0885" w14:textId="77777777" w:rsidR="003F6238" w:rsidRPr="00DF03F7" w:rsidRDefault="003F6238" w:rsidP="003F6238">
      <w:pPr>
        <w:rPr>
          <w:rFonts w:ascii="Arial" w:hAnsi="Arial" w:cs="Arial"/>
          <w:sz w:val="22"/>
          <w:szCs w:val="22"/>
        </w:rPr>
      </w:pPr>
    </w:p>
    <w:p w14:paraId="026E852E" w14:textId="77777777" w:rsidR="003F6238" w:rsidRPr="00DF03F7" w:rsidRDefault="003F6238" w:rsidP="631F3774">
      <w:pPr>
        <w:rPr>
          <w:rFonts w:ascii="Arial" w:hAnsi="Arial" w:cs="Arial"/>
          <w:sz w:val="22"/>
          <w:szCs w:val="22"/>
        </w:rPr>
      </w:pPr>
    </w:p>
    <w:p w14:paraId="638F2F7B" w14:textId="5EDB8FA3" w:rsidR="631F3774" w:rsidRPr="00DF03F7" w:rsidRDefault="631F3774" w:rsidP="631F3774">
      <w:pPr>
        <w:rPr>
          <w:rFonts w:ascii="Arial" w:hAnsi="Arial" w:cs="Arial"/>
          <w:sz w:val="22"/>
          <w:szCs w:val="22"/>
        </w:rPr>
      </w:pPr>
    </w:p>
    <w:p w14:paraId="3C1C9B41" w14:textId="192F77EE" w:rsidR="003F6238" w:rsidRPr="00DF03F7" w:rsidRDefault="003F6238" w:rsidP="631F3774">
      <w:pPr>
        <w:jc w:val="center"/>
        <w:rPr>
          <w:rFonts w:ascii="Arial" w:eastAsia="Arial" w:hAnsi="Arial" w:cs="Arial"/>
          <w:sz w:val="22"/>
          <w:szCs w:val="22"/>
          <w:highlight w:val="yellow"/>
        </w:rPr>
        <w:sectPr w:rsidR="003F6238" w:rsidRPr="00DF03F7" w:rsidSect="00465F0D">
          <w:type w:val="continuous"/>
          <w:pgSz w:w="11906" w:h="16838" w:code="9"/>
          <w:pgMar w:top="680" w:right="567" w:bottom="567" w:left="1134" w:header="709" w:footer="709" w:gutter="0"/>
          <w:cols w:space="708"/>
          <w:titlePg/>
          <w:docGrid w:linePitch="360"/>
        </w:sectPr>
      </w:pPr>
    </w:p>
    <w:p w14:paraId="3D8CCDF3" w14:textId="48D50586" w:rsidR="008D704D" w:rsidRPr="00DF03F7" w:rsidRDefault="736E197C" w:rsidP="00DF03F7">
      <w:pPr>
        <w:pStyle w:val="Antrat2"/>
        <w:jc w:val="right"/>
        <w:rPr>
          <w:rFonts w:ascii="Arial" w:hAnsi="Arial" w:cs="Arial"/>
          <w:color w:val="000000" w:themeColor="text1"/>
          <w:sz w:val="22"/>
          <w:szCs w:val="22"/>
        </w:rPr>
      </w:pPr>
      <w:bookmarkStart w:id="76" w:name="_Ref39484039"/>
      <w:bookmarkStart w:id="77" w:name="_Ref40278562"/>
      <w:bookmarkStart w:id="78" w:name="_Toc235003270"/>
      <w:r w:rsidRPr="00DF03F7">
        <w:rPr>
          <w:rFonts w:ascii="Arial" w:hAnsi="Arial" w:cs="Arial"/>
          <w:color w:val="000000" w:themeColor="text1"/>
          <w:sz w:val="22"/>
          <w:szCs w:val="22"/>
        </w:rPr>
        <w:lastRenderedPageBreak/>
        <w:t xml:space="preserve">Pirkimo sąlygų </w:t>
      </w:r>
      <w:r w:rsidR="0C0238FA" w:rsidRPr="00DF03F7">
        <w:rPr>
          <w:rFonts w:ascii="Arial" w:hAnsi="Arial" w:cs="Arial"/>
          <w:color w:val="000000" w:themeColor="text1"/>
          <w:sz w:val="22"/>
          <w:szCs w:val="22"/>
        </w:rPr>
        <w:t>7</w:t>
      </w:r>
      <w:r w:rsidRPr="00DF03F7">
        <w:rPr>
          <w:rFonts w:ascii="Arial" w:hAnsi="Arial" w:cs="Arial"/>
          <w:color w:val="000000" w:themeColor="text1"/>
          <w:sz w:val="22"/>
          <w:szCs w:val="22"/>
        </w:rPr>
        <w:t xml:space="preserve"> priedas „Pasiūlymų vertinimo kriterijai ir sąlygos“</w:t>
      </w:r>
      <w:bookmarkEnd w:id="76"/>
      <w:bookmarkEnd w:id="77"/>
      <w:bookmarkEnd w:id="78"/>
    </w:p>
    <w:p w14:paraId="58499403" w14:textId="77777777" w:rsidR="00DF03F7" w:rsidRPr="00DF03F7" w:rsidRDefault="00DF03F7" w:rsidP="00DF03F7">
      <w:pPr>
        <w:rPr>
          <w:rFonts w:ascii="Arial" w:hAnsi="Arial" w:cs="Arial"/>
          <w:sz w:val="22"/>
          <w:szCs w:val="22"/>
        </w:rPr>
      </w:pPr>
    </w:p>
    <w:p w14:paraId="2A069BA9" w14:textId="77777777" w:rsidR="002D3D47" w:rsidRPr="00DF03F7" w:rsidRDefault="2A9DF49F" w:rsidP="631F3774">
      <w:pPr>
        <w:pStyle w:val="Paantrat"/>
        <w:jc w:val="center"/>
        <w:rPr>
          <w:rFonts w:ascii="Arial" w:eastAsia="Arial" w:hAnsi="Arial" w:cs="Arial"/>
          <w:b/>
          <w:bCs/>
          <w:color w:val="auto"/>
          <w:sz w:val="22"/>
          <w:szCs w:val="22"/>
        </w:rPr>
      </w:pPr>
      <w:r w:rsidRPr="00DF03F7">
        <w:rPr>
          <w:rFonts w:ascii="Arial" w:eastAsia="Arial" w:hAnsi="Arial" w:cs="Arial"/>
          <w:b/>
          <w:bCs/>
          <w:color w:val="auto"/>
          <w:sz w:val="22"/>
          <w:szCs w:val="22"/>
        </w:rPr>
        <w:t>PASIŪLYMŲ VERTINIMO KRITERIJAI ir Sąlygos</w:t>
      </w:r>
    </w:p>
    <w:p w14:paraId="1A7036B6" w14:textId="77777777" w:rsidR="002D3D47" w:rsidRPr="00DF03F7" w:rsidRDefault="2A9DF49F" w:rsidP="631F3774">
      <w:pPr>
        <w:pStyle w:val="Sraopastraipa"/>
        <w:numPr>
          <w:ilvl w:val="0"/>
          <w:numId w:val="40"/>
        </w:numPr>
        <w:spacing w:line="240" w:lineRule="auto"/>
        <w:jc w:val="both"/>
        <w:rPr>
          <w:rFonts w:ascii="Arial" w:eastAsia="Arial" w:hAnsi="Arial" w:cs="Arial"/>
          <w:sz w:val="22"/>
          <w:szCs w:val="22"/>
        </w:rPr>
      </w:pPr>
      <w:r w:rsidRPr="00DF03F7">
        <w:rPr>
          <w:rFonts w:ascii="Arial" w:eastAsia="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DF03F7" w:rsidRDefault="2A9DF49F" w:rsidP="631F3774">
      <w:pPr>
        <w:pStyle w:val="Sraopastraipa"/>
        <w:numPr>
          <w:ilvl w:val="0"/>
          <w:numId w:val="40"/>
        </w:numPr>
        <w:spacing w:line="240" w:lineRule="auto"/>
        <w:jc w:val="both"/>
        <w:rPr>
          <w:rFonts w:ascii="Arial" w:eastAsia="Arial" w:hAnsi="Arial" w:cs="Arial"/>
          <w:sz w:val="22"/>
          <w:szCs w:val="22"/>
        </w:rPr>
      </w:pPr>
      <w:r w:rsidRPr="00DF03F7">
        <w:rPr>
          <w:rFonts w:ascii="Arial" w:eastAsia="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25DC47" w14:textId="502CA179" w:rsidR="2FB48DF3" w:rsidRPr="00DF03F7" w:rsidRDefault="2FB48DF3" w:rsidP="631F3774">
      <w:pPr>
        <w:spacing w:after="0"/>
        <w:rPr>
          <w:rFonts w:ascii="Arial" w:eastAsia="Arial" w:hAnsi="Arial" w:cs="Arial"/>
          <w:sz w:val="22"/>
          <w:szCs w:val="22"/>
        </w:rPr>
      </w:pPr>
    </w:p>
    <w:p w14:paraId="4F61E6F4" w14:textId="48B08F20" w:rsidR="2FB48DF3" w:rsidRPr="00DF03F7" w:rsidRDefault="2FB48DF3" w:rsidP="631F3774">
      <w:pPr>
        <w:spacing w:after="0"/>
        <w:jc w:val="center"/>
        <w:rPr>
          <w:rFonts w:ascii="Arial" w:eastAsia="Arial" w:hAnsi="Arial" w:cs="Arial"/>
          <w:sz w:val="22"/>
          <w:szCs w:val="22"/>
        </w:rPr>
      </w:pPr>
      <w:r w:rsidRPr="00DF03F7">
        <w:rPr>
          <w:rFonts w:ascii="Arial" w:eastAsia="Arial" w:hAnsi="Arial" w:cs="Arial"/>
          <w:sz w:val="22"/>
          <w:szCs w:val="22"/>
        </w:rPr>
        <w:t>__________</w:t>
      </w:r>
    </w:p>
    <w:p w14:paraId="06B69E21" w14:textId="283D41D2" w:rsidR="631F3774" w:rsidRPr="00DF03F7" w:rsidRDefault="631F3774" w:rsidP="631F3774">
      <w:pPr>
        <w:rPr>
          <w:rFonts w:ascii="Arial" w:hAnsi="Arial" w:cs="Arial"/>
          <w:sz w:val="22"/>
          <w:szCs w:val="22"/>
        </w:rPr>
      </w:pPr>
    </w:p>
    <w:p w14:paraId="255D4527" w14:textId="0999C258" w:rsidR="631F3774" w:rsidRPr="00DF03F7" w:rsidRDefault="631F3774" w:rsidP="631F3774">
      <w:pPr>
        <w:rPr>
          <w:rFonts w:ascii="Arial" w:hAnsi="Arial" w:cs="Arial"/>
          <w:sz w:val="22"/>
          <w:szCs w:val="22"/>
        </w:rPr>
      </w:pPr>
    </w:p>
    <w:p w14:paraId="0AEC06C3" w14:textId="0B123D30" w:rsidR="631F3774" w:rsidRPr="00DF03F7" w:rsidRDefault="631F3774" w:rsidP="631F3774">
      <w:pPr>
        <w:rPr>
          <w:rFonts w:ascii="Arial" w:hAnsi="Arial" w:cs="Arial"/>
          <w:sz w:val="22"/>
          <w:szCs w:val="22"/>
        </w:rPr>
      </w:pPr>
    </w:p>
    <w:p w14:paraId="47D96707" w14:textId="77777777" w:rsidR="003B484A" w:rsidRPr="00DF03F7" w:rsidRDefault="003B484A">
      <w:pPr>
        <w:rPr>
          <w:rFonts w:ascii="Arial" w:hAnsi="Arial" w:cs="Arial"/>
          <w:sz w:val="22"/>
          <w:szCs w:val="22"/>
        </w:rPr>
      </w:pPr>
      <w:r w:rsidRPr="00DF03F7">
        <w:rPr>
          <w:rFonts w:ascii="Arial" w:hAnsi="Arial" w:cs="Arial"/>
          <w:sz w:val="22"/>
          <w:szCs w:val="22"/>
        </w:rPr>
        <w:br w:type="page"/>
      </w:r>
    </w:p>
    <w:p w14:paraId="7A524C0F" w14:textId="58EC454A" w:rsidR="003B484A" w:rsidRPr="00DF03F7" w:rsidRDefault="340AA0B2" w:rsidP="631F3774">
      <w:pPr>
        <w:pStyle w:val="Antrat2"/>
        <w:ind w:left="5103"/>
        <w:jc w:val="both"/>
        <w:rPr>
          <w:rFonts w:ascii="Arial" w:eastAsia="Arial" w:hAnsi="Arial" w:cs="Arial"/>
          <w:color w:val="auto"/>
          <w:sz w:val="22"/>
          <w:szCs w:val="22"/>
        </w:rPr>
      </w:pPr>
      <w:bookmarkStart w:id="79" w:name="_Toc235003271"/>
      <w:r w:rsidRPr="00DF03F7">
        <w:rPr>
          <w:rFonts w:ascii="Arial" w:eastAsia="Arial" w:hAnsi="Arial" w:cs="Arial"/>
          <w:color w:val="auto"/>
          <w:sz w:val="22"/>
          <w:szCs w:val="22"/>
        </w:rPr>
        <w:lastRenderedPageBreak/>
        <w:t>Pirkimo sąlygų 8 priedas „Sutarties projektas“</w:t>
      </w:r>
      <w:bookmarkEnd w:id="79"/>
    </w:p>
    <w:p w14:paraId="57077B3A" w14:textId="77777777" w:rsidR="00AE422D" w:rsidRPr="00DF03F7" w:rsidRDefault="00AE422D" w:rsidP="631F3774">
      <w:pPr>
        <w:jc w:val="center"/>
        <w:rPr>
          <w:rFonts w:ascii="Arial" w:eastAsia="Arial" w:hAnsi="Arial" w:cs="Arial"/>
          <w:b/>
          <w:bCs/>
          <w:smallCaps/>
          <w:sz w:val="22"/>
          <w:szCs w:val="22"/>
        </w:rPr>
      </w:pPr>
    </w:p>
    <w:p w14:paraId="76644721" w14:textId="669192CF" w:rsidR="00CA1914" w:rsidRPr="00DF03F7" w:rsidRDefault="73EEA221" w:rsidP="631F3774">
      <w:pPr>
        <w:pStyle w:val="Paantrat"/>
        <w:spacing w:after="0" w:line="240" w:lineRule="auto"/>
        <w:jc w:val="center"/>
        <w:rPr>
          <w:rFonts w:ascii="Arial" w:eastAsia="Arial" w:hAnsi="Arial" w:cs="Arial"/>
          <w:b/>
          <w:bCs/>
          <w:color w:val="auto"/>
          <w:sz w:val="22"/>
          <w:szCs w:val="22"/>
        </w:rPr>
      </w:pPr>
      <w:r w:rsidRPr="00DF03F7">
        <w:rPr>
          <w:rFonts w:ascii="Arial" w:eastAsia="Arial" w:hAnsi="Arial" w:cs="Arial"/>
          <w:b/>
          <w:bCs/>
          <w:color w:val="auto"/>
          <w:sz w:val="22"/>
          <w:szCs w:val="22"/>
        </w:rPr>
        <w:t>SUTARTIES PROJEKTAS</w:t>
      </w:r>
    </w:p>
    <w:p w14:paraId="0009A1D9" w14:textId="7B3C4765" w:rsidR="00CA1914" w:rsidRPr="00DF03F7" w:rsidRDefault="73EEA221" w:rsidP="631F3774">
      <w:pPr>
        <w:spacing w:after="0" w:line="240" w:lineRule="auto"/>
        <w:rPr>
          <w:rFonts w:ascii="Arial" w:eastAsia="Arial" w:hAnsi="Arial" w:cs="Arial"/>
          <w:sz w:val="22"/>
          <w:szCs w:val="22"/>
        </w:rPr>
      </w:pPr>
      <w:r w:rsidRPr="00DF03F7">
        <w:rPr>
          <w:rFonts w:ascii="Arial" w:eastAsia="Arial" w:hAnsi="Arial" w:cs="Arial"/>
          <w:sz w:val="22"/>
          <w:szCs w:val="22"/>
        </w:rPr>
        <w:t xml:space="preserve">Pateikiamas/pridedamas CVP IS atskiru failu. </w:t>
      </w:r>
    </w:p>
    <w:p w14:paraId="19FF68CD" w14:textId="77777777" w:rsidR="00CA1914" w:rsidRPr="00DF03F7" w:rsidRDefault="00CA1914" w:rsidP="003B762B">
      <w:pPr>
        <w:jc w:val="center"/>
        <w:rPr>
          <w:rFonts w:ascii="Arial" w:hAnsi="Arial" w:cs="Arial"/>
          <w:b/>
          <w:bCs/>
          <w:smallCaps/>
          <w:sz w:val="22"/>
          <w:szCs w:val="22"/>
        </w:rPr>
      </w:pPr>
    </w:p>
    <w:sectPr w:rsidR="00CA1914" w:rsidRPr="00DF03F7"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E5F3" w14:textId="77777777" w:rsidR="008E456B" w:rsidRDefault="008E456B" w:rsidP="00D05666">
      <w:r>
        <w:separator/>
      </w:r>
    </w:p>
  </w:endnote>
  <w:endnote w:type="continuationSeparator" w:id="0">
    <w:p w14:paraId="6E60277F" w14:textId="77777777" w:rsidR="008E456B" w:rsidRDefault="008E456B" w:rsidP="00D05666">
      <w:r>
        <w:continuationSeparator/>
      </w:r>
    </w:p>
  </w:endnote>
  <w:endnote w:type="continuationNotice" w:id="1">
    <w:p w14:paraId="74FA3093" w14:textId="77777777" w:rsidR="008E456B" w:rsidRDefault="008E4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0713" w14:textId="77777777" w:rsidR="008E456B" w:rsidRDefault="008E456B" w:rsidP="00D05666">
      <w:r>
        <w:separator/>
      </w:r>
    </w:p>
  </w:footnote>
  <w:footnote w:type="continuationSeparator" w:id="0">
    <w:p w14:paraId="581042F4" w14:textId="77777777" w:rsidR="008E456B" w:rsidRDefault="008E456B" w:rsidP="00D05666">
      <w:r>
        <w:continuationSeparator/>
      </w:r>
    </w:p>
  </w:footnote>
  <w:footnote w:type="continuationNotice" w:id="1">
    <w:p w14:paraId="391DE863" w14:textId="77777777" w:rsidR="008E456B" w:rsidRDefault="008E456B">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FE0D55" w:rsidRDefault="004102FA" w:rsidP="004102FA">
      <w:pPr>
        <w:pStyle w:val="Puslapioinaostekstas"/>
        <w:jc w:val="both"/>
        <w:rPr>
          <w:rFonts w:ascii="Arial" w:hAnsi="Arial" w:cs="Arial"/>
          <w:i/>
          <w:iCs/>
        </w:rPr>
      </w:pPr>
      <w:r w:rsidRPr="00FE0D55">
        <w:rPr>
          <w:rStyle w:val="Puslapioinaosnuoroda"/>
          <w:rFonts w:ascii="Arial" w:eastAsia="Yu Mincho" w:hAnsi="Arial" w:cs="Arial"/>
        </w:rPr>
        <w:footnoteRef/>
      </w:r>
      <w:r w:rsidRPr="00FE0D55">
        <w:rPr>
          <w:rFonts w:ascii="Arial" w:eastAsia="Yu Mincho" w:hAnsi="Arial" w:cs="Arial"/>
        </w:rPr>
        <w:t xml:space="preserve"> </w:t>
      </w:r>
      <w:r w:rsidRPr="00FE0D55">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FE0D55" w:rsidRDefault="004102FA" w:rsidP="004102FA">
      <w:pPr>
        <w:pStyle w:val="Puslapioinaostekstas"/>
        <w:numPr>
          <w:ilvl w:val="0"/>
          <w:numId w:val="27"/>
        </w:numPr>
        <w:spacing w:after="0" w:line="240" w:lineRule="auto"/>
        <w:jc w:val="both"/>
        <w:rPr>
          <w:rFonts w:ascii="Arial" w:eastAsia="Yu Mincho" w:hAnsi="Arial" w:cs="Arial"/>
          <w:i/>
          <w:iCs/>
        </w:rPr>
      </w:pPr>
      <w:r w:rsidRPr="00FE0D55">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FE0D55">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FE0D55" w:rsidRDefault="004102FA" w:rsidP="004102FA">
      <w:pPr>
        <w:pStyle w:val="Puslapioinaostekstas"/>
        <w:jc w:val="both"/>
        <w:rPr>
          <w:rFonts w:ascii="Arial" w:hAnsi="Arial" w:cs="Arial"/>
          <w:i/>
          <w:iCs/>
        </w:rPr>
      </w:pPr>
      <w:r w:rsidRPr="00FE0D55">
        <w:rPr>
          <w:rStyle w:val="Puslapioinaosnuoroda"/>
          <w:rFonts w:ascii="Arial" w:eastAsia="Yu Mincho" w:hAnsi="Arial" w:cs="Arial"/>
        </w:rPr>
        <w:footnoteRef/>
      </w:r>
      <w:r w:rsidRPr="00FE0D55">
        <w:rPr>
          <w:rFonts w:ascii="Arial" w:eastAsia="Yu Mincho" w:hAnsi="Arial" w:cs="Arial"/>
        </w:rPr>
        <w:t xml:space="preserve"> </w:t>
      </w:r>
      <w:r w:rsidRPr="00FE0D55">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FE0D55" w:rsidRDefault="004102FA" w:rsidP="004102FA">
      <w:pPr>
        <w:pStyle w:val="Puslapioinaostekstas"/>
        <w:numPr>
          <w:ilvl w:val="0"/>
          <w:numId w:val="28"/>
        </w:numPr>
        <w:spacing w:after="0" w:line="240" w:lineRule="auto"/>
        <w:jc w:val="both"/>
        <w:rPr>
          <w:rFonts w:ascii="Arial" w:eastAsia="Yu Mincho" w:hAnsi="Arial" w:cs="Arial"/>
          <w:i/>
          <w:iCs/>
        </w:rPr>
      </w:pPr>
      <w:r w:rsidRPr="00FE0D55">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FE0D55">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Pr="00FE0D55" w:rsidRDefault="00515CBD" w:rsidP="00FE0D55">
      <w:pPr>
        <w:pStyle w:val="Puslapioinaostekstas"/>
        <w:tabs>
          <w:tab w:val="left" w:pos="9639"/>
        </w:tabs>
        <w:spacing w:after="0" w:line="240" w:lineRule="auto"/>
        <w:ind w:right="-24"/>
        <w:jc w:val="both"/>
        <w:rPr>
          <w:rFonts w:ascii="Arial" w:hAnsi="Arial" w:cs="Arial"/>
          <w:sz w:val="22"/>
          <w:szCs w:val="22"/>
        </w:rPr>
      </w:pPr>
      <w:r w:rsidRPr="00FE0D55">
        <w:rPr>
          <w:rStyle w:val="Puslapioinaosnuoroda"/>
          <w:rFonts w:ascii="Arial" w:hAnsi="Arial" w:cs="Arial"/>
          <w:sz w:val="22"/>
          <w:szCs w:val="22"/>
        </w:rPr>
        <w:footnoteRef/>
      </w:r>
      <w:r w:rsidRPr="00FE0D55">
        <w:rPr>
          <w:rFonts w:ascii="Arial" w:hAnsi="Arial" w:cs="Arial"/>
          <w:sz w:val="22"/>
          <w:szCs w:val="22"/>
        </w:rPr>
        <w:t xml:space="preserve"> </w:t>
      </w:r>
      <w:r w:rsidRPr="00FE0D55">
        <w:rPr>
          <w:rFonts w:ascii="Arial" w:hAnsi="Arial" w:cs="Arial"/>
          <w:sz w:val="22"/>
          <w:szCs w:val="22"/>
        </w:rPr>
        <w:t xml:space="preserve">Perkančioj organizacija, nustačiusi kvalifikacijos reikalavimus, turi pateikti informaciją kaip numatyta  </w:t>
      </w:r>
      <w:r w:rsidRPr="00FE0D55">
        <w:rPr>
          <w:rFonts w:ascii="Arial" w:eastAsia="Arial" w:hAnsi="Arial" w:cs="Arial"/>
          <w:sz w:val="22"/>
          <w:szCs w:val="22"/>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61"/>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1EB"/>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16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5C7B"/>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73"/>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6D91"/>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0CB"/>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08D"/>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5C1"/>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60"/>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8F5"/>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B13"/>
    <w:rsid w:val="007A1E23"/>
    <w:rsid w:val="007A2C98"/>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F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6C34"/>
    <w:rsid w:val="0097716E"/>
    <w:rsid w:val="009773F1"/>
    <w:rsid w:val="009774CC"/>
    <w:rsid w:val="00980D68"/>
    <w:rsid w:val="0098179C"/>
    <w:rsid w:val="009827EC"/>
    <w:rsid w:val="009829AC"/>
    <w:rsid w:val="00982A13"/>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174"/>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536"/>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9D"/>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547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659F"/>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C67"/>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14"/>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226"/>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6E8B"/>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2F7"/>
    <w:rsid w:val="00CB1979"/>
    <w:rsid w:val="00CB1BFC"/>
    <w:rsid w:val="00CB1C73"/>
    <w:rsid w:val="00CB20ED"/>
    <w:rsid w:val="00CB21ED"/>
    <w:rsid w:val="00CB3C1E"/>
    <w:rsid w:val="00CB3E24"/>
    <w:rsid w:val="00CB3F6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250"/>
    <w:rsid w:val="00D64618"/>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B6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3F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A97"/>
    <w:rsid w:val="00E61D90"/>
    <w:rsid w:val="00E62773"/>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6E45"/>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4C49"/>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2559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D55"/>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55DDB0"/>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573C08"/>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1368DB"/>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036238"/>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DF03F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licencijavimas.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23</Pages>
  <Words>34155</Words>
  <Characters>19469</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182</cp:revision>
  <dcterms:created xsi:type="dcterms:W3CDTF">2025-01-03T08:46:00Z</dcterms:created>
  <dcterms:modified xsi:type="dcterms:W3CDTF">2026-07-15T07:24:00Z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