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Pr="008E1F8F" w:rsidRDefault="002D34AB" w:rsidP="002D34AB">
      <w:pPr>
        <w:tabs>
          <w:tab w:val="left" w:pos="142"/>
          <w:tab w:val="right" w:leader="dot" w:pos="9962"/>
        </w:tabs>
        <w:spacing w:line="276" w:lineRule="auto"/>
        <w:ind w:left="426" w:hanging="284"/>
        <w:jc w:val="right"/>
        <w:rPr>
          <w:rFonts w:ascii="Arial" w:eastAsia="Calibri" w:hAnsi="Arial" w:cs="Arial"/>
          <w:i/>
          <w:iCs/>
          <w:noProof/>
          <w:kern w:val="2"/>
          <w:szCs w:val="24"/>
          <w:lang w:eastAsia="lt-LT"/>
          <w14:ligatures w14:val="standardContextual"/>
        </w:rPr>
      </w:pPr>
      <w:r>
        <w:fldChar w:fldCharType="begin"/>
      </w:r>
      <w:r>
        <w:instrText>HYPERLINK \l "_Toc206060521"</w:instrText>
      </w:r>
      <w:r>
        <w:fldChar w:fldCharType="separate"/>
      </w:r>
      <w:r w:rsidRPr="008E1F8F">
        <w:rPr>
          <w:rFonts w:ascii="Arial" w:eastAsia="Calibri" w:hAnsi="Arial" w:cs="Arial"/>
          <w:i/>
          <w:iCs/>
          <w:noProof/>
          <w:szCs w:val="24"/>
          <w:lang w:eastAsia="lt-LT"/>
        </w:rPr>
        <w:t>Pirkimo sąlygų 8 priedas „Sutarties projektas“</w:t>
      </w:r>
      <w:r>
        <w:fldChar w:fldCharType="end"/>
      </w:r>
      <w:r w:rsidRPr="008E1F8F">
        <w:rPr>
          <w:rFonts w:ascii="Arial" w:eastAsia="Calibri" w:hAnsi="Arial" w:cs="Arial"/>
          <w:i/>
          <w:iCs/>
          <w:noProof/>
          <w:kern w:val="2"/>
          <w:szCs w:val="24"/>
          <w:lang w:eastAsia="lt-LT"/>
          <w14:ligatures w14:val="standardContextual"/>
        </w:rPr>
        <w:t xml:space="preserve"> </w:t>
      </w:r>
    </w:p>
    <w:p w14:paraId="6BD43860" w14:textId="77777777" w:rsidR="002D34AB"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1D75A69A" w14:textId="77777777" w:rsidR="00CB1C84" w:rsidRPr="00E84E44" w:rsidRDefault="00CB1C84" w:rsidP="00CB1C84">
      <w:pPr>
        <w:jc w:val="center"/>
        <w:outlineLvl w:val="0"/>
        <w:rPr>
          <w:b/>
          <w:sz w:val="22"/>
          <w:szCs w:val="22"/>
        </w:rPr>
      </w:pPr>
    </w:p>
    <w:p w14:paraId="45851BB7" w14:textId="3F5F080A" w:rsidR="00CB1C84" w:rsidRPr="00CB1C84" w:rsidRDefault="00CB1C84" w:rsidP="00CB1C84">
      <w:pPr>
        <w:jc w:val="center"/>
        <w:outlineLvl w:val="0"/>
        <w:rPr>
          <w:rFonts w:ascii="Arial" w:hAnsi="Arial" w:cs="Arial"/>
          <w:b/>
          <w:sz w:val="22"/>
          <w:szCs w:val="22"/>
        </w:rPr>
      </w:pPr>
      <w:r w:rsidRPr="00CB1C84">
        <w:rPr>
          <w:rFonts w:ascii="Arial" w:hAnsi="Arial" w:cs="Arial"/>
          <w:b/>
          <w:color w:val="000000" w:themeColor="text1"/>
          <w:sz w:val="21"/>
          <w:szCs w:val="21"/>
        </w:rPr>
        <w:t xml:space="preserve">        </w:t>
      </w:r>
      <w:r w:rsidRPr="000D4C0D">
        <w:rPr>
          <w:rFonts w:ascii="Arial" w:hAnsi="Arial" w:cs="Arial"/>
          <w:bCs/>
          <w:i/>
          <w:iCs/>
          <w:sz w:val="22"/>
          <w:szCs w:val="22"/>
          <w:highlight w:val="lightGray"/>
        </w:rPr>
        <w:t>(kiekvienai pirkimo daliai bus sudaroma atskira pirkimo Sutartis)</w:t>
      </w:r>
    </w:p>
    <w:p w14:paraId="704788CE" w14:textId="77777777" w:rsidR="002D34AB"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5E186A" w:rsidRDefault="00DD7479">
      <w:pPr>
        <w:widowControl w:val="0"/>
        <w:pBdr>
          <w:top w:val="nil"/>
          <w:left w:val="nil"/>
          <w:bottom w:val="nil"/>
          <w:right w:val="nil"/>
          <w:between w:val="nil"/>
        </w:pBdr>
        <w:tabs>
          <w:tab w:val="left" w:pos="567"/>
          <w:tab w:val="left" w:pos="851"/>
        </w:tabs>
        <w:jc w:val="center"/>
        <w:rPr>
          <w:rFonts w:ascii="Arial" w:hAnsi="Arial" w:cs="Arial"/>
          <w:b/>
          <w:caps/>
          <w:szCs w:val="24"/>
        </w:rPr>
      </w:pPr>
      <w:r w:rsidRPr="005E186A">
        <w:rPr>
          <w:rFonts w:ascii="Arial" w:hAnsi="Arial" w:cs="Arial"/>
          <w:b/>
          <w:caps/>
          <w:szCs w:val="24"/>
        </w:rPr>
        <w:t xml:space="preserve">Prekių pirkimo-pardavimo sutarties </w:t>
      </w:r>
      <w:r w:rsidRPr="005E186A">
        <w:rPr>
          <w:rFonts w:ascii="Arial" w:hAnsi="Arial" w:cs="Arial"/>
          <w:b/>
          <w:bCs/>
          <w:caps/>
          <w:szCs w:val="24"/>
        </w:rPr>
        <w:t>Specialiosios</w:t>
      </w:r>
      <w:r w:rsidRPr="005E186A">
        <w:rPr>
          <w:rFonts w:ascii="Arial" w:hAnsi="Arial" w:cs="Arial"/>
          <w:b/>
          <w:caps/>
          <w:szCs w:val="24"/>
        </w:rPr>
        <w:t xml:space="preserve"> sąlygos</w:t>
      </w:r>
    </w:p>
    <w:p w14:paraId="745CBC8E" w14:textId="77777777" w:rsidR="00B767F3" w:rsidRPr="005E186A" w:rsidRDefault="00B767F3" w:rsidP="00B8500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1826CB" w14:paraId="079717A4" w14:textId="77777777">
        <w:tc>
          <w:tcPr>
            <w:tcW w:w="2448" w:type="dxa"/>
          </w:tcPr>
          <w:p w14:paraId="24BA92D1" w14:textId="77777777" w:rsidR="00B767F3" w:rsidRPr="001826CB" w:rsidRDefault="00DD7479">
            <w:pPr>
              <w:jc w:val="both"/>
              <w:rPr>
                <w:rFonts w:ascii="Arial" w:hAnsi="Arial" w:cs="Arial"/>
                <w:b/>
                <w:bCs/>
                <w:kern w:val="2"/>
                <w:szCs w:val="24"/>
              </w:rPr>
            </w:pPr>
            <w:r w:rsidRPr="001826CB">
              <w:rPr>
                <w:rFonts w:ascii="Arial" w:hAnsi="Arial" w:cs="Arial"/>
                <w:b/>
                <w:bCs/>
                <w:kern w:val="2"/>
                <w:szCs w:val="24"/>
              </w:rPr>
              <w:t>Sutarties pavadinimas</w:t>
            </w:r>
          </w:p>
        </w:tc>
        <w:tc>
          <w:tcPr>
            <w:tcW w:w="7110" w:type="dxa"/>
            <w:gridSpan w:val="3"/>
          </w:tcPr>
          <w:p w14:paraId="61D1AB99" w14:textId="3BAA22EF" w:rsidR="001826CB" w:rsidRPr="001826CB" w:rsidRDefault="001826CB" w:rsidP="001826CB">
            <w:pPr>
              <w:rPr>
                <w:rFonts w:ascii="Arial" w:hAnsi="Arial" w:cs="Arial"/>
                <w:i/>
                <w:iCs/>
              </w:rPr>
            </w:pPr>
            <w:r w:rsidRPr="000D4C0D">
              <w:rPr>
                <w:rFonts w:ascii="Arial" w:hAnsi="Arial" w:cs="Arial"/>
                <w:i/>
                <w:iCs/>
                <w:highlight w:val="lightGray"/>
              </w:rPr>
              <w:t>[palikti reikiamą]</w:t>
            </w:r>
          </w:p>
          <w:p w14:paraId="38FA4A66" w14:textId="728134C0" w:rsidR="001826CB" w:rsidRPr="00BF6F77" w:rsidRDefault="001826CB" w:rsidP="001826CB">
            <w:pPr>
              <w:rPr>
                <w:rFonts w:ascii="Arial" w:hAnsi="Arial" w:cs="Arial"/>
                <w:i/>
                <w:iCs/>
              </w:rPr>
            </w:pPr>
            <w:r w:rsidRPr="00BF6F77">
              <w:rPr>
                <w:rFonts w:ascii="Arial" w:hAnsi="Arial" w:cs="Arial"/>
                <w:i/>
                <w:iCs/>
              </w:rPr>
              <w:t>Pirma pirkimo dalis (Veiviržėnų g. 9, Endriejavas, Klaipėdos raj.)</w:t>
            </w:r>
          </w:p>
          <w:p w14:paraId="7504F6CE" w14:textId="4A1A09D7" w:rsidR="001826CB" w:rsidRPr="00BF6F77" w:rsidRDefault="001826CB" w:rsidP="001826CB">
            <w:pPr>
              <w:rPr>
                <w:rFonts w:ascii="Arial" w:hAnsi="Arial" w:cs="Arial"/>
                <w:i/>
                <w:iCs/>
              </w:rPr>
            </w:pPr>
            <w:r w:rsidRPr="00BF6F77">
              <w:rPr>
                <w:rFonts w:ascii="Arial" w:hAnsi="Arial" w:cs="Arial"/>
                <w:i/>
                <w:iCs/>
              </w:rPr>
              <w:t>Antra pirkimo dalis (Aukštųjų g. 7, Agluonėnai, Klaipėdos raj.)</w:t>
            </w:r>
          </w:p>
          <w:p w14:paraId="36BF2701" w14:textId="0349AC2E" w:rsidR="001826CB" w:rsidRPr="00BF6F77" w:rsidRDefault="001826CB" w:rsidP="001826CB">
            <w:pPr>
              <w:rPr>
                <w:rFonts w:ascii="Arial" w:hAnsi="Arial" w:cs="Arial"/>
                <w:i/>
                <w:iCs/>
              </w:rPr>
            </w:pPr>
            <w:r w:rsidRPr="00BF6F77">
              <w:rPr>
                <w:rFonts w:ascii="Arial" w:hAnsi="Arial" w:cs="Arial"/>
                <w:i/>
                <w:iCs/>
              </w:rPr>
              <w:t xml:space="preserve">Trečia pirkimo dalis (Jaunimo g. 8, </w:t>
            </w:r>
            <w:proofErr w:type="spellStart"/>
            <w:r w:rsidRPr="00BF6F77">
              <w:rPr>
                <w:rFonts w:ascii="Arial" w:hAnsi="Arial" w:cs="Arial"/>
                <w:i/>
                <w:iCs/>
              </w:rPr>
              <w:t>Veiviržėnai</w:t>
            </w:r>
            <w:proofErr w:type="spellEnd"/>
            <w:r w:rsidRPr="00BF6F77">
              <w:rPr>
                <w:rFonts w:ascii="Arial" w:hAnsi="Arial" w:cs="Arial"/>
                <w:i/>
                <w:iCs/>
              </w:rPr>
              <w:t>, Klaipėdos raj.)</w:t>
            </w:r>
          </w:p>
          <w:p w14:paraId="5E48244F" w14:textId="1C6FDFF0" w:rsidR="001826CB" w:rsidRPr="00BF6F77" w:rsidRDefault="001826CB" w:rsidP="001826CB">
            <w:pPr>
              <w:rPr>
                <w:rFonts w:ascii="Arial" w:hAnsi="Arial" w:cs="Arial"/>
                <w:i/>
                <w:iCs/>
              </w:rPr>
            </w:pPr>
            <w:r w:rsidRPr="00BF6F77">
              <w:rPr>
                <w:rFonts w:ascii="Arial" w:hAnsi="Arial" w:cs="Arial"/>
                <w:i/>
                <w:iCs/>
              </w:rPr>
              <w:t>Ketvirta pirkimo dalis (Pamarių g. 13, Priekulė, Klaipėdos raj.)</w:t>
            </w:r>
          </w:p>
          <w:p w14:paraId="6BC5E0F5" w14:textId="71BC2681" w:rsidR="001826CB" w:rsidRPr="00BF6F77" w:rsidRDefault="001826CB" w:rsidP="001826CB">
            <w:pPr>
              <w:rPr>
                <w:rFonts w:ascii="Arial" w:hAnsi="Arial" w:cs="Arial"/>
                <w:i/>
                <w:iCs/>
              </w:rPr>
            </w:pPr>
            <w:r w:rsidRPr="00BF6F77">
              <w:rPr>
                <w:rFonts w:ascii="Arial" w:hAnsi="Arial" w:cs="Arial"/>
                <w:i/>
                <w:iCs/>
              </w:rPr>
              <w:t>Penkta pirkimo dalis (Paupio g. 20, Plikiai, Klaipėdos raj.)</w:t>
            </w:r>
          </w:p>
          <w:p w14:paraId="2A8B51FC" w14:textId="7EDCCEAC" w:rsidR="001826CB" w:rsidRPr="00BF6F77" w:rsidRDefault="001826CB" w:rsidP="001826CB">
            <w:pPr>
              <w:rPr>
                <w:rFonts w:ascii="Arial" w:hAnsi="Arial" w:cs="Arial"/>
                <w:i/>
                <w:iCs/>
              </w:rPr>
            </w:pPr>
            <w:r w:rsidRPr="00BF6F77">
              <w:rPr>
                <w:rFonts w:ascii="Arial" w:hAnsi="Arial" w:cs="Arial"/>
                <w:i/>
                <w:iCs/>
              </w:rPr>
              <w:t>Šešta pirkimo dalis (Draugystės g. 11a, Girkaliai , Klaipėdos raj.)</w:t>
            </w:r>
          </w:p>
          <w:p w14:paraId="249F1FE3" w14:textId="675E8CB9" w:rsidR="00B767F3" w:rsidRPr="001826CB" w:rsidRDefault="001826CB" w:rsidP="001826CB">
            <w:pPr>
              <w:rPr>
                <w:rFonts w:ascii="Arial" w:hAnsi="Arial" w:cs="Arial"/>
              </w:rPr>
            </w:pPr>
            <w:r w:rsidRPr="00BF6F77">
              <w:rPr>
                <w:rFonts w:ascii="Arial" w:hAnsi="Arial" w:cs="Arial"/>
                <w:i/>
                <w:iCs/>
              </w:rPr>
              <w:t>Septinta pirkimo dalis (</w:t>
            </w:r>
            <w:r w:rsidR="00EE28FE" w:rsidRPr="00BF6F77">
              <w:rPr>
                <w:rFonts w:ascii="Arial" w:hAnsi="Arial" w:cs="Arial"/>
                <w:i/>
                <w:iCs/>
              </w:rPr>
              <w:t>Klaipėdos g. 2, Gargždai, Klaipėdos raj.</w:t>
            </w:r>
            <w:r w:rsidRPr="00BF6F77">
              <w:rPr>
                <w:rFonts w:ascii="Arial" w:hAnsi="Arial" w:cs="Arial"/>
                <w:i/>
                <w:iCs/>
              </w:rPr>
              <w:t>)</w:t>
            </w:r>
          </w:p>
        </w:tc>
      </w:tr>
      <w:tr w:rsidR="00B767F3" w:rsidRPr="001826CB" w14:paraId="56375B6F" w14:textId="77777777">
        <w:tc>
          <w:tcPr>
            <w:tcW w:w="2448" w:type="dxa"/>
          </w:tcPr>
          <w:p w14:paraId="4A72AFB1" w14:textId="77777777" w:rsidR="00B767F3" w:rsidRPr="001826CB" w:rsidRDefault="00DD7479">
            <w:pPr>
              <w:jc w:val="both"/>
              <w:rPr>
                <w:rFonts w:ascii="Arial" w:hAnsi="Arial" w:cs="Arial"/>
                <w:b/>
                <w:bCs/>
                <w:kern w:val="2"/>
                <w:szCs w:val="24"/>
              </w:rPr>
            </w:pPr>
            <w:r w:rsidRPr="001826CB">
              <w:rPr>
                <w:rFonts w:ascii="Arial" w:hAnsi="Arial" w:cs="Arial"/>
                <w:b/>
                <w:bCs/>
                <w:kern w:val="2"/>
                <w:szCs w:val="24"/>
              </w:rPr>
              <w:t>Sutarties data</w:t>
            </w:r>
          </w:p>
        </w:tc>
        <w:tc>
          <w:tcPr>
            <w:tcW w:w="2177" w:type="dxa"/>
          </w:tcPr>
          <w:p w14:paraId="2CCAED39" w14:textId="77777777" w:rsidR="00B767F3" w:rsidRPr="001826CB" w:rsidRDefault="00B767F3">
            <w:pPr>
              <w:jc w:val="both"/>
              <w:rPr>
                <w:rFonts w:ascii="Arial" w:hAnsi="Arial" w:cs="Arial"/>
                <w:kern w:val="2"/>
                <w:szCs w:val="24"/>
              </w:rPr>
            </w:pPr>
          </w:p>
        </w:tc>
        <w:tc>
          <w:tcPr>
            <w:tcW w:w="2362" w:type="dxa"/>
          </w:tcPr>
          <w:p w14:paraId="7FFB67F7" w14:textId="77777777" w:rsidR="00B767F3" w:rsidRPr="001826CB" w:rsidRDefault="00DD7479">
            <w:pPr>
              <w:jc w:val="both"/>
              <w:rPr>
                <w:rFonts w:ascii="Arial" w:hAnsi="Arial" w:cs="Arial"/>
                <w:b/>
                <w:bCs/>
                <w:kern w:val="2"/>
                <w:szCs w:val="24"/>
              </w:rPr>
            </w:pPr>
            <w:r w:rsidRPr="001826CB">
              <w:rPr>
                <w:rFonts w:ascii="Arial" w:hAnsi="Arial" w:cs="Arial"/>
                <w:b/>
                <w:bCs/>
                <w:kern w:val="2"/>
                <w:szCs w:val="24"/>
              </w:rPr>
              <w:t>Sutarties numeris</w:t>
            </w:r>
          </w:p>
        </w:tc>
        <w:tc>
          <w:tcPr>
            <w:tcW w:w="2571" w:type="dxa"/>
          </w:tcPr>
          <w:p w14:paraId="6AD05AC6" w14:textId="77777777" w:rsidR="00B767F3" w:rsidRPr="001826CB" w:rsidRDefault="00B767F3">
            <w:pPr>
              <w:jc w:val="both"/>
              <w:rPr>
                <w:rFonts w:ascii="Arial" w:hAnsi="Arial" w:cs="Arial"/>
                <w:kern w:val="2"/>
                <w:szCs w:val="24"/>
              </w:rPr>
            </w:pPr>
          </w:p>
        </w:tc>
      </w:tr>
    </w:tbl>
    <w:p w14:paraId="24BB94C2" w14:textId="77777777" w:rsidR="00B767F3" w:rsidRPr="005E186A" w:rsidRDefault="00B767F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5E186A" w14:paraId="6C5DC4DA" w14:textId="77777777">
        <w:tc>
          <w:tcPr>
            <w:tcW w:w="9558" w:type="dxa"/>
            <w:gridSpan w:val="3"/>
          </w:tcPr>
          <w:p w14:paraId="4B468B6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 SUTARTIES ŠALYS</w:t>
            </w:r>
          </w:p>
        </w:tc>
      </w:tr>
      <w:tr w:rsidR="00B767F3" w:rsidRPr="005E186A" w14:paraId="3344BE00" w14:textId="77777777">
        <w:tc>
          <w:tcPr>
            <w:tcW w:w="2808" w:type="dxa"/>
            <w:vMerge w:val="restart"/>
          </w:tcPr>
          <w:p w14:paraId="6455DD5F" w14:textId="77777777" w:rsidR="00B767F3" w:rsidRPr="005E186A" w:rsidRDefault="00B767F3">
            <w:pPr>
              <w:jc w:val="center"/>
              <w:rPr>
                <w:rFonts w:ascii="Arial" w:hAnsi="Arial" w:cs="Arial"/>
                <w:b/>
                <w:bCs/>
                <w:kern w:val="2"/>
                <w:szCs w:val="24"/>
              </w:rPr>
            </w:pPr>
          </w:p>
          <w:p w14:paraId="4D1A8138" w14:textId="77777777" w:rsidR="00B767F3" w:rsidRPr="005E186A" w:rsidRDefault="00B767F3">
            <w:pPr>
              <w:jc w:val="center"/>
              <w:rPr>
                <w:rFonts w:ascii="Arial" w:hAnsi="Arial" w:cs="Arial"/>
                <w:b/>
                <w:bCs/>
                <w:kern w:val="2"/>
                <w:szCs w:val="24"/>
              </w:rPr>
            </w:pPr>
          </w:p>
          <w:p w14:paraId="0CDC16EA" w14:textId="77777777" w:rsidR="00B767F3" w:rsidRPr="005E186A" w:rsidRDefault="00B767F3">
            <w:pPr>
              <w:jc w:val="center"/>
              <w:rPr>
                <w:rFonts w:ascii="Arial" w:hAnsi="Arial" w:cs="Arial"/>
                <w:b/>
                <w:bCs/>
                <w:kern w:val="2"/>
                <w:szCs w:val="24"/>
              </w:rPr>
            </w:pPr>
          </w:p>
          <w:p w14:paraId="7267D31D" w14:textId="77777777" w:rsidR="00B767F3" w:rsidRPr="005E186A" w:rsidRDefault="00B767F3">
            <w:pPr>
              <w:rPr>
                <w:rFonts w:ascii="Arial" w:hAnsi="Arial" w:cs="Arial"/>
                <w:b/>
                <w:bCs/>
                <w:kern w:val="2"/>
                <w:szCs w:val="24"/>
              </w:rPr>
            </w:pPr>
          </w:p>
          <w:p w14:paraId="141B0403" w14:textId="77777777" w:rsidR="00B767F3" w:rsidRPr="005E186A" w:rsidRDefault="00DD7479">
            <w:pPr>
              <w:rPr>
                <w:rFonts w:ascii="Arial" w:hAnsi="Arial" w:cs="Arial"/>
                <w:b/>
                <w:bCs/>
                <w:kern w:val="2"/>
                <w:szCs w:val="24"/>
              </w:rPr>
            </w:pPr>
            <w:r w:rsidRPr="005E186A">
              <w:rPr>
                <w:rFonts w:ascii="Arial" w:hAnsi="Arial" w:cs="Arial"/>
                <w:b/>
                <w:bCs/>
                <w:kern w:val="2"/>
                <w:szCs w:val="24"/>
              </w:rPr>
              <w:t>1.1. Pirkėjas</w:t>
            </w:r>
          </w:p>
        </w:tc>
        <w:tc>
          <w:tcPr>
            <w:tcW w:w="3240" w:type="dxa"/>
          </w:tcPr>
          <w:p w14:paraId="6B759FF5" w14:textId="77777777" w:rsidR="00B767F3" w:rsidRPr="005E186A" w:rsidRDefault="00DD7479">
            <w:pPr>
              <w:rPr>
                <w:rFonts w:ascii="Arial" w:hAnsi="Arial" w:cs="Arial"/>
                <w:kern w:val="2"/>
                <w:szCs w:val="24"/>
              </w:rPr>
            </w:pPr>
            <w:r w:rsidRPr="005E186A">
              <w:rPr>
                <w:rFonts w:ascii="Arial" w:hAnsi="Arial" w:cs="Arial"/>
                <w:kern w:val="2"/>
                <w:szCs w:val="24"/>
              </w:rPr>
              <w:t>1.1.1. Pavadinimas</w:t>
            </w:r>
          </w:p>
        </w:tc>
        <w:tc>
          <w:tcPr>
            <w:tcW w:w="3510" w:type="dxa"/>
          </w:tcPr>
          <w:p w14:paraId="41E019DB" w14:textId="557394F4" w:rsidR="00CB1C84" w:rsidRPr="008E1F8F" w:rsidRDefault="00CB1C84" w:rsidP="00CB1C84">
            <w:pPr>
              <w:jc w:val="center"/>
              <w:rPr>
                <w:rFonts w:ascii="Arial" w:hAnsi="Arial" w:cs="Arial"/>
                <w:b/>
                <w:bCs/>
                <w:kern w:val="2"/>
                <w:szCs w:val="24"/>
              </w:rPr>
            </w:pPr>
            <w:r w:rsidRPr="008E1F8F">
              <w:rPr>
                <w:rFonts w:ascii="Arial" w:hAnsi="Arial" w:cs="Arial"/>
                <w:b/>
                <w:bCs/>
                <w:kern w:val="2"/>
                <w:szCs w:val="24"/>
              </w:rPr>
              <w:t xml:space="preserve">Klaipėdos </w:t>
            </w:r>
            <w:r w:rsidR="00E871C2">
              <w:rPr>
                <w:rFonts w:ascii="Arial" w:hAnsi="Arial" w:cs="Arial"/>
                <w:b/>
                <w:bCs/>
                <w:kern w:val="2"/>
                <w:szCs w:val="24"/>
              </w:rPr>
              <w:t>r</w:t>
            </w:r>
            <w:r w:rsidRPr="008E1F8F">
              <w:rPr>
                <w:rFonts w:ascii="Arial" w:hAnsi="Arial" w:cs="Arial"/>
                <w:b/>
                <w:bCs/>
                <w:kern w:val="2"/>
                <w:szCs w:val="24"/>
              </w:rPr>
              <w:t xml:space="preserve">ajono </w:t>
            </w:r>
            <w:r w:rsidR="00E871C2">
              <w:rPr>
                <w:rFonts w:ascii="Arial" w:hAnsi="Arial" w:cs="Arial"/>
                <w:b/>
                <w:bCs/>
                <w:kern w:val="2"/>
                <w:szCs w:val="24"/>
              </w:rPr>
              <w:t>s</w:t>
            </w:r>
            <w:r w:rsidRPr="008E1F8F">
              <w:rPr>
                <w:rFonts w:ascii="Arial" w:hAnsi="Arial" w:cs="Arial"/>
                <w:b/>
                <w:bCs/>
                <w:kern w:val="2"/>
                <w:szCs w:val="24"/>
              </w:rPr>
              <w:t>avivaldybės Priešgaisrinė</w:t>
            </w:r>
          </w:p>
          <w:p w14:paraId="1A86750A" w14:textId="2D24D014" w:rsidR="00B767F3" w:rsidRPr="005E186A" w:rsidRDefault="00E871C2" w:rsidP="00CB1C84">
            <w:pPr>
              <w:jc w:val="center"/>
              <w:rPr>
                <w:rFonts w:ascii="Arial" w:hAnsi="Arial" w:cs="Arial"/>
                <w:kern w:val="2"/>
                <w:szCs w:val="24"/>
              </w:rPr>
            </w:pPr>
            <w:r>
              <w:rPr>
                <w:rFonts w:ascii="Arial" w:hAnsi="Arial" w:cs="Arial"/>
                <w:b/>
                <w:bCs/>
                <w:kern w:val="2"/>
                <w:szCs w:val="24"/>
              </w:rPr>
              <w:t>t</w:t>
            </w:r>
            <w:r w:rsidR="00CB1C84" w:rsidRPr="008E1F8F">
              <w:rPr>
                <w:rFonts w:ascii="Arial" w:hAnsi="Arial" w:cs="Arial"/>
                <w:b/>
                <w:bCs/>
                <w:kern w:val="2"/>
                <w:szCs w:val="24"/>
              </w:rPr>
              <w:t>arnyba</w:t>
            </w:r>
          </w:p>
        </w:tc>
      </w:tr>
      <w:tr w:rsidR="00B767F3" w:rsidRPr="005E186A" w14:paraId="3C548A23" w14:textId="77777777">
        <w:tc>
          <w:tcPr>
            <w:tcW w:w="2808" w:type="dxa"/>
            <w:vMerge/>
          </w:tcPr>
          <w:p w14:paraId="6F39D6C5" w14:textId="77777777" w:rsidR="00B767F3" w:rsidRPr="005E186A" w:rsidRDefault="00B767F3">
            <w:pPr>
              <w:rPr>
                <w:rFonts w:ascii="Arial" w:hAnsi="Arial" w:cs="Arial"/>
                <w:kern w:val="2"/>
                <w:szCs w:val="24"/>
              </w:rPr>
            </w:pPr>
          </w:p>
        </w:tc>
        <w:tc>
          <w:tcPr>
            <w:tcW w:w="3240" w:type="dxa"/>
          </w:tcPr>
          <w:p w14:paraId="18F13C6E" w14:textId="77777777" w:rsidR="00B767F3" w:rsidRPr="005E186A" w:rsidRDefault="00DD7479">
            <w:pPr>
              <w:rPr>
                <w:rFonts w:ascii="Arial" w:hAnsi="Arial" w:cs="Arial"/>
                <w:kern w:val="2"/>
                <w:szCs w:val="24"/>
              </w:rPr>
            </w:pPr>
            <w:r w:rsidRPr="005E186A">
              <w:rPr>
                <w:rFonts w:ascii="Arial" w:hAnsi="Arial" w:cs="Arial"/>
                <w:kern w:val="2"/>
                <w:szCs w:val="24"/>
              </w:rPr>
              <w:t>1.1.2. Juridinio asmens kodas</w:t>
            </w:r>
          </w:p>
        </w:tc>
        <w:tc>
          <w:tcPr>
            <w:tcW w:w="3510" w:type="dxa"/>
          </w:tcPr>
          <w:p w14:paraId="79A7FAFC" w14:textId="6E9844E0" w:rsidR="00B767F3" w:rsidRPr="005E186A" w:rsidRDefault="00CB1C84">
            <w:pPr>
              <w:jc w:val="center"/>
              <w:rPr>
                <w:rFonts w:ascii="Arial" w:hAnsi="Arial" w:cs="Arial"/>
                <w:kern w:val="2"/>
                <w:szCs w:val="24"/>
              </w:rPr>
            </w:pPr>
            <w:r w:rsidRPr="00CB1C84">
              <w:rPr>
                <w:rFonts w:ascii="Arial" w:hAnsi="Arial" w:cs="Arial"/>
                <w:kern w:val="2"/>
                <w:szCs w:val="24"/>
              </w:rPr>
              <w:t>302519630</w:t>
            </w:r>
          </w:p>
        </w:tc>
      </w:tr>
      <w:tr w:rsidR="00B767F3" w:rsidRPr="005E186A" w14:paraId="7E406A40" w14:textId="77777777">
        <w:tc>
          <w:tcPr>
            <w:tcW w:w="2808" w:type="dxa"/>
            <w:vMerge/>
          </w:tcPr>
          <w:p w14:paraId="12442C78" w14:textId="77777777" w:rsidR="00B767F3" w:rsidRPr="005E186A" w:rsidRDefault="00B767F3">
            <w:pPr>
              <w:rPr>
                <w:rFonts w:ascii="Arial" w:hAnsi="Arial" w:cs="Arial"/>
                <w:kern w:val="2"/>
                <w:szCs w:val="24"/>
              </w:rPr>
            </w:pPr>
          </w:p>
        </w:tc>
        <w:tc>
          <w:tcPr>
            <w:tcW w:w="3240" w:type="dxa"/>
          </w:tcPr>
          <w:p w14:paraId="5C6AC392" w14:textId="77777777" w:rsidR="00B767F3" w:rsidRPr="005E186A" w:rsidRDefault="00DD7479">
            <w:pPr>
              <w:rPr>
                <w:rFonts w:ascii="Arial" w:hAnsi="Arial" w:cs="Arial"/>
                <w:kern w:val="2"/>
                <w:szCs w:val="24"/>
              </w:rPr>
            </w:pPr>
            <w:r w:rsidRPr="005E186A">
              <w:rPr>
                <w:rFonts w:ascii="Arial" w:hAnsi="Arial" w:cs="Arial"/>
                <w:kern w:val="2"/>
                <w:szCs w:val="24"/>
              </w:rPr>
              <w:t>1.1.3. Adresas</w:t>
            </w:r>
          </w:p>
        </w:tc>
        <w:tc>
          <w:tcPr>
            <w:tcW w:w="3510" w:type="dxa"/>
          </w:tcPr>
          <w:p w14:paraId="06DD98ED" w14:textId="1B1E4D3B" w:rsidR="00B767F3" w:rsidRPr="005E186A" w:rsidRDefault="00CB1C84">
            <w:pPr>
              <w:jc w:val="center"/>
              <w:rPr>
                <w:rFonts w:ascii="Arial" w:hAnsi="Arial" w:cs="Arial"/>
                <w:kern w:val="2"/>
                <w:szCs w:val="24"/>
              </w:rPr>
            </w:pPr>
            <w:r w:rsidRPr="00CB1C84">
              <w:rPr>
                <w:rFonts w:ascii="Arial" w:hAnsi="Arial" w:cs="Arial"/>
                <w:kern w:val="2"/>
                <w:szCs w:val="24"/>
              </w:rPr>
              <w:t>Klaipėdos g. 2, Gargždai, Klaipėdos r.</w:t>
            </w:r>
          </w:p>
        </w:tc>
      </w:tr>
      <w:tr w:rsidR="00B767F3" w:rsidRPr="005E186A" w14:paraId="3B5E3967" w14:textId="77777777">
        <w:tc>
          <w:tcPr>
            <w:tcW w:w="2808" w:type="dxa"/>
            <w:vMerge/>
          </w:tcPr>
          <w:p w14:paraId="08391543" w14:textId="77777777" w:rsidR="00B767F3" w:rsidRPr="005E186A" w:rsidRDefault="00B767F3">
            <w:pPr>
              <w:rPr>
                <w:rFonts w:ascii="Arial" w:hAnsi="Arial" w:cs="Arial"/>
                <w:kern w:val="2"/>
                <w:szCs w:val="24"/>
              </w:rPr>
            </w:pPr>
          </w:p>
        </w:tc>
        <w:tc>
          <w:tcPr>
            <w:tcW w:w="3240" w:type="dxa"/>
          </w:tcPr>
          <w:p w14:paraId="10F15022" w14:textId="77777777" w:rsidR="00B767F3" w:rsidRPr="005E186A" w:rsidRDefault="00DD7479">
            <w:pPr>
              <w:rPr>
                <w:rFonts w:ascii="Arial" w:hAnsi="Arial" w:cs="Arial"/>
                <w:kern w:val="2"/>
                <w:szCs w:val="24"/>
              </w:rPr>
            </w:pPr>
            <w:r w:rsidRPr="005E186A">
              <w:rPr>
                <w:rFonts w:ascii="Arial" w:hAnsi="Arial" w:cs="Arial"/>
                <w:kern w:val="2"/>
                <w:szCs w:val="24"/>
              </w:rPr>
              <w:t>1.1.4. PVM mokėtojo kodas</w:t>
            </w:r>
          </w:p>
        </w:tc>
        <w:tc>
          <w:tcPr>
            <w:tcW w:w="3510" w:type="dxa"/>
          </w:tcPr>
          <w:p w14:paraId="149BE2F3" w14:textId="77777777" w:rsidR="00B767F3" w:rsidRPr="005E186A" w:rsidRDefault="00B767F3">
            <w:pPr>
              <w:jc w:val="center"/>
              <w:rPr>
                <w:rFonts w:ascii="Arial" w:hAnsi="Arial" w:cs="Arial"/>
                <w:kern w:val="2"/>
                <w:szCs w:val="24"/>
              </w:rPr>
            </w:pPr>
          </w:p>
        </w:tc>
      </w:tr>
      <w:tr w:rsidR="00B767F3" w:rsidRPr="005E186A" w14:paraId="0320FC63" w14:textId="77777777">
        <w:tc>
          <w:tcPr>
            <w:tcW w:w="2808" w:type="dxa"/>
            <w:vMerge/>
          </w:tcPr>
          <w:p w14:paraId="28CCF5F1" w14:textId="77777777" w:rsidR="00B767F3" w:rsidRPr="005E186A" w:rsidRDefault="00B767F3">
            <w:pPr>
              <w:rPr>
                <w:rFonts w:ascii="Arial" w:hAnsi="Arial" w:cs="Arial"/>
                <w:kern w:val="2"/>
                <w:szCs w:val="24"/>
              </w:rPr>
            </w:pPr>
          </w:p>
        </w:tc>
        <w:tc>
          <w:tcPr>
            <w:tcW w:w="3240" w:type="dxa"/>
          </w:tcPr>
          <w:p w14:paraId="5A03EA01" w14:textId="77777777" w:rsidR="00B767F3" w:rsidRPr="005E186A" w:rsidRDefault="00DD7479">
            <w:pPr>
              <w:rPr>
                <w:rFonts w:ascii="Arial" w:hAnsi="Arial" w:cs="Arial"/>
                <w:kern w:val="2"/>
                <w:szCs w:val="24"/>
              </w:rPr>
            </w:pPr>
            <w:r w:rsidRPr="005E186A">
              <w:rPr>
                <w:rFonts w:ascii="Arial" w:hAnsi="Arial" w:cs="Arial"/>
                <w:kern w:val="2"/>
                <w:szCs w:val="24"/>
              </w:rPr>
              <w:t>1.1.5. Atsiskaitomoji sąskaita</w:t>
            </w:r>
          </w:p>
        </w:tc>
        <w:tc>
          <w:tcPr>
            <w:tcW w:w="3510" w:type="dxa"/>
          </w:tcPr>
          <w:p w14:paraId="6334FED4" w14:textId="77777777" w:rsidR="00B767F3" w:rsidRPr="005E186A" w:rsidRDefault="00B767F3">
            <w:pPr>
              <w:jc w:val="center"/>
              <w:rPr>
                <w:rFonts w:ascii="Arial" w:hAnsi="Arial" w:cs="Arial"/>
                <w:kern w:val="2"/>
                <w:szCs w:val="24"/>
              </w:rPr>
            </w:pPr>
          </w:p>
        </w:tc>
      </w:tr>
      <w:tr w:rsidR="00B767F3" w:rsidRPr="005E186A" w14:paraId="1FDDE4A8" w14:textId="77777777">
        <w:tc>
          <w:tcPr>
            <w:tcW w:w="2808" w:type="dxa"/>
            <w:vMerge/>
          </w:tcPr>
          <w:p w14:paraId="237F0EA0" w14:textId="77777777" w:rsidR="00B767F3" w:rsidRPr="005E186A" w:rsidRDefault="00B767F3">
            <w:pPr>
              <w:rPr>
                <w:rFonts w:ascii="Arial" w:hAnsi="Arial" w:cs="Arial"/>
                <w:kern w:val="2"/>
                <w:szCs w:val="24"/>
              </w:rPr>
            </w:pPr>
          </w:p>
        </w:tc>
        <w:tc>
          <w:tcPr>
            <w:tcW w:w="3240" w:type="dxa"/>
          </w:tcPr>
          <w:p w14:paraId="5C60CD7E" w14:textId="77777777" w:rsidR="00B767F3" w:rsidRPr="005E186A" w:rsidRDefault="00DD7479">
            <w:pPr>
              <w:rPr>
                <w:rFonts w:ascii="Arial" w:hAnsi="Arial" w:cs="Arial"/>
                <w:kern w:val="2"/>
                <w:szCs w:val="24"/>
              </w:rPr>
            </w:pPr>
            <w:r w:rsidRPr="005E186A">
              <w:rPr>
                <w:rFonts w:ascii="Arial" w:hAnsi="Arial" w:cs="Arial"/>
                <w:kern w:val="2"/>
                <w:szCs w:val="24"/>
              </w:rPr>
              <w:t>1.1.6. Bankas, banko kodas</w:t>
            </w:r>
          </w:p>
        </w:tc>
        <w:tc>
          <w:tcPr>
            <w:tcW w:w="3510" w:type="dxa"/>
          </w:tcPr>
          <w:p w14:paraId="08B8428E" w14:textId="77777777" w:rsidR="00B767F3" w:rsidRPr="005E186A" w:rsidRDefault="00B767F3">
            <w:pPr>
              <w:jc w:val="center"/>
              <w:rPr>
                <w:rFonts w:ascii="Arial" w:hAnsi="Arial" w:cs="Arial"/>
                <w:kern w:val="2"/>
                <w:szCs w:val="24"/>
              </w:rPr>
            </w:pPr>
          </w:p>
        </w:tc>
      </w:tr>
      <w:tr w:rsidR="00B767F3" w:rsidRPr="005E186A" w14:paraId="708A92F3" w14:textId="77777777">
        <w:tc>
          <w:tcPr>
            <w:tcW w:w="2808" w:type="dxa"/>
            <w:vMerge/>
          </w:tcPr>
          <w:p w14:paraId="1E99B4CF" w14:textId="77777777" w:rsidR="00B767F3" w:rsidRPr="005E186A" w:rsidRDefault="00B767F3">
            <w:pPr>
              <w:rPr>
                <w:rFonts w:ascii="Arial" w:hAnsi="Arial" w:cs="Arial"/>
                <w:kern w:val="2"/>
                <w:szCs w:val="24"/>
              </w:rPr>
            </w:pPr>
          </w:p>
        </w:tc>
        <w:tc>
          <w:tcPr>
            <w:tcW w:w="3240" w:type="dxa"/>
          </w:tcPr>
          <w:p w14:paraId="09BA3062" w14:textId="77777777" w:rsidR="00B767F3" w:rsidRPr="005E186A" w:rsidRDefault="00DD7479">
            <w:pPr>
              <w:rPr>
                <w:rFonts w:ascii="Arial" w:hAnsi="Arial" w:cs="Arial"/>
                <w:kern w:val="2"/>
                <w:szCs w:val="24"/>
              </w:rPr>
            </w:pPr>
            <w:r w:rsidRPr="005E186A">
              <w:rPr>
                <w:rFonts w:ascii="Arial" w:hAnsi="Arial" w:cs="Arial"/>
                <w:kern w:val="2"/>
                <w:szCs w:val="24"/>
              </w:rPr>
              <w:t>1.1.7. Telefonas</w:t>
            </w:r>
          </w:p>
        </w:tc>
        <w:tc>
          <w:tcPr>
            <w:tcW w:w="3510" w:type="dxa"/>
          </w:tcPr>
          <w:p w14:paraId="46DEE882" w14:textId="77777777" w:rsidR="00B767F3" w:rsidRPr="005E186A" w:rsidRDefault="00B767F3">
            <w:pPr>
              <w:jc w:val="center"/>
              <w:rPr>
                <w:rFonts w:ascii="Arial" w:hAnsi="Arial" w:cs="Arial"/>
                <w:kern w:val="2"/>
                <w:szCs w:val="24"/>
              </w:rPr>
            </w:pPr>
          </w:p>
        </w:tc>
      </w:tr>
      <w:tr w:rsidR="00B767F3" w:rsidRPr="005E186A" w14:paraId="78C537A6" w14:textId="77777777">
        <w:tc>
          <w:tcPr>
            <w:tcW w:w="2808" w:type="dxa"/>
            <w:vMerge/>
          </w:tcPr>
          <w:p w14:paraId="0F34584F" w14:textId="77777777" w:rsidR="00B767F3" w:rsidRPr="005E186A" w:rsidRDefault="00B767F3">
            <w:pPr>
              <w:rPr>
                <w:rFonts w:ascii="Arial" w:hAnsi="Arial" w:cs="Arial"/>
                <w:kern w:val="2"/>
                <w:szCs w:val="24"/>
              </w:rPr>
            </w:pPr>
          </w:p>
        </w:tc>
        <w:tc>
          <w:tcPr>
            <w:tcW w:w="3240" w:type="dxa"/>
          </w:tcPr>
          <w:p w14:paraId="662C950E" w14:textId="77777777" w:rsidR="00B767F3" w:rsidRPr="005E186A" w:rsidRDefault="00DD7479">
            <w:pPr>
              <w:rPr>
                <w:rFonts w:ascii="Arial" w:hAnsi="Arial" w:cs="Arial"/>
                <w:kern w:val="2"/>
                <w:szCs w:val="24"/>
              </w:rPr>
            </w:pPr>
            <w:r w:rsidRPr="005E186A">
              <w:rPr>
                <w:rFonts w:ascii="Arial" w:hAnsi="Arial" w:cs="Arial"/>
                <w:kern w:val="2"/>
                <w:szCs w:val="24"/>
              </w:rPr>
              <w:t>1.1.8. El. paštas</w:t>
            </w:r>
          </w:p>
        </w:tc>
        <w:tc>
          <w:tcPr>
            <w:tcW w:w="3510" w:type="dxa"/>
          </w:tcPr>
          <w:p w14:paraId="575F296E" w14:textId="77777777" w:rsidR="00B767F3" w:rsidRPr="005E186A" w:rsidRDefault="00B767F3">
            <w:pPr>
              <w:jc w:val="center"/>
              <w:rPr>
                <w:rFonts w:ascii="Arial" w:hAnsi="Arial" w:cs="Arial"/>
                <w:kern w:val="2"/>
                <w:szCs w:val="24"/>
              </w:rPr>
            </w:pPr>
          </w:p>
        </w:tc>
      </w:tr>
      <w:tr w:rsidR="00B767F3" w:rsidRPr="005E186A" w14:paraId="75BE758F" w14:textId="77777777">
        <w:tc>
          <w:tcPr>
            <w:tcW w:w="2808" w:type="dxa"/>
            <w:vMerge/>
          </w:tcPr>
          <w:p w14:paraId="40F4E194" w14:textId="77777777" w:rsidR="00B767F3" w:rsidRPr="005E186A" w:rsidRDefault="00B767F3">
            <w:pPr>
              <w:rPr>
                <w:rFonts w:ascii="Arial" w:hAnsi="Arial" w:cs="Arial"/>
                <w:kern w:val="2"/>
                <w:szCs w:val="24"/>
              </w:rPr>
            </w:pPr>
          </w:p>
        </w:tc>
        <w:tc>
          <w:tcPr>
            <w:tcW w:w="3240" w:type="dxa"/>
          </w:tcPr>
          <w:p w14:paraId="0D7EB16D" w14:textId="77777777" w:rsidR="00B767F3" w:rsidRPr="005E186A" w:rsidRDefault="00DD7479">
            <w:pPr>
              <w:rPr>
                <w:rFonts w:ascii="Arial" w:hAnsi="Arial" w:cs="Arial"/>
                <w:kern w:val="2"/>
                <w:szCs w:val="24"/>
              </w:rPr>
            </w:pPr>
            <w:r w:rsidRPr="005E186A">
              <w:rPr>
                <w:rFonts w:ascii="Arial" w:hAnsi="Arial" w:cs="Arial"/>
                <w:kern w:val="2"/>
                <w:szCs w:val="24"/>
              </w:rPr>
              <w:t>1.1.9. Šalies atstovas</w:t>
            </w:r>
          </w:p>
        </w:tc>
        <w:tc>
          <w:tcPr>
            <w:tcW w:w="3510" w:type="dxa"/>
          </w:tcPr>
          <w:p w14:paraId="50696116" w14:textId="77777777" w:rsidR="00B767F3" w:rsidRPr="005E186A" w:rsidRDefault="00B767F3">
            <w:pPr>
              <w:jc w:val="center"/>
              <w:rPr>
                <w:rFonts w:ascii="Arial" w:hAnsi="Arial" w:cs="Arial"/>
                <w:kern w:val="2"/>
                <w:szCs w:val="24"/>
              </w:rPr>
            </w:pPr>
          </w:p>
        </w:tc>
      </w:tr>
      <w:tr w:rsidR="00B767F3" w:rsidRPr="005E186A" w14:paraId="10B903FF" w14:textId="77777777">
        <w:tc>
          <w:tcPr>
            <w:tcW w:w="2808" w:type="dxa"/>
            <w:vMerge/>
          </w:tcPr>
          <w:p w14:paraId="26B0F6B9" w14:textId="77777777" w:rsidR="00B767F3" w:rsidRPr="005E186A" w:rsidRDefault="00B767F3">
            <w:pPr>
              <w:rPr>
                <w:rFonts w:ascii="Arial" w:hAnsi="Arial" w:cs="Arial"/>
                <w:kern w:val="2"/>
                <w:szCs w:val="24"/>
              </w:rPr>
            </w:pPr>
          </w:p>
        </w:tc>
        <w:tc>
          <w:tcPr>
            <w:tcW w:w="3240" w:type="dxa"/>
          </w:tcPr>
          <w:p w14:paraId="6DF5CFC7" w14:textId="77777777" w:rsidR="00B767F3" w:rsidRPr="005E186A" w:rsidRDefault="00DD7479">
            <w:pPr>
              <w:rPr>
                <w:rFonts w:ascii="Arial" w:hAnsi="Arial" w:cs="Arial"/>
                <w:kern w:val="2"/>
                <w:szCs w:val="24"/>
              </w:rPr>
            </w:pPr>
            <w:r w:rsidRPr="005E186A">
              <w:rPr>
                <w:rFonts w:ascii="Arial" w:hAnsi="Arial" w:cs="Arial"/>
                <w:kern w:val="2"/>
                <w:szCs w:val="24"/>
              </w:rPr>
              <w:t>1.1.10. Atstovavimo pagrindas</w:t>
            </w:r>
          </w:p>
        </w:tc>
        <w:tc>
          <w:tcPr>
            <w:tcW w:w="3510" w:type="dxa"/>
          </w:tcPr>
          <w:p w14:paraId="0A30E475" w14:textId="77777777" w:rsidR="00B767F3" w:rsidRPr="005E186A" w:rsidRDefault="00B767F3">
            <w:pPr>
              <w:jc w:val="center"/>
              <w:rPr>
                <w:rFonts w:ascii="Arial" w:hAnsi="Arial" w:cs="Arial"/>
                <w:kern w:val="2"/>
                <w:szCs w:val="24"/>
              </w:rPr>
            </w:pPr>
          </w:p>
        </w:tc>
      </w:tr>
      <w:tr w:rsidR="00B767F3" w:rsidRPr="005E186A" w14:paraId="297540DE" w14:textId="77777777">
        <w:tc>
          <w:tcPr>
            <w:tcW w:w="2808" w:type="dxa"/>
            <w:vMerge w:val="restart"/>
          </w:tcPr>
          <w:p w14:paraId="24DAF68D" w14:textId="77777777" w:rsidR="00B767F3" w:rsidRPr="005E186A" w:rsidRDefault="00B767F3">
            <w:pPr>
              <w:rPr>
                <w:rFonts w:ascii="Arial" w:hAnsi="Arial" w:cs="Arial"/>
                <w:b/>
                <w:bCs/>
                <w:kern w:val="2"/>
                <w:szCs w:val="24"/>
              </w:rPr>
            </w:pPr>
          </w:p>
          <w:p w14:paraId="7F313970" w14:textId="77777777" w:rsidR="00B767F3" w:rsidRPr="005E186A" w:rsidRDefault="00B767F3">
            <w:pPr>
              <w:rPr>
                <w:rFonts w:ascii="Arial" w:hAnsi="Arial" w:cs="Arial"/>
                <w:b/>
                <w:bCs/>
                <w:kern w:val="2"/>
                <w:szCs w:val="24"/>
              </w:rPr>
            </w:pPr>
          </w:p>
          <w:p w14:paraId="1E758310" w14:textId="77777777" w:rsidR="00B767F3" w:rsidRPr="005E186A" w:rsidRDefault="00B767F3">
            <w:pPr>
              <w:rPr>
                <w:rFonts w:ascii="Arial" w:hAnsi="Arial" w:cs="Arial"/>
                <w:b/>
                <w:bCs/>
                <w:color w:val="FF0000"/>
                <w:kern w:val="2"/>
                <w:szCs w:val="24"/>
              </w:rPr>
            </w:pPr>
          </w:p>
          <w:p w14:paraId="1D31BC94" w14:textId="77777777" w:rsidR="00B767F3" w:rsidRPr="005E186A" w:rsidRDefault="00DD7479">
            <w:pPr>
              <w:rPr>
                <w:rFonts w:ascii="Arial" w:hAnsi="Arial" w:cs="Arial"/>
                <w:b/>
                <w:bCs/>
                <w:kern w:val="2"/>
                <w:szCs w:val="24"/>
              </w:rPr>
            </w:pPr>
            <w:r w:rsidRPr="005E186A">
              <w:rPr>
                <w:rFonts w:ascii="Arial" w:hAnsi="Arial" w:cs="Arial"/>
                <w:b/>
                <w:bCs/>
                <w:kern w:val="2"/>
                <w:szCs w:val="24"/>
              </w:rPr>
              <w:t>1.2. Tiekėjas</w:t>
            </w:r>
          </w:p>
          <w:p w14:paraId="181C4359"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fizinis asmuo, skiltys atitinkamai pakoreguojamos.</w:t>
            </w:r>
          </w:p>
          <w:p w14:paraId="0F506F0C"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tiekėjų grupė, skiltys pildomos įterpiant kiekvieno grupės nario informaciją)</w:t>
            </w:r>
          </w:p>
          <w:p w14:paraId="1BC0DE4D" w14:textId="77777777" w:rsidR="00B767F3" w:rsidRPr="005E186A" w:rsidRDefault="00B767F3">
            <w:pPr>
              <w:rPr>
                <w:rFonts w:ascii="Arial" w:hAnsi="Arial" w:cs="Arial"/>
                <w:color w:val="0070C0"/>
                <w:kern w:val="2"/>
                <w:szCs w:val="24"/>
              </w:rPr>
            </w:pPr>
          </w:p>
          <w:p w14:paraId="511CF9A0" w14:textId="77777777" w:rsidR="00B767F3" w:rsidRPr="005E186A" w:rsidRDefault="00B767F3">
            <w:pPr>
              <w:rPr>
                <w:rFonts w:ascii="Arial" w:hAnsi="Arial" w:cs="Arial"/>
                <w:b/>
                <w:bCs/>
                <w:kern w:val="2"/>
                <w:szCs w:val="24"/>
              </w:rPr>
            </w:pPr>
          </w:p>
        </w:tc>
        <w:tc>
          <w:tcPr>
            <w:tcW w:w="3240" w:type="dxa"/>
          </w:tcPr>
          <w:p w14:paraId="5FA15E2B" w14:textId="77777777" w:rsidR="00B767F3" w:rsidRPr="005E186A" w:rsidRDefault="00DD7479">
            <w:pPr>
              <w:rPr>
                <w:rFonts w:ascii="Arial" w:hAnsi="Arial" w:cs="Arial"/>
                <w:kern w:val="2"/>
                <w:szCs w:val="24"/>
              </w:rPr>
            </w:pPr>
            <w:r w:rsidRPr="005E186A">
              <w:rPr>
                <w:rFonts w:ascii="Arial" w:hAnsi="Arial" w:cs="Arial"/>
                <w:kern w:val="2"/>
                <w:szCs w:val="24"/>
              </w:rPr>
              <w:t>1.2.1. Pavadinimas</w:t>
            </w:r>
          </w:p>
        </w:tc>
        <w:tc>
          <w:tcPr>
            <w:tcW w:w="3510" w:type="dxa"/>
          </w:tcPr>
          <w:p w14:paraId="4CA678CD" w14:textId="77777777" w:rsidR="00B767F3" w:rsidRPr="005E186A" w:rsidRDefault="00B767F3">
            <w:pPr>
              <w:jc w:val="center"/>
              <w:rPr>
                <w:rFonts w:ascii="Arial" w:hAnsi="Arial" w:cs="Arial"/>
                <w:kern w:val="2"/>
                <w:szCs w:val="24"/>
              </w:rPr>
            </w:pPr>
          </w:p>
        </w:tc>
      </w:tr>
      <w:tr w:rsidR="00B767F3" w:rsidRPr="005E186A" w14:paraId="5A1F4414" w14:textId="77777777">
        <w:tc>
          <w:tcPr>
            <w:tcW w:w="2808" w:type="dxa"/>
            <w:vMerge/>
          </w:tcPr>
          <w:p w14:paraId="124649CF" w14:textId="77777777" w:rsidR="00B767F3" w:rsidRPr="005E186A" w:rsidRDefault="00B767F3">
            <w:pPr>
              <w:rPr>
                <w:rFonts w:ascii="Arial" w:hAnsi="Arial" w:cs="Arial"/>
                <w:b/>
                <w:bCs/>
                <w:kern w:val="2"/>
                <w:szCs w:val="24"/>
              </w:rPr>
            </w:pPr>
          </w:p>
        </w:tc>
        <w:tc>
          <w:tcPr>
            <w:tcW w:w="3240" w:type="dxa"/>
          </w:tcPr>
          <w:p w14:paraId="2D8A56C7" w14:textId="77777777" w:rsidR="00B767F3" w:rsidRPr="005E186A" w:rsidRDefault="00DD7479">
            <w:pPr>
              <w:rPr>
                <w:rFonts w:ascii="Arial" w:hAnsi="Arial" w:cs="Arial"/>
                <w:kern w:val="2"/>
                <w:szCs w:val="24"/>
              </w:rPr>
            </w:pPr>
            <w:r w:rsidRPr="005E186A">
              <w:rPr>
                <w:rFonts w:ascii="Arial" w:hAnsi="Arial" w:cs="Arial"/>
                <w:kern w:val="2"/>
                <w:szCs w:val="24"/>
              </w:rPr>
              <w:t>1.2.2. Juridinio asmens kodas</w:t>
            </w:r>
          </w:p>
        </w:tc>
        <w:tc>
          <w:tcPr>
            <w:tcW w:w="3510" w:type="dxa"/>
          </w:tcPr>
          <w:p w14:paraId="2F2FDC32" w14:textId="77777777" w:rsidR="00B767F3" w:rsidRPr="005E186A" w:rsidRDefault="00B767F3">
            <w:pPr>
              <w:jc w:val="center"/>
              <w:rPr>
                <w:rFonts w:ascii="Arial" w:hAnsi="Arial" w:cs="Arial"/>
                <w:kern w:val="2"/>
                <w:szCs w:val="24"/>
              </w:rPr>
            </w:pPr>
          </w:p>
        </w:tc>
      </w:tr>
      <w:tr w:rsidR="00B767F3" w:rsidRPr="005E186A" w14:paraId="677DD19F" w14:textId="77777777">
        <w:tc>
          <w:tcPr>
            <w:tcW w:w="2808" w:type="dxa"/>
            <w:vMerge/>
          </w:tcPr>
          <w:p w14:paraId="7C838BE7" w14:textId="77777777" w:rsidR="00B767F3" w:rsidRPr="005E186A" w:rsidRDefault="00B767F3">
            <w:pPr>
              <w:rPr>
                <w:rFonts w:ascii="Arial" w:hAnsi="Arial" w:cs="Arial"/>
                <w:b/>
                <w:bCs/>
                <w:kern w:val="2"/>
                <w:szCs w:val="24"/>
              </w:rPr>
            </w:pPr>
          </w:p>
        </w:tc>
        <w:tc>
          <w:tcPr>
            <w:tcW w:w="3240" w:type="dxa"/>
          </w:tcPr>
          <w:p w14:paraId="5D9B188C" w14:textId="77777777" w:rsidR="00B767F3" w:rsidRPr="005E186A" w:rsidRDefault="00DD7479">
            <w:pPr>
              <w:rPr>
                <w:rFonts w:ascii="Arial" w:hAnsi="Arial" w:cs="Arial"/>
                <w:kern w:val="2"/>
                <w:szCs w:val="24"/>
              </w:rPr>
            </w:pPr>
            <w:r w:rsidRPr="005E186A">
              <w:rPr>
                <w:rFonts w:ascii="Arial" w:hAnsi="Arial" w:cs="Arial"/>
                <w:kern w:val="2"/>
                <w:szCs w:val="24"/>
              </w:rPr>
              <w:t>1.2.3. Adresas</w:t>
            </w:r>
          </w:p>
        </w:tc>
        <w:tc>
          <w:tcPr>
            <w:tcW w:w="3510" w:type="dxa"/>
          </w:tcPr>
          <w:p w14:paraId="2209A7F9" w14:textId="77777777" w:rsidR="00B767F3" w:rsidRPr="005E186A" w:rsidRDefault="00B767F3">
            <w:pPr>
              <w:jc w:val="center"/>
              <w:rPr>
                <w:rFonts w:ascii="Arial" w:hAnsi="Arial" w:cs="Arial"/>
                <w:kern w:val="2"/>
                <w:szCs w:val="24"/>
              </w:rPr>
            </w:pPr>
          </w:p>
        </w:tc>
      </w:tr>
      <w:tr w:rsidR="00B767F3" w:rsidRPr="005E186A" w14:paraId="6997CCAA" w14:textId="77777777">
        <w:tc>
          <w:tcPr>
            <w:tcW w:w="2808" w:type="dxa"/>
            <w:vMerge/>
          </w:tcPr>
          <w:p w14:paraId="60DFBC9E" w14:textId="77777777" w:rsidR="00B767F3" w:rsidRPr="005E186A" w:rsidRDefault="00B767F3">
            <w:pPr>
              <w:rPr>
                <w:rFonts w:ascii="Arial" w:hAnsi="Arial" w:cs="Arial"/>
                <w:b/>
                <w:bCs/>
                <w:kern w:val="2"/>
                <w:szCs w:val="24"/>
              </w:rPr>
            </w:pPr>
          </w:p>
        </w:tc>
        <w:tc>
          <w:tcPr>
            <w:tcW w:w="3240" w:type="dxa"/>
          </w:tcPr>
          <w:p w14:paraId="0253DCE8" w14:textId="77777777" w:rsidR="00B767F3" w:rsidRPr="005E186A" w:rsidRDefault="00DD7479">
            <w:pPr>
              <w:rPr>
                <w:rFonts w:ascii="Arial" w:hAnsi="Arial" w:cs="Arial"/>
                <w:kern w:val="2"/>
                <w:szCs w:val="24"/>
              </w:rPr>
            </w:pPr>
            <w:r w:rsidRPr="005E186A">
              <w:rPr>
                <w:rFonts w:ascii="Arial" w:hAnsi="Arial" w:cs="Arial"/>
                <w:kern w:val="2"/>
                <w:szCs w:val="24"/>
              </w:rPr>
              <w:t>1.2.4. PVM mokėtojo kodas</w:t>
            </w:r>
          </w:p>
        </w:tc>
        <w:tc>
          <w:tcPr>
            <w:tcW w:w="3510" w:type="dxa"/>
          </w:tcPr>
          <w:p w14:paraId="664E6C26" w14:textId="77777777" w:rsidR="00B767F3" w:rsidRPr="005E186A" w:rsidRDefault="00B767F3">
            <w:pPr>
              <w:jc w:val="center"/>
              <w:rPr>
                <w:rFonts w:ascii="Arial" w:hAnsi="Arial" w:cs="Arial"/>
                <w:kern w:val="2"/>
                <w:szCs w:val="24"/>
              </w:rPr>
            </w:pPr>
          </w:p>
        </w:tc>
      </w:tr>
      <w:tr w:rsidR="00B767F3" w:rsidRPr="005E186A" w14:paraId="56511B3F" w14:textId="77777777">
        <w:tc>
          <w:tcPr>
            <w:tcW w:w="2808" w:type="dxa"/>
            <w:vMerge/>
          </w:tcPr>
          <w:p w14:paraId="7F9384F3" w14:textId="77777777" w:rsidR="00B767F3" w:rsidRPr="005E186A" w:rsidRDefault="00B767F3">
            <w:pPr>
              <w:rPr>
                <w:rFonts w:ascii="Arial" w:hAnsi="Arial" w:cs="Arial"/>
                <w:b/>
                <w:bCs/>
                <w:kern w:val="2"/>
                <w:szCs w:val="24"/>
              </w:rPr>
            </w:pPr>
          </w:p>
        </w:tc>
        <w:tc>
          <w:tcPr>
            <w:tcW w:w="3240" w:type="dxa"/>
          </w:tcPr>
          <w:p w14:paraId="59604D65" w14:textId="77777777" w:rsidR="00B767F3" w:rsidRPr="005E186A" w:rsidRDefault="00DD7479">
            <w:pPr>
              <w:rPr>
                <w:rFonts w:ascii="Arial" w:hAnsi="Arial" w:cs="Arial"/>
                <w:kern w:val="2"/>
                <w:szCs w:val="24"/>
              </w:rPr>
            </w:pPr>
            <w:r w:rsidRPr="005E186A">
              <w:rPr>
                <w:rFonts w:ascii="Arial" w:hAnsi="Arial" w:cs="Arial"/>
                <w:kern w:val="2"/>
                <w:szCs w:val="24"/>
              </w:rPr>
              <w:t>1.2.5. Atsiskaitomoji sąskaita</w:t>
            </w:r>
          </w:p>
        </w:tc>
        <w:tc>
          <w:tcPr>
            <w:tcW w:w="3510" w:type="dxa"/>
          </w:tcPr>
          <w:p w14:paraId="5E8603EA" w14:textId="77777777" w:rsidR="00B767F3" w:rsidRPr="005E186A" w:rsidRDefault="00B767F3">
            <w:pPr>
              <w:jc w:val="center"/>
              <w:rPr>
                <w:rFonts w:ascii="Arial" w:hAnsi="Arial" w:cs="Arial"/>
                <w:kern w:val="2"/>
                <w:szCs w:val="24"/>
              </w:rPr>
            </w:pPr>
          </w:p>
        </w:tc>
      </w:tr>
      <w:tr w:rsidR="00B767F3" w:rsidRPr="005E186A" w14:paraId="76D25D72" w14:textId="77777777">
        <w:tc>
          <w:tcPr>
            <w:tcW w:w="2808" w:type="dxa"/>
            <w:vMerge/>
          </w:tcPr>
          <w:p w14:paraId="008F27AB" w14:textId="77777777" w:rsidR="00B767F3" w:rsidRPr="005E186A" w:rsidRDefault="00B767F3">
            <w:pPr>
              <w:rPr>
                <w:rFonts w:ascii="Arial" w:hAnsi="Arial" w:cs="Arial"/>
                <w:b/>
                <w:bCs/>
                <w:kern w:val="2"/>
                <w:szCs w:val="24"/>
              </w:rPr>
            </w:pPr>
          </w:p>
        </w:tc>
        <w:tc>
          <w:tcPr>
            <w:tcW w:w="3240" w:type="dxa"/>
          </w:tcPr>
          <w:p w14:paraId="0EF16E31" w14:textId="77777777" w:rsidR="00B767F3" w:rsidRPr="005E186A" w:rsidRDefault="00DD7479">
            <w:pPr>
              <w:rPr>
                <w:rFonts w:ascii="Arial" w:hAnsi="Arial" w:cs="Arial"/>
                <w:kern w:val="2"/>
                <w:szCs w:val="24"/>
              </w:rPr>
            </w:pPr>
            <w:r w:rsidRPr="005E186A">
              <w:rPr>
                <w:rFonts w:ascii="Arial" w:hAnsi="Arial" w:cs="Arial"/>
                <w:kern w:val="2"/>
                <w:szCs w:val="24"/>
              </w:rPr>
              <w:t>1.2.6. Bankas, banko kodas</w:t>
            </w:r>
          </w:p>
        </w:tc>
        <w:tc>
          <w:tcPr>
            <w:tcW w:w="3510" w:type="dxa"/>
          </w:tcPr>
          <w:p w14:paraId="5F1D0193" w14:textId="77777777" w:rsidR="00B767F3" w:rsidRPr="005E186A" w:rsidRDefault="00B767F3">
            <w:pPr>
              <w:jc w:val="center"/>
              <w:rPr>
                <w:rFonts w:ascii="Arial" w:hAnsi="Arial" w:cs="Arial"/>
                <w:kern w:val="2"/>
                <w:szCs w:val="24"/>
              </w:rPr>
            </w:pPr>
          </w:p>
        </w:tc>
      </w:tr>
      <w:tr w:rsidR="00B767F3" w:rsidRPr="005E186A" w14:paraId="76CF2E45" w14:textId="77777777">
        <w:tc>
          <w:tcPr>
            <w:tcW w:w="2808" w:type="dxa"/>
            <w:vMerge/>
          </w:tcPr>
          <w:p w14:paraId="7F57DC4A" w14:textId="77777777" w:rsidR="00B767F3" w:rsidRPr="005E186A" w:rsidRDefault="00B767F3">
            <w:pPr>
              <w:rPr>
                <w:rFonts w:ascii="Arial" w:hAnsi="Arial" w:cs="Arial"/>
                <w:b/>
                <w:bCs/>
                <w:kern w:val="2"/>
                <w:szCs w:val="24"/>
              </w:rPr>
            </w:pPr>
          </w:p>
        </w:tc>
        <w:tc>
          <w:tcPr>
            <w:tcW w:w="3240" w:type="dxa"/>
          </w:tcPr>
          <w:p w14:paraId="68AB0914" w14:textId="77777777" w:rsidR="00B767F3" w:rsidRPr="005E186A" w:rsidRDefault="00DD7479">
            <w:pPr>
              <w:rPr>
                <w:rFonts w:ascii="Arial" w:hAnsi="Arial" w:cs="Arial"/>
                <w:kern w:val="2"/>
                <w:szCs w:val="24"/>
              </w:rPr>
            </w:pPr>
            <w:r w:rsidRPr="005E186A">
              <w:rPr>
                <w:rFonts w:ascii="Arial" w:hAnsi="Arial" w:cs="Arial"/>
                <w:kern w:val="2"/>
                <w:szCs w:val="24"/>
              </w:rPr>
              <w:t>1.2.7. Telefonas</w:t>
            </w:r>
          </w:p>
        </w:tc>
        <w:tc>
          <w:tcPr>
            <w:tcW w:w="3510" w:type="dxa"/>
          </w:tcPr>
          <w:p w14:paraId="04882A66" w14:textId="77777777" w:rsidR="00B767F3" w:rsidRPr="005E186A" w:rsidRDefault="00B767F3">
            <w:pPr>
              <w:jc w:val="center"/>
              <w:rPr>
                <w:rFonts w:ascii="Arial" w:hAnsi="Arial" w:cs="Arial"/>
                <w:kern w:val="2"/>
                <w:szCs w:val="24"/>
              </w:rPr>
            </w:pPr>
          </w:p>
        </w:tc>
      </w:tr>
      <w:tr w:rsidR="00B767F3" w:rsidRPr="005E186A" w14:paraId="269EEE8D" w14:textId="77777777">
        <w:tc>
          <w:tcPr>
            <w:tcW w:w="2808" w:type="dxa"/>
            <w:vMerge/>
          </w:tcPr>
          <w:p w14:paraId="052EF525" w14:textId="77777777" w:rsidR="00B767F3" w:rsidRPr="005E186A" w:rsidRDefault="00B767F3">
            <w:pPr>
              <w:rPr>
                <w:rFonts w:ascii="Arial" w:hAnsi="Arial" w:cs="Arial"/>
                <w:b/>
                <w:bCs/>
                <w:kern w:val="2"/>
                <w:szCs w:val="24"/>
              </w:rPr>
            </w:pPr>
          </w:p>
        </w:tc>
        <w:tc>
          <w:tcPr>
            <w:tcW w:w="3240" w:type="dxa"/>
          </w:tcPr>
          <w:p w14:paraId="757F4B74" w14:textId="77777777" w:rsidR="00B767F3" w:rsidRPr="005E186A" w:rsidRDefault="00DD7479">
            <w:pPr>
              <w:rPr>
                <w:rFonts w:ascii="Arial" w:hAnsi="Arial" w:cs="Arial"/>
                <w:kern w:val="2"/>
                <w:szCs w:val="24"/>
              </w:rPr>
            </w:pPr>
            <w:r w:rsidRPr="005E186A">
              <w:rPr>
                <w:rFonts w:ascii="Arial" w:hAnsi="Arial" w:cs="Arial"/>
                <w:kern w:val="2"/>
                <w:szCs w:val="24"/>
              </w:rPr>
              <w:t>1.2.8. El. paštas</w:t>
            </w:r>
          </w:p>
        </w:tc>
        <w:tc>
          <w:tcPr>
            <w:tcW w:w="3510" w:type="dxa"/>
          </w:tcPr>
          <w:p w14:paraId="2F7E9821" w14:textId="77777777" w:rsidR="00B767F3" w:rsidRPr="005E186A" w:rsidRDefault="00B767F3">
            <w:pPr>
              <w:jc w:val="center"/>
              <w:rPr>
                <w:rFonts w:ascii="Arial" w:hAnsi="Arial" w:cs="Arial"/>
                <w:kern w:val="2"/>
                <w:szCs w:val="24"/>
              </w:rPr>
            </w:pPr>
          </w:p>
        </w:tc>
      </w:tr>
      <w:tr w:rsidR="00B767F3" w:rsidRPr="005E186A" w14:paraId="0CC1CDFC" w14:textId="77777777">
        <w:tc>
          <w:tcPr>
            <w:tcW w:w="2808" w:type="dxa"/>
            <w:vMerge/>
          </w:tcPr>
          <w:p w14:paraId="3A32526B" w14:textId="77777777" w:rsidR="00B767F3" w:rsidRPr="005E186A" w:rsidRDefault="00B767F3">
            <w:pPr>
              <w:rPr>
                <w:rFonts w:ascii="Arial" w:hAnsi="Arial" w:cs="Arial"/>
                <w:b/>
                <w:bCs/>
                <w:kern w:val="2"/>
                <w:szCs w:val="24"/>
              </w:rPr>
            </w:pPr>
          </w:p>
        </w:tc>
        <w:tc>
          <w:tcPr>
            <w:tcW w:w="3240" w:type="dxa"/>
          </w:tcPr>
          <w:p w14:paraId="37909961" w14:textId="77777777" w:rsidR="00B767F3" w:rsidRPr="005E186A" w:rsidRDefault="00DD7479">
            <w:pPr>
              <w:rPr>
                <w:rFonts w:ascii="Arial" w:hAnsi="Arial" w:cs="Arial"/>
                <w:kern w:val="2"/>
                <w:szCs w:val="24"/>
              </w:rPr>
            </w:pPr>
            <w:r w:rsidRPr="005E186A">
              <w:rPr>
                <w:rFonts w:ascii="Arial" w:hAnsi="Arial" w:cs="Arial"/>
                <w:kern w:val="2"/>
                <w:szCs w:val="24"/>
              </w:rPr>
              <w:t>1.2.9. Šalies atstovas</w:t>
            </w:r>
          </w:p>
        </w:tc>
        <w:tc>
          <w:tcPr>
            <w:tcW w:w="3510" w:type="dxa"/>
          </w:tcPr>
          <w:p w14:paraId="4158F528" w14:textId="77777777" w:rsidR="00B767F3" w:rsidRPr="005E186A" w:rsidRDefault="00B767F3">
            <w:pPr>
              <w:jc w:val="center"/>
              <w:rPr>
                <w:rFonts w:ascii="Arial" w:hAnsi="Arial" w:cs="Arial"/>
                <w:kern w:val="2"/>
                <w:szCs w:val="24"/>
              </w:rPr>
            </w:pPr>
          </w:p>
        </w:tc>
      </w:tr>
      <w:tr w:rsidR="00B767F3" w:rsidRPr="005E186A" w14:paraId="5CEC3529" w14:textId="77777777">
        <w:tc>
          <w:tcPr>
            <w:tcW w:w="2808" w:type="dxa"/>
            <w:vMerge/>
          </w:tcPr>
          <w:p w14:paraId="0207F6D8" w14:textId="77777777" w:rsidR="00B767F3" w:rsidRPr="005E186A" w:rsidRDefault="00B767F3">
            <w:pPr>
              <w:rPr>
                <w:rFonts w:ascii="Arial" w:hAnsi="Arial" w:cs="Arial"/>
                <w:b/>
                <w:bCs/>
                <w:kern w:val="2"/>
                <w:szCs w:val="24"/>
              </w:rPr>
            </w:pPr>
          </w:p>
        </w:tc>
        <w:tc>
          <w:tcPr>
            <w:tcW w:w="3240" w:type="dxa"/>
          </w:tcPr>
          <w:p w14:paraId="06957C16" w14:textId="77777777" w:rsidR="00B767F3" w:rsidRPr="005E186A" w:rsidRDefault="00DD7479">
            <w:pPr>
              <w:rPr>
                <w:rFonts w:ascii="Arial" w:hAnsi="Arial" w:cs="Arial"/>
                <w:kern w:val="2"/>
                <w:szCs w:val="24"/>
              </w:rPr>
            </w:pPr>
            <w:r w:rsidRPr="005E186A">
              <w:rPr>
                <w:rFonts w:ascii="Arial" w:hAnsi="Arial" w:cs="Arial"/>
                <w:kern w:val="2"/>
                <w:szCs w:val="24"/>
              </w:rPr>
              <w:t>1.2.10. Atstovavimo pagrindas</w:t>
            </w:r>
          </w:p>
        </w:tc>
        <w:tc>
          <w:tcPr>
            <w:tcW w:w="3510" w:type="dxa"/>
          </w:tcPr>
          <w:p w14:paraId="2FC613A4" w14:textId="77777777" w:rsidR="00B767F3" w:rsidRPr="005E186A" w:rsidRDefault="00B767F3">
            <w:pPr>
              <w:jc w:val="center"/>
              <w:rPr>
                <w:rFonts w:ascii="Arial" w:hAnsi="Arial" w:cs="Arial"/>
                <w:kern w:val="2"/>
                <w:szCs w:val="24"/>
              </w:rPr>
            </w:pPr>
          </w:p>
        </w:tc>
      </w:tr>
    </w:tbl>
    <w:p w14:paraId="6CC0587F" w14:textId="77777777" w:rsidR="00B767F3" w:rsidRPr="005E186A" w:rsidRDefault="00B767F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4"/>
        <w:gridCol w:w="7"/>
        <w:gridCol w:w="2019"/>
        <w:gridCol w:w="4665"/>
      </w:tblGrid>
      <w:tr w:rsidR="00B767F3" w:rsidRPr="005E186A" w14:paraId="3EFEA890" w14:textId="77777777">
        <w:trPr>
          <w:trHeight w:val="300"/>
        </w:trPr>
        <w:tc>
          <w:tcPr>
            <w:tcW w:w="9535" w:type="dxa"/>
            <w:gridSpan w:val="5"/>
          </w:tcPr>
          <w:p w14:paraId="2A0FE631"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2. ATSAKINGI ASMENYS</w:t>
            </w:r>
          </w:p>
        </w:tc>
      </w:tr>
      <w:tr w:rsidR="00B767F3" w:rsidRPr="005E186A" w14:paraId="433A9B5A"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5E186A" w:rsidRDefault="00DD7479">
            <w:pPr>
              <w:rPr>
                <w:rFonts w:ascii="Arial" w:hAnsi="Arial" w:cs="Arial"/>
                <w:b/>
                <w:bCs/>
                <w:kern w:val="2"/>
                <w:szCs w:val="24"/>
              </w:rPr>
            </w:pPr>
            <w:r w:rsidRPr="005E186A">
              <w:rPr>
                <w:rFonts w:ascii="Arial" w:hAnsi="Arial" w:cs="Arial"/>
                <w:b/>
                <w:bCs/>
                <w:kern w:val="2"/>
                <w:szCs w:val="24"/>
              </w:rPr>
              <w:t>2.1. Pirkėjo kontaktiniai asmenys, atsakingi už Sutarties vykdymą, Prekių priėmimą, Sąskaitų per 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24CAE0FA" w14:textId="537F2924" w:rsidR="00B767F3" w:rsidRPr="005E186A" w:rsidRDefault="00CB1C84">
            <w:pPr>
              <w:rPr>
                <w:rFonts w:ascii="Arial" w:hAnsi="Arial" w:cs="Arial"/>
                <w:color w:val="000000" w:themeColor="text1"/>
                <w:kern w:val="2"/>
                <w:szCs w:val="24"/>
              </w:rPr>
            </w:pPr>
            <w:r>
              <w:rPr>
                <w:rFonts w:ascii="Arial" w:hAnsi="Arial" w:cs="Arial"/>
                <w:color w:val="000000" w:themeColor="text1"/>
                <w:kern w:val="2"/>
                <w:szCs w:val="24"/>
              </w:rPr>
              <w:t xml:space="preserve">Diana </w:t>
            </w:r>
            <w:proofErr w:type="spellStart"/>
            <w:r>
              <w:rPr>
                <w:rFonts w:ascii="Arial" w:hAnsi="Arial" w:cs="Arial"/>
                <w:color w:val="000000" w:themeColor="text1"/>
                <w:kern w:val="2"/>
                <w:szCs w:val="24"/>
              </w:rPr>
              <w:t>Kuzminskienė</w:t>
            </w:r>
            <w:proofErr w:type="spellEnd"/>
          </w:p>
          <w:p w14:paraId="3405803D" w14:textId="252442BF" w:rsidR="00B85007" w:rsidRPr="005E186A" w:rsidRDefault="00B85007">
            <w:pPr>
              <w:rPr>
                <w:rFonts w:ascii="Arial" w:hAnsi="Arial" w:cs="Arial"/>
                <w:color w:val="000000" w:themeColor="text1"/>
                <w:kern w:val="2"/>
                <w:szCs w:val="24"/>
              </w:rPr>
            </w:pPr>
            <w:r w:rsidRPr="005E186A">
              <w:rPr>
                <w:rFonts w:ascii="Arial" w:hAnsi="Arial" w:cs="Arial"/>
                <w:color w:val="000000" w:themeColor="text1"/>
                <w:kern w:val="2"/>
                <w:szCs w:val="24"/>
              </w:rPr>
              <w:t xml:space="preserve">El. p. </w:t>
            </w:r>
          </w:p>
          <w:p w14:paraId="61F9B250" w14:textId="092680B5" w:rsidR="00B85007" w:rsidRPr="005E186A" w:rsidRDefault="00B85007">
            <w:pPr>
              <w:rPr>
                <w:rFonts w:ascii="Arial" w:hAnsi="Arial" w:cs="Arial"/>
                <w:color w:val="4472C4"/>
                <w:kern w:val="2"/>
                <w:szCs w:val="24"/>
              </w:rPr>
            </w:pPr>
            <w:r w:rsidRPr="005E186A">
              <w:rPr>
                <w:rFonts w:ascii="Arial" w:hAnsi="Arial" w:cs="Arial"/>
                <w:color w:val="000000" w:themeColor="text1"/>
                <w:kern w:val="2"/>
                <w:szCs w:val="24"/>
              </w:rPr>
              <w:t xml:space="preserve">Tel. </w:t>
            </w:r>
            <w:r w:rsidR="00CB1C84">
              <w:rPr>
                <w:rFonts w:ascii="Arial" w:hAnsi="Arial" w:cs="Arial"/>
                <w:color w:val="000000" w:themeColor="text1"/>
                <w:kern w:val="2"/>
                <w:szCs w:val="24"/>
              </w:rPr>
              <w:t>N</w:t>
            </w:r>
            <w:r w:rsidRPr="005E186A">
              <w:rPr>
                <w:rFonts w:ascii="Arial" w:hAnsi="Arial" w:cs="Arial"/>
                <w:color w:val="000000" w:themeColor="text1"/>
                <w:kern w:val="2"/>
                <w:szCs w:val="24"/>
              </w:rPr>
              <w:t xml:space="preserve">r. </w:t>
            </w:r>
          </w:p>
        </w:tc>
      </w:tr>
      <w:tr w:rsidR="00B767F3" w:rsidRPr="005E186A" w14:paraId="79A5CFAF"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5E186A" w:rsidRDefault="00DD7479">
            <w:pPr>
              <w:rPr>
                <w:rFonts w:ascii="Arial" w:hAnsi="Arial" w:cs="Arial"/>
                <w:b/>
                <w:bCs/>
                <w:kern w:val="2"/>
                <w:szCs w:val="24"/>
              </w:rPr>
            </w:pPr>
            <w:r w:rsidRPr="005E186A">
              <w:rPr>
                <w:rFonts w:ascii="Arial" w:hAnsi="Arial" w:cs="Arial"/>
                <w:b/>
                <w:bCs/>
                <w:kern w:val="2"/>
                <w:szCs w:val="24"/>
              </w:rPr>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E186A" w:rsidRDefault="00DD7479" w:rsidP="009B0101">
            <w:pPr>
              <w:jc w:val="both"/>
              <w:rPr>
                <w:rFonts w:ascii="Arial" w:hAnsi="Arial" w:cs="Arial"/>
                <w:color w:val="4472C4"/>
                <w:kern w:val="2"/>
                <w:szCs w:val="24"/>
              </w:rPr>
            </w:pPr>
            <w:r w:rsidRPr="005E186A">
              <w:rPr>
                <w:rFonts w:ascii="Arial" w:hAnsi="Arial" w:cs="Arial"/>
                <w:color w:val="4472C4"/>
                <w:kern w:val="2"/>
                <w:szCs w:val="24"/>
              </w:rPr>
              <w:t>(nurodyti padalinį / skyrių, pareigas, vardą, pavardę, tel., el. paštą)</w:t>
            </w:r>
          </w:p>
        </w:tc>
      </w:tr>
      <w:tr w:rsidR="00B767F3" w:rsidRPr="005E186A" w14:paraId="2A3330D6" w14:textId="77777777">
        <w:trPr>
          <w:trHeight w:val="300"/>
        </w:trPr>
        <w:tc>
          <w:tcPr>
            <w:tcW w:w="9535" w:type="dxa"/>
            <w:gridSpan w:val="5"/>
          </w:tcPr>
          <w:p w14:paraId="691D758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3. SUTARTIES DALYKAS</w:t>
            </w:r>
          </w:p>
        </w:tc>
      </w:tr>
      <w:tr w:rsidR="00B767F3" w:rsidRPr="005E186A" w14:paraId="567A614A"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4659ACE3" w14:textId="067D393D" w:rsidR="008C0C38" w:rsidRPr="008C0C38" w:rsidRDefault="00DD7479" w:rsidP="00B85007">
            <w:pPr>
              <w:jc w:val="both"/>
              <w:rPr>
                <w:rFonts w:ascii="Arial" w:hAnsi="Arial" w:cs="Arial"/>
                <w:i/>
                <w:iCs/>
                <w:color w:val="000000"/>
                <w:kern w:val="2"/>
                <w:szCs w:val="24"/>
              </w:rPr>
            </w:pPr>
            <w:r w:rsidRPr="008C0C38">
              <w:rPr>
                <w:rFonts w:ascii="Arial" w:hAnsi="Arial" w:cs="Arial"/>
                <w:kern w:val="2"/>
                <w:szCs w:val="24"/>
              </w:rPr>
              <w:t>Tiekėjas įsipareigoja Sutartyje numatytomis sąlygomis perduoti Pirkėjui</w:t>
            </w:r>
            <w:r w:rsidR="006D7832">
              <w:rPr>
                <w:rFonts w:ascii="Arial" w:hAnsi="Arial" w:cs="Arial"/>
                <w:kern w:val="2"/>
                <w:szCs w:val="24"/>
              </w:rPr>
              <w:t xml:space="preserve"> </w:t>
            </w:r>
            <w:r w:rsidR="008C0C38" w:rsidRPr="000D4C0D">
              <w:rPr>
                <w:rFonts w:ascii="Arial" w:hAnsi="Arial" w:cs="Arial"/>
                <w:i/>
                <w:iCs/>
                <w:color w:val="000000"/>
                <w:kern w:val="2"/>
                <w:szCs w:val="24"/>
                <w:highlight w:val="lightGray"/>
              </w:rPr>
              <w:t>[palikti reikiamą]</w:t>
            </w:r>
            <w:r w:rsidR="00E871C2" w:rsidRPr="000D4C0D">
              <w:rPr>
                <w:rFonts w:ascii="Arial" w:hAnsi="Arial" w:cs="Arial"/>
                <w:i/>
                <w:iCs/>
                <w:color w:val="000000"/>
                <w:kern w:val="2"/>
                <w:szCs w:val="24"/>
                <w:highlight w:val="lightGray"/>
              </w:rPr>
              <w:t>:</w:t>
            </w:r>
          </w:p>
          <w:p w14:paraId="65F3F80A" w14:textId="1152EEB6" w:rsidR="008C0C38" w:rsidRPr="008C0C38" w:rsidRDefault="008C0C38" w:rsidP="008C0C38">
            <w:pPr>
              <w:rPr>
                <w:rFonts w:ascii="Arial" w:hAnsi="Arial" w:cs="Arial"/>
                <w:i/>
                <w:iCs/>
                <w:szCs w:val="24"/>
              </w:rPr>
            </w:pPr>
            <w:r w:rsidRPr="00BF6F77">
              <w:rPr>
                <w:rFonts w:ascii="Arial" w:hAnsi="Arial" w:cs="Arial"/>
                <w:i/>
                <w:iCs/>
                <w:szCs w:val="24"/>
                <w:highlight w:val="lightGray"/>
              </w:rPr>
              <w:t>Pirma pirkimo dalis:</w:t>
            </w:r>
          </w:p>
          <w:p w14:paraId="5B7F76CB" w14:textId="77777777" w:rsidR="008C0C38" w:rsidRPr="008C0C38" w:rsidRDefault="008C0C38" w:rsidP="008C0C38">
            <w:pPr>
              <w:rPr>
                <w:rFonts w:ascii="Arial" w:hAnsi="Arial" w:cs="Arial"/>
                <w:szCs w:val="24"/>
              </w:rPr>
            </w:pPr>
            <w:r w:rsidRPr="008C0C38">
              <w:rPr>
                <w:rFonts w:ascii="Arial" w:hAnsi="Arial" w:cs="Arial"/>
                <w:szCs w:val="24"/>
              </w:rPr>
              <w:t>Dyzelinas 5000 litrų +/- 20 proc.</w:t>
            </w:r>
          </w:p>
          <w:p w14:paraId="43FD22E9" w14:textId="77777777" w:rsidR="008C0C38" w:rsidRPr="008C0C38" w:rsidRDefault="008C0C38" w:rsidP="008C0C38">
            <w:pPr>
              <w:rPr>
                <w:rFonts w:ascii="Arial" w:hAnsi="Arial" w:cs="Arial"/>
                <w:szCs w:val="24"/>
              </w:rPr>
            </w:pPr>
            <w:r w:rsidRPr="008C0C38">
              <w:rPr>
                <w:rFonts w:ascii="Arial" w:hAnsi="Arial" w:cs="Arial"/>
                <w:szCs w:val="24"/>
              </w:rPr>
              <w:t>Benzinas 600 litrų +/- 20 proc.</w:t>
            </w:r>
          </w:p>
          <w:p w14:paraId="61312454" w14:textId="221AC5E3" w:rsidR="008C0C38" w:rsidRPr="008C0C38" w:rsidRDefault="008C0C38" w:rsidP="008C0C38">
            <w:pPr>
              <w:rPr>
                <w:rFonts w:ascii="Arial" w:hAnsi="Arial" w:cs="Arial"/>
                <w:i/>
                <w:iCs/>
                <w:szCs w:val="24"/>
              </w:rPr>
            </w:pPr>
            <w:r w:rsidRPr="00BF6F77">
              <w:rPr>
                <w:rFonts w:ascii="Arial" w:hAnsi="Arial" w:cs="Arial"/>
                <w:i/>
                <w:iCs/>
                <w:szCs w:val="24"/>
                <w:highlight w:val="lightGray"/>
              </w:rPr>
              <w:t>Antra pirkimo dalis:</w:t>
            </w:r>
            <w:r w:rsidRPr="008C0C38">
              <w:rPr>
                <w:rFonts w:ascii="Arial" w:hAnsi="Arial" w:cs="Arial"/>
                <w:i/>
                <w:iCs/>
                <w:szCs w:val="24"/>
              </w:rPr>
              <w:t xml:space="preserve"> </w:t>
            </w:r>
          </w:p>
          <w:p w14:paraId="354B82A2" w14:textId="77777777" w:rsidR="008C0C38" w:rsidRPr="008C0C38" w:rsidRDefault="008C0C38" w:rsidP="008C0C38">
            <w:pPr>
              <w:rPr>
                <w:rFonts w:ascii="Arial" w:hAnsi="Arial" w:cs="Arial"/>
                <w:szCs w:val="24"/>
              </w:rPr>
            </w:pPr>
            <w:r w:rsidRPr="008C0C38">
              <w:rPr>
                <w:rFonts w:ascii="Arial" w:hAnsi="Arial" w:cs="Arial"/>
                <w:szCs w:val="24"/>
              </w:rPr>
              <w:t>Dyzelinas 6000 litrų +/- 20 proc.</w:t>
            </w:r>
          </w:p>
          <w:p w14:paraId="2CDF4BB5" w14:textId="77777777" w:rsidR="008C0C38" w:rsidRPr="008C0C38" w:rsidRDefault="008C0C38" w:rsidP="008C0C38">
            <w:pPr>
              <w:rPr>
                <w:rFonts w:ascii="Arial" w:hAnsi="Arial" w:cs="Arial"/>
                <w:szCs w:val="24"/>
              </w:rPr>
            </w:pPr>
            <w:r w:rsidRPr="008C0C38">
              <w:rPr>
                <w:rFonts w:ascii="Arial" w:hAnsi="Arial" w:cs="Arial"/>
                <w:szCs w:val="24"/>
              </w:rPr>
              <w:t xml:space="preserve">Benzinas 200 litrų +/- 20 </w:t>
            </w:r>
            <w:proofErr w:type="spellStart"/>
            <w:r w:rsidRPr="008C0C38">
              <w:rPr>
                <w:rFonts w:ascii="Arial" w:hAnsi="Arial" w:cs="Arial"/>
                <w:szCs w:val="24"/>
              </w:rPr>
              <w:t>proc</w:t>
            </w:r>
            <w:proofErr w:type="spellEnd"/>
            <w:r w:rsidRPr="008C0C38">
              <w:rPr>
                <w:rFonts w:ascii="Arial" w:hAnsi="Arial" w:cs="Arial"/>
                <w:szCs w:val="24"/>
              </w:rPr>
              <w:t xml:space="preserve"> </w:t>
            </w:r>
          </w:p>
          <w:p w14:paraId="0D6823D7" w14:textId="0676E429" w:rsidR="008C0C38" w:rsidRPr="008C0C38" w:rsidRDefault="008C0C38" w:rsidP="008C0C38">
            <w:pPr>
              <w:rPr>
                <w:rFonts w:ascii="Arial" w:hAnsi="Arial" w:cs="Arial"/>
                <w:i/>
                <w:iCs/>
                <w:szCs w:val="24"/>
              </w:rPr>
            </w:pPr>
            <w:r w:rsidRPr="00BF6F77">
              <w:rPr>
                <w:rFonts w:ascii="Arial" w:hAnsi="Arial" w:cs="Arial"/>
                <w:i/>
                <w:iCs/>
                <w:szCs w:val="24"/>
                <w:highlight w:val="lightGray"/>
              </w:rPr>
              <w:t>Trečia pirkimo dalis:</w:t>
            </w:r>
          </w:p>
          <w:p w14:paraId="6F33B4B6" w14:textId="1A1B9C43" w:rsidR="008C0C38" w:rsidRPr="008C0C38" w:rsidRDefault="008C0C38" w:rsidP="008C0C38">
            <w:pPr>
              <w:rPr>
                <w:rFonts w:ascii="Arial" w:hAnsi="Arial" w:cs="Arial"/>
                <w:szCs w:val="24"/>
              </w:rPr>
            </w:pPr>
            <w:r w:rsidRPr="008C0C38">
              <w:rPr>
                <w:rFonts w:ascii="Arial" w:hAnsi="Arial" w:cs="Arial"/>
                <w:szCs w:val="24"/>
              </w:rPr>
              <w:t>Dyzelinas 4000 litrų +/- 20 proc.</w:t>
            </w:r>
          </w:p>
          <w:p w14:paraId="2DA8A081" w14:textId="77777777" w:rsidR="008C0C38" w:rsidRPr="008C0C38" w:rsidRDefault="008C0C38" w:rsidP="008C0C38">
            <w:pPr>
              <w:rPr>
                <w:rFonts w:ascii="Arial" w:hAnsi="Arial" w:cs="Arial"/>
                <w:szCs w:val="24"/>
              </w:rPr>
            </w:pPr>
            <w:r w:rsidRPr="008C0C38">
              <w:rPr>
                <w:rFonts w:ascii="Arial" w:hAnsi="Arial" w:cs="Arial"/>
                <w:szCs w:val="24"/>
              </w:rPr>
              <w:t xml:space="preserve">Benzinas 600 litrų +/- 20 </w:t>
            </w:r>
            <w:proofErr w:type="spellStart"/>
            <w:r w:rsidRPr="008C0C38">
              <w:rPr>
                <w:rFonts w:ascii="Arial" w:hAnsi="Arial" w:cs="Arial"/>
                <w:szCs w:val="24"/>
              </w:rPr>
              <w:t>proc</w:t>
            </w:r>
            <w:proofErr w:type="spellEnd"/>
            <w:r w:rsidRPr="008C0C38">
              <w:rPr>
                <w:rFonts w:ascii="Arial" w:hAnsi="Arial" w:cs="Arial"/>
                <w:szCs w:val="24"/>
              </w:rPr>
              <w:t xml:space="preserve"> </w:t>
            </w:r>
          </w:p>
          <w:p w14:paraId="39224E67" w14:textId="541E7BBE" w:rsidR="008C0C38" w:rsidRPr="008C0C38" w:rsidRDefault="008C0C38" w:rsidP="008C0C38">
            <w:pPr>
              <w:rPr>
                <w:rFonts w:ascii="Arial" w:hAnsi="Arial" w:cs="Arial"/>
                <w:i/>
                <w:iCs/>
                <w:szCs w:val="24"/>
              </w:rPr>
            </w:pPr>
            <w:r w:rsidRPr="00BF6F77">
              <w:rPr>
                <w:rFonts w:ascii="Arial" w:hAnsi="Arial" w:cs="Arial"/>
                <w:i/>
                <w:iCs/>
                <w:szCs w:val="24"/>
                <w:highlight w:val="lightGray"/>
              </w:rPr>
              <w:t>Ketvirta pirkimo dalis:</w:t>
            </w:r>
          </w:p>
          <w:p w14:paraId="7426A194" w14:textId="77777777" w:rsidR="008C0C38" w:rsidRPr="008C0C38" w:rsidRDefault="008C0C38" w:rsidP="008C0C38">
            <w:pPr>
              <w:rPr>
                <w:rFonts w:ascii="Arial" w:hAnsi="Arial" w:cs="Arial"/>
                <w:szCs w:val="24"/>
              </w:rPr>
            </w:pPr>
            <w:r w:rsidRPr="008C0C38">
              <w:rPr>
                <w:rFonts w:ascii="Arial" w:hAnsi="Arial" w:cs="Arial"/>
                <w:szCs w:val="24"/>
              </w:rPr>
              <w:t>Dyzelinas 13000 litrų +/- 20 proc.</w:t>
            </w:r>
          </w:p>
          <w:p w14:paraId="091194A5" w14:textId="77777777" w:rsidR="008C0C38" w:rsidRPr="008C0C38" w:rsidRDefault="008C0C38" w:rsidP="008C0C38">
            <w:pPr>
              <w:rPr>
                <w:rFonts w:ascii="Arial" w:hAnsi="Arial" w:cs="Arial"/>
                <w:szCs w:val="24"/>
              </w:rPr>
            </w:pPr>
            <w:r w:rsidRPr="008C0C38">
              <w:rPr>
                <w:rFonts w:ascii="Arial" w:hAnsi="Arial" w:cs="Arial"/>
                <w:szCs w:val="24"/>
              </w:rPr>
              <w:t xml:space="preserve">Benzinas 900 litrų +/- 20 </w:t>
            </w:r>
            <w:proofErr w:type="spellStart"/>
            <w:r w:rsidRPr="008C0C38">
              <w:rPr>
                <w:rFonts w:ascii="Arial" w:hAnsi="Arial" w:cs="Arial"/>
                <w:szCs w:val="24"/>
              </w:rPr>
              <w:t>proc</w:t>
            </w:r>
            <w:proofErr w:type="spellEnd"/>
            <w:r w:rsidRPr="008C0C38">
              <w:rPr>
                <w:rFonts w:ascii="Arial" w:hAnsi="Arial" w:cs="Arial"/>
                <w:szCs w:val="24"/>
              </w:rPr>
              <w:t xml:space="preserve"> </w:t>
            </w:r>
          </w:p>
          <w:p w14:paraId="02802462" w14:textId="6344CE1E" w:rsidR="008C0C38" w:rsidRPr="008C0C38" w:rsidRDefault="008C0C38" w:rsidP="008C0C38">
            <w:pPr>
              <w:rPr>
                <w:rFonts w:ascii="Arial" w:hAnsi="Arial" w:cs="Arial"/>
                <w:i/>
                <w:iCs/>
                <w:szCs w:val="24"/>
              </w:rPr>
            </w:pPr>
            <w:r w:rsidRPr="00BF6F77">
              <w:rPr>
                <w:rFonts w:ascii="Arial" w:hAnsi="Arial" w:cs="Arial"/>
                <w:i/>
                <w:iCs/>
                <w:szCs w:val="24"/>
                <w:highlight w:val="lightGray"/>
              </w:rPr>
              <w:t>Penkta pirkimo dalis:</w:t>
            </w:r>
          </w:p>
          <w:p w14:paraId="09007E0D" w14:textId="77777777" w:rsidR="008C0C38" w:rsidRPr="008C0C38" w:rsidRDefault="008C0C38" w:rsidP="008C0C38">
            <w:pPr>
              <w:rPr>
                <w:rFonts w:ascii="Arial" w:hAnsi="Arial" w:cs="Arial"/>
                <w:szCs w:val="24"/>
              </w:rPr>
            </w:pPr>
            <w:r w:rsidRPr="008C0C38">
              <w:rPr>
                <w:rFonts w:ascii="Arial" w:hAnsi="Arial" w:cs="Arial"/>
                <w:szCs w:val="24"/>
              </w:rPr>
              <w:t>Dyzelinas 6000 litrų +/- 20 proc.</w:t>
            </w:r>
          </w:p>
          <w:p w14:paraId="72F05FE9" w14:textId="77777777" w:rsidR="008C0C38" w:rsidRPr="008C0C38" w:rsidRDefault="008C0C38" w:rsidP="008C0C38">
            <w:pPr>
              <w:rPr>
                <w:rFonts w:ascii="Arial" w:hAnsi="Arial" w:cs="Arial"/>
                <w:szCs w:val="24"/>
              </w:rPr>
            </w:pPr>
            <w:r w:rsidRPr="008C0C38">
              <w:rPr>
                <w:rFonts w:ascii="Arial" w:hAnsi="Arial" w:cs="Arial"/>
                <w:szCs w:val="24"/>
              </w:rPr>
              <w:t xml:space="preserve">Benzinas 100 litrų +/- 20 </w:t>
            </w:r>
            <w:proofErr w:type="spellStart"/>
            <w:r w:rsidRPr="008C0C38">
              <w:rPr>
                <w:rFonts w:ascii="Arial" w:hAnsi="Arial" w:cs="Arial"/>
                <w:szCs w:val="24"/>
              </w:rPr>
              <w:t>proc</w:t>
            </w:r>
            <w:proofErr w:type="spellEnd"/>
            <w:r w:rsidRPr="008C0C38">
              <w:rPr>
                <w:rFonts w:ascii="Arial" w:hAnsi="Arial" w:cs="Arial"/>
                <w:szCs w:val="24"/>
              </w:rPr>
              <w:t>;</w:t>
            </w:r>
          </w:p>
          <w:p w14:paraId="0A9C5E68" w14:textId="685596CF" w:rsidR="008C0C38" w:rsidRPr="008C0C38" w:rsidRDefault="008C0C38" w:rsidP="008C0C38">
            <w:pPr>
              <w:rPr>
                <w:rFonts w:ascii="Arial" w:hAnsi="Arial" w:cs="Arial"/>
                <w:i/>
                <w:iCs/>
                <w:szCs w:val="24"/>
              </w:rPr>
            </w:pPr>
            <w:r w:rsidRPr="00BF6F77">
              <w:rPr>
                <w:rFonts w:ascii="Arial" w:hAnsi="Arial" w:cs="Arial"/>
                <w:i/>
                <w:iCs/>
                <w:szCs w:val="24"/>
                <w:highlight w:val="lightGray"/>
              </w:rPr>
              <w:t>Šešta pirkimo dalis:</w:t>
            </w:r>
          </w:p>
          <w:p w14:paraId="2BDE6E36" w14:textId="77777777" w:rsidR="008C0C38" w:rsidRPr="008C0C38" w:rsidRDefault="008C0C38" w:rsidP="008C0C38">
            <w:pPr>
              <w:rPr>
                <w:rFonts w:ascii="Arial" w:hAnsi="Arial" w:cs="Arial"/>
                <w:szCs w:val="24"/>
              </w:rPr>
            </w:pPr>
            <w:r w:rsidRPr="008C0C38">
              <w:rPr>
                <w:rFonts w:ascii="Arial" w:hAnsi="Arial" w:cs="Arial"/>
                <w:szCs w:val="24"/>
              </w:rPr>
              <w:t>Dyzelinas 7000 litrų +/- 20 proc.</w:t>
            </w:r>
          </w:p>
          <w:p w14:paraId="0F36CA76" w14:textId="77777777" w:rsidR="008C0C38" w:rsidRPr="008C0C38" w:rsidRDefault="008C0C38" w:rsidP="008C0C38">
            <w:pPr>
              <w:rPr>
                <w:rFonts w:ascii="Arial" w:hAnsi="Arial" w:cs="Arial"/>
                <w:szCs w:val="24"/>
              </w:rPr>
            </w:pPr>
            <w:r w:rsidRPr="008C0C38">
              <w:rPr>
                <w:rFonts w:ascii="Arial" w:hAnsi="Arial" w:cs="Arial"/>
                <w:szCs w:val="24"/>
              </w:rPr>
              <w:t xml:space="preserve">Benzinas 300 litrų +/- 20 </w:t>
            </w:r>
            <w:proofErr w:type="spellStart"/>
            <w:r w:rsidRPr="008C0C38">
              <w:rPr>
                <w:rFonts w:ascii="Arial" w:hAnsi="Arial" w:cs="Arial"/>
                <w:szCs w:val="24"/>
              </w:rPr>
              <w:t>proc</w:t>
            </w:r>
            <w:proofErr w:type="spellEnd"/>
            <w:r w:rsidRPr="008C0C38">
              <w:rPr>
                <w:rFonts w:ascii="Arial" w:hAnsi="Arial" w:cs="Arial"/>
                <w:szCs w:val="24"/>
              </w:rPr>
              <w:t>;</w:t>
            </w:r>
          </w:p>
          <w:p w14:paraId="15AA950E" w14:textId="0393C5B9" w:rsidR="008C0C38" w:rsidRPr="008C0C38" w:rsidRDefault="008C0C38" w:rsidP="008C0C38">
            <w:pPr>
              <w:rPr>
                <w:rFonts w:ascii="Arial" w:hAnsi="Arial" w:cs="Arial"/>
                <w:i/>
                <w:iCs/>
                <w:szCs w:val="24"/>
              </w:rPr>
            </w:pPr>
            <w:r w:rsidRPr="00BF6F77">
              <w:rPr>
                <w:rFonts w:ascii="Arial" w:hAnsi="Arial" w:cs="Arial"/>
                <w:i/>
                <w:iCs/>
                <w:szCs w:val="24"/>
                <w:highlight w:val="lightGray"/>
              </w:rPr>
              <w:t>Septinta pirkimo dalis:</w:t>
            </w:r>
          </w:p>
          <w:p w14:paraId="624E9E4A" w14:textId="4C24EA6A" w:rsidR="008C0C38" w:rsidRPr="008C0C38" w:rsidRDefault="008C0C38" w:rsidP="008C0C38">
            <w:pPr>
              <w:jc w:val="both"/>
              <w:rPr>
                <w:rFonts w:ascii="Arial" w:hAnsi="Arial" w:cs="Arial"/>
                <w:szCs w:val="24"/>
              </w:rPr>
            </w:pPr>
            <w:r w:rsidRPr="008C0C38">
              <w:rPr>
                <w:rFonts w:ascii="Arial" w:hAnsi="Arial" w:cs="Arial"/>
                <w:szCs w:val="24"/>
              </w:rPr>
              <w:t>Benzinas 7000 litrų +/- 20 proc.</w:t>
            </w:r>
          </w:p>
          <w:p w14:paraId="5001B405" w14:textId="7F74DD12" w:rsidR="008C0C38" w:rsidRDefault="008C0C38" w:rsidP="008C0C38">
            <w:pPr>
              <w:jc w:val="both"/>
              <w:rPr>
                <w:rFonts w:ascii="Arial" w:hAnsi="Arial" w:cs="Arial"/>
                <w:color w:val="000000"/>
                <w:kern w:val="2"/>
                <w:szCs w:val="24"/>
              </w:rPr>
            </w:pPr>
            <w:r w:rsidRPr="008C0C38">
              <w:rPr>
                <w:rFonts w:ascii="Arial" w:hAnsi="Arial" w:cs="Arial"/>
                <w:color w:val="000000"/>
                <w:kern w:val="2"/>
                <w:szCs w:val="24"/>
              </w:rPr>
              <w:t xml:space="preserve">(toliau – </w:t>
            </w:r>
            <w:r w:rsidRPr="00E871C2">
              <w:rPr>
                <w:rFonts w:ascii="Arial" w:hAnsi="Arial" w:cs="Arial"/>
                <w:b/>
                <w:bCs/>
                <w:color w:val="000000"/>
                <w:kern w:val="2"/>
                <w:szCs w:val="24"/>
              </w:rPr>
              <w:t>Prekės</w:t>
            </w:r>
            <w:r w:rsidRPr="008C0C38">
              <w:rPr>
                <w:rFonts w:ascii="Arial" w:hAnsi="Arial" w:cs="Arial"/>
                <w:color w:val="000000"/>
                <w:kern w:val="2"/>
                <w:szCs w:val="24"/>
              </w:rPr>
              <w:t>).</w:t>
            </w:r>
          </w:p>
          <w:p w14:paraId="006762E2" w14:textId="77777777" w:rsidR="008C0C38" w:rsidRPr="008C0C38" w:rsidRDefault="008C0C38" w:rsidP="008C0C38">
            <w:pPr>
              <w:jc w:val="both"/>
              <w:rPr>
                <w:rFonts w:ascii="Arial" w:hAnsi="Arial" w:cs="Arial"/>
                <w:color w:val="000000"/>
                <w:kern w:val="2"/>
                <w:szCs w:val="24"/>
              </w:rPr>
            </w:pPr>
          </w:p>
          <w:p w14:paraId="5EA17B35" w14:textId="242BFB70" w:rsidR="00B767F3" w:rsidRPr="008C0C38" w:rsidRDefault="00211FF5" w:rsidP="00B85007">
            <w:pPr>
              <w:jc w:val="both"/>
              <w:rPr>
                <w:rFonts w:ascii="Arial" w:hAnsi="Arial" w:cs="Arial"/>
                <w:b/>
                <w:bCs/>
                <w:kern w:val="2"/>
                <w:szCs w:val="24"/>
              </w:rPr>
            </w:pPr>
            <w:r w:rsidRPr="008C0C38">
              <w:rPr>
                <w:rFonts w:ascii="Arial" w:hAnsi="Arial" w:cs="Arial"/>
                <w:color w:val="000000"/>
                <w:kern w:val="2"/>
                <w:szCs w:val="24"/>
              </w:rPr>
              <w:t xml:space="preserve">Jei šalys tiesiogiai nesusitarė kitaip </w:t>
            </w:r>
            <w:r w:rsidR="00D84503" w:rsidRPr="008C0C38">
              <w:rPr>
                <w:rFonts w:ascii="Arial" w:hAnsi="Arial" w:cs="Arial"/>
                <w:color w:val="000000"/>
                <w:kern w:val="2"/>
                <w:szCs w:val="24"/>
              </w:rPr>
              <w:t>Prekėms priskiriamos ir paslaugos bei veiksmai, kurie nors tiesiogiai nenumatyti Sutarties dokumentuose, bet yra būtini vykdant Sutartį, bei Tiekėjas turėjo juos nusimatyti ir įvertinti sudarydamas Sutartį bei privalo juos suteikti ir/ar atlikti.</w:t>
            </w:r>
          </w:p>
          <w:p w14:paraId="74009C55" w14:textId="52DAB08B" w:rsidR="00B767F3" w:rsidRPr="008C0C38" w:rsidRDefault="00DD7479" w:rsidP="00211FF5">
            <w:pPr>
              <w:jc w:val="both"/>
              <w:rPr>
                <w:rFonts w:ascii="Arial" w:hAnsi="Arial" w:cs="Arial"/>
                <w:color w:val="000000"/>
                <w:kern w:val="2"/>
                <w:szCs w:val="24"/>
              </w:rPr>
            </w:pPr>
            <w:r w:rsidRPr="008C0C38">
              <w:rPr>
                <w:rFonts w:ascii="Arial" w:hAnsi="Arial" w:cs="Arial"/>
                <w:color w:val="000000"/>
                <w:kern w:val="2"/>
                <w:szCs w:val="24"/>
              </w:rPr>
              <w:t>Išsamus Prekių aprašymas ir kiti reikalavimai tiekiamoms Prekėms nustatyti Sutarties priede Nr.</w:t>
            </w:r>
            <w:r w:rsidR="00B85007" w:rsidRPr="008C0C38">
              <w:rPr>
                <w:rFonts w:ascii="Arial" w:hAnsi="Arial" w:cs="Arial"/>
                <w:color w:val="000000"/>
                <w:kern w:val="2"/>
                <w:szCs w:val="24"/>
              </w:rPr>
              <w:t xml:space="preserve"> 1</w:t>
            </w:r>
            <w:r w:rsidRPr="008C0C38">
              <w:rPr>
                <w:rFonts w:ascii="Arial" w:hAnsi="Arial" w:cs="Arial"/>
                <w:color w:val="000000"/>
                <w:kern w:val="2"/>
                <w:szCs w:val="24"/>
              </w:rPr>
              <w:t xml:space="preserve"> „Techninė specifikacija“ (toliau – Techninė specifikacija) ir Sutarties priede Nr. </w:t>
            </w:r>
            <w:r w:rsidR="00B85007" w:rsidRPr="008C0C38">
              <w:rPr>
                <w:rFonts w:ascii="Arial" w:hAnsi="Arial" w:cs="Arial"/>
                <w:color w:val="000000"/>
                <w:kern w:val="2"/>
                <w:szCs w:val="24"/>
              </w:rPr>
              <w:t xml:space="preserve">2 </w:t>
            </w:r>
            <w:r w:rsidRPr="008C0C38">
              <w:rPr>
                <w:rFonts w:ascii="Arial" w:hAnsi="Arial" w:cs="Arial"/>
                <w:color w:val="000000"/>
                <w:kern w:val="2"/>
                <w:szCs w:val="24"/>
              </w:rPr>
              <w:t>„Pasiūlymas“.</w:t>
            </w:r>
          </w:p>
        </w:tc>
      </w:tr>
      <w:tr w:rsidR="00B767F3" w:rsidRPr="005E186A" w14:paraId="583E85D0"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27058380" w:rsidR="00B767F3" w:rsidRPr="005E186A" w:rsidRDefault="008C0C38">
            <w:pPr>
              <w:rPr>
                <w:rFonts w:ascii="Arial" w:hAnsi="Arial" w:cs="Arial"/>
                <w:kern w:val="2"/>
                <w:szCs w:val="24"/>
              </w:rPr>
            </w:pPr>
            <w:r>
              <w:rPr>
                <w:rFonts w:ascii="Arial" w:hAnsi="Arial" w:cs="Arial"/>
                <w:kern w:val="2"/>
                <w:szCs w:val="24"/>
              </w:rPr>
              <w:t xml:space="preserve">CVP IS Nr. </w:t>
            </w:r>
          </w:p>
        </w:tc>
      </w:tr>
      <w:tr w:rsidR="00B767F3" w:rsidRPr="005E186A" w14:paraId="44A63690"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5E186A" w:rsidRDefault="00DD7479">
            <w:pPr>
              <w:rPr>
                <w:rFonts w:ascii="Arial" w:hAnsi="Arial" w:cs="Arial"/>
                <w:b/>
                <w:bCs/>
                <w:kern w:val="2"/>
                <w:szCs w:val="24"/>
              </w:rPr>
            </w:pPr>
            <w:r w:rsidRPr="005E186A">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4FF35239" w14:textId="19900DA2"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7A8EB718" w14:textId="77777777">
        <w:trPr>
          <w:trHeight w:val="300"/>
        </w:trPr>
        <w:tc>
          <w:tcPr>
            <w:tcW w:w="9535" w:type="dxa"/>
            <w:gridSpan w:val="5"/>
          </w:tcPr>
          <w:p w14:paraId="378814B2"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4. PREKIŲ PRISTATYMO TERMINAI IR PREKIŲ PERDAVIMO - PRIĖMIMO TVARKA</w:t>
            </w:r>
          </w:p>
        </w:tc>
      </w:tr>
      <w:tr w:rsidR="00B767F3" w:rsidRPr="005E186A" w14:paraId="4F2DE1B1"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5E186A" w:rsidRDefault="00DD7479">
            <w:pPr>
              <w:rPr>
                <w:rFonts w:ascii="Arial" w:hAnsi="Arial" w:cs="Arial"/>
                <w:b/>
                <w:bCs/>
                <w:kern w:val="2"/>
                <w:szCs w:val="24"/>
              </w:rPr>
            </w:pPr>
            <w:r w:rsidRPr="005E186A">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17BD2B2B" w14:textId="5C2C9850" w:rsidR="00BA481D" w:rsidRPr="00F36694" w:rsidRDefault="008C0C38" w:rsidP="00612349">
            <w:pPr>
              <w:jc w:val="both"/>
              <w:rPr>
                <w:rFonts w:ascii="Arial" w:hAnsi="Arial" w:cs="Arial"/>
                <w:iCs/>
                <w:color w:val="000000" w:themeColor="text1"/>
                <w:szCs w:val="24"/>
              </w:rPr>
            </w:pPr>
            <w:r w:rsidRPr="00F36694">
              <w:rPr>
                <w:rFonts w:ascii="Arial" w:hAnsi="Arial" w:cs="Arial"/>
                <w:color w:val="000000" w:themeColor="text1"/>
                <w:szCs w:val="24"/>
              </w:rPr>
              <w:t xml:space="preserve">Tiekėjas Prekes galės įsigyti </w:t>
            </w:r>
            <w:r w:rsidRPr="00F36694">
              <w:rPr>
                <w:rFonts w:ascii="Arial" w:hAnsi="Arial" w:cs="Arial"/>
                <w:b/>
                <w:color w:val="000000" w:themeColor="text1"/>
                <w:szCs w:val="24"/>
              </w:rPr>
              <w:t>35 mėn. nuo Sutarties įsigaliojimo dienos</w:t>
            </w:r>
            <w:r w:rsidRPr="00F36694">
              <w:rPr>
                <w:rFonts w:ascii="Arial" w:hAnsi="Arial" w:cs="Arial"/>
                <w:color w:val="000000" w:themeColor="text1"/>
                <w:szCs w:val="24"/>
              </w:rPr>
              <w:t xml:space="preserve">. Šis terminas </w:t>
            </w:r>
            <w:r w:rsidRPr="00F36694">
              <w:rPr>
                <w:rFonts w:ascii="Arial" w:hAnsi="Arial" w:cs="Arial"/>
                <w:b/>
                <w:color w:val="000000" w:themeColor="text1"/>
                <w:szCs w:val="24"/>
              </w:rPr>
              <w:t>negalės būti pratęstas</w:t>
            </w:r>
            <w:r w:rsidRPr="00F36694">
              <w:rPr>
                <w:rFonts w:ascii="Arial" w:hAnsi="Arial" w:cs="Arial"/>
                <w:i/>
                <w:color w:val="000000" w:themeColor="text1"/>
                <w:szCs w:val="24"/>
              </w:rPr>
              <w:t>.</w:t>
            </w:r>
          </w:p>
        </w:tc>
      </w:tr>
      <w:tr w:rsidR="00B767F3" w:rsidRPr="005E186A" w14:paraId="561BFE7C"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5E186A" w:rsidRDefault="00DD7479">
            <w:pPr>
              <w:rPr>
                <w:rFonts w:ascii="Arial" w:hAnsi="Arial" w:cs="Arial"/>
                <w:b/>
                <w:bCs/>
                <w:kern w:val="2"/>
                <w:szCs w:val="24"/>
              </w:rPr>
            </w:pPr>
            <w:r w:rsidRPr="005E186A">
              <w:rPr>
                <w:rFonts w:ascii="Arial" w:hAnsi="Arial" w:cs="Arial"/>
                <w:b/>
                <w:bCs/>
                <w:kern w:val="2"/>
                <w:szCs w:val="24"/>
              </w:rPr>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F36694" w:rsidRDefault="00DD7479">
            <w:pPr>
              <w:rPr>
                <w:rFonts w:ascii="Arial" w:hAnsi="Arial" w:cs="Arial"/>
                <w:color w:val="000000" w:themeColor="text1"/>
                <w:kern w:val="2"/>
                <w:szCs w:val="24"/>
              </w:rPr>
            </w:pPr>
            <w:r w:rsidRPr="00F36694">
              <w:rPr>
                <w:rFonts w:ascii="Arial" w:hAnsi="Arial" w:cs="Arial"/>
                <w:color w:val="000000" w:themeColor="text1"/>
                <w:kern w:val="2"/>
                <w:szCs w:val="24"/>
              </w:rPr>
              <w:t>Netaikoma</w:t>
            </w:r>
          </w:p>
        </w:tc>
      </w:tr>
      <w:tr w:rsidR="00B767F3" w:rsidRPr="005E186A" w14:paraId="23D0B5E1"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5E186A" w:rsidRDefault="00DD7479">
            <w:pPr>
              <w:rPr>
                <w:rFonts w:ascii="Arial" w:hAnsi="Arial" w:cs="Arial"/>
                <w:b/>
                <w:bCs/>
                <w:kern w:val="2"/>
                <w:szCs w:val="24"/>
              </w:rPr>
            </w:pPr>
            <w:r w:rsidRPr="005E186A">
              <w:rPr>
                <w:rFonts w:ascii="Arial" w:hAnsi="Arial" w:cs="Arial"/>
                <w:b/>
                <w:bCs/>
                <w:kern w:val="2"/>
                <w:szCs w:val="24"/>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3042D1ED" w:rsidR="00B767F3" w:rsidRPr="00F36694" w:rsidRDefault="00DD7479">
            <w:pPr>
              <w:rPr>
                <w:rFonts w:ascii="Arial" w:hAnsi="Arial" w:cs="Arial"/>
                <w:color w:val="000000" w:themeColor="text1"/>
                <w:kern w:val="2"/>
                <w:szCs w:val="24"/>
              </w:rPr>
            </w:pPr>
            <w:r w:rsidRPr="00F36694">
              <w:rPr>
                <w:rFonts w:ascii="Arial" w:hAnsi="Arial" w:cs="Arial"/>
                <w:color w:val="000000" w:themeColor="text1"/>
                <w:kern w:val="2"/>
                <w:szCs w:val="24"/>
              </w:rPr>
              <w:t>Netaikoma</w:t>
            </w:r>
          </w:p>
        </w:tc>
      </w:tr>
      <w:tr w:rsidR="00B767F3" w:rsidRPr="005E186A" w14:paraId="5806B101"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5E186A" w:rsidRDefault="00DD7479">
            <w:pPr>
              <w:rPr>
                <w:rFonts w:ascii="Arial" w:hAnsi="Arial" w:cs="Arial"/>
                <w:b/>
                <w:bCs/>
                <w:kern w:val="2"/>
                <w:szCs w:val="24"/>
              </w:rPr>
            </w:pPr>
            <w:r w:rsidRPr="005E186A">
              <w:rPr>
                <w:rFonts w:ascii="Arial" w:hAnsi="Arial" w:cs="Arial"/>
                <w:b/>
                <w:bCs/>
                <w:kern w:val="2"/>
                <w:szCs w:val="24"/>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F36694" w:rsidRDefault="00DD7479">
            <w:pPr>
              <w:rPr>
                <w:rFonts w:ascii="Arial" w:hAnsi="Arial" w:cs="Arial"/>
                <w:color w:val="000000" w:themeColor="text1"/>
                <w:kern w:val="2"/>
                <w:szCs w:val="24"/>
              </w:rPr>
            </w:pPr>
            <w:r w:rsidRPr="00F36694">
              <w:rPr>
                <w:rFonts w:ascii="Arial" w:hAnsi="Arial" w:cs="Arial"/>
                <w:color w:val="000000" w:themeColor="text1"/>
                <w:kern w:val="2"/>
                <w:szCs w:val="24"/>
              </w:rPr>
              <w:t>Netaikoma</w:t>
            </w:r>
          </w:p>
        </w:tc>
      </w:tr>
      <w:tr w:rsidR="00B767F3" w:rsidRPr="005E186A" w14:paraId="30B555A8"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2EFE2532" w14:textId="77777777" w:rsidR="00551A66" w:rsidRPr="00F36694" w:rsidRDefault="00551A66" w:rsidP="00551A66">
            <w:pPr>
              <w:widowControl w:val="0"/>
              <w:jc w:val="both"/>
              <w:rPr>
                <w:rFonts w:ascii="Arial" w:hAnsi="Arial" w:cs="Arial"/>
                <w:color w:val="000000" w:themeColor="text1"/>
                <w:szCs w:val="24"/>
              </w:rPr>
            </w:pPr>
            <w:r w:rsidRPr="00F36694">
              <w:rPr>
                <w:rFonts w:ascii="Arial" w:hAnsi="Arial" w:cs="Arial"/>
                <w:color w:val="000000" w:themeColor="text1"/>
                <w:szCs w:val="24"/>
              </w:rPr>
              <w:t xml:space="preserve">Tiekėjas kartu su PVM sąskaita-faktūra turi Pirkėjui pateikti arba sudaryti Pirkėjui sąlygas atsispausdinti / peržiūrėti Tiekėjo interneto savitarnos svetainėje kiekvienos Pirkėjui išduotos Kortelės ataskaitą, kurioje nurodomas sutarties numeris, degalinės, kurioje pirktos Prekės, adresas ir / ar pavadinimas, įsigytos Prekės, jų rūšis ir kiekis, įsigijimo data, Prekės įkainis, pritaikytas antkainis / nuolaida ir suma. </w:t>
            </w:r>
          </w:p>
          <w:p w14:paraId="73FFA04B" w14:textId="0EFDFBE0" w:rsidR="00B767F3" w:rsidRPr="00F36694" w:rsidRDefault="00DD7479" w:rsidP="00AD5B5D">
            <w:pPr>
              <w:jc w:val="both"/>
              <w:rPr>
                <w:rFonts w:ascii="Arial" w:hAnsi="Arial" w:cs="Arial"/>
                <w:color w:val="000000" w:themeColor="text1"/>
                <w:kern w:val="2"/>
                <w:szCs w:val="24"/>
              </w:rPr>
            </w:pPr>
            <w:r w:rsidRPr="00F36694">
              <w:rPr>
                <w:rFonts w:ascii="Arial" w:hAnsi="Arial" w:cs="Arial"/>
                <w:color w:val="000000" w:themeColor="text1"/>
                <w:kern w:val="2"/>
                <w:szCs w:val="24"/>
              </w:rPr>
              <w:t>Tiekėjui nepateikus nurodytų dokumentų, laikoma, kad Prekės neatitinka Sutartyje nustatytų reikalavimų.</w:t>
            </w:r>
          </w:p>
        </w:tc>
      </w:tr>
      <w:tr w:rsidR="00B767F3" w:rsidRPr="005E186A" w14:paraId="256DAE69" w14:textId="77777777">
        <w:trPr>
          <w:trHeight w:val="300"/>
        </w:trPr>
        <w:tc>
          <w:tcPr>
            <w:tcW w:w="9535" w:type="dxa"/>
            <w:gridSpan w:val="5"/>
          </w:tcPr>
          <w:p w14:paraId="37A3E3F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5. SUTARTIES KAINA IR ATSISKAITYMO TVARKA</w:t>
            </w:r>
          </w:p>
        </w:tc>
      </w:tr>
      <w:tr w:rsidR="00B767F3" w:rsidRPr="005E186A" w14:paraId="79E7586B" w14:textId="77777777" w:rsidTr="002D34AB">
        <w:trPr>
          <w:trHeight w:val="2115"/>
        </w:trPr>
        <w:tc>
          <w:tcPr>
            <w:tcW w:w="2851"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5E186A" w:rsidRDefault="00DD7479">
            <w:pPr>
              <w:rPr>
                <w:rFonts w:ascii="Arial" w:hAnsi="Arial" w:cs="Arial"/>
                <w:b/>
                <w:bCs/>
                <w:kern w:val="2"/>
                <w:szCs w:val="24"/>
              </w:rPr>
            </w:pPr>
            <w:r w:rsidRPr="005E186A">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8C0C38" w:rsidRDefault="00DD7479">
            <w:pPr>
              <w:rPr>
                <w:rFonts w:ascii="Arial" w:hAnsi="Arial" w:cs="Arial"/>
                <w:b/>
                <w:bCs/>
                <w:i/>
                <w:iCs/>
                <w:kern w:val="2"/>
                <w:szCs w:val="24"/>
              </w:rPr>
            </w:pPr>
            <w:r w:rsidRPr="008C0C38">
              <w:rPr>
                <w:rFonts w:ascii="Arial" w:hAnsi="Arial" w:cs="Arial"/>
                <w:b/>
                <w:bCs/>
                <w:i/>
                <w:iCs/>
                <w:kern w:val="2"/>
                <w:szCs w:val="24"/>
              </w:rPr>
              <w:t>Fiksuoto įkainio kainodara</w:t>
            </w:r>
          </w:p>
          <w:p w14:paraId="3751F15E" w14:textId="77777777" w:rsidR="00821C01" w:rsidRDefault="00821C01">
            <w:pPr>
              <w:rPr>
                <w:rFonts w:ascii="Arial" w:hAnsi="Arial" w:cs="Arial"/>
                <w:color w:val="4472C4"/>
                <w:kern w:val="2"/>
                <w:szCs w:val="24"/>
              </w:rPr>
            </w:pPr>
          </w:p>
          <w:p w14:paraId="1668CA7D" w14:textId="7A11DC16" w:rsidR="008C0C38" w:rsidRDefault="008C0C38">
            <w:pPr>
              <w:rPr>
                <w:rFonts w:ascii="Arial" w:hAnsi="Arial" w:cs="Arial"/>
                <w:i/>
                <w:iCs/>
                <w:color w:val="000000"/>
                <w:kern w:val="2"/>
                <w:szCs w:val="24"/>
              </w:rPr>
            </w:pPr>
            <w:r w:rsidRPr="000D4C0D">
              <w:rPr>
                <w:rFonts w:ascii="Arial" w:hAnsi="Arial" w:cs="Arial"/>
                <w:i/>
                <w:iCs/>
                <w:color w:val="000000"/>
                <w:kern w:val="2"/>
                <w:szCs w:val="24"/>
                <w:highlight w:val="lightGray"/>
              </w:rPr>
              <w:t>[palikti reikiamą]</w:t>
            </w:r>
          </w:p>
          <w:p w14:paraId="3BDDB841" w14:textId="77777777" w:rsidR="00E871C2" w:rsidRPr="00BF6F77" w:rsidRDefault="00E871C2" w:rsidP="009B0101">
            <w:pPr>
              <w:jc w:val="both"/>
              <w:rPr>
                <w:rFonts w:ascii="Arial" w:hAnsi="Arial" w:cs="Arial"/>
                <w:highlight w:val="lightGray"/>
              </w:rPr>
            </w:pPr>
            <w:r w:rsidRPr="00BF6F77">
              <w:rPr>
                <w:rFonts w:ascii="Arial" w:hAnsi="Arial" w:cs="Arial"/>
                <w:highlight w:val="lightGray"/>
              </w:rPr>
              <w:t>Pirma pirkimo dalis (Veiviržėnų g. 9, Endriejavas, Klaipėdos raj.)</w:t>
            </w:r>
          </w:p>
          <w:p w14:paraId="43F2648D" w14:textId="77777777" w:rsidR="00E871C2" w:rsidRPr="00BF6F77" w:rsidRDefault="00E871C2" w:rsidP="009B0101">
            <w:pPr>
              <w:jc w:val="both"/>
              <w:rPr>
                <w:rFonts w:ascii="Arial" w:hAnsi="Arial" w:cs="Arial"/>
                <w:highlight w:val="lightGray"/>
              </w:rPr>
            </w:pPr>
            <w:r w:rsidRPr="00BF6F77">
              <w:rPr>
                <w:rFonts w:ascii="Arial" w:hAnsi="Arial" w:cs="Arial"/>
                <w:highlight w:val="lightGray"/>
              </w:rPr>
              <w:t xml:space="preserve">Antra pirkimo dalis (Aukštųjų g. 7, Agluonėnai, Klaipėdos raj.) </w:t>
            </w:r>
          </w:p>
          <w:p w14:paraId="45084998" w14:textId="77777777" w:rsidR="00E871C2" w:rsidRPr="00BF6F77" w:rsidRDefault="00E871C2" w:rsidP="009B0101">
            <w:pPr>
              <w:jc w:val="both"/>
              <w:rPr>
                <w:rFonts w:ascii="Arial" w:hAnsi="Arial" w:cs="Arial"/>
                <w:highlight w:val="lightGray"/>
              </w:rPr>
            </w:pPr>
            <w:r w:rsidRPr="00BF6F77">
              <w:rPr>
                <w:rFonts w:ascii="Arial" w:hAnsi="Arial" w:cs="Arial"/>
                <w:highlight w:val="lightGray"/>
              </w:rPr>
              <w:t xml:space="preserve">Trečia pirkimo dalis (Jaunimo g. 8, </w:t>
            </w:r>
            <w:proofErr w:type="spellStart"/>
            <w:r w:rsidRPr="00BF6F77">
              <w:rPr>
                <w:rFonts w:ascii="Arial" w:hAnsi="Arial" w:cs="Arial"/>
                <w:highlight w:val="lightGray"/>
              </w:rPr>
              <w:t>Veiviržėnai</w:t>
            </w:r>
            <w:proofErr w:type="spellEnd"/>
            <w:r w:rsidRPr="00BF6F77">
              <w:rPr>
                <w:rFonts w:ascii="Arial" w:hAnsi="Arial" w:cs="Arial"/>
                <w:highlight w:val="lightGray"/>
              </w:rPr>
              <w:t>, Klaipėdos raj.)</w:t>
            </w:r>
          </w:p>
          <w:p w14:paraId="69FC13EC" w14:textId="77777777" w:rsidR="00E871C2" w:rsidRPr="00BF6F77" w:rsidRDefault="00E871C2" w:rsidP="009B0101">
            <w:pPr>
              <w:jc w:val="both"/>
              <w:rPr>
                <w:rFonts w:ascii="Arial" w:hAnsi="Arial" w:cs="Arial"/>
                <w:highlight w:val="lightGray"/>
              </w:rPr>
            </w:pPr>
            <w:r w:rsidRPr="00BF6F77">
              <w:rPr>
                <w:rFonts w:ascii="Arial" w:hAnsi="Arial" w:cs="Arial"/>
                <w:highlight w:val="lightGray"/>
              </w:rPr>
              <w:t>Ketvirta pirkimo dalis (Pamarių g. 13, Priekulė, Klaipėdos raj.)</w:t>
            </w:r>
          </w:p>
          <w:p w14:paraId="06953E6C" w14:textId="77777777" w:rsidR="00E871C2" w:rsidRPr="00BF6F77" w:rsidRDefault="00E871C2" w:rsidP="009B0101">
            <w:pPr>
              <w:jc w:val="both"/>
              <w:rPr>
                <w:rFonts w:ascii="Arial" w:hAnsi="Arial" w:cs="Arial"/>
                <w:highlight w:val="lightGray"/>
              </w:rPr>
            </w:pPr>
            <w:r w:rsidRPr="00BF6F77">
              <w:rPr>
                <w:rFonts w:ascii="Arial" w:hAnsi="Arial" w:cs="Arial"/>
                <w:highlight w:val="lightGray"/>
              </w:rPr>
              <w:t>Penkta pirkimo dalis (Paupio g. 20, Plikiai, Klaipėdos raj.)</w:t>
            </w:r>
          </w:p>
          <w:p w14:paraId="2688681D" w14:textId="77777777" w:rsidR="00E871C2" w:rsidRPr="001826CB" w:rsidRDefault="00E871C2" w:rsidP="009B0101">
            <w:pPr>
              <w:jc w:val="both"/>
              <w:rPr>
                <w:rFonts w:ascii="Arial" w:hAnsi="Arial" w:cs="Arial"/>
              </w:rPr>
            </w:pPr>
            <w:r w:rsidRPr="00BF6F77">
              <w:rPr>
                <w:rFonts w:ascii="Arial" w:hAnsi="Arial" w:cs="Arial"/>
                <w:highlight w:val="lightGray"/>
              </w:rPr>
              <w:t>Šešta pirkimo dalis (Draugystės g. 11a, Girkaliai , Klaipėdos raj.)</w:t>
            </w:r>
          </w:p>
          <w:p w14:paraId="73BC436C" w14:textId="3152B5C1" w:rsidR="00821C01" w:rsidRDefault="00821C01" w:rsidP="001826CB">
            <w:pPr>
              <w:jc w:val="both"/>
              <w:rPr>
                <w:rFonts w:ascii="Arial" w:hAnsi="Arial" w:cs="Arial"/>
                <w:color w:val="000000" w:themeColor="text1"/>
                <w:kern w:val="2"/>
                <w:szCs w:val="24"/>
              </w:rPr>
            </w:pPr>
            <w:r w:rsidRPr="002D34AB">
              <w:rPr>
                <w:rFonts w:ascii="Arial" w:hAnsi="Arial" w:cs="Arial"/>
                <w:color w:val="000000" w:themeColor="text1"/>
                <w:kern w:val="2"/>
                <w:szCs w:val="24"/>
              </w:rPr>
              <w:t>Tiekėjo siūloma</w:t>
            </w:r>
            <w:r w:rsidR="00BC258E" w:rsidRPr="002D34AB">
              <w:rPr>
                <w:rFonts w:ascii="Arial" w:hAnsi="Arial" w:cs="Arial"/>
                <w:color w:val="000000" w:themeColor="text1"/>
                <w:kern w:val="2"/>
                <w:szCs w:val="24"/>
              </w:rPr>
              <w:t>s</w:t>
            </w:r>
            <w:r w:rsidRPr="002D34AB">
              <w:rPr>
                <w:rFonts w:ascii="Arial" w:hAnsi="Arial" w:cs="Arial"/>
                <w:color w:val="000000" w:themeColor="text1"/>
                <w:kern w:val="2"/>
                <w:szCs w:val="24"/>
              </w:rPr>
              <w:t xml:space="preserve"> nekintama</w:t>
            </w:r>
            <w:r w:rsidR="00BC258E" w:rsidRPr="002D34AB">
              <w:rPr>
                <w:rFonts w:ascii="Arial" w:hAnsi="Arial" w:cs="Arial"/>
                <w:color w:val="000000" w:themeColor="text1"/>
                <w:kern w:val="2"/>
                <w:szCs w:val="24"/>
              </w:rPr>
              <w:t xml:space="preserve">s </w:t>
            </w:r>
            <w:r w:rsidRPr="002D34AB">
              <w:rPr>
                <w:rFonts w:ascii="Arial" w:hAnsi="Arial" w:cs="Arial"/>
                <w:color w:val="000000" w:themeColor="text1"/>
                <w:kern w:val="2"/>
                <w:szCs w:val="24"/>
              </w:rPr>
              <w:t>antkainis</w:t>
            </w:r>
            <w:r w:rsidR="008C0C38">
              <w:rPr>
                <w:rFonts w:ascii="Arial" w:hAnsi="Arial" w:cs="Arial"/>
                <w:color w:val="000000" w:themeColor="text1"/>
                <w:kern w:val="2"/>
                <w:szCs w:val="24"/>
              </w:rPr>
              <w:t>/nuolaida</w:t>
            </w:r>
            <w:r w:rsidRPr="002D34AB">
              <w:rPr>
                <w:rFonts w:ascii="Arial" w:hAnsi="Arial" w:cs="Arial"/>
                <w:color w:val="000000" w:themeColor="text1"/>
                <w:kern w:val="2"/>
                <w:szCs w:val="24"/>
              </w:rPr>
              <w:t xml:space="preserve"> 1 litrui degalų:</w:t>
            </w:r>
          </w:p>
          <w:tbl>
            <w:tblPr>
              <w:tblStyle w:val="Lentelstinklelis"/>
              <w:tblW w:w="0" w:type="auto"/>
              <w:tblLook w:val="04A0" w:firstRow="1" w:lastRow="0" w:firstColumn="1" w:lastColumn="0" w:noHBand="0" w:noVBand="1"/>
            </w:tblPr>
            <w:tblGrid>
              <w:gridCol w:w="1429"/>
              <w:gridCol w:w="3543"/>
            </w:tblGrid>
            <w:tr w:rsidR="008C0C38" w:rsidRPr="002D34AB" w14:paraId="02D6D8FA" w14:textId="77777777" w:rsidTr="00C46CCC">
              <w:tc>
                <w:tcPr>
                  <w:tcW w:w="1429" w:type="dxa"/>
                </w:tcPr>
                <w:p w14:paraId="1F474F18" w14:textId="77777777" w:rsidR="008C0C38" w:rsidRPr="002D34AB" w:rsidRDefault="008C0C38" w:rsidP="008C0C38">
                  <w:pPr>
                    <w:rPr>
                      <w:rFonts w:ascii="Arial" w:hAnsi="Arial" w:cs="Arial"/>
                      <w:color w:val="000000" w:themeColor="text1"/>
                      <w:kern w:val="2"/>
                      <w:szCs w:val="24"/>
                    </w:rPr>
                  </w:pPr>
                  <w:r w:rsidRPr="002D34AB">
                    <w:rPr>
                      <w:rFonts w:ascii="Arial" w:hAnsi="Arial" w:cs="Arial"/>
                      <w:color w:val="000000" w:themeColor="text1"/>
                      <w:kern w:val="2"/>
                      <w:szCs w:val="24"/>
                    </w:rPr>
                    <w:t>Eil. Nr.</w:t>
                  </w:r>
                </w:p>
              </w:tc>
              <w:tc>
                <w:tcPr>
                  <w:tcW w:w="3543" w:type="dxa"/>
                </w:tcPr>
                <w:p w14:paraId="0DB20E2F" w14:textId="4C16009B" w:rsidR="008C0C38" w:rsidRPr="002D34AB" w:rsidRDefault="008C0C38" w:rsidP="008C0C38">
                  <w:pPr>
                    <w:jc w:val="center"/>
                    <w:rPr>
                      <w:rFonts w:ascii="Arial" w:hAnsi="Arial" w:cs="Arial"/>
                      <w:color w:val="000000" w:themeColor="text1"/>
                      <w:kern w:val="2"/>
                      <w:szCs w:val="24"/>
                    </w:rPr>
                  </w:pPr>
                  <w:r w:rsidRPr="002D34AB">
                    <w:rPr>
                      <w:rFonts w:ascii="Arial" w:hAnsi="Arial" w:cs="Arial"/>
                      <w:color w:val="000000" w:themeColor="text1"/>
                      <w:kern w:val="2"/>
                      <w:szCs w:val="24"/>
                    </w:rPr>
                    <w:t>Nekintamas antkainis</w:t>
                  </w:r>
                  <w:r>
                    <w:rPr>
                      <w:rFonts w:ascii="Arial" w:hAnsi="Arial" w:cs="Arial"/>
                      <w:color w:val="000000" w:themeColor="text1"/>
                      <w:kern w:val="2"/>
                      <w:szCs w:val="24"/>
                    </w:rPr>
                    <w:t>/nuolaida</w:t>
                  </w:r>
                  <w:r w:rsidRPr="002D34AB">
                    <w:rPr>
                      <w:rFonts w:ascii="Arial" w:hAnsi="Arial" w:cs="Arial"/>
                      <w:color w:val="000000" w:themeColor="text1"/>
                      <w:kern w:val="2"/>
                      <w:szCs w:val="24"/>
                    </w:rPr>
                    <w:t xml:space="preserve"> 1 litrui degalų (Eur su PVM)</w:t>
                  </w:r>
                </w:p>
              </w:tc>
            </w:tr>
            <w:tr w:rsidR="008C0C38" w:rsidRPr="002D34AB" w14:paraId="493B1D50" w14:textId="77777777" w:rsidTr="00C46CCC">
              <w:tc>
                <w:tcPr>
                  <w:tcW w:w="1429" w:type="dxa"/>
                </w:tcPr>
                <w:p w14:paraId="074E8F45" w14:textId="77777777" w:rsidR="008C0C38" w:rsidRPr="002D34AB" w:rsidRDefault="008C0C38" w:rsidP="008C0C38">
                  <w:pPr>
                    <w:rPr>
                      <w:rFonts w:ascii="Arial" w:hAnsi="Arial" w:cs="Arial"/>
                      <w:color w:val="000000" w:themeColor="text1"/>
                      <w:kern w:val="2"/>
                      <w:szCs w:val="24"/>
                    </w:rPr>
                  </w:pPr>
                  <w:r w:rsidRPr="002D34AB">
                    <w:rPr>
                      <w:rFonts w:ascii="Arial" w:hAnsi="Arial" w:cs="Arial"/>
                      <w:color w:val="000000" w:themeColor="text1"/>
                      <w:kern w:val="2"/>
                      <w:szCs w:val="24"/>
                    </w:rPr>
                    <w:t>Benzinas</w:t>
                  </w:r>
                </w:p>
              </w:tc>
              <w:tc>
                <w:tcPr>
                  <w:tcW w:w="3543" w:type="dxa"/>
                </w:tcPr>
                <w:p w14:paraId="6BDAF021" w14:textId="77777777" w:rsidR="008C0C38" w:rsidRPr="002D34AB" w:rsidRDefault="008C0C38" w:rsidP="008C0C38">
                  <w:pPr>
                    <w:rPr>
                      <w:rFonts w:ascii="Arial" w:hAnsi="Arial" w:cs="Arial"/>
                      <w:color w:val="000000" w:themeColor="text1"/>
                      <w:kern w:val="2"/>
                      <w:szCs w:val="24"/>
                    </w:rPr>
                  </w:pPr>
                </w:p>
              </w:tc>
            </w:tr>
            <w:tr w:rsidR="008C0C38" w:rsidRPr="002D34AB" w14:paraId="7DD6B392" w14:textId="77777777" w:rsidTr="00C46CCC">
              <w:tc>
                <w:tcPr>
                  <w:tcW w:w="1429" w:type="dxa"/>
                </w:tcPr>
                <w:p w14:paraId="7BE05003" w14:textId="77777777" w:rsidR="008C0C38" w:rsidRPr="002D34AB" w:rsidRDefault="008C0C38" w:rsidP="008C0C38">
                  <w:pPr>
                    <w:rPr>
                      <w:rFonts w:ascii="Arial" w:hAnsi="Arial" w:cs="Arial"/>
                      <w:color w:val="000000" w:themeColor="text1"/>
                      <w:kern w:val="2"/>
                      <w:szCs w:val="24"/>
                    </w:rPr>
                  </w:pPr>
                  <w:r w:rsidRPr="002D34AB">
                    <w:rPr>
                      <w:rFonts w:ascii="Arial" w:hAnsi="Arial" w:cs="Arial"/>
                      <w:color w:val="000000" w:themeColor="text1"/>
                      <w:kern w:val="2"/>
                      <w:szCs w:val="24"/>
                    </w:rPr>
                    <w:t>Dyzelinas</w:t>
                  </w:r>
                </w:p>
              </w:tc>
              <w:tc>
                <w:tcPr>
                  <w:tcW w:w="3543" w:type="dxa"/>
                </w:tcPr>
                <w:p w14:paraId="676A8E01" w14:textId="77777777" w:rsidR="008C0C38" w:rsidRPr="002D34AB" w:rsidRDefault="008C0C38" w:rsidP="008C0C38">
                  <w:pPr>
                    <w:rPr>
                      <w:rFonts w:ascii="Arial" w:hAnsi="Arial" w:cs="Arial"/>
                      <w:color w:val="000000" w:themeColor="text1"/>
                      <w:kern w:val="2"/>
                      <w:szCs w:val="24"/>
                    </w:rPr>
                  </w:pPr>
                </w:p>
              </w:tc>
            </w:tr>
          </w:tbl>
          <w:p w14:paraId="458BE1DB" w14:textId="77777777" w:rsidR="008C0C38" w:rsidRDefault="008C0C38">
            <w:pPr>
              <w:rPr>
                <w:rFonts w:ascii="Arial" w:hAnsi="Arial" w:cs="Arial"/>
                <w:color w:val="000000" w:themeColor="text1"/>
                <w:kern w:val="2"/>
                <w:szCs w:val="24"/>
              </w:rPr>
            </w:pPr>
          </w:p>
          <w:p w14:paraId="76419ED0" w14:textId="1F6B1511" w:rsidR="00E871C2" w:rsidRDefault="00E871C2" w:rsidP="00EE28FE">
            <w:pPr>
              <w:jc w:val="both"/>
              <w:rPr>
                <w:rFonts w:ascii="Arial" w:hAnsi="Arial" w:cs="Arial"/>
                <w:color w:val="4472C4"/>
                <w:kern w:val="2"/>
                <w:szCs w:val="24"/>
              </w:rPr>
            </w:pPr>
            <w:r w:rsidRPr="00BF6F77">
              <w:rPr>
                <w:rFonts w:ascii="Arial" w:hAnsi="Arial" w:cs="Arial"/>
                <w:highlight w:val="lightGray"/>
              </w:rPr>
              <w:lastRenderedPageBreak/>
              <w:t>Septinta pirkimo dalis (</w:t>
            </w:r>
            <w:r w:rsidR="00EE28FE" w:rsidRPr="00BF6F77">
              <w:rPr>
                <w:rFonts w:ascii="Arial" w:hAnsi="Arial" w:cs="Arial"/>
                <w:highlight w:val="lightGray"/>
              </w:rPr>
              <w:t>Klaipėdos g. 2, Gargždai, Klaipėdos raj.</w:t>
            </w:r>
            <w:r w:rsidRPr="00BF6F77">
              <w:rPr>
                <w:rFonts w:ascii="Arial" w:hAnsi="Arial" w:cs="Arial"/>
                <w:highlight w:val="lightGray"/>
              </w:rPr>
              <w:t>)</w:t>
            </w:r>
          </w:p>
          <w:p w14:paraId="1AB64ABF" w14:textId="77777777" w:rsidR="001826CB" w:rsidRDefault="001826CB" w:rsidP="001826CB">
            <w:pPr>
              <w:jc w:val="both"/>
              <w:rPr>
                <w:rFonts w:ascii="Arial" w:hAnsi="Arial" w:cs="Arial"/>
                <w:color w:val="000000" w:themeColor="text1"/>
                <w:kern w:val="2"/>
                <w:szCs w:val="24"/>
              </w:rPr>
            </w:pPr>
            <w:r w:rsidRPr="002D34AB">
              <w:rPr>
                <w:rFonts w:ascii="Arial" w:hAnsi="Arial" w:cs="Arial"/>
                <w:color w:val="000000" w:themeColor="text1"/>
                <w:kern w:val="2"/>
                <w:szCs w:val="24"/>
              </w:rPr>
              <w:t>Tiekėjo siūlomas nekintamas antkainis</w:t>
            </w:r>
            <w:r>
              <w:rPr>
                <w:rFonts w:ascii="Arial" w:hAnsi="Arial" w:cs="Arial"/>
                <w:color w:val="000000" w:themeColor="text1"/>
                <w:kern w:val="2"/>
                <w:szCs w:val="24"/>
              </w:rPr>
              <w:t>/nuolaida</w:t>
            </w:r>
            <w:r w:rsidRPr="002D34AB">
              <w:rPr>
                <w:rFonts w:ascii="Arial" w:hAnsi="Arial" w:cs="Arial"/>
                <w:color w:val="000000" w:themeColor="text1"/>
                <w:kern w:val="2"/>
                <w:szCs w:val="24"/>
              </w:rPr>
              <w:t xml:space="preserve"> 1 litrui degalų:</w:t>
            </w:r>
          </w:p>
          <w:tbl>
            <w:tblPr>
              <w:tblStyle w:val="Lentelstinklelis"/>
              <w:tblW w:w="0" w:type="auto"/>
              <w:tblLook w:val="04A0" w:firstRow="1" w:lastRow="0" w:firstColumn="1" w:lastColumn="0" w:noHBand="0" w:noVBand="1"/>
            </w:tblPr>
            <w:tblGrid>
              <w:gridCol w:w="1429"/>
              <w:gridCol w:w="3543"/>
            </w:tblGrid>
            <w:tr w:rsidR="002D34AB" w:rsidRPr="002D34AB" w14:paraId="4277B89E" w14:textId="77777777" w:rsidTr="00821C01">
              <w:tc>
                <w:tcPr>
                  <w:tcW w:w="1429" w:type="dxa"/>
                </w:tcPr>
                <w:p w14:paraId="39A26250" w14:textId="5740EC20" w:rsidR="00821C01" w:rsidRPr="002D34AB" w:rsidRDefault="00821C01" w:rsidP="001826CB">
                  <w:pPr>
                    <w:jc w:val="both"/>
                    <w:rPr>
                      <w:rFonts w:ascii="Arial" w:hAnsi="Arial" w:cs="Arial"/>
                      <w:color w:val="000000" w:themeColor="text1"/>
                      <w:kern w:val="2"/>
                      <w:szCs w:val="24"/>
                    </w:rPr>
                  </w:pPr>
                  <w:r w:rsidRPr="002D34AB">
                    <w:rPr>
                      <w:rFonts w:ascii="Arial" w:hAnsi="Arial" w:cs="Arial"/>
                      <w:color w:val="000000" w:themeColor="text1"/>
                      <w:kern w:val="2"/>
                      <w:szCs w:val="24"/>
                    </w:rPr>
                    <w:t>Eil. Nr.</w:t>
                  </w:r>
                </w:p>
              </w:tc>
              <w:tc>
                <w:tcPr>
                  <w:tcW w:w="3543" w:type="dxa"/>
                </w:tcPr>
                <w:p w14:paraId="25A2691C" w14:textId="196341AB" w:rsidR="00821C01" w:rsidRPr="002D34AB" w:rsidRDefault="008C0C38" w:rsidP="00BC258E">
                  <w:pPr>
                    <w:jc w:val="center"/>
                    <w:rPr>
                      <w:rFonts w:ascii="Arial" w:hAnsi="Arial" w:cs="Arial"/>
                      <w:color w:val="000000" w:themeColor="text1"/>
                      <w:kern w:val="2"/>
                      <w:szCs w:val="24"/>
                    </w:rPr>
                  </w:pPr>
                  <w:r w:rsidRPr="002D34AB">
                    <w:rPr>
                      <w:rFonts w:ascii="Arial" w:hAnsi="Arial" w:cs="Arial"/>
                      <w:color w:val="000000" w:themeColor="text1"/>
                      <w:kern w:val="2"/>
                      <w:szCs w:val="24"/>
                    </w:rPr>
                    <w:t>Nekintamas antkainis</w:t>
                  </w:r>
                  <w:r>
                    <w:rPr>
                      <w:rFonts w:ascii="Arial" w:hAnsi="Arial" w:cs="Arial"/>
                      <w:color w:val="000000" w:themeColor="text1"/>
                      <w:kern w:val="2"/>
                      <w:szCs w:val="24"/>
                    </w:rPr>
                    <w:t>/nuolaida</w:t>
                  </w:r>
                  <w:r w:rsidRPr="002D34AB">
                    <w:rPr>
                      <w:rFonts w:ascii="Arial" w:hAnsi="Arial" w:cs="Arial"/>
                      <w:color w:val="000000" w:themeColor="text1"/>
                      <w:kern w:val="2"/>
                      <w:szCs w:val="24"/>
                    </w:rPr>
                    <w:t xml:space="preserve"> 1 litrui degalų (Eur su PVM)</w:t>
                  </w:r>
                </w:p>
              </w:tc>
            </w:tr>
            <w:tr w:rsidR="002D34AB" w:rsidRPr="002D34AB" w14:paraId="1000AEBE" w14:textId="77777777" w:rsidTr="00821C01">
              <w:tc>
                <w:tcPr>
                  <w:tcW w:w="1429" w:type="dxa"/>
                </w:tcPr>
                <w:p w14:paraId="05F25307" w14:textId="073A2430" w:rsidR="00821C01" w:rsidRPr="002D34AB" w:rsidRDefault="00821C01">
                  <w:pPr>
                    <w:rPr>
                      <w:rFonts w:ascii="Arial" w:hAnsi="Arial" w:cs="Arial"/>
                      <w:color w:val="000000" w:themeColor="text1"/>
                      <w:kern w:val="2"/>
                      <w:szCs w:val="24"/>
                    </w:rPr>
                  </w:pPr>
                  <w:r w:rsidRPr="002D34AB">
                    <w:rPr>
                      <w:rFonts w:ascii="Arial" w:hAnsi="Arial" w:cs="Arial"/>
                      <w:color w:val="000000" w:themeColor="text1"/>
                      <w:kern w:val="2"/>
                      <w:szCs w:val="24"/>
                    </w:rPr>
                    <w:t>Benzinas</w:t>
                  </w:r>
                </w:p>
              </w:tc>
              <w:tc>
                <w:tcPr>
                  <w:tcW w:w="3543" w:type="dxa"/>
                </w:tcPr>
                <w:p w14:paraId="3C67EDEA" w14:textId="77777777" w:rsidR="00821C01" w:rsidRPr="002D34AB" w:rsidRDefault="00821C01">
                  <w:pPr>
                    <w:rPr>
                      <w:rFonts w:ascii="Arial" w:hAnsi="Arial" w:cs="Arial"/>
                      <w:color w:val="000000" w:themeColor="text1"/>
                      <w:kern w:val="2"/>
                      <w:szCs w:val="24"/>
                    </w:rPr>
                  </w:pPr>
                </w:p>
              </w:tc>
            </w:tr>
          </w:tbl>
          <w:p w14:paraId="5898D319" w14:textId="389360EB" w:rsidR="00821C01" w:rsidRPr="005E186A" w:rsidRDefault="00821C01">
            <w:pPr>
              <w:rPr>
                <w:rFonts w:ascii="Arial" w:hAnsi="Arial" w:cs="Arial"/>
                <w:color w:val="4472C4"/>
                <w:kern w:val="2"/>
                <w:szCs w:val="24"/>
              </w:rPr>
            </w:pPr>
          </w:p>
        </w:tc>
      </w:tr>
      <w:tr w:rsidR="00B767F3" w:rsidRPr="005E186A" w14:paraId="36E44EE1"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 xml:space="preserve">5.2. Pradinės Sutarties vertė ir Sutarties kaina, kai taikoma </w:t>
            </w:r>
            <w:r w:rsidRPr="005E186A">
              <w:rPr>
                <w:rFonts w:ascii="Arial" w:hAnsi="Arial" w:cs="Arial"/>
                <w:b/>
                <w:bCs/>
                <w:kern w:val="2"/>
                <w:szCs w:val="24"/>
                <w:u w:val="single"/>
              </w:rPr>
              <w:t>fiksuoto įkainio</w:t>
            </w:r>
            <w:r w:rsidRPr="005E186A">
              <w:rPr>
                <w:rFonts w:ascii="Arial" w:hAnsi="Arial" w:cs="Arial"/>
                <w:b/>
                <w:bCs/>
                <w:kern w:val="2"/>
                <w:szCs w:val="24"/>
              </w:rPr>
              <w:t xml:space="preserve"> kainodara</w:t>
            </w:r>
          </w:p>
          <w:p w14:paraId="62A6A975" w14:textId="77777777" w:rsidR="00B767F3" w:rsidRPr="005E186A" w:rsidRDefault="00B767F3">
            <w:pPr>
              <w:rPr>
                <w:rFonts w:ascii="Arial" w:hAnsi="Arial" w:cs="Arial"/>
                <w:b/>
                <w:bCs/>
                <w:kern w:val="2"/>
                <w:szCs w:val="24"/>
              </w:rPr>
            </w:pPr>
          </w:p>
          <w:p w14:paraId="46CD88D4" w14:textId="77777777" w:rsidR="00B767F3" w:rsidRPr="005E186A" w:rsidRDefault="00B767F3">
            <w:pPr>
              <w:rPr>
                <w:rFonts w:ascii="Arial" w:hAnsi="Arial" w:cs="Arial"/>
                <w:b/>
                <w:bCs/>
                <w:kern w:val="2"/>
                <w:szCs w:val="24"/>
              </w:rPr>
            </w:pPr>
          </w:p>
          <w:p w14:paraId="5EC1253E" w14:textId="77777777" w:rsidR="00B767F3" w:rsidRPr="005E186A" w:rsidRDefault="00B767F3" w:rsidP="0072658E">
            <w:pPr>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58F6742A" w14:textId="77777777" w:rsidR="00E871C2" w:rsidRDefault="00E871C2" w:rsidP="00E871C2">
            <w:pPr>
              <w:rPr>
                <w:rFonts w:ascii="Arial" w:hAnsi="Arial" w:cs="Arial"/>
                <w:i/>
                <w:iCs/>
                <w:color w:val="000000"/>
                <w:kern w:val="2"/>
                <w:szCs w:val="24"/>
              </w:rPr>
            </w:pPr>
            <w:r w:rsidRPr="000D4C0D">
              <w:rPr>
                <w:rFonts w:ascii="Arial" w:hAnsi="Arial" w:cs="Arial"/>
                <w:i/>
                <w:iCs/>
                <w:color w:val="000000"/>
                <w:kern w:val="2"/>
                <w:szCs w:val="24"/>
                <w:highlight w:val="lightGray"/>
              </w:rPr>
              <w:t>[palikti reikiamą]</w:t>
            </w:r>
          </w:p>
          <w:p w14:paraId="01D34488" w14:textId="77777777" w:rsidR="00E871C2" w:rsidRPr="00E871C2" w:rsidRDefault="00E871C2" w:rsidP="00F254E4">
            <w:pPr>
              <w:jc w:val="both"/>
              <w:rPr>
                <w:rFonts w:ascii="Arial" w:hAnsi="Arial" w:cs="Arial"/>
                <w:i/>
                <w:iCs/>
              </w:rPr>
            </w:pPr>
            <w:r w:rsidRPr="00BF6F77">
              <w:rPr>
                <w:rFonts w:ascii="Arial" w:hAnsi="Arial" w:cs="Arial"/>
                <w:i/>
                <w:iCs/>
                <w:highlight w:val="lightGray"/>
              </w:rPr>
              <w:t>Pirma pirkimo dalis (Veiviržėnų g. 9, Endriejavas, Klaipėdos raj.)</w:t>
            </w:r>
          </w:p>
          <w:p w14:paraId="671733BA" w14:textId="629CA452" w:rsidR="00E871C2" w:rsidRPr="005E186A" w:rsidRDefault="00E871C2" w:rsidP="00F254E4">
            <w:pPr>
              <w:jc w:val="both"/>
              <w:rPr>
                <w:rFonts w:ascii="Arial" w:hAnsi="Arial" w:cs="Arial"/>
                <w:kern w:val="2"/>
                <w:szCs w:val="24"/>
              </w:rPr>
            </w:pPr>
            <w:r w:rsidRPr="005E186A">
              <w:rPr>
                <w:rFonts w:ascii="Arial" w:hAnsi="Arial" w:cs="Arial"/>
                <w:kern w:val="2"/>
                <w:szCs w:val="24"/>
              </w:rPr>
              <w:t xml:space="preserve">Pradinės Sutarties vertė </w:t>
            </w:r>
            <w:r w:rsidRPr="005E186A">
              <w:rPr>
                <w:rFonts w:ascii="Arial" w:hAnsi="Arial" w:cs="Arial"/>
                <w:color w:val="000000" w:themeColor="text1"/>
                <w:kern w:val="2"/>
                <w:szCs w:val="24"/>
              </w:rPr>
              <w:t xml:space="preserve">yra  </w:t>
            </w:r>
            <w:r w:rsidR="00F254E4">
              <w:rPr>
                <w:rFonts w:ascii="Arial" w:hAnsi="Arial" w:cs="Arial"/>
                <w:color w:val="000000" w:themeColor="text1"/>
                <w:kern w:val="2"/>
                <w:szCs w:val="24"/>
              </w:rPr>
              <w:t>6500,00</w:t>
            </w:r>
            <w:r w:rsidRPr="005E186A">
              <w:rPr>
                <w:rFonts w:ascii="Arial" w:hAnsi="Arial" w:cs="Arial"/>
                <w:color w:val="000000" w:themeColor="text1"/>
                <w:kern w:val="2"/>
                <w:szCs w:val="24"/>
              </w:rPr>
              <w:t xml:space="preserve"> Eur, (</w:t>
            </w:r>
            <w:r w:rsidR="00F254E4" w:rsidRPr="00F254E4">
              <w:rPr>
                <w:rFonts w:ascii="Arial" w:hAnsi="Arial" w:cs="Arial"/>
                <w:color w:val="000000" w:themeColor="text1"/>
                <w:kern w:val="2"/>
                <w:szCs w:val="24"/>
              </w:rPr>
              <w:t>šeši tūkstančiai penki šimtai eurų</w:t>
            </w:r>
            <w:r w:rsidRPr="005E186A">
              <w:rPr>
                <w:rFonts w:ascii="Arial" w:hAnsi="Arial" w:cs="Arial"/>
                <w:color w:val="000000" w:themeColor="text1"/>
                <w:kern w:val="2"/>
                <w:szCs w:val="24"/>
              </w:rPr>
              <w:t xml:space="preserve">) </w:t>
            </w:r>
            <w:r w:rsidRPr="005E186A">
              <w:rPr>
                <w:rFonts w:ascii="Arial" w:hAnsi="Arial" w:cs="Arial"/>
                <w:kern w:val="2"/>
                <w:szCs w:val="24"/>
              </w:rPr>
              <w:t xml:space="preserve">be PVM. </w:t>
            </w:r>
            <w:r w:rsidRPr="005E186A">
              <w:rPr>
                <w:rFonts w:ascii="Arial" w:hAnsi="Arial" w:cs="Arial"/>
                <w:kern w:val="2"/>
                <w:szCs w:val="24"/>
              </w:rPr>
              <w:br/>
              <w:t xml:space="preserve">PVM </w:t>
            </w:r>
            <w:r w:rsidRPr="005E186A">
              <w:rPr>
                <w:rFonts w:ascii="Arial" w:hAnsi="Arial" w:cs="Arial"/>
                <w:color w:val="000000" w:themeColor="text1"/>
                <w:kern w:val="2"/>
                <w:szCs w:val="24"/>
              </w:rPr>
              <w:t xml:space="preserve">sudaro </w:t>
            </w:r>
            <w:r w:rsidR="00F254E4">
              <w:rPr>
                <w:rFonts w:ascii="Arial" w:hAnsi="Arial" w:cs="Arial"/>
                <w:color w:val="000000" w:themeColor="text1"/>
                <w:kern w:val="2"/>
                <w:szCs w:val="24"/>
              </w:rPr>
              <w:t>1365,00</w:t>
            </w:r>
            <w:r w:rsidRPr="005E186A">
              <w:rPr>
                <w:rFonts w:ascii="Arial" w:hAnsi="Arial" w:cs="Arial"/>
                <w:color w:val="000000" w:themeColor="text1"/>
                <w:kern w:val="2"/>
                <w:szCs w:val="24"/>
              </w:rPr>
              <w:t xml:space="preserve"> Eur, (</w:t>
            </w:r>
            <w:r w:rsidR="00F254E4" w:rsidRPr="00F254E4">
              <w:rPr>
                <w:rFonts w:ascii="Arial" w:hAnsi="Arial" w:cs="Arial"/>
                <w:color w:val="000000" w:themeColor="text1"/>
                <w:kern w:val="2"/>
                <w:szCs w:val="24"/>
              </w:rPr>
              <w:t>tūkstantis trys šimtai šešiasdešimt penki eurai</w:t>
            </w:r>
            <w:r w:rsidRPr="005E186A">
              <w:rPr>
                <w:rFonts w:ascii="Arial" w:hAnsi="Arial" w:cs="Arial"/>
                <w:color w:val="000000" w:themeColor="text1"/>
                <w:kern w:val="2"/>
                <w:szCs w:val="24"/>
              </w:rPr>
              <w:t>).</w:t>
            </w:r>
          </w:p>
          <w:p w14:paraId="00284D00" w14:textId="6E370236" w:rsidR="00E871C2" w:rsidRPr="005E186A" w:rsidRDefault="00E871C2" w:rsidP="00F254E4">
            <w:pPr>
              <w:jc w:val="both"/>
              <w:rPr>
                <w:rFonts w:ascii="Arial" w:hAnsi="Arial" w:cs="Arial"/>
                <w:color w:val="000000" w:themeColor="text1"/>
                <w:kern w:val="2"/>
                <w:szCs w:val="24"/>
              </w:rPr>
            </w:pPr>
            <w:r w:rsidRPr="005E186A">
              <w:rPr>
                <w:rFonts w:ascii="Arial" w:hAnsi="Arial" w:cs="Arial"/>
                <w:b/>
                <w:bCs/>
                <w:kern w:val="2"/>
                <w:szCs w:val="24"/>
              </w:rPr>
              <w:t xml:space="preserve">Sutarties kaina yra </w:t>
            </w:r>
            <w:r w:rsidR="00F254E4">
              <w:rPr>
                <w:rFonts w:ascii="Arial" w:hAnsi="Arial" w:cs="Arial"/>
                <w:b/>
                <w:bCs/>
                <w:kern w:val="2"/>
                <w:szCs w:val="24"/>
              </w:rPr>
              <w:t>7865</w:t>
            </w:r>
            <w:r w:rsidRPr="005E186A">
              <w:rPr>
                <w:rFonts w:ascii="Arial" w:hAnsi="Arial" w:cs="Arial"/>
                <w:b/>
                <w:bCs/>
                <w:kern w:val="2"/>
                <w:szCs w:val="24"/>
              </w:rPr>
              <w:t xml:space="preserve">,00 </w:t>
            </w:r>
            <w:r w:rsidRPr="005E186A">
              <w:rPr>
                <w:rFonts w:ascii="Arial" w:hAnsi="Arial" w:cs="Arial"/>
                <w:b/>
                <w:bCs/>
                <w:color w:val="000000" w:themeColor="text1"/>
                <w:kern w:val="2"/>
                <w:szCs w:val="24"/>
              </w:rPr>
              <w:t>Eur</w:t>
            </w:r>
            <w:r w:rsidRPr="005E186A">
              <w:rPr>
                <w:rFonts w:ascii="Arial" w:hAnsi="Arial" w:cs="Arial"/>
                <w:color w:val="000000" w:themeColor="text1"/>
                <w:kern w:val="2"/>
                <w:szCs w:val="24"/>
              </w:rPr>
              <w:t>, (</w:t>
            </w:r>
            <w:r w:rsidR="00F254E4" w:rsidRPr="00F254E4">
              <w:rPr>
                <w:rFonts w:ascii="Arial" w:hAnsi="Arial" w:cs="Arial"/>
                <w:color w:val="000000" w:themeColor="text1"/>
                <w:kern w:val="2"/>
                <w:szCs w:val="24"/>
              </w:rPr>
              <w:t>septyni tūkstančiai aštuoni šimtai šešiasdešimt penki eurai</w:t>
            </w:r>
            <w:r w:rsidRPr="005E186A">
              <w:rPr>
                <w:rFonts w:ascii="Arial" w:hAnsi="Arial" w:cs="Arial"/>
                <w:color w:val="000000" w:themeColor="text1"/>
                <w:kern w:val="2"/>
                <w:szCs w:val="24"/>
              </w:rPr>
              <w:t>) Eur su PVM.</w:t>
            </w:r>
          </w:p>
          <w:p w14:paraId="5B65AFD4" w14:textId="77777777" w:rsidR="00E871C2" w:rsidRPr="001826CB" w:rsidRDefault="00E871C2" w:rsidP="00F254E4">
            <w:pPr>
              <w:jc w:val="both"/>
              <w:rPr>
                <w:rFonts w:ascii="Arial" w:hAnsi="Arial" w:cs="Arial"/>
              </w:rPr>
            </w:pPr>
          </w:p>
          <w:p w14:paraId="0E37DB70" w14:textId="77777777" w:rsidR="00F254E4" w:rsidRDefault="00E871C2" w:rsidP="00F254E4">
            <w:pPr>
              <w:jc w:val="both"/>
              <w:rPr>
                <w:rFonts w:ascii="Arial" w:hAnsi="Arial" w:cs="Arial"/>
                <w:i/>
                <w:iCs/>
              </w:rPr>
            </w:pPr>
            <w:r w:rsidRPr="00BF6F77">
              <w:rPr>
                <w:rFonts w:ascii="Arial" w:hAnsi="Arial" w:cs="Arial"/>
                <w:i/>
                <w:iCs/>
                <w:highlight w:val="lightGray"/>
              </w:rPr>
              <w:t>Antra pirkimo dalis (Aukštųjų g. 7, Agluonėnai, Klaipėdos raj.)</w:t>
            </w:r>
          </w:p>
          <w:p w14:paraId="31662123" w14:textId="2F70BE9D" w:rsidR="00F254E4" w:rsidRPr="005E186A" w:rsidRDefault="00F254E4" w:rsidP="00F254E4">
            <w:pPr>
              <w:jc w:val="both"/>
              <w:rPr>
                <w:rFonts w:ascii="Arial" w:hAnsi="Arial" w:cs="Arial"/>
                <w:kern w:val="2"/>
                <w:szCs w:val="24"/>
              </w:rPr>
            </w:pPr>
            <w:r w:rsidRPr="005E186A">
              <w:rPr>
                <w:rFonts w:ascii="Arial" w:hAnsi="Arial" w:cs="Arial"/>
                <w:kern w:val="2"/>
                <w:szCs w:val="24"/>
              </w:rPr>
              <w:t xml:space="preserve">Pradinės Sutarties vertė </w:t>
            </w:r>
            <w:r w:rsidRPr="005E186A">
              <w:rPr>
                <w:rFonts w:ascii="Arial" w:hAnsi="Arial" w:cs="Arial"/>
                <w:color w:val="000000" w:themeColor="text1"/>
                <w:kern w:val="2"/>
                <w:szCs w:val="24"/>
              </w:rPr>
              <w:t xml:space="preserve">yra  </w:t>
            </w:r>
            <w:r>
              <w:rPr>
                <w:rFonts w:ascii="Arial" w:hAnsi="Arial" w:cs="Arial"/>
                <w:color w:val="000000" w:themeColor="text1"/>
                <w:kern w:val="2"/>
                <w:szCs w:val="24"/>
              </w:rPr>
              <w:t>7500,00</w:t>
            </w:r>
            <w:r w:rsidRPr="005E186A">
              <w:rPr>
                <w:rFonts w:ascii="Arial" w:hAnsi="Arial" w:cs="Arial"/>
                <w:color w:val="000000" w:themeColor="text1"/>
                <w:kern w:val="2"/>
                <w:szCs w:val="24"/>
              </w:rPr>
              <w:t xml:space="preserve"> Eur, (</w:t>
            </w:r>
            <w:r w:rsidRPr="00F254E4">
              <w:rPr>
                <w:rFonts w:ascii="Arial" w:hAnsi="Arial" w:cs="Arial"/>
                <w:color w:val="000000" w:themeColor="text1"/>
                <w:kern w:val="2"/>
                <w:szCs w:val="24"/>
              </w:rPr>
              <w:t>septyni tūkstančiai penki šimtai eurų</w:t>
            </w:r>
            <w:r w:rsidRPr="005E186A">
              <w:rPr>
                <w:rFonts w:ascii="Arial" w:hAnsi="Arial" w:cs="Arial"/>
                <w:color w:val="000000" w:themeColor="text1"/>
                <w:kern w:val="2"/>
                <w:szCs w:val="24"/>
              </w:rPr>
              <w:t xml:space="preserve">) </w:t>
            </w:r>
            <w:r w:rsidRPr="005E186A">
              <w:rPr>
                <w:rFonts w:ascii="Arial" w:hAnsi="Arial" w:cs="Arial"/>
                <w:kern w:val="2"/>
                <w:szCs w:val="24"/>
              </w:rPr>
              <w:t xml:space="preserve">be PVM. </w:t>
            </w:r>
            <w:r w:rsidRPr="005E186A">
              <w:rPr>
                <w:rFonts w:ascii="Arial" w:hAnsi="Arial" w:cs="Arial"/>
                <w:kern w:val="2"/>
                <w:szCs w:val="24"/>
              </w:rPr>
              <w:br/>
              <w:t xml:space="preserve">PVM </w:t>
            </w:r>
            <w:r w:rsidRPr="005E186A">
              <w:rPr>
                <w:rFonts w:ascii="Arial" w:hAnsi="Arial" w:cs="Arial"/>
                <w:color w:val="000000" w:themeColor="text1"/>
                <w:kern w:val="2"/>
                <w:szCs w:val="24"/>
              </w:rPr>
              <w:t xml:space="preserve">sudaro </w:t>
            </w:r>
            <w:r>
              <w:rPr>
                <w:rFonts w:ascii="Arial" w:hAnsi="Arial" w:cs="Arial"/>
                <w:color w:val="000000" w:themeColor="text1"/>
                <w:kern w:val="2"/>
                <w:szCs w:val="24"/>
              </w:rPr>
              <w:t>1575,00</w:t>
            </w:r>
            <w:r w:rsidRPr="005E186A">
              <w:rPr>
                <w:rFonts w:ascii="Arial" w:hAnsi="Arial" w:cs="Arial"/>
                <w:color w:val="000000" w:themeColor="text1"/>
                <w:kern w:val="2"/>
                <w:szCs w:val="24"/>
              </w:rPr>
              <w:t xml:space="preserve"> Eur, (</w:t>
            </w:r>
            <w:r w:rsidRPr="00F254E4">
              <w:rPr>
                <w:rFonts w:ascii="Arial" w:hAnsi="Arial" w:cs="Arial"/>
                <w:color w:val="000000" w:themeColor="text1"/>
                <w:kern w:val="2"/>
                <w:szCs w:val="24"/>
              </w:rPr>
              <w:t>tūkstantis penki šimtai septyniasdešimt penki eurai</w:t>
            </w:r>
            <w:r w:rsidRPr="005E186A">
              <w:rPr>
                <w:rFonts w:ascii="Arial" w:hAnsi="Arial" w:cs="Arial"/>
                <w:color w:val="000000" w:themeColor="text1"/>
                <w:kern w:val="2"/>
                <w:szCs w:val="24"/>
              </w:rPr>
              <w:t>).</w:t>
            </w:r>
          </w:p>
          <w:p w14:paraId="36120A64" w14:textId="21856A0B" w:rsidR="00F254E4" w:rsidRPr="005E186A" w:rsidRDefault="00F254E4" w:rsidP="00F254E4">
            <w:pPr>
              <w:jc w:val="both"/>
              <w:rPr>
                <w:rFonts w:ascii="Arial" w:hAnsi="Arial" w:cs="Arial"/>
                <w:color w:val="000000" w:themeColor="text1"/>
                <w:kern w:val="2"/>
                <w:szCs w:val="24"/>
              </w:rPr>
            </w:pPr>
            <w:r w:rsidRPr="005E186A">
              <w:rPr>
                <w:rFonts w:ascii="Arial" w:hAnsi="Arial" w:cs="Arial"/>
                <w:b/>
                <w:bCs/>
                <w:kern w:val="2"/>
                <w:szCs w:val="24"/>
              </w:rPr>
              <w:t xml:space="preserve">Sutarties kaina yra </w:t>
            </w:r>
            <w:r>
              <w:rPr>
                <w:rFonts w:ascii="Arial" w:hAnsi="Arial" w:cs="Arial"/>
                <w:b/>
                <w:bCs/>
                <w:kern w:val="2"/>
                <w:szCs w:val="24"/>
              </w:rPr>
              <w:t>9075</w:t>
            </w:r>
            <w:r w:rsidRPr="005E186A">
              <w:rPr>
                <w:rFonts w:ascii="Arial" w:hAnsi="Arial" w:cs="Arial"/>
                <w:b/>
                <w:bCs/>
                <w:kern w:val="2"/>
                <w:szCs w:val="24"/>
              </w:rPr>
              <w:t xml:space="preserve">,00 </w:t>
            </w:r>
            <w:r w:rsidRPr="005E186A">
              <w:rPr>
                <w:rFonts w:ascii="Arial" w:hAnsi="Arial" w:cs="Arial"/>
                <w:b/>
                <w:bCs/>
                <w:color w:val="000000" w:themeColor="text1"/>
                <w:kern w:val="2"/>
                <w:szCs w:val="24"/>
              </w:rPr>
              <w:t>Eur</w:t>
            </w:r>
            <w:r w:rsidRPr="005E186A">
              <w:rPr>
                <w:rFonts w:ascii="Arial" w:hAnsi="Arial" w:cs="Arial"/>
                <w:color w:val="000000" w:themeColor="text1"/>
                <w:kern w:val="2"/>
                <w:szCs w:val="24"/>
              </w:rPr>
              <w:t>, (</w:t>
            </w:r>
            <w:r w:rsidRPr="00F254E4">
              <w:rPr>
                <w:rFonts w:ascii="Arial" w:hAnsi="Arial" w:cs="Arial"/>
                <w:color w:val="000000" w:themeColor="text1"/>
                <w:kern w:val="2"/>
                <w:szCs w:val="24"/>
              </w:rPr>
              <w:t>devyni tūkstančiai septyniasdešimt penki eurai</w:t>
            </w:r>
            <w:r w:rsidRPr="005E186A">
              <w:rPr>
                <w:rFonts w:ascii="Arial" w:hAnsi="Arial" w:cs="Arial"/>
                <w:color w:val="000000" w:themeColor="text1"/>
                <w:kern w:val="2"/>
                <w:szCs w:val="24"/>
              </w:rPr>
              <w:t>) Eur su PVM.</w:t>
            </w:r>
          </w:p>
          <w:p w14:paraId="20F8BDA5" w14:textId="6D256D86" w:rsidR="00E871C2" w:rsidRPr="00E871C2" w:rsidRDefault="00E871C2" w:rsidP="00F254E4">
            <w:pPr>
              <w:jc w:val="both"/>
              <w:rPr>
                <w:rFonts w:ascii="Arial" w:hAnsi="Arial" w:cs="Arial"/>
                <w:i/>
                <w:iCs/>
              </w:rPr>
            </w:pPr>
          </w:p>
          <w:p w14:paraId="01902B2E" w14:textId="77777777" w:rsidR="00E871C2" w:rsidRDefault="00E871C2" w:rsidP="00F254E4">
            <w:pPr>
              <w:jc w:val="both"/>
              <w:rPr>
                <w:rFonts w:ascii="Arial" w:hAnsi="Arial" w:cs="Arial"/>
                <w:i/>
                <w:iCs/>
              </w:rPr>
            </w:pPr>
            <w:r w:rsidRPr="00BF6F77">
              <w:rPr>
                <w:rFonts w:ascii="Arial" w:hAnsi="Arial" w:cs="Arial"/>
                <w:i/>
                <w:iCs/>
                <w:highlight w:val="lightGray"/>
              </w:rPr>
              <w:t xml:space="preserve">Trečia pirkimo dalis (Jaunimo g. 8, </w:t>
            </w:r>
            <w:proofErr w:type="spellStart"/>
            <w:r w:rsidRPr="00BF6F77">
              <w:rPr>
                <w:rFonts w:ascii="Arial" w:hAnsi="Arial" w:cs="Arial"/>
                <w:i/>
                <w:iCs/>
                <w:highlight w:val="lightGray"/>
              </w:rPr>
              <w:t>Veiviržėnai</w:t>
            </w:r>
            <w:proofErr w:type="spellEnd"/>
            <w:r w:rsidRPr="00BF6F77">
              <w:rPr>
                <w:rFonts w:ascii="Arial" w:hAnsi="Arial" w:cs="Arial"/>
                <w:i/>
                <w:iCs/>
                <w:highlight w:val="lightGray"/>
              </w:rPr>
              <w:t>, Klaipėdos raj.)</w:t>
            </w:r>
          </w:p>
          <w:p w14:paraId="0C000BBF" w14:textId="08D507BF" w:rsidR="00F254E4" w:rsidRPr="005E186A" w:rsidRDefault="00F254E4" w:rsidP="00F254E4">
            <w:pPr>
              <w:jc w:val="both"/>
              <w:rPr>
                <w:rFonts w:ascii="Arial" w:hAnsi="Arial" w:cs="Arial"/>
                <w:kern w:val="2"/>
                <w:szCs w:val="24"/>
              </w:rPr>
            </w:pPr>
            <w:r w:rsidRPr="005E186A">
              <w:rPr>
                <w:rFonts w:ascii="Arial" w:hAnsi="Arial" w:cs="Arial"/>
                <w:kern w:val="2"/>
                <w:szCs w:val="24"/>
              </w:rPr>
              <w:t xml:space="preserve">Pradinės Sutarties vertė </w:t>
            </w:r>
            <w:r w:rsidRPr="005E186A">
              <w:rPr>
                <w:rFonts w:ascii="Arial" w:hAnsi="Arial" w:cs="Arial"/>
                <w:color w:val="000000" w:themeColor="text1"/>
                <w:kern w:val="2"/>
                <w:szCs w:val="24"/>
              </w:rPr>
              <w:t xml:space="preserve">yra  </w:t>
            </w:r>
            <w:r>
              <w:rPr>
                <w:rFonts w:ascii="Arial" w:hAnsi="Arial" w:cs="Arial"/>
                <w:color w:val="000000" w:themeColor="text1"/>
                <w:kern w:val="2"/>
                <w:szCs w:val="24"/>
              </w:rPr>
              <w:t>5700,00</w:t>
            </w:r>
            <w:r w:rsidRPr="005E186A">
              <w:rPr>
                <w:rFonts w:ascii="Arial" w:hAnsi="Arial" w:cs="Arial"/>
                <w:color w:val="000000" w:themeColor="text1"/>
                <w:kern w:val="2"/>
                <w:szCs w:val="24"/>
              </w:rPr>
              <w:t xml:space="preserve"> Eur, (</w:t>
            </w:r>
            <w:r w:rsidRPr="00F254E4">
              <w:rPr>
                <w:rFonts w:ascii="Arial" w:hAnsi="Arial" w:cs="Arial"/>
                <w:color w:val="000000" w:themeColor="text1"/>
                <w:kern w:val="2"/>
                <w:szCs w:val="24"/>
              </w:rPr>
              <w:t>penki tūkstančiai septyni šimtai eurų</w:t>
            </w:r>
            <w:r w:rsidRPr="005E186A">
              <w:rPr>
                <w:rFonts w:ascii="Arial" w:hAnsi="Arial" w:cs="Arial"/>
                <w:color w:val="000000" w:themeColor="text1"/>
                <w:kern w:val="2"/>
                <w:szCs w:val="24"/>
              </w:rPr>
              <w:t xml:space="preserve">) </w:t>
            </w:r>
            <w:r w:rsidRPr="005E186A">
              <w:rPr>
                <w:rFonts w:ascii="Arial" w:hAnsi="Arial" w:cs="Arial"/>
                <w:kern w:val="2"/>
                <w:szCs w:val="24"/>
              </w:rPr>
              <w:t xml:space="preserve">be PVM. </w:t>
            </w:r>
            <w:r w:rsidRPr="005E186A">
              <w:rPr>
                <w:rFonts w:ascii="Arial" w:hAnsi="Arial" w:cs="Arial"/>
                <w:kern w:val="2"/>
                <w:szCs w:val="24"/>
              </w:rPr>
              <w:br/>
              <w:t xml:space="preserve">PVM </w:t>
            </w:r>
            <w:r w:rsidRPr="005E186A">
              <w:rPr>
                <w:rFonts w:ascii="Arial" w:hAnsi="Arial" w:cs="Arial"/>
                <w:color w:val="000000" w:themeColor="text1"/>
                <w:kern w:val="2"/>
                <w:szCs w:val="24"/>
              </w:rPr>
              <w:t xml:space="preserve">sudaro </w:t>
            </w:r>
            <w:r>
              <w:rPr>
                <w:rFonts w:ascii="Arial" w:hAnsi="Arial" w:cs="Arial"/>
                <w:color w:val="000000" w:themeColor="text1"/>
                <w:kern w:val="2"/>
                <w:szCs w:val="24"/>
              </w:rPr>
              <w:t>1</w:t>
            </w:r>
            <w:r w:rsidR="00AA4FDB">
              <w:rPr>
                <w:rFonts w:ascii="Arial" w:hAnsi="Arial" w:cs="Arial"/>
                <w:color w:val="000000" w:themeColor="text1"/>
                <w:kern w:val="2"/>
                <w:szCs w:val="24"/>
              </w:rPr>
              <w:t>197</w:t>
            </w:r>
            <w:r>
              <w:rPr>
                <w:rFonts w:ascii="Arial" w:hAnsi="Arial" w:cs="Arial"/>
                <w:color w:val="000000" w:themeColor="text1"/>
                <w:kern w:val="2"/>
                <w:szCs w:val="24"/>
              </w:rPr>
              <w:t>,00</w:t>
            </w:r>
            <w:r w:rsidRPr="005E186A">
              <w:rPr>
                <w:rFonts w:ascii="Arial" w:hAnsi="Arial" w:cs="Arial"/>
                <w:color w:val="000000" w:themeColor="text1"/>
                <w:kern w:val="2"/>
                <w:szCs w:val="24"/>
              </w:rPr>
              <w:t xml:space="preserve"> Eur, (</w:t>
            </w:r>
            <w:r w:rsidR="00AA4FDB" w:rsidRPr="00AA4FDB">
              <w:rPr>
                <w:rFonts w:ascii="Arial" w:hAnsi="Arial" w:cs="Arial"/>
                <w:color w:val="000000" w:themeColor="text1"/>
                <w:kern w:val="2"/>
                <w:szCs w:val="24"/>
              </w:rPr>
              <w:t>tūkstantis vienas šimtas devyniasdešimt septyni eurai</w:t>
            </w:r>
            <w:r w:rsidRPr="005E186A">
              <w:rPr>
                <w:rFonts w:ascii="Arial" w:hAnsi="Arial" w:cs="Arial"/>
                <w:color w:val="000000" w:themeColor="text1"/>
                <w:kern w:val="2"/>
                <w:szCs w:val="24"/>
              </w:rPr>
              <w:t>).</w:t>
            </w:r>
          </w:p>
          <w:p w14:paraId="78CF5648" w14:textId="0E24F0B8" w:rsidR="00F254E4" w:rsidRPr="005E186A" w:rsidRDefault="00F254E4" w:rsidP="00F254E4">
            <w:pPr>
              <w:jc w:val="both"/>
              <w:rPr>
                <w:rFonts w:ascii="Arial" w:hAnsi="Arial" w:cs="Arial"/>
                <w:color w:val="000000" w:themeColor="text1"/>
                <w:kern w:val="2"/>
                <w:szCs w:val="24"/>
              </w:rPr>
            </w:pPr>
            <w:r w:rsidRPr="005E186A">
              <w:rPr>
                <w:rFonts w:ascii="Arial" w:hAnsi="Arial" w:cs="Arial"/>
                <w:b/>
                <w:bCs/>
                <w:kern w:val="2"/>
                <w:szCs w:val="24"/>
              </w:rPr>
              <w:t xml:space="preserve">Sutarties kaina yra </w:t>
            </w:r>
            <w:r w:rsidR="00AA4FDB">
              <w:rPr>
                <w:rFonts w:ascii="Arial" w:hAnsi="Arial" w:cs="Arial"/>
                <w:b/>
                <w:bCs/>
                <w:kern w:val="2"/>
                <w:szCs w:val="24"/>
              </w:rPr>
              <w:t>6897</w:t>
            </w:r>
            <w:r w:rsidRPr="005E186A">
              <w:rPr>
                <w:rFonts w:ascii="Arial" w:hAnsi="Arial" w:cs="Arial"/>
                <w:b/>
                <w:bCs/>
                <w:kern w:val="2"/>
                <w:szCs w:val="24"/>
              </w:rPr>
              <w:t xml:space="preserve">,00 </w:t>
            </w:r>
            <w:r w:rsidRPr="005E186A">
              <w:rPr>
                <w:rFonts w:ascii="Arial" w:hAnsi="Arial" w:cs="Arial"/>
                <w:b/>
                <w:bCs/>
                <w:color w:val="000000" w:themeColor="text1"/>
                <w:kern w:val="2"/>
                <w:szCs w:val="24"/>
              </w:rPr>
              <w:t>Eur</w:t>
            </w:r>
            <w:r w:rsidRPr="005E186A">
              <w:rPr>
                <w:rFonts w:ascii="Arial" w:hAnsi="Arial" w:cs="Arial"/>
                <w:color w:val="000000" w:themeColor="text1"/>
                <w:kern w:val="2"/>
                <w:szCs w:val="24"/>
              </w:rPr>
              <w:t>, (</w:t>
            </w:r>
            <w:r w:rsidR="00AA4FDB" w:rsidRPr="00AA4FDB">
              <w:rPr>
                <w:rFonts w:ascii="Arial" w:hAnsi="Arial" w:cs="Arial"/>
                <w:color w:val="000000" w:themeColor="text1"/>
                <w:kern w:val="2"/>
                <w:szCs w:val="24"/>
              </w:rPr>
              <w:t>šeši tūkstančiai aštuoni šimtai devyniasdešimt septyni eurai</w:t>
            </w:r>
            <w:r w:rsidRPr="005E186A">
              <w:rPr>
                <w:rFonts w:ascii="Arial" w:hAnsi="Arial" w:cs="Arial"/>
                <w:color w:val="000000" w:themeColor="text1"/>
                <w:kern w:val="2"/>
                <w:szCs w:val="24"/>
              </w:rPr>
              <w:t>) Eur su PVM.</w:t>
            </w:r>
          </w:p>
          <w:p w14:paraId="7C224DDC" w14:textId="77777777" w:rsidR="00F254E4" w:rsidRPr="00E871C2" w:rsidRDefault="00F254E4" w:rsidP="00F254E4">
            <w:pPr>
              <w:jc w:val="both"/>
              <w:rPr>
                <w:rFonts w:ascii="Arial" w:hAnsi="Arial" w:cs="Arial"/>
                <w:i/>
                <w:iCs/>
              </w:rPr>
            </w:pPr>
          </w:p>
          <w:p w14:paraId="12D52BBA" w14:textId="77777777" w:rsidR="00E871C2" w:rsidRDefault="00E871C2" w:rsidP="00F254E4">
            <w:pPr>
              <w:jc w:val="both"/>
              <w:rPr>
                <w:rFonts w:ascii="Arial" w:hAnsi="Arial" w:cs="Arial"/>
                <w:i/>
                <w:iCs/>
              </w:rPr>
            </w:pPr>
            <w:r w:rsidRPr="00BF6F77">
              <w:rPr>
                <w:rFonts w:ascii="Arial" w:hAnsi="Arial" w:cs="Arial"/>
                <w:i/>
                <w:iCs/>
                <w:highlight w:val="lightGray"/>
              </w:rPr>
              <w:t>Ketvirta pirkimo dalis (Pamarių g. 13, Priekulė, Klaipėdos raj.)</w:t>
            </w:r>
          </w:p>
          <w:p w14:paraId="167664E2" w14:textId="5F015911" w:rsidR="00AA4FDB" w:rsidRPr="005E186A" w:rsidRDefault="00AA4FDB" w:rsidP="00AA4FDB">
            <w:pPr>
              <w:jc w:val="both"/>
              <w:rPr>
                <w:rFonts w:ascii="Arial" w:hAnsi="Arial" w:cs="Arial"/>
                <w:kern w:val="2"/>
                <w:szCs w:val="24"/>
              </w:rPr>
            </w:pPr>
            <w:r w:rsidRPr="005E186A">
              <w:rPr>
                <w:rFonts w:ascii="Arial" w:hAnsi="Arial" w:cs="Arial"/>
                <w:kern w:val="2"/>
                <w:szCs w:val="24"/>
              </w:rPr>
              <w:t xml:space="preserve">Pradinės Sutarties vertė </w:t>
            </w:r>
            <w:r w:rsidRPr="005E186A">
              <w:rPr>
                <w:rFonts w:ascii="Arial" w:hAnsi="Arial" w:cs="Arial"/>
                <w:color w:val="000000" w:themeColor="text1"/>
                <w:kern w:val="2"/>
                <w:szCs w:val="24"/>
              </w:rPr>
              <w:t xml:space="preserve">yra  </w:t>
            </w:r>
            <w:r>
              <w:rPr>
                <w:rFonts w:ascii="Arial" w:hAnsi="Arial" w:cs="Arial"/>
                <w:color w:val="000000" w:themeColor="text1"/>
                <w:kern w:val="2"/>
                <w:szCs w:val="24"/>
              </w:rPr>
              <w:t>17800,00</w:t>
            </w:r>
            <w:r w:rsidRPr="005E186A">
              <w:rPr>
                <w:rFonts w:ascii="Arial" w:hAnsi="Arial" w:cs="Arial"/>
                <w:color w:val="000000" w:themeColor="text1"/>
                <w:kern w:val="2"/>
                <w:szCs w:val="24"/>
              </w:rPr>
              <w:t xml:space="preserve"> Eur, (</w:t>
            </w:r>
            <w:r w:rsidRPr="00AA4FDB">
              <w:rPr>
                <w:rFonts w:ascii="Arial" w:hAnsi="Arial" w:cs="Arial"/>
                <w:color w:val="000000" w:themeColor="text1"/>
                <w:kern w:val="2"/>
                <w:szCs w:val="24"/>
              </w:rPr>
              <w:t>septyniolika tūkstančių aštuoni šimtai eurų</w:t>
            </w:r>
            <w:r w:rsidRPr="005E186A">
              <w:rPr>
                <w:rFonts w:ascii="Arial" w:hAnsi="Arial" w:cs="Arial"/>
                <w:color w:val="000000" w:themeColor="text1"/>
                <w:kern w:val="2"/>
                <w:szCs w:val="24"/>
              </w:rPr>
              <w:t xml:space="preserve">) </w:t>
            </w:r>
            <w:r w:rsidRPr="005E186A">
              <w:rPr>
                <w:rFonts w:ascii="Arial" w:hAnsi="Arial" w:cs="Arial"/>
                <w:kern w:val="2"/>
                <w:szCs w:val="24"/>
              </w:rPr>
              <w:t xml:space="preserve">be PVM. </w:t>
            </w:r>
            <w:r w:rsidRPr="005E186A">
              <w:rPr>
                <w:rFonts w:ascii="Arial" w:hAnsi="Arial" w:cs="Arial"/>
                <w:kern w:val="2"/>
                <w:szCs w:val="24"/>
              </w:rPr>
              <w:br/>
              <w:t xml:space="preserve">PVM </w:t>
            </w:r>
            <w:r w:rsidRPr="005E186A">
              <w:rPr>
                <w:rFonts w:ascii="Arial" w:hAnsi="Arial" w:cs="Arial"/>
                <w:color w:val="000000" w:themeColor="text1"/>
                <w:kern w:val="2"/>
                <w:szCs w:val="24"/>
              </w:rPr>
              <w:t xml:space="preserve">sudaro </w:t>
            </w:r>
            <w:r>
              <w:rPr>
                <w:rFonts w:ascii="Arial" w:hAnsi="Arial" w:cs="Arial"/>
                <w:color w:val="000000" w:themeColor="text1"/>
                <w:kern w:val="2"/>
                <w:szCs w:val="24"/>
              </w:rPr>
              <w:t>3738,00</w:t>
            </w:r>
            <w:r w:rsidRPr="005E186A">
              <w:rPr>
                <w:rFonts w:ascii="Arial" w:hAnsi="Arial" w:cs="Arial"/>
                <w:color w:val="000000" w:themeColor="text1"/>
                <w:kern w:val="2"/>
                <w:szCs w:val="24"/>
              </w:rPr>
              <w:t xml:space="preserve"> Eur, (</w:t>
            </w:r>
            <w:r w:rsidRPr="00AA4FDB">
              <w:rPr>
                <w:rFonts w:ascii="Arial" w:hAnsi="Arial" w:cs="Arial"/>
                <w:color w:val="000000" w:themeColor="text1"/>
                <w:kern w:val="2"/>
                <w:szCs w:val="24"/>
              </w:rPr>
              <w:t>trys tūkstančiai septyni šimtai trisdešimt aštuoni eurai</w:t>
            </w:r>
            <w:r w:rsidRPr="005E186A">
              <w:rPr>
                <w:rFonts w:ascii="Arial" w:hAnsi="Arial" w:cs="Arial"/>
                <w:color w:val="000000" w:themeColor="text1"/>
                <w:kern w:val="2"/>
                <w:szCs w:val="24"/>
              </w:rPr>
              <w:t>).</w:t>
            </w:r>
          </w:p>
          <w:p w14:paraId="5708E56D" w14:textId="2F4A56CF" w:rsidR="00AA4FDB" w:rsidRPr="005E186A" w:rsidRDefault="00AA4FDB" w:rsidP="00AA4FDB">
            <w:pPr>
              <w:jc w:val="both"/>
              <w:rPr>
                <w:rFonts w:ascii="Arial" w:hAnsi="Arial" w:cs="Arial"/>
                <w:color w:val="000000" w:themeColor="text1"/>
                <w:kern w:val="2"/>
                <w:szCs w:val="24"/>
              </w:rPr>
            </w:pPr>
            <w:r w:rsidRPr="005E186A">
              <w:rPr>
                <w:rFonts w:ascii="Arial" w:hAnsi="Arial" w:cs="Arial"/>
                <w:b/>
                <w:bCs/>
                <w:kern w:val="2"/>
                <w:szCs w:val="24"/>
              </w:rPr>
              <w:t xml:space="preserve">Sutarties kaina yra </w:t>
            </w:r>
            <w:r>
              <w:rPr>
                <w:rFonts w:ascii="Arial" w:hAnsi="Arial" w:cs="Arial"/>
                <w:b/>
                <w:bCs/>
                <w:kern w:val="2"/>
                <w:szCs w:val="24"/>
              </w:rPr>
              <w:t>21538</w:t>
            </w:r>
            <w:r w:rsidRPr="005E186A">
              <w:rPr>
                <w:rFonts w:ascii="Arial" w:hAnsi="Arial" w:cs="Arial"/>
                <w:b/>
                <w:bCs/>
                <w:kern w:val="2"/>
                <w:szCs w:val="24"/>
              </w:rPr>
              <w:t xml:space="preserve">,00 </w:t>
            </w:r>
            <w:r w:rsidRPr="005E186A">
              <w:rPr>
                <w:rFonts w:ascii="Arial" w:hAnsi="Arial" w:cs="Arial"/>
                <w:b/>
                <w:bCs/>
                <w:color w:val="000000" w:themeColor="text1"/>
                <w:kern w:val="2"/>
                <w:szCs w:val="24"/>
              </w:rPr>
              <w:t>Eur</w:t>
            </w:r>
            <w:r w:rsidRPr="005E186A">
              <w:rPr>
                <w:rFonts w:ascii="Arial" w:hAnsi="Arial" w:cs="Arial"/>
                <w:color w:val="000000" w:themeColor="text1"/>
                <w:kern w:val="2"/>
                <w:szCs w:val="24"/>
              </w:rPr>
              <w:t>, (</w:t>
            </w:r>
            <w:r w:rsidRPr="00AA4FDB">
              <w:rPr>
                <w:rFonts w:ascii="Arial" w:hAnsi="Arial" w:cs="Arial"/>
                <w:color w:val="000000" w:themeColor="text1"/>
                <w:kern w:val="2"/>
                <w:szCs w:val="24"/>
              </w:rPr>
              <w:t>dvidešimt vienas tūkstan</w:t>
            </w:r>
            <w:r>
              <w:rPr>
                <w:rFonts w:ascii="Arial" w:hAnsi="Arial" w:cs="Arial"/>
                <w:color w:val="000000" w:themeColor="text1"/>
                <w:kern w:val="2"/>
                <w:szCs w:val="24"/>
              </w:rPr>
              <w:t>tis</w:t>
            </w:r>
            <w:r w:rsidRPr="00AA4FDB">
              <w:rPr>
                <w:rFonts w:ascii="Arial" w:hAnsi="Arial" w:cs="Arial"/>
                <w:color w:val="000000" w:themeColor="text1"/>
                <w:kern w:val="2"/>
                <w:szCs w:val="24"/>
              </w:rPr>
              <w:t xml:space="preserve"> penki šimtai trisdešimt aštuoni eurai</w:t>
            </w:r>
            <w:r w:rsidRPr="005E186A">
              <w:rPr>
                <w:rFonts w:ascii="Arial" w:hAnsi="Arial" w:cs="Arial"/>
                <w:color w:val="000000" w:themeColor="text1"/>
                <w:kern w:val="2"/>
                <w:szCs w:val="24"/>
              </w:rPr>
              <w:t>) Eur su PVM.</w:t>
            </w:r>
          </w:p>
          <w:p w14:paraId="650F6549" w14:textId="77777777" w:rsidR="00AA4FDB" w:rsidRPr="00E871C2" w:rsidRDefault="00AA4FDB" w:rsidP="00F254E4">
            <w:pPr>
              <w:jc w:val="both"/>
              <w:rPr>
                <w:rFonts w:ascii="Arial" w:hAnsi="Arial" w:cs="Arial"/>
                <w:i/>
                <w:iCs/>
              </w:rPr>
            </w:pPr>
          </w:p>
          <w:p w14:paraId="16FB31E6" w14:textId="77777777" w:rsidR="00E871C2" w:rsidRDefault="00E871C2" w:rsidP="00F254E4">
            <w:pPr>
              <w:jc w:val="both"/>
              <w:rPr>
                <w:rFonts w:ascii="Arial" w:hAnsi="Arial" w:cs="Arial"/>
                <w:i/>
                <w:iCs/>
              </w:rPr>
            </w:pPr>
            <w:r w:rsidRPr="00BF6F77">
              <w:rPr>
                <w:rFonts w:ascii="Arial" w:hAnsi="Arial" w:cs="Arial"/>
                <w:i/>
                <w:iCs/>
                <w:highlight w:val="lightGray"/>
              </w:rPr>
              <w:t>Penkta pirkimo dalis (Paupio g. 20, Plikiai, Klaipėdos raj.)</w:t>
            </w:r>
          </w:p>
          <w:p w14:paraId="7259F144" w14:textId="77777777" w:rsidR="00AA4FDB" w:rsidRPr="005E186A" w:rsidRDefault="00AA4FDB" w:rsidP="00AA4FDB">
            <w:pPr>
              <w:jc w:val="both"/>
              <w:rPr>
                <w:rFonts w:ascii="Arial" w:hAnsi="Arial" w:cs="Arial"/>
                <w:kern w:val="2"/>
                <w:szCs w:val="24"/>
              </w:rPr>
            </w:pPr>
            <w:r w:rsidRPr="005E186A">
              <w:rPr>
                <w:rFonts w:ascii="Arial" w:hAnsi="Arial" w:cs="Arial"/>
                <w:kern w:val="2"/>
                <w:szCs w:val="24"/>
              </w:rPr>
              <w:t xml:space="preserve">Pradinės Sutarties vertė </w:t>
            </w:r>
            <w:r w:rsidRPr="005E186A">
              <w:rPr>
                <w:rFonts w:ascii="Arial" w:hAnsi="Arial" w:cs="Arial"/>
                <w:color w:val="000000" w:themeColor="text1"/>
                <w:kern w:val="2"/>
                <w:szCs w:val="24"/>
              </w:rPr>
              <w:t xml:space="preserve">yra  </w:t>
            </w:r>
            <w:r>
              <w:rPr>
                <w:rFonts w:ascii="Arial" w:hAnsi="Arial" w:cs="Arial"/>
                <w:color w:val="000000" w:themeColor="text1"/>
                <w:kern w:val="2"/>
                <w:szCs w:val="24"/>
              </w:rPr>
              <w:t>7500,00</w:t>
            </w:r>
            <w:r w:rsidRPr="005E186A">
              <w:rPr>
                <w:rFonts w:ascii="Arial" w:hAnsi="Arial" w:cs="Arial"/>
                <w:color w:val="000000" w:themeColor="text1"/>
                <w:kern w:val="2"/>
                <w:szCs w:val="24"/>
              </w:rPr>
              <w:t xml:space="preserve"> Eur, (</w:t>
            </w:r>
            <w:r w:rsidRPr="00F254E4">
              <w:rPr>
                <w:rFonts w:ascii="Arial" w:hAnsi="Arial" w:cs="Arial"/>
                <w:color w:val="000000" w:themeColor="text1"/>
                <w:kern w:val="2"/>
                <w:szCs w:val="24"/>
              </w:rPr>
              <w:t>septyni tūkstančiai penki šimtai eurų</w:t>
            </w:r>
            <w:r w:rsidRPr="005E186A">
              <w:rPr>
                <w:rFonts w:ascii="Arial" w:hAnsi="Arial" w:cs="Arial"/>
                <w:color w:val="000000" w:themeColor="text1"/>
                <w:kern w:val="2"/>
                <w:szCs w:val="24"/>
              </w:rPr>
              <w:t xml:space="preserve">) </w:t>
            </w:r>
            <w:r w:rsidRPr="005E186A">
              <w:rPr>
                <w:rFonts w:ascii="Arial" w:hAnsi="Arial" w:cs="Arial"/>
                <w:kern w:val="2"/>
                <w:szCs w:val="24"/>
              </w:rPr>
              <w:t xml:space="preserve">be PVM. </w:t>
            </w:r>
            <w:r w:rsidRPr="005E186A">
              <w:rPr>
                <w:rFonts w:ascii="Arial" w:hAnsi="Arial" w:cs="Arial"/>
                <w:kern w:val="2"/>
                <w:szCs w:val="24"/>
              </w:rPr>
              <w:br/>
              <w:t xml:space="preserve">PVM </w:t>
            </w:r>
            <w:r w:rsidRPr="005E186A">
              <w:rPr>
                <w:rFonts w:ascii="Arial" w:hAnsi="Arial" w:cs="Arial"/>
                <w:color w:val="000000" w:themeColor="text1"/>
                <w:kern w:val="2"/>
                <w:szCs w:val="24"/>
              </w:rPr>
              <w:t xml:space="preserve">sudaro </w:t>
            </w:r>
            <w:r>
              <w:rPr>
                <w:rFonts w:ascii="Arial" w:hAnsi="Arial" w:cs="Arial"/>
                <w:color w:val="000000" w:themeColor="text1"/>
                <w:kern w:val="2"/>
                <w:szCs w:val="24"/>
              </w:rPr>
              <w:t>1575,00</w:t>
            </w:r>
            <w:r w:rsidRPr="005E186A">
              <w:rPr>
                <w:rFonts w:ascii="Arial" w:hAnsi="Arial" w:cs="Arial"/>
                <w:color w:val="000000" w:themeColor="text1"/>
                <w:kern w:val="2"/>
                <w:szCs w:val="24"/>
              </w:rPr>
              <w:t xml:space="preserve"> Eur, (</w:t>
            </w:r>
            <w:r w:rsidRPr="00F254E4">
              <w:rPr>
                <w:rFonts w:ascii="Arial" w:hAnsi="Arial" w:cs="Arial"/>
                <w:color w:val="000000" w:themeColor="text1"/>
                <w:kern w:val="2"/>
                <w:szCs w:val="24"/>
              </w:rPr>
              <w:t>tūkstantis penki šimtai septyniasdešimt penki eurai</w:t>
            </w:r>
            <w:r w:rsidRPr="005E186A">
              <w:rPr>
                <w:rFonts w:ascii="Arial" w:hAnsi="Arial" w:cs="Arial"/>
                <w:color w:val="000000" w:themeColor="text1"/>
                <w:kern w:val="2"/>
                <w:szCs w:val="24"/>
              </w:rPr>
              <w:t>).</w:t>
            </w:r>
          </w:p>
          <w:p w14:paraId="7F89A361" w14:textId="77777777" w:rsidR="00AA4FDB" w:rsidRPr="005E186A" w:rsidRDefault="00AA4FDB" w:rsidP="00AA4FDB">
            <w:pPr>
              <w:jc w:val="both"/>
              <w:rPr>
                <w:rFonts w:ascii="Arial" w:hAnsi="Arial" w:cs="Arial"/>
                <w:color w:val="000000" w:themeColor="text1"/>
                <w:kern w:val="2"/>
                <w:szCs w:val="24"/>
              </w:rPr>
            </w:pPr>
            <w:r w:rsidRPr="005E186A">
              <w:rPr>
                <w:rFonts w:ascii="Arial" w:hAnsi="Arial" w:cs="Arial"/>
                <w:b/>
                <w:bCs/>
                <w:kern w:val="2"/>
                <w:szCs w:val="24"/>
              </w:rPr>
              <w:t xml:space="preserve">Sutarties kaina yra </w:t>
            </w:r>
            <w:r>
              <w:rPr>
                <w:rFonts w:ascii="Arial" w:hAnsi="Arial" w:cs="Arial"/>
                <w:b/>
                <w:bCs/>
                <w:kern w:val="2"/>
                <w:szCs w:val="24"/>
              </w:rPr>
              <w:t>9075</w:t>
            </w:r>
            <w:r w:rsidRPr="005E186A">
              <w:rPr>
                <w:rFonts w:ascii="Arial" w:hAnsi="Arial" w:cs="Arial"/>
                <w:b/>
                <w:bCs/>
                <w:kern w:val="2"/>
                <w:szCs w:val="24"/>
              </w:rPr>
              <w:t xml:space="preserve">,00 </w:t>
            </w:r>
            <w:r w:rsidRPr="005E186A">
              <w:rPr>
                <w:rFonts w:ascii="Arial" w:hAnsi="Arial" w:cs="Arial"/>
                <w:b/>
                <w:bCs/>
                <w:color w:val="000000" w:themeColor="text1"/>
                <w:kern w:val="2"/>
                <w:szCs w:val="24"/>
              </w:rPr>
              <w:t>Eur</w:t>
            </w:r>
            <w:r w:rsidRPr="005E186A">
              <w:rPr>
                <w:rFonts w:ascii="Arial" w:hAnsi="Arial" w:cs="Arial"/>
                <w:color w:val="000000" w:themeColor="text1"/>
                <w:kern w:val="2"/>
                <w:szCs w:val="24"/>
              </w:rPr>
              <w:t>, (</w:t>
            </w:r>
            <w:r w:rsidRPr="00F254E4">
              <w:rPr>
                <w:rFonts w:ascii="Arial" w:hAnsi="Arial" w:cs="Arial"/>
                <w:color w:val="000000" w:themeColor="text1"/>
                <w:kern w:val="2"/>
                <w:szCs w:val="24"/>
              </w:rPr>
              <w:t>devyni tūkstančiai septyniasdešimt penki eurai</w:t>
            </w:r>
            <w:r w:rsidRPr="005E186A">
              <w:rPr>
                <w:rFonts w:ascii="Arial" w:hAnsi="Arial" w:cs="Arial"/>
                <w:color w:val="000000" w:themeColor="text1"/>
                <w:kern w:val="2"/>
                <w:szCs w:val="24"/>
              </w:rPr>
              <w:t>) Eur su PVM.</w:t>
            </w:r>
          </w:p>
          <w:p w14:paraId="0DB57AD6" w14:textId="77777777" w:rsidR="00AA4FDB" w:rsidRPr="00E871C2" w:rsidRDefault="00AA4FDB" w:rsidP="00F254E4">
            <w:pPr>
              <w:jc w:val="both"/>
              <w:rPr>
                <w:rFonts w:ascii="Arial" w:hAnsi="Arial" w:cs="Arial"/>
                <w:i/>
                <w:iCs/>
              </w:rPr>
            </w:pPr>
          </w:p>
          <w:p w14:paraId="3DB613CB" w14:textId="77777777" w:rsidR="00E871C2" w:rsidRDefault="00E871C2" w:rsidP="00F254E4">
            <w:pPr>
              <w:jc w:val="both"/>
              <w:rPr>
                <w:rFonts w:ascii="Arial" w:hAnsi="Arial" w:cs="Arial"/>
                <w:i/>
                <w:iCs/>
              </w:rPr>
            </w:pPr>
            <w:r w:rsidRPr="00BF6F77">
              <w:rPr>
                <w:rFonts w:ascii="Arial" w:hAnsi="Arial" w:cs="Arial"/>
                <w:i/>
                <w:iCs/>
                <w:highlight w:val="lightGray"/>
              </w:rPr>
              <w:t>Šešta pirkimo dalis (Draugystės g. 11a, Girkaliai , Klaipėdos raj.)</w:t>
            </w:r>
          </w:p>
          <w:p w14:paraId="3535931D" w14:textId="177DFAF0" w:rsidR="00AA4FDB" w:rsidRPr="005E186A" w:rsidRDefault="00AA4FDB" w:rsidP="00AA4FDB">
            <w:pPr>
              <w:jc w:val="both"/>
              <w:rPr>
                <w:rFonts w:ascii="Arial" w:hAnsi="Arial" w:cs="Arial"/>
                <w:kern w:val="2"/>
                <w:szCs w:val="24"/>
              </w:rPr>
            </w:pPr>
            <w:r w:rsidRPr="005E186A">
              <w:rPr>
                <w:rFonts w:ascii="Arial" w:hAnsi="Arial" w:cs="Arial"/>
                <w:kern w:val="2"/>
                <w:szCs w:val="24"/>
              </w:rPr>
              <w:t xml:space="preserve">Pradinės Sutarties vertė </w:t>
            </w:r>
            <w:r w:rsidRPr="005E186A">
              <w:rPr>
                <w:rFonts w:ascii="Arial" w:hAnsi="Arial" w:cs="Arial"/>
                <w:color w:val="000000" w:themeColor="text1"/>
                <w:kern w:val="2"/>
                <w:szCs w:val="24"/>
              </w:rPr>
              <w:t xml:space="preserve">yra  </w:t>
            </w:r>
            <w:r>
              <w:rPr>
                <w:rFonts w:ascii="Arial" w:hAnsi="Arial" w:cs="Arial"/>
                <w:color w:val="000000" w:themeColor="text1"/>
                <w:kern w:val="2"/>
                <w:szCs w:val="24"/>
              </w:rPr>
              <w:t>9700,00</w:t>
            </w:r>
            <w:r w:rsidRPr="005E186A">
              <w:rPr>
                <w:rFonts w:ascii="Arial" w:hAnsi="Arial" w:cs="Arial"/>
                <w:color w:val="000000" w:themeColor="text1"/>
                <w:kern w:val="2"/>
                <w:szCs w:val="24"/>
              </w:rPr>
              <w:t xml:space="preserve"> Eur, (</w:t>
            </w:r>
            <w:r w:rsidRPr="00AA4FDB">
              <w:rPr>
                <w:rFonts w:ascii="Arial" w:hAnsi="Arial" w:cs="Arial"/>
                <w:color w:val="000000" w:themeColor="text1"/>
                <w:kern w:val="2"/>
                <w:szCs w:val="24"/>
              </w:rPr>
              <w:t>devyni tūkstančiai septyni šimtai eurų</w:t>
            </w:r>
            <w:r w:rsidRPr="005E186A">
              <w:rPr>
                <w:rFonts w:ascii="Arial" w:hAnsi="Arial" w:cs="Arial"/>
                <w:color w:val="000000" w:themeColor="text1"/>
                <w:kern w:val="2"/>
                <w:szCs w:val="24"/>
              </w:rPr>
              <w:t xml:space="preserve">) </w:t>
            </w:r>
            <w:r w:rsidRPr="005E186A">
              <w:rPr>
                <w:rFonts w:ascii="Arial" w:hAnsi="Arial" w:cs="Arial"/>
                <w:kern w:val="2"/>
                <w:szCs w:val="24"/>
              </w:rPr>
              <w:t xml:space="preserve">be PVM. </w:t>
            </w:r>
            <w:r w:rsidRPr="005E186A">
              <w:rPr>
                <w:rFonts w:ascii="Arial" w:hAnsi="Arial" w:cs="Arial"/>
                <w:kern w:val="2"/>
                <w:szCs w:val="24"/>
              </w:rPr>
              <w:br/>
              <w:t xml:space="preserve">PVM </w:t>
            </w:r>
            <w:r w:rsidRPr="005E186A">
              <w:rPr>
                <w:rFonts w:ascii="Arial" w:hAnsi="Arial" w:cs="Arial"/>
                <w:color w:val="000000" w:themeColor="text1"/>
                <w:kern w:val="2"/>
                <w:szCs w:val="24"/>
              </w:rPr>
              <w:t xml:space="preserve">sudaro </w:t>
            </w:r>
            <w:r>
              <w:rPr>
                <w:rFonts w:ascii="Arial" w:hAnsi="Arial" w:cs="Arial"/>
                <w:color w:val="000000" w:themeColor="text1"/>
                <w:kern w:val="2"/>
                <w:szCs w:val="24"/>
              </w:rPr>
              <w:t>2037,00</w:t>
            </w:r>
            <w:r w:rsidRPr="005E186A">
              <w:rPr>
                <w:rFonts w:ascii="Arial" w:hAnsi="Arial" w:cs="Arial"/>
                <w:color w:val="000000" w:themeColor="text1"/>
                <w:kern w:val="2"/>
                <w:szCs w:val="24"/>
              </w:rPr>
              <w:t xml:space="preserve"> Eur, (</w:t>
            </w:r>
            <w:r w:rsidRPr="00AA4FDB">
              <w:rPr>
                <w:rFonts w:ascii="Arial" w:hAnsi="Arial" w:cs="Arial"/>
                <w:color w:val="000000" w:themeColor="text1"/>
                <w:kern w:val="2"/>
                <w:szCs w:val="24"/>
              </w:rPr>
              <w:t>du tūkstančiai trisdešimt septyni eurai</w:t>
            </w:r>
            <w:r w:rsidRPr="005E186A">
              <w:rPr>
                <w:rFonts w:ascii="Arial" w:hAnsi="Arial" w:cs="Arial"/>
                <w:color w:val="000000" w:themeColor="text1"/>
                <w:kern w:val="2"/>
                <w:szCs w:val="24"/>
              </w:rPr>
              <w:t>).</w:t>
            </w:r>
          </w:p>
          <w:p w14:paraId="63599A92" w14:textId="4FA2998B" w:rsidR="00AA4FDB" w:rsidRPr="005E186A" w:rsidRDefault="00AA4FDB" w:rsidP="00AA4FDB">
            <w:pPr>
              <w:jc w:val="both"/>
              <w:rPr>
                <w:rFonts w:ascii="Arial" w:hAnsi="Arial" w:cs="Arial"/>
                <w:color w:val="000000" w:themeColor="text1"/>
                <w:kern w:val="2"/>
                <w:szCs w:val="24"/>
              </w:rPr>
            </w:pPr>
            <w:r w:rsidRPr="005E186A">
              <w:rPr>
                <w:rFonts w:ascii="Arial" w:hAnsi="Arial" w:cs="Arial"/>
                <w:b/>
                <w:bCs/>
                <w:kern w:val="2"/>
                <w:szCs w:val="24"/>
              </w:rPr>
              <w:t xml:space="preserve">Sutarties kaina yra </w:t>
            </w:r>
            <w:r>
              <w:rPr>
                <w:rFonts w:ascii="Arial" w:hAnsi="Arial" w:cs="Arial"/>
                <w:b/>
                <w:bCs/>
                <w:kern w:val="2"/>
                <w:szCs w:val="24"/>
              </w:rPr>
              <w:t>11737</w:t>
            </w:r>
            <w:r w:rsidRPr="005E186A">
              <w:rPr>
                <w:rFonts w:ascii="Arial" w:hAnsi="Arial" w:cs="Arial"/>
                <w:b/>
                <w:bCs/>
                <w:kern w:val="2"/>
                <w:szCs w:val="24"/>
              </w:rPr>
              <w:t xml:space="preserve">,00 </w:t>
            </w:r>
            <w:r w:rsidRPr="005E186A">
              <w:rPr>
                <w:rFonts w:ascii="Arial" w:hAnsi="Arial" w:cs="Arial"/>
                <w:b/>
                <w:bCs/>
                <w:color w:val="000000" w:themeColor="text1"/>
                <w:kern w:val="2"/>
                <w:szCs w:val="24"/>
              </w:rPr>
              <w:t>Eur</w:t>
            </w:r>
            <w:r w:rsidRPr="005E186A">
              <w:rPr>
                <w:rFonts w:ascii="Arial" w:hAnsi="Arial" w:cs="Arial"/>
                <w:color w:val="000000" w:themeColor="text1"/>
                <w:kern w:val="2"/>
                <w:szCs w:val="24"/>
              </w:rPr>
              <w:t>, (</w:t>
            </w:r>
            <w:r w:rsidRPr="00AA4FDB">
              <w:rPr>
                <w:rFonts w:ascii="Arial" w:hAnsi="Arial" w:cs="Arial"/>
                <w:color w:val="000000" w:themeColor="text1"/>
                <w:kern w:val="2"/>
                <w:szCs w:val="24"/>
              </w:rPr>
              <w:t>vienuolika tūkstančių septyni šimtai trisdešimt septyni eurai</w:t>
            </w:r>
            <w:r w:rsidRPr="005E186A">
              <w:rPr>
                <w:rFonts w:ascii="Arial" w:hAnsi="Arial" w:cs="Arial"/>
                <w:color w:val="000000" w:themeColor="text1"/>
                <w:kern w:val="2"/>
                <w:szCs w:val="24"/>
              </w:rPr>
              <w:t>) Eur su PVM.</w:t>
            </w:r>
          </w:p>
          <w:p w14:paraId="65F17C52" w14:textId="77777777" w:rsidR="00AA4FDB" w:rsidRPr="00E871C2" w:rsidRDefault="00AA4FDB" w:rsidP="00F254E4">
            <w:pPr>
              <w:jc w:val="both"/>
              <w:rPr>
                <w:rFonts w:ascii="Arial" w:hAnsi="Arial" w:cs="Arial"/>
                <w:i/>
                <w:iCs/>
              </w:rPr>
            </w:pPr>
          </w:p>
          <w:p w14:paraId="70B273AE" w14:textId="5BF43D6E" w:rsidR="00E871C2" w:rsidRPr="00E871C2" w:rsidRDefault="00E871C2" w:rsidP="00F254E4">
            <w:pPr>
              <w:jc w:val="both"/>
              <w:rPr>
                <w:rFonts w:ascii="Arial" w:hAnsi="Arial" w:cs="Arial"/>
                <w:i/>
                <w:iCs/>
                <w:color w:val="4472C4"/>
                <w:kern w:val="2"/>
                <w:szCs w:val="24"/>
              </w:rPr>
            </w:pPr>
            <w:r w:rsidRPr="00BF6F77">
              <w:rPr>
                <w:rFonts w:ascii="Arial" w:hAnsi="Arial" w:cs="Arial"/>
                <w:i/>
                <w:iCs/>
                <w:highlight w:val="lightGray"/>
              </w:rPr>
              <w:t>Septinta pirkimo dalis (</w:t>
            </w:r>
            <w:r w:rsidR="00EE28FE" w:rsidRPr="00BF6F77">
              <w:rPr>
                <w:rFonts w:ascii="Arial" w:hAnsi="Arial" w:cs="Arial"/>
                <w:i/>
                <w:iCs/>
                <w:highlight w:val="lightGray"/>
              </w:rPr>
              <w:t>Klaipėdos g. 2, Gargždai, Klaipėdos raj.</w:t>
            </w:r>
            <w:r w:rsidRPr="00BF6F77">
              <w:rPr>
                <w:rFonts w:ascii="Arial" w:hAnsi="Arial" w:cs="Arial"/>
                <w:i/>
                <w:iCs/>
                <w:highlight w:val="lightGray"/>
              </w:rPr>
              <w:t>)</w:t>
            </w:r>
          </w:p>
          <w:p w14:paraId="541BC677" w14:textId="7E743392" w:rsidR="00B767F3" w:rsidRPr="005E186A" w:rsidRDefault="00DD7479" w:rsidP="00F254E4">
            <w:pPr>
              <w:jc w:val="both"/>
              <w:rPr>
                <w:rFonts w:ascii="Arial" w:hAnsi="Arial" w:cs="Arial"/>
                <w:kern w:val="2"/>
                <w:szCs w:val="24"/>
              </w:rPr>
            </w:pPr>
            <w:r w:rsidRPr="005E186A">
              <w:rPr>
                <w:rFonts w:ascii="Arial" w:hAnsi="Arial" w:cs="Arial"/>
                <w:kern w:val="2"/>
                <w:szCs w:val="24"/>
              </w:rPr>
              <w:t xml:space="preserve">Pradinės Sutarties vertė </w:t>
            </w:r>
            <w:r w:rsidRPr="005E186A">
              <w:rPr>
                <w:rFonts w:ascii="Arial" w:hAnsi="Arial" w:cs="Arial"/>
                <w:color w:val="000000" w:themeColor="text1"/>
                <w:kern w:val="2"/>
                <w:szCs w:val="24"/>
              </w:rPr>
              <w:t xml:space="preserve">yra  </w:t>
            </w:r>
            <w:r w:rsidR="00AA4FDB">
              <w:rPr>
                <w:rFonts w:ascii="Arial" w:hAnsi="Arial" w:cs="Arial"/>
                <w:color w:val="000000" w:themeColor="text1"/>
                <w:kern w:val="2"/>
                <w:szCs w:val="24"/>
              </w:rPr>
              <w:t>7300,00</w:t>
            </w:r>
            <w:r w:rsidR="00AD5B5D" w:rsidRPr="005E186A">
              <w:rPr>
                <w:rFonts w:ascii="Arial" w:hAnsi="Arial" w:cs="Arial"/>
                <w:color w:val="000000" w:themeColor="text1"/>
                <w:kern w:val="2"/>
                <w:szCs w:val="24"/>
              </w:rPr>
              <w:t xml:space="preserve"> </w:t>
            </w:r>
            <w:r w:rsidRPr="005E186A">
              <w:rPr>
                <w:rFonts w:ascii="Arial" w:hAnsi="Arial" w:cs="Arial"/>
                <w:color w:val="000000" w:themeColor="text1"/>
                <w:kern w:val="2"/>
                <w:szCs w:val="24"/>
              </w:rPr>
              <w:t>Eur, (</w:t>
            </w:r>
            <w:r w:rsidR="00AA4FDB" w:rsidRPr="00AA4FDB">
              <w:rPr>
                <w:rFonts w:ascii="Arial" w:hAnsi="Arial" w:cs="Arial"/>
                <w:color w:val="000000" w:themeColor="text1"/>
                <w:kern w:val="2"/>
                <w:szCs w:val="24"/>
              </w:rPr>
              <w:t>septyni tūkstančiai trys šimtai eurų</w:t>
            </w:r>
            <w:r w:rsidRPr="005E186A">
              <w:rPr>
                <w:rFonts w:ascii="Arial" w:hAnsi="Arial" w:cs="Arial"/>
                <w:color w:val="000000" w:themeColor="text1"/>
                <w:kern w:val="2"/>
                <w:szCs w:val="24"/>
              </w:rPr>
              <w:t xml:space="preserve">) </w:t>
            </w:r>
            <w:r w:rsidRPr="005E186A">
              <w:rPr>
                <w:rFonts w:ascii="Arial" w:hAnsi="Arial" w:cs="Arial"/>
                <w:kern w:val="2"/>
                <w:szCs w:val="24"/>
              </w:rPr>
              <w:t xml:space="preserve">be PVM. </w:t>
            </w:r>
            <w:r w:rsidR="00AD5B5D" w:rsidRPr="005E186A">
              <w:rPr>
                <w:rFonts w:ascii="Arial" w:hAnsi="Arial" w:cs="Arial"/>
                <w:kern w:val="2"/>
                <w:szCs w:val="24"/>
              </w:rPr>
              <w:br/>
            </w:r>
            <w:r w:rsidRPr="005E186A">
              <w:rPr>
                <w:rFonts w:ascii="Arial" w:hAnsi="Arial" w:cs="Arial"/>
                <w:kern w:val="2"/>
                <w:szCs w:val="24"/>
              </w:rPr>
              <w:t xml:space="preserve">PVM </w:t>
            </w:r>
            <w:r w:rsidRPr="005E186A">
              <w:rPr>
                <w:rFonts w:ascii="Arial" w:hAnsi="Arial" w:cs="Arial"/>
                <w:color w:val="000000" w:themeColor="text1"/>
                <w:kern w:val="2"/>
                <w:szCs w:val="24"/>
              </w:rPr>
              <w:t xml:space="preserve">sudaro </w:t>
            </w:r>
            <w:r w:rsidR="00AA4FDB">
              <w:rPr>
                <w:rFonts w:ascii="Arial" w:hAnsi="Arial" w:cs="Arial"/>
                <w:color w:val="000000" w:themeColor="text1"/>
                <w:kern w:val="2"/>
                <w:szCs w:val="24"/>
              </w:rPr>
              <w:t>1533,00</w:t>
            </w:r>
            <w:r w:rsidRPr="005E186A">
              <w:rPr>
                <w:rFonts w:ascii="Arial" w:hAnsi="Arial" w:cs="Arial"/>
                <w:color w:val="000000" w:themeColor="text1"/>
                <w:kern w:val="2"/>
                <w:szCs w:val="24"/>
              </w:rPr>
              <w:t xml:space="preserve"> Eur, (</w:t>
            </w:r>
            <w:r w:rsidR="00AA4FDB" w:rsidRPr="00AA4FDB">
              <w:rPr>
                <w:rFonts w:ascii="Arial" w:hAnsi="Arial" w:cs="Arial"/>
                <w:color w:val="000000" w:themeColor="text1"/>
                <w:kern w:val="2"/>
                <w:szCs w:val="24"/>
              </w:rPr>
              <w:t>tūkstantis penki šimtai trisdešimt trys eurai</w:t>
            </w:r>
            <w:r w:rsidRPr="005E186A">
              <w:rPr>
                <w:rFonts w:ascii="Arial" w:hAnsi="Arial" w:cs="Arial"/>
                <w:color w:val="000000" w:themeColor="text1"/>
                <w:kern w:val="2"/>
                <w:szCs w:val="24"/>
              </w:rPr>
              <w:t>).</w:t>
            </w:r>
          </w:p>
          <w:p w14:paraId="4899A948" w14:textId="617C754D" w:rsidR="00B767F3" w:rsidRPr="005E186A" w:rsidRDefault="00DD7479" w:rsidP="00AD5B5D">
            <w:pPr>
              <w:jc w:val="both"/>
              <w:rPr>
                <w:rFonts w:ascii="Arial" w:hAnsi="Arial" w:cs="Arial"/>
                <w:color w:val="000000" w:themeColor="text1"/>
                <w:kern w:val="2"/>
                <w:szCs w:val="24"/>
              </w:rPr>
            </w:pPr>
            <w:r w:rsidRPr="005E186A">
              <w:rPr>
                <w:rFonts w:ascii="Arial" w:hAnsi="Arial" w:cs="Arial"/>
                <w:b/>
                <w:bCs/>
                <w:kern w:val="2"/>
                <w:szCs w:val="24"/>
              </w:rPr>
              <w:t xml:space="preserve">Sutarties kaina yra </w:t>
            </w:r>
            <w:r w:rsidR="00AA4FDB">
              <w:rPr>
                <w:rFonts w:ascii="Arial" w:hAnsi="Arial" w:cs="Arial"/>
                <w:b/>
                <w:bCs/>
                <w:kern w:val="2"/>
                <w:szCs w:val="24"/>
              </w:rPr>
              <w:t>8833</w:t>
            </w:r>
            <w:r w:rsidR="00AD5B5D" w:rsidRPr="005E186A">
              <w:rPr>
                <w:rFonts w:ascii="Arial" w:hAnsi="Arial" w:cs="Arial"/>
                <w:b/>
                <w:bCs/>
                <w:kern w:val="2"/>
                <w:szCs w:val="24"/>
              </w:rPr>
              <w:t xml:space="preserve">,00 </w:t>
            </w:r>
            <w:r w:rsidRPr="005E186A">
              <w:rPr>
                <w:rFonts w:ascii="Arial" w:hAnsi="Arial" w:cs="Arial"/>
                <w:b/>
                <w:bCs/>
                <w:color w:val="000000" w:themeColor="text1"/>
                <w:kern w:val="2"/>
                <w:szCs w:val="24"/>
              </w:rPr>
              <w:t>Eur</w:t>
            </w:r>
            <w:r w:rsidRPr="005E186A">
              <w:rPr>
                <w:rFonts w:ascii="Arial" w:hAnsi="Arial" w:cs="Arial"/>
                <w:color w:val="000000" w:themeColor="text1"/>
                <w:kern w:val="2"/>
                <w:szCs w:val="24"/>
              </w:rPr>
              <w:t>, (</w:t>
            </w:r>
            <w:r w:rsidR="00AA4FDB" w:rsidRPr="00AA4FDB">
              <w:rPr>
                <w:rFonts w:ascii="Arial" w:hAnsi="Arial" w:cs="Arial"/>
                <w:color w:val="000000" w:themeColor="text1"/>
                <w:kern w:val="2"/>
                <w:szCs w:val="24"/>
              </w:rPr>
              <w:t>aštuoni tūkstančiai aštuoni šimtai trisdešimt trys eurai</w:t>
            </w:r>
            <w:r w:rsidRPr="005E186A">
              <w:rPr>
                <w:rFonts w:ascii="Arial" w:hAnsi="Arial" w:cs="Arial"/>
                <w:color w:val="000000" w:themeColor="text1"/>
                <w:kern w:val="2"/>
                <w:szCs w:val="24"/>
              </w:rPr>
              <w:t>) Eur su PVM.</w:t>
            </w:r>
          </w:p>
          <w:p w14:paraId="76C0031E" w14:textId="77777777" w:rsidR="00B767F3" w:rsidRPr="005E186A" w:rsidRDefault="00B767F3">
            <w:pPr>
              <w:rPr>
                <w:rFonts w:ascii="Arial" w:hAnsi="Arial" w:cs="Arial"/>
                <w:kern w:val="2"/>
                <w:szCs w:val="24"/>
              </w:rPr>
            </w:pPr>
          </w:p>
          <w:p w14:paraId="3F447CC6" w14:textId="6F45F60E" w:rsidR="00B767F3" w:rsidRPr="005E186A" w:rsidRDefault="00DD7479" w:rsidP="0072658E">
            <w:pPr>
              <w:jc w:val="both"/>
              <w:rPr>
                <w:rFonts w:ascii="Arial" w:hAnsi="Arial" w:cs="Arial"/>
                <w:color w:val="000000"/>
                <w:kern w:val="2"/>
                <w:szCs w:val="24"/>
              </w:rPr>
            </w:pPr>
            <w:r w:rsidRPr="005E186A">
              <w:rPr>
                <w:rFonts w:ascii="Arial" w:hAnsi="Arial" w:cs="Arial"/>
                <w:color w:val="000000"/>
                <w:kern w:val="2"/>
                <w:szCs w:val="24"/>
              </w:rPr>
              <w:t>Šioje Sutartyje Pradinės Sutarties vertė yra lygi </w:t>
            </w:r>
            <w:r w:rsidRPr="005E186A">
              <w:rPr>
                <w:rFonts w:ascii="Arial" w:hAnsi="Arial" w:cs="Arial"/>
                <w:b/>
                <w:bCs/>
                <w:color w:val="000000"/>
                <w:kern w:val="2"/>
                <w:szCs w:val="24"/>
              </w:rPr>
              <w:t>maksimaliai pirkimui skirtai lėšų sumai be PVM</w:t>
            </w:r>
            <w:r w:rsidRPr="005E186A">
              <w:rPr>
                <w:rFonts w:ascii="Arial" w:hAnsi="Arial" w:cs="Arial"/>
                <w:color w:val="000000"/>
                <w:kern w:val="2"/>
                <w:szCs w:val="24"/>
              </w:rPr>
              <w:t> pirkimo dokumentuose ir Sutartyje nurodytų Prekių įsigijimui Tiekėjo pasiūlyme nurodytais įkainiais be PVM.</w:t>
            </w:r>
            <w:r w:rsidRPr="005E186A">
              <w:rPr>
                <w:rFonts w:ascii="Arial" w:hAnsi="Arial" w:cs="Arial"/>
                <w:kern w:val="2"/>
                <w:szCs w:val="24"/>
              </w:rPr>
              <w:t xml:space="preserve"> </w:t>
            </w:r>
            <w:r w:rsidRPr="005E186A">
              <w:rPr>
                <w:rFonts w:ascii="Arial" w:hAnsi="Arial" w:cs="Arial"/>
                <w:color w:val="000000"/>
                <w:kern w:val="2"/>
                <w:szCs w:val="24"/>
              </w:rPr>
              <w:t>Pirkėjas perka Prekes pagal poreikį Sutartyje arba jos priede Nr.</w:t>
            </w:r>
            <w:r w:rsidR="0072658E" w:rsidRPr="005E186A">
              <w:rPr>
                <w:rFonts w:ascii="Arial" w:hAnsi="Arial" w:cs="Arial"/>
                <w:color w:val="000000"/>
                <w:kern w:val="2"/>
                <w:szCs w:val="24"/>
              </w:rPr>
              <w:t xml:space="preserve"> 2</w:t>
            </w:r>
            <w:r w:rsidRPr="005E186A">
              <w:rPr>
                <w:rFonts w:ascii="Arial" w:hAnsi="Arial" w:cs="Arial"/>
                <w:kern w:val="2"/>
                <w:szCs w:val="24"/>
              </w:rPr>
              <w:t xml:space="preserve"> </w:t>
            </w:r>
            <w:r w:rsidRPr="005E186A">
              <w:rPr>
                <w:rFonts w:ascii="Arial" w:hAnsi="Arial" w:cs="Arial"/>
                <w:color w:val="000000"/>
                <w:kern w:val="2"/>
                <w:szCs w:val="24"/>
              </w:rPr>
              <w:t xml:space="preserve">nurodytais įkainiais, neviršijant bendros Sutarties kainos. </w:t>
            </w:r>
          </w:p>
          <w:p w14:paraId="01BFD1E7" w14:textId="0660CF25" w:rsidR="00821C01" w:rsidRPr="005E186A" w:rsidRDefault="0072658E" w:rsidP="002D34AB">
            <w:pPr>
              <w:jc w:val="both"/>
              <w:rPr>
                <w:rFonts w:ascii="Arial" w:hAnsi="Arial" w:cs="Arial"/>
                <w:color w:val="000000"/>
                <w:kern w:val="2"/>
                <w:szCs w:val="24"/>
              </w:rPr>
            </w:pPr>
            <w:r w:rsidRPr="005E186A">
              <w:rPr>
                <w:rFonts w:ascii="Arial" w:hAnsi="Arial" w:cs="Arial"/>
                <w:color w:val="000000"/>
                <w:kern w:val="2"/>
                <w:szCs w:val="24"/>
              </w:rPr>
              <w:t>Pirkėjas neįsipareigoja įsigyti viso nurodyto kiekio. Prekės bus perkamos pagal Pirkėjo poreikį, neviršijant bendros maksimalios Sutarties vertės EUR be PVM.</w:t>
            </w:r>
          </w:p>
        </w:tc>
      </w:tr>
      <w:tr w:rsidR="00B767F3" w:rsidRPr="005E186A" w14:paraId="4E598B63"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74CCE03C" w14:textId="161FCC67" w:rsidR="00B767F3" w:rsidRPr="005E186A" w:rsidRDefault="00DD7479">
            <w:pPr>
              <w:rPr>
                <w:rFonts w:ascii="Arial" w:hAnsi="Arial" w:cs="Arial"/>
                <w:b/>
                <w:bCs/>
                <w:kern w:val="2"/>
                <w:szCs w:val="24"/>
              </w:rPr>
            </w:pPr>
            <w:r w:rsidRPr="005E186A">
              <w:rPr>
                <w:rFonts w:ascii="Arial" w:hAnsi="Arial" w:cs="Arial"/>
                <w:b/>
                <w:bCs/>
                <w:kern w:val="2"/>
                <w:szCs w:val="24"/>
              </w:rPr>
              <w:lastRenderedPageBreak/>
              <w:t xml:space="preserve">5.3. Sutarties kainos / įkainių perskaičiavimas taikant </w:t>
            </w:r>
            <w:r w:rsidRPr="005E186A">
              <w:rPr>
                <w:rFonts w:ascii="Arial" w:hAnsi="Arial" w:cs="Arial"/>
                <w:b/>
                <w:bCs/>
                <w:kern w:val="2"/>
                <w:szCs w:val="24"/>
                <w:u w:val="single"/>
              </w:rPr>
              <w:t>peržiūros</w:t>
            </w:r>
            <w:r w:rsidRPr="005E186A">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Sutarties kaina / įkainiai bus perskaičiuojami:</w:t>
            </w:r>
          </w:p>
          <w:p w14:paraId="1F2303D8" w14:textId="77777777"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5.3.1. dėl PVM tarifo pasikeitimo;</w:t>
            </w:r>
          </w:p>
          <w:p w14:paraId="7CE73E9A" w14:textId="2448C0F9" w:rsidR="00B767F3" w:rsidRPr="005E186A" w:rsidRDefault="00DD7479">
            <w:pPr>
              <w:rPr>
                <w:rFonts w:ascii="Arial" w:hAnsi="Arial" w:cs="Arial"/>
                <w:color w:val="FF0000"/>
                <w:kern w:val="2"/>
                <w:szCs w:val="24"/>
              </w:rPr>
            </w:pPr>
            <w:r w:rsidRPr="00821C01">
              <w:rPr>
                <w:rFonts w:ascii="Arial" w:hAnsi="Arial" w:cs="Arial"/>
                <w:color w:val="000000" w:themeColor="text1"/>
                <w:kern w:val="2"/>
                <w:szCs w:val="24"/>
              </w:rPr>
              <w:t>5.3.3. dėl kainų lygio pokyčio</w:t>
            </w:r>
            <w:r w:rsidR="00211FF5" w:rsidRPr="00821C01">
              <w:rPr>
                <w:rFonts w:ascii="Arial" w:hAnsi="Arial" w:cs="Arial"/>
                <w:color w:val="000000" w:themeColor="text1"/>
                <w:kern w:val="2"/>
                <w:szCs w:val="24"/>
              </w:rPr>
              <w:t>.</w:t>
            </w:r>
          </w:p>
        </w:tc>
      </w:tr>
      <w:tr w:rsidR="00B767F3" w:rsidRPr="005E186A" w14:paraId="5FAF5543"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5E186A" w:rsidRDefault="00DD7479">
            <w:pPr>
              <w:rPr>
                <w:rFonts w:ascii="Arial" w:hAnsi="Arial" w:cs="Arial"/>
                <w:b/>
                <w:bCs/>
                <w:kern w:val="2"/>
                <w:szCs w:val="24"/>
              </w:rPr>
            </w:pPr>
            <w:r w:rsidRPr="005E186A">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77777777" w:rsidR="00211FF5" w:rsidRPr="005E186A" w:rsidRDefault="00211FF5" w:rsidP="00211FF5">
            <w:pPr>
              <w:jc w:val="both"/>
              <w:rPr>
                <w:rFonts w:ascii="Arial" w:hAnsi="Arial" w:cs="Arial"/>
                <w:kern w:val="2"/>
                <w:szCs w:val="24"/>
              </w:rPr>
            </w:pPr>
            <w:r w:rsidRPr="005E186A">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54A55C0" w14:textId="77777777" w:rsidR="00211FF5" w:rsidRPr="005E186A" w:rsidRDefault="00211FF5" w:rsidP="00211FF5">
            <w:pPr>
              <w:rPr>
                <w:rFonts w:ascii="Arial" w:hAnsi="Arial" w:cs="Arial"/>
                <w:kern w:val="2"/>
                <w:szCs w:val="24"/>
              </w:rPr>
            </w:pPr>
          </w:p>
          <w:p w14:paraId="449693C2" w14:textId="1FC87D98" w:rsidR="00B767F3" w:rsidRPr="005E186A" w:rsidRDefault="00211FF5" w:rsidP="00211FF5">
            <w:pPr>
              <w:jc w:val="both"/>
              <w:rPr>
                <w:rFonts w:ascii="Arial" w:hAnsi="Arial" w:cs="Arial"/>
                <w:kern w:val="2"/>
                <w:szCs w:val="24"/>
              </w:rPr>
            </w:pPr>
            <w:r w:rsidRPr="005E186A">
              <w:rPr>
                <w:rFonts w:ascii="Arial" w:hAnsi="Arial" w:cs="Arial"/>
                <w:kern w:val="2"/>
                <w:szCs w:val="24"/>
              </w:rPr>
              <w:t xml:space="preserve">Perskaičiavimas įforminamas Susitarimu </w:t>
            </w:r>
            <w:r w:rsidRPr="005E186A">
              <w:rPr>
                <w:rFonts w:ascii="Arial" w:hAnsi="Arial" w:cs="Arial"/>
                <w:b/>
                <w:bCs/>
                <w:i/>
                <w:iCs/>
                <w:kern w:val="2"/>
                <w:szCs w:val="24"/>
              </w:rPr>
              <w:t>ne vėliau kaip per 5 (penkios) darbo dienas</w:t>
            </w:r>
            <w:r w:rsidRPr="005E186A">
              <w:rPr>
                <w:rFonts w:ascii="Arial" w:hAnsi="Arial" w:cs="Arial"/>
                <w:kern w:val="2"/>
                <w:szCs w:val="24"/>
              </w:rPr>
              <w:t xml:space="preserve"> nuo PVM mokėjimą reglamentuojančių teisės aktų pasikeitimo, kuris tampa neatskiriama Sutarties dalimi. Perskaičiuota (-</w:t>
            </w:r>
            <w:proofErr w:type="spellStart"/>
            <w:r w:rsidRPr="005E186A">
              <w:rPr>
                <w:rFonts w:ascii="Arial" w:hAnsi="Arial" w:cs="Arial"/>
                <w:kern w:val="2"/>
                <w:szCs w:val="24"/>
              </w:rPr>
              <w:t>as</w:t>
            </w:r>
            <w:proofErr w:type="spellEnd"/>
            <w:r w:rsidRPr="005E186A">
              <w:rPr>
                <w:rFonts w:ascii="Arial" w:hAnsi="Arial" w:cs="Arial"/>
                <w:kern w:val="2"/>
                <w:szCs w:val="24"/>
              </w:rPr>
              <w:t>) Sutarties kaina/įkainis taikoma (-</w:t>
            </w:r>
            <w:proofErr w:type="spellStart"/>
            <w:r w:rsidRPr="005E186A">
              <w:rPr>
                <w:rFonts w:ascii="Arial" w:hAnsi="Arial" w:cs="Arial"/>
                <w:kern w:val="2"/>
                <w:szCs w:val="24"/>
              </w:rPr>
              <w:t>as</w:t>
            </w:r>
            <w:proofErr w:type="spellEnd"/>
            <w:r w:rsidRPr="005E186A">
              <w:rPr>
                <w:rFonts w:ascii="Arial" w:hAnsi="Arial" w:cs="Arial"/>
                <w:kern w:val="2"/>
                <w:szCs w:val="24"/>
              </w:rPr>
              <w:t>) už tą Prekių dalį, kurios bus tiekiamos nuo Šalių pasirašyto Susitarimo įsigaliojimo dienos.</w:t>
            </w:r>
          </w:p>
        </w:tc>
      </w:tr>
      <w:tr w:rsidR="00B767F3" w:rsidRPr="005E186A" w14:paraId="4560B71B"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E186A" w:rsidRDefault="00DD7479">
            <w:pPr>
              <w:rPr>
                <w:rFonts w:ascii="Arial" w:hAnsi="Arial" w:cs="Arial"/>
                <w:kern w:val="2"/>
                <w:szCs w:val="24"/>
              </w:rPr>
            </w:pPr>
            <w:r w:rsidRPr="005E186A">
              <w:rPr>
                <w:rFonts w:ascii="Arial" w:hAnsi="Arial" w:cs="Arial"/>
                <w:b/>
                <w:bCs/>
                <w:kern w:val="2"/>
                <w:szCs w:val="24"/>
              </w:rPr>
              <w:t>5.3.2.</w:t>
            </w:r>
            <w:r w:rsidRPr="005E186A">
              <w:rPr>
                <w:rFonts w:ascii="Arial" w:hAnsi="Arial" w:cs="Arial"/>
                <w:kern w:val="2"/>
                <w:szCs w:val="24"/>
              </w:rPr>
              <w:t> </w:t>
            </w:r>
            <w:r w:rsidRPr="005E186A">
              <w:rPr>
                <w:rFonts w:ascii="Arial" w:hAnsi="Arial" w:cs="Arial"/>
                <w:b/>
                <w:bCs/>
                <w:kern w:val="2"/>
                <w:szCs w:val="24"/>
              </w:rPr>
              <w:t xml:space="preserve">Sutarties kainos / įkainių peržiūra dėl kitų mokesčių, lemiančių Prekių </w:t>
            </w:r>
            <w:r w:rsidRPr="005E186A">
              <w:rPr>
                <w:rFonts w:ascii="Arial" w:hAnsi="Arial" w:cs="Arial"/>
                <w:b/>
                <w:bCs/>
                <w:kern w:val="2"/>
                <w:szCs w:val="24"/>
              </w:rPr>
              <w:lastRenderedPageBreak/>
              <w:t>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E186A" w:rsidRDefault="00DD7479">
            <w:pPr>
              <w:rPr>
                <w:rFonts w:ascii="Arial" w:hAnsi="Arial" w:cs="Arial"/>
                <w:kern w:val="2"/>
                <w:szCs w:val="24"/>
              </w:rPr>
            </w:pPr>
            <w:r w:rsidRPr="005E186A">
              <w:rPr>
                <w:rFonts w:ascii="Arial" w:hAnsi="Arial" w:cs="Arial"/>
                <w:kern w:val="2"/>
                <w:szCs w:val="24"/>
              </w:rPr>
              <w:lastRenderedPageBreak/>
              <w:t>Netaikoma</w:t>
            </w:r>
          </w:p>
          <w:p w14:paraId="4C7F2950" w14:textId="2FD2942C" w:rsidR="00B767F3" w:rsidRPr="005E186A" w:rsidRDefault="00B767F3">
            <w:pPr>
              <w:rPr>
                <w:rFonts w:ascii="Arial" w:hAnsi="Arial" w:cs="Arial"/>
                <w:szCs w:val="24"/>
              </w:rPr>
            </w:pPr>
          </w:p>
        </w:tc>
      </w:tr>
      <w:tr w:rsidR="00B767F3" w:rsidRPr="005E186A" w14:paraId="6C0C5CB3"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5E186A" w:rsidRDefault="00DD7479">
            <w:pPr>
              <w:rPr>
                <w:rFonts w:ascii="Arial" w:hAnsi="Arial" w:cs="Arial"/>
                <w:b/>
                <w:bCs/>
                <w:kern w:val="2"/>
                <w:szCs w:val="24"/>
              </w:rPr>
            </w:pPr>
            <w:r w:rsidRPr="005E186A">
              <w:rPr>
                <w:rFonts w:ascii="Arial" w:hAnsi="Arial" w:cs="Arial"/>
                <w:b/>
                <w:bCs/>
                <w:kern w:val="2"/>
                <w:szCs w:val="24"/>
              </w:rPr>
              <w:t>5.3.3. Sutarties kainos / įkainių peržiūra dėl kainų lygio pokyčio</w:t>
            </w:r>
          </w:p>
          <w:p w14:paraId="5C40273E" w14:textId="77777777" w:rsidR="00B767F3" w:rsidRPr="005E186A" w:rsidRDefault="00B767F3">
            <w:pPr>
              <w:rPr>
                <w:rFonts w:ascii="Arial" w:hAnsi="Arial" w:cs="Arial"/>
                <w:color w:val="4472C4"/>
                <w:kern w:val="2"/>
                <w:szCs w:val="24"/>
              </w:rPr>
            </w:pPr>
          </w:p>
          <w:p w14:paraId="242E5223" w14:textId="77777777" w:rsidR="00B767F3" w:rsidRPr="005E186A" w:rsidRDefault="00DD7479">
            <w:pPr>
              <w:rPr>
                <w:rFonts w:ascii="Arial" w:hAnsi="Arial" w:cs="Arial"/>
                <w:b/>
                <w:bCs/>
                <w:kern w:val="2"/>
                <w:szCs w:val="24"/>
              </w:rPr>
            </w:pPr>
            <w:r w:rsidRPr="005E186A">
              <w:rPr>
                <w:rFonts w:ascii="Arial" w:hAnsi="Arial" w:cs="Arial"/>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684" w:type="dxa"/>
            <w:gridSpan w:val="2"/>
            <w:tcBorders>
              <w:top w:val="single" w:sz="4" w:space="0" w:color="auto"/>
              <w:left w:val="single" w:sz="4" w:space="0" w:color="auto"/>
              <w:bottom w:val="single" w:sz="4" w:space="0" w:color="auto"/>
              <w:right w:val="single" w:sz="4" w:space="0" w:color="auto"/>
            </w:tcBorders>
          </w:tcPr>
          <w:p w14:paraId="4CE63733" w14:textId="218C5BFA" w:rsidR="00D84503" w:rsidRPr="005E186A" w:rsidRDefault="00D84503" w:rsidP="00D84503">
            <w:pPr>
              <w:jc w:val="both"/>
              <w:rPr>
                <w:rFonts w:ascii="Arial" w:hAnsi="Arial" w:cs="Arial"/>
                <w:kern w:val="2"/>
                <w:szCs w:val="24"/>
              </w:rPr>
            </w:pPr>
            <w:r w:rsidRPr="005E186A">
              <w:rPr>
                <w:rFonts w:ascii="Arial" w:hAnsi="Arial" w:cs="Arial"/>
                <w:color w:val="000000"/>
                <w:kern w:val="2"/>
                <w:szCs w:val="24"/>
              </w:rPr>
              <w:t>5.3.3.1 Bet</w:t>
            </w:r>
            <w:r w:rsidRPr="005E186A">
              <w:rPr>
                <w:rFonts w:ascii="Arial" w:hAnsi="Arial" w:cs="Arial"/>
                <w:kern w:val="2"/>
                <w:szCs w:val="24"/>
              </w:rPr>
              <w:t xml:space="preserve"> kuri Sutarties šalis Sutarties galiojimo metu turi teisę </w:t>
            </w:r>
            <w:r w:rsidRPr="00F36694">
              <w:rPr>
                <w:rFonts w:ascii="Arial" w:hAnsi="Arial" w:cs="Arial"/>
                <w:color w:val="000000" w:themeColor="text1"/>
                <w:kern w:val="2"/>
                <w:szCs w:val="24"/>
              </w:rPr>
              <w:t xml:space="preserve">inicijuoti Sutarties kainos peržiūrą (keitimą) ne anksčiau kaip po </w:t>
            </w:r>
            <w:r w:rsidR="006D7832" w:rsidRPr="00F36694">
              <w:rPr>
                <w:rFonts w:ascii="Arial" w:hAnsi="Arial" w:cs="Arial"/>
                <w:color w:val="000000" w:themeColor="text1"/>
                <w:kern w:val="2"/>
                <w:szCs w:val="24"/>
              </w:rPr>
              <w:t xml:space="preserve">6 (šešių) </w:t>
            </w:r>
            <w:r w:rsidRPr="00F36694">
              <w:rPr>
                <w:rFonts w:ascii="Arial" w:hAnsi="Arial" w:cs="Arial"/>
                <w:color w:val="000000" w:themeColor="text1"/>
                <w:kern w:val="2"/>
                <w:szCs w:val="24"/>
              </w:rPr>
              <w:t>mėnesių nuo Sutarties įsigaliojimo dienos (jeigu peržiūra jau buvo atlikta – nuo Susitarimo dėl paskutinio perskaičiavimo pagal šį Specialiųjų sąlygų punktą įsigaliojimo dienos). Sutarties kainos peržiūra atliekama ne rečiau kaip kas</w:t>
            </w:r>
            <w:r w:rsidRPr="00F36694">
              <w:rPr>
                <w:rFonts w:ascii="Arial" w:hAnsi="Arial" w:cs="Arial"/>
                <w:b/>
                <w:bCs/>
                <w:color w:val="000000" w:themeColor="text1"/>
                <w:szCs w:val="24"/>
              </w:rPr>
              <w:t> </w:t>
            </w:r>
            <w:r w:rsidR="006D7832" w:rsidRPr="00F36694">
              <w:rPr>
                <w:rFonts w:ascii="Arial" w:hAnsi="Arial" w:cs="Arial"/>
                <w:color w:val="000000" w:themeColor="text1"/>
                <w:kern w:val="2"/>
                <w:szCs w:val="24"/>
              </w:rPr>
              <w:t xml:space="preserve">6 (šešis) </w:t>
            </w:r>
            <w:r w:rsidRPr="00F36694">
              <w:rPr>
                <w:rFonts w:ascii="Arial" w:hAnsi="Arial" w:cs="Arial"/>
                <w:color w:val="000000" w:themeColor="text1"/>
                <w:szCs w:val="24"/>
              </w:rPr>
              <w:t>mėnesių.</w:t>
            </w:r>
          </w:p>
          <w:p w14:paraId="36E0873B" w14:textId="77777777" w:rsidR="00D84503" w:rsidRPr="005E186A" w:rsidRDefault="00D84503" w:rsidP="00D84503">
            <w:pPr>
              <w:jc w:val="both"/>
              <w:rPr>
                <w:rFonts w:ascii="Arial" w:hAnsi="Arial" w:cs="Arial"/>
                <w:color w:val="000000"/>
                <w:kern w:val="2"/>
                <w:szCs w:val="24"/>
                <w:shd w:val="clear" w:color="auto" w:fill="FFFFFF"/>
              </w:rPr>
            </w:pPr>
            <w:r w:rsidRPr="005E186A">
              <w:rPr>
                <w:rFonts w:ascii="Arial" w:hAnsi="Arial" w:cs="Arial"/>
                <w:kern w:val="2"/>
                <w:szCs w:val="24"/>
              </w:rPr>
              <w:t xml:space="preserve">5.3.3.2. </w:t>
            </w:r>
            <w:r w:rsidRPr="005E186A">
              <w:rPr>
                <w:rFonts w:ascii="Arial" w:hAnsi="Arial" w:cs="Arial"/>
                <w:color w:val="000000" w:themeColor="text1"/>
                <w:kern w:val="2"/>
                <w:szCs w:val="24"/>
              </w:rPr>
              <w:t>Sutarties k</w:t>
            </w:r>
            <w:r w:rsidRPr="005E186A">
              <w:rPr>
                <w:rFonts w:ascii="Arial" w:hAnsi="Arial" w:cs="Arial"/>
                <w:color w:val="000000" w:themeColor="text1"/>
                <w:kern w:val="2"/>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5EB0A4E5" w14:textId="77777777" w:rsidR="00D84503" w:rsidRPr="005E186A" w:rsidRDefault="00D84503" w:rsidP="00D84503">
            <w:pPr>
              <w:jc w:val="both"/>
              <w:rPr>
                <w:rFonts w:ascii="Arial" w:hAnsi="Arial" w:cs="Arial"/>
                <w:color w:val="000000"/>
                <w:kern w:val="2"/>
                <w:szCs w:val="24"/>
                <w:shd w:val="clear" w:color="auto" w:fill="FFFFFF"/>
              </w:rPr>
            </w:pPr>
            <w:r w:rsidRPr="005E186A">
              <w:rPr>
                <w:rFonts w:ascii="Arial" w:hAnsi="Arial" w:cs="Arial"/>
                <w:color w:val="000000"/>
                <w:kern w:val="2"/>
                <w:szCs w:val="24"/>
              </w:rPr>
              <w:t xml:space="preserve">5.3.3.3. </w:t>
            </w:r>
            <w:r w:rsidRPr="005E186A">
              <w:rPr>
                <w:rFonts w:ascii="Arial" w:hAnsi="Arial" w:cs="Arial"/>
                <w:color w:val="000000" w:themeColor="text1"/>
                <w:kern w:val="2"/>
                <w:szCs w:val="24"/>
                <w:shd w:val="clear" w:color="auto" w:fill="FFFFFF"/>
              </w:rPr>
              <w:t>Jeigu Prekių tiekimas vėluoja dėl Tiekėjo kaltės, uždelstų pristatyti Prekių kaina nėra perskaičiuojama dėl kainų lygio kilimo (negali būti didinami).</w:t>
            </w:r>
          </w:p>
          <w:p w14:paraId="39B2C374" w14:textId="77777777" w:rsidR="00D84503" w:rsidRPr="005E186A" w:rsidRDefault="00D84503" w:rsidP="00D84503">
            <w:pPr>
              <w:jc w:val="both"/>
              <w:rPr>
                <w:rFonts w:ascii="Arial" w:hAnsi="Arial" w:cs="Arial"/>
                <w:color w:val="000000"/>
                <w:kern w:val="2"/>
                <w:szCs w:val="24"/>
                <w:shd w:val="clear" w:color="auto" w:fill="FFFFFF"/>
              </w:rPr>
            </w:pPr>
            <w:r w:rsidRPr="005E186A">
              <w:rPr>
                <w:rFonts w:ascii="Arial" w:hAnsi="Arial" w:cs="Arial"/>
                <w:color w:val="000000"/>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A00FFF3" w14:textId="77777777" w:rsidR="00D84503" w:rsidRPr="005E186A" w:rsidRDefault="00D84503" w:rsidP="00D84503">
            <w:pPr>
              <w:jc w:val="both"/>
              <w:rPr>
                <w:rFonts w:ascii="Arial" w:hAnsi="Arial" w:cs="Arial"/>
                <w:color w:val="000000"/>
                <w:kern w:val="2"/>
                <w:szCs w:val="24"/>
                <w:shd w:val="clear" w:color="auto" w:fill="FFFFFF"/>
              </w:rPr>
            </w:pPr>
            <w:r w:rsidRPr="005E186A">
              <w:rPr>
                <w:rFonts w:ascii="Arial" w:hAnsi="Arial" w:cs="Arial"/>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5E186A">
              <w:rPr>
                <w:rFonts w:ascii="Arial" w:hAnsi="Arial" w:cs="Arial"/>
                <w:color w:val="000000" w:themeColor="text1"/>
                <w:kern w:val="2"/>
                <w:szCs w:val="24"/>
                <w:shd w:val="clear" w:color="auto" w:fill="FFFFFF"/>
              </w:rPr>
              <w:t>perskaičiuotą Sutarties kainą, perskaičiuotą Pradinės Sutarties vertę.</w:t>
            </w:r>
          </w:p>
          <w:p w14:paraId="3367D9B5" w14:textId="77777777" w:rsidR="00D84503" w:rsidRPr="005E186A" w:rsidRDefault="00D84503" w:rsidP="00D84503">
            <w:pPr>
              <w:jc w:val="both"/>
              <w:rPr>
                <w:rFonts w:ascii="Arial" w:hAnsi="Arial" w:cs="Arial"/>
                <w:color w:val="000000" w:themeColor="text1"/>
                <w:kern w:val="2"/>
                <w:szCs w:val="24"/>
                <w:shd w:val="clear" w:color="auto" w:fill="FFFFFF"/>
              </w:rPr>
            </w:pPr>
            <w:r w:rsidRPr="005E186A">
              <w:rPr>
                <w:rFonts w:ascii="Arial" w:hAnsi="Arial" w:cs="Arial"/>
                <w:color w:val="000000"/>
                <w:kern w:val="2"/>
                <w:szCs w:val="24"/>
                <w:shd w:val="clear" w:color="auto" w:fill="FFFFFF"/>
              </w:rPr>
              <w:t xml:space="preserve">5.3.3.6. </w:t>
            </w:r>
            <w:r w:rsidRPr="005E186A">
              <w:rPr>
                <w:rFonts w:ascii="Arial" w:hAnsi="Arial" w:cs="Arial"/>
                <w:color w:val="000000" w:themeColor="text1"/>
                <w:kern w:val="2"/>
                <w:szCs w:val="24"/>
                <w:shd w:val="clear" w:color="auto" w:fill="FFFFFF"/>
              </w:rPr>
              <w:t>Nauja Sutarties kaina apskaičiuojama pagal žemiau pateiktą formulę:</w:t>
            </w:r>
          </w:p>
          <w:p w14:paraId="3217B2B9" w14:textId="77777777" w:rsidR="00D84503" w:rsidRPr="005E186A" w:rsidRDefault="000D4C0D" w:rsidP="00D84503">
            <w:pPr>
              <w:jc w:val="both"/>
              <w:textAlignment w:val="baseline"/>
              <w:rPr>
                <w:rFonts w:ascii="Arial" w:hAnsi="Arial" w:cs="Arial"/>
                <w:color w:val="000000" w:themeColor="text1"/>
                <w:kern w:val="2"/>
                <w:szCs w:val="24"/>
              </w:rPr>
            </w:pPr>
            <m:oMath>
              <m:sSub>
                <m:sSubPr>
                  <m:ctrlPr>
                    <w:rPr>
                      <w:rFonts w:ascii="Cambria Math" w:hAnsi="Cambria Math" w:cs="Arial"/>
                      <w:color w:val="000000" w:themeColor="text1"/>
                      <w:szCs w:val="24"/>
                    </w:rPr>
                  </m:ctrlPr>
                </m:sSubPr>
                <m:e>
                  <m:r>
                    <m:rPr>
                      <m:sty m:val="p"/>
                    </m:rPr>
                    <w:rPr>
                      <w:rFonts w:ascii="Cambria Math" w:hAnsi="Cambria Math" w:cs="Arial"/>
                      <w:color w:val="000000" w:themeColor="text1"/>
                      <w:szCs w:val="24"/>
                    </w:rPr>
                    <m:t>a</m:t>
                  </m:r>
                </m:e>
                <m:sub>
                  <m:r>
                    <m:rPr>
                      <m:sty m:val="p"/>
                    </m:rPr>
                    <w:rPr>
                      <w:rFonts w:ascii="Cambria Math" w:hAnsi="Cambria Math" w:cs="Arial"/>
                      <w:color w:val="000000" w:themeColor="text1"/>
                      <w:szCs w:val="24"/>
                    </w:rPr>
                    <m:t>1</m:t>
                  </m:r>
                </m:sub>
              </m:sSub>
              <m:r>
                <m:rPr>
                  <m:sty m:val="p"/>
                </m:rPr>
                <w:rPr>
                  <w:rFonts w:ascii="Cambria Math" w:hAnsi="Cambria Math" w:cs="Arial"/>
                  <w:color w:val="000000" w:themeColor="text1"/>
                  <w:szCs w:val="24"/>
                </w:rPr>
                <m:t>=</m:t>
              </m:r>
              <m:r>
                <m:rPr>
                  <m:sty m:val="p"/>
                </m:rPr>
                <w:rPr>
                  <w:rFonts w:ascii="Cambria Math" w:eastAsiaTheme="minorEastAsia" w:hAnsi="Cambria Math" w:cs="Arial"/>
                  <w:color w:val="000000" w:themeColor="text1"/>
                  <w:szCs w:val="24"/>
                </w:rPr>
                <m:t>a+</m:t>
              </m:r>
              <m:d>
                <m:dPr>
                  <m:ctrlPr>
                    <w:rPr>
                      <w:rFonts w:ascii="Cambria Math" w:eastAsiaTheme="minorEastAsia" w:hAnsi="Cambria Math" w:cs="Arial"/>
                      <w:color w:val="000000" w:themeColor="text1"/>
                      <w:szCs w:val="24"/>
                    </w:rPr>
                  </m:ctrlPr>
                </m:dPr>
                <m:e>
                  <m:f>
                    <m:fPr>
                      <m:ctrlPr>
                        <w:rPr>
                          <w:rFonts w:ascii="Cambria Math" w:eastAsiaTheme="minorEastAsia" w:hAnsi="Cambria Math" w:cs="Arial"/>
                          <w:color w:val="000000" w:themeColor="text1"/>
                          <w:szCs w:val="24"/>
                        </w:rPr>
                      </m:ctrlPr>
                    </m:fPr>
                    <m:num>
                      <m:r>
                        <m:rPr>
                          <m:sty m:val="p"/>
                        </m:rPr>
                        <w:rPr>
                          <w:rFonts w:ascii="Cambria Math" w:eastAsiaTheme="minorEastAsia" w:hAnsi="Cambria Math" w:cs="Arial"/>
                          <w:color w:val="000000" w:themeColor="text1"/>
                          <w:szCs w:val="24"/>
                        </w:rPr>
                        <m:t>k</m:t>
                      </m:r>
                    </m:num>
                    <m:den>
                      <m:r>
                        <m:rPr>
                          <m:sty m:val="p"/>
                        </m:rPr>
                        <w:rPr>
                          <w:rFonts w:ascii="Cambria Math" w:eastAsiaTheme="minorEastAsia" w:hAnsi="Cambria Math" w:cs="Arial"/>
                          <w:color w:val="000000" w:themeColor="text1"/>
                          <w:szCs w:val="24"/>
                        </w:rPr>
                        <m:t>100</m:t>
                      </m:r>
                    </m:den>
                  </m:f>
                  <m:r>
                    <m:rPr>
                      <m:sty m:val="p"/>
                    </m:rPr>
                    <w:rPr>
                      <w:rFonts w:ascii="Cambria Math" w:eastAsiaTheme="minorEastAsia" w:hAnsi="Cambria Math" w:cs="Arial"/>
                      <w:color w:val="000000" w:themeColor="text1"/>
                      <w:szCs w:val="24"/>
                    </w:rPr>
                    <m:t>×a</m:t>
                  </m:r>
                </m:e>
              </m:d>
            </m:oMath>
            <w:r w:rsidR="00D84503" w:rsidRPr="005E186A">
              <w:rPr>
                <w:rFonts w:ascii="Arial" w:hAnsi="Arial" w:cs="Arial"/>
                <w:color w:val="000000" w:themeColor="text1"/>
                <w:kern w:val="2"/>
                <w:szCs w:val="24"/>
              </w:rPr>
              <w:t>, kur a – kaina / įkainis (Eur be PVM)) (jei peržiūra jau buvo atlikta, tai po paskutinio perskaičiavimo) </w:t>
            </w:r>
          </w:p>
          <w:p w14:paraId="52301F00" w14:textId="77777777" w:rsidR="00D84503" w:rsidRPr="005E186A" w:rsidRDefault="00D84503" w:rsidP="00D84503">
            <w:pPr>
              <w:jc w:val="both"/>
              <w:textAlignment w:val="baseline"/>
              <w:rPr>
                <w:rFonts w:ascii="Arial" w:hAnsi="Arial" w:cs="Arial"/>
                <w:color w:val="000000" w:themeColor="text1"/>
                <w:kern w:val="2"/>
                <w:szCs w:val="24"/>
              </w:rPr>
            </w:pPr>
            <w:r w:rsidRPr="005E186A">
              <w:rPr>
                <w:rFonts w:ascii="Arial" w:hAnsi="Arial" w:cs="Arial"/>
                <w:color w:val="000000" w:themeColor="text1"/>
                <w:kern w:val="2"/>
                <w:szCs w:val="24"/>
              </w:rPr>
              <w:t>a</w:t>
            </w:r>
            <w:r w:rsidRPr="005E186A">
              <w:rPr>
                <w:rFonts w:ascii="Arial" w:hAnsi="Arial" w:cs="Arial"/>
                <w:color w:val="000000" w:themeColor="text1"/>
                <w:kern w:val="2"/>
                <w:szCs w:val="24"/>
                <w:vertAlign w:val="subscript"/>
              </w:rPr>
              <w:t>1</w:t>
            </w:r>
            <w:r w:rsidRPr="005E186A">
              <w:rPr>
                <w:rFonts w:ascii="Arial" w:hAnsi="Arial" w:cs="Arial"/>
                <w:color w:val="000000" w:themeColor="text1"/>
                <w:kern w:val="2"/>
                <w:szCs w:val="24"/>
              </w:rPr>
              <w:t xml:space="preserve"> – perskaičiuota (pakeista) kaina / įkainis (Eur be PVM) </w:t>
            </w:r>
          </w:p>
          <w:p w14:paraId="1B221AE5" w14:textId="77777777" w:rsidR="00D84503" w:rsidRPr="005E186A" w:rsidRDefault="00D84503" w:rsidP="00D84503">
            <w:pPr>
              <w:jc w:val="both"/>
              <w:textAlignment w:val="baseline"/>
              <w:rPr>
                <w:rFonts w:ascii="Arial" w:hAnsi="Arial" w:cs="Arial"/>
                <w:kern w:val="2"/>
                <w:szCs w:val="24"/>
              </w:rPr>
            </w:pPr>
            <w:r w:rsidRPr="005E186A">
              <w:rPr>
                <w:rFonts w:ascii="Arial" w:hAnsi="Arial" w:cs="Arial"/>
                <w:kern w:val="2"/>
                <w:szCs w:val="24"/>
              </w:rPr>
              <w:t>k – pagal vartotojų kainų indeksą apskaičiuotas Vartojimo prekių ir paslaugų kainų pokytis (padidėjimas arba sumažėjimas) (%). „k“ reikšmė skaičiuojama pagal formulę:</w:t>
            </w:r>
          </w:p>
          <w:p w14:paraId="066E7925" w14:textId="77777777" w:rsidR="00D84503" w:rsidRPr="005E186A" w:rsidRDefault="00D84503" w:rsidP="00D84503">
            <w:pPr>
              <w:jc w:val="both"/>
              <w:textAlignment w:val="baseline"/>
              <w:rPr>
                <w:rFonts w:ascii="Arial" w:hAnsi="Arial" w:cs="Arial"/>
                <w:kern w:val="2"/>
                <w:szCs w:val="24"/>
              </w:rPr>
            </w:pPr>
            <m:oMath>
              <m:r>
                <m:rPr>
                  <m:sty m:val="p"/>
                </m:rPr>
                <w:rPr>
                  <w:rFonts w:ascii="Cambria Math" w:hAnsi="Cambria Math" w:cs="Arial"/>
                  <w:szCs w:val="24"/>
                </w:rPr>
                <m:t>k =</m:t>
              </m:r>
              <m:f>
                <m:fPr>
                  <m:ctrlPr>
                    <w:rPr>
                      <w:rFonts w:ascii="Cambria Math" w:eastAsiaTheme="minorEastAsia" w:hAnsi="Cambria Math" w:cs="Arial"/>
                      <w:szCs w:val="24"/>
                    </w:rPr>
                  </m:ctrlPr>
                </m:fPr>
                <m:num>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naujausias</m:t>
                      </m:r>
                    </m:sub>
                  </m:sSub>
                </m:num>
                <m:den>
                  <m:sSub>
                    <m:sSubPr>
                      <m:ctrlPr>
                        <w:rPr>
                          <w:rFonts w:ascii="Cambria Math" w:eastAsiaTheme="minorEastAsia" w:hAnsi="Cambria Math" w:cs="Arial"/>
                          <w:szCs w:val="24"/>
                        </w:rPr>
                      </m:ctrlPr>
                    </m:sSubPr>
                    <m:e>
                      <m:r>
                        <m:rPr>
                          <m:sty m:val="p"/>
                        </m:rPr>
                        <w:rPr>
                          <w:rFonts w:ascii="Cambria Math" w:eastAsiaTheme="minorEastAsia" w:hAnsi="Cambria Math" w:cs="Arial"/>
                          <w:szCs w:val="24"/>
                        </w:rPr>
                        <m:t>Ind</m:t>
                      </m:r>
                    </m:e>
                    <m:sub>
                      <m:r>
                        <m:rPr>
                          <m:sty m:val="p"/>
                        </m:rPr>
                        <w:rPr>
                          <w:rFonts w:ascii="Cambria Math" w:eastAsiaTheme="minorEastAsia" w:hAnsi="Cambria Math" w:cs="Arial"/>
                          <w:szCs w:val="24"/>
                        </w:rPr>
                        <m:t>pradžia</m:t>
                      </m:r>
                    </m:sub>
                  </m:sSub>
                </m:den>
              </m:f>
              <m:r>
                <m:rPr>
                  <m:sty m:val="p"/>
                </m:rPr>
                <w:rPr>
                  <w:rFonts w:ascii="Cambria Math" w:eastAsiaTheme="minorEastAsia" w:hAnsi="Cambria Math" w:cs="Arial"/>
                  <w:szCs w:val="24"/>
                </w:rPr>
                <m:t>×100-100</m:t>
              </m:r>
            </m:oMath>
            <w:r w:rsidRPr="005E186A">
              <w:rPr>
                <w:rFonts w:ascii="Arial" w:hAnsi="Arial" w:cs="Arial"/>
                <w:kern w:val="2"/>
                <w:szCs w:val="24"/>
              </w:rPr>
              <w:t>, (proc.) kur</w:t>
            </w:r>
          </w:p>
          <w:p w14:paraId="572A2B86" w14:textId="77777777" w:rsidR="00D84503" w:rsidRPr="005E186A" w:rsidRDefault="00D84503" w:rsidP="00D84503">
            <w:pPr>
              <w:jc w:val="both"/>
              <w:textAlignment w:val="baseline"/>
              <w:rPr>
                <w:rFonts w:ascii="Arial" w:hAnsi="Arial" w:cs="Arial"/>
                <w:kern w:val="2"/>
                <w:szCs w:val="24"/>
              </w:rPr>
            </w:pPr>
            <w:proofErr w:type="spellStart"/>
            <w:r w:rsidRPr="005E186A">
              <w:rPr>
                <w:rFonts w:ascii="Arial" w:hAnsi="Arial" w:cs="Arial"/>
                <w:kern w:val="2"/>
                <w:szCs w:val="24"/>
              </w:rPr>
              <w:t>Ind</w:t>
            </w:r>
            <w:r w:rsidRPr="005E186A">
              <w:rPr>
                <w:rFonts w:ascii="Arial" w:hAnsi="Arial" w:cs="Arial"/>
                <w:kern w:val="2"/>
                <w:szCs w:val="24"/>
                <w:vertAlign w:val="subscript"/>
              </w:rPr>
              <w:t>naujausias</w:t>
            </w:r>
            <w:proofErr w:type="spellEnd"/>
            <w:r w:rsidRPr="005E186A">
              <w:rPr>
                <w:rFonts w:ascii="Arial" w:hAnsi="Arial" w:cs="Arial"/>
                <w:kern w:val="2"/>
                <w:szCs w:val="24"/>
              </w:rPr>
              <w:t xml:space="preserve"> – </w:t>
            </w:r>
            <w:r w:rsidRPr="005E186A">
              <w:rPr>
                <w:rFonts w:ascii="Arial" w:hAnsi="Arial" w:cs="Arial"/>
                <w:color w:val="000000" w:themeColor="text1"/>
                <w:kern w:val="2"/>
                <w:szCs w:val="24"/>
              </w:rPr>
              <w:t xml:space="preserve">kreipimosi dėl kainos / įkainių peržiūros </w:t>
            </w:r>
            <w:r w:rsidRPr="005E186A">
              <w:rPr>
                <w:rFonts w:ascii="Arial" w:hAnsi="Arial" w:cs="Arial"/>
                <w:kern w:val="2"/>
                <w:szCs w:val="24"/>
              </w:rPr>
              <w:t>išsiuntimo kitai šaliai dieną paskelbtas naujausias vartojimo prekių ir paslaugų indeksas.</w:t>
            </w:r>
          </w:p>
          <w:p w14:paraId="07D49E88" w14:textId="77777777" w:rsidR="00D84503" w:rsidRPr="005E186A" w:rsidRDefault="00D84503" w:rsidP="00D84503">
            <w:pPr>
              <w:jc w:val="both"/>
              <w:rPr>
                <w:rFonts w:ascii="Arial" w:hAnsi="Arial" w:cs="Arial"/>
                <w:color w:val="000000" w:themeColor="text1"/>
                <w:kern w:val="2"/>
                <w:szCs w:val="24"/>
              </w:rPr>
            </w:pPr>
            <w:proofErr w:type="spellStart"/>
            <w:r w:rsidRPr="005E186A">
              <w:rPr>
                <w:rFonts w:ascii="Arial" w:hAnsi="Arial" w:cs="Arial"/>
                <w:kern w:val="2"/>
                <w:szCs w:val="24"/>
              </w:rPr>
              <w:t>Ind</w:t>
            </w:r>
            <w:r w:rsidRPr="005E186A">
              <w:rPr>
                <w:rFonts w:ascii="Arial" w:hAnsi="Arial" w:cs="Arial"/>
                <w:kern w:val="2"/>
                <w:szCs w:val="24"/>
                <w:vertAlign w:val="subscript"/>
              </w:rPr>
              <w:t>pradžia</w:t>
            </w:r>
            <w:proofErr w:type="spellEnd"/>
            <w:r w:rsidRPr="005E186A">
              <w:rPr>
                <w:rFonts w:ascii="Arial" w:hAnsi="Arial" w:cs="Arial"/>
                <w:kern w:val="2"/>
                <w:szCs w:val="24"/>
              </w:rPr>
              <w:t xml:space="preserve"> – laikotarpio pradžios datos (mėnesio) vartojimo prekių ir paslaugų indeksas. Pirmojo perskaičiavimo atveju laikotarpio pradžia (</w:t>
            </w:r>
            <w:r w:rsidRPr="005E186A">
              <w:rPr>
                <w:rFonts w:ascii="Arial" w:hAnsi="Arial" w:cs="Arial"/>
                <w:color w:val="000000" w:themeColor="text1"/>
                <w:kern w:val="2"/>
                <w:szCs w:val="24"/>
              </w:rPr>
              <w:t>mėnuo) yra Sutarties įsigaliojimo dienos mėnuo. Antrojo ir vėlesnių perskaičiavimų atveju laikotarpio pradžia (mėnuo) yra paskutinio perskaičiavimo metu naudotos paskelbto atitinkamo indekso reikšmės mėnuo.</w:t>
            </w:r>
          </w:p>
          <w:p w14:paraId="02D27BA3" w14:textId="77777777" w:rsidR="00D84503" w:rsidRPr="005E186A" w:rsidRDefault="00D84503" w:rsidP="00D84503">
            <w:pPr>
              <w:jc w:val="both"/>
              <w:rPr>
                <w:rFonts w:ascii="Arial" w:hAnsi="Arial" w:cs="Arial"/>
                <w:color w:val="000000" w:themeColor="text1"/>
                <w:kern w:val="2"/>
                <w:szCs w:val="24"/>
                <w:shd w:val="clear" w:color="auto" w:fill="FFFFFF"/>
              </w:rPr>
            </w:pPr>
            <w:r w:rsidRPr="005E186A">
              <w:rPr>
                <w:rFonts w:ascii="Arial" w:hAnsi="Arial" w:cs="Arial"/>
                <w:color w:val="000000" w:themeColor="text1"/>
                <w:kern w:val="2"/>
                <w:szCs w:val="24"/>
              </w:rPr>
              <w:t xml:space="preserve">5.3.3.7. </w:t>
            </w:r>
            <w:r w:rsidRPr="005E186A">
              <w:rPr>
                <w:rFonts w:ascii="Arial" w:hAnsi="Arial" w:cs="Arial"/>
                <w:color w:val="000000" w:themeColor="text1"/>
                <w:kern w:val="2"/>
                <w:szCs w:val="24"/>
                <w:shd w:val="clear" w:color="auto" w:fill="FFFFFF"/>
              </w:rPr>
              <w:t xml:space="preserve">Skaičiavimams indeksų reikšmės imamos </w:t>
            </w:r>
            <w:r w:rsidRPr="005E186A">
              <w:rPr>
                <w:rFonts w:ascii="Arial" w:hAnsi="Arial" w:cs="Arial"/>
                <w:b/>
                <w:bCs/>
                <w:color w:val="000000" w:themeColor="text1"/>
                <w:kern w:val="2"/>
                <w:szCs w:val="24"/>
                <w:shd w:val="clear" w:color="auto" w:fill="FFFFFF"/>
              </w:rPr>
              <w:t>keturių</w:t>
            </w:r>
            <w:r w:rsidRPr="005E186A">
              <w:rPr>
                <w:rFonts w:ascii="Arial" w:hAnsi="Arial" w:cs="Arial"/>
                <w:color w:val="000000" w:themeColor="text1"/>
                <w:kern w:val="2"/>
                <w:szCs w:val="24"/>
                <w:shd w:val="clear" w:color="auto" w:fill="FFFFFF"/>
              </w:rPr>
              <w:t xml:space="preserve"> skaitmenų po kablelio tikslumu. Apskaičiuotas pokytis (k) tolimesniems skaičiavimams naudojamas suapvalinus iki </w:t>
            </w:r>
            <w:r w:rsidRPr="005E186A">
              <w:rPr>
                <w:rFonts w:ascii="Arial" w:hAnsi="Arial" w:cs="Arial"/>
                <w:b/>
                <w:bCs/>
                <w:color w:val="000000" w:themeColor="text1"/>
                <w:kern w:val="2"/>
                <w:szCs w:val="24"/>
                <w:shd w:val="clear" w:color="auto" w:fill="FFFFFF"/>
              </w:rPr>
              <w:lastRenderedPageBreak/>
              <w:t>vieno</w:t>
            </w:r>
            <w:r w:rsidRPr="005E186A">
              <w:rPr>
                <w:rFonts w:ascii="Arial" w:hAnsi="Arial" w:cs="Arial"/>
                <w:color w:val="000000" w:themeColor="text1"/>
                <w:kern w:val="2"/>
                <w:szCs w:val="24"/>
                <w:shd w:val="clear" w:color="auto" w:fill="FFFFFF"/>
              </w:rPr>
              <w:t xml:space="preserve"> skaitmens po kablelio, o apskaičiuotas įkainis „a</w:t>
            </w:r>
            <w:r w:rsidRPr="005E186A">
              <w:rPr>
                <w:rFonts w:ascii="Arial" w:hAnsi="Arial" w:cs="Arial"/>
                <w:color w:val="000000" w:themeColor="text1"/>
                <w:kern w:val="2"/>
                <w:szCs w:val="24"/>
                <w:shd w:val="clear" w:color="auto" w:fill="FFFFFF"/>
                <w:vertAlign w:val="subscript"/>
              </w:rPr>
              <w:t>1</w:t>
            </w:r>
            <w:r w:rsidRPr="005E186A">
              <w:rPr>
                <w:rFonts w:ascii="Arial" w:hAnsi="Arial" w:cs="Arial"/>
                <w:color w:val="000000" w:themeColor="text1"/>
                <w:kern w:val="2"/>
                <w:szCs w:val="24"/>
                <w:shd w:val="clear" w:color="auto" w:fill="FFFFFF"/>
              </w:rPr>
              <w:t xml:space="preserve">“ suapvalinamas iki </w:t>
            </w:r>
            <w:r w:rsidRPr="005E186A">
              <w:rPr>
                <w:rFonts w:ascii="Arial" w:hAnsi="Arial" w:cs="Arial"/>
                <w:b/>
                <w:bCs/>
                <w:color w:val="000000" w:themeColor="text1"/>
                <w:kern w:val="2"/>
                <w:szCs w:val="24"/>
                <w:shd w:val="clear" w:color="auto" w:fill="FFFFFF"/>
              </w:rPr>
              <w:t xml:space="preserve">dviejų </w:t>
            </w:r>
            <w:r w:rsidRPr="005E186A">
              <w:rPr>
                <w:rFonts w:ascii="Arial" w:hAnsi="Arial" w:cs="Arial"/>
                <w:color w:val="000000" w:themeColor="text1"/>
                <w:kern w:val="2"/>
                <w:szCs w:val="24"/>
                <w:shd w:val="clear" w:color="auto" w:fill="FFFFFF"/>
              </w:rPr>
              <w:t>skaitmenų po kablelio.</w:t>
            </w:r>
          </w:p>
          <w:p w14:paraId="5FDDC07B" w14:textId="77777777" w:rsidR="00D84503" w:rsidRPr="005E186A" w:rsidRDefault="00D84503" w:rsidP="00D84503">
            <w:pPr>
              <w:jc w:val="both"/>
              <w:rPr>
                <w:rFonts w:ascii="Arial" w:hAnsi="Arial" w:cs="Arial"/>
                <w:color w:val="000000" w:themeColor="text1"/>
                <w:kern w:val="2"/>
                <w:szCs w:val="24"/>
                <w:shd w:val="clear" w:color="auto" w:fill="FFFFFF"/>
              </w:rPr>
            </w:pPr>
            <w:r w:rsidRPr="005E186A">
              <w:rPr>
                <w:rFonts w:ascii="Arial" w:hAnsi="Arial" w:cs="Arial"/>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w:t>
            </w:r>
            <w:r w:rsidRPr="005E186A">
              <w:rPr>
                <w:rFonts w:ascii="Arial" w:hAnsi="Arial" w:cs="Arial"/>
                <w:color w:val="000000"/>
                <w:kern w:val="2"/>
                <w:szCs w:val="24"/>
                <w:shd w:val="clear" w:color="auto" w:fill="FFFFFF"/>
              </w:rPr>
              <w:t xml:space="preserve">datą, neperduotų ir neapmokėtų </w:t>
            </w:r>
            <w:r w:rsidRPr="005E186A">
              <w:rPr>
                <w:rFonts w:ascii="Arial" w:hAnsi="Arial" w:cs="Arial"/>
                <w:kern w:val="2"/>
                <w:szCs w:val="24"/>
                <w:shd w:val="clear" w:color="auto" w:fill="FFFFFF"/>
              </w:rPr>
              <w:t>Pr</w:t>
            </w:r>
            <w:r w:rsidRPr="005E186A">
              <w:rPr>
                <w:rFonts w:ascii="Arial" w:hAnsi="Arial" w:cs="Arial"/>
                <w:color w:val="000000"/>
                <w:kern w:val="2"/>
                <w:szCs w:val="24"/>
                <w:shd w:val="clear" w:color="auto" w:fill="FFFFFF"/>
              </w:rPr>
              <w:t xml:space="preserve">ekių sąrašą su kiekiais, Indekso reikšmes su nuorodomis į viešus šaltinius Valstybės duomenų agentūros Oficialiosios statistikos portale arba </w:t>
            </w:r>
            <w:r w:rsidRPr="005E186A">
              <w:rPr>
                <w:rFonts w:ascii="Arial" w:hAnsi="Arial" w:cs="Arial"/>
                <w:kern w:val="2"/>
                <w:szCs w:val="24"/>
                <w:bdr w:val="none" w:sz="0" w:space="0" w:color="auto" w:frame="1"/>
              </w:rPr>
              <w:t>kitus oficialius šaltinių duomenis</w:t>
            </w:r>
            <w:r w:rsidRPr="005E186A">
              <w:rPr>
                <w:rFonts w:ascii="Arial" w:hAnsi="Arial" w:cs="Arial"/>
                <w:color w:val="000000"/>
                <w:kern w:val="2"/>
                <w:szCs w:val="24"/>
                <w:shd w:val="clear" w:color="auto" w:fill="FFFFFF"/>
              </w:rPr>
              <w:t xml:space="preserve">, kita svarbi </w:t>
            </w:r>
            <w:r w:rsidRPr="005E186A">
              <w:rPr>
                <w:rFonts w:ascii="Arial" w:hAnsi="Arial" w:cs="Arial"/>
                <w:color w:val="000000" w:themeColor="text1"/>
                <w:kern w:val="2"/>
                <w:szCs w:val="24"/>
                <w:shd w:val="clear" w:color="auto" w:fill="FFFFFF"/>
              </w:rPr>
              <w:t>informacija. Prašyme Šalis neturi teisės nurodyti kito Indekso ar prašyti perskaičiavimo pagal kitą Indeksą nei nurodytas šioje procedūroje.</w:t>
            </w:r>
          </w:p>
          <w:p w14:paraId="592E053A" w14:textId="77777777" w:rsidR="00D84503" w:rsidRPr="005E186A" w:rsidRDefault="00D84503" w:rsidP="00D84503">
            <w:pPr>
              <w:jc w:val="both"/>
              <w:rPr>
                <w:rFonts w:ascii="Arial" w:hAnsi="Arial" w:cs="Arial"/>
                <w:color w:val="000000" w:themeColor="text1"/>
                <w:kern w:val="2"/>
                <w:szCs w:val="24"/>
                <w:shd w:val="clear" w:color="auto" w:fill="FFFFFF"/>
              </w:rPr>
            </w:pPr>
            <w:r w:rsidRPr="005E186A">
              <w:rPr>
                <w:rFonts w:ascii="Arial" w:hAnsi="Arial" w:cs="Arial"/>
                <w:color w:val="000000" w:themeColor="text1"/>
                <w:kern w:val="2"/>
                <w:szCs w:val="24"/>
                <w:shd w:val="clear" w:color="auto" w:fill="FFFFFF"/>
              </w:rPr>
              <w:t>5</w:t>
            </w:r>
            <w:r w:rsidRPr="005E186A">
              <w:rPr>
                <w:rFonts w:ascii="Arial" w:hAnsi="Arial" w:cs="Arial"/>
                <w:color w:val="000000" w:themeColor="text1"/>
                <w:kern w:val="2"/>
                <w:szCs w:val="24"/>
              </w:rPr>
              <w:t xml:space="preserve">.3.3.9. </w:t>
            </w:r>
            <w:r w:rsidRPr="005E186A">
              <w:rPr>
                <w:rFonts w:ascii="Arial" w:hAnsi="Arial" w:cs="Arial"/>
                <w:color w:val="000000" w:themeColor="text1"/>
                <w:kern w:val="2"/>
                <w:szCs w:val="24"/>
                <w:shd w:val="clear" w:color="auto" w:fill="FFFFFF"/>
              </w:rPr>
              <w:t xml:space="preserve">Susitarimas turi būti sudarytas per </w:t>
            </w:r>
            <w:r w:rsidRPr="005E186A">
              <w:rPr>
                <w:rFonts w:ascii="Arial" w:hAnsi="Arial" w:cs="Arial"/>
                <w:color w:val="000000" w:themeColor="text1"/>
                <w:szCs w:val="24"/>
              </w:rPr>
              <w:t>10 darbo dienų</w:t>
            </w:r>
            <w:r w:rsidRPr="005E186A">
              <w:rPr>
                <w:rFonts w:ascii="Arial" w:hAnsi="Arial" w:cs="Arial"/>
                <w:color w:val="000000" w:themeColor="text1"/>
                <w:kern w:val="2"/>
                <w:szCs w:val="24"/>
                <w:shd w:val="clear" w:color="auto" w:fill="FFFFFF"/>
              </w:rPr>
              <w:t xml:space="preserve"> nuo Šalies pateikto tinkamo prašymo perskaičiuoti S</w:t>
            </w:r>
            <w:r w:rsidRPr="005E186A">
              <w:rPr>
                <w:rFonts w:ascii="Arial" w:hAnsi="Arial" w:cs="Arial"/>
                <w:color w:val="000000" w:themeColor="text1"/>
                <w:kern w:val="2"/>
                <w:szCs w:val="24"/>
              </w:rPr>
              <w:t xml:space="preserve">utarties </w:t>
            </w:r>
            <w:r w:rsidRPr="005E186A">
              <w:rPr>
                <w:rFonts w:ascii="Arial" w:hAnsi="Arial" w:cs="Arial"/>
                <w:color w:val="000000" w:themeColor="text1"/>
                <w:kern w:val="2"/>
                <w:szCs w:val="24"/>
                <w:shd w:val="clear" w:color="auto" w:fill="FFFFFF"/>
              </w:rPr>
              <w:t>kainą gavimo dienos.</w:t>
            </w:r>
          </w:p>
          <w:p w14:paraId="3E0BF6EB" w14:textId="3FEEE57B" w:rsidR="00B767F3" w:rsidRPr="005E186A" w:rsidRDefault="00D84503" w:rsidP="00D84503">
            <w:pPr>
              <w:jc w:val="both"/>
              <w:rPr>
                <w:rFonts w:ascii="Arial" w:hAnsi="Arial" w:cs="Arial"/>
                <w:color w:val="000000"/>
                <w:kern w:val="2"/>
                <w:szCs w:val="24"/>
                <w:bdr w:val="none" w:sz="0" w:space="0" w:color="auto" w:frame="1"/>
              </w:rPr>
            </w:pPr>
            <w:r w:rsidRPr="005E186A">
              <w:rPr>
                <w:rFonts w:ascii="Arial" w:hAnsi="Arial" w:cs="Arial"/>
                <w:color w:val="000000"/>
                <w:kern w:val="2"/>
                <w:szCs w:val="24"/>
                <w:shd w:val="clear" w:color="auto" w:fill="FFFFFF"/>
              </w:rPr>
              <w:t xml:space="preserve">5.3.3.10. </w:t>
            </w:r>
            <w:r w:rsidRPr="005E186A">
              <w:rPr>
                <w:rFonts w:ascii="Arial" w:hAnsi="Arial" w:cs="Arial"/>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rsidRPr="005E186A" w14:paraId="312BC1F5"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5.3.4. Sutarties kainos / įkainių peržiūra dėl kainų lygio pokyčio 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449C09AB" w14:textId="41602D28" w:rsidR="00B767F3" w:rsidRPr="005E186A" w:rsidRDefault="00B767F3">
            <w:pPr>
              <w:rPr>
                <w:rFonts w:ascii="Arial" w:hAnsi="Arial" w:cs="Arial"/>
                <w:kern w:val="2"/>
                <w:szCs w:val="24"/>
              </w:rPr>
            </w:pPr>
          </w:p>
        </w:tc>
      </w:tr>
      <w:tr w:rsidR="00B767F3" w:rsidRPr="005E186A" w14:paraId="75CD94C5"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5.4. Sutarties kainos / įkainių apskaičiavimas taikant </w:t>
            </w:r>
            <w:r w:rsidRPr="005E186A">
              <w:rPr>
                <w:rFonts w:ascii="Arial" w:hAnsi="Arial" w:cs="Arial"/>
                <w:b/>
                <w:bCs/>
                <w:kern w:val="2"/>
                <w:szCs w:val="24"/>
                <w:u w:val="single"/>
              </w:rPr>
              <w:t>kiekio (apimties)</w:t>
            </w:r>
            <w:r w:rsidRPr="005E186A">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081DAEF5" w14:textId="6A7D92A7"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267E808E"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5E186A" w:rsidRDefault="00DD7479">
            <w:pPr>
              <w:rPr>
                <w:rFonts w:ascii="Arial" w:hAnsi="Arial" w:cs="Arial"/>
                <w:b/>
                <w:bCs/>
                <w:kern w:val="2"/>
                <w:szCs w:val="24"/>
              </w:rPr>
            </w:pPr>
            <w:r w:rsidRPr="005E186A">
              <w:rPr>
                <w:rFonts w:ascii="Arial" w:hAnsi="Arial" w:cs="Arial"/>
                <w:b/>
                <w:bCs/>
                <w:kern w:val="2"/>
                <w:szCs w:val="24"/>
              </w:rPr>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3E3116FB" w14:textId="77777777" w:rsidR="008C44D8" w:rsidRPr="005E186A" w:rsidRDefault="008C44D8" w:rsidP="008C44D8">
            <w:pPr>
              <w:jc w:val="both"/>
              <w:rPr>
                <w:rFonts w:ascii="Arial" w:hAnsi="Arial" w:cs="Arial"/>
                <w:kern w:val="2"/>
                <w:szCs w:val="24"/>
              </w:rPr>
            </w:pPr>
            <w:r w:rsidRPr="005E186A">
              <w:rPr>
                <w:rFonts w:ascii="Arial" w:hAnsi="Arial" w:cs="Arial"/>
                <w:kern w:val="2"/>
                <w:szCs w:val="24"/>
              </w:rPr>
              <w:t>Pirkėjas atsiskaito su Tiekėju ne vėliau kaip per 30 (trisdešimt) kalendorinių dienų nuo Sąskaitos gavimo dienos.</w:t>
            </w:r>
          </w:p>
          <w:p w14:paraId="2D8ED721" w14:textId="77777777" w:rsidR="00B767F3" w:rsidRPr="005E186A" w:rsidRDefault="00B767F3" w:rsidP="008C44D8">
            <w:pPr>
              <w:jc w:val="both"/>
              <w:rPr>
                <w:rFonts w:ascii="Arial" w:hAnsi="Arial" w:cs="Arial"/>
                <w:kern w:val="2"/>
                <w:szCs w:val="24"/>
              </w:rPr>
            </w:pPr>
          </w:p>
          <w:p w14:paraId="5BDFE28E" w14:textId="1107CFA6" w:rsidR="00B767F3" w:rsidRPr="003C1B07" w:rsidRDefault="00DD7479" w:rsidP="008C44D8">
            <w:pPr>
              <w:jc w:val="both"/>
              <w:rPr>
                <w:rFonts w:ascii="Arial" w:hAnsi="Arial" w:cs="Arial"/>
                <w:color w:val="000000" w:themeColor="text1"/>
                <w:kern w:val="2"/>
                <w:szCs w:val="24"/>
                <w:shd w:val="clear" w:color="auto" w:fill="FFFFFF"/>
              </w:rPr>
            </w:pPr>
            <w:r w:rsidRPr="003C1B07">
              <w:rPr>
                <w:rFonts w:ascii="Arial" w:hAnsi="Arial" w:cs="Arial"/>
                <w:color w:val="000000" w:themeColor="text1"/>
                <w:kern w:val="2"/>
                <w:szCs w:val="24"/>
                <w:shd w:val="clear" w:color="auto" w:fill="FFFFFF"/>
              </w:rPr>
              <w:t>Apmokėjimo sąlygos</w:t>
            </w:r>
            <w:r w:rsidR="008C44D8" w:rsidRPr="003C1B07">
              <w:rPr>
                <w:rFonts w:ascii="Arial" w:hAnsi="Arial" w:cs="Arial"/>
                <w:color w:val="000000" w:themeColor="text1"/>
                <w:kern w:val="2"/>
                <w:szCs w:val="24"/>
                <w:shd w:val="clear" w:color="auto" w:fill="FFFFFF"/>
              </w:rPr>
              <w:t>:</w:t>
            </w:r>
            <w:r w:rsidRPr="003C1B07">
              <w:rPr>
                <w:rFonts w:ascii="Arial" w:hAnsi="Arial" w:cs="Arial"/>
                <w:color w:val="000000" w:themeColor="text1"/>
                <w:kern w:val="2"/>
                <w:szCs w:val="24"/>
                <w:shd w:val="clear" w:color="auto" w:fill="FFFFFF"/>
              </w:rPr>
              <w:t xml:space="preserve"> </w:t>
            </w:r>
          </w:p>
          <w:p w14:paraId="62AF19BE" w14:textId="1B8CF89C" w:rsidR="00B767F3" w:rsidRPr="003C1B07" w:rsidRDefault="00DD7479" w:rsidP="008C44D8">
            <w:pPr>
              <w:jc w:val="both"/>
              <w:rPr>
                <w:rFonts w:ascii="Arial" w:hAnsi="Arial" w:cs="Arial"/>
                <w:color w:val="000000" w:themeColor="text1"/>
                <w:kern w:val="2"/>
                <w:szCs w:val="24"/>
                <w:shd w:val="clear" w:color="auto" w:fill="FFFFFF"/>
              </w:rPr>
            </w:pPr>
            <w:r w:rsidRPr="003C1B07">
              <w:rPr>
                <w:rFonts w:ascii="Arial" w:hAnsi="Arial" w:cs="Arial"/>
                <w:color w:val="000000" w:themeColor="text1"/>
                <w:kern w:val="2"/>
                <w:szCs w:val="24"/>
                <w:shd w:val="clear" w:color="auto" w:fill="FFFFFF"/>
              </w:rPr>
              <w:t>1) už įvykdytus užsakymus mokama kartą per mėnesį</w:t>
            </w:r>
            <w:r w:rsidR="0065486C" w:rsidRPr="003C1B07">
              <w:rPr>
                <w:rFonts w:ascii="Arial" w:hAnsi="Arial" w:cs="Arial"/>
                <w:color w:val="000000" w:themeColor="text1"/>
                <w:kern w:val="2"/>
                <w:szCs w:val="24"/>
                <w:shd w:val="clear" w:color="auto" w:fill="FFFFFF"/>
              </w:rPr>
              <w:t>.</w:t>
            </w:r>
          </w:p>
          <w:p w14:paraId="727B719A" w14:textId="77777777" w:rsidR="00B767F3" w:rsidRPr="003C1B07" w:rsidRDefault="00B767F3" w:rsidP="008C44D8">
            <w:pPr>
              <w:jc w:val="both"/>
              <w:rPr>
                <w:rFonts w:ascii="Arial" w:hAnsi="Arial" w:cs="Arial"/>
                <w:color w:val="000000" w:themeColor="text1"/>
                <w:kern w:val="2"/>
                <w:szCs w:val="24"/>
                <w:shd w:val="clear" w:color="auto" w:fill="FFFFFF"/>
              </w:rPr>
            </w:pPr>
          </w:p>
          <w:p w14:paraId="04C22127" w14:textId="51B68015" w:rsidR="00B767F3" w:rsidRPr="005E186A" w:rsidRDefault="0065486C" w:rsidP="0065486C">
            <w:pPr>
              <w:pStyle w:val="Betarp"/>
              <w:jc w:val="both"/>
              <w:rPr>
                <w:rFonts w:ascii="Arial" w:hAnsi="Arial" w:cs="Arial"/>
                <w:sz w:val="24"/>
                <w:szCs w:val="24"/>
              </w:rPr>
            </w:pPr>
            <w:r w:rsidRPr="003C1B07">
              <w:rPr>
                <w:rFonts w:ascii="Arial" w:hAnsi="Arial" w:cs="Arial"/>
                <w:color w:val="000000" w:themeColor="text1"/>
                <w:sz w:val="24"/>
                <w:szCs w:val="24"/>
                <w:lang w:eastAsia="lt-LT"/>
              </w:rPr>
              <w:t xml:space="preserve">Tiekėjas </w:t>
            </w:r>
            <w:r w:rsidRPr="003C1B07">
              <w:rPr>
                <w:rFonts w:ascii="Arial" w:hAnsi="Arial" w:cs="Arial"/>
                <w:b/>
                <w:i/>
                <w:color w:val="000000" w:themeColor="text1"/>
                <w:sz w:val="24"/>
                <w:szCs w:val="24"/>
                <w:lang w:eastAsia="lt-LT"/>
              </w:rPr>
              <w:t xml:space="preserve">ne vėliau kaip iki kiekvieno einamojo mėnesio </w:t>
            </w:r>
            <w:r w:rsidR="00754F4D" w:rsidRPr="003C1B07">
              <w:rPr>
                <w:rFonts w:ascii="Arial" w:hAnsi="Arial" w:cs="Arial"/>
                <w:b/>
                <w:i/>
                <w:color w:val="000000" w:themeColor="text1"/>
                <w:sz w:val="24"/>
                <w:szCs w:val="24"/>
                <w:lang w:eastAsia="lt-LT"/>
              </w:rPr>
              <w:t>10</w:t>
            </w:r>
            <w:r w:rsidRPr="003C1B07">
              <w:rPr>
                <w:rFonts w:ascii="Arial" w:hAnsi="Arial" w:cs="Arial"/>
                <w:b/>
                <w:i/>
                <w:color w:val="000000" w:themeColor="text1"/>
                <w:sz w:val="24"/>
                <w:szCs w:val="24"/>
                <w:lang w:eastAsia="lt-LT"/>
              </w:rPr>
              <w:t xml:space="preserve"> dienos </w:t>
            </w:r>
            <w:r w:rsidRPr="003C1B07">
              <w:rPr>
                <w:rFonts w:ascii="Arial" w:hAnsi="Arial" w:cs="Arial"/>
                <w:color w:val="000000" w:themeColor="text1"/>
                <w:sz w:val="24"/>
                <w:szCs w:val="24"/>
                <w:lang w:eastAsia="lt-LT"/>
              </w:rPr>
              <w:t xml:space="preserve">pateikia  </w:t>
            </w:r>
            <w:r w:rsidRPr="003C1B07">
              <w:rPr>
                <w:rFonts w:ascii="Arial" w:hAnsi="Arial" w:cs="Arial"/>
                <w:color w:val="000000" w:themeColor="text1"/>
                <w:sz w:val="24"/>
                <w:szCs w:val="24"/>
                <w:lang w:val="pt-PT"/>
              </w:rPr>
              <w:t xml:space="preserve">PVM sąskaitą-faktūrą už Pirkėjo per praeitą kalendorinį mėnesį įsigytas Prekes. </w:t>
            </w:r>
            <w:r w:rsidRPr="003C1B07">
              <w:rPr>
                <w:rFonts w:ascii="Arial" w:hAnsi="Arial" w:cs="Arial"/>
                <w:bCs/>
                <w:color w:val="000000" w:themeColor="text1"/>
                <w:sz w:val="24"/>
                <w:szCs w:val="24"/>
              </w:rPr>
              <w:t xml:space="preserve">Jei Tiekėjas vėluoja pateikti Pirkėjui PVM </w:t>
            </w:r>
            <w:r w:rsidRPr="003C1B07">
              <w:rPr>
                <w:rFonts w:ascii="Arial" w:hAnsi="Arial" w:cs="Arial"/>
                <w:color w:val="000000" w:themeColor="text1"/>
                <w:sz w:val="24"/>
                <w:szCs w:val="24"/>
              </w:rPr>
              <w:t xml:space="preserve">sąskaitą-faktūrą </w:t>
            </w:r>
            <w:r w:rsidRPr="003C1B07">
              <w:rPr>
                <w:rFonts w:ascii="Arial" w:hAnsi="Arial" w:cs="Arial"/>
                <w:color w:val="000000" w:themeColor="text1"/>
                <w:sz w:val="24"/>
                <w:szCs w:val="24"/>
                <w:lang w:val="pt-PT"/>
              </w:rPr>
              <w:t xml:space="preserve">ir Kortelės ataskaitą </w:t>
            </w:r>
            <w:r w:rsidRPr="003C1B07">
              <w:rPr>
                <w:rFonts w:ascii="Arial" w:hAnsi="Arial" w:cs="Arial"/>
                <w:color w:val="000000" w:themeColor="text1"/>
                <w:sz w:val="24"/>
                <w:szCs w:val="24"/>
              </w:rPr>
              <w:t xml:space="preserve">iki einamojo mėnesio </w:t>
            </w:r>
            <w:r w:rsidR="00754F4D" w:rsidRPr="003C1B07">
              <w:rPr>
                <w:rFonts w:ascii="Arial" w:hAnsi="Arial" w:cs="Arial"/>
                <w:color w:val="000000" w:themeColor="text1"/>
                <w:sz w:val="24"/>
                <w:szCs w:val="24"/>
              </w:rPr>
              <w:t>10</w:t>
            </w:r>
            <w:r w:rsidRPr="003C1B07">
              <w:rPr>
                <w:rFonts w:ascii="Arial" w:hAnsi="Arial" w:cs="Arial"/>
                <w:color w:val="000000" w:themeColor="text1"/>
                <w:sz w:val="24"/>
                <w:szCs w:val="24"/>
              </w:rPr>
              <w:t xml:space="preserve"> dienos arba pateikia </w:t>
            </w:r>
            <w:r w:rsidRPr="003C1B07">
              <w:rPr>
                <w:rFonts w:ascii="Arial" w:hAnsi="Arial" w:cs="Arial"/>
                <w:bCs/>
                <w:color w:val="000000" w:themeColor="text1"/>
                <w:sz w:val="24"/>
                <w:szCs w:val="24"/>
              </w:rPr>
              <w:t xml:space="preserve">Pirkėjui PVM </w:t>
            </w:r>
            <w:r w:rsidRPr="003C1B07">
              <w:rPr>
                <w:rFonts w:ascii="Arial" w:hAnsi="Arial" w:cs="Arial"/>
                <w:color w:val="000000" w:themeColor="text1"/>
                <w:sz w:val="24"/>
                <w:szCs w:val="24"/>
              </w:rPr>
              <w:t xml:space="preserve">sąskaitą-faktūrą be </w:t>
            </w:r>
            <w:r w:rsidRPr="003C1B07">
              <w:rPr>
                <w:rFonts w:ascii="Arial" w:hAnsi="Arial" w:cs="Arial"/>
                <w:color w:val="000000" w:themeColor="text1"/>
                <w:sz w:val="24"/>
                <w:szCs w:val="24"/>
                <w:lang w:val="pt-PT"/>
              </w:rPr>
              <w:t xml:space="preserve">Kortelės ataskaitos, </w:t>
            </w:r>
            <w:r w:rsidRPr="003C1B07">
              <w:rPr>
                <w:rFonts w:ascii="Arial" w:hAnsi="Arial" w:cs="Arial"/>
                <w:color w:val="000000" w:themeColor="text1"/>
                <w:sz w:val="24"/>
                <w:szCs w:val="24"/>
              </w:rPr>
              <w:t xml:space="preserve">Pirkėjas </w:t>
            </w:r>
            <w:r w:rsidRPr="003C1B07">
              <w:rPr>
                <w:rFonts w:ascii="Arial" w:hAnsi="Arial" w:cs="Arial"/>
                <w:b/>
                <w:i/>
                <w:color w:val="000000" w:themeColor="text1"/>
                <w:sz w:val="24"/>
                <w:szCs w:val="24"/>
              </w:rPr>
              <w:t>turi teisę</w:t>
            </w:r>
            <w:r w:rsidRPr="003C1B07">
              <w:rPr>
                <w:rFonts w:ascii="Arial" w:hAnsi="Arial" w:cs="Arial"/>
                <w:color w:val="000000" w:themeColor="text1"/>
                <w:sz w:val="24"/>
                <w:szCs w:val="24"/>
              </w:rPr>
              <w:t xml:space="preserve"> pavėluotų dienų skaičiumi </w:t>
            </w:r>
            <w:r w:rsidRPr="003C1B07">
              <w:rPr>
                <w:rFonts w:ascii="Arial" w:hAnsi="Arial" w:cs="Arial"/>
                <w:b/>
                <w:i/>
                <w:color w:val="000000" w:themeColor="text1"/>
                <w:sz w:val="24"/>
                <w:szCs w:val="24"/>
              </w:rPr>
              <w:t>pratęsti</w:t>
            </w:r>
            <w:r w:rsidRPr="003C1B07">
              <w:rPr>
                <w:rFonts w:ascii="Arial" w:hAnsi="Arial" w:cs="Arial"/>
                <w:color w:val="000000" w:themeColor="text1"/>
                <w:sz w:val="24"/>
                <w:szCs w:val="24"/>
              </w:rPr>
              <w:t xml:space="preserve"> </w:t>
            </w:r>
            <w:r w:rsidRPr="003C1B07">
              <w:rPr>
                <w:rFonts w:ascii="Arial" w:hAnsi="Arial" w:cs="Arial"/>
                <w:b/>
                <w:i/>
                <w:color w:val="000000" w:themeColor="text1"/>
                <w:sz w:val="24"/>
                <w:szCs w:val="24"/>
              </w:rPr>
              <w:t>nustatytą apmokėjimo terminą</w:t>
            </w:r>
            <w:r w:rsidRPr="003C1B07">
              <w:rPr>
                <w:rFonts w:ascii="Arial" w:hAnsi="Arial" w:cs="Arial"/>
                <w:color w:val="000000" w:themeColor="text1"/>
                <w:sz w:val="24"/>
                <w:szCs w:val="24"/>
              </w:rPr>
              <w:t xml:space="preserve">. </w:t>
            </w:r>
            <w:r w:rsidRPr="003C1B07">
              <w:rPr>
                <w:rFonts w:ascii="Arial" w:hAnsi="Arial" w:cs="Arial"/>
                <w:bCs/>
                <w:color w:val="000000" w:themeColor="text1"/>
                <w:sz w:val="24"/>
                <w:szCs w:val="24"/>
              </w:rPr>
              <w:t>PVM s</w:t>
            </w:r>
            <w:r w:rsidRPr="003C1B07">
              <w:rPr>
                <w:rFonts w:ascii="Arial" w:hAnsi="Arial" w:cs="Arial"/>
                <w:color w:val="000000" w:themeColor="text1"/>
                <w:sz w:val="24"/>
                <w:szCs w:val="24"/>
              </w:rPr>
              <w:t xml:space="preserve">ąskaitą-faktūrą </w:t>
            </w:r>
            <w:r w:rsidRPr="003C1B07">
              <w:rPr>
                <w:rFonts w:ascii="Arial" w:hAnsi="Arial" w:cs="Arial"/>
                <w:color w:val="000000" w:themeColor="text1"/>
                <w:sz w:val="24"/>
                <w:szCs w:val="24"/>
                <w:lang w:val="pt-PT"/>
              </w:rPr>
              <w:t xml:space="preserve">ir Kortelės ataskaitą </w:t>
            </w:r>
            <w:r w:rsidRPr="003C1B07">
              <w:rPr>
                <w:rFonts w:ascii="Arial" w:hAnsi="Arial" w:cs="Arial"/>
                <w:color w:val="000000" w:themeColor="text1"/>
                <w:sz w:val="24"/>
                <w:szCs w:val="24"/>
              </w:rPr>
              <w:t>ruošia Tiekėjas.</w:t>
            </w:r>
          </w:p>
        </w:tc>
      </w:tr>
      <w:tr w:rsidR="00B767F3" w:rsidRPr="005E186A" w14:paraId="235F5A3F"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5E186A" w:rsidRDefault="00DD7479">
            <w:pPr>
              <w:rPr>
                <w:rFonts w:ascii="Arial" w:hAnsi="Arial" w:cs="Arial"/>
                <w:b/>
                <w:bCs/>
                <w:kern w:val="2"/>
                <w:szCs w:val="24"/>
              </w:rPr>
            </w:pPr>
            <w:r w:rsidRPr="005E186A">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5E186A" w:rsidRDefault="00DD7479" w:rsidP="0065486C">
            <w:pPr>
              <w:rPr>
                <w:rFonts w:ascii="Arial" w:hAnsi="Arial" w:cs="Arial"/>
                <w:kern w:val="2"/>
                <w:szCs w:val="24"/>
              </w:rPr>
            </w:pPr>
            <w:r w:rsidRPr="005E186A">
              <w:rPr>
                <w:rFonts w:ascii="Arial" w:hAnsi="Arial" w:cs="Arial"/>
                <w:kern w:val="2"/>
                <w:szCs w:val="24"/>
              </w:rPr>
              <w:t>Netaikoma</w:t>
            </w:r>
          </w:p>
        </w:tc>
      </w:tr>
      <w:tr w:rsidR="00B767F3" w:rsidRPr="005E186A" w14:paraId="0986FD70"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5E186A" w:rsidRDefault="00DD7479">
            <w:pPr>
              <w:rPr>
                <w:rFonts w:ascii="Arial" w:hAnsi="Arial" w:cs="Arial"/>
                <w:b/>
                <w:bCs/>
                <w:kern w:val="2"/>
                <w:szCs w:val="24"/>
              </w:rPr>
            </w:pPr>
            <w:r w:rsidRPr="005E186A">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5E186A" w:rsidRDefault="00DD7479">
            <w:pPr>
              <w:rPr>
                <w:rFonts w:ascii="Arial" w:hAnsi="Arial" w:cs="Arial"/>
                <w:kern w:val="2"/>
                <w:szCs w:val="24"/>
              </w:rPr>
            </w:pPr>
            <w:r w:rsidRPr="005E186A">
              <w:rPr>
                <w:rFonts w:ascii="Arial" w:hAnsi="Arial" w:cs="Arial"/>
                <w:kern w:val="2"/>
                <w:szCs w:val="24"/>
              </w:rPr>
              <w:t>Netaikoma</w:t>
            </w:r>
            <w:r w:rsidRPr="005E186A">
              <w:rPr>
                <w:rFonts w:ascii="Arial" w:hAnsi="Arial" w:cs="Arial"/>
                <w:color w:val="000000"/>
                <w:kern w:val="2"/>
                <w:szCs w:val="24"/>
                <w:shd w:val="clear" w:color="auto" w:fill="FFFFFF"/>
              </w:rPr>
              <w:t xml:space="preserve"> </w:t>
            </w:r>
          </w:p>
        </w:tc>
      </w:tr>
      <w:tr w:rsidR="00B767F3" w:rsidRPr="005E186A" w14:paraId="397E6A62" w14:textId="77777777">
        <w:trPr>
          <w:trHeight w:val="300"/>
        </w:trPr>
        <w:tc>
          <w:tcPr>
            <w:tcW w:w="9535" w:type="dxa"/>
            <w:gridSpan w:val="5"/>
          </w:tcPr>
          <w:p w14:paraId="1AB554AE"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6. PREKIŲ KOKYBĖ IR GARANTINIAI ĮSIPAREIGOJIMAI</w:t>
            </w:r>
          </w:p>
        </w:tc>
      </w:tr>
      <w:tr w:rsidR="00B767F3" w:rsidRPr="005E186A" w14:paraId="193F6F52"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5E186A" w:rsidRDefault="00DD7479">
            <w:pPr>
              <w:rPr>
                <w:rFonts w:ascii="Arial" w:hAnsi="Arial" w:cs="Arial"/>
                <w:b/>
                <w:bCs/>
                <w:kern w:val="2"/>
                <w:szCs w:val="24"/>
              </w:rPr>
            </w:pPr>
            <w:r w:rsidRPr="005E186A">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5290D4C5" w14:textId="33D44E05"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7C487E9B"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19A8D037" w14:textId="14E463D7"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459ADC55"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5E186A" w:rsidRDefault="00DD7479">
            <w:pPr>
              <w:rPr>
                <w:rFonts w:ascii="Arial" w:hAnsi="Arial" w:cs="Arial"/>
                <w:b/>
                <w:bCs/>
                <w:kern w:val="2"/>
                <w:szCs w:val="24"/>
              </w:rPr>
            </w:pPr>
            <w:r w:rsidRPr="005E186A">
              <w:rPr>
                <w:rFonts w:ascii="Arial" w:hAnsi="Arial" w:cs="Arial"/>
                <w:b/>
                <w:bCs/>
                <w:kern w:val="2"/>
                <w:szCs w:val="24"/>
              </w:rPr>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5E186A" w:rsidRDefault="00DD7479" w:rsidP="0065486C">
            <w:pPr>
              <w:rPr>
                <w:rFonts w:ascii="Arial" w:hAnsi="Arial" w:cs="Arial"/>
                <w:kern w:val="2"/>
                <w:szCs w:val="24"/>
              </w:rPr>
            </w:pPr>
            <w:r w:rsidRPr="005E186A">
              <w:rPr>
                <w:rFonts w:ascii="Arial" w:hAnsi="Arial" w:cs="Arial"/>
                <w:kern w:val="2"/>
                <w:szCs w:val="24"/>
              </w:rPr>
              <w:t>Netaikoma</w:t>
            </w:r>
          </w:p>
          <w:p w14:paraId="4D580A95" w14:textId="18D6ECA0" w:rsidR="00B767F3" w:rsidRPr="005E186A" w:rsidRDefault="00B767F3">
            <w:pPr>
              <w:rPr>
                <w:rFonts w:ascii="Arial" w:hAnsi="Arial" w:cs="Arial"/>
                <w:kern w:val="2"/>
                <w:szCs w:val="24"/>
              </w:rPr>
            </w:pPr>
          </w:p>
        </w:tc>
      </w:tr>
      <w:tr w:rsidR="00B767F3" w:rsidRPr="005E186A" w14:paraId="5D562E8D" w14:textId="77777777">
        <w:trPr>
          <w:trHeight w:val="300"/>
        </w:trPr>
        <w:tc>
          <w:tcPr>
            <w:tcW w:w="9535" w:type="dxa"/>
            <w:gridSpan w:val="5"/>
          </w:tcPr>
          <w:p w14:paraId="6103796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7. SUTARTIES VYKDYMUI PASITELKIAMI SUBTIEKĖJAI</w:t>
            </w:r>
          </w:p>
        </w:tc>
      </w:tr>
      <w:tr w:rsidR="00B767F3" w:rsidRPr="005E186A" w14:paraId="3110BF25"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5E186A" w:rsidRDefault="00DD7479">
            <w:pPr>
              <w:rPr>
                <w:rFonts w:ascii="Arial" w:hAnsi="Arial" w:cs="Arial"/>
                <w:b/>
                <w:bCs/>
                <w:kern w:val="2"/>
                <w:szCs w:val="24"/>
              </w:rPr>
            </w:pPr>
            <w:r w:rsidRPr="005E186A">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5CFEABC6" w14:textId="479BCDBE" w:rsidR="00B767F3" w:rsidRPr="003C1B07" w:rsidRDefault="00DD7479" w:rsidP="003C1B07">
            <w:pPr>
              <w:jc w:val="both"/>
              <w:rPr>
                <w:rFonts w:ascii="Arial" w:hAnsi="Arial" w:cs="Arial"/>
                <w:kern w:val="2"/>
                <w:szCs w:val="24"/>
              </w:rPr>
            </w:pPr>
            <w:r w:rsidRPr="005E186A">
              <w:rPr>
                <w:rFonts w:ascii="Arial" w:hAnsi="Arial" w:cs="Arial"/>
                <w:kern w:val="2"/>
                <w:szCs w:val="24"/>
              </w:rPr>
              <w:t>Sutarties vykdymui subtiekėjai ir (ar) specialistai nepasitelkiami.</w:t>
            </w:r>
          </w:p>
        </w:tc>
      </w:tr>
      <w:tr w:rsidR="00B767F3" w:rsidRPr="005E186A" w14:paraId="0E57F611" w14:textId="77777777">
        <w:trPr>
          <w:trHeight w:val="300"/>
        </w:trPr>
        <w:tc>
          <w:tcPr>
            <w:tcW w:w="9535" w:type="dxa"/>
            <w:gridSpan w:val="5"/>
          </w:tcPr>
          <w:p w14:paraId="6A81BDB7"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8. PRIEVOLIŲ PAGAL SUTARTĮ ĮVYKDYMO UŽTIKRINIMAS</w:t>
            </w:r>
          </w:p>
        </w:tc>
      </w:tr>
      <w:tr w:rsidR="00B767F3" w:rsidRPr="005E186A" w14:paraId="5F1C889E"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5E186A" w:rsidRDefault="00DD7479">
            <w:pPr>
              <w:rPr>
                <w:rFonts w:ascii="Arial" w:hAnsi="Arial" w:cs="Arial"/>
                <w:b/>
                <w:bCs/>
                <w:kern w:val="2"/>
                <w:szCs w:val="24"/>
              </w:rPr>
            </w:pPr>
            <w:r w:rsidRPr="005E186A">
              <w:rPr>
                <w:rFonts w:ascii="Arial" w:hAnsi="Arial" w:cs="Arial"/>
                <w:b/>
                <w:bCs/>
                <w:kern w:val="2"/>
                <w:szCs w:val="24"/>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5E186A" w:rsidRDefault="00DD7479">
            <w:pPr>
              <w:rPr>
                <w:rFonts w:ascii="Arial" w:hAnsi="Arial" w:cs="Arial"/>
                <w:kern w:val="2"/>
                <w:szCs w:val="24"/>
              </w:rPr>
            </w:pPr>
            <w:r w:rsidRPr="005E186A">
              <w:rPr>
                <w:rFonts w:ascii="Arial" w:hAnsi="Arial" w:cs="Arial"/>
                <w:kern w:val="2"/>
                <w:szCs w:val="24"/>
              </w:rPr>
              <w:t>Prievolių pagal Sutartį įvykdymas užtikrinamas:</w:t>
            </w:r>
          </w:p>
          <w:p w14:paraId="544E68EF" w14:textId="4F5CCA3B" w:rsidR="00B767F3" w:rsidRPr="005E186A" w:rsidRDefault="00DD7479">
            <w:pPr>
              <w:rPr>
                <w:rFonts w:ascii="Arial" w:hAnsi="Arial" w:cs="Arial"/>
                <w:i/>
                <w:iCs/>
                <w:kern w:val="2"/>
                <w:szCs w:val="24"/>
              </w:rPr>
            </w:pPr>
            <w:r w:rsidRPr="005E186A">
              <w:rPr>
                <w:rFonts w:ascii="Arial" w:hAnsi="Arial" w:cs="Arial"/>
                <w:i/>
                <w:iCs/>
                <w:kern w:val="2"/>
                <w:szCs w:val="24"/>
              </w:rPr>
              <w:t>Netesybomis (delspinigiais, bauda)</w:t>
            </w:r>
            <w:r w:rsidR="0065486C" w:rsidRPr="005E186A">
              <w:rPr>
                <w:rFonts w:ascii="Arial" w:hAnsi="Arial" w:cs="Arial"/>
                <w:i/>
                <w:iCs/>
                <w:kern w:val="2"/>
                <w:szCs w:val="24"/>
              </w:rPr>
              <w:t>.</w:t>
            </w:r>
          </w:p>
        </w:tc>
      </w:tr>
      <w:tr w:rsidR="00B767F3" w:rsidRPr="005E186A" w14:paraId="57070615"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5E186A" w:rsidRDefault="00DD7479">
            <w:pPr>
              <w:rPr>
                <w:rFonts w:ascii="Arial" w:hAnsi="Arial" w:cs="Arial"/>
                <w:b/>
                <w:bCs/>
                <w:kern w:val="2"/>
                <w:szCs w:val="24"/>
              </w:rPr>
            </w:pPr>
            <w:r w:rsidRPr="005E186A">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0C2A7468"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7001B284" w14:textId="5E006856" w:rsidR="00B767F3" w:rsidRPr="005E186A" w:rsidRDefault="00B767F3">
            <w:pPr>
              <w:rPr>
                <w:rFonts w:ascii="Arial" w:hAnsi="Arial" w:cs="Arial"/>
                <w:kern w:val="2"/>
                <w:szCs w:val="24"/>
              </w:rPr>
            </w:pPr>
          </w:p>
        </w:tc>
      </w:tr>
      <w:tr w:rsidR="00B767F3" w:rsidRPr="005E186A" w14:paraId="198AFEE0" w14:textId="77777777">
        <w:trPr>
          <w:trHeight w:val="300"/>
        </w:trPr>
        <w:tc>
          <w:tcPr>
            <w:tcW w:w="9535" w:type="dxa"/>
            <w:gridSpan w:val="5"/>
          </w:tcPr>
          <w:p w14:paraId="53C07666"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9. ŠALIŲ ATSAKOMYBĖ</w:t>
            </w:r>
            <w:r w:rsidRPr="005E186A">
              <w:rPr>
                <w:rFonts w:ascii="Arial" w:hAnsi="Arial" w:cs="Arial"/>
                <w:b/>
                <w:bCs/>
                <w:kern w:val="2"/>
                <w:szCs w:val="24"/>
              </w:rPr>
              <w:tab/>
            </w:r>
          </w:p>
        </w:tc>
      </w:tr>
      <w:tr w:rsidR="00B767F3" w:rsidRPr="005E186A" w14:paraId="0C76AE45"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5E186A" w:rsidRDefault="00DD7479">
            <w:pPr>
              <w:rPr>
                <w:rFonts w:ascii="Arial" w:hAnsi="Arial" w:cs="Arial"/>
                <w:b/>
                <w:bCs/>
                <w:kern w:val="2"/>
                <w:szCs w:val="24"/>
              </w:rPr>
            </w:pPr>
            <w:r w:rsidRPr="005E186A">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4F8DCED1" w:rsidR="00B767F3" w:rsidRPr="005E186A" w:rsidRDefault="00BA481D" w:rsidP="00BA481D">
            <w:pPr>
              <w:jc w:val="both"/>
              <w:rPr>
                <w:rFonts w:ascii="Arial" w:hAnsi="Arial" w:cs="Arial"/>
                <w:color w:val="000000"/>
                <w:kern w:val="2"/>
                <w:szCs w:val="24"/>
              </w:rPr>
            </w:pPr>
            <w:r w:rsidRPr="005E186A">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B767F3" w:rsidRPr="005E186A" w14:paraId="66B563D2"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5E186A" w:rsidRDefault="00DD7479">
            <w:pPr>
              <w:rPr>
                <w:rFonts w:ascii="Arial" w:hAnsi="Arial" w:cs="Arial"/>
                <w:b/>
                <w:bCs/>
                <w:kern w:val="2"/>
                <w:szCs w:val="24"/>
              </w:rPr>
            </w:pPr>
            <w:r w:rsidRPr="005E186A">
              <w:rPr>
                <w:rFonts w:ascii="Arial" w:hAnsi="Arial" w:cs="Arial"/>
                <w:b/>
                <w:bCs/>
                <w:kern w:val="2"/>
                <w:szCs w:val="24"/>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36A1775" w14:textId="600213CF" w:rsidR="00612349" w:rsidRPr="005E186A" w:rsidRDefault="00612349" w:rsidP="00612349">
            <w:pPr>
              <w:jc w:val="both"/>
              <w:rPr>
                <w:rFonts w:ascii="Arial" w:hAnsi="Arial" w:cs="Arial"/>
                <w:color w:val="000000" w:themeColor="text1"/>
                <w:kern w:val="2"/>
                <w:szCs w:val="24"/>
              </w:rPr>
            </w:pPr>
            <w:r w:rsidRPr="005E186A">
              <w:rPr>
                <w:rFonts w:ascii="Arial" w:hAnsi="Arial" w:cs="Arial"/>
                <w:kern w:val="2"/>
                <w:szCs w:val="24"/>
              </w:rPr>
              <w:t xml:space="preserve">9.2.1. Jeigu Tiekėjas vėluoja vykdyti užsakymą, tiekti Prekes ar ištaisyti jų trūkumus arba nevykdo kitų sutartinių </w:t>
            </w:r>
            <w:r w:rsidRPr="005E186A">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681C1D7D" w:rsidR="00B767F3" w:rsidRPr="005E186A" w:rsidRDefault="00DD7479" w:rsidP="00612349">
            <w:pPr>
              <w:jc w:val="both"/>
              <w:rPr>
                <w:rFonts w:ascii="Arial" w:hAnsi="Arial" w:cs="Arial"/>
                <w:color w:val="000000" w:themeColor="text1"/>
                <w:kern w:val="2"/>
                <w:szCs w:val="24"/>
              </w:rPr>
            </w:pPr>
            <w:r w:rsidRPr="005E186A">
              <w:rPr>
                <w:rFonts w:ascii="Arial" w:hAnsi="Arial" w:cs="Arial"/>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ED7117A" w:rsidR="00612349" w:rsidRPr="005E186A" w:rsidRDefault="00DD7479" w:rsidP="00612349">
            <w:pPr>
              <w:jc w:val="both"/>
              <w:rPr>
                <w:rFonts w:ascii="Arial" w:hAnsi="Arial" w:cs="Arial"/>
                <w:color w:val="000000"/>
                <w:kern w:val="2"/>
                <w:szCs w:val="24"/>
              </w:rPr>
            </w:pPr>
            <w:r w:rsidRPr="005E186A">
              <w:rPr>
                <w:rFonts w:ascii="Arial" w:hAnsi="Arial" w:cs="Arial"/>
                <w:color w:val="000000" w:themeColor="text1"/>
                <w:kern w:val="2"/>
                <w:szCs w:val="24"/>
              </w:rPr>
              <w:t xml:space="preserve">9.2.3. Tiekėjas privalo sumokėti Pirkėjui netesybas per </w:t>
            </w:r>
            <w:r w:rsidR="00612349" w:rsidRPr="005E186A">
              <w:rPr>
                <w:rFonts w:ascii="Arial" w:hAnsi="Arial" w:cs="Arial"/>
                <w:color w:val="000000" w:themeColor="text1"/>
                <w:kern w:val="2"/>
                <w:szCs w:val="24"/>
              </w:rPr>
              <w:t xml:space="preserve">10 (dešimt) </w:t>
            </w:r>
            <w:r w:rsidRPr="005E186A">
              <w:rPr>
                <w:rFonts w:ascii="Arial" w:hAnsi="Arial" w:cs="Arial"/>
                <w:color w:val="000000" w:themeColor="text1"/>
                <w:kern w:val="2"/>
                <w:szCs w:val="24"/>
              </w:rPr>
              <w:t xml:space="preserve">dienų nuo Pirkėjo pareikalavimo, jeigu netesybų suma nėra </w:t>
            </w:r>
            <w:r w:rsidRPr="005E186A">
              <w:rPr>
                <w:rFonts w:ascii="Arial" w:hAnsi="Arial" w:cs="Arial"/>
                <w:color w:val="000000" w:themeColor="text1"/>
                <w:szCs w:val="24"/>
              </w:rPr>
              <w:t>išskaitoma iš Tiekėjui mokėtinos sumos.</w:t>
            </w:r>
            <w:r w:rsidRPr="005E186A">
              <w:rPr>
                <w:rFonts w:ascii="Arial" w:hAnsi="Arial" w:cs="Arial"/>
                <w:color w:val="000000" w:themeColor="text1"/>
                <w:kern w:val="2"/>
                <w:szCs w:val="24"/>
              </w:rPr>
              <w:t xml:space="preserve"> </w:t>
            </w:r>
          </w:p>
        </w:tc>
      </w:tr>
      <w:tr w:rsidR="00B767F3" w:rsidRPr="005E186A" w14:paraId="6CD13A4C"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9.3. Tiekėjui / Pirkėjui taikoma bauda nutraukus Sutartį dėl esminio Sutarties pažeidimo </w:t>
            </w:r>
            <w:r w:rsidRPr="005E186A">
              <w:rPr>
                <w:rFonts w:ascii="Arial" w:hAnsi="Arial" w:cs="Arial"/>
                <w:b/>
                <w:kern w:val="2"/>
                <w:szCs w:val="24"/>
              </w:rPr>
              <w:t xml:space="preserve">ar </w:t>
            </w:r>
            <w:r w:rsidRPr="005E186A">
              <w:rPr>
                <w:rFonts w:ascii="Arial" w:hAnsi="Arial" w:cs="Arial"/>
                <w:b/>
                <w:kern w:val="2"/>
                <w:szCs w:val="24"/>
              </w:rPr>
              <w:lastRenderedPageBreak/>
              <w:t>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7CE7257B" w14:textId="33A94A9E" w:rsidR="00B767F3" w:rsidRPr="005E186A" w:rsidRDefault="00DD7479" w:rsidP="00612349">
            <w:pPr>
              <w:jc w:val="both"/>
              <w:rPr>
                <w:rFonts w:ascii="Arial" w:hAnsi="Arial" w:cs="Arial"/>
                <w:kern w:val="2"/>
                <w:szCs w:val="24"/>
              </w:rPr>
            </w:pPr>
            <w:r w:rsidRPr="005E186A">
              <w:rPr>
                <w:rFonts w:ascii="Arial" w:hAnsi="Arial" w:cs="Arial"/>
                <w:kern w:val="2"/>
                <w:szCs w:val="24"/>
              </w:rPr>
              <w:lastRenderedPageBreak/>
              <w:t xml:space="preserve">9.3.1. Nutraukus Sutartį dėl esminio Sutarties pažeidimo, nustatyto Sutarties Specialiosiose sąlygose, mokama </w:t>
            </w:r>
            <w:r w:rsidR="00612349" w:rsidRPr="005E186A">
              <w:rPr>
                <w:rFonts w:ascii="Arial" w:hAnsi="Arial" w:cs="Arial"/>
                <w:color w:val="000000" w:themeColor="text1"/>
                <w:szCs w:val="24"/>
                <w:lang w:val="lt"/>
              </w:rPr>
              <w:t xml:space="preserve">0,02 (dvi šimtosios) </w:t>
            </w:r>
            <w:r w:rsidRPr="005E186A">
              <w:rPr>
                <w:rFonts w:ascii="Arial" w:hAnsi="Arial" w:cs="Arial"/>
                <w:kern w:val="2"/>
                <w:szCs w:val="24"/>
              </w:rPr>
              <w:t xml:space="preserve">procentų dydžio bauda nuo Pradinės Sutarties vertės be PVM, nurodytos Specialiųjų sąlygų 5.2 punkte. </w:t>
            </w:r>
          </w:p>
          <w:p w14:paraId="48292084" w14:textId="216B8371" w:rsidR="00B767F3" w:rsidRPr="005E186A" w:rsidRDefault="00DD7479" w:rsidP="00612349">
            <w:pPr>
              <w:jc w:val="both"/>
              <w:rPr>
                <w:rFonts w:ascii="Arial" w:hAnsi="Arial" w:cs="Arial"/>
                <w:szCs w:val="24"/>
              </w:rPr>
            </w:pPr>
            <w:r w:rsidRPr="005E186A">
              <w:rPr>
                <w:rFonts w:ascii="Arial" w:hAnsi="Arial" w:cs="Arial"/>
                <w:kern w:val="2"/>
                <w:szCs w:val="24"/>
              </w:rPr>
              <w:lastRenderedPageBreak/>
              <w:t>9.3.2. </w:t>
            </w:r>
            <w:r w:rsidRPr="005E186A">
              <w:rPr>
                <w:rFonts w:ascii="Arial" w:hAnsi="Arial" w:cs="Arial"/>
                <w:szCs w:val="24"/>
              </w:rPr>
              <w:t>Nepagrįstai nutraukus Sutarties vykdymą ne Sutartyje nustatyta tvarka, mokama</w:t>
            </w:r>
            <w:r w:rsidR="00612349" w:rsidRPr="005E186A">
              <w:rPr>
                <w:rFonts w:ascii="Arial" w:hAnsi="Arial" w:cs="Arial"/>
                <w:szCs w:val="24"/>
              </w:rPr>
              <w:t xml:space="preserve"> </w:t>
            </w:r>
            <w:r w:rsidR="00612349" w:rsidRPr="005E186A">
              <w:rPr>
                <w:rFonts w:ascii="Arial" w:hAnsi="Arial" w:cs="Arial"/>
                <w:color w:val="000000" w:themeColor="text1"/>
                <w:szCs w:val="24"/>
                <w:lang w:val="lt"/>
              </w:rPr>
              <w:t xml:space="preserve">0,02 (dvi šimtosios) </w:t>
            </w:r>
            <w:r w:rsidRPr="005E186A">
              <w:rPr>
                <w:rFonts w:ascii="Arial" w:hAnsi="Arial" w:cs="Arial"/>
                <w:kern w:val="2"/>
                <w:szCs w:val="24"/>
              </w:rPr>
              <w:t xml:space="preserve"> procentų dydžio bauda nuo Pradinės Sutarties vertės, nurodytos Specialiųjų sąlygų 5.2 punkte.</w:t>
            </w:r>
          </w:p>
        </w:tc>
      </w:tr>
      <w:tr w:rsidR="00B767F3" w:rsidRPr="005E186A" w14:paraId="539B299E"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5E186A" w:rsidRDefault="00DD7479">
            <w:pPr>
              <w:rPr>
                <w:rFonts w:ascii="Arial" w:hAnsi="Arial" w:cs="Arial"/>
                <w:color w:val="000000"/>
                <w:kern w:val="2"/>
                <w:szCs w:val="24"/>
              </w:rPr>
            </w:pPr>
            <w:r w:rsidRPr="005E186A">
              <w:rPr>
                <w:rFonts w:ascii="Arial" w:hAnsi="Arial" w:cs="Arial"/>
                <w:color w:val="000000"/>
                <w:kern w:val="2"/>
                <w:szCs w:val="24"/>
              </w:rPr>
              <w:t>Netaikoma</w:t>
            </w:r>
          </w:p>
          <w:p w14:paraId="01953191" w14:textId="77777777" w:rsidR="00B767F3" w:rsidRPr="005E186A" w:rsidRDefault="00B767F3" w:rsidP="00612349">
            <w:pPr>
              <w:rPr>
                <w:rFonts w:ascii="Arial" w:hAnsi="Arial" w:cs="Arial"/>
                <w:kern w:val="2"/>
                <w:szCs w:val="24"/>
              </w:rPr>
            </w:pPr>
          </w:p>
        </w:tc>
      </w:tr>
      <w:tr w:rsidR="00B767F3" w:rsidRPr="005E186A" w14:paraId="3086B7F9"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E186A" w:rsidRDefault="00DD7479">
            <w:pPr>
              <w:rPr>
                <w:rFonts w:ascii="Arial" w:hAnsi="Arial" w:cs="Arial"/>
                <w:b/>
                <w:bCs/>
                <w:kern w:val="2"/>
                <w:szCs w:val="24"/>
              </w:rPr>
            </w:pPr>
            <w:r w:rsidRPr="005E186A">
              <w:rPr>
                <w:rFonts w:ascii="Arial" w:hAnsi="Arial" w:cs="Arial"/>
                <w:b/>
                <w:bCs/>
                <w:kern w:val="2"/>
                <w:szCs w:val="24"/>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51875821" w14:textId="5D484A13" w:rsidR="00B767F3" w:rsidRPr="005E186A" w:rsidRDefault="00612349" w:rsidP="00612349">
            <w:pPr>
              <w:jc w:val="both"/>
              <w:rPr>
                <w:rFonts w:ascii="Arial" w:hAnsi="Arial" w:cs="Arial"/>
                <w:kern w:val="2"/>
                <w:szCs w:val="24"/>
              </w:rPr>
            </w:pPr>
            <w:r w:rsidRPr="005E186A">
              <w:rPr>
                <w:rFonts w:ascii="Arial" w:hAnsi="Arial" w:cs="Arial"/>
                <w:b/>
                <w:bCs/>
                <w:i/>
                <w:iCs/>
                <w:kern w:val="2"/>
                <w:szCs w:val="24"/>
              </w:rPr>
              <w:t xml:space="preserve">2 (dviejų) </w:t>
            </w:r>
            <w:r w:rsidRPr="005E186A">
              <w:rPr>
                <w:rFonts w:ascii="Arial" w:hAnsi="Arial" w:cs="Arial"/>
                <w:b/>
                <w:bCs/>
                <w:i/>
                <w:iCs/>
                <w:kern w:val="2"/>
                <w:szCs w:val="24"/>
                <w:shd w:val="clear" w:color="auto" w:fill="FFFFFF"/>
              </w:rPr>
              <w:t>proc.</w:t>
            </w:r>
            <w:r w:rsidRPr="005E186A">
              <w:rPr>
                <w:rFonts w:ascii="Arial" w:hAnsi="Arial" w:cs="Arial"/>
                <w:kern w:val="2"/>
                <w:szCs w:val="24"/>
                <w:shd w:val="clear" w:color="auto" w:fill="FFFFFF"/>
              </w:rPr>
              <w:t xml:space="preserve"> nuo Pradinės Sutarties vertės </w:t>
            </w:r>
            <w:r w:rsidRPr="005E186A">
              <w:rPr>
                <w:rFonts w:ascii="Arial" w:hAnsi="Arial" w:cs="Arial"/>
                <w:kern w:val="2"/>
                <w:szCs w:val="24"/>
              </w:rPr>
              <w:t>Eur</w:t>
            </w:r>
          </w:p>
          <w:p w14:paraId="69B3C483" w14:textId="394E9C63" w:rsidR="00B767F3" w:rsidRPr="005E186A" w:rsidRDefault="00B767F3">
            <w:pPr>
              <w:rPr>
                <w:rFonts w:ascii="Arial" w:hAnsi="Arial" w:cs="Arial"/>
                <w:color w:val="4472C4"/>
                <w:kern w:val="2"/>
                <w:szCs w:val="24"/>
              </w:rPr>
            </w:pPr>
          </w:p>
        </w:tc>
      </w:tr>
      <w:tr w:rsidR="00B767F3" w:rsidRPr="005E186A" w14:paraId="3F603DB5"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5E186A" w:rsidRDefault="00DD7479">
            <w:pPr>
              <w:rPr>
                <w:rFonts w:ascii="Arial" w:hAnsi="Arial" w:cs="Arial"/>
                <w:b/>
                <w:bCs/>
                <w:kern w:val="2"/>
                <w:szCs w:val="24"/>
              </w:rPr>
            </w:pPr>
            <w:r w:rsidRPr="005E186A">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49BCD248" w:rsidR="00B767F3" w:rsidRPr="005E186A" w:rsidRDefault="00612349">
            <w:pPr>
              <w:rPr>
                <w:rFonts w:ascii="Arial" w:hAnsi="Arial" w:cs="Arial"/>
                <w:color w:val="4472C4"/>
                <w:kern w:val="2"/>
                <w:szCs w:val="24"/>
              </w:rPr>
            </w:pPr>
            <w:r w:rsidRPr="005E186A">
              <w:rPr>
                <w:rFonts w:ascii="Arial" w:hAnsi="Arial" w:cs="Arial"/>
                <w:b/>
                <w:bCs/>
                <w:i/>
                <w:iCs/>
                <w:kern w:val="2"/>
                <w:szCs w:val="24"/>
              </w:rPr>
              <w:t xml:space="preserve">2 (dviejų ) </w:t>
            </w:r>
            <w:r w:rsidRPr="005E186A">
              <w:rPr>
                <w:rFonts w:ascii="Arial" w:hAnsi="Arial" w:cs="Arial"/>
                <w:b/>
                <w:bCs/>
                <w:i/>
                <w:iCs/>
                <w:kern w:val="2"/>
                <w:szCs w:val="24"/>
                <w:shd w:val="clear" w:color="auto" w:fill="FFFFFF"/>
              </w:rPr>
              <w:t>proc.</w:t>
            </w:r>
            <w:r w:rsidRPr="005E186A">
              <w:rPr>
                <w:rFonts w:ascii="Arial" w:hAnsi="Arial" w:cs="Arial"/>
                <w:kern w:val="2"/>
                <w:szCs w:val="24"/>
                <w:shd w:val="clear" w:color="auto" w:fill="FFFFFF"/>
              </w:rPr>
              <w:t xml:space="preserve"> nuo Pradinės Sutarties vertės </w:t>
            </w:r>
            <w:r w:rsidRPr="005E186A">
              <w:rPr>
                <w:rFonts w:ascii="Arial" w:hAnsi="Arial" w:cs="Arial"/>
                <w:kern w:val="2"/>
                <w:szCs w:val="24"/>
              </w:rPr>
              <w:t>Eur</w:t>
            </w:r>
          </w:p>
        </w:tc>
      </w:tr>
      <w:tr w:rsidR="00B767F3" w:rsidRPr="005E186A" w14:paraId="614E4634"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9.7. Tiekėjui taikomos netesybos dėl pirkimo dokumentuose nustatytų Kokybinių kriterijų </w:t>
            </w:r>
            <w:proofErr w:type="spellStart"/>
            <w:r w:rsidRPr="005E186A">
              <w:rPr>
                <w:rFonts w:ascii="Arial" w:hAnsi="Arial" w:cs="Arial"/>
                <w:b/>
                <w:bCs/>
                <w:kern w:val="2"/>
                <w:szCs w:val="24"/>
              </w:rPr>
              <w:t>nepasiekimo</w:t>
            </w:r>
            <w:proofErr w:type="spellEnd"/>
            <w:r w:rsidRPr="005E186A">
              <w:rPr>
                <w:rFonts w:ascii="Arial" w:hAnsi="Arial" w:cs="Arial"/>
                <w:b/>
                <w:bCs/>
                <w:kern w:val="2"/>
                <w:szCs w:val="24"/>
              </w:rPr>
              <w:t xml:space="preserve">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5E186A" w:rsidRDefault="00DD7479" w:rsidP="00612349">
            <w:pPr>
              <w:rPr>
                <w:rFonts w:ascii="Arial" w:hAnsi="Arial" w:cs="Arial"/>
                <w:color w:val="4472C4"/>
                <w:kern w:val="2"/>
                <w:szCs w:val="24"/>
              </w:rPr>
            </w:pPr>
            <w:r w:rsidRPr="005E186A">
              <w:rPr>
                <w:rFonts w:ascii="Arial" w:hAnsi="Arial" w:cs="Arial"/>
                <w:kern w:val="2"/>
                <w:szCs w:val="24"/>
              </w:rPr>
              <w:t>Netaikoma</w:t>
            </w:r>
          </w:p>
          <w:p w14:paraId="5C591A2E" w14:textId="6BDBE321" w:rsidR="00B767F3" w:rsidRPr="005E186A" w:rsidRDefault="00B767F3">
            <w:pPr>
              <w:rPr>
                <w:rFonts w:ascii="Arial" w:hAnsi="Arial" w:cs="Arial"/>
                <w:color w:val="4472C4"/>
                <w:kern w:val="2"/>
                <w:szCs w:val="24"/>
              </w:rPr>
            </w:pPr>
          </w:p>
        </w:tc>
      </w:tr>
      <w:tr w:rsidR="00B767F3" w:rsidRPr="005E186A" w14:paraId="11D432F4"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5E186A" w:rsidRDefault="00DD7479">
            <w:pPr>
              <w:rPr>
                <w:rFonts w:ascii="Arial" w:hAnsi="Arial" w:cs="Arial"/>
                <w:b/>
                <w:bCs/>
                <w:kern w:val="2"/>
                <w:szCs w:val="24"/>
              </w:rPr>
            </w:pPr>
            <w:r w:rsidRPr="005E186A">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7850F0C"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5E186A" w:rsidRDefault="00DD7479">
            <w:pPr>
              <w:rPr>
                <w:rFonts w:ascii="Arial" w:hAnsi="Arial" w:cs="Arial"/>
                <w:b/>
                <w:bCs/>
                <w:kern w:val="2"/>
                <w:szCs w:val="24"/>
              </w:rPr>
            </w:pPr>
            <w:r w:rsidRPr="005E186A">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7272DE9D" w14:textId="19E213DC" w:rsidR="00B767F3" w:rsidRPr="005E186A" w:rsidRDefault="00DD7479" w:rsidP="00612349">
            <w:pPr>
              <w:spacing w:line="259" w:lineRule="auto"/>
              <w:rPr>
                <w:rFonts w:ascii="Arial" w:hAnsi="Arial" w:cs="Arial"/>
                <w:kern w:val="2"/>
                <w:szCs w:val="24"/>
              </w:rPr>
            </w:pPr>
            <w:r w:rsidRPr="005E186A">
              <w:rPr>
                <w:rFonts w:ascii="Arial" w:hAnsi="Arial" w:cs="Arial"/>
                <w:kern w:val="2"/>
                <w:szCs w:val="24"/>
              </w:rPr>
              <w:t>Netaikoma</w:t>
            </w:r>
          </w:p>
          <w:p w14:paraId="3BD32F43" w14:textId="77777777" w:rsidR="00B767F3" w:rsidRPr="005E186A" w:rsidRDefault="00B767F3">
            <w:pPr>
              <w:spacing w:line="259" w:lineRule="auto"/>
              <w:rPr>
                <w:rFonts w:ascii="Arial" w:hAnsi="Arial" w:cs="Arial"/>
                <w:kern w:val="2"/>
                <w:szCs w:val="24"/>
              </w:rPr>
            </w:pPr>
          </w:p>
          <w:p w14:paraId="2FC8EB7E" w14:textId="77777777" w:rsidR="00B767F3" w:rsidRPr="005E186A" w:rsidRDefault="00B767F3">
            <w:pPr>
              <w:rPr>
                <w:rFonts w:ascii="Arial" w:hAnsi="Arial" w:cs="Arial"/>
                <w:szCs w:val="24"/>
              </w:rPr>
            </w:pPr>
          </w:p>
          <w:p w14:paraId="49FF058F" w14:textId="77777777" w:rsidR="00B767F3" w:rsidRPr="005E186A" w:rsidRDefault="00B767F3">
            <w:pPr>
              <w:rPr>
                <w:rFonts w:ascii="Arial" w:hAnsi="Arial" w:cs="Arial"/>
                <w:color w:val="4472C4"/>
                <w:kern w:val="2"/>
                <w:szCs w:val="24"/>
              </w:rPr>
            </w:pPr>
          </w:p>
        </w:tc>
      </w:tr>
      <w:tr w:rsidR="00B767F3" w:rsidRPr="005E186A" w14:paraId="40E1CD30"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5E186A" w:rsidRDefault="00DD7479">
            <w:pPr>
              <w:rPr>
                <w:rFonts w:ascii="Arial" w:hAnsi="Arial" w:cs="Arial"/>
                <w:b/>
                <w:bCs/>
                <w:kern w:val="2"/>
                <w:szCs w:val="24"/>
              </w:rPr>
            </w:pPr>
            <w:r w:rsidRPr="005E186A">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41965FB0" w14:textId="5CC15F80" w:rsidR="00B767F3" w:rsidRPr="005E186A" w:rsidRDefault="00612349">
            <w:pPr>
              <w:rPr>
                <w:rFonts w:ascii="Arial" w:hAnsi="Arial" w:cs="Arial"/>
                <w:color w:val="4472C4"/>
                <w:kern w:val="2"/>
                <w:szCs w:val="24"/>
              </w:rPr>
            </w:pPr>
            <w:r w:rsidRPr="00CB1C84">
              <w:rPr>
                <w:rFonts w:ascii="Arial" w:hAnsi="Arial" w:cs="Arial"/>
                <w:color w:val="000000" w:themeColor="text1"/>
                <w:kern w:val="2"/>
                <w:szCs w:val="24"/>
              </w:rPr>
              <w:t>-</w:t>
            </w:r>
          </w:p>
        </w:tc>
      </w:tr>
      <w:tr w:rsidR="00B767F3" w:rsidRPr="005E186A" w14:paraId="0126462E" w14:textId="77777777">
        <w:trPr>
          <w:trHeight w:val="300"/>
        </w:trPr>
        <w:tc>
          <w:tcPr>
            <w:tcW w:w="9535" w:type="dxa"/>
            <w:gridSpan w:val="5"/>
          </w:tcPr>
          <w:p w14:paraId="318973A5" w14:textId="77777777" w:rsidR="00B767F3" w:rsidRPr="005E186A" w:rsidRDefault="00DD7479">
            <w:pPr>
              <w:jc w:val="center"/>
              <w:rPr>
                <w:rFonts w:ascii="Arial" w:hAnsi="Arial" w:cs="Arial"/>
                <w:b/>
                <w:bCs/>
                <w:kern w:val="2"/>
                <w:szCs w:val="24"/>
              </w:rPr>
            </w:pPr>
            <w:r w:rsidRPr="005E186A">
              <w:rPr>
                <w:rFonts w:ascii="Arial" w:hAnsi="Arial" w:cs="Arial"/>
                <w:b/>
                <w:kern w:val="2"/>
                <w:szCs w:val="24"/>
              </w:rPr>
              <w:t>10. ESMINĖS SUTARTIES SĄLYGOS</w:t>
            </w:r>
          </w:p>
        </w:tc>
      </w:tr>
      <w:tr w:rsidR="00B767F3" w:rsidRPr="005E186A" w14:paraId="4D59E15A" w14:textId="77777777" w:rsidTr="00AD5B5D">
        <w:trPr>
          <w:trHeight w:val="300"/>
        </w:trPr>
        <w:tc>
          <w:tcPr>
            <w:tcW w:w="2851" w:type="dxa"/>
            <w:gridSpan w:val="3"/>
          </w:tcPr>
          <w:p w14:paraId="345EFFE5" w14:textId="77777777" w:rsidR="00B767F3" w:rsidRPr="005E186A" w:rsidRDefault="00DD7479">
            <w:pPr>
              <w:rPr>
                <w:rFonts w:ascii="Arial" w:hAnsi="Arial" w:cs="Arial"/>
                <w:b/>
                <w:bCs/>
                <w:kern w:val="2"/>
                <w:szCs w:val="24"/>
              </w:rPr>
            </w:pPr>
            <w:r w:rsidRPr="005E186A">
              <w:rPr>
                <w:rFonts w:ascii="Arial" w:hAnsi="Arial" w:cs="Arial"/>
                <w:b/>
                <w:bCs/>
                <w:szCs w:val="24"/>
              </w:rPr>
              <w:lastRenderedPageBreak/>
              <w:t>10.1. Esminės Sutarties sąlygos</w:t>
            </w:r>
          </w:p>
        </w:tc>
        <w:tc>
          <w:tcPr>
            <w:tcW w:w="6684" w:type="dxa"/>
            <w:gridSpan w:val="2"/>
          </w:tcPr>
          <w:p w14:paraId="178B1C91" w14:textId="41366D37" w:rsidR="00B767F3" w:rsidRPr="003C1B07" w:rsidRDefault="00F737FC" w:rsidP="00612349">
            <w:pPr>
              <w:jc w:val="both"/>
              <w:rPr>
                <w:rFonts w:ascii="Arial" w:hAnsi="Arial" w:cs="Arial"/>
                <w:color w:val="000000" w:themeColor="text1"/>
                <w:szCs w:val="24"/>
              </w:rPr>
            </w:pPr>
            <w:r w:rsidRPr="00996E73">
              <w:rPr>
                <w:rFonts w:ascii="Arial" w:hAnsi="Arial" w:cs="Arial"/>
                <w:bCs/>
                <w:iCs/>
                <w:color w:val="000000" w:themeColor="text1"/>
                <w:szCs w:val="24"/>
              </w:rPr>
              <w:t>10.1.1.</w:t>
            </w:r>
            <w:r w:rsidRPr="003C1B07">
              <w:rPr>
                <w:rFonts w:ascii="Arial" w:hAnsi="Arial" w:cs="Arial"/>
                <w:b/>
                <w:i/>
                <w:color w:val="000000" w:themeColor="text1"/>
                <w:szCs w:val="24"/>
              </w:rPr>
              <w:t xml:space="preserve"> </w:t>
            </w:r>
            <w:r w:rsidR="00612349" w:rsidRPr="003C1B07">
              <w:rPr>
                <w:rFonts w:ascii="Arial" w:hAnsi="Arial" w:cs="Arial"/>
                <w:b/>
                <w:i/>
                <w:color w:val="000000" w:themeColor="text1"/>
                <w:szCs w:val="24"/>
              </w:rPr>
              <w:t>Ne vėliau kaip per 7 dienas</w:t>
            </w:r>
            <w:r w:rsidR="00612349" w:rsidRPr="003C1B07">
              <w:rPr>
                <w:rFonts w:ascii="Arial" w:hAnsi="Arial" w:cs="Arial"/>
                <w:color w:val="000000" w:themeColor="text1"/>
                <w:szCs w:val="24"/>
              </w:rPr>
              <w:t xml:space="preserve"> nuo Kortelių išdavimui reikalingų duomenų pateikimo dienos, Pirkėjui nemokamai išduoti Korteles ir jas administruoti visą Sutarties galiojimo laikotarpį</w:t>
            </w:r>
            <w:r w:rsidRPr="003C1B07">
              <w:rPr>
                <w:rFonts w:ascii="Arial" w:hAnsi="Arial" w:cs="Arial"/>
                <w:color w:val="000000" w:themeColor="text1"/>
                <w:szCs w:val="24"/>
              </w:rPr>
              <w:t>;</w:t>
            </w:r>
          </w:p>
          <w:p w14:paraId="70F68CC1" w14:textId="19077A94" w:rsidR="00F737FC" w:rsidRPr="003C1B07" w:rsidRDefault="00F737FC" w:rsidP="00F737FC">
            <w:pPr>
              <w:tabs>
                <w:tab w:val="left" w:pos="2355"/>
              </w:tabs>
              <w:jc w:val="both"/>
              <w:rPr>
                <w:rFonts w:ascii="Arial" w:hAnsi="Arial" w:cs="Arial"/>
                <w:color w:val="000000" w:themeColor="text1"/>
                <w:szCs w:val="24"/>
              </w:rPr>
            </w:pPr>
            <w:r w:rsidRPr="003C1B07">
              <w:rPr>
                <w:rFonts w:ascii="Arial" w:hAnsi="Arial" w:cs="Arial"/>
                <w:color w:val="000000" w:themeColor="text1"/>
                <w:szCs w:val="24"/>
              </w:rPr>
              <w:t>10.1.2. Tiekėjas gavęs Pirkėjo pranešimą, ne vėliau kaip per 2 valandas nuo pranešimo gavimo dienos privalo užblokuoti Korteles;</w:t>
            </w:r>
          </w:p>
          <w:p w14:paraId="321A7CD6" w14:textId="77777777" w:rsidR="00F737FC" w:rsidRPr="003C1B07" w:rsidRDefault="00F737FC" w:rsidP="00F737FC">
            <w:pPr>
              <w:tabs>
                <w:tab w:val="left" w:pos="2355"/>
              </w:tabs>
              <w:jc w:val="both"/>
              <w:rPr>
                <w:rFonts w:ascii="Arial" w:hAnsi="Arial" w:cs="Arial"/>
                <w:color w:val="000000" w:themeColor="text1"/>
                <w:szCs w:val="24"/>
              </w:rPr>
            </w:pPr>
            <w:r w:rsidRPr="003C1B07">
              <w:rPr>
                <w:rFonts w:ascii="Arial" w:hAnsi="Arial" w:cs="Arial"/>
                <w:color w:val="000000" w:themeColor="text1"/>
                <w:szCs w:val="24"/>
              </w:rPr>
              <w:t>10.1.3. Tiekėjas gali savo iniciatyva užblokuoti Kortelę, jei kyla įtarimų dėl neteisėto Kortelės naudojimo;</w:t>
            </w:r>
          </w:p>
          <w:p w14:paraId="22869608" w14:textId="77777777" w:rsidR="00F737FC" w:rsidRPr="003C1B07" w:rsidRDefault="00F737FC" w:rsidP="00E45FA5">
            <w:pPr>
              <w:tabs>
                <w:tab w:val="left" w:pos="867"/>
                <w:tab w:val="left" w:pos="2355"/>
              </w:tabs>
              <w:jc w:val="both"/>
              <w:rPr>
                <w:rFonts w:ascii="Arial" w:hAnsi="Arial" w:cs="Arial"/>
                <w:color w:val="000000" w:themeColor="text1"/>
                <w:szCs w:val="24"/>
              </w:rPr>
            </w:pPr>
            <w:r w:rsidRPr="003C1B07">
              <w:rPr>
                <w:rFonts w:ascii="Arial" w:hAnsi="Arial" w:cs="Arial"/>
                <w:color w:val="000000" w:themeColor="text1"/>
                <w:szCs w:val="24"/>
              </w:rPr>
              <w:t>10.1.4. Atlyginti Pirkėjui nuostolius išrašydamas koreguojančią Prekių pardavimo PVM sąskaitą-faktūrą, įvykus neteisingam atsiskaitymui Kortele, pagal Pirkėjo ir Pardavėjo darbuotojų sudarytą neatitikimo aktą;</w:t>
            </w:r>
          </w:p>
          <w:p w14:paraId="3657475F" w14:textId="230B5E10" w:rsidR="00F737FC" w:rsidRPr="005E186A" w:rsidRDefault="00F737FC" w:rsidP="00F737FC">
            <w:pPr>
              <w:tabs>
                <w:tab w:val="left" w:pos="2355"/>
              </w:tabs>
              <w:jc w:val="both"/>
              <w:rPr>
                <w:rFonts w:ascii="Arial" w:hAnsi="Arial" w:cs="Arial"/>
                <w:szCs w:val="24"/>
              </w:rPr>
            </w:pPr>
            <w:r w:rsidRPr="003C1B07">
              <w:rPr>
                <w:rFonts w:ascii="Arial" w:hAnsi="Arial" w:cs="Arial"/>
                <w:color w:val="000000" w:themeColor="text1"/>
                <w:szCs w:val="24"/>
              </w:rPr>
              <w:t xml:space="preserve">10.1.5. Sudaryti galimybę įsigyti Prekių tiekėjo degalinėse 24 val. per parą, 7 dienas per savaitę. </w:t>
            </w:r>
          </w:p>
        </w:tc>
      </w:tr>
      <w:tr w:rsidR="00B767F3" w:rsidRPr="005E186A" w14:paraId="0F5458CF" w14:textId="77777777" w:rsidTr="00AD5B5D">
        <w:trPr>
          <w:trHeight w:val="300"/>
        </w:trPr>
        <w:tc>
          <w:tcPr>
            <w:tcW w:w="2844" w:type="dxa"/>
            <w:gridSpan w:val="2"/>
          </w:tcPr>
          <w:p w14:paraId="0C270B5F" w14:textId="77777777" w:rsidR="00B767F3" w:rsidRPr="005E186A" w:rsidRDefault="00DD7479">
            <w:pPr>
              <w:rPr>
                <w:rFonts w:ascii="Arial" w:hAnsi="Arial" w:cs="Arial"/>
                <w:b/>
                <w:bCs/>
                <w:kern w:val="2"/>
                <w:szCs w:val="24"/>
              </w:rPr>
            </w:pPr>
            <w:r w:rsidRPr="005E186A">
              <w:rPr>
                <w:rFonts w:ascii="Arial" w:hAnsi="Arial" w:cs="Arial"/>
                <w:b/>
                <w:bCs/>
                <w:kern w:val="2"/>
                <w:szCs w:val="24"/>
              </w:rPr>
              <w:t>10.2. Dideli arba nuolatiniai esminės Sutarties sąlygos vykdymo trūkumai</w:t>
            </w:r>
          </w:p>
        </w:tc>
        <w:tc>
          <w:tcPr>
            <w:tcW w:w="6691" w:type="dxa"/>
            <w:gridSpan w:val="3"/>
          </w:tcPr>
          <w:p w14:paraId="50EBEE8A" w14:textId="6220F596" w:rsidR="00F737FC" w:rsidRPr="005E186A" w:rsidRDefault="00DD7479" w:rsidP="00F737FC">
            <w:pPr>
              <w:rPr>
                <w:rFonts w:ascii="Arial" w:hAnsi="Arial" w:cs="Arial"/>
                <w:kern w:val="2"/>
                <w:szCs w:val="24"/>
              </w:rPr>
            </w:pPr>
            <w:r w:rsidRPr="005E186A">
              <w:rPr>
                <w:rFonts w:ascii="Arial" w:hAnsi="Arial" w:cs="Arial"/>
                <w:kern w:val="2"/>
                <w:szCs w:val="24"/>
              </w:rPr>
              <w:t xml:space="preserve">Netaikoma </w:t>
            </w:r>
          </w:p>
          <w:p w14:paraId="27FF7C68" w14:textId="15CB4354" w:rsidR="00B767F3" w:rsidRPr="005E186A" w:rsidRDefault="00B767F3">
            <w:pPr>
              <w:rPr>
                <w:rFonts w:ascii="Arial" w:hAnsi="Arial" w:cs="Arial"/>
                <w:kern w:val="2"/>
                <w:szCs w:val="24"/>
              </w:rPr>
            </w:pPr>
          </w:p>
        </w:tc>
      </w:tr>
      <w:tr w:rsidR="00B767F3" w:rsidRPr="005E186A" w14:paraId="70836C3F" w14:textId="77777777">
        <w:trPr>
          <w:trHeight w:val="300"/>
        </w:trPr>
        <w:tc>
          <w:tcPr>
            <w:tcW w:w="9535" w:type="dxa"/>
            <w:gridSpan w:val="5"/>
          </w:tcPr>
          <w:p w14:paraId="31DFC488"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11. SUTARTIES GALIOJIMAS IR KEITIMAS</w:t>
            </w:r>
          </w:p>
        </w:tc>
      </w:tr>
      <w:tr w:rsidR="00B767F3" w:rsidRPr="005E186A" w14:paraId="1E6FEC14"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5E186A" w:rsidRDefault="00DD7479">
            <w:pPr>
              <w:rPr>
                <w:rFonts w:ascii="Arial" w:hAnsi="Arial" w:cs="Arial"/>
                <w:b/>
                <w:bCs/>
                <w:kern w:val="2"/>
                <w:szCs w:val="24"/>
              </w:rPr>
            </w:pPr>
            <w:r w:rsidRPr="005E186A">
              <w:rPr>
                <w:rFonts w:ascii="Arial" w:hAnsi="Arial" w:cs="Arial"/>
                <w:b/>
                <w:bCs/>
                <w:kern w:val="2"/>
                <w:szCs w:val="24"/>
              </w:rPr>
              <w:t>11.1.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5E186A" w:rsidRDefault="00DD7479" w:rsidP="00F737FC">
            <w:pPr>
              <w:jc w:val="both"/>
              <w:rPr>
                <w:rFonts w:ascii="Arial" w:hAnsi="Arial" w:cs="Arial"/>
                <w:kern w:val="2"/>
                <w:szCs w:val="24"/>
              </w:rPr>
            </w:pPr>
            <w:r w:rsidRPr="005E186A">
              <w:rPr>
                <w:rFonts w:ascii="Arial" w:hAnsi="Arial" w:cs="Arial"/>
                <w:kern w:val="2"/>
                <w:szCs w:val="24"/>
              </w:rPr>
              <w:t>Ši Sutartis laikoma sudaryta ir įsigalioja nuo Sutarties pasirašymo dienos (antrosios Šalies pasirašymo dieną).</w:t>
            </w:r>
          </w:p>
          <w:p w14:paraId="0DC01EF2" w14:textId="2BDE862F" w:rsidR="00B767F3" w:rsidRPr="005E186A" w:rsidRDefault="00DD7479" w:rsidP="00F737FC">
            <w:pPr>
              <w:jc w:val="both"/>
              <w:rPr>
                <w:rFonts w:ascii="Arial" w:hAnsi="Arial" w:cs="Arial"/>
                <w:color w:val="4472C4"/>
                <w:kern w:val="2"/>
                <w:szCs w:val="24"/>
              </w:rPr>
            </w:pPr>
            <w:r w:rsidRPr="005E186A">
              <w:rPr>
                <w:rFonts w:ascii="Arial" w:hAnsi="Arial" w:cs="Arial"/>
                <w:color w:val="000000"/>
                <w:kern w:val="2"/>
                <w:szCs w:val="24"/>
              </w:rPr>
              <w:t xml:space="preserve">Sutartis galioja iki visiško prievolių įvykdymo (kol bus išnaudota Pradinės Sutarties vertė, bet jos terminas negali būti ilgesnis kaip </w:t>
            </w:r>
            <w:r w:rsidR="00F737FC" w:rsidRPr="005E186A">
              <w:rPr>
                <w:rFonts w:ascii="Arial" w:hAnsi="Arial" w:cs="Arial"/>
                <w:b/>
                <w:bCs/>
                <w:color w:val="000000"/>
                <w:kern w:val="2"/>
                <w:szCs w:val="24"/>
              </w:rPr>
              <w:t>35 mėn.</w:t>
            </w:r>
            <w:r w:rsidR="00F737FC" w:rsidRPr="005E186A">
              <w:rPr>
                <w:rFonts w:ascii="Arial" w:hAnsi="Arial" w:cs="Arial"/>
                <w:color w:val="000000"/>
                <w:kern w:val="2"/>
                <w:szCs w:val="24"/>
              </w:rPr>
              <w:t xml:space="preserve"> </w:t>
            </w:r>
          </w:p>
        </w:tc>
      </w:tr>
      <w:tr w:rsidR="00B767F3" w:rsidRPr="005E186A" w14:paraId="6568EF21" w14:textId="77777777" w:rsidTr="00AD5B5D">
        <w:trPr>
          <w:trHeight w:val="300"/>
        </w:trPr>
        <w:tc>
          <w:tcPr>
            <w:tcW w:w="2851"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5E186A" w:rsidRDefault="00DD7479">
            <w:pPr>
              <w:rPr>
                <w:rFonts w:ascii="Arial" w:hAnsi="Arial" w:cs="Arial"/>
                <w:b/>
                <w:bCs/>
                <w:kern w:val="2"/>
                <w:szCs w:val="24"/>
              </w:rPr>
            </w:pPr>
            <w:r w:rsidRPr="005E186A">
              <w:rPr>
                <w:rFonts w:ascii="Arial" w:hAnsi="Arial" w:cs="Arial"/>
                <w:b/>
                <w:bCs/>
                <w:kern w:val="2"/>
                <w:szCs w:val="24"/>
              </w:rPr>
              <w:t>11.2.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5E186A" w:rsidRDefault="00DD7479" w:rsidP="00F737FC">
            <w:pPr>
              <w:rPr>
                <w:rFonts w:ascii="Arial" w:hAnsi="Arial" w:cs="Arial"/>
                <w:kern w:val="2"/>
                <w:szCs w:val="24"/>
              </w:rPr>
            </w:pPr>
            <w:r w:rsidRPr="005E186A">
              <w:rPr>
                <w:rFonts w:ascii="Arial" w:hAnsi="Arial" w:cs="Arial"/>
                <w:kern w:val="2"/>
                <w:szCs w:val="24"/>
              </w:rPr>
              <w:t>Netaikoma</w:t>
            </w:r>
          </w:p>
          <w:p w14:paraId="5BFF1F84" w14:textId="12CE922B" w:rsidR="00B767F3" w:rsidRPr="005E186A" w:rsidRDefault="00B767F3">
            <w:pPr>
              <w:rPr>
                <w:rFonts w:ascii="Arial" w:hAnsi="Arial" w:cs="Arial"/>
                <w:kern w:val="2"/>
                <w:szCs w:val="24"/>
              </w:rPr>
            </w:pPr>
          </w:p>
        </w:tc>
      </w:tr>
      <w:tr w:rsidR="00B767F3" w:rsidRPr="005E186A" w14:paraId="0284242D" w14:textId="77777777">
        <w:trPr>
          <w:trHeight w:val="300"/>
        </w:trPr>
        <w:tc>
          <w:tcPr>
            <w:tcW w:w="9535" w:type="dxa"/>
            <w:gridSpan w:val="5"/>
          </w:tcPr>
          <w:p w14:paraId="05AABF93"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12. SUTARTIES NUTRAUKIMAS</w:t>
            </w:r>
          </w:p>
        </w:tc>
      </w:tr>
      <w:tr w:rsidR="00B767F3" w:rsidRPr="005E186A" w14:paraId="02CDEAC4" w14:textId="77777777" w:rsidTr="00CB1C84">
        <w:trPr>
          <w:trHeight w:val="300"/>
        </w:trPr>
        <w:tc>
          <w:tcPr>
            <w:tcW w:w="2830" w:type="dxa"/>
          </w:tcPr>
          <w:p w14:paraId="226C878D" w14:textId="77777777" w:rsidR="00B767F3" w:rsidRPr="005E186A" w:rsidRDefault="00DD7479">
            <w:pPr>
              <w:rPr>
                <w:rFonts w:ascii="Arial" w:hAnsi="Arial" w:cs="Arial"/>
                <w:b/>
                <w:bCs/>
                <w:kern w:val="2"/>
                <w:szCs w:val="24"/>
              </w:rPr>
            </w:pPr>
            <w:r w:rsidRPr="005E186A">
              <w:rPr>
                <w:rFonts w:ascii="Arial" w:hAnsi="Arial" w:cs="Arial"/>
                <w:b/>
                <w:bCs/>
                <w:kern w:val="2"/>
                <w:szCs w:val="24"/>
              </w:rPr>
              <w:t>12.1. Sutarties nutraukimo pagrindai</w:t>
            </w:r>
          </w:p>
        </w:tc>
        <w:tc>
          <w:tcPr>
            <w:tcW w:w="6705" w:type="dxa"/>
            <w:gridSpan w:val="4"/>
          </w:tcPr>
          <w:p w14:paraId="47C6DFAE" w14:textId="77777777" w:rsidR="00F737FC" w:rsidRPr="005E186A" w:rsidRDefault="00F737FC" w:rsidP="00F737FC">
            <w:pPr>
              <w:jc w:val="both"/>
              <w:rPr>
                <w:rFonts w:ascii="Arial" w:hAnsi="Arial" w:cs="Arial"/>
                <w:kern w:val="2"/>
                <w:szCs w:val="24"/>
              </w:rPr>
            </w:pPr>
            <w:r w:rsidRPr="005E186A">
              <w:rPr>
                <w:rFonts w:ascii="Arial" w:hAnsi="Arial" w:cs="Arial"/>
                <w:kern w:val="2"/>
                <w:szCs w:val="24"/>
              </w:rPr>
              <w:t>Sutartis gali būti nutraukiama rašytiniu Šalių susitarimu arba vienašališkai, Bendrosiose sąlygose ir šiais Specialiosiose sąlygose nurodytais atvejais ir nustatyta tvarka.</w:t>
            </w:r>
          </w:p>
          <w:p w14:paraId="337FFD63" w14:textId="77777777" w:rsidR="00F737FC" w:rsidRPr="005E186A" w:rsidRDefault="00F737FC" w:rsidP="00F737FC">
            <w:pPr>
              <w:jc w:val="both"/>
              <w:rPr>
                <w:rFonts w:ascii="Arial" w:hAnsi="Arial" w:cs="Arial"/>
                <w:kern w:val="2"/>
                <w:szCs w:val="24"/>
              </w:rPr>
            </w:pPr>
          </w:p>
          <w:p w14:paraId="6FAE0A4C" w14:textId="50289D60" w:rsidR="00B767F3" w:rsidRPr="005E186A" w:rsidRDefault="00F737FC" w:rsidP="00F737FC">
            <w:pPr>
              <w:jc w:val="both"/>
              <w:rPr>
                <w:rFonts w:ascii="Arial" w:hAnsi="Arial" w:cs="Arial"/>
                <w:color w:val="4472C4"/>
                <w:kern w:val="2"/>
                <w:szCs w:val="24"/>
              </w:rPr>
            </w:pPr>
            <w:r w:rsidRPr="005E186A">
              <w:rPr>
                <w:rFonts w:ascii="Arial" w:hAnsi="Arial" w:cs="Arial"/>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5E186A" w14:paraId="69CB11D9" w14:textId="77777777" w:rsidTr="00CB1C84">
        <w:trPr>
          <w:trHeight w:val="300"/>
        </w:trPr>
        <w:tc>
          <w:tcPr>
            <w:tcW w:w="2830" w:type="dxa"/>
          </w:tcPr>
          <w:p w14:paraId="30B41D12" w14:textId="77777777" w:rsidR="00B767F3" w:rsidRPr="005E186A" w:rsidRDefault="00DD7479">
            <w:pPr>
              <w:rPr>
                <w:rFonts w:ascii="Arial" w:hAnsi="Arial" w:cs="Arial"/>
                <w:b/>
                <w:bCs/>
                <w:kern w:val="2"/>
                <w:szCs w:val="24"/>
              </w:rPr>
            </w:pPr>
            <w:r w:rsidRPr="005E186A">
              <w:rPr>
                <w:rFonts w:ascii="Arial" w:hAnsi="Arial" w:cs="Arial"/>
                <w:b/>
                <w:bCs/>
                <w:kern w:val="2"/>
                <w:szCs w:val="24"/>
              </w:rPr>
              <w:t>12.2. Esminiai Sutarties pažeidimai</w:t>
            </w:r>
          </w:p>
          <w:p w14:paraId="08CC1A68" w14:textId="77777777" w:rsidR="00B767F3" w:rsidRPr="005E186A" w:rsidRDefault="00B767F3">
            <w:pPr>
              <w:rPr>
                <w:rFonts w:ascii="Arial" w:hAnsi="Arial" w:cs="Arial"/>
                <w:b/>
                <w:bCs/>
                <w:kern w:val="2"/>
                <w:szCs w:val="24"/>
              </w:rPr>
            </w:pPr>
          </w:p>
        </w:tc>
        <w:tc>
          <w:tcPr>
            <w:tcW w:w="6705" w:type="dxa"/>
            <w:gridSpan w:val="4"/>
          </w:tcPr>
          <w:p w14:paraId="22192202" w14:textId="48F91327" w:rsidR="00B767F3" w:rsidRPr="003C1B07" w:rsidRDefault="00DD7479" w:rsidP="00F737FC">
            <w:pPr>
              <w:jc w:val="both"/>
              <w:rPr>
                <w:rFonts w:ascii="Arial" w:hAnsi="Arial" w:cs="Arial"/>
                <w:color w:val="000000" w:themeColor="text1"/>
                <w:kern w:val="2"/>
                <w:szCs w:val="24"/>
              </w:rPr>
            </w:pPr>
            <w:r w:rsidRPr="003C1B07">
              <w:rPr>
                <w:rFonts w:ascii="Arial" w:hAnsi="Arial" w:cs="Arial"/>
                <w:color w:val="000000" w:themeColor="text1"/>
                <w:kern w:val="2"/>
                <w:szCs w:val="24"/>
              </w:rPr>
              <w:t>12.2.1. jeigu Tiekėjas nevykdo prisiimtų įsipareigojimų už Sutartyje nustatytą Sutarties įkainius;</w:t>
            </w:r>
          </w:p>
          <w:p w14:paraId="7092C4D1" w14:textId="6E96D22A" w:rsidR="00B767F3" w:rsidRPr="003C1B07" w:rsidRDefault="00DD7479" w:rsidP="00F737FC">
            <w:pPr>
              <w:jc w:val="both"/>
              <w:rPr>
                <w:rFonts w:ascii="Arial" w:eastAsia="Arial" w:hAnsi="Arial" w:cs="Arial"/>
                <w:color w:val="000000" w:themeColor="text1"/>
                <w:kern w:val="2"/>
                <w:szCs w:val="24"/>
              </w:rPr>
            </w:pPr>
            <w:r w:rsidRPr="003C1B07">
              <w:rPr>
                <w:rFonts w:ascii="Arial" w:hAnsi="Arial" w:cs="Arial"/>
                <w:color w:val="000000" w:themeColor="text1"/>
                <w:kern w:val="2"/>
                <w:szCs w:val="24"/>
              </w:rPr>
              <w:t>12.2.2. </w:t>
            </w:r>
            <w:r w:rsidR="00F36694" w:rsidRPr="003C1B07">
              <w:rPr>
                <w:rFonts w:ascii="Arial" w:eastAsia="Arial" w:hAnsi="Arial" w:cs="Arial"/>
                <w:color w:val="000000" w:themeColor="text1"/>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49957558" w14:textId="41EFF0B8" w:rsidR="00B767F3" w:rsidRPr="00F36694"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lastRenderedPageBreak/>
              <w:t>12.2.</w:t>
            </w:r>
            <w:r w:rsidR="00BC69D7" w:rsidRPr="003C1B07">
              <w:rPr>
                <w:rFonts w:ascii="Arial" w:eastAsia="Arial" w:hAnsi="Arial" w:cs="Arial"/>
                <w:color w:val="000000" w:themeColor="text1"/>
                <w:kern w:val="2"/>
                <w:szCs w:val="24"/>
              </w:rPr>
              <w:t>3</w:t>
            </w:r>
            <w:r w:rsidRPr="003C1B07">
              <w:rPr>
                <w:rFonts w:ascii="Arial" w:eastAsia="Arial" w:hAnsi="Arial" w:cs="Arial"/>
                <w:color w:val="000000" w:themeColor="text1"/>
                <w:kern w:val="2"/>
                <w:szCs w:val="24"/>
              </w:rPr>
              <w:t>. </w:t>
            </w:r>
            <w:r w:rsidR="00F36694" w:rsidRPr="00F36694">
              <w:rPr>
                <w:rFonts w:ascii="Arial" w:eastAsia="Arial" w:hAnsi="Arial" w:cs="Arial"/>
                <w:color w:val="000000" w:themeColor="text1"/>
                <w:kern w:val="2"/>
                <w:szCs w:val="24"/>
              </w:rPr>
              <w:t>Tiekėjas pažeidžia šios Sutarties nuostatas, reglamentuojančias konkurenciją ar konfidencialios informacijos valdymą;</w:t>
            </w:r>
          </w:p>
          <w:p w14:paraId="05C38EB5" w14:textId="27F39C17" w:rsidR="00B767F3" w:rsidRPr="00F36694"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F36694">
              <w:rPr>
                <w:rFonts w:ascii="Arial" w:eastAsia="Arial" w:hAnsi="Arial" w:cs="Arial"/>
                <w:color w:val="000000" w:themeColor="text1"/>
                <w:kern w:val="2"/>
                <w:szCs w:val="24"/>
              </w:rPr>
              <w:t>12.2.</w:t>
            </w:r>
            <w:r w:rsidR="00BC69D7" w:rsidRPr="00F36694">
              <w:rPr>
                <w:rFonts w:ascii="Arial" w:eastAsia="Arial" w:hAnsi="Arial" w:cs="Arial"/>
                <w:color w:val="000000" w:themeColor="text1"/>
                <w:kern w:val="2"/>
                <w:szCs w:val="24"/>
              </w:rPr>
              <w:t>4</w:t>
            </w:r>
            <w:r w:rsidRPr="00F36694">
              <w:rPr>
                <w:rFonts w:ascii="Arial" w:eastAsia="Arial" w:hAnsi="Arial" w:cs="Arial"/>
                <w:color w:val="000000" w:themeColor="text1"/>
                <w:kern w:val="2"/>
                <w:szCs w:val="24"/>
              </w:rPr>
              <w:t>. </w:t>
            </w:r>
            <w:r w:rsidR="00F36694" w:rsidRPr="00F36694">
              <w:rPr>
                <w:rFonts w:ascii="Arial" w:eastAsia="Arial" w:hAnsi="Arial" w:cs="Arial"/>
                <w:color w:val="000000" w:themeColor="text1"/>
                <w:kern w:val="2"/>
                <w:szCs w:val="24"/>
              </w:rPr>
              <w:t>Tiekėjas 2 (du) kartus pažeidžia esminę Sutarties sąlygą;</w:t>
            </w:r>
          </w:p>
          <w:p w14:paraId="3A467226" w14:textId="0568A910" w:rsidR="00B767F3" w:rsidRPr="00F36694"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F36694">
              <w:rPr>
                <w:rFonts w:ascii="Arial" w:eastAsia="Arial" w:hAnsi="Arial" w:cs="Arial"/>
                <w:color w:val="000000" w:themeColor="text1"/>
                <w:kern w:val="2"/>
                <w:szCs w:val="24"/>
              </w:rPr>
              <w:t>12.2.</w:t>
            </w:r>
            <w:r w:rsidR="00BC69D7" w:rsidRPr="00F36694">
              <w:rPr>
                <w:rFonts w:ascii="Arial" w:eastAsia="Arial" w:hAnsi="Arial" w:cs="Arial"/>
                <w:color w:val="000000" w:themeColor="text1"/>
                <w:kern w:val="2"/>
                <w:szCs w:val="24"/>
              </w:rPr>
              <w:t>5</w:t>
            </w:r>
            <w:r w:rsidRPr="00F36694">
              <w:rPr>
                <w:rFonts w:ascii="Arial" w:eastAsia="Arial" w:hAnsi="Arial" w:cs="Arial"/>
                <w:color w:val="000000" w:themeColor="text1"/>
                <w:kern w:val="2"/>
                <w:szCs w:val="24"/>
              </w:rPr>
              <w:t>. </w:t>
            </w:r>
            <w:r w:rsidR="00F36694" w:rsidRPr="00F36694">
              <w:rPr>
                <w:rFonts w:ascii="Arial" w:hAnsi="Arial" w:cs="Arial"/>
                <w:color w:val="000000" w:themeColor="text1"/>
                <w:szCs w:val="24"/>
              </w:rPr>
              <w:t>pažeidimas, kai Tiekėjo tiekiami degalai neatitinka  LR Alternatyvių degalų įstatyme numatytų nuostatų;</w:t>
            </w:r>
          </w:p>
          <w:p w14:paraId="03DDA9E3" w14:textId="7E283154" w:rsidR="00BC69D7" w:rsidRPr="00F36694" w:rsidRDefault="00DD7479" w:rsidP="00F36694">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F36694">
              <w:rPr>
                <w:rFonts w:ascii="Arial" w:eastAsia="Arial" w:hAnsi="Arial" w:cs="Arial"/>
                <w:color w:val="000000" w:themeColor="text1"/>
                <w:kern w:val="2"/>
                <w:szCs w:val="24"/>
              </w:rPr>
              <w:t>12.2.</w:t>
            </w:r>
            <w:r w:rsidR="00BC69D7" w:rsidRPr="00F36694">
              <w:rPr>
                <w:rFonts w:ascii="Arial" w:eastAsia="Arial" w:hAnsi="Arial" w:cs="Arial"/>
                <w:color w:val="000000" w:themeColor="text1"/>
                <w:kern w:val="2"/>
                <w:szCs w:val="24"/>
              </w:rPr>
              <w:t>6</w:t>
            </w:r>
            <w:r w:rsidRPr="00F36694">
              <w:rPr>
                <w:rFonts w:ascii="Arial" w:eastAsia="Arial" w:hAnsi="Arial" w:cs="Arial"/>
                <w:color w:val="000000" w:themeColor="text1"/>
                <w:kern w:val="2"/>
                <w:szCs w:val="24"/>
              </w:rPr>
              <w:t>. </w:t>
            </w:r>
            <w:r w:rsidR="00F36694" w:rsidRPr="00F36694">
              <w:rPr>
                <w:rFonts w:ascii="Arial" w:hAnsi="Arial" w:cs="Arial"/>
                <w:color w:val="000000" w:themeColor="text1"/>
                <w:szCs w:val="24"/>
              </w:rPr>
              <w:t>pažeidimas, kai Tiekėjas neužtikrina Pirkėjui degalų tiekimo  degalinėse 24 val. per parą, 7 dienas per savaitę.</w:t>
            </w:r>
            <w:r w:rsidR="00BC69D7" w:rsidRPr="00F36694">
              <w:rPr>
                <w:rFonts w:ascii="Arial" w:hAnsi="Arial" w:cs="Arial"/>
                <w:color w:val="000000" w:themeColor="text1"/>
                <w:szCs w:val="24"/>
              </w:rPr>
              <w:t xml:space="preserve"> </w:t>
            </w:r>
          </w:p>
        </w:tc>
      </w:tr>
      <w:tr w:rsidR="00B767F3" w:rsidRPr="005E186A" w14:paraId="66C5FB47" w14:textId="77777777">
        <w:trPr>
          <w:trHeight w:val="300"/>
        </w:trPr>
        <w:tc>
          <w:tcPr>
            <w:tcW w:w="9535" w:type="dxa"/>
            <w:gridSpan w:val="5"/>
          </w:tcPr>
          <w:p w14:paraId="74B30EB3" w14:textId="77777777" w:rsidR="00BC69D7" w:rsidRPr="005E186A" w:rsidRDefault="00DD7479">
            <w:pPr>
              <w:jc w:val="center"/>
              <w:rPr>
                <w:rFonts w:ascii="Arial" w:hAnsi="Arial" w:cs="Arial"/>
                <w:b/>
                <w:bCs/>
                <w:kern w:val="2"/>
                <w:szCs w:val="24"/>
              </w:rPr>
            </w:pPr>
            <w:r w:rsidRPr="005E186A">
              <w:rPr>
                <w:rFonts w:ascii="Arial" w:hAnsi="Arial" w:cs="Arial"/>
                <w:b/>
                <w:bCs/>
                <w:kern w:val="2"/>
                <w:szCs w:val="24"/>
              </w:rPr>
              <w:lastRenderedPageBreak/>
              <w:t xml:space="preserve">13. APLINKOSAUGINIAI IR SOCIALINIAI KRITERIJAI </w:t>
            </w:r>
          </w:p>
          <w:p w14:paraId="2E78AE5D" w14:textId="4FF7E904" w:rsidR="00B767F3" w:rsidRPr="005E186A" w:rsidRDefault="00DD7479">
            <w:pPr>
              <w:jc w:val="center"/>
              <w:rPr>
                <w:rFonts w:ascii="Arial" w:hAnsi="Arial" w:cs="Arial"/>
                <w:kern w:val="2"/>
                <w:szCs w:val="24"/>
              </w:rPr>
            </w:pPr>
            <w:r w:rsidRPr="005E186A">
              <w:rPr>
                <w:rFonts w:ascii="Arial" w:hAnsi="Arial" w:cs="Arial"/>
                <w:kern w:val="2"/>
                <w:szCs w:val="24"/>
              </w:rPr>
              <w:t>(</w:t>
            </w:r>
            <w:r w:rsidRPr="005E186A">
              <w:rPr>
                <w:rFonts w:ascii="Arial" w:hAnsi="Arial" w:cs="Arial"/>
                <w:color w:val="0070C0"/>
                <w:kern w:val="2"/>
                <w:szCs w:val="24"/>
              </w:rPr>
              <w:t>taikoma, jeigu aplinkosauginiai ir (arba) socialiniai kriterijai nustatomi kaip Sutarties vykdymo sąlygos</w:t>
            </w:r>
            <w:r w:rsidRPr="005E186A">
              <w:rPr>
                <w:rFonts w:ascii="Arial" w:hAnsi="Arial" w:cs="Arial"/>
                <w:kern w:val="2"/>
                <w:szCs w:val="24"/>
              </w:rPr>
              <w:t>)</w:t>
            </w:r>
          </w:p>
        </w:tc>
      </w:tr>
      <w:tr w:rsidR="00B767F3" w:rsidRPr="005E186A" w14:paraId="2A940830" w14:textId="77777777" w:rsidTr="00CB1C84">
        <w:trPr>
          <w:trHeight w:val="300"/>
        </w:trPr>
        <w:tc>
          <w:tcPr>
            <w:tcW w:w="2830" w:type="dxa"/>
          </w:tcPr>
          <w:p w14:paraId="5445B64C" w14:textId="77777777" w:rsidR="00B767F3" w:rsidRPr="005E186A" w:rsidRDefault="00DD7479">
            <w:pPr>
              <w:rPr>
                <w:rFonts w:ascii="Arial" w:hAnsi="Arial" w:cs="Arial"/>
                <w:b/>
                <w:bCs/>
                <w:kern w:val="2"/>
                <w:szCs w:val="24"/>
              </w:rPr>
            </w:pPr>
            <w:r w:rsidRPr="005E186A">
              <w:rPr>
                <w:rFonts w:ascii="Arial" w:hAnsi="Arial" w:cs="Arial"/>
                <w:b/>
                <w:bCs/>
                <w:kern w:val="2"/>
                <w:szCs w:val="24"/>
              </w:rPr>
              <w:t>13.1. Aplinkosauginių kriterijų nustatymo teisinis pagrindas</w:t>
            </w:r>
          </w:p>
        </w:tc>
        <w:tc>
          <w:tcPr>
            <w:tcW w:w="6705" w:type="dxa"/>
            <w:gridSpan w:val="4"/>
          </w:tcPr>
          <w:p w14:paraId="004A55DD" w14:textId="3A35A05A" w:rsidR="00B767F3" w:rsidRPr="00F36694" w:rsidRDefault="00DD7479" w:rsidP="00CB3B23">
            <w:pPr>
              <w:jc w:val="both"/>
              <w:rPr>
                <w:rFonts w:ascii="Arial" w:hAnsi="Arial" w:cs="Arial"/>
                <w:color w:val="000000" w:themeColor="text1"/>
                <w:kern w:val="2"/>
                <w:szCs w:val="24"/>
              </w:rPr>
            </w:pPr>
            <w:r w:rsidRPr="005E186A">
              <w:rPr>
                <w:rFonts w:ascii="Arial" w:hAnsi="Arial" w:cs="Arial"/>
                <w:color w:val="000000"/>
                <w:kern w:val="2"/>
                <w:szCs w:val="24"/>
                <w:shd w:val="clear" w:color="auto" w:fill="FFFFFF"/>
              </w:rPr>
              <w:t xml:space="preserve">Aplinkosauginiai kriterijai Prekėms nustatomi vadovaujantis </w:t>
            </w:r>
            <w:r w:rsidRPr="005E186A">
              <w:rPr>
                <w:rFonts w:ascii="Arial" w:hAnsi="Arial" w:cs="Arial"/>
                <w:color w:val="000000"/>
                <w:kern w:val="2"/>
                <w:szCs w:val="24"/>
              </w:rPr>
              <w:t>Aplinkos apsaugos kriterijų taikymo, vykdant žaliuosius pirkimus, tvarkos aprašo, patvirtinto Lietuvos Respublikos aplinkos ministro 2011 m. birželio 28 d. įsakymu Nr. D1-508</w:t>
            </w:r>
            <w:r w:rsidRPr="005E186A">
              <w:rPr>
                <w:rFonts w:ascii="Arial" w:hAnsi="Arial" w:cs="Arial"/>
                <w:color w:val="000000"/>
                <w:kern w:val="2"/>
                <w:szCs w:val="24"/>
                <w:shd w:val="clear" w:color="auto" w:fill="FFFFFF"/>
              </w:rPr>
              <w:t> „Dėl Aplinkos apsaugos kriterijų taikymo, vykdant žaliuosius pirkimus, tvarkos aprašo patvirtinimo</w:t>
            </w:r>
            <w:r w:rsidR="003C1B07">
              <w:rPr>
                <w:rFonts w:ascii="Arial" w:hAnsi="Arial" w:cs="Arial"/>
                <w:color w:val="000000"/>
                <w:kern w:val="2"/>
                <w:szCs w:val="24"/>
                <w:shd w:val="clear" w:color="auto" w:fill="FFFFFF"/>
              </w:rPr>
              <w:t xml:space="preserve">“ tvarkos aprašo </w:t>
            </w:r>
            <w:r w:rsidR="00BC69D7" w:rsidRPr="005E186A">
              <w:rPr>
                <w:rFonts w:ascii="Arial" w:hAnsi="Arial" w:cs="Arial"/>
                <w:b/>
                <w:bCs/>
                <w:color w:val="000000"/>
                <w:kern w:val="2"/>
                <w:szCs w:val="24"/>
                <w:shd w:val="clear" w:color="auto" w:fill="FFFFFF"/>
              </w:rPr>
              <w:t>4.1.</w:t>
            </w:r>
            <w:r w:rsidRPr="005E186A">
              <w:rPr>
                <w:rFonts w:ascii="Arial" w:hAnsi="Arial" w:cs="Arial"/>
                <w:b/>
                <w:bCs/>
                <w:color w:val="000000"/>
                <w:kern w:val="2"/>
                <w:szCs w:val="24"/>
                <w:shd w:val="clear" w:color="auto" w:fill="FFFFFF"/>
              </w:rPr>
              <w:t xml:space="preserve"> </w:t>
            </w:r>
            <w:r w:rsidR="00BC69D7" w:rsidRPr="005E186A">
              <w:rPr>
                <w:rFonts w:ascii="Arial" w:hAnsi="Arial" w:cs="Arial"/>
                <w:b/>
                <w:bCs/>
                <w:color w:val="000000"/>
                <w:kern w:val="2"/>
                <w:szCs w:val="24"/>
                <w:shd w:val="clear" w:color="auto" w:fill="FFFFFF"/>
              </w:rPr>
              <w:t>p.</w:t>
            </w:r>
            <w:r w:rsidR="00BC69D7" w:rsidRPr="005E186A">
              <w:rPr>
                <w:rFonts w:ascii="Arial" w:hAnsi="Arial" w:cs="Arial"/>
                <w:color w:val="000000"/>
                <w:kern w:val="2"/>
                <w:szCs w:val="24"/>
                <w:shd w:val="clear" w:color="auto" w:fill="FFFFFF"/>
              </w:rPr>
              <w:t xml:space="preserve"> (,,</w:t>
            </w:r>
            <w:r w:rsidR="00BC69D7" w:rsidRPr="00F36694">
              <w:rPr>
                <w:rFonts w:ascii="Arial" w:hAnsi="Arial" w:cs="Arial"/>
                <w:i/>
                <w:iCs/>
                <w:color w:val="000000" w:themeColor="text1"/>
                <w:kern w:val="2"/>
                <w:szCs w:val="24"/>
                <w:shd w:val="clear" w:color="auto" w:fill="FFFFFF"/>
              </w:rPr>
              <w:t>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w:t>
            </w:r>
            <w:r w:rsidR="00BC69D7" w:rsidRPr="00F36694">
              <w:rPr>
                <w:rFonts w:ascii="Arial" w:hAnsi="Arial" w:cs="Arial"/>
                <w:color w:val="000000" w:themeColor="text1"/>
                <w:kern w:val="2"/>
                <w:szCs w:val="24"/>
                <w:shd w:val="clear" w:color="auto" w:fill="FFFFFF"/>
              </w:rPr>
              <w:t>“)</w:t>
            </w:r>
            <w:r w:rsidRPr="00F36694">
              <w:rPr>
                <w:rFonts w:ascii="Arial" w:hAnsi="Arial" w:cs="Arial"/>
                <w:color w:val="000000" w:themeColor="text1"/>
                <w:kern w:val="2"/>
                <w:szCs w:val="24"/>
              </w:rPr>
              <w:t> </w:t>
            </w:r>
            <w:r w:rsidR="003C1B07" w:rsidRPr="00F36694">
              <w:rPr>
                <w:rFonts w:ascii="Arial" w:hAnsi="Arial" w:cs="Arial"/>
                <w:color w:val="000000" w:themeColor="text1"/>
                <w:kern w:val="2"/>
                <w:szCs w:val="24"/>
              </w:rPr>
              <w:t xml:space="preserve">2 priedo </w:t>
            </w:r>
            <w:r w:rsidR="00CB3B23" w:rsidRPr="00F36694">
              <w:rPr>
                <w:rFonts w:ascii="Arial" w:hAnsi="Arial" w:cs="Arial"/>
                <w:color w:val="000000" w:themeColor="text1"/>
                <w:kern w:val="2"/>
                <w:szCs w:val="24"/>
              </w:rPr>
              <w:t xml:space="preserve">XIX </w:t>
            </w:r>
            <w:r w:rsidR="003C1B07" w:rsidRPr="00F36694">
              <w:rPr>
                <w:rFonts w:ascii="Arial" w:hAnsi="Arial" w:cs="Arial"/>
                <w:color w:val="000000" w:themeColor="text1"/>
                <w:kern w:val="2"/>
                <w:szCs w:val="24"/>
              </w:rPr>
              <w:t>skyriaus ,,Kuras ir degalai“ 32. p. (,,</w:t>
            </w:r>
            <w:r w:rsidR="003C1B07" w:rsidRPr="00F36694">
              <w:rPr>
                <w:rFonts w:ascii="Arial" w:hAnsi="Arial" w:cs="Arial"/>
                <w:i/>
                <w:iCs/>
                <w:color w:val="000000" w:themeColor="text1"/>
                <w:kern w:val="2"/>
                <w:szCs w:val="24"/>
              </w:rPr>
              <w:t>Degalai: įsigyjami degalai iš atsinaujinančių energijos išteklių, kaip apibrėžta Alternatyviųjų degalų įstatyme</w:t>
            </w:r>
            <w:r w:rsidR="003C1B07" w:rsidRPr="00F36694">
              <w:rPr>
                <w:rFonts w:ascii="Arial" w:hAnsi="Arial" w:cs="Arial"/>
                <w:color w:val="000000" w:themeColor="text1"/>
                <w:kern w:val="2"/>
                <w:szCs w:val="24"/>
              </w:rPr>
              <w:t>.“).</w:t>
            </w:r>
          </w:p>
          <w:p w14:paraId="4B6631DF" w14:textId="41423E0F" w:rsidR="00B767F3" w:rsidRPr="005E186A" w:rsidRDefault="00DD7479" w:rsidP="00BC69D7">
            <w:pPr>
              <w:jc w:val="both"/>
              <w:rPr>
                <w:rFonts w:ascii="Arial" w:hAnsi="Arial" w:cs="Arial"/>
                <w:color w:val="000000"/>
                <w:kern w:val="2"/>
                <w:szCs w:val="24"/>
                <w:shd w:val="clear" w:color="auto" w:fill="FFFFFF"/>
              </w:rPr>
            </w:pPr>
            <w:r w:rsidRPr="00F36694">
              <w:rPr>
                <w:rFonts w:ascii="Arial" w:hAnsi="Arial" w:cs="Arial"/>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B767F3" w:rsidRPr="005E186A" w14:paraId="032072CC" w14:textId="77777777" w:rsidTr="00CB1C84">
        <w:trPr>
          <w:trHeight w:val="300"/>
        </w:trPr>
        <w:tc>
          <w:tcPr>
            <w:tcW w:w="2830" w:type="dxa"/>
          </w:tcPr>
          <w:p w14:paraId="0C0ADA8E" w14:textId="77777777" w:rsidR="00B767F3" w:rsidRPr="005E186A" w:rsidRDefault="00DD7479">
            <w:pPr>
              <w:rPr>
                <w:rFonts w:ascii="Arial" w:hAnsi="Arial" w:cs="Arial"/>
                <w:b/>
                <w:bCs/>
                <w:kern w:val="2"/>
                <w:szCs w:val="24"/>
              </w:rPr>
            </w:pPr>
            <w:r w:rsidRPr="005E186A">
              <w:rPr>
                <w:rFonts w:ascii="Arial" w:hAnsi="Arial" w:cs="Arial"/>
                <w:b/>
                <w:bCs/>
                <w:kern w:val="2"/>
                <w:szCs w:val="24"/>
              </w:rPr>
              <w:t>13.2.  Su perkamomis Prekėmis susiję socialiniai kriterijai</w:t>
            </w:r>
          </w:p>
        </w:tc>
        <w:tc>
          <w:tcPr>
            <w:tcW w:w="6705" w:type="dxa"/>
            <w:gridSpan w:val="4"/>
          </w:tcPr>
          <w:p w14:paraId="176F2725" w14:textId="77777777" w:rsidR="00B767F3" w:rsidRPr="005E186A" w:rsidRDefault="00DD7479">
            <w:pPr>
              <w:rPr>
                <w:rFonts w:ascii="Arial" w:hAnsi="Arial" w:cs="Arial"/>
                <w:color w:val="000000"/>
                <w:kern w:val="2"/>
                <w:szCs w:val="24"/>
                <w:shd w:val="clear" w:color="auto" w:fill="FFFFFF"/>
              </w:rPr>
            </w:pPr>
            <w:r w:rsidRPr="005E186A">
              <w:rPr>
                <w:rFonts w:ascii="Arial" w:hAnsi="Arial" w:cs="Arial"/>
                <w:color w:val="000000"/>
                <w:kern w:val="2"/>
                <w:szCs w:val="24"/>
                <w:shd w:val="clear" w:color="auto" w:fill="FFFFFF"/>
              </w:rPr>
              <w:t>Netaikoma</w:t>
            </w:r>
          </w:p>
          <w:p w14:paraId="7834229A" w14:textId="42246266" w:rsidR="00B767F3" w:rsidRPr="005E186A" w:rsidRDefault="00B767F3">
            <w:pPr>
              <w:rPr>
                <w:rFonts w:ascii="Arial" w:hAnsi="Arial" w:cs="Arial"/>
                <w:color w:val="0070C0"/>
                <w:kern w:val="2"/>
                <w:szCs w:val="24"/>
              </w:rPr>
            </w:pPr>
          </w:p>
        </w:tc>
      </w:tr>
      <w:tr w:rsidR="00B767F3" w:rsidRPr="005E186A" w14:paraId="07F0FFD0" w14:textId="77777777">
        <w:trPr>
          <w:trHeight w:val="300"/>
        </w:trPr>
        <w:tc>
          <w:tcPr>
            <w:tcW w:w="9535" w:type="dxa"/>
            <w:gridSpan w:val="5"/>
          </w:tcPr>
          <w:p w14:paraId="0EE0B189"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 xml:space="preserve">14. BENDRŲJŲ SĄLYGŲ PAKEITIMAI IR PAPILDYMAI </w:t>
            </w:r>
          </w:p>
          <w:p w14:paraId="5D079BCD" w14:textId="77777777" w:rsidR="00B767F3" w:rsidRPr="005E186A" w:rsidRDefault="00DD7479">
            <w:pPr>
              <w:jc w:val="center"/>
              <w:rPr>
                <w:rFonts w:ascii="Arial" w:hAnsi="Arial" w:cs="Arial"/>
                <w:kern w:val="2"/>
                <w:szCs w:val="24"/>
              </w:rPr>
            </w:pPr>
            <w:r w:rsidRPr="005E186A">
              <w:rPr>
                <w:rFonts w:ascii="Arial" w:hAnsi="Arial" w:cs="Arial"/>
                <w:kern w:val="2"/>
                <w:szCs w:val="24"/>
              </w:rPr>
              <w:t xml:space="preserve">(jeigu būtina dėl konkretaus Sutarties dalyko specifikos) </w:t>
            </w:r>
          </w:p>
        </w:tc>
      </w:tr>
      <w:tr w:rsidR="00B767F3" w:rsidRPr="005E186A" w14:paraId="6B254F73" w14:textId="77777777" w:rsidTr="00CB1C84">
        <w:trPr>
          <w:trHeight w:val="300"/>
        </w:trPr>
        <w:tc>
          <w:tcPr>
            <w:tcW w:w="2830" w:type="dxa"/>
          </w:tcPr>
          <w:p w14:paraId="2BC7AAFD" w14:textId="70FFE1A4" w:rsidR="00B767F3" w:rsidRPr="005E186A" w:rsidRDefault="00DD7479">
            <w:pPr>
              <w:rPr>
                <w:rFonts w:ascii="Arial" w:hAnsi="Arial" w:cs="Arial"/>
                <w:b/>
                <w:bCs/>
                <w:kern w:val="2"/>
                <w:szCs w:val="24"/>
              </w:rPr>
            </w:pPr>
            <w:r w:rsidRPr="005E186A">
              <w:rPr>
                <w:rFonts w:ascii="Arial" w:hAnsi="Arial" w:cs="Arial"/>
                <w:b/>
                <w:bCs/>
                <w:kern w:val="2"/>
                <w:szCs w:val="24"/>
              </w:rPr>
              <w:t>14.</w:t>
            </w:r>
            <w:r w:rsidR="00BC69D7" w:rsidRPr="005E186A">
              <w:rPr>
                <w:rFonts w:ascii="Arial" w:hAnsi="Arial" w:cs="Arial"/>
                <w:b/>
                <w:bCs/>
                <w:kern w:val="2"/>
                <w:szCs w:val="24"/>
              </w:rPr>
              <w:t>1.</w:t>
            </w:r>
          </w:p>
        </w:tc>
        <w:tc>
          <w:tcPr>
            <w:tcW w:w="6705" w:type="dxa"/>
            <w:gridSpan w:val="4"/>
          </w:tcPr>
          <w:p w14:paraId="65516410" w14:textId="77777777" w:rsidR="005E186A" w:rsidRPr="005E186A" w:rsidRDefault="00DD7479" w:rsidP="00BC69D7">
            <w:pPr>
              <w:tabs>
                <w:tab w:val="left" w:pos="567"/>
              </w:tabs>
              <w:snapToGrid w:val="0"/>
              <w:jc w:val="both"/>
              <w:rPr>
                <w:rFonts w:ascii="Arial" w:hAnsi="Arial" w:cs="Arial"/>
                <w:kern w:val="2"/>
                <w:szCs w:val="24"/>
              </w:rPr>
            </w:pPr>
            <w:r w:rsidRPr="005E186A">
              <w:rPr>
                <w:rFonts w:ascii="Arial" w:hAnsi="Arial" w:cs="Arial"/>
                <w:kern w:val="2"/>
                <w:szCs w:val="24"/>
              </w:rPr>
              <w:t xml:space="preserve">Šalys susitaria papildyti Sutarties Bendrąsias sąlygas nurodytu </w:t>
            </w:r>
            <w:r w:rsidR="005E186A" w:rsidRPr="005E186A">
              <w:rPr>
                <w:rFonts w:ascii="Arial" w:hAnsi="Arial" w:cs="Arial"/>
                <w:kern w:val="2"/>
                <w:szCs w:val="24"/>
              </w:rPr>
              <w:t xml:space="preserve">1.1.1. </w:t>
            </w:r>
            <w:r w:rsidRPr="005E186A">
              <w:rPr>
                <w:rFonts w:ascii="Arial" w:hAnsi="Arial" w:cs="Arial"/>
                <w:kern w:val="2"/>
                <w:szCs w:val="24"/>
              </w:rPr>
              <w:t xml:space="preserve">punktu, tačiau kitų punktų numeracijos nekeisti: </w:t>
            </w:r>
          </w:p>
          <w:p w14:paraId="242644AC" w14:textId="7651AA5B" w:rsidR="00B767F3" w:rsidRPr="005E186A" w:rsidRDefault="005E186A" w:rsidP="005E186A">
            <w:pPr>
              <w:tabs>
                <w:tab w:val="left" w:pos="567"/>
              </w:tabs>
              <w:snapToGrid w:val="0"/>
              <w:jc w:val="both"/>
              <w:rPr>
                <w:rFonts w:ascii="Arial" w:hAnsi="Arial" w:cs="Arial"/>
                <w:bCs/>
                <w:iCs/>
                <w:szCs w:val="24"/>
              </w:rPr>
            </w:pPr>
            <w:r w:rsidRPr="005E186A">
              <w:rPr>
                <w:rFonts w:ascii="Arial" w:hAnsi="Arial" w:cs="Arial"/>
                <w:bCs/>
                <w:iCs/>
                <w:szCs w:val="24"/>
              </w:rPr>
              <w:t>,,</w:t>
            </w:r>
            <w:r w:rsidR="0065486C" w:rsidRPr="005E186A">
              <w:rPr>
                <w:rFonts w:ascii="Arial" w:hAnsi="Arial" w:cs="Arial"/>
                <w:b/>
                <w:iCs/>
                <w:szCs w:val="24"/>
              </w:rPr>
              <w:t>Kortelė</w:t>
            </w:r>
            <w:r w:rsidR="0065486C" w:rsidRPr="005E186A">
              <w:rPr>
                <w:rFonts w:ascii="Arial" w:hAnsi="Arial" w:cs="Arial"/>
                <w:bCs/>
                <w:iCs/>
                <w:szCs w:val="24"/>
              </w:rPr>
              <w:t xml:space="preserve"> – Tiekėjo išduota magnetinė, plastikinė mokėjimo kortelė, skirta duomenų apie Pirkėjo įsigyjamas Prekes fiksavimui. Kortelė prilyginama Prekių perdavimo - priėmimo aktui.</w:t>
            </w:r>
            <w:r w:rsidRPr="005E186A">
              <w:rPr>
                <w:rFonts w:ascii="Arial" w:hAnsi="Arial" w:cs="Arial"/>
                <w:bCs/>
                <w:iCs/>
                <w:szCs w:val="24"/>
              </w:rPr>
              <w:t>“</w:t>
            </w:r>
          </w:p>
        </w:tc>
      </w:tr>
      <w:tr w:rsidR="00B767F3" w:rsidRPr="005E186A" w14:paraId="35D09A71" w14:textId="77777777" w:rsidTr="00CB1C84">
        <w:trPr>
          <w:trHeight w:val="300"/>
        </w:trPr>
        <w:tc>
          <w:tcPr>
            <w:tcW w:w="2830" w:type="dxa"/>
          </w:tcPr>
          <w:p w14:paraId="20C1F51E" w14:textId="085E3E37" w:rsidR="00B767F3" w:rsidRPr="005E186A" w:rsidRDefault="00DD7479">
            <w:pPr>
              <w:rPr>
                <w:rFonts w:ascii="Arial" w:hAnsi="Arial" w:cs="Arial"/>
                <w:b/>
                <w:bCs/>
                <w:kern w:val="2"/>
                <w:szCs w:val="24"/>
              </w:rPr>
            </w:pPr>
            <w:r w:rsidRPr="005E186A">
              <w:rPr>
                <w:rFonts w:ascii="Arial" w:hAnsi="Arial" w:cs="Arial"/>
                <w:b/>
                <w:bCs/>
                <w:kern w:val="2"/>
                <w:szCs w:val="24"/>
              </w:rPr>
              <w:t>14.</w:t>
            </w:r>
            <w:r w:rsidR="00BC69D7" w:rsidRPr="005E186A">
              <w:rPr>
                <w:rFonts w:ascii="Arial" w:hAnsi="Arial" w:cs="Arial"/>
                <w:b/>
                <w:bCs/>
                <w:kern w:val="2"/>
                <w:szCs w:val="24"/>
              </w:rPr>
              <w:t>2</w:t>
            </w:r>
            <w:r w:rsidRPr="005E186A">
              <w:rPr>
                <w:rFonts w:ascii="Arial" w:hAnsi="Arial" w:cs="Arial"/>
                <w:b/>
                <w:bCs/>
                <w:kern w:val="2"/>
                <w:szCs w:val="24"/>
              </w:rPr>
              <w:t>.</w:t>
            </w:r>
          </w:p>
        </w:tc>
        <w:tc>
          <w:tcPr>
            <w:tcW w:w="6705" w:type="dxa"/>
            <w:gridSpan w:val="4"/>
          </w:tcPr>
          <w:p w14:paraId="4BE5468E" w14:textId="77777777" w:rsidR="00B767F3" w:rsidRPr="005E186A" w:rsidRDefault="00DD7479" w:rsidP="005E186A">
            <w:pPr>
              <w:jc w:val="both"/>
              <w:rPr>
                <w:rFonts w:ascii="Arial" w:hAnsi="Arial" w:cs="Arial"/>
                <w:kern w:val="2"/>
                <w:szCs w:val="24"/>
              </w:rPr>
            </w:pPr>
            <w:r w:rsidRPr="005E186A">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B767F3" w:rsidRPr="005E186A" w14:paraId="063A7063" w14:textId="77777777">
        <w:trPr>
          <w:trHeight w:val="300"/>
        </w:trPr>
        <w:tc>
          <w:tcPr>
            <w:tcW w:w="9535" w:type="dxa"/>
            <w:gridSpan w:val="5"/>
          </w:tcPr>
          <w:p w14:paraId="1EC1A743"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15. SUTARTIES PRIEDAI</w:t>
            </w:r>
          </w:p>
        </w:tc>
      </w:tr>
      <w:tr w:rsidR="00B767F3" w:rsidRPr="005E186A" w14:paraId="1493342A" w14:textId="77777777" w:rsidTr="00CB1C84">
        <w:trPr>
          <w:trHeight w:val="300"/>
        </w:trPr>
        <w:tc>
          <w:tcPr>
            <w:tcW w:w="2830" w:type="dxa"/>
          </w:tcPr>
          <w:p w14:paraId="0AF63E8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15.1. Priedas Nr. 1</w:t>
            </w:r>
          </w:p>
        </w:tc>
        <w:tc>
          <w:tcPr>
            <w:tcW w:w="6705" w:type="dxa"/>
            <w:gridSpan w:val="4"/>
          </w:tcPr>
          <w:p w14:paraId="23C9ECEE" w14:textId="12D72690" w:rsidR="00B767F3" w:rsidRPr="005E186A" w:rsidRDefault="00BC69D7" w:rsidP="00BC69D7">
            <w:pPr>
              <w:rPr>
                <w:rFonts w:ascii="Arial" w:hAnsi="Arial" w:cs="Arial"/>
                <w:kern w:val="2"/>
                <w:szCs w:val="24"/>
              </w:rPr>
            </w:pPr>
            <w:r w:rsidRPr="005E186A">
              <w:rPr>
                <w:rFonts w:ascii="Arial" w:hAnsi="Arial" w:cs="Arial"/>
                <w:kern w:val="2"/>
                <w:szCs w:val="24"/>
              </w:rPr>
              <w:t>Techninė specifikacija</w:t>
            </w:r>
          </w:p>
        </w:tc>
      </w:tr>
      <w:tr w:rsidR="00B767F3" w:rsidRPr="005E186A" w14:paraId="4C75E455" w14:textId="77777777" w:rsidTr="00CB1C84">
        <w:trPr>
          <w:trHeight w:val="300"/>
        </w:trPr>
        <w:tc>
          <w:tcPr>
            <w:tcW w:w="2830" w:type="dxa"/>
          </w:tcPr>
          <w:p w14:paraId="6E44F098"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15.2. Priedas Nr. 2</w:t>
            </w:r>
          </w:p>
        </w:tc>
        <w:tc>
          <w:tcPr>
            <w:tcW w:w="6705" w:type="dxa"/>
            <w:gridSpan w:val="4"/>
          </w:tcPr>
          <w:p w14:paraId="65CEE00B" w14:textId="7AA31DC1" w:rsidR="00B767F3" w:rsidRPr="005E186A" w:rsidRDefault="00BC69D7" w:rsidP="00BC69D7">
            <w:pPr>
              <w:rPr>
                <w:rFonts w:ascii="Arial" w:hAnsi="Arial" w:cs="Arial"/>
                <w:kern w:val="2"/>
                <w:szCs w:val="24"/>
              </w:rPr>
            </w:pPr>
            <w:r w:rsidRPr="005E186A">
              <w:rPr>
                <w:rFonts w:ascii="Arial" w:hAnsi="Arial" w:cs="Arial"/>
                <w:kern w:val="2"/>
                <w:szCs w:val="24"/>
              </w:rPr>
              <w:t>Tiekėjo pasiūlymas</w:t>
            </w:r>
          </w:p>
        </w:tc>
      </w:tr>
      <w:tr w:rsidR="00B767F3" w:rsidRPr="005E186A" w14:paraId="29AA4422" w14:textId="77777777">
        <w:tc>
          <w:tcPr>
            <w:tcW w:w="9535" w:type="dxa"/>
            <w:gridSpan w:val="5"/>
          </w:tcPr>
          <w:p w14:paraId="3ACEC6B8"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lastRenderedPageBreak/>
              <w:t>16. ŠALIŲ ATSTOVŲ PARAŠAI</w:t>
            </w:r>
          </w:p>
        </w:tc>
      </w:tr>
      <w:tr w:rsidR="00B767F3" w:rsidRPr="005E186A" w14:paraId="4EDC6BFC" w14:textId="77777777" w:rsidTr="00AD5B5D">
        <w:tc>
          <w:tcPr>
            <w:tcW w:w="4870"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TIEKĖJAS</w:t>
            </w:r>
          </w:p>
        </w:tc>
      </w:tr>
      <w:tr w:rsidR="00B767F3" w:rsidRPr="005E186A" w14:paraId="00A924EC" w14:textId="77777777" w:rsidTr="00AD5B5D">
        <w:tc>
          <w:tcPr>
            <w:tcW w:w="4870"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CB3A7E" w:rsidRDefault="00DD7479">
            <w:pPr>
              <w:jc w:val="center"/>
              <w:rPr>
                <w:rFonts w:ascii="Arial" w:hAnsi="Arial" w:cs="Arial"/>
                <w:color w:val="000000" w:themeColor="text1"/>
                <w:kern w:val="2"/>
                <w:szCs w:val="24"/>
              </w:rPr>
            </w:pPr>
            <w:r w:rsidRPr="00CB3A7E">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color w:val="000000" w:themeColor="text1"/>
                <w:kern w:val="2"/>
                <w:szCs w:val="24"/>
              </w:rPr>
              <w:t>(nurodomos atstovo pareigos, vardas, pavardė)</w:t>
            </w:r>
          </w:p>
        </w:tc>
      </w:tr>
      <w:tr w:rsidR="00B767F3" w:rsidRPr="005E186A" w14:paraId="2190A91A" w14:textId="77777777" w:rsidTr="00AD5B5D">
        <w:tc>
          <w:tcPr>
            <w:tcW w:w="4870"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CB3A7E" w:rsidRDefault="00B767F3">
            <w:pPr>
              <w:jc w:val="center"/>
              <w:rPr>
                <w:rFonts w:ascii="Arial" w:hAnsi="Arial" w:cs="Arial"/>
                <w:b/>
                <w:bCs/>
                <w:color w:val="000000" w:themeColor="text1"/>
                <w:kern w:val="2"/>
                <w:szCs w:val="24"/>
              </w:rPr>
            </w:pPr>
          </w:p>
          <w:p w14:paraId="540CDEA8" w14:textId="594F2145" w:rsidR="00B767F3" w:rsidRPr="00CB3A7E" w:rsidRDefault="00DD7479" w:rsidP="00CB3A7E">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p w14:paraId="0CC6C66D" w14:textId="77777777" w:rsidR="00B767F3" w:rsidRPr="00CB3A7E" w:rsidRDefault="00B767F3">
            <w:pPr>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CB3A7E" w:rsidRDefault="00B767F3">
            <w:pPr>
              <w:jc w:val="center"/>
              <w:rPr>
                <w:rFonts w:ascii="Arial" w:hAnsi="Arial" w:cs="Arial"/>
                <w:b/>
                <w:bCs/>
                <w:color w:val="000000" w:themeColor="text1"/>
                <w:kern w:val="2"/>
                <w:szCs w:val="24"/>
              </w:rPr>
            </w:pPr>
          </w:p>
          <w:p w14:paraId="449EF7AE"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tc>
      </w:tr>
    </w:tbl>
    <w:p w14:paraId="45B40A95" w14:textId="77777777" w:rsidR="00B767F3" w:rsidRPr="005E186A"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2706E28D" w14:textId="77777777" w:rsidR="00B767F3" w:rsidRPr="005E186A" w:rsidRDefault="00DD7479">
      <w:pPr>
        <w:jc w:val="center"/>
        <w:rPr>
          <w:rFonts w:ascii="Arial" w:hAnsi="Arial" w:cs="Arial"/>
          <w:szCs w:val="24"/>
        </w:rPr>
      </w:pPr>
      <w:r w:rsidRPr="005E186A">
        <w:rPr>
          <w:rFonts w:ascii="Arial" w:hAnsi="Arial" w:cs="Arial"/>
          <w:color w:val="000000"/>
          <w:szCs w:val="24"/>
        </w:rPr>
        <w:t>_______________</w:t>
      </w:r>
    </w:p>
    <w:p w14:paraId="4E2E0EB1" w14:textId="77777777" w:rsidR="00B767F3" w:rsidRPr="005E186A" w:rsidRDefault="00B767F3">
      <w:pPr>
        <w:spacing w:line="259" w:lineRule="auto"/>
        <w:rPr>
          <w:rFonts w:ascii="Arial" w:hAnsi="Arial" w:cs="Arial"/>
          <w:szCs w:val="24"/>
        </w:rPr>
      </w:pPr>
    </w:p>
    <w:p w14:paraId="290F2AAC" w14:textId="77777777" w:rsidR="00BC69D7" w:rsidRPr="005E186A" w:rsidRDefault="00BC69D7" w:rsidP="00BC69D7">
      <w:pPr>
        <w:ind w:firstLine="4820"/>
        <w:textAlignment w:val="center"/>
        <w:rPr>
          <w:rFonts w:ascii="Arial" w:hAnsi="Arial" w:cs="Arial"/>
          <w:color w:val="000000"/>
          <w:szCs w:val="24"/>
        </w:rPr>
      </w:pPr>
    </w:p>
    <w:p w14:paraId="78F679E2" w14:textId="77777777" w:rsidR="00BC69D7" w:rsidRPr="005E186A" w:rsidRDefault="00BC69D7" w:rsidP="00BC69D7">
      <w:pPr>
        <w:ind w:firstLine="4820"/>
        <w:textAlignment w:val="center"/>
        <w:rPr>
          <w:rFonts w:ascii="Arial" w:hAnsi="Arial" w:cs="Arial"/>
          <w:color w:val="000000"/>
          <w:szCs w:val="24"/>
        </w:rPr>
      </w:pPr>
    </w:p>
    <w:p w14:paraId="24583244" w14:textId="77777777" w:rsidR="00BC69D7" w:rsidRPr="005E186A" w:rsidRDefault="00BC69D7" w:rsidP="00BC69D7">
      <w:pPr>
        <w:ind w:firstLine="4820"/>
        <w:textAlignment w:val="center"/>
        <w:rPr>
          <w:rFonts w:ascii="Arial" w:hAnsi="Arial" w:cs="Arial"/>
          <w:color w:val="000000"/>
          <w:szCs w:val="24"/>
        </w:rPr>
      </w:pPr>
    </w:p>
    <w:p w14:paraId="4DDE5B71" w14:textId="77777777" w:rsidR="00BC69D7" w:rsidRPr="005E186A" w:rsidRDefault="00BC69D7" w:rsidP="00BC69D7">
      <w:pPr>
        <w:ind w:firstLine="4820"/>
        <w:textAlignment w:val="center"/>
        <w:rPr>
          <w:rFonts w:ascii="Arial" w:hAnsi="Arial" w:cs="Arial"/>
          <w:color w:val="000000"/>
          <w:szCs w:val="24"/>
        </w:rPr>
      </w:pPr>
    </w:p>
    <w:p w14:paraId="11F97D10" w14:textId="77777777" w:rsidR="00BC69D7" w:rsidRPr="005E186A" w:rsidRDefault="00BC69D7" w:rsidP="00BC69D7">
      <w:pPr>
        <w:ind w:firstLine="4820"/>
        <w:textAlignment w:val="center"/>
        <w:rPr>
          <w:rFonts w:ascii="Arial" w:hAnsi="Arial" w:cs="Arial"/>
          <w:color w:val="000000"/>
          <w:szCs w:val="24"/>
        </w:rPr>
      </w:pPr>
    </w:p>
    <w:p w14:paraId="41F41A56" w14:textId="77777777" w:rsidR="00BC69D7" w:rsidRPr="005E186A" w:rsidRDefault="00BC69D7" w:rsidP="00BC69D7">
      <w:pPr>
        <w:ind w:firstLine="4820"/>
        <w:textAlignment w:val="center"/>
        <w:rPr>
          <w:rFonts w:ascii="Arial" w:hAnsi="Arial" w:cs="Arial"/>
          <w:color w:val="000000"/>
          <w:szCs w:val="24"/>
        </w:rPr>
      </w:pPr>
    </w:p>
    <w:p w14:paraId="28E8061C" w14:textId="77777777" w:rsidR="00BC69D7" w:rsidRPr="005E186A" w:rsidRDefault="00BC69D7" w:rsidP="00BC69D7">
      <w:pPr>
        <w:ind w:firstLine="4820"/>
        <w:textAlignment w:val="center"/>
        <w:rPr>
          <w:rFonts w:ascii="Arial" w:hAnsi="Arial" w:cs="Arial"/>
          <w:color w:val="000000"/>
          <w:szCs w:val="24"/>
        </w:rPr>
      </w:pPr>
    </w:p>
    <w:p w14:paraId="575D336A" w14:textId="77777777" w:rsidR="00BC69D7" w:rsidRPr="005E186A" w:rsidRDefault="00BC69D7" w:rsidP="00BC69D7">
      <w:pPr>
        <w:ind w:firstLine="4820"/>
        <w:textAlignment w:val="center"/>
        <w:rPr>
          <w:rFonts w:ascii="Arial" w:hAnsi="Arial" w:cs="Arial"/>
          <w:color w:val="000000"/>
          <w:szCs w:val="24"/>
        </w:rPr>
      </w:pPr>
    </w:p>
    <w:p w14:paraId="2E65C690" w14:textId="77777777" w:rsidR="00BC69D7" w:rsidRPr="005E186A" w:rsidRDefault="00BC69D7" w:rsidP="00BC69D7">
      <w:pPr>
        <w:ind w:firstLine="4820"/>
        <w:textAlignment w:val="center"/>
        <w:rPr>
          <w:rFonts w:ascii="Arial" w:hAnsi="Arial" w:cs="Arial"/>
          <w:color w:val="000000"/>
          <w:szCs w:val="24"/>
        </w:rPr>
      </w:pPr>
    </w:p>
    <w:p w14:paraId="5C304AA9" w14:textId="77777777" w:rsidR="00BC69D7" w:rsidRPr="005E186A" w:rsidRDefault="00BC69D7" w:rsidP="00BC69D7">
      <w:pPr>
        <w:ind w:firstLine="4820"/>
        <w:textAlignment w:val="center"/>
        <w:rPr>
          <w:rFonts w:ascii="Arial" w:hAnsi="Arial" w:cs="Arial"/>
          <w:color w:val="000000"/>
          <w:szCs w:val="24"/>
        </w:rPr>
      </w:pPr>
    </w:p>
    <w:p w14:paraId="62CF0FB7" w14:textId="77777777" w:rsidR="00BC69D7" w:rsidRPr="005E186A" w:rsidRDefault="00BC69D7" w:rsidP="00BC69D7">
      <w:pPr>
        <w:ind w:firstLine="4820"/>
        <w:textAlignment w:val="center"/>
        <w:rPr>
          <w:rFonts w:ascii="Arial" w:hAnsi="Arial" w:cs="Arial"/>
          <w:color w:val="000000"/>
          <w:szCs w:val="24"/>
        </w:rPr>
      </w:pPr>
    </w:p>
    <w:p w14:paraId="1922D52D" w14:textId="77777777" w:rsidR="00BC69D7" w:rsidRPr="005E186A" w:rsidRDefault="00BC69D7" w:rsidP="00BC69D7">
      <w:pPr>
        <w:ind w:firstLine="4820"/>
        <w:textAlignment w:val="center"/>
        <w:rPr>
          <w:rFonts w:ascii="Arial" w:hAnsi="Arial" w:cs="Arial"/>
          <w:color w:val="000000"/>
          <w:szCs w:val="24"/>
        </w:rPr>
      </w:pPr>
    </w:p>
    <w:p w14:paraId="347704FD" w14:textId="77777777" w:rsidR="00BC69D7" w:rsidRPr="005E186A" w:rsidRDefault="00BC69D7" w:rsidP="00BC69D7">
      <w:pPr>
        <w:ind w:firstLine="4820"/>
        <w:textAlignment w:val="center"/>
        <w:rPr>
          <w:rFonts w:ascii="Arial" w:hAnsi="Arial" w:cs="Arial"/>
          <w:color w:val="000000"/>
          <w:szCs w:val="24"/>
        </w:rPr>
      </w:pPr>
    </w:p>
    <w:p w14:paraId="0CB6E32E" w14:textId="77777777" w:rsidR="00BC69D7" w:rsidRPr="005E186A" w:rsidRDefault="00BC69D7" w:rsidP="00BC69D7">
      <w:pPr>
        <w:ind w:firstLine="4820"/>
        <w:textAlignment w:val="center"/>
        <w:rPr>
          <w:rFonts w:ascii="Arial" w:hAnsi="Arial" w:cs="Arial"/>
          <w:color w:val="000000"/>
          <w:szCs w:val="24"/>
        </w:rPr>
      </w:pPr>
    </w:p>
    <w:p w14:paraId="3ABD35E8" w14:textId="77777777" w:rsidR="00BC69D7" w:rsidRPr="005E186A" w:rsidRDefault="00BC69D7" w:rsidP="00BC69D7">
      <w:pPr>
        <w:ind w:firstLine="4820"/>
        <w:textAlignment w:val="center"/>
        <w:rPr>
          <w:rFonts w:ascii="Arial" w:hAnsi="Arial" w:cs="Arial"/>
          <w:color w:val="000000"/>
          <w:szCs w:val="24"/>
        </w:rPr>
      </w:pPr>
    </w:p>
    <w:p w14:paraId="67E30A06" w14:textId="77777777" w:rsidR="00BC69D7" w:rsidRPr="005E186A" w:rsidRDefault="00BC69D7" w:rsidP="00BC69D7">
      <w:pPr>
        <w:ind w:firstLine="4820"/>
        <w:textAlignment w:val="center"/>
        <w:rPr>
          <w:rFonts w:ascii="Arial" w:hAnsi="Arial" w:cs="Arial"/>
          <w:color w:val="000000"/>
          <w:szCs w:val="24"/>
        </w:rPr>
      </w:pPr>
    </w:p>
    <w:p w14:paraId="23A65826" w14:textId="77777777" w:rsidR="00BC69D7" w:rsidRPr="005E186A" w:rsidRDefault="00BC69D7" w:rsidP="00BC69D7">
      <w:pPr>
        <w:ind w:firstLine="4820"/>
        <w:textAlignment w:val="center"/>
        <w:rPr>
          <w:rFonts w:ascii="Arial" w:hAnsi="Arial" w:cs="Arial"/>
          <w:color w:val="000000"/>
          <w:szCs w:val="24"/>
        </w:rPr>
      </w:pPr>
    </w:p>
    <w:p w14:paraId="224E6E33" w14:textId="77777777" w:rsidR="00BC69D7" w:rsidRPr="005E186A" w:rsidRDefault="00BC69D7" w:rsidP="00BC69D7">
      <w:pPr>
        <w:ind w:firstLine="4820"/>
        <w:textAlignment w:val="center"/>
        <w:rPr>
          <w:rFonts w:ascii="Arial" w:hAnsi="Arial" w:cs="Arial"/>
          <w:color w:val="000000"/>
          <w:szCs w:val="24"/>
        </w:rPr>
      </w:pPr>
    </w:p>
    <w:p w14:paraId="6062217D" w14:textId="77777777" w:rsidR="00BC69D7" w:rsidRPr="005E186A" w:rsidRDefault="00BC69D7" w:rsidP="00BC69D7">
      <w:pPr>
        <w:ind w:firstLine="4820"/>
        <w:textAlignment w:val="center"/>
        <w:rPr>
          <w:rFonts w:ascii="Arial" w:hAnsi="Arial" w:cs="Arial"/>
          <w:color w:val="000000"/>
          <w:szCs w:val="24"/>
        </w:rPr>
      </w:pPr>
    </w:p>
    <w:p w14:paraId="675AED49" w14:textId="77777777" w:rsidR="00BC69D7" w:rsidRPr="005E186A" w:rsidRDefault="00BC69D7" w:rsidP="00BC69D7">
      <w:pPr>
        <w:ind w:firstLine="4820"/>
        <w:textAlignment w:val="center"/>
        <w:rPr>
          <w:rFonts w:ascii="Arial" w:hAnsi="Arial" w:cs="Arial"/>
          <w:color w:val="000000"/>
          <w:szCs w:val="24"/>
        </w:rPr>
      </w:pPr>
    </w:p>
    <w:p w14:paraId="194841DC" w14:textId="77777777" w:rsidR="00BC69D7" w:rsidRDefault="00BC69D7" w:rsidP="00BC69D7">
      <w:pPr>
        <w:ind w:firstLine="4820"/>
        <w:textAlignment w:val="center"/>
        <w:rPr>
          <w:rFonts w:ascii="Arial" w:hAnsi="Arial" w:cs="Arial"/>
          <w:color w:val="000000"/>
          <w:szCs w:val="24"/>
        </w:rPr>
      </w:pPr>
    </w:p>
    <w:p w14:paraId="15717258" w14:textId="77777777" w:rsidR="00F36694" w:rsidRDefault="00F36694" w:rsidP="00BC69D7">
      <w:pPr>
        <w:ind w:firstLine="4820"/>
        <w:textAlignment w:val="center"/>
        <w:rPr>
          <w:rFonts w:ascii="Arial" w:hAnsi="Arial" w:cs="Arial"/>
          <w:color w:val="000000"/>
          <w:szCs w:val="24"/>
        </w:rPr>
      </w:pPr>
    </w:p>
    <w:p w14:paraId="7142D6C6" w14:textId="77777777" w:rsidR="00F36694" w:rsidRDefault="00F36694" w:rsidP="00BC69D7">
      <w:pPr>
        <w:ind w:firstLine="4820"/>
        <w:textAlignment w:val="center"/>
        <w:rPr>
          <w:rFonts w:ascii="Arial" w:hAnsi="Arial" w:cs="Arial"/>
          <w:color w:val="000000"/>
          <w:szCs w:val="24"/>
        </w:rPr>
      </w:pPr>
    </w:p>
    <w:p w14:paraId="3A485D80" w14:textId="77777777" w:rsidR="00F36694" w:rsidRDefault="00F36694" w:rsidP="00BC69D7">
      <w:pPr>
        <w:ind w:firstLine="4820"/>
        <w:textAlignment w:val="center"/>
        <w:rPr>
          <w:rFonts w:ascii="Arial" w:hAnsi="Arial" w:cs="Arial"/>
          <w:color w:val="000000"/>
          <w:szCs w:val="24"/>
        </w:rPr>
      </w:pPr>
    </w:p>
    <w:p w14:paraId="4A949AB3" w14:textId="77777777" w:rsidR="00F36694" w:rsidRDefault="00F36694" w:rsidP="00BC69D7">
      <w:pPr>
        <w:ind w:firstLine="4820"/>
        <w:textAlignment w:val="center"/>
        <w:rPr>
          <w:rFonts w:ascii="Arial" w:hAnsi="Arial" w:cs="Arial"/>
          <w:color w:val="000000"/>
          <w:szCs w:val="24"/>
        </w:rPr>
      </w:pPr>
    </w:p>
    <w:p w14:paraId="04D22F98" w14:textId="77777777" w:rsidR="00F36694" w:rsidRDefault="00F36694" w:rsidP="00BC69D7">
      <w:pPr>
        <w:ind w:firstLine="4820"/>
        <w:textAlignment w:val="center"/>
        <w:rPr>
          <w:rFonts w:ascii="Arial" w:hAnsi="Arial" w:cs="Arial"/>
          <w:color w:val="000000"/>
          <w:szCs w:val="24"/>
        </w:rPr>
      </w:pPr>
    </w:p>
    <w:p w14:paraId="41D817B9" w14:textId="77777777" w:rsidR="00F36694" w:rsidRDefault="00F36694" w:rsidP="00BC69D7">
      <w:pPr>
        <w:ind w:firstLine="4820"/>
        <w:textAlignment w:val="center"/>
        <w:rPr>
          <w:rFonts w:ascii="Arial" w:hAnsi="Arial" w:cs="Arial"/>
          <w:color w:val="000000"/>
          <w:szCs w:val="24"/>
        </w:rPr>
      </w:pPr>
    </w:p>
    <w:p w14:paraId="650C1F77" w14:textId="77777777" w:rsidR="00F36694" w:rsidRDefault="00F36694" w:rsidP="00BC69D7">
      <w:pPr>
        <w:ind w:firstLine="4820"/>
        <w:textAlignment w:val="center"/>
        <w:rPr>
          <w:rFonts w:ascii="Arial" w:hAnsi="Arial" w:cs="Arial"/>
          <w:color w:val="000000"/>
          <w:szCs w:val="24"/>
        </w:rPr>
      </w:pPr>
    </w:p>
    <w:p w14:paraId="72CF1212" w14:textId="77777777" w:rsidR="00F36694" w:rsidRDefault="00F36694" w:rsidP="00BC69D7">
      <w:pPr>
        <w:ind w:firstLine="4820"/>
        <w:textAlignment w:val="center"/>
        <w:rPr>
          <w:rFonts w:ascii="Arial" w:hAnsi="Arial" w:cs="Arial"/>
          <w:color w:val="000000"/>
          <w:szCs w:val="24"/>
        </w:rPr>
      </w:pPr>
    </w:p>
    <w:p w14:paraId="375EB464" w14:textId="77777777" w:rsidR="00F36694" w:rsidRDefault="00F36694" w:rsidP="00BC69D7">
      <w:pPr>
        <w:ind w:firstLine="4820"/>
        <w:textAlignment w:val="center"/>
        <w:rPr>
          <w:rFonts w:ascii="Arial" w:hAnsi="Arial" w:cs="Arial"/>
          <w:color w:val="000000"/>
          <w:szCs w:val="24"/>
        </w:rPr>
      </w:pPr>
    </w:p>
    <w:p w14:paraId="423CA2F2" w14:textId="77777777" w:rsidR="00F36694" w:rsidRPr="005E186A" w:rsidRDefault="00F36694" w:rsidP="00BC69D7">
      <w:pPr>
        <w:ind w:firstLine="4820"/>
        <w:textAlignment w:val="center"/>
        <w:rPr>
          <w:rFonts w:ascii="Arial" w:hAnsi="Arial" w:cs="Arial"/>
          <w:color w:val="000000"/>
          <w:szCs w:val="24"/>
        </w:rPr>
      </w:pPr>
    </w:p>
    <w:p w14:paraId="72576807" w14:textId="77777777" w:rsidR="00BC69D7" w:rsidRDefault="00BC69D7" w:rsidP="00BC69D7">
      <w:pPr>
        <w:ind w:firstLine="4820"/>
        <w:textAlignment w:val="center"/>
        <w:rPr>
          <w:rFonts w:ascii="Arial" w:hAnsi="Arial" w:cs="Arial"/>
          <w:color w:val="000000"/>
          <w:szCs w:val="24"/>
        </w:rPr>
      </w:pPr>
    </w:p>
    <w:p w14:paraId="0C4599F3" w14:textId="77777777" w:rsidR="00CB3A7E" w:rsidRDefault="00CB3A7E" w:rsidP="00BC69D7">
      <w:pPr>
        <w:ind w:firstLine="4820"/>
        <w:textAlignment w:val="center"/>
        <w:rPr>
          <w:rFonts w:ascii="Arial" w:hAnsi="Arial" w:cs="Arial"/>
          <w:color w:val="000000"/>
          <w:szCs w:val="24"/>
        </w:rPr>
      </w:pPr>
    </w:p>
    <w:p w14:paraId="7298BFE5" w14:textId="77777777" w:rsidR="00CB3A7E" w:rsidRDefault="00CB3A7E" w:rsidP="00BC69D7">
      <w:pPr>
        <w:ind w:firstLine="4820"/>
        <w:textAlignment w:val="center"/>
        <w:rPr>
          <w:rFonts w:ascii="Arial" w:hAnsi="Arial" w:cs="Arial"/>
          <w:color w:val="000000"/>
          <w:szCs w:val="24"/>
        </w:rPr>
      </w:pPr>
    </w:p>
    <w:p w14:paraId="154A8C7C" w14:textId="77777777" w:rsidR="00996E73" w:rsidRDefault="00996E73" w:rsidP="00BC69D7">
      <w:pPr>
        <w:ind w:firstLine="4820"/>
        <w:textAlignment w:val="center"/>
        <w:rPr>
          <w:rFonts w:ascii="Arial" w:hAnsi="Arial" w:cs="Arial"/>
          <w:color w:val="000000"/>
          <w:szCs w:val="24"/>
        </w:rPr>
      </w:pPr>
    </w:p>
    <w:p w14:paraId="4E098640" w14:textId="77777777" w:rsidR="00996E73" w:rsidRDefault="00996E73" w:rsidP="00BC69D7">
      <w:pPr>
        <w:ind w:firstLine="4820"/>
        <w:textAlignment w:val="center"/>
        <w:rPr>
          <w:rFonts w:ascii="Arial" w:hAnsi="Arial" w:cs="Arial"/>
          <w:color w:val="000000"/>
          <w:szCs w:val="24"/>
        </w:rPr>
      </w:pPr>
    </w:p>
    <w:p w14:paraId="3E049DE4" w14:textId="77777777" w:rsidR="00CB3A7E" w:rsidRDefault="00CB3A7E" w:rsidP="00BC69D7">
      <w:pPr>
        <w:ind w:firstLine="4820"/>
        <w:textAlignment w:val="center"/>
        <w:rPr>
          <w:rFonts w:ascii="Arial" w:hAnsi="Arial" w:cs="Arial"/>
          <w:color w:val="000000"/>
          <w:szCs w:val="24"/>
        </w:rPr>
      </w:pPr>
    </w:p>
    <w:p w14:paraId="2EE2F2C2" w14:textId="77777777" w:rsidR="00CB3A7E" w:rsidRDefault="00CB3A7E" w:rsidP="00BC69D7">
      <w:pPr>
        <w:ind w:firstLine="4820"/>
        <w:textAlignment w:val="center"/>
        <w:rPr>
          <w:rFonts w:ascii="Arial" w:hAnsi="Arial" w:cs="Arial"/>
          <w:color w:val="000000"/>
          <w:szCs w:val="24"/>
        </w:rPr>
      </w:pPr>
    </w:p>
    <w:p w14:paraId="57A87FD9" w14:textId="77777777" w:rsidR="00EE28FE" w:rsidRDefault="00EE28FE" w:rsidP="00BC69D7">
      <w:pPr>
        <w:ind w:firstLine="4820"/>
        <w:textAlignment w:val="center"/>
        <w:rPr>
          <w:rFonts w:ascii="Arial" w:hAnsi="Arial" w:cs="Arial"/>
          <w:color w:val="000000"/>
          <w:szCs w:val="24"/>
        </w:rPr>
      </w:pPr>
    </w:p>
    <w:p w14:paraId="008F6654" w14:textId="43E5883E" w:rsidR="00BC69D7" w:rsidRPr="005E186A" w:rsidRDefault="00363B2F" w:rsidP="00BC69D7">
      <w:pPr>
        <w:ind w:firstLine="4820"/>
        <w:textAlignment w:val="center"/>
        <w:rPr>
          <w:rFonts w:ascii="Arial" w:hAnsi="Arial" w:cs="Arial"/>
          <w:color w:val="000000"/>
          <w:szCs w:val="24"/>
        </w:rPr>
      </w:pPr>
      <w:r>
        <w:rPr>
          <w:rFonts w:ascii="Arial" w:hAnsi="Arial" w:cs="Arial"/>
          <w:color w:val="000000"/>
          <w:szCs w:val="24"/>
        </w:rPr>
        <w:lastRenderedPageBreak/>
        <w:t>P</w:t>
      </w:r>
      <w:r w:rsidR="00BC69D7" w:rsidRPr="005E186A">
        <w:rPr>
          <w:rFonts w:ascii="Arial" w:hAnsi="Arial" w:cs="Arial"/>
          <w:color w:val="000000"/>
          <w:szCs w:val="24"/>
        </w:rPr>
        <w:t>ATVIRTINTA</w:t>
      </w:r>
    </w:p>
    <w:p w14:paraId="18554723"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1A96BA0C"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2024 m. vasario 8 d. įsakymu Nr. 1S-19</w:t>
      </w:r>
    </w:p>
    <w:p w14:paraId="236C2368"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06972217"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2025 m. balandžio 17 d. įsakymo Nr. 1S-51</w:t>
      </w:r>
    </w:p>
    <w:p w14:paraId="6F038B41"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redakcija)</w:t>
      </w:r>
    </w:p>
    <w:p w14:paraId="76023C53" w14:textId="77777777" w:rsidR="00BC69D7" w:rsidRPr="005E186A" w:rsidRDefault="00BC69D7" w:rsidP="00BC69D7">
      <w:pPr>
        <w:ind w:firstLine="4820"/>
        <w:textAlignment w:val="center"/>
        <w:rPr>
          <w:rFonts w:ascii="Arial" w:hAnsi="Arial" w:cs="Arial"/>
          <w:color w:val="000000"/>
          <w:szCs w:val="24"/>
        </w:rPr>
      </w:pPr>
    </w:p>
    <w:p w14:paraId="4ED1408D" w14:textId="77777777" w:rsidR="00BC69D7" w:rsidRPr="005E186A" w:rsidRDefault="00BC69D7" w:rsidP="00BC69D7">
      <w:pPr>
        <w:ind w:firstLine="4820"/>
        <w:textAlignment w:val="center"/>
        <w:rPr>
          <w:rFonts w:ascii="Arial" w:hAnsi="Arial" w:cs="Arial"/>
          <w:color w:val="000000"/>
          <w:szCs w:val="24"/>
        </w:rPr>
      </w:pPr>
    </w:p>
    <w:p w14:paraId="4CA6399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PREKIŲ PIRKIMO</w:t>
      </w:r>
      <w:r w:rsidRPr="005E186A">
        <w:rPr>
          <w:rFonts w:ascii="Arial" w:hAnsi="Arial" w:cs="Arial"/>
          <w:color w:val="000000"/>
          <w:szCs w:val="24"/>
        </w:rPr>
        <w:t>–</w:t>
      </w:r>
      <w:r w:rsidRPr="005E186A">
        <w:rPr>
          <w:rFonts w:ascii="Arial" w:hAnsi="Arial" w:cs="Arial"/>
          <w:b/>
          <w:bCs/>
          <w:caps/>
          <w:color w:val="000000"/>
          <w:szCs w:val="24"/>
        </w:rPr>
        <w:t>PARDAVIMO SUTARTIES BENDROSIOS SĄLYGOS</w:t>
      </w:r>
    </w:p>
    <w:p w14:paraId="1FFB2913" w14:textId="77777777" w:rsidR="00BC69D7" w:rsidRPr="005E186A" w:rsidRDefault="00BC69D7" w:rsidP="00BC69D7">
      <w:pPr>
        <w:spacing w:line="257" w:lineRule="atLeast"/>
        <w:ind w:firstLine="62"/>
        <w:jc w:val="center"/>
        <w:rPr>
          <w:rFonts w:ascii="Arial" w:hAnsi="Arial" w:cs="Arial"/>
          <w:color w:val="000000"/>
          <w:szCs w:val="24"/>
        </w:rPr>
      </w:pPr>
    </w:p>
    <w:p w14:paraId="016376A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  PAGRINDINĖS SĄVOKOS IR SUTARTIES AIŠKINIMAS</w:t>
      </w:r>
    </w:p>
    <w:p w14:paraId="5FCA9EDB" w14:textId="77777777" w:rsidR="00BC69D7" w:rsidRPr="005E186A" w:rsidRDefault="00BC69D7" w:rsidP="00BC69D7">
      <w:pPr>
        <w:spacing w:line="257" w:lineRule="atLeast"/>
        <w:ind w:firstLine="62"/>
        <w:jc w:val="both"/>
        <w:rPr>
          <w:rFonts w:ascii="Arial" w:hAnsi="Arial" w:cs="Arial"/>
          <w:color w:val="000000"/>
          <w:szCs w:val="24"/>
        </w:rPr>
      </w:pPr>
    </w:p>
    <w:p w14:paraId="7B3D236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1.1. Sąvokos</w:t>
      </w:r>
    </w:p>
    <w:p w14:paraId="73833426" w14:textId="77777777" w:rsidR="00BC69D7" w:rsidRPr="005E186A" w:rsidRDefault="00BC69D7" w:rsidP="00BC69D7">
      <w:pPr>
        <w:spacing w:line="257" w:lineRule="atLeast"/>
        <w:ind w:firstLine="62"/>
        <w:jc w:val="both"/>
        <w:rPr>
          <w:rFonts w:ascii="Arial" w:hAnsi="Arial" w:cs="Arial"/>
          <w:color w:val="000000"/>
          <w:szCs w:val="24"/>
        </w:rPr>
      </w:pPr>
    </w:p>
    <w:p w14:paraId="0B7496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 Šioje Sutartyje didžiąja raide rašomos sąvokos turi paskiau nurodytas reikšmes:</w:t>
      </w:r>
    </w:p>
    <w:p w14:paraId="12AB9C7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1.1.1.1. </w:t>
      </w:r>
      <w:r w:rsidRPr="005E186A">
        <w:rPr>
          <w:rFonts w:ascii="Arial" w:hAnsi="Arial" w:cs="Arial"/>
          <w:b/>
          <w:bCs/>
          <w:color w:val="000000"/>
          <w:szCs w:val="24"/>
        </w:rPr>
        <w:t>Bendrosios sąlygos</w:t>
      </w:r>
      <w:r w:rsidRPr="005E186A">
        <w:rPr>
          <w:rFonts w:ascii="Arial" w:hAnsi="Arial" w:cs="Arial"/>
          <w:color w:val="000000"/>
          <w:szCs w:val="24"/>
        </w:rPr>
        <w:t> –  Sutarties dalis, kuri vadinasi „Prekių pirkimo–pardavimo sutarties Bendrosios sąlygos“;</w:t>
      </w:r>
    </w:p>
    <w:p w14:paraId="5C9EAE5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1.1.1.2. </w:t>
      </w:r>
      <w:r w:rsidRPr="005E186A">
        <w:rPr>
          <w:rFonts w:ascii="Arial" w:hAnsi="Arial" w:cs="Arial"/>
          <w:b/>
          <w:bCs/>
          <w:color w:val="000000"/>
          <w:szCs w:val="24"/>
        </w:rPr>
        <w:t>Pirkėjas</w:t>
      </w:r>
      <w:r w:rsidRPr="005E186A">
        <w:rPr>
          <w:rFonts w:ascii="Arial" w:hAnsi="Arial" w:cs="Arial"/>
          <w:color w:val="000000"/>
          <w:szCs w:val="24"/>
        </w:rPr>
        <w:t> – asmuo, kuris Specialiosiose sąlygose yra įvardytas kaip Pirkėjas, įsigyjantis Specialiosiose sąlygose ir Sutarties prieduose nurodytas Prekes;</w:t>
      </w:r>
    </w:p>
    <w:p w14:paraId="4E92238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1.1.1.3. </w:t>
      </w:r>
      <w:r w:rsidRPr="005E186A">
        <w:rPr>
          <w:rFonts w:ascii="Arial" w:hAnsi="Arial" w:cs="Arial"/>
          <w:b/>
          <w:bCs/>
          <w:color w:val="000000"/>
          <w:szCs w:val="24"/>
        </w:rPr>
        <w:t>Pradinės sutarties vertė </w:t>
      </w:r>
      <w:r w:rsidRPr="005E186A">
        <w:rPr>
          <w:rFonts w:ascii="Arial" w:hAnsi="Arial" w:cs="Arial"/>
          <w:color w:val="000000"/>
          <w:szCs w:val="24"/>
        </w:rPr>
        <w:t>– Specialiosiose sąlygose nurodyta</w:t>
      </w:r>
      <w:r w:rsidRPr="005E186A">
        <w:rPr>
          <w:rFonts w:ascii="Arial" w:hAnsi="Arial" w:cs="Arial"/>
          <w:b/>
          <w:bCs/>
          <w:color w:val="000000"/>
          <w:szCs w:val="24"/>
        </w:rPr>
        <w:t> </w:t>
      </w:r>
      <w:r w:rsidRPr="005E186A">
        <w:rPr>
          <w:rFonts w:ascii="Arial" w:hAnsi="Arial" w:cs="Arial"/>
          <w:color w:val="000000"/>
          <w:szCs w:val="24"/>
        </w:rPr>
        <w:t>vertė be pridėtinės vertės mokesčio (toliau – PVM);</w:t>
      </w:r>
    </w:p>
    <w:p w14:paraId="5769E48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1.1.1.4. </w:t>
      </w:r>
      <w:r w:rsidRPr="005E186A">
        <w:rPr>
          <w:rFonts w:ascii="Arial" w:hAnsi="Arial" w:cs="Arial"/>
          <w:b/>
          <w:bCs/>
          <w:color w:val="000000"/>
          <w:szCs w:val="24"/>
        </w:rPr>
        <w:t>Prekės</w:t>
      </w:r>
      <w:r w:rsidRPr="005E186A">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7124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1.1.1.5. </w:t>
      </w:r>
      <w:r w:rsidRPr="005E186A">
        <w:rPr>
          <w:rFonts w:ascii="Arial" w:hAnsi="Arial" w:cs="Arial"/>
          <w:b/>
          <w:bCs/>
          <w:color w:val="000000"/>
          <w:szCs w:val="24"/>
        </w:rPr>
        <w:t>Prekių perdavimo–priėmimo aktas </w:t>
      </w:r>
      <w:r w:rsidRPr="005E186A">
        <w:rPr>
          <w:rFonts w:ascii="Arial" w:hAnsi="Arial" w:cs="Arial"/>
          <w:color w:val="000000"/>
          <w:szCs w:val="24"/>
        </w:rPr>
        <w:t>– dokumentas,</w:t>
      </w:r>
      <w:r w:rsidRPr="005E186A">
        <w:rPr>
          <w:rFonts w:ascii="Arial" w:hAnsi="Arial" w:cs="Arial"/>
          <w:b/>
          <w:bCs/>
          <w:color w:val="000000"/>
          <w:szCs w:val="24"/>
        </w:rPr>
        <w:t> </w:t>
      </w:r>
      <w:r w:rsidRPr="005E186A">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87915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1.1.1.6. </w:t>
      </w:r>
      <w:r w:rsidRPr="005E186A">
        <w:rPr>
          <w:rFonts w:ascii="Arial" w:hAnsi="Arial" w:cs="Arial"/>
          <w:b/>
          <w:bCs/>
          <w:color w:val="000000"/>
          <w:szCs w:val="24"/>
        </w:rPr>
        <w:t>Prekių trūkumai</w:t>
      </w:r>
      <w:r w:rsidRPr="005E186A">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DFD9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1.1.1.7. </w:t>
      </w:r>
      <w:r w:rsidRPr="005E186A">
        <w:rPr>
          <w:rFonts w:ascii="Arial" w:hAnsi="Arial" w:cs="Arial"/>
          <w:b/>
          <w:bCs/>
          <w:color w:val="000000"/>
          <w:szCs w:val="24"/>
        </w:rPr>
        <w:t>Sąskaita </w:t>
      </w:r>
      <w:r w:rsidRPr="005E186A">
        <w:rPr>
          <w:rFonts w:ascii="Arial" w:hAnsi="Arial" w:cs="Arial"/>
          <w:color w:val="000000"/>
          <w:szCs w:val="24"/>
        </w:rPr>
        <w:t>–</w:t>
      </w:r>
      <w:r w:rsidRPr="005E186A">
        <w:rPr>
          <w:rFonts w:ascii="Arial" w:hAnsi="Arial" w:cs="Arial"/>
          <w:b/>
          <w:bCs/>
          <w:color w:val="000000"/>
          <w:szCs w:val="24"/>
        </w:rPr>
        <w:t> </w:t>
      </w:r>
      <w:r w:rsidRPr="005E186A">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0789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1.1.1.8. </w:t>
      </w:r>
      <w:r w:rsidRPr="005E186A">
        <w:rPr>
          <w:rFonts w:ascii="Arial" w:hAnsi="Arial" w:cs="Arial"/>
          <w:b/>
          <w:bCs/>
          <w:color w:val="000000"/>
          <w:szCs w:val="24"/>
        </w:rPr>
        <w:t>Specialiosios sąlygos</w:t>
      </w:r>
      <w:r w:rsidRPr="005E186A">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0FA97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1.1.1.9. </w:t>
      </w:r>
      <w:r w:rsidRPr="005E186A">
        <w:rPr>
          <w:rFonts w:ascii="Arial" w:hAnsi="Arial" w:cs="Arial"/>
          <w:b/>
          <w:bCs/>
          <w:color w:val="000000"/>
          <w:szCs w:val="24"/>
        </w:rPr>
        <w:t>Susitarimas </w:t>
      </w:r>
      <w:r w:rsidRPr="005E186A">
        <w:rPr>
          <w:rFonts w:ascii="Arial" w:hAnsi="Arial" w:cs="Arial"/>
          <w:color w:val="000000"/>
          <w:szCs w:val="24"/>
        </w:rPr>
        <w:t>– tai dokumentas, kurį Šalys sudaro keisdamos Sutarties sąlygas VPĮ leidžiama apimtimi;</w:t>
      </w:r>
    </w:p>
    <w:p w14:paraId="5CE48421"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lastRenderedPageBreak/>
        <w:t>1.1.1.10. </w:t>
      </w:r>
      <w:r w:rsidRPr="005E186A">
        <w:rPr>
          <w:rFonts w:ascii="Arial" w:hAnsi="Arial" w:cs="Arial"/>
          <w:b/>
          <w:bCs/>
          <w:szCs w:val="24"/>
        </w:rPr>
        <w:t>Sutarties kaina</w:t>
      </w:r>
      <w:r w:rsidRPr="005E186A">
        <w:rPr>
          <w:rFonts w:ascii="Arial" w:hAnsi="Arial" w:cs="Arial"/>
          <w:szCs w:val="24"/>
        </w:rPr>
        <w:t> – pagal Sutartį Tiekėjui mokėtina suma, įskaitant visus privalomus mokesčius ir išlaidas;</w:t>
      </w:r>
    </w:p>
    <w:p w14:paraId="45ADE0C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1.1.1.11. </w:t>
      </w:r>
      <w:r w:rsidRPr="005E186A">
        <w:rPr>
          <w:rFonts w:ascii="Arial" w:hAnsi="Arial" w:cs="Arial"/>
          <w:b/>
          <w:bCs/>
          <w:color w:val="000000"/>
          <w:szCs w:val="24"/>
        </w:rPr>
        <w:t>Sutarties sąlygos </w:t>
      </w:r>
      <w:r w:rsidRPr="005E186A">
        <w:rPr>
          <w:rFonts w:ascii="Arial" w:hAnsi="Arial" w:cs="Arial"/>
          <w:color w:val="000000"/>
          <w:szCs w:val="24"/>
        </w:rPr>
        <w:t>– Bendrosios sąlygos ir Specialiosios sąlygos kartu;</w:t>
      </w:r>
    </w:p>
    <w:p w14:paraId="3A95C0C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1.1.1.12. </w:t>
      </w:r>
      <w:r w:rsidRPr="005E186A">
        <w:rPr>
          <w:rFonts w:ascii="Arial" w:hAnsi="Arial" w:cs="Arial"/>
          <w:b/>
          <w:bCs/>
          <w:color w:val="000000"/>
          <w:szCs w:val="24"/>
        </w:rPr>
        <w:t>Sutartis </w:t>
      </w:r>
      <w:r w:rsidRPr="005E186A">
        <w:rPr>
          <w:rFonts w:ascii="Arial" w:hAnsi="Arial" w:cs="Arial"/>
          <w:color w:val="000000"/>
          <w:szCs w:val="24"/>
        </w:rPr>
        <w:t>– Prekių pirkimo–pardavimo sutartis, kurią sudaro Sutarties sąlygos, Specialiosiose sąlygose išvardyti priedai ir Susitarimai;</w:t>
      </w:r>
    </w:p>
    <w:p w14:paraId="1E11AE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1.1.1.13. </w:t>
      </w:r>
      <w:r w:rsidRPr="005E186A">
        <w:rPr>
          <w:rFonts w:ascii="Arial" w:hAnsi="Arial" w:cs="Arial"/>
          <w:b/>
          <w:bCs/>
          <w:color w:val="000000"/>
          <w:szCs w:val="24"/>
        </w:rPr>
        <w:t>Šalis</w:t>
      </w:r>
      <w:r w:rsidRPr="005E186A">
        <w:rPr>
          <w:rFonts w:ascii="Arial" w:hAnsi="Arial" w:cs="Arial"/>
          <w:color w:val="000000"/>
          <w:szCs w:val="24"/>
        </w:rPr>
        <w:t> – Pirkėjas arba Tiekėjas, kiekvienas atskirai, priklausomai nuo konteksto;</w:t>
      </w:r>
    </w:p>
    <w:p w14:paraId="275573F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1.1.1.14. </w:t>
      </w:r>
      <w:r w:rsidRPr="005E186A">
        <w:rPr>
          <w:rFonts w:ascii="Arial" w:hAnsi="Arial" w:cs="Arial"/>
          <w:b/>
          <w:bCs/>
          <w:color w:val="000000"/>
          <w:szCs w:val="24"/>
        </w:rPr>
        <w:t>Šalys</w:t>
      </w:r>
      <w:r w:rsidRPr="005E186A">
        <w:rPr>
          <w:rFonts w:ascii="Arial" w:hAnsi="Arial" w:cs="Arial"/>
          <w:color w:val="000000"/>
          <w:szCs w:val="24"/>
        </w:rPr>
        <w:t> – Pirkėjas ir Tiekėjas kartu;</w:t>
      </w:r>
    </w:p>
    <w:p w14:paraId="144E612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1.1.1.15. </w:t>
      </w:r>
      <w:r w:rsidRPr="005E186A">
        <w:rPr>
          <w:rFonts w:ascii="Arial" w:hAnsi="Arial" w:cs="Arial"/>
          <w:b/>
          <w:bCs/>
          <w:color w:val="000000"/>
          <w:szCs w:val="24"/>
        </w:rPr>
        <w:t>Tiekėjas</w:t>
      </w:r>
      <w:r w:rsidRPr="005E186A">
        <w:rPr>
          <w:rFonts w:ascii="Arial" w:hAnsi="Arial" w:cs="Arial"/>
          <w:color w:val="000000"/>
          <w:szCs w:val="24"/>
        </w:rPr>
        <w:t> – asmuo, kuris Specialiosiose sąlygose yra įvardytas kaip Tiekėjas, tiekiantis Specialiosiose sąlygose nurodytas Prekes;</w:t>
      </w:r>
    </w:p>
    <w:p w14:paraId="1DF13B1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1.1.1.16. </w:t>
      </w:r>
      <w:r w:rsidRPr="005E186A">
        <w:rPr>
          <w:rFonts w:ascii="Arial" w:hAnsi="Arial" w:cs="Arial"/>
          <w:b/>
          <w:bCs/>
          <w:color w:val="000000"/>
          <w:szCs w:val="24"/>
        </w:rPr>
        <w:t>VPĮ </w:t>
      </w:r>
      <w:r w:rsidRPr="005E186A">
        <w:rPr>
          <w:rFonts w:ascii="Arial" w:hAnsi="Arial" w:cs="Arial"/>
          <w:color w:val="000000"/>
          <w:szCs w:val="24"/>
        </w:rPr>
        <w:t>– Lietuvos Respublikos viešųjų pirkimų įstatymas.</w:t>
      </w:r>
    </w:p>
    <w:p w14:paraId="4A7547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1.1.1.17. Kitų Sutartyje didžiąja raide rašomų sąvokų reikšmės yra nurodytos Sutarties tekste.</w:t>
      </w:r>
    </w:p>
    <w:p w14:paraId="10548BF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168A3FC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50BE505F" w14:textId="77777777" w:rsidR="00BC69D7" w:rsidRPr="005E186A" w:rsidRDefault="00BC69D7" w:rsidP="00BC69D7">
      <w:pPr>
        <w:spacing w:line="257" w:lineRule="atLeast"/>
        <w:ind w:firstLine="62"/>
        <w:jc w:val="both"/>
        <w:rPr>
          <w:rFonts w:ascii="Arial" w:hAnsi="Arial" w:cs="Arial"/>
          <w:color w:val="000000"/>
          <w:szCs w:val="24"/>
        </w:rPr>
      </w:pPr>
    </w:p>
    <w:p w14:paraId="301E2F7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  Sutarties aiškinimas</w:t>
      </w:r>
    </w:p>
    <w:p w14:paraId="1110CC98" w14:textId="77777777" w:rsidR="00BC69D7" w:rsidRPr="005E186A" w:rsidRDefault="00BC69D7" w:rsidP="00BC69D7">
      <w:pPr>
        <w:spacing w:line="257" w:lineRule="atLeast"/>
        <w:ind w:left="792" w:firstLine="62"/>
        <w:jc w:val="both"/>
        <w:rPr>
          <w:rFonts w:ascii="Arial" w:hAnsi="Arial" w:cs="Arial"/>
          <w:color w:val="000000"/>
          <w:szCs w:val="24"/>
        </w:rPr>
      </w:pPr>
    </w:p>
    <w:p w14:paraId="4C8592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 Sutartis yra sudaryta ir turi būti aiškinama pagal Lietuvos Respublikos teisės aktus.</w:t>
      </w:r>
    </w:p>
    <w:p w14:paraId="3B46841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 Jei Bendrosios sąlygos ir (ar) Specialiosios sąlygos prieštarauja VPĮ ir kitų teisės aktų reikalavimams, taikomos VPĮ ir kitų teisės aktų nuostatos.</w:t>
      </w:r>
    </w:p>
    <w:p w14:paraId="1B46773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 Diena Sutartyje reiškia kalendorinę dieną.</w:t>
      </w:r>
    </w:p>
    <w:p w14:paraId="795770E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1.2.4. Darbo diena Sutartyje reiškia bet kurią dieną, išskyrus šeštadienį, sekmadienį ir švenčių dienas Lietuvoje, nurodytas Lietuvos Respublikos darbo kodekse.</w:t>
      </w:r>
    </w:p>
    <w:p w14:paraId="2A9379E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1.2.5. Terminai pagal Sutartį yra skaičiuojami metais, mėnesiais, savaitėmis, darbo dienomis, kalendorinėmis dienomis ir valandomis ir minutėmis.</w:t>
      </w:r>
    </w:p>
    <w:p w14:paraId="76B7817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1.2.6. Kvalifikacija, rėmimasis kitų ūkio subjektų pajėgumais, Prekių apimtis, peržiūra suprantami taip, kaip nustatyta VPĮ bei jį įgyvendinančiuose teisės aktuose.</w:t>
      </w:r>
    </w:p>
    <w:p w14:paraId="78EF36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005AA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04A2EE8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79A5381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1.2.10. </w:t>
      </w:r>
      <w:r w:rsidRPr="005E186A">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6580A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1.2.11. </w:t>
      </w:r>
      <w:r w:rsidRPr="005E186A">
        <w:rPr>
          <w:rFonts w:ascii="Arial" w:hAnsi="Arial" w:cs="Arial"/>
          <w:color w:val="000000"/>
          <w:szCs w:val="24"/>
          <w:shd w:val="clear" w:color="auto" w:fill="FFFFFF"/>
        </w:rPr>
        <w:t>Jeigu Sutartyje nurodyta reikšmė skaičiais ir žodžiais skiriasi, vadovaujamasi žodžiais nurodyta reikšme.</w:t>
      </w:r>
    </w:p>
    <w:p w14:paraId="1B06613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1.2.12. </w:t>
      </w:r>
      <w:r w:rsidRPr="005E186A">
        <w:rPr>
          <w:rFonts w:ascii="Arial" w:hAnsi="Arial" w:cs="Arial"/>
          <w:color w:val="000000"/>
          <w:szCs w:val="24"/>
          <w:shd w:val="clear" w:color="auto" w:fill="FFFFFF"/>
        </w:rPr>
        <w:t>Jei pateikiamos nuorodos į teisės aktus, turi būti taikomos aktualios teisės aktų redakcijos, jeigu nenurodyta kitaip.</w:t>
      </w:r>
    </w:p>
    <w:p w14:paraId="5ECC31D4" w14:textId="77777777" w:rsidR="00BC69D7" w:rsidRPr="005E186A" w:rsidRDefault="00BC69D7" w:rsidP="00BC69D7">
      <w:pPr>
        <w:spacing w:line="257" w:lineRule="atLeast"/>
        <w:ind w:firstLine="62"/>
        <w:jc w:val="both"/>
        <w:rPr>
          <w:rFonts w:ascii="Arial" w:hAnsi="Arial" w:cs="Arial"/>
          <w:color w:val="000000"/>
          <w:szCs w:val="24"/>
        </w:rPr>
      </w:pPr>
    </w:p>
    <w:p w14:paraId="5AA06A5B"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1.3. Dokumentų viršenybė</w:t>
      </w:r>
    </w:p>
    <w:p w14:paraId="571D04D1" w14:textId="77777777" w:rsidR="00BC69D7" w:rsidRPr="005E186A" w:rsidRDefault="00BC69D7" w:rsidP="00BC69D7">
      <w:pPr>
        <w:spacing w:line="257" w:lineRule="atLeast"/>
        <w:ind w:firstLine="62"/>
        <w:jc w:val="both"/>
        <w:rPr>
          <w:rFonts w:ascii="Arial" w:hAnsi="Arial" w:cs="Arial"/>
          <w:color w:val="000000"/>
          <w:szCs w:val="24"/>
        </w:rPr>
      </w:pPr>
    </w:p>
    <w:p w14:paraId="0F4EA5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71D2AD2"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1.3.1.1. Techninė specifikacija;</w:t>
      </w:r>
    </w:p>
    <w:p w14:paraId="1500A61D"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1.3.1.2. Specialiosios sąlygos;</w:t>
      </w:r>
    </w:p>
    <w:p w14:paraId="54F1689F"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1.3.1.3. Bendrosios sąlygos;</w:t>
      </w:r>
    </w:p>
    <w:p w14:paraId="4C477D8B"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1.3.1.4. Pirkimo dokumentai (išskyrus techninę specifikaciją);</w:t>
      </w:r>
    </w:p>
    <w:p w14:paraId="6DA818E8"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1.3.1.5. Pasiūlymas;</w:t>
      </w:r>
    </w:p>
    <w:p w14:paraId="64D06D32"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1.3.1.6. Kiti Specialiosiose sąlygose išvardinti priedai.</w:t>
      </w:r>
    </w:p>
    <w:p w14:paraId="2AFA0D2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 Tuo atveju, kai Šalių Susitarimu yra keičiamos Sutarties sąlygos, naujai sutartos Sutarties sąlygos turi viršenybę prieš pakeistąsias.</w:t>
      </w:r>
    </w:p>
    <w:p w14:paraId="55D8546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72B0A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E186A">
        <w:rPr>
          <w:rFonts w:ascii="Arial" w:hAnsi="Arial" w:cs="Arial"/>
          <w:color w:val="000000"/>
          <w:szCs w:val="24"/>
          <w:vertAlign w:val="superscript"/>
        </w:rPr>
        <w:t>1</w:t>
      </w:r>
      <w:r w:rsidRPr="005E186A">
        <w:rPr>
          <w:rFonts w:ascii="Arial" w:hAnsi="Arial" w:cs="Arial"/>
          <w:color w:val="000000"/>
          <w:szCs w:val="24"/>
        </w:rPr>
        <w:t>).</w:t>
      </w:r>
    </w:p>
    <w:p w14:paraId="794084DB" w14:textId="77777777" w:rsidR="00BC69D7" w:rsidRPr="005E186A" w:rsidRDefault="00BC69D7" w:rsidP="00BC69D7">
      <w:pPr>
        <w:spacing w:line="257" w:lineRule="atLeast"/>
        <w:ind w:firstLine="62"/>
        <w:jc w:val="both"/>
        <w:rPr>
          <w:rFonts w:ascii="Arial" w:hAnsi="Arial" w:cs="Arial"/>
          <w:color w:val="000000"/>
          <w:szCs w:val="24"/>
        </w:rPr>
      </w:pPr>
    </w:p>
    <w:p w14:paraId="3B35CA4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  SUTARTIES DALYKAS</w:t>
      </w:r>
    </w:p>
    <w:p w14:paraId="199D13D4" w14:textId="77777777" w:rsidR="00BC69D7" w:rsidRPr="005E186A" w:rsidRDefault="00BC69D7" w:rsidP="00BC69D7">
      <w:pPr>
        <w:spacing w:line="257" w:lineRule="atLeast"/>
        <w:ind w:firstLine="62"/>
        <w:jc w:val="both"/>
        <w:rPr>
          <w:rFonts w:ascii="Arial" w:hAnsi="Arial" w:cs="Arial"/>
          <w:color w:val="000000"/>
          <w:szCs w:val="24"/>
        </w:rPr>
      </w:pPr>
    </w:p>
    <w:p w14:paraId="3A0E7B4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89CA67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CAB023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81C44A" w14:textId="77777777" w:rsidR="00BC69D7" w:rsidRPr="005E186A" w:rsidRDefault="00BC69D7" w:rsidP="00BC69D7">
      <w:pPr>
        <w:spacing w:line="257" w:lineRule="atLeast"/>
        <w:ind w:firstLine="62"/>
        <w:jc w:val="both"/>
        <w:rPr>
          <w:rFonts w:ascii="Arial" w:hAnsi="Arial" w:cs="Arial"/>
          <w:color w:val="000000"/>
          <w:szCs w:val="24"/>
        </w:rPr>
      </w:pPr>
    </w:p>
    <w:p w14:paraId="6854147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3.  TIEKĖJAS IR KITI SUTARTIES VYKDYMUI PASITELKIAMI ASMENYS</w:t>
      </w:r>
    </w:p>
    <w:p w14:paraId="7CA1DAF0" w14:textId="77777777" w:rsidR="00BC69D7" w:rsidRPr="005E186A" w:rsidRDefault="00BC69D7" w:rsidP="00BC69D7">
      <w:pPr>
        <w:spacing w:line="257" w:lineRule="atLeast"/>
        <w:ind w:firstLine="62"/>
        <w:rPr>
          <w:rFonts w:ascii="Arial" w:hAnsi="Arial" w:cs="Arial"/>
          <w:color w:val="000000"/>
          <w:szCs w:val="24"/>
        </w:rPr>
      </w:pPr>
    </w:p>
    <w:p w14:paraId="685934D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3.1.  Kvalifikacija ir kiti Tiekėjo pasiūlymu prisiimti įsipareigojimai</w:t>
      </w:r>
    </w:p>
    <w:p w14:paraId="414D7F37" w14:textId="77777777" w:rsidR="00BC69D7" w:rsidRPr="005E186A" w:rsidRDefault="00BC69D7" w:rsidP="00BC69D7">
      <w:pPr>
        <w:spacing w:line="257" w:lineRule="atLeast"/>
        <w:ind w:firstLine="62"/>
        <w:jc w:val="both"/>
        <w:rPr>
          <w:rFonts w:ascii="Arial" w:hAnsi="Arial" w:cs="Arial"/>
          <w:color w:val="000000"/>
          <w:szCs w:val="24"/>
        </w:rPr>
      </w:pPr>
    </w:p>
    <w:p w14:paraId="551629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E49199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3.1.1.1. turėtų teisę verstis ta veikla, kuri yra reikalinga Sutarčiai įvykdyti. </w:t>
      </w:r>
      <w:r w:rsidRPr="005E186A">
        <w:rPr>
          <w:rFonts w:ascii="Arial" w:eastAsia="Arial" w:hAnsi="Arial" w:cs="Arial"/>
          <w:kern w:val="2"/>
          <w:szCs w:val="24"/>
        </w:rPr>
        <w:t>Pirkėjui pareikalavus, Tiekėjas turi pateikti dokumentus, įrodančius, kad Sutartį vykdo tik tokią teisę turintys asmenys</w:t>
      </w:r>
      <w:r w:rsidRPr="005E186A">
        <w:rPr>
          <w:rFonts w:ascii="Arial" w:hAnsi="Arial" w:cs="Arial"/>
          <w:color w:val="000000"/>
          <w:szCs w:val="24"/>
        </w:rPr>
        <w:t>;</w:t>
      </w:r>
    </w:p>
    <w:p w14:paraId="65670CC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3.1.1.2. atitiktų tiekėjų kvalifikacijai pirkimo dokumentuose nustatytus reikalavimus bei neturėtų pirkimo dokumentuose nustatytų pašalinimo pagrindų;</w:t>
      </w:r>
    </w:p>
    <w:p w14:paraId="3D62B34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 xml:space="preserve">3.1.1.3. laikytųsi Tiekėjo pasiūlyme nurodytų įsipareigojimų, įskaitant, bet neapsiribojant – atitiktų pasiūlyme nurodytų kriterijų, dėl kurių jo pasiūlymas buvo išrinktas ekonomiškai naudingiausiu </w:t>
      </w:r>
      <w:r w:rsidRPr="005E186A">
        <w:rPr>
          <w:rFonts w:ascii="Arial" w:eastAsia="Arial" w:hAnsi="Arial" w:cs="Arial"/>
          <w:kern w:val="2"/>
          <w:szCs w:val="24"/>
        </w:rPr>
        <w:t xml:space="preserve">(toliau – </w:t>
      </w:r>
      <w:r w:rsidRPr="005E186A">
        <w:rPr>
          <w:rFonts w:ascii="Arial" w:eastAsia="Arial" w:hAnsi="Arial" w:cs="Arial"/>
          <w:b/>
          <w:bCs/>
          <w:kern w:val="2"/>
          <w:szCs w:val="24"/>
        </w:rPr>
        <w:t>Kokybiniai kriterijai</w:t>
      </w:r>
      <w:r w:rsidRPr="005E186A">
        <w:rPr>
          <w:rFonts w:ascii="Arial" w:eastAsia="Arial" w:hAnsi="Arial" w:cs="Arial"/>
          <w:kern w:val="2"/>
          <w:szCs w:val="24"/>
        </w:rPr>
        <w:t>),</w:t>
      </w:r>
      <w:r w:rsidRPr="005E186A">
        <w:rPr>
          <w:rFonts w:ascii="Arial" w:hAnsi="Arial" w:cs="Arial"/>
          <w:color w:val="000000"/>
          <w:szCs w:val="24"/>
        </w:rPr>
        <w:t xml:space="preserve"> reikšmes ir parametrus</w:t>
      </w:r>
      <w:r w:rsidRPr="005E186A">
        <w:rPr>
          <w:rFonts w:ascii="Arial" w:hAnsi="Arial" w:cs="Arial"/>
          <w:color w:val="000000"/>
          <w:kern w:val="2"/>
          <w:szCs w:val="24"/>
        </w:rPr>
        <w:t xml:space="preserve">. </w:t>
      </w:r>
      <w:r w:rsidRPr="005E186A">
        <w:rPr>
          <w:rFonts w:ascii="Arial" w:eastAsia="Arial" w:hAnsi="Arial" w:cs="Arial"/>
          <w:kern w:val="2"/>
          <w:szCs w:val="24"/>
        </w:rPr>
        <w:t>Šiame papunktyje nurodytų įsipareigojimų laikymosi tikrinimo tvarka nustatoma Specialiosiose sąlygose;</w:t>
      </w:r>
    </w:p>
    <w:p w14:paraId="0E842AA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7F64C7D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3.1.1.5. </w:t>
      </w:r>
      <w:r w:rsidRPr="005E186A">
        <w:rPr>
          <w:rFonts w:ascii="Arial" w:hAnsi="Arial" w:cs="Arial"/>
          <w:color w:val="000000"/>
          <w:szCs w:val="24"/>
          <w:shd w:val="clear" w:color="auto" w:fill="FFFFFF"/>
        </w:rPr>
        <w:t xml:space="preserve">atitiktų nacionalinio saugumo interesus </w:t>
      </w:r>
      <w:r w:rsidRPr="005E186A">
        <w:rPr>
          <w:rFonts w:ascii="Arial" w:eastAsia="Arial" w:hAnsi="Arial" w:cs="Arial"/>
          <w:kern w:val="2"/>
          <w:szCs w:val="24"/>
        </w:rPr>
        <w:t>bei nebūtų registruotas (nuolat gyvenantis ar turintis pilietybę) nepatikimomis laikomose valstybėse ar teritorijose</w:t>
      </w:r>
      <w:r w:rsidRPr="005E186A">
        <w:rPr>
          <w:rFonts w:ascii="Arial" w:hAnsi="Arial" w:cs="Arial"/>
          <w:color w:val="000000"/>
          <w:szCs w:val="24"/>
          <w:shd w:val="clear" w:color="auto" w:fill="FFFFFF"/>
        </w:rPr>
        <w:t>, jei tokie reikalavimai buvo numatyti pirkimo dokumentuose</w:t>
      </w:r>
      <w:r w:rsidRPr="005E186A">
        <w:rPr>
          <w:rFonts w:ascii="Arial" w:hAnsi="Arial" w:cs="Arial"/>
          <w:color w:val="000000"/>
          <w:szCs w:val="24"/>
        </w:rPr>
        <w:t>.</w:t>
      </w:r>
    </w:p>
    <w:p w14:paraId="58538362"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3.1.2. Tuo atveju, kai Tiekėjas yra jungtinės veiklos </w:t>
      </w:r>
      <w:r w:rsidRPr="005E186A">
        <w:rPr>
          <w:rFonts w:ascii="Arial" w:eastAsia="Arial" w:hAnsi="Arial" w:cs="Arial"/>
          <w:kern w:val="2"/>
          <w:szCs w:val="24"/>
        </w:rPr>
        <w:t>sutarties pagrindu veikianti tiekėjų grupė</w:t>
      </w:r>
      <w:r w:rsidRPr="005E186A">
        <w:rPr>
          <w:rFonts w:ascii="Arial" w:hAnsi="Arial" w:cs="Arial"/>
          <w:color w:val="000000"/>
          <w:szCs w:val="24"/>
        </w:rPr>
        <w:t>, jos nariai Pirkėjui už Sutarties vykdymą atsako solidariai. </w:t>
      </w:r>
      <w:r w:rsidRPr="005E186A">
        <w:rPr>
          <w:rFonts w:ascii="Arial" w:hAnsi="Arial" w:cs="Arial"/>
          <w:color w:val="000000"/>
          <w:szCs w:val="24"/>
          <w:shd w:val="clear" w:color="auto" w:fill="FFFFFF"/>
        </w:rPr>
        <w:t>Jeigu Tiekėjas remiasi </w:t>
      </w:r>
      <w:r w:rsidRPr="005E186A">
        <w:rPr>
          <w:rFonts w:ascii="Arial" w:hAnsi="Arial" w:cs="Arial"/>
          <w:color w:val="000000"/>
          <w:szCs w:val="24"/>
        </w:rPr>
        <w:t>ūkio </w:t>
      </w:r>
      <w:r w:rsidRPr="005E186A">
        <w:rPr>
          <w:rFonts w:ascii="Arial" w:hAnsi="Arial" w:cs="Arial"/>
          <w:color w:val="000000"/>
          <w:szCs w:val="24"/>
          <w:shd w:val="clear" w:color="auto" w:fill="FFFFFF"/>
        </w:rPr>
        <w:t>subjektų pajėgumais, siekdamas atitikti finansinio ir ekonominio pajėgumo reikalavimus, Tiekėjas su tokiais </w:t>
      </w:r>
      <w:r w:rsidRPr="005E186A">
        <w:rPr>
          <w:rFonts w:ascii="Arial" w:hAnsi="Arial" w:cs="Arial"/>
          <w:color w:val="000000"/>
          <w:szCs w:val="24"/>
        </w:rPr>
        <w:t>ūkio </w:t>
      </w:r>
      <w:r w:rsidRPr="005E186A">
        <w:rPr>
          <w:rFonts w:ascii="Arial" w:hAnsi="Arial" w:cs="Arial"/>
          <w:color w:val="000000"/>
          <w:szCs w:val="24"/>
          <w:shd w:val="clear" w:color="auto" w:fill="FFFFFF"/>
        </w:rPr>
        <w:t>subjektais už Sutarties vykdymą atsako solidariai (jeigu to buvo reikalaujama pirkimo dokumentuose).</w:t>
      </w:r>
    </w:p>
    <w:p w14:paraId="16E41F3F"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8F62CB" w14:textId="77777777" w:rsidR="00BC69D7" w:rsidRPr="005E186A" w:rsidRDefault="00BC69D7" w:rsidP="00BC69D7">
      <w:pPr>
        <w:spacing w:line="257" w:lineRule="atLeast"/>
        <w:ind w:firstLine="62"/>
        <w:jc w:val="both"/>
        <w:rPr>
          <w:rFonts w:ascii="Arial" w:hAnsi="Arial" w:cs="Arial"/>
          <w:color w:val="000000"/>
          <w:szCs w:val="24"/>
        </w:rPr>
      </w:pPr>
    </w:p>
    <w:p w14:paraId="3FCDD45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3.2.</w:t>
      </w:r>
      <w:r w:rsidRPr="005E186A">
        <w:rPr>
          <w:rFonts w:ascii="Arial" w:hAnsi="Arial" w:cs="Arial"/>
          <w:color w:val="000000"/>
          <w:szCs w:val="24"/>
        </w:rPr>
        <w:t xml:space="preserve">  </w:t>
      </w:r>
      <w:r w:rsidRPr="005E186A">
        <w:rPr>
          <w:rFonts w:ascii="Arial" w:hAnsi="Arial" w:cs="Arial"/>
          <w:b/>
          <w:bCs/>
          <w:color w:val="000000"/>
          <w:szCs w:val="24"/>
        </w:rPr>
        <w:t>Subtiekėjų bei specialistų pasitelkimas ir keitimas</w:t>
      </w:r>
    </w:p>
    <w:p w14:paraId="56582290" w14:textId="77777777" w:rsidR="00BC69D7" w:rsidRPr="005E186A" w:rsidRDefault="00BC69D7" w:rsidP="00BC69D7">
      <w:pPr>
        <w:spacing w:line="257" w:lineRule="atLeast"/>
        <w:ind w:firstLine="62"/>
        <w:jc w:val="both"/>
        <w:rPr>
          <w:rFonts w:ascii="Arial" w:hAnsi="Arial" w:cs="Arial"/>
          <w:color w:val="000000"/>
          <w:szCs w:val="24"/>
        </w:rPr>
      </w:pPr>
    </w:p>
    <w:p w14:paraId="0E32CC0D"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CACB1D"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3.2.2. Sutarties vykdymui pasitelkiami subtiekėjai ir (ar) specialistai (jeigu tokie pasitelkiami) nurodomi Specialiosiose sąlygose.</w:t>
      </w:r>
    </w:p>
    <w:p w14:paraId="77DF00CE"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rPr>
      </w:pPr>
      <w:r w:rsidRPr="005E186A">
        <w:rPr>
          <w:rFonts w:ascii="Arial" w:eastAsia="Arial" w:hAnsi="Arial" w:cs="Arial"/>
          <w:kern w:val="2"/>
          <w:szCs w:val="24"/>
        </w:rPr>
        <w:t>3.2.3. Tiekėjas gali keisti ir (ar) pasitelkti subtiekėjus ir (ar) specialistus šiame Sutarties poskyryje nustatytais atvejais ir tvarka.</w:t>
      </w:r>
    </w:p>
    <w:p w14:paraId="412EE6E8" w14:textId="77777777" w:rsidR="00BC69D7" w:rsidRPr="005E186A" w:rsidRDefault="00BC69D7" w:rsidP="00BC69D7">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shd w:val="clear" w:color="auto" w:fill="FFFFFF"/>
        </w:rPr>
      </w:pPr>
      <w:r w:rsidRPr="005E186A">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3F5D26BA" w14:textId="77777777" w:rsidR="00BC69D7" w:rsidRPr="005E186A" w:rsidRDefault="00BC69D7" w:rsidP="00BC69D7">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rPr>
      </w:pPr>
      <w:r w:rsidRPr="005E186A">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E186A">
        <w:rPr>
          <w:rFonts w:ascii="Arial" w:eastAsia="Arial" w:hAnsi="Arial" w:cs="Arial"/>
          <w:kern w:val="2"/>
          <w:szCs w:val="24"/>
        </w:rPr>
        <w:t xml:space="preserve">nebūti registruotu (nuolat gyvenančiu ar turinčiu pilietybę) nepatikimomis laikomose valstybėse ar teritorijose </w:t>
      </w:r>
      <w:r w:rsidRPr="005E186A">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73A37C3E" w14:textId="77777777" w:rsidR="00BC69D7" w:rsidRPr="005E186A" w:rsidRDefault="00BC69D7" w:rsidP="00BC69D7">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3.2.6. Tiekėjas turi teisę Sutarties vykdymui pasitelkti naujus, Specialiosiose sąlygose nenurodytus subtiekėjus, kurių pajėgumais Tiekėjas </w:t>
      </w:r>
      <w:r w:rsidRPr="005E186A">
        <w:rPr>
          <w:rFonts w:ascii="Arial" w:eastAsia="Cambria" w:hAnsi="Arial" w:cs="Arial"/>
          <w:kern w:val="2"/>
          <w:szCs w:val="24"/>
        </w:rPr>
        <w:t>nesirėmė pirkimo dokumentuose numatytiems kvalifikacijos reikalavimams pagrįsti.</w:t>
      </w:r>
    </w:p>
    <w:p w14:paraId="61E24C16" w14:textId="77777777" w:rsidR="00BC69D7" w:rsidRPr="005E186A" w:rsidRDefault="00BC69D7" w:rsidP="00BC69D7">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pavadinimus, juridinio asmens kodą, kontaktinius duomenis, jų atstovus.</w:t>
      </w:r>
    </w:p>
    <w:p w14:paraId="418DC1AE" w14:textId="77777777" w:rsidR="00BC69D7" w:rsidRPr="005E186A" w:rsidRDefault="00BC69D7" w:rsidP="00BC69D7">
      <w:pPr>
        <w:widowControl w:val="0"/>
        <w:tabs>
          <w:tab w:val="left" w:pos="993"/>
        </w:tabs>
        <w:jc w:val="both"/>
        <w:rPr>
          <w:rFonts w:ascii="Arial" w:eastAsia="Cambria" w:hAnsi="Arial" w:cs="Arial"/>
          <w:kern w:val="2"/>
          <w:szCs w:val="24"/>
          <w:shd w:val="clear" w:color="auto" w:fill="FFFFFF"/>
        </w:rPr>
      </w:pPr>
      <w:r w:rsidRPr="005E186A">
        <w:rPr>
          <w:rFonts w:ascii="Arial" w:eastAsia="Arial" w:hAnsi="Arial" w:cs="Arial"/>
          <w:kern w:val="2"/>
          <w:szCs w:val="24"/>
        </w:rPr>
        <w:t>3.2.8. Tiekėjas, bet kuriuo Sutarties vykdymo metu,</w:t>
      </w:r>
      <w:r w:rsidRPr="005E186A">
        <w:rPr>
          <w:rFonts w:ascii="Arial" w:eastAsia="Cambria" w:hAnsi="Arial" w:cs="Arial"/>
          <w:kern w:val="2"/>
          <w:szCs w:val="24"/>
        </w:rPr>
        <w:t xml:space="preserve"> subtiekėjus, kurių pajėgumais Tiekėjas </w:t>
      </w:r>
      <w:r w:rsidRPr="005E186A">
        <w:rPr>
          <w:rFonts w:ascii="Arial" w:eastAsia="Cambria" w:hAnsi="Arial" w:cs="Arial"/>
          <w:kern w:val="2"/>
          <w:szCs w:val="24"/>
        </w:rPr>
        <w:lastRenderedPageBreak/>
        <w:t>nesirėmė pirkimo dokumentuose numatytiems kvalifikacijos reikalavimams pagrįsti, gali keisti savo nuožiūra.</w:t>
      </w:r>
    </w:p>
    <w:p w14:paraId="764C1A4E" w14:textId="77777777" w:rsidR="00BC69D7" w:rsidRPr="005E186A" w:rsidRDefault="00BC69D7" w:rsidP="00BC69D7">
      <w:pPr>
        <w:widowControl w:val="0"/>
        <w:pBdr>
          <w:top w:val="nil"/>
          <w:left w:val="nil"/>
          <w:bottom w:val="nil"/>
          <w:right w:val="nil"/>
          <w:between w:val="nil"/>
        </w:pBdr>
        <w:tabs>
          <w:tab w:val="left" w:pos="993"/>
        </w:tabs>
        <w:jc w:val="both"/>
        <w:rPr>
          <w:rFonts w:ascii="Arial" w:eastAsia="Cambria" w:hAnsi="Arial" w:cs="Arial"/>
          <w:kern w:val="2"/>
          <w:szCs w:val="24"/>
        </w:rPr>
      </w:pPr>
      <w:r w:rsidRPr="005E186A">
        <w:rPr>
          <w:rFonts w:ascii="Arial" w:eastAsia="Arial" w:hAnsi="Arial" w:cs="Arial"/>
          <w:kern w:val="2"/>
          <w:szCs w:val="24"/>
        </w:rPr>
        <w:t>3.2.9. Tiekėjas, bet kuriuo Sutarties vykdymo metu,</w:t>
      </w:r>
      <w:r w:rsidRPr="005E186A">
        <w:rPr>
          <w:rFonts w:ascii="Arial" w:eastAsia="Cambria" w:hAnsi="Arial" w:cs="Arial"/>
          <w:kern w:val="2"/>
          <w:szCs w:val="24"/>
        </w:rPr>
        <w:t xml:space="preserve"> ne vėliau nei prieš 5 (penkias) darbo dienas</w:t>
      </w:r>
      <w:r w:rsidRPr="005E186A">
        <w:rPr>
          <w:rFonts w:ascii="Arial" w:eastAsia="Arial" w:hAnsi="Arial" w:cs="Arial"/>
          <w:kern w:val="2"/>
          <w:szCs w:val="24"/>
        </w:rPr>
        <w:t xml:space="preserve"> iki numatomo naujo subtiekėjo, kurio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pasitelkimo ir (arba) keitimo apie tai privalo informuoti </w:t>
      </w:r>
      <w:r w:rsidRPr="005E186A">
        <w:rPr>
          <w:rFonts w:ascii="Arial" w:eastAsia="Calibri" w:hAnsi="Arial" w:cs="Arial"/>
          <w:kern w:val="2"/>
          <w:szCs w:val="24"/>
        </w:rPr>
        <w:t>Pirkėją</w:t>
      </w:r>
      <w:r w:rsidRPr="005E186A">
        <w:rPr>
          <w:rFonts w:ascii="Arial" w:eastAsia="Arial" w:hAnsi="Arial" w:cs="Arial"/>
          <w:kern w:val="2"/>
          <w:szCs w:val="24"/>
        </w:rPr>
        <w:t xml:space="preserve">. </w:t>
      </w:r>
      <w:r w:rsidRPr="005E186A">
        <w:rPr>
          <w:rFonts w:ascii="Arial" w:eastAsia="Calibri" w:hAnsi="Arial" w:cs="Arial"/>
          <w:kern w:val="2"/>
          <w:szCs w:val="24"/>
        </w:rPr>
        <w:t xml:space="preserve">Pirkėjas (jeigu buvo taikoma pirkimo dokumentuose) turi patikrinti, ar nėra </w:t>
      </w:r>
      <w:r w:rsidRPr="005E186A">
        <w:rPr>
          <w:rFonts w:ascii="Arial" w:eastAsia="Cambria" w:hAnsi="Arial" w:cs="Arial"/>
          <w:kern w:val="2"/>
          <w:szCs w:val="24"/>
        </w:rPr>
        <w:t xml:space="preserve">subtiekėjo pašalinimo pagrindų ir subtiekėjo atitiktį nacionalinio saugumo interesams ir reikalavimams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Jeigu subtiekėjo padėtis neatitinka bent vieno iš nurodytų reikalavimų, Pirkėjas reikalauja pakeisti šį subtiekėją reikalavimus atitinkančiu subtiekėju.</w:t>
      </w:r>
      <w:r w:rsidRPr="005E186A">
        <w:rPr>
          <w:rFonts w:ascii="Arial" w:eastAsia="Calibri" w:hAnsi="Arial" w:cs="Arial"/>
          <w:kern w:val="2"/>
          <w:szCs w:val="24"/>
        </w:rPr>
        <w:t xml:space="preserve"> </w:t>
      </w:r>
      <w:r w:rsidRPr="005E186A">
        <w:rPr>
          <w:rFonts w:ascii="Arial" w:eastAsia="Cambria" w:hAnsi="Arial" w:cs="Arial"/>
          <w:kern w:val="2"/>
          <w:szCs w:val="24"/>
        </w:rPr>
        <w:t>Pirkėjas</w:t>
      </w:r>
      <w:r w:rsidRPr="005E186A">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E186A">
        <w:rPr>
          <w:rFonts w:ascii="Arial" w:eastAsia="Cambria" w:hAnsi="Arial" w:cs="Arial"/>
          <w:kern w:val="2"/>
          <w:szCs w:val="24"/>
        </w:rPr>
        <w:t>Pirkėjui sutikus, Šalys pasirašo Susitarimą, kuris laikomas neatsiejama Sutarties dalimi.</w:t>
      </w:r>
    </w:p>
    <w:p w14:paraId="609A2A54" w14:textId="77777777" w:rsidR="00BC69D7" w:rsidRPr="005E186A" w:rsidRDefault="00BC69D7" w:rsidP="00BC69D7">
      <w:pPr>
        <w:widowControl w:val="0"/>
        <w:pBdr>
          <w:top w:val="nil"/>
          <w:left w:val="nil"/>
          <w:bottom w:val="nil"/>
          <w:right w:val="nil"/>
          <w:between w:val="nil"/>
        </w:pBdr>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556CC6F"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 xml:space="preserve">3.2.10.1. kai subtiekėjui </w:t>
      </w:r>
      <w:r w:rsidRPr="005E186A">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E186A">
        <w:rPr>
          <w:rFonts w:ascii="Arial" w:eastAsia="Cambria" w:hAnsi="Arial" w:cs="Arial"/>
          <w:kern w:val="2"/>
          <w:szCs w:val="24"/>
        </w:rPr>
        <w:t>;</w:t>
      </w:r>
    </w:p>
    <w:p w14:paraId="3DED71BA"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930B74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3.2.10.3. Tiekėjas ar subtiekėjas privalo pakeisti subtiekėją, jei paaiškėja, kad jis neatitinka jam pirkimo dokumentuose keliamų reikalavimų.</w:t>
      </w:r>
    </w:p>
    <w:p w14:paraId="3CF3D5F1" w14:textId="77777777" w:rsidR="00BC69D7" w:rsidRPr="005E186A" w:rsidRDefault="00BC69D7" w:rsidP="00BC69D7">
      <w:pPr>
        <w:widowControl w:val="0"/>
        <w:pBdr>
          <w:top w:val="nil"/>
          <w:left w:val="nil"/>
          <w:bottom w:val="nil"/>
          <w:right w:val="nil"/>
          <w:between w:val="nil"/>
        </w:pBdr>
        <w:tabs>
          <w:tab w:val="left" w:pos="993"/>
        </w:tabs>
        <w:ind w:left="720" w:hanging="720"/>
        <w:jc w:val="both"/>
        <w:rPr>
          <w:rFonts w:ascii="Arial" w:eastAsia="Cambria" w:hAnsi="Arial" w:cs="Arial"/>
          <w:kern w:val="2"/>
          <w:szCs w:val="24"/>
        </w:rPr>
      </w:pPr>
      <w:r w:rsidRPr="005E186A">
        <w:rPr>
          <w:rFonts w:ascii="Arial" w:eastAsia="Cambria" w:hAnsi="Arial" w:cs="Arial"/>
          <w:kern w:val="2"/>
          <w:szCs w:val="24"/>
        </w:rPr>
        <w:t>3.2.11. </w:t>
      </w:r>
      <w:r w:rsidRPr="005E186A">
        <w:rPr>
          <w:rFonts w:ascii="Arial" w:eastAsia="Calibri" w:hAnsi="Arial" w:cs="Arial"/>
          <w:kern w:val="2"/>
          <w:szCs w:val="24"/>
        </w:rPr>
        <w:tab/>
      </w:r>
      <w:r w:rsidRPr="005E186A">
        <w:rPr>
          <w:rFonts w:ascii="Arial" w:eastAsia="Cambria" w:hAnsi="Arial" w:cs="Arial"/>
          <w:kern w:val="2"/>
          <w:szCs w:val="24"/>
        </w:rPr>
        <w:t>Tiekėjo (ar subtiekėjų) specialistai, vykdantys Sutartį, gali būti keičiami šiais atvejais:</w:t>
      </w:r>
    </w:p>
    <w:p w14:paraId="71634C6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6DAB2" w14:textId="77777777" w:rsidR="00BC69D7" w:rsidRPr="005E186A" w:rsidRDefault="00BC69D7" w:rsidP="00BC69D7">
      <w:pPr>
        <w:widowControl w:val="0"/>
        <w:pBdr>
          <w:top w:val="nil"/>
          <w:left w:val="nil"/>
          <w:bottom w:val="nil"/>
          <w:right w:val="nil"/>
          <w:between w:val="nil"/>
        </w:pBdr>
        <w:tabs>
          <w:tab w:val="left" w:pos="1134"/>
          <w:tab w:val="left" w:pos="1418"/>
        </w:tabs>
        <w:jc w:val="both"/>
        <w:rPr>
          <w:rFonts w:ascii="Arial" w:eastAsia="Cambria" w:hAnsi="Arial" w:cs="Arial"/>
          <w:kern w:val="2"/>
          <w:szCs w:val="24"/>
        </w:rPr>
      </w:pPr>
      <w:r w:rsidRPr="005E186A">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2FB09909" w14:textId="77777777" w:rsidR="00BC69D7" w:rsidRPr="005E186A" w:rsidRDefault="00BC69D7" w:rsidP="00BC69D7">
      <w:pPr>
        <w:widowControl w:val="0"/>
        <w:pBdr>
          <w:top w:val="nil"/>
          <w:left w:val="nil"/>
          <w:bottom w:val="nil"/>
          <w:right w:val="nil"/>
          <w:between w:val="nil"/>
        </w:pBdr>
        <w:tabs>
          <w:tab w:val="left" w:pos="1134"/>
          <w:tab w:val="left" w:pos="1276"/>
        </w:tabs>
        <w:jc w:val="both"/>
        <w:rPr>
          <w:rFonts w:ascii="Arial" w:eastAsia="Cambria" w:hAnsi="Arial" w:cs="Arial"/>
          <w:kern w:val="2"/>
          <w:szCs w:val="24"/>
        </w:rPr>
      </w:pPr>
      <w:r w:rsidRPr="005E186A">
        <w:rPr>
          <w:rFonts w:ascii="Arial" w:eastAsia="Cambria" w:hAnsi="Arial" w:cs="Arial"/>
          <w:kern w:val="2"/>
          <w:szCs w:val="24"/>
        </w:rPr>
        <w:t>3.2.11.3. Tiekėjas ar subtiekėjas privalo pakeisti specialistą, jei paaiškėja, kad jis neatitinka jam pirkimo dokumentuose keliamų reikalavimų.</w:t>
      </w:r>
    </w:p>
    <w:p w14:paraId="24EBB4DB"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5E186A">
        <w:rPr>
          <w:rFonts w:ascii="Arial" w:eastAsia="Cambria" w:hAnsi="Arial" w:cs="Arial"/>
          <w:color w:val="000000"/>
          <w:kern w:val="2"/>
          <w:szCs w:val="24"/>
        </w:rPr>
        <w:t>reikalavimusir</w:t>
      </w:r>
      <w:proofErr w:type="spellEnd"/>
      <w:r w:rsidRPr="005E186A">
        <w:rPr>
          <w:rFonts w:ascii="Arial" w:eastAsia="Cambria" w:hAnsi="Arial" w:cs="Arial"/>
          <w:color w:val="000000"/>
          <w:kern w:val="2"/>
          <w:szCs w:val="24"/>
        </w:rPr>
        <w:t xml:space="preserve"> Tiekėjo pasiūlyme nurodytas Kokybinių kriterijų reikšmes.</w:t>
      </w:r>
    </w:p>
    <w:p w14:paraId="0185ED16"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3.2.13. Tiekėjas privalo ne vėliau nei prieš 5 (penkias) darbo dienas iki numatomo subtiekėjo,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w:t>
      </w:r>
      <w:r w:rsidRPr="005E186A">
        <w:rPr>
          <w:rFonts w:ascii="Arial" w:eastAsia="Arial" w:hAnsi="Arial" w:cs="Arial"/>
          <w:kern w:val="2"/>
          <w:szCs w:val="24"/>
        </w:rPr>
        <w:t xml:space="preserve">ir (ar) specialisto </w:t>
      </w:r>
      <w:r w:rsidRPr="005E186A">
        <w:rPr>
          <w:rFonts w:ascii="Arial" w:eastAsia="Cambria" w:hAnsi="Arial" w:cs="Arial"/>
          <w:kern w:val="2"/>
          <w:szCs w:val="24"/>
        </w:rPr>
        <w:t>keitimo pateikti Pirkėjui šiuos dokumentus:</w:t>
      </w:r>
    </w:p>
    <w:p w14:paraId="09E508F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3295800A"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E186A">
        <w:rPr>
          <w:rFonts w:ascii="Arial" w:eastAsia="Arial" w:hAnsi="Arial" w:cs="Arial"/>
          <w:kern w:val="2"/>
          <w:szCs w:val="24"/>
        </w:rPr>
        <w:t>nacionalinio saugumo interesams bei reikalavimams</w:t>
      </w:r>
      <w:r w:rsidRPr="005E186A">
        <w:rPr>
          <w:rFonts w:ascii="Arial" w:eastAsia="Cambria" w:hAnsi="Arial" w:cs="Arial"/>
          <w:kern w:val="2"/>
          <w:szCs w:val="24"/>
        </w:rPr>
        <w:t xml:space="preserve">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xml:space="preserve"> (jei taikoma) įrodančius dokumentus pagal Sutarties reikalavimus.</w:t>
      </w:r>
    </w:p>
    <w:p w14:paraId="2C5DC73A"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w:t>
      </w:r>
      <w:r w:rsidRPr="005E186A">
        <w:rPr>
          <w:rFonts w:ascii="Arial" w:eastAsia="Cambria" w:hAnsi="Arial" w:cs="Arial"/>
          <w:kern w:val="2"/>
          <w:szCs w:val="24"/>
        </w:rPr>
        <w:lastRenderedPageBreak/>
        <w:t xml:space="preserve">pakeisti subtiekėją,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ir (ar) specialistą. Pirkėjui sutikus, Šalys pasirašo Susitarimą, kuris laikomas neatsiejama Sutarties dalimi.</w:t>
      </w:r>
    </w:p>
    <w:p w14:paraId="24B0D81F" w14:textId="77777777" w:rsidR="00BC69D7" w:rsidRPr="005E186A" w:rsidRDefault="00BC69D7" w:rsidP="00BC69D7">
      <w:pPr>
        <w:spacing w:line="257" w:lineRule="atLeast"/>
        <w:jc w:val="both"/>
        <w:rPr>
          <w:rFonts w:ascii="Arial" w:hAnsi="Arial" w:cs="Arial"/>
          <w:color w:val="000000"/>
          <w:szCs w:val="24"/>
        </w:rPr>
      </w:pPr>
    </w:p>
    <w:p w14:paraId="2F5FE98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3.3. Jungtinės veiklos partnerių keitimas</w:t>
      </w:r>
    </w:p>
    <w:p w14:paraId="0D8DB998" w14:textId="77777777" w:rsidR="00BC69D7" w:rsidRPr="005E186A" w:rsidRDefault="00BC69D7" w:rsidP="00BC69D7">
      <w:pPr>
        <w:spacing w:line="257" w:lineRule="atLeast"/>
        <w:ind w:firstLine="62"/>
        <w:jc w:val="both"/>
        <w:rPr>
          <w:rFonts w:ascii="Arial" w:hAnsi="Arial" w:cs="Arial"/>
          <w:color w:val="000000"/>
          <w:szCs w:val="24"/>
        </w:rPr>
      </w:pPr>
    </w:p>
    <w:p w14:paraId="1115AF2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3.3.1. Tiekėjas, vykdantis Sutartį </w:t>
      </w:r>
      <w:r w:rsidRPr="005E186A">
        <w:rPr>
          <w:rFonts w:ascii="Arial" w:eastAsia="Cambria" w:hAnsi="Arial" w:cs="Arial"/>
          <w:kern w:val="2"/>
          <w:szCs w:val="24"/>
        </w:rPr>
        <w:t xml:space="preserve">kaip tiekėjų grupė, veikianti </w:t>
      </w:r>
      <w:r w:rsidRPr="005E186A">
        <w:rPr>
          <w:rFonts w:ascii="Arial" w:eastAsia="Cambria" w:hAnsi="Arial" w:cs="Arial"/>
          <w:kern w:val="2"/>
          <w:szCs w:val="24"/>
          <w:shd w:val="clear" w:color="auto" w:fill="FFFFFF"/>
        </w:rPr>
        <w:t>jungtinės veiklos</w:t>
      </w:r>
      <w:r w:rsidRPr="005E186A">
        <w:rPr>
          <w:rFonts w:ascii="Arial" w:eastAsia="Cambria" w:hAnsi="Arial" w:cs="Arial"/>
          <w:kern w:val="2"/>
          <w:szCs w:val="24"/>
        </w:rPr>
        <w:t xml:space="preserve"> sutarties</w:t>
      </w:r>
      <w:r w:rsidRPr="005E186A">
        <w:rPr>
          <w:rFonts w:ascii="Arial" w:eastAsia="Cambria" w:hAnsi="Arial" w:cs="Arial"/>
          <w:kern w:val="2"/>
          <w:szCs w:val="24"/>
          <w:shd w:val="clear" w:color="auto" w:fill="FFFFFF"/>
        </w:rPr>
        <w:t xml:space="preserve"> pagrindu</w:t>
      </w:r>
      <w:r w:rsidRPr="005E186A">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EC824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3.3.2. Tiekėjas, vykdantis Sutartį </w:t>
      </w:r>
      <w:r w:rsidRPr="005E186A">
        <w:rPr>
          <w:rFonts w:ascii="Arial" w:eastAsia="Cambria" w:hAnsi="Arial" w:cs="Arial"/>
          <w:kern w:val="2"/>
          <w:szCs w:val="24"/>
          <w:shd w:val="clear" w:color="auto" w:fill="FFFFFF"/>
        </w:rPr>
        <w:t>kaip tiekėjų grupė</w:t>
      </w:r>
      <w:r w:rsidRPr="005E186A">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4FCF7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6BD6608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3.3.3.1. </w:t>
      </w:r>
      <w:r w:rsidRPr="005E186A">
        <w:rPr>
          <w:rFonts w:ascii="Arial" w:eastAsia="Cambria" w:hAnsi="Arial" w:cs="Arial"/>
          <w:kern w:val="2"/>
          <w:szCs w:val="24"/>
          <w:shd w:val="clear" w:color="auto" w:fill="FFFFFF"/>
        </w:rPr>
        <w:t>argumentuotą</w:t>
      </w:r>
      <w:r w:rsidRPr="005E186A">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1A430DC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E186A">
        <w:rPr>
          <w:rFonts w:ascii="Arial" w:eastAsia="Cambria" w:hAnsi="Arial" w:cs="Arial"/>
          <w:kern w:val="2"/>
          <w:szCs w:val="24"/>
          <w:shd w:val="clear" w:color="auto" w:fill="FFFFFF"/>
        </w:rPr>
        <w:t>pasiliekantysis Partneris ir (ar) naujai pasitelktas Partneris</w:t>
      </w:r>
      <w:r w:rsidRPr="005E186A">
        <w:rPr>
          <w:rFonts w:ascii="Arial" w:hAnsi="Arial" w:cs="Arial"/>
          <w:color w:val="000000"/>
          <w:szCs w:val="24"/>
          <w:shd w:val="clear" w:color="auto" w:fill="FFFFFF"/>
        </w:rPr>
        <w:t>;</w:t>
      </w:r>
    </w:p>
    <w:p w14:paraId="19735F09"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E186A">
        <w:rPr>
          <w:rFonts w:ascii="Arial" w:hAnsi="Arial" w:cs="Arial"/>
          <w:color w:val="000000"/>
          <w:szCs w:val="24"/>
        </w:rPr>
        <w:t xml:space="preserve">nacionalinio saugumo interesams </w:t>
      </w:r>
      <w:r w:rsidRPr="005E186A">
        <w:rPr>
          <w:rFonts w:ascii="Arial" w:eastAsia="Cambria" w:hAnsi="Arial" w:cs="Arial"/>
          <w:kern w:val="2"/>
          <w:szCs w:val="24"/>
        </w:rPr>
        <w:t xml:space="preserve">bei reikalavimams </w:t>
      </w:r>
      <w:r w:rsidRPr="005E186A">
        <w:rPr>
          <w:rFonts w:ascii="Arial" w:eastAsia="Arial" w:hAnsi="Arial" w:cs="Arial"/>
          <w:kern w:val="2"/>
          <w:szCs w:val="24"/>
          <w:shd w:val="clear" w:color="auto" w:fill="FFFFFF"/>
        </w:rPr>
        <w:t>nebūti registruotu (nuolat gyvenančiu ar turinčiu pilietybę) nepatikimomis laikomose valstybėse ar teritorijose</w:t>
      </w:r>
      <w:r w:rsidRPr="005E186A">
        <w:rPr>
          <w:rFonts w:ascii="Arial" w:eastAsia="Cambria" w:hAnsi="Arial" w:cs="Arial"/>
          <w:kern w:val="2"/>
          <w:szCs w:val="24"/>
          <w:shd w:val="clear" w:color="auto" w:fill="FFFFFF"/>
        </w:rPr>
        <w:t xml:space="preserve"> (jei taikoma)</w:t>
      </w:r>
      <w:r w:rsidRPr="005E186A">
        <w:rPr>
          <w:rFonts w:ascii="Arial" w:hAnsi="Arial" w:cs="Arial"/>
          <w:color w:val="000000"/>
          <w:szCs w:val="24"/>
          <w:shd w:val="clear" w:color="auto" w:fill="FFFFFF"/>
        </w:rPr>
        <w:t>.</w:t>
      </w:r>
    </w:p>
    <w:p w14:paraId="7A119F67"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Cs w:val="24"/>
          <w:shd w:val="clear" w:color="auto" w:fill="FFFFFF"/>
        </w:rPr>
      </w:pPr>
      <w:r w:rsidRPr="005E186A">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E186A">
        <w:rPr>
          <w:rFonts w:ascii="Arial" w:eastAsia="Cambria" w:hAnsi="Arial" w:cs="Arial"/>
          <w:kern w:val="2"/>
          <w:szCs w:val="24"/>
          <w:shd w:val="clear" w:color="auto" w:fill="FFFFFF"/>
        </w:rPr>
        <w:t>apie sutikimą arba apie ne</w:t>
      </w:r>
      <w:r w:rsidRPr="005E186A">
        <w:rPr>
          <w:rFonts w:ascii="Arial" w:eastAsia="Cambria" w:hAnsi="Arial" w:cs="Arial"/>
          <w:kern w:val="2"/>
          <w:szCs w:val="24"/>
        </w:rPr>
        <w:t xml:space="preserve">sutikimą </w:t>
      </w:r>
      <w:r w:rsidRPr="005E186A">
        <w:rPr>
          <w:rFonts w:ascii="Arial" w:eastAsia="Cambria" w:hAnsi="Arial" w:cs="Arial"/>
          <w:kern w:val="2"/>
          <w:szCs w:val="24"/>
          <w:shd w:val="clear" w:color="auto" w:fill="FFFFFF"/>
        </w:rPr>
        <w:t>atsisakyti ar pakeisti Partnerį</w:t>
      </w:r>
      <w:r w:rsidRPr="005E186A">
        <w:rPr>
          <w:rFonts w:ascii="Arial" w:hAnsi="Arial" w:cs="Arial"/>
          <w:color w:val="000000"/>
          <w:szCs w:val="24"/>
          <w:shd w:val="clear" w:color="auto" w:fill="FFFFFF"/>
        </w:rPr>
        <w:t xml:space="preserve">. Pirkėjui sutikus, Šalys pasirašo Susitarimą, kuris laikomas neatsiejama Sutarties dalimi. </w:t>
      </w:r>
      <w:r w:rsidRPr="005E186A">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111D2908" w14:textId="77777777" w:rsidR="00BC69D7" w:rsidRPr="005E186A" w:rsidRDefault="00BC69D7" w:rsidP="00BC69D7">
      <w:pPr>
        <w:rPr>
          <w:rFonts w:ascii="Arial" w:hAnsi="Arial" w:cs="Arial"/>
          <w:szCs w:val="24"/>
        </w:rPr>
      </w:pPr>
    </w:p>
    <w:p w14:paraId="26BBE010" w14:textId="77777777" w:rsidR="00BC69D7" w:rsidRPr="005E186A" w:rsidRDefault="00BC69D7" w:rsidP="00BC69D7">
      <w:pPr>
        <w:spacing w:line="257" w:lineRule="atLeast"/>
        <w:ind w:firstLine="62"/>
        <w:jc w:val="both"/>
        <w:rPr>
          <w:rFonts w:ascii="Arial" w:hAnsi="Arial" w:cs="Arial"/>
          <w:color w:val="000000"/>
          <w:szCs w:val="24"/>
        </w:rPr>
      </w:pPr>
    </w:p>
    <w:p w14:paraId="108F9C9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3.4.  Susitarimai dėl tiesioginio atsiskaitymo su subtiekėjais</w:t>
      </w:r>
    </w:p>
    <w:p w14:paraId="7076C0A4" w14:textId="77777777" w:rsidR="00BC69D7" w:rsidRPr="005E186A" w:rsidRDefault="00BC69D7" w:rsidP="00BC69D7">
      <w:pPr>
        <w:spacing w:line="257" w:lineRule="atLeast"/>
        <w:ind w:firstLine="62"/>
        <w:jc w:val="both"/>
        <w:rPr>
          <w:rFonts w:ascii="Arial" w:hAnsi="Arial" w:cs="Arial"/>
          <w:color w:val="000000"/>
          <w:szCs w:val="24"/>
        </w:rPr>
      </w:pPr>
    </w:p>
    <w:p w14:paraId="16C93C7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3.4.1. </w:t>
      </w:r>
      <w:r w:rsidRPr="005E186A">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21F9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3.4.1.1. </w:t>
      </w:r>
      <w:r w:rsidRPr="005E186A">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E186A">
        <w:rPr>
          <w:rFonts w:ascii="Arial" w:eastAsia="Cambria" w:hAnsi="Arial" w:cs="Arial"/>
          <w:kern w:val="2"/>
          <w:szCs w:val="24"/>
          <w:shd w:val="clear" w:color="auto" w:fill="FFFFFF"/>
        </w:rPr>
        <w:t>kontaktinius duomenis</w:t>
      </w:r>
      <w:r w:rsidRPr="005E186A">
        <w:rPr>
          <w:rFonts w:ascii="Arial" w:hAnsi="Arial" w:cs="Arial"/>
          <w:color w:val="000000"/>
          <w:szCs w:val="24"/>
          <w:shd w:val="clear" w:color="auto" w:fill="FFFFFF"/>
        </w:rPr>
        <w:t>. Pirkėjas taip pat reikalauja, kad Tiekėjas informuotų apie minėtos informacijos pasikeitimus bei</w:t>
      </w:r>
      <w:r w:rsidRPr="005E186A">
        <w:rPr>
          <w:rFonts w:ascii="Arial" w:hAnsi="Arial" w:cs="Arial"/>
          <w:b/>
          <w:bCs/>
          <w:color w:val="5C5D5D"/>
          <w:szCs w:val="24"/>
        </w:rPr>
        <w:t> </w:t>
      </w:r>
      <w:r w:rsidRPr="005E186A">
        <w:rPr>
          <w:rFonts w:ascii="Arial" w:hAnsi="Arial" w:cs="Arial"/>
          <w:color w:val="000000"/>
          <w:szCs w:val="24"/>
          <w:shd w:val="clear" w:color="auto" w:fill="FFFFFF"/>
        </w:rPr>
        <w:t>naujų subtiekėjų pasitelkimą visu Sutarties vykdymo metu;</w:t>
      </w:r>
    </w:p>
    <w:p w14:paraId="4F6F58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3.4.1.2. </w:t>
      </w:r>
      <w:r w:rsidRPr="005E186A">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DB2AF7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3.4.1.3. </w:t>
      </w:r>
      <w:r w:rsidRPr="005E186A">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E186A">
        <w:rPr>
          <w:rFonts w:ascii="Arial" w:hAnsi="Arial" w:cs="Arial"/>
          <w:color w:val="000000"/>
          <w:szCs w:val="24"/>
          <w:shd w:val="clear" w:color="auto" w:fill="FFFFFF"/>
        </w:rPr>
        <w:t>subtiekimo</w:t>
      </w:r>
      <w:proofErr w:type="spellEnd"/>
      <w:r w:rsidRPr="005E186A">
        <w:rPr>
          <w:rFonts w:ascii="Arial" w:hAnsi="Arial" w:cs="Arial"/>
          <w:color w:val="000000"/>
          <w:szCs w:val="24"/>
          <w:shd w:val="clear" w:color="auto" w:fill="FFFFFF"/>
        </w:rPr>
        <w:t xml:space="preserve"> sutartyje nustatytus reikalavimus;</w:t>
      </w:r>
    </w:p>
    <w:p w14:paraId="4B0189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3.4.1.4. </w:t>
      </w:r>
      <w:r w:rsidRPr="005E186A">
        <w:rPr>
          <w:rFonts w:ascii="Arial" w:hAnsi="Arial" w:cs="Arial"/>
          <w:color w:val="000000"/>
          <w:szCs w:val="24"/>
          <w:shd w:val="clear" w:color="auto" w:fill="FFFFFF"/>
        </w:rPr>
        <w:t>tiesioginio atsiskaitymo su subtiekėjais galimybė nekeičia Tiekėjo atsakomybės dėl Sutarties įvykdymo.</w:t>
      </w:r>
    </w:p>
    <w:p w14:paraId="14FA1D43" w14:textId="77777777" w:rsidR="00BC69D7" w:rsidRPr="005E186A" w:rsidRDefault="00BC69D7" w:rsidP="00BC69D7">
      <w:pPr>
        <w:spacing w:line="257" w:lineRule="atLeast"/>
        <w:ind w:firstLine="62"/>
        <w:jc w:val="both"/>
        <w:rPr>
          <w:rFonts w:ascii="Arial" w:hAnsi="Arial" w:cs="Arial"/>
          <w:color w:val="000000"/>
          <w:szCs w:val="24"/>
        </w:rPr>
      </w:pPr>
    </w:p>
    <w:p w14:paraId="5A4146BD"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4.  ŠALIŲ BENDRADARBIAVIMAS</w:t>
      </w:r>
    </w:p>
    <w:p w14:paraId="1543B1BB" w14:textId="77777777" w:rsidR="00BC69D7" w:rsidRPr="005E186A" w:rsidRDefault="00BC69D7" w:rsidP="00BC69D7">
      <w:pPr>
        <w:spacing w:line="257" w:lineRule="atLeast"/>
        <w:ind w:firstLine="62"/>
        <w:jc w:val="both"/>
        <w:rPr>
          <w:rFonts w:ascii="Arial" w:hAnsi="Arial" w:cs="Arial"/>
          <w:color w:val="000000"/>
          <w:szCs w:val="24"/>
        </w:rPr>
      </w:pPr>
    </w:p>
    <w:p w14:paraId="61060A14"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4.1.  Šalių bendradarbiavimo pareiga</w:t>
      </w:r>
    </w:p>
    <w:p w14:paraId="3FBD957B" w14:textId="77777777" w:rsidR="00BC69D7" w:rsidRPr="005E186A" w:rsidRDefault="00BC69D7" w:rsidP="00BC69D7">
      <w:pPr>
        <w:spacing w:line="257" w:lineRule="atLeast"/>
        <w:ind w:firstLine="62"/>
        <w:rPr>
          <w:rFonts w:ascii="Arial" w:hAnsi="Arial" w:cs="Arial"/>
          <w:color w:val="000000"/>
          <w:szCs w:val="24"/>
        </w:rPr>
      </w:pPr>
    </w:p>
    <w:p w14:paraId="671C5EF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73BD9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4.1.2. Šalys įsipareigoja užtikrinti, kad viena kitai teiks dokumentus ir (ar) kitą informaciją, kurie yra būtini Šalių tinkamam įsipareigojimų įvykdymui pagal Sutartį.</w:t>
      </w:r>
    </w:p>
    <w:p w14:paraId="613D028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4.1.3. </w:t>
      </w:r>
      <w:r w:rsidRPr="005E186A">
        <w:rPr>
          <w:rFonts w:ascii="Arial" w:hAnsi="Arial" w:cs="Arial"/>
          <w:color w:val="000000"/>
          <w:szCs w:val="24"/>
          <w:shd w:val="clear" w:color="auto" w:fill="FFFFFF"/>
        </w:rPr>
        <w:t>Jeigu Šalis susiduria su </w:t>
      </w:r>
      <w:r w:rsidRPr="005E186A">
        <w:rPr>
          <w:rFonts w:ascii="Arial" w:hAnsi="Arial" w:cs="Arial"/>
          <w:color w:val="000000"/>
          <w:szCs w:val="24"/>
        </w:rPr>
        <w:t>S</w:t>
      </w:r>
      <w:r w:rsidRPr="005E186A">
        <w:rPr>
          <w:rFonts w:ascii="Arial" w:hAnsi="Arial" w:cs="Arial"/>
          <w:color w:val="000000"/>
          <w:szCs w:val="24"/>
          <w:shd w:val="clear" w:color="auto" w:fill="FFFFFF"/>
        </w:rPr>
        <w:t>utarties vykdymo kliūtimi, ji turi nedelsdama, bet ne vėliau kaip per 5 (penkias) darbo dienas, įspėti kitą Šalį apie tokia</w:t>
      </w:r>
      <w:r w:rsidRPr="005E186A">
        <w:rPr>
          <w:rFonts w:ascii="Arial" w:hAnsi="Arial" w:cs="Arial"/>
          <w:color w:val="000000"/>
          <w:szCs w:val="24"/>
        </w:rPr>
        <w:t>s</w:t>
      </w:r>
      <w:r w:rsidRPr="005E186A">
        <w:rPr>
          <w:rFonts w:ascii="Arial" w:hAnsi="Arial" w:cs="Arial"/>
          <w:color w:val="000000"/>
          <w:szCs w:val="24"/>
          <w:shd w:val="clear" w:color="auto" w:fill="FFFFFF"/>
        </w:rPr>
        <w:t> kliūtis</w:t>
      </w:r>
      <w:r w:rsidRPr="005E186A">
        <w:rPr>
          <w:rFonts w:ascii="Arial" w:hAnsi="Arial" w:cs="Arial"/>
          <w:color w:val="000000"/>
          <w:szCs w:val="24"/>
        </w:rPr>
        <w:t> ir imtis visų nuo jos priklausančių protingų priemonių toms kliūtims pašalinti.</w:t>
      </w:r>
    </w:p>
    <w:p w14:paraId="7C95CEA0" w14:textId="77777777" w:rsidR="00BC69D7" w:rsidRPr="005E186A" w:rsidRDefault="00BC69D7" w:rsidP="00BC69D7">
      <w:pPr>
        <w:spacing w:line="257" w:lineRule="atLeast"/>
        <w:ind w:firstLine="115"/>
        <w:jc w:val="both"/>
        <w:rPr>
          <w:rFonts w:ascii="Arial" w:hAnsi="Arial" w:cs="Arial"/>
          <w:color w:val="000000"/>
          <w:szCs w:val="24"/>
        </w:rPr>
      </w:pPr>
    </w:p>
    <w:p w14:paraId="1A24C01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4.2.  Kontaktiniai asmenys</w:t>
      </w:r>
    </w:p>
    <w:p w14:paraId="0EE93468" w14:textId="77777777" w:rsidR="00BC69D7" w:rsidRPr="005E186A" w:rsidRDefault="00BC69D7" w:rsidP="00BC69D7">
      <w:pPr>
        <w:spacing w:line="257" w:lineRule="atLeast"/>
        <w:ind w:firstLine="62"/>
        <w:jc w:val="both"/>
        <w:rPr>
          <w:rFonts w:ascii="Arial" w:hAnsi="Arial" w:cs="Arial"/>
          <w:color w:val="000000"/>
          <w:szCs w:val="24"/>
        </w:rPr>
      </w:pPr>
    </w:p>
    <w:p w14:paraId="238C204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BFC50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F6409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197AD0" w14:textId="77777777" w:rsidR="00BC69D7" w:rsidRPr="005E186A" w:rsidRDefault="00BC69D7" w:rsidP="00BC69D7">
      <w:pPr>
        <w:spacing w:line="257" w:lineRule="atLeast"/>
        <w:ind w:firstLine="62"/>
        <w:jc w:val="both"/>
        <w:rPr>
          <w:rFonts w:ascii="Arial" w:hAnsi="Arial" w:cs="Arial"/>
          <w:color w:val="000000"/>
          <w:szCs w:val="24"/>
        </w:rPr>
      </w:pPr>
    </w:p>
    <w:p w14:paraId="0A8944B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5.  SUTARTIES VYKDYMO METU PATEIKIAMI DOKUMENTAI</w:t>
      </w:r>
    </w:p>
    <w:p w14:paraId="4F1F1C4B" w14:textId="77777777" w:rsidR="00BC69D7" w:rsidRPr="005E186A" w:rsidRDefault="00BC69D7" w:rsidP="00BC69D7">
      <w:pPr>
        <w:spacing w:line="257" w:lineRule="atLeast"/>
        <w:ind w:firstLine="62"/>
        <w:jc w:val="both"/>
        <w:rPr>
          <w:rFonts w:ascii="Arial" w:hAnsi="Arial" w:cs="Arial"/>
          <w:color w:val="000000"/>
          <w:szCs w:val="24"/>
        </w:rPr>
      </w:pPr>
    </w:p>
    <w:p w14:paraId="778D38F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FCF661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8D9FF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3F4F9B" w14:textId="77777777" w:rsidR="00BC69D7" w:rsidRPr="005E186A" w:rsidRDefault="00BC69D7" w:rsidP="00BC69D7">
      <w:pPr>
        <w:spacing w:line="257" w:lineRule="atLeast"/>
        <w:ind w:firstLine="62"/>
        <w:jc w:val="both"/>
        <w:rPr>
          <w:rFonts w:ascii="Arial" w:hAnsi="Arial" w:cs="Arial"/>
          <w:color w:val="000000"/>
          <w:szCs w:val="24"/>
        </w:rPr>
      </w:pPr>
    </w:p>
    <w:p w14:paraId="7DDDA49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6.  PREKIŲ TIEKIMO PABAIGA IR PREKIŲ PRIĖMIMAS</w:t>
      </w:r>
    </w:p>
    <w:p w14:paraId="3B00AA19" w14:textId="77777777" w:rsidR="00BC69D7" w:rsidRPr="005E186A" w:rsidRDefault="00BC69D7" w:rsidP="00BC69D7">
      <w:pPr>
        <w:spacing w:line="257" w:lineRule="atLeast"/>
        <w:ind w:firstLine="62"/>
        <w:rPr>
          <w:rFonts w:ascii="Arial" w:hAnsi="Arial" w:cs="Arial"/>
          <w:color w:val="000000"/>
          <w:szCs w:val="24"/>
        </w:rPr>
      </w:pPr>
    </w:p>
    <w:p w14:paraId="238A483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6.1.  Prekių tiekimo pabaiga</w:t>
      </w:r>
    </w:p>
    <w:p w14:paraId="0B0041BE" w14:textId="77777777" w:rsidR="00BC69D7" w:rsidRPr="005E186A" w:rsidRDefault="00BC69D7" w:rsidP="00BC69D7">
      <w:pPr>
        <w:spacing w:line="257" w:lineRule="atLeast"/>
        <w:ind w:firstLine="62"/>
        <w:rPr>
          <w:rFonts w:ascii="Arial" w:hAnsi="Arial" w:cs="Arial"/>
          <w:color w:val="000000"/>
          <w:szCs w:val="24"/>
        </w:rPr>
      </w:pPr>
    </w:p>
    <w:p w14:paraId="23E6C38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 Prekių tiekimas laikomas užbaigtu, kai yra įvykdytos visos šios sąlygos:</w:t>
      </w:r>
    </w:p>
    <w:p w14:paraId="66E70F8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94B2B1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6.1.1.2. Tiekėjas perdavė Pirkėjui visą reikalingą dokumentaciją, įskaitant naudojimo instrukcijas, sertifikatus ir garantijas (jei to reikalaujama);</w:t>
      </w:r>
    </w:p>
    <w:p w14:paraId="63C21AE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6.1.1.3. Tiekėjas apmokė Pirkėjo personalą, kaip naudoti Prekes (jeigu to reikalaujama);</w:t>
      </w:r>
    </w:p>
    <w:p w14:paraId="288E02A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B0997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18A963" w14:textId="77777777" w:rsidR="00BC69D7" w:rsidRPr="005E186A" w:rsidRDefault="00BC69D7" w:rsidP="00BC69D7">
      <w:pPr>
        <w:spacing w:line="257" w:lineRule="atLeast"/>
        <w:ind w:firstLine="62"/>
        <w:jc w:val="both"/>
        <w:rPr>
          <w:rFonts w:ascii="Arial" w:hAnsi="Arial" w:cs="Arial"/>
          <w:color w:val="000000"/>
          <w:szCs w:val="24"/>
        </w:rPr>
      </w:pPr>
    </w:p>
    <w:p w14:paraId="4F272B2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6.2.  Prekių perdavimas–priėmimas</w:t>
      </w:r>
    </w:p>
    <w:p w14:paraId="2CAE8DF8" w14:textId="77777777" w:rsidR="00BC69D7" w:rsidRPr="005E186A" w:rsidRDefault="00BC69D7" w:rsidP="00BC69D7">
      <w:pPr>
        <w:spacing w:line="257" w:lineRule="atLeast"/>
        <w:ind w:firstLine="62"/>
        <w:jc w:val="both"/>
        <w:rPr>
          <w:rFonts w:ascii="Arial" w:hAnsi="Arial" w:cs="Arial"/>
          <w:color w:val="000000"/>
          <w:szCs w:val="24"/>
        </w:rPr>
      </w:pPr>
    </w:p>
    <w:p w14:paraId="3F893C0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D0F00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95E0D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 Tiekėjui pristačius Prekes, Pirkėjas atlieka jų patikrinimą ir privalo:</w:t>
      </w:r>
    </w:p>
    <w:p w14:paraId="10DF61D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6.2.3.1. ne vėliau kaip per 5 (penkias) darbo dienas nuo faktinio Prekių perdavimo priimti Prekes, pasirašydamas Prekių perdavimo–priėmimo aktą; arba</w:t>
      </w:r>
    </w:p>
    <w:p w14:paraId="64B91E6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E186A">
        <w:rPr>
          <w:rFonts w:ascii="Arial" w:hAnsi="Arial" w:cs="Arial"/>
          <w:b/>
          <w:bCs/>
          <w:color w:val="000000"/>
          <w:szCs w:val="24"/>
        </w:rPr>
        <w:t>Defektų aktas</w:t>
      </w:r>
      <w:r w:rsidRPr="005E186A">
        <w:rPr>
          <w:rFonts w:ascii="Arial" w:hAnsi="Arial" w:cs="Arial"/>
          <w:color w:val="000000"/>
          <w:szCs w:val="24"/>
        </w:rPr>
        <w:t>); arba</w:t>
      </w:r>
    </w:p>
    <w:p w14:paraId="2CCFCAE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6.2.3.3. atsisakyti priimti Prekes ar jų dalį ir įteikti (arba išsiųsti) Defektų aktą Tiekėjui dėl netinkamų Prekių ar jų dalies. </w:t>
      </w:r>
    </w:p>
    <w:p w14:paraId="3AA765D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42FAE13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9EDB5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5162B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6.2.7. Jeigu Pirkėjas per 5 (penkias) darbo dienas </w:t>
      </w:r>
      <w:r w:rsidRPr="005E186A">
        <w:rPr>
          <w:rFonts w:ascii="Arial" w:eastAsia="Arial" w:hAnsi="Arial" w:cs="Arial"/>
          <w:kern w:val="2"/>
          <w:szCs w:val="24"/>
        </w:rPr>
        <w:t xml:space="preserve">nuo Prekių perdavimo–priėmimo akto gavimo </w:t>
      </w:r>
      <w:r w:rsidRPr="005E186A">
        <w:rPr>
          <w:rFonts w:ascii="Arial" w:hAnsi="Arial" w:cs="Arial"/>
          <w:color w:val="000000"/>
          <w:szCs w:val="24"/>
        </w:rPr>
        <w:t>nepateikia (neišsiunčia) Tiekėjui Defektų akto, laikoma, kad Pirkėjas Prekes priėmė ir joms pretenzijų neturi.</w:t>
      </w:r>
    </w:p>
    <w:p w14:paraId="4744AC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6.2.8. Prekių praradimo ar sugadinimo ar atsitiktinio žuvimo rizika Pirkėjui iš Tiekėjo pereina nuo faktinio tokių Prekių priėmimo momento.</w:t>
      </w:r>
    </w:p>
    <w:p w14:paraId="3090B55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6.2.9. Pirkėjas turi teisę naudotis Prekėmis tik po Prekių perdavimo-priėmimo akto pasirašymo.</w:t>
      </w:r>
    </w:p>
    <w:p w14:paraId="3A89BD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2DF047" w14:textId="77777777" w:rsidR="00BC69D7" w:rsidRPr="005E186A" w:rsidRDefault="00BC69D7" w:rsidP="00BC69D7">
      <w:pPr>
        <w:spacing w:line="257" w:lineRule="atLeast"/>
        <w:ind w:firstLine="62"/>
        <w:jc w:val="both"/>
        <w:rPr>
          <w:rFonts w:ascii="Arial" w:hAnsi="Arial" w:cs="Arial"/>
          <w:color w:val="000000"/>
          <w:szCs w:val="24"/>
        </w:rPr>
      </w:pPr>
    </w:p>
    <w:p w14:paraId="6A67BE3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7.  TIEKĖJO GARANTINIAI ĮSIPAREIGOJIMAI</w:t>
      </w:r>
    </w:p>
    <w:p w14:paraId="28F834F2" w14:textId="77777777" w:rsidR="00BC69D7" w:rsidRPr="005E186A" w:rsidRDefault="00BC69D7" w:rsidP="00BC69D7">
      <w:pPr>
        <w:spacing w:line="257" w:lineRule="atLeast"/>
        <w:ind w:firstLine="62"/>
        <w:rPr>
          <w:rFonts w:ascii="Arial" w:hAnsi="Arial" w:cs="Arial"/>
          <w:color w:val="000000"/>
          <w:szCs w:val="24"/>
        </w:rPr>
      </w:pPr>
    </w:p>
    <w:p w14:paraId="5513E4E8"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olor w:val="000000"/>
          <w:szCs w:val="24"/>
        </w:rPr>
        <w:t>7.1.  Garantiniai terminai (jei taikoma)</w:t>
      </w:r>
    </w:p>
    <w:p w14:paraId="77416C93" w14:textId="77777777" w:rsidR="00BC69D7" w:rsidRPr="005E186A" w:rsidRDefault="00BC69D7" w:rsidP="00BC69D7">
      <w:pPr>
        <w:spacing w:line="257" w:lineRule="atLeast"/>
        <w:ind w:left="360" w:firstLine="62"/>
        <w:rPr>
          <w:rFonts w:ascii="Arial" w:hAnsi="Arial" w:cs="Arial"/>
          <w:color w:val="000000"/>
          <w:szCs w:val="24"/>
        </w:rPr>
      </w:pPr>
    </w:p>
    <w:p w14:paraId="23EF2A8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7.1.1. Prekėms taikomas teisės aktuose nustatytas ir (ar) gamintojo taikomas garantinis terminas, jeigu </w:t>
      </w:r>
      <w:r w:rsidRPr="005E186A">
        <w:rPr>
          <w:rFonts w:ascii="Arial" w:hAnsi="Arial" w:cs="Arial"/>
          <w:color w:val="000000"/>
          <w:kern w:val="2"/>
          <w:szCs w:val="24"/>
        </w:rPr>
        <w:t>Tiekėjo pasiūlyme, t</w:t>
      </w:r>
      <w:r w:rsidRPr="005E186A">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3E6E4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1A7F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8EB1B4" w14:textId="77777777" w:rsidR="00BC69D7" w:rsidRPr="005E186A" w:rsidRDefault="00BC69D7" w:rsidP="00BC69D7">
      <w:pPr>
        <w:spacing w:line="257" w:lineRule="atLeast"/>
        <w:ind w:firstLine="62"/>
        <w:jc w:val="both"/>
        <w:rPr>
          <w:rFonts w:ascii="Arial" w:hAnsi="Arial" w:cs="Arial"/>
          <w:color w:val="000000"/>
          <w:szCs w:val="24"/>
        </w:rPr>
      </w:pPr>
    </w:p>
    <w:p w14:paraId="574408A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7.2.  Pretenzijos dėl Prekių trūkumų</w:t>
      </w:r>
    </w:p>
    <w:p w14:paraId="680BD1D7" w14:textId="77777777" w:rsidR="00BC69D7" w:rsidRPr="005E186A" w:rsidRDefault="00BC69D7" w:rsidP="00BC69D7">
      <w:pPr>
        <w:spacing w:line="257" w:lineRule="atLeast"/>
        <w:ind w:firstLine="62"/>
        <w:jc w:val="both"/>
        <w:rPr>
          <w:rFonts w:ascii="Arial" w:hAnsi="Arial" w:cs="Arial"/>
          <w:color w:val="000000"/>
          <w:szCs w:val="24"/>
        </w:rPr>
      </w:pPr>
    </w:p>
    <w:p w14:paraId="287E1EA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96A44E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E15AA2" w14:textId="77777777" w:rsidR="00BC69D7" w:rsidRPr="005E186A" w:rsidRDefault="00BC69D7" w:rsidP="00BC69D7">
      <w:pPr>
        <w:jc w:val="both"/>
        <w:rPr>
          <w:rFonts w:ascii="Arial" w:hAnsi="Arial" w:cs="Arial"/>
          <w:szCs w:val="24"/>
        </w:rPr>
      </w:pPr>
      <w:r w:rsidRPr="005E186A">
        <w:rPr>
          <w:rFonts w:ascii="Arial" w:hAnsi="Arial" w:cs="Arial"/>
          <w:szCs w:val="24"/>
        </w:rPr>
        <w:lastRenderedPageBreak/>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5ECC18"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7.2.3.1. jei Prekės atitinka Sutartyje </w:t>
      </w:r>
      <w:r w:rsidRPr="005E186A">
        <w:rPr>
          <w:rFonts w:ascii="Arial" w:eastAsia="Calibri" w:hAnsi="Arial" w:cs="Arial"/>
          <w:kern w:val="2"/>
          <w:szCs w:val="24"/>
        </w:rPr>
        <w:t>ir įstatymuose bei kituose teisės aktuose nurodytus reikalavimus</w:t>
      </w:r>
      <w:r w:rsidRPr="005E186A">
        <w:rPr>
          <w:rFonts w:ascii="Arial" w:hAnsi="Arial" w:cs="Arial"/>
          <w:color w:val="000000"/>
          <w:szCs w:val="24"/>
        </w:rPr>
        <w:t xml:space="preserve"> – Pirkėjas;</w:t>
      </w:r>
    </w:p>
    <w:p w14:paraId="5BC8AD5A"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7.2.3.2. jei Prekės neatitinka Sutartyje </w:t>
      </w:r>
      <w:r w:rsidRPr="005E186A">
        <w:rPr>
          <w:rFonts w:ascii="Arial" w:eastAsia="Calibri" w:hAnsi="Arial" w:cs="Arial"/>
          <w:kern w:val="2"/>
          <w:szCs w:val="24"/>
        </w:rPr>
        <w:t>ir įstatymuose bei kituose teisės aktuose nurodytų reikalavimų</w:t>
      </w:r>
      <w:r w:rsidRPr="005E186A">
        <w:rPr>
          <w:rFonts w:ascii="Arial" w:hAnsi="Arial" w:cs="Arial"/>
          <w:color w:val="000000"/>
          <w:szCs w:val="24"/>
        </w:rPr>
        <w:t xml:space="preserve"> – Tiekėjas.</w:t>
      </w:r>
    </w:p>
    <w:p w14:paraId="3CAF409E" w14:textId="77777777" w:rsidR="00BC69D7" w:rsidRPr="005E186A" w:rsidRDefault="00BC69D7" w:rsidP="00BC69D7">
      <w:pPr>
        <w:tabs>
          <w:tab w:val="left" w:pos="567"/>
          <w:tab w:val="left" w:pos="851"/>
          <w:tab w:val="left" w:pos="992"/>
          <w:tab w:val="left" w:pos="1134"/>
        </w:tabs>
        <w:jc w:val="both"/>
        <w:rPr>
          <w:rFonts w:ascii="Arial" w:eastAsia="Calibri" w:hAnsi="Arial" w:cs="Arial"/>
          <w:kern w:val="2"/>
          <w:szCs w:val="24"/>
        </w:rPr>
      </w:pPr>
      <w:r w:rsidRPr="005E186A">
        <w:rPr>
          <w:rFonts w:ascii="Arial" w:eastAsia="Calibri" w:hAnsi="Arial" w:cs="Arial"/>
          <w:kern w:val="2"/>
          <w:szCs w:val="24"/>
        </w:rPr>
        <w:t>7.2.4. Ekspertizės išvados Šalims yra privalomos.</w:t>
      </w:r>
    </w:p>
    <w:p w14:paraId="2A4ECEF5" w14:textId="77777777" w:rsidR="00BC69D7" w:rsidRPr="005E186A" w:rsidRDefault="00BC69D7" w:rsidP="00BC69D7">
      <w:pPr>
        <w:tabs>
          <w:tab w:val="left" w:pos="567"/>
          <w:tab w:val="left" w:pos="851"/>
          <w:tab w:val="left" w:pos="992"/>
          <w:tab w:val="left" w:pos="1134"/>
        </w:tabs>
        <w:jc w:val="both"/>
        <w:rPr>
          <w:rFonts w:ascii="Arial" w:hAnsi="Arial" w:cs="Arial"/>
          <w:color w:val="000000"/>
          <w:szCs w:val="24"/>
        </w:rPr>
      </w:pPr>
      <w:r w:rsidRPr="005E186A">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C665383" w14:textId="77777777" w:rsidR="00BC69D7" w:rsidRPr="005E186A" w:rsidRDefault="00BC69D7" w:rsidP="00BC69D7">
      <w:pPr>
        <w:rPr>
          <w:rFonts w:ascii="Arial" w:hAnsi="Arial" w:cs="Arial"/>
          <w:szCs w:val="24"/>
        </w:rPr>
      </w:pPr>
    </w:p>
    <w:p w14:paraId="6C9E9F81" w14:textId="77777777" w:rsidR="00BC69D7" w:rsidRPr="005E186A" w:rsidRDefault="00BC69D7" w:rsidP="00BC69D7">
      <w:pPr>
        <w:spacing w:line="257" w:lineRule="atLeast"/>
        <w:ind w:firstLine="62"/>
        <w:jc w:val="both"/>
        <w:rPr>
          <w:rFonts w:ascii="Arial" w:hAnsi="Arial" w:cs="Arial"/>
          <w:color w:val="000000"/>
          <w:szCs w:val="24"/>
        </w:rPr>
      </w:pPr>
    </w:p>
    <w:p w14:paraId="1C5A0CA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7.3.  Prekių trūkumų šalinimas</w:t>
      </w:r>
    </w:p>
    <w:p w14:paraId="45A52994" w14:textId="77777777" w:rsidR="00BC69D7" w:rsidRPr="005E186A" w:rsidRDefault="00BC69D7" w:rsidP="00BC69D7">
      <w:pPr>
        <w:spacing w:line="257" w:lineRule="atLeast"/>
        <w:ind w:firstLine="62"/>
        <w:jc w:val="both"/>
        <w:rPr>
          <w:rFonts w:ascii="Arial" w:hAnsi="Arial" w:cs="Arial"/>
          <w:color w:val="000000"/>
          <w:szCs w:val="24"/>
        </w:rPr>
      </w:pPr>
    </w:p>
    <w:p w14:paraId="6C38FFB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7.3.1. Tiekėjas privalo nemokamai pašalinti Prekių trūkumus, sutaisydamas Prekes ar jų dalį arba pakeisdamas Prekę nauja Preke ar jos dalimi.</w:t>
      </w:r>
    </w:p>
    <w:p w14:paraId="61B6C70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FD3BC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7CEAB6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535CC7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53C9E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7.3.6. Tiekėjas, pašalinęs visus Prekių trūkumus, privalo apie tai informuoti Pirkėją.</w:t>
      </w:r>
    </w:p>
    <w:p w14:paraId="0E7632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769574F" w14:textId="77777777" w:rsidR="00BC69D7" w:rsidRPr="005E186A" w:rsidRDefault="00BC69D7" w:rsidP="00BC69D7">
      <w:pPr>
        <w:spacing w:line="257" w:lineRule="atLeast"/>
        <w:ind w:firstLine="62"/>
        <w:jc w:val="both"/>
        <w:rPr>
          <w:rFonts w:ascii="Arial" w:hAnsi="Arial" w:cs="Arial"/>
          <w:color w:val="000000"/>
          <w:szCs w:val="24"/>
        </w:rPr>
      </w:pPr>
    </w:p>
    <w:p w14:paraId="4F4750B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7.4.  Pirkėjo teisės, Tiekėjui nepašalinus Prekių trūkumų</w:t>
      </w:r>
    </w:p>
    <w:p w14:paraId="7DF015E1" w14:textId="77777777" w:rsidR="00BC69D7" w:rsidRPr="005E186A" w:rsidRDefault="00BC69D7" w:rsidP="00BC69D7">
      <w:pPr>
        <w:spacing w:line="257" w:lineRule="atLeast"/>
        <w:ind w:firstLine="62"/>
        <w:jc w:val="both"/>
        <w:rPr>
          <w:rFonts w:ascii="Arial" w:hAnsi="Arial" w:cs="Arial"/>
          <w:color w:val="000000"/>
          <w:szCs w:val="24"/>
        </w:rPr>
      </w:pPr>
    </w:p>
    <w:p w14:paraId="7E8448A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7.4.1. Jeigu Tiekėjas atsisako pašalinti arba nepašalina Prekių trūkumų per Pirkėjo nustatytus protingus terminus, Pirkėjas turi teisę:</w:t>
      </w:r>
    </w:p>
    <w:p w14:paraId="33E52370" w14:textId="77777777" w:rsidR="00BC69D7" w:rsidRPr="005E186A" w:rsidRDefault="00BC69D7" w:rsidP="00BC69D7">
      <w:pPr>
        <w:spacing w:line="257" w:lineRule="atLeast"/>
        <w:jc w:val="both"/>
        <w:rPr>
          <w:rFonts w:ascii="Arial" w:hAnsi="Arial" w:cs="Arial"/>
          <w:szCs w:val="24"/>
        </w:rPr>
      </w:pPr>
      <w:r w:rsidRPr="005E186A">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5E186A">
        <w:rPr>
          <w:rFonts w:ascii="Arial" w:hAnsi="Arial" w:cs="Arial"/>
          <w:szCs w:val="24"/>
        </w:rPr>
        <w:t>šalinimo išlaidas ir padengti patirtus nuostolius; arba</w:t>
      </w:r>
    </w:p>
    <w:p w14:paraId="788D4CA3"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5E186A">
        <w:rPr>
          <w:rFonts w:ascii="Arial" w:hAnsi="Arial" w:cs="Arial"/>
          <w:kern w:val="2"/>
          <w:szCs w:val="24"/>
        </w:rPr>
        <w:t>, jeigu tai neprieštarauja VPĮ įtvirtintiems principams</w:t>
      </w:r>
      <w:r w:rsidRPr="005E186A">
        <w:rPr>
          <w:rFonts w:ascii="Arial" w:hAnsi="Arial" w:cs="Arial"/>
          <w:szCs w:val="24"/>
        </w:rPr>
        <w:t>; arba</w:t>
      </w:r>
      <w:r w:rsidRPr="005E186A">
        <w:rPr>
          <w:rFonts w:ascii="Arial" w:hAnsi="Arial" w:cs="Arial"/>
          <w:kern w:val="2"/>
          <w:szCs w:val="24"/>
        </w:rPr>
        <w:t xml:space="preserve"> </w:t>
      </w:r>
    </w:p>
    <w:p w14:paraId="5FC1F7F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szCs w:val="24"/>
        </w:rPr>
        <w:lastRenderedPageBreak/>
        <w:t xml:space="preserve">7.4.1.3. grąžinti Prekes Tiekėjui ir nemokėti už tokias Prekes ar reikalauti grąžinti </w:t>
      </w:r>
      <w:r w:rsidRPr="005E186A">
        <w:rPr>
          <w:rFonts w:ascii="Arial" w:hAnsi="Arial" w:cs="Arial"/>
          <w:color w:val="000000"/>
          <w:szCs w:val="24"/>
        </w:rPr>
        <w:t>už Prekes sumokėtą sumą bei nutraukti Sutartį.</w:t>
      </w:r>
    </w:p>
    <w:p w14:paraId="2F525DD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7.4.2. Tiekėjui pagal Sutartį mokėtina suma sumažinama tiek, kiek sumažėja Prekių vertė Pirkėjui dėl Prekių trūkumų, </w:t>
      </w:r>
      <w:r w:rsidRPr="005E186A">
        <w:rPr>
          <w:rFonts w:ascii="Arial" w:eastAsia="Arial" w:hAnsi="Arial" w:cs="Arial"/>
          <w:kern w:val="2"/>
          <w:szCs w:val="24"/>
        </w:rPr>
        <w:t>jeigu tokia Prekių vertė gali būti išskaitoma iš bendros Prekių vertės</w:t>
      </w:r>
      <w:r w:rsidRPr="005E186A">
        <w:rPr>
          <w:rFonts w:ascii="Arial" w:hAnsi="Arial" w:cs="Arial"/>
          <w:color w:val="000000"/>
          <w:szCs w:val="24"/>
        </w:rPr>
        <w:t xml:space="preserve"> Į Prekių vertės sumažėjimą, be kita ko, įskaičiuojamos Pirkėjo išlaidos Prekių trūkumų įvertinimui ir šalinimui </w:t>
      </w:r>
      <w:r w:rsidRPr="005E186A">
        <w:rPr>
          <w:rFonts w:ascii="Arial" w:eastAsia="Arial" w:hAnsi="Arial" w:cs="Arial"/>
          <w:kern w:val="2"/>
          <w:szCs w:val="24"/>
        </w:rPr>
        <w:t>(jeigu tokių Prekių kaina buvo nurodyta pirkimo metu)</w:t>
      </w:r>
      <w:r w:rsidRPr="005E186A">
        <w:rPr>
          <w:rFonts w:ascii="Arial" w:hAnsi="Arial" w:cs="Arial"/>
          <w:color w:val="000000"/>
          <w:szCs w:val="24"/>
        </w:rPr>
        <w:t>, Pirkėjo esamų ar būsimų išlaidų Prekių eksploatavimui padidėjimas (jeigu tokios išlaidos buvo vertinamos pirkimo metu).</w:t>
      </w:r>
    </w:p>
    <w:p w14:paraId="05E6501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6F9BD7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7.4.4. Už vėlavimą pašalinti Prekių trūkumus Pirkėjas privalo reikalauti Tiekėjo sumokėti Specialiosiose sąlygose nustatyto dydžio netesybas.</w:t>
      </w:r>
    </w:p>
    <w:p w14:paraId="489CA77C" w14:textId="77777777" w:rsidR="00BC69D7" w:rsidRPr="005E186A" w:rsidRDefault="00BC69D7" w:rsidP="00BC69D7">
      <w:pPr>
        <w:spacing w:line="257" w:lineRule="atLeast"/>
        <w:ind w:firstLine="62"/>
        <w:jc w:val="both"/>
        <w:rPr>
          <w:rFonts w:ascii="Arial" w:hAnsi="Arial" w:cs="Arial"/>
          <w:color w:val="000000"/>
          <w:szCs w:val="24"/>
        </w:rPr>
      </w:pPr>
    </w:p>
    <w:p w14:paraId="3CD20A9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8.  PRISTATYMO TERMINAI</w:t>
      </w:r>
    </w:p>
    <w:p w14:paraId="60ED8584" w14:textId="77777777" w:rsidR="00BC69D7" w:rsidRPr="005E186A" w:rsidRDefault="00BC69D7" w:rsidP="00BC69D7">
      <w:pPr>
        <w:spacing w:line="257" w:lineRule="atLeast"/>
        <w:ind w:firstLine="62"/>
        <w:rPr>
          <w:rFonts w:ascii="Arial" w:hAnsi="Arial" w:cs="Arial"/>
          <w:color w:val="000000"/>
          <w:szCs w:val="24"/>
        </w:rPr>
      </w:pPr>
    </w:p>
    <w:p w14:paraId="1328156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8.1.  Pristatymo terminai ir Prekių tiekimo grafikas</w:t>
      </w:r>
    </w:p>
    <w:p w14:paraId="03CA2BAC" w14:textId="77777777" w:rsidR="00BC69D7" w:rsidRPr="005E186A" w:rsidRDefault="00BC69D7" w:rsidP="00BC69D7">
      <w:pPr>
        <w:spacing w:line="257" w:lineRule="atLeast"/>
        <w:ind w:firstLine="62"/>
        <w:jc w:val="both"/>
        <w:rPr>
          <w:rFonts w:ascii="Arial" w:hAnsi="Arial" w:cs="Arial"/>
          <w:color w:val="000000"/>
          <w:szCs w:val="24"/>
        </w:rPr>
      </w:pPr>
    </w:p>
    <w:p w14:paraId="7DFA26B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8.1.1. Tiekėjas privalo pristatyti Prekes laikydamasis terminų, nurodytų Specialiosiose sąlygose.</w:t>
      </w:r>
    </w:p>
    <w:p w14:paraId="00AD4F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E186A">
        <w:rPr>
          <w:rFonts w:ascii="Arial" w:hAnsi="Arial" w:cs="Arial"/>
          <w:b/>
          <w:bCs/>
          <w:color w:val="000000"/>
          <w:szCs w:val="24"/>
        </w:rPr>
        <w:t>Grafikas</w:t>
      </w:r>
      <w:r w:rsidRPr="005E186A">
        <w:rPr>
          <w:rFonts w:ascii="Arial" w:hAnsi="Arial" w:cs="Arial"/>
          <w:color w:val="000000"/>
          <w:szCs w:val="24"/>
        </w:rPr>
        <w:t>).</w:t>
      </w:r>
    </w:p>
    <w:p w14:paraId="13C5E00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8.1.3. Jei aktualu, Grafike turi būti pažymėta, kurios Prekės gali būti pristatomos lygiagrečiai, o kurios gali būti pristatomos tik numatytu eiliškumu.</w:t>
      </w:r>
    </w:p>
    <w:p w14:paraId="29314D75" w14:textId="77777777" w:rsidR="00BC69D7" w:rsidRPr="005E186A" w:rsidRDefault="00BC69D7" w:rsidP="00BC69D7">
      <w:pPr>
        <w:spacing w:line="257" w:lineRule="atLeast"/>
        <w:ind w:firstLine="62"/>
        <w:jc w:val="both"/>
        <w:rPr>
          <w:rFonts w:ascii="Arial" w:hAnsi="Arial" w:cs="Arial"/>
          <w:color w:val="000000"/>
          <w:szCs w:val="24"/>
        </w:rPr>
      </w:pPr>
    </w:p>
    <w:p w14:paraId="637554B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8.2.  Netesybos už Prekių pristatymo vėlavimą</w:t>
      </w:r>
    </w:p>
    <w:p w14:paraId="273FAC16" w14:textId="77777777" w:rsidR="00BC69D7" w:rsidRPr="005E186A" w:rsidRDefault="00BC69D7" w:rsidP="00BC69D7">
      <w:pPr>
        <w:spacing w:line="257" w:lineRule="atLeast"/>
        <w:ind w:firstLine="62"/>
        <w:jc w:val="both"/>
        <w:rPr>
          <w:rFonts w:ascii="Arial" w:hAnsi="Arial" w:cs="Arial"/>
          <w:color w:val="000000"/>
          <w:szCs w:val="24"/>
        </w:rPr>
      </w:pPr>
    </w:p>
    <w:p w14:paraId="50B9A19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C799A6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026A07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E5DC4D" w14:textId="77777777" w:rsidR="00BC69D7" w:rsidRPr="005E186A" w:rsidRDefault="00BC69D7" w:rsidP="00BC69D7">
      <w:pPr>
        <w:spacing w:line="257" w:lineRule="atLeast"/>
        <w:ind w:firstLine="62"/>
        <w:jc w:val="both"/>
        <w:rPr>
          <w:rFonts w:ascii="Arial" w:hAnsi="Arial" w:cs="Arial"/>
          <w:color w:val="000000"/>
          <w:szCs w:val="24"/>
        </w:rPr>
      </w:pPr>
    </w:p>
    <w:p w14:paraId="41415A3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9.  PRIEVOLIŲ PAGAL SUTARTĮ ĮVYKDYMO UŽTIKRINIMO BŪDAI</w:t>
      </w:r>
    </w:p>
    <w:p w14:paraId="032F3E43" w14:textId="77777777" w:rsidR="00BC69D7" w:rsidRPr="005E186A" w:rsidRDefault="00BC69D7" w:rsidP="00BC69D7">
      <w:pPr>
        <w:spacing w:line="257" w:lineRule="atLeast"/>
        <w:ind w:firstLine="62"/>
        <w:rPr>
          <w:rFonts w:ascii="Arial" w:hAnsi="Arial" w:cs="Arial"/>
          <w:color w:val="000000"/>
          <w:szCs w:val="24"/>
        </w:rPr>
      </w:pPr>
    </w:p>
    <w:p w14:paraId="467445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ADD6D9" w14:textId="77777777" w:rsidR="00BC69D7" w:rsidRPr="005E186A" w:rsidRDefault="00BC69D7" w:rsidP="00BC69D7">
      <w:pPr>
        <w:spacing w:line="257" w:lineRule="atLeast"/>
        <w:ind w:firstLine="62"/>
        <w:jc w:val="both"/>
        <w:rPr>
          <w:rFonts w:ascii="Arial" w:hAnsi="Arial" w:cs="Arial"/>
          <w:color w:val="000000"/>
          <w:szCs w:val="24"/>
        </w:rPr>
      </w:pPr>
    </w:p>
    <w:p w14:paraId="29182EC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10.  SUTARTIES ĮVYKDYMO UŽTIKRINIMAS (JEI TAIKOMA)</w:t>
      </w:r>
    </w:p>
    <w:p w14:paraId="1FC864F0" w14:textId="77777777" w:rsidR="00BC69D7" w:rsidRPr="005E186A" w:rsidRDefault="00BC69D7" w:rsidP="00BC69D7">
      <w:pPr>
        <w:spacing w:line="257" w:lineRule="atLeast"/>
        <w:ind w:firstLine="62"/>
        <w:jc w:val="both"/>
        <w:rPr>
          <w:rFonts w:ascii="Arial" w:hAnsi="Arial" w:cs="Arial"/>
          <w:color w:val="000000"/>
          <w:szCs w:val="24"/>
        </w:rPr>
      </w:pPr>
    </w:p>
    <w:p w14:paraId="65D5055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3A65E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64D29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E186A">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5E186A">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5E186A">
        <w:rPr>
          <w:rFonts w:ascii="Arial" w:hAnsi="Arial" w:cs="Arial"/>
          <w:b/>
          <w:bCs/>
          <w:color w:val="000000"/>
          <w:szCs w:val="24"/>
          <w:shd w:val="clear" w:color="auto" w:fill="FFFFFF"/>
        </w:rPr>
        <w:t>Sutarties įvykdymo užtikrinimas</w:t>
      </w:r>
      <w:r w:rsidRPr="005E186A">
        <w:rPr>
          <w:rFonts w:ascii="Arial" w:hAnsi="Arial" w:cs="Arial"/>
          <w:color w:val="000000"/>
          <w:szCs w:val="24"/>
          <w:shd w:val="clear" w:color="auto" w:fill="FFFFFF"/>
        </w:rPr>
        <w:t>).</w:t>
      </w:r>
    </w:p>
    <w:p w14:paraId="3DF0E6F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D97D5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A9D30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2D49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72A5A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10.7. Sutarties įvykdymo užtikrinimas turi įsigalioti ne vėliau negu jo pateikimo Pirkėjui dieną. </w:t>
      </w:r>
    </w:p>
    <w:p w14:paraId="474A011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10.8. Sutarties įvykdymo užtikrinimo suma turi būti nurodoma ir išmokama eurais. </w:t>
      </w:r>
    </w:p>
    <w:p w14:paraId="7D1887C6"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color w:val="000000"/>
          <w:szCs w:val="24"/>
        </w:rPr>
        <w:t xml:space="preserve">10.9. Sutarties įvykdymo užtikrinimas turi būti surašytas lietuvių arba kita kalba (esant Pirkėjo </w:t>
      </w:r>
      <w:r w:rsidRPr="005E186A">
        <w:rPr>
          <w:rFonts w:ascii="Arial" w:hAnsi="Arial" w:cs="Arial"/>
          <w:szCs w:val="24"/>
        </w:rPr>
        <w:t>prašymui, turi būti pateiktas vertimas į lietuvių kalbą). </w:t>
      </w:r>
    </w:p>
    <w:p w14:paraId="311DAE84"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10.10. Sutarties įvykdymo užtikrinime nurodytas jo galiojimo terminas turi būti ne trumpesnis nei nurodytas </w:t>
      </w:r>
      <w:r w:rsidRPr="005E186A">
        <w:rPr>
          <w:rFonts w:ascii="Arial" w:eastAsia="Calibri" w:hAnsi="Arial" w:cs="Arial"/>
          <w:kern w:val="2"/>
          <w:szCs w:val="24"/>
        </w:rPr>
        <w:t>Specialiosiose sąlygose</w:t>
      </w:r>
      <w:r w:rsidRPr="005E186A">
        <w:rPr>
          <w:rFonts w:ascii="Arial" w:hAnsi="Arial" w:cs="Arial"/>
          <w:szCs w:val="24"/>
        </w:rPr>
        <w:t>. </w:t>
      </w:r>
    </w:p>
    <w:p w14:paraId="5ABCD3E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19DF2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5E186A">
        <w:rPr>
          <w:rFonts w:ascii="Arial" w:hAnsi="Arial" w:cs="Arial"/>
          <w:color w:val="000000"/>
          <w:szCs w:val="24"/>
        </w:rPr>
        <w:lastRenderedPageBreak/>
        <w:t>galiojimo laikotarpį ir ne vėliau kaip iki Sutarties įvykdymo užtikrinimo galiojimo termino pabaigos privalo Pirkėjui pateikti naują arba pratęstą Sutarties įvykdymo užtikrinimą.</w:t>
      </w:r>
    </w:p>
    <w:p w14:paraId="109257F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44C00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D87693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EDD38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 Pirkėjas gali pasinaudoti Sutarties įvykdymo užtikrinimu, esant bet kuriai iš žemiau nurodytų aplinkybių:  </w:t>
      </w:r>
    </w:p>
    <w:p w14:paraId="57D9030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10.16.1. Tiekėjas neįvykdė, nevykdo arba netinkamai vykdo savo įsipareigojimus pagal Sutartį;  </w:t>
      </w:r>
    </w:p>
    <w:p w14:paraId="3B56660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10.16.2. Tiekėjas per protingai nustatytą laikotarpį neįvykdo Pirkėjo nurodymo ištaisyti Prekių trūkumus;  </w:t>
      </w:r>
    </w:p>
    <w:p w14:paraId="7C96159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C7B21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10.16.4. Tiekėjas be pateisinamos priežasties (ne Sutartyje nustatytais atvejais) vienašališkai nutraukia Sutartį. </w:t>
      </w:r>
    </w:p>
    <w:p w14:paraId="1C0769EE"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63779FE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11.  SUTARTIES KAINA IR JOS PERSKAIČIAVIMAS</w:t>
      </w:r>
    </w:p>
    <w:p w14:paraId="7F3F70CF" w14:textId="77777777" w:rsidR="00BC69D7" w:rsidRPr="005E186A" w:rsidRDefault="00BC69D7" w:rsidP="00BC69D7">
      <w:pPr>
        <w:spacing w:line="257" w:lineRule="atLeast"/>
        <w:ind w:firstLine="62"/>
        <w:jc w:val="both"/>
        <w:rPr>
          <w:rFonts w:ascii="Arial" w:hAnsi="Arial" w:cs="Arial"/>
          <w:color w:val="000000"/>
          <w:szCs w:val="24"/>
        </w:rPr>
      </w:pPr>
    </w:p>
    <w:p w14:paraId="3FD79F0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FB88C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11.2. Pradinės sutarties vertė yra nurodyta Specialiosiose sąlygose.</w:t>
      </w:r>
    </w:p>
    <w:p w14:paraId="45BA587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F91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11.4. Sutarties kainos peržiūra atliekama Specialiosiose sąlygose nustatyta tvarka.</w:t>
      </w:r>
    </w:p>
    <w:p w14:paraId="53F04D75" w14:textId="77777777" w:rsidR="00BC69D7" w:rsidRPr="005E186A" w:rsidRDefault="00BC69D7" w:rsidP="00BC69D7">
      <w:pPr>
        <w:spacing w:line="257" w:lineRule="atLeast"/>
        <w:ind w:firstLine="62"/>
        <w:jc w:val="both"/>
        <w:rPr>
          <w:rFonts w:ascii="Arial" w:hAnsi="Arial" w:cs="Arial"/>
          <w:color w:val="000000"/>
          <w:szCs w:val="24"/>
        </w:rPr>
      </w:pPr>
    </w:p>
    <w:p w14:paraId="44D8645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12.  ATSISKAITYMO TVARKA</w:t>
      </w:r>
    </w:p>
    <w:p w14:paraId="3C8E011F" w14:textId="77777777" w:rsidR="00BC69D7" w:rsidRPr="005E186A" w:rsidRDefault="00BC69D7" w:rsidP="00BC69D7">
      <w:pPr>
        <w:spacing w:line="257" w:lineRule="atLeast"/>
        <w:ind w:firstLine="62"/>
        <w:jc w:val="center"/>
        <w:rPr>
          <w:rFonts w:ascii="Arial" w:hAnsi="Arial" w:cs="Arial"/>
          <w:color w:val="000000"/>
          <w:szCs w:val="24"/>
        </w:rPr>
      </w:pPr>
    </w:p>
    <w:p w14:paraId="2ECDDFD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12.1.  Išankstinis mokėjimas (avansas) (jei taikoma)</w:t>
      </w:r>
    </w:p>
    <w:p w14:paraId="2B115CA7" w14:textId="77777777" w:rsidR="00BC69D7" w:rsidRPr="005E186A" w:rsidRDefault="00BC69D7" w:rsidP="00BC69D7">
      <w:pPr>
        <w:spacing w:line="257" w:lineRule="atLeast"/>
        <w:ind w:firstLine="62"/>
        <w:jc w:val="both"/>
        <w:rPr>
          <w:rFonts w:ascii="Arial" w:hAnsi="Arial" w:cs="Arial"/>
          <w:color w:val="000000"/>
          <w:szCs w:val="24"/>
        </w:rPr>
      </w:pPr>
    </w:p>
    <w:p w14:paraId="541C3DD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5E186A">
        <w:rPr>
          <w:rFonts w:ascii="Arial" w:hAnsi="Arial" w:cs="Arial"/>
          <w:b/>
          <w:bCs/>
          <w:color w:val="000000"/>
          <w:szCs w:val="24"/>
        </w:rPr>
        <w:t>Avansas</w:t>
      </w:r>
      <w:r w:rsidRPr="005E186A">
        <w:rPr>
          <w:rFonts w:ascii="Arial" w:hAnsi="Arial" w:cs="Arial"/>
          <w:color w:val="000000"/>
          <w:szCs w:val="24"/>
        </w:rPr>
        <w:t>). </w:t>
      </w:r>
    </w:p>
    <w:p w14:paraId="5A7C823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 xml:space="preserve">12.1.2. Pirkėjas sumoka Tiekėjui </w:t>
      </w:r>
      <w:r w:rsidRPr="005E186A">
        <w:rPr>
          <w:rFonts w:ascii="Arial" w:eastAsia="Calibri" w:hAnsi="Arial" w:cs="Arial"/>
          <w:kern w:val="2"/>
          <w:szCs w:val="24"/>
        </w:rPr>
        <w:t>ne didesnį kaip Specialiosiose sąlygose nurodyto dydžio Avansą</w:t>
      </w:r>
      <w:r w:rsidRPr="005E186A">
        <w:rPr>
          <w:rFonts w:ascii="Arial" w:hAnsi="Arial" w:cs="Arial"/>
          <w:color w:val="000000"/>
          <w:szCs w:val="24"/>
        </w:rPr>
        <w:t>.</w:t>
      </w:r>
    </w:p>
    <w:p w14:paraId="759D865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186A">
        <w:rPr>
          <w:rFonts w:ascii="Arial" w:hAnsi="Arial" w:cs="Arial"/>
          <w:b/>
          <w:bCs/>
          <w:color w:val="000000"/>
          <w:szCs w:val="24"/>
        </w:rPr>
        <w:t>Avanso užtikrinimas</w:t>
      </w:r>
      <w:r w:rsidRPr="005E186A">
        <w:rPr>
          <w:rFonts w:ascii="Arial" w:hAnsi="Arial" w:cs="Arial"/>
          <w:color w:val="000000"/>
          <w:szCs w:val="24"/>
        </w:rPr>
        <w:t>). </w:t>
      </w:r>
    </w:p>
    <w:p w14:paraId="3738E26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E186A">
        <w:rPr>
          <w:rFonts w:ascii="Arial" w:hAnsi="Arial" w:cs="Arial"/>
          <w:color w:val="000000"/>
          <w:szCs w:val="24"/>
        </w:rPr>
        <w:t> </w:t>
      </w:r>
      <w:r w:rsidRPr="005E186A">
        <w:rPr>
          <w:rFonts w:ascii="Arial" w:hAnsi="Arial" w:cs="Arial"/>
          <w:color w:val="000000"/>
          <w:szCs w:val="24"/>
          <w:shd w:val="clear" w:color="auto" w:fill="FFFFFF"/>
        </w:rPr>
        <w:t>įstatymų bei kitų teisės aktų</w:t>
      </w:r>
      <w:r w:rsidRPr="005E186A">
        <w:rPr>
          <w:rFonts w:ascii="Arial" w:hAnsi="Arial" w:cs="Arial"/>
          <w:color w:val="000000"/>
          <w:szCs w:val="24"/>
        </w:rPr>
        <w:t> </w:t>
      </w:r>
      <w:r w:rsidRPr="005E186A">
        <w:rPr>
          <w:rFonts w:ascii="Arial" w:hAnsi="Arial" w:cs="Arial"/>
          <w:color w:val="000000"/>
          <w:szCs w:val="24"/>
          <w:shd w:val="clear" w:color="auto" w:fill="FFFFFF"/>
        </w:rPr>
        <w:t>nuostatas.</w:t>
      </w:r>
    </w:p>
    <w:p w14:paraId="1C522E83"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7CF07B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702A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DE2D2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12.1.7. Avanso užtikrinimo suma turi būti nurodoma ir išmokama eurais. </w:t>
      </w:r>
    </w:p>
    <w:p w14:paraId="6476A1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12.1.8. Avanso užtikrinimas turi būti surašytas lietuvių arba kita kalba (esant Pirkėjo prašymui, turi būti pateiktas vertimas į lietuvių kalbą). </w:t>
      </w:r>
    </w:p>
    <w:p w14:paraId="362A52F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12.1.9. Avanso užtikrinimas, neatitinkantis šiame Sutarties poskyryje nustatytų reikalavimų, nebus priimamas. </w:t>
      </w:r>
    </w:p>
    <w:p w14:paraId="10BDECF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3825F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214EF4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2BAD37"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EA0E294"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12.2.  Mokėjimų tvarka</w:t>
      </w:r>
    </w:p>
    <w:p w14:paraId="7D215288" w14:textId="77777777" w:rsidR="00BC69D7" w:rsidRPr="005E186A" w:rsidRDefault="00BC69D7" w:rsidP="00BC69D7">
      <w:pPr>
        <w:spacing w:line="257" w:lineRule="atLeast"/>
        <w:ind w:firstLine="62"/>
        <w:jc w:val="both"/>
        <w:rPr>
          <w:rFonts w:ascii="Arial" w:hAnsi="Arial" w:cs="Arial"/>
          <w:color w:val="000000"/>
          <w:szCs w:val="24"/>
        </w:rPr>
      </w:pPr>
    </w:p>
    <w:p w14:paraId="0268148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12.2.1. Tiekėjas išrašo Sąskaitą tik Šalims pasirašius Prekių perdavimo–priėmimo aktą, jeigu kitaip nenumatyta Specialiosiose sąlygose:</w:t>
      </w:r>
    </w:p>
    <w:p w14:paraId="6DE8794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5E186A">
        <w:rPr>
          <w:rFonts w:ascii="Arial" w:hAnsi="Arial" w:cs="Arial"/>
          <w:color w:val="467886"/>
          <w:szCs w:val="24"/>
          <w:u w:val="single"/>
        </w:rPr>
        <w:lastRenderedPageBreak/>
        <w:t>(ES) 2017/1870</w:t>
      </w:r>
      <w:r w:rsidRPr="005E186A">
        <w:rPr>
          <w:rFonts w:ascii="Arial" w:hAnsi="Arial" w:cs="Arial"/>
          <w:color w:val="000000"/>
          <w:szCs w:val="24"/>
        </w:rPr>
        <w:t xml:space="preserve"> dėl nuorodos į Europos elektroninių sąskaitų faktūrų standartą ir sintaksių sąrašo paskelbimo pagal Europos Parlamento ir Tarybos direktyvą </w:t>
      </w:r>
      <w:r w:rsidRPr="005E186A">
        <w:rPr>
          <w:rFonts w:ascii="Arial" w:hAnsi="Arial" w:cs="Arial"/>
          <w:color w:val="467886"/>
          <w:szCs w:val="24"/>
          <w:u w:val="single"/>
        </w:rPr>
        <w:t>2014/55/ES</w:t>
      </w:r>
      <w:r w:rsidRPr="005E186A">
        <w:rPr>
          <w:rFonts w:ascii="Arial" w:hAnsi="Arial" w:cs="Arial"/>
          <w:color w:val="000000"/>
          <w:szCs w:val="24"/>
        </w:rPr>
        <w:t> (toliau – </w:t>
      </w:r>
      <w:r w:rsidRPr="005E186A">
        <w:rPr>
          <w:rFonts w:ascii="Arial" w:hAnsi="Arial" w:cs="Arial"/>
          <w:b/>
          <w:bCs/>
          <w:color w:val="000000"/>
          <w:szCs w:val="24"/>
        </w:rPr>
        <w:t>Europos elektroninių sąskaitų faktūrų</w:t>
      </w:r>
      <w:r w:rsidRPr="005E186A">
        <w:rPr>
          <w:rFonts w:ascii="Arial" w:hAnsi="Arial" w:cs="Arial"/>
          <w:color w:val="000000"/>
          <w:szCs w:val="24"/>
        </w:rPr>
        <w:t> </w:t>
      </w:r>
      <w:r w:rsidRPr="005E186A">
        <w:rPr>
          <w:rFonts w:ascii="Arial" w:hAnsi="Arial" w:cs="Arial"/>
          <w:b/>
          <w:bCs/>
          <w:color w:val="000000"/>
          <w:szCs w:val="24"/>
        </w:rPr>
        <w:t>standartas</w:t>
      </w:r>
      <w:r w:rsidRPr="005E186A">
        <w:rPr>
          <w:rFonts w:ascii="Arial" w:hAnsi="Arial" w:cs="Arial"/>
          <w:color w:val="000000"/>
          <w:szCs w:val="24"/>
        </w:rPr>
        <w:t xml:space="preserve">), Tiekėjas gali pateikti </w:t>
      </w:r>
      <w:r w:rsidRPr="005E186A">
        <w:rPr>
          <w:rFonts w:ascii="Arial" w:eastAsia="Arial" w:hAnsi="Arial" w:cs="Arial"/>
          <w:kern w:val="2"/>
          <w:szCs w:val="24"/>
        </w:rPr>
        <w:t>pasirinktomis priemonėmis</w:t>
      </w:r>
      <w:r w:rsidRPr="005E186A">
        <w:rPr>
          <w:rFonts w:ascii="Arial" w:hAnsi="Arial" w:cs="Arial"/>
          <w:color w:val="000000"/>
          <w:szCs w:val="24"/>
        </w:rPr>
        <w:t>;</w:t>
      </w:r>
    </w:p>
    <w:p w14:paraId="0A806F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12.2.1.2. Europos elektroninių sąskaitų faktūrų standarto neatitinkančią elektroninę sąskaitą faktūrą Tiekėjas </w:t>
      </w:r>
      <w:r w:rsidRPr="005E186A">
        <w:rPr>
          <w:rFonts w:ascii="Arial" w:eastAsia="Arial" w:hAnsi="Arial" w:cs="Arial"/>
          <w:kern w:val="2"/>
          <w:szCs w:val="24"/>
        </w:rPr>
        <w:t xml:space="preserve">gali teikti tik naudodamasis Sąskaitų administravimo bendrosios informacinės sistemos (toliau – </w:t>
      </w:r>
      <w:r w:rsidRPr="005E186A">
        <w:rPr>
          <w:rFonts w:ascii="Arial" w:eastAsia="Arial" w:hAnsi="Arial" w:cs="Arial"/>
          <w:b/>
          <w:bCs/>
          <w:kern w:val="2"/>
          <w:szCs w:val="24"/>
        </w:rPr>
        <w:t>SABIS</w:t>
      </w:r>
      <w:r w:rsidRPr="005E186A">
        <w:rPr>
          <w:rFonts w:ascii="Arial" w:eastAsia="Arial" w:hAnsi="Arial" w:cs="Arial"/>
          <w:kern w:val="2"/>
          <w:szCs w:val="24"/>
        </w:rPr>
        <w:t>) priemonėmis</w:t>
      </w:r>
      <w:r w:rsidRPr="005E186A">
        <w:rPr>
          <w:rFonts w:ascii="Arial" w:hAnsi="Arial" w:cs="Arial"/>
          <w:color w:val="000000"/>
          <w:szCs w:val="24"/>
        </w:rPr>
        <w:t>.</w:t>
      </w:r>
    </w:p>
    <w:p w14:paraId="7C51F82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12.2.2. Pirkėjas elektronines sąskaitas faktūras priima ir apdoroja naudodamasis informacinės sistemos SABIS priemonėmis, </w:t>
      </w:r>
      <w:r w:rsidRPr="005E186A">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5E186A">
        <w:rPr>
          <w:rFonts w:ascii="Arial" w:hAnsi="Arial" w:cs="Arial"/>
          <w:color w:val="000000"/>
          <w:szCs w:val="24"/>
        </w:rPr>
        <w:t>.</w:t>
      </w:r>
    </w:p>
    <w:p w14:paraId="6FAA37C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12.2.3. Išankstinio mokėjimo sąskaitas (jeigu Specialiosiose sąlygose yra numatytas Avanso mokėjimas) Tiekėjas privalo pateikti šiame Sutarties poskyryje nustatyta tvarka.</w:t>
      </w:r>
    </w:p>
    <w:p w14:paraId="702AA2E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12.2.4. Pirkėjas atlieka mokėjimus už Prekes Specialiosiose sąlygose nustatytais terminais.</w:t>
      </w:r>
    </w:p>
    <w:p w14:paraId="2EB99C5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12.2.5. Už mokėjimų pagal Sutartį vėlavimus, Pirkėjui taikomos netesybos Specialiosiose sąlygose nustatyta tvarka.</w:t>
      </w:r>
    </w:p>
    <w:p w14:paraId="21AF96A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12.2.6. Jei Prekės pristatomos dalimis, aukščiau nurodyta atsiskaitymo tvarka galioja kiekvienai tokiai daliai, jei Specialiosiose sąlygose nenustatyta kitaip.</w:t>
      </w:r>
    </w:p>
    <w:p w14:paraId="6832CDA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090CE4" w14:textId="77777777" w:rsidR="00BC69D7" w:rsidRPr="005E186A" w:rsidRDefault="00BC69D7" w:rsidP="00BC69D7">
      <w:pPr>
        <w:spacing w:line="257" w:lineRule="atLeast"/>
        <w:ind w:firstLine="62"/>
        <w:jc w:val="both"/>
        <w:rPr>
          <w:rFonts w:ascii="Arial" w:hAnsi="Arial" w:cs="Arial"/>
          <w:color w:val="000000"/>
          <w:szCs w:val="24"/>
        </w:rPr>
      </w:pPr>
    </w:p>
    <w:p w14:paraId="76402C4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12.3.  Kiti atsiskaitymo klausimai</w:t>
      </w:r>
    </w:p>
    <w:p w14:paraId="16F00C32" w14:textId="77777777" w:rsidR="00BC69D7" w:rsidRPr="005E186A" w:rsidRDefault="00BC69D7" w:rsidP="00BC69D7">
      <w:pPr>
        <w:spacing w:line="257" w:lineRule="atLeast"/>
        <w:ind w:firstLine="62"/>
        <w:jc w:val="both"/>
        <w:rPr>
          <w:rFonts w:ascii="Arial" w:hAnsi="Arial" w:cs="Arial"/>
          <w:color w:val="000000"/>
          <w:szCs w:val="24"/>
        </w:rPr>
      </w:pPr>
    </w:p>
    <w:p w14:paraId="12109E4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12.3.1. Pirkėjas privalo pervesti mokėjimus Tiekėjui į Tiekėjo banko sąskaitą, nurodytą Specialiosiose sąlygose.</w:t>
      </w:r>
    </w:p>
    <w:p w14:paraId="2294C18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D1AA5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12.3.3. Visi mokėjimai pagal Sutartį atliekami eurais.</w:t>
      </w:r>
    </w:p>
    <w:p w14:paraId="6981ACD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12.3.4. Už pavėluotus mokėjimus pagal Sutartį mokančioji Šalis privalo sumokėti kitai Šaliai Specialiosiose sąlygose nurodyto dydžio netesybas.</w:t>
      </w:r>
    </w:p>
    <w:p w14:paraId="2ECFB182" w14:textId="77777777" w:rsidR="00BC69D7" w:rsidRPr="005E186A" w:rsidRDefault="00BC69D7" w:rsidP="00BC69D7">
      <w:pPr>
        <w:spacing w:line="257" w:lineRule="atLeast"/>
        <w:ind w:firstLine="62"/>
        <w:jc w:val="both"/>
        <w:rPr>
          <w:rFonts w:ascii="Arial" w:hAnsi="Arial" w:cs="Arial"/>
          <w:color w:val="000000"/>
          <w:szCs w:val="24"/>
        </w:rPr>
      </w:pPr>
    </w:p>
    <w:p w14:paraId="70D98B0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13.  KONFIDENCIALI INFORMACIJA</w:t>
      </w:r>
    </w:p>
    <w:p w14:paraId="64B8BF8C" w14:textId="77777777" w:rsidR="00BC69D7" w:rsidRPr="005E186A" w:rsidRDefault="00BC69D7" w:rsidP="00BC69D7">
      <w:pPr>
        <w:spacing w:line="257" w:lineRule="atLeast"/>
        <w:ind w:firstLine="62"/>
        <w:jc w:val="both"/>
        <w:rPr>
          <w:rFonts w:ascii="Arial" w:hAnsi="Arial" w:cs="Arial"/>
          <w:color w:val="000000"/>
          <w:szCs w:val="24"/>
        </w:rPr>
      </w:pPr>
    </w:p>
    <w:p w14:paraId="1E995CD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8C5F8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  Šalis turi teisę atskleisti kitos Šalies konfidencialią informaciją šiais atvejais:</w:t>
      </w:r>
    </w:p>
    <w:p w14:paraId="303A993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138EB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057F3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2E053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 Šalis atsako:</w:t>
      </w:r>
    </w:p>
    <w:p w14:paraId="358A858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E31DD5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A0452A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13.5. Šalis nepagrįstai atskleidusi kitos Šalies konfidencialią informaciją privalo sumokėti kitai Šaliai Specialiosiose sąlygose nurodyto dydžio baudą.</w:t>
      </w:r>
    </w:p>
    <w:p w14:paraId="12E2BB0A" w14:textId="77777777" w:rsidR="00BC69D7" w:rsidRPr="005E186A" w:rsidRDefault="00BC69D7" w:rsidP="00BC69D7">
      <w:pPr>
        <w:spacing w:line="257" w:lineRule="atLeast"/>
        <w:ind w:firstLine="62"/>
        <w:jc w:val="both"/>
        <w:rPr>
          <w:rFonts w:ascii="Arial" w:hAnsi="Arial" w:cs="Arial"/>
          <w:color w:val="000000"/>
          <w:szCs w:val="24"/>
        </w:rPr>
      </w:pPr>
    </w:p>
    <w:p w14:paraId="1F2E2C4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14.  ASMENS DUOMENŲ APSAUGA</w:t>
      </w:r>
    </w:p>
    <w:p w14:paraId="49664C41" w14:textId="77777777" w:rsidR="00BC69D7" w:rsidRPr="005E186A" w:rsidRDefault="00BC69D7" w:rsidP="00BC69D7">
      <w:pPr>
        <w:spacing w:line="257" w:lineRule="atLeast"/>
        <w:ind w:firstLine="62"/>
        <w:jc w:val="both"/>
        <w:rPr>
          <w:rFonts w:ascii="Arial" w:hAnsi="Arial" w:cs="Arial"/>
          <w:color w:val="000000"/>
          <w:szCs w:val="24"/>
        </w:rPr>
      </w:pPr>
    </w:p>
    <w:p w14:paraId="748841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5E186A">
        <w:rPr>
          <w:rFonts w:ascii="Arial" w:hAnsi="Arial" w:cs="Arial"/>
          <w:color w:val="467886"/>
          <w:szCs w:val="24"/>
          <w:u w:val="single"/>
        </w:rPr>
        <w:t>(ES) 2016/679</w:t>
      </w:r>
      <w:r w:rsidRPr="005E186A">
        <w:rPr>
          <w:rFonts w:ascii="Arial" w:hAnsi="Arial" w:cs="Arial"/>
          <w:color w:val="000000"/>
          <w:szCs w:val="24"/>
        </w:rPr>
        <w:t> dėl fizinių asmenų apsaugos tvarkant asmens duomenis ir dėl laisvo tokių duomenų judėjimo ir kuriuo panaikinama Direktyva </w:t>
      </w:r>
      <w:r w:rsidRPr="005E186A">
        <w:rPr>
          <w:rFonts w:ascii="Arial" w:hAnsi="Arial" w:cs="Arial"/>
          <w:color w:val="467886"/>
          <w:szCs w:val="24"/>
          <w:u w:val="single"/>
        </w:rPr>
        <w:t>95/46/EB</w:t>
      </w:r>
      <w:r w:rsidRPr="005E186A">
        <w:rPr>
          <w:rFonts w:ascii="Arial" w:hAnsi="Arial" w:cs="Arial"/>
          <w:color w:val="000000"/>
          <w:szCs w:val="24"/>
        </w:rPr>
        <w:t> (Bendrasis duomenų apsaugos reglamentas) ir kitų teisės aktų, reglamentuojančių asmens duomenų tvarkymą, nuostatomis.</w:t>
      </w:r>
    </w:p>
    <w:p w14:paraId="2A5861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A9D5BE" w14:textId="77777777" w:rsidR="00BC69D7" w:rsidRPr="005E186A" w:rsidRDefault="00BC69D7" w:rsidP="00BC69D7">
      <w:pPr>
        <w:spacing w:line="257" w:lineRule="atLeast"/>
        <w:ind w:left="360" w:firstLine="115"/>
        <w:jc w:val="both"/>
        <w:rPr>
          <w:rFonts w:ascii="Arial" w:hAnsi="Arial" w:cs="Arial"/>
          <w:color w:val="000000"/>
          <w:szCs w:val="24"/>
        </w:rPr>
      </w:pPr>
    </w:p>
    <w:p w14:paraId="5D79A43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15.  INTELEKTINĖ NUOSAVYBĖ</w:t>
      </w:r>
    </w:p>
    <w:p w14:paraId="1E9D31FD" w14:textId="77777777" w:rsidR="00BC69D7" w:rsidRPr="005E186A" w:rsidRDefault="00BC69D7" w:rsidP="00BC69D7">
      <w:pPr>
        <w:spacing w:line="257" w:lineRule="atLeast"/>
        <w:ind w:firstLine="62"/>
        <w:jc w:val="both"/>
        <w:rPr>
          <w:rFonts w:ascii="Arial" w:hAnsi="Arial" w:cs="Arial"/>
          <w:color w:val="000000"/>
          <w:szCs w:val="24"/>
        </w:rPr>
      </w:pPr>
    </w:p>
    <w:p w14:paraId="0F937B3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EBEC8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E186A">
        <w:rPr>
          <w:rFonts w:ascii="Arial" w:hAnsi="Arial" w:cs="Arial"/>
          <w:i/>
          <w:iCs/>
          <w:color w:val="000000"/>
          <w:szCs w:val="24"/>
        </w:rPr>
        <w:t>sui</w:t>
      </w:r>
      <w:proofErr w:type="spellEnd"/>
      <w:r w:rsidRPr="005E186A">
        <w:rPr>
          <w:rFonts w:ascii="Arial" w:hAnsi="Arial" w:cs="Arial"/>
          <w:i/>
          <w:iCs/>
          <w:color w:val="000000"/>
          <w:szCs w:val="24"/>
        </w:rPr>
        <w:t xml:space="preserve"> </w:t>
      </w:r>
      <w:proofErr w:type="spellStart"/>
      <w:r w:rsidRPr="005E186A">
        <w:rPr>
          <w:rFonts w:ascii="Arial" w:hAnsi="Arial" w:cs="Arial"/>
          <w:i/>
          <w:iCs/>
          <w:color w:val="000000"/>
          <w:szCs w:val="24"/>
        </w:rPr>
        <w:t>generis</w:t>
      </w:r>
      <w:proofErr w:type="spellEnd"/>
      <w:r w:rsidRPr="005E186A">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DE3D0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w:t>
      </w:r>
      <w:r w:rsidRPr="005E186A">
        <w:rPr>
          <w:rFonts w:ascii="Arial" w:hAnsi="Arial" w:cs="Arial"/>
          <w:szCs w:val="24"/>
        </w:rPr>
        <w:lastRenderedPageBreak/>
        <w:t xml:space="preserve">veiklos rezultatais. Pažeidus reikalavimą, Tiekėjui taikoma </w:t>
      </w:r>
      <w:r w:rsidRPr="005E186A">
        <w:rPr>
          <w:rFonts w:ascii="Arial" w:eastAsia="Calibri" w:hAnsi="Arial" w:cs="Arial"/>
          <w:kern w:val="2"/>
          <w:szCs w:val="24"/>
        </w:rPr>
        <w:t>Specialiosiose sąlygose nurodyta bauda</w:t>
      </w:r>
      <w:r w:rsidRPr="005E186A">
        <w:rPr>
          <w:rFonts w:ascii="Arial" w:hAnsi="Arial" w:cs="Arial"/>
          <w:szCs w:val="24"/>
        </w:rPr>
        <w:t>.</w:t>
      </w:r>
    </w:p>
    <w:p w14:paraId="08D72529"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40B9488C"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16.  PAREIŠKIMAI IR GARANTIJOS</w:t>
      </w:r>
    </w:p>
    <w:p w14:paraId="1F20F49C" w14:textId="77777777" w:rsidR="00BC69D7" w:rsidRPr="005E186A" w:rsidRDefault="00BC69D7" w:rsidP="00BC69D7">
      <w:pPr>
        <w:spacing w:line="257" w:lineRule="atLeast"/>
        <w:ind w:firstLine="62"/>
        <w:jc w:val="both"/>
        <w:rPr>
          <w:rFonts w:ascii="Arial" w:hAnsi="Arial" w:cs="Arial"/>
          <w:color w:val="000000"/>
          <w:szCs w:val="24"/>
        </w:rPr>
      </w:pPr>
    </w:p>
    <w:p w14:paraId="4E54BEA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 Kiekviena iš Šalių pareiškia ir garantuoja kitai Šaliai, kad:</w:t>
      </w:r>
    </w:p>
    <w:p w14:paraId="242370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7E952D3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F3C5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FF20E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9DF4E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C99B4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16.1.6. visi Šalies pareiškimai ir garantijos yra išsamūs ir nepalieka nutylėtų jokių aplinkybių, kurios darytų šiuos pareiškimus ar garantijas neteisingais.</w:t>
      </w:r>
    </w:p>
    <w:p w14:paraId="1A57170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1B941B" w14:textId="77777777" w:rsidR="00BC69D7" w:rsidRPr="005E186A" w:rsidRDefault="00BC69D7" w:rsidP="00BC69D7">
      <w:pPr>
        <w:jc w:val="both"/>
        <w:rPr>
          <w:rFonts w:ascii="Arial" w:hAnsi="Arial" w:cs="Arial"/>
          <w:color w:val="000000"/>
          <w:szCs w:val="24"/>
          <w:shd w:val="clear" w:color="auto" w:fill="FFFFFF"/>
        </w:rPr>
      </w:pPr>
      <w:r w:rsidRPr="005E186A">
        <w:rPr>
          <w:rFonts w:ascii="Arial" w:hAnsi="Arial" w:cs="Arial"/>
          <w:color w:val="000000"/>
          <w:szCs w:val="24"/>
          <w:shd w:val="clear" w:color="auto" w:fill="FFFFFF"/>
        </w:rPr>
        <w:t>16.3. </w:t>
      </w:r>
      <w:r w:rsidRPr="005E186A">
        <w:rPr>
          <w:rFonts w:ascii="Arial" w:hAnsi="Arial" w:cs="Arial"/>
          <w:color w:val="000000"/>
          <w:szCs w:val="24"/>
        </w:rPr>
        <w:t>Tiekėjas pareiškia, kad parduodamų Prekių disponavimo, valdymo ir naudojimosi teisės nėra apribotos </w:t>
      </w:r>
      <w:r w:rsidRPr="005E186A">
        <w:rPr>
          <w:rFonts w:ascii="Arial" w:hAnsi="Arial" w:cs="Arial"/>
          <w:color w:val="000000"/>
          <w:szCs w:val="24"/>
          <w:shd w:val="clear" w:color="auto" w:fill="FFFFFF"/>
        </w:rPr>
        <w:t>ir jokie tretieji asmenys neturi pretenzijų į Sutartimi perduodamas Prekes (įkeitimai, areštai ar pan.).</w:t>
      </w:r>
    </w:p>
    <w:p w14:paraId="2F0D8F80" w14:textId="77777777" w:rsidR="00BC69D7" w:rsidRPr="005E186A" w:rsidRDefault="00BC69D7" w:rsidP="00BC69D7">
      <w:pPr>
        <w:widowControl w:val="0"/>
        <w:tabs>
          <w:tab w:val="left" w:pos="567"/>
          <w:tab w:val="left" w:pos="851"/>
          <w:tab w:val="left" w:pos="992"/>
          <w:tab w:val="left" w:pos="1134"/>
        </w:tabs>
        <w:jc w:val="both"/>
        <w:rPr>
          <w:rFonts w:ascii="Arial" w:eastAsia="Calibri" w:hAnsi="Arial" w:cs="Arial"/>
          <w:kern w:val="2"/>
          <w:szCs w:val="24"/>
        </w:rPr>
      </w:pPr>
      <w:r w:rsidRPr="005E186A">
        <w:rPr>
          <w:rFonts w:ascii="Arial" w:eastAsia="Arial" w:hAnsi="Arial" w:cs="Arial"/>
          <w:kern w:val="2"/>
          <w:szCs w:val="24"/>
        </w:rPr>
        <w:t>16.4. T</w:t>
      </w:r>
      <w:r w:rsidRPr="005E186A">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646E41D" w14:textId="77777777" w:rsidR="00BC69D7" w:rsidRPr="005E186A" w:rsidRDefault="00BC69D7" w:rsidP="00BC69D7">
      <w:pPr>
        <w:rPr>
          <w:rFonts w:ascii="Arial" w:hAnsi="Arial" w:cs="Arial"/>
          <w:szCs w:val="24"/>
        </w:rPr>
      </w:pPr>
    </w:p>
    <w:p w14:paraId="58A9F25E" w14:textId="77777777" w:rsidR="00BC69D7" w:rsidRPr="005E186A" w:rsidRDefault="00BC69D7" w:rsidP="00BC69D7">
      <w:pPr>
        <w:spacing w:line="257" w:lineRule="atLeast"/>
        <w:ind w:firstLine="62"/>
        <w:jc w:val="both"/>
        <w:rPr>
          <w:rFonts w:ascii="Arial" w:hAnsi="Arial" w:cs="Arial"/>
          <w:color w:val="000000"/>
          <w:szCs w:val="24"/>
        </w:rPr>
      </w:pPr>
    </w:p>
    <w:p w14:paraId="0AC3E51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17.  BENDRIEJI ATSAKOMYBĖS KLAUSIMAI</w:t>
      </w:r>
    </w:p>
    <w:p w14:paraId="1837FD72" w14:textId="77777777" w:rsidR="00BC69D7" w:rsidRPr="005E186A" w:rsidRDefault="00BC69D7" w:rsidP="00BC69D7">
      <w:pPr>
        <w:spacing w:line="257" w:lineRule="atLeast"/>
        <w:ind w:firstLine="62"/>
        <w:jc w:val="both"/>
        <w:rPr>
          <w:rFonts w:ascii="Arial" w:hAnsi="Arial" w:cs="Arial"/>
          <w:color w:val="000000"/>
          <w:szCs w:val="24"/>
        </w:rPr>
      </w:pPr>
    </w:p>
    <w:p w14:paraId="3702B55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17.1. Netesybų sumokėjimas už vėlavimą ar pareigų pagal Sutartį pažeidimą neatleidžia Šalies nuo Sutartyje numatytų jos pareigų vykdymo.</w:t>
      </w:r>
    </w:p>
    <w:p w14:paraId="7DF383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E186A">
        <w:rPr>
          <w:rFonts w:ascii="Arial" w:hAnsi="Arial" w:cs="Arial"/>
          <w:color w:val="000000"/>
          <w:szCs w:val="24"/>
          <w:bdr w:val="none" w:sz="0" w:space="0" w:color="auto" w:frame="1"/>
        </w:rPr>
        <w:t xml:space="preserve">Šiame punkte numatytas atsakomybės ribojimas </w:t>
      </w:r>
      <w:r w:rsidRPr="005E186A">
        <w:rPr>
          <w:rFonts w:ascii="Arial" w:hAnsi="Arial" w:cs="Arial"/>
          <w:color w:val="000000"/>
          <w:szCs w:val="24"/>
          <w:bdr w:val="none" w:sz="0" w:space="0" w:color="auto" w:frame="1"/>
        </w:rPr>
        <w:lastRenderedPageBreak/>
        <w:t>netaikomas, jei žala atsirado dėl konfidencialumo įsipareigojimų, asmens duomenų apsaugą reglamentuojančių teisės aktų ar intelektinės nuosavybės teisių pažeidimo.</w:t>
      </w:r>
    </w:p>
    <w:p w14:paraId="020A93D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D73E7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17.4. Šioje Sutartyje numatytos teisių gynybos priemonės neapriboja Šalių teisės pasinaudoti kitomis teisėtomis teisių gynybos priemonėmis.</w:t>
      </w:r>
    </w:p>
    <w:p w14:paraId="5E83D8A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1C9BC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FD6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8377144" w14:textId="77777777" w:rsidR="00BC69D7" w:rsidRPr="005E186A" w:rsidRDefault="00BC69D7" w:rsidP="00BC69D7">
      <w:pPr>
        <w:spacing w:line="257" w:lineRule="atLeast"/>
        <w:ind w:firstLine="115"/>
        <w:jc w:val="both"/>
        <w:rPr>
          <w:rFonts w:ascii="Arial" w:hAnsi="Arial" w:cs="Arial"/>
          <w:color w:val="000000"/>
          <w:szCs w:val="24"/>
        </w:rPr>
      </w:pPr>
    </w:p>
    <w:p w14:paraId="620127E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18.  NENUGALIMA JĖGA (FORCE MAJEURE)</w:t>
      </w:r>
    </w:p>
    <w:p w14:paraId="6163A4F9" w14:textId="77777777" w:rsidR="00BC69D7" w:rsidRPr="005E186A" w:rsidRDefault="00BC69D7" w:rsidP="00BC69D7">
      <w:pPr>
        <w:spacing w:line="257" w:lineRule="atLeast"/>
        <w:ind w:firstLine="62"/>
        <w:jc w:val="both"/>
        <w:rPr>
          <w:rFonts w:ascii="Arial" w:hAnsi="Arial" w:cs="Arial"/>
          <w:color w:val="000000"/>
          <w:szCs w:val="24"/>
        </w:rPr>
      </w:pPr>
    </w:p>
    <w:p w14:paraId="46BCD42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w:t>
      </w:r>
      <w:r w:rsidRPr="005E186A">
        <w:rPr>
          <w:rFonts w:ascii="Arial" w:hAnsi="Arial" w:cs="Arial"/>
          <w:b/>
          <w:bCs/>
          <w:color w:val="000000"/>
          <w:szCs w:val="24"/>
        </w:rPr>
        <w:t> </w:t>
      </w:r>
      <w:r w:rsidRPr="005E186A">
        <w:rPr>
          <w:rFonts w:ascii="Arial" w:hAnsi="Arial" w:cs="Arial"/>
          <w:color w:val="000000"/>
          <w:szCs w:val="24"/>
        </w:rPr>
        <w:t>Atsakomybė pagal Sutartį netaikoma, taip pat Šalys gali būti visiškai ar iš dalies atleistos nuo civilinės atsakomybės šiais pagrindais:</w:t>
      </w:r>
    </w:p>
    <w:p w14:paraId="5524958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18.1.1. dėl nenugalimos jėgos (</w:t>
      </w:r>
      <w:r w:rsidRPr="005E186A">
        <w:rPr>
          <w:rFonts w:ascii="Arial" w:hAnsi="Arial" w:cs="Arial"/>
          <w:i/>
          <w:iCs/>
          <w:color w:val="000000"/>
          <w:szCs w:val="24"/>
        </w:rPr>
        <w:t>force majeure</w:t>
      </w:r>
      <w:r w:rsidRPr="005E186A">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5E186A">
        <w:rPr>
          <w:rFonts w:ascii="Arial" w:hAnsi="Arial" w:cs="Arial"/>
          <w:i/>
          <w:iCs/>
          <w:color w:val="000000"/>
          <w:szCs w:val="24"/>
        </w:rPr>
        <w:t>force majeure</w:t>
      </w:r>
      <w:r w:rsidRPr="005E186A">
        <w:rPr>
          <w:rFonts w:ascii="Arial" w:hAnsi="Arial" w:cs="Arial"/>
          <w:color w:val="000000"/>
          <w:szCs w:val="24"/>
        </w:rPr>
        <w:t>) aplinkybėms taisyklių patvirtinimo” patvirtintų taisyklių nuostatos;</w:t>
      </w:r>
    </w:p>
    <w:p w14:paraId="7788DA9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37CE4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18.2.</w:t>
      </w:r>
      <w:r w:rsidRPr="005E186A">
        <w:rPr>
          <w:rFonts w:ascii="Arial" w:hAnsi="Arial" w:cs="Arial"/>
          <w:b/>
          <w:bCs/>
          <w:color w:val="000000"/>
          <w:szCs w:val="24"/>
        </w:rPr>
        <w:t> </w:t>
      </w:r>
      <w:r w:rsidRPr="005E186A">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F1E67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18.3.</w:t>
      </w:r>
      <w:r w:rsidRPr="005E186A">
        <w:rPr>
          <w:rFonts w:ascii="Arial" w:hAnsi="Arial" w:cs="Arial"/>
          <w:b/>
          <w:bCs/>
          <w:color w:val="000000"/>
          <w:szCs w:val="24"/>
        </w:rPr>
        <w:t> </w:t>
      </w:r>
      <w:r w:rsidRPr="005E186A">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4420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18.4. Jeigu nenugalimos jėgos (</w:t>
      </w:r>
      <w:r w:rsidRPr="005E186A">
        <w:rPr>
          <w:rFonts w:ascii="Arial" w:hAnsi="Arial" w:cs="Arial"/>
          <w:i/>
          <w:iCs/>
          <w:color w:val="000000"/>
          <w:szCs w:val="24"/>
        </w:rPr>
        <w:t>force majeure</w:t>
      </w:r>
      <w:r w:rsidRPr="005E186A">
        <w:rPr>
          <w:rFonts w:ascii="Arial" w:hAnsi="Arial" w:cs="Arial"/>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w:t>
      </w:r>
      <w:r w:rsidRPr="005E186A">
        <w:rPr>
          <w:rFonts w:ascii="Arial" w:hAnsi="Arial" w:cs="Arial"/>
          <w:color w:val="000000"/>
          <w:szCs w:val="24"/>
        </w:rPr>
        <w:lastRenderedPageBreak/>
        <w:t>reikiamų finansinių išteklių arba skolininko kontrahentai pažeidžia savo prievoles, arba skolininkas pažeidžia savo prievoles kontrahentams.</w:t>
      </w:r>
    </w:p>
    <w:p w14:paraId="40068AEB" w14:textId="77777777" w:rsidR="00BC69D7" w:rsidRPr="005E186A" w:rsidRDefault="00BC69D7" w:rsidP="00BC69D7">
      <w:pPr>
        <w:spacing w:line="257" w:lineRule="atLeast"/>
        <w:ind w:firstLine="62"/>
        <w:jc w:val="both"/>
        <w:rPr>
          <w:rFonts w:ascii="Arial" w:hAnsi="Arial" w:cs="Arial"/>
          <w:color w:val="000000"/>
          <w:szCs w:val="24"/>
        </w:rPr>
      </w:pPr>
    </w:p>
    <w:p w14:paraId="560C3AE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19.  SUTARTIES NUOSTATŲ NEGALIOJIMAS</w:t>
      </w:r>
    </w:p>
    <w:p w14:paraId="2E3D82F8" w14:textId="77777777" w:rsidR="00BC69D7" w:rsidRPr="005E186A" w:rsidRDefault="00BC69D7" w:rsidP="00BC69D7">
      <w:pPr>
        <w:spacing w:line="257" w:lineRule="atLeast"/>
        <w:ind w:firstLine="62"/>
        <w:jc w:val="both"/>
        <w:rPr>
          <w:rFonts w:ascii="Arial" w:hAnsi="Arial" w:cs="Arial"/>
          <w:color w:val="000000"/>
          <w:szCs w:val="24"/>
        </w:rPr>
      </w:pPr>
    </w:p>
    <w:p w14:paraId="08D63B0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A2B08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5B7ECB" w14:textId="77777777" w:rsidR="00BC69D7" w:rsidRPr="005E186A" w:rsidRDefault="00BC69D7" w:rsidP="00BC69D7">
      <w:pPr>
        <w:spacing w:line="257" w:lineRule="atLeast"/>
        <w:ind w:firstLine="62"/>
        <w:jc w:val="both"/>
        <w:rPr>
          <w:rFonts w:ascii="Arial" w:hAnsi="Arial" w:cs="Arial"/>
          <w:color w:val="000000"/>
          <w:szCs w:val="24"/>
        </w:rPr>
      </w:pPr>
    </w:p>
    <w:p w14:paraId="221BF15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20.  SUTARTIES PAKEITIMAI</w:t>
      </w:r>
    </w:p>
    <w:p w14:paraId="2507386E" w14:textId="77777777" w:rsidR="00BC69D7" w:rsidRPr="005E186A" w:rsidRDefault="00BC69D7" w:rsidP="00BC69D7">
      <w:pPr>
        <w:spacing w:line="257" w:lineRule="atLeast"/>
        <w:ind w:firstLine="62"/>
        <w:jc w:val="both"/>
        <w:rPr>
          <w:rFonts w:ascii="Arial" w:hAnsi="Arial" w:cs="Arial"/>
          <w:color w:val="000000"/>
          <w:szCs w:val="24"/>
        </w:rPr>
      </w:pPr>
    </w:p>
    <w:p w14:paraId="210C9DEB"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C12FE8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20.2. Sutarties pakeitimai įforminami Šalims sudarant Susitarimą.</w:t>
      </w:r>
    </w:p>
    <w:p w14:paraId="7FBCAB0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F95DB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20.4. Susitarimai įsigalioja nuo jų sudarymo, jei Susitarime nenurodyta kitaip. Susitarimą Pirkėjas privalo paviešinti VPĮ 33 ir 86 straipsniuose nustatyta tvarka.</w:t>
      </w:r>
    </w:p>
    <w:p w14:paraId="108C33C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AB4962" w14:textId="77777777" w:rsidR="00BC69D7" w:rsidRPr="005E186A" w:rsidRDefault="00BC69D7" w:rsidP="00BC69D7">
      <w:pPr>
        <w:spacing w:line="257" w:lineRule="atLeast"/>
        <w:ind w:firstLine="62"/>
        <w:jc w:val="both"/>
        <w:rPr>
          <w:rFonts w:ascii="Arial" w:hAnsi="Arial" w:cs="Arial"/>
          <w:color w:val="000000"/>
          <w:szCs w:val="24"/>
        </w:rPr>
      </w:pPr>
    </w:p>
    <w:p w14:paraId="5F2B2A9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21.  SUTARTIES SUSTABDYMAS</w:t>
      </w:r>
    </w:p>
    <w:p w14:paraId="160EA62D" w14:textId="77777777" w:rsidR="00BC69D7" w:rsidRPr="005E186A" w:rsidRDefault="00BC69D7" w:rsidP="00BC69D7">
      <w:pPr>
        <w:spacing w:line="257" w:lineRule="atLeast"/>
        <w:ind w:firstLine="62"/>
        <w:jc w:val="both"/>
        <w:rPr>
          <w:rFonts w:ascii="Arial" w:hAnsi="Arial" w:cs="Arial"/>
          <w:color w:val="000000"/>
          <w:szCs w:val="24"/>
        </w:rPr>
      </w:pPr>
    </w:p>
    <w:p w14:paraId="4B09B75B"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CC01F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 Prekių (jų dalies) tiekimas gali būti stabdomas esant bent vienai iš šių aplinkybių: </w:t>
      </w:r>
    </w:p>
    <w:p w14:paraId="037332E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746B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0E58BE4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21.2.3. dėl nenumatytų prekių, paslaugų ir (ar) darbų, susijusių su perkamu objektu, kurių poreikis paaiškėjo tik vykdant Sutartį; </w:t>
      </w:r>
    </w:p>
    <w:p w14:paraId="7D87F71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21.2.4. ne dėl Pirkėjo kaltės vėluoja kitos Pirkėjo pirkimo sutarties, turinčios tiesioginės įtakos šiai Sutarčiai, vykdymas;  </w:t>
      </w:r>
    </w:p>
    <w:p w14:paraId="641E222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310865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21.2.6. pasikeitus galiojančiam teisės aktui ar įsigaliojus naujam teisės aktui, kuris turi įtakos šios Sutarties vykdymui; </w:t>
      </w:r>
    </w:p>
    <w:p w14:paraId="5BFE611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48E087A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21.2.8. dėl teisminių (arbitražinių) ginčų su Pirkėju ar trečiaisiais asmenimis, kurių dalykas yra tiesiogiai susijęs su Sutarties vykdymu. </w:t>
      </w:r>
    </w:p>
    <w:p w14:paraId="68C0DDA5"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E186A">
        <w:rPr>
          <w:rFonts w:ascii="Arial" w:eastAsia="Calibri" w:hAnsi="Arial" w:cs="Arial"/>
          <w:kern w:val="2"/>
          <w:szCs w:val="24"/>
        </w:rPr>
        <w:t>ir įforminamas Sutarties 21.6 punkte nustatyta tvarka</w:t>
      </w:r>
      <w:r w:rsidRPr="005E186A">
        <w:rPr>
          <w:rFonts w:ascii="Arial" w:hAnsi="Arial" w:cs="Arial"/>
          <w:color w:val="000000"/>
          <w:szCs w:val="24"/>
        </w:rPr>
        <w:t>.</w:t>
      </w:r>
    </w:p>
    <w:p w14:paraId="4A03E3D3"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E186A">
        <w:rPr>
          <w:rFonts w:ascii="Arial" w:eastAsia="Calibri" w:hAnsi="Arial" w:cs="Arial"/>
          <w:kern w:val="2"/>
          <w:szCs w:val="24"/>
        </w:rPr>
        <w:t>ir įforminamas Sutarties 21.6 punkte nustatyta tvarka.</w:t>
      </w:r>
    </w:p>
    <w:p w14:paraId="1247EA2D"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21.5. Sutartinių įsipareigojimų vykdymas gali būti stabdomas tik Sutarties galiojimo laikotarpiu tokia tvarka:</w:t>
      </w:r>
    </w:p>
    <w:p w14:paraId="6BEF6FA0"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9A3E91"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5F1AD0" w14:textId="77777777" w:rsidR="00BC69D7" w:rsidRPr="005E186A" w:rsidRDefault="00BC69D7" w:rsidP="00BC69D7">
      <w:pPr>
        <w:spacing w:line="264" w:lineRule="atLeast"/>
        <w:jc w:val="both"/>
        <w:rPr>
          <w:rFonts w:ascii="Arial" w:hAnsi="Arial" w:cs="Arial"/>
          <w:szCs w:val="24"/>
        </w:rPr>
      </w:pPr>
      <w:r w:rsidRPr="005E186A">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E186A">
        <w:rPr>
          <w:rFonts w:ascii="Arial" w:eastAsia="Calibri" w:hAnsi="Arial" w:cs="Arial"/>
          <w:kern w:val="2"/>
          <w:szCs w:val="24"/>
        </w:rPr>
        <w:t>Jei sutartinių įsipareigojimų ar jų dalies vykdymas sustabdytas</w:t>
      </w:r>
      <w:r w:rsidRPr="005E186A">
        <w:rPr>
          <w:rFonts w:ascii="Arial" w:hAnsi="Arial" w:cs="Arial"/>
          <w:szCs w:val="24"/>
        </w:rPr>
        <w:t>, Šalys negali vykdyti jokių jiems pagal Sutartį ar Sutarties dalį priskirtų įsipareigojimų.</w:t>
      </w:r>
    </w:p>
    <w:p w14:paraId="26948B1C"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A97A14"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21.7. Sutartinių įsipareigojimų vykdymas stabdomas ne ilgesniam kaip konkrečios, pagrįstos aplinkybės egzistavimo laikotarpiui.</w:t>
      </w:r>
    </w:p>
    <w:p w14:paraId="1FBD20FE"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A76DF1"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E186A">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3317CD5"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C8EDFC1"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2ACA01"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2494488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22.  SUTARTIES NUTRAUKIMAS</w:t>
      </w:r>
    </w:p>
    <w:p w14:paraId="67AE42EB" w14:textId="77777777" w:rsidR="00BC69D7" w:rsidRPr="005E186A" w:rsidRDefault="00BC69D7" w:rsidP="00BC69D7">
      <w:pPr>
        <w:spacing w:line="257" w:lineRule="atLeast"/>
        <w:ind w:firstLine="62"/>
        <w:jc w:val="both"/>
        <w:rPr>
          <w:rFonts w:ascii="Arial" w:hAnsi="Arial" w:cs="Arial"/>
          <w:color w:val="000000"/>
          <w:szCs w:val="24"/>
        </w:rPr>
      </w:pPr>
    </w:p>
    <w:p w14:paraId="234A2B3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Sutartis gali būti nutraukiama VPĮ 90 straipsnyje ir Sutartyje numatytais atvejais, įskaitant galimybę nutraukti Sutartį Šalių susitarimu.</w:t>
      </w:r>
    </w:p>
    <w:p w14:paraId="6F685110" w14:textId="77777777" w:rsidR="00BC69D7" w:rsidRPr="005E186A" w:rsidRDefault="00BC69D7" w:rsidP="00BC69D7">
      <w:pPr>
        <w:spacing w:line="257" w:lineRule="atLeast"/>
        <w:ind w:firstLine="62"/>
        <w:jc w:val="both"/>
        <w:rPr>
          <w:rFonts w:ascii="Arial" w:hAnsi="Arial" w:cs="Arial"/>
          <w:color w:val="000000"/>
          <w:szCs w:val="24"/>
        </w:rPr>
      </w:pPr>
    </w:p>
    <w:p w14:paraId="0FFAD797"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22.1.  Pretenzijos dėl Sutarties pažeidimų</w:t>
      </w:r>
    </w:p>
    <w:p w14:paraId="252D6A3D" w14:textId="77777777" w:rsidR="00BC69D7" w:rsidRPr="005E186A" w:rsidRDefault="00BC69D7" w:rsidP="00BC69D7">
      <w:pPr>
        <w:spacing w:line="257" w:lineRule="atLeast"/>
        <w:ind w:firstLine="62"/>
        <w:jc w:val="both"/>
        <w:rPr>
          <w:rFonts w:ascii="Arial" w:hAnsi="Arial" w:cs="Arial"/>
          <w:color w:val="000000"/>
          <w:szCs w:val="24"/>
        </w:rPr>
      </w:pPr>
    </w:p>
    <w:p w14:paraId="5A516A5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9970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E186A">
        <w:rPr>
          <w:rFonts w:ascii="Arial" w:hAnsi="Arial" w:cs="Arial"/>
          <w:b/>
          <w:bCs/>
          <w:color w:val="000000"/>
          <w:szCs w:val="24"/>
        </w:rPr>
        <w:t> </w:t>
      </w:r>
      <w:r w:rsidRPr="005E186A">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D48278"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0C9E310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22.2.  Sutarties nutraukimas Pirkėjo iniciatyva</w:t>
      </w:r>
    </w:p>
    <w:p w14:paraId="2BCABB85" w14:textId="77777777" w:rsidR="00BC69D7" w:rsidRPr="005E186A" w:rsidRDefault="00BC69D7" w:rsidP="00BC69D7">
      <w:pPr>
        <w:spacing w:line="257" w:lineRule="atLeast"/>
        <w:ind w:firstLine="62"/>
        <w:jc w:val="both"/>
        <w:rPr>
          <w:rFonts w:ascii="Arial" w:hAnsi="Arial" w:cs="Arial"/>
          <w:color w:val="000000"/>
          <w:szCs w:val="24"/>
        </w:rPr>
      </w:pPr>
    </w:p>
    <w:p w14:paraId="1B88B416"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71708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22.2.2. Pirkėjas turi teisę vienašališkai nutraukti Sutartį ar jos dalį raštu įspėjęs Tiekėją prieš ne trumpesnį nei 10 (dešimties) dienų terminą, jeigu: </w:t>
      </w:r>
    </w:p>
    <w:p w14:paraId="28F5EDC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 Tiekėjui yra iškelta bankroto byla, pradėtas bankroto procesas ne teismo tvarka, jis tampa nemokus arba yra nemokumo tikimybė, sustabdo ūkinę veiklą ar susidaro</w:t>
      </w:r>
      <w:r w:rsidRPr="005E186A">
        <w:rPr>
          <w:rFonts w:ascii="Arial" w:hAnsi="Arial" w:cs="Arial"/>
          <w:b/>
          <w:bCs/>
          <w:color w:val="5C5D5D"/>
          <w:szCs w:val="24"/>
        </w:rPr>
        <w:t> </w:t>
      </w:r>
      <w:r w:rsidRPr="005E186A">
        <w:rPr>
          <w:rFonts w:ascii="Arial" w:hAnsi="Arial" w:cs="Arial"/>
          <w:color w:val="000000"/>
          <w:szCs w:val="24"/>
        </w:rPr>
        <w:t>įstatymuose ir kituose teisės aktuose nustatyta tvarka analogiška situacija</w:t>
      </w:r>
      <w:r w:rsidRPr="005E186A">
        <w:rPr>
          <w:rFonts w:ascii="Arial" w:hAnsi="Arial" w:cs="Arial"/>
          <w:color w:val="000000"/>
          <w:szCs w:val="24"/>
          <w:shd w:val="clear" w:color="auto" w:fill="FFFFFF"/>
        </w:rPr>
        <w:t>;</w:t>
      </w:r>
      <w:r w:rsidRPr="005E186A">
        <w:rPr>
          <w:rFonts w:ascii="Arial" w:hAnsi="Arial" w:cs="Arial"/>
          <w:color w:val="000000"/>
          <w:szCs w:val="24"/>
        </w:rPr>
        <w:t> </w:t>
      </w:r>
    </w:p>
    <w:p w14:paraId="7DAF3711"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22.2.2.2. Tiekėjo padėtis pasikeičia ir jis atitinka pirkimo dokumentuose nustatytą pašalinimo pagrindą;</w:t>
      </w:r>
    </w:p>
    <w:p w14:paraId="45E0703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szCs w:val="24"/>
        </w:rPr>
        <w:lastRenderedPageBreak/>
        <w:t xml:space="preserve">22.2.2.3. pasikeičia </w:t>
      </w:r>
      <w:r w:rsidRPr="005E186A">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4E3E2E0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22.2.2.4. Pirkėjas nusprendžia nebevykdyti veiklos, kurios vykdymui Sutartimi įsigyjamos Prekės ir Sutarties poreikis išnyksta; </w:t>
      </w:r>
    </w:p>
    <w:p w14:paraId="4278649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22.2.2.5. Pirkėjo valdymo organas priima sprendimą, dėl kurio Sutarties poreikis išnyksta; </w:t>
      </w:r>
    </w:p>
    <w:p w14:paraId="1FB6ADA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22.2.2.6. pasikeičia (pablogėja) Pirkėjo finansinė padėtis ar Pirkėjas negauna arba netenka finansavimo ir dėl šios priežasties nusprendžia nutraukti Sutartį; </w:t>
      </w:r>
    </w:p>
    <w:p w14:paraId="3E2F8747"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22.2.2.7. keičiasi Pirkėjo organizacinė struktūra – juridinis statusas, pobūdis ar valdymo struktūra ir tai gali turėti įtakos tinkamam Sutarties įvykdymui arba Sutarties poreikiui; </w:t>
      </w:r>
    </w:p>
    <w:p w14:paraId="4065727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22.2.2.8. nebelieka perkamų Prekių poreikio; </w:t>
      </w:r>
    </w:p>
    <w:p w14:paraId="0EE4A6C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22.2.2.9. Pirkėjas iš pirkimų priežiūrą atliekančių institucijų gauna nurodymą ar rekomendaciją nutraukti Sutartį;</w:t>
      </w:r>
    </w:p>
    <w:p w14:paraId="74DFFE6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5030BAB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22.2.2.11. Tiekėjas atsisako pašalinti arba nepašalina Prekių trūkumų per Pirkėjo nustatytus protingus terminus;</w:t>
      </w:r>
    </w:p>
    <w:p w14:paraId="787903BB"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22.2.2.12. Tiekėjas pažeidžia Sutartį arba įstatymus bei kitus teisės aktus ir per Pirkėjo rašytinėje pretenzijoje nurodytą terminą neištaiso pažeidimo;</w:t>
      </w:r>
    </w:p>
    <w:p w14:paraId="55910EAC"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ECD27F"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22.2.2.14. paaiškėja VPĮ 37 straipsnio 8 dalyje ir (ar) 47 straipsnio 8 dalyje nurodytos aplinkybės.</w:t>
      </w:r>
    </w:p>
    <w:p w14:paraId="70542F32"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A381E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BC6F8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0FC01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22.2.6. Pirkėjas turi teisę vienašališkai nutraukti Sutartį ir kitais Specialiosiose sąlygose (jei taikoma) ir įstatymuose bei kituose teisės aktuose įtvirtintais atvejais. </w:t>
      </w:r>
    </w:p>
    <w:p w14:paraId="2A48628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22.2.7. Sutartis laikoma nutraukta kitą dieną po to, kai pasibaigia įspėjimo apie Sutarties nutraukimą terminas.  </w:t>
      </w:r>
    </w:p>
    <w:p w14:paraId="35F9D0A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E186A">
        <w:rPr>
          <w:rFonts w:ascii="Arial" w:eastAsia="Calibri" w:hAnsi="Arial" w:cs="Arial"/>
          <w:kern w:val="2"/>
          <w:szCs w:val="24"/>
        </w:rPr>
        <w:t>pateikia informaciją apie pažeidimo pašalinimą ar išnykusias aplinkybes, dėl kurių buvo inicijuota Sutarties nutraukimo procedūra</w:t>
      </w:r>
      <w:r w:rsidRPr="005E186A">
        <w:rPr>
          <w:rFonts w:ascii="Arial" w:hAnsi="Arial" w:cs="Arial"/>
          <w:szCs w:val="24"/>
        </w:rPr>
        <w:t>. </w:t>
      </w:r>
    </w:p>
    <w:p w14:paraId="4BC591AB"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5723D8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22.3.  Sutarties nutraukimas Tiekėjo iniciatyva</w:t>
      </w:r>
    </w:p>
    <w:p w14:paraId="3AAEB61D" w14:textId="77777777" w:rsidR="00BC69D7" w:rsidRPr="005E186A" w:rsidRDefault="00BC69D7" w:rsidP="00BC69D7">
      <w:pPr>
        <w:spacing w:line="257" w:lineRule="atLeast"/>
        <w:ind w:firstLine="62"/>
        <w:jc w:val="both"/>
        <w:rPr>
          <w:rFonts w:ascii="Arial" w:hAnsi="Arial" w:cs="Arial"/>
          <w:color w:val="000000"/>
          <w:szCs w:val="24"/>
        </w:rPr>
      </w:pPr>
    </w:p>
    <w:p w14:paraId="5B8D432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575B4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 Tiekėjas turi teisę vienašališkai nutraukti Sutartį, įspėjęs Pirkėją raštu prieš ne trumpesnį nei 10 (dešimties) dienų terminą, jeigu:</w:t>
      </w:r>
    </w:p>
    <w:p w14:paraId="1356BB7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63A9CB"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757C21"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127DE5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22.3.4. Tiekėjas turi teisę vienašališkai nutraukti Sutartį ir kitais įstatymuose bei kituose teisės aktuose įtvirtintais atvejais. </w:t>
      </w:r>
    </w:p>
    <w:p w14:paraId="1189D1E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464F0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22.3.6. Sutartis laikoma nutraukta kitą dieną po to, kai pasibaigia įspėjimo apie Sutarties nutraukimą terminas. </w:t>
      </w:r>
    </w:p>
    <w:p w14:paraId="77529DA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76EEE7"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68B7E8A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22.4.  Šalių teisės ir pareigos Sutarties nutraukimo atveju</w:t>
      </w:r>
    </w:p>
    <w:p w14:paraId="726585F1" w14:textId="77777777" w:rsidR="00BC69D7" w:rsidRPr="005E186A" w:rsidRDefault="00BC69D7" w:rsidP="00BC69D7">
      <w:pPr>
        <w:spacing w:line="257" w:lineRule="atLeast"/>
        <w:ind w:firstLine="62"/>
        <w:jc w:val="both"/>
        <w:rPr>
          <w:rFonts w:ascii="Arial" w:hAnsi="Arial" w:cs="Arial"/>
          <w:color w:val="000000"/>
          <w:szCs w:val="24"/>
        </w:rPr>
      </w:pPr>
    </w:p>
    <w:p w14:paraId="3BD053A1"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422522A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 Nutraukus Sutartį, Šalys privalo: </w:t>
      </w:r>
    </w:p>
    <w:p w14:paraId="25B022D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71362DDB"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22.4.2.2. atsiskaityti už iki Sutarties nutraukimo pristatytas Prekes, atitinkančias Sutarties reikalavimus; </w:t>
      </w:r>
    </w:p>
    <w:p w14:paraId="468A25E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22.4.2.3. per 10 (dešimt) dienų nuo pranešimo apie Sutarties nutraukimą gavimo dienos ar Susitarimo dėl Sutarties nutraukimo sudarymo dienos</w:t>
      </w:r>
      <w:r w:rsidRPr="005E186A">
        <w:rPr>
          <w:rFonts w:ascii="Arial" w:hAnsi="Arial" w:cs="Arial"/>
          <w:b/>
          <w:bCs/>
          <w:color w:val="5C5D5D"/>
          <w:szCs w:val="24"/>
        </w:rPr>
        <w:t> </w:t>
      </w:r>
      <w:r w:rsidRPr="005E186A">
        <w:rPr>
          <w:rFonts w:ascii="Arial" w:hAnsi="Arial" w:cs="Arial"/>
          <w:color w:val="000000"/>
          <w:szCs w:val="24"/>
        </w:rPr>
        <w:t>perduoti viena kitai visus dokumentus, kuriuos buvo būtina perduoti pagal Sutarties nuostatas. </w:t>
      </w:r>
    </w:p>
    <w:p w14:paraId="3CDC7511"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083F3D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23.  PREKIŲ MODELIO AR GAMINTOJO KEITIMAS</w:t>
      </w:r>
    </w:p>
    <w:p w14:paraId="112DE003" w14:textId="77777777" w:rsidR="00BC69D7" w:rsidRPr="005E186A" w:rsidRDefault="00BC69D7" w:rsidP="00BC69D7">
      <w:pPr>
        <w:spacing w:line="257" w:lineRule="atLeast"/>
        <w:ind w:firstLine="62"/>
        <w:jc w:val="both"/>
        <w:rPr>
          <w:rFonts w:ascii="Arial" w:hAnsi="Arial" w:cs="Arial"/>
          <w:color w:val="000000"/>
          <w:szCs w:val="24"/>
        </w:rPr>
      </w:pPr>
    </w:p>
    <w:p w14:paraId="27F79E6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aps/>
          <w:color w:val="000000"/>
          <w:szCs w:val="24"/>
        </w:rPr>
        <w:t>23.1. </w:t>
      </w:r>
      <w:r w:rsidRPr="005E186A">
        <w:rPr>
          <w:rFonts w:ascii="Arial" w:hAnsi="Arial" w:cs="Arial"/>
          <w:color w:val="000000"/>
          <w:szCs w:val="24"/>
        </w:rPr>
        <w:t>Tiekėjas turi teisę keisti Prekių modelį ir (ar) gamintoją, jei yra visos toliau nurodytos sąlygos:</w:t>
      </w:r>
    </w:p>
    <w:p w14:paraId="61845138"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E186A">
        <w:rPr>
          <w:rFonts w:ascii="Arial" w:hAnsi="Arial" w:cs="Arial"/>
          <w:szCs w:val="24"/>
          <w:vertAlign w:val="superscript"/>
        </w:rPr>
        <w:t>1 </w:t>
      </w:r>
      <w:r w:rsidRPr="005E186A">
        <w:rPr>
          <w:rFonts w:ascii="Arial" w:hAnsi="Arial" w:cs="Arial"/>
          <w:szCs w:val="24"/>
        </w:rPr>
        <w:t>dalies nuostatų;</w:t>
      </w:r>
    </w:p>
    <w:p w14:paraId="2C2CCAF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72C4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E186A">
        <w:rPr>
          <w:rFonts w:ascii="Arial" w:hAnsi="Arial" w:cs="Arial"/>
          <w:color w:val="000000"/>
          <w:szCs w:val="24"/>
          <w:shd w:val="clear" w:color="auto" w:fill="FFFFFF"/>
        </w:rPr>
        <w:t>ir lygiavertiškumo ar geresnės kokybės nei Sutartyje nurodytos Prekės</w:t>
      </w:r>
      <w:r w:rsidRPr="005E186A">
        <w:rPr>
          <w:rFonts w:ascii="Arial" w:hAnsi="Arial" w:cs="Arial"/>
          <w:color w:val="000000"/>
          <w:szCs w:val="24"/>
        </w:rPr>
        <w:t>;</w:t>
      </w:r>
    </w:p>
    <w:p w14:paraId="46F9096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23.1.4. Šalys sudarė rašytinį Susitarimą prie Sutarties dėl Prekių keitimo.</w:t>
      </w:r>
    </w:p>
    <w:p w14:paraId="5AEB217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23.2. Šiame Bendrųjų sąlygų skyriuje nurodytu atveju Prekės turi būti pristatytos už ne didesnę nei pasiūlyme nurodytą kainą.</w:t>
      </w:r>
    </w:p>
    <w:p w14:paraId="0970AD87" w14:textId="77777777" w:rsidR="00BC69D7" w:rsidRPr="005E186A" w:rsidRDefault="00BC69D7" w:rsidP="00BC69D7">
      <w:pPr>
        <w:spacing w:line="257" w:lineRule="atLeast"/>
        <w:ind w:firstLine="62"/>
        <w:jc w:val="both"/>
        <w:rPr>
          <w:rFonts w:ascii="Arial" w:hAnsi="Arial" w:cs="Arial"/>
          <w:color w:val="000000"/>
          <w:szCs w:val="24"/>
        </w:rPr>
      </w:pPr>
    </w:p>
    <w:p w14:paraId="42BDC3D9"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24.  BENDRAVIMO TVARKA IR KALBA</w:t>
      </w:r>
    </w:p>
    <w:p w14:paraId="050F3154" w14:textId="77777777" w:rsidR="00BC69D7" w:rsidRPr="005E186A" w:rsidRDefault="00BC69D7" w:rsidP="00BC69D7">
      <w:pPr>
        <w:spacing w:line="257" w:lineRule="atLeast"/>
        <w:ind w:left="360" w:firstLine="62"/>
        <w:jc w:val="both"/>
        <w:rPr>
          <w:rFonts w:ascii="Arial" w:hAnsi="Arial" w:cs="Arial"/>
          <w:color w:val="000000"/>
          <w:szCs w:val="24"/>
        </w:rPr>
      </w:pPr>
    </w:p>
    <w:p w14:paraId="32E420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24.1. Sutartis sudaroma lietuvių kalba. Jeigu Sutartis ar kuris nors ją sudarantis dokumentas sudaromas kita kalba arba išverčiamas į kitą kalbą, visais atvejais </w:t>
      </w:r>
      <w:r w:rsidRPr="005E186A">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74C5AF4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E17C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0B6688D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24.4. Jeigu pranešimas siunčiamas el. paštu, laikoma, kad Šalis jį gavo kitą darbo dieną.</w:t>
      </w:r>
    </w:p>
    <w:p w14:paraId="779D8C6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24.5. Jeigu pranešimas siunčiamas keliais skirtingais būdais, laikoma, kad gavėjas jį gavo tada, kai jis gavo pirmesnįjį pranešimą.</w:t>
      </w:r>
    </w:p>
    <w:p w14:paraId="722050DD" w14:textId="77777777" w:rsidR="00BC69D7" w:rsidRPr="005E186A" w:rsidRDefault="00BC69D7" w:rsidP="00BC69D7">
      <w:pPr>
        <w:spacing w:line="257" w:lineRule="atLeast"/>
        <w:ind w:firstLine="62"/>
        <w:jc w:val="both"/>
        <w:rPr>
          <w:rFonts w:ascii="Arial" w:hAnsi="Arial" w:cs="Arial"/>
          <w:color w:val="000000"/>
          <w:szCs w:val="24"/>
        </w:rPr>
      </w:pPr>
    </w:p>
    <w:p w14:paraId="5CCB1B74"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25.  PRETENZIJOS IR GINČŲ SPRENDIMAS</w:t>
      </w:r>
    </w:p>
    <w:p w14:paraId="76E92401" w14:textId="77777777" w:rsidR="00BC69D7" w:rsidRPr="005E186A" w:rsidRDefault="00BC69D7" w:rsidP="00BC69D7">
      <w:pPr>
        <w:spacing w:line="257" w:lineRule="atLeast"/>
        <w:ind w:left="360" w:firstLine="62"/>
        <w:jc w:val="both"/>
        <w:rPr>
          <w:rFonts w:ascii="Arial" w:hAnsi="Arial" w:cs="Arial"/>
          <w:color w:val="000000"/>
          <w:szCs w:val="24"/>
        </w:rPr>
      </w:pPr>
    </w:p>
    <w:p w14:paraId="691725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380CA26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7C02E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25.3. Kilę ginčai nesudaro pagrindo Šalims atsisakyti vykdyti savo prievoles pagal Sutartį.</w:t>
      </w:r>
    </w:p>
    <w:p w14:paraId="02BA3FDD" w14:textId="77777777" w:rsidR="00BC69D7" w:rsidRPr="005E186A" w:rsidRDefault="00BC69D7" w:rsidP="00BC69D7">
      <w:pPr>
        <w:spacing w:line="257" w:lineRule="atLeast"/>
        <w:textAlignment w:val="center"/>
        <w:rPr>
          <w:rFonts w:ascii="Arial" w:hAnsi="Arial" w:cs="Arial"/>
          <w:color w:val="000000"/>
          <w:szCs w:val="24"/>
        </w:rPr>
      </w:pPr>
    </w:p>
    <w:p w14:paraId="3E30BE21" w14:textId="77777777" w:rsidR="00BC69D7" w:rsidRPr="005E186A" w:rsidRDefault="00BC69D7" w:rsidP="00BC69D7">
      <w:pPr>
        <w:spacing w:line="259" w:lineRule="auto"/>
        <w:jc w:val="center"/>
        <w:rPr>
          <w:rFonts w:ascii="Arial" w:hAnsi="Arial" w:cs="Arial"/>
          <w:kern w:val="2"/>
          <w:szCs w:val="24"/>
        </w:rPr>
      </w:pPr>
      <w:r w:rsidRPr="005E186A">
        <w:rPr>
          <w:rFonts w:ascii="Arial" w:hAnsi="Arial" w:cs="Arial"/>
          <w:kern w:val="2"/>
          <w:szCs w:val="24"/>
        </w:rPr>
        <w:t>________________</w:t>
      </w:r>
    </w:p>
    <w:p w14:paraId="57F6837A" w14:textId="77777777" w:rsidR="00B767F3" w:rsidRPr="005E186A" w:rsidRDefault="00B767F3">
      <w:pPr>
        <w:rPr>
          <w:rFonts w:ascii="Arial" w:hAnsi="Arial" w:cs="Arial"/>
          <w:szCs w:val="24"/>
        </w:rPr>
      </w:pPr>
    </w:p>
    <w:sectPr w:rsidR="00B767F3" w:rsidRPr="005E186A" w:rsidSect="002D34AB">
      <w:headerReference w:type="even" r:id="rId9"/>
      <w:headerReference w:type="default" r:id="rId10"/>
      <w:footerReference w:type="even" r:id="rId11"/>
      <w:footerReference w:type="default" r:id="rId12"/>
      <w:headerReference w:type="first" r:id="rId13"/>
      <w:footerReference w:type="first" r:id="rId14"/>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F5F55" w14:textId="77777777" w:rsidR="002D12CA" w:rsidRDefault="002D12CA">
      <w:r>
        <w:separator/>
      </w:r>
    </w:p>
  </w:endnote>
  <w:endnote w:type="continuationSeparator" w:id="0">
    <w:p w14:paraId="52308E35" w14:textId="77777777" w:rsidR="002D12CA" w:rsidRDefault="002D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9C13" w14:textId="77777777" w:rsidR="002D12CA" w:rsidRDefault="002D12CA">
      <w:r>
        <w:separator/>
      </w:r>
    </w:p>
  </w:footnote>
  <w:footnote w:type="continuationSeparator" w:id="0">
    <w:p w14:paraId="09D191FF" w14:textId="77777777" w:rsidR="002D12CA" w:rsidRDefault="002D1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5FD6"/>
    <w:rsid w:val="000D4C0D"/>
    <w:rsid w:val="000F6BF0"/>
    <w:rsid w:val="001826CB"/>
    <w:rsid w:val="001B2EB7"/>
    <w:rsid w:val="00201517"/>
    <w:rsid w:val="00202E5E"/>
    <w:rsid w:val="00206872"/>
    <w:rsid w:val="00211FF5"/>
    <w:rsid w:val="002D12CA"/>
    <w:rsid w:val="002D34AB"/>
    <w:rsid w:val="002E19C8"/>
    <w:rsid w:val="002F0B5F"/>
    <w:rsid w:val="00324308"/>
    <w:rsid w:val="00363B2F"/>
    <w:rsid w:val="003B2818"/>
    <w:rsid w:val="003C1B07"/>
    <w:rsid w:val="003E5D1D"/>
    <w:rsid w:val="004B0951"/>
    <w:rsid w:val="00551A66"/>
    <w:rsid w:val="005828DD"/>
    <w:rsid w:val="00587E3C"/>
    <w:rsid w:val="005E186A"/>
    <w:rsid w:val="00612349"/>
    <w:rsid w:val="0065486C"/>
    <w:rsid w:val="00657EF5"/>
    <w:rsid w:val="006857A2"/>
    <w:rsid w:val="006B793F"/>
    <w:rsid w:val="006D7832"/>
    <w:rsid w:val="0072658E"/>
    <w:rsid w:val="00754F4D"/>
    <w:rsid w:val="007919E1"/>
    <w:rsid w:val="007D465D"/>
    <w:rsid w:val="00821C01"/>
    <w:rsid w:val="008356DB"/>
    <w:rsid w:val="008A3BEF"/>
    <w:rsid w:val="008C0C38"/>
    <w:rsid w:val="008C44D8"/>
    <w:rsid w:val="008E1F8F"/>
    <w:rsid w:val="00996E73"/>
    <w:rsid w:val="009B0101"/>
    <w:rsid w:val="00AA4FDB"/>
    <w:rsid w:val="00AD5B5D"/>
    <w:rsid w:val="00B767F3"/>
    <w:rsid w:val="00B85007"/>
    <w:rsid w:val="00BA481D"/>
    <w:rsid w:val="00BC258E"/>
    <w:rsid w:val="00BC69D7"/>
    <w:rsid w:val="00BF6F77"/>
    <w:rsid w:val="00CB1C84"/>
    <w:rsid w:val="00CB3A7E"/>
    <w:rsid w:val="00CB3B23"/>
    <w:rsid w:val="00CD457F"/>
    <w:rsid w:val="00D046A5"/>
    <w:rsid w:val="00D84503"/>
    <w:rsid w:val="00DD7479"/>
    <w:rsid w:val="00E45FA5"/>
    <w:rsid w:val="00E871C2"/>
    <w:rsid w:val="00EE28FE"/>
    <w:rsid w:val="00F254E4"/>
    <w:rsid w:val="00F36694"/>
    <w:rsid w:val="00F737FC"/>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47AA842-7919-4362-92DC-95621520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37</Pages>
  <Words>68063</Words>
  <Characters>38797</Characters>
  <Application>Microsoft Office Word</Application>
  <DocSecurity>0</DocSecurity>
  <Lines>323</Lines>
  <Paragraphs>213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Dovilė Tamošiūnaitė</cp:lastModifiedBy>
  <cp:revision>7</cp:revision>
  <dcterms:created xsi:type="dcterms:W3CDTF">2026-07-15T06:06:00Z</dcterms:created>
  <dcterms:modified xsi:type="dcterms:W3CDTF">2026-07-15T07:57:00Z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