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14F97225" w14:textId="77777777" w:rsidR="0083328E" w:rsidRDefault="0083328E">
      <w:pPr>
        <w:spacing w:after="0" w:line="240" w:lineRule="auto"/>
        <w:jc w:val="center"/>
        <w:rPr>
          <w:rFonts w:eastAsia="Lucida Sans Unicode" w:cs="Mangal"/>
          <w:b/>
          <w:bCs/>
          <w:caps/>
          <w:kern w:val="24"/>
          <w:szCs w:val="24"/>
          <w:lang w:eastAsia="hi-IN" w:bidi="hi-IN"/>
        </w:rPr>
      </w:pPr>
      <w:r w:rsidRPr="0083328E">
        <w:rPr>
          <w:rFonts w:eastAsia="Lucida Sans Unicode" w:cs="Mangal"/>
          <w:b/>
          <w:bCs/>
          <w:caps/>
          <w:kern w:val="24"/>
          <w:szCs w:val="24"/>
          <w:lang w:eastAsia="hi-IN" w:bidi="hi-IN"/>
        </w:rPr>
        <w:t>„Priedangos remontas, pritaikant keliamiems reikalavimams Vydūno g. 9, Kuršėnuose, Šiaulių r. sav. su projekto parengimu</w:t>
      </w:r>
      <w:r w:rsidRPr="0083328E">
        <w:rPr>
          <w:rFonts w:eastAsia="Lucida Sans Unicode" w:cs="Mangal"/>
          <w:b/>
          <w:bCs/>
          <w:caps/>
          <w:kern w:val="24"/>
          <w:szCs w:val="24"/>
          <w:lang w:eastAsia="hi-IN" w:bidi="hi-IN"/>
        </w:rPr>
        <w:t xml:space="preserve"> </w:t>
      </w:r>
    </w:p>
    <w:p w14:paraId="553FAE96" w14:textId="77777777" w:rsidR="0083328E" w:rsidRDefault="0083328E">
      <w:pPr>
        <w:spacing w:after="0" w:line="240" w:lineRule="auto"/>
        <w:jc w:val="center"/>
        <w:rPr>
          <w:rFonts w:eastAsia="Lucida Sans Unicode" w:cs="Mangal"/>
          <w:b/>
          <w:bCs/>
          <w:caps/>
          <w:kern w:val="24"/>
          <w:szCs w:val="24"/>
          <w:lang w:eastAsia="hi-IN" w:bidi="hi-IN"/>
        </w:rPr>
      </w:pPr>
    </w:p>
    <w:p w14:paraId="71A63A8A" w14:textId="409CAA57"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0777F9A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 xml:space="preserve">Tiekėjo pašalinimo pagrindų nebuvimo, kvalifikacijos reikalavimų ir aplinkos apsaugos vadybos sistemos standartų atitikties deklaracijos </w:t>
      </w:r>
      <w:r w:rsidR="00F375E6">
        <w:rPr>
          <w:szCs w:val="24"/>
        </w:rPr>
        <w:t xml:space="preserve">forma </w:t>
      </w:r>
      <w:r w:rsidR="000E1514" w:rsidRPr="000E1514">
        <w:rPr>
          <w:szCs w:val="24"/>
        </w:rPr>
        <w:t>(toliau – Deklaracija)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6D82DAC6" w14:textId="44FBE22A" w:rsidR="003A6396" w:rsidRDefault="00C80BF9" w:rsidP="00545F31">
      <w:pPr>
        <w:spacing w:after="0" w:line="240" w:lineRule="auto"/>
        <w:ind w:firstLine="993"/>
        <w:jc w:val="both"/>
      </w:pPr>
      <w:r>
        <w:t xml:space="preserve">6.1 priedas. </w:t>
      </w:r>
      <w:r w:rsidR="003A6396">
        <w:t>Patalpų planas</w:t>
      </w:r>
    </w:p>
    <w:p w14:paraId="796DE314" w14:textId="77777777" w:rsidR="003A6396" w:rsidRDefault="003A6396" w:rsidP="00545F31">
      <w:pPr>
        <w:spacing w:after="0" w:line="240" w:lineRule="auto"/>
        <w:ind w:firstLine="993"/>
        <w:jc w:val="both"/>
      </w:pPr>
      <w:r>
        <w:t>6.2 priedas. Patalpų apšvietimo, kondicionieriaus planas</w:t>
      </w:r>
    </w:p>
    <w:p w14:paraId="13F73CD5" w14:textId="21432BE7" w:rsidR="003A6396" w:rsidRDefault="003A6396" w:rsidP="00545F31">
      <w:pPr>
        <w:spacing w:after="0" w:line="240" w:lineRule="auto"/>
        <w:ind w:firstLine="993"/>
        <w:jc w:val="both"/>
      </w:pPr>
      <w:r>
        <w:t>6.3 pried</w:t>
      </w:r>
      <w:r w:rsidR="002A3A5D">
        <w:t>as.</w:t>
      </w:r>
      <w:r>
        <w:t xml:space="preserve"> Patalpų laidų planas </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6333BC6F" w:rsidR="008549B5" w:rsidRPr="006E3C6E" w:rsidRDefault="00BA050B" w:rsidP="00C15761">
      <w:pPr>
        <w:numPr>
          <w:ilvl w:val="0"/>
          <w:numId w:val="2"/>
        </w:numPr>
        <w:tabs>
          <w:tab w:val="left" w:pos="284"/>
        </w:tabs>
        <w:suppressAutoHyphens w:val="0"/>
        <w:spacing w:after="0" w:line="240" w:lineRule="auto"/>
        <w:ind w:firstLine="284"/>
        <w:jc w:val="both"/>
        <w:rPr>
          <w:szCs w:val="24"/>
        </w:rPr>
      </w:pPr>
      <w:r w:rsidRPr="006E3C6E">
        <w:rPr>
          <w:rFonts w:eastAsia="SimSun"/>
          <w:szCs w:val="24"/>
          <w:lang w:eastAsia="zh-CN" w:bidi="hi-IN"/>
        </w:rPr>
        <w:t xml:space="preserve">Biudžetinė įstaiga Šiaulių rajono savivaldybės administracija, juridinio asmens kodas 188726051, Vilniaus g. 263, 76337, Šiauliai </w:t>
      </w:r>
      <w:r w:rsidR="00D35D38" w:rsidRPr="006E3C6E">
        <w:rPr>
          <w:szCs w:val="24"/>
        </w:rPr>
        <w:t xml:space="preserve">(toliau – </w:t>
      </w:r>
      <w:r w:rsidR="00FB2541" w:rsidRPr="006E3C6E">
        <w:rPr>
          <w:szCs w:val="24"/>
        </w:rPr>
        <w:t>P</w:t>
      </w:r>
      <w:r w:rsidR="00D35D38" w:rsidRPr="006E3C6E">
        <w:rPr>
          <w:szCs w:val="24"/>
        </w:rPr>
        <w:t>erkančioji organizacija)</w:t>
      </w:r>
      <w:r w:rsidR="00FC43B2" w:rsidRPr="006E3C6E">
        <w:rPr>
          <w:szCs w:val="24"/>
        </w:rPr>
        <w:t xml:space="preserve">, </w:t>
      </w:r>
      <w:r w:rsidR="00215013" w:rsidRPr="006E3C6E">
        <w:rPr>
          <w:szCs w:val="24"/>
        </w:rPr>
        <w:t xml:space="preserve">numato </w:t>
      </w:r>
      <w:r w:rsidR="001B2313" w:rsidRPr="006E3C6E">
        <w:rPr>
          <w:szCs w:val="24"/>
        </w:rPr>
        <w:t xml:space="preserve">įsigyti </w:t>
      </w:r>
      <w:r w:rsidR="000F276E" w:rsidRPr="006E3C6E">
        <w:rPr>
          <w:szCs w:val="24"/>
        </w:rPr>
        <w:t xml:space="preserve">priedangos remonto darbus, pritaikant keliamiems reikalavimams </w:t>
      </w:r>
      <w:r w:rsidR="006E3C6E" w:rsidRPr="006E3C6E">
        <w:rPr>
          <w:szCs w:val="24"/>
        </w:rPr>
        <w:t>Vydūno g. 9</w:t>
      </w:r>
      <w:r w:rsidR="006E3C6E" w:rsidRPr="006E3C6E">
        <w:rPr>
          <w:szCs w:val="24"/>
        </w:rPr>
        <w:t xml:space="preserve">, </w:t>
      </w:r>
      <w:r w:rsidR="000F276E" w:rsidRPr="006E3C6E">
        <w:rPr>
          <w:szCs w:val="24"/>
        </w:rPr>
        <w:t>Kuršėnuose, Šiaulių r. sav. su paprastojo aprašo perengimu.</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492A115B" w:rsidR="008B345A" w:rsidRPr="00D138E0" w:rsidRDefault="008B345A" w:rsidP="00D138E0">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473E4E" w:rsidRPr="00473E4E">
        <w:rPr>
          <w:szCs w:val="24"/>
        </w:rPr>
        <w:t xml:space="preserve">priedangos remontas, pritaikant keliamiems reikalavimams </w:t>
      </w:r>
      <w:r w:rsidR="00D138E0" w:rsidRPr="00D138E0">
        <w:rPr>
          <w:szCs w:val="24"/>
        </w:rPr>
        <w:t>Vydūno g. 9</w:t>
      </w:r>
      <w:r w:rsidR="00473E4E" w:rsidRPr="00D138E0">
        <w:rPr>
          <w:szCs w:val="24"/>
        </w:rPr>
        <w:t xml:space="preserve">, Kuršėnuose, Šiaulių r. sav. su reikalingos apimties paprastojo remonto aprašo parengimu </w:t>
      </w:r>
      <w:r w:rsidR="002801FA" w:rsidRPr="00D138E0">
        <w:rPr>
          <w:szCs w:val="24"/>
        </w:rPr>
        <w:t>(toliau – Darbai).</w:t>
      </w:r>
    </w:p>
    <w:p w14:paraId="6E861159" w14:textId="21C70C37"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4</w:t>
      </w:r>
      <w:r w:rsidR="00E441CF" w:rsidRPr="0013210B">
        <w:t xml:space="preserve"> priede pateikiamame Pirkimo sutarties projekte, </w:t>
      </w:r>
      <w:r w:rsidR="002C75A9">
        <w:t>6</w:t>
      </w:r>
      <w:r w:rsidR="00E441CF" w:rsidRPr="0013210B">
        <w:t xml:space="preserve"> priede pateikiamoje Techninėje specifikacijoje</w:t>
      </w:r>
      <w:r w:rsidR="00C80BF9">
        <w:t xml:space="preserve">, 6.1 priede </w:t>
      </w:r>
      <w:r w:rsidR="003A6396">
        <w:t>Patalpų</w:t>
      </w:r>
      <w:r w:rsidR="00C80BF9">
        <w:t xml:space="preserve"> plane</w:t>
      </w:r>
      <w:r w:rsidR="001B7ABA">
        <w:t xml:space="preserve">. </w:t>
      </w:r>
      <w:r w:rsidR="006F2C8E" w:rsidRPr="00D31149">
        <w:t>Tiekėjai turi įvertinti visus pirkimo objektą sudarančius darbus.</w:t>
      </w:r>
      <w:r w:rsidR="0025155E" w:rsidRPr="00D31149">
        <w:t xml:space="preserve"> </w:t>
      </w:r>
    </w:p>
    <w:p w14:paraId="27E8EE8F" w14:textId="632872C0"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w:t>
      </w:r>
      <w:r w:rsidR="001B7ABA">
        <w:t>(su paprastojo aprašo parengimu) bei</w:t>
      </w:r>
      <w:r w:rsidRPr="00510FAB">
        <w:t xml:space="preserve"> defektų ištaisymais pagal su Užsakovu suderintą kalendorinį darbų grafiką – </w:t>
      </w:r>
      <w:r w:rsidRPr="001B7ABA">
        <w:rPr>
          <w:b/>
          <w:bCs/>
        </w:rPr>
        <w:t xml:space="preserve">per </w:t>
      </w:r>
      <w:r w:rsidR="001B7ABA" w:rsidRPr="001B7ABA">
        <w:rPr>
          <w:b/>
          <w:bCs/>
        </w:rPr>
        <w:t>6</w:t>
      </w:r>
      <w:r w:rsidRPr="001B7ABA">
        <w:rPr>
          <w:b/>
          <w:bCs/>
        </w:rPr>
        <w:t xml:space="preserve"> mėnesi</w:t>
      </w:r>
      <w:r w:rsidR="001B7ABA" w:rsidRPr="001B7ABA">
        <w:rPr>
          <w:b/>
          <w:bCs/>
        </w:rPr>
        <w:t>ai</w:t>
      </w:r>
      <w:r w:rsidR="001B7ABA">
        <w:t xml:space="preserve"> </w:t>
      </w:r>
      <w:r w:rsidRPr="00510FAB">
        <w:t>nuo pirkimo sutarties sudarymo. Darbų atlikimo termin</w:t>
      </w:r>
      <w:r w:rsidR="00F33D56">
        <w:t>as gali būti pratęstas1 mėnesiui</w:t>
      </w:r>
      <w:r w:rsidRPr="00AB368B">
        <w:t>.</w:t>
      </w:r>
    </w:p>
    <w:p w14:paraId="706B71B4" w14:textId="5CC6EB9B"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w:t>
      </w:r>
      <w:r w:rsidR="005B045C" w:rsidRPr="00D75B15">
        <w:rPr>
          <w:rFonts w:cs="Times New Roman"/>
          <w:szCs w:val="24"/>
        </w:rPr>
        <w:lastRenderedPageBreak/>
        <w:t xml:space="preserve">Maksimali pirkimo biudžeto suma yra </w:t>
      </w:r>
      <w:r w:rsidR="005677B5" w:rsidRPr="005677B5">
        <w:rPr>
          <w:rFonts w:cs="Times New Roman"/>
          <w:b/>
          <w:bCs/>
          <w:szCs w:val="24"/>
        </w:rPr>
        <w:t>54 795,00</w:t>
      </w:r>
      <w:r w:rsidR="005B045C" w:rsidRPr="001B7ABA">
        <w:rPr>
          <w:rFonts w:cs="Times New Roman"/>
          <w:b/>
          <w:bCs/>
          <w:szCs w:val="24"/>
        </w:rPr>
        <w:t xml:space="preserve"> Eur </w:t>
      </w:r>
      <w:r w:rsidR="002E74D2" w:rsidRPr="001B7ABA">
        <w:rPr>
          <w:rFonts w:cs="Times New Roman"/>
          <w:b/>
          <w:bCs/>
          <w:szCs w:val="24"/>
        </w:rPr>
        <w:t>be</w:t>
      </w:r>
      <w:r w:rsidR="005B045C" w:rsidRPr="001B7ABA">
        <w:rPr>
          <w:rFonts w:cs="Times New Roman"/>
          <w:b/>
          <w:bCs/>
          <w:szCs w:val="24"/>
        </w:rPr>
        <w:t xml:space="preserve"> PVM</w:t>
      </w:r>
      <w:r w:rsidR="005B045C" w:rsidRPr="00D75B15">
        <w:rPr>
          <w:rFonts w:cs="Times New Roman"/>
          <w:szCs w:val="24"/>
        </w:rPr>
        <w:t>.</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6D1A161F" w:rsidR="00DB0350" w:rsidRPr="00DB0350" w:rsidRDefault="00D35D38" w:rsidP="003E488E">
      <w:pPr>
        <w:widowControl w:val="0"/>
        <w:numPr>
          <w:ilvl w:val="0"/>
          <w:numId w:val="2"/>
        </w:numPr>
        <w:tabs>
          <w:tab w:val="left" w:pos="340"/>
          <w:tab w:val="left" w:pos="1210"/>
        </w:tabs>
        <w:spacing w:after="0" w:line="240" w:lineRule="auto"/>
        <w:ind w:firstLine="284"/>
        <w:jc w:val="both"/>
      </w:pPr>
      <w:r w:rsidRPr="002117E5">
        <w:t>Darbų atlikimo vieta</w:t>
      </w:r>
      <w:r w:rsidRPr="00681C96">
        <w:rPr>
          <w:rFonts w:cs="Times New Roman"/>
        </w:rPr>
        <w:t>:</w:t>
      </w:r>
      <w:bookmarkStart w:id="0" w:name="_Hlk166503847"/>
      <w:r w:rsidR="001B7ABA" w:rsidRPr="00681C96">
        <w:rPr>
          <w:rFonts w:eastAsiaTheme="minorHAnsi" w:cs="Times New Roman"/>
          <w:kern w:val="2"/>
          <w:szCs w:val="24"/>
          <w:lang w:eastAsia="en-US"/>
          <w14:ligatures w14:val="standardContextual"/>
        </w:rPr>
        <w:t xml:space="preserve"> </w:t>
      </w:r>
      <w:r w:rsidR="00681C96" w:rsidRPr="00681C96">
        <w:rPr>
          <w:rFonts w:cs="Times New Roman"/>
        </w:rPr>
        <w:t>Vydūno g. 9</w:t>
      </w:r>
      <w:r w:rsidR="00681C96" w:rsidRPr="00681C96">
        <w:rPr>
          <w:rFonts w:cs="Times New Roman"/>
        </w:rPr>
        <w:t xml:space="preserve">, </w:t>
      </w:r>
      <w:r w:rsidR="001B7ABA" w:rsidRPr="00681C96">
        <w:rPr>
          <w:rFonts w:cs="Times New Roman"/>
        </w:rPr>
        <w:t>Kuršėn</w:t>
      </w:r>
      <w:r w:rsidR="00681C96">
        <w:rPr>
          <w:rFonts w:cs="Times New Roman"/>
        </w:rPr>
        <w:t>ai</w:t>
      </w:r>
      <w:r w:rsidR="001B7ABA" w:rsidRPr="00681C96">
        <w:rPr>
          <w:rFonts w:cs="Times New Roman"/>
        </w:rPr>
        <w:t>, Šiaulių r. sav.</w:t>
      </w:r>
      <w:bookmarkEnd w:id="0"/>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1C16D887" w14:textId="3C3E041A" w:rsidR="003E1DB6" w:rsidRPr="003E1DB6" w:rsidRDefault="003E1DB6" w:rsidP="003E1DB6">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5CA409BF"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D26C1F">
              <w:rPr>
                <w:rFonts w:ascii="Times New Roman" w:hAnsi="Times New Roman" w:cs="Times New Roman"/>
                <w:bCs/>
                <w:sz w:val="22"/>
                <w:szCs w:val="22"/>
              </w:rPr>
              <w:lastRenderedPageBreak/>
              <w:t>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lastRenderedPageBreak/>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 xml:space="preserve">Tiekėjas yra neatlikęs jam paskirtos baudžiamojo poveikio priemonės – </w:t>
            </w:r>
            <w:r w:rsidRPr="00AE3E2E">
              <w:rPr>
                <w:rFonts w:eastAsia="Times New Roman" w:cs="Times New Roman"/>
                <w:color w:val="000000" w:themeColor="text1"/>
                <w:kern w:val="0"/>
                <w:sz w:val="22"/>
                <w:lang w:eastAsia="en-US"/>
              </w:rPr>
              <w:lastRenderedPageBreak/>
              <w:t>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 xml:space="preserve">Tiekėjas, kiekvienas ūkio subjektų grupės narys atskirai (jei </w:t>
            </w:r>
            <w:r w:rsidRPr="00AE3E2E">
              <w:rPr>
                <w:color w:val="000000" w:themeColor="text1"/>
                <w:sz w:val="22"/>
              </w:rPr>
              <w:lastRenderedPageBreak/>
              <w:t>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w:t>
            </w:r>
            <w:r w:rsidRPr="002117E5">
              <w:rPr>
                <w:rFonts w:cs="Times New Roman"/>
                <w:bCs/>
                <w:sz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 xml:space="preserve">erkančiosios organizacijos </w:t>
            </w:r>
            <w:r w:rsidRPr="002117E5">
              <w:rPr>
                <w:rFonts w:ascii="Times New Roman" w:eastAsia="Times New Roman" w:hAnsi="Times New Roman" w:cs="Times New Roman"/>
                <w:i/>
                <w:iCs/>
                <w:sz w:val="22"/>
                <w:szCs w:val="22"/>
              </w:rPr>
              <w:lastRenderedPageBreak/>
              <w:t>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C629A5">
              <w:rPr>
                <w:sz w:val="22"/>
              </w:rPr>
              <w:lastRenderedPageBreak/>
              <w:t>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w:t>
            </w:r>
            <w:r w:rsidRPr="00C629A5">
              <w:rPr>
                <w:rFonts w:ascii="Times New Roman" w:hAnsi="Times New Roman" w:cs="Times New Roman"/>
                <w:i/>
                <w:iCs/>
                <w:sz w:val="22"/>
                <w:szCs w:val="22"/>
              </w:rPr>
              <w:lastRenderedPageBreak/>
              <w:t>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w:t>
            </w:r>
            <w:r w:rsidRPr="002117E5">
              <w:rPr>
                <w:rFonts w:cs="Times New Roman"/>
                <w:sz w:val="22"/>
              </w:rPr>
              <w:lastRenderedPageBreak/>
              <w:t xml:space="preserve">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lastRenderedPageBreak/>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w:t>
            </w:r>
            <w:r w:rsidRPr="00C629A5">
              <w:rPr>
                <w:sz w:val="22"/>
              </w:rPr>
              <w:lastRenderedPageBreak/>
              <w:t>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194B208C" w14:textId="4CC364AA" w:rsidR="00B65E1C" w:rsidRPr="00B65E1C" w:rsidRDefault="00103F20" w:rsidP="00B65E1C">
            <w:pPr>
              <w:spacing w:after="0" w:line="240" w:lineRule="auto"/>
              <w:jc w:val="both"/>
              <w:rPr>
                <w:sz w:val="22"/>
              </w:rPr>
            </w:pPr>
            <w:r w:rsidRPr="00103F20">
              <w:rPr>
                <w:sz w:val="22"/>
              </w:rPr>
              <w:t xml:space="preserve">Tiekėjas privalo pirkimo sutarčiai vykdyti </w:t>
            </w:r>
            <w:r w:rsidR="00B65E1C" w:rsidRPr="00B65E1C">
              <w:rPr>
                <w:sz w:val="22"/>
              </w:rPr>
              <w:t>privalo  skirti (pasiūlyti):</w:t>
            </w:r>
          </w:p>
          <w:p w14:paraId="722C5EF7" w14:textId="77777777" w:rsidR="00B65E1C" w:rsidRPr="00B3409B" w:rsidRDefault="00B65E1C" w:rsidP="00B65E1C">
            <w:pPr>
              <w:spacing w:after="0" w:line="240" w:lineRule="auto"/>
              <w:jc w:val="both"/>
              <w:rPr>
                <w:sz w:val="22"/>
              </w:rPr>
            </w:pPr>
            <w:r w:rsidRPr="00B65E1C">
              <w:rPr>
                <w:sz w:val="22"/>
              </w:rPr>
              <w:t>1)</w:t>
            </w:r>
            <w:r w:rsidRPr="00B65E1C">
              <w:rPr>
                <w:sz w:val="22"/>
              </w:rPr>
              <w:tab/>
              <w:t xml:space="preserve">bent 1 specialistą, Lietuvos Respublikos statybos įstatymo nustatyta tvarka turintį teisę būti </w:t>
            </w:r>
            <w:r w:rsidRPr="00B3409B">
              <w:rPr>
                <w:b/>
                <w:bCs/>
                <w:sz w:val="22"/>
              </w:rPr>
              <w:t>ypatingojo statinio projekto vadovu.</w:t>
            </w:r>
            <w:r w:rsidRPr="00B3409B">
              <w:rPr>
                <w:sz w:val="22"/>
              </w:rPr>
              <w:t xml:space="preserve"> Statiniai: negyvenamieji pastatai (mokslo paskirties pastatai).</w:t>
            </w:r>
          </w:p>
          <w:p w14:paraId="7A4F2994" w14:textId="2B442E35" w:rsidR="00B65E1C" w:rsidRDefault="00B65E1C" w:rsidP="00B65E1C">
            <w:pPr>
              <w:spacing w:after="0" w:line="240" w:lineRule="auto"/>
              <w:jc w:val="both"/>
              <w:rPr>
                <w:sz w:val="22"/>
              </w:rPr>
            </w:pPr>
            <w:r w:rsidRPr="00B3409B">
              <w:rPr>
                <w:sz w:val="22"/>
              </w:rPr>
              <w:t>2)</w:t>
            </w:r>
            <w:r w:rsidRPr="00B3409B">
              <w:rPr>
                <w:sz w:val="22"/>
              </w:rPr>
              <w:tab/>
              <w:t xml:space="preserve">bent 1 specialistą, Lietuvos Respublikos statybos įstatymo nustatyta tvarka turintį teisę būti </w:t>
            </w:r>
            <w:r w:rsidRPr="00B3409B">
              <w:rPr>
                <w:b/>
                <w:bCs/>
                <w:sz w:val="22"/>
              </w:rPr>
              <w:t xml:space="preserve">ypatingojo statinio statybos </w:t>
            </w:r>
            <w:r w:rsidRPr="00B3409B">
              <w:rPr>
                <w:b/>
                <w:bCs/>
                <w:sz w:val="22"/>
              </w:rPr>
              <w:lastRenderedPageBreak/>
              <w:t>vadovu.</w:t>
            </w:r>
            <w:r w:rsidRPr="00B3409B">
              <w:rPr>
                <w:sz w:val="22"/>
              </w:rPr>
              <w:t xml:space="preserve"> Statiniai: negyvenamieji pastatai (mokslo paskirties pastatai).</w:t>
            </w:r>
          </w:p>
          <w:p w14:paraId="72A02B6B" w14:textId="7EF99A08" w:rsidR="00F63D4C" w:rsidRPr="00B65E1C" w:rsidRDefault="00F63D4C" w:rsidP="00B65E1C">
            <w:pPr>
              <w:tabs>
                <w:tab w:val="left" w:pos="241"/>
              </w:tabs>
              <w:spacing w:after="0" w:line="240" w:lineRule="auto"/>
              <w:ind w:left="360" w:right="91"/>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lastRenderedPageBreak/>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60D90E5"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w:t>
            </w:r>
            <w:r w:rsidRPr="0030502D">
              <w:rPr>
                <w:i/>
                <w:iCs/>
                <w:sz w:val="22"/>
              </w:rPr>
              <w:lastRenderedPageBreak/>
              <w:t xml:space="preserve">Konkurso sąlygų </w:t>
            </w:r>
            <w:r w:rsidR="00810410">
              <w:rPr>
                <w:i/>
                <w:iCs/>
                <w:sz w:val="22"/>
              </w:rPr>
              <w:t>8</w:t>
            </w:r>
            <w:r w:rsidRPr="0030502D">
              <w:rPr>
                <w:i/>
                <w:iCs/>
                <w:sz w:val="22"/>
              </w:rPr>
              <w:t xml:space="preserve"> priedą (elektroninėje formoje). </w:t>
            </w:r>
          </w:p>
          <w:p w14:paraId="7AF07206"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Siūlomų specialistų sąraše turi būti nurodyta:</w:t>
            </w:r>
          </w:p>
          <w:p w14:paraId="755343D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165F86E0"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69C5F027"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99AEB85" w14:textId="28A18BAE" w:rsidR="00810410" w:rsidRPr="0063362C"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74A47F9"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7B8028E" w14:textId="1C4F251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401092">
              <w:rPr>
                <w:sz w:val="22"/>
                <w:shd w:val="clear" w:color="auto" w:fill="FFFFFF"/>
              </w:rPr>
              <w:t xml:space="preserve"> </w:t>
            </w:r>
            <w:r w:rsidRPr="0096617A">
              <w:rPr>
                <w:sz w:val="22"/>
                <w:shd w:val="clear" w:color="auto" w:fill="FFFFFF"/>
              </w:rPr>
              <w:t>ar (specialistui iš užsienio*) VšĮ Statybos sektoriaus vystymo agentūros (buv. VĮ Statybos produkcijos sertifikavimo centro) išduotas teisės pripažinimo dokumentas**.</w:t>
            </w:r>
          </w:p>
          <w:p w14:paraId="6946FF63"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3C07844"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lastRenderedPageBreak/>
              <w:t>Pateikiamos skaitmeninės dokumentų kopijos.</w:t>
            </w:r>
          </w:p>
          <w:p w14:paraId="69D2B9D8"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543077F2" w14:textId="77777777" w:rsidR="00810410" w:rsidRPr="0096617A" w:rsidRDefault="00810410" w:rsidP="0099798C">
            <w:pPr>
              <w:pStyle w:val="Lentelsturinys"/>
              <w:spacing w:after="0" w:line="240" w:lineRule="auto"/>
              <w:ind w:right="85" w:firstLine="371"/>
              <w:jc w:val="both"/>
              <w:rPr>
                <w:sz w:val="22"/>
                <w:shd w:val="clear" w:color="auto" w:fill="FFFFFF"/>
              </w:rPr>
            </w:pPr>
          </w:p>
          <w:p w14:paraId="62766F01"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48D6F5F" w14:textId="77777777" w:rsidR="00810410" w:rsidRDefault="00810410" w:rsidP="0099798C">
            <w:pPr>
              <w:pStyle w:val="Lentelsturinys"/>
              <w:spacing w:after="0" w:line="240" w:lineRule="auto"/>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xml:space="preserve">, bus laikoma, kad </w:t>
            </w:r>
            <w:r w:rsidRPr="0096617A">
              <w:rPr>
                <w:sz w:val="22"/>
                <w:shd w:val="clear" w:color="auto" w:fill="FFFFFF"/>
              </w:rPr>
              <w:lastRenderedPageBreak/>
              <w:t>tiekėjas atsisakė sudaryti sutartį.</w:t>
            </w:r>
          </w:p>
          <w:p w14:paraId="70F692EF" w14:textId="77777777" w:rsidR="00810410" w:rsidRPr="0096617A" w:rsidRDefault="00810410" w:rsidP="0099798C">
            <w:pPr>
              <w:pStyle w:val="Lentelsturinys"/>
              <w:spacing w:after="0" w:line="240" w:lineRule="auto"/>
              <w:jc w:val="both"/>
              <w:rPr>
                <w:i/>
                <w:iCs/>
                <w:sz w:val="22"/>
                <w:shd w:val="clear" w:color="auto" w:fill="FFFFFF"/>
              </w:rPr>
            </w:pPr>
          </w:p>
          <w:p w14:paraId="3E6FCBBE" w14:textId="77777777" w:rsidR="00810410" w:rsidRDefault="00810410" w:rsidP="0099798C">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61E807AC" w14:textId="77777777" w:rsidR="00810410" w:rsidRPr="0096617A" w:rsidRDefault="00810410" w:rsidP="0099798C">
            <w:pPr>
              <w:pStyle w:val="Lentelsturinys"/>
              <w:spacing w:after="0" w:line="240" w:lineRule="auto"/>
              <w:ind w:firstLine="371"/>
              <w:jc w:val="both"/>
              <w:rPr>
                <w:sz w:val="22"/>
                <w:shd w:val="clear" w:color="auto" w:fill="FFFFFF"/>
              </w:rPr>
            </w:pPr>
          </w:p>
          <w:p w14:paraId="05AEA6A7" w14:textId="1AB99E0F" w:rsidR="00F63D4C" w:rsidRPr="00810410" w:rsidRDefault="00810410" w:rsidP="0099798C">
            <w:pPr>
              <w:tabs>
                <w:tab w:val="left" w:pos="288"/>
              </w:tabs>
              <w:snapToGrid w:val="0"/>
              <w:spacing w:after="0" w:line="240" w:lineRule="auto"/>
              <w:jc w:val="both"/>
              <w:rPr>
                <w:i/>
                <w:iCs/>
                <w:sz w:val="22"/>
              </w:rPr>
            </w:pPr>
            <w:r w:rsidRPr="0096617A">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3C380810"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lastRenderedPageBreak/>
              <w:t>tiekėjas;</w:t>
            </w:r>
          </w:p>
          <w:p w14:paraId="4C9A17D7"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183C1509" w14:textId="77FB4A1B" w:rsidR="00F63D4C" w:rsidRPr="003E1DB6" w:rsidRDefault="003E1DB6" w:rsidP="0030502D">
            <w:pPr>
              <w:pStyle w:val="Sraopastraipa"/>
              <w:numPr>
                <w:ilvl w:val="0"/>
                <w:numId w:val="14"/>
              </w:numPr>
              <w:spacing w:after="0" w:line="240" w:lineRule="auto"/>
              <w:ind w:left="314" w:hanging="314"/>
              <w:jc w:val="both"/>
              <w:rPr>
                <w:sz w:val="22"/>
              </w:rPr>
            </w:pPr>
            <w:r w:rsidRPr="00332723">
              <w:rPr>
                <w:sz w:val="22"/>
              </w:rPr>
              <w:t xml:space="preserve">ūkio subjektas, kurio pajėgumais remiamasi / kvazisubtiekėjas pagal sutarties vykdymui pavestus/prisiimtus </w:t>
            </w:r>
            <w:r w:rsidRPr="009F04D3">
              <w:rPr>
                <w:sz w:val="22"/>
              </w:rPr>
              <w:t xml:space="preserve">įsipareigojimus </w:t>
            </w:r>
            <w:r w:rsidRPr="009F04D3">
              <w:rPr>
                <w:sz w:val="22"/>
                <w:lang w:eastAsia="lt-LT"/>
              </w:rPr>
              <w:t>(žr. šių pirkimo sąlygų 21 p.).</w:t>
            </w: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lastRenderedPageBreak/>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6CD8CD95"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w:t>
      </w:r>
      <w:r w:rsidR="0099798C">
        <w:rPr>
          <w:szCs w:val="24"/>
        </w:rPr>
        <w:t xml:space="preserve"> </w:t>
      </w:r>
      <w:r w:rsidR="00145DCB" w:rsidRPr="00145DCB">
        <w:rPr>
          <w:szCs w:val="24"/>
        </w:rPr>
        <w:t>punkte nustatyto kvalifikacijos reikalavimo atitikčiai negali pasitelkti subrangovo pajėgumų, tačiau gali pasitelkti kvazisubtiekėją.</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w:t>
      </w:r>
      <w:r w:rsidRPr="00BB1AC3">
        <w:rPr>
          <w:szCs w:val="24"/>
          <w:shd w:val="clear" w:color="auto" w:fill="FFFFFF"/>
        </w:rPr>
        <w:lastRenderedPageBreak/>
        <w:t>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lastRenderedPageBreak/>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67BF1D37"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3E1DB6">
        <w:rPr>
          <w:bCs/>
          <w:szCs w:val="24"/>
        </w:rPr>
        <w:t>u</w:t>
      </w:r>
      <w:r>
        <w:rPr>
          <w:bCs/>
          <w:szCs w:val="24"/>
        </w:rPr>
        <w:t>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 xml:space="preserve">užpildyta (-os) Deklaracija (-os)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 xml:space="preserve">užpildyta (-os) Deklaracija (-os)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3AAD5B0E"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3E1DB6">
        <w:rPr>
          <w:bCs/>
          <w:szCs w:val="24"/>
        </w:rPr>
        <w:t>/</w:t>
      </w:r>
      <w:r w:rsidR="003E1DB6" w:rsidRPr="003E1DB6">
        <w:rPr>
          <w:bCs/>
          <w:szCs w:val="24"/>
        </w:rPr>
        <w:t xml:space="preserve"> </w:t>
      </w:r>
      <w:r w:rsidR="003E1DB6" w:rsidRPr="002117E5">
        <w:rPr>
          <w:bCs/>
          <w:szCs w:val="24"/>
        </w:rPr>
        <w:t>kvazisubtiekėjais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w:t>
      </w:r>
      <w:r w:rsidR="000C5199" w:rsidRPr="002E5511">
        <w:rPr>
          <w:szCs w:val="24"/>
        </w:rPr>
        <w:lastRenderedPageBreak/>
        <w:t xml:space="preserve">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54E2B624"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r w:rsidR="005270B2">
        <w:rPr>
          <w:szCs w:val="24"/>
        </w:rPr>
        <w:t>jolanta.ignotiene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042E216E"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w:t>
      </w:r>
      <w:r w:rsidRPr="00867314">
        <w:t xml:space="preserve">užtikrinimo </w:t>
      </w:r>
      <w:r w:rsidRPr="00867314">
        <w:rPr>
          <w:shd w:val="clear" w:color="auto" w:fill="FFFFFF"/>
        </w:rPr>
        <w:t>vertė</w:t>
      </w:r>
      <w:r w:rsidR="00F50E80" w:rsidRPr="00867314">
        <w:rPr>
          <w:shd w:val="clear" w:color="auto" w:fill="FFFFFF"/>
        </w:rPr>
        <w:t xml:space="preserve"> </w:t>
      </w:r>
      <w:r w:rsidR="00EE2956" w:rsidRPr="00867314">
        <w:rPr>
          <w:shd w:val="clear" w:color="auto" w:fill="FFFFFF"/>
        </w:rPr>
        <w:t>–</w:t>
      </w:r>
      <w:r w:rsidRPr="00867314">
        <w:rPr>
          <w:shd w:val="clear" w:color="auto" w:fill="FFFFFF"/>
        </w:rPr>
        <w:t xml:space="preserve"> </w:t>
      </w:r>
      <w:r w:rsidR="008B43FF" w:rsidRPr="008B43FF">
        <w:rPr>
          <w:b/>
          <w:bCs/>
          <w:shd w:val="clear" w:color="auto" w:fill="FFFFFF"/>
        </w:rPr>
        <w:t>5</w:t>
      </w:r>
      <w:r w:rsidR="005270B2" w:rsidRPr="008B43FF">
        <w:rPr>
          <w:b/>
          <w:bCs/>
          <w:shd w:val="clear" w:color="auto" w:fill="FFFFFF"/>
        </w:rPr>
        <w:t>5</w:t>
      </w:r>
      <w:r w:rsidR="00862100" w:rsidRPr="008B43FF">
        <w:rPr>
          <w:b/>
          <w:bCs/>
          <w:shd w:val="clear" w:color="auto" w:fill="FFFFFF"/>
        </w:rPr>
        <w:t>0</w:t>
      </w:r>
      <w:r w:rsidR="00BB5A51" w:rsidRPr="008B43FF">
        <w:rPr>
          <w:b/>
          <w:bCs/>
          <w:shd w:val="clear" w:color="auto" w:fill="FFFFFF"/>
        </w:rPr>
        <w:t>,00</w:t>
      </w:r>
      <w:r w:rsidR="00BB5A51" w:rsidRPr="00867314">
        <w:rPr>
          <w:b/>
          <w:bCs/>
          <w:shd w:val="clear" w:color="auto" w:fill="FFFFFF"/>
        </w:rPr>
        <w:t xml:space="preserve"> Eur</w:t>
      </w:r>
      <w:r w:rsidR="00BB5A51" w:rsidRPr="00867314">
        <w:rPr>
          <w:shd w:val="clear" w:color="auto" w:fill="FFFFFF"/>
        </w:rPr>
        <w:t xml:space="preserve"> (</w:t>
      </w:r>
      <w:r w:rsidR="008B43FF">
        <w:rPr>
          <w:shd w:val="clear" w:color="auto" w:fill="FFFFFF"/>
        </w:rPr>
        <w:t>penki</w:t>
      </w:r>
      <w:r w:rsidR="00867314" w:rsidRPr="00867314">
        <w:rPr>
          <w:shd w:val="clear" w:color="auto" w:fill="FFFFFF"/>
        </w:rPr>
        <w:t xml:space="preserve"> </w:t>
      </w:r>
      <w:r w:rsidR="00862100" w:rsidRPr="00867314">
        <w:rPr>
          <w:shd w:val="clear" w:color="auto" w:fill="FFFFFF"/>
        </w:rPr>
        <w:t>šimta</w:t>
      </w:r>
      <w:r w:rsidR="00867314" w:rsidRPr="00867314">
        <w:rPr>
          <w:shd w:val="clear" w:color="auto" w:fill="FFFFFF"/>
        </w:rPr>
        <w:t>i</w:t>
      </w:r>
      <w:r w:rsidR="00867314">
        <w:rPr>
          <w:shd w:val="clear" w:color="auto" w:fill="FFFFFF"/>
        </w:rPr>
        <w:t xml:space="preserve"> </w:t>
      </w:r>
      <w:r w:rsidR="005270B2">
        <w:rPr>
          <w:shd w:val="clear" w:color="auto" w:fill="FFFFFF"/>
        </w:rPr>
        <w:t xml:space="preserve">penkiasdešimt </w:t>
      </w:r>
      <w:r w:rsidR="00A11A8A" w:rsidRPr="00867314">
        <w:rPr>
          <w:shd w:val="clear" w:color="auto" w:fill="FFFFFF"/>
        </w:rPr>
        <w:t>e</w:t>
      </w:r>
      <w:r w:rsidR="00B27017" w:rsidRPr="00867314">
        <w:rPr>
          <w:shd w:val="clear" w:color="auto" w:fill="FFFFFF"/>
        </w:rPr>
        <w:t>urų</w:t>
      </w:r>
      <w:r w:rsidR="00BB5A51" w:rsidRPr="00867314">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lastRenderedPageBreak/>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w:t>
      </w:r>
      <w:r w:rsidRPr="002117E5">
        <w:rPr>
          <w:szCs w:val="24"/>
        </w:rPr>
        <w:lastRenderedPageBreak/>
        <w:t xml:space="preserve">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w:t>
      </w:r>
      <w:r w:rsidRPr="002117E5">
        <w:rPr>
          <w:szCs w:val="24"/>
        </w:rPr>
        <w:lastRenderedPageBreak/>
        <w:t>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lastRenderedPageBreak/>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9880A57"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D620DF">
        <w:rPr>
          <w:szCs w:val="24"/>
        </w:rPr>
        <w:t xml:space="preserve"> ir 33.2 </w:t>
      </w:r>
      <w:r w:rsidR="00E05014" w:rsidRPr="0017413D">
        <w:rPr>
          <w:szCs w:val="24"/>
        </w:rPr>
        <w:t>punkt</w:t>
      </w:r>
      <w:r w:rsidR="00D620DF">
        <w:rPr>
          <w:szCs w:val="24"/>
        </w:rPr>
        <w:t>uose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lastRenderedPageBreak/>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t.y.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lastRenderedPageBreak/>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w:t>
      </w:r>
      <w:r w:rsidRPr="00914927">
        <w:rPr>
          <w:iCs/>
          <w:szCs w:val="24"/>
        </w:rPr>
        <w:lastRenderedPageBreak/>
        <w:t xml:space="preserve">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7380E" w14:textId="77777777" w:rsidR="00B35776" w:rsidRDefault="00B35776">
      <w:r>
        <w:separator/>
      </w:r>
    </w:p>
  </w:endnote>
  <w:endnote w:type="continuationSeparator" w:id="0">
    <w:p w14:paraId="0B6E51A3" w14:textId="77777777" w:rsidR="00B35776" w:rsidRDefault="00B3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charset w:val="00"/>
    <w:family w:val="auto"/>
    <w:pitch w:val="variable"/>
    <w:sig w:usb0="00000003" w:usb1="00000000" w:usb2="00000000" w:usb3="00000000" w:csb0="0000000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DDC8B" w14:textId="77777777" w:rsidR="00B35776" w:rsidRDefault="00B35776">
      <w:r>
        <w:separator/>
      </w:r>
    </w:p>
  </w:footnote>
  <w:footnote w:type="continuationSeparator" w:id="0">
    <w:p w14:paraId="2D0D72F6" w14:textId="77777777" w:rsidR="00B35776" w:rsidRDefault="00B35776">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6"/>
  </w:num>
  <w:num w:numId="6" w16cid:durableId="1333945506">
    <w:abstractNumId w:val="19"/>
  </w:num>
  <w:num w:numId="7" w16cid:durableId="1537232688">
    <w:abstractNumId w:val="13"/>
  </w:num>
  <w:num w:numId="8" w16cid:durableId="710348711">
    <w:abstractNumId w:val="17"/>
  </w:num>
  <w:num w:numId="9" w16cid:durableId="1473525339">
    <w:abstractNumId w:val="18"/>
  </w:num>
  <w:num w:numId="10" w16cid:durableId="2144542188">
    <w:abstractNumId w:val="5"/>
  </w:num>
  <w:num w:numId="11" w16cid:durableId="97219940">
    <w:abstractNumId w:val="14"/>
  </w:num>
  <w:num w:numId="12" w16cid:durableId="42562941">
    <w:abstractNumId w:val="20"/>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1"/>
  </w:num>
  <w:num w:numId="18" w16cid:durableId="1968776612">
    <w:abstractNumId w:val="8"/>
  </w:num>
  <w:num w:numId="19" w16cid:durableId="18156407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B7A"/>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76E"/>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4D95"/>
    <w:rsid w:val="001B66A0"/>
    <w:rsid w:val="001B6E09"/>
    <w:rsid w:val="001B7ABA"/>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4F13"/>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47FDB"/>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3A5D"/>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396"/>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6B72"/>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1DB6"/>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092"/>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4E"/>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597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03"/>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3BD"/>
    <w:rsid w:val="005224C0"/>
    <w:rsid w:val="0052327C"/>
    <w:rsid w:val="00523482"/>
    <w:rsid w:val="00523AB1"/>
    <w:rsid w:val="00523DB8"/>
    <w:rsid w:val="00524121"/>
    <w:rsid w:val="005253D7"/>
    <w:rsid w:val="00525723"/>
    <w:rsid w:val="00525F36"/>
    <w:rsid w:val="005265AD"/>
    <w:rsid w:val="00526BED"/>
    <w:rsid w:val="005270B2"/>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7B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1C0"/>
    <w:rsid w:val="00677762"/>
    <w:rsid w:val="00677DD2"/>
    <w:rsid w:val="006813F1"/>
    <w:rsid w:val="006815FB"/>
    <w:rsid w:val="00681A56"/>
    <w:rsid w:val="00681C9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4C87"/>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3C6E"/>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81D"/>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410"/>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8E"/>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314"/>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927"/>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6F88"/>
    <w:rsid w:val="008A7730"/>
    <w:rsid w:val="008A7A0E"/>
    <w:rsid w:val="008B0217"/>
    <w:rsid w:val="008B0479"/>
    <w:rsid w:val="008B2770"/>
    <w:rsid w:val="008B2D87"/>
    <w:rsid w:val="008B2DFA"/>
    <w:rsid w:val="008B345A"/>
    <w:rsid w:val="008B43FF"/>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0E3"/>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9798C"/>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972"/>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A1D"/>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09B"/>
    <w:rsid w:val="00B34101"/>
    <w:rsid w:val="00B347CF"/>
    <w:rsid w:val="00B3485F"/>
    <w:rsid w:val="00B34A11"/>
    <w:rsid w:val="00B35191"/>
    <w:rsid w:val="00B35776"/>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5E1C"/>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612"/>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6F07"/>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38E0"/>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0DF"/>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F74"/>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5E6"/>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16E"/>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55231</Words>
  <Characters>31483</Characters>
  <Application>Microsoft Office Word</Application>
  <DocSecurity>0</DocSecurity>
  <Lines>262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Jolanta Ignotienė</cp:lastModifiedBy>
  <cp:revision>17</cp:revision>
  <cp:lastPrinted>2026-06-17T08:38:00Z</cp:lastPrinted>
  <dcterms:created xsi:type="dcterms:W3CDTF">2026-07-13T11:34:00Z</dcterms:created>
  <dcterms:modified xsi:type="dcterms:W3CDTF">2026-07-15T10:24:00Z</dcterms:modified>
</cp:coreProperties>
</file>