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CC30D" w14:textId="058EF034" w:rsidR="006E554A" w:rsidRPr="00F8413F" w:rsidRDefault="001107F3" w:rsidP="0056630F">
      <w:pPr>
        <w:jc w:val="center"/>
        <w:rPr>
          <w:sz w:val="10"/>
          <w:szCs w:val="10"/>
        </w:rPr>
      </w:pPr>
      <w:r>
        <w:rPr>
          <w:noProof/>
          <w:lang w:val="en-GB" w:eastAsia="en-GB"/>
        </w:rPr>
        <w:drawing>
          <wp:anchor distT="0" distB="0" distL="114300" distR="114300" simplePos="0" relativeHeight="251658240" behindDoc="0" locked="0" layoutInCell="1" allowOverlap="1" wp14:anchorId="5A55E46A" wp14:editId="2C2891FF">
            <wp:simplePos x="0" y="0"/>
            <wp:positionH relativeFrom="column">
              <wp:posOffset>53340</wp:posOffset>
            </wp:positionH>
            <wp:positionV relativeFrom="paragraph">
              <wp:posOffset>-125730</wp:posOffset>
            </wp:positionV>
            <wp:extent cx="1800000" cy="518400"/>
            <wp:effectExtent l="0" t="0" r="0" b="0"/>
            <wp:wrapNone/>
            <wp:docPr id="5" name="Paveikslėlis 5" descr="Suduvos_vandenys_logo_maza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duvos_vandenys_logo_maza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000" cy="518400"/>
                    </a:xfrm>
                    <a:prstGeom prst="rect">
                      <a:avLst/>
                    </a:prstGeom>
                    <a:noFill/>
                    <a:ln>
                      <a:noFill/>
                    </a:ln>
                  </pic:spPr>
                </pic:pic>
              </a:graphicData>
            </a:graphic>
          </wp:anchor>
        </w:drawing>
      </w:r>
    </w:p>
    <w:tbl>
      <w:tblPr>
        <w:tblW w:w="9781" w:type="dxa"/>
        <w:tblLayout w:type="fixed"/>
        <w:tblCellMar>
          <w:left w:w="0" w:type="dxa"/>
          <w:right w:w="113" w:type="dxa"/>
        </w:tblCellMar>
        <w:tblLook w:val="01E0" w:firstRow="1" w:lastRow="1" w:firstColumn="1" w:lastColumn="1" w:noHBand="0" w:noVBand="0"/>
      </w:tblPr>
      <w:tblGrid>
        <w:gridCol w:w="4962"/>
        <w:gridCol w:w="4819"/>
      </w:tblGrid>
      <w:tr w:rsidR="00AC62B5" w:rsidRPr="00AB6BA4" w14:paraId="7095104A" w14:textId="77777777" w:rsidTr="00AC62B5">
        <w:tc>
          <w:tcPr>
            <w:tcW w:w="4962" w:type="dxa"/>
          </w:tcPr>
          <w:p w14:paraId="39766440" w14:textId="0DF75FE7" w:rsidR="00AC62B5" w:rsidRPr="00B36226" w:rsidRDefault="00AC62B5" w:rsidP="0056630F"/>
        </w:tc>
        <w:tc>
          <w:tcPr>
            <w:tcW w:w="4819" w:type="dxa"/>
          </w:tcPr>
          <w:p w14:paraId="5D0D584E" w14:textId="30E7A1AB" w:rsidR="00AC62B5" w:rsidRDefault="00AC62B5" w:rsidP="000D7A17">
            <w:pPr>
              <w:tabs>
                <w:tab w:val="right" w:leader="underscore" w:pos="8640"/>
              </w:tabs>
            </w:pPr>
            <w:r>
              <w:t>PATVIRTINTA:</w:t>
            </w:r>
          </w:p>
          <w:p w14:paraId="6CF0E52E" w14:textId="42970690" w:rsidR="00AC62B5" w:rsidRPr="00AA675F" w:rsidRDefault="00AC62B5" w:rsidP="000D7A17">
            <w:pPr>
              <w:tabs>
                <w:tab w:val="right" w:leader="underscore" w:pos="8640"/>
              </w:tabs>
            </w:pPr>
            <w:r w:rsidRPr="009567B0">
              <w:t xml:space="preserve">Uždarosios akcinės bendrovės „Sūduvos vandenys“ Viešųjų pirkimų komisijos 2026 m. </w:t>
            </w:r>
            <w:r w:rsidR="00B9473F">
              <w:t>liepos 16</w:t>
            </w:r>
            <w:r w:rsidRPr="009567B0">
              <w:t xml:space="preserve"> d. posėdžio protokolu Nr. </w:t>
            </w:r>
            <w:r w:rsidR="00B9473F">
              <w:t>4</w:t>
            </w:r>
            <w:r w:rsidR="009C73AE">
              <w:t>8</w:t>
            </w:r>
          </w:p>
        </w:tc>
      </w:tr>
    </w:tbl>
    <w:p w14:paraId="219EED62" w14:textId="77777777" w:rsidR="00D71D00" w:rsidRDefault="00D71D00" w:rsidP="0056630F">
      <w:pPr>
        <w:jc w:val="center"/>
        <w:rPr>
          <w:b/>
          <w:bCs/>
        </w:rPr>
      </w:pPr>
    </w:p>
    <w:p w14:paraId="69057DE0" w14:textId="42402657" w:rsidR="00955931" w:rsidRPr="00D71D00" w:rsidRDefault="00D71D00" w:rsidP="0056630F">
      <w:pPr>
        <w:jc w:val="center"/>
        <w:rPr>
          <w:b/>
        </w:rPr>
      </w:pPr>
      <w:r w:rsidRPr="00D71D00">
        <w:rPr>
          <w:b/>
          <w:bCs/>
        </w:rPr>
        <w:t xml:space="preserve">MAŽOS VERTĖS </w:t>
      </w:r>
      <w:r w:rsidRPr="00D71D00">
        <w:rPr>
          <w:b/>
        </w:rPr>
        <w:t>SKELBIAMA APKLAUSA</w:t>
      </w:r>
    </w:p>
    <w:p w14:paraId="12BAD9D6" w14:textId="76F15B06" w:rsidR="00694BE5" w:rsidRPr="00694BE5" w:rsidRDefault="00B9473F" w:rsidP="0056630F">
      <w:pPr>
        <w:pStyle w:val="Betarp"/>
        <w:jc w:val="center"/>
        <w:rPr>
          <w:b/>
        </w:rPr>
      </w:pPr>
      <w:r>
        <w:rPr>
          <w:b/>
        </w:rPr>
        <w:t>FINANSINIO LIZ</w:t>
      </w:r>
      <w:r w:rsidR="00055A55">
        <w:rPr>
          <w:b/>
        </w:rPr>
        <w:t>I</w:t>
      </w:r>
      <w:r>
        <w:rPr>
          <w:b/>
        </w:rPr>
        <w:t>NGO PASLAUGŲ</w:t>
      </w:r>
      <w:r w:rsidR="0080574C">
        <w:t xml:space="preserve"> </w:t>
      </w:r>
      <w:r w:rsidR="00955931" w:rsidRPr="00F875E1">
        <w:rPr>
          <w:b/>
          <w:color w:val="000000"/>
        </w:rPr>
        <w:t>PIRKIMAS</w:t>
      </w:r>
    </w:p>
    <w:p w14:paraId="2543A9F4" w14:textId="77777777" w:rsidR="00955931" w:rsidRPr="00F875E1" w:rsidRDefault="00955931" w:rsidP="0056630F">
      <w:pPr>
        <w:widowControl w:val="0"/>
        <w:jc w:val="center"/>
        <w:rPr>
          <w:b/>
          <w:color w:val="000000"/>
        </w:rPr>
      </w:pPr>
    </w:p>
    <w:p w14:paraId="2FDBCCDC" w14:textId="77777777" w:rsidR="00955931" w:rsidRDefault="00955931" w:rsidP="0056630F">
      <w:pPr>
        <w:pStyle w:val="1Skyrius"/>
        <w:numPr>
          <w:ilvl w:val="0"/>
          <w:numId w:val="1"/>
        </w:numPr>
        <w:jc w:val="center"/>
        <w:rPr>
          <w:color w:val="000000"/>
          <w:sz w:val="24"/>
          <w:szCs w:val="24"/>
          <w:lang w:val="lt-LT"/>
        </w:rPr>
      </w:pPr>
      <w:bookmarkStart w:id="0" w:name="_Toc488998667"/>
      <w:bookmarkEnd w:id="0"/>
      <w:r w:rsidRPr="006464A5">
        <w:rPr>
          <w:color w:val="000000"/>
          <w:sz w:val="24"/>
          <w:szCs w:val="24"/>
          <w:lang w:val="lt-LT"/>
        </w:rPr>
        <w:t>BENDROSIOS NUOSTATOS</w:t>
      </w:r>
    </w:p>
    <w:p w14:paraId="1E4ED7E2" w14:textId="77777777" w:rsidR="00955931" w:rsidRPr="006464A5" w:rsidRDefault="00955931" w:rsidP="0056630F">
      <w:pPr>
        <w:pStyle w:val="1Skyrius"/>
        <w:ind w:left="1080"/>
        <w:rPr>
          <w:color w:val="000000"/>
          <w:sz w:val="24"/>
          <w:szCs w:val="24"/>
          <w:lang w:val="lt-LT"/>
        </w:rPr>
      </w:pPr>
    </w:p>
    <w:p w14:paraId="51BCC946" w14:textId="0E58940E" w:rsidR="00955931" w:rsidRPr="006464A5" w:rsidRDefault="00955931" w:rsidP="0056630F">
      <w:pPr>
        <w:pStyle w:val="Body2"/>
        <w:numPr>
          <w:ilvl w:val="1"/>
          <w:numId w:val="1"/>
        </w:numPr>
        <w:tabs>
          <w:tab w:val="left" w:pos="1260"/>
        </w:tabs>
        <w:spacing w:after="0"/>
        <w:ind w:left="0" w:firstLine="720"/>
        <w:rPr>
          <w:rFonts w:cs="Times New Roman"/>
          <w:sz w:val="24"/>
          <w:szCs w:val="24"/>
          <w:lang w:val="lt-LT"/>
        </w:rPr>
      </w:pPr>
      <w:r w:rsidRPr="00F875E1">
        <w:rPr>
          <w:sz w:val="24"/>
          <w:szCs w:val="24"/>
          <w:lang w:val="lt-LT"/>
        </w:rPr>
        <w:t>U</w:t>
      </w:r>
      <w:r>
        <w:rPr>
          <w:sz w:val="24"/>
          <w:szCs w:val="24"/>
          <w:lang w:val="lt-LT"/>
        </w:rPr>
        <w:t>ždaroji akcinė bendrovė</w:t>
      </w:r>
      <w:r w:rsidRPr="00F875E1">
        <w:rPr>
          <w:sz w:val="24"/>
          <w:szCs w:val="24"/>
          <w:lang w:val="lt-LT"/>
        </w:rPr>
        <w:t xml:space="preserve"> “Sūduvos vandenys”, juridinio asmens kodas 151104226, adresas Vasaros g. 7, </w:t>
      </w:r>
      <w:r w:rsidRPr="00055E6A">
        <w:rPr>
          <w:sz w:val="24"/>
          <w:szCs w:val="24"/>
          <w:lang w:val="lt-LT"/>
        </w:rPr>
        <w:t xml:space="preserve">Marijampolė (toliau – </w:t>
      </w:r>
      <w:r w:rsidR="00355B18">
        <w:rPr>
          <w:sz w:val="24"/>
          <w:szCs w:val="24"/>
          <w:lang w:val="lt-LT"/>
        </w:rPr>
        <w:t>p</w:t>
      </w:r>
      <w:r w:rsidRPr="00055E6A">
        <w:rPr>
          <w:sz w:val="24"/>
          <w:szCs w:val="24"/>
          <w:lang w:val="lt-LT"/>
        </w:rPr>
        <w:t xml:space="preserve">erkantysis subjektas), vykdydamas šį viešąjį pirkimą numato </w:t>
      </w:r>
      <w:r w:rsidRPr="00D33AA7">
        <w:rPr>
          <w:sz w:val="24"/>
          <w:szCs w:val="24"/>
          <w:lang w:val="lt-LT"/>
        </w:rPr>
        <w:t>įsigyti</w:t>
      </w:r>
      <w:r w:rsidR="001145D1" w:rsidRPr="00D33AA7">
        <w:rPr>
          <w:sz w:val="24"/>
          <w:szCs w:val="24"/>
          <w:lang w:val="lt-LT"/>
        </w:rPr>
        <w:t xml:space="preserve"> </w:t>
      </w:r>
      <w:r w:rsidR="00EF5E53">
        <w:rPr>
          <w:sz w:val="24"/>
          <w:szCs w:val="24"/>
          <w:lang w:val="lt-LT"/>
        </w:rPr>
        <w:t>finansinio lizingo paslaugas</w:t>
      </w:r>
      <w:r w:rsidR="001D2D6C" w:rsidRPr="00D33AA7">
        <w:rPr>
          <w:sz w:val="24"/>
          <w:szCs w:val="24"/>
          <w:lang w:val="lt-LT"/>
        </w:rPr>
        <w:t>.</w:t>
      </w:r>
      <w:r w:rsidR="001D2D6C">
        <w:rPr>
          <w:sz w:val="24"/>
          <w:szCs w:val="24"/>
          <w:lang w:val="lt-LT"/>
        </w:rPr>
        <w:t xml:space="preserve"> </w:t>
      </w:r>
      <w:r w:rsidR="003A3F77">
        <w:rPr>
          <w:sz w:val="24"/>
          <w:szCs w:val="24"/>
          <w:lang w:val="lt-LT"/>
        </w:rPr>
        <w:t>P</w:t>
      </w:r>
      <w:r w:rsidR="00EF5E53">
        <w:rPr>
          <w:sz w:val="24"/>
          <w:szCs w:val="24"/>
          <w:lang w:val="lt-LT"/>
        </w:rPr>
        <w:t>aslaugų</w:t>
      </w:r>
      <w:r w:rsidRPr="000F4A75">
        <w:rPr>
          <w:bCs/>
          <w:sz w:val="24"/>
          <w:szCs w:val="24"/>
          <w:lang w:val="lt-LT"/>
        </w:rPr>
        <w:t xml:space="preserve"> įsigijimas finansuojamas iš </w:t>
      </w:r>
      <w:r w:rsidR="006934B5">
        <w:rPr>
          <w:bCs/>
          <w:sz w:val="24"/>
          <w:szCs w:val="24"/>
          <w:lang w:val="lt-LT"/>
        </w:rPr>
        <w:t>u</w:t>
      </w:r>
      <w:r w:rsidR="000B7637">
        <w:rPr>
          <w:bCs/>
          <w:sz w:val="24"/>
          <w:szCs w:val="24"/>
          <w:lang w:val="lt-LT"/>
        </w:rPr>
        <w:t>ždarosios akcinės bendrovės</w:t>
      </w:r>
      <w:r w:rsidRPr="006464A5">
        <w:rPr>
          <w:bCs/>
          <w:sz w:val="24"/>
          <w:szCs w:val="24"/>
          <w:lang w:val="lt-LT"/>
        </w:rPr>
        <w:t xml:space="preserve"> „Sūduvos vandenys“ biudžeto lėšų.</w:t>
      </w:r>
      <w:r w:rsidR="00143DE5">
        <w:rPr>
          <w:bCs/>
          <w:sz w:val="24"/>
          <w:szCs w:val="24"/>
          <w:lang w:val="lt-LT"/>
        </w:rPr>
        <w:t xml:space="preserve"> </w:t>
      </w:r>
      <w:r w:rsidR="00143DE5" w:rsidRPr="009567B0">
        <w:rPr>
          <w:rFonts w:cs="Times New Roman"/>
          <w:bCs/>
          <w:sz w:val="24"/>
          <w:szCs w:val="24"/>
          <w:lang w:val="lt-LT"/>
        </w:rPr>
        <w:t>Pirkimą vykdo v</w:t>
      </w:r>
      <w:r w:rsidR="00143DE5" w:rsidRPr="009567B0">
        <w:rPr>
          <w:rFonts w:cs="Times New Roman"/>
          <w:sz w:val="24"/>
          <w:szCs w:val="24"/>
          <w:lang w:val="lt-LT"/>
        </w:rPr>
        <w:t>iešųjų pirkimų komisija (toliau – Komisija).</w:t>
      </w:r>
    </w:p>
    <w:p w14:paraId="528269E8" w14:textId="284F6F61" w:rsidR="00955931" w:rsidRPr="00CD139A" w:rsidRDefault="00955931" w:rsidP="0056630F">
      <w:pPr>
        <w:pStyle w:val="Body2"/>
        <w:numPr>
          <w:ilvl w:val="1"/>
          <w:numId w:val="1"/>
        </w:numPr>
        <w:tabs>
          <w:tab w:val="left" w:pos="1260"/>
        </w:tabs>
        <w:spacing w:after="0"/>
        <w:ind w:left="0" w:firstLine="720"/>
        <w:rPr>
          <w:rFonts w:cs="Times New Roman"/>
          <w:sz w:val="24"/>
          <w:szCs w:val="24"/>
          <w:lang w:val="lt-LT"/>
        </w:rPr>
      </w:pPr>
      <w:r w:rsidRPr="00CD139A">
        <w:rPr>
          <w:sz w:val="24"/>
          <w:szCs w:val="24"/>
          <w:lang w:val="lt-LT"/>
        </w:rPr>
        <w:t>Šis viešasis pirkimas atliekamas vadovaujantis Lietuvos Respublikos pirkimų, atliekamų vandentvarkos, energetikos, transporto ir pašto paslaugų srities perkančiųjų subjektų, įstatymu (toliau – PĮ), Lietuvos Respublikos viešųjų pirkimų įstatymu, Lietuvos Respublikos civiliniu kodeksu, U</w:t>
      </w:r>
      <w:r>
        <w:rPr>
          <w:sz w:val="24"/>
          <w:szCs w:val="24"/>
          <w:lang w:val="lt-LT"/>
        </w:rPr>
        <w:t>ždarosios akcinės bendrovės</w:t>
      </w:r>
      <w:r w:rsidRPr="00CD139A">
        <w:rPr>
          <w:sz w:val="24"/>
          <w:szCs w:val="24"/>
          <w:lang w:val="lt-LT"/>
        </w:rPr>
        <w:t xml:space="preserve"> „Sūduvos vandenys“ </w:t>
      </w:r>
      <w:r w:rsidR="005B1308">
        <w:rPr>
          <w:sz w:val="24"/>
          <w:szCs w:val="24"/>
          <w:lang w:val="lt-LT"/>
        </w:rPr>
        <w:t>direktoriaus</w:t>
      </w:r>
      <w:r w:rsidRPr="00CD139A">
        <w:rPr>
          <w:sz w:val="24"/>
          <w:szCs w:val="24"/>
          <w:lang w:val="lt-LT"/>
        </w:rPr>
        <w:t xml:space="preserve"> </w:t>
      </w:r>
      <w:r w:rsidR="0036475B" w:rsidRPr="00CD139A">
        <w:rPr>
          <w:sz w:val="24"/>
          <w:szCs w:val="24"/>
          <w:lang w:val="lt-LT"/>
        </w:rPr>
        <w:t>20</w:t>
      </w:r>
      <w:r w:rsidR="0036475B">
        <w:rPr>
          <w:sz w:val="24"/>
          <w:szCs w:val="24"/>
          <w:lang w:val="lt-LT"/>
        </w:rPr>
        <w:t>2</w:t>
      </w:r>
      <w:r w:rsidR="008F162C">
        <w:rPr>
          <w:sz w:val="24"/>
          <w:szCs w:val="24"/>
          <w:lang w:val="lt-LT"/>
        </w:rPr>
        <w:t>4</w:t>
      </w:r>
      <w:r w:rsidR="0036475B">
        <w:rPr>
          <w:sz w:val="24"/>
          <w:szCs w:val="24"/>
          <w:lang w:val="lt-LT"/>
        </w:rPr>
        <w:t xml:space="preserve"> </w:t>
      </w:r>
      <w:r w:rsidR="0036475B" w:rsidRPr="00CD139A">
        <w:rPr>
          <w:sz w:val="24"/>
          <w:szCs w:val="24"/>
          <w:lang w:val="lt-LT"/>
        </w:rPr>
        <w:t xml:space="preserve">m. </w:t>
      </w:r>
      <w:r w:rsidR="008F162C">
        <w:rPr>
          <w:sz w:val="24"/>
          <w:szCs w:val="24"/>
          <w:lang w:val="lt-LT"/>
        </w:rPr>
        <w:t>gegužės</w:t>
      </w:r>
      <w:r w:rsidR="0036475B">
        <w:rPr>
          <w:sz w:val="24"/>
          <w:szCs w:val="24"/>
          <w:lang w:val="lt-LT"/>
        </w:rPr>
        <w:t xml:space="preserve"> </w:t>
      </w:r>
      <w:r w:rsidR="0036475B" w:rsidRPr="00CD139A">
        <w:rPr>
          <w:sz w:val="24"/>
          <w:szCs w:val="24"/>
          <w:lang w:val="lt-LT"/>
        </w:rPr>
        <w:t xml:space="preserve">mėn. </w:t>
      </w:r>
      <w:r w:rsidR="008F162C">
        <w:rPr>
          <w:sz w:val="24"/>
          <w:szCs w:val="24"/>
          <w:lang w:val="lt-LT"/>
        </w:rPr>
        <w:t>22</w:t>
      </w:r>
      <w:r w:rsidR="0036475B">
        <w:rPr>
          <w:sz w:val="24"/>
          <w:szCs w:val="24"/>
          <w:lang w:val="lt-LT"/>
        </w:rPr>
        <w:t xml:space="preserve"> d. įsakymu </w:t>
      </w:r>
      <w:r w:rsidR="0036475B" w:rsidRPr="00CD139A">
        <w:rPr>
          <w:sz w:val="24"/>
          <w:szCs w:val="24"/>
          <w:lang w:val="lt-LT"/>
        </w:rPr>
        <w:t xml:space="preserve">Nr. </w:t>
      </w:r>
      <w:r w:rsidR="00B57A46">
        <w:rPr>
          <w:sz w:val="24"/>
          <w:szCs w:val="24"/>
          <w:lang w:val="lt-LT"/>
        </w:rPr>
        <w:t>V-</w:t>
      </w:r>
      <w:r w:rsidR="008F162C">
        <w:rPr>
          <w:sz w:val="24"/>
          <w:szCs w:val="24"/>
          <w:lang w:val="lt-LT"/>
        </w:rPr>
        <w:t>5</w:t>
      </w:r>
      <w:r w:rsidR="00B57A46">
        <w:rPr>
          <w:sz w:val="24"/>
          <w:szCs w:val="24"/>
          <w:lang w:val="lt-LT"/>
        </w:rPr>
        <w:t>1</w:t>
      </w:r>
      <w:r w:rsidR="008F162C">
        <w:rPr>
          <w:sz w:val="24"/>
          <w:szCs w:val="24"/>
          <w:lang w:val="lt-LT"/>
        </w:rPr>
        <w:t xml:space="preserve"> (1.5)</w:t>
      </w:r>
      <w:r w:rsidR="00B57A46">
        <w:rPr>
          <w:sz w:val="24"/>
          <w:szCs w:val="24"/>
          <w:lang w:val="lt-LT"/>
        </w:rPr>
        <w:t xml:space="preserve"> </w:t>
      </w:r>
      <w:r w:rsidRPr="00CD139A">
        <w:rPr>
          <w:sz w:val="24"/>
          <w:szCs w:val="24"/>
          <w:lang w:val="lt-LT"/>
        </w:rPr>
        <w:t>patvirtintu “Mažos vertės pirkimų tvarkos aprašas”</w:t>
      </w:r>
      <w:r>
        <w:rPr>
          <w:sz w:val="24"/>
          <w:szCs w:val="24"/>
          <w:lang w:val="lt-LT"/>
        </w:rPr>
        <w:t xml:space="preserve"> (toliau – Aprašas)</w:t>
      </w:r>
      <w:r w:rsidRPr="00CD139A">
        <w:rPr>
          <w:sz w:val="24"/>
          <w:szCs w:val="24"/>
          <w:lang w:val="lt-LT"/>
        </w:rPr>
        <w:t xml:space="preserve">, </w:t>
      </w:r>
      <w:r w:rsidRPr="00CD139A">
        <w:rPr>
          <w:rFonts w:cs="Times New Roman"/>
          <w:color w:val="00000A"/>
          <w:sz w:val="24"/>
          <w:szCs w:val="24"/>
          <w:lang w:val="lt-LT"/>
        </w:rPr>
        <w:t>kitais viešuosius pirkimus reglamentuojančiais teisės aktais bei šiomis pirkimo sąlygomis. Vartojamos sąvo</w:t>
      </w:r>
      <w:r w:rsidR="00F92546">
        <w:rPr>
          <w:rFonts w:cs="Times New Roman"/>
          <w:color w:val="00000A"/>
          <w:sz w:val="24"/>
          <w:szCs w:val="24"/>
          <w:lang w:val="lt-LT"/>
        </w:rPr>
        <w:t>kos</w:t>
      </w:r>
      <w:r w:rsidRPr="00CD139A">
        <w:rPr>
          <w:rFonts w:cs="Times New Roman"/>
          <w:color w:val="00000A"/>
          <w:sz w:val="24"/>
          <w:szCs w:val="24"/>
          <w:lang w:val="lt-LT"/>
        </w:rPr>
        <w:t xml:space="preserve"> apibrėžtos PĮ.</w:t>
      </w:r>
    </w:p>
    <w:p w14:paraId="7025BD33" w14:textId="41351AA8" w:rsidR="00955931" w:rsidRPr="008F7FA2" w:rsidRDefault="00955931" w:rsidP="0056630F">
      <w:pPr>
        <w:pStyle w:val="Body2"/>
        <w:numPr>
          <w:ilvl w:val="1"/>
          <w:numId w:val="1"/>
        </w:numPr>
        <w:tabs>
          <w:tab w:val="left" w:pos="1260"/>
        </w:tabs>
        <w:spacing w:after="0"/>
        <w:ind w:left="0" w:firstLine="720"/>
        <w:rPr>
          <w:rFonts w:cs="Times New Roman"/>
          <w:sz w:val="24"/>
          <w:szCs w:val="24"/>
          <w:lang w:val="lt-LT"/>
        </w:rPr>
      </w:pPr>
      <w:r w:rsidRPr="008F7FA2">
        <w:rPr>
          <w:rFonts w:cs="Times New Roman"/>
          <w:color w:val="00000A"/>
          <w:sz w:val="24"/>
          <w:szCs w:val="24"/>
          <w:lang w:val="lt-LT"/>
        </w:rPr>
        <w:t xml:space="preserve">Šis pirkimas vykdomas </w:t>
      </w:r>
      <w:r>
        <w:rPr>
          <w:rFonts w:cs="Times New Roman"/>
          <w:color w:val="00000A"/>
          <w:sz w:val="24"/>
          <w:szCs w:val="24"/>
          <w:lang w:val="lt-LT"/>
        </w:rPr>
        <w:t>mažos vertės skelbiamo</w:t>
      </w:r>
      <w:r w:rsidR="003C4083">
        <w:rPr>
          <w:rFonts w:cs="Times New Roman"/>
          <w:color w:val="00000A"/>
          <w:sz w:val="24"/>
          <w:szCs w:val="24"/>
          <w:lang w:val="lt-LT"/>
        </w:rPr>
        <w:t>s apklausos</w:t>
      </w:r>
      <w:r>
        <w:rPr>
          <w:rFonts w:cs="Times New Roman"/>
          <w:color w:val="00000A"/>
          <w:sz w:val="24"/>
          <w:szCs w:val="24"/>
          <w:lang w:val="lt-LT"/>
        </w:rPr>
        <w:t xml:space="preserve"> pirkimo</w:t>
      </w:r>
      <w:r w:rsidRPr="008F7FA2">
        <w:rPr>
          <w:rFonts w:cs="Times New Roman"/>
          <w:color w:val="00000A"/>
          <w:sz w:val="24"/>
          <w:szCs w:val="24"/>
          <w:lang w:val="lt-LT"/>
        </w:rPr>
        <w:t xml:space="preserve"> būdu naudojantis Centrinės viešųjų pirkimų informacinės sistemos priemonėmis (toliau - CVP IS). Pirkimo dokumentai skelbiami CVP IS. Elektroninėmis priemonėmis pasiūlymus gali teikti tik tie tiekėjai, kurie yra registruoti CVP IS, pasiekiamoje adresu</w:t>
      </w:r>
      <w:r w:rsidR="006E6B73">
        <w:t xml:space="preserve"> </w:t>
      </w:r>
      <w:hyperlink r:id="rId9" w:history="1">
        <w:r w:rsidR="006E6B73" w:rsidRPr="00320468">
          <w:rPr>
            <w:rStyle w:val="Hipersaitas"/>
          </w:rPr>
          <w:t>https://viesiejipirkimai.lt/</w:t>
        </w:r>
      </w:hyperlink>
      <w:r w:rsidRPr="00FF532C">
        <w:rPr>
          <w:rFonts w:cs="Times New Roman"/>
          <w:color w:val="auto"/>
          <w:sz w:val="24"/>
          <w:szCs w:val="24"/>
          <w:lang w:val="lt-LT"/>
        </w:rPr>
        <w:t>.</w:t>
      </w:r>
    </w:p>
    <w:p w14:paraId="72D83826" w14:textId="77777777" w:rsidR="00955931" w:rsidRPr="008F7FA2" w:rsidRDefault="00955931" w:rsidP="0056630F">
      <w:pPr>
        <w:pStyle w:val="Body2"/>
        <w:numPr>
          <w:ilvl w:val="1"/>
          <w:numId w:val="1"/>
        </w:numPr>
        <w:tabs>
          <w:tab w:val="left" w:pos="1260"/>
        </w:tabs>
        <w:spacing w:after="0"/>
        <w:ind w:left="0" w:firstLine="720"/>
        <w:rPr>
          <w:rFonts w:cs="Times New Roman"/>
          <w:sz w:val="24"/>
          <w:szCs w:val="24"/>
          <w:lang w:val="lt-LT"/>
        </w:rPr>
      </w:pPr>
      <w:r w:rsidRPr="008F7FA2">
        <w:rPr>
          <w:rFonts w:cs="Times New Roman"/>
          <w:color w:val="00000A"/>
          <w:sz w:val="24"/>
          <w:szCs w:val="24"/>
          <w:lang w:val="lt-LT"/>
        </w:rPr>
        <w:t>Išankstinis skelbimas apie pirkimą nebuvo skelbtas.</w:t>
      </w:r>
    </w:p>
    <w:p w14:paraId="6BEEF5ED" w14:textId="77777777" w:rsidR="00955931" w:rsidRPr="000E0DDF" w:rsidRDefault="00955931" w:rsidP="0056630F">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Pirkimas atliekamas laikantis lygiateisiškumo, nediskriminavimo, abipusio pripažinimo, proporcingumo ir skaidrumo principų bei konfidencialumo ir nešališkumo reikalavimų.</w:t>
      </w:r>
    </w:p>
    <w:p w14:paraId="2ADCDAFE" w14:textId="395E46AC" w:rsidR="000E0DDF" w:rsidRPr="00F43141" w:rsidRDefault="00D13986" w:rsidP="0056630F">
      <w:pPr>
        <w:pStyle w:val="Body2"/>
        <w:numPr>
          <w:ilvl w:val="1"/>
          <w:numId w:val="1"/>
        </w:numPr>
        <w:tabs>
          <w:tab w:val="left" w:pos="1260"/>
        </w:tabs>
        <w:spacing w:after="0"/>
        <w:ind w:left="0" w:firstLine="720"/>
        <w:rPr>
          <w:rFonts w:cs="Times New Roman"/>
          <w:sz w:val="24"/>
          <w:szCs w:val="24"/>
          <w:lang w:val="lt-LT"/>
        </w:rPr>
      </w:pPr>
      <w:r>
        <w:rPr>
          <w:kern w:val="2"/>
          <w:sz w:val="24"/>
          <w:szCs w:val="24"/>
        </w:rPr>
        <w:t>Vykdomas žalias pirkimas p</w:t>
      </w:r>
      <w:r w:rsidRPr="00C06E3C">
        <w:rPr>
          <w:kern w:val="2"/>
          <w:sz w:val="24"/>
          <w:szCs w:val="24"/>
        </w:rPr>
        <w:t>agal Lietuvos Respublikos aplinkos ministro 2011 m. birželio 28 d. įsakymo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w:t>
      </w:r>
      <w:r w:rsidR="00EF5E53">
        <w:rPr>
          <w:kern w:val="2"/>
          <w:sz w:val="24"/>
          <w:szCs w:val="24"/>
        </w:rPr>
        <w:t>3</w:t>
      </w:r>
      <w:r w:rsidRPr="00C06E3C">
        <w:rPr>
          <w:kern w:val="2"/>
          <w:sz w:val="24"/>
          <w:szCs w:val="24"/>
        </w:rPr>
        <w:t xml:space="preserve">. punktą, </w:t>
      </w:r>
      <w:r w:rsidR="00C1343B" w:rsidRPr="00C1343B">
        <w:rPr>
          <w:kern w:val="2"/>
          <w:sz w:val="24"/>
          <w:szCs w:val="24"/>
          <w:lang w:val="lt-LT"/>
        </w:rPr>
        <w:t>perkama tik nematerialaus pobūdžio (intelektinė) ar kitokia paslauga, nesusijusi su materialaus objekto sukūrimu, kurios teikimo metu nėra numatomas reikšmingas neigiamas poveikis aplinkai, nesukuriamas taršos šaltinis ir negeneruojamos atliekos</w:t>
      </w:r>
      <w:r w:rsidR="007C53D2" w:rsidRPr="009567B0">
        <w:rPr>
          <w:rFonts w:eastAsiaTheme="minorHAnsi" w:cs="Times New Roman"/>
          <w:sz w:val="24"/>
          <w:szCs w:val="24"/>
        </w:rPr>
        <w:t>.</w:t>
      </w:r>
    </w:p>
    <w:p w14:paraId="495D6322" w14:textId="56EE18B9" w:rsidR="00955931" w:rsidRPr="00312797" w:rsidRDefault="00955931" w:rsidP="0056630F">
      <w:pPr>
        <w:pStyle w:val="Body2"/>
        <w:numPr>
          <w:ilvl w:val="1"/>
          <w:numId w:val="1"/>
        </w:numPr>
        <w:tabs>
          <w:tab w:val="left" w:pos="1260"/>
        </w:tabs>
        <w:spacing w:after="0"/>
        <w:ind w:left="0" w:firstLine="720"/>
        <w:rPr>
          <w:rStyle w:val="Internetosaitas"/>
          <w:rFonts w:cs="Times New Roman"/>
          <w:sz w:val="24"/>
          <w:szCs w:val="24"/>
          <w:lang w:val="lt-LT"/>
        </w:rPr>
      </w:pPr>
      <w:r w:rsidRPr="00E91512">
        <w:rPr>
          <w:rFonts w:cs="Times New Roman"/>
          <w:color w:val="00000A"/>
          <w:sz w:val="24"/>
          <w:szCs w:val="24"/>
          <w:lang w:val="lt-LT"/>
        </w:rPr>
        <w:t>Tiesioginį ryšį su tiekėjais įgaliotas palaikyti perkančiojo subjekto atstov</w:t>
      </w:r>
      <w:r w:rsidR="00BA42A8">
        <w:rPr>
          <w:rFonts w:cs="Times New Roman"/>
          <w:color w:val="00000A"/>
          <w:sz w:val="24"/>
          <w:szCs w:val="24"/>
          <w:lang w:val="lt-LT"/>
        </w:rPr>
        <w:t>ė</w:t>
      </w:r>
      <w:r w:rsidRPr="00E91512">
        <w:rPr>
          <w:rFonts w:cs="Times New Roman"/>
          <w:color w:val="00000A"/>
          <w:sz w:val="24"/>
          <w:szCs w:val="24"/>
          <w:lang w:val="lt-LT"/>
        </w:rPr>
        <w:t xml:space="preserve"> </w:t>
      </w:r>
      <w:r>
        <w:rPr>
          <w:sz w:val="24"/>
          <w:szCs w:val="24"/>
          <w:lang w:val="lt-LT"/>
        </w:rPr>
        <w:t>viešųjų pirkimų specialist</w:t>
      </w:r>
      <w:r w:rsidR="00BA42A8">
        <w:rPr>
          <w:sz w:val="24"/>
          <w:szCs w:val="24"/>
          <w:lang w:val="lt-LT"/>
        </w:rPr>
        <w:t>ė</w:t>
      </w:r>
      <w:r w:rsidRPr="00E91512">
        <w:rPr>
          <w:sz w:val="24"/>
          <w:szCs w:val="24"/>
          <w:lang w:val="lt-LT"/>
        </w:rPr>
        <w:t xml:space="preserve"> </w:t>
      </w:r>
      <w:r w:rsidR="00BA42A8">
        <w:rPr>
          <w:sz w:val="24"/>
          <w:szCs w:val="24"/>
          <w:lang w:val="lt-LT"/>
        </w:rPr>
        <w:t>Viktorija Griškaitė</w:t>
      </w:r>
      <w:r w:rsidRPr="00E91512">
        <w:rPr>
          <w:sz w:val="24"/>
          <w:szCs w:val="24"/>
          <w:lang w:val="lt-LT"/>
        </w:rPr>
        <w:t xml:space="preserve">, </w:t>
      </w:r>
      <w:r w:rsidR="00D83B24">
        <w:rPr>
          <w:sz w:val="24"/>
          <w:szCs w:val="24"/>
          <w:lang w:val="lt-LT"/>
        </w:rPr>
        <w:t>t</w:t>
      </w:r>
      <w:r w:rsidRPr="00E91512">
        <w:rPr>
          <w:sz w:val="24"/>
          <w:szCs w:val="24"/>
          <w:lang w:val="lt-LT"/>
        </w:rPr>
        <w:t>el.</w:t>
      </w:r>
      <w:r w:rsidR="008537B4">
        <w:rPr>
          <w:sz w:val="24"/>
          <w:szCs w:val="24"/>
          <w:lang w:val="lt-LT"/>
        </w:rPr>
        <w:t xml:space="preserve"> </w:t>
      </w:r>
      <w:r w:rsidR="00573940">
        <w:rPr>
          <w:sz w:val="24"/>
          <w:szCs w:val="24"/>
          <w:lang w:val="lt-LT"/>
        </w:rPr>
        <w:t>N</w:t>
      </w:r>
      <w:r>
        <w:rPr>
          <w:sz w:val="24"/>
          <w:szCs w:val="24"/>
          <w:lang w:val="lt-LT"/>
        </w:rPr>
        <w:t>r</w:t>
      </w:r>
      <w:r w:rsidR="006B2F5E">
        <w:rPr>
          <w:sz w:val="24"/>
          <w:szCs w:val="24"/>
          <w:lang w:val="lt-LT"/>
        </w:rPr>
        <w:t>.</w:t>
      </w:r>
      <w:r w:rsidR="008537B4">
        <w:rPr>
          <w:sz w:val="24"/>
          <w:szCs w:val="24"/>
          <w:lang w:val="lt-LT"/>
        </w:rPr>
        <w:t xml:space="preserve">: </w:t>
      </w:r>
      <w:r w:rsidR="00573940">
        <w:rPr>
          <w:sz w:val="24"/>
          <w:szCs w:val="24"/>
          <w:lang w:val="lt-LT"/>
        </w:rPr>
        <w:t>+370</w:t>
      </w:r>
      <w:r w:rsidR="00520151">
        <w:rPr>
          <w:sz w:val="24"/>
          <w:szCs w:val="24"/>
          <w:lang w:val="lt-LT"/>
        </w:rPr>
        <w:t> </w:t>
      </w:r>
      <w:r w:rsidR="00573940">
        <w:rPr>
          <w:sz w:val="24"/>
          <w:szCs w:val="24"/>
          <w:lang w:val="lt-LT"/>
        </w:rPr>
        <w:t>6</w:t>
      </w:r>
      <w:r w:rsidR="00BA42A8">
        <w:rPr>
          <w:sz w:val="24"/>
          <w:szCs w:val="24"/>
          <w:lang w:val="lt-LT"/>
        </w:rPr>
        <w:t>3</w:t>
      </w:r>
      <w:r w:rsidR="00520151">
        <w:rPr>
          <w:sz w:val="24"/>
          <w:szCs w:val="24"/>
          <w:lang w:val="lt-LT"/>
        </w:rPr>
        <w:t>3 92 313</w:t>
      </w:r>
      <w:r w:rsidRPr="00E91512">
        <w:rPr>
          <w:sz w:val="24"/>
          <w:szCs w:val="24"/>
          <w:lang w:val="lt-LT"/>
        </w:rPr>
        <w:t xml:space="preserve">, el. paštas: </w:t>
      </w:r>
      <w:hyperlink r:id="rId10" w:history="1">
        <w:r w:rsidR="00000953" w:rsidRPr="00320468">
          <w:rPr>
            <w:rStyle w:val="Hipersaitas"/>
            <w:sz w:val="24"/>
            <w:szCs w:val="24"/>
            <w:lang w:val="lt-LT"/>
          </w:rPr>
          <w:t>viktorija.griskaite@suduvosvandenys.lt</w:t>
        </w:r>
      </w:hyperlink>
      <w:r w:rsidR="000D257F" w:rsidRPr="00FF532C">
        <w:fldChar w:fldCharType="begin"/>
      </w:r>
      <w:r w:rsidRPr="00FF532C">
        <w:rPr>
          <w:vanish/>
          <w:color w:val="auto"/>
        </w:rPr>
        <w:instrText xml:space="preserve"> HYPERLINK "mailto:gediminas.ambraska@avandenys.lt" \h </w:instrText>
      </w:r>
      <w:r w:rsidR="000D257F" w:rsidRPr="00FF532C">
        <w:fldChar w:fldCharType="separate"/>
      </w:r>
      <w:r w:rsidRPr="00FF532C">
        <w:rPr>
          <w:rStyle w:val="Internetosaitas"/>
          <w:vanish/>
          <w:webHidden/>
          <w:color w:val="auto"/>
          <w:sz w:val="24"/>
          <w:szCs w:val="24"/>
          <w:u w:val="none"/>
          <w:lang w:val="lt-LT"/>
        </w:rPr>
        <w:t>gediminas.ambraska@avandenys.lt</w:t>
      </w:r>
      <w:r w:rsidR="000D257F" w:rsidRPr="00FF532C">
        <w:rPr>
          <w:rStyle w:val="Internetosaitas"/>
          <w:vanish/>
          <w:color w:val="auto"/>
          <w:sz w:val="24"/>
          <w:szCs w:val="24"/>
          <w:u w:val="none"/>
          <w:lang w:val="lt-LT"/>
        </w:rPr>
        <w:fldChar w:fldCharType="end"/>
      </w:r>
      <w:r w:rsidRPr="00FF532C">
        <w:rPr>
          <w:rStyle w:val="Internetosaitas"/>
          <w:color w:val="auto"/>
          <w:sz w:val="24"/>
          <w:szCs w:val="24"/>
          <w:u w:val="none"/>
          <w:lang w:val="lt-LT"/>
        </w:rPr>
        <w:t>.</w:t>
      </w:r>
    </w:p>
    <w:p w14:paraId="1EB0E7B2" w14:textId="77777777" w:rsidR="00955931" w:rsidRPr="00E91512" w:rsidRDefault="00955931" w:rsidP="0056630F">
      <w:pPr>
        <w:pStyle w:val="Body2"/>
        <w:tabs>
          <w:tab w:val="left" w:pos="1260"/>
        </w:tabs>
        <w:spacing w:after="0"/>
        <w:ind w:left="720"/>
        <w:rPr>
          <w:rFonts w:cs="Times New Roman"/>
          <w:sz w:val="24"/>
          <w:szCs w:val="24"/>
          <w:lang w:val="lt-LT"/>
        </w:rPr>
      </w:pPr>
    </w:p>
    <w:p w14:paraId="03B55110" w14:textId="77777777" w:rsidR="00955931" w:rsidRPr="006464A5" w:rsidRDefault="00955931" w:rsidP="0056630F">
      <w:pPr>
        <w:pStyle w:val="1Skyrius"/>
        <w:numPr>
          <w:ilvl w:val="0"/>
          <w:numId w:val="1"/>
        </w:numPr>
        <w:jc w:val="center"/>
        <w:rPr>
          <w:color w:val="000000"/>
          <w:sz w:val="24"/>
          <w:szCs w:val="24"/>
          <w:lang w:val="lt-LT"/>
        </w:rPr>
      </w:pPr>
      <w:bookmarkStart w:id="1" w:name="_Toc488998668"/>
      <w:bookmarkEnd w:id="1"/>
      <w:r w:rsidRPr="006464A5">
        <w:rPr>
          <w:color w:val="000000"/>
          <w:sz w:val="24"/>
          <w:szCs w:val="24"/>
          <w:lang w:val="lt-LT"/>
        </w:rPr>
        <w:t>PIRKIMO OBJEKTAS</w:t>
      </w:r>
    </w:p>
    <w:p w14:paraId="5DF38B88" w14:textId="77777777" w:rsidR="00955931" w:rsidRPr="00845095" w:rsidRDefault="00955931" w:rsidP="0056630F">
      <w:pPr>
        <w:pStyle w:val="1Skyrius"/>
        <w:ind w:left="1080"/>
        <w:rPr>
          <w:sz w:val="24"/>
          <w:szCs w:val="24"/>
        </w:rPr>
      </w:pPr>
    </w:p>
    <w:p w14:paraId="633CCD80" w14:textId="245A770C" w:rsidR="007B1B28" w:rsidRPr="007B1B28" w:rsidRDefault="00955931" w:rsidP="0056630F">
      <w:pPr>
        <w:numPr>
          <w:ilvl w:val="1"/>
          <w:numId w:val="1"/>
        </w:numPr>
        <w:tabs>
          <w:tab w:val="left" w:pos="284"/>
          <w:tab w:val="left" w:pos="709"/>
        </w:tabs>
        <w:ind w:left="0" w:firstLine="720"/>
        <w:jc w:val="both"/>
        <w:rPr>
          <w:szCs w:val="24"/>
        </w:rPr>
      </w:pPr>
      <w:r w:rsidRPr="007B1B28">
        <w:rPr>
          <w:color w:val="000000"/>
        </w:rPr>
        <w:t xml:space="preserve">Pirkimo objektas – </w:t>
      </w:r>
      <w:r w:rsidR="00C1343B">
        <w:rPr>
          <w:color w:val="000000"/>
        </w:rPr>
        <w:t>Finansinio lizingo paslaugos</w:t>
      </w:r>
      <w:r w:rsidR="00B57A46" w:rsidRPr="00D91922">
        <w:t xml:space="preserve"> </w:t>
      </w:r>
      <w:r w:rsidRPr="00D91922">
        <w:t xml:space="preserve">(toliau - </w:t>
      </w:r>
      <w:r w:rsidR="0034250E">
        <w:t>P</w:t>
      </w:r>
      <w:r w:rsidR="00C1343B">
        <w:t>aslaugos</w:t>
      </w:r>
      <w:r w:rsidRPr="00D91922">
        <w:t>).</w:t>
      </w:r>
    </w:p>
    <w:p w14:paraId="2EA49353" w14:textId="2A70AF42" w:rsidR="00FE4143" w:rsidRPr="007B1B28" w:rsidRDefault="00FE4143" w:rsidP="0056630F">
      <w:pPr>
        <w:numPr>
          <w:ilvl w:val="1"/>
          <w:numId w:val="1"/>
        </w:numPr>
        <w:pBdr>
          <w:top w:val="nil"/>
          <w:left w:val="nil"/>
          <w:bottom w:val="nil"/>
          <w:right w:val="nil"/>
          <w:between w:val="nil"/>
        </w:pBdr>
        <w:tabs>
          <w:tab w:val="left" w:pos="284"/>
          <w:tab w:val="left" w:pos="1260"/>
        </w:tabs>
        <w:ind w:left="0" w:firstLine="720"/>
        <w:jc w:val="both"/>
        <w:rPr>
          <w:color w:val="000000"/>
        </w:rPr>
      </w:pPr>
      <w:r w:rsidRPr="007B1B28">
        <w:rPr>
          <w:color w:val="000000"/>
        </w:rPr>
        <w:t xml:space="preserve">Pirkimo objektas </w:t>
      </w:r>
      <w:r>
        <w:t xml:space="preserve">į dalis neskaidomas, todėl pasiūlymas turi būti pateiktas visai nurodytai </w:t>
      </w:r>
      <w:r w:rsidR="0034250E">
        <w:t>P</w:t>
      </w:r>
      <w:r w:rsidR="00A64834">
        <w:t>aslaugų</w:t>
      </w:r>
      <w:r>
        <w:t xml:space="preserve"> apimčiai. Pasiūlymai apimantys ne visą pirkimo objektą vertinami nebus.</w:t>
      </w:r>
    </w:p>
    <w:p w14:paraId="7AB4993C" w14:textId="77777777" w:rsidR="00E3464E" w:rsidRPr="00FE4143" w:rsidRDefault="00E3464E" w:rsidP="0056630F">
      <w:pPr>
        <w:numPr>
          <w:ilvl w:val="1"/>
          <w:numId w:val="1"/>
        </w:numPr>
        <w:tabs>
          <w:tab w:val="left" w:pos="1260"/>
        </w:tabs>
        <w:ind w:left="0" w:firstLine="720"/>
        <w:jc w:val="both"/>
        <w:rPr>
          <w:szCs w:val="24"/>
        </w:rPr>
      </w:pPr>
      <w:r w:rsidRPr="00FE4143">
        <w:rPr>
          <w:szCs w:val="24"/>
          <w:lang w:eastAsia="lt-LT"/>
        </w:rPr>
        <w:t>Tiekėjo</w:t>
      </w:r>
      <w:r w:rsidRPr="00FE4143">
        <w:rPr>
          <w:szCs w:val="24"/>
        </w:rPr>
        <w:t xml:space="preserve"> pasiūlymas turi būti parengtas pagal pirkimo sąlygų </w:t>
      </w:r>
      <w:r w:rsidR="00B503FF" w:rsidRPr="00FE4143">
        <w:rPr>
          <w:szCs w:val="24"/>
        </w:rPr>
        <w:t>1</w:t>
      </w:r>
      <w:r w:rsidRPr="00FE4143">
        <w:rPr>
          <w:szCs w:val="24"/>
        </w:rPr>
        <w:t xml:space="preserve"> priedo reikalavimus.</w:t>
      </w:r>
    </w:p>
    <w:p w14:paraId="7D679AF0" w14:textId="77777777" w:rsidR="00955931" w:rsidRDefault="00955931" w:rsidP="0056630F">
      <w:pPr>
        <w:numPr>
          <w:ilvl w:val="1"/>
          <w:numId w:val="1"/>
        </w:numPr>
        <w:tabs>
          <w:tab w:val="left" w:pos="1260"/>
        </w:tabs>
        <w:ind w:left="0" w:firstLine="720"/>
        <w:jc w:val="both"/>
        <w:rPr>
          <w:lang w:eastAsia="lt-LT"/>
        </w:rPr>
      </w:pPr>
      <w:r>
        <w:rPr>
          <w:lang w:eastAsia="lt-LT"/>
        </w:rPr>
        <w:lastRenderedPageBreak/>
        <w:t>S</w:t>
      </w:r>
      <w:r w:rsidRPr="00E27485">
        <w:rPr>
          <w:lang w:eastAsia="lt-LT"/>
        </w:rPr>
        <w:t>utartis</w:t>
      </w:r>
      <w:r w:rsidR="008537B4">
        <w:rPr>
          <w:lang w:eastAsia="lt-LT"/>
        </w:rPr>
        <w:t xml:space="preserve"> </w:t>
      </w:r>
      <w:r w:rsidRPr="008931B7">
        <w:t xml:space="preserve">įsigalioja nuo </w:t>
      </w:r>
      <w:r>
        <w:t>sudarymo</w:t>
      </w:r>
      <w:r w:rsidRPr="008931B7">
        <w:t xml:space="preserve"> datos ir galioja, kol Šalys sutaria ją nutraukti arba kol Sutarties galiojimas pasibaigia (visiškai įvykdomi įsipareigojimai), nutraukiama įstatymu ar Sutartyje nustatytais atvejais</w:t>
      </w:r>
      <w:r>
        <w:rPr>
          <w:lang w:eastAsia="lt-LT"/>
        </w:rPr>
        <w:t>.</w:t>
      </w:r>
    </w:p>
    <w:p w14:paraId="7477E7A8" w14:textId="669FC940" w:rsidR="0033280F" w:rsidRDefault="005D231A" w:rsidP="0056630F">
      <w:pPr>
        <w:numPr>
          <w:ilvl w:val="1"/>
          <w:numId w:val="1"/>
        </w:numPr>
        <w:tabs>
          <w:tab w:val="num" w:pos="1276"/>
        </w:tabs>
        <w:ind w:left="0" w:firstLine="709"/>
        <w:jc w:val="both"/>
        <w:rPr>
          <w:lang w:eastAsia="lt-LT"/>
        </w:rPr>
      </w:pPr>
      <w:r>
        <w:rPr>
          <w:lang w:eastAsia="lt-LT"/>
        </w:rPr>
        <w:t>P</w:t>
      </w:r>
      <w:r w:rsidR="006D6733">
        <w:rPr>
          <w:lang w:eastAsia="lt-LT"/>
        </w:rPr>
        <w:t>aslaugos</w:t>
      </w:r>
      <w:r w:rsidR="00AC6345" w:rsidRPr="00AE5917">
        <w:rPr>
          <w:lang w:eastAsia="lt-LT"/>
        </w:rPr>
        <w:t xml:space="preserve"> privalo būti </w:t>
      </w:r>
      <w:r w:rsidR="006D6733">
        <w:rPr>
          <w:lang w:eastAsia="lt-LT"/>
        </w:rPr>
        <w:t>teikiamos</w:t>
      </w:r>
      <w:r>
        <w:rPr>
          <w:lang w:eastAsia="lt-LT"/>
        </w:rPr>
        <w:t xml:space="preserve"> </w:t>
      </w:r>
      <w:r w:rsidR="006D6733">
        <w:rPr>
          <w:lang w:eastAsia="lt-LT"/>
        </w:rPr>
        <w:t>60</w:t>
      </w:r>
      <w:r w:rsidR="00AC6345" w:rsidRPr="00AE5917">
        <w:rPr>
          <w:lang w:eastAsia="lt-LT"/>
        </w:rPr>
        <w:t xml:space="preserve"> mėnes</w:t>
      </w:r>
      <w:r w:rsidR="0080574C">
        <w:rPr>
          <w:lang w:eastAsia="lt-LT"/>
        </w:rPr>
        <w:t>i</w:t>
      </w:r>
      <w:r w:rsidR="006D6733">
        <w:rPr>
          <w:lang w:eastAsia="lt-LT"/>
        </w:rPr>
        <w:t>ų</w:t>
      </w:r>
      <w:r w:rsidR="0080574C">
        <w:rPr>
          <w:lang w:eastAsia="lt-LT"/>
        </w:rPr>
        <w:t xml:space="preserve"> </w:t>
      </w:r>
      <w:r w:rsidR="00C81BB9">
        <w:rPr>
          <w:lang w:eastAsia="lt-LT"/>
        </w:rPr>
        <w:t>nuo Sutarties įsigaliojimo.</w:t>
      </w:r>
    </w:p>
    <w:p w14:paraId="00930303" w14:textId="77777777" w:rsidR="00AE0749" w:rsidRDefault="00AE0749" w:rsidP="0056630F">
      <w:pPr>
        <w:tabs>
          <w:tab w:val="left" w:pos="1260"/>
        </w:tabs>
        <w:jc w:val="both"/>
        <w:rPr>
          <w:lang w:eastAsia="lt-LT"/>
        </w:rPr>
      </w:pPr>
    </w:p>
    <w:p w14:paraId="36FF0DE5" w14:textId="77777777" w:rsidR="00955931" w:rsidRPr="009725E8" w:rsidRDefault="00955931" w:rsidP="0056630F">
      <w:pPr>
        <w:pStyle w:val="1Skyrius"/>
        <w:numPr>
          <w:ilvl w:val="0"/>
          <w:numId w:val="1"/>
        </w:numPr>
        <w:jc w:val="center"/>
        <w:rPr>
          <w:color w:val="000000"/>
          <w:sz w:val="24"/>
          <w:szCs w:val="24"/>
          <w:lang w:val="lt-LT"/>
        </w:rPr>
      </w:pPr>
      <w:bookmarkStart w:id="2" w:name="_Toc488998669"/>
      <w:bookmarkEnd w:id="2"/>
      <w:r w:rsidRPr="009725E8">
        <w:rPr>
          <w:color w:val="000000"/>
          <w:sz w:val="24"/>
          <w:szCs w:val="24"/>
          <w:lang w:val="lt-LT"/>
        </w:rPr>
        <w:t>TIEKĖJŲ PAŠALINIMO PAGRINDAI IR REIKALAUJAMA KVALIFIKACIJA</w:t>
      </w:r>
    </w:p>
    <w:p w14:paraId="71C4D963" w14:textId="13BCE6D6" w:rsidR="00955931" w:rsidRPr="00FA16A9" w:rsidRDefault="00955931" w:rsidP="0056630F">
      <w:pPr>
        <w:pStyle w:val="Antrat"/>
        <w:rPr>
          <w:sz w:val="24"/>
          <w:szCs w:val="24"/>
          <w:lang w:val="lt-LT"/>
        </w:rPr>
      </w:pPr>
    </w:p>
    <w:p w14:paraId="05949A61" w14:textId="77777777" w:rsidR="003C4083" w:rsidRPr="009567B0" w:rsidRDefault="003C4083" w:rsidP="003C4083">
      <w:pPr>
        <w:pStyle w:val="Body2"/>
        <w:numPr>
          <w:ilvl w:val="1"/>
          <w:numId w:val="1"/>
        </w:numPr>
        <w:tabs>
          <w:tab w:val="left" w:pos="120"/>
          <w:tab w:val="left" w:pos="840"/>
        </w:tabs>
        <w:spacing w:after="0"/>
        <w:ind w:left="0" w:firstLine="709"/>
        <w:rPr>
          <w:rFonts w:cs="Times New Roman"/>
          <w:kern w:val="16"/>
          <w:sz w:val="24"/>
          <w:szCs w:val="24"/>
          <w:lang w:val="lt-LT"/>
        </w:rPr>
      </w:pPr>
      <w:r w:rsidRPr="009567B0">
        <w:rPr>
          <w:rFonts w:cs="Times New Roman"/>
          <w:kern w:val="16"/>
          <w:sz w:val="24"/>
          <w:szCs w:val="24"/>
          <w:lang w:val="lt-LT"/>
        </w:rPr>
        <w:t>Tiekėjas (taip pat visi tiekėjų grupės nariai, jei pasiūlymą pateikia tiekėjų grupė) ir ūkio subjektai, kurių pajėgumais remsis tiekėjas, turi neturėti nei vieno tiekėjų pašalinimo pagrindo.</w:t>
      </w:r>
    </w:p>
    <w:p w14:paraId="30F31EE8" w14:textId="5B3B43D8" w:rsidR="003C4083" w:rsidRPr="009567B0" w:rsidRDefault="003C4083" w:rsidP="003C4083">
      <w:pPr>
        <w:pStyle w:val="Body2"/>
        <w:numPr>
          <w:ilvl w:val="1"/>
          <w:numId w:val="1"/>
        </w:numPr>
        <w:tabs>
          <w:tab w:val="left" w:pos="1200"/>
          <w:tab w:val="left" w:pos="1260"/>
        </w:tabs>
        <w:spacing w:after="0"/>
        <w:ind w:left="0" w:firstLine="709"/>
        <w:rPr>
          <w:rFonts w:cs="Times New Roman"/>
          <w:kern w:val="16"/>
          <w:sz w:val="24"/>
          <w:szCs w:val="24"/>
          <w:lang w:val="lt-LT"/>
        </w:rPr>
      </w:pPr>
      <w:r w:rsidRPr="009567B0">
        <w:rPr>
          <w:rFonts w:cs="Times New Roman"/>
          <w:kern w:val="16"/>
          <w:sz w:val="24"/>
          <w:szCs w:val="24"/>
          <w:lang w:val="lt-LT"/>
        </w:rPr>
        <w:t xml:space="preserve"> Tiekėjai, dalyvaujantys pirkime, pareikšdami, kad nėra tiekėjo pašalinimo pagrindų ir, kad jie tenkina pirkimo dokumentuose nustatytus reikalavimus, turi pateikti užpildytą pirkimo sąlygų </w:t>
      </w:r>
      <w:r w:rsidR="00470513">
        <w:rPr>
          <w:rFonts w:cs="Times New Roman"/>
          <w:kern w:val="16"/>
          <w:sz w:val="24"/>
          <w:szCs w:val="24"/>
          <w:lang w:val="lt-LT"/>
        </w:rPr>
        <w:t>2</w:t>
      </w:r>
      <w:r w:rsidRPr="009567B0">
        <w:rPr>
          <w:rFonts w:cs="Times New Roman"/>
          <w:kern w:val="16"/>
          <w:sz w:val="24"/>
          <w:szCs w:val="24"/>
          <w:lang w:val="lt-LT"/>
        </w:rPr>
        <w:t xml:space="preserve"> priedą „Europos bendrasis viešųjų pirkimų dokumentas“ (toliau – EBVPD) pagal Viešųjų pirkimų įstatymo 50 straipsnyje nustatytus reikalavimus. EBVPD pildomas jį įkėlus į interneto svetainę </w:t>
      </w:r>
      <w:r w:rsidRPr="009567B0">
        <w:rPr>
          <w:rFonts w:cs="Times New Roman"/>
          <w:b/>
          <w:kern w:val="16"/>
          <w:sz w:val="24"/>
          <w:szCs w:val="24"/>
          <w:lang w:val="lt-LT"/>
        </w:rPr>
        <w:t>https://ebvpd.eviesiejipirkimai.lt/espd-web/</w:t>
      </w:r>
      <w:r w:rsidRPr="009567B0">
        <w:rPr>
          <w:rFonts w:cs="Times New Roman"/>
          <w:kern w:val="16"/>
          <w:sz w:val="24"/>
          <w:szCs w:val="24"/>
          <w:lang w:val="lt-LT"/>
        </w:rPr>
        <w:t xml:space="preserve"> ir užpildžius bei atsisiuntus pateikiamas kartu su pasiūlymu (</w:t>
      </w:r>
      <w:r w:rsidRPr="009567B0">
        <w:rPr>
          <w:rFonts w:cs="Times New Roman"/>
          <w:kern w:val="16"/>
          <w:sz w:val="24"/>
          <w:szCs w:val="24"/>
          <w:u w:val="single"/>
          <w:lang w:val="lt-LT"/>
        </w:rPr>
        <w:t>pdf formatu</w:t>
      </w:r>
      <w:r w:rsidRPr="009567B0">
        <w:rPr>
          <w:rFonts w:cs="Times New Roman"/>
          <w:kern w:val="16"/>
          <w:sz w:val="24"/>
          <w:szCs w:val="24"/>
          <w:lang w:val="lt-LT"/>
        </w:rPr>
        <w:t xml:space="preserve">). EBVPD pildymo instrukciją galima rasti Viešųjų pirkimų tarnybos internetinėje svetainėje adresu </w:t>
      </w:r>
      <w:hyperlink r:id="rId11" w:history="1">
        <w:r w:rsidRPr="009567B0">
          <w:rPr>
            <w:rFonts w:cs="Times New Roman"/>
            <w:kern w:val="16"/>
            <w:sz w:val="24"/>
            <w:szCs w:val="24"/>
            <w:lang w:val="lt-LT"/>
          </w:rPr>
          <w:t>http://vpt.lrv.lt/lt/naujienos/ebvpd-pildymo-rekomendacijos</w:t>
        </w:r>
      </w:hyperlink>
      <w:r w:rsidRPr="009567B0">
        <w:rPr>
          <w:rFonts w:cs="Times New Roman"/>
          <w:kern w:val="16"/>
          <w:sz w:val="24"/>
          <w:szCs w:val="24"/>
          <w:lang w:val="lt-LT"/>
        </w:rPr>
        <w:t xml:space="preserve">. Jei pasiūlymą teikia tiekėjų grupė arba tiekėjas pasiūlyme nurodo, kad bus pasitelkiami kiti ūkio subjektai </w:t>
      </w:r>
      <w:r w:rsidRPr="009567B0">
        <w:rPr>
          <w:rFonts w:cs="Times New Roman"/>
          <w:sz w:val="24"/>
          <w:szCs w:val="24"/>
          <w:lang w:val="lt-LT"/>
        </w:rPr>
        <w:t>kvalifikacijos įrodymui</w:t>
      </w:r>
      <w:r w:rsidRPr="009567B0">
        <w:rPr>
          <w:rFonts w:cs="Times New Roman"/>
          <w:kern w:val="16"/>
          <w:sz w:val="24"/>
          <w:szCs w:val="24"/>
          <w:lang w:val="lt-LT"/>
        </w:rPr>
        <w:t>, kartu su pasiūlymu turi būti pateiktas atskiras kiekvieno grupės nario ir (ar) kito ūkio subjekto užpildytas EBVPD.</w:t>
      </w:r>
    </w:p>
    <w:p w14:paraId="79F56F70" w14:textId="6F474CAB" w:rsidR="003C4083" w:rsidRPr="009567B0" w:rsidRDefault="00143DE5" w:rsidP="003C4083">
      <w:pPr>
        <w:pStyle w:val="Body2"/>
        <w:numPr>
          <w:ilvl w:val="1"/>
          <w:numId w:val="1"/>
        </w:numPr>
        <w:tabs>
          <w:tab w:val="left" w:pos="1200"/>
          <w:tab w:val="left" w:pos="1260"/>
        </w:tabs>
        <w:spacing w:after="0"/>
        <w:ind w:left="0" w:firstLine="709"/>
        <w:rPr>
          <w:rFonts w:cs="Times New Roman"/>
          <w:kern w:val="16"/>
          <w:sz w:val="28"/>
          <w:szCs w:val="28"/>
          <w:lang w:val="lt-LT"/>
        </w:rPr>
      </w:pPr>
      <w:r>
        <w:rPr>
          <w:rFonts w:cs="Times New Roman"/>
          <w:kern w:val="16"/>
          <w:sz w:val="24"/>
          <w:szCs w:val="24"/>
          <w:lang w:val="lt-LT"/>
        </w:rPr>
        <w:t>Komisija</w:t>
      </w:r>
      <w:r w:rsidR="003C4083" w:rsidRPr="009567B0">
        <w:rPr>
          <w:rFonts w:cs="Times New Roman"/>
          <w:kern w:val="16"/>
          <w:sz w:val="24"/>
          <w:szCs w:val="24"/>
          <w:lang w:val="lt-LT"/>
        </w:rPr>
        <w:t xml:space="preserve"> pirmiausia atliks EBVPD ir kvalifikacijos patikrinimo procedūrą, įvertins pasiūlymus, o po to tikrins, ar nėra ekonomiškai naudingiausią pasiūlymą pateikusio dalyvio pašalinimo pagrindų, prieš tai tik šio dalyvio paprašęs pateikti 3.4 punkte nurodytų </w:t>
      </w:r>
      <w:r w:rsidR="003C4083" w:rsidRPr="009567B0">
        <w:rPr>
          <w:rFonts w:cs="Times New Roman"/>
          <w:iCs/>
          <w:kern w:val="16"/>
          <w:sz w:val="24"/>
          <w:szCs w:val="24"/>
          <w:lang w:val="lt-LT"/>
        </w:rPr>
        <w:t>pašalinimo pagrindų nebuvimą patvirtinančius</w:t>
      </w:r>
      <w:r w:rsidR="003C4083" w:rsidRPr="009567B0">
        <w:rPr>
          <w:rFonts w:cs="Times New Roman"/>
          <w:kern w:val="16"/>
          <w:sz w:val="24"/>
          <w:szCs w:val="24"/>
          <w:lang w:val="lt-LT"/>
        </w:rPr>
        <w:t xml:space="preserve"> dokumentus</w:t>
      </w:r>
      <w:r w:rsidR="003C4083" w:rsidRPr="009567B0">
        <w:rPr>
          <w:rFonts w:eastAsia="Times New Roman" w:cs="Times New Roman"/>
          <w:kern w:val="16"/>
          <w:sz w:val="24"/>
          <w:szCs w:val="24"/>
          <w:lang w:val="lt-LT" w:eastAsia="ar-SA"/>
        </w:rPr>
        <w:t xml:space="preserve"> (</w:t>
      </w:r>
      <w:r w:rsidR="003C4083" w:rsidRPr="009567B0">
        <w:rPr>
          <w:rFonts w:eastAsia="Yu Mincho" w:cs="Times New Roman"/>
          <w:b/>
          <w:bCs/>
          <w:sz w:val="24"/>
          <w:szCs w:val="24"/>
        </w:rPr>
        <w:t>Pažymų, patvirtinančių VPĮ 46 straipsnyje nurodytų tiekėjo pašalinimo pagrindų nebuvimą, pateikti nereikalaujama. Jų perkantysis subjektas reikalaus tik turėdamas pagrįstų abejonių dėl tiekėjo patikimumo).</w:t>
      </w:r>
    </w:p>
    <w:p w14:paraId="57C10EA0" w14:textId="1DCB69C2" w:rsidR="003C4083" w:rsidRPr="009567B0" w:rsidRDefault="00143DE5" w:rsidP="003C4083">
      <w:pPr>
        <w:pStyle w:val="Body2"/>
        <w:numPr>
          <w:ilvl w:val="1"/>
          <w:numId w:val="1"/>
        </w:numPr>
        <w:tabs>
          <w:tab w:val="left" w:pos="1200"/>
          <w:tab w:val="left" w:pos="1260"/>
        </w:tabs>
        <w:spacing w:after="0"/>
        <w:ind w:left="0" w:firstLine="709"/>
        <w:rPr>
          <w:rFonts w:cs="Times New Roman"/>
          <w:sz w:val="24"/>
          <w:szCs w:val="24"/>
          <w:lang w:val="lt-LT"/>
        </w:rPr>
      </w:pPr>
      <w:r>
        <w:rPr>
          <w:rFonts w:cs="Times New Roman"/>
          <w:kern w:val="16"/>
          <w:sz w:val="24"/>
          <w:szCs w:val="24"/>
          <w:lang w:val="lt-LT"/>
        </w:rPr>
        <w:t>Komisija</w:t>
      </w:r>
      <w:r w:rsidRPr="009567B0">
        <w:rPr>
          <w:rFonts w:cs="Times New Roman"/>
          <w:kern w:val="16"/>
          <w:sz w:val="24"/>
          <w:szCs w:val="24"/>
          <w:lang w:val="lt-LT"/>
        </w:rPr>
        <w:t xml:space="preserve"> </w:t>
      </w:r>
      <w:r w:rsidR="003C4083" w:rsidRPr="009567B0">
        <w:rPr>
          <w:rFonts w:cs="Times New Roman"/>
          <w:kern w:val="16"/>
          <w:sz w:val="24"/>
          <w:szCs w:val="24"/>
          <w:lang w:val="lt-LT"/>
        </w:rPr>
        <w:t>pašalina tiekėją iš pirkimo procedūros, jeigu:</w:t>
      </w:r>
    </w:p>
    <w:tbl>
      <w:tblPr>
        <w:tblW w:w="9747" w:type="dxa"/>
        <w:tblLayout w:type="fixed"/>
        <w:tblCellMar>
          <w:left w:w="10" w:type="dxa"/>
          <w:right w:w="10" w:type="dxa"/>
        </w:tblCellMar>
        <w:tblLook w:val="04A0" w:firstRow="1" w:lastRow="0" w:firstColumn="1" w:lastColumn="0" w:noHBand="0" w:noVBand="1"/>
      </w:tblPr>
      <w:tblGrid>
        <w:gridCol w:w="900"/>
        <w:gridCol w:w="3603"/>
        <w:gridCol w:w="1984"/>
        <w:gridCol w:w="3260"/>
      </w:tblGrid>
      <w:tr w:rsidR="003C4083" w:rsidRPr="009567B0" w14:paraId="4323A362" w14:textId="77777777" w:rsidTr="007F3BD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5B028B" w14:textId="77777777" w:rsidR="003C4083" w:rsidRPr="009567B0" w:rsidRDefault="003C4083" w:rsidP="007F3BD8">
            <w:pPr>
              <w:ind w:left="32"/>
              <w:jc w:val="center"/>
              <w:rPr>
                <w:rFonts w:eastAsia="Yu Mincho"/>
                <w:b/>
                <w:bCs/>
                <w:sz w:val="22"/>
                <w:szCs w:val="22"/>
                <w:lang w:eastAsia="lt-LT"/>
              </w:rPr>
            </w:pPr>
            <w:r w:rsidRPr="009567B0">
              <w:rPr>
                <w:rFonts w:eastAsia="Yu Mincho"/>
                <w:b/>
                <w:bCs/>
                <w:sz w:val="22"/>
                <w:szCs w:val="22"/>
                <w:lang w:eastAsia="lt-LT"/>
              </w:rPr>
              <w:t>Eil. Nr.</w:t>
            </w: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7D4FFC" w14:textId="77777777" w:rsidR="003C4083" w:rsidRPr="009567B0" w:rsidRDefault="003C4083" w:rsidP="007F3BD8">
            <w:pPr>
              <w:jc w:val="center"/>
              <w:rPr>
                <w:rFonts w:eastAsia="Yu Mincho"/>
                <w:bCs/>
                <w:sz w:val="22"/>
                <w:szCs w:val="22"/>
              </w:rPr>
            </w:pPr>
            <w:r w:rsidRPr="009567B0">
              <w:rPr>
                <w:rFonts w:eastAsia="Yu Mincho"/>
                <w:b/>
                <w:sz w:val="22"/>
                <w:szCs w:val="22"/>
                <w:lang w:eastAsia="lt-LT"/>
              </w:rPr>
              <w:t>Tiekėjo pašalinimo pagrindai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7246F2" w14:textId="77777777" w:rsidR="003C4083" w:rsidRPr="009567B0" w:rsidRDefault="003C4083" w:rsidP="007F3BD8">
            <w:pPr>
              <w:jc w:val="center"/>
              <w:rPr>
                <w:rFonts w:eastAsia="Yu Mincho"/>
                <w:b/>
                <w:bCs/>
                <w:sz w:val="22"/>
                <w:szCs w:val="22"/>
                <w:lang w:eastAsia="lt-LT"/>
              </w:rPr>
            </w:pPr>
            <w:r w:rsidRPr="009567B0">
              <w:rPr>
                <w:rFonts w:eastAsia="Yu Mincho"/>
                <w:b/>
                <w:bCs/>
                <w:sz w:val="22"/>
                <w:szCs w:val="22"/>
                <w:lang w:eastAsia="lt-LT"/>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1887EF" w14:textId="77777777" w:rsidR="003C4083" w:rsidRPr="009567B0" w:rsidRDefault="003C4083" w:rsidP="007F3BD8">
            <w:pPr>
              <w:jc w:val="center"/>
              <w:rPr>
                <w:rFonts w:eastAsia="Yu Mincho"/>
                <w:bCs/>
                <w:iCs/>
                <w:sz w:val="22"/>
                <w:szCs w:val="22"/>
              </w:rPr>
            </w:pPr>
            <w:r w:rsidRPr="009567B0">
              <w:rPr>
                <w:rFonts w:eastAsia="Yu Mincho"/>
                <w:b/>
                <w:sz w:val="22"/>
                <w:szCs w:val="22"/>
                <w:lang w:eastAsia="lt-LT"/>
              </w:rPr>
              <w:t>Pašalinimo pagrindų nebuvimą įrodantys dokumentai</w:t>
            </w:r>
          </w:p>
        </w:tc>
      </w:tr>
      <w:tr w:rsidR="003C4083" w:rsidRPr="009567B0" w14:paraId="2A25F8B5" w14:textId="77777777" w:rsidTr="007F3BD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3FABFC" w14:textId="77777777" w:rsidR="003C4083" w:rsidRPr="009567B0" w:rsidRDefault="003C4083" w:rsidP="003C4083">
            <w:pPr>
              <w:numPr>
                <w:ilvl w:val="0"/>
                <w:numId w:val="27"/>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5C408" w14:textId="77777777" w:rsidR="003C4083" w:rsidRPr="009567B0" w:rsidRDefault="003C4083" w:rsidP="007F3BD8">
            <w:pPr>
              <w:jc w:val="both"/>
              <w:rPr>
                <w:rFonts w:eastAsia="Yu Mincho"/>
                <w:b/>
                <w:bCs/>
                <w:sz w:val="22"/>
                <w:szCs w:val="22"/>
              </w:rPr>
            </w:pPr>
            <w:r w:rsidRPr="009567B0">
              <w:rPr>
                <w:rFonts w:eastAsia="Yu Mincho"/>
                <w:sz w:val="22"/>
                <w:szCs w:val="22"/>
              </w:rPr>
              <w:t>Tiekėjas arba jo atsakingas asmuo, nurodytas VPĮ 46 straipsnio 2 dalies 2 punkte, nuteistas už šią nusikalstamą veiką:</w:t>
            </w:r>
          </w:p>
          <w:p w14:paraId="1A2E2673" w14:textId="77777777" w:rsidR="003C4083" w:rsidRPr="009567B0" w:rsidRDefault="003C4083" w:rsidP="007F3BD8">
            <w:pPr>
              <w:jc w:val="both"/>
              <w:rPr>
                <w:rFonts w:eastAsia="Yu Mincho"/>
                <w:b/>
                <w:bCs/>
                <w:sz w:val="22"/>
                <w:szCs w:val="22"/>
              </w:rPr>
            </w:pPr>
            <w:r w:rsidRPr="009567B0">
              <w:rPr>
                <w:rFonts w:eastAsia="Yu Mincho"/>
                <w:bCs/>
                <w:sz w:val="22"/>
                <w:szCs w:val="22"/>
              </w:rPr>
              <w:t>1) dalyvavimą nusikalstamame susivienijime, jo organizavimą ar vadovavimą jam;</w:t>
            </w:r>
          </w:p>
          <w:p w14:paraId="7785BE73" w14:textId="77777777" w:rsidR="003C4083" w:rsidRPr="009567B0" w:rsidRDefault="003C4083" w:rsidP="007F3BD8">
            <w:pPr>
              <w:jc w:val="both"/>
              <w:rPr>
                <w:rFonts w:eastAsia="Yu Mincho"/>
                <w:b/>
                <w:bCs/>
                <w:sz w:val="22"/>
                <w:szCs w:val="22"/>
              </w:rPr>
            </w:pPr>
            <w:r w:rsidRPr="009567B0">
              <w:rPr>
                <w:rFonts w:eastAsia="Yu Mincho"/>
                <w:bCs/>
                <w:sz w:val="22"/>
                <w:szCs w:val="22"/>
              </w:rPr>
              <w:t>2) kyšininkavimą, prekybą poveikiu, papirkimą;</w:t>
            </w:r>
          </w:p>
          <w:p w14:paraId="60E83637" w14:textId="77777777" w:rsidR="003C4083" w:rsidRPr="009567B0" w:rsidRDefault="003C4083" w:rsidP="007F3BD8">
            <w:pPr>
              <w:jc w:val="both"/>
              <w:rPr>
                <w:rFonts w:eastAsia="Yu Mincho"/>
                <w:b/>
                <w:bCs/>
                <w:sz w:val="22"/>
                <w:szCs w:val="22"/>
              </w:rPr>
            </w:pPr>
            <w:r w:rsidRPr="009567B0">
              <w:rPr>
                <w:rFonts w:eastAsia="Yu Mincho"/>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9567B0">
              <w:rPr>
                <w:rFonts w:eastAsia="Yu Mincho"/>
                <w:bCs/>
                <w:sz w:val="22"/>
                <w:szCs w:val="22"/>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74C04F" w14:textId="77777777" w:rsidR="003C4083" w:rsidRPr="009567B0" w:rsidRDefault="003C4083" w:rsidP="007F3BD8">
            <w:pPr>
              <w:jc w:val="both"/>
              <w:rPr>
                <w:rFonts w:eastAsia="Yu Mincho"/>
                <w:b/>
                <w:bCs/>
                <w:sz w:val="22"/>
                <w:szCs w:val="22"/>
              </w:rPr>
            </w:pPr>
            <w:r w:rsidRPr="009567B0">
              <w:rPr>
                <w:rFonts w:eastAsia="Yu Mincho"/>
                <w:bCs/>
                <w:sz w:val="22"/>
                <w:szCs w:val="22"/>
              </w:rPr>
              <w:t>4) nusikalstamą bankrotą;</w:t>
            </w:r>
          </w:p>
          <w:p w14:paraId="650278DA" w14:textId="77777777" w:rsidR="003C4083" w:rsidRPr="009567B0" w:rsidRDefault="003C4083" w:rsidP="007F3BD8">
            <w:pPr>
              <w:jc w:val="both"/>
              <w:rPr>
                <w:rFonts w:eastAsia="Yu Mincho"/>
                <w:b/>
                <w:bCs/>
                <w:sz w:val="22"/>
                <w:szCs w:val="22"/>
              </w:rPr>
            </w:pPr>
            <w:r w:rsidRPr="009567B0">
              <w:rPr>
                <w:rFonts w:eastAsia="Yu Mincho"/>
                <w:bCs/>
                <w:sz w:val="22"/>
                <w:szCs w:val="22"/>
              </w:rPr>
              <w:t>5) teroristinį ir su teroristine veikla susijusį nusikaltimą;</w:t>
            </w:r>
          </w:p>
          <w:p w14:paraId="2AE34173" w14:textId="77777777" w:rsidR="003C4083" w:rsidRPr="009567B0" w:rsidRDefault="003C4083" w:rsidP="007F3BD8">
            <w:pPr>
              <w:jc w:val="both"/>
              <w:rPr>
                <w:rFonts w:eastAsia="Yu Mincho"/>
                <w:b/>
                <w:bCs/>
                <w:sz w:val="22"/>
                <w:szCs w:val="22"/>
              </w:rPr>
            </w:pPr>
            <w:r w:rsidRPr="009567B0">
              <w:rPr>
                <w:rFonts w:eastAsia="Yu Mincho"/>
                <w:bCs/>
                <w:sz w:val="22"/>
                <w:szCs w:val="22"/>
              </w:rPr>
              <w:t>6) nusikalstamu būdu gauto turto legalizavimą;</w:t>
            </w:r>
          </w:p>
          <w:p w14:paraId="6B52B516" w14:textId="77777777" w:rsidR="003C4083" w:rsidRPr="009567B0" w:rsidRDefault="003C4083" w:rsidP="007F3BD8">
            <w:pPr>
              <w:jc w:val="both"/>
              <w:rPr>
                <w:rFonts w:eastAsia="Yu Mincho"/>
                <w:b/>
                <w:bCs/>
                <w:sz w:val="22"/>
                <w:szCs w:val="22"/>
              </w:rPr>
            </w:pPr>
            <w:r w:rsidRPr="009567B0">
              <w:rPr>
                <w:rFonts w:eastAsia="Yu Mincho"/>
                <w:bCs/>
                <w:sz w:val="22"/>
                <w:szCs w:val="22"/>
              </w:rPr>
              <w:t>7) prekybą žmonėmis, vaiko pirkimą arba pardavimą;</w:t>
            </w:r>
          </w:p>
          <w:p w14:paraId="5EFA04CD" w14:textId="77777777" w:rsidR="003C4083" w:rsidRPr="009567B0" w:rsidRDefault="003C4083" w:rsidP="007F3BD8">
            <w:pPr>
              <w:jc w:val="both"/>
              <w:rPr>
                <w:rFonts w:eastAsia="Yu Mincho"/>
                <w:b/>
                <w:bCs/>
                <w:sz w:val="22"/>
                <w:szCs w:val="22"/>
              </w:rPr>
            </w:pPr>
            <w:r w:rsidRPr="009567B0">
              <w:rPr>
                <w:rFonts w:eastAsia="Yu Mincho"/>
                <w:bCs/>
                <w:sz w:val="22"/>
                <w:szCs w:val="22"/>
              </w:rPr>
              <w:t>8) kitos valstybės tiekėjo atliktą nusikaltimą, apibrėžtą Direktyvos 2014/24/ES 57 straipsnio 1 dalyje išvardytus Europos Sąjungos teisės aktus įgyvendinančiuose kitų valstybių teisės aktuose.</w:t>
            </w:r>
          </w:p>
          <w:p w14:paraId="38971765" w14:textId="77777777" w:rsidR="003C4083" w:rsidRPr="009567B0" w:rsidRDefault="003C4083" w:rsidP="007F3BD8">
            <w:pPr>
              <w:jc w:val="both"/>
              <w:rPr>
                <w:rFonts w:eastAsia="Yu Mincho"/>
                <w:b/>
                <w:bCs/>
                <w:sz w:val="22"/>
                <w:szCs w:val="22"/>
              </w:rPr>
            </w:pPr>
          </w:p>
          <w:p w14:paraId="17695F40" w14:textId="77777777" w:rsidR="003C4083" w:rsidRPr="009567B0" w:rsidRDefault="003C4083" w:rsidP="007F3BD8">
            <w:pPr>
              <w:jc w:val="both"/>
              <w:rPr>
                <w:rFonts w:eastAsia="Yu Mincho"/>
                <w:b/>
                <w:bCs/>
                <w:sz w:val="22"/>
                <w:szCs w:val="22"/>
              </w:rPr>
            </w:pPr>
            <w:r w:rsidRPr="009567B0">
              <w:rPr>
                <w:rFonts w:eastAsia="Yu Mincho"/>
                <w:bCs/>
                <w:sz w:val="22"/>
                <w:szCs w:val="22"/>
              </w:rPr>
              <w:t>Laikoma, kad tiekėjas arba jo atsakingas asmuo nuteistas už aukščiau nurodytą nusikalstamą veiką, kai dėl:</w:t>
            </w:r>
          </w:p>
          <w:p w14:paraId="4077E0C2" w14:textId="77777777" w:rsidR="003C4083" w:rsidRPr="009567B0" w:rsidRDefault="003C4083" w:rsidP="007F3BD8">
            <w:pPr>
              <w:jc w:val="both"/>
              <w:rPr>
                <w:rFonts w:eastAsia="Yu Mincho"/>
                <w:bCs/>
                <w:sz w:val="22"/>
                <w:szCs w:val="22"/>
              </w:rPr>
            </w:pPr>
            <w:r w:rsidRPr="009567B0">
              <w:rPr>
                <w:rFonts w:eastAsia="Yu Mincho"/>
                <w:bCs/>
                <w:sz w:val="22"/>
                <w:szCs w:val="22"/>
              </w:rPr>
              <w:t>1) tiekėjo, kuris yra fizinis asmuo, per pastaruosius 5 metus buvo priimtas ir įsiteisėjęs apkaltinamasis teismo nuosprendis ir šis asmuo turi neišnykusį ar nepanaikintą teistumą;</w:t>
            </w:r>
          </w:p>
          <w:p w14:paraId="51F64965" w14:textId="77777777" w:rsidR="003C4083" w:rsidRPr="009567B0" w:rsidRDefault="003C4083" w:rsidP="007F3BD8">
            <w:pPr>
              <w:jc w:val="both"/>
              <w:rPr>
                <w:rFonts w:eastAsia="Yu Mincho"/>
                <w:sz w:val="22"/>
                <w:szCs w:val="22"/>
                <w:lang w:eastAsia="lt-LT"/>
              </w:rPr>
            </w:pPr>
            <w:r w:rsidRPr="009567B0">
              <w:rPr>
                <w:rFonts w:eastAsia="Yu Mincho"/>
                <w:sz w:val="22"/>
                <w:szCs w:val="22"/>
                <w:lang w:eastAsia="lt-LT"/>
              </w:rPr>
              <w:t>2) tiekėjo, kuris yra juridinis asmuo, kita organizacija ar jos </w:t>
            </w:r>
            <w:r w:rsidRPr="009567B0">
              <w:rPr>
                <w:rFonts w:eastAsia="Yu Mincho"/>
                <w:b/>
                <w:bCs/>
                <w:sz w:val="22"/>
                <w:szCs w:val="22"/>
                <w:lang w:eastAsia="lt-LT"/>
              </w:rPr>
              <w:t>struktūrinis</w:t>
            </w:r>
            <w:r w:rsidRPr="009567B0">
              <w:rPr>
                <w:rFonts w:eastAsia="Yu Mincho"/>
                <w:sz w:val="22"/>
                <w:szCs w:val="22"/>
                <w:lang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9567B0">
              <w:rPr>
                <w:rFonts w:eastAsia="Yu Mincho"/>
                <w:b/>
                <w:bCs/>
                <w:sz w:val="22"/>
                <w:szCs w:val="22"/>
                <w:lang w:eastAsia="lt-LT"/>
              </w:rPr>
              <w:t>struktūrinis</w:t>
            </w:r>
            <w:r w:rsidRPr="009567B0">
              <w:rPr>
                <w:rFonts w:eastAsia="Yu Mincho"/>
                <w:sz w:val="22"/>
                <w:szCs w:val="22"/>
                <w:lang w:eastAsia="lt-LT"/>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w:t>
            </w:r>
            <w:r w:rsidRPr="009567B0">
              <w:rPr>
                <w:rFonts w:eastAsia="Yu Mincho"/>
                <w:sz w:val="22"/>
                <w:szCs w:val="22"/>
                <w:lang w:eastAsia="lt-LT"/>
              </w:rPr>
              <w:lastRenderedPageBreak/>
              <w:t>nepanaikintą teistumą;</w:t>
            </w:r>
          </w:p>
          <w:p w14:paraId="706A7624" w14:textId="77777777" w:rsidR="003C4083" w:rsidRPr="009567B0" w:rsidRDefault="003C4083" w:rsidP="007F3BD8">
            <w:pPr>
              <w:jc w:val="both"/>
              <w:rPr>
                <w:rFonts w:eastAsia="Yu Mincho"/>
                <w:b/>
                <w:bCs/>
                <w:sz w:val="22"/>
                <w:szCs w:val="22"/>
              </w:rPr>
            </w:pPr>
            <w:r w:rsidRPr="009567B0">
              <w:rPr>
                <w:rFonts w:eastAsia="Yu Mincho"/>
                <w:bCs/>
                <w:sz w:val="22"/>
                <w:szCs w:val="22"/>
              </w:rPr>
              <w:t xml:space="preserve">3) tiekėjo, kuris yra juridinis asmuo, kita organizacija ar jos </w:t>
            </w:r>
            <w:r w:rsidRPr="009567B0">
              <w:rPr>
                <w:rFonts w:eastAsia="Yu Mincho"/>
                <w:b/>
                <w:sz w:val="22"/>
                <w:szCs w:val="22"/>
              </w:rPr>
              <w:t>struktūrinis</w:t>
            </w:r>
            <w:r w:rsidRPr="009567B0">
              <w:rPr>
                <w:rFonts w:eastAsia="Yu Mincho"/>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323BC" w14:textId="77777777" w:rsidR="003C4083" w:rsidRPr="009567B0" w:rsidRDefault="003C4083" w:rsidP="007F3BD8">
            <w:pPr>
              <w:jc w:val="both"/>
              <w:rPr>
                <w:rFonts w:eastAsia="Yu Mincho"/>
                <w:b/>
                <w:bCs/>
                <w:sz w:val="22"/>
                <w:szCs w:val="22"/>
              </w:rPr>
            </w:pPr>
            <w:r w:rsidRPr="009567B0">
              <w:rPr>
                <w:rFonts w:eastAsia="Yu Mincho"/>
                <w:b/>
                <w:bCs/>
                <w:sz w:val="22"/>
                <w:szCs w:val="22"/>
              </w:rPr>
              <w:lastRenderedPageBreak/>
              <w:t>VPĮ 46 straipsnio 1 dalis</w:t>
            </w:r>
          </w:p>
          <w:p w14:paraId="0DBEC96D" w14:textId="77777777" w:rsidR="003C4083" w:rsidRPr="009567B0" w:rsidRDefault="003C4083" w:rsidP="007F3BD8">
            <w:pPr>
              <w:jc w:val="both"/>
              <w:rPr>
                <w:rFonts w:eastAsia="Yu Mincho"/>
                <w:sz w:val="22"/>
                <w:szCs w:val="22"/>
              </w:rPr>
            </w:pPr>
          </w:p>
          <w:p w14:paraId="6B42242D" w14:textId="77777777" w:rsidR="003C4083" w:rsidRPr="009567B0" w:rsidRDefault="003C4083" w:rsidP="007F3BD8">
            <w:pPr>
              <w:jc w:val="both"/>
              <w:rPr>
                <w:rFonts w:eastAsia="Yu Mincho"/>
                <w:sz w:val="22"/>
                <w:szCs w:val="22"/>
              </w:rPr>
            </w:pPr>
            <w:r w:rsidRPr="009567B0">
              <w:rPr>
                <w:rFonts w:eastAsia="Yu Mincho"/>
                <w:sz w:val="22"/>
                <w:szCs w:val="22"/>
              </w:rPr>
              <w:t>EBVPD III dalies A1-A6 punktai</w:t>
            </w:r>
          </w:p>
          <w:p w14:paraId="6372BA6C" w14:textId="77777777" w:rsidR="003C4083" w:rsidRPr="009567B0" w:rsidRDefault="003C4083" w:rsidP="007F3BD8">
            <w:pPr>
              <w:jc w:val="both"/>
              <w:rPr>
                <w:rFonts w:eastAsia="Yu Mincho"/>
                <w:sz w:val="22"/>
                <w:szCs w:val="22"/>
              </w:rPr>
            </w:pPr>
          </w:p>
          <w:p w14:paraId="4366A69D" w14:textId="77777777" w:rsidR="003C4083" w:rsidRPr="009567B0" w:rsidRDefault="003C4083" w:rsidP="007F3BD8">
            <w:pPr>
              <w:jc w:val="both"/>
              <w:rPr>
                <w:rFonts w:eastAsia="Yu Mincho"/>
                <w:sz w:val="22"/>
                <w:szCs w:val="22"/>
              </w:rPr>
            </w:pPr>
            <w:r w:rsidRPr="009567B0">
              <w:rPr>
                <w:rFonts w:eastAsia="Yu Mincho"/>
                <w:sz w:val="22"/>
                <w:szCs w:val="22"/>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2A5A8" w14:textId="77777777" w:rsidR="003C4083" w:rsidRPr="009567B0" w:rsidRDefault="003C4083" w:rsidP="007F3BD8">
            <w:pPr>
              <w:jc w:val="both"/>
              <w:rPr>
                <w:rFonts w:eastAsia="Yu Mincho"/>
                <w:sz w:val="22"/>
                <w:szCs w:val="22"/>
                <w:lang w:eastAsia="lt-LT"/>
              </w:rPr>
            </w:pPr>
            <w:r w:rsidRPr="009567B0">
              <w:rPr>
                <w:rFonts w:eastAsia="Yu Mincho"/>
                <w:sz w:val="22"/>
                <w:szCs w:val="22"/>
              </w:rPr>
              <w:t>Iš Lietuvoje įsteigtų subjektų reikalaujama:</w:t>
            </w:r>
          </w:p>
          <w:p w14:paraId="6A6A08F4" w14:textId="77777777" w:rsidR="003C4083" w:rsidRPr="009567B0" w:rsidRDefault="003C4083" w:rsidP="003C4083">
            <w:pPr>
              <w:numPr>
                <w:ilvl w:val="0"/>
                <w:numId w:val="26"/>
              </w:numPr>
              <w:tabs>
                <w:tab w:val="left" w:pos="204"/>
              </w:tabs>
              <w:ind w:left="0" w:firstLine="0"/>
              <w:jc w:val="both"/>
              <w:rPr>
                <w:rFonts w:eastAsia="Yu Mincho"/>
                <w:b/>
                <w:bCs/>
                <w:sz w:val="22"/>
                <w:szCs w:val="22"/>
                <w:lang w:eastAsia="lt-LT"/>
              </w:rPr>
            </w:pPr>
            <w:r w:rsidRPr="009567B0">
              <w:rPr>
                <w:rFonts w:eastAsia="Yu Mincho"/>
                <w:sz w:val="22"/>
                <w:szCs w:val="22"/>
                <w:lang w:eastAsia="lt-LT"/>
              </w:rPr>
              <w:t>išrašo iš teismo sprendimo arba</w:t>
            </w:r>
          </w:p>
          <w:p w14:paraId="00E65A34" w14:textId="77777777" w:rsidR="003C4083" w:rsidRPr="009567B0" w:rsidRDefault="003C4083" w:rsidP="003C4083">
            <w:pPr>
              <w:numPr>
                <w:ilvl w:val="0"/>
                <w:numId w:val="26"/>
              </w:numPr>
              <w:tabs>
                <w:tab w:val="left" w:pos="204"/>
              </w:tabs>
              <w:ind w:left="0" w:firstLine="0"/>
              <w:jc w:val="both"/>
              <w:rPr>
                <w:rFonts w:eastAsia="Yu Mincho"/>
                <w:b/>
                <w:bCs/>
                <w:sz w:val="22"/>
                <w:szCs w:val="22"/>
                <w:lang w:eastAsia="lt-LT"/>
              </w:rPr>
            </w:pPr>
            <w:r w:rsidRPr="009567B0">
              <w:rPr>
                <w:rFonts w:eastAsia="Yu Mincho"/>
                <w:sz w:val="22"/>
                <w:szCs w:val="22"/>
                <w:lang w:eastAsia="lt-LT"/>
              </w:rPr>
              <w:t>Informatikos ir ryšių departamento prie Vidaus reikalų ministerijos pažymos, arba</w:t>
            </w:r>
          </w:p>
          <w:p w14:paraId="201F1D0A" w14:textId="77777777" w:rsidR="003C4083" w:rsidRPr="009567B0" w:rsidRDefault="003C4083" w:rsidP="003C4083">
            <w:pPr>
              <w:numPr>
                <w:ilvl w:val="0"/>
                <w:numId w:val="26"/>
              </w:numPr>
              <w:tabs>
                <w:tab w:val="left" w:pos="204"/>
              </w:tabs>
              <w:ind w:left="0" w:firstLine="0"/>
              <w:jc w:val="both"/>
              <w:rPr>
                <w:rFonts w:eastAsia="Yu Mincho"/>
                <w:b/>
                <w:bCs/>
                <w:sz w:val="22"/>
                <w:szCs w:val="22"/>
                <w:lang w:eastAsia="lt-LT"/>
              </w:rPr>
            </w:pPr>
            <w:r w:rsidRPr="009567B0">
              <w:rPr>
                <w:rFonts w:eastAsia="Yu Mincho"/>
                <w:sz w:val="22"/>
                <w:szCs w:val="22"/>
                <w:lang w:eastAsia="lt-LT"/>
              </w:rPr>
              <w:t>valstybės įmonės Registrų centro Lietuvos Respublikos Vyriausybės nustatyta tvarka išduoto dokumento, patvirtinančio jungtinius kompetentingų institucijų tvarkomus duomenis.</w:t>
            </w:r>
          </w:p>
          <w:p w14:paraId="64A9B930" w14:textId="77777777" w:rsidR="003C4083" w:rsidRPr="009567B0" w:rsidRDefault="003C4083" w:rsidP="007F3BD8">
            <w:pPr>
              <w:jc w:val="both"/>
              <w:rPr>
                <w:rFonts w:eastAsia="Yu Mincho"/>
                <w:sz w:val="22"/>
                <w:szCs w:val="22"/>
              </w:rPr>
            </w:pPr>
          </w:p>
          <w:p w14:paraId="5E324063" w14:textId="77777777" w:rsidR="003C4083" w:rsidRPr="009567B0" w:rsidRDefault="003C4083" w:rsidP="007F3BD8">
            <w:pPr>
              <w:jc w:val="both"/>
              <w:rPr>
                <w:rFonts w:eastAsia="Yu Mincho"/>
                <w:sz w:val="22"/>
                <w:szCs w:val="22"/>
                <w:lang w:eastAsia="lt-LT"/>
              </w:rPr>
            </w:pPr>
            <w:r w:rsidRPr="009567B0">
              <w:rPr>
                <w:rFonts w:eastAsia="Yu Mincho"/>
                <w:sz w:val="22"/>
                <w:szCs w:val="22"/>
              </w:rPr>
              <w:t>Iš ne Lietuvoje įsteigtų subjektų reikalaujama:</w:t>
            </w:r>
          </w:p>
          <w:p w14:paraId="48DD054F" w14:textId="77777777" w:rsidR="003C4083" w:rsidRPr="009567B0" w:rsidRDefault="003C4083" w:rsidP="003C4083">
            <w:pPr>
              <w:numPr>
                <w:ilvl w:val="0"/>
                <w:numId w:val="26"/>
              </w:numPr>
              <w:tabs>
                <w:tab w:val="left" w:pos="204"/>
              </w:tabs>
              <w:ind w:left="0" w:firstLine="0"/>
              <w:jc w:val="both"/>
              <w:rPr>
                <w:rFonts w:eastAsia="Yu Mincho"/>
                <w:b/>
                <w:bCs/>
                <w:sz w:val="22"/>
                <w:szCs w:val="22"/>
                <w:lang w:eastAsia="lt-LT"/>
              </w:rPr>
            </w:pPr>
            <w:r w:rsidRPr="009567B0">
              <w:rPr>
                <w:rFonts w:eastAsia="Yu Mincho"/>
                <w:sz w:val="22"/>
                <w:szCs w:val="22"/>
                <w:lang w:eastAsia="lt-LT"/>
              </w:rPr>
              <w:t>atitinkamos užsienio šalies institucijos dokumento</w:t>
            </w:r>
            <w:r w:rsidRPr="009567B0">
              <w:rPr>
                <w:rFonts w:eastAsia="Yu Mincho"/>
                <w:sz w:val="22"/>
                <w:szCs w:val="22"/>
                <w:vertAlign w:val="superscript"/>
                <w:lang w:eastAsia="lt-LT"/>
              </w:rPr>
              <w:footnoteReference w:id="1"/>
            </w:r>
            <w:r w:rsidRPr="009567B0">
              <w:rPr>
                <w:rFonts w:eastAsia="Yu Mincho"/>
                <w:sz w:val="22"/>
                <w:szCs w:val="22"/>
                <w:lang w:eastAsia="lt-LT"/>
              </w:rPr>
              <w:t>.</w:t>
            </w:r>
          </w:p>
          <w:p w14:paraId="62217E64" w14:textId="77777777" w:rsidR="003C4083" w:rsidRPr="009567B0" w:rsidRDefault="003C4083" w:rsidP="007F3BD8">
            <w:pPr>
              <w:jc w:val="both"/>
              <w:rPr>
                <w:rFonts w:eastAsia="Yu Mincho"/>
                <w:sz w:val="22"/>
                <w:szCs w:val="22"/>
                <w:lang w:eastAsia="lt-LT"/>
              </w:rPr>
            </w:pPr>
          </w:p>
          <w:p w14:paraId="39FAA23D" w14:textId="77777777" w:rsidR="003C4083" w:rsidRPr="009567B0" w:rsidRDefault="003C4083" w:rsidP="007F3BD8">
            <w:pPr>
              <w:jc w:val="both"/>
              <w:rPr>
                <w:rFonts w:eastAsia="Yu Mincho"/>
                <w:sz w:val="22"/>
                <w:szCs w:val="22"/>
                <w:lang w:eastAsia="lt-LT"/>
              </w:rPr>
            </w:pPr>
            <w:r w:rsidRPr="009567B0">
              <w:rPr>
                <w:rFonts w:eastAsia="Yu Mincho"/>
                <w:sz w:val="22"/>
                <w:szCs w:val="22"/>
                <w:lang w:eastAsia="lt-LT"/>
              </w:rPr>
              <w:t xml:space="preserve">Nurodyti dokumentai turi būti išduoti ne anksčiau kaip 180 dienų iki </w:t>
            </w:r>
            <w:r w:rsidRPr="009567B0">
              <w:rPr>
                <w:i/>
                <w:iCs/>
                <w:sz w:val="22"/>
                <w:szCs w:val="22"/>
                <w:lang w:eastAsia="lt-LT"/>
              </w:rPr>
              <w:t>tos dienos, kai tiekėjas perkančiojo subjekto prašymu turės pateikti pašalinimo pagrindų nebuvimą patvirtinančius dok</w:t>
            </w:r>
            <w:r w:rsidRPr="009567B0">
              <w:rPr>
                <w:sz w:val="22"/>
                <w:szCs w:val="22"/>
                <w:lang w:eastAsia="lt-LT"/>
              </w:rPr>
              <w:t>umentus</w:t>
            </w:r>
            <w:r w:rsidRPr="009567B0">
              <w:rPr>
                <w:rFonts w:eastAsia="Yu Mincho"/>
                <w:sz w:val="22"/>
                <w:szCs w:val="22"/>
                <w:lang w:eastAsia="lt-LT"/>
              </w:rPr>
              <w:t xml:space="preserve">. </w:t>
            </w:r>
            <w:r w:rsidRPr="009567B0">
              <w:rPr>
                <w:rFonts w:eastAsia="Yu Mincho"/>
                <w:b/>
                <w:bCs/>
                <w:i/>
                <w:iCs/>
                <w:sz w:val="22"/>
                <w:szCs w:val="22"/>
                <w:lang w:eastAsia="lt-LT"/>
              </w:rPr>
              <w:t>Pavyzdys</w:t>
            </w:r>
            <w:r w:rsidRPr="009567B0">
              <w:rPr>
                <w:rFonts w:eastAsia="Yu Mincho"/>
                <w:i/>
                <w:iCs/>
                <w:sz w:val="22"/>
                <w:szCs w:val="22"/>
                <w:lang w:eastAsia="lt-LT"/>
              </w:rPr>
              <w:t xml:space="preserve">: Jeigu perkantysis subjektas 2022-10-10 kreipėsi į tiekėją prašydama iki 2022-10-14 pateikti įrodančius dokumentus, jie turi būti išduoti ne anksčiau kaip 180 dienų, jas skaičiuojant atgal nuo 2022-10-14. </w:t>
            </w:r>
          </w:p>
          <w:p w14:paraId="5F2EC4D1" w14:textId="77777777" w:rsidR="003C4083" w:rsidRPr="009567B0" w:rsidRDefault="003C4083" w:rsidP="007F3BD8">
            <w:pPr>
              <w:jc w:val="both"/>
              <w:rPr>
                <w:rFonts w:eastAsia="Yu Mincho"/>
                <w:b/>
                <w:bCs/>
                <w:sz w:val="22"/>
                <w:szCs w:val="22"/>
                <w:lang w:eastAsia="lt-LT"/>
              </w:rPr>
            </w:pPr>
          </w:p>
          <w:p w14:paraId="20416AC8" w14:textId="77777777" w:rsidR="003C4083" w:rsidRPr="009567B0" w:rsidRDefault="003C4083" w:rsidP="007F3BD8">
            <w:pPr>
              <w:jc w:val="both"/>
              <w:rPr>
                <w:rFonts w:eastAsia="Yu Mincho"/>
                <w:bCs/>
                <w:sz w:val="22"/>
                <w:szCs w:val="22"/>
                <w:lang w:eastAsia="lt-LT"/>
              </w:rPr>
            </w:pPr>
            <w:r w:rsidRPr="009567B0">
              <w:rPr>
                <w:rFonts w:eastAsia="Yu Mincho"/>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8AA40DE" w14:textId="77777777" w:rsidR="003C4083" w:rsidRPr="009567B0" w:rsidRDefault="003C4083" w:rsidP="007F3BD8">
            <w:pPr>
              <w:jc w:val="both"/>
              <w:rPr>
                <w:rFonts w:eastAsia="Yu Mincho"/>
                <w:bCs/>
                <w:sz w:val="22"/>
                <w:szCs w:val="22"/>
                <w:lang w:eastAsia="lt-LT"/>
              </w:rPr>
            </w:pPr>
          </w:p>
          <w:p w14:paraId="06873FB2" w14:textId="77777777" w:rsidR="003C4083" w:rsidRPr="009567B0" w:rsidRDefault="003C4083" w:rsidP="007F3BD8">
            <w:pPr>
              <w:jc w:val="both"/>
              <w:rPr>
                <w:rFonts w:eastAsia="Yu Mincho"/>
                <w:b/>
                <w:bCs/>
                <w:sz w:val="22"/>
                <w:szCs w:val="22"/>
                <w:lang w:eastAsia="lt-LT"/>
              </w:rPr>
            </w:pPr>
          </w:p>
          <w:p w14:paraId="0DA3483D" w14:textId="77777777" w:rsidR="003C4083" w:rsidRPr="009567B0" w:rsidRDefault="003C4083" w:rsidP="007F3BD8">
            <w:pPr>
              <w:jc w:val="both"/>
              <w:rPr>
                <w:rFonts w:eastAsia="Yu Mincho"/>
                <w:b/>
                <w:bCs/>
                <w:i/>
                <w:iCs/>
                <w:sz w:val="22"/>
                <w:szCs w:val="22"/>
                <w:lang w:val="en-US" w:eastAsia="lt-LT"/>
              </w:rPr>
            </w:pPr>
            <w:r w:rsidRPr="009567B0">
              <w:rPr>
                <w:rFonts w:eastAsia="Yu Mincho"/>
                <w:b/>
                <w:bCs/>
                <w:i/>
                <w:iCs/>
                <w:sz w:val="22"/>
                <w:szCs w:val="22"/>
                <w:lang w:val="en-US" w:eastAsia="lt-LT"/>
              </w:rPr>
              <w:t>PASTABA</w:t>
            </w:r>
          </w:p>
          <w:p w14:paraId="4C1704F5" w14:textId="77777777" w:rsidR="003C4083" w:rsidRPr="009567B0" w:rsidRDefault="003C4083" w:rsidP="007F3BD8">
            <w:pPr>
              <w:jc w:val="both"/>
              <w:rPr>
                <w:rFonts w:eastAsia="Yu Mincho"/>
                <w:b/>
                <w:bCs/>
                <w:sz w:val="22"/>
                <w:szCs w:val="22"/>
                <w:lang w:val="en-US" w:eastAsia="lt-LT"/>
              </w:rPr>
            </w:pPr>
            <w:r w:rsidRPr="009567B0">
              <w:rPr>
                <w:rFonts w:eastAsia="Yu Mincho"/>
                <w:b/>
                <w:bCs/>
                <w:sz w:val="22"/>
                <w:szCs w:val="22"/>
                <w:lang w:val="en-US" w:eastAsia="lt-LT"/>
              </w:rPr>
              <w:t>Pažymų, patvirtinančių VPĮ 46 straipsnyje nurodytų tiekėjo pašalinimo pagrindų nebuvimą, pateikti nereikalaujama. Jų perkantysis subjektas reikalaus tik turėdamas pagrįstų abejonių dėl tiekėjo patikimumo.</w:t>
            </w:r>
          </w:p>
        </w:tc>
      </w:tr>
      <w:tr w:rsidR="003C4083" w:rsidRPr="009567B0" w14:paraId="7058A52B" w14:textId="77777777" w:rsidTr="007F3BD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2F918" w14:textId="77777777" w:rsidR="003C4083" w:rsidRPr="009567B0" w:rsidRDefault="003C4083" w:rsidP="003C4083">
            <w:pPr>
              <w:numPr>
                <w:ilvl w:val="0"/>
                <w:numId w:val="27"/>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AD02F" w14:textId="77777777" w:rsidR="003C4083" w:rsidRPr="009567B0" w:rsidRDefault="003C4083" w:rsidP="007F3BD8">
            <w:pPr>
              <w:jc w:val="both"/>
              <w:rPr>
                <w:rFonts w:eastAsia="Yu Mincho"/>
                <w:sz w:val="22"/>
                <w:szCs w:val="22"/>
              </w:rPr>
            </w:pPr>
            <w:r w:rsidRPr="009567B0">
              <w:rPr>
                <w:sz w:val="22"/>
                <w:szCs w:val="22"/>
              </w:rPr>
              <w:t>Tiekėjas yra neatlikęs jam paskirtos baudžiamojo poveikio priemonės – uždraudimo juridiniam asmeniui dalyvauti viešuosiuose pirkimuose.</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152F8" w14:textId="77777777" w:rsidR="003C4083" w:rsidRPr="009567B0" w:rsidRDefault="003C4083" w:rsidP="007F3BD8">
            <w:pPr>
              <w:pStyle w:val="Betarp"/>
              <w:jc w:val="both"/>
              <w:rPr>
                <w:rFonts w:eastAsia="Yu Mincho"/>
                <w:b/>
                <w:bCs/>
                <w:sz w:val="22"/>
                <w:szCs w:val="22"/>
                <w:lang w:eastAsia="en-US"/>
              </w:rPr>
            </w:pPr>
            <w:r w:rsidRPr="009567B0">
              <w:rPr>
                <w:rFonts w:eastAsia="Yu Mincho"/>
                <w:b/>
                <w:bCs/>
                <w:sz w:val="22"/>
                <w:szCs w:val="22"/>
                <w:lang w:eastAsia="en-US"/>
              </w:rPr>
              <w:t>VPĮ 46 straipsnio 2¹ dalis</w:t>
            </w:r>
          </w:p>
          <w:p w14:paraId="6A88E143" w14:textId="77777777" w:rsidR="003C4083" w:rsidRPr="009567B0" w:rsidRDefault="003C4083" w:rsidP="007F3BD8">
            <w:pPr>
              <w:pStyle w:val="Betarp"/>
              <w:jc w:val="both"/>
              <w:rPr>
                <w:rFonts w:eastAsia="Yu Mincho"/>
                <w:b/>
                <w:bCs/>
                <w:sz w:val="22"/>
                <w:szCs w:val="22"/>
                <w:lang w:eastAsia="en-US"/>
              </w:rPr>
            </w:pPr>
          </w:p>
          <w:p w14:paraId="2036BA22" w14:textId="77777777" w:rsidR="003C4083" w:rsidRPr="009567B0" w:rsidRDefault="003C4083" w:rsidP="007F3BD8">
            <w:pPr>
              <w:jc w:val="both"/>
              <w:rPr>
                <w:rFonts w:eastAsia="Yu Mincho"/>
                <w:b/>
                <w:bCs/>
                <w:sz w:val="22"/>
                <w:szCs w:val="22"/>
              </w:rPr>
            </w:pPr>
            <w:r w:rsidRPr="009567B0">
              <w:rPr>
                <w:rFonts w:eastAsia="Yu Mincho"/>
                <w:sz w:val="22"/>
                <w:szCs w:val="22"/>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F6851" w14:textId="77777777" w:rsidR="003C4083" w:rsidRPr="009567B0" w:rsidRDefault="003C4083" w:rsidP="007F3BD8">
            <w:pPr>
              <w:pStyle w:val="Betarp"/>
              <w:jc w:val="both"/>
              <w:rPr>
                <w:rFonts w:eastAsiaTheme="minorEastAsia"/>
                <w:sz w:val="22"/>
                <w:szCs w:val="22"/>
                <w:lang w:eastAsia="en-US"/>
              </w:rPr>
            </w:pPr>
            <w:r w:rsidRPr="009567B0">
              <w:rPr>
                <w:sz w:val="22"/>
                <w:szCs w:val="22"/>
                <w:lang w:eastAsia="en-US"/>
              </w:rPr>
              <w:t>Iš Lietuvoje įsteigtų subjektų įrodančių dokumentų nereikalaujama. Užtenka pateikto EBVPD.</w:t>
            </w:r>
          </w:p>
          <w:p w14:paraId="0EA1CD96" w14:textId="77777777" w:rsidR="003C4083" w:rsidRPr="009567B0" w:rsidRDefault="003C4083" w:rsidP="007F3BD8">
            <w:pPr>
              <w:jc w:val="both"/>
              <w:rPr>
                <w:rFonts w:eastAsia="Yu Mincho"/>
                <w:sz w:val="22"/>
                <w:szCs w:val="22"/>
              </w:rPr>
            </w:pPr>
          </w:p>
        </w:tc>
      </w:tr>
      <w:tr w:rsidR="003C4083" w:rsidRPr="009567B0" w14:paraId="437BE06E" w14:textId="77777777" w:rsidTr="007F3BD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C54CDF" w14:textId="77777777" w:rsidR="003C4083" w:rsidRPr="009567B0" w:rsidRDefault="003C4083" w:rsidP="003C4083">
            <w:pPr>
              <w:numPr>
                <w:ilvl w:val="0"/>
                <w:numId w:val="27"/>
              </w:numPr>
              <w:jc w:val="both"/>
              <w:rPr>
                <w:rFonts w:eastAsia="Yu Mincho"/>
                <w:b/>
                <w:bCs/>
                <w:sz w:val="22"/>
                <w:szCs w:val="22"/>
                <w:lang w:eastAsia="lt-LT"/>
              </w:rPr>
            </w:pPr>
            <w:bookmarkStart w:id="3" w:name="_Hlk90887843"/>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2D05F" w14:textId="77777777" w:rsidR="003C4083" w:rsidRPr="009567B0" w:rsidRDefault="003C4083" w:rsidP="007F3BD8">
            <w:pPr>
              <w:jc w:val="both"/>
              <w:rPr>
                <w:rFonts w:eastAsia="Yu Mincho"/>
                <w:b/>
                <w:bCs/>
                <w:sz w:val="22"/>
                <w:szCs w:val="22"/>
              </w:rPr>
            </w:pPr>
            <w:r w:rsidRPr="009567B0">
              <w:rPr>
                <w:rFonts w:eastAsia="Yu Mincho"/>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39A07952" w14:textId="77777777" w:rsidR="003C4083" w:rsidRPr="009567B0" w:rsidRDefault="003C4083" w:rsidP="007F3BD8">
            <w:pPr>
              <w:jc w:val="both"/>
              <w:rPr>
                <w:rFonts w:eastAsia="Yu Mincho"/>
                <w:b/>
                <w:bCs/>
                <w:sz w:val="22"/>
                <w:szCs w:val="22"/>
              </w:rPr>
            </w:pPr>
          </w:p>
          <w:p w14:paraId="5C5B0A17" w14:textId="77777777" w:rsidR="003C4083" w:rsidRPr="009567B0" w:rsidRDefault="003C4083" w:rsidP="007F3BD8">
            <w:pPr>
              <w:jc w:val="both"/>
              <w:rPr>
                <w:rFonts w:eastAsia="Yu Mincho"/>
                <w:b/>
                <w:bCs/>
                <w:sz w:val="22"/>
                <w:szCs w:val="22"/>
              </w:rPr>
            </w:pPr>
            <w:r w:rsidRPr="009567B0">
              <w:rPr>
                <w:rFonts w:eastAsia="Yu Mincho"/>
                <w:bCs/>
                <w:sz w:val="22"/>
                <w:szCs w:val="22"/>
              </w:rPr>
              <w:t>Laikoma, kad tiekėjas nuteistas už aukščiau nurodytą nusikalstamą veiką, kai dėl:</w:t>
            </w:r>
          </w:p>
          <w:p w14:paraId="2B9F0340" w14:textId="77777777" w:rsidR="003C4083" w:rsidRPr="009567B0" w:rsidRDefault="003C4083" w:rsidP="007F3BD8">
            <w:pPr>
              <w:jc w:val="both"/>
              <w:rPr>
                <w:rFonts w:eastAsia="Yu Mincho"/>
                <w:bCs/>
                <w:sz w:val="22"/>
                <w:szCs w:val="22"/>
              </w:rPr>
            </w:pPr>
            <w:r w:rsidRPr="009567B0">
              <w:rPr>
                <w:rFonts w:eastAsia="Yu Mincho"/>
                <w:bCs/>
                <w:sz w:val="22"/>
                <w:szCs w:val="22"/>
              </w:rPr>
              <w:t>1) tiekėjo, kuris yra fizinis asmuo, per pastaruosius 5 metus buvo priimtas ir įsiteisėjęs apkaltinamasis teismo nuosprendis ir šis asmuo turi neišnykusį ar nepanaikintą teistumą;</w:t>
            </w:r>
          </w:p>
          <w:p w14:paraId="0E4C8180" w14:textId="77777777" w:rsidR="003C4083" w:rsidRPr="009567B0" w:rsidRDefault="003C4083" w:rsidP="007F3BD8">
            <w:pPr>
              <w:jc w:val="both"/>
              <w:rPr>
                <w:rFonts w:eastAsia="Yu Mincho"/>
                <w:b/>
                <w:bCs/>
                <w:sz w:val="22"/>
                <w:szCs w:val="22"/>
              </w:rPr>
            </w:pPr>
            <w:r w:rsidRPr="009567B0">
              <w:rPr>
                <w:rFonts w:eastAsia="Yu Mincho"/>
                <w:bCs/>
                <w:sz w:val="22"/>
                <w:szCs w:val="22"/>
              </w:rPr>
              <w:t xml:space="preserve">2) tiekėjo, kuris yra juridinis asmuo, kita organizacija ar jos </w:t>
            </w:r>
            <w:r w:rsidRPr="009567B0">
              <w:rPr>
                <w:rFonts w:eastAsia="Yu Mincho"/>
                <w:b/>
                <w:sz w:val="22"/>
                <w:szCs w:val="22"/>
              </w:rPr>
              <w:t>struktūrinis</w:t>
            </w:r>
            <w:r w:rsidRPr="009567B0">
              <w:rPr>
                <w:rFonts w:eastAsia="Yu Mincho"/>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810B769" w14:textId="77777777" w:rsidR="003C4083" w:rsidRPr="009567B0" w:rsidRDefault="003C4083" w:rsidP="007F3BD8">
            <w:pPr>
              <w:jc w:val="both"/>
              <w:rPr>
                <w:rFonts w:eastAsia="Yu Mincho"/>
                <w:b/>
                <w:bCs/>
                <w:sz w:val="22"/>
                <w:szCs w:val="22"/>
              </w:rPr>
            </w:pPr>
            <w:r w:rsidRPr="009567B0">
              <w:rPr>
                <w:rFonts w:eastAsia="Yu Mincho"/>
                <w:bCs/>
                <w:sz w:val="22"/>
                <w:szCs w:val="22"/>
              </w:rPr>
              <w:t>Tačiau ši nuostata netaikoma, jeigu:</w:t>
            </w:r>
          </w:p>
          <w:p w14:paraId="2458FB8E" w14:textId="77777777" w:rsidR="003C4083" w:rsidRPr="009567B0" w:rsidRDefault="003C4083" w:rsidP="007F3BD8">
            <w:pPr>
              <w:jc w:val="both"/>
              <w:rPr>
                <w:rFonts w:eastAsia="Yu Mincho"/>
                <w:b/>
                <w:bCs/>
                <w:sz w:val="22"/>
                <w:szCs w:val="22"/>
              </w:rPr>
            </w:pPr>
            <w:r w:rsidRPr="009567B0">
              <w:rPr>
                <w:rFonts w:eastAsia="Yu Mincho"/>
                <w:bCs/>
                <w:sz w:val="22"/>
                <w:szCs w:val="22"/>
              </w:rPr>
              <w:t xml:space="preserve">1) tiekėjas yra įsipareigojęs sumokėti mokesčius, įskaitant socialinio </w:t>
            </w:r>
            <w:r w:rsidRPr="009567B0">
              <w:rPr>
                <w:rFonts w:eastAsia="Yu Mincho"/>
                <w:bCs/>
                <w:sz w:val="22"/>
                <w:szCs w:val="22"/>
              </w:rPr>
              <w:lastRenderedPageBreak/>
              <w:t>draudimo įmokas ir dėl to laikomas jau įvykdžiusiu šioje dalyje nurodytus įsipareigojimus;</w:t>
            </w:r>
          </w:p>
          <w:p w14:paraId="04B74A36" w14:textId="77777777" w:rsidR="003C4083" w:rsidRPr="009567B0" w:rsidRDefault="003C4083" w:rsidP="007F3BD8">
            <w:pPr>
              <w:jc w:val="both"/>
              <w:rPr>
                <w:rFonts w:eastAsia="Yu Mincho"/>
                <w:b/>
                <w:bCs/>
                <w:sz w:val="22"/>
                <w:szCs w:val="22"/>
              </w:rPr>
            </w:pPr>
            <w:r w:rsidRPr="009567B0">
              <w:rPr>
                <w:rFonts w:eastAsia="Yu Mincho"/>
                <w:bCs/>
                <w:sz w:val="22"/>
                <w:szCs w:val="22"/>
              </w:rPr>
              <w:t>2) įsiskolinimo suma neviršija 50 Eur (penkiasdešimt eurų);</w:t>
            </w:r>
          </w:p>
          <w:p w14:paraId="06A6A202" w14:textId="77777777" w:rsidR="003C4083" w:rsidRPr="009567B0" w:rsidRDefault="003C4083" w:rsidP="007F3BD8">
            <w:pPr>
              <w:jc w:val="both"/>
              <w:rPr>
                <w:rFonts w:eastAsia="Yu Mincho"/>
                <w:b/>
                <w:bCs/>
                <w:sz w:val="22"/>
                <w:szCs w:val="22"/>
              </w:rPr>
            </w:pPr>
            <w:r w:rsidRPr="009567B0">
              <w:rPr>
                <w:rFonts w:eastAsia="Yu Mincho"/>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1D688" w14:textId="77777777" w:rsidR="003C4083" w:rsidRPr="009567B0" w:rsidRDefault="003C4083" w:rsidP="007F3BD8">
            <w:pPr>
              <w:jc w:val="both"/>
              <w:rPr>
                <w:rFonts w:eastAsia="Yu Mincho"/>
                <w:b/>
                <w:bCs/>
                <w:sz w:val="22"/>
                <w:szCs w:val="22"/>
                <w:lang w:eastAsia="lt-LT"/>
              </w:rPr>
            </w:pPr>
            <w:r w:rsidRPr="009567B0">
              <w:rPr>
                <w:rFonts w:eastAsia="Yu Mincho"/>
                <w:b/>
                <w:bCs/>
                <w:sz w:val="22"/>
                <w:szCs w:val="22"/>
                <w:lang w:eastAsia="lt-LT"/>
              </w:rPr>
              <w:lastRenderedPageBreak/>
              <w:t>VPĮ 46 straipsnio 3 dalis</w:t>
            </w:r>
          </w:p>
          <w:p w14:paraId="78AFF4E5" w14:textId="77777777" w:rsidR="003C4083" w:rsidRPr="009567B0" w:rsidRDefault="003C4083" w:rsidP="007F3BD8">
            <w:pPr>
              <w:jc w:val="both"/>
              <w:rPr>
                <w:rFonts w:eastAsia="Arial"/>
                <w:sz w:val="22"/>
                <w:szCs w:val="22"/>
                <w:lang w:eastAsia="lt-LT"/>
              </w:rPr>
            </w:pPr>
          </w:p>
          <w:p w14:paraId="1152FF10" w14:textId="77777777" w:rsidR="003C4083" w:rsidRPr="009567B0" w:rsidRDefault="003C4083" w:rsidP="007F3BD8">
            <w:pPr>
              <w:jc w:val="both"/>
              <w:rPr>
                <w:rFonts w:eastAsia="Yu Mincho"/>
                <w:sz w:val="22"/>
                <w:szCs w:val="22"/>
                <w:lang w:eastAsia="lt-LT"/>
              </w:rPr>
            </w:pPr>
            <w:r w:rsidRPr="009567B0">
              <w:rPr>
                <w:rFonts w:eastAsia="Arial"/>
                <w:sz w:val="22"/>
                <w:szCs w:val="22"/>
                <w:lang w:eastAsia="lt-LT"/>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FC4AE" w14:textId="77777777" w:rsidR="003C4083" w:rsidRPr="009567B0" w:rsidRDefault="003C4083" w:rsidP="007F3BD8">
            <w:pPr>
              <w:jc w:val="both"/>
              <w:rPr>
                <w:rFonts w:eastAsia="Yu Mincho"/>
                <w:b/>
                <w:bCs/>
                <w:sz w:val="22"/>
                <w:szCs w:val="22"/>
                <w:lang w:eastAsia="lt-LT"/>
              </w:rPr>
            </w:pPr>
            <w:r w:rsidRPr="009567B0">
              <w:rPr>
                <w:rFonts w:eastAsia="Yu Mincho"/>
                <w:sz w:val="22"/>
                <w:szCs w:val="22"/>
                <w:lang w:eastAsia="lt-LT"/>
              </w:rPr>
              <w:t>1) Dėl įsipareigojimų, susijusių su mokesčių mokėjimu, įvykdymo i</w:t>
            </w:r>
            <w:r w:rsidRPr="009567B0">
              <w:rPr>
                <w:rFonts w:eastAsia="Yu Mincho"/>
                <w:sz w:val="22"/>
                <w:szCs w:val="22"/>
              </w:rPr>
              <w:t xml:space="preserve">š Lietuvoje įsteigtų subjektų </w:t>
            </w:r>
            <w:r w:rsidRPr="009567B0">
              <w:rPr>
                <w:rFonts w:eastAsia="Yu Mincho"/>
                <w:sz w:val="22"/>
                <w:szCs w:val="22"/>
                <w:lang w:eastAsia="lt-LT"/>
              </w:rPr>
              <w:t>prašoma:</w:t>
            </w:r>
          </w:p>
          <w:p w14:paraId="4FF92612" w14:textId="77777777" w:rsidR="003C4083" w:rsidRPr="009567B0" w:rsidRDefault="003C4083" w:rsidP="007F3BD8">
            <w:pPr>
              <w:jc w:val="both"/>
              <w:rPr>
                <w:rFonts w:eastAsia="Yu Mincho"/>
                <w:b/>
                <w:bCs/>
                <w:sz w:val="22"/>
                <w:szCs w:val="22"/>
                <w:lang w:eastAsia="lt-LT"/>
              </w:rPr>
            </w:pPr>
          </w:p>
          <w:p w14:paraId="243658BB" w14:textId="77777777" w:rsidR="003C4083" w:rsidRPr="009567B0" w:rsidRDefault="003C4083" w:rsidP="003C4083">
            <w:pPr>
              <w:numPr>
                <w:ilvl w:val="0"/>
                <w:numId w:val="26"/>
              </w:numPr>
              <w:tabs>
                <w:tab w:val="left" w:pos="204"/>
              </w:tabs>
              <w:ind w:left="0" w:firstLine="0"/>
              <w:jc w:val="both"/>
              <w:rPr>
                <w:rFonts w:eastAsia="Yu Mincho"/>
                <w:sz w:val="22"/>
                <w:szCs w:val="22"/>
                <w:lang w:eastAsia="lt-LT"/>
              </w:rPr>
            </w:pPr>
            <w:r w:rsidRPr="009567B0">
              <w:rPr>
                <w:rFonts w:eastAsia="Yu Mincho"/>
                <w:sz w:val="22"/>
                <w:szCs w:val="22"/>
                <w:lang w:eastAsia="lt-LT"/>
              </w:rPr>
              <w:t>išrašo iš teismo sprendimo (jei toks yra) arba Valstybinės mokesčių inspekcijos prie Lietuvos Respublikos finansų ministerijos išduoto dokumento,</w:t>
            </w:r>
          </w:p>
          <w:p w14:paraId="53F6CFC1" w14:textId="77777777" w:rsidR="003C4083" w:rsidRPr="009567B0" w:rsidRDefault="003C4083" w:rsidP="003C4083">
            <w:pPr>
              <w:numPr>
                <w:ilvl w:val="0"/>
                <w:numId w:val="26"/>
              </w:numPr>
              <w:tabs>
                <w:tab w:val="left" w:pos="204"/>
              </w:tabs>
              <w:ind w:left="0" w:firstLine="0"/>
              <w:jc w:val="both"/>
              <w:rPr>
                <w:rFonts w:eastAsia="Yu Mincho"/>
                <w:sz w:val="22"/>
                <w:szCs w:val="22"/>
                <w:lang w:eastAsia="lt-LT"/>
              </w:rPr>
            </w:pPr>
            <w:r w:rsidRPr="009567B0">
              <w:rPr>
                <w:rFonts w:eastAsia="Yu Mincho"/>
                <w:sz w:val="22"/>
                <w:szCs w:val="22"/>
                <w:lang w:eastAsia="lt-LT"/>
              </w:rPr>
              <w:t>arba valstybės įmonės Registrų centro Lietuvos Respublikos Vyriausybės nustatyta tvarka išduoto dokumento, patvirtinančio jungtinius kompetentingų institucijų tvarkomus duomenis.</w:t>
            </w:r>
          </w:p>
          <w:p w14:paraId="3E8D0671" w14:textId="77777777" w:rsidR="003C4083" w:rsidRPr="009567B0" w:rsidRDefault="003C4083" w:rsidP="007F3BD8">
            <w:pPr>
              <w:jc w:val="both"/>
              <w:rPr>
                <w:rFonts w:eastAsia="Yu Mincho"/>
                <w:sz w:val="22"/>
                <w:szCs w:val="22"/>
                <w:lang w:eastAsia="lt-LT"/>
              </w:rPr>
            </w:pPr>
          </w:p>
          <w:p w14:paraId="433CE309" w14:textId="77777777" w:rsidR="003C4083" w:rsidRPr="009567B0" w:rsidRDefault="003C4083" w:rsidP="007F3BD8">
            <w:pPr>
              <w:jc w:val="both"/>
              <w:rPr>
                <w:rFonts w:eastAsia="Yu Mincho"/>
                <w:sz w:val="22"/>
                <w:szCs w:val="22"/>
                <w:lang w:eastAsia="lt-LT"/>
              </w:rPr>
            </w:pPr>
            <w:r w:rsidRPr="009567B0">
              <w:rPr>
                <w:rFonts w:eastAsia="Yu Mincho"/>
                <w:sz w:val="22"/>
                <w:szCs w:val="22"/>
              </w:rPr>
              <w:t>Iš ne Lietuvoje įsteigtų subjektų reikalaujama:</w:t>
            </w:r>
          </w:p>
          <w:p w14:paraId="11DE9CC6" w14:textId="77777777" w:rsidR="003C4083" w:rsidRPr="009567B0" w:rsidRDefault="003C4083" w:rsidP="003C4083">
            <w:pPr>
              <w:numPr>
                <w:ilvl w:val="0"/>
                <w:numId w:val="26"/>
              </w:numPr>
              <w:tabs>
                <w:tab w:val="left" w:pos="204"/>
              </w:tabs>
              <w:ind w:left="0" w:firstLine="0"/>
              <w:jc w:val="both"/>
              <w:rPr>
                <w:rFonts w:eastAsia="Yu Mincho"/>
                <w:b/>
                <w:bCs/>
                <w:sz w:val="22"/>
                <w:szCs w:val="22"/>
                <w:lang w:eastAsia="lt-LT"/>
              </w:rPr>
            </w:pPr>
            <w:r w:rsidRPr="009567B0">
              <w:rPr>
                <w:rFonts w:eastAsia="Yu Mincho"/>
                <w:sz w:val="22"/>
                <w:szCs w:val="22"/>
                <w:lang w:eastAsia="lt-LT"/>
              </w:rPr>
              <w:t>atitinkamos užsienio šalies institucijos dokumento</w:t>
            </w:r>
            <w:r w:rsidRPr="009567B0">
              <w:rPr>
                <w:rFonts w:eastAsia="Yu Mincho"/>
                <w:sz w:val="22"/>
                <w:szCs w:val="22"/>
                <w:vertAlign w:val="superscript"/>
                <w:lang w:eastAsia="lt-LT"/>
              </w:rPr>
              <w:footnoteReference w:id="2"/>
            </w:r>
            <w:r w:rsidRPr="009567B0">
              <w:rPr>
                <w:rFonts w:eastAsia="Yu Mincho"/>
                <w:sz w:val="22"/>
                <w:szCs w:val="22"/>
                <w:lang w:eastAsia="lt-LT"/>
              </w:rPr>
              <w:t>.</w:t>
            </w:r>
          </w:p>
          <w:p w14:paraId="24311CDE" w14:textId="77777777" w:rsidR="003C4083" w:rsidRPr="009567B0" w:rsidRDefault="003C4083" w:rsidP="007F3BD8">
            <w:pPr>
              <w:jc w:val="both"/>
              <w:rPr>
                <w:rFonts w:eastAsia="Yu Mincho"/>
                <w:sz w:val="22"/>
                <w:szCs w:val="22"/>
                <w:lang w:eastAsia="lt-LT"/>
              </w:rPr>
            </w:pPr>
          </w:p>
          <w:p w14:paraId="0B2D2853" w14:textId="77777777" w:rsidR="003C4083" w:rsidRPr="009567B0" w:rsidRDefault="003C4083" w:rsidP="007F3BD8">
            <w:pPr>
              <w:jc w:val="both"/>
              <w:rPr>
                <w:rFonts w:eastAsia="Yu Mincho"/>
                <w:i/>
                <w:iCs/>
                <w:sz w:val="22"/>
                <w:szCs w:val="22"/>
                <w:lang w:eastAsia="lt-LT"/>
              </w:rPr>
            </w:pPr>
            <w:r w:rsidRPr="009567B0">
              <w:rPr>
                <w:rFonts w:eastAsia="Yu Mincho"/>
                <w:sz w:val="22"/>
                <w:szCs w:val="22"/>
                <w:lang w:eastAsia="lt-LT"/>
              </w:rPr>
              <w:t xml:space="preserve">Nurodyti dokumentai turi būti  išduoti ne anksčiau kaip 120 dienų iki </w:t>
            </w:r>
            <w:r w:rsidRPr="009567B0">
              <w:rPr>
                <w:i/>
                <w:iCs/>
                <w:sz w:val="22"/>
                <w:szCs w:val="22"/>
                <w:lang w:eastAsia="lt-LT"/>
              </w:rPr>
              <w:t>tos dienos, kai tiekėjas perkančiojo subjekto prašymu turės pateikti pašalinimo pagrindų nebuvimą patvirtinančius dok</w:t>
            </w:r>
            <w:r w:rsidRPr="009567B0">
              <w:rPr>
                <w:sz w:val="22"/>
                <w:szCs w:val="22"/>
                <w:lang w:eastAsia="lt-LT"/>
              </w:rPr>
              <w:t>umentus</w:t>
            </w:r>
            <w:r w:rsidRPr="009567B0">
              <w:rPr>
                <w:rFonts w:eastAsia="Yu Mincho"/>
                <w:sz w:val="22"/>
                <w:szCs w:val="22"/>
                <w:lang w:eastAsia="lt-LT"/>
              </w:rPr>
              <w:t xml:space="preserve">. </w:t>
            </w:r>
            <w:r w:rsidRPr="009567B0">
              <w:rPr>
                <w:rFonts w:eastAsia="Yu Mincho"/>
                <w:b/>
                <w:bCs/>
                <w:i/>
                <w:iCs/>
                <w:sz w:val="22"/>
                <w:szCs w:val="22"/>
                <w:lang w:eastAsia="lt-LT"/>
              </w:rPr>
              <w:t>Pavyzdys</w:t>
            </w:r>
            <w:r w:rsidRPr="009567B0">
              <w:rPr>
                <w:rFonts w:eastAsia="Yu Mincho"/>
                <w:i/>
                <w:iCs/>
                <w:sz w:val="22"/>
                <w:szCs w:val="22"/>
                <w:lang w:eastAsia="lt-LT"/>
              </w:rPr>
              <w:t xml:space="preserve">: Jeigu perkantysis subjektas 2022-10-10 kreipėsi į tiekėją prašydama iki 2022-10-14 </w:t>
            </w:r>
            <w:r w:rsidRPr="009567B0">
              <w:rPr>
                <w:rFonts w:eastAsia="Yu Mincho"/>
                <w:i/>
                <w:iCs/>
                <w:sz w:val="22"/>
                <w:szCs w:val="22"/>
                <w:lang w:eastAsia="lt-LT"/>
              </w:rPr>
              <w:lastRenderedPageBreak/>
              <w:t xml:space="preserve">pateikti įrodančius dokumentus, jie turi būti išduoti ne anksčiau kaip 120 dienų, jas skaičiuojant atgal nuo 2022-10-14. </w:t>
            </w:r>
          </w:p>
          <w:p w14:paraId="5E70AA0E" w14:textId="77777777" w:rsidR="003C4083" w:rsidRPr="009567B0" w:rsidRDefault="003C4083" w:rsidP="007F3BD8">
            <w:pPr>
              <w:jc w:val="both"/>
              <w:rPr>
                <w:rFonts w:eastAsia="Yu Mincho"/>
                <w:i/>
                <w:iCs/>
                <w:sz w:val="22"/>
                <w:szCs w:val="22"/>
                <w:lang w:eastAsia="lt-LT"/>
              </w:rPr>
            </w:pPr>
          </w:p>
          <w:p w14:paraId="2338B3E1" w14:textId="77777777" w:rsidR="003C4083" w:rsidRPr="009567B0" w:rsidRDefault="003C4083" w:rsidP="007F3BD8">
            <w:pPr>
              <w:jc w:val="both"/>
              <w:rPr>
                <w:rFonts w:eastAsia="Yu Mincho"/>
                <w:b/>
                <w:bCs/>
                <w:sz w:val="22"/>
                <w:szCs w:val="22"/>
                <w:lang w:eastAsia="lt-LT"/>
              </w:rPr>
            </w:pPr>
            <w:r w:rsidRPr="009567B0">
              <w:rPr>
                <w:rFonts w:eastAsia="Yu Mincho"/>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1597B94" w14:textId="77777777" w:rsidR="003C4083" w:rsidRPr="009567B0" w:rsidRDefault="003C4083" w:rsidP="007F3BD8">
            <w:pPr>
              <w:jc w:val="both"/>
              <w:rPr>
                <w:rFonts w:eastAsia="Yu Mincho"/>
                <w:b/>
                <w:bCs/>
                <w:sz w:val="22"/>
                <w:szCs w:val="22"/>
                <w:lang w:eastAsia="lt-LT"/>
              </w:rPr>
            </w:pPr>
          </w:p>
          <w:p w14:paraId="70E6C97C" w14:textId="77777777" w:rsidR="003C4083" w:rsidRPr="009567B0" w:rsidRDefault="003C4083" w:rsidP="007F3BD8">
            <w:pPr>
              <w:jc w:val="both"/>
              <w:rPr>
                <w:rFonts w:eastAsia="Yu Mincho"/>
                <w:b/>
                <w:bCs/>
                <w:sz w:val="22"/>
                <w:szCs w:val="22"/>
                <w:lang w:eastAsia="lt-LT"/>
              </w:rPr>
            </w:pPr>
            <w:r w:rsidRPr="009567B0">
              <w:rPr>
                <w:rFonts w:eastAsia="Yu Mincho"/>
                <w:bCs/>
                <w:sz w:val="22"/>
                <w:szCs w:val="22"/>
                <w:lang w:eastAsia="lt-LT"/>
              </w:rPr>
              <w:t>2) Dėl įsipareigojimų, susijusių su socialinio draudimo įmokų mokėjimu, įvykdymo i</w:t>
            </w:r>
            <w:r w:rsidRPr="009567B0">
              <w:rPr>
                <w:rFonts w:eastAsia="Yu Mincho"/>
                <w:sz w:val="22"/>
                <w:szCs w:val="22"/>
              </w:rPr>
              <w:t xml:space="preserve">š Lietuvoje įsteigtų subjektų </w:t>
            </w:r>
            <w:r w:rsidRPr="009567B0">
              <w:rPr>
                <w:rFonts w:eastAsia="Yu Mincho"/>
                <w:bCs/>
                <w:sz w:val="22"/>
                <w:szCs w:val="22"/>
                <w:lang w:eastAsia="lt-LT"/>
              </w:rPr>
              <w:t>prašoma:</w:t>
            </w:r>
          </w:p>
          <w:p w14:paraId="60CC8963" w14:textId="77777777" w:rsidR="003C4083" w:rsidRPr="009567B0" w:rsidRDefault="003C4083" w:rsidP="007F3BD8">
            <w:pPr>
              <w:jc w:val="both"/>
              <w:rPr>
                <w:rFonts w:eastAsia="Yu Mincho"/>
                <w:bCs/>
                <w:sz w:val="22"/>
                <w:szCs w:val="22"/>
                <w:lang w:eastAsia="lt-LT"/>
              </w:rPr>
            </w:pPr>
            <w:r w:rsidRPr="009567B0">
              <w:rPr>
                <w:rFonts w:eastAsia="Yu Mincho"/>
                <w:bCs/>
                <w:sz w:val="22"/>
                <w:szCs w:val="22"/>
                <w:lang w:eastAsia="lt-LT"/>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2" w:history="1">
              <w:r w:rsidRPr="009567B0">
                <w:rPr>
                  <w:rFonts w:eastAsia="Yu Mincho"/>
                  <w:bCs/>
                  <w:sz w:val="22"/>
                  <w:szCs w:val="22"/>
                  <w:u w:val="single"/>
                  <w:lang w:eastAsia="lt-LT"/>
                </w:rPr>
                <w:t>http://draudejai.sodra.lt/draudeju_viesi_duomenys/</w:t>
              </w:r>
            </w:hyperlink>
            <w:r w:rsidRPr="009567B0">
              <w:rPr>
                <w:rFonts w:eastAsia="Yu Mincho"/>
                <w:bCs/>
                <w:sz w:val="22"/>
                <w:szCs w:val="22"/>
                <w:lang w:eastAsia="lt-LT"/>
              </w:rPr>
              <w:t>.</w:t>
            </w:r>
          </w:p>
          <w:p w14:paraId="21BF982C" w14:textId="77777777" w:rsidR="003C4083" w:rsidRPr="009567B0" w:rsidRDefault="003C4083" w:rsidP="007F3BD8">
            <w:pPr>
              <w:jc w:val="both"/>
              <w:rPr>
                <w:rFonts w:eastAsia="Yu Mincho"/>
                <w:b/>
                <w:bCs/>
                <w:sz w:val="22"/>
                <w:szCs w:val="22"/>
                <w:lang w:eastAsia="lt-LT"/>
              </w:rPr>
            </w:pPr>
          </w:p>
          <w:p w14:paraId="4E3D9777" w14:textId="77777777" w:rsidR="003C4083" w:rsidRPr="009567B0" w:rsidRDefault="003C4083" w:rsidP="007F3BD8">
            <w:pPr>
              <w:jc w:val="both"/>
              <w:rPr>
                <w:rFonts w:eastAsia="Yu Mincho"/>
                <w:sz w:val="22"/>
                <w:szCs w:val="22"/>
                <w:lang w:eastAsia="lt-LT"/>
              </w:rPr>
            </w:pPr>
            <w:r w:rsidRPr="009567B0">
              <w:rPr>
                <w:rFonts w:eastAsia="Yu Mincho"/>
                <w:sz w:val="22"/>
                <w:szCs w:val="22"/>
                <w:lang w:eastAsia="lt-LT"/>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BE89503" w14:textId="77777777" w:rsidR="003C4083" w:rsidRPr="009567B0" w:rsidRDefault="003C4083" w:rsidP="007F3BD8">
            <w:pPr>
              <w:jc w:val="both"/>
              <w:rPr>
                <w:rFonts w:eastAsia="Yu Mincho"/>
                <w:b/>
                <w:bCs/>
                <w:sz w:val="22"/>
                <w:szCs w:val="22"/>
                <w:lang w:eastAsia="lt-LT"/>
              </w:rPr>
            </w:pPr>
          </w:p>
          <w:p w14:paraId="14A95355" w14:textId="77777777" w:rsidR="003C4083" w:rsidRPr="009567B0" w:rsidRDefault="003C4083" w:rsidP="007F3BD8">
            <w:pPr>
              <w:jc w:val="both"/>
              <w:rPr>
                <w:rFonts w:eastAsia="Yu Mincho"/>
                <w:sz w:val="22"/>
                <w:szCs w:val="22"/>
                <w:lang w:eastAsia="lt-LT"/>
              </w:rPr>
            </w:pPr>
            <w:r w:rsidRPr="009567B0">
              <w:rPr>
                <w:rFonts w:eastAsia="Yu Mincho"/>
                <w:sz w:val="22"/>
                <w:szCs w:val="22"/>
                <w:lang w:eastAsia="lt-LT"/>
              </w:rPr>
              <w:t xml:space="preserve">2.2) Jeigu tiekėjas yra fizinis asmuo, registruotas Lietuvos Respublikoje, jis pateikia išrašą iš teismo sprendimo (jei toks yra) arba „Sodros“ išduotą dokumentą, arba valstybės įmonės Registrų </w:t>
            </w:r>
            <w:r w:rsidRPr="009567B0">
              <w:rPr>
                <w:rFonts w:eastAsia="Yu Mincho"/>
                <w:sz w:val="22"/>
                <w:szCs w:val="22"/>
                <w:lang w:eastAsia="lt-LT"/>
              </w:rPr>
              <w:lastRenderedPageBreak/>
              <w:t>centras Lietuvos Respublikos Vyriausybės nustatyta tvarka išduotą dokumentą, patvirtinantį jungtinius kompetentingų institucijų tvarkomus duomenis.</w:t>
            </w:r>
          </w:p>
          <w:p w14:paraId="3EEEA30B" w14:textId="77777777" w:rsidR="003C4083" w:rsidRPr="009567B0" w:rsidRDefault="003C4083" w:rsidP="007F3BD8">
            <w:pPr>
              <w:jc w:val="both"/>
              <w:rPr>
                <w:rFonts w:eastAsia="Yu Mincho"/>
                <w:b/>
                <w:bCs/>
                <w:sz w:val="22"/>
                <w:szCs w:val="22"/>
                <w:lang w:eastAsia="lt-LT"/>
              </w:rPr>
            </w:pPr>
          </w:p>
          <w:p w14:paraId="63F1BB8E" w14:textId="77777777" w:rsidR="003C4083" w:rsidRPr="009567B0" w:rsidRDefault="003C4083" w:rsidP="007F3BD8">
            <w:pPr>
              <w:jc w:val="both"/>
              <w:rPr>
                <w:rFonts w:eastAsia="Yu Mincho"/>
                <w:sz w:val="22"/>
                <w:szCs w:val="22"/>
                <w:lang w:eastAsia="lt-LT"/>
              </w:rPr>
            </w:pPr>
            <w:r w:rsidRPr="009567B0">
              <w:rPr>
                <w:rFonts w:eastAsia="Yu Mincho"/>
                <w:sz w:val="22"/>
                <w:szCs w:val="22"/>
              </w:rPr>
              <w:t>Iš ne Lietuvoje įsteigtų subjektų reikalaujama:</w:t>
            </w:r>
          </w:p>
          <w:p w14:paraId="4BB51944" w14:textId="77777777" w:rsidR="003C4083" w:rsidRPr="009567B0" w:rsidRDefault="003C4083" w:rsidP="003C4083">
            <w:pPr>
              <w:numPr>
                <w:ilvl w:val="0"/>
                <w:numId w:val="26"/>
              </w:numPr>
              <w:tabs>
                <w:tab w:val="left" w:pos="204"/>
              </w:tabs>
              <w:ind w:left="0" w:firstLine="0"/>
              <w:jc w:val="both"/>
              <w:rPr>
                <w:rFonts w:eastAsia="Yu Mincho"/>
                <w:b/>
                <w:bCs/>
                <w:sz w:val="22"/>
                <w:szCs w:val="22"/>
                <w:lang w:eastAsia="lt-LT"/>
              </w:rPr>
            </w:pPr>
            <w:r w:rsidRPr="009567B0">
              <w:rPr>
                <w:rFonts w:eastAsia="Yu Mincho"/>
                <w:sz w:val="22"/>
                <w:szCs w:val="22"/>
                <w:lang w:eastAsia="lt-LT"/>
              </w:rPr>
              <w:t>atitinkamos užsienio šalies kompetentingos institucijos dokumento</w:t>
            </w:r>
            <w:r w:rsidRPr="009567B0">
              <w:rPr>
                <w:rFonts w:eastAsia="Yu Mincho"/>
                <w:sz w:val="22"/>
                <w:szCs w:val="22"/>
                <w:vertAlign w:val="superscript"/>
                <w:lang w:eastAsia="lt-LT"/>
              </w:rPr>
              <w:footnoteReference w:id="3"/>
            </w:r>
            <w:r w:rsidRPr="009567B0">
              <w:rPr>
                <w:rFonts w:eastAsia="Yu Mincho"/>
                <w:sz w:val="22"/>
                <w:szCs w:val="22"/>
                <w:lang w:eastAsia="lt-LT"/>
              </w:rPr>
              <w:t>.</w:t>
            </w:r>
          </w:p>
          <w:p w14:paraId="7D972801" w14:textId="77777777" w:rsidR="003C4083" w:rsidRPr="009567B0" w:rsidRDefault="003C4083" w:rsidP="007F3BD8">
            <w:pPr>
              <w:jc w:val="both"/>
              <w:rPr>
                <w:rFonts w:eastAsia="Yu Mincho"/>
                <w:b/>
                <w:bCs/>
                <w:sz w:val="22"/>
                <w:szCs w:val="22"/>
                <w:lang w:eastAsia="lt-LT"/>
              </w:rPr>
            </w:pPr>
          </w:p>
          <w:p w14:paraId="2AE6BA8E" w14:textId="77777777" w:rsidR="003C4083" w:rsidRPr="009567B0" w:rsidRDefault="003C4083" w:rsidP="007F3BD8">
            <w:pPr>
              <w:jc w:val="both"/>
              <w:rPr>
                <w:rFonts w:eastAsia="Yu Mincho"/>
                <w:i/>
                <w:iCs/>
                <w:sz w:val="22"/>
                <w:szCs w:val="22"/>
                <w:lang w:eastAsia="lt-LT"/>
              </w:rPr>
            </w:pPr>
            <w:r w:rsidRPr="009567B0">
              <w:rPr>
                <w:rFonts w:eastAsia="Yu Mincho"/>
                <w:sz w:val="22"/>
                <w:szCs w:val="22"/>
                <w:lang w:eastAsia="lt-LT"/>
              </w:rPr>
              <w:t xml:space="preserve">Nurodyti dokumentai turi būti  išduoti ne anksčiau kaip 120 dienų iki </w:t>
            </w:r>
            <w:r w:rsidRPr="009567B0">
              <w:rPr>
                <w:i/>
                <w:iCs/>
                <w:sz w:val="22"/>
                <w:szCs w:val="22"/>
                <w:lang w:eastAsia="lt-LT"/>
              </w:rPr>
              <w:t>tos dienos, kai tiekėjas perkančiojo subjekto prašymu turės pateikti pašalinimo pagrindų nebuvimą patvirtinančius dok</w:t>
            </w:r>
            <w:r w:rsidRPr="009567B0">
              <w:rPr>
                <w:sz w:val="22"/>
                <w:szCs w:val="22"/>
                <w:lang w:eastAsia="lt-LT"/>
              </w:rPr>
              <w:t>umentus</w:t>
            </w:r>
            <w:r w:rsidRPr="009567B0">
              <w:rPr>
                <w:rFonts w:eastAsia="Yu Mincho"/>
                <w:sz w:val="22"/>
                <w:szCs w:val="22"/>
                <w:lang w:eastAsia="lt-LT"/>
              </w:rPr>
              <w:t xml:space="preserve">. </w:t>
            </w:r>
            <w:r w:rsidRPr="009567B0">
              <w:rPr>
                <w:rFonts w:eastAsia="Yu Mincho"/>
                <w:b/>
                <w:bCs/>
                <w:i/>
                <w:iCs/>
                <w:sz w:val="22"/>
                <w:szCs w:val="22"/>
                <w:lang w:eastAsia="lt-LT"/>
              </w:rPr>
              <w:t>Pavyzdys</w:t>
            </w:r>
            <w:r w:rsidRPr="009567B0">
              <w:rPr>
                <w:rFonts w:eastAsia="Yu Mincho"/>
                <w:i/>
                <w:iCs/>
                <w:sz w:val="22"/>
                <w:szCs w:val="22"/>
                <w:lang w:eastAsia="lt-LT"/>
              </w:rPr>
              <w:t>: Jeigu perkantysis subjektas 2022-10-10 kreipėsi į tiekėją prašydama iki 2022-10-14 pateikti įrodančius dokumentus, jie turi būti išduoti ne anksčiau kaip 120 dienų, jas skaičiuojant atgal nuo 2022-10-14.</w:t>
            </w:r>
          </w:p>
          <w:p w14:paraId="708FADBA" w14:textId="77777777" w:rsidR="003C4083" w:rsidRPr="009567B0" w:rsidRDefault="003C4083" w:rsidP="007F3BD8">
            <w:pPr>
              <w:jc w:val="both"/>
              <w:rPr>
                <w:rFonts w:eastAsia="Yu Mincho"/>
                <w:b/>
                <w:bCs/>
                <w:sz w:val="22"/>
                <w:szCs w:val="22"/>
                <w:lang w:eastAsia="lt-LT"/>
              </w:rPr>
            </w:pPr>
          </w:p>
          <w:p w14:paraId="5308B819" w14:textId="77777777" w:rsidR="003C4083" w:rsidRPr="009567B0" w:rsidRDefault="003C4083" w:rsidP="007F3BD8">
            <w:pPr>
              <w:jc w:val="both"/>
              <w:rPr>
                <w:rFonts w:eastAsia="Yu Mincho"/>
                <w:sz w:val="22"/>
                <w:szCs w:val="22"/>
                <w:lang w:eastAsia="lt-LT"/>
              </w:rPr>
            </w:pPr>
            <w:r w:rsidRPr="009567B0">
              <w:rPr>
                <w:rFonts w:eastAsia="Yu Mincho"/>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08B76EB" w14:textId="77777777" w:rsidR="003C4083" w:rsidRPr="009567B0" w:rsidRDefault="003C4083" w:rsidP="007F3BD8">
            <w:pPr>
              <w:jc w:val="both"/>
              <w:rPr>
                <w:rFonts w:eastAsia="Yu Mincho"/>
                <w:sz w:val="22"/>
                <w:szCs w:val="22"/>
                <w:lang w:eastAsia="lt-LT"/>
              </w:rPr>
            </w:pPr>
          </w:p>
          <w:p w14:paraId="515DD50F" w14:textId="77777777" w:rsidR="003C4083" w:rsidRPr="009567B0" w:rsidRDefault="003C4083" w:rsidP="007F3BD8">
            <w:pPr>
              <w:jc w:val="both"/>
              <w:rPr>
                <w:rFonts w:eastAsia="Yu Mincho"/>
                <w:b/>
                <w:bCs/>
                <w:i/>
                <w:iCs/>
                <w:sz w:val="22"/>
                <w:szCs w:val="22"/>
                <w:lang w:val="en-US" w:eastAsia="lt-LT"/>
              </w:rPr>
            </w:pPr>
            <w:r w:rsidRPr="009567B0">
              <w:rPr>
                <w:rFonts w:eastAsia="Yu Mincho"/>
                <w:b/>
                <w:bCs/>
                <w:i/>
                <w:iCs/>
                <w:sz w:val="22"/>
                <w:szCs w:val="22"/>
                <w:lang w:val="en-US" w:eastAsia="lt-LT"/>
              </w:rPr>
              <w:t>PASTABA</w:t>
            </w:r>
          </w:p>
          <w:p w14:paraId="17C3896D" w14:textId="77777777" w:rsidR="003C4083" w:rsidRPr="009567B0" w:rsidRDefault="003C4083" w:rsidP="007F3BD8">
            <w:pPr>
              <w:jc w:val="both"/>
              <w:rPr>
                <w:rFonts w:eastAsia="Yu Mincho"/>
                <w:b/>
                <w:bCs/>
                <w:sz w:val="22"/>
                <w:szCs w:val="22"/>
                <w:lang w:val="en-US" w:eastAsia="lt-LT"/>
              </w:rPr>
            </w:pPr>
            <w:r w:rsidRPr="009567B0">
              <w:rPr>
                <w:rFonts w:eastAsia="Yu Mincho"/>
                <w:b/>
                <w:bCs/>
                <w:sz w:val="22"/>
                <w:szCs w:val="22"/>
                <w:lang w:val="en-US" w:eastAsia="lt-LT"/>
              </w:rPr>
              <w:t>Pažymų, patvirtinančių VPĮ 46 straipsnyje nurodytų tiekėjo pašalinimo pagrindų nebuvimą, pateikti nereikalaujama. Jų perkantysis subjektas reikalaus tik turėdamas pagrįstų abejonių dėl tiekėjo patikimumo.</w:t>
            </w:r>
          </w:p>
        </w:tc>
      </w:tr>
      <w:bookmarkEnd w:id="3"/>
      <w:tr w:rsidR="003C4083" w:rsidRPr="009567B0" w14:paraId="76BA5E30" w14:textId="77777777" w:rsidTr="007F3BD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DC0E5" w14:textId="77777777" w:rsidR="003C4083" w:rsidRPr="009567B0" w:rsidRDefault="003C4083" w:rsidP="003C4083">
            <w:pPr>
              <w:numPr>
                <w:ilvl w:val="0"/>
                <w:numId w:val="27"/>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BDB801" w14:textId="77777777" w:rsidR="003C4083" w:rsidRPr="009567B0" w:rsidRDefault="003C4083" w:rsidP="007F3BD8">
            <w:pPr>
              <w:jc w:val="both"/>
              <w:rPr>
                <w:rFonts w:eastAsia="Yu Mincho"/>
                <w:b/>
                <w:bCs/>
                <w:sz w:val="22"/>
                <w:szCs w:val="22"/>
                <w:lang w:eastAsia="lt-LT"/>
              </w:rPr>
            </w:pPr>
            <w:r w:rsidRPr="009567B0">
              <w:rPr>
                <w:rFonts w:eastAsia="Yu Mincho"/>
                <w:sz w:val="22"/>
                <w:szCs w:val="22"/>
                <w:lang w:eastAsia="lt-LT"/>
              </w:rPr>
              <w:t>Tiekėjas su kitais tiekėjais yra sudaręs susitarimų, kuriais siekiama iškreipti konkurenciją atliekamame pirkime, ir perkantysis subjektas dėl to turi įtikinamų duomenų.</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8DBA7" w14:textId="77777777" w:rsidR="003C4083" w:rsidRPr="009567B0" w:rsidRDefault="003C4083" w:rsidP="007F3BD8">
            <w:pPr>
              <w:jc w:val="both"/>
              <w:rPr>
                <w:rFonts w:eastAsia="Yu Mincho"/>
                <w:b/>
                <w:bCs/>
                <w:sz w:val="22"/>
                <w:szCs w:val="22"/>
                <w:lang w:eastAsia="lt-LT"/>
              </w:rPr>
            </w:pPr>
            <w:r w:rsidRPr="009567B0">
              <w:rPr>
                <w:rFonts w:eastAsia="Yu Mincho"/>
                <w:b/>
                <w:bCs/>
                <w:sz w:val="22"/>
                <w:szCs w:val="22"/>
                <w:lang w:eastAsia="lt-LT"/>
              </w:rPr>
              <w:t>VPĮ 46 straipsnio 4 dalies 1 punktas</w:t>
            </w:r>
          </w:p>
          <w:p w14:paraId="741F659D" w14:textId="77777777" w:rsidR="003C4083" w:rsidRPr="009567B0" w:rsidRDefault="003C4083" w:rsidP="007F3BD8">
            <w:pPr>
              <w:jc w:val="both"/>
              <w:rPr>
                <w:rFonts w:eastAsia="Yu Mincho"/>
                <w:sz w:val="22"/>
                <w:szCs w:val="22"/>
                <w:lang w:eastAsia="lt-LT"/>
              </w:rPr>
            </w:pPr>
          </w:p>
          <w:p w14:paraId="738A30F7" w14:textId="77777777" w:rsidR="003C4083" w:rsidRPr="009567B0" w:rsidRDefault="003C4083" w:rsidP="007F3BD8">
            <w:pPr>
              <w:jc w:val="both"/>
              <w:rPr>
                <w:rFonts w:eastAsia="Yu Mincho"/>
                <w:sz w:val="22"/>
                <w:szCs w:val="22"/>
              </w:rPr>
            </w:pPr>
            <w:r w:rsidRPr="009567B0">
              <w:rPr>
                <w:rFonts w:eastAsia="Yu Mincho"/>
                <w:sz w:val="22"/>
                <w:szCs w:val="22"/>
                <w:lang w:eastAsia="lt-LT"/>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57A87" w14:textId="77777777" w:rsidR="003C4083" w:rsidRPr="009567B0" w:rsidRDefault="003C4083" w:rsidP="007F3BD8">
            <w:pPr>
              <w:jc w:val="both"/>
              <w:rPr>
                <w:rFonts w:eastAsia="Yu Mincho"/>
                <w:sz w:val="22"/>
                <w:szCs w:val="22"/>
              </w:rPr>
            </w:pPr>
            <w:r w:rsidRPr="009567B0">
              <w:rPr>
                <w:rFonts w:eastAsia="Yu Mincho"/>
                <w:sz w:val="22"/>
                <w:szCs w:val="22"/>
              </w:rPr>
              <w:t>Iš Lietuvoje įsteigtų subjektų įrodančių dokumentų nereikalaujama. Užtenka pateikto EBVPD.</w:t>
            </w:r>
          </w:p>
        </w:tc>
      </w:tr>
      <w:tr w:rsidR="003C4083" w:rsidRPr="009567B0" w14:paraId="6EB78851" w14:textId="77777777" w:rsidTr="007F3BD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BC4CC6" w14:textId="77777777" w:rsidR="003C4083" w:rsidRPr="009567B0" w:rsidRDefault="003C4083" w:rsidP="003C4083">
            <w:pPr>
              <w:numPr>
                <w:ilvl w:val="0"/>
                <w:numId w:val="27"/>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DA3327" w14:textId="77777777" w:rsidR="003C4083" w:rsidRPr="009567B0" w:rsidRDefault="003C4083" w:rsidP="007F3BD8">
            <w:pPr>
              <w:jc w:val="both"/>
              <w:rPr>
                <w:rFonts w:eastAsia="Yu Mincho"/>
                <w:b/>
                <w:bCs/>
                <w:sz w:val="22"/>
                <w:szCs w:val="22"/>
                <w:lang w:eastAsia="lt-LT"/>
              </w:rPr>
            </w:pPr>
            <w:r w:rsidRPr="009567B0">
              <w:rPr>
                <w:rFonts w:eastAsia="Yu Mincho"/>
                <w:sz w:val="22"/>
                <w:szCs w:val="22"/>
                <w:lang w:eastAsia="lt-LT"/>
              </w:rPr>
              <w:t xml:space="preserve">Tiekėjas pirkimo metu pateko į interesų konflikto situaciją, kaip apibrėžta VPĮ 21 straipsnyje, ir atitinkamos padėties negalima ištaisyti. </w:t>
            </w:r>
          </w:p>
          <w:p w14:paraId="2DE9363C" w14:textId="77777777" w:rsidR="003C4083" w:rsidRPr="009567B0" w:rsidRDefault="003C4083" w:rsidP="007F3BD8">
            <w:pPr>
              <w:jc w:val="both"/>
              <w:rPr>
                <w:rFonts w:eastAsia="Yu Mincho"/>
                <w:b/>
                <w:bCs/>
                <w:sz w:val="22"/>
                <w:szCs w:val="22"/>
                <w:lang w:eastAsia="lt-LT"/>
              </w:rPr>
            </w:pPr>
            <w:r w:rsidRPr="009567B0">
              <w:rPr>
                <w:rFonts w:eastAsia="Yu Mincho"/>
                <w:sz w:val="22"/>
                <w:szCs w:val="22"/>
                <w:lang w:eastAsia="lt-LT"/>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2782E" w14:textId="77777777" w:rsidR="003C4083" w:rsidRPr="009567B0" w:rsidRDefault="003C4083" w:rsidP="007F3BD8">
            <w:pPr>
              <w:jc w:val="both"/>
              <w:rPr>
                <w:rFonts w:eastAsia="Yu Mincho"/>
                <w:b/>
                <w:bCs/>
                <w:sz w:val="22"/>
                <w:szCs w:val="22"/>
                <w:lang w:eastAsia="lt-LT"/>
              </w:rPr>
            </w:pPr>
            <w:r w:rsidRPr="009567B0">
              <w:rPr>
                <w:rFonts w:eastAsia="Yu Mincho"/>
                <w:b/>
                <w:bCs/>
                <w:sz w:val="22"/>
                <w:szCs w:val="22"/>
                <w:lang w:eastAsia="lt-LT"/>
              </w:rPr>
              <w:t>VPĮ 46 straipsnio 4 dalies 2 punktas</w:t>
            </w:r>
          </w:p>
          <w:p w14:paraId="33597B7E" w14:textId="77777777" w:rsidR="003C4083" w:rsidRPr="009567B0" w:rsidRDefault="003C4083" w:rsidP="007F3BD8">
            <w:pPr>
              <w:jc w:val="both"/>
              <w:rPr>
                <w:rFonts w:eastAsia="Yu Mincho"/>
                <w:sz w:val="22"/>
                <w:szCs w:val="22"/>
                <w:lang w:eastAsia="lt-LT"/>
              </w:rPr>
            </w:pPr>
          </w:p>
          <w:p w14:paraId="0AE35124" w14:textId="77777777" w:rsidR="003C4083" w:rsidRPr="009567B0" w:rsidRDefault="003C4083" w:rsidP="007F3BD8">
            <w:pPr>
              <w:jc w:val="both"/>
              <w:rPr>
                <w:rFonts w:eastAsia="Yu Mincho"/>
                <w:sz w:val="22"/>
                <w:szCs w:val="22"/>
                <w:lang w:eastAsia="lt-LT"/>
              </w:rPr>
            </w:pPr>
            <w:r w:rsidRPr="009567B0">
              <w:rPr>
                <w:rFonts w:eastAsia="Yu Mincho"/>
                <w:sz w:val="22"/>
                <w:szCs w:val="22"/>
                <w:lang w:eastAsia="lt-LT"/>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C86AD" w14:textId="77777777" w:rsidR="003C4083" w:rsidRPr="009567B0" w:rsidRDefault="003C4083" w:rsidP="007F3BD8">
            <w:pPr>
              <w:jc w:val="both"/>
              <w:rPr>
                <w:rFonts w:eastAsia="Yu Mincho"/>
                <w:sz w:val="22"/>
                <w:szCs w:val="22"/>
              </w:rPr>
            </w:pPr>
            <w:r w:rsidRPr="009567B0">
              <w:rPr>
                <w:rFonts w:eastAsia="Yu Mincho"/>
                <w:sz w:val="22"/>
                <w:szCs w:val="22"/>
              </w:rPr>
              <w:t>Iš Lietuvoje įsteigtų subjektų įrodančių dokumentų nereikalaujama. Užtenka pateikto EBVPD.</w:t>
            </w:r>
          </w:p>
        </w:tc>
      </w:tr>
      <w:tr w:rsidR="003C4083" w:rsidRPr="009567B0" w14:paraId="660A09B2" w14:textId="77777777" w:rsidTr="007F3BD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F573BB" w14:textId="77777777" w:rsidR="003C4083" w:rsidRPr="009567B0" w:rsidRDefault="003C4083" w:rsidP="003C4083">
            <w:pPr>
              <w:numPr>
                <w:ilvl w:val="0"/>
                <w:numId w:val="27"/>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657A6B" w14:textId="77777777" w:rsidR="003C4083" w:rsidRPr="009567B0" w:rsidRDefault="003C4083" w:rsidP="007F3BD8">
            <w:pPr>
              <w:jc w:val="both"/>
              <w:rPr>
                <w:rFonts w:eastAsia="Yu Mincho"/>
                <w:b/>
                <w:bCs/>
                <w:sz w:val="22"/>
                <w:szCs w:val="22"/>
                <w:lang w:eastAsia="lt-LT"/>
              </w:rPr>
            </w:pPr>
            <w:r w:rsidRPr="009567B0">
              <w:rPr>
                <w:rFonts w:eastAsia="Yu Mincho"/>
                <w:sz w:val="22"/>
                <w:szCs w:val="22"/>
                <w:lang w:eastAsia="lt-LT"/>
              </w:rPr>
              <w:t>Pažeista konkurencija, kaip nustatyta VPĮ 27 straipsnio 3 ir 4 dalyse, ir atitinkamos padėties negalima ištaisyti.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6182A" w14:textId="77777777" w:rsidR="003C4083" w:rsidRPr="009567B0" w:rsidRDefault="003C4083" w:rsidP="007F3BD8">
            <w:pPr>
              <w:jc w:val="both"/>
              <w:rPr>
                <w:rFonts w:eastAsia="Yu Mincho"/>
                <w:b/>
                <w:bCs/>
                <w:sz w:val="22"/>
                <w:szCs w:val="22"/>
                <w:lang w:eastAsia="lt-LT"/>
              </w:rPr>
            </w:pPr>
            <w:r w:rsidRPr="009567B0">
              <w:rPr>
                <w:rFonts w:eastAsia="Yu Mincho"/>
                <w:b/>
                <w:bCs/>
                <w:sz w:val="22"/>
                <w:szCs w:val="22"/>
                <w:lang w:eastAsia="lt-LT"/>
              </w:rPr>
              <w:t>VPĮ 46 straipsnio 4 dalies 3 punktas</w:t>
            </w:r>
          </w:p>
          <w:p w14:paraId="0AA9CD11" w14:textId="77777777" w:rsidR="003C4083" w:rsidRPr="009567B0" w:rsidRDefault="003C4083" w:rsidP="007F3BD8">
            <w:pPr>
              <w:jc w:val="both"/>
              <w:rPr>
                <w:rFonts w:eastAsia="Yu Mincho"/>
                <w:sz w:val="22"/>
                <w:szCs w:val="22"/>
                <w:lang w:eastAsia="lt-LT"/>
              </w:rPr>
            </w:pPr>
          </w:p>
          <w:p w14:paraId="2F2CB56E" w14:textId="77777777" w:rsidR="003C4083" w:rsidRPr="009567B0" w:rsidRDefault="003C4083" w:rsidP="007F3BD8">
            <w:pPr>
              <w:jc w:val="both"/>
              <w:rPr>
                <w:rFonts w:eastAsia="Yu Mincho"/>
                <w:sz w:val="22"/>
                <w:szCs w:val="22"/>
              </w:rPr>
            </w:pPr>
            <w:r w:rsidRPr="009567B0">
              <w:rPr>
                <w:rFonts w:eastAsia="Yu Mincho"/>
                <w:sz w:val="22"/>
                <w:szCs w:val="22"/>
                <w:lang w:eastAsia="lt-LT"/>
              </w:rPr>
              <w:t>EBVPD III dalies C13 punktas</w:t>
            </w:r>
            <w:r w:rsidRPr="009567B0">
              <w:rPr>
                <w:rFonts w:eastAsia="Yu Mincho"/>
                <w:sz w:val="22"/>
                <w:szCs w:val="22"/>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915E6" w14:textId="77777777" w:rsidR="003C4083" w:rsidRPr="009567B0" w:rsidRDefault="003C4083" w:rsidP="007F3BD8">
            <w:pPr>
              <w:jc w:val="both"/>
              <w:rPr>
                <w:rFonts w:eastAsia="Yu Mincho"/>
                <w:sz w:val="22"/>
                <w:szCs w:val="22"/>
              </w:rPr>
            </w:pPr>
            <w:r w:rsidRPr="009567B0">
              <w:rPr>
                <w:rFonts w:eastAsia="Yu Mincho"/>
                <w:sz w:val="22"/>
                <w:szCs w:val="22"/>
              </w:rPr>
              <w:t>Iš Lietuvoje įsteigtų subjektų įrodančių dokumentų nereikalaujama. Užtenka pateikto EBVPD.</w:t>
            </w:r>
          </w:p>
        </w:tc>
      </w:tr>
      <w:tr w:rsidR="003C4083" w:rsidRPr="009567B0" w14:paraId="20FFEC50" w14:textId="77777777" w:rsidTr="007F3BD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22D625" w14:textId="77777777" w:rsidR="003C4083" w:rsidRPr="009567B0" w:rsidRDefault="003C4083" w:rsidP="003C4083">
            <w:pPr>
              <w:numPr>
                <w:ilvl w:val="0"/>
                <w:numId w:val="27"/>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7E132C" w14:textId="77777777" w:rsidR="003C4083" w:rsidRPr="009567B0" w:rsidRDefault="003C4083" w:rsidP="007F3BD8">
            <w:pPr>
              <w:jc w:val="both"/>
              <w:rPr>
                <w:rFonts w:eastAsia="Yu Mincho"/>
                <w:sz w:val="22"/>
                <w:szCs w:val="22"/>
                <w:lang w:eastAsia="lt-LT"/>
              </w:rPr>
            </w:pPr>
            <w:r w:rsidRPr="009567B0">
              <w:rPr>
                <w:rFonts w:eastAsia="Yu Mincho"/>
                <w:sz w:val="22"/>
                <w:szCs w:val="22"/>
                <w:lang w:eastAsia="lt-LT"/>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20B24EA3" w14:textId="77777777" w:rsidR="003C4083" w:rsidRPr="009567B0" w:rsidRDefault="003C4083" w:rsidP="007F3BD8">
            <w:pPr>
              <w:jc w:val="both"/>
              <w:rPr>
                <w:rFonts w:eastAsia="Yu Mincho"/>
                <w:bCs/>
                <w:sz w:val="22"/>
                <w:szCs w:val="22"/>
                <w:lang w:eastAsia="lt-LT"/>
              </w:rPr>
            </w:pPr>
            <w:r w:rsidRPr="009567B0">
              <w:rPr>
                <w:rFonts w:eastAsia="Yu Mincho"/>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37F79E9" w14:textId="77777777" w:rsidR="003C4083" w:rsidRPr="009567B0" w:rsidRDefault="003C4083" w:rsidP="007F3BD8">
            <w:pPr>
              <w:jc w:val="both"/>
              <w:rPr>
                <w:rFonts w:eastAsia="Yu Mincho"/>
                <w:bCs/>
                <w:sz w:val="22"/>
                <w:szCs w:val="22"/>
                <w:lang w:eastAsia="lt-LT"/>
              </w:rPr>
            </w:pPr>
            <w:r w:rsidRPr="009567B0">
              <w:rPr>
                <w:rFonts w:eastAsia="Yu Mincho"/>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9567B0">
              <w:rPr>
                <w:rFonts w:eastAsia="Yu Mincho"/>
                <w:bCs/>
                <w:sz w:val="22"/>
                <w:szCs w:val="22"/>
                <w:lang w:eastAsia="lt-LT"/>
              </w:rPr>
              <w:lastRenderedPageBreak/>
              <w:t>pašalintas iš pirkimo ar koncesijos suteikimo procedūrų arba taikomos kitos panašios sankcijos.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4D069" w14:textId="77777777" w:rsidR="003C4083" w:rsidRPr="009567B0" w:rsidRDefault="003C4083" w:rsidP="007F3BD8">
            <w:pPr>
              <w:jc w:val="both"/>
              <w:rPr>
                <w:rFonts w:eastAsia="Yu Mincho"/>
                <w:b/>
                <w:bCs/>
                <w:sz w:val="22"/>
                <w:szCs w:val="22"/>
                <w:lang w:eastAsia="lt-LT"/>
              </w:rPr>
            </w:pPr>
            <w:r w:rsidRPr="009567B0">
              <w:rPr>
                <w:rFonts w:eastAsia="Yu Mincho"/>
                <w:b/>
                <w:bCs/>
                <w:sz w:val="22"/>
                <w:szCs w:val="22"/>
                <w:lang w:eastAsia="lt-LT"/>
              </w:rPr>
              <w:lastRenderedPageBreak/>
              <w:t>VPĮ 46 straipsnio 4 dalies 4 punktas</w:t>
            </w:r>
          </w:p>
          <w:p w14:paraId="286C3439" w14:textId="77777777" w:rsidR="003C4083" w:rsidRPr="009567B0" w:rsidRDefault="003C4083" w:rsidP="007F3BD8">
            <w:pPr>
              <w:jc w:val="both"/>
              <w:rPr>
                <w:rFonts w:eastAsia="Yu Mincho"/>
                <w:sz w:val="22"/>
                <w:szCs w:val="22"/>
                <w:lang w:eastAsia="lt-LT"/>
              </w:rPr>
            </w:pPr>
          </w:p>
          <w:p w14:paraId="5A1C2DB8" w14:textId="77777777" w:rsidR="003C4083" w:rsidRPr="009567B0" w:rsidRDefault="003C4083" w:rsidP="007F3BD8">
            <w:pPr>
              <w:jc w:val="both"/>
              <w:rPr>
                <w:rFonts w:eastAsia="Yu Mincho"/>
                <w:sz w:val="22"/>
                <w:szCs w:val="22"/>
              </w:rPr>
            </w:pPr>
            <w:r w:rsidRPr="009567B0">
              <w:rPr>
                <w:rFonts w:eastAsia="Yu Mincho"/>
                <w:sz w:val="22"/>
                <w:szCs w:val="22"/>
                <w:lang w:eastAsia="lt-LT"/>
              </w:rPr>
              <w:t>EBVPD III dalies C15 punktas</w:t>
            </w:r>
            <w:r w:rsidRPr="009567B0">
              <w:rPr>
                <w:rFonts w:eastAsia="Yu Mincho"/>
                <w:sz w:val="22"/>
                <w:szCs w:val="22"/>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2E2D5" w14:textId="77777777" w:rsidR="003C4083" w:rsidRPr="009567B0" w:rsidRDefault="003C4083" w:rsidP="007F3BD8">
            <w:pPr>
              <w:jc w:val="both"/>
              <w:rPr>
                <w:rFonts w:eastAsia="Yu Mincho"/>
                <w:sz w:val="22"/>
                <w:szCs w:val="22"/>
              </w:rPr>
            </w:pPr>
            <w:r w:rsidRPr="009567B0">
              <w:rPr>
                <w:rFonts w:eastAsia="Yu Mincho"/>
                <w:sz w:val="22"/>
                <w:szCs w:val="22"/>
              </w:rPr>
              <w:t>Iš Lietuvoje įsteigtų subjektų įrodančių dokumentų nereikalaujama. Užtenka pateikto EBVPD.</w:t>
            </w:r>
          </w:p>
          <w:p w14:paraId="1D94C9F1" w14:textId="77777777" w:rsidR="003C4083" w:rsidRPr="009567B0" w:rsidRDefault="003C4083" w:rsidP="007F3BD8">
            <w:pPr>
              <w:jc w:val="both"/>
              <w:rPr>
                <w:rFonts w:eastAsia="Yu Mincho"/>
                <w:bCs/>
                <w:iCs/>
                <w:sz w:val="22"/>
                <w:szCs w:val="22"/>
              </w:rPr>
            </w:pPr>
          </w:p>
          <w:p w14:paraId="7013DDBE" w14:textId="77777777" w:rsidR="003C4083" w:rsidRPr="009567B0" w:rsidRDefault="003C4083" w:rsidP="007F3BD8">
            <w:pPr>
              <w:jc w:val="both"/>
              <w:rPr>
                <w:rFonts w:eastAsia="Yu Mincho"/>
                <w:bCs/>
                <w:iCs/>
                <w:sz w:val="22"/>
                <w:szCs w:val="22"/>
              </w:rPr>
            </w:pPr>
          </w:p>
          <w:p w14:paraId="452EAEE5" w14:textId="77777777" w:rsidR="003C4083" w:rsidRPr="009567B0" w:rsidRDefault="003C4083" w:rsidP="007F3BD8">
            <w:pPr>
              <w:jc w:val="both"/>
              <w:rPr>
                <w:rFonts w:eastAsia="Yu Mincho"/>
                <w:b/>
                <w:bCs/>
                <w:sz w:val="22"/>
                <w:szCs w:val="22"/>
                <w:lang w:eastAsia="lt-LT"/>
              </w:rPr>
            </w:pPr>
            <w:r w:rsidRPr="009567B0">
              <w:rPr>
                <w:rFonts w:eastAsia="Yu Mincho"/>
                <w:b/>
                <w:bCs/>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2AF85E2F" w14:textId="77777777" w:rsidR="003C4083" w:rsidRPr="009567B0" w:rsidRDefault="003C4083" w:rsidP="007F3BD8">
            <w:pPr>
              <w:jc w:val="both"/>
              <w:rPr>
                <w:rFonts w:eastAsia="Yu Mincho"/>
                <w:b/>
                <w:bCs/>
                <w:sz w:val="22"/>
                <w:szCs w:val="22"/>
                <w:lang w:eastAsia="lt-LT"/>
              </w:rPr>
            </w:pPr>
          </w:p>
          <w:p w14:paraId="1542067F" w14:textId="77777777" w:rsidR="003C4083" w:rsidRPr="009567B0" w:rsidRDefault="003C4083" w:rsidP="007F3BD8">
            <w:pPr>
              <w:jc w:val="both"/>
              <w:rPr>
                <w:rFonts w:eastAsia="Yu Mincho"/>
                <w:sz w:val="22"/>
                <w:szCs w:val="22"/>
                <w:lang w:eastAsia="lt-LT"/>
              </w:rPr>
            </w:pPr>
            <w:hyperlink r:id="rId13" w:history="1">
              <w:r w:rsidRPr="009567B0">
                <w:rPr>
                  <w:rStyle w:val="Hipersaitas"/>
                  <w:color w:val="auto"/>
                  <w:sz w:val="22"/>
                  <w:szCs w:val="22"/>
                  <w:u w:val="none"/>
                </w:rPr>
                <w:t>Melagingą informaciją pateikusių tiekėjų sąrašas - Viešųjų pirkimų tarnyba</w:t>
              </w:r>
            </w:hyperlink>
          </w:p>
        </w:tc>
      </w:tr>
      <w:tr w:rsidR="003C4083" w:rsidRPr="009567B0" w14:paraId="09BA1B85" w14:textId="77777777" w:rsidTr="007F3BD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19790E" w14:textId="77777777" w:rsidR="003C4083" w:rsidRPr="009567B0" w:rsidRDefault="003C4083" w:rsidP="003C4083">
            <w:pPr>
              <w:numPr>
                <w:ilvl w:val="0"/>
                <w:numId w:val="27"/>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45C636" w14:textId="77777777" w:rsidR="003C4083" w:rsidRPr="009567B0" w:rsidRDefault="003C4083" w:rsidP="007F3BD8">
            <w:pPr>
              <w:jc w:val="both"/>
              <w:rPr>
                <w:rFonts w:eastAsia="Yu Mincho"/>
                <w:b/>
                <w:bCs/>
                <w:sz w:val="22"/>
                <w:szCs w:val="22"/>
                <w:lang w:eastAsia="lt-LT"/>
              </w:rPr>
            </w:pPr>
            <w:r w:rsidRPr="009567B0">
              <w:rPr>
                <w:rFonts w:eastAsia="Yu Mincho"/>
                <w:sz w:val="22"/>
                <w:szCs w:val="22"/>
                <w:lang w:eastAsia="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1BAF7" w14:textId="77777777" w:rsidR="003C4083" w:rsidRPr="009567B0" w:rsidRDefault="003C4083" w:rsidP="007F3BD8">
            <w:pPr>
              <w:jc w:val="both"/>
              <w:rPr>
                <w:rFonts w:eastAsia="Yu Mincho"/>
                <w:b/>
                <w:bCs/>
                <w:sz w:val="22"/>
                <w:szCs w:val="22"/>
                <w:lang w:eastAsia="lt-LT"/>
              </w:rPr>
            </w:pPr>
            <w:r w:rsidRPr="009567B0">
              <w:rPr>
                <w:rFonts w:eastAsia="Yu Mincho"/>
                <w:b/>
                <w:bCs/>
                <w:sz w:val="22"/>
                <w:szCs w:val="22"/>
                <w:lang w:eastAsia="lt-LT"/>
              </w:rPr>
              <w:t>VPĮ 46 straipsnio 4 dalies 5 punktas</w:t>
            </w:r>
          </w:p>
          <w:p w14:paraId="30FE7C29" w14:textId="77777777" w:rsidR="003C4083" w:rsidRPr="009567B0" w:rsidRDefault="003C4083" w:rsidP="007F3BD8">
            <w:pPr>
              <w:jc w:val="both"/>
              <w:rPr>
                <w:rFonts w:eastAsia="Yu Mincho"/>
                <w:sz w:val="22"/>
                <w:szCs w:val="22"/>
                <w:lang w:eastAsia="lt-LT"/>
              </w:rPr>
            </w:pPr>
          </w:p>
          <w:p w14:paraId="2DEDEFFC" w14:textId="77777777" w:rsidR="003C4083" w:rsidRPr="009567B0" w:rsidRDefault="003C4083" w:rsidP="007F3BD8">
            <w:pPr>
              <w:jc w:val="both"/>
              <w:rPr>
                <w:rFonts w:eastAsia="Yu Mincho"/>
                <w:sz w:val="22"/>
                <w:szCs w:val="22"/>
                <w:lang w:eastAsia="lt-LT"/>
              </w:rPr>
            </w:pPr>
            <w:r w:rsidRPr="009567B0">
              <w:rPr>
                <w:rFonts w:eastAsia="Yu Mincho"/>
                <w:sz w:val="22"/>
                <w:szCs w:val="22"/>
                <w:lang w:eastAsia="lt-LT"/>
              </w:rPr>
              <w:t>EBVPD</w:t>
            </w:r>
            <w:r w:rsidRPr="009567B0">
              <w:rPr>
                <w:rFonts w:eastAsia="Arial"/>
                <w:sz w:val="22"/>
                <w:szCs w:val="22"/>
                <w:lang w:eastAsia="lt-LT"/>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C6E24" w14:textId="77777777" w:rsidR="003C4083" w:rsidRPr="009567B0" w:rsidRDefault="003C4083" w:rsidP="007F3BD8">
            <w:pPr>
              <w:jc w:val="both"/>
              <w:rPr>
                <w:rFonts w:eastAsia="Yu Mincho"/>
                <w:sz w:val="22"/>
                <w:szCs w:val="22"/>
              </w:rPr>
            </w:pPr>
            <w:r w:rsidRPr="009567B0">
              <w:rPr>
                <w:rFonts w:eastAsia="Yu Mincho"/>
                <w:sz w:val="22"/>
                <w:szCs w:val="22"/>
              </w:rPr>
              <w:t>Iš Lietuvoje įsteigtų subjektų įrodančių dokumentų nereikalaujama. Užtenka pateikto EBVPD.</w:t>
            </w:r>
          </w:p>
        </w:tc>
      </w:tr>
      <w:tr w:rsidR="003C4083" w:rsidRPr="009567B0" w14:paraId="37FA7A03" w14:textId="77777777" w:rsidTr="007F3BD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BE78E2" w14:textId="77777777" w:rsidR="003C4083" w:rsidRPr="009567B0" w:rsidRDefault="003C4083" w:rsidP="003C4083">
            <w:pPr>
              <w:numPr>
                <w:ilvl w:val="0"/>
                <w:numId w:val="27"/>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305F73" w14:textId="77777777" w:rsidR="003C4083" w:rsidRPr="009567B0" w:rsidRDefault="003C4083" w:rsidP="007F3BD8">
            <w:pPr>
              <w:jc w:val="both"/>
              <w:rPr>
                <w:rFonts w:eastAsia="Yu Mincho"/>
                <w:sz w:val="22"/>
                <w:szCs w:val="22"/>
                <w:lang w:eastAsia="lt-LT"/>
              </w:rPr>
            </w:pPr>
            <w:r w:rsidRPr="009567B0">
              <w:rPr>
                <w:rFonts w:eastAsia="Yu Mincho"/>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perkančiojo subjekto,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43CAA774" w14:textId="77777777" w:rsidR="003C4083" w:rsidRPr="009567B0" w:rsidRDefault="003C4083" w:rsidP="007F3BD8">
            <w:pPr>
              <w:jc w:val="both"/>
              <w:rPr>
                <w:rFonts w:eastAsia="Yu Mincho"/>
                <w:sz w:val="22"/>
                <w:szCs w:val="22"/>
                <w:lang w:eastAsia="lt-LT"/>
              </w:rPr>
            </w:pPr>
            <w:r w:rsidRPr="009567B0">
              <w:rPr>
                <w:rFonts w:eastAsia="Yu Mincho"/>
                <w:sz w:val="22"/>
                <w:szCs w:val="22"/>
                <w:lang w:eastAsia="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w:t>
            </w:r>
            <w:r w:rsidRPr="009567B0">
              <w:rPr>
                <w:rFonts w:eastAsia="Yu Mincho"/>
                <w:sz w:val="22"/>
                <w:szCs w:val="22"/>
                <w:lang w:eastAsia="lt-LT"/>
              </w:rPr>
              <w:lastRenderedPageBreak/>
              <w:t>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6DD8A" w14:textId="77777777" w:rsidR="003C4083" w:rsidRPr="009567B0" w:rsidRDefault="003C4083" w:rsidP="007F3BD8">
            <w:pPr>
              <w:jc w:val="both"/>
              <w:rPr>
                <w:rFonts w:eastAsia="Yu Mincho"/>
                <w:b/>
                <w:bCs/>
                <w:sz w:val="22"/>
                <w:szCs w:val="22"/>
                <w:lang w:eastAsia="lt-LT"/>
              </w:rPr>
            </w:pPr>
            <w:r w:rsidRPr="009567B0">
              <w:rPr>
                <w:rFonts w:eastAsia="Yu Mincho"/>
                <w:b/>
                <w:bCs/>
                <w:sz w:val="22"/>
                <w:szCs w:val="22"/>
                <w:lang w:eastAsia="lt-LT"/>
              </w:rPr>
              <w:lastRenderedPageBreak/>
              <w:t>VPĮ 46 straipsnio 4 dalies 6 punktas</w:t>
            </w:r>
          </w:p>
          <w:p w14:paraId="60EDCD26" w14:textId="77777777" w:rsidR="003C4083" w:rsidRPr="009567B0" w:rsidRDefault="003C4083" w:rsidP="007F3BD8">
            <w:pPr>
              <w:jc w:val="both"/>
              <w:rPr>
                <w:rFonts w:eastAsia="Yu Mincho"/>
                <w:sz w:val="22"/>
                <w:szCs w:val="22"/>
                <w:lang w:eastAsia="lt-LT"/>
              </w:rPr>
            </w:pPr>
          </w:p>
          <w:p w14:paraId="1DE418BA" w14:textId="77777777" w:rsidR="003C4083" w:rsidRPr="009567B0" w:rsidRDefault="003C4083" w:rsidP="007F3BD8">
            <w:pPr>
              <w:jc w:val="both"/>
              <w:rPr>
                <w:rFonts w:eastAsia="Yu Mincho"/>
                <w:sz w:val="22"/>
                <w:szCs w:val="22"/>
                <w:lang w:eastAsia="lt-LT"/>
              </w:rPr>
            </w:pPr>
            <w:r w:rsidRPr="009567B0">
              <w:rPr>
                <w:rFonts w:eastAsia="Yu Mincho"/>
                <w:sz w:val="22"/>
                <w:szCs w:val="22"/>
                <w:lang w:eastAsia="lt-LT"/>
              </w:rPr>
              <w:t>EBVPD</w:t>
            </w:r>
            <w:r w:rsidRPr="009567B0">
              <w:rPr>
                <w:rFonts w:eastAsia="Arial"/>
                <w:sz w:val="22"/>
                <w:szCs w:val="22"/>
                <w:lang w:eastAsia="lt-LT"/>
              </w:rPr>
              <w:t xml:space="preserve"> III dalies C14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955CF4" w14:textId="77777777" w:rsidR="003C4083" w:rsidRPr="009567B0" w:rsidRDefault="003C4083" w:rsidP="007F3BD8">
            <w:pPr>
              <w:jc w:val="both"/>
              <w:rPr>
                <w:rFonts w:eastAsia="Yu Mincho"/>
                <w:sz w:val="22"/>
                <w:szCs w:val="22"/>
              </w:rPr>
            </w:pPr>
            <w:r w:rsidRPr="009567B0">
              <w:rPr>
                <w:rFonts w:eastAsia="Yu Mincho"/>
                <w:sz w:val="22"/>
                <w:szCs w:val="22"/>
              </w:rPr>
              <w:t>Iš Lietuvoje įsteigtų subjektų įrodančių dokumentų nereikalaujama. Užtenka pateikto EBVPD.</w:t>
            </w:r>
          </w:p>
          <w:p w14:paraId="471BDE1F" w14:textId="77777777" w:rsidR="003C4083" w:rsidRPr="009567B0" w:rsidRDefault="003C4083" w:rsidP="007F3BD8">
            <w:pPr>
              <w:jc w:val="both"/>
              <w:rPr>
                <w:rFonts w:eastAsia="Yu Mincho"/>
                <w:bCs/>
                <w:iCs/>
                <w:sz w:val="22"/>
                <w:szCs w:val="22"/>
              </w:rPr>
            </w:pPr>
          </w:p>
          <w:p w14:paraId="1325312B" w14:textId="77777777" w:rsidR="003C4083" w:rsidRPr="009567B0" w:rsidRDefault="003C4083" w:rsidP="007F3BD8">
            <w:pPr>
              <w:jc w:val="both"/>
              <w:rPr>
                <w:rFonts w:eastAsia="Yu Mincho"/>
                <w:b/>
                <w:bCs/>
                <w:sz w:val="22"/>
                <w:szCs w:val="22"/>
                <w:lang w:eastAsia="lt-LT"/>
              </w:rPr>
            </w:pPr>
            <w:r w:rsidRPr="009567B0">
              <w:rPr>
                <w:rFonts w:eastAsia="Yu Mincho"/>
                <w:b/>
                <w:bCs/>
                <w:sz w:val="22"/>
                <w:szCs w:val="22"/>
                <w:lang w:eastAsia="lt-LT"/>
              </w:rPr>
              <w:t>Priimant sprendimus dėl tiekėjo pašalinimo iš pirkimo procedūros šiame punkte nurodytu pašalinimo pagrindu, gali būti atsižvelgiama į pagal VPĮ 91 straipsnį skelbiamą informaciją:</w:t>
            </w:r>
          </w:p>
          <w:p w14:paraId="14DBF34C" w14:textId="77777777" w:rsidR="003C4083" w:rsidRPr="009567B0" w:rsidRDefault="003C4083" w:rsidP="007F3BD8">
            <w:pPr>
              <w:jc w:val="both"/>
              <w:rPr>
                <w:rFonts w:eastAsia="Yu Mincho"/>
                <w:sz w:val="22"/>
                <w:szCs w:val="22"/>
                <w:lang w:eastAsia="lt-LT"/>
              </w:rPr>
            </w:pPr>
          </w:p>
          <w:p w14:paraId="551178AF" w14:textId="77777777" w:rsidR="003C4083" w:rsidRPr="009567B0" w:rsidRDefault="003C4083" w:rsidP="007F3BD8">
            <w:pPr>
              <w:jc w:val="both"/>
              <w:rPr>
                <w:rFonts w:eastAsia="Yu Mincho"/>
                <w:sz w:val="22"/>
                <w:szCs w:val="22"/>
                <w:lang w:eastAsia="lt-LT"/>
              </w:rPr>
            </w:pPr>
            <w:hyperlink r:id="rId14" w:history="1">
              <w:r w:rsidRPr="009567B0">
                <w:rPr>
                  <w:rStyle w:val="Hipersaitas"/>
                  <w:color w:val="auto"/>
                  <w:sz w:val="22"/>
                  <w:szCs w:val="22"/>
                  <w:u w:val="none"/>
                </w:rPr>
                <w:t>Nepatikimi tiekėjai - Viešųjų pirkimų tarnyba</w:t>
              </w:r>
            </w:hyperlink>
            <w:hyperlink r:id="rId15" w:history="1"/>
          </w:p>
          <w:p w14:paraId="1A4FB5C2" w14:textId="77777777" w:rsidR="003C4083" w:rsidRPr="009567B0" w:rsidRDefault="003C4083" w:rsidP="007F3BD8">
            <w:pPr>
              <w:jc w:val="both"/>
              <w:rPr>
                <w:rFonts w:eastAsia="Yu Mincho"/>
                <w:sz w:val="22"/>
                <w:szCs w:val="22"/>
                <w:lang w:eastAsia="lt-LT"/>
              </w:rPr>
            </w:pPr>
          </w:p>
          <w:p w14:paraId="7EFC8154" w14:textId="77777777" w:rsidR="003C4083" w:rsidRPr="009567B0" w:rsidRDefault="003C4083" w:rsidP="007F3BD8">
            <w:pPr>
              <w:jc w:val="both"/>
              <w:rPr>
                <w:rFonts w:eastAsia="Yu Mincho"/>
                <w:sz w:val="22"/>
                <w:szCs w:val="22"/>
                <w:lang w:eastAsia="lt-LT"/>
              </w:rPr>
            </w:pPr>
            <w:hyperlink r:id="rId16" w:history="1">
              <w:r w:rsidRPr="009567B0">
                <w:rPr>
                  <w:rFonts w:eastAsia="Yu Mincho"/>
                  <w:sz w:val="22"/>
                  <w:szCs w:val="22"/>
                  <w:lang w:eastAsia="lt-LT"/>
                </w:rPr>
                <w:t>https://vpt.lrv.lt/lt/pasalinimo-pagrindai-1/nepatikimu-koncesininku-sarasas-1/nepatikimu-koncesininku-sarasas</w:t>
              </w:r>
            </w:hyperlink>
            <w:r w:rsidRPr="009567B0">
              <w:rPr>
                <w:sz w:val="22"/>
                <w:szCs w:val="22"/>
              </w:rPr>
              <w:t xml:space="preserve"> </w:t>
            </w:r>
          </w:p>
        </w:tc>
      </w:tr>
      <w:tr w:rsidR="003C4083" w:rsidRPr="009567B0" w14:paraId="4F821340" w14:textId="77777777" w:rsidTr="007F3BD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7A0BB" w14:textId="77777777" w:rsidR="003C4083" w:rsidRPr="009567B0" w:rsidRDefault="003C4083" w:rsidP="003C4083">
            <w:pPr>
              <w:numPr>
                <w:ilvl w:val="0"/>
                <w:numId w:val="27"/>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DDF07" w14:textId="77777777" w:rsidR="003C4083" w:rsidRPr="009567B0" w:rsidRDefault="003C4083" w:rsidP="007F3BD8">
            <w:pPr>
              <w:jc w:val="both"/>
              <w:rPr>
                <w:rFonts w:eastAsia="Yu Mincho"/>
                <w:sz w:val="22"/>
                <w:szCs w:val="22"/>
                <w:lang w:eastAsia="lt-LT"/>
              </w:rPr>
            </w:pPr>
            <w:r w:rsidRPr="009567B0">
              <w:rPr>
                <w:rFonts w:eastAsia="Yu Mincho"/>
                <w:sz w:val="22"/>
                <w:szCs w:val="22"/>
                <w:lang w:eastAsia="lt-LT"/>
              </w:rPr>
              <w:t>Tiekėjas yra padaręs rimtą profesinį pažeidimą, dėl kurio perkantysis subjektas abejoja tiekėjo sąžiningumu, kai jis</w:t>
            </w:r>
            <w:bookmarkStart w:id="4" w:name="part_030e6c6c64ba4f96a23474e439d1b80c"/>
            <w:bookmarkEnd w:id="4"/>
            <w:r w:rsidRPr="009567B0">
              <w:rPr>
                <w:rFonts w:eastAsia="Yu Mincho"/>
                <w:sz w:val="22"/>
                <w:szCs w:val="22"/>
                <w:lang w:eastAsia="lt-LT"/>
              </w:rPr>
              <w:t xml:space="preserve"> yra padaręs finansinės atskaitomybės ir audito teisės aktų pažeidimą ir nuo jo padarymo dienos praėjo mažiau kaip vieni metai.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1F91F" w14:textId="77777777" w:rsidR="003C4083" w:rsidRPr="009567B0" w:rsidRDefault="003C4083" w:rsidP="007F3BD8">
            <w:pPr>
              <w:jc w:val="both"/>
              <w:rPr>
                <w:rFonts w:eastAsia="Yu Mincho"/>
                <w:b/>
                <w:bCs/>
                <w:sz w:val="22"/>
                <w:szCs w:val="22"/>
                <w:lang w:eastAsia="lt-LT"/>
              </w:rPr>
            </w:pPr>
            <w:r w:rsidRPr="009567B0">
              <w:rPr>
                <w:rFonts w:eastAsia="Yu Mincho"/>
                <w:b/>
                <w:bCs/>
                <w:sz w:val="22"/>
                <w:szCs w:val="22"/>
                <w:lang w:eastAsia="lt-LT"/>
              </w:rPr>
              <w:t>VPĮ 46 straipsnio 4 dalies 7 punkto a papunktis</w:t>
            </w:r>
          </w:p>
          <w:p w14:paraId="5B6ECB1D" w14:textId="77777777" w:rsidR="003C4083" w:rsidRPr="009567B0" w:rsidRDefault="003C4083" w:rsidP="007F3BD8">
            <w:pPr>
              <w:jc w:val="both"/>
              <w:rPr>
                <w:rFonts w:eastAsia="Yu Mincho"/>
                <w:sz w:val="22"/>
                <w:szCs w:val="22"/>
                <w:lang w:eastAsia="lt-LT"/>
              </w:rPr>
            </w:pPr>
          </w:p>
          <w:p w14:paraId="447301DC" w14:textId="77777777" w:rsidR="003C4083" w:rsidRPr="009567B0" w:rsidRDefault="003C4083" w:rsidP="007F3BD8">
            <w:pPr>
              <w:jc w:val="both"/>
              <w:rPr>
                <w:rFonts w:eastAsia="Yu Mincho"/>
                <w:sz w:val="22"/>
                <w:szCs w:val="22"/>
                <w:lang w:eastAsia="lt-LT"/>
              </w:rPr>
            </w:pPr>
            <w:r w:rsidRPr="009567B0">
              <w:rPr>
                <w:rFonts w:eastAsia="Yu Mincho"/>
                <w:sz w:val="22"/>
                <w:szCs w:val="22"/>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B2519" w14:textId="77777777" w:rsidR="003C4083" w:rsidRPr="009567B0" w:rsidRDefault="003C4083" w:rsidP="007F3BD8">
            <w:pPr>
              <w:jc w:val="both"/>
              <w:rPr>
                <w:rFonts w:eastAsia="Yu Mincho"/>
                <w:sz w:val="22"/>
                <w:szCs w:val="22"/>
                <w:lang w:eastAsia="lt-LT"/>
              </w:rPr>
            </w:pPr>
            <w:r w:rsidRPr="009567B0">
              <w:rPr>
                <w:rFonts w:eastAsia="Yu Mincho"/>
                <w:sz w:val="22"/>
                <w:szCs w:val="22"/>
              </w:rPr>
              <w:t xml:space="preserve">Iš Lietuvoje įsteigtų subjektų įrodančių dokumentų nereikalaujama. Užtenka pateikto EBVPD. </w:t>
            </w:r>
            <w:r w:rsidRPr="009567B0">
              <w:rPr>
                <w:rFonts w:eastAsia="Yu Mincho"/>
                <w:sz w:val="22"/>
                <w:szCs w:val="22"/>
                <w:lang w:eastAsia="lt-LT"/>
              </w:rPr>
              <w:t>Priimant sprendimus dėl tiekėjo pašalinimo iš pirkimo procedūros šiame punkte nurodytu pašalinimo pagrindu, be kita ko, atsižvelgiama į</w:t>
            </w:r>
            <w:r w:rsidRPr="009567B0">
              <w:rPr>
                <w:rFonts w:eastAsia="Yu Mincho"/>
                <w:b/>
                <w:bCs/>
                <w:sz w:val="22"/>
                <w:szCs w:val="22"/>
                <w:lang w:eastAsia="lt-LT"/>
              </w:rPr>
              <w:t xml:space="preserve"> </w:t>
            </w:r>
            <w:r w:rsidRPr="009567B0">
              <w:rPr>
                <w:rFonts w:eastAsia="Yu Mincho"/>
                <w:sz w:val="22"/>
                <w:szCs w:val="22"/>
                <w:lang w:eastAsia="lt-LT"/>
              </w:rPr>
              <w:t xml:space="preserve">nacionalinėje duomenų bazėje adresu: </w:t>
            </w:r>
            <w:hyperlink r:id="rId17" w:history="1">
              <w:r w:rsidRPr="009567B0">
                <w:rPr>
                  <w:rFonts w:eastAsia="Yu Mincho"/>
                  <w:sz w:val="22"/>
                  <w:szCs w:val="22"/>
                  <w:u w:val="single"/>
                  <w:lang w:eastAsia="lt-LT"/>
                </w:rPr>
                <w:t>https://www.registrucentras.lt/jar/p/index.php</w:t>
              </w:r>
            </w:hyperlink>
          </w:p>
          <w:p w14:paraId="2B6AF132" w14:textId="77777777" w:rsidR="003C4083" w:rsidRPr="009567B0" w:rsidRDefault="003C4083" w:rsidP="007F3BD8">
            <w:pPr>
              <w:jc w:val="both"/>
              <w:rPr>
                <w:rFonts w:eastAsia="Yu Mincho"/>
                <w:sz w:val="22"/>
                <w:szCs w:val="22"/>
                <w:lang w:eastAsia="lt-LT"/>
              </w:rPr>
            </w:pPr>
            <w:r w:rsidRPr="009567B0">
              <w:rPr>
                <w:rFonts w:eastAsia="Yu Mincho"/>
                <w:sz w:val="22"/>
                <w:szCs w:val="22"/>
                <w:lang w:eastAsia="lt-LT"/>
              </w:rPr>
              <w:t>paskelbtą informaciją, taip pat į šiame informaciniame pranešime pateiktą informaciją:</w:t>
            </w:r>
          </w:p>
          <w:p w14:paraId="40B3DF16" w14:textId="77777777" w:rsidR="003C4083" w:rsidRPr="009567B0" w:rsidRDefault="003C4083" w:rsidP="007F3BD8">
            <w:pPr>
              <w:jc w:val="both"/>
              <w:rPr>
                <w:rFonts w:eastAsia="Yu Mincho"/>
                <w:sz w:val="22"/>
                <w:szCs w:val="22"/>
              </w:rPr>
            </w:pPr>
            <w:hyperlink r:id="rId18" w:history="1">
              <w:r w:rsidRPr="009567B0">
                <w:rPr>
                  <w:rFonts w:eastAsia="Yu Mincho"/>
                  <w:sz w:val="22"/>
                  <w:szCs w:val="22"/>
                  <w:lang w:eastAsia="lt-LT"/>
                </w:rPr>
                <w:t>https://vpt.lrv.lt/lt/naujienos/finansiniu-ataskaitu-nepateikimas-gali-tapti-kliutimi-dalyvauti-viesuosiuose-pirkimuose</w:t>
              </w:r>
            </w:hyperlink>
          </w:p>
        </w:tc>
      </w:tr>
      <w:tr w:rsidR="003C4083" w:rsidRPr="009567B0" w14:paraId="29BA5CE1" w14:textId="77777777" w:rsidTr="007F3BD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296A4C" w14:textId="77777777" w:rsidR="003C4083" w:rsidRPr="009567B0" w:rsidRDefault="003C4083" w:rsidP="003C4083">
            <w:pPr>
              <w:numPr>
                <w:ilvl w:val="0"/>
                <w:numId w:val="27"/>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DFBC99" w14:textId="77777777" w:rsidR="003C4083" w:rsidRPr="009567B0" w:rsidRDefault="003C4083" w:rsidP="007F3BD8">
            <w:pPr>
              <w:jc w:val="both"/>
              <w:rPr>
                <w:rFonts w:eastAsia="Yu Mincho"/>
                <w:b/>
                <w:bCs/>
                <w:sz w:val="22"/>
                <w:szCs w:val="22"/>
                <w:lang w:eastAsia="lt-LT"/>
              </w:rPr>
            </w:pPr>
            <w:r w:rsidRPr="009567B0">
              <w:rPr>
                <w:rFonts w:eastAsia="Yu Mincho"/>
                <w:sz w:val="22"/>
                <w:szCs w:val="22"/>
                <w:lang w:eastAsia="lt-LT"/>
              </w:rPr>
              <w:t>Tiekėjas yra padaręs rimtą profesinį pažeidimą, dėl kurio perkantysis subjektas abejoja tiekėjo sąžiningumu,</w:t>
            </w:r>
            <w:r w:rsidRPr="009567B0">
              <w:rPr>
                <w:sz w:val="22"/>
                <w:szCs w:val="22"/>
                <w:lang w:eastAsia="lt-LT"/>
              </w:rPr>
              <w:t xml:space="preserve"> kai jis (tiekėjas) neatitinka minimalių patikimo mokesčių mokėtojo kriterijų, nustatytų Lietuvos Respublikos mokesčių administravimo įstatymo 40</w:t>
            </w:r>
            <w:r w:rsidRPr="009567B0">
              <w:rPr>
                <w:sz w:val="22"/>
                <w:szCs w:val="22"/>
                <w:vertAlign w:val="superscript"/>
                <w:lang w:eastAsia="lt-LT"/>
              </w:rPr>
              <w:t>1</w:t>
            </w:r>
            <w:r w:rsidRPr="009567B0">
              <w:rPr>
                <w:sz w:val="22"/>
                <w:szCs w:val="22"/>
                <w:lang w:eastAsia="lt-LT"/>
              </w:rPr>
              <w:t xml:space="preserve"> straipsnio 1 dalyje.</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3355E" w14:textId="77777777" w:rsidR="003C4083" w:rsidRPr="009567B0" w:rsidRDefault="003C4083" w:rsidP="007F3BD8">
            <w:pPr>
              <w:jc w:val="both"/>
              <w:rPr>
                <w:rFonts w:eastAsia="Yu Mincho"/>
                <w:b/>
                <w:bCs/>
                <w:sz w:val="22"/>
                <w:szCs w:val="22"/>
                <w:lang w:eastAsia="lt-LT"/>
              </w:rPr>
            </w:pPr>
            <w:r w:rsidRPr="009567B0">
              <w:rPr>
                <w:rFonts w:eastAsia="Yu Mincho"/>
                <w:b/>
                <w:bCs/>
                <w:sz w:val="22"/>
                <w:szCs w:val="22"/>
                <w:lang w:eastAsia="lt-LT"/>
              </w:rPr>
              <w:t>VPĮ 46 straipsnio 4 dalies 7 punkto b papunktis</w:t>
            </w:r>
          </w:p>
          <w:p w14:paraId="70330D52" w14:textId="77777777" w:rsidR="003C4083" w:rsidRPr="009567B0" w:rsidRDefault="003C4083" w:rsidP="007F3BD8">
            <w:pPr>
              <w:jc w:val="both"/>
              <w:rPr>
                <w:rFonts w:eastAsia="Yu Mincho"/>
                <w:sz w:val="22"/>
                <w:szCs w:val="22"/>
                <w:lang w:eastAsia="lt-LT"/>
              </w:rPr>
            </w:pPr>
          </w:p>
          <w:p w14:paraId="7192E924" w14:textId="77777777" w:rsidR="003C4083" w:rsidRPr="009567B0" w:rsidRDefault="003C4083" w:rsidP="007F3BD8">
            <w:pPr>
              <w:jc w:val="both"/>
              <w:rPr>
                <w:rFonts w:eastAsia="Yu Mincho"/>
                <w:sz w:val="22"/>
                <w:szCs w:val="22"/>
              </w:rPr>
            </w:pPr>
            <w:r w:rsidRPr="009567B0">
              <w:rPr>
                <w:rFonts w:eastAsia="Yu Mincho"/>
                <w:sz w:val="22"/>
                <w:szCs w:val="22"/>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6F41A" w14:textId="77777777" w:rsidR="003C4083" w:rsidRPr="009567B0" w:rsidRDefault="003C4083" w:rsidP="007F3BD8">
            <w:pPr>
              <w:jc w:val="both"/>
              <w:rPr>
                <w:rFonts w:eastAsia="Yu Mincho"/>
                <w:sz w:val="22"/>
                <w:szCs w:val="22"/>
              </w:rPr>
            </w:pPr>
            <w:r w:rsidRPr="009567B0">
              <w:rPr>
                <w:rFonts w:eastAsia="Yu Mincho"/>
                <w:sz w:val="22"/>
                <w:szCs w:val="22"/>
              </w:rPr>
              <w:t>Iš Lietuvoje įsteigtų subjektų įrodančių dokumentų nereikalaujama. Užtenka pateikto EBVPD.</w:t>
            </w:r>
          </w:p>
          <w:p w14:paraId="21CF6430" w14:textId="77777777" w:rsidR="003C4083" w:rsidRPr="009567B0" w:rsidRDefault="003C4083" w:rsidP="007F3BD8">
            <w:pPr>
              <w:jc w:val="both"/>
              <w:rPr>
                <w:rFonts w:eastAsia="Yu Mincho"/>
                <w:b/>
                <w:bCs/>
                <w:iCs/>
                <w:sz w:val="22"/>
                <w:szCs w:val="22"/>
              </w:rPr>
            </w:pPr>
          </w:p>
          <w:p w14:paraId="2C4337A4" w14:textId="77777777" w:rsidR="003C4083" w:rsidRPr="009567B0" w:rsidRDefault="003C4083" w:rsidP="007F3BD8">
            <w:pPr>
              <w:jc w:val="both"/>
              <w:rPr>
                <w:rFonts w:eastAsia="Yu Mincho"/>
                <w:b/>
                <w:bCs/>
                <w:sz w:val="22"/>
                <w:szCs w:val="22"/>
                <w:lang w:eastAsia="lt-LT"/>
              </w:rPr>
            </w:pPr>
            <w:r w:rsidRPr="009567B0">
              <w:rPr>
                <w:rFonts w:eastAsia="Yu Mincho"/>
                <w:sz w:val="22"/>
                <w:szCs w:val="22"/>
                <w:lang w:eastAsia="lt-LT"/>
              </w:rPr>
              <w:t>Priimant sprendimus dėl tiekėjo pašalinimo iš pirkimo procedūros šiame punkte nurodytu pašalinimo pagrindu, be kita ko, atsižvelgiama į</w:t>
            </w:r>
            <w:r w:rsidRPr="009567B0">
              <w:rPr>
                <w:rFonts w:eastAsia="Yu Mincho"/>
                <w:b/>
                <w:bCs/>
                <w:sz w:val="22"/>
                <w:szCs w:val="22"/>
                <w:lang w:eastAsia="lt-LT"/>
              </w:rPr>
              <w:t xml:space="preserve"> </w:t>
            </w:r>
            <w:r w:rsidRPr="009567B0">
              <w:rPr>
                <w:rFonts w:eastAsia="Yu Mincho"/>
                <w:sz w:val="22"/>
                <w:szCs w:val="22"/>
                <w:lang w:eastAsia="lt-LT"/>
              </w:rPr>
              <w:t xml:space="preserve">nacionalinėje duomenų bazėje adresu </w:t>
            </w:r>
            <w:hyperlink r:id="rId19">
              <w:r w:rsidRPr="009567B0">
                <w:rPr>
                  <w:rFonts w:eastAsia="Yu Mincho"/>
                  <w:sz w:val="22"/>
                  <w:szCs w:val="22"/>
                  <w:u w:val="single"/>
                  <w:lang w:eastAsia="lt-LT"/>
                </w:rPr>
                <w:t>https://www.vmi.lt/evmi/mokesciu-moketoju-informacija</w:t>
              </w:r>
            </w:hyperlink>
            <w:r w:rsidRPr="009567B0">
              <w:rPr>
                <w:rFonts w:eastAsia="Yu Mincho"/>
                <w:sz w:val="22"/>
                <w:szCs w:val="22"/>
                <w:lang w:eastAsia="lt-LT"/>
              </w:rPr>
              <w:t xml:space="preserve"> skelbiamą informaciją.</w:t>
            </w:r>
          </w:p>
        </w:tc>
      </w:tr>
      <w:tr w:rsidR="003C4083" w:rsidRPr="009567B0" w14:paraId="248AA912" w14:textId="77777777" w:rsidTr="007F3BD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9F675" w14:textId="77777777" w:rsidR="003C4083" w:rsidRPr="009567B0" w:rsidRDefault="003C4083" w:rsidP="003C4083">
            <w:pPr>
              <w:numPr>
                <w:ilvl w:val="0"/>
                <w:numId w:val="27"/>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0D4B9" w14:textId="77777777" w:rsidR="003C4083" w:rsidRPr="009567B0" w:rsidRDefault="003C4083" w:rsidP="007F3BD8">
            <w:pPr>
              <w:jc w:val="both"/>
              <w:rPr>
                <w:rFonts w:eastAsia="Yu Mincho"/>
                <w:sz w:val="22"/>
                <w:szCs w:val="22"/>
                <w:lang w:eastAsia="lt-LT"/>
              </w:rPr>
            </w:pPr>
            <w:r w:rsidRPr="009567B0">
              <w:rPr>
                <w:rFonts w:eastAsia="Yu Mincho"/>
                <w:sz w:val="22"/>
                <w:szCs w:val="22"/>
                <w:lang w:eastAsia="lt-LT"/>
              </w:rPr>
              <w:t>Tiekėjas yra padaręs rimtą profesinį pažeidimą, dėl kurio perkantysis subjektas abejoja tiekėjo sąžiningumu,</w:t>
            </w:r>
            <w:r w:rsidRPr="009567B0">
              <w:rPr>
                <w:sz w:val="22"/>
                <w:szCs w:val="22"/>
                <w:lang w:eastAsia="lt-LT"/>
              </w:rPr>
              <w:t xml:space="preserve"> kai jis </w:t>
            </w:r>
            <w:r w:rsidRPr="009567B0">
              <w:rPr>
                <w:rFonts w:eastAsia="Yu Mincho"/>
                <w:sz w:val="22"/>
                <w:szCs w:val="22"/>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AD9E8A" w14:textId="77777777" w:rsidR="003C4083" w:rsidRPr="009567B0" w:rsidRDefault="003C4083" w:rsidP="007F3BD8">
            <w:pPr>
              <w:jc w:val="both"/>
              <w:rPr>
                <w:rFonts w:eastAsia="Yu Mincho"/>
                <w:b/>
                <w:bCs/>
                <w:sz w:val="22"/>
                <w:szCs w:val="22"/>
                <w:lang w:eastAsia="lt-LT"/>
              </w:rPr>
            </w:pPr>
            <w:r w:rsidRPr="009567B0">
              <w:rPr>
                <w:rFonts w:eastAsia="Yu Mincho"/>
                <w:b/>
                <w:bCs/>
                <w:sz w:val="22"/>
                <w:szCs w:val="22"/>
                <w:lang w:eastAsia="lt-LT"/>
              </w:rPr>
              <w:t>VPĮ 46 straipsnio 4 dalies 7 punkto c papunktis</w:t>
            </w:r>
          </w:p>
          <w:p w14:paraId="7FA7EC18" w14:textId="77777777" w:rsidR="003C4083" w:rsidRPr="009567B0" w:rsidRDefault="003C4083" w:rsidP="007F3BD8">
            <w:pPr>
              <w:jc w:val="both"/>
              <w:rPr>
                <w:rFonts w:eastAsia="Yu Mincho"/>
                <w:sz w:val="22"/>
                <w:szCs w:val="22"/>
                <w:lang w:eastAsia="lt-LT"/>
              </w:rPr>
            </w:pPr>
          </w:p>
          <w:p w14:paraId="68195E5C" w14:textId="77777777" w:rsidR="003C4083" w:rsidRPr="009567B0" w:rsidRDefault="003C4083" w:rsidP="007F3BD8">
            <w:pPr>
              <w:jc w:val="both"/>
              <w:rPr>
                <w:rFonts w:eastAsia="Yu Mincho"/>
                <w:sz w:val="22"/>
                <w:szCs w:val="22"/>
              </w:rPr>
            </w:pPr>
            <w:r w:rsidRPr="009567B0">
              <w:rPr>
                <w:rFonts w:eastAsia="Yu Mincho"/>
                <w:sz w:val="22"/>
                <w:szCs w:val="22"/>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5E330" w14:textId="77777777" w:rsidR="003C4083" w:rsidRPr="009567B0" w:rsidRDefault="003C4083" w:rsidP="007F3BD8">
            <w:pPr>
              <w:jc w:val="both"/>
              <w:rPr>
                <w:rFonts w:eastAsia="Yu Mincho"/>
                <w:sz w:val="22"/>
                <w:szCs w:val="22"/>
              </w:rPr>
            </w:pPr>
            <w:r w:rsidRPr="009567B0">
              <w:rPr>
                <w:rFonts w:eastAsia="Yu Mincho"/>
                <w:sz w:val="22"/>
                <w:szCs w:val="22"/>
              </w:rPr>
              <w:t>Iš Lietuvoje įsteigtų subjektų įrodančių dokumentų nereikalaujama. Užtenka pateikto EBVPD.</w:t>
            </w:r>
          </w:p>
          <w:p w14:paraId="04297445" w14:textId="77777777" w:rsidR="003C4083" w:rsidRPr="009567B0" w:rsidRDefault="003C4083" w:rsidP="007F3BD8">
            <w:pPr>
              <w:jc w:val="both"/>
              <w:rPr>
                <w:rFonts w:eastAsia="Yu Mincho"/>
                <w:bCs/>
                <w:iCs/>
                <w:sz w:val="22"/>
                <w:szCs w:val="22"/>
              </w:rPr>
            </w:pPr>
          </w:p>
          <w:p w14:paraId="455E27A6" w14:textId="77777777" w:rsidR="003C4083" w:rsidRPr="009567B0" w:rsidRDefault="003C4083" w:rsidP="007F3BD8">
            <w:pPr>
              <w:rPr>
                <w:rFonts w:eastAsia="Yu Mincho"/>
                <w:b/>
                <w:bCs/>
                <w:sz w:val="22"/>
                <w:szCs w:val="22"/>
                <w:lang w:eastAsia="lt-LT"/>
              </w:rPr>
            </w:pPr>
            <w:r w:rsidRPr="009567B0">
              <w:rPr>
                <w:rFonts w:eastAsia="Yu Mincho"/>
                <w:b/>
                <w:bCs/>
                <w:sz w:val="22"/>
                <w:szCs w:val="22"/>
                <w:lang w:eastAsia="lt-LT"/>
              </w:rPr>
              <w:t xml:space="preserve">Priimant sprendimus dėl tiekėjo pašalinimo iš pirkimo procedūros šiame punkte nurodytu pašalinimo pagrindu, be kita ko, atsižvelgiama į nacionalinėje duomenų bazėje adresu: </w:t>
            </w:r>
          </w:p>
          <w:p w14:paraId="4823E811" w14:textId="77777777" w:rsidR="003C4083" w:rsidRPr="009567B0" w:rsidRDefault="003C4083" w:rsidP="007F3BD8">
            <w:pPr>
              <w:rPr>
                <w:rFonts w:eastAsia="Yu Mincho"/>
                <w:bCs/>
                <w:iCs/>
                <w:sz w:val="22"/>
                <w:szCs w:val="22"/>
              </w:rPr>
            </w:pPr>
            <w:hyperlink r:id="rId20" w:history="1">
              <w:r w:rsidRPr="009567B0">
                <w:rPr>
                  <w:rFonts w:eastAsia="Yu Mincho"/>
                  <w:sz w:val="22"/>
                  <w:szCs w:val="22"/>
                  <w:u w:val="single"/>
                  <w:lang w:eastAsia="lt-LT"/>
                </w:rPr>
                <w:t>https://kt.gov.lt/lt/atviri-duomenys/diskvalifikavimas-is-viesuju-pirkimu</w:t>
              </w:r>
            </w:hyperlink>
            <w:r w:rsidRPr="009567B0">
              <w:rPr>
                <w:rFonts w:eastAsia="Yu Mincho"/>
                <w:sz w:val="22"/>
                <w:szCs w:val="22"/>
                <w:lang w:eastAsia="lt-LT"/>
              </w:rPr>
              <w:t xml:space="preserve"> skelbiamą informaciją. </w:t>
            </w:r>
          </w:p>
        </w:tc>
      </w:tr>
      <w:tr w:rsidR="003C4083" w:rsidRPr="009567B0" w14:paraId="4AC80CA5" w14:textId="77777777" w:rsidTr="007F3BD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4E9A8" w14:textId="77777777" w:rsidR="003C4083" w:rsidRPr="009567B0" w:rsidRDefault="003C4083" w:rsidP="003C4083">
            <w:pPr>
              <w:numPr>
                <w:ilvl w:val="0"/>
                <w:numId w:val="27"/>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4D53B" w14:textId="77777777" w:rsidR="003C4083" w:rsidRPr="009567B0" w:rsidRDefault="003C4083" w:rsidP="007F3BD8">
            <w:pPr>
              <w:jc w:val="both"/>
              <w:rPr>
                <w:rFonts w:eastAsia="Yu Mincho"/>
                <w:bCs/>
                <w:sz w:val="22"/>
                <w:szCs w:val="22"/>
                <w:lang w:eastAsia="lt-LT"/>
              </w:rPr>
            </w:pPr>
            <w:r w:rsidRPr="009567B0">
              <w:rPr>
                <w:rFonts w:eastAsia="Yu Mincho"/>
                <w:bCs/>
                <w:sz w:val="22"/>
                <w:szCs w:val="22"/>
                <w:lang w:eastAsia="lt-LT"/>
              </w:rPr>
              <w:t xml:space="preserve">Tiekėjas </w:t>
            </w:r>
            <w:r w:rsidRPr="009567B0">
              <w:rPr>
                <w:rFonts w:eastAsia="Yu Mincho"/>
                <w:sz w:val="22"/>
                <w:szCs w:val="22"/>
                <w:lang w:eastAsia="lt-LT"/>
              </w:rPr>
              <w:t xml:space="preserve">yra pažeidęs bent vieną iš VPĮ 17 straipsnio 2 dalies 2 punkte </w:t>
            </w:r>
            <w:r w:rsidRPr="009567B0">
              <w:rPr>
                <w:rFonts w:eastAsia="Yu Mincho"/>
                <w:sz w:val="22"/>
                <w:szCs w:val="22"/>
                <w:lang w:eastAsia="lt-LT"/>
              </w:rPr>
              <w:lastRenderedPageBreak/>
              <w:t xml:space="preserve">nurodytų aplinkos apsaugos, socialinės ir darbo teisės įpareigojimų, kurį perkantysis subjektas gali įrodyti bet kokiomis tinkamomis priemonėmis. Šiuo pagrindu perkantysis subjektas pašalina tiekėją iš pirkimo procedūros, jeigu nuo pažeidimo padarymo dienos praėjo mažiau kaip vieni metai.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5145F" w14:textId="77777777" w:rsidR="003C4083" w:rsidRPr="009567B0" w:rsidRDefault="003C4083" w:rsidP="007F3BD8">
            <w:pPr>
              <w:rPr>
                <w:rFonts w:eastAsia="Yu Mincho"/>
                <w:sz w:val="22"/>
                <w:szCs w:val="22"/>
                <w:lang w:eastAsia="lt-LT"/>
              </w:rPr>
            </w:pPr>
            <w:r w:rsidRPr="009567B0">
              <w:rPr>
                <w:rFonts w:eastAsia="Yu Mincho"/>
                <w:b/>
                <w:bCs/>
                <w:sz w:val="22"/>
                <w:szCs w:val="22"/>
                <w:lang w:eastAsia="lt-LT"/>
              </w:rPr>
              <w:lastRenderedPageBreak/>
              <w:t>VPĮ 46 straipsnio 6 dalies 1 punktas</w:t>
            </w:r>
          </w:p>
          <w:p w14:paraId="2E9B557B" w14:textId="77777777" w:rsidR="003C4083" w:rsidRPr="009567B0" w:rsidRDefault="003C4083" w:rsidP="007F3BD8">
            <w:pPr>
              <w:rPr>
                <w:rFonts w:eastAsia="Yu Mincho"/>
                <w:sz w:val="22"/>
                <w:szCs w:val="22"/>
                <w:lang w:eastAsia="lt-LT"/>
              </w:rPr>
            </w:pPr>
            <w:r w:rsidRPr="009567B0">
              <w:rPr>
                <w:rFonts w:eastAsia="Yu Mincho"/>
                <w:sz w:val="22"/>
                <w:szCs w:val="22"/>
                <w:lang w:eastAsia="lt-LT"/>
              </w:rPr>
              <w:lastRenderedPageBreak/>
              <w:t>EBVPD III dalies C1, C2, C3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B28C7" w14:textId="77777777" w:rsidR="003C4083" w:rsidRPr="009567B0" w:rsidRDefault="003C4083" w:rsidP="007F3BD8">
            <w:pPr>
              <w:jc w:val="both"/>
              <w:rPr>
                <w:rFonts w:eastAsia="Yu Mincho"/>
                <w:b/>
                <w:bCs/>
                <w:sz w:val="22"/>
                <w:szCs w:val="22"/>
                <w:lang w:eastAsia="lt-LT"/>
              </w:rPr>
            </w:pPr>
            <w:r w:rsidRPr="009567B0">
              <w:rPr>
                <w:rFonts w:eastAsia="Yu Mincho"/>
                <w:sz w:val="22"/>
                <w:szCs w:val="22"/>
              </w:rPr>
              <w:lastRenderedPageBreak/>
              <w:t xml:space="preserve">Iš Lietuvoje įsteigtų subjektų įrodančių dokumentų </w:t>
            </w:r>
            <w:r w:rsidRPr="009567B0">
              <w:rPr>
                <w:rFonts w:eastAsia="Yu Mincho"/>
                <w:sz w:val="22"/>
                <w:szCs w:val="22"/>
              </w:rPr>
              <w:lastRenderedPageBreak/>
              <w:t>nereikalaujama. Užtenka pateikto EBVPD.</w:t>
            </w:r>
          </w:p>
        </w:tc>
      </w:tr>
      <w:tr w:rsidR="003C4083" w:rsidRPr="009567B0" w14:paraId="1F083294" w14:textId="77777777" w:rsidTr="007F3BD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9F22D" w14:textId="77777777" w:rsidR="003C4083" w:rsidRPr="009567B0" w:rsidRDefault="003C4083" w:rsidP="003C4083">
            <w:pPr>
              <w:numPr>
                <w:ilvl w:val="0"/>
                <w:numId w:val="27"/>
              </w:numPr>
              <w:jc w:val="both"/>
              <w:rPr>
                <w:rFonts w:eastAsia="Yu Mincho"/>
                <w:sz w:val="22"/>
                <w:szCs w:val="22"/>
                <w:lang w:eastAsia="lt-LT"/>
              </w:rPr>
            </w:pPr>
            <w:bookmarkStart w:id="5" w:name="_Hlk90887894"/>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C9930" w14:textId="77777777" w:rsidR="003C4083" w:rsidRPr="009567B0" w:rsidRDefault="003C4083" w:rsidP="007F3BD8">
            <w:pPr>
              <w:jc w:val="both"/>
              <w:rPr>
                <w:rFonts w:eastAsia="Yu Mincho"/>
                <w:sz w:val="22"/>
                <w:szCs w:val="22"/>
                <w:lang w:eastAsia="lt-LT"/>
              </w:rPr>
            </w:pPr>
            <w:r w:rsidRPr="009567B0">
              <w:rPr>
                <w:rFonts w:eastAsia="Yu Mincho"/>
                <w:sz w:val="22"/>
                <w:szCs w:val="22"/>
                <w:lang w:eastAsia="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ABDB58E" w14:textId="77777777" w:rsidR="003C4083" w:rsidRPr="009567B0" w:rsidRDefault="003C4083" w:rsidP="007F3BD8">
            <w:pPr>
              <w:jc w:val="both"/>
              <w:rPr>
                <w:rFonts w:eastAsia="Yu Mincho"/>
                <w:sz w:val="22"/>
                <w:szCs w:val="22"/>
                <w:lang w:eastAsia="lt-LT"/>
              </w:rPr>
            </w:pPr>
            <w:r w:rsidRPr="009567B0">
              <w:rPr>
                <w:rFonts w:eastAsia="Yu Mincho"/>
                <w:sz w:val="22"/>
                <w:szCs w:val="22"/>
                <w:lang w:eastAsia="lt-LT"/>
              </w:rPr>
              <w:t>Tačiau kai yra šiame punkte apibrėžta situacija, perkantysis subjektas nepašalins tiekėjo iš pirkimo procedūros, jeigu jis pateikia pagrįstų įrodymų, kad sugebės tinkamai įvykdyti sutartį.</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AF0BC" w14:textId="77777777" w:rsidR="003C4083" w:rsidRPr="009567B0" w:rsidRDefault="003C4083" w:rsidP="007F3BD8">
            <w:pPr>
              <w:rPr>
                <w:rFonts w:eastAsia="Yu Mincho"/>
                <w:sz w:val="22"/>
                <w:szCs w:val="22"/>
                <w:lang w:eastAsia="lt-LT"/>
              </w:rPr>
            </w:pPr>
            <w:r w:rsidRPr="009567B0">
              <w:rPr>
                <w:rFonts w:eastAsia="Yu Mincho"/>
                <w:b/>
                <w:bCs/>
                <w:sz w:val="22"/>
                <w:szCs w:val="22"/>
                <w:lang w:eastAsia="lt-LT"/>
              </w:rPr>
              <w:t>VPĮ 46 straipsnio 6 dalies 2 punktas</w:t>
            </w:r>
          </w:p>
          <w:p w14:paraId="022248B9" w14:textId="77777777" w:rsidR="003C4083" w:rsidRPr="009567B0" w:rsidRDefault="003C4083" w:rsidP="007F3BD8">
            <w:pPr>
              <w:jc w:val="both"/>
              <w:rPr>
                <w:rFonts w:eastAsia="Yu Mincho"/>
                <w:sz w:val="22"/>
                <w:szCs w:val="22"/>
                <w:lang w:eastAsia="lt-LT"/>
              </w:rPr>
            </w:pPr>
          </w:p>
          <w:p w14:paraId="784C8E50" w14:textId="77777777" w:rsidR="003C4083" w:rsidRPr="009567B0" w:rsidRDefault="003C4083" w:rsidP="007F3BD8">
            <w:pPr>
              <w:jc w:val="both"/>
              <w:rPr>
                <w:rFonts w:eastAsia="Yu Mincho"/>
                <w:sz w:val="22"/>
                <w:szCs w:val="22"/>
                <w:lang w:eastAsia="lt-LT"/>
              </w:rPr>
            </w:pPr>
            <w:r w:rsidRPr="009567B0">
              <w:rPr>
                <w:rFonts w:eastAsia="Yu Mincho"/>
                <w:sz w:val="22"/>
                <w:szCs w:val="22"/>
                <w:lang w:eastAsia="lt-LT"/>
              </w:rPr>
              <w:t>EBVPD III dalies C4, C5, C6, C7, C8, C9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C7A3E" w14:textId="77777777" w:rsidR="003C4083" w:rsidRPr="009567B0" w:rsidRDefault="003C4083" w:rsidP="007F3BD8">
            <w:pPr>
              <w:jc w:val="both"/>
              <w:rPr>
                <w:rFonts w:eastAsia="Yu Mincho"/>
                <w:sz w:val="22"/>
                <w:szCs w:val="22"/>
                <w:lang w:eastAsia="lt-LT"/>
              </w:rPr>
            </w:pPr>
            <w:r w:rsidRPr="009567B0">
              <w:rPr>
                <w:rFonts w:eastAsia="Yu Mincho"/>
                <w:sz w:val="22"/>
                <w:szCs w:val="22"/>
              </w:rPr>
              <w:t xml:space="preserve">Iš Lietuvoje įsteigtų subjektų įrodančių dokumentų nereikalaujama, užtenka pateikto EBVPD. </w:t>
            </w:r>
            <w:r w:rsidRPr="009567B0">
              <w:rPr>
                <w:rFonts w:eastAsia="Yu Mincho"/>
                <w:sz w:val="22"/>
                <w:szCs w:val="22"/>
                <w:lang w:eastAsia="lt-LT"/>
              </w:rPr>
              <w:t>Perkantysis subjektas savarankiškai patikrina duomenis nacionalinėje duomenų bazėje, adresu:</w:t>
            </w:r>
          </w:p>
          <w:p w14:paraId="0FEA6B93" w14:textId="77777777" w:rsidR="003C4083" w:rsidRPr="009567B0" w:rsidRDefault="003C4083" w:rsidP="007F3BD8">
            <w:pPr>
              <w:jc w:val="both"/>
              <w:rPr>
                <w:rFonts w:eastAsia="Yu Mincho"/>
                <w:bCs/>
                <w:sz w:val="22"/>
                <w:szCs w:val="22"/>
                <w:lang w:eastAsia="lt-LT"/>
              </w:rPr>
            </w:pPr>
            <w:hyperlink r:id="rId21" w:history="1">
              <w:r w:rsidRPr="009567B0">
                <w:rPr>
                  <w:rFonts w:eastAsia="Yu Mincho"/>
                  <w:bCs/>
                  <w:sz w:val="22"/>
                  <w:szCs w:val="22"/>
                  <w:u w:val="single"/>
                  <w:lang w:eastAsia="lt-LT"/>
                </w:rPr>
                <w:t>https://www.registrucentras.lt/jar/p/</w:t>
              </w:r>
            </w:hyperlink>
            <w:r w:rsidRPr="009567B0">
              <w:rPr>
                <w:rFonts w:eastAsia="Yu Mincho"/>
                <w:bCs/>
                <w:sz w:val="22"/>
                <w:szCs w:val="22"/>
                <w:lang w:eastAsia="lt-LT"/>
              </w:rPr>
              <w:t>.</w:t>
            </w:r>
          </w:p>
          <w:p w14:paraId="2F2DB215" w14:textId="77777777" w:rsidR="003C4083" w:rsidRPr="009567B0" w:rsidRDefault="003C4083" w:rsidP="007F3BD8">
            <w:pPr>
              <w:jc w:val="both"/>
              <w:rPr>
                <w:rFonts w:eastAsia="Yu Mincho"/>
                <w:b/>
                <w:bCs/>
                <w:sz w:val="22"/>
                <w:szCs w:val="22"/>
                <w:lang w:eastAsia="lt-LT"/>
              </w:rPr>
            </w:pPr>
          </w:p>
          <w:p w14:paraId="071594A4" w14:textId="77777777" w:rsidR="003C4083" w:rsidRPr="009567B0" w:rsidRDefault="003C4083" w:rsidP="007F3BD8">
            <w:pPr>
              <w:jc w:val="both"/>
              <w:rPr>
                <w:rFonts w:eastAsia="Yu Mincho"/>
                <w:i/>
                <w:iCs/>
                <w:sz w:val="22"/>
                <w:szCs w:val="22"/>
                <w:lang w:eastAsia="lt-LT"/>
              </w:rPr>
            </w:pPr>
            <w:r w:rsidRPr="009567B0">
              <w:rPr>
                <w:rFonts w:eastAsia="Yu Mincho"/>
                <w:sz w:val="22"/>
                <w:szCs w:val="22"/>
                <w:lang w:eastAsia="lt-LT"/>
              </w:rPr>
              <w:t xml:space="preserve">Prireikus, perkantysis subjektas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9567B0">
              <w:rPr>
                <w:i/>
                <w:iCs/>
                <w:sz w:val="22"/>
                <w:szCs w:val="22"/>
                <w:lang w:eastAsia="lt-LT"/>
              </w:rPr>
              <w:t>tos dienos, kai tiekėjas perkančiojo subjekto prašymu turės pateikti pašalinimo pagrindų nebuvimą patvirtinančius dok</w:t>
            </w:r>
            <w:r w:rsidRPr="009567B0">
              <w:rPr>
                <w:sz w:val="22"/>
                <w:szCs w:val="22"/>
                <w:lang w:eastAsia="lt-LT"/>
              </w:rPr>
              <w:t>umentus</w:t>
            </w:r>
            <w:r w:rsidRPr="009567B0">
              <w:rPr>
                <w:rFonts w:eastAsia="Yu Mincho"/>
                <w:sz w:val="22"/>
                <w:szCs w:val="22"/>
                <w:lang w:eastAsia="lt-LT"/>
              </w:rPr>
              <w:t xml:space="preserve">. </w:t>
            </w:r>
            <w:r w:rsidRPr="009567B0">
              <w:rPr>
                <w:rFonts w:eastAsia="Yu Mincho"/>
                <w:b/>
                <w:bCs/>
                <w:i/>
                <w:iCs/>
                <w:sz w:val="22"/>
                <w:szCs w:val="22"/>
                <w:lang w:eastAsia="lt-LT"/>
              </w:rPr>
              <w:t>Pavyzdys</w:t>
            </w:r>
            <w:r w:rsidRPr="009567B0">
              <w:rPr>
                <w:rFonts w:eastAsia="Yu Mincho"/>
                <w:i/>
                <w:iCs/>
                <w:sz w:val="22"/>
                <w:szCs w:val="22"/>
                <w:lang w:eastAsia="lt-LT"/>
              </w:rPr>
              <w:t>: Jeigu perkančiojo subjekto 2022-10-10 kreipėsi į tiekėją prašydama iki 2022-10-14 pateikti įrodančius dokumentus, jie turi būti išduoti ne anksčiau kaip 120 dienų, jas skaičiuojant atgal nuo 2022-10-14.</w:t>
            </w:r>
          </w:p>
          <w:p w14:paraId="61F41637" w14:textId="77777777" w:rsidR="003C4083" w:rsidRPr="009567B0" w:rsidRDefault="003C4083" w:rsidP="007F3BD8">
            <w:pPr>
              <w:jc w:val="both"/>
              <w:rPr>
                <w:rFonts w:eastAsia="Yu Mincho"/>
                <w:sz w:val="22"/>
                <w:szCs w:val="22"/>
                <w:lang w:eastAsia="lt-LT"/>
              </w:rPr>
            </w:pPr>
          </w:p>
          <w:p w14:paraId="6C05367C" w14:textId="77777777" w:rsidR="003C4083" w:rsidRPr="009567B0" w:rsidRDefault="003C4083" w:rsidP="007F3BD8">
            <w:pPr>
              <w:jc w:val="both"/>
              <w:rPr>
                <w:rFonts w:eastAsia="Yu Mincho"/>
                <w:b/>
                <w:bCs/>
                <w:sz w:val="22"/>
                <w:szCs w:val="22"/>
                <w:lang w:eastAsia="lt-LT"/>
              </w:rPr>
            </w:pPr>
            <w:r w:rsidRPr="009567B0">
              <w:rPr>
                <w:rFonts w:eastAsia="Yu Mincho"/>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
      <w:tr w:rsidR="003C4083" w:rsidRPr="009567B0" w14:paraId="20098DA9" w14:textId="77777777" w:rsidTr="007F3BD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9113D" w14:textId="77777777" w:rsidR="003C4083" w:rsidRPr="009567B0" w:rsidRDefault="003C4083" w:rsidP="003C4083">
            <w:pPr>
              <w:numPr>
                <w:ilvl w:val="0"/>
                <w:numId w:val="27"/>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710D9" w14:textId="77777777" w:rsidR="003C4083" w:rsidRPr="009567B0" w:rsidRDefault="003C4083" w:rsidP="007F3BD8">
            <w:pPr>
              <w:jc w:val="both"/>
              <w:rPr>
                <w:rFonts w:eastAsia="Yu Mincho"/>
                <w:sz w:val="22"/>
                <w:szCs w:val="22"/>
                <w:lang w:eastAsia="lt-LT"/>
              </w:rPr>
            </w:pPr>
            <w:r w:rsidRPr="009567B0">
              <w:rPr>
                <w:rFonts w:eastAsia="Yu Mincho"/>
                <w:sz w:val="22"/>
                <w:szCs w:val="22"/>
                <w:lang w:eastAsia="lt-LT"/>
              </w:rPr>
              <w:t xml:space="preserve">Tiekėjas yra padaręs rimtą profesinį pažeidimą (išskyrus VPĮ 46 straipsnio 4 dalies 7 punkte nurodytą pažeidimą), dėl kurio perkantysis subjektas abejoja tiekėjo sąžiningumu ir šį pažeidimą gali įrodyti bet </w:t>
            </w:r>
            <w:r w:rsidRPr="009567B0">
              <w:rPr>
                <w:rFonts w:eastAsia="Yu Mincho"/>
                <w:sz w:val="22"/>
                <w:szCs w:val="22"/>
                <w:lang w:eastAsia="lt-LT"/>
              </w:rPr>
              <w:lastRenderedPageBreak/>
              <w:t>kokiomis tinkamomis priemonėmis. Šiuo pagrindu perkantysis subjektas pašalina tiekėją iš pirkimo procedūros, jeigu nuo pažeidimo padarymo dienos praėjo mažiau kaip vieni metai.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E3DCE" w14:textId="77777777" w:rsidR="003C4083" w:rsidRPr="009567B0" w:rsidRDefault="003C4083" w:rsidP="007F3BD8">
            <w:pPr>
              <w:rPr>
                <w:rFonts w:eastAsia="Yu Mincho"/>
                <w:sz w:val="22"/>
                <w:szCs w:val="22"/>
                <w:lang w:eastAsia="lt-LT"/>
              </w:rPr>
            </w:pPr>
            <w:r w:rsidRPr="009567B0">
              <w:rPr>
                <w:rFonts w:eastAsia="Yu Mincho"/>
                <w:b/>
                <w:bCs/>
                <w:sz w:val="22"/>
                <w:szCs w:val="22"/>
                <w:lang w:eastAsia="lt-LT"/>
              </w:rPr>
              <w:lastRenderedPageBreak/>
              <w:t>VPĮ 46 straipsnio 6 dalies 3 punktas</w:t>
            </w:r>
          </w:p>
          <w:p w14:paraId="1595F409" w14:textId="77777777" w:rsidR="003C4083" w:rsidRPr="009567B0" w:rsidRDefault="003C4083" w:rsidP="007F3BD8">
            <w:pPr>
              <w:jc w:val="both"/>
              <w:rPr>
                <w:rFonts w:eastAsia="Yu Mincho"/>
                <w:sz w:val="22"/>
                <w:szCs w:val="22"/>
                <w:lang w:eastAsia="lt-LT"/>
              </w:rPr>
            </w:pPr>
          </w:p>
          <w:p w14:paraId="34BFBBD6" w14:textId="77777777" w:rsidR="003C4083" w:rsidRPr="009567B0" w:rsidRDefault="003C4083" w:rsidP="007F3BD8">
            <w:pPr>
              <w:jc w:val="both"/>
              <w:rPr>
                <w:rFonts w:eastAsia="Yu Mincho"/>
                <w:sz w:val="22"/>
                <w:szCs w:val="22"/>
                <w:lang w:eastAsia="lt-LT"/>
              </w:rPr>
            </w:pPr>
            <w:r w:rsidRPr="009567B0">
              <w:rPr>
                <w:rFonts w:eastAsia="Yu Mincho"/>
                <w:sz w:val="22"/>
                <w:szCs w:val="22"/>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5CDEB" w14:textId="77777777" w:rsidR="003C4083" w:rsidRPr="009567B0" w:rsidRDefault="003C4083" w:rsidP="007F3BD8">
            <w:pPr>
              <w:jc w:val="both"/>
              <w:rPr>
                <w:rFonts w:eastAsia="Yu Mincho"/>
                <w:color w:val="00B050"/>
                <w:sz w:val="22"/>
                <w:szCs w:val="22"/>
              </w:rPr>
            </w:pPr>
            <w:r w:rsidRPr="009567B0">
              <w:rPr>
                <w:rFonts w:eastAsia="Yu Mincho"/>
                <w:sz w:val="22"/>
                <w:szCs w:val="22"/>
              </w:rPr>
              <w:t>Iš Lietuvoje įsteigtų subjektų įrodančių dokumentų nereikalaujama, užtenka pateikto EBVPD.</w:t>
            </w:r>
          </w:p>
        </w:tc>
      </w:tr>
    </w:tbl>
    <w:p w14:paraId="298C4557" w14:textId="77777777" w:rsidR="003C4083" w:rsidRPr="009567B0" w:rsidRDefault="003C4083" w:rsidP="003C4083">
      <w:pPr>
        <w:pStyle w:val="Body2"/>
        <w:numPr>
          <w:ilvl w:val="1"/>
          <w:numId w:val="1"/>
        </w:numPr>
        <w:spacing w:after="0"/>
        <w:ind w:left="0" w:firstLine="709"/>
        <w:rPr>
          <w:rFonts w:cs="Times New Roman"/>
          <w:b/>
          <w:bCs/>
          <w:sz w:val="24"/>
          <w:szCs w:val="24"/>
          <w:lang w:val="lt-LT"/>
        </w:rPr>
      </w:pPr>
      <w:r w:rsidRPr="009567B0">
        <w:rPr>
          <w:rFonts w:cs="Times New Roman"/>
          <w:b/>
          <w:bCs/>
          <w:sz w:val="24"/>
          <w:szCs w:val="24"/>
          <w:lang w:val="lt-LT"/>
        </w:rPr>
        <w:t>Tiekėjams kvalifikacijos reikalavimai nėra keliami.</w:t>
      </w:r>
    </w:p>
    <w:p w14:paraId="054CF63F" w14:textId="77777777" w:rsidR="003C4083" w:rsidRPr="009567B0" w:rsidRDefault="003C4083" w:rsidP="003C4083">
      <w:pPr>
        <w:pStyle w:val="Body2"/>
        <w:numPr>
          <w:ilvl w:val="1"/>
          <w:numId w:val="1"/>
        </w:numPr>
        <w:spacing w:after="0"/>
        <w:ind w:left="0" w:firstLine="709"/>
        <w:rPr>
          <w:rFonts w:cs="Times New Roman"/>
          <w:sz w:val="24"/>
          <w:szCs w:val="24"/>
          <w:lang w:val="lt-LT"/>
        </w:rPr>
      </w:pPr>
      <w:r w:rsidRPr="009567B0">
        <w:rPr>
          <w:rFonts w:cs="Times New Roman"/>
          <w:kern w:val="16"/>
          <w:sz w:val="24"/>
          <w:szCs w:val="24"/>
          <w:lang w:val="lt-LT"/>
        </w:rPr>
        <w:t xml:space="preserve">Perkantysis subjektas </w:t>
      </w:r>
      <w:r w:rsidRPr="009567B0">
        <w:rPr>
          <w:rFonts w:cs="Times New Roman"/>
          <w:color w:val="00000A"/>
          <w:sz w:val="24"/>
          <w:szCs w:val="24"/>
          <w:lang w:val="lt-LT"/>
        </w:rPr>
        <w:t>pirmiausia įvertins pasiūlymus ir tik po to tikrins, ar nėra ekonomiškai naudingiausią pasiūlymą pateikusio dalyvio pašalinimo pagrindų (</w:t>
      </w:r>
      <w:r w:rsidRPr="009567B0">
        <w:rPr>
          <w:rFonts w:cs="Times New Roman"/>
          <w:b/>
          <w:bCs/>
          <w:sz w:val="24"/>
          <w:szCs w:val="24"/>
        </w:rPr>
        <w:t>pažymų, patvirtinančių VPĮ 46 straipsnyje nurodytų tiekėjo pašalinimo pagrindų nebuvimą, pateikti nereikalaujama. Jų perkantysis subjektas reikalaus tik turėdamas pagrįstų abejonių dėl tiekėjo patikimumo)</w:t>
      </w:r>
      <w:r w:rsidRPr="009567B0">
        <w:rPr>
          <w:rFonts w:cs="Times New Roman"/>
          <w:color w:val="00000A"/>
          <w:sz w:val="24"/>
          <w:szCs w:val="24"/>
          <w:lang w:val="lt-LT"/>
        </w:rPr>
        <w:t>. Duomenų dėl tiekėjo pašalinimo pagrindų nebuvimo bus reikalaujama tik iš galimo laimėtojo ir tik turint pagrįstų abejonių dėl tiekėjo patikimumo. Šie dokumentai turės būti pateikti per 3 darbo dienas nuo</w:t>
      </w:r>
      <w:r w:rsidRPr="009567B0">
        <w:rPr>
          <w:rFonts w:cs="Times New Roman"/>
          <w:sz w:val="24"/>
          <w:szCs w:val="24"/>
          <w:lang w:val="lt-LT"/>
        </w:rPr>
        <w:t xml:space="preserve"> Perkančiojo subjekto</w:t>
      </w:r>
      <w:r w:rsidRPr="009567B0">
        <w:rPr>
          <w:rFonts w:cs="Times New Roman"/>
          <w:color w:val="00000A"/>
          <w:sz w:val="24"/>
          <w:szCs w:val="24"/>
          <w:lang w:val="lt-LT"/>
        </w:rPr>
        <w:t xml:space="preserve"> atskiro pranešimo, pateikto CVP IS susirašinėjimo priemonėmis, išsiuntimo dienos (tiekėjas CVP IS susirašinėjimo priemonėmis turės pateikti prašomų dokumentų skaitmenines kopijas elektroninėje formoje. </w:t>
      </w:r>
      <w:r w:rsidRPr="009567B0">
        <w:rPr>
          <w:rFonts w:cs="Times New Roman"/>
          <w:kern w:val="16"/>
          <w:sz w:val="24"/>
          <w:szCs w:val="24"/>
          <w:lang w:val="lt-LT"/>
        </w:rPr>
        <w:t xml:space="preserve">Perkantysis subjektas </w:t>
      </w:r>
      <w:r w:rsidRPr="009567B0">
        <w:rPr>
          <w:rFonts w:cs="Times New Roman"/>
          <w:color w:val="00000A"/>
          <w:sz w:val="24"/>
          <w:szCs w:val="24"/>
          <w:lang w:val="lt-LT"/>
        </w:rPr>
        <w:t>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w:t>
      </w:r>
    </w:p>
    <w:p w14:paraId="748F87FB" w14:textId="77777777" w:rsidR="003C4083" w:rsidRPr="009567B0" w:rsidRDefault="003C4083" w:rsidP="003C4083">
      <w:pPr>
        <w:pStyle w:val="Body2"/>
        <w:numPr>
          <w:ilvl w:val="1"/>
          <w:numId w:val="1"/>
        </w:numPr>
        <w:spacing w:after="0"/>
        <w:ind w:left="0" w:firstLine="709"/>
        <w:rPr>
          <w:rFonts w:cs="Times New Roman"/>
          <w:sz w:val="24"/>
          <w:szCs w:val="24"/>
          <w:lang w:val="lt-LT"/>
        </w:rPr>
      </w:pPr>
      <w:r w:rsidRPr="009567B0">
        <w:rPr>
          <w:rFonts w:cs="Times New Roman"/>
          <w:kern w:val="16"/>
          <w:sz w:val="24"/>
          <w:szCs w:val="24"/>
          <w:lang w:val="lt-LT"/>
        </w:rPr>
        <w:t xml:space="preserve">Perkantysis subjektas </w:t>
      </w:r>
      <w:r w:rsidRPr="009567B0">
        <w:rPr>
          <w:rFonts w:cs="Times New Roman"/>
          <w:sz w:val="24"/>
          <w:szCs w:val="24"/>
          <w:lang w:val="lt-LT"/>
        </w:rPr>
        <w:t>Viešųjų pirkimų įstatymo 46 straipsnio 1, 3 ir 4 dalyse nustatytais pagrindais gali nepašalinti teikėjo iš pirkimo procedūros tik išimtiniais atvejais, kai būtina užtikrinti viešojo intereso apsaugą, įskaitant visuomenės sveikatos ir aplinkos apsaugą.</w:t>
      </w:r>
    </w:p>
    <w:p w14:paraId="416091C2" w14:textId="77777777" w:rsidR="003C4083" w:rsidRPr="009567B0" w:rsidRDefault="003C4083" w:rsidP="003C4083">
      <w:pPr>
        <w:pStyle w:val="Body2"/>
        <w:numPr>
          <w:ilvl w:val="1"/>
          <w:numId w:val="1"/>
        </w:numPr>
        <w:spacing w:after="0"/>
        <w:ind w:left="0" w:firstLine="709"/>
        <w:rPr>
          <w:rFonts w:cs="Times New Roman"/>
          <w:sz w:val="24"/>
          <w:szCs w:val="24"/>
          <w:lang w:val="lt-LT"/>
        </w:rPr>
      </w:pPr>
      <w:r w:rsidRPr="009567B0">
        <w:rPr>
          <w:rFonts w:cs="Times New Roman"/>
          <w:color w:val="00000A"/>
          <w:sz w:val="24"/>
          <w:szCs w:val="24"/>
          <w:lang w:val="lt-LT"/>
        </w:rPr>
        <w:t>Tiekėjas atitinkantis tiekėjo pašalinimo pagrindus gali būti nepašalintas iš pirkimo procedūros, jeigu išpildo sąlygas, nurodytas Viešųjų pirkimų įstatymo 46 straipsnio 3 ir 8 dalyse.</w:t>
      </w:r>
    </w:p>
    <w:p w14:paraId="30C496C5" w14:textId="77777777" w:rsidR="003C4083" w:rsidRPr="009567B0" w:rsidRDefault="003C4083" w:rsidP="003C4083">
      <w:pPr>
        <w:pStyle w:val="Body2"/>
        <w:numPr>
          <w:ilvl w:val="1"/>
          <w:numId w:val="1"/>
        </w:numPr>
        <w:tabs>
          <w:tab w:val="left" w:pos="426"/>
        </w:tabs>
        <w:spacing w:after="0"/>
        <w:ind w:left="0" w:firstLine="709"/>
        <w:rPr>
          <w:rFonts w:cs="Times New Roman"/>
          <w:sz w:val="24"/>
          <w:szCs w:val="24"/>
          <w:lang w:val="lt-LT"/>
        </w:rPr>
      </w:pPr>
      <w:r w:rsidRPr="009567B0">
        <w:rPr>
          <w:rFonts w:cs="Times New Roman"/>
          <w:sz w:val="24"/>
          <w:szCs w:val="24"/>
          <w:lang w:val="lt-LT"/>
        </w:rPr>
        <w:t xml:space="preserve">Jeigu keli ūkio subjektai jungtinės veiklos pagrindu teikia bendrą pasiūlymą, pirkimų sąlygų </w:t>
      </w:r>
      <w:r w:rsidRPr="009567B0">
        <w:rPr>
          <w:rFonts w:cs="Times New Roman"/>
          <w:sz w:val="24"/>
          <w:szCs w:val="24"/>
          <w:lang w:val="lt-LT"/>
        </w:rPr>
        <w:fldChar w:fldCharType="begin"/>
      </w:r>
      <w:r w:rsidRPr="009567B0">
        <w:rPr>
          <w:rFonts w:cs="Times New Roman"/>
          <w:sz w:val="24"/>
          <w:szCs w:val="24"/>
          <w:lang w:val="lt-LT"/>
        </w:rPr>
        <w:instrText xml:space="preserve"> REF _Ref85631520 \r \h </w:instrText>
      </w:r>
      <w:r>
        <w:rPr>
          <w:rFonts w:cs="Times New Roman"/>
          <w:sz w:val="24"/>
          <w:szCs w:val="24"/>
          <w:lang w:val="lt-LT"/>
        </w:rPr>
        <w:instrText xml:space="preserve"> \* MERGEFORMAT </w:instrText>
      </w:r>
      <w:r w:rsidRPr="009567B0">
        <w:rPr>
          <w:rFonts w:cs="Times New Roman"/>
          <w:sz w:val="24"/>
          <w:szCs w:val="24"/>
          <w:lang w:val="lt-LT"/>
        </w:rPr>
      </w:r>
      <w:r w:rsidRPr="009567B0">
        <w:rPr>
          <w:rFonts w:cs="Times New Roman"/>
          <w:sz w:val="24"/>
          <w:szCs w:val="24"/>
          <w:lang w:val="lt-LT"/>
        </w:rPr>
        <w:fldChar w:fldCharType="separate"/>
      </w:r>
      <w:r w:rsidRPr="009567B0">
        <w:rPr>
          <w:rFonts w:cs="Times New Roman"/>
          <w:sz w:val="24"/>
          <w:szCs w:val="24"/>
          <w:lang w:val="lt-LT"/>
        </w:rPr>
        <w:t>3.4</w:t>
      </w:r>
      <w:r w:rsidRPr="009567B0">
        <w:rPr>
          <w:rFonts w:cs="Times New Roman"/>
          <w:sz w:val="24"/>
          <w:szCs w:val="24"/>
          <w:lang w:val="lt-LT"/>
        </w:rPr>
        <w:fldChar w:fldCharType="end"/>
      </w:r>
      <w:r w:rsidRPr="009567B0">
        <w:rPr>
          <w:rFonts w:cs="Times New Roman"/>
          <w:sz w:val="24"/>
          <w:szCs w:val="24"/>
          <w:lang w:val="lt-LT"/>
        </w:rPr>
        <w:t xml:space="preserve"> punkte nustatytus tiekėjų pašalinimo pagrindų nebuvimo reikalavimus turi atitikti kiekvienas ūkio subjektų grupės narys atskirai.</w:t>
      </w:r>
    </w:p>
    <w:p w14:paraId="00D8CE80" w14:textId="77777777" w:rsidR="003C4083" w:rsidRPr="009567B0" w:rsidRDefault="003C4083" w:rsidP="003C4083">
      <w:pPr>
        <w:pStyle w:val="Body2"/>
        <w:numPr>
          <w:ilvl w:val="1"/>
          <w:numId w:val="1"/>
        </w:numPr>
        <w:tabs>
          <w:tab w:val="left" w:pos="426"/>
        </w:tabs>
        <w:spacing w:after="0"/>
        <w:ind w:left="0" w:firstLine="709"/>
        <w:rPr>
          <w:rFonts w:cs="Times New Roman"/>
          <w:sz w:val="24"/>
          <w:szCs w:val="24"/>
          <w:lang w:val="lt-LT"/>
        </w:rPr>
      </w:pPr>
      <w:r w:rsidRPr="009567B0">
        <w:rPr>
          <w:rFonts w:cs="Times New Roman"/>
          <w:sz w:val="24"/>
          <w:szCs w:val="24"/>
          <w:lang w:val="lt-LT"/>
        </w:rPr>
        <w:t xml:space="preserve">Jei tiekėjas sutarčiai vykdyti numato pasitelkti subtiekėjus, savo pasiūlyme jis privalo nurodyti, jeigu jie yra žinomi, kokius subtiekėjus ir kokiems darbams bei kokiai jų daliai jis ketina juos pasitelkti. Toks nurodymas nekeičia pagrindinio tiekėjo atsakomybės dėl numatomos sudaryti pirkimo sutarties įvykdymo. Subtiekėjai, kurių pajėgumais remiamasi </w:t>
      </w:r>
      <w:r w:rsidRPr="009567B0">
        <w:rPr>
          <w:rFonts w:cs="Times New Roman"/>
          <w:color w:val="00000A"/>
          <w:sz w:val="24"/>
          <w:szCs w:val="24"/>
          <w:lang w:val="lt-LT"/>
        </w:rPr>
        <w:t>kvalifikacijai įrodyti</w:t>
      </w:r>
      <w:r w:rsidRPr="009567B0">
        <w:rPr>
          <w:rFonts w:cs="Times New Roman"/>
          <w:sz w:val="24"/>
          <w:szCs w:val="24"/>
          <w:lang w:val="lt-LT"/>
        </w:rPr>
        <w:t xml:space="preserve">, turi atitikti </w:t>
      </w:r>
      <w:r w:rsidRPr="009567B0">
        <w:rPr>
          <w:rFonts w:cs="Times New Roman"/>
        </w:rPr>
        <w:fldChar w:fldCharType="begin"/>
      </w:r>
      <w:r w:rsidRPr="009567B0">
        <w:rPr>
          <w:rFonts w:cs="Times New Roman"/>
          <w:lang w:val="lt-LT"/>
        </w:rPr>
        <w:instrText xml:space="preserve"> REF _Ref85631520 \r \h  \* MERGEFORMAT </w:instrText>
      </w:r>
      <w:r w:rsidRPr="009567B0">
        <w:rPr>
          <w:rFonts w:cs="Times New Roman"/>
        </w:rPr>
      </w:r>
      <w:r w:rsidRPr="009567B0">
        <w:rPr>
          <w:rFonts w:cs="Times New Roman"/>
        </w:rPr>
        <w:fldChar w:fldCharType="separate"/>
      </w:r>
      <w:r w:rsidRPr="009567B0">
        <w:rPr>
          <w:rFonts w:cs="Times New Roman"/>
          <w:sz w:val="24"/>
          <w:szCs w:val="24"/>
          <w:lang w:val="lt-LT"/>
        </w:rPr>
        <w:t>3.4</w:t>
      </w:r>
      <w:r w:rsidRPr="009567B0">
        <w:rPr>
          <w:rFonts w:cs="Times New Roman"/>
        </w:rPr>
        <w:fldChar w:fldCharType="end"/>
      </w:r>
      <w:r w:rsidRPr="009567B0">
        <w:rPr>
          <w:rFonts w:cs="Times New Roman"/>
          <w:sz w:val="24"/>
          <w:szCs w:val="24"/>
          <w:lang w:val="lt-LT"/>
        </w:rPr>
        <w:t xml:space="preserve"> punkte nustatytus tiekėjų pašalinimo pagrindų nebuvimo reikalavimus. </w:t>
      </w:r>
      <w:r w:rsidRPr="009567B0">
        <w:rPr>
          <w:rFonts w:cs="Times New Roman"/>
          <w:color w:val="auto"/>
          <w:sz w:val="24"/>
          <w:szCs w:val="24"/>
          <w:lang w:val="lt-LT"/>
        </w:rPr>
        <w:t>Sudarius pirkimo sutartį, tačiau ne vėliau negu pirkimo sutartis pradedama vykdyti, tiekėjas įsipareigoja Perkančiajam subjektui pranešti tuo metu žinomų subtiekėjų pavadinimus, kontaktinius duomenis ir jų atstovus</w:t>
      </w:r>
      <w:r w:rsidRPr="009567B0">
        <w:rPr>
          <w:rFonts w:cs="Times New Roman"/>
          <w:sz w:val="24"/>
          <w:szCs w:val="24"/>
          <w:lang w:val="lt-LT"/>
        </w:rPr>
        <w:t>. 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w:t>
      </w:r>
    </w:p>
    <w:p w14:paraId="1876AA31" w14:textId="77777777" w:rsidR="003C4083" w:rsidRPr="009567B0" w:rsidRDefault="003C4083" w:rsidP="003C4083">
      <w:pPr>
        <w:ind w:firstLine="709"/>
        <w:jc w:val="both"/>
        <w:rPr>
          <w:szCs w:val="24"/>
        </w:rPr>
      </w:pPr>
      <w:r w:rsidRPr="009567B0">
        <w:rPr>
          <w:szCs w:val="24"/>
        </w:rPr>
        <w:t>- apie tai jis turi informuoti Perkantįjį subjektą, nurodydamas subtiekėjo pakeitimo priežastis;</w:t>
      </w:r>
    </w:p>
    <w:p w14:paraId="1B6BDB4B" w14:textId="77777777" w:rsidR="003C4083" w:rsidRPr="009567B0" w:rsidRDefault="003C4083" w:rsidP="003C4083">
      <w:pPr>
        <w:ind w:firstLine="709"/>
        <w:jc w:val="both"/>
        <w:rPr>
          <w:szCs w:val="24"/>
        </w:rPr>
      </w:pPr>
      <w:r w:rsidRPr="009567B0">
        <w:rPr>
          <w:szCs w:val="24"/>
        </w:rPr>
        <w:t>- gavusi tokį pranešimą, Perkantysis subjektas kartu su tiekėju protokolu įformina susitarimą dėl subtiekėjo pakeitimo.</w:t>
      </w:r>
    </w:p>
    <w:p w14:paraId="13C881C9" w14:textId="77777777" w:rsidR="003C4083" w:rsidRPr="009567B0" w:rsidRDefault="003C4083" w:rsidP="003C4083">
      <w:pPr>
        <w:ind w:firstLine="709"/>
        <w:jc w:val="both"/>
        <w:rPr>
          <w:szCs w:val="24"/>
        </w:rPr>
      </w:pPr>
      <w:r w:rsidRPr="009567B0">
        <w:rPr>
          <w:szCs w:val="24"/>
        </w:rPr>
        <w:t>Keičiami subtiekėjai, kurių pajėgumais remiamasi, turi atitikti pirkimo dokumentuose nurodytus kvalifikacinius reikalavimus.</w:t>
      </w:r>
    </w:p>
    <w:p w14:paraId="0E27BA53" w14:textId="77777777" w:rsidR="003C4083" w:rsidRPr="009567B0" w:rsidRDefault="003C4083" w:rsidP="003C4083">
      <w:pPr>
        <w:pStyle w:val="Body2"/>
        <w:numPr>
          <w:ilvl w:val="1"/>
          <w:numId w:val="1"/>
        </w:numPr>
        <w:tabs>
          <w:tab w:val="left" w:pos="426"/>
        </w:tabs>
        <w:spacing w:after="0"/>
        <w:ind w:left="0" w:firstLine="709"/>
        <w:rPr>
          <w:rFonts w:cs="Times New Roman"/>
          <w:sz w:val="24"/>
          <w:szCs w:val="24"/>
          <w:lang w:val="lt-LT"/>
        </w:rPr>
      </w:pPr>
      <w:r w:rsidRPr="009567B0">
        <w:rPr>
          <w:rFonts w:cs="Times New Roman"/>
          <w:color w:val="00000A"/>
          <w:sz w:val="24"/>
          <w:szCs w:val="24"/>
          <w:lang w:val="lt-LT"/>
        </w:rPr>
        <w:t xml:space="preserve">Jei tiekėjas remiasi subtiekėjų pajėgumu ar ištekliais, tuo atveju jis privalo įrodyti </w:t>
      </w:r>
      <w:r w:rsidRPr="009567B0">
        <w:rPr>
          <w:rFonts w:cs="Times New Roman"/>
          <w:sz w:val="24"/>
          <w:szCs w:val="24"/>
          <w:lang w:val="lt-LT"/>
        </w:rPr>
        <w:t>Perkančiajam subjektui</w:t>
      </w:r>
      <w:r w:rsidRPr="009567B0">
        <w:rPr>
          <w:rFonts w:cs="Times New Roman"/>
          <w:color w:val="00000A"/>
          <w:sz w:val="24"/>
          <w:szCs w:val="24"/>
          <w:lang w:val="lt-LT"/>
        </w:rPr>
        <w:t>, kad vykdant sutartį pajėgumas ar ištekliai, kuriais remiasi tiekėjas,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2523CA1F" w14:textId="77777777" w:rsidR="003C4083" w:rsidRPr="009567B0" w:rsidRDefault="003C4083" w:rsidP="003C4083">
      <w:pPr>
        <w:pStyle w:val="Sraopastraipa"/>
        <w:numPr>
          <w:ilvl w:val="1"/>
          <w:numId w:val="1"/>
        </w:numPr>
        <w:ind w:left="0" w:firstLine="709"/>
        <w:jc w:val="both"/>
        <w:rPr>
          <w:sz w:val="24"/>
          <w:szCs w:val="24"/>
        </w:rPr>
      </w:pPr>
      <w:r w:rsidRPr="009567B0">
        <w:rPr>
          <w:b/>
          <w:color w:val="00000A"/>
          <w:sz w:val="24"/>
          <w:szCs w:val="24"/>
        </w:rPr>
        <w:lastRenderedPageBreak/>
        <w:t xml:space="preserve">Kiekvienas subjektas, kurio pajėgumu tiekėjas remiasi kvalifikacijai įrodyti, neatsižvelgiant į tai, kokio teisinio pobūdžio būtų jo ryšiai su jais, užpildo ir pasirašo atskirą EBVPD (pateikiama su pasiūlymu). </w:t>
      </w:r>
      <w:r w:rsidRPr="009567B0">
        <w:rPr>
          <w:b/>
          <w:sz w:val="24"/>
          <w:szCs w:val="24"/>
        </w:rPr>
        <w:t>Perkantysis subjektas nereikalauja pateikti užpildyto ir pasirašyto atskiro EBVPD subjekto/-ų, kurio/-ių pajėgumu/-ais tiekėjas nesiremia kvalifikacijos įrodymui.</w:t>
      </w:r>
    </w:p>
    <w:p w14:paraId="690DDFCA" w14:textId="77777777" w:rsidR="003C4083" w:rsidRPr="009567B0" w:rsidRDefault="003C4083" w:rsidP="003C4083">
      <w:pPr>
        <w:pStyle w:val="Sraopastraipa"/>
        <w:numPr>
          <w:ilvl w:val="1"/>
          <w:numId w:val="1"/>
        </w:numPr>
        <w:ind w:left="0" w:firstLine="709"/>
        <w:jc w:val="both"/>
        <w:rPr>
          <w:sz w:val="24"/>
          <w:szCs w:val="24"/>
        </w:rPr>
      </w:pPr>
      <w:r w:rsidRPr="009567B0">
        <w:rPr>
          <w:color w:val="00000A"/>
          <w:sz w:val="24"/>
          <w:szCs w:val="24"/>
        </w:rPr>
        <w:t>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w:t>
      </w:r>
    </w:p>
    <w:p w14:paraId="544F2661" w14:textId="77777777" w:rsidR="003C4083" w:rsidRPr="009567B0" w:rsidRDefault="003C4083" w:rsidP="003C4083">
      <w:pPr>
        <w:pStyle w:val="Sraopastraipa"/>
        <w:numPr>
          <w:ilvl w:val="1"/>
          <w:numId w:val="1"/>
        </w:numPr>
        <w:ind w:left="0" w:firstLine="709"/>
        <w:jc w:val="both"/>
        <w:rPr>
          <w:color w:val="000000"/>
          <w:sz w:val="24"/>
          <w:szCs w:val="24"/>
        </w:rPr>
      </w:pPr>
      <w:r w:rsidRPr="009567B0">
        <w:rPr>
          <w:kern w:val="16"/>
          <w:sz w:val="24"/>
          <w:szCs w:val="24"/>
        </w:rPr>
        <w:t xml:space="preserve">Perkantysis subjektas </w:t>
      </w:r>
      <w:r w:rsidRPr="009567B0">
        <w:rPr>
          <w:color w:val="00000A"/>
          <w:sz w:val="24"/>
          <w:szCs w:val="24"/>
        </w:rPr>
        <w:t>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7B803F3C" w14:textId="77777777" w:rsidR="003C4083" w:rsidRPr="009567B0" w:rsidRDefault="003C4083" w:rsidP="003C4083">
      <w:pPr>
        <w:pStyle w:val="Sraopastraipa"/>
        <w:numPr>
          <w:ilvl w:val="1"/>
          <w:numId w:val="1"/>
        </w:numPr>
        <w:ind w:left="0" w:firstLine="709"/>
        <w:jc w:val="both"/>
        <w:rPr>
          <w:sz w:val="24"/>
          <w:szCs w:val="24"/>
        </w:rPr>
      </w:pPr>
      <w:r w:rsidRPr="009567B0">
        <w:rPr>
          <w:sz w:val="24"/>
          <w:szCs w:val="24"/>
        </w:rPr>
        <w:t xml:space="preserve">Bet kuriuo metu iki pirkimo sutarties (preliminariosios sutarties) sudarymo ar projekto konkurso laimėtojo nustatymo Perkantysis subjektas turi teisę savo iniciatyva nutraukti pradėtas pirkimo procedūras, jeigu atsirado aplinkybių, kurių nebuvo galima numatyti, ir privalo tai padaryti, jeigu buvo pažeisti </w:t>
      </w:r>
      <w:r w:rsidRPr="009567B0">
        <w:rPr>
          <w:color w:val="00000A"/>
          <w:sz w:val="24"/>
          <w:szCs w:val="24"/>
        </w:rPr>
        <w:t>PĮ</w:t>
      </w:r>
      <w:r w:rsidRPr="009567B0">
        <w:rPr>
          <w:sz w:val="24"/>
          <w:szCs w:val="24"/>
        </w:rPr>
        <w:t xml:space="preserve"> 29 straipsnio 1 dalyje nustatyti principai ir atitinkamos padėties negalima ištaisyti. Perkantysis subjektas apie tai </w:t>
      </w:r>
      <w:r w:rsidRPr="009567B0">
        <w:rPr>
          <w:iCs/>
          <w:sz w:val="24"/>
          <w:szCs w:val="24"/>
        </w:rPr>
        <w:t xml:space="preserve">CVP IS elektroninėmis susirašinėjimo priemonėmis </w:t>
      </w:r>
      <w:r w:rsidRPr="009567B0">
        <w:rPr>
          <w:sz w:val="24"/>
          <w:szCs w:val="24"/>
        </w:rPr>
        <w:t>praneša visiems Pirkimo dalyviams.</w:t>
      </w:r>
    </w:p>
    <w:p w14:paraId="5685762A" w14:textId="0206E580" w:rsidR="00955931" w:rsidRDefault="003C4083" w:rsidP="003C4083">
      <w:pPr>
        <w:pStyle w:val="Body2"/>
        <w:numPr>
          <w:ilvl w:val="1"/>
          <w:numId w:val="1"/>
        </w:numPr>
        <w:tabs>
          <w:tab w:val="left" w:pos="1260"/>
        </w:tabs>
        <w:spacing w:after="0"/>
        <w:ind w:left="0" w:firstLine="709"/>
        <w:rPr>
          <w:sz w:val="24"/>
          <w:szCs w:val="24"/>
          <w:lang w:val="lt-LT"/>
        </w:rPr>
      </w:pPr>
      <w:r w:rsidRPr="009567B0">
        <w:rPr>
          <w:color w:val="00000A"/>
          <w:sz w:val="24"/>
          <w:szCs w:val="24"/>
        </w:rPr>
        <w:t xml:space="preserve">Jeigu tiekėjo kvalifikacija dėl teisės verstis atitinkama veikla nebuvo tikrinama arba tikrinama ne visa apimtimi, tiekėjas </w:t>
      </w:r>
      <w:r w:rsidRPr="009567B0">
        <w:rPr>
          <w:sz w:val="24"/>
          <w:szCs w:val="24"/>
        </w:rPr>
        <w:t>Perkančiajam subjektui</w:t>
      </w:r>
      <w:r w:rsidRPr="009567B0">
        <w:rPr>
          <w:color w:val="00000A"/>
          <w:sz w:val="24"/>
          <w:szCs w:val="24"/>
        </w:rPr>
        <w:t xml:space="preserve"> įsipareigoja, kad pirkimo sutartį vykdys tik tokią teisę turintys asmenys.</w:t>
      </w:r>
    </w:p>
    <w:p w14:paraId="59130113" w14:textId="77777777" w:rsidR="00955931" w:rsidRPr="00FA16A9" w:rsidRDefault="00955931" w:rsidP="0056630F">
      <w:pPr>
        <w:pStyle w:val="Body2"/>
        <w:tabs>
          <w:tab w:val="left" w:pos="1260"/>
        </w:tabs>
        <w:spacing w:after="0"/>
        <w:ind w:left="720"/>
        <w:rPr>
          <w:sz w:val="24"/>
          <w:szCs w:val="24"/>
          <w:lang w:val="lt-LT"/>
        </w:rPr>
      </w:pPr>
    </w:p>
    <w:p w14:paraId="491D0B3F" w14:textId="77777777" w:rsidR="00955931" w:rsidRPr="00862042" w:rsidRDefault="00955931" w:rsidP="0056630F">
      <w:pPr>
        <w:pStyle w:val="1Skyrius"/>
        <w:numPr>
          <w:ilvl w:val="0"/>
          <w:numId w:val="1"/>
        </w:numPr>
        <w:jc w:val="center"/>
        <w:rPr>
          <w:color w:val="000000"/>
          <w:sz w:val="24"/>
          <w:szCs w:val="24"/>
          <w:lang w:val="lt-LT"/>
        </w:rPr>
      </w:pPr>
      <w:bookmarkStart w:id="6" w:name="_Toc488998670"/>
      <w:bookmarkEnd w:id="6"/>
      <w:r w:rsidRPr="00862042">
        <w:rPr>
          <w:color w:val="000000"/>
          <w:sz w:val="24"/>
          <w:szCs w:val="24"/>
          <w:lang w:val="lt-LT"/>
        </w:rPr>
        <w:t>ŪKIO SUBJEKTŲ GRUPĖS DALYVAVIMAS PIRKIMO PROCEDŪROSE</w:t>
      </w:r>
    </w:p>
    <w:p w14:paraId="7A454574" w14:textId="77777777" w:rsidR="00955931" w:rsidRPr="00845095" w:rsidRDefault="00955931" w:rsidP="0056630F">
      <w:pPr>
        <w:pStyle w:val="Body2"/>
        <w:spacing w:after="0"/>
        <w:rPr>
          <w:rFonts w:cs="Times New Roman"/>
          <w:color w:val="00000A"/>
          <w:sz w:val="24"/>
          <w:szCs w:val="24"/>
          <w:lang w:val="lt-LT"/>
        </w:rPr>
      </w:pPr>
    </w:p>
    <w:p w14:paraId="4E865D9D" w14:textId="331836B9" w:rsidR="00955931" w:rsidRPr="00B20752" w:rsidRDefault="00955931" w:rsidP="0056630F">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Jei pirkimo procedūrose dalyvauja</w:t>
      </w:r>
      <w:r w:rsidR="007A456E">
        <w:rPr>
          <w:rFonts w:cs="Times New Roman"/>
          <w:color w:val="00000A"/>
          <w:sz w:val="24"/>
          <w:szCs w:val="24"/>
          <w:lang w:val="lt-LT"/>
        </w:rPr>
        <w:t xml:space="preserve"> ir pasiūlymą pateikia</w:t>
      </w:r>
      <w:r w:rsidRPr="00845095">
        <w:rPr>
          <w:rFonts w:cs="Times New Roman"/>
          <w:color w:val="00000A"/>
          <w:sz w:val="24"/>
          <w:szCs w:val="24"/>
          <w:lang w:val="lt-LT"/>
        </w:rPr>
        <w:t xml:space="preserve"> ūkio subjektų grupė, ji pateikia jungtinės veiklos sutartį arba tinkamai patvirtintą jos kopiją. Jungtinės veiklos sutartyje turi būti nurodyti kiekvienos šios sutarties šalies įsipareigojimai vykdant numatomą su perkanči</w:t>
      </w:r>
      <w:r>
        <w:rPr>
          <w:rFonts w:cs="Times New Roman"/>
          <w:color w:val="00000A"/>
          <w:sz w:val="24"/>
          <w:szCs w:val="24"/>
          <w:lang w:val="lt-LT"/>
        </w:rPr>
        <w:t>uoju</w:t>
      </w:r>
      <w:r w:rsidR="00EA21CF">
        <w:rPr>
          <w:rFonts w:cs="Times New Roman"/>
          <w:color w:val="00000A"/>
          <w:sz w:val="24"/>
          <w:szCs w:val="24"/>
          <w:lang w:val="lt-LT"/>
        </w:rPr>
        <w:t xml:space="preserve"> </w:t>
      </w:r>
      <w:r>
        <w:rPr>
          <w:rFonts w:cs="Times New Roman"/>
          <w:color w:val="00000A"/>
          <w:sz w:val="24"/>
          <w:szCs w:val="24"/>
          <w:lang w:val="lt-LT"/>
        </w:rPr>
        <w:t>subjektu</w:t>
      </w:r>
      <w:r w:rsidRPr="00845095">
        <w:rPr>
          <w:rFonts w:cs="Times New Roman"/>
          <w:color w:val="00000A"/>
          <w:sz w:val="24"/>
          <w:szCs w:val="24"/>
          <w:lang w:val="lt-LT"/>
        </w:rPr>
        <w:t xml:space="preserve"> sudaryti pirkimo sutartį, šių įsipareigojimų vertės dalis, įeinanti į bendrą pirkimo sutarties vertę. Jungtinės veiklos sutartis turi numatyti solidarią visų šios sutarties šalių atsakomybę už prievolių perkančiajam subjektui nevykdymą. Taip pat jungtinės veiklos sutartyje turi būti numatyta, kuris asmuo atstovauja ūkio subjektų grupei (su kuo</w:t>
      </w:r>
      <w:r w:rsidR="008468C2">
        <w:rPr>
          <w:rFonts w:cs="Times New Roman"/>
          <w:color w:val="00000A"/>
          <w:sz w:val="24"/>
          <w:szCs w:val="24"/>
          <w:lang w:val="lt-LT"/>
        </w:rPr>
        <w:t xml:space="preserve"> </w:t>
      </w:r>
      <w:r w:rsidR="0060625C">
        <w:rPr>
          <w:rFonts w:cs="Times New Roman"/>
          <w:kern w:val="16"/>
          <w:sz w:val="24"/>
          <w:szCs w:val="24"/>
          <w:lang w:val="lt-LT"/>
        </w:rPr>
        <w:t>Komisija</w:t>
      </w:r>
      <w:r w:rsidRPr="00845095">
        <w:rPr>
          <w:rFonts w:cs="Times New Roman"/>
          <w:color w:val="00000A"/>
          <w:sz w:val="24"/>
          <w:szCs w:val="24"/>
          <w:lang w:val="lt-LT"/>
        </w:rPr>
        <w:t xml:space="preserve"> turėtų bendrauti pasiūlymo vertinimo metu kylančiais klausimais ir teikti su pasiūlymo įvertinimu susijusią informaciją).</w:t>
      </w:r>
    </w:p>
    <w:p w14:paraId="13C22E39" w14:textId="734EB528" w:rsidR="00955931" w:rsidRPr="00B20752" w:rsidRDefault="0060625C" w:rsidP="0056630F">
      <w:pPr>
        <w:pStyle w:val="Body2"/>
        <w:numPr>
          <w:ilvl w:val="1"/>
          <w:numId w:val="1"/>
        </w:numPr>
        <w:tabs>
          <w:tab w:val="left" w:pos="1260"/>
        </w:tabs>
        <w:spacing w:after="0"/>
        <w:ind w:left="0" w:firstLine="720"/>
        <w:rPr>
          <w:rFonts w:cs="Times New Roman"/>
          <w:sz w:val="24"/>
          <w:szCs w:val="24"/>
          <w:lang w:val="lt-LT"/>
        </w:rPr>
      </w:pPr>
      <w:r>
        <w:rPr>
          <w:rFonts w:cs="Times New Roman"/>
          <w:kern w:val="16"/>
          <w:sz w:val="24"/>
          <w:szCs w:val="24"/>
          <w:lang w:val="lt-LT"/>
        </w:rPr>
        <w:t>Komisija</w:t>
      </w:r>
      <w:r w:rsidRPr="00845095">
        <w:rPr>
          <w:rFonts w:cs="Times New Roman"/>
          <w:color w:val="00000A"/>
          <w:sz w:val="24"/>
          <w:szCs w:val="24"/>
          <w:lang w:val="lt-LT"/>
        </w:rPr>
        <w:t xml:space="preserve"> </w:t>
      </w:r>
      <w:r w:rsidR="00955931" w:rsidRPr="00845095">
        <w:rPr>
          <w:rFonts w:cs="Times New Roman"/>
          <w:color w:val="00000A"/>
          <w:sz w:val="24"/>
          <w:szCs w:val="24"/>
          <w:lang w:val="lt-LT"/>
        </w:rPr>
        <w:t xml:space="preserve">nereikalauja, kad ūkio subjektų grupės pateiktą pasiūlymą pripažinus geriausiu ir </w:t>
      </w:r>
      <w:r>
        <w:rPr>
          <w:rFonts w:cs="Times New Roman"/>
          <w:kern w:val="16"/>
          <w:sz w:val="24"/>
          <w:szCs w:val="24"/>
          <w:lang w:val="lt-LT"/>
        </w:rPr>
        <w:t>Komisijai</w:t>
      </w:r>
      <w:r w:rsidRPr="00845095">
        <w:rPr>
          <w:rFonts w:cs="Times New Roman"/>
          <w:color w:val="00000A"/>
          <w:sz w:val="24"/>
          <w:szCs w:val="24"/>
          <w:lang w:val="lt-LT"/>
        </w:rPr>
        <w:t xml:space="preserve"> </w:t>
      </w:r>
      <w:r w:rsidR="00955931" w:rsidRPr="00845095">
        <w:rPr>
          <w:rFonts w:cs="Times New Roman"/>
          <w:color w:val="00000A"/>
          <w:sz w:val="24"/>
          <w:szCs w:val="24"/>
          <w:lang w:val="lt-LT"/>
        </w:rPr>
        <w:t>pasiūlius sudaryti pirkimo sutartį, ši ūkio subjektų grupė įgautų tam tikrą teisinę formą.</w:t>
      </w:r>
    </w:p>
    <w:p w14:paraId="1B74008C" w14:textId="77777777" w:rsidR="00955931" w:rsidRPr="00845095" w:rsidRDefault="00955931" w:rsidP="0056630F">
      <w:pPr>
        <w:pStyle w:val="1Skyrius"/>
        <w:ind w:left="1080" w:hanging="360"/>
        <w:rPr>
          <w:sz w:val="24"/>
          <w:szCs w:val="24"/>
        </w:rPr>
      </w:pPr>
    </w:p>
    <w:p w14:paraId="4C45CB68" w14:textId="77777777" w:rsidR="00955931" w:rsidRPr="00862042" w:rsidRDefault="00955931" w:rsidP="0056630F">
      <w:pPr>
        <w:pStyle w:val="1Skyrius"/>
        <w:numPr>
          <w:ilvl w:val="0"/>
          <w:numId w:val="1"/>
        </w:numPr>
        <w:jc w:val="center"/>
        <w:rPr>
          <w:color w:val="000000"/>
          <w:sz w:val="24"/>
          <w:szCs w:val="24"/>
          <w:lang w:val="lt-LT"/>
        </w:rPr>
      </w:pPr>
      <w:bookmarkStart w:id="7" w:name="_Toc488998671"/>
      <w:bookmarkEnd w:id="7"/>
      <w:r w:rsidRPr="00862042">
        <w:rPr>
          <w:color w:val="000000"/>
          <w:sz w:val="24"/>
          <w:szCs w:val="24"/>
          <w:lang w:val="lt-LT"/>
        </w:rPr>
        <w:t>PASIŪLYMŲ RENGIMAS, PATEIKIMAS, KEITIMAS</w:t>
      </w:r>
    </w:p>
    <w:p w14:paraId="2C9938BD" w14:textId="77777777" w:rsidR="00955931" w:rsidRPr="00845095" w:rsidRDefault="00955931" w:rsidP="0056630F">
      <w:pPr>
        <w:pStyle w:val="Body2"/>
        <w:spacing w:after="0"/>
        <w:rPr>
          <w:rFonts w:cs="Times New Roman"/>
          <w:color w:val="00000A"/>
          <w:sz w:val="24"/>
          <w:szCs w:val="24"/>
          <w:lang w:val="lt-LT"/>
        </w:rPr>
      </w:pPr>
    </w:p>
    <w:p w14:paraId="1603BE6B" w14:textId="2E336CBF" w:rsidR="00C30625" w:rsidRPr="009567B0" w:rsidRDefault="00C30625" w:rsidP="00C30625">
      <w:pPr>
        <w:pStyle w:val="Body2"/>
        <w:numPr>
          <w:ilvl w:val="1"/>
          <w:numId w:val="1"/>
        </w:numPr>
        <w:tabs>
          <w:tab w:val="left" w:pos="1260"/>
        </w:tabs>
        <w:spacing w:after="0"/>
        <w:ind w:left="0" w:firstLine="720"/>
        <w:rPr>
          <w:rFonts w:cs="Times New Roman"/>
          <w:kern w:val="16"/>
          <w:sz w:val="24"/>
          <w:szCs w:val="24"/>
          <w:lang w:val="lt-LT"/>
        </w:rPr>
      </w:pPr>
      <w:r w:rsidRPr="009567B0">
        <w:rPr>
          <w:rFonts w:cs="Times New Roman"/>
          <w:kern w:val="16"/>
          <w:sz w:val="24"/>
          <w:szCs w:val="24"/>
          <w:lang w:val="lt-LT"/>
        </w:rPr>
        <w:t xml:space="preserve">Tiekėjas (fizinis ar juridinis asmuo) gali pateikti </w:t>
      </w:r>
      <w:r w:rsidR="0060625C">
        <w:rPr>
          <w:rFonts w:cs="Times New Roman"/>
          <w:kern w:val="16"/>
          <w:sz w:val="24"/>
          <w:szCs w:val="24"/>
          <w:lang w:val="lt-LT"/>
        </w:rPr>
        <w:t xml:space="preserve">Komisijai </w:t>
      </w:r>
      <w:r w:rsidRPr="009567B0">
        <w:rPr>
          <w:rFonts w:cs="Times New Roman"/>
          <w:kern w:val="16"/>
          <w:sz w:val="24"/>
          <w:szCs w:val="24"/>
          <w:lang w:val="lt-LT"/>
        </w:rPr>
        <w:t>tik vieną pasiūlymą, nepriklausomai nuo to, ar teikiant pasiūlymą jis bus atskiras tiekėjas, ar tiekėjų grupės dalyvis (jungtinės veiklos sutarties šalis). Bet kuris fizinis ar juridinis asmuo, teikdamas pasiūlymą kaip atskiras tiekėjas ar tiekėjų grupės dalyvis (jungtinės veiklos sutarties šalis), kitame pasiūlyme nebegali būti subtiekėjas. Jei tiekėjas pateikia daugiau nei vieną pasiūlymą arba tiekėjų grupės dalyvis dalyvauja teikiant kelis pasiūlymus, visi tokie pasiūlymai bus atmesti.</w:t>
      </w:r>
    </w:p>
    <w:p w14:paraId="28ACDF32" w14:textId="77777777" w:rsidR="00C30625" w:rsidRPr="009567B0" w:rsidRDefault="00C30625" w:rsidP="00C30625">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lang w:val="lt-LT"/>
        </w:rPr>
        <w:t>Tiekėjas, pateikdamas pasiūlymą, turi siūlyti visą pirkimo objekto apimtį.</w:t>
      </w:r>
    </w:p>
    <w:p w14:paraId="0AFB5038" w14:textId="77777777" w:rsidR="00C30625" w:rsidRPr="009567B0" w:rsidRDefault="00C30625" w:rsidP="00C30625">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Tiekėjas negali pateikti alternatyvių pasiūlymų. Tiekėjui pateikus alternatyvų pasiūlymą, jo pasiūlymas ir alternatyvus pasiūlymas (alternatyvūs pasiūlymai) bus atmesti.</w:t>
      </w:r>
    </w:p>
    <w:p w14:paraId="664119A8" w14:textId="485DCFD5" w:rsidR="00C30625" w:rsidRPr="009567B0" w:rsidRDefault="0060625C" w:rsidP="00C30625">
      <w:pPr>
        <w:pStyle w:val="Body2"/>
        <w:numPr>
          <w:ilvl w:val="1"/>
          <w:numId w:val="1"/>
        </w:numPr>
        <w:tabs>
          <w:tab w:val="left" w:pos="1260"/>
        </w:tabs>
        <w:spacing w:after="0"/>
        <w:ind w:left="0" w:firstLine="720"/>
        <w:rPr>
          <w:rFonts w:cs="Times New Roman"/>
          <w:sz w:val="24"/>
          <w:szCs w:val="24"/>
          <w:lang w:val="lt-LT"/>
        </w:rPr>
      </w:pPr>
      <w:r>
        <w:rPr>
          <w:rFonts w:cs="Times New Roman"/>
          <w:kern w:val="16"/>
          <w:sz w:val="24"/>
          <w:szCs w:val="24"/>
          <w:lang w:val="lt-LT"/>
        </w:rPr>
        <w:t>Komisija</w:t>
      </w:r>
      <w:r w:rsidRPr="009567B0">
        <w:rPr>
          <w:rFonts w:cs="Times New Roman"/>
          <w:color w:val="00000A"/>
          <w:sz w:val="24"/>
          <w:szCs w:val="24"/>
          <w:lang w:val="lt-LT"/>
        </w:rPr>
        <w:t xml:space="preserve"> </w:t>
      </w:r>
      <w:r w:rsidR="00C30625" w:rsidRPr="009567B0">
        <w:rPr>
          <w:rFonts w:cs="Times New Roman"/>
          <w:color w:val="00000A"/>
          <w:sz w:val="24"/>
          <w:szCs w:val="24"/>
          <w:lang w:val="lt-LT"/>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w:t>
      </w:r>
      <w:r w:rsidR="00C30625" w:rsidRPr="009567B0">
        <w:rPr>
          <w:rFonts w:cs="Times New Roman"/>
          <w:color w:val="00000A"/>
          <w:sz w:val="24"/>
          <w:szCs w:val="24"/>
          <w:lang w:val="lt-LT"/>
        </w:rPr>
        <w:lastRenderedPageBreak/>
        <w:t>CVP IS registruoti tiekėjai (nemokama registracija adresu</w:t>
      </w:r>
      <w:r w:rsidR="00C30625" w:rsidRPr="009567B0">
        <w:fldChar w:fldCharType="begin"/>
      </w:r>
      <w:r w:rsidR="00C30625" w:rsidRPr="009567B0">
        <w:rPr>
          <w:rFonts w:cs="Times New Roman"/>
          <w:vanish/>
          <w:lang w:val="lt-LT"/>
        </w:rPr>
        <w:instrText xml:space="preserve"> HYPERLINK "https://pirkimai.eviesiejipirkimai.lt/" \h </w:instrText>
      </w:r>
      <w:r w:rsidR="00C30625" w:rsidRPr="009567B0">
        <w:fldChar w:fldCharType="separate"/>
      </w:r>
      <w:r w:rsidR="00C30625" w:rsidRPr="009567B0">
        <w:rPr>
          <w:rStyle w:val="Internetosaitas"/>
          <w:rFonts w:cs="Times New Roman"/>
          <w:vanish/>
          <w:webHidden/>
          <w:sz w:val="24"/>
          <w:szCs w:val="24"/>
          <w:lang w:val="lt-LT"/>
        </w:rPr>
        <w:t>https://pirkimai.eviesiejipirkimai.lt</w:t>
      </w:r>
      <w:r w:rsidR="00C30625" w:rsidRPr="009567B0">
        <w:rPr>
          <w:rStyle w:val="Internetosaitas"/>
          <w:rFonts w:cs="Times New Roman"/>
          <w:vanish/>
          <w:sz w:val="24"/>
          <w:szCs w:val="24"/>
          <w:lang w:val="lt-LT"/>
        </w:rPr>
        <w:fldChar w:fldCharType="end"/>
      </w:r>
      <w:r w:rsidR="00C30625" w:rsidRPr="009567B0">
        <w:rPr>
          <w:rFonts w:cs="Times New Roman"/>
          <w:color w:val="00000A"/>
          <w:sz w:val="24"/>
          <w:szCs w:val="24"/>
          <w:lang w:val="lt-LT"/>
        </w:rPr>
        <w:t>). Visi dokumentai turi būti pateikti elektronine forma, t. y. tiesiogiai suformuoti elektroninėmis priemonėmis arba pateikiant skaitmenines dokumentų kopijas (pvz., pažymos, licencijos, jungtinės veiklos sutartis). Pateikiami dokumentai ar skaitmeninės dokumentų kopijos turi būti prieinami naudojant nediskriminuojančius, visuotinai prieinamus duomenų failų formatus (pvz., pdf, jpg, docx).</w:t>
      </w:r>
    </w:p>
    <w:p w14:paraId="6A822D67" w14:textId="77777777" w:rsidR="00C30625" w:rsidRPr="009567B0" w:rsidRDefault="00C30625" w:rsidP="00C30625">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lang w:val="lt-LT"/>
        </w:rPr>
        <w:t xml:space="preserve">Pasiūlymas turi būti pateiktas iki </w:t>
      </w:r>
      <w:r w:rsidRPr="009567B0">
        <w:rPr>
          <w:rFonts w:cs="Times New Roman"/>
          <w:b/>
          <w:sz w:val="24"/>
          <w:szCs w:val="24"/>
          <w:lang w:val="lt-LT"/>
        </w:rPr>
        <w:t>CVP IS nurodyto termino</w:t>
      </w:r>
      <w:r w:rsidRPr="009567B0">
        <w:rPr>
          <w:rFonts w:cs="Times New Roman"/>
          <w:sz w:val="24"/>
          <w:szCs w:val="24"/>
          <w:lang w:val="lt-LT"/>
        </w:rPr>
        <w:t xml:space="preserve"> tik elektroninėmis priemonėmis, naudojant CVP IS.</w:t>
      </w:r>
    </w:p>
    <w:p w14:paraId="1F14AD6C" w14:textId="77777777" w:rsidR="00C30625" w:rsidRPr="009567B0" w:rsidRDefault="00C30625" w:rsidP="00C30625">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Susipažinti su pirkimo dokumentais tiekėjai turi teisę iki pasiūlymų pateikimo termino pabaigos.</w:t>
      </w:r>
    </w:p>
    <w:p w14:paraId="774DDC60" w14:textId="77777777" w:rsidR="00C30625" w:rsidRPr="009567B0" w:rsidRDefault="00C30625" w:rsidP="00C30625">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010C4E68" w14:textId="77777777" w:rsidR="00C30625" w:rsidRPr="009567B0" w:rsidRDefault="00C30625" w:rsidP="00C30625">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5028A540" w14:textId="77777777" w:rsidR="00C30625" w:rsidRPr="009567B0" w:rsidRDefault="00C30625" w:rsidP="00C30625">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 xml:space="preserve">Pasiūlyme turi būti nurodytas jo galiojimo terminas. Pasiūlymas turi galioti ne trumpiau nei </w:t>
      </w:r>
      <w:r w:rsidRPr="009567B0">
        <w:rPr>
          <w:rFonts w:cs="Times New Roman"/>
          <w:b/>
          <w:bCs/>
          <w:color w:val="00000A"/>
          <w:sz w:val="24"/>
          <w:szCs w:val="24"/>
          <w:lang w:val="lt-LT"/>
        </w:rPr>
        <w:t>90 dienų</w:t>
      </w:r>
      <w:r w:rsidRPr="009567B0">
        <w:rPr>
          <w:rFonts w:cs="Times New Roman"/>
          <w:color w:val="00000A"/>
          <w:sz w:val="24"/>
          <w:szCs w:val="24"/>
          <w:lang w:val="lt-LT"/>
        </w:rPr>
        <w:t xml:space="preserve"> nuo konkurso pasiūlymų pateikimo termino pabaigos. Jeigu pasiūlyme nenurodytas jo galiojimo laikas, laikoma, kad pasiūlymas galioja tiek, kiek nustatyta pirkimo dokumentuose.</w:t>
      </w:r>
    </w:p>
    <w:p w14:paraId="42586E4E" w14:textId="77777777" w:rsidR="00C30625" w:rsidRPr="009567B0" w:rsidRDefault="00C30625" w:rsidP="00C30625">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Pasiūlyme nurodyta kaina pateikiami eurais. 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w:t>
      </w:r>
    </w:p>
    <w:p w14:paraId="558C7469" w14:textId="317FEE16" w:rsidR="00C30625" w:rsidRPr="009567B0" w:rsidRDefault="0060625C" w:rsidP="00C30625">
      <w:pPr>
        <w:pStyle w:val="Body2"/>
        <w:numPr>
          <w:ilvl w:val="1"/>
          <w:numId w:val="1"/>
        </w:numPr>
        <w:tabs>
          <w:tab w:val="left" w:pos="1260"/>
        </w:tabs>
        <w:spacing w:after="0"/>
        <w:ind w:left="0" w:firstLine="720"/>
        <w:rPr>
          <w:rFonts w:cs="Times New Roman"/>
          <w:sz w:val="24"/>
          <w:szCs w:val="24"/>
          <w:lang w:val="lt-LT"/>
        </w:rPr>
      </w:pPr>
      <w:r>
        <w:rPr>
          <w:rFonts w:cs="Times New Roman"/>
          <w:kern w:val="16"/>
          <w:sz w:val="24"/>
          <w:szCs w:val="24"/>
          <w:lang w:val="lt-LT"/>
        </w:rPr>
        <w:t>Komisija</w:t>
      </w:r>
      <w:r w:rsidR="00C30625" w:rsidRPr="009567B0">
        <w:rPr>
          <w:rFonts w:cs="Times New Roman"/>
          <w:kern w:val="16"/>
          <w:sz w:val="24"/>
          <w:szCs w:val="24"/>
          <w:lang w:val="lt-LT"/>
        </w:rPr>
        <w:t xml:space="preserve"> </w:t>
      </w:r>
      <w:r w:rsidR="00C30625" w:rsidRPr="009567B0">
        <w:rPr>
          <w:rFonts w:cs="Times New Roman"/>
          <w:color w:val="00000A"/>
          <w:sz w:val="24"/>
          <w:szCs w:val="24"/>
          <w:lang w:val="lt-LT"/>
        </w:rPr>
        <w:t xml:space="preserve">turi teisę pratęsti pasiūlymo pateikimo terminą. Apie naują pasiūlymų pateikimo terminą </w:t>
      </w:r>
      <w:r>
        <w:rPr>
          <w:rFonts w:cs="Times New Roman"/>
          <w:kern w:val="16"/>
          <w:sz w:val="24"/>
          <w:szCs w:val="24"/>
          <w:lang w:val="lt-LT"/>
        </w:rPr>
        <w:t>Komisija</w:t>
      </w:r>
      <w:r w:rsidRPr="009567B0">
        <w:rPr>
          <w:rFonts w:cs="Times New Roman"/>
          <w:color w:val="00000A"/>
          <w:sz w:val="24"/>
          <w:szCs w:val="24"/>
          <w:lang w:val="lt-LT"/>
        </w:rPr>
        <w:t xml:space="preserve"> </w:t>
      </w:r>
      <w:r w:rsidR="00C30625" w:rsidRPr="009567B0">
        <w:rPr>
          <w:rFonts w:cs="Times New Roman"/>
          <w:color w:val="00000A"/>
          <w:sz w:val="24"/>
          <w:szCs w:val="24"/>
          <w:lang w:val="lt-LT"/>
        </w:rPr>
        <w:t>paskelbia CVP IS ir praneša prie pirkimo CVP IS prisijungusiems tiekėjams.</w:t>
      </w:r>
    </w:p>
    <w:p w14:paraId="085AC454" w14:textId="77777777" w:rsidR="00C30625" w:rsidRPr="009567B0" w:rsidRDefault="00C30625" w:rsidP="00C30625">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Pasiūlymas turi būti pateikiamas CVP IS priemonėmis užpildant pasiūlymo formą ir prie jos pridedant visus pasiūlymo formoje reikalaujamus pateikti dokumentus.</w:t>
      </w:r>
    </w:p>
    <w:p w14:paraId="1D2A7860" w14:textId="77777777" w:rsidR="00C30625" w:rsidRPr="009567B0" w:rsidRDefault="00C30625" w:rsidP="00C30625">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Tiekėjo pasiūlymą sudaro CVP IS priemonėmis pateiktos informacijos ir dokumentų visuma:</w:t>
      </w:r>
    </w:p>
    <w:p w14:paraId="0158B4A6" w14:textId="36931A82" w:rsidR="00C30625" w:rsidRPr="009567B0" w:rsidRDefault="00C30625" w:rsidP="00C30625">
      <w:pPr>
        <w:pStyle w:val="Body2"/>
        <w:numPr>
          <w:ilvl w:val="2"/>
          <w:numId w:val="1"/>
        </w:numPr>
        <w:tabs>
          <w:tab w:val="left" w:pos="1260"/>
          <w:tab w:val="left" w:pos="1560"/>
        </w:tabs>
        <w:spacing w:after="0"/>
        <w:ind w:left="0" w:firstLine="720"/>
        <w:rPr>
          <w:rFonts w:eastAsia="Calibri" w:cs="Times New Roman"/>
          <w:sz w:val="24"/>
          <w:lang w:val="lt-LT"/>
        </w:rPr>
      </w:pPr>
      <w:r w:rsidRPr="009567B0">
        <w:rPr>
          <w:rFonts w:cs="Times New Roman"/>
          <w:color w:val="auto"/>
          <w:sz w:val="24"/>
          <w:szCs w:val="24"/>
          <w:lang w:val="lt-LT"/>
        </w:rPr>
        <w:t xml:space="preserve">Užpildyta pasiūlymo forma, parengta pagal šių konkurso sąlygų </w:t>
      </w:r>
      <w:r w:rsidR="003A2006">
        <w:rPr>
          <w:rFonts w:cs="Times New Roman"/>
          <w:color w:val="auto"/>
          <w:sz w:val="24"/>
          <w:szCs w:val="24"/>
          <w:lang w:val="lt-LT"/>
        </w:rPr>
        <w:t>1</w:t>
      </w:r>
      <w:r w:rsidRPr="009567B0">
        <w:rPr>
          <w:rFonts w:cs="Times New Roman"/>
          <w:color w:val="auto"/>
          <w:sz w:val="24"/>
          <w:szCs w:val="24"/>
          <w:lang w:val="lt-LT"/>
        </w:rPr>
        <w:t xml:space="preserve"> priedą</w:t>
      </w:r>
      <w:r w:rsidRPr="009567B0">
        <w:rPr>
          <w:rFonts w:eastAsia="Calibri" w:cs="Times New Roman"/>
          <w:sz w:val="24"/>
          <w:lang w:val="lt-LT"/>
        </w:rPr>
        <w:t>;</w:t>
      </w:r>
    </w:p>
    <w:p w14:paraId="4316F981" w14:textId="180FF789" w:rsidR="00C30625" w:rsidRPr="009567B0" w:rsidRDefault="00C30625" w:rsidP="00C30625">
      <w:pPr>
        <w:numPr>
          <w:ilvl w:val="2"/>
          <w:numId w:val="1"/>
        </w:numPr>
        <w:tabs>
          <w:tab w:val="left" w:pos="1134"/>
          <w:tab w:val="left" w:pos="1560"/>
        </w:tabs>
        <w:ind w:left="0" w:firstLine="720"/>
        <w:jc w:val="both"/>
      </w:pPr>
      <w:r w:rsidRPr="009567B0">
        <w:rPr>
          <w:szCs w:val="24"/>
        </w:rPr>
        <w:t xml:space="preserve">EBVPD (pažymų, patvirtinančių tiekėjo pašalinimo pagrindų nebuvimą, </w:t>
      </w:r>
      <w:r w:rsidR="0060625C">
        <w:rPr>
          <w:kern w:val="16"/>
          <w:szCs w:val="24"/>
        </w:rPr>
        <w:t>Komisija</w:t>
      </w:r>
      <w:r w:rsidR="0060625C" w:rsidRPr="009567B0">
        <w:rPr>
          <w:szCs w:val="24"/>
        </w:rPr>
        <w:t xml:space="preserve"> </w:t>
      </w:r>
      <w:r w:rsidRPr="009567B0">
        <w:rPr>
          <w:szCs w:val="24"/>
        </w:rPr>
        <w:t>gali reikalauti iš tiekėjo, turėdama pagrįstų abejonių dėl tiekėjo patikimumo) (</w:t>
      </w:r>
      <w:r w:rsidR="003A2006">
        <w:rPr>
          <w:szCs w:val="24"/>
        </w:rPr>
        <w:t>2</w:t>
      </w:r>
      <w:r w:rsidRPr="009567B0">
        <w:rPr>
          <w:szCs w:val="24"/>
        </w:rPr>
        <w:t xml:space="preserve"> priedas);</w:t>
      </w:r>
    </w:p>
    <w:p w14:paraId="636EA25A" w14:textId="77777777" w:rsidR="00C30625" w:rsidRPr="009567B0" w:rsidRDefault="00C30625" w:rsidP="00C30625">
      <w:pPr>
        <w:numPr>
          <w:ilvl w:val="2"/>
          <w:numId w:val="1"/>
        </w:numPr>
        <w:tabs>
          <w:tab w:val="left" w:pos="900"/>
          <w:tab w:val="left" w:pos="1260"/>
          <w:tab w:val="left" w:pos="1560"/>
        </w:tabs>
        <w:ind w:left="0" w:firstLine="720"/>
        <w:jc w:val="both"/>
        <w:rPr>
          <w:szCs w:val="24"/>
        </w:rPr>
      </w:pPr>
      <w:r w:rsidRPr="009567B0">
        <w:rPr>
          <w:szCs w:val="24"/>
        </w:rPr>
        <w:t>jungtinės veiklos sutarties skaitmeninė kopija (jeigu dalyvauja ūkio subjektų grupė);</w:t>
      </w:r>
    </w:p>
    <w:p w14:paraId="26574FDB" w14:textId="237EE283" w:rsidR="00C30625" w:rsidRPr="009567B0" w:rsidRDefault="00C30625" w:rsidP="00C30625">
      <w:pPr>
        <w:numPr>
          <w:ilvl w:val="2"/>
          <w:numId w:val="1"/>
        </w:numPr>
        <w:tabs>
          <w:tab w:val="left" w:pos="1080"/>
          <w:tab w:val="left" w:pos="1560"/>
        </w:tabs>
        <w:ind w:left="0" w:firstLine="720"/>
        <w:jc w:val="both"/>
      </w:pPr>
      <w:r w:rsidRPr="009567B0">
        <w:t>įgaliojimo ar kito dokumento (pvz. pareigybės aprašymo), suteikiančio teisę pasirašyti tiekėjo pasiūlymą, skaitmeninė kopija (taikoma, kai pasiūlymą patvirtina ne įmonės vadovas, o įgaliotas asmuo)</w:t>
      </w:r>
      <w:r w:rsidR="004434C9">
        <w:t>.</w:t>
      </w:r>
    </w:p>
    <w:p w14:paraId="414EB3BD" w14:textId="77777777" w:rsidR="00C30625" w:rsidRPr="009567B0" w:rsidRDefault="00C30625" w:rsidP="00C30625">
      <w:pPr>
        <w:pStyle w:val="Body2"/>
        <w:numPr>
          <w:ilvl w:val="1"/>
          <w:numId w:val="1"/>
        </w:numPr>
        <w:tabs>
          <w:tab w:val="left" w:pos="1260"/>
        </w:tabs>
        <w:spacing w:after="0"/>
        <w:ind w:left="0" w:firstLine="720"/>
        <w:rPr>
          <w:rFonts w:cs="Times New Roman"/>
          <w:sz w:val="24"/>
          <w:szCs w:val="24"/>
          <w:lang w:val="lt-LT"/>
        </w:rPr>
      </w:pPr>
      <w:r w:rsidRPr="009567B0">
        <w:rPr>
          <w:rFonts w:cs="Times New Roman"/>
          <w:iCs/>
          <w:sz w:val="24"/>
          <w:szCs w:val="24"/>
          <w:lang w:val="lt-LT"/>
        </w:rPr>
        <w:t>Perkantysis subjektas ne</w:t>
      </w:r>
      <w:r w:rsidRPr="009567B0">
        <w:rPr>
          <w:rFonts w:cs="Times New Roman"/>
          <w:sz w:val="24"/>
          <w:szCs w:val="24"/>
          <w:lang w:val="lt-LT"/>
        </w:rPr>
        <w:t>reikalauja, kad pasiūlymas būtų pasirašytas kvalifikuotu elektroniniu parašu.</w:t>
      </w:r>
    </w:p>
    <w:p w14:paraId="03522B1C" w14:textId="42B21099" w:rsidR="00C30625" w:rsidRPr="009567B0" w:rsidRDefault="00C30625" w:rsidP="00C30625">
      <w:pPr>
        <w:pStyle w:val="Body2"/>
        <w:numPr>
          <w:ilvl w:val="1"/>
          <w:numId w:val="1"/>
        </w:numPr>
        <w:tabs>
          <w:tab w:val="left" w:pos="567"/>
          <w:tab w:val="left" w:pos="851"/>
        </w:tabs>
        <w:spacing w:after="0"/>
        <w:ind w:left="0" w:firstLine="709"/>
        <w:rPr>
          <w:rFonts w:cs="Times New Roman"/>
          <w:strike/>
          <w:sz w:val="24"/>
          <w:szCs w:val="24"/>
          <w:lang w:val="lt-LT"/>
        </w:rPr>
      </w:pPr>
      <w:r w:rsidRPr="009567B0">
        <w:rPr>
          <w:rFonts w:cs="Times New Roman"/>
          <w:sz w:val="24"/>
          <w:szCs w:val="24"/>
          <w:lang w:val="lt-LT"/>
        </w:rPr>
        <w:t xml:space="preserve">Tiekėjai Pasiūlymo rašte turi nurodyti, kokia pasiūlyme pateikta informacija yra konfidenciali (tokią informaciją sudaro, visų pirma, komercinė (gamybinė) paslaptis ir konfidencialieji pasiūlymų aspektai). </w:t>
      </w:r>
      <w:r w:rsidRPr="009567B0">
        <w:rPr>
          <w:rFonts w:cs="Times New Roman"/>
          <w:b/>
          <w:sz w:val="24"/>
          <w:szCs w:val="24"/>
          <w:lang w:val="lt-LT"/>
        </w:rPr>
        <w:t xml:space="preserve">Tiekėjai pasiūlyme turi nurodyti informaciją, kurios atskleidimas prieštarautų teisės aktams arba teisėtiems tiekėjų komerciniams interesams, arba trukdytų laisvai konkuruoti tarpusavyje. </w:t>
      </w:r>
      <w:r w:rsidRPr="009567B0">
        <w:rPr>
          <w:rFonts w:cs="Times New Roman"/>
          <w:color w:val="00000A"/>
          <w:sz w:val="24"/>
          <w:szCs w:val="24"/>
          <w:lang w:val="lt-LT"/>
        </w:rPr>
        <w:t xml:space="preserve">Konfidencialia negalima laikyti informacijos nurodytos Įstatymo 32 str. 2 d. </w:t>
      </w:r>
      <w:r w:rsidRPr="009567B0">
        <w:rPr>
          <w:rFonts w:cs="Times New Roman"/>
          <w:sz w:val="24"/>
          <w:szCs w:val="24"/>
          <w:lang w:val="lt-LT"/>
        </w:rPr>
        <w:t xml:space="preserve">Perkantysis subjektas, </w:t>
      </w:r>
      <w:r w:rsidR="00AB05F9">
        <w:rPr>
          <w:rFonts w:cs="Times New Roman"/>
          <w:kern w:val="16"/>
          <w:sz w:val="24"/>
          <w:szCs w:val="24"/>
          <w:lang w:val="lt-LT"/>
        </w:rPr>
        <w:t>Komisija</w:t>
      </w:r>
      <w:r w:rsidRPr="009567B0">
        <w:rPr>
          <w:rFonts w:cs="Times New Roman"/>
          <w:sz w:val="24"/>
          <w:szCs w:val="24"/>
          <w:lang w:val="lt-LT"/>
        </w:rPr>
        <w:t xml:space="preserve">,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w:t>
      </w:r>
      <w:r w:rsidRPr="009567B0">
        <w:rPr>
          <w:rFonts w:cs="Times New Roman"/>
          <w:sz w:val="24"/>
          <w:szCs w:val="24"/>
          <w:lang w:val="lt-LT"/>
        </w:rPr>
        <w:lastRenderedPageBreak/>
        <w:t xml:space="preserve">konfidencialios informacijos, laikoma, kad tokios pasiūlyme nėra. Išaiškinimą </w:t>
      </w:r>
      <w:r w:rsidRPr="009567B0">
        <w:rPr>
          <w:rFonts w:cs="Times New Roman"/>
          <w:spacing w:val="-2"/>
          <w:sz w:val="24"/>
          <w:szCs w:val="24"/>
          <w:lang w:val="lt-LT"/>
        </w:rPr>
        <w:t>k</w:t>
      </w:r>
      <w:r w:rsidRPr="009567B0">
        <w:rPr>
          <w:rFonts w:cs="Times New Roman"/>
          <w:sz w:val="24"/>
          <w:szCs w:val="24"/>
          <w:lang w:val="lt-LT"/>
        </w:rPr>
        <w:t xml:space="preserve">aip suprantamas konfidencialumas viešuosiuose pirkimuose (Viešųjų pirkimų įstatymo 20 straipsnis) galima rasti adresu: </w:t>
      </w:r>
      <w:hyperlink r:id="rId22" w:history="1">
        <w:r w:rsidRPr="009567B0">
          <w:rPr>
            <w:rStyle w:val="Hipersaitas"/>
            <w:rFonts w:cs="Times New Roman"/>
            <w:color w:val="auto"/>
            <w:sz w:val="24"/>
            <w:szCs w:val="24"/>
            <w:u w:val="none"/>
            <w:lang w:val="lt-LT"/>
          </w:rPr>
          <w:t>https://vpt.lrv.lt/uploads/vpt/documents/files/mp/konfidenciali_informacija.pdf</w:t>
        </w:r>
      </w:hyperlink>
      <w:r w:rsidRPr="009567B0">
        <w:rPr>
          <w:rFonts w:cs="Times New Roman"/>
          <w:color w:val="auto"/>
          <w:lang w:val="lt-LT"/>
        </w:rPr>
        <w:t>.</w:t>
      </w:r>
    </w:p>
    <w:p w14:paraId="024C95A9" w14:textId="1975D4C4" w:rsidR="00C30625" w:rsidRPr="009567B0" w:rsidRDefault="00C30625" w:rsidP="00C30625">
      <w:pPr>
        <w:pStyle w:val="Body2"/>
        <w:numPr>
          <w:ilvl w:val="1"/>
          <w:numId w:val="1"/>
        </w:numPr>
        <w:tabs>
          <w:tab w:val="left" w:pos="567"/>
          <w:tab w:val="left" w:pos="851"/>
        </w:tabs>
        <w:spacing w:after="0"/>
        <w:ind w:left="0" w:firstLine="709"/>
        <w:rPr>
          <w:rFonts w:cs="Times New Roman"/>
          <w:sz w:val="24"/>
          <w:szCs w:val="24"/>
          <w:lang w:val="lt-LT"/>
        </w:rPr>
      </w:pPr>
      <w:r w:rsidRPr="009567B0">
        <w:rPr>
          <w:rFonts w:cs="Times New Roman"/>
          <w:sz w:val="24"/>
          <w:szCs w:val="24"/>
          <w:lang w:val="lt-LT"/>
        </w:rPr>
        <w:t xml:space="preserve">Siekiant </w:t>
      </w:r>
      <w:r w:rsidR="00AB05F9">
        <w:rPr>
          <w:rFonts w:cs="Times New Roman"/>
          <w:kern w:val="16"/>
          <w:sz w:val="24"/>
          <w:szCs w:val="24"/>
          <w:lang w:val="lt-LT"/>
        </w:rPr>
        <w:t>Komisijai</w:t>
      </w:r>
      <w:r w:rsidR="00AB05F9" w:rsidRPr="009567B0">
        <w:rPr>
          <w:rFonts w:cs="Times New Roman"/>
          <w:sz w:val="24"/>
          <w:szCs w:val="24"/>
          <w:lang w:val="lt-LT"/>
        </w:rPr>
        <w:t xml:space="preserve"> </w:t>
      </w:r>
      <w:r w:rsidRPr="009567B0">
        <w:rPr>
          <w:rFonts w:cs="Times New Roman"/>
          <w:sz w:val="24"/>
          <w:szCs w:val="24"/>
          <w:lang w:val="lt-LT"/>
        </w:rPr>
        <w:t xml:space="preserve">užtikrinti tiekėjo informacijos konfidencialumą ir PĮ nuostatos Centrinėje viešųjų pirkimų informacinėje sistemoje skelbti laimėjusio dalyvio pasiūlymą, sudarytą pirkimo sutartį ir pirkimo sutarties sąlygų pakeitimus įgyvendinimą, dalyvis savo pasiūlyme turi nurodyti ir pateikti </w:t>
      </w:r>
      <w:r w:rsidRPr="009567B0">
        <w:rPr>
          <w:rFonts w:cs="Times New Roman"/>
          <w:b/>
          <w:sz w:val="24"/>
          <w:szCs w:val="24"/>
          <w:lang w:val="lt-LT"/>
        </w:rPr>
        <w:t xml:space="preserve">atskirais failais </w:t>
      </w:r>
      <w:r w:rsidRPr="009567B0">
        <w:rPr>
          <w:rFonts w:cs="Times New Roman"/>
          <w:i/>
          <w:sz w:val="24"/>
          <w:szCs w:val="24"/>
          <w:lang w:val="lt-LT"/>
        </w:rPr>
        <w:t>(bylomis)</w:t>
      </w:r>
      <w:r w:rsidRPr="009567B0">
        <w:rPr>
          <w:rFonts w:cs="Times New Roman"/>
          <w:sz w:val="24"/>
          <w:szCs w:val="24"/>
          <w:lang w:val="lt-LT"/>
        </w:rPr>
        <w:t>:</w:t>
      </w:r>
    </w:p>
    <w:p w14:paraId="4F16289F" w14:textId="77777777" w:rsidR="00C30625" w:rsidRPr="009567B0" w:rsidRDefault="00C30625" w:rsidP="00C30625">
      <w:pPr>
        <w:pStyle w:val="Sraopastraipa1"/>
        <w:numPr>
          <w:ilvl w:val="2"/>
          <w:numId w:val="1"/>
        </w:numPr>
        <w:tabs>
          <w:tab w:val="left" w:pos="500"/>
          <w:tab w:val="left" w:pos="567"/>
          <w:tab w:val="left" w:pos="851"/>
          <w:tab w:val="left" w:pos="1440"/>
          <w:tab w:val="left" w:pos="2040"/>
          <w:tab w:val="left" w:pos="7440"/>
        </w:tabs>
        <w:spacing w:after="0" w:line="240" w:lineRule="auto"/>
        <w:ind w:left="0" w:firstLine="709"/>
        <w:jc w:val="both"/>
        <w:rPr>
          <w:rFonts w:ascii="Times New Roman" w:hAnsi="Times New Roman"/>
          <w:sz w:val="24"/>
          <w:szCs w:val="24"/>
        </w:rPr>
      </w:pPr>
      <w:r w:rsidRPr="009567B0">
        <w:rPr>
          <w:rFonts w:ascii="Times New Roman" w:hAnsi="Times New Roman"/>
          <w:sz w:val="24"/>
          <w:szCs w:val="24"/>
        </w:rPr>
        <w:t xml:space="preserve">informaciją, kuri yra konfidenciali, failo </w:t>
      </w:r>
      <w:r w:rsidRPr="009567B0">
        <w:rPr>
          <w:rFonts w:ascii="Times New Roman" w:hAnsi="Times New Roman"/>
          <w:i/>
          <w:sz w:val="24"/>
          <w:szCs w:val="24"/>
        </w:rPr>
        <w:t xml:space="preserve">(bylos) </w:t>
      </w:r>
      <w:r w:rsidRPr="009567B0">
        <w:rPr>
          <w:rFonts w:ascii="Times New Roman" w:hAnsi="Times New Roman"/>
          <w:sz w:val="24"/>
          <w:szCs w:val="24"/>
        </w:rPr>
        <w:t xml:space="preserve">pavadinime nurodant „konfidencialu“ arba užpildytoje pasiūlymo formoje pridedamų dokumentų sąraše nurodant, kurie failai </w:t>
      </w:r>
      <w:r w:rsidRPr="009567B0">
        <w:rPr>
          <w:rFonts w:ascii="Times New Roman" w:hAnsi="Times New Roman"/>
          <w:i/>
          <w:sz w:val="24"/>
          <w:szCs w:val="24"/>
        </w:rPr>
        <w:t>(bylos)</w:t>
      </w:r>
      <w:r w:rsidRPr="009567B0">
        <w:rPr>
          <w:rFonts w:ascii="Times New Roman" w:hAnsi="Times New Roman"/>
          <w:sz w:val="24"/>
          <w:szCs w:val="24"/>
        </w:rPr>
        <w:t xml:space="preserve"> yra konfidencialūs. Perkantysis subjektas,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p>
    <w:p w14:paraId="20213D64" w14:textId="77777777" w:rsidR="00C30625" w:rsidRPr="009567B0" w:rsidRDefault="00C30625" w:rsidP="00C30625">
      <w:pPr>
        <w:pStyle w:val="Sraopastraipa"/>
        <w:numPr>
          <w:ilvl w:val="3"/>
          <w:numId w:val="1"/>
        </w:numPr>
        <w:tabs>
          <w:tab w:val="left" w:pos="1843"/>
        </w:tabs>
        <w:ind w:left="0" w:firstLine="709"/>
        <w:jc w:val="both"/>
        <w:rPr>
          <w:sz w:val="24"/>
          <w:szCs w:val="24"/>
        </w:rPr>
      </w:pPr>
      <w:r w:rsidRPr="009567B0">
        <w:rPr>
          <w:sz w:val="24"/>
          <w:szCs w:val="24"/>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9567B0">
        <w:rPr>
          <w:b/>
          <w:bCs/>
          <w:sz w:val="24"/>
          <w:szCs w:val="24"/>
        </w:rPr>
        <w:t> </w:t>
      </w:r>
      <w:r w:rsidRPr="009567B0">
        <w:rPr>
          <w:sz w:val="24"/>
          <w:szCs w:val="24"/>
        </w:rPr>
        <w:t>– tuo atveju, kai ši informacija reikalinga tiekėjui jo teisėtiems interesams ginti;</w:t>
      </w:r>
    </w:p>
    <w:p w14:paraId="363CEB2A" w14:textId="77777777" w:rsidR="00C30625" w:rsidRPr="009567B0" w:rsidRDefault="00C30625" w:rsidP="00C30625">
      <w:pPr>
        <w:pStyle w:val="Sraopastraipa"/>
        <w:numPr>
          <w:ilvl w:val="3"/>
          <w:numId w:val="1"/>
        </w:numPr>
        <w:tabs>
          <w:tab w:val="left" w:pos="1843"/>
        </w:tabs>
        <w:ind w:left="0" w:firstLine="709"/>
        <w:jc w:val="both"/>
        <w:rPr>
          <w:kern w:val="16"/>
          <w:sz w:val="24"/>
          <w:szCs w:val="24"/>
          <w:lang w:eastAsia="ar-SA"/>
        </w:rPr>
      </w:pPr>
      <w:r w:rsidRPr="009567B0">
        <w:rPr>
          <w:sz w:val="24"/>
          <w:szCs w:val="24"/>
        </w:rPr>
        <w:t>Informacija apie pasitelktus ūkio subjektus, kurių pajėgumais remiasi tiekėjas, ir subtiekėjus – tuo atveju, kai ši informacija reikalinga tiekėjui jo teisėtiems interesams ginti;</w:t>
      </w:r>
    </w:p>
    <w:p w14:paraId="5A1668D2" w14:textId="77777777" w:rsidR="00C30625" w:rsidRPr="009567B0" w:rsidRDefault="00C30625" w:rsidP="00C30625">
      <w:pPr>
        <w:pStyle w:val="Sraopastraipa1"/>
        <w:numPr>
          <w:ilvl w:val="2"/>
          <w:numId w:val="1"/>
        </w:numPr>
        <w:tabs>
          <w:tab w:val="left" w:pos="500"/>
          <w:tab w:val="left" w:pos="567"/>
          <w:tab w:val="left" w:pos="851"/>
          <w:tab w:val="left" w:pos="1440"/>
          <w:tab w:val="left" w:pos="2040"/>
          <w:tab w:val="left" w:pos="7440"/>
        </w:tabs>
        <w:suppressAutoHyphens/>
        <w:spacing w:after="0" w:line="240" w:lineRule="auto"/>
        <w:ind w:left="0" w:firstLine="709"/>
        <w:jc w:val="both"/>
        <w:rPr>
          <w:rFonts w:ascii="Times New Roman" w:hAnsi="Times New Roman"/>
          <w:sz w:val="24"/>
          <w:szCs w:val="24"/>
        </w:rPr>
      </w:pPr>
      <w:r w:rsidRPr="009567B0">
        <w:rPr>
          <w:rFonts w:ascii="Times New Roman" w:hAnsi="Times New Roman"/>
          <w:sz w:val="24"/>
          <w:szCs w:val="24"/>
        </w:rPr>
        <w:t xml:space="preserve">informaciją, kurios atskleidimas prieštarauja teisės aktams arba teisėtiems tiekėjo komerciniams interesams arba trukdo laisvai konkuruoti tarpusavyje, failo </w:t>
      </w:r>
      <w:r w:rsidRPr="009567B0">
        <w:rPr>
          <w:rFonts w:ascii="Times New Roman" w:hAnsi="Times New Roman"/>
          <w:i/>
          <w:sz w:val="24"/>
          <w:szCs w:val="24"/>
        </w:rPr>
        <w:t xml:space="preserve">(bylos) </w:t>
      </w:r>
      <w:r w:rsidRPr="009567B0">
        <w:rPr>
          <w:rFonts w:ascii="Times New Roman" w:hAnsi="Times New Roman"/>
          <w:sz w:val="24"/>
          <w:szCs w:val="24"/>
        </w:rPr>
        <w:t xml:space="preserve">pavadinime nurodant „neviešinama“ arba užpildytoje pasiūlymo formoje pridedamų dokumentų sąraše nurodant, kurie failai </w:t>
      </w:r>
      <w:r w:rsidRPr="009567B0">
        <w:rPr>
          <w:rFonts w:ascii="Times New Roman" w:hAnsi="Times New Roman"/>
          <w:i/>
          <w:sz w:val="24"/>
          <w:szCs w:val="24"/>
        </w:rPr>
        <w:t>(bylos)</w:t>
      </w:r>
      <w:r w:rsidRPr="009567B0">
        <w:rPr>
          <w:rFonts w:ascii="Times New Roman" w:hAnsi="Times New Roman"/>
          <w:sz w:val="24"/>
          <w:szCs w:val="24"/>
        </w:rPr>
        <w:t xml:space="preserve"> yra neviešinami.</w:t>
      </w:r>
    </w:p>
    <w:p w14:paraId="28C033D5" w14:textId="189F94E2" w:rsidR="00C30625" w:rsidRPr="009567B0" w:rsidRDefault="00C30625" w:rsidP="00C30625">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AB05F9">
        <w:rPr>
          <w:rFonts w:cs="Times New Roman"/>
          <w:kern w:val="16"/>
          <w:sz w:val="24"/>
          <w:szCs w:val="24"/>
          <w:lang w:val="lt-LT"/>
        </w:rPr>
        <w:t>Komisija</w:t>
      </w:r>
      <w:r w:rsidR="00AB05F9" w:rsidRPr="009567B0">
        <w:rPr>
          <w:rFonts w:cs="Times New Roman"/>
          <w:color w:val="00000A"/>
          <w:sz w:val="24"/>
          <w:szCs w:val="24"/>
          <w:lang w:val="lt-LT"/>
        </w:rPr>
        <w:t xml:space="preserve"> </w:t>
      </w:r>
      <w:r w:rsidRPr="009567B0">
        <w:rPr>
          <w:rFonts w:cs="Times New Roman"/>
          <w:color w:val="00000A"/>
          <w:sz w:val="24"/>
          <w:szCs w:val="24"/>
          <w:lang w:val="lt-LT"/>
        </w:rPr>
        <w:t>jį gauna pateiktą CVP IS priemonėmis iki pasiūlymų pateikimo termino pabaigos.</w:t>
      </w:r>
    </w:p>
    <w:p w14:paraId="7DB524FB" w14:textId="09075DEC" w:rsidR="00955931" w:rsidRPr="00845095" w:rsidRDefault="00C30625" w:rsidP="00C30625">
      <w:pPr>
        <w:pStyle w:val="Body2"/>
        <w:numPr>
          <w:ilvl w:val="1"/>
          <w:numId w:val="1"/>
        </w:numPr>
        <w:tabs>
          <w:tab w:val="left" w:pos="1260"/>
        </w:tabs>
        <w:spacing w:after="0"/>
        <w:ind w:left="0" w:firstLine="720"/>
        <w:rPr>
          <w:rFonts w:cs="Times New Roman"/>
          <w:sz w:val="24"/>
          <w:szCs w:val="24"/>
        </w:rPr>
      </w:pPr>
      <w:r w:rsidRPr="009567B0">
        <w:rPr>
          <w:rFonts w:cs="Times New Roman"/>
          <w:color w:val="00000A"/>
          <w:sz w:val="24"/>
          <w:szCs w:val="24"/>
          <w:lang w:val="lt-LT"/>
        </w:rPr>
        <w:t xml:space="preserve">Kol nesibaigė pasiūlymų galiojimo laikas, </w:t>
      </w:r>
      <w:r w:rsidR="00AB05F9">
        <w:rPr>
          <w:rFonts w:cs="Times New Roman"/>
          <w:kern w:val="16"/>
          <w:sz w:val="24"/>
          <w:szCs w:val="24"/>
          <w:lang w:val="lt-LT"/>
        </w:rPr>
        <w:t>Komisija</w:t>
      </w:r>
      <w:r w:rsidR="00AB05F9" w:rsidRPr="009567B0">
        <w:rPr>
          <w:rFonts w:cs="Times New Roman"/>
          <w:color w:val="00000A"/>
          <w:sz w:val="24"/>
          <w:szCs w:val="24"/>
          <w:lang w:val="lt-LT"/>
        </w:rPr>
        <w:t xml:space="preserve"> </w:t>
      </w:r>
      <w:r w:rsidRPr="009567B0">
        <w:rPr>
          <w:rFonts w:cs="Times New Roman"/>
          <w:color w:val="00000A"/>
          <w:sz w:val="24"/>
          <w:szCs w:val="24"/>
          <w:lang w:val="lt-LT"/>
        </w:rPr>
        <w:t>turi teisę prašyti CVP IS priemonėmis, kad tiekėjai pratęstų jų galiojimą iki konkrečiai nurodyto laiko. Tiekėjas CVP IS priemonėmis tokį prašymą gali atmesti.</w:t>
      </w:r>
    </w:p>
    <w:p w14:paraId="196EB034" w14:textId="77777777" w:rsidR="0044133D" w:rsidRDefault="0044133D" w:rsidP="0056630F">
      <w:pPr>
        <w:pStyle w:val="Body2"/>
        <w:spacing w:after="0"/>
        <w:rPr>
          <w:rFonts w:cs="Times New Roman"/>
          <w:color w:val="00000A"/>
          <w:sz w:val="24"/>
          <w:szCs w:val="24"/>
          <w:lang w:val="lt-LT"/>
        </w:rPr>
      </w:pPr>
    </w:p>
    <w:p w14:paraId="466A70EA" w14:textId="77777777" w:rsidR="00955931" w:rsidRPr="00862042" w:rsidRDefault="00955931" w:rsidP="0056630F">
      <w:pPr>
        <w:pStyle w:val="1Skyrius"/>
        <w:numPr>
          <w:ilvl w:val="0"/>
          <w:numId w:val="1"/>
        </w:numPr>
        <w:jc w:val="center"/>
        <w:rPr>
          <w:color w:val="000000"/>
          <w:sz w:val="24"/>
          <w:szCs w:val="24"/>
          <w:lang w:val="lt-LT"/>
        </w:rPr>
      </w:pPr>
      <w:bookmarkStart w:id="8" w:name="_Toc488998672"/>
      <w:bookmarkEnd w:id="8"/>
      <w:r w:rsidRPr="00862042">
        <w:rPr>
          <w:color w:val="000000"/>
          <w:sz w:val="24"/>
          <w:szCs w:val="24"/>
          <w:lang w:val="lt-LT"/>
        </w:rPr>
        <w:t>PASIŪLYMŲ ŠIFRAVIMAS</w:t>
      </w:r>
    </w:p>
    <w:p w14:paraId="7C7A996B" w14:textId="39D56DD0" w:rsidR="00955931" w:rsidRPr="00845095" w:rsidRDefault="00955931" w:rsidP="0056630F">
      <w:pPr>
        <w:pStyle w:val="Body2"/>
        <w:spacing w:after="0"/>
        <w:rPr>
          <w:rFonts w:cs="Times New Roman"/>
          <w:sz w:val="24"/>
          <w:szCs w:val="24"/>
        </w:rPr>
      </w:pPr>
    </w:p>
    <w:p w14:paraId="065CAAF7" w14:textId="77777777" w:rsidR="00955931" w:rsidRPr="00B20752" w:rsidRDefault="00955931" w:rsidP="0056630F">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Tiekėjo teikiamas pasiūlymas gali būti užšifruojamas. Tiekėjas, nusprendęs pateikti užšifruotą pasiūlymą, turi:</w:t>
      </w:r>
    </w:p>
    <w:p w14:paraId="2C177A68" w14:textId="3EB50922" w:rsidR="00955931" w:rsidRPr="00845095" w:rsidRDefault="00955931" w:rsidP="0056630F">
      <w:pPr>
        <w:pStyle w:val="Body2"/>
        <w:numPr>
          <w:ilvl w:val="1"/>
          <w:numId w:val="1"/>
        </w:numPr>
        <w:tabs>
          <w:tab w:val="left" w:pos="1260"/>
        </w:tabs>
        <w:spacing w:after="0"/>
        <w:ind w:left="0" w:firstLine="720"/>
        <w:rPr>
          <w:rFonts w:cs="Times New Roman"/>
          <w:sz w:val="24"/>
          <w:szCs w:val="24"/>
        </w:rPr>
      </w:pPr>
      <w:r w:rsidRPr="00845095">
        <w:rPr>
          <w:rFonts w:cs="Times New Roman"/>
          <w:color w:val="00000A"/>
          <w:sz w:val="24"/>
          <w:szCs w:val="24"/>
          <w:lang w:val="lt-LT"/>
        </w:rPr>
        <w:t>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8669FE">
        <w:rPr>
          <w:rFonts w:cs="Times New Roman"/>
          <w:color w:val="00000A"/>
          <w:sz w:val="24"/>
          <w:szCs w:val="24"/>
          <w:lang w:val="lt-LT"/>
        </w:rPr>
        <w:t xml:space="preserve"> -</w:t>
      </w:r>
      <w:hyperlink r:id="rId23"/>
      <w:r w:rsidR="008669FE">
        <w:rPr>
          <w:vanish/>
        </w:rPr>
        <w:t xml:space="preserve"> </w:t>
      </w:r>
      <w:hyperlink r:id="rId24" w:history="1">
        <w:r w:rsidR="008669FE" w:rsidRPr="008669FE">
          <w:rPr>
            <w:rStyle w:val="Hipersaitas"/>
            <w:color w:val="auto"/>
            <w:sz w:val="24"/>
            <w:szCs w:val="24"/>
            <w:u w:val="none"/>
            <w:lang w:val="lt-LT"/>
          </w:rPr>
          <w:t>Tiekėjų pasiūlymų šifravimas - Viešųjų pirkimų tarnyba</w:t>
        </w:r>
      </w:hyperlink>
      <w:r w:rsidR="008669FE" w:rsidRPr="008669FE">
        <w:rPr>
          <w:vanish/>
          <w:color w:val="auto"/>
          <w:sz w:val="24"/>
          <w:szCs w:val="24"/>
        </w:rPr>
        <w:t>.</w:t>
      </w:r>
    </w:p>
    <w:p w14:paraId="1BBFB5DC" w14:textId="0823140D" w:rsidR="00955931" w:rsidRPr="00B20752" w:rsidRDefault="00955931" w:rsidP="0056630F">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iki pirminio susipažinimo su CVP IS priemonėmis pateiktais pasiūlymais procedūros (posėdžio) pradžios CVP IS susirašinėjimo priemonėmis pateikti slaptažodį, su kuriu</w:t>
      </w:r>
      <w:r w:rsidR="006B3A04">
        <w:rPr>
          <w:rFonts w:cs="Times New Roman"/>
          <w:color w:val="00000A"/>
          <w:sz w:val="24"/>
          <w:szCs w:val="24"/>
          <w:lang w:val="lt-LT"/>
        </w:rPr>
        <w:t xml:space="preserve"> </w:t>
      </w:r>
      <w:r w:rsidR="00AB05F9">
        <w:rPr>
          <w:rFonts w:cs="Times New Roman"/>
          <w:kern w:val="16"/>
          <w:sz w:val="24"/>
          <w:szCs w:val="24"/>
          <w:lang w:val="lt-LT"/>
        </w:rPr>
        <w:t>Komisija</w:t>
      </w:r>
      <w:r w:rsidR="006B3A04">
        <w:rPr>
          <w:sz w:val="24"/>
          <w:szCs w:val="24"/>
          <w:lang w:val="lt-LT"/>
        </w:rPr>
        <w:t xml:space="preserve"> </w:t>
      </w:r>
      <w:r w:rsidRPr="00845095">
        <w:rPr>
          <w:rFonts w:cs="Times New Roman"/>
          <w:color w:val="00000A"/>
          <w:sz w:val="24"/>
          <w:szCs w:val="24"/>
          <w:lang w:val="lt-LT"/>
        </w:rPr>
        <w:t>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perkančiuoju subjektu oficialiu jos telefonu ir (arba) kitais būdais).</w:t>
      </w:r>
    </w:p>
    <w:p w14:paraId="24B076BD" w14:textId="6CDD555F" w:rsidR="00955931" w:rsidRPr="00955931" w:rsidRDefault="00955931" w:rsidP="0056630F">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00AB05F9">
        <w:rPr>
          <w:rFonts w:cs="Times New Roman"/>
          <w:kern w:val="16"/>
          <w:sz w:val="24"/>
          <w:szCs w:val="24"/>
          <w:lang w:val="lt-LT"/>
        </w:rPr>
        <w:t>Komisija</w:t>
      </w:r>
      <w:r w:rsidR="00AB05F9" w:rsidRPr="00845095">
        <w:rPr>
          <w:rFonts w:cs="Times New Roman"/>
          <w:color w:val="00000A"/>
          <w:sz w:val="24"/>
          <w:szCs w:val="24"/>
          <w:lang w:val="lt-LT"/>
        </w:rPr>
        <w:t xml:space="preserve"> </w:t>
      </w:r>
      <w:r w:rsidRPr="00845095">
        <w:rPr>
          <w:rFonts w:cs="Times New Roman"/>
          <w:color w:val="00000A"/>
          <w:sz w:val="24"/>
          <w:szCs w:val="24"/>
          <w:lang w:val="lt-LT"/>
        </w:rPr>
        <w:t xml:space="preserve">negalėjo iššifruoti pasiūlymo, pasiūlymas laikomas nepateiktu ir nėra vertinamas. Jeigu nurodytu atveju tiekėjas </w:t>
      </w:r>
      <w:r w:rsidRPr="00845095">
        <w:rPr>
          <w:rFonts w:cs="Times New Roman"/>
          <w:color w:val="00000A"/>
          <w:sz w:val="24"/>
          <w:szCs w:val="24"/>
          <w:lang w:val="lt-LT"/>
        </w:rPr>
        <w:lastRenderedPageBreak/>
        <w:t xml:space="preserve">užšifravo tik pasiūlymo dokumentą, kuriame nurodyta pasiūlymo kaina, o kitus pasiūlymo dokumentus pateikė neužšifruotus – </w:t>
      </w:r>
      <w:r w:rsidR="00AB05F9">
        <w:rPr>
          <w:rFonts w:cs="Times New Roman"/>
          <w:kern w:val="16"/>
          <w:sz w:val="24"/>
          <w:szCs w:val="24"/>
          <w:lang w:val="lt-LT"/>
        </w:rPr>
        <w:t>Komisija</w:t>
      </w:r>
      <w:r w:rsidR="00AB05F9" w:rsidRPr="00845095">
        <w:rPr>
          <w:rFonts w:cs="Times New Roman"/>
          <w:color w:val="00000A"/>
          <w:sz w:val="24"/>
          <w:szCs w:val="24"/>
          <w:lang w:val="lt-LT"/>
        </w:rPr>
        <w:t xml:space="preserve"> </w:t>
      </w:r>
      <w:r w:rsidRPr="00845095">
        <w:rPr>
          <w:rFonts w:cs="Times New Roman"/>
          <w:color w:val="00000A"/>
          <w:sz w:val="24"/>
          <w:szCs w:val="24"/>
          <w:lang w:val="lt-LT"/>
        </w:rPr>
        <w:t>tiekėjo pasiūlymą atmeta kaip neatitinkantį pirkimo dokumentuose nustatytų reikalavimų (tiekėjas nepateikė pasiūlymo kainos).</w:t>
      </w:r>
    </w:p>
    <w:p w14:paraId="20C804E2" w14:textId="77777777" w:rsidR="00955931" w:rsidRPr="00845095" w:rsidRDefault="00955931" w:rsidP="0056630F">
      <w:pPr>
        <w:pStyle w:val="Body2"/>
        <w:spacing w:after="0"/>
        <w:rPr>
          <w:rFonts w:cs="Times New Roman"/>
          <w:color w:val="00000A"/>
          <w:sz w:val="24"/>
          <w:szCs w:val="24"/>
          <w:lang w:val="lt-LT"/>
        </w:rPr>
      </w:pPr>
    </w:p>
    <w:p w14:paraId="34700BDF" w14:textId="77777777" w:rsidR="00955931" w:rsidRPr="00862042" w:rsidRDefault="00955931" w:rsidP="0056630F">
      <w:pPr>
        <w:pStyle w:val="1Skyrius"/>
        <w:numPr>
          <w:ilvl w:val="0"/>
          <w:numId w:val="1"/>
        </w:numPr>
        <w:jc w:val="center"/>
        <w:rPr>
          <w:color w:val="000000"/>
          <w:sz w:val="24"/>
          <w:szCs w:val="24"/>
          <w:lang w:val="lt-LT"/>
        </w:rPr>
      </w:pPr>
      <w:bookmarkStart w:id="9" w:name="_Toc488998673"/>
      <w:bookmarkEnd w:id="9"/>
      <w:r w:rsidRPr="00862042">
        <w:rPr>
          <w:color w:val="000000"/>
          <w:sz w:val="24"/>
          <w:szCs w:val="24"/>
          <w:lang w:val="lt-LT"/>
        </w:rPr>
        <w:t>PASIŪLYMŲ GALIOJIMO UŽTIKRINIMAS</w:t>
      </w:r>
    </w:p>
    <w:p w14:paraId="49844593" w14:textId="77777777" w:rsidR="00955931" w:rsidRPr="00845095" w:rsidRDefault="00955931" w:rsidP="0056630F">
      <w:pPr>
        <w:pStyle w:val="Body2"/>
        <w:spacing w:after="0"/>
        <w:rPr>
          <w:rFonts w:cs="Times New Roman"/>
          <w:b/>
          <w:bCs/>
          <w:color w:val="00000A"/>
          <w:sz w:val="24"/>
          <w:szCs w:val="24"/>
          <w:lang w:val="lt-LT"/>
        </w:rPr>
      </w:pPr>
    </w:p>
    <w:p w14:paraId="726DF0E4" w14:textId="77777777" w:rsidR="00955931" w:rsidRPr="006A0E5D" w:rsidRDefault="00955931" w:rsidP="0056630F">
      <w:pPr>
        <w:pStyle w:val="Body2"/>
        <w:numPr>
          <w:ilvl w:val="1"/>
          <w:numId w:val="1"/>
        </w:numPr>
        <w:spacing w:after="0"/>
        <w:ind w:left="0" w:firstLine="720"/>
        <w:rPr>
          <w:rFonts w:cs="Times New Roman"/>
          <w:sz w:val="24"/>
          <w:szCs w:val="24"/>
        </w:rPr>
      </w:pPr>
      <w:r w:rsidRPr="00845095">
        <w:rPr>
          <w:rFonts w:cs="Times New Roman"/>
          <w:color w:val="00000A"/>
          <w:sz w:val="24"/>
          <w:szCs w:val="24"/>
          <w:lang w:val="lt-LT"/>
        </w:rPr>
        <w:t>Pasiūlymo galiojimo užtikrinimas nereikalaujamas.</w:t>
      </w:r>
    </w:p>
    <w:p w14:paraId="7EBF4885" w14:textId="77777777" w:rsidR="00955931" w:rsidRPr="00845095" w:rsidRDefault="00955931" w:rsidP="0056630F">
      <w:pPr>
        <w:pStyle w:val="Body2"/>
        <w:spacing w:after="0"/>
        <w:rPr>
          <w:rFonts w:cs="Times New Roman"/>
          <w:sz w:val="24"/>
          <w:szCs w:val="24"/>
        </w:rPr>
      </w:pPr>
    </w:p>
    <w:p w14:paraId="0B4E1386" w14:textId="77777777" w:rsidR="00955931" w:rsidRPr="00862042" w:rsidRDefault="00955931" w:rsidP="0056630F">
      <w:pPr>
        <w:pStyle w:val="1Skyrius"/>
        <w:numPr>
          <w:ilvl w:val="0"/>
          <w:numId w:val="1"/>
        </w:numPr>
        <w:jc w:val="center"/>
        <w:rPr>
          <w:color w:val="000000"/>
          <w:sz w:val="24"/>
          <w:szCs w:val="24"/>
          <w:lang w:val="lt-LT"/>
        </w:rPr>
      </w:pPr>
      <w:bookmarkStart w:id="10" w:name="_Toc488998674"/>
      <w:bookmarkEnd w:id="10"/>
      <w:r w:rsidRPr="00862042">
        <w:rPr>
          <w:color w:val="000000"/>
          <w:sz w:val="24"/>
          <w:szCs w:val="24"/>
          <w:lang w:val="lt-LT"/>
        </w:rPr>
        <w:t>PAVYZDŽIŲ PATEIKIMAS</w:t>
      </w:r>
    </w:p>
    <w:p w14:paraId="4D4FC33C" w14:textId="77777777" w:rsidR="00955931" w:rsidRPr="00845095" w:rsidRDefault="00955931" w:rsidP="0056630F">
      <w:pPr>
        <w:pStyle w:val="Body2"/>
        <w:spacing w:after="0"/>
        <w:rPr>
          <w:rFonts w:cs="Times New Roman"/>
          <w:b/>
          <w:bCs/>
          <w:color w:val="00000A"/>
          <w:sz w:val="24"/>
          <w:szCs w:val="24"/>
          <w:lang w:val="lt-LT"/>
        </w:rPr>
      </w:pPr>
    </w:p>
    <w:p w14:paraId="0801C08C" w14:textId="6B10765D" w:rsidR="00955931" w:rsidRDefault="00955931" w:rsidP="0056630F">
      <w:pPr>
        <w:pStyle w:val="Body2"/>
        <w:numPr>
          <w:ilvl w:val="1"/>
          <w:numId w:val="1"/>
        </w:numPr>
        <w:spacing w:after="0"/>
        <w:ind w:left="0" w:firstLine="720"/>
        <w:rPr>
          <w:rFonts w:cs="Times New Roman"/>
          <w:color w:val="00000A"/>
          <w:sz w:val="24"/>
          <w:szCs w:val="24"/>
          <w:lang w:val="lt-LT"/>
        </w:rPr>
      </w:pPr>
      <w:r w:rsidRPr="00382BA3">
        <w:rPr>
          <w:rFonts w:cs="Times New Roman"/>
          <w:color w:val="00000A"/>
          <w:sz w:val="24"/>
          <w:szCs w:val="24"/>
          <w:lang w:val="lt-LT"/>
        </w:rPr>
        <w:t>Siūlomo pirkimo objekto pavyzdžiai nereikalaujami.</w:t>
      </w:r>
    </w:p>
    <w:p w14:paraId="464475FA" w14:textId="77777777" w:rsidR="00382BA3" w:rsidRPr="00382BA3" w:rsidRDefault="00382BA3" w:rsidP="0056630F">
      <w:pPr>
        <w:pStyle w:val="Body2"/>
        <w:spacing w:after="0"/>
        <w:ind w:left="1440"/>
        <w:rPr>
          <w:rFonts w:cs="Times New Roman"/>
          <w:color w:val="00000A"/>
          <w:sz w:val="24"/>
          <w:szCs w:val="24"/>
          <w:lang w:val="lt-LT"/>
        </w:rPr>
      </w:pPr>
    </w:p>
    <w:p w14:paraId="4B6EDDB9" w14:textId="77777777" w:rsidR="00955931" w:rsidRPr="00862042" w:rsidRDefault="00955931" w:rsidP="0056630F">
      <w:pPr>
        <w:pStyle w:val="1Skyrius"/>
        <w:numPr>
          <w:ilvl w:val="0"/>
          <w:numId w:val="1"/>
        </w:numPr>
        <w:jc w:val="center"/>
        <w:rPr>
          <w:color w:val="000000"/>
          <w:sz w:val="24"/>
          <w:szCs w:val="24"/>
          <w:lang w:val="lt-LT"/>
        </w:rPr>
      </w:pPr>
      <w:bookmarkStart w:id="11" w:name="_Toc488998675"/>
      <w:bookmarkEnd w:id="11"/>
      <w:r w:rsidRPr="00862042">
        <w:rPr>
          <w:color w:val="000000"/>
          <w:sz w:val="24"/>
          <w:szCs w:val="24"/>
          <w:lang w:val="lt-LT"/>
        </w:rPr>
        <w:t>PIRKIMO DOKUMENTŲ PAAIŠKINIMAS IR PATIKSLINIMAS</w:t>
      </w:r>
    </w:p>
    <w:p w14:paraId="773CDD3E" w14:textId="1D903D30" w:rsidR="00955931" w:rsidRPr="00845095" w:rsidRDefault="00955931" w:rsidP="0056630F">
      <w:pPr>
        <w:pStyle w:val="Body2"/>
        <w:spacing w:after="0"/>
        <w:rPr>
          <w:rFonts w:cs="Times New Roman"/>
          <w:sz w:val="24"/>
          <w:szCs w:val="24"/>
        </w:rPr>
      </w:pPr>
    </w:p>
    <w:p w14:paraId="3DCFC5CA" w14:textId="77777777" w:rsidR="00243896" w:rsidRPr="009567B0" w:rsidRDefault="00243896" w:rsidP="00243896">
      <w:pPr>
        <w:pStyle w:val="Body2"/>
        <w:numPr>
          <w:ilvl w:val="1"/>
          <w:numId w:val="1"/>
        </w:numPr>
        <w:tabs>
          <w:tab w:val="left" w:pos="1260"/>
        </w:tabs>
        <w:spacing w:after="0"/>
        <w:ind w:left="0" w:firstLine="720"/>
        <w:rPr>
          <w:rFonts w:cs="Times New Roman"/>
          <w:sz w:val="24"/>
          <w:szCs w:val="24"/>
        </w:rPr>
      </w:pPr>
      <w:r w:rsidRPr="009567B0">
        <w:rPr>
          <w:rFonts w:cs="Times New Roman"/>
          <w:sz w:val="24"/>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Perkančiojo subjekto iniciatyva jie skelbiami CVP IS priemonėmis bei apie juos informuojami prie pirkimo prisijungę tiekėjai. Tiekėjui prieš teikiant pasiūlymą rekomenduojama pasitikrinti, ar Perkantysis subjektas nėra paskelbęs pirkimo dokumentų paaiškinimų, patikslinimų, o ir jei tokių yra, pasitikrinti, ar anksčiau pateiktas pasiūlymas atitinka naujausius paskelbtus reikalavimus ir, ar reikia patikslinti pasiūlymą</w:t>
      </w:r>
      <w:r w:rsidRPr="009567B0">
        <w:rPr>
          <w:rFonts w:cs="Times New Roman"/>
          <w:color w:val="00000A"/>
          <w:sz w:val="24"/>
          <w:szCs w:val="24"/>
          <w:lang w:val="lt-LT"/>
        </w:rPr>
        <w:t>.</w:t>
      </w:r>
    </w:p>
    <w:p w14:paraId="66E3B11E" w14:textId="42AFC9B2" w:rsidR="00243896" w:rsidRPr="009567B0" w:rsidRDefault="00243896" w:rsidP="00243896">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rPr>
        <w:t xml:space="preserve">Perkantysis subjektas atsako tik CVP IS susirašinėjimo priemonėmis į kiekvieną tiekėjo rašytinį prašymą dėl pirkimo dokumentų, jei prašymas yra pateiktas likus ne mažiau kaip </w:t>
      </w:r>
      <w:r>
        <w:rPr>
          <w:rFonts w:cs="Times New Roman"/>
          <w:sz w:val="24"/>
          <w:szCs w:val="24"/>
        </w:rPr>
        <w:t>2 darbo</w:t>
      </w:r>
      <w:r w:rsidRPr="009567B0">
        <w:rPr>
          <w:rFonts w:cs="Times New Roman"/>
          <w:sz w:val="24"/>
          <w:szCs w:val="24"/>
        </w:rPr>
        <w:t xml:space="preserve"> dienoms iki pasiūlymų pateikimo termino pabaigos, jei jų paprašyta laiku. Paaiškinimai teikiami ne vėliau kaip likus </w:t>
      </w:r>
      <w:r>
        <w:rPr>
          <w:rFonts w:cs="Times New Roman"/>
          <w:sz w:val="24"/>
          <w:szCs w:val="24"/>
        </w:rPr>
        <w:t>1 darbo</w:t>
      </w:r>
      <w:r w:rsidRPr="009567B0">
        <w:rPr>
          <w:rFonts w:cs="Times New Roman"/>
          <w:sz w:val="24"/>
          <w:szCs w:val="24"/>
        </w:rPr>
        <w:t xml:space="preserve"> dien</w:t>
      </w:r>
      <w:r>
        <w:rPr>
          <w:rFonts w:cs="Times New Roman"/>
          <w:sz w:val="24"/>
          <w:szCs w:val="24"/>
        </w:rPr>
        <w:t>ai</w:t>
      </w:r>
      <w:r w:rsidRPr="009567B0">
        <w:rPr>
          <w:rFonts w:cs="Times New Roman"/>
          <w:sz w:val="24"/>
          <w:szCs w:val="24"/>
        </w:rPr>
        <w:t xml:space="preserve"> iki pasiūlymų pateikimo termino pabaigos. Paaiškinimai ar pataisymai yra neatsiejama pirkimo dokumentų dalis</w:t>
      </w:r>
      <w:r w:rsidRPr="009567B0">
        <w:rPr>
          <w:rFonts w:cs="Times New Roman"/>
          <w:sz w:val="24"/>
          <w:szCs w:val="24"/>
          <w:lang w:val="lt-LT"/>
        </w:rPr>
        <w:t>.</w:t>
      </w:r>
    </w:p>
    <w:p w14:paraId="480ECAD4" w14:textId="77777777" w:rsidR="00243896" w:rsidRPr="009567B0" w:rsidRDefault="00243896" w:rsidP="00243896">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rPr>
        <w:t>Perkantysis subjektas, paaiškindamas ar pataisydamas pirkimo dokumentus, privalo užtikrinti tiekėjų anonimiškumą, t. y. privalo užtikrinti, kad tiekėjas nesužinotų kitų tiekėjų, dalyvaujančių pirkimo procedūrose, pavadinimų ir kitų rekvizitų. Jei Perkantysis subjektas paaiškinimų ar patikslinimų nepateikia iki 9.2 punkto nurodyto termino (tiekėjui laiku pateikus prašymą paaiškinti, patikslinti), pasiūlymų pateikimo terminas yra nukeliamas ne trumpesniam laikui nei tiek, kiek vėluojama juos pateikti</w:t>
      </w:r>
      <w:r w:rsidRPr="009567B0">
        <w:rPr>
          <w:rFonts w:cs="Times New Roman"/>
          <w:sz w:val="24"/>
          <w:szCs w:val="24"/>
          <w:lang w:val="lt-LT"/>
        </w:rPr>
        <w:t>.</w:t>
      </w:r>
    </w:p>
    <w:p w14:paraId="7A87F550" w14:textId="68872234" w:rsidR="00243896" w:rsidRPr="009567B0" w:rsidRDefault="00243896" w:rsidP="00243896">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rPr>
        <w:t xml:space="preserve">Perkantysis subjektas savo iniciatyva gali paaiškinti (patikslinti) pirkimo dokumentus bet kuriuo metu nepasibaigus pasiūlymų pateikimo terminui. Atsižvelgiant į tokio paaiškinimo, patikslinimo pobūdį, Perkantysis subjektas spręs dėl pasiūlymų pateikimo termino nukėlimo. Jei pirkimo dokumentų patikslinimų Perkantysis subjektas negali pateikti likus </w:t>
      </w:r>
      <w:r w:rsidR="00695DCA">
        <w:rPr>
          <w:rFonts w:cs="Times New Roman"/>
          <w:sz w:val="24"/>
          <w:szCs w:val="24"/>
        </w:rPr>
        <w:t>1 darbo</w:t>
      </w:r>
      <w:r w:rsidRPr="009567B0">
        <w:rPr>
          <w:rFonts w:cs="Times New Roman"/>
          <w:sz w:val="24"/>
          <w:szCs w:val="24"/>
        </w:rPr>
        <w:t xml:space="preserve"> dien</w:t>
      </w:r>
      <w:r w:rsidR="00695DCA">
        <w:rPr>
          <w:rFonts w:cs="Times New Roman"/>
          <w:sz w:val="24"/>
          <w:szCs w:val="24"/>
        </w:rPr>
        <w:t>ai</w:t>
      </w:r>
      <w:r w:rsidRPr="009567B0">
        <w:rPr>
          <w:rFonts w:cs="Times New Roman"/>
          <w:sz w:val="24"/>
          <w:szCs w:val="24"/>
        </w:rPr>
        <w:t xml:space="preserve"> iki pasiūlymų pateikimo termino pabaigos, Perkantysis subjektas nukels pasiūlymų pateikimo terminą. Jei bus tikslinama skelbime paskelbta informacija, Perkantysis subjektas patikslins skelbimą ir, esant reikalui, pratęs pasiūlymų pateikimo terminą protingumo kriterijų atitinkančiam laikotarpiui</w:t>
      </w:r>
      <w:r w:rsidRPr="009567B0">
        <w:rPr>
          <w:rFonts w:cs="Times New Roman"/>
          <w:color w:val="00000A"/>
          <w:sz w:val="24"/>
          <w:szCs w:val="24"/>
          <w:lang w:val="lt-LT"/>
        </w:rPr>
        <w:t>.</w:t>
      </w:r>
    </w:p>
    <w:p w14:paraId="4CDAF725" w14:textId="77777777" w:rsidR="00243896" w:rsidRPr="009567B0" w:rsidRDefault="00243896" w:rsidP="00243896">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rPr>
        <w:t>Tuo atveju, kai tikslinama paskelbta informacija ar buvo padaryta reikšmingų pirkimo dokumentų pakeitimų, Perkantysis subjektas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r w:rsidRPr="009567B0">
        <w:rPr>
          <w:rFonts w:cs="Times New Roman"/>
          <w:color w:val="00000A"/>
          <w:sz w:val="24"/>
          <w:szCs w:val="24"/>
          <w:lang w:val="lt-LT"/>
        </w:rPr>
        <w:t>.</w:t>
      </w:r>
    </w:p>
    <w:p w14:paraId="243E1A58" w14:textId="074834AA" w:rsidR="00955931" w:rsidRPr="00083B35" w:rsidRDefault="00243896" w:rsidP="00243896">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rPr>
        <w:t>Bet kokia informacija, Pirkimo sąlygų paaiškinimai, pranešimai ar kitas Perkančiojo subjekto ir tiekėjo susirašinėjimas yra vykdomas tik CVP IS susirašinėjimo priemonėmis</w:t>
      </w:r>
    </w:p>
    <w:p w14:paraId="553AEEA9" w14:textId="77777777" w:rsidR="00083B35" w:rsidRPr="00FE5B69" w:rsidRDefault="00083B35" w:rsidP="00083B35">
      <w:pPr>
        <w:pStyle w:val="Body2"/>
        <w:tabs>
          <w:tab w:val="left" w:pos="1260"/>
        </w:tabs>
        <w:spacing w:after="0"/>
        <w:rPr>
          <w:rFonts w:cs="Times New Roman"/>
          <w:sz w:val="24"/>
          <w:szCs w:val="24"/>
          <w:lang w:val="lt-LT"/>
        </w:rPr>
      </w:pPr>
    </w:p>
    <w:p w14:paraId="7D8567F3" w14:textId="77777777" w:rsidR="00955931" w:rsidRPr="00862042" w:rsidRDefault="00955931" w:rsidP="0056630F">
      <w:pPr>
        <w:pStyle w:val="1Skyrius"/>
        <w:numPr>
          <w:ilvl w:val="0"/>
          <w:numId w:val="1"/>
        </w:numPr>
        <w:jc w:val="center"/>
        <w:rPr>
          <w:color w:val="000000"/>
          <w:sz w:val="24"/>
          <w:szCs w:val="24"/>
          <w:lang w:val="lt-LT"/>
        </w:rPr>
      </w:pPr>
      <w:bookmarkStart w:id="12" w:name="_Toc488998676"/>
      <w:bookmarkEnd w:id="12"/>
      <w:r w:rsidRPr="00862042">
        <w:rPr>
          <w:color w:val="000000"/>
          <w:sz w:val="24"/>
          <w:szCs w:val="24"/>
          <w:lang w:val="lt-LT"/>
        </w:rPr>
        <w:t>SUSIPAŽINIMAS SU GAUTAIS PASIŪLYMAIS</w:t>
      </w:r>
    </w:p>
    <w:p w14:paraId="01F1C826" w14:textId="77777777" w:rsidR="00955931" w:rsidRPr="00845095" w:rsidRDefault="00955931" w:rsidP="0056630F">
      <w:pPr>
        <w:pStyle w:val="Body2"/>
        <w:spacing w:after="0"/>
        <w:rPr>
          <w:rFonts w:cs="Times New Roman"/>
          <w:color w:val="00000A"/>
          <w:sz w:val="24"/>
          <w:szCs w:val="24"/>
          <w:lang w:val="lt-LT"/>
        </w:rPr>
      </w:pPr>
    </w:p>
    <w:p w14:paraId="3397F874" w14:textId="4AFB39C7" w:rsidR="00077B54" w:rsidRPr="00C94288" w:rsidRDefault="00077B54" w:rsidP="0056630F">
      <w:pPr>
        <w:pStyle w:val="Body2"/>
        <w:numPr>
          <w:ilvl w:val="1"/>
          <w:numId w:val="1"/>
        </w:numPr>
        <w:spacing w:after="0"/>
        <w:ind w:left="0" w:firstLine="720"/>
        <w:rPr>
          <w:rFonts w:cs="Times New Roman"/>
          <w:sz w:val="24"/>
          <w:szCs w:val="24"/>
          <w:lang w:val="lt-LT"/>
        </w:rPr>
      </w:pPr>
      <w:r w:rsidRPr="00C94288">
        <w:rPr>
          <w:rFonts w:eastAsia="Times New Roman"/>
          <w:sz w:val="24"/>
          <w:szCs w:val="24"/>
          <w:lang w:val="lt-LT"/>
        </w:rPr>
        <w:t xml:space="preserve">Pradinis susipažinimas su CVP IS priemonėmis gautais pasiūlymais vyks </w:t>
      </w:r>
      <w:r>
        <w:rPr>
          <w:rFonts w:eastAsia="Times New Roman"/>
          <w:b/>
          <w:sz w:val="24"/>
          <w:szCs w:val="24"/>
          <w:lang w:val="lt-LT" w:eastAsia="da-DK"/>
        </w:rPr>
        <w:t xml:space="preserve">CVP IS nurodytu terminu </w:t>
      </w:r>
      <w:r w:rsidRPr="00C94288">
        <w:rPr>
          <w:rFonts w:eastAsia="Times New Roman"/>
          <w:sz w:val="24"/>
          <w:szCs w:val="24"/>
          <w:lang w:val="lt-LT" w:eastAsia="da-DK"/>
        </w:rPr>
        <w:t>Lietuvos laiku</w:t>
      </w:r>
      <w:r w:rsidRPr="00C94288">
        <w:rPr>
          <w:iCs/>
          <w:sz w:val="24"/>
          <w:szCs w:val="24"/>
          <w:lang w:val="lt-LT"/>
        </w:rPr>
        <w:t>.</w:t>
      </w:r>
    </w:p>
    <w:p w14:paraId="682338C8" w14:textId="217A8806" w:rsidR="00955931" w:rsidRPr="00083B35" w:rsidRDefault="00955931" w:rsidP="0056630F">
      <w:pPr>
        <w:pStyle w:val="Body2"/>
        <w:numPr>
          <w:ilvl w:val="1"/>
          <w:numId w:val="1"/>
        </w:numPr>
        <w:spacing w:after="0"/>
        <w:ind w:left="0" w:firstLine="720"/>
        <w:rPr>
          <w:rFonts w:cs="Times New Roman"/>
          <w:sz w:val="24"/>
          <w:szCs w:val="24"/>
          <w:lang w:val="lt-LT"/>
        </w:rPr>
      </w:pPr>
      <w:r w:rsidRPr="00C94288">
        <w:rPr>
          <w:rFonts w:cs="Times New Roman"/>
          <w:color w:val="00000A"/>
          <w:sz w:val="24"/>
          <w:szCs w:val="24"/>
          <w:lang w:val="lt-LT"/>
        </w:rPr>
        <w:t>Tiekėjai negali dalyvauti pirminio susipažinimo su CVP IS priemonėmis pateiktais pasiūlymais procedūroje, kuriuose atliekamos pasiūlymų nagrinėjimo, vertinimo ir palyginimo procedūros.</w:t>
      </w:r>
    </w:p>
    <w:p w14:paraId="2D018957" w14:textId="77777777" w:rsidR="00083B35" w:rsidRPr="00E62457" w:rsidRDefault="00083B35" w:rsidP="00083B35">
      <w:pPr>
        <w:pStyle w:val="Body2"/>
        <w:spacing w:after="0"/>
        <w:rPr>
          <w:rFonts w:cs="Times New Roman"/>
          <w:sz w:val="24"/>
          <w:szCs w:val="24"/>
          <w:lang w:val="lt-LT"/>
        </w:rPr>
      </w:pPr>
    </w:p>
    <w:p w14:paraId="2A463BCE" w14:textId="77777777" w:rsidR="00955931" w:rsidRPr="00862042" w:rsidRDefault="00955931" w:rsidP="0056630F">
      <w:pPr>
        <w:pStyle w:val="1Skyrius"/>
        <w:numPr>
          <w:ilvl w:val="0"/>
          <w:numId w:val="1"/>
        </w:numPr>
        <w:jc w:val="center"/>
        <w:rPr>
          <w:color w:val="000000"/>
          <w:sz w:val="24"/>
          <w:szCs w:val="24"/>
          <w:lang w:val="lt-LT"/>
        </w:rPr>
      </w:pPr>
      <w:bookmarkStart w:id="13" w:name="_Toc488998677"/>
      <w:bookmarkEnd w:id="13"/>
      <w:r w:rsidRPr="00862042">
        <w:rPr>
          <w:color w:val="000000"/>
          <w:sz w:val="24"/>
          <w:szCs w:val="24"/>
          <w:lang w:val="lt-LT"/>
        </w:rPr>
        <w:t>PASIŪLYMŲ NAGRINĖJIMAS</w:t>
      </w:r>
    </w:p>
    <w:p w14:paraId="63711DEF" w14:textId="77777777" w:rsidR="00955931" w:rsidRPr="00845095" w:rsidRDefault="00955931" w:rsidP="0056630F">
      <w:pPr>
        <w:pStyle w:val="Body2"/>
        <w:spacing w:after="0"/>
        <w:rPr>
          <w:rFonts w:cs="Times New Roman"/>
          <w:color w:val="00000A"/>
          <w:sz w:val="24"/>
          <w:szCs w:val="24"/>
          <w:lang w:val="lt-LT"/>
        </w:rPr>
      </w:pPr>
    </w:p>
    <w:p w14:paraId="05963A56" w14:textId="107661E1" w:rsidR="00955931" w:rsidRPr="00845095" w:rsidRDefault="00955931" w:rsidP="0056630F">
      <w:pPr>
        <w:pStyle w:val="Body2"/>
        <w:numPr>
          <w:ilvl w:val="1"/>
          <w:numId w:val="1"/>
        </w:numPr>
        <w:tabs>
          <w:tab w:val="left" w:pos="1260"/>
        </w:tabs>
        <w:spacing w:after="0"/>
        <w:ind w:left="0" w:firstLine="720"/>
        <w:rPr>
          <w:rFonts w:cs="Times New Roman"/>
          <w:sz w:val="24"/>
          <w:szCs w:val="24"/>
        </w:rPr>
      </w:pPr>
      <w:r w:rsidRPr="00845095">
        <w:rPr>
          <w:rFonts w:cs="Times New Roman"/>
          <w:color w:val="00000A"/>
          <w:sz w:val="24"/>
          <w:szCs w:val="24"/>
          <w:lang w:val="lt-LT"/>
        </w:rPr>
        <w:t xml:space="preserve">Pateiktus pasiūlymus nagrinėja, vertina ir palygina </w:t>
      </w:r>
      <w:r w:rsidR="00AB05F9">
        <w:rPr>
          <w:rFonts w:cs="Times New Roman"/>
          <w:kern w:val="16"/>
          <w:sz w:val="24"/>
          <w:szCs w:val="24"/>
          <w:lang w:val="lt-LT"/>
        </w:rPr>
        <w:t>Komisija</w:t>
      </w:r>
      <w:r w:rsidR="00AB05F9" w:rsidRPr="00845095">
        <w:rPr>
          <w:rFonts w:cs="Times New Roman"/>
          <w:color w:val="00000A"/>
          <w:sz w:val="24"/>
          <w:szCs w:val="24"/>
          <w:lang w:val="lt-LT"/>
        </w:rPr>
        <w:t xml:space="preserve"> </w:t>
      </w:r>
      <w:r w:rsidRPr="00845095">
        <w:rPr>
          <w:rFonts w:cs="Times New Roman"/>
          <w:color w:val="00000A"/>
          <w:sz w:val="24"/>
          <w:szCs w:val="24"/>
          <w:lang w:val="lt-LT"/>
        </w:rPr>
        <w:t>šia tvarka:</w:t>
      </w:r>
    </w:p>
    <w:p w14:paraId="6F48A6EB" w14:textId="77777777" w:rsidR="00955931" w:rsidRPr="00845095" w:rsidRDefault="00955931" w:rsidP="0056630F">
      <w:pPr>
        <w:pStyle w:val="Body2"/>
        <w:numPr>
          <w:ilvl w:val="2"/>
          <w:numId w:val="1"/>
        </w:numPr>
        <w:tabs>
          <w:tab w:val="left" w:pos="1260"/>
          <w:tab w:val="left" w:pos="1620"/>
        </w:tabs>
        <w:spacing w:after="0"/>
        <w:ind w:left="0" w:firstLine="720"/>
        <w:rPr>
          <w:rFonts w:cs="Times New Roman"/>
          <w:sz w:val="24"/>
          <w:szCs w:val="24"/>
        </w:rPr>
      </w:pPr>
      <w:r w:rsidRPr="00845095">
        <w:rPr>
          <w:rFonts w:cs="Times New Roman"/>
          <w:color w:val="00000A"/>
          <w:sz w:val="24"/>
          <w:szCs w:val="24"/>
          <w:lang w:val="lt-LT"/>
        </w:rPr>
        <w:t>nagrinėja ar pasiūlymas atitinka pirkimo dokum</w:t>
      </w:r>
      <w:r>
        <w:rPr>
          <w:rFonts w:cs="Times New Roman"/>
          <w:color w:val="00000A"/>
          <w:sz w:val="24"/>
          <w:szCs w:val="24"/>
          <w:lang w:val="lt-LT"/>
        </w:rPr>
        <w:t>entuose nustatytus reikalavimus</w:t>
      </w:r>
      <w:r w:rsidRPr="00845095">
        <w:rPr>
          <w:rFonts w:cs="Times New Roman"/>
          <w:color w:val="00000A"/>
          <w:sz w:val="24"/>
          <w:szCs w:val="24"/>
          <w:lang w:val="lt-LT"/>
        </w:rPr>
        <w:t>;</w:t>
      </w:r>
    </w:p>
    <w:p w14:paraId="7D1EF01D" w14:textId="746DC46E" w:rsidR="00955931" w:rsidRPr="00B20752" w:rsidRDefault="00955931" w:rsidP="0056630F">
      <w:pPr>
        <w:pStyle w:val="Body2"/>
        <w:numPr>
          <w:ilvl w:val="2"/>
          <w:numId w:val="1"/>
        </w:numPr>
        <w:tabs>
          <w:tab w:val="left" w:pos="1260"/>
          <w:tab w:val="left" w:pos="1620"/>
        </w:tabs>
        <w:spacing w:after="0"/>
        <w:ind w:left="0" w:firstLine="720"/>
        <w:rPr>
          <w:rFonts w:cs="Times New Roman"/>
          <w:sz w:val="24"/>
          <w:szCs w:val="24"/>
          <w:lang w:val="lt-LT"/>
        </w:rPr>
      </w:pPr>
      <w:r w:rsidRPr="0005282F">
        <w:rPr>
          <w:rFonts w:cs="Times New Roman"/>
          <w:color w:val="00000A"/>
          <w:sz w:val="24"/>
          <w:szCs w:val="24"/>
          <w:lang w:val="lt-LT"/>
        </w:rPr>
        <w:t>tikrina ar nebuvo pasiūlyt</w:t>
      </w:r>
      <w:r>
        <w:rPr>
          <w:rFonts w:cs="Times New Roman"/>
          <w:color w:val="00000A"/>
          <w:sz w:val="24"/>
          <w:szCs w:val="24"/>
          <w:lang w:val="lt-LT"/>
        </w:rPr>
        <w:t>a</w:t>
      </w:r>
      <w:r w:rsidRPr="0005282F">
        <w:rPr>
          <w:rFonts w:cs="Times New Roman"/>
          <w:color w:val="00000A"/>
          <w:sz w:val="24"/>
          <w:szCs w:val="24"/>
          <w:lang w:val="lt-LT"/>
        </w:rPr>
        <w:t xml:space="preserve"> per didelė perkančiajam subjektui nepriimtin</w:t>
      </w:r>
      <w:r>
        <w:rPr>
          <w:rFonts w:cs="Times New Roman"/>
          <w:color w:val="00000A"/>
          <w:sz w:val="24"/>
          <w:szCs w:val="24"/>
          <w:lang w:val="lt-LT"/>
        </w:rPr>
        <w:t>a</w:t>
      </w:r>
      <w:r w:rsidRPr="0005282F">
        <w:rPr>
          <w:rFonts w:cs="Times New Roman"/>
          <w:color w:val="00000A"/>
          <w:sz w:val="24"/>
          <w:szCs w:val="24"/>
          <w:lang w:val="lt-LT"/>
        </w:rPr>
        <w:t xml:space="preserve"> kain</w:t>
      </w:r>
      <w:r>
        <w:rPr>
          <w:rFonts w:cs="Times New Roman"/>
          <w:color w:val="00000A"/>
          <w:sz w:val="24"/>
          <w:szCs w:val="24"/>
          <w:lang w:val="lt-LT"/>
        </w:rPr>
        <w:t>a</w:t>
      </w:r>
      <w:r w:rsidRPr="0005282F">
        <w:rPr>
          <w:rFonts w:cs="Times New Roman"/>
          <w:color w:val="00000A"/>
          <w:sz w:val="24"/>
          <w:szCs w:val="24"/>
          <w:lang w:val="lt-LT"/>
        </w:rPr>
        <w:t xml:space="preserve">. Laikoma, kad pasiūlyta kaina yra per didelė ir nepriimtina, jeigu ji viršija perkančiojo subjekto pirkimui skirtas lėšas, nustatytas ir užfiksuotas </w:t>
      </w:r>
      <w:r w:rsidR="00B0513D">
        <w:rPr>
          <w:rFonts w:cs="Times New Roman"/>
          <w:kern w:val="16"/>
          <w:sz w:val="24"/>
          <w:szCs w:val="24"/>
          <w:lang w:val="lt-LT"/>
        </w:rPr>
        <w:t>Komisijos</w:t>
      </w:r>
      <w:r w:rsidR="00B0513D" w:rsidRPr="0005282F">
        <w:rPr>
          <w:rFonts w:cs="Times New Roman"/>
          <w:color w:val="00000A"/>
          <w:sz w:val="24"/>
          <w:szCs w:val="24"/>
          <w:lang w:val="lt-LT"/>
        </w:rPr>
        <w:t xml:space="preserve"> </w:t>
      </w:r>
      <w:r w:rsidRPr="0005282F">
        <w:rPr>
          <w:rFonts w:cs="Times New Roman"/>
          <w:color w:val="00000A"/>
          <w:sz w:val="24"/>
          <w:szCs w:val="24"/>
          <w:lang w:val="lt-LT"/>
        </w:rPr>
        <w:t xml:space="preserve">rengiamuose dokumentuose prieš pradedant pirkimo procedūrą. Jeigu ekonomiškai naudingiausiame pasiūlyme nurodyta kaina yra per didelė ir nepriimtina ir </w:t>
      </w:r>
      <w:r w:rsidR="00B0513D">
        <w:rPr>
          <w:rFonts w:cs="Times New Roman"/>
          <w:kern w:val="16"/>
          <w:sz w:val="24"/>
          <w:szCs w:val="24"/>
          <w:lang w:val="lt-LT"/>
        </w:rPr>
        <w:t>Komisija</w:t>
      </w:r>
      <w:r w:rsidR="00B0513D" w:rsidRPr="0005282F">
        <w:rPr>
          <w:rFonts w:cs="Times New Roman"/>
          <w:color w:val="00000A"/>
          <w:sz w:val="24"/>
          <w:szCs w:val="24"/>
          <w:lang w:val="lt-LT"/>
        </w:rPr>
        <w:t xml:space="preserve"> </w:t>
      </w:r>
      <w:r w:rsidRPr="0005282F">
        <w:rPr>
          <w:rFonts w:cs="Times New Roman"/>
          <w:color w:val="00000A"/>
          <w:sz w:val="24"/>
          <w:szCs w:val="24"/>
          <w:lang w:val="lt-LT"/>
        </w:rPr>
        <w:t>p</w:t>
      </w:r>
      <w:r>
        <w:rPr>
          <w:rFonts w:cs="Times New Roman"/>
          <w:color w:val="00000A"/>
          <w:sz w:val="24"/>
          <w:szCs w:val="24"/>
          <w:lang w:val="lt-LT"/>
        </w:rPr>
        <w:t>irkimo dokumentuose nėra nurodęs</w:t>
      </w:r>
      <w:r w:rsidRPr="0005282F">
        <w:rPr>
          <w:rFonts w:cs="Times New Roman"/>
          <w:color w:val="00000A"/>
          <w:sz w:val="24"/>
          <w:szCs w:val="24"/>
          <w:lang w:val="lt-LT"/>
        </w:rPr>
        <w:t xml:space="preserve"> pirkimui skirtų lėšų sumos, kiti pasiūlymų eilėje esantys pasiūlymai laimėjusiais negali būti nustatyti;</w:t>
      </w:r>
    </w:p>
    <w:p w14:paraId="26EE8212" w14:textId="73A6CD0B" w:rsidR="00955931" w:rsidRPr="00B20752" w:rsidRDefault="00955931" w:rsidP="0056630F">
      <w:pPr>
        <w:pStyle w:val="Body2"/>
        <w:numPr>
          <w:ilvl w:val="2"/>
          <w:numId w:val="1"/>
        </w:numPr>
        <w:tabs>
          <w:tab w:val="left" w:pos="1260"/>
          <w:tab w:val="left" w:pos="1620"/>
        </w:tabs>
        <w:spacing w:after="0"/>
        <w:ind w:left="0" w:firstLine="720"/>
        <w:rPr>
          <w:rFonts w:cs="Times New Roman"/>
          <w:sz w:val="24"/>
          <w:szCs w:val="24"/>
          <w:lang w:val="lt-LT"/>
        </w:rPr>
      </w:pPr>
      <w:r w:rsidRPr="0005282F">
        <w:rPr>
          <w:rFonts w:cs="Times New Roman"/>
          <w:color w:val="00000A"/>
          <w:sz w:val="24"/>
          <w:szCs w:val="24"/>
          <w:lang w:val="lt-LT"/>
        </w:rPr>
        <w:t xml:space="preserve">tikrina ar nebuvo pasiūlyta neįprastai maža kaina ir ar tiekėjas </w:t>
      </w:r>
      <w:r w:rsidR="00B0513D">
        <w:rPr>
          <w:rFonts w:cs="Times New Roman"/>
          <w:kern w:val="16"/>
          <w:sz w:val="24"/>
          <w:szCs w:val="24"/>
          <w:lang w:val="lt-LT"/>
        </w:rPr>
        <w:t>Komisijos</w:t>
      </w:r>
      <w:r w:rsidR="00B0513D" w:rsidRPr="0005282F">
        <w:rPr>
          <w:rFonts w:cs="Times New Roman"/>
          <w:color w:val="00000A"/>
          <w:sz w:val="24"/>
          <w:szCs w:val="24"/>
          <w:lang w:val="lt-LT"/>
        </w:rPr>
        <w:t xml:space="preserve"> </w:t>
      </w:r>
      <w:r w:rsidRPr="0005282F">
        <w:rPr>
          <w:rFonts w:cs="Times New Roman"/>
          <w:color w:val="00000A"/>
          <w:sz w:val="24"/>
          <w:szCs w:val="24"/>
          <w:lang w:val="lt-LT"/>
        </w:rPr>
        <w:t>prašymu pateikė raštišką tinkamą kainos pagrįstumo įrodymą</w:t>
      </w:r>
      <w:r w:rsidR="0008352A">
        <w:rPr>
          <w:rFonts w:cs="Times New Roman"/>
          <w:color w:val="00000A"/>
          <w:sz w:val="24"/>
          <w:szCs w:val="24"/>
          <w:lang w:val="lt-LT"/>
        </w:rPr>
        <w:t>.</w:t>
      </w:r>
    </w:p>
    <w:p w14:paraId="2700B7FE" w14:textId="520D092C" w:rsidR="00955931" w:rsidRPr="00B20752" w:rsidRDefault="00955931" w:rsidP="0056630F">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 xml:space="preserve">Jeigu dalyvis pateikė netikslius, neišsamius ar klaidingus dokumentus ar duomenis apie atitiktį pirkimo dokumentų reikalavimams arba šių dokumentų ar duomenų trūksta, </w:t>
      </w:r>
      <w:r w:rsidR="00A57CC7">
        <w:rPr>
          <w:rFonts w:cs="Times New Roman"/>
          <w:kern w:val="16"/>
          <w:sz w:val="24"/>
          <w:szCs w:val="24"/>
          <w:lang w:val="lt-LT"/>
        </w:rPr>
        <w:t>Komisija</w:t>
      </w:r>
      <w:r w:rsidRPr="00845095">
        <w:rPr>
          <w:rFonts w:cs="Times New Roman"/>
          <w:color w:val="00000A"/>
          <w:sz w:val="24"/>
          <w:szCs w:val="24"/>
          <w:lang w:val="lt-LT"/>
        </w:rPr>
        <w:t xml:space="preserve">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619F61BD" w14:textId="34616C49" w:rsidR="00955931" w:rsidRPr="00B20752" w:rsidRDefault="00A57CC7" w:rsidP="0056630F">
      <w:pPr>
        <w:pStyle w:val="Body2"/>
        <w:numPr>
          <w:ilvl w:val="1"/>
          <w:numId w:val="1"/>
        </w:numPr>
        <w:tabs>
          <w:tab w:val="left" w:pos="1260"/>
        </w:tabs>
        <w:spacing w:after="0"/>
        <w:ind w:left="0" w:firstLine="720"/>
        <w:rPr>
          <w:rFonts w:cs="Times New Roman"/>
          <w:sz w:val="24"/>
          <w:szCs w:val="24"/>
          <w:lang w:val="lt-LT"/>
        </w:rPr>
      </w:pPr>
      <w:r>
        <w:rPr>
          <w:rFonts w:cs="Times New Roman"/>
          <w:kern w:val="16"/>
          <w:sz w:val="24"/>
          <w:szCs w:val="24"/>
          <w:lang w:val="lt-LT"/>
        </w:rPr>
        <w:t>Komisija</w:t>
      </w:r>
      <w:r w:rsidRPr="00845095">
        <w:rPr>
          <w:rFonts w:cs="Times New Roman"/>
          <w:color w:val="00000A"/>
          <w:sz w:val="24"/>
          <w:szCs w:val="24"/>
          <w:lang w:val="lt-LT"/>
        </w:rPr>
        <w:t xml:space="preserve"> </w:t>
      </w:r>
      <w:r w:rsidR="00955931" w:rsidRPr="00845095">
        <w:rPr>
          <w:rFonts w:cs="Times New Roman"/>
          <w:color w:val="00000A"/>
          <w:sz w:val="24"/>
          <w:szCs w:val="24"/>
          <w:lang w:val="lt-LT"/>
        </w:rPr>
        <w:t>gali raštu CVP IS priemonėmis prašyti, kad dalyviai paaiškintų savo pasiūlymus, tačiau jis negali prašyti, siūlyti arba leisti pakeisti pateikto pasiūlymo esmės – pakeisti kainą arba padaryti kitų pakeitimų, dėl kurių pirkimo dokumentų reikalavimų neatitinkantis pasiūlymas taptų atitinkantis pirkimo dokumentų reikalavimus.</w:t>
      </w:r>
    </w:p>
    <w:p w14:paraId="3A758107" w14:textId="1BAFCC33" w:rsidR="00955931" w:rsidRPr="00B20752" w:rsidRDefault="00A57CC7" w:rsidP="0056630F">
      <w:pPr>
        <w:pStyle w:val="Body2"/>
        <w:numPr>
          <w:ilvl w:val="1"/>
          <w:numId w:val="1"/>
        </w:numPr>
        <w:tabs>
          <w:tab w:val="left" w:pos="1260"/>
        </w:tabs>
        <w:spacing w:after="0"/>
        <w:ind w:left="0" w:firstLine="720"/>
        <w:rPr>
          <w:rFonts w:cs="Times New Roman"/>
          <w:sz w:val="24"/>
          <w:szCs w:val="24"/>
          <w:lang w:val="lt-LT"/>
        </w:rPr>
      </w:pPr>
      <w:r>
        <w:rPr>
          <w:rFonts w:cs="Times New Roman"/>
          <w:kern w:val="16"/>
          <w:sz w:val="24"/>
          <w:szCs w:val="24"/>
          <w:lang w:val="lt-LT"/>
        </w:rPr>
        <w:t>Komisija</w:t>
      </w:r>
      <w:r w:rsidR="00955931" w:rsidRPr="00845095">
        <w:rPr>
          <w:rFonts w:cs="Times New Roman"/>
          <w:color w:val="00000A"/>
          <w:sz w:val="24"/>
          <w:szCs w:val="24"/>
          <w:lang w:val="lt-LT"/>
        </w:rPr>
        <w:t>,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8E3BC90" w14:textId="3B4A7DD0" w:rsidR="00955931" w:rsidRPr="00B20752" w:rsidRDefault="00955931" w:rsidP="0056630F">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 xml:space="preserve">Iškilus klausimams dėl pasiūlymų turinio ir </w:t>
      </w:r>
      <w:r w:rsidR="00A57CC7">
        <w:rPr>
          <w:rFonts w:cs="Times New Roman"/>
          <w:kern w:val="16"/>
          <w:sz w:val="24"/>
          <w:szCs w:val="24"/>
          <w:lang w:val="lt-LT"/>
        </w:rPr>
        <w:t>Komisijai</w:t>
      </w:r>
      <w:r w:rsidR="00A57CC7" w:rsidRPr="00845095">
        <w:rPr>
          <w:rFonts w:cs="Times New Roman"/>
          <w:color w:val="00000A"/>
          <w:sz w:val="24"/>
          <w:szCs w:val="24"/>
          <w:lang w:val="lt-LT"/>
        </w:rPr>
        <w:t xml:space="preserve"> </w:t>
      </w:r>
      <w:r w:rsidRPr="00845095">
        <w:rPr>
          <w:rFonts w:cs="Times New Roman"/>
          <w:color w:val="00000A"/>
          <w:sz w:val="24"/>
          <w:szCs w:val="24"/>
          <w:lang w:val="lt-LT"/>
        </w:rPr>
        <w:t>paprašius raštu CVP IS priemonėmis, tiekėjai privalo pateikti raštu CVP IS priemonėmis</w:t>
      </w:r>
      <w:r w:rsidR="00A57CC7">
        <w:rPr>
          <w:rFonts w:cs="Times New Roman"/>
          <w:color w:val="00000A"/>
          <w:sz w:val="24"/>
          <w:szCs w:val="24"/>
          <w:lang w:val="lt-LT"/>
        </w:rPr>
        <w:t xml:space="preserve"> </w:t>
      </w:r>
      <w:r w:rsidRPr="00845095">
        <w:rPr>
          <w:rFonts w:cs="Times New Roman"/>
          <w:color w:val="00000A"/>
          <w:sz w:val="24"/>
          <w:szCs w:val="24"/>
          <w:lang w:val="lt-LT"/>
        </w:rPr>
        <w:t xml:space="preserve">papildomus paaiškinimus nekeisdami pasiūlymo. Jeigu tiekėjas savo pasiūlyme pateikia reikalaujamų dokumentų tinkamai patvirtintas kopijas, </w:t>
      </w:r>
      <w:r w:rsidR="00A57CC7">
        <w:rPr>
          <w:rFonts w:cs="Times New Roman"/>
          <w:kern w:val="16"/>
          <w:sz w:val="24"/>
          <w:szCs w:val="24"/>
          <w:lang w:val="lt-LT"/>
        </w:rPr>
        <w:t>Komisija</w:t>
      </w:r>
      <w:r w:rsidR="00A57CC7" w:rsidRPr="00845095">
        <w:rPr>
          <w:rFonts w:cs="Times New Roman"/>
          <w:color w:val="00000A"/>
          <w:sz w:val="24"/>
          <w:szCs w:val="24"/>
          <w:lang w:val="lt-LT"/>
        </w:rPr>
        <w:t xml:space="preserve"> </w:t>
      </w:r>
      <w:r w:rsidRPr="00845095">
        <w:rPr>
          <w:rFonts w:cs="Times New Roman"/>
          <w:color w:val="00000A"/>
          <w:sz w:val="24"/>
          <w:szCs w:val="24"/>
          <w:lang w:val="lt-LT"/>
        </w:rPr>
        <w:t xml:space="preserve">turi teisę prašyti tiekėjo, kad jis </w:t>
      </w:r>
      <w:r w:rsidR="00A57CC7">
        <w:rPr>
          <w:rFonts w:cs="Times New Roman"/>
          <w:kern w:val="16"/>
          <w:sz w:val="24"/>
          <w:szCs w:val="24"/>
          <w:lang w:val="lt-LT"/>
        </w:rPr>
        <w:t>Komisijai</w:t>
      </w:r>
      <w:r w:rsidR="00A57CC7" w:rsidRPr="00845095">
        <w:rPr>
          <w:rFonts w:cs="Times New Roman"/>
          <w:color w:val="00000A"/>
          <w:sz w:val="24"/>
          <w:szCs w:val="24"/>
          <w:lang w:val="lt-LT"/>
        </w:rPr>
        <w:t xml:space="preserve"> </w:t>
      </w:r>
      <w:r w:rsidRPr="00845095">
        <w:rPr>
          <w:rFonts w:cs="Times New Roman"/>
          <w:color w:val="00000A"/>
          <w:sz w:val="24"/>
          <w:szCs w:val="24"/>
          <w:lang w:val="lt-LT"/>
        </w:rPr>
        <w:t>parodytų atitinkamų dokumentų originalus.</w:t>
      </w:r>
    </w:p>
    <w:p w14:paraId="63C5C40A" w14:textId="1345E562" w:rsidR="00955931" w:rsidRPr="00B20752" w:rsidRDefault="00A57CC7" w:rsidP="0056630F">
      <w:pPr>
        <w:pStyle w:val="Body2"/>
        <w:numPr>
          <w:ilvl w:val="1"/>
          <w:numId w:val="1"/>
        </w:numPr>
        <w:tabs>
          <w:tab w:val="left" w:pos="1260"/>
        </w:tabs>
        <w:spacing w:after="0"/>
        <w:ind w:left="0" w:firstLine="720"/>
        <w:rPr>
          <w:rFonts w:cs="Times New Roman"/>
          <w:sz w:val="24"/>
          <w:szCs w:val="24"/>
          <w:lang w:val="lt-LT"/>
        </w:rPr>
      </w:pPr>
      <w:r>
        <w:rPr>
          <w:rFonts w:cs="Times New Roman"/>
          <w:kern w:val="16"/>
          <w:sz w:val="24"/>
          <w:szCs w:val="24"/>
          <w:lang w:val="lt-LT"/>
        </w:rPr>
        <w:t>Komisija</w:t>
      </w:r>
      <w:r w:rsidRPr="00845095">
        <w:rPr>
          <w:rFonts w:cs="Times New Roman"/>
          <w:color w:val="00000A"/>
          <w:sz w:val="24"/>
          <w:szCs w:val="24"/>
          <w:lang w:val="lt-LT"/>
        </w:rPr>
        <w:t xml:space="preserve"> </w:t>
      </w:r>
      <w:r w:rsidR="00955931" w:rsidRPr="00845095">
        <w:rPr>
          <w:rFonts w:cs="Times New Roman"/>
          <w:color w:val="00000A"/>
          <w:sz w:val="24"/>
          <w:szCs w:val="24"/>
          <w:lang w:val="lt-LT"/>
        </w:rPr>
        <w:t>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perkančiojo subjekto rengiamuose dokumentuose prieš pradedant pirkimo procedūrą, pasiūlytų kainų arba sąnaudų aritmetinį vidurkį.</w:t>
      </w:r>
    </w:p>
    <w:p w14:paraId="34FEAAC5" w14:textId="71BEFC3F" w:rsidR="00955931" w:rsidRPr="00972205" w:rsidRDefault="00A57CC7" w:rsidP="0056630F">
      <w:pPr>
        <w:pStyle w:val="Body2"/>
        <w:numPr>
          <w:ilvl w:val="1"/>
          <w:numId w:val="1"/>
        </w:numPr>
        <w:tabs>
          <w:tab w:val="left" w:pos="1260"/>
        </w:tabs>
        <w:spacing w:after="0"/>
        <w:ind w:left="0" w:firstLine="720"/>
        <w:rPr>
          <w:rFonts w:cs="Times New Roman"/>
          <w:sz w:val="24"/>
          <w:szCs w:val="24"/>
          <w:lang w:val="lt-LT"/>
        </w:rPr>
      </w:pPr>
      <w:r>
        <w:rPr>
          <w:rFonts w:cs="Times New Roman"/>
          <w:kern w:val="16"/>
          <w:sz w:val="24"/>
          <w:szCs w:val="24"/>
          <w:lang w:val="lt-LT"/>
        </w:rPr>
        <w:lastRenderedPageBreak/>
        <w:t>Komisija</w:t>
      </w:r>
      <w:r w:rsidRPr="00845095">
        <w:rPr>
          <w:rFonts w:cs="Times New Roman"/>
          <w:color w:val="00000A"/>
          <w:sz w:val="24"/>
          <w:szCs w:val="24"/>
          <w:lang w:val="lt-LT"/>
        </w:rPr>
        <w:t xml:space="preserve"> </w:t>
      </w:r>
      <w:r w:rsidR="00955931" w:rsidRPr="00845095">
        <w:rPr>
          <w:rFonts w:cs="Times New Roman"/>
          <w:color w:val="00000A"/>
          <w:sz w:val="24"/>
          <w:szCs w:val="24"/>
          <w:lang w:val="lt-LT"/>
        </w:rPr>
        <w:t>gali nevertinti viso tiekėjo pasiūlymo, jeigu patikrin</w:t>
      </w:r>
      <w:r w:rsidR="00955931">
        <w:rPr>
          <w:rFonts w:cs="Times New Roman"/>
          <w:color w:val="00000A"/>
          <w:sz w:val="24"/>
          <w:szCs w:val="24"/>
          <w:lang w:val="lt-LT"/>
        </w:rPr>
        <w:t>ęs jo dalį nustato, kad</w:t>
      </w:r>
      <w:r w:rsidR="00955931" w:rsidRPr="00845095">
        <w:rPr>
          <w:rFonts w:cs="Times New Roman"/>
          <w:color w:val="00000A"/>
          <w:sz w:val="24"/>
          <w:szCs w:val="24"/>
          <w:lang w:val="lt-LT"/>
        </w:rPr>
        <w:t xml:space="preserve"> vadovaujantis PĮ reikalavimais, pasiūlymas turi būti atmestas.</w:t>
      </w:r>
    </w:p>
    <w:p w14:paraId="28EA1A10" w14:textId="77777777" w:rsidR="00955931" w:rsidRPr="00B20752" w:rsidRDefault="00955931" w:rsidP="0056630F">
      <w:pPr>
        <w:pStyle w:val="Body2"/>
        <w:tabs>
          <w:tab w:val="left" w:pos="1260"/>
        </w:tabs>
        <w:spacing w:after="0"/>
        <w:rPr>
          <w:rFonts w:cs="Times New Roman"/>
          <w:sz w:val="24"/>
          <w:szCs w:val="24"/>
          <w:lang w:val="lt-LT"/>
        </w:rPr>
      </w:pPr>
    </w:p>
    <w:p w14:paraId="37F6B121" w14:textId="77777777" w:rsidR="00955931" w:rsidRPr="00862042" w:rsidRDefault="00955931" w:rsidP="0056630F">
      <w:pPr>
        <w:pStyle w:val="1Skyrius"/>
        <w:numPr>
          <w:ilvl w:val="0"/>
          <w:numId w:val="1"/>
        </w:numPr>
        <w:jc w:val="center"/>
        <w:rPr>
          <w:color w:val="000000"/>
          <w:sz w:val="24"/>
          <w:szCs w:val="24"/>
          <w:lang w:val="lt-LT"/>
        </w:rPr>
      </w:pPr>
      <w:bookmarkStart w:id="14" w:name="_Toc488998678"/>
      <w:bookmarkEnd w:id="14"/>
      <w:r w:rsidRPr="00862042">
        <w:rPr>
          <w:color w:val="000000"/>
          <w:sz w:val="24"/>
          <w:szCs w:val="24"/>
          <w:lang w:val="lt-LT"/>
        </w:rPr>
        <w:t>PASIŪLYMŲ ATMETIMO PRIEŽASTYS</w:t>
      </w:r>
    </w:p>
    <w:p w14:paraId="0DF60640" w14:textId="77777777" w:rsidR="00955931" w:rsidRPr="00845095" w:rsidRDefault="00955931" w:rsidP="0056630F">
      <w:pPr>
        <w:pStyle w:val="Body2"/>
        <w:spacing w:after="0"/>
        <w:rPr>
          <w:rFonts w:cs="Times New Roman"/>
          <w:color w:val="00000A"/>
          <w:sz w:val="24"/>
          <w:szCs w:val="24"/>
          <w:lang w:val="lt-LT"/>
        </w:rPr>
      </w:pPr>
    </w:p>
    <w:p w14:paraId="325A6EC3" w14:textId="728547CA" w:rsidR="00955931" w:rsidRPr="00845095" w:rsidRDefault="00A57CC7" w:rsidP="0056630F">
      <w:pPr>
        <w:pStyle w:val="Body2"/>
        <w:numPr>
          <w:ilvl w:val="1"/>
          <w:numId w:val="1"/>
        </w:numPr>
        <w:tabs>
          <w:tab w:val="left" w:pos="1260"/>
        </w:tabs>
        <w:spacing w:after="0"/>
        <w:ind w:left="0" w:firstLine="720"/>
        <w:rPr>
          <w:rFonts w:cs="Times New Roman"/>
          <w:sz w:val="24"/>
          <w:szCs w:val="24"/>
        </w:rPr>
      </w:pPr>
      <w:r>
        <w:rPr>
          <w:rFonts w:cs="Times New Roman"/>
          <w:kern w:val="16"/>
          <w:sz w:val="24"/>
          <w:szCs w:val="24"/>
          <w:lang w:val="lt-LT"/>
        </w:rPr>
        <w:t>Komisija</w:t>
      </w:r>
      <w:r w:rsidRPr="00845095">
        <w:rPr>
          <w:rFonts w:cs="Times New Roman"/>
          <w:color w:val="00000A"/>
          <w:sz w:val="24"/>
          <w:szCs w:val="24"/>
          <w:lang w:val="lt-LT"/>
        </w:rPr>
        <w:t xml:space="preserve"> </w:t>
      </w:r>
      <w:r w:rsidR="00955931" w:rsidRPr="00845095">
        <w:rPr>
          <w:rFonts w:cs="Times New Roman"/>
          <w:color w:val="00000A"/>
          <w:sz w:val="24"/>
          <w:szCs w:val="24"/>
          <w:lang w:val="lt-LT"/>
        </w:rPr>
        <w:t>atmeta pasiūlymą, jeigu:</w:t>
      </w:r>
    </w:p>
    <w:p w14:paraId="5257FA71" w14:textId="77777777" w:rsidR="00955931" w:rsidRDefault="00955931" w:rsidP="0056630F">
      <w:pPr>
        <w:pStyle w:val="Body2"/>
        <w:numPr>
          <w:ilvl w:val="2"/>
          <w:numId w:val="1"/>
        </w:numPr>
        <w:tabs>
          <w:tab w:val="left" w:pos="1260"/>
          <w:tab w:val="left" w:pos="1620"/>
        </w:tabs>
        <w:spacing w:after="0"/>
        <w:ind w:left="0" w:firstLine="720"/>
        <w:rPr>
          <w:rFonts w:cs="Times New Roman"/>
          <w:color w:val="00000A"/>
          <w:sz w:val="24"/>
          <w:szCs w:val="24"/>
          <w:lang w:val="lt-LT"/>
        </w:rPr>
      </w:pPr>
      <w:r w:rsidRPr="00845095">
        <w:rPr>
          <w:rFonts w:cs="Times New Roman"/>
          <w:color w:val="00000A"/>
          <w:sz w:val="24"/>
          <w:szCs w:val="24"/>
          <w:lang w:val="lt-LT"/>
        </w:rPr>
        <w:t>tiekėjas pasiūlymą ar jo dalį pateikė ne CVP IS priemonėmis;</w:t>
      </w:r>
    </w:p>
    <w:p w14:paraId="142FA575" w14:textId="77777777" w:rsidR="00955931" w:rsidRPr="00E14D6F" w:rsidRDefault="00955931" w:rsidP="0056630F">
      <w:pPr>
        <w:pStyle w:val="Body2"/>
        <w:numPr>
          <w:ilvl w:val="2"/>
          <w:numId w:val="1"/>
        </w:numPr>
        <w:tabs>
          <w:tab w:val="left" w:pos="1260"/>
          <w:tab w:val="left" w:pos="1620"/>
        </w:tabs>
        <w:spacing w:after="0"/>
        <w:ind w:left="0" w:firstLine="720"/>
        <w:rPr>
          <w:rFonts w:cs="Times New Roman"/>
          <w:sz w:val="24"/>
          <w:szCs w:val="24"/>
        </w:rPr>
      </w:pPr>
      <w:r w:rsidRPr="00845095">
        <w:rPr>
          <w:rFonts w:cs="Times New Roman"/>
          <w:color w:val="00000A"/>
          <w:sz w:val="24"/>
          <w:szCs w:val="24"/>
          <w:lang w:val="lt-LT"/>
        </w:rPr>
        <w:t>pasiūlymas neatitinka pirkimo dokumentuose nustatytų reikalavimų;</w:t>
      </w:r>
    </w:p>
    <w:p w14:paraId="02EB3C45" w14:textId="77777777" w:rsidR="00955931" w:rsidRPr="00E14D6F" w:rsidRDefault="00955931" w:rsidP="0056630F">
      <w:pPr>
        <w:pStyle w:val="Body2"/>
        <w:numPr>
          <w:ilvl w:val="2"/>
          <w:numId w:val="1"/>
        </w:numPr>
        <w:tabs>
          <w:tab w:val="left" w:pos="1260"/>
          <w:tab w:val="left" w:pos="1620"/>
        </w:tabs>
        <w:spacing w:after="0"/>
        <w:ind w:left="0" w:firstLine="720"/>
        <w:rPr>
          <w:rFonts w:cs="Times New Roman"/>
          <w:sz w:val="24"/>
          <w:szCs w:val="24"/>
        </w:rPr>
      </w:pPr>
      <w:r w:rsidRPr="00845095">
        <w:rPr>
          <w:rFonts w:cs="Times New Roman"/>
          <w:color w:val="00000A"/>
          <w:sz w:val="24"/>
          <w:szCs w:val="24"/>
          <w:lang w:val="lt-LT"/>
        </w:rPr>
        <w:t>dalyvi</w:t>
      </w:r>
      <w:r>
        <w:rPr>
          <w:rFonts w:cs="Times New Roman"/>
          <w:color w:val="00000A"/>
          <w:sz w:val="24"/>
          <w:szCs w:val="24"/>
          <w:lang w:val="lt-LT"/>
        </w:rPr>
        <w:t>o</w:t>
      </w:r>
      <w:r w:rsidRPr="00845095">
        <w:rPr>
          <w:rFonts w:cs="Times New Roman"/>
          <w:color w:val="00000A"/>
          <w:sz w:val="24"/>
          <w:szCs w:val="24"/>
          <w:lang w:val="lt-LT"/>
        </w:rPr>
        <w:t xml:space="preserve"> buvo pasiūlyt</w:t>
      </w:r>
      <w:r>
        <w:rPr>
          <w:rFonts w:cs="Times New Roman"/>
          <w:color w:val="00000A"/>
          <w:sz w:val="24"/>
          <w:szCs w:val="24"/>
          <w:lang w:val="lt-LT"/>
        </w:rPr>
        <w:t>a</w:t>
      </w:r>
      <w:r w:rsidRPr="00845095">
        <w:rPr>
          <w:rFonts w:cs="Times New Roman"/>
          <w:color w:val="00000A"/>
          <w:sz w:val="24"/>
          <w:szCs w:val="24"/>
          <w:lang w:val="lt-LT"/>
        </w:rPr>
        <w:t xml:space="preserve"> per didelė, perkančiajam subjektui nepriimtin</w:t>
      </w:r>
      <w:r>
        <w:rPr>
          <w:rFonts w:cs="Times New Roman"/>
          <w:color w:val="00000A"/>
          <w:sz w:val="24"/>
          <w:szCs w:val="24"/>
          <w:lang w:val="lt-LT"/>
        </w:rPr>
        <w:t>a</w:t>
      </w:r>
      <w:r w:rsidRPr="00845095">
        <w:rPr>
          <w:rFonts w:cs="Times New Roman"/>
          <w:color w:val="00000A"/>
          <w:sz w:val="24"/>
          <w:szCs w:val="24"/>
          <w:lang w:val="lt-LT"/>
        </w:rPr>
        <w:t xml:space="preserve"> kain</w:t>
      </w:r>
      <w:r>
        <w:rPr>
          <w:rFonts w:cs="Times New Roman"/>
          <w:color w:val="00000A"/>
          <w:sz w:val="24"/>
          <w:szCs w:val="24"/>
          <w:lang w:val="lt-LT"/>
        </w:rPr>
        <w:t>a</w:t>
      </w:r>
      <w:r w:rsidRPr="00845095">
        <w:rPr>
          <w:rFonts w:cs="Times New Roman"/>
          <w:color w:val="00000A"/>
          <w:sz w:val="24"/>
          <w:szCs w:val="24"/>
          <w:lang w:val="lt-LT"/>
        </w:rPr>
        <w:t>;</w:t>
      </w:r>
    </w:p>
    <w:p w14:paraId="1573D07A" w14:textId="165EA8DD" w:rsidR="00955931" w:rsidRPr="00E14D6F" w:rsidRDefault="00955931" w:rsidP="0056630F">
      <w:pPr>
        <w:pStyle w:val="Body2"/>
        <w:numPr>
          <w:ilvl w:val="2"/>
          <w:numId w:val="1"/>
        </w:numPr>
        <w:tabs>
          <w:tab w:val="left" w:pos="1260"/>
          <w:tab w:val="left" w:pos="1620"/>
        </w:tabs>
        <w:spacing w:after="0"/>
        <w:ind w:left="0" w:firstLine="720"/>
        <w:rPr>
          <w:rFonts w:cs="Times New Roman"/>
          <w:sz w:val="24"/>
          <w:szCs w:val="24"/>
          <w:lang w:val="lt-LT"/>
        </w:rPr>
      </w:pPr>
      <w:r w:rsidRPr="00845095">
        <w:rPr>
          <w:rFonts w:cs="Times New Roman"/>
          <w:color w:val="00000A"/>
          <w:sz w:val="24"/>
          <w:szCs w:val="24"/>
          <w:lang w:val="lt-LT"/>
        </w:rPr>
        <w:t xml:space="preserve">dalyvis per </w:t>
      </w:r>
      <w:r w:rsidR="005D0078">
        <w:rPr>
          <w:rFonts w:cs="Times New Roman"/>
          <w:kern w:val="16"/>
          <w:sz w:val="24"/>
          <w:szCs w:val="24"/>
          <w:lang w:val="lt-LT"/>
        </w:rPr>
        <w:t>Komisijos</w:t>
      </w:r>
      <w:r w:rsidR="005D0078" w:rsidRPr="00845095">
        <w:rPr>
          <w:rFonts w:cs="Times New Roman"/>
          <w:color w:val="00000A"/>
          <w:sz w:val="24"/>
          <w:szCs w:val="24"/>
          <w:lang w:val="lt-LT"/>
        </w:rPr>
        <w:t xml:space="preserve"> </w:t>
      </w:r>
      <w:r w:rsidRPr="00845095">
        <w:rPr>
          <w:rFonts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17118EA6" w14:textId="3AEF99F6" w:rsidR="00955931" w:rsidRPr="00E14D6F" w:rsidRDefault="00955931" w:rsidP="0056630F">
      <w:pPr>
        <w:pStyle w:val="Body2"/>
        <w:numPr>
          <w:ilvl w:val="2"/>
          <w:numId w:val="1"/>
        </w:numPr>
        <w:tabs>
          <w:tab w:val="left" w:pos="1260"/>
          <w:tab w:val="left" w:pos="1620"/>
        </w:tabs>
        <w:spacing w:after="0"/>
        <w:ind w:left="0" w:firstLine="720"/>
        <w:rPr>
          <w:rFonts w:cs="Times New Roman"/>
          <w:sz w:val="24"/>
          <w:szCs w:val="24"/>
          <w:lang w:val="lt-LT"/>
        </w:rPr>
      </w:pPr>
      <w:r w:rsidRPr="00845095">
        <w:rPr>
          <w:rFonts w:cs="Times New Roman"/>
          <w:color w:val="00000A"/>
          <w:sz w:val="24"/>
          <w:szCs w:val="24"/>
          <w:lang w:val="lt-LT"/>
        </w:rPr>
        <w:t xml:space="preserve">pateiktame pasiūlyme nurodyta kaina yra neįprastai maža ir dalyvis, </w:t>
      </w:r>
      <w:r w:rsidR="005D0078">
        <w:rPr>
          <w:rFonts w:cs="Times New Roman"/>
          <w:kern w:val="16"/>
          <w:sz w:val="24"/>
          <w:szCs w:val="24"/>
          <w:lang w:val="lt-LT"/>
        </w:rPr>
        <w:t>Komisij</w:t>
      </w:r>
      <w:r w:rsidRPr="00845095">
        <w:rPr>
          <w:rFonts w:cs="Times New Roman"/>
          <w:color w:val="00000A"/>
          <w:sz w:val="24"/>
          <w:szCs w:val="24"/>
          <w:lang w:val="lt-LT"/>
        </w:rPr>
        <w:t>o</w:t>
      </w:r>
      <w:r w:rsidR="005D0078">
        <w:rPr>
          <w:rFonts w:cs="Times New Roman"/>
          <w:color w:val="00000A"/>
          <w:sz w:val="24"/>
          <w:szCs w:val="24"/>
          <w:lang w:val="lt-LT"/>
        </w:rPr>
        <w:t>s</w:t>
      </w:r>
      <w:r w:rsidRPr="00845095">
        <w:rPr>
          <w:rFonts w:cs="Times New Roman"/>
          <w:color w:val="00000A"/>
          <w:sz w:val="24"/>
          <w:szCs w:val="24"/>
          <w:lang w:val="lt-LT"/>
        </w:rPr>
        <w:t xml:space="preserve"> prašymu, nepateikia tinkamų kainos pagrįstumo įrodymų;</w:t>
      </w:r>
    </w:p>
    <w:p w14:paraId="179A34DF" w14:textId="0B8F2FCA" w:rsidR="00955931" w:rsidRPr="00E14D6F" w:rsidRDefault="00955931" w:rsidP="0056630F">
      <w:pPr>
        <w:pStyle w:val="Body2"/>
        <w:numPr>
          <w:ilvl w:val="2"/>
          <w:numId w:val="1"/>
        </w:numPr>
        <w:tabs>
          <w:tab w:val="left" w:pos="1260"/>
          <w:tab w:val="left" w:pos="1620"/>
        </w:tabs>
        <w:spacing w:after="0"/>
        <w:ind w:left="0" w:firstLine="720"/>
        <w:rPr>
          <w:rFonts w:cs="Times New Roman"/>
          <w:sz w:val="24"/>
          <w:szCs w:val="24"/>
          <w:lang w:val="lt-LT"/>
        </w:rPr>
      </w:pPr>
      <w:r w:rsidRPr="00845095">
        <w:rPr>
          <w:rFonts w:cs="Times New Roman"/>
          <w:color w:val="00000A"/>
          <w:sz w:val="24"/>
          <w:szCs w:val="24"/>
          <w:lang w:val="lt-LT"/>
        </w:rPr>
        <w:t xml:space="preserve">tiekėjas, apie nustatytų reikalavimų atitikimą, yra pateikęs melagingą informaciją, kurią </w:t>
      </w:r>
      <w:r w:rsidR="005D0078">
        <w:rPr>
          <w:rFonts w:cs="Times New Roman"/>
          <w:kern w:val="16"/>
          <w:sz w:val="24"/>
          <w:szCs w:val="24"/>
          <w:lang w:val="lt-LT"/>
        </w:rPr>
        <w:t>Komisija</w:t>
      </w:r>
      <w:r w:rsidR="005D0078" w:rsidRPr="00845095">
        <w:rPr>
          <w:rFonts w:cs="Times New Roman"/>
          <w:color w:val="00000A"/>
          <w:sz w:val="24"/>
          <w:szCs w:val="24"/>
          <w:lang w:val="lt-LT"/>
        </w:rPr>
        <w:t xml:space="preserve"> </w:t>
      </w:r>
      <w:r w:rsidRPr="00845095">
        <w:rPr>
          <w:rFonts w:cs="Times New Roman"/>
          <w:color w:val="00000A"/>
          <w:sz w:val="24"/>
          <w:szCs w:val="24"/>
          <w:lang w:val="lt-LT"/>
        </w:rPr>
        <w:t>gali įrodyti bet kokiomis teisėtomis priemonėmis;</w:t>
      </w:r>
    </w:p>
    <w:p w14:paraId="11EB1C31" w14:textId="77777777" w:rsidR="00955931" w:rsidRPr="00E14D6F" w:rsidRDefault="00955931" w:rsidP="0056630F">
      <w:pPr>
        <w:pStyle w:val="Body2"/>
        <w:numPr>
          <w:ilvl w:val="2"/>
          <w:numId w:val="1"/>
        </w:numPr>
        <w:tabs>
          <w:tab w:val="left" w:pos="1260"/>
          <w:tab w:val="left" w:pos="1620"/>
        </w:tabs>
        <w:spacing w:after="0"/>
        <w:ind w:left="0" w:firstLine="720"/>
        <w:rPr>
          <w:rFonts w:cs="Times New Roman"/>
          <w:sz w:val="24"/>
          <w:szCs w:val="24"/>
          <w:lang w:val="lt-LT"/>
        </w:rPr>
      </w:pPr>
      <w:r w:rsidRPr="00845095">
        <w:rPr>
          <w:rFonts w:cs="Times New Roman"/>
          <w:color w:val="00000A"/>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03A53ABA" w14:textId="77777777" w:rsidR="00955931" w:rsidRPr="00B20752" w:rsidRDefault="00955931" w:rsidP="0056630F">
      <w:pPr>
        <w:pStyle w:val="Body2"/>
        <w:numPr>
          <w:ilvl w:val="2"/>
          <w:numId w:val="1"/>
        </w:numPr>
        <w:tabs>
          <w:tab w:val="left" w:pos="1260"/>
          <w:tab w:val="left" w:pos="1620"/>
        </w:tabs>
        <w:spacing w:after="0"/>
        <w:ind w:left="0" w:firstLine="720"/>
        <w:rPr>
          <w:rFonts w:cs="Times New Roman"/>
          <w:sz w:val="24"/>
          <w:szCs w:val="24"/>
          <w:lang w:val="lt-LT"/>
        </w:rPr>
      </w:pPr>
      <w:r w:rsidRPr="00845095">
        <w:rPr>
          <w:rFonts w:cs="Times New Roman"/>
          <w:color w:val="00000A"/>
          <w:sz w:val="24"/>
          <w:szCs w:val="24"/>
          <w:lang w:val="lt-LT"/>
        </w:rPr>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perkančiojo subjekto prašymu jų nepateikė per perkančiojo subjekto nurodytą terminą.</w:t>
      </w:r>
    </w:p>
    <w:p w14:paraId="74CAAA83" w14:textId="77777777" w:rsidR="00955931" w:rsidRPr="00845095" w:rsidRDefault="00955931" w:rsidP="0056630F">
      <w:pPr>
        <w:pStyle w:val="Body2"/>
        <w:numPr>
          <w:ilvl w:val="1"/>
          <w:numId w:val="1"/>
        </w:numPr>
        <w:tabs>
          <w:tab w:val="left" w:pos="1260"/>
        </w:tabs>
        <w:spacing w:after="0"/>
        <w:ind w:left="0" w:firstLine="720"/>
        <w:rPr>
          <w:rFonts w:cs="Times New Roman"/>
          <w:sz w:val="24"/>
          <w:szCs w:val="24"/>
        </w:rPr>
      </w:pPr>
      <w:r w:rsidRPr="00845095">
        <w:rPr>
          <w:rFonts w:cs="Times New Roman"/>
          <w:color w:val="00000A"/>
          <w:sz w:val="24"/>
          <w:szCs w:val="24"/>
          <w:lang w:val="lt-LT"/>
        </w:rPr>
        <w:t>Apie pasiūlymo atmetimą ir tokio atmetimo priežastis tiekėjas informuojamas raštu CVP IS priemonėmis.</w:t>
      </w:r>
    </w:p>
    <w:p w14:paraId="1DFC6598" w14:textId="0E0AA923" w:rsidR="00955931" w:rsidRPr="00845095" w:rsidRDefault="005D0078" w:rsidP="0056630F">
      <w:pPr>
        <w:pStyle w:val="Body2"/>
        <w:numPr>
          <w:ilvl w:val="1"/>
          <w:numId w:val="1"/>
        </w:numPr>
        <w:tabs>
          <w:tab w:val="left" w:pos="1260"/>
        </w:tabs>
        <w:spacing w:after="0"/>
        <w:ind w:left="0" w:firstLine="720"/>
        <w:rPr>
          <w:rFonts w:cs="Times New Roman"/>
          <w:sz w:val="24"/>
          <w:szCs w:val="24"/>
        </w:rPr>
      </w:pPr>
      <w:r>
        <w:rPr>
          <w:rFonts w:cs="Times New Roman"/>
          <w:kern w:val="16"/>
          <w:sz w:val="24"/>
          <w:szCs w:val="24"/>
          <w:lang w:val="lt-LT"/>
        </w:rPr>
        <w:t>Komisija</w:t>
      </w:r>
      <w:r w:rsidRPr="00845095">
        <w:rPr>
          <w:rFonts w:cs="Times New Roman"/>
          <w:color w:val="00000A"/>
          <w:sz w:val="24"/>
          <w:szCs w:val="24"/>
          <w:lang w:val="lt-LT"/>
        </w:rPr>
        <w:t xml:space="preserve"> </w:t>
      </w:r>
      <w:r w:rsidR="00955931" w:rsidRPr="00845095">
        <w:rPr>
          <w:rFonts w:cs="Times New Roman"/>
          <w:color w:val="00000A"/>
          <w:sz w:val="24"/>
          <w:szCs w:val="24"/>
          <w:lang w:val="lt-LT"/>
        </w:rPr>
        <w:t>gali nuspręsti nesudaryti pirkimo sutarties su ekonomiškai naudingiausią pasiūlymą pateikusiu tiekėju, jeigu paaiškėja, kad pasiūlymas neatitinka PĮ 29 straipsnio 2 dalies 2 punkte nurodytų aplinkos apsaugos, socialinės ir darbo teisės įpareigojimų.</w:t>
      </w:r>
    </w:p>
    <w:p w14:paraId="76D23163" w14:textId="77777777" w:rsidR="00955931" w:rsidRPr="00845095" w:rsidRDefault="00955931" w:rsidP="0056630F">
      <w:pPr>
        <w:pStyle w:val="Body2"/>
        <w:spacing w:after="0"/>
        <w:rPr>
          <w:rFonts w:cs="Times New Roman"/>
          <w:color w:val="00000A"/>
          <w:sz w:val="24"/>
          <w:szCs w:val="24"/>
          <w:lang w:val="lt-LT"/>
        </w:rPr>
      </w:pPr>
    </w:p>
    <w:p w14:paraId="78BD9381" w14:textId="77777777" w:rsidR="00955931" w:rsidRPr="00862042" w:rsidRDefault="00955931" w:rsidP="0056630F">
      <w:pPr>
        <w:pStyle w:val="1Skyrius"/>
        <w:numPr>
          <w:ilvl w:val="0"/>
          <w:numId w:val="1"/>
        </w:numPr>
        <w:jc w:val="center"/>
        <w:rPr>
          <w:color w:val="000000"/>
          <w:sz w:val="24"/>
          <w:szCs w:val="24"/>
          <w:lang w:val="lt-LT"/>
        </w:rPr>
      </w:pPr>
      <w:bookmarkStart w:id="15" w:name="_Toc488998679"/>
      <w:bookmarkEnd w:id="15"/>
      <w:r w:rsidRPr="00862042">
        <w:rPr>
          <w:color w:val="000000"/>
          <w:sz w:val="24"/>
          <w:szCs w:val="24"/>
          <w:lang w:val="lt-LT"/>
        </w:rPr>
        <w:t>PASIŪLYMŲ VERTINIMAS IR PALYGINIMAS</w:t>
      </w:r>
    </w:p>
    <w:p w14:paraId="1BD0B579" w14:textId="77777777" w:rsidR="00955931" w:rsidRPr="00845095" w:rsidRDefault="00955931" w:rsidP="0056630F">
      <w:pPr>
        <w:pStyle w:val="Body2"/>
        <w:spacing w:after="0"/>
        <w:rPr>
          <w:rFonts w:cs="Times New Roman"/>
          <w:color w:val="00000A"/>
          <w:sz w:val="24"/>
          <w:szCs w:val="24"/>
          <w:lang w:val="lt-LT"/>
        </w:rPr>
      </w:pPr>
    </w:p>
    <w:p w14:paraId="30CEB54E" w14:textId="222AFA54" w:rsidR="00955931" w:rsidRPr="00845095" w:rsidRDefault="005D0078" w:rsidP="0056630F">
      <w:pPr>
        <w:pStyle w:val="Body2"/>
        <w:numPr>
          <w:ilvl w:val="1"/>
          <w:numId w:val="1"/>
        </w:numPr>
        <w:tabs>
          <w:tab w:val="left" w:pos="1260"/>
        </w:tabs>
        <w:spacing w:after="0"/>
        <w:ind w:left="0" w:firstLine="720"/>
        <w:rPr>
          <w:rFonts w:cs="Times New Roman"/>
          <w:sz w:val="24"/>
          <w:szCs w:val="24"/>
        </w:rPr>
      </w:pPr>
      <w:r>
        <w:rPr>
          <w:rFonts w:cs="Times New Roman"/>
          <w:kern w:val="16"/>
          <w:sz w:val="24"/>
          <w:szCs w:val="24"/>
          <w:lang w:val="lt-LT"/>
        </w:rPr>
        <w:t>Komisija</w:t>
      </w:r>
      <w:r w:rsidRPr="00845095">
        <w:rPr>
          <w:rFonts w:cs="Times New Roman"/>
          <w:color w:val="00000A"/>
          <w:sz w:val="24"/>
          <w:szCs w:val="24"/>
          <w:lang w:val="lt-LT"/>
        </w:rPr>
        <w:t xml:space="preserve"> </w:t>
      </w:r>
      <w:r w:rsidR="00955931" w:rsidRPr="00845095">
        <w:rPr>
          <w:rFonts w:cs="Times New Roman"/>
          <w:color w:val="00000A"/>
          <w:sz w:val="24"/>
          <w:szCs w:val="24"/>
          <w:lang w:val="lt-LT"/>
        </w:rPr>
        <w:t>ekonomiškai naudingiausią pasiūlymą išrenka pagal kainą</w:t>
      </w:r>
      <w:r w:rsidR="0027255F">
        <w:rPr>
          <w:rFonts w:cs="Times New Roman"/>
          <w:color w:val="00000A"/>
          <w:sz w:val="24"/>
          <w:szCs w:val="24"/>
          <w:lang w:val="lt-LT"/>
        </w:rPr>
        <w:t xml:space="preserve"> eurais </w:t>
      </w:r>
      <w:r w:rsidR="00083B35">
        <w:rPr>
          <w:rFonts w:cs="Times New Roman"/>
          <w:color w:val="00000A"/>
          <w:sz w:val="24"/>
          <w:szCs w:val="24"/>
          <w:lang w:val="lt-LT"/>
        </w:rPr>
        <w:t>be</w:t>
      </w:r>
      <w:r w:rsidR="0027255F">
        <w:rPr>
          <w:rFonts w:cs="Times New Roman"/>
          <w:color w:val="00000A"/>
          <w:sz w:val="24"/>
          <w:szCs w:val="24"/>
          <w:lang w:val="lt-LT"/>
        </w:rPr>
        <w:t xml:space="preserve"> PVM</w:t>
      </w:r>
      <w:r w:rsidR="00955931" w:rsidRPr="00845095">
        <w:rPr>
          <w:rFonts w:cs="Times New Roman"/>
          <w:color w:val="00000A"/>
          <w:sz w:val="24"/>
          <w:szCs w:val="24"/>
          <w:lang w:val="lt-LT"/>
        </w:rPr>
        <w:t>. Ekonomiškai naudingiausiu pasiūlymu laikomas mažiausios kainos pasiūlymas.</w:t>
      </w:r>
    </w:p>
    <w:p w14:paraId="050E3CB8" w14:textId="77777777" w:rsidR="00955931" w:rsidRPr="00845095" w:rsidRDefault="00955931" w:rsidP="0056630F">
      <w:pPr>
        <w:pStyle w:val="Body2"/>
        <w:numPr>
          <w:ilvl w:val="1"/>
          <w:numId w:val="1"/>
        </w:numPr>
        <w:tabs>
          <w:tab w:val="left" w:pos="1260"/>
        </w:tabs>
        <w:spacing w:after="0"/>
        <w:ind w:left="0" w:firstLine="720"/>
        <w:rPr>
          <w:rFonts w:cs="Times New Roman"/>
          <w:sz w:val="24"/>
          <w:szCs w:val="24"/>
        </w:rPr>
      </w:pPr>
      <w:r w:rsidRPr="00845095">
        <w:rPr>
          <w:rFonts w:cs="Times New Roman"/>
          <w:color w:val="00000A"/>
          <w:sz w:val="24"/>
          <w:szCs w:val="24"/>
          <w:lang w:val="lt-LT"/>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E3C07FC" w14:textId="304E0A99" w:rsidR="00955931" w:rsidRPr="008D5496" w:rsidRDefault="00955931" w:rsidP="0056630F">
      <w:pPr>
        <w:pStyle w:val="Antrat"/>
      </w:pPr>
    </w:p>
    <w:p w14:paraId="300AF74F" w14:textId="77777777" w:rsidR="00955931" w:rsidRPr="00862042" w:rsidRDefault="00955931" w:rsidP="0056630F">
      <w:pPr>
        <w:pStyle w:val="1Skyrius"/>
        <w:numPr>
          <w:ilvl w:val="0"/>
          <w:numId w:val="1"/>
        </w:numPr>
        <w:jc w:val="center"/>
        <w:rPr>
          <w:color w:val="000000"/>
          <w:sz w:val="24"/>
          <w:szCs w:val="24"/>
          <w:lang w:val="lt-LT"/>
        </w:rPr>
      </w:pPr>
      <w:bookmarkStart w:id="16" w:name="_Toc488998680"/>
      <w:bookmarkEnd w:id="16"/>
      <w:r w:rsidRPr="00862042">
        <w:rPr>
          <w:color w:val="000000"/>
          <w:sz w:val="24"/>
          <w:szCs w:val="24"/>
          <w:lang w:val="lt-LT"/>
        </w:rPr>
        <w:t>PASIŪLYMŲ EILĖ IR LAIMĖTOJO NUSTATYMAS</w:t>
      </w:r>
    </w:p>
    <w:p w14:paraId="2FBE6459" w14:textId="77777777" w:rsidR="00955931" w:rsidRPr="00845095" w:rsidRDefault="00955931" w:rsidP="0056630F">
      <w:pPr>
        <w:pStyle w:val="Body2"/>
        <w:spacing w:after="0"/>
        <w:rPr>
          <w:rFonts w:cs="Times New Roman"/>
          <w:color w:val="00000A"/>
          <w:sz w:val="24"/>
          <w:szCs w:val="24"/>
          <w:lang w:val="lt-LT"/>
        </w:rPr>
      </w:pPr>
    </w:p>
    <w:p w14:paraId="361C6B39" w14:textId="69ED2E3C" w:rsidR="00955931" w:rsidRPr="00B20752" w:rsidRDefault="00955931" w:rsidP="0056630F">
      <w:pPr>
        <w:pStyle w:val="Body2"/>
        <w:numPr>
          <w:ilvl w:val="1"/>
          <w:numId w:val="1"/>
        </w:numPr>
        <w:spacing w:after="0"/>
        <w:ind w:left="0" w:firstLine="720"/>
        <w:rPr>
          <w:rFonts w:cs="Times New Roman"/>
          <w:sz w:val="24"/>
          <w:szCs w:val="24"/>
          <w:lang w:val="lt-LT"/>
        </w:rPr>
      </w:pPr>
      <w:r w:rsidRPr="00845095">
        <w:rPr>
          <w:rFonts w:cs="Times New Roman"/>
          <w:color w:val="00000A"/>
          <w:sz w:val="24"/>
          <w:szCs w:val="24"/>
          <w:lang w:val="lt-LT"/>
        </w:rPr>
        <w:t>Išnagrinėj</w:t>
      </w:r>
      <w:r>
        <w:rPr>
          <w:rFonts w:cs="Times New Roman"/>
          <w:color w:val="00000A"/>
          <w:sz w:val="24"/>
          <w:szCs w:val="24"/>
          <w:lang w:val="lt-LT"/>
        </w:rPr>
        <w:t>ę</w:t>
      </w:r>
      <w:r w:rsidRPr="00845095">
        <w:rPr>
          <w:rFonts w:cs="Times New Roman"/>
          <w:color w:val="00000A"/>
          <w:sz w:val="24"/>
          <w:szCs w:val="24"/>
          <w:lang w:val="lt-LT"/>
        </w:rPr>
        <w:t>s, įvertin</w:t>
      </w:r>
      <w:r>
        <w:rPr>
          <w:rFonts w:cs="Times New Roman"/>
          <w:color w:val="00000A"/>
          <w:sz w:val="24"/>
          <w:szCs w:val="24"/>
          <w:lang w:val="lt-LT"/>
        </w:rPr>
        <w:t>ę</w:t>
      </w:r>
      <w:r w:rsidRPr="00845095">
        <w:rPr>
          <w:rFonts w:cs="Times New Roman"/>
          <w:color w:val="00000A"/>
          <w:sz w:val="24"/>
          <w:szCs w:val="24"/>
          <w:lang w:val="lt-LT"/>
        </w:rPr>
        <w:t>s ir palygin</w:t>
      </w:r>
      <w:r>
        <w:rPr>
          <w:rFonts w:cs="Times New Roman"/>
          <w:color w:val="00000A"/>
          <w:sz w:val="24"/>
          <w:szCs w:val="24"/>
          <w:lang w:val="lt-LT"/>
        </w:rPr>
        <w:t>ę</w:t>
      </w:r>
      <w:r w:rsidRPr="00845095">
        <w:rPr>
          <w:rFonts w:cs="Times New Roman"/>
          <w:color w:val="00000A"/>
          <w:sz w:val="24"/>
          <w:szCs w:val="24"/>
          <w:lang w:val="lt-LT"/>
        </w:rPr>
        <w:t xml:space="preserve">s pateiktus pasiūlymus, </w:t>
      </w:r>
      <w:r w:rsidR="006F7054">
        <w:rPr>
          <w:rFonts w:cs="Times New Roman"/>
          <w:kern w:val="16"/>
          <w:sz w:val="24"/>
          <w:szCs w:val="24"/>
          <w:lang w:val="lt-LT"/>
        </w:rPr>
        <w:t>Komisija</w:t>
      </w:r>
      <w:r w:rsidR="006F7054" w:rsidRPr="00845095">
        <w:rPr>
          <w:rFonts w:cs="Times New Roman"/>
          <w:color w:val="00000A"/>
          <w:sz w:val="24"/>
          <w:szCs w:val="24"/>
          <w:lang w:val="lt-LT"/>
        </w:rPr>
        <w:t xml:space="preserve"> </w:t>
      </w:r>
      <w:r w:rsidRPr="00845095">
        <w:rPr>
          <w:rFonts w:cs="Times New Roman"/>
          <w:color w:val="00000A"/>
          <w:sz w:val="24"/>
          <w:szCs w:val="24"/>
          <w:lang w:val="lt-LT"/>
        </w:rPr>
        <w:t>nustato pasiūlymų eilę ir laimėjusį pasiūlymą bei priima sprendimą dėl sutarties sudarymo.</w:t>
      </w:r>
    </w:p>
    <w:p w14:paraId="7B4A28B8" w14:textId="01C5F361" w:rsidR="00955931" w:rsidRPr="00B20752" w:rsidRDefault="00955931" w:rsidP="0056630F">
      <w:pPr>
        <w:pStyle w:val="Body2"/>
        <w:numPr>
          <w:ilvl w:val="1"/>
          <w:numId w:val="1"/>
        </w:numPr>
        <w:spacing w:after="0"/>
        <w:ind w:left="0" w:firstLine="720"/>
        <w:rPr>
          <w:rFonts w:cs="Times New Roman"/>
          <w:sz w:val="24"/>
          <w:szCs w:val="24"/>
          <w:lang w:val="lt-LT"/>
        </w:rPr>
      </w:pPr>
      <w:r w:rsidRPr="00845095">
        <w:rPr>
          <w:rFonts w:cs="Times New Roman"/>
          <w:color w:val="00000A"/>
          <w:sz w:val="24"/>
          <w:szCs w:val="24"/>
          <w:lang w:val="lt-LT"/>
        </w:rPr>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70911D4" w14:textId="77777777" w:rsidR="00955931" w:rsidRPr="00845095" w:rsidRDefault="00955931" w:rsidP="0056630F">
      <w:pPr>
        <w:pStyle w:val="Body2"/>
        <w:numPr>
          <w:ilvl w:val="1"/>
          <w:numId w:val="1"/>
        </w:numPr>
        <w:spacing w:after="0"/>
        <w:ind w:left="0" w:firstLine="720"/>
        <w:rPr>
          <w:rFonts w:cs="Times New Roman"/>
          <w:sz w:val="24"/>
          <w:szCs w:val="24"/>
        </w:rPr>
      </w:pPr>
      <w:r w:rsidRPr="00845095">
        <w:rPr>
          <w:rFonts w:cs="Times New Roman"/>
          <w:color w:val="00000A"/>
          <w:sz w:val="24"/>
          <w:szCs w:val="24"/>
          <w:lang w:val="lt-LT"/>
        </w:rPr>
        <w:t>Laimėjusiu pasiūlymu pripažįstamas pasiūlymas esantis pasiūlymų eilės pirmoje vietoje P</w:t>
      </w:r>
      <w:r>
        <w:rPr>
          <w:rFonts w:cs="Times New Roman"/>
          <w:color w:val="00000A"/>
          <w:sz w:val="24"/>
          <w:szCs w:val="24"/>
          <w:lang w:val="lt-LT"/>
        </w:rPr>
        <w:t>Į, Aprašu</w:t>
      </w:r>
      <w:r w:rsidRPr="00845095">
        <w:rPr>
          <w:rFonts w:cs="Times New Roman"/>
          <w:color w:val="00000A"/>
          <w:sz w:val="24"/>
          <w:szCs w:val="24"/>
          <w:lang w:val="lt-LT"/>
        </w:rPr>
        <w:t xml:space="preserve"> bei šių pirkimo dokumentų nustatyta tvarka. Jei pirkimas vykdomas dalimis, laimėtojas nustatomas kiekvienai pirkimo daliai atskirai.</w:t>
      </w:r>
    </w:p>
    <w:p w14:paraId="61FDDCF0" w14:textId="77777777" w:rsidR="00955931" w:rsidRPr="0071373E" w:rsidRDefault="00955931" w:rsidP="0056630F">
      <w:pPr>
        <w:pStyle w:val="Body2"/>
        <w:numPr>
          <w:ilvl w:val="1"/>
          <w:numId w:val="1"/>
        </w:numPr>
        <w:spacing w:after="0"/>
        <w:ind w:left="0" w:firstLine="720"/>
        <w:rPr>
          <w:rFonts w:cs="Times New Roman"/>
          <w:sz w:val="24"/>
          <w:szCs w:val="24"/>
          <w:lang w:val="lt-LT"/>
        </w:rPr>
      </w:pPr>
      <w:r w:rsidRPr="0071373E">
        <w:rPr>
          <w:rFonts w:cs="Times New Roman"/>
          <w:color w:val="00000A"/>
          <w:sz w:val="24"/>
          <w:szCs w:val="24"/>
          <w:lang w:val="lt-LT"/>
        </w:rPr>
        <w:lastRenderedPageBreak/>
        <w:t>Tais atvejais, kai pasiūlymą pateikė tik vienas tiekėjas, ar pirkimo procedūrų metu atmetus kitus pasiūlymus, liko vienas tiekėjas, pasiūlymų eilė nenustatoma ir jo pasiūlymas laikomas laimėjusiu, jeigu nebuvo atmestas pagal šių pirkimo dokumentų sąlygas.</w:t>
      </w:r>
    </w:p>
    <w:p w14:paraId="6311C4BE" w14:textId="77777777" w:rsidR="00955931" w:rsidRPr="00845095" w:rsidRDefault="00955931" w:rsidP="0056630F">
      <w:pPr>
        <w:pStyle w:val="Body2"/>
        <w:numPr>
          <w:ilvl w:val="1"/>
          <w:numId w:val="1"/>
        </w:numPr>
        <w:spacing w:after="0"/>
        <w:ind w:left="0" w:firstLine="720"/>
        <w:rPr>
          <w:rFonts w:cs="Times New Roman"/>
          <w:sz w:val="24"/>
          <w:szCs w:val="24"/>
        </w:rPr>
      </w:pPr>
      <w:r w:rsidRPr="00845095">
        <w:rPr>
          <w:rFonts w:cs="Times New Roman"/>
          <w:color w:val="00000A"/>
          <w:sz w:val="24"/>
          <w:szCs w:val="24"/>
          <w:lang w:val="lt-LT"/>
        </w:rPr>
        <w:t xml:space="preserve">Apie pasiūlymų eilės ir laimėjusio pasiūlymo nustatymą ir apie sprendimą sudaryti pirkimo sutartį, nedelsiant, bet ne vėliau kaip per </w:t>
      </w:r>
      <w:r w:rsidR="0013074F">
        <w:rPr>
          <w:rFonts w:cs="Times New Roman"/>
          <w:color w:val="00000A"/>
          <w:sz w:val="24"/>
          <w:szCs w:val="24"/>
          <w:lang w:val="lt-LT"/>
        </w:rPr>
        <w:t>3</w:t>
      </w:r>
      <w:r w:rsidRPr="00845095">
        <w:rPr>
          <w:rFonts w:cs="Times New Roman"/>
          <w:color w:val="00000A"/>
          <w:sz w:val="24"/>
          <w:szCs w:val="24"/>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3BB599E5" w14:textId="77777777" w:rsidR="00955931" w:rsidRPr="00806AB2" w:rsidRDefault="00955931" w:rsidP="0056630F">
      <w:pPr>
        <w:pStyle w:val="Body2"/>
        <w:numPr>
          <w:ilvl w:val="1"/>
          <w:numId w:val="1"/>
        </w:numPr>
        <w:spacing w:after="0"/>
        <w:ind w:left="0" w:firstLine="720"/>
        <w:rPr>
          <w:sz w:val="24"/>
          <w:szCs w:val="24"/>
          <w:lang w:val="lt-LT"/>
        </w:rPr>
      </w:pPr>
      <w:r w:rsidRPr="00806AB2">
        <w:rPr>
          <w:sz w:val="24"/>
          <w:szCs w:val="24"/>
        </w:rPr>
        <w:t>Pirkimo</w:t>
      </w:r>
      <w:r w:rsidR="00AC539C">
        <w:rPr>
          <w:sz w:val="24"/>
          <w:szCs w:val="24"/>
        </w:rPr>
        <w:t xml:space="preserve"> </w:t>
      </w:r>
      <w:r w:rsidRPr="00806AB2">
        <w:rPr>
          <w:sz w:val="24"/>
          <w:szCs w:val="24"/>
          <w:lang w:val="lt-LT"/>
        </w:rPr>
        <w:t>sutarties sudarymo</w:t>
      </w:r>
      <w:r w:rsidR="00AC539C">
        <w:rPr>
          <w:sz w:val="24"/>
          <w:szCs w:val="24"/>
          <w:lang w:val="lt-LT"/>
        </w:rPr>
        <w:t xml:space="preserve"> </w:t>
      </w:r>
      <w:r w:rsidRPr="00806AB2">
        <w:rPr>
          <w:sz w:val="24"/>
          <w:szCs w:val="24"/>
          <w:lang w:val="lt-LT"/>
        </w:rPr>
        <w:t xml:space="preserve">atidėjimo terminas netaikomas. </w:t>
      </w:r>
      <w:r w:rsidR="009B7FC5">
        <w:rPr>
          <w:sz w:val="24"/>
          <w:szCs w:val="24"/>
          <w:lang w:val="lt-LT"/>
        </w:rPr>
        <w:t>Perkantysis subjektas</w:t>
      </w:r>
      <w:r w:rsidR="00AC539C">
        <w:rPr>
          <w:sz w:val="24"/>
          <w:szCs w:val="24"/>
          <w:lang w:val="lt-LT"/>
        </w:rPr>
        <w:t xml:space="preserve"> </w:t>
      </w:r>
      <w:r w:rsidRPr="00806AB2">
        <w:rPr>
          <w:sz w:val="24"/>
          <w:szCs w:val="24"/>
          <w:lang w:val="lt-LT"/>
        </w:rPr>
        <w:t>sudaryti pirkimo sutartį siūlo tam tiekėjui, kurio pasiūlymas pripažintas laimėjusiu.</w:t>
      </w:r>
    </w:p>
    <w:p w14:paraId="40DDBD1C" w14:textId="0547E482" w:rsidR="00955931" w:rsidRPr="00B20752" w:rsidRDefault="006726C0" w:rsidP="0056630F">
      <w:pPr>
        <w:pStyle w:val="Body2"/>
        <w:numPr>
          <w:ilvl w:val="1"/>
          <w:numId w:val="1"/>
        </w:numPr>
        <w:spacing w:after="0"/>
        <w:ind w:left="0" w:firstLine="720"/>
        <w:rPr>
          <w:rFonts w:cs="Times New Roman"/>
          <w:sz w:val="24"/>
          <w:szCs w:val="24"/>
          <w:lang w:val="lt-LT"/>
        </w:rPr>
      </w:pPr>
      <w:r w:rsidRPr="00845095">
        <w:rPr>
          <w:rFonts w:cs="Times New Roman"/>
          <w:color w:val="00000A"/>
          <w:sz w:val="24"/>
          <w:szCs w:val="24"/>
          <w:lang w:val="lt-LT"/>
        </w:rPr>
        <w:t>Jeigu tiekėjas, kuriam buvo pasiūlyta sudaryti pirkimo sutartį, raštu atsisako ją sudaryti arba nepateikia pirkimo dokumentuose nustatyto pirkimo sutarties įvykdymo užtikrinimo (jei reikalaujama pirkimo sąlyg</w:t>
      </w:r>
      <w:r>
        <w:rPr>
          <w:rFonts w:cs="Times New Roman"/>
          <w:color w:val="00000A"/>
          <w:sz w:val="24"/>
          <w:szCs w:val="24"/>
          <w:lang w:val="lt-LT"/>
        </w:rPr>
        <w:t>ose</w:t>
      </w:r>
      <w:r w:rsidRPr="00845095">
        <w:rPr>
          <w:rFonts w:cs="Times New Roman"/>
          <w:color w:val="00000A"/>
          <w:sz w:val="24"/>
          <w:szCs w:val="24"/>
          <w:lang w:val="lt-LT"/>
        </w:rPr>
        <w:t xml:space="preserve">), arba iki </w:t>
      </w:r>
      <w:r w:rsidR="006F7054">
        <w:rPr>
          <w:rFonts w:cs="Times New Roman"/>
          <w:kern w:val="16"/>
          <w:sz w:val="24"/>
          <w:szCs w:val="24"/>
          <w:lang w:val="lt-LT"/>
        </w:rPr>
        <w:t>Komisijos</w:t>
      </w:r>
      <w:r w:rsidR="006F7054" w:rsidRPr="00845095">
        <w:rPr>
          <w:rFonts w:cs="Times New Roman"/>
          <w:color w:val="00000A"/>
          <w:sz w:val="24"/>
          <w:szCs w:val="24"/>
          <w:lang w:val="lt-LT"/>
        </w:rPr>
        <w:t xml:space="preserve"> </w:t>
      </w:r>
      <w:r w:rsidRPr="00845095">
        <w:rPr>
          <w:rFonts w:cs="Times New Roman"/>
          <w:color w:val="00000A"/>
          <w:sz w:val="24"/>
          <w:szCs w:val="24"/>
          <w:lang w:val="lt-LT"/>
        </w:rPr>
        <w:t xml:space="preserve">nurodyto laiko neatvyksta sudaryti sutarties, arba atsisako sudaryti sutartį pirkimo dokumentuose nustatytomis sąlygomis, laikoma, kad jis atsisakė sudaryti pirkimo sutartį. Tuo atveju, </w:t>
      </w:r>
      <w:r w:rsidR="006F7054">
        <w:rPr>
          <w:rFonts w:cs="Times New Roman"/>
          <w:kern w:val="16"/>
          <w:sz w:val="24"/>
          <w:szCs w:val="24"/>
          <w:lang w:val="lt-LT"/>
        </w:rPr>
        <w:t>Komisija</w:t>
      </w:r>
      <w:r w:rsidR="006F7054" w:rsidRPr="00845095">
        <w:rPr>
          <w:rFonts w:cs="Times New Roman"/>
          <w:color w:val="00000A"/>
          <w:sz w:val="24"/>
          <w:szCs w:val="24"/>
          <w:lang w:val="lt-LT"/>
        </w:rPr>
        <w:t xml:space="preserve"> </w:t>
      </w:r>
      <w:r w:rsidRPr="00845095">
        <w:rPr>
          <w:rFonts w:cs="Times New Roman"/>
          <w:color w:val="00000A"/>
          <w:sz w:val="24"/>
          <w:szCs w:val="24"/>
          <w:lang w:val="lt-LT"/>
        </w:rPr>
        <w:t xml:space="preserve">siūlo sudaryti pirkimo sutartį tiekėjui, kurio pasiūlymas pagal </w:t>
      </w:r>
      <w:r w:rsidR="006F7054">
        <w:rPr>
          <w:rFonts w:cs="Times New Roman"/>
          <w:kern w:val="16"/>
          <w:sz w:val="24"/>
          <w:szCs w:val="24"/>
          <w:lang w:val="lt-LT"/>
        </w:rPr>
        <w:t>Komisijos</w:t>
      </w:r>
      <w:r w:rsidR="006F7054" w:rsidRPr="00845095">
        <w:rPr>
          <w:rFonts w:cs="Times New Roman"/>
          <w:color w:val="00000A"/>
          <w:sz w:val="24"/>
          <w:szCs w:val="24"/>
          <w:lang w:val="lt-LT"/>
        </w:rPr>
        <w:t xml:space="preserve"> </w:t>
      </w:r>
      <w:r w:rsidRPr="00845095">
        <w:rPr>
          <w:rFonts w:cs="Times New Roman"/>
          <w:color w:val="00000A"/>
          <w:sz w:val="24"/>
          <w:szCs w:val="24"/>
          <w:lang w:val="lt-LT"/>
        </w:rPr>
        <w:t>patvirtintą pasiūlymų eilę yra pirmas po tiekėjo, atsisakiusio sudaryti pirkimo sutartį</w:t>
      </w:r>
      <w:r w:rsidR="00955931" w:rsidRPr="00845095">
        <w:rPr>
          <w:rFonts w:cs="Times New Roman"/>
          <w:color w:val="00000A"/>
          <w:sz w:val="24"/>
          <w:szCs w:val="24"/>
          <w:lang w:val="lt-LT"/>
        </w:rPr>
        <w:t>.</w:t>
      </w:r>
    </w:p>
    <w:p w14:paraId="15ACA9A0" w14:textId="77777777" w:rsidR="00955931" w:rsidRDefault="00955931" w:rsidP="0056630F">
      <w:pPr>
        <w:pStyle w:val="Body2"/>
        <w:spacing w:after="0"/>
        <w:rPr>
          <w:rFonts w:cs="Times New Roman"/>
          <w:color w:val="00000A"/>
          <w:sz w:val="24"/>
          <w:szCs w:val="24"/>
          <w:lang w:val="lt-LT"/>
        </w:rPr>
      </w:pPr>
    </w:p>
    <w:p w14:paraId="1BF4196C" w14:textId="77777777" w:rsidR="00955931" w:rsidRPr="00862042" w:rsidRDefault="00955931" w:rsidP="0056630F">
      <w:pPr>
        <w:pStyle w:val="1Skyrius"/>
        <w:numPr>
          <w:ilvl w:val="0"/>
          <w:numId w:val="1"/>
        </w:numPr>
        <w:jc w:val="center"/>
        <w:rPr>
          <w:color w:val="000000"/>
          <w:sz w:val="24"/>
          <w:szCs w:val="24"/>
          <w:lang w:val="lt-LT"/>
        </w:rPr>
      </w:pPr>
      <w:bookmarkStart w:id="17" w:name="_Toc488998681"/>
      <w:bookmarkEnd w:id="17"/>
      <w:r w:rsidRPr="00862042">
        <w:rPr>
          <w:color w:val="000000"/>
          <w:sz w:val="24"/>
          <w:szCs w:val="24"/>
          <w:lang w:val="lt-LT"/>
        </w:rPr>
        <w:t>PRETENZIJŲ IR SKUNDŲ NAGRINĖJIMAS</w:t>
      </w:r>
    </w:p>
    <w:p w14:paraId="7E8003D8" w14:textId="77777777" w:rsidR="00955931" w:rsidRPr="00845095" w:rsidRDefault="00955931" w:rsidP="0056630F">
      <w:pPr>
        <w:pStyle w:val="Body2"/>
        <w:spacing w:after="0"/>
        <w:rPr>
          <w:rFonts w:cs="Times New Roman"/>
          <w:color w:val="00000A"/>
          <w:sz w:val="24"/>
          <w:szCs w:val="24"/>
          <w:lang w:val="lt-LT"/>
        </w:rPr>
      </w:pPr>
    </w:p>
    <w:p w14:paraId="10207DD7" w14:textId="58418E78" w:rsidR="00955931" w:rsidRPr="00B20752" w:rsidRDefault="00955931" w:rsidP="0056630F">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 xml:space="preserve">Tiekėjas, norėdamas iki pirkimo sutarties ar preliminariosios sutarties sudarymo teisme ginčyti </w:t>
      </w:r>
      <w:r w:rsidR="006F7054">
        <w:rPr>
          <w:rFonts w:cs="Times New Roman"/>
          <w:kern w:val="16"/>
          <w:sz w:val="24"/>
          <w:szCs w:val="24"/>
          <w:lang w:val="lt-LT"/>
        </w:rPr>
        <w:t>Komisijos</w:t>
      </w:r>
      <w:r w:rsidR="006F7054" w:rsidRPr="00845095">
        <w:rPr>
          <w:rFonts w:cs="Times New Roman"/>
          <w:color w:val="00000A"/>
          <w:sz w:val="24"/>
          <w:szCs w:val="24"/>
          <w:lang w:val="lt-LT"/>
        </w:rPr>
        <w:t xml:space="preserve"> </w:t>
      </w:r>
      <w:r w:rsidRPr="00845095">
        <w:rPr>
          <w:rFonts w:cs="Times New Roman"/>
          <w:color w:val="00000A"/>
          <w:sz w:val="24"/>
          <w:szCs w:val="24"/>
          <w:lang w:val="lt-LT"/>
        </w:rPr>
        <w:t xml:space="preserve">sprendimus ar veiksmus, pirmiausia raštu (faksu, elektroninėmis priemonėmis arba pasirašytinai per pašto paslaugos teikėją ar kitą tinkamą vežėją) turi pateikti pretenziją </w:t>
      </w:r>
      <w:r w:rsidR="006F7054">
        <w:rPr>
          <w:rFonts w:cs="Times New Roman"/>
          <w:kern w:val="16"/>
          <w:sz w:val="24"/>
          <w:szCs w:val="24"/>
          <w:lang w:val="lt-LT"/>
        </w:rPr>
        <w:t>Komisijai</w:t>
      </w:r>
      <w:r w:rsidRPr="00845095">
        <w:rPr>
          <w:rFonts w:cs="Times New Roman"/>
          <w:color w:val="00000A"/>
          <w:sz w:val="24"/>
          <w:szCs w:val="24"/>
          <w:lang w:val="lt-LT"/>
        </w:rPr>
        <w:t>.</w:t>
      </w:r>
    </w:p>
    <w:p w14:paraId="49886B0F" w14:textId="15CA6B67" w:rsidR="00955931" w:rsidRPr="00B20752" w:rsidRDefault="00955931" w:rsidP="0056630F">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 xml:space="preserve">Tiekėjas turi teisę pateikti pretenziją </w:t>
      </w:r>
      <w:r w:rsidR="006F7054">
        <w:rPr>
          <w:rFonts w:cs="Times New Roman"/>
          <w:kern w:val="16"/>
          <w:sz w:val="24"/>
          <w:szCs w:val="24"/>
          <w:lang w:val="lt-LT"/>
        </w:rPr>
        <w:t>Komisijai</w:t>
      </w:r>
      <w:r w:rsidRPr="00845095">
        <w:rPr>
          <w:rFonts w:cs="Times New Roman"/>
          <w:color w:val="00000A"/>
          <w:sz w:val="24"/>
          <w:szCs w:val="24"/>
          <w:lang w:val="lt-LT"/>
        </w:rPr>
        <w:t>, pateikti prašymą ar pareikšti ieškinį teismui (išskyrus ieškinį dėl pirkimo sutarties ar preliminariosios sutarties pripažinimo negaliojančia ar ieškinį dėl pirkimo sutarties nutraukimo pripažinimo nepagrįstu):</w:t>
      </w:r>
    </w:p>
    <w:p w14:paraId="11800302" w14:textId="28712BCE" w:rsidR="00955931" w:rsidRPr="00845095" w:rsidRDefault="00955931" w:rsidP="0056630F">
      <w:pPr>
        <w:pStyle w:val="Body2"/>
        <w:numPr>
          <w:ilvl w:val="2"/>
          <w:numId w:val="1"/>
        </w:numPr>
        <w:tabs>
          <w:tab w:val="left" w:pos="1260"/>
          <w:tab w:val="left" w:pos="1620"/>
        </w:tabs>
        <w:spacing w:after="0"/>
        <w:ind w:left="0" w:firstLine="720"/>
        <w:rPr>
          <w:rFonts w:cs="Times New Roman"/>
          <w:sz w:val="24"/>
          <w:szCs w:val="24"/>
        </w:rPr>
      </w:pPr>
      <w:r w:rsidRPr="00845095">
        <w:rPr>
          <w:rFonts w:cs="Times New Roman"/>
          <w:color w:val="00000A"/>
          <w:sz w:val="24"/>
          <w:szCs w:val="24"/>
          <w:lang w:val="lt-LT"/>
        </w:rPr>
        <w:t xml:space="preserve">per 5 </w:t>
      </w:r>
      <w:r w:rsidR="000928A6">
        <w:rPr>
          <w:rFonts w:cs="Times New Roman"/>
          <w:color w:val="00000A"/>
          <w:sz w:val="24"/>
          <w:szCs w:val="24"/>
          <w:lang w:val="lt-LT"/>
        </w:rPr>
        <w:t xml:space="preserve">darbo </w:t>
      </w:r>
      <w:r w:rsidRPr="00845095">
        <w:rPr>
          <w:rFonts w:cs="Times New Roman"/>
          <w:color w:val="00000A"/>
          <w:sz w:val="24"/>
          <w:szCs w:val="24"/>
          <w:lang w:val="lt-LT"/>
        </w:rPr>
        <w:t xml:space="preserve">dienas nuo </w:t>
      </w:r>
      <w:r w:rsidR="006F7054">
        <w:rPr>
          <w:rFonts w:cs="Times New Roman"/>
          <w:kern w:val="16"/>
          <w:sz w:val="24"/>
          <w:szCs w:val="24"/>
          <w:lang w:val="lt-LT"/>
        </w:rPr>
        <w:t>Komisijos</w:t>
      </w:r>
      <w:r w:rsidR="006F7054" w:rsidRPr="00845095">
        <w:rPr>
          <w:rFonts w:cs="Times New Roman"/>
          <w:color w:val="00000A"/>
          <w:sz w:val="24"/>
          <w:szCs w:val="24"/>
          <w:lang w:val="lt-LT"/>
        </w:rPr>
        <w:t xml:space="preserve"> </w:t>
      </w:r>
      <w:r w:rsidRPr="00845095">
        <w:rPr>
          <w:rFonts w:cs="Times New Roman"/>
          <w:color w:val="00000A"/>
          <w:sz w:val="24"/>
          <w:szCs w:val="24"/>
          <w:lang w:val="lt-LT"/>
        </w:rPr>
        <w:t>pranešimo raštu apie jos priimtą sprendimą išsiuntimo tiekėjams dienos</w:t>
      </w:r>
      <w:r w:rsidR="009D286E">
        <w:rPr>
          <w:rFonts w:cs="Times New Roman"/>
          <w:color w:val="00000A"/>
          <w:sz w:val="24"/>
          <w:szCs w:val="24"/>
          <w:lang w:val="lt-LT"/>
        </w:rPr>
        <w:t>;</w:t>
      </w:r>
    </w:p>
    <w:p w14:paraId="77000E0F" w14:textId="5117FC51" w:rsidR="00955931" w:rsidRPr="00845095" w:rsidRDefault="00955931" w:rsidP="0056630F">
      <w:pPr>
        <w:pStyle w:val="Body2"/>
        <w:numPr>
          <w:ilvl w:val="2"/>
          <w:numId w:val="1"/>
        </w:numPr>
        <w:tabs>
          <w:tab w:val="left" w:pos="1260"/>
          <w:tab w:val="left" w:pos="1620"/>
        </w:tabs>
        <w:spacing w:after="0"/>
        <w:ind w:left="0" w:firstLine="720"/>
        <w:rPr>
          <w:rFonts w:cs="Times New Roman"/>
          <w:sz w:val="24"/>
          <w:szCs w:val="24"/>
        </w:rPr>
      </w:pPr>
      <w:r w:rsidRPr="00845095">
        <w:rPr>
          <w:rFonts w:cs="Times New Roman"/>
          <w:color w:val="00000A"/>
          <w:sz w:val="24"/>
          <w:szCs w:val="24"/>
          <w:lang w:val="lt-LT"/>
        </w:rPr>
        <w:t xml:space="preserve">per 5 </w:t>
      </w:r>
      <w:r w:rsidR="000928A6">
        <w:rPr>
          <w:rFonts w:cs="Times New Roman"/>
          <w:color w:val="00000A"/>
          <w:sz w:val="24"/>
          <w:szCs w:val="24"/>
          <w:lang w:val="lt-LT"/>
        </w:rPr>
        <w:t xml:space="preserve">darbo </w:t>
      </w:r>
      <w:r w:rsidRPr="00845095">
        <w:rPr>
          <w:rFonts w:cs="Times New Roman"/>
          <w:color w:val="00000A"/>
          <w:sz w:val="24"/>
          <w:szCs w:val="24"/>
          <w:lang w:val="lt-LT"/>
        </w:rPr>
        <w:t>dienas nuo paskelbimo apie</w:t>
      </w:r>
      <w:r w:rsidR="00AC539C">
        <w:rPr>
          <w:rFonts w:cs="Times New Roman"/>
          <w:color w:val="00000A"/>
          <w:sz w:val="24"/>
          <w:szCs w:val="24"/>
          <w:lang w:val="lt-LT"/>
        </w:rPr>
        <w:t xml:space="preserve"> </w:t>
      </w:r>
      <w:r w:rsidR="006F7054">
        <w:rPr>
          <w:rFonts w:cs="Times New Roman"/>
          <w:kern w:val="16"/>
          <w:sz w:val="24"/>
          <w:szCs w:val="24"/>
          <w:lang w:val="lt-LT"/>
        </w:rPr>
        <w:t>Komisijos</w:t>
      </w:r>
      <w:r w:rsidR="006F7054" w:rsidRPr="00845095">
        <w:rPr>
          <w:rFonts w:cs="Times New Roman"/>
          <w:color w:val="00000A"/>
          <w:sz w:val="24"/>
          <w:szCs w:val="24"/>
          <w:lang w:val="lt-LT"/>
        </w:rPr>
        <w:t xml:space="preserve"> </w:t>
      </w:r>
      <w:r w:rsidRPr="00845095">
        <w:rPr>
          <w:rFonts w:cs="Times New Roman"/>
          <w:color w:val="00000A"/>
          <w:sz w:val="24"/>
          <w:szCs w:val="24"/>
          <w:lang w:val="lt-LT"/>
        </w:rPr>
        <w:t xml:space="preserve">priimtą sprendimą dienos, jeigu PĮ nėra reikalavimo raštu informuoti tiekėjus apie </w:t>
      </w:r>
      <w:r w:rsidR="002B201F">
        <w:rPr>
          <w:rFonts w:cs="Times New Roman"/>
          <w:kern w:val="16"/>
          <w:sz w:val="24"/>
          <w:szCs w:val="24"/>
          <w:lang w:val="lt-LT"/>
        </w:rPr>
        <w:t>Komisijos</w:t>
      </w:r>
      <w:r w:rsidR="002B201F" w:rsidRPr="00845095">
        <w:rPr>
          <w:rFonts w:cs="Times New Roman"/>
          <w:color w:val="00000A"/>
          <w:sz w:val="24"/>
          <w:szCs w:val="24"/>
          <w:lang w:val="lt-LT"/>
        </w:rPr>
        <w:t xml:space="preserve"> </w:t>
      </w:r>
      <w:r w:rsidRPr="00845095">
        <w:rPr>
          <w:rFonts w:cs="Times New Roman"/>
          <w:color w:val="00000A"/>
          <w:sz w:val="24"/>
          <w:szCs w:val="24"/>
          <w:lang w:val="lt-LT"/>
        </w:rPr>
        <w:t>priimtus sprendimus</w:t>
      </w:r>
      <w:r>
        <w:rPr>
          <w:rFonts w:cs="Times New Roman"/>
          <w:color w:val="00000A"/>
          <w:sz w:val="24"/>
          <w:szCs w:val="24"/>
          <w:lang w:val="lt-LT"/>
        </w:rPr>
        <w:t>.</w:t>
      </w:r>
    </w:p>
    <w:p w14:paraId="58284757" w14:textId="75519067" w:rsidR="00955931" w:rsidRPr="00845095" w:rsidRDefault="002B201F" w:rsidP="0056630F">
      <w:pPr>
        <w:pStyle w:val="Body2"/>
        <w:numPr>
          <w:ilvl w:val="1"/>
          <w:numId w:val="1"/>
        </w:numPr>
        <w:tabs>
          <w:tab w:val="left" w:pos="1260"/>
        </w:tabs>
        <w:spacing w:after="0"/>
        <w:ind w:left="0" w:firstLine="720"/>
        <w:rPr>
          <w:rFonts w:cs="Times New Roman"/>
          <w:sz w:val="24"/>
          <w:szCs w:val="24"/>
        </w:rPr>
      </w:pPr>
      <w:r>
        <w:rPr>
          <w:rFonts w:cs="Times New Roman"/>
          <w:kern w:val="16"/>
          <w:sz w:val="24"/>
          <w:szCs w:val="24"/>
          <w:lang w:val="lt-LT"/>
        </w:rPr>
        <w:t>Komisija</w:t>
      </w:r>
      <w:r w:rsidRPr="00845095">
        <w:rPr>
          <w:rFonts w:cs="Times New Roman"/>
          <w:color w:val="00000A"/>
          <w:sz w:val="24"/>
          <w:szCs w:val="24"/>
          <w:lang w:val="lt-LT"/>
        </w:rPr>
        <w:t xml:space="preserve"> </w:t>
      </w:r>
      <w:r w:rsidR="00955931" w:rsidRPr="00845095">
        <w:rPr>
          <w:rFonts w:cs="Times New Roman"/>
          <w:color w:val="00000A"/>
          <w:sz w:val="24"/>
          <w:szCs w:val="24"/>
          <w:lang w:val="lt-LT"/>
        </w:rPr>
        <w:t xml:space="preserve">privalo nagrinėti tik tas tiekėjų pretenzijas, kurios gautos iki pirkimo sutarties ar preliminariosios sutarties sudarymo dienos ir pateiktos laikantis 15.2 punkto papunkčiuose nustatytų terminų. Neprivaloma nagrinėti pretenzijų, teikiamų pakartotinai dėl to paties </w:t>
      </w:r>
      <w:r>
        <w:rPr>
          <w:rFonts w:cs="Times New Roman"/>
          <w:kern w:val="16"/>
          <w:sz w:val="24"/>
          <w:szCs w:val="24"/>
          <w:lang w:val="lt-LT"/>
        </w:rPr>
        <w:t>Komisijos</w:t>
      </w:r>
      <w:r w:rsidRPr="00845095">
        <w:rPr>
          <w:rFonts w:cs="Times New Roman"/>
          <w:color w:val="00000A"/>
          <w:sz w:val="24"/>
          <w:szCs w:val="24"/>
          <w:lang w:val="lt-LT"/>
        </w:rPr>
        <w:t xml:space="preserve"> </w:t>
      </w:r>
      <w:r w:rsidR="00955931" w:rsidRPr="00845095">
        <w:rPr>
          <w:rFonts w:cs="Times New Roman"/>
          <w:color w:val="00000A"/>
          <w:sz w:val="24"/>
          <w:szCs w:val="24"/>
          <w:lang w:val="lt-LT"/>
        </w:rPr>
        <w:t>priimto sprendimo arba atlikto veiksmo.</w:t>
      </w:r>
    </w:p>
    <w:p w14:paraId="1C45B20B" w14:textId="713049CD" w:rsidR="00955931" w:rsidRPr="00B20752" w:rsidRDefault="002B201F" w:rsidP="0056630F">
      <w:pPr>
        <w:pStyle w:val="Body2"/>
        <w:numPr>
          <w:ilvl w:val="1"/>
          <w:numId w:val="1"/>
        </w:numPr>
        <w:tabs>
          <w:tab w:val="left" w:pos="1260"/>
        </w:tabs>
        <w:spacing w:after="0"/>
        <w:ind w:left="0" w:firstLine="720"/>
        <w:rPr>
          <w:rFonts w:cs="Times New Roman"/>
          <w:sz w:val="24"/>
          <w:szCs w:val="24"/>
          <w:lang w:val="lt-LT"/>
        </w:rPr>
      </w:pPr>
      <w:r>
        <w:rPr>
          <w:rFonts w:cs="Times New Roman"/>
          <w:kern w:val="16"/>
          <w:sz w:val="24"/>
          <w:szCs w:val="24"/>
          <w:lang w:val="lt-LT"/>
        </w:rPr>
        <w:t>Komisija</w:t>
      </w:r>
      <w:r w:rsidR="00955931" w:rsidRPr="00845095">
        <w:rPr>
          <w:rFonts w:cs="Times New Roman"/>
          <w:color w:val="00000A"/>
          <w:sz w:val="24"/>
          <w:szCs w:val="24"/>
          <w:lang w:val="lt-LT"/>
        </w:rPr>
        <w:t>, gav</w:t>
      </w:r>
      <w:r w:rsidR="00A70BC5">
        <w:rPr>
          <w:rFonts w:cs="Times New Roman"/>
          <w:color w:val="00000A"/>
          <w:sz w:val="24"/>
          <w:szCs w:val="24"/>
          <w:lang w:val="lt-LT"/>
        </w:rPr>
        <w:t>ęs</w:t>
      </w:r>
      <w:r w:rsidR="00955931" w:rsidRPr="00845095">
        <w:rPr>
          <w:rFonts w:cs="Times New Roman"/>
          <w:color w:val="00000A"/>
          <w:sz w:val="24"/>
          <w:szCs w:val="24"/>
          <w:lang w:val="lt-LT"/>
        </w:rPr>
        <w:t xml:space="preserve"> pretenziją, nedelsdamas sustabdo pirkimo procedūrą, kol bus išnagrinėta ši pretenzija ir priimtas sprendimas. Tuo atveju, kai pretenzija išnagrinėjama ir sprendimas priimamas Tiekėjo pretenzijos pateikimo dieną, Pirkimo procedūros nėra stabdomos. Perkantysis subjektas negali sudaryti pirkimo sutarties ar preliminariosios sutarties anksčiau kaip po 5 dienų nuo rašytinio pranešimo apie jos priimtą sprendimą išsiuntimo pretenziją pateikusiam tiekėjui ir suinteresuotiems dalyviams dienos, o jeigu šis pranešimas nebuvo siunčiamas elektroninėmis priemonėmis, – ne anksčiau kaip po 15 dienų.</w:t>
      </w:r>
    </w:p>
    <w:p w14:paraId="38CC16E1" w14:textId="015BAC5C" w:rsidR="00955931" w:rsidRPr="00B20752" w:rsidRDefault="006726C0" w:rsidP="0056630F">
      <w:pPr>
        <w:pStyle w:val="Body2"/>
        <w:numPr>
          <w:ilvl w:val="1"/>
          <w:numId w:val="1"/>
        </w:numPr>
        <w:tabs>
          <w:tab w:val="left" w:pos="1260"/>
        </w:tabs>
        <w:spacing w:after="0"/>
        <w:ind w:left="0" w:firstLine="720"/>
        <w:rPr>
          <w:rFonts w:cs="Times New Roman"/>
          <w:sz w:val="24"/>
          <w:szCs w:val="24"/>
          <w:lang w:val="lt-LT"/>
        </w:rPr>
      </w:pPr>
      <w:r>
        <w:rPr>
          <w:sz w:val="24"/>
          <w:szCs w:val="24"/>
          <w:lang w:val="lt-LT"/>
        </w:rPr>
        <w:t xml:space="preserve">Perkantysis subjektas </w:t>
      </w:r>
      <w:r w:rsidRPr="00845095">
        <w:rPr>
          <w:rFonts w:cs="Times New Roman"/>
          <w:color w:val="00000A"/>
          <w:sz w:val="24"/>
          <w:szCs w:val="24"/>
          <w:lang w:val="lt-LT"/>
        </w:rPr>
        <w:t>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00955931" w:rsidRPr="00845095">
        <w:rPr>
          <w:rFonts w:cs="Times New Roman"/>
          <w:color w:val="00000A"/>
          <w:sz w:val="24"/>
          <w:szCs w:val="24"/>
          <w:lang w:val="lt-LT"/>
        </w:rPr>
        <w:t>.</w:t>
      </w:r>
    </w:p>
    <w:p w14:paraId="08968923" w14:textId="77777777" w:rsidR="00E62457" w:rsidRDefault="00E62457" w:rsidP="0056630F">
      <w:pPr>
        <w:pStyle w:val="Body2"/>
        <w:spacing w:after="0"/>
        <w:rPr>
          <w:rFonts w:cs="Times New Roman"/>
          <w:color w:val="00000A"/>
          <w:sz w:val="24"/>
          <w:szCs w:val="24"/>
          <w:lang w:val="lt-LT"/>
        </w:rPr>
      </w:pPr>
    </w:p>
    <w:p w14:paraId="1217BD90" w14:textId="77777777" w:rsidR="00955931" w:rsidRPr="0092419D" w:rsidRDefault="00955931" w:rsidP="0056630F">
      <w:pPr>
        <w:pStyle w:val="1Skyrius"/>
        <w:numPr>
          <w:ilvl w:val="0"/>
          <w:numId w:val="1"/>
        </w:numPr>
        <w:jc w:val="center"/>
        <w:rPr>
          <w:color w:val="000000"/>
          <w:sz w:val="24"/>
          <w:szCs w:val="24"/>
          <w:lang w:val="lt-LT"/>
        </w:rPr>
      </w:pPr>
      <w:bookmarkStart w:id="18" w:name="_Toc488998682"/>
      <w:bookmarkEnd w:id="18"/>
      <w:r w:rsidRPr="0092419D">
        <w:rPr>
          <w:color w:val="000000"/>
          <w:sz w:val="24"/>
          <w:szCs w:val="24"/>
          <w:lang w:val="lt-LT"/>
        </w:rPr>
        <w:t>PIRKIMO SUTARTIES PASIRAŠYMAS IR jos SĄLYGOS</w:t>
      </w:r>
    </w:p>
    <w:p w14:paraId="33CFF97B" w14:textId="77777777" w:rsidR="00955931" w:rsidRPr="00845095" w:rsidRDefault="00955931" w:rsidP="0056630F">
      <w:pPr>
        <w:pStyle w:val="1Skyrius"/>
        <w:ind w:left="720"/>
        <w:rPr>
          <w:sz w:val="24"/>
          <w:szCs w:val="24"/>
        </w:rPr>
      </w:pPr>
    </w:p>
    <w:p w14:paraId="4CA2B80D" w14:textId="021A9F06" w:rsidR="00955931" w:rsidRPr="00B20752" w:rsidRDefault="002B201F" w:rsidP="0056630F">
      <w:pPr>
        <w:pStyle w:val="Body2"/>
        <w:numPr>
          <w:ilvl w:val="1"/>
          <w:numId w:val="1"/>
        </w:numPr>
        <w:spacing w:after="0"/>
        <w:ind w:left="0" w:firstLine="720"/>
        <w:rPr>
          <w:rFonts w:cs="Times New Roman"/>
          <w:sz w:val="24"/>
          <w:szCs w:val="24"/>
          <w:lang w:val="lt-LT"/>
        </w:rPr>
      </w:pPr>
      <w:r>
        <w:rPr>
          <w:rFonts w:cs="Times New Roman"/>
          <w:kern w:val="16"/>
          <w:sz w:val="24"/>
          <w:szCs w:val="24"/>
          <w:lang w:val="lt-LT"/>
        </w:rPr>
        <w:t>Komisija</w:t>
      </w:r>
      <w:r w:rsidRPr="00845095">
        <w:rPr>
          <w:rFonts w:cs="Times New Roman"/>
          <w:color w:val="00000A"/>
          <w:sz w:val="24"/>
          <w:szCs w:val="24"/>
          <w:lang w:val="lt-LT"/>
        </w:rPr>
        <w:t xml:space="preserve"> </w:t>
      </w:r>
      <w:r w:rsidR="00955931" w:rsidRPr="00845095">
        <w:rPr>
          <w:rFonts w:cs="Times New Roman"/>
          <w:color w:val="00000A"/>
          <w:sz w:val="24"/>
          <w:szCs w:val="24"/>
          <w:lang w:val="lt-LT"/>
        </w:rPr>
        <w:t>sudaryti pirkimo sutartį raštu kviečia tą dalyvį, kurio pasiūlymas pripažintas laimėjusiu, kartu jam nurodomas laikas, iki kada reikia atvykti sudaryti pirkimo sutarties.</w:t>
      </w:r>
    </w:p>
    <w:p w14:paraId="197BB8CC" w14:textId="30E23B4B" w:rsidR="00955931" w:rsidRPr="00845095" w:rsidRDefault="00955931" w:rsidP="0056630F">
      <w:pPr>
        <w:pStyle w:val="Body2"/>
        <w:numPr>
          <w:ilvl w:val="1"/>
          <w:numId w:val="1"/>
        </w:numPr>
        <w:spacing w:after="0"/>
        <w:ind w:left="0" w:firstLine="720"/>
        <w:rPr>
          <w:rFonts w:cs="Times New Roman"/>
          <w:sz w:val="24"/>
          <w:szCs w:val="24"/>
        </w:rPr>
      </w:pPr>
      <w:r w:rsidRPr="00845095">
        <w:rPr>
          <w:rFonts w:cs="Times New Roman"/>
          <w:color w:val="00000A"/>
          <w:sz w:val="24"/>
          <w:szCs w:val="24"/>
          <w:lang w:val="lt-LT"/>
        </w:rPr>
        <w:lastRenderedPageBreak/>
        <w:t>Pirkimo sutarties sąlygos pateikiamos pirkimo sąlygų</w:t>
      </w:r>
      <w:r>
        <w:rPr>
          <w:rFonts w:cs="Times New Roman"/>
          <w:color w:val="00000A"/>
          <w:sz w:val="24"/>
          <w:szCs w:val="24"/>
          <w:lang w:val="lt-LT"/>
        </w:rPr>
        <w:t xml:space="preserve"> </w:t>
      </w:r>
      <w:r w:rsidR="001B6026">
        <w:rPr>
          <w:rFonts w:cs="Times New Roman"/>
          <w:color w:val="00000A"/>
          <w:sz w:val="24"/>
          <w:szCs w:val="24"/>
          <w:lang w:val="lt-LT"/>
        </w:rPr>
        <w:t>2</w:t>
      </w:r>
      <w:r w:rsidRPr="00845095">
        <w:rPr>
          <w:rFonts w:cs="Times New Roman"/>
          <w:color w:val="00000A"/>
          <w:sz w:val="24"/>
          <w:szCs w:val="24"/>
          <w:lang w:val="lt-LT"/>
        </w:rPr>
        <w:t xml:space="preserve"> priede.</w:t>
      </w:r>
    </w:p>
    <w:p w14:paraId="3A6D1711" w14:textId="53D3F1D9" w:rsidR="00955931" w:rsidRPr="00E13B36" w:rsidRDefault="00E13B36" w:rsidP="0056630F">
      <w:pPr>
        <w:pStyle w:val="Body2"/>
        <w:numPr>
          <w:ilvl w:val="1"/>
          <w:numId w:val="1"/>
        </w:numPr>
        <w:spacing w:after="0"/>
        <w:ind w:left="0" w:firstLine="720"/>
        <w:rPr>
          <w:sz w:val="24"/>
          <w:szCs w:val="24"/>
          <w:lang w:val="lt-LT"/>
        </w:rPr>
      </w:pPr>
      <w:r w:rsidRPr="00E13B36">
        <w:rPr>
          <w:kern w:val="2"/>
          <w:sz w:val="24"/>
          <w:szCs w:val="24"/>
        </w:rPr>
        <w:t xml:space="preserve">Užsakovas numato tiesioginio atsiskaitymo su subtiekėjais galimybę, vadovaudamasis </w:t>
      </w:r>
      <w:r w:rsidR="00955CCD">
        <w:rPr>
          <w:kern w:val="2"/>
          <w:sz w:val="24"/>
          <w:szCs w:val="24"/>
        </w:rPr>
        <w:t>Sutartyje</w:t>
      </w:r>
      <w:r w:rsidRPr="00E13B36">
        <w:rPr>
          <w:kern w:val="2"/>
          <w:sz w:val="24"/>
          <w:szCs w:val="24"/>
        </w:rPr>
        <w:t xml:space="preserve"> nustatyta tvarka.</w:t>
      </w:r>
    </w:p>
    <w:p w14:paraId="061AC06B" w14:textId="77777777" w:rsidR="00955931" w:rsidRDefault="00955931" w:rsidP="0056630F">
      <w:pPr>
        <w:pStyle w:val="Body2"/>
        <w:numPr>
          <w:ilvl w:val="1"/>
          <w:numId w:val="1"/>
        </w:numPr>
        <w:spacing w:after="0"/>
        <w:ind w:left="0" w:firstLine="720"/>
        <w:rPr>
          <w:sz w:val="24"/>
          <w:szCs w:val="24"/>
          <w:lang w:val="lt-LT"/>
        </w:rPr>
      </w:pPr>
      <w:r w:rsidRPr="00A46276">
        <w:rPr>
          <w:sz w:val="24"/>
          <w:szCs w:val="24"/>
          <w:lang w:val="lt-LT"/>
        </w:rPr>
        <w:t xml:space="preserve">Sudarius pirkimo sutartį, tačiau ne vėliau negu pirkimo sutartis pradedama vykdyti, tiekėjas įsipareigoja </w:t>
      </w:r>
      <w:r w:rsidR="007749F4">
        <w:rPr>
          <w:sz w:val="24"/>
          <w:szCs w:val="24"/>
          <w:lang w:val="lt-LT"/>
        </w:rPr>
        <w:t>p</w:t>
      </w:r>
      <w:r w:rsidRPr="00A46276">
        <w:rPr>
          <w:sz w:val="24"/>
          <w:szCs w:val="24"/>
          <w:lang w:val="lt-LT"/>
        </w:rPr>
        <w:t>erkančiaja</w:t>
      </w:r>
      <w:r>
        <w:rPr>
          <w:sz w:val="24"/>
          <w:szCs w:val="24"/>
          <w:lang w:val="lt-LT"/>
        </w:rPr>
        <w:t>m</w:t>
      </w:r>
      <w:r w:rsidR="00AC539C">
        <w:rPr>
          <w:sz w:val="24"/>
          <w:szCs w:val="24"/>
          <w:lang w:val="lt-LT"/>
        </w:rPr>
        <w:t xml:space="preserve"> </w:t>
      </w:r>
      <w:r>
        <w:rPr>
          <w:sz w:val="24"/>
          <w:szCs w:val="24"/>
          <w:lang w:val="lt-LT"/>
        </w:rPr>
        <w:t>subjektui</w:t>
      </w:r>
      <w:r w:rsidRPr="00A46276">
        <w:rPr>
          <w:sz w:val="24"/>
          <w:szCs w:val="24"/>
          <w:lang w:val="lt-LT"/>
        </w:rPr>
        <w:t xml:space="preserve"> pranešti tuo metu žinomų subtiekėjų pavadinimus, kontaktinius duomenis ir jų atstovus. Perkan</w:t>
      </w:r>
      <w:r>
        <w:rPr>
          <w:sz w:val="24"/>
          <w:szCs w:val="24"/>
          <w:lang w:val="lt-LT"/>
        </w:rPr>
        <w:t>tysis</w:t>
      </w:r>
      <w:r w:rsidR="00AC539C">
        <w:rPr>
          <w:sz w:val="24"/>
          <w:szCs w:val="24"/>
          <w:lang w:val="lt-LT"/>
        </w:rPr>
        <w:t xml:space="preserve"> </w:t>
      </w:r>
      <w:r>
        <w:rPr>
          <w:sz w:val="24"/>
          <w:szCs w:val="24"/>
          <w:lang w:val="lt-LT"/>
        </w:rPr>
        <w:t>subjektas</w:t>
      </w:r>
      <w:r w:rsidRPr="00A46276">
        <w:rPr>
          <w:sz w:val="24"/>
          <w:szCs w:val="24"/>
          <w:lang w:val="lt-LT"/>
        </w:rPr>
        <w:t xml:space="preserve"> taip pat reikalauja, kad tiekėjas informuotų apie minėtos informacijos pasikeitimus visu pirkimo sutarties vykdymo metu, taip pat apie naujus subtiekėjus, kuriuos jis ketina pasitelkti vėliau. Jeigu taikomos </w:t>
      </w:r>
      <w:r w:rsidRPr="00845095">
        <w:rPr>
          <w:rFonts w:cs="Times New Roman"/>
          <w:color w:val="00000A"/>
          <w:sz w:val="24"/>
          <w:szCs w:val="24"/>
          <w:lang w:val="lt-LT"/>
        </w:rPr>
        <w:t>P</w:t>
      </w:r>
      <w:r>
        <w:rPr>
          <w:rFonts w:cs="Times New Roman"/>
          <w:color w:val="00000A"/>
          <w:sz w:val="24"/>
          <w:szCs w:val="24"/>
          <w:lang w:val="lt-LT"/>
        </w:rPr>
        <w:t>Į</w:t>
      </w:r>
      <w:r w:rsidR="00AC539C">
        <w:rPr>
          <w:rFonts w:cs="Times New Roman"/>
          <w:color w:val="00000A"/>
          <w:sz w:val="24"/>
          <w:szCs w:val="24"/>
          <w:lang w:val="lt-LT"/>
        </w:rPr>
        <w:t xml:space="preserve"> </w:t>
      </w:r>
      <w:r>
        <w:rPr>
          <w:sz w:val="24"/>
          <w:szCs w:val="24"/>
          <w:lang w:val="lt-LT"/>
        </w:rPr>
        <w:t>96</w:t>
      </w:r>
      <w:r w:rsidRPr="00A46276">
        <w:rPr>
          <w:sz w:val="24"/>
          <w:szCs w:val="24"/>
          <w:lang w:val="lt-LT"/>
        </w:rPr>
        <w:t xml:space="preserve"> straipsnio 5 dalies nuostatos, kartu su informacija apie naujus subtiekėjus pateikiami ir subtiekėjo pašalinimo pagrindų nebuvimą patvirtinantys dokumentai.</w:t>
      </w:r>
    </w:p>
    <w:p w14:paraId="4B548929" w14:textId="0DA89F11" w:rsidR="00955931" w:rsidRPr="003267DE" w:rsidRDefault="003267DE" w:rsidP="0056630F">
      <w:pPr>
        <w:pStyle w:val="Body2"/>
        <w:numPr>
          <w:ilvl w:val="1"/>
          <w:numId w:val="1"/>
        </w:numPr>
        <w:spacing w:after="0"/>
        <w:ind w:left="0" w:firstLine="720"/>
        <w:rPr>
          <w:sz w:val="24"/>
          <w:szCs w:val="24"/>
          <w:lang w:val="lt-LT"/>
        </w:rPr>
      </w:pPr>
      <w:r w:rsidRPr="003267DE">
        <w:rPr>
          <w:kern w:val="2"/>
          <w:sz w:val="24"/>
          <w:szCs w:val="24"/>
        </w:rPr>
        <w:t>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informacinės sistemos SABIS priemonėmis.</w:t>
      </w:r>
      <w:r w:rsidRPr="003267DE">
        <w:rPr>
          <w:sz w:val="24"/>
          <w:szCs w:val="24"/>
        </w:rPr>
        <w:t xml:space="preserve"> Pateikus PVM sąskaitą faktūrą kitomis priemonėmis ar būdais, bus laikoma, kad PVM sąskaita faktūra nepateikta</w:t>
      </w:r>
      <w:r w:rsidR="00955931" w:rsidRPr="003267DE">
        <w:rPr>
          <w:sz w:val="24"/>
          <w:szCs w:val="24"/>
          <w:lang w:val="lt-LT"/>
        </w:rPr>
        <w:t>.</w:t>
      </w:r>
    </w:p>
    <w:p w14:paraId="051EBDE5" w14:textId="59D14FDA" w:rsidR="00955931" w:rsidRPr="0023252A" w:rsidRDefault="00955931" w:rsidP="0056630F">
      <w:pPr>
        <w:pStyle w:val="Body2"/>
        <w:numPr>
          <w:ilvl w:val="1"/>
          <w:numId w:val="1"/>
        </w:numPr>
        <w:spacing w:after="0"/>
        <w:ind w:left="0" w:firstLine="720"/>
        <w:rPr>
          <w:rFonts w:cs="Times New Roman"/>
          <w:sz w:val="24"/>
          <w:szCs w:val="24"/>
          <w:lang w:val="lt-LT"/>
        </w:rPr>
      </w:pPr>
      <w:r w:rsidRPr="0023252A">
        <w:rPr>
          <w:rFonts w:cs="Times New Roman"/>
          <w:color w:val="00000A"/>
          <w:sz w:val="24"/>
          <w:szCs w:val="24"/>
          <w:lang w:val="lt-LT"/>
        </w:rPr>
        <w:t xml:space="preserve">Sutartis </w:t>
      </w:r>
      <w:r w:rsidR="00E64BD7">
        <w:rPr>
          <w:rFonts w:cs="Times New Roman"/>
          <w:color w:val="00000A"/>
          <w:sz w:val="24"/>
          <w:szCs w:val="24"/>
          <w:lang w:val="lt-LT"/>
        </w:rPr>
        <w:t>bus</w:t>
      </w:r>
      <w:r w:rsidRPr="0023252A">
        <w:rPr>
          <w:sz w:val="24"/>
          <w:szCs w:val="24"/>
          <w:lang w:val="lt-LT"/>
        </w:rPr>
        <w:t xml:space="preserve"> sudaroma </w:t>
      </w:r>
      <w:r w:rsidR="006934B5">
        <w:rPr>
          <w:b/>
          <w:sz w:val="24"/>
          <w:szCs w:val="24"/>
          <w:lang w:val="lt-LT"/>
        </w:rPr>
        <w:t>elektroninėmis</w:t>
      </w:r>
      <w:r w:rsidR="006934B5" w:rsidRPr="0023252A">
        <w:rPr>
          <w:b/>
          <w:sz w:val="24"/>
          <w:szCs w:val="24"/>
          <w:lang w:val="lt-LT"/>
        </w:rPr>
        <w:t xml:space="preserve"> </w:t>
      </w:r>
      <w:r w:rsidRPr="0023252A">
        <w:rPr>
          <w:b/>
          <w:sz w:val="24"/>
          <w:szCs w:val="24"/>
          <w:lang w:val="lt-LT"/>
        </w:rPr>
        <w:t>priemonėmis</w:t>
      </w:r>
      <w:r w:rsidRPr="0023252A">
        <w:rPr>
          <w:rFonts w:cs="Times New Roman"/>
          <w:color w:val="00000A"/>
          <w:sz w:val="24"/>
          <w:szCs w:val="24"/>
          <w:lang w:val="lt-LT"/>
        </w:rPr>
        <w:t>.</w:t>
      </w:r>
    </w:p>
    <w:p w14:paraId="07679F0F" w14:textId="5E3591AE" w:rsidR="00955931" w:rsidRPr="00845095" w:rsidRDefault="00955931" w:rsidP="0056630F">
      <w:pPr>
        <w:pStyle w:val="Body2"/>
        <w:spacing w:after="0"/>
        <w:rPr>
          <w:rFonts w:cs="Times New Roman"/>
          <w:sz w:val="24"/>
          <w:szCs w:val="24"/>
        </w:rPr>
      </w:pPr>
    </w:p>
    <w:p w14:paraId="2D4DC403" w14:textId="77777777" w:rsidR="00955931" w:rsidRPr="00862042" w:rsidRDefault="00955931" w:rsidP="0056630F">
      <w:pPr>
        <w:pStyle w:val="1Skyrius"/>
        <w:numPr>
          <w:ilvl w:val="0"/>
          <w:numId w:val="1"/>
        </w:numPr>
        <w:jc w:val="center"/>
        <w:rPr>
          <w:color w:val="000000"/>
          <w:sz w:val="24"/>
          <w:szCs w:val="24"/>
          <w:lang w:val="lt-LT"/>
        </w:rPr>
      </w:pPr>
      <w:bookmarkStart w:id="19" w:name="_Toc488998683"/>
      <w:bookmarkEnd w:id="19"/>
      <w:r w:rsidRPr="00862042">
        <w:rPr>
          <w:color w:val="000000"/>
          <w:sz w:val="24"/>
          <w:szCs w:val="24"/>
          <w:lang w:val="lt-LT"/>
        </w:rPr>
        <w:t>PIRKIMO SĄLYGŲ PRIEDAI</w:t>
      </w:r>
    </w:p>
    <w:p w14:paraId="1B657E75" w14:textId="77777777" w:rsidR="00955931" w:rsidRPr="00845095" w:rsidRDefault="00955931" w:rsidP="0056630F">
      <w:pPr>
        <w:pStyle w:val="Body2"/>
        <w:spacing w:after="0"/>
        <w:rPr>
          <w:rFonts w:cs="Times New Roman"/>
          <w:color w:val="00000A"/>
          <w:sz w:val="24"/>
          <w:szCs w:val="24"/>
          <w:lang w:val="lt-LT"/>
        </w:rPr>
      </w:pPr>
    </w:p>
    <w:p w14:paraId="1FB12067" w14:textId="77777777" w:rsidR="00955931" w:rsidRPr="000E57FE" w:rsidRDefault="00955931" w:rsidP="0056630F">
      <w:pPr>
        <w:pStyle w:val="Body2"/>
        <w:numPr>
          <w:ilvl w:val="1"/>
          <w:numId w:val="1"/>
        </w:numPr>
        <w:tabs>
          <w:tab w:val="left" w:pos="1260"/>
        </w:tabs>
        <w:spacing w:after="0"/>
        <w:ind w:left="0" w:firstLine="720"/>
        <w:rPr>
          <w:rFonts w:cs="Times New Roman"/>
          <w:sz w:val="24"/>
          <w:szCs w:val="24"/>
        </w:rPr>
      </w:pPr>
      <w:r w:rsidRPr="000E57FE">
        <w:rPr>
          <w:rFonts w:cs="Times New Roman"/>
          <w:color w:val="00000A"/>
          <w:sz w:val="24"/>
          <w:szCs w:val="24"/>
          <w:lang w:val="lt-LT"/>
        </w:rPr>
        <w:t>1 priedas</w:t>
      </w:r>
      <w:r w:rsidR="003970B0" w:rsidRPr="000E57FE">
        <w:rPr>
          <w:rFonts w:cs="Times New Roman"/>
          <w:color w:val="00000A"/>
          <w:sz w:val="24"/>
          <w:szCs w:val="24"/>
          <w:lang w:val="lt-LT"/>
        </w:rPr>
        <w:t xml:space="preserve"> </w:t>
      </w:r>
      <w:r w:rsidRPr="000E57FE">
        <w:rPr>
          <w:rFonts w:cs="Times New Roman"/>
          <w:color w:val="00000A"/>
          <w:sz w:val="24"/>
          <w:szCs w:val="24"/>
          <w:lang w:val="lt-LT"/>
        </w:rPr>
        <w:t>„Pasiūlymo forma“.</w:t>
      </w:r>
    </w:p>
    <w:p w14:paraId="5E0F47A9" w14:textId="5C7DB8AF" w:rsidR="00EA6987" w:rsidRDefault="008E1AE4" w:rsidP="00EA6987">
      <w:pPr>
        <w:pStyle w:val="Body2"/>
        <w:numPr>
          <w:ilvl w:val="1"/>
          <w:numId w:val="1"/>
        </w:numPr>
        <w:tabs>
          <w:tab w:val="left" w:pos="1260"/>
        </w:tabs>
        <w:spacing w:after="0"/>
        <w:ind w:left="0" w:firstLine="709"/>
        <w:rPr>
          <w:rFonts w:cs="Times New Roman"/>
          <w:color w:val="00000A"/>
          <w:sz w:val="24"/>
          <w:szCs w:val="24"/>
          <w:lang w:val="lt-LT"/>
        </w:rPr>
      </w:pPr>
      <w:r>
        <w:rPr>
          <w:rFonts w:cs="Times New Roman"/>
          <w:color w:val="00000A"/>
          <w:sz w:val="24"/>
          <w:szCs w:val="24"/>
          <w:lang w:val="lt-LT"/>
        </w:rPr>
        <w:t xml:space="preserve">2 </w:t>
      </w:r>
      <w:r w:rsidR="00EA6987" w:rsidRPr="009567B0">
        <w:rPr>
          <w:rFonts w:cs="Times New Roman"/>
          <w:color w:val="00000A"/>
          <w:sz w:val="24"/>
          <w:szCs w:val="24"/>
          <w:lang w:val="lt-LT"/>
        </w:rPr>
        <w:t>priedas „Europos bendrasis viešųjų pirkimų dokumentas (EBVPD)“</w:t>
      </w:r>
      <w:r w:rsidR="00384501">
        <w:rPr>
          <w:rFonts w:cs="Times New Roman"/>
          <w:color w:val="00000A"/>
          <w:sz w:val="24"/>
          <w:szCs w:val="24"/>
          <w:lang w:val="lt-LT"/>
        </w:rPr>
        <w:t>;</w:t>
      </w:r>
    </w:p>
    <w:p w14:paraId="7D718A62" w14:textId="7767A89E" w:rsidR="00384501" w:rsidRPr="00EA6987" w:rsidRDefault="00384501" w:rsidP="00EA6987">
      <w:pPr>
        <w:pStyle w:val="Body2"/>
        <w:numPr>
          <w:ilvl w:val="1"/>
          <w:numId w:val="1"/>
        </w:numPr>
        <w:tabs>
          <w:tab w:val="left" w:pos="1260"/>
        </w:tabs>
        <w:spacing w:after="0"/>
        <w:ind w:left="0" w:firstLine="709"/>
        <w:rPr>
          <w:rFonts w:cs="Times New Roman"/>
          <w:color w:val="00000A"/>
          <w:sz w:val="24"/>
          <w:szCs w:val="24"/>
          <w:lang w:val="lt-LT"/>
        </w:rPr>
      </w:pPr>
      <w:r>
        <w:rPr>
          <w:rFonts w:cs="Times New Roman"/>
          <w:color w:val="00000A"/>
          <w:sz w:val="24"/>
          <w:szCs w:val="24"/>
          <w:lang w:val="lt-LT"/>
        </w:rPr>
        <w:t>3 priedas „Techninė specifikacija“</w:t>
      </w:r>
      <w:r w:rsidR="00F95B45">
        <w:rPr>
          <w:rFonts w:cs="Times New Roman"/>
          <w:color w:val="00000A"/>
          <w:sz w:val="24"/>
          <w:szCs w:val="24"/>
          <w:lang w:val="lt-LT"/>
        </w:rPr>
        <w:t>.</w:t>
      </w:r>
    </w:p>
    <w:p w14:paraId="5F168FD3" w14:textId="77777777" w:rsidR="0013074F" w:rsidRPr="003F2970" w:rsidRDefault="0013074F" w:rsidP="0056630F">
      <w:pPr>
        <w:pStyle w:val="Body2"/>
        <w:tabs>
          <w:tab w:val="left" w:pos="1260"/>
        </w:tabs>
        <w:spacing w:after="0"/>
        <w:ind w:left="720"/>
        <w:rPr>
          <w:rFonts w:cs="Times New Roman"/>
          <w:sz w:val="24"/>
          <w:szCs w:val="24"/>
        </w:rPr>
      </w:pPr>
    </w:p>
    <w:p w14:paraId="7F98796D" w14:textId="77777777" w:rsidR="00160AD3" w:rsidRDefault="00160AD3" w:rsidP="0056630F">
      <w:pPr>
        <w:pStyle w:val="Body2"/>
        <w:spacing w:after="0"/>
        <w:jc w:val="right"/>
        <w:rPr>
          <w:color w:val="00000A"/>
          <w:sz w:val="24"/>
          <w:szCs w:val="24"/>
          <w:lang w:val="lt-LT"/>
        </w:rPr>
      </w:pPr>
    </w:p>
    <w:p w14:paraId="17773A65" w14:textId="77777777" w:rsidR="00955931" w:rsidRDefault="00955931" w:rsidP="0056630F">
      <w:pPr>
        <w:rPr>
          <w:sz w:val="22"/>
          <w:szCs w:val="22"/>
        </w:rPr>
      </w:pPr>
    </w:p>
    <w:p w14:paraId="586A4696" w14:textId="77777777" w:rsidR="00FB6781" w:rsidRDefault="00FB6781" w:rsidP="0056630F">
      <w:pPr>
        <w:rPr>
          <w:sz w:val="22"/>
          <w:szCs w:val="22"/>
        </w:rPr>
      </w:pPr>
    </w:p>
    <w:p w14:paraId="515ABEFB" w14:textId="77777777" w:rsidR="00FB6781" w:rsidRDefault="00FB6781" w:rsidP="0056630F">
      <w:pPr>
        <w:rPr>
          <w:sz w:val="22"/>
          <w:szCs w:val="22"/>
        </w:rPr>
      </w:pPr>
    </w:p>
    <w:p w14:paraId="51008470" w14:textId="77777777" w:rsidR="00955931" w:rsidRDefault="00955931" w:rsidP="0056630F">
      <w:pPr>
        <w:rPr>
          <w:sz w:val="22"/>
          <w:szCs w:val="22"/>
        </w:rPr>
      </w:pPr>
    </w:p>
    <w:p w14:paraId="0ACC3530" w14:textId="77777777" w:rsidR="00361C1E" w:rsidRDefault="00361C1E" w:rsidP="0056630F">
      <w:pPr>
        <w:rPr>
          <w:sz w:val="22"/>
          <w:szCs w:val="22"/>
        </w:rPr>
      </w:pPr>
    </w:p>
    <w:p w14:paraId="62A36FE0" w14:textId="77777777" w:rsidR="002B201F" w:rsidRDefault="002B201F" w:rsidP="0056630F">
      <w:pPr>
        <w:rPr>
          <w:sz w:val="22"/>
          <w:szCs w:val="22"/>
        </w:rPr>
      </w:pPr>
    </w:p>
    <w:p w14:paraId="502F3B11" w14:textId="77777777" w:rsidR="002B201F" w:rsidRDefault="002B201F" w:rsidP="0056630F">
      <w:pPr>
        <w:rPr>
          <w:sz w:val="22"/>
          <w:szCs w:val="22"/>
        </w:rPr>
      </w:pPr>
    </w:p>
    <w:p w14:paraId="134DD688" w14:textId="77777777" w:rsidR="002B201F" w:rsidRDefault="002B201F" w:rsidP="0056630F">
      <w:pPr>
        <w:rPr>
          <w:sz w:val="22"/>
          <w:szCs w:val="22"/>
        </w:rPr>
      </w:pPr>
    </w:p>
    <w:p w14:paraId="288DD68B" w14:textId="77777777" w:rsidR="002B201F" w:rsidRDefault="002B201F" w:rsidP="0056630F">
      <w:pPr>
        <w:rPr>
          <w:sz w:val="22"/>
          <w:szCs w:val="22"/>
        </w:rPr>
      </w:pPr>
    </w:p>
    <w:p w14:paraId="2A82BF16" w14:textId="77777777" w:rsidR="002B201F" w:rsidRDefault="002B201F" w:rsidP="0056630F">
      <w:pPr>
        <w:rPr>
          <w:sz w:val="22"/>
          <w:szCs w:val="22"/>
        </w:rPr>
      </w:pPr>
    </w:p>
    <w:p w14:paraId="3A64B0E5" w14:textId="77777777" w:rsidR="002B201F" w:rsidRDefault="002B201F" w:rsidP="0056630F">
      <w:pPr>
        <w:rPr>
          <w:sz w:val="22"/>
          <w:szCs w:val="22"/>
        </w:rPr>
      </w:pPr>
    </w:p>
    <w:p w14:paraId="7726FAE4" w14:textId="77777777" w:rsidR="002B201F" w:rsidRDefault="002B201F" w:rsidP="0056630F">
      <w:pPr>
        <w:rPr>
          <w:sz w:val="22"/>
          <w:szCs w:val="22"/>
        </w:rPr>
      </w:pPr>
    </w:p>
    <w:p w14:paraId="53B3C530" w14:textId="77777777" w:rsidR="002B201F" w:rsidRDefault="002B201F" w:rsidP="0056630F">
      <w:pPr>
        <w:rPr>
          <w:sz w:val="22"/>
          <w:szCs w:val="22"/>
        </w:rPr>
      </w:pPr>
    </w:p>
    <w:p w14:paraId="30EC5BCF" w14:textId="77777777" w:rsidR="002B201F" w:rsidRDefault="002B201F" w:rsidP="0056630F">
      <w:pPr>
        <w:rPr>
          <w:sz w:val="22"/>
          <w:szCs w:val="22"/>
        </w:rPr>
      </w:pPr>
    </w:p>
    <w:p w14:paraId="53FA31A0" w14:textId="77777777" w:rsidR="00955931" w:rsidRDefault="00955931" w:rsidP="0056630F">
      <w:pPr>
        <w:rPr>
          <w:sz w:val="22"/>
          <w:szCs w:val="22"/>
        </w:rPr>
      </w:pPr>
    </w:p>
    <w:p w14:paraId="404EA6A9" w14:textId="77777777" w:rsidR="00E62457" w:rsidRDefault="00E62457" w:rsidP="0056630F">
      <w:pPr>
        <w:rPr>
          <w:sz w:val="22"/>
          <w:szCs w:val="22"/>
        </w:rPr>
      </w:pPr>
    </w:p>
    <w:p w14:paraId="1D9D7D7F" w14:textId="77777777" w:rsidR="00C94F87" w:rsidRDefault="00C94F87" w:rsidP="0056630F">
      <w:pPr>
        <w:rPr>
          <w:sz w:val="22"/>
          <w:szCs w:val="22"/>
        </w:rPr>
      </w:pPr>
    </w:p>
    <w:p w14:paraId="388188F0" w14:textId="77777777" w:rsidR="00C94F87" w:rsidRDefault="00C94F87" w:rsidP="0056630F">
      <w:pPr>
        <w:rPr>
          <w:sz w:val="22"/>
          <w:szCs w:val="22"/>
        </w:rPr>
      </w:pPr>
    </w:p>
    <w:p w14:paraId="7DE52F0D" w14:textId="77777777" w:rsidR="0027255F" w:rsidRDefault="0027255F" w:rsidP="0056630F">
      <w:pPr>
        <w:rPr>
          <w:sz w:val="22"/>
          <w:szCs w:val="22"/>
        </w:rPr>
      </w:pPr>
    </w:p>
    <w:p w14:paraId="4493EDD4" w14:textId="77777777" w:rsidR="0027255F" w:rsidRDefault="0027255F" w:rsidP="0056630F">
      <w:pPr>
        <w:rPr>
          <w:sz w:val="22"/>
          <w:szCs w:val="22"/>
        </w:rPr>
      </w:pPr>
    </w:p>
    <w:p w14:paraId="7ACA002B" w14:textId="77777777" w:rsidR="0027255F" w:rsidRDefault="0027255F" w:rsidP="0056630F">
      <w:pPr>
        <w:rPr>
          <w:sz w:val="22"/>
          <w:szCs w:val="22"/>
        </w:rPr>
      </w:pPr>
    </w:p>
    <w:p w14:paraId="509C0B9C" w14:textId="77777777" w:rsidR="00361C1E" w:rsidRDefault="00361C1E" w:rsidP="0056630F">
      <w:pPr>
        <w:rPr>
          <w:sz w:val="22"/>
          <w:szCs w:val="22"/>
        </w:rPr>
      </w:pPr>
    </w:p>
    <w:p w14:paraId="0C388060" w14:textId="77777777" w:rsidR="00361C1E" w:rsidRDefault="00361C1E" w:rsidP="0056630F">
      <w:pPr>
        <w:rPr>
          <w:sz w:val="22"/>
          <w:szCs w:val="22"/>
        </w:rPr>
      </w:pPr>
    </w:p>
    <w:p w14:paraId="22E177DD" w14:textId="77777777" w:rsidR="00FB6781" w:rsidRDefault="00FB6781" w:rsidP="0056630F">
      <w:pPr>
        <w:rPr>
          <w:sz w:val="22"/>
          <w:szCs w:val="22"/>
        </w:rPr>
      </w:pPr>
    </w:p>
    <w:p w14:paraId="7D690964" w14:textId="6E827F8F" w:rsidR="003970B0" w:rsidRDefault="00FB6781" w:rsidP="0056630F">
      <w:pPr>
        <w:rPr>
          <w:szCs w:val="24"/>
        </w:rPr>
      </w:pPr>
      <w:r>
        <w:rPr>
          <w:szCs w:val="24"/>
        </w:rPr>
        <w:t>Viktorija Griškaitė</w:t>
      </w:r>
      <w:r w:rsidR="00955931" w:rsidRPr="00A87C10">
        <w:rPr>
          <w:szCs w:val="24"/>
        </w:rPr>
        <w:t xml:space="preserve">, </w:t>
      </w:r>
      <w:r w:rsidR="00611BCF">
        <w:rPr>
          <w:szCs w:val="24"/>
        </w:rPr>
        <w:t>t</w:t>
      </w:r>
      <w:r w:rsidR="00955931" w:rsidRPr="00A87C10">
        <w:rPr>
          <w:szCs w:val="24"/>
        </w:rPr>
        <w:t>el.</w:t>
      </w:r>
      <w:r w:rsidR="00AC539C" w:rsidRPr="00A87C10">
        <w:rPr>
          <w:szCs w:val="24"/>
        </w:rPr>
        <w:t xml:space="preserve"> </w:t>
      </w:r>
      <w:r w:rsidR="00611BCF">
        <w:rPr>
          <w:szCs w:val="24"/>
        </w:rPr>
        <w:t>N</w:t>
      </w:r>
      <w:r w:rsidR="00955931" w:rsidRPr="00A87C10">
        <w:rPr>
          <w:szCs w:val="24"/>
        </w:rPr>
        <w:t>r.</w:t>
      </w:r>
      <w:r w:rsidR="00AC539C" w:rsidRPr="00A87C10">
        <w:rPr>
          <w:szCs w:val="24"/>
        </w:rPr>
        <w:t>:</w:t>
      </w:r>
      <w:r w:rsidR="00955931" w:rsidRPr="00A87C10">
        <w:rPr>
          <w:szCs w:val="24"/>
        </w:rPr>
        <w:t xml:space="preserve"> </w:t>
      </w:r>
      <w:r w:rsidR="00624D12" w:rsidRPr="00A87C10">
        <w:rPr>
          <w:szCs w:val="24"/>
        </w:rPr>
        <w:t>+370</w:t>
      </w:r>
      <w:r w:rsidR="00553145">
        <w:rPr>
          <w:szCs w:val="24"/>
        </w:rPr>
        <w:t> </w:t>
      </w:r>
      <w:r>
        <w:rPr>
          <w:szCs w:val="24"/>
        </w:rPr>
        <w:t>63</w:t>
      </w:r>
      <w:r w:rsidR="00553145">
        <w:rPr>
          <w:szCs w:val="24"/>
        </w:rPr>
        <w:t>3 92 313</w:t>
      </w:r>
      <w:r w:rsidR="00955931" w:rsidRPr="00A87C10">
        <w:rPr>
          <w:szCs w:val="24"/>
        </w:rPr>
        <w:t>,</w:t>
      </w:r>
    </w:p>
    <w:p w14:paraId="11B14FFA" w14:textId="5AC47AF6" w:rsidR="00286F6A" w:rsidRPr="00361C1E" w:rsidRDefault="00955931" w:rsidP="008F2395">
      <w:pPr>
        <w:rPr>
          <w:szCs w:val="24"/>
        </w:rPr>
      </w:pPr>
      <w:r w:rsidRPr="00A87C10">
        <w:rPr>
          <w:szCs w:val="24"/>
        </w:rPr>
        <w:t>el. p</w:t>
      </w:r>
      <w:r w:rsidR="006934B5">
        <w:rPr>
          <w:szCs w:val="24"/>
        </w:rPr>
        <w:t>aštas:</w:t>
      </w:r>
      <w:r w:rsidR="00AC539C" w:rsidRPr="00A87C10">
        <w:rPr>
          <w:szCs w:val="24"/>
        </w:rPr>
        <w:t xml:space="preserve"> </w:t>
      </w:r>
      <w:hyperlink r:id="rId25" w:history="1">
        <w:r w:rsidR="00FB6781" w:rsidRPr="00320468">
          <w:rPr>
            <w:rStyle w:val="Hipersaitas"/>
            <w:szCs w:val="24"/>
          </w:rPr>
          <w:t>viktorija.griskaite@suduvosvandenys.lt</w:t>
        </w:r>
      </w:hyperlink>
    </w:p>
    <w:sectPr w:rsidR="00286F6A" w:rsidRPr="00361C1E" w:rsidSect="0056630F">
      <w:footerReference w:type="default" r:id="rId26"/>
      <w:footerReference w:type="first" r:id="rId2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5176E" w14:textId="77777777" w:rsidR="00FF388F" w:rsidRDefault="00FF388F">
      <w:r>
        <w:separator/>
      </w:r>
    </w:p>
  </w:endnote>
  <w:endnote w:type="continuationSeparator" w:id="0">
    <w:p w14:paraId="58E4ACD7" w14:textId="77777777" w:rsidR="00FF388F" w:rsidRDefault="00FF3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F5AB9" w14:textId="77777777" w:rsidR="00245FFB" w:rsidRPr="006E554A" w:rsidRDefault="00245FFB" w:rsidP="00F23E41">
    <w:pPr>
      <w:pStyle w:val="Porat"/>
    </w:pPr>
    <w:r>
      <w:rPr>
        <w:noProof/>
        <w:lang w:val="en-GB" w:eastAsia="en-GB"/>
      </w:rPr>
      <w:drawing>
        <wp:anchor distT="0" distB="0" distL="114300" distR="114300" simplePos="0" relativeHeight="251657216" behindDoc="1" locked="0" layoutInCell="1" allowOverlap="1" wp14:anchorId="7222211B" wp14:editId="225D0BC9">
          <wp:simplePos x="0" y="0"/>
          <wp:positionH relativeFrom="column">
            <wp:posOffset>5688330</wp:posOffset>
          </wp:positionH>
          <wp:positionV relativeFrom="paragraph">
            <wp:posOffset>1243330</wp:posOffset>
          </wp:positionV>
          <wp:extent cx="1435735" cy="981075"/>
          <wp:effectExtent l="0" t="0" r="0" b="9525"/>
          <wp:wrapNone/>
          <wp:docPr id="2" name="Paveikslėlis 2" descr="I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735" cy="981075"/>
                  </a:xfrm>
                  <a:prstGeom prst="rect">
                    <a:avLst/>
                  </a:prstGeom>
                  <a:noFill/>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284"/>
      <w:gridCol w:w="3285"/>
      <w:gridCol w:w="2895"/>
    </w:tblGrid>
    <w:tr w:rsidR="00245FFB" w14:paraId="3FA3EF4D" w14:textId="77777777" w:rsidTr="008620A8">
      <w:tc>
        <w:tcPr>
          <w:tcW w:w="3284" w:type="dxa"/>
        </w:tcPr>
        <w:p w14:paraId="6B0D8FD2" w14:textId="77777777" w:rsidR="00245FFB" w:rsidRDefault="00245FFB" w:rsidP="00D93271">
          <w:pPr>
            <w:rPr>
              <w:sz w:val="18"/>
              <w:szCs w:val="18"/>
            </w:rPr>
          </w:pPr>
          <w:r>
            <w:rPr>
              <w:sz w:val="18"/>
              <w:szCs w:val="18"/>
            </w:rPr>
            <w:t xml:space="preserve">Uždaroji akcinė bendrovė </w:t>
          </w:r>
        </w:p>
        <w:p w14:paraId="02536414" w14:textId="77777777" w:rsidR="00245FFB" w:rsidRDefault="00245FFB" w:rsidP="00D93271">
          <w:pPr>
            <w:rPr>
              <w:sz w:val="18"/>
              <w:szCs w:val="18"/>
            </w:rPr>
          </w:pPr>
          <w:r>
            <w:rPr>
              <w:sz w:val="18"/>
              <w:szCs w:val="18"/>
            </w:rPr>
            <w:t>„Sūduvos vandenys“</w:t>
          </w:r>
        </w:p>
        <w:p w14:paraId="5432FF3F" w14:textId="77777777" w:rsidR="00245FFB" w:rsidRDefault="00245FFB" w:rsidP="00D93271">
          <w:pPr>
            <w:rPr>
              <w:sz w:val="18"/>
              <w:szCs w:val="18"/>
            </w:rPr>
          </w:pPr>
          <w:r>
            <w:rPr>
              <w:sz w:val="18"/>
              <w:szCs w:val="18"/>
            </w:rPr>
            <w:t>V</w:t>
          </w:r>
          <w:r w:rsidRPr="000D164F">
            <w:rPr>
              <w:sz w:val="18"/>
              <w:szCs w:val="18"/>
            </w:rPr>
            <w:t xml:space="preserve">asaros g. 7, </w:t>
          </w:r>
          <w:r>
            <w:rPr>
              <w:sz w:val="18"/>
              <w:szCs w:val="18"/>
            </w:rPr>
            <w:t>68114 Marijampolė</w:t>
          </w:r>
        </w:p>
        <w:p w14:paraId="437705A1" w14:textId="77777777" w:rsidR="00245FFB" w:rsidRDefault="00245FFB" w:rsidP="00D93271">
          <w:pPr>
            <w:rPr>
              <w:sz w:val="18"/>
              <w:szCs w:val="18"/>
            </w:rPr>
          </w:pPr>
          <w:r>
            <w:rPr>
              <w:sz w:val="18"/>
              <w:szCs w:val="18"/>
            </w:rPr>
            <w:t>Įmonės kodas 151104226</w:t>
          </w:r>
        </w:p>
        <w:p w14:paraId="481FD7FD" w14:textId="77777777" w:rsidR="00245FFB" w:rsidRPr="00785AA6" w:rsidRDefault="00245FFB" w:rsidP="00D93271">
          <w:pPr>
            <w:rPr>
              <w:sz w:val="18"/>
              <w:szCs w:val="18"/>
            </w:rPr>
          </w:pPr>
          <w:r w:rsidRPr="000D164F">
            <w:rPr>
              <w:sz w:val="18"/>
              <w:szCs w:val="18"/>
            </w:rPr>
            <w:t>PVM mokėtojo kodas LT511042219</w:t>
          </w:r>
        </w:p>
      </w:tc>
      <w:tc>
        <w:tcPr>
          <w:tcW w:w="3285" w:type="dxa"/>
        </w:tcPr>
        <w:p w14:paraId="08ADF156" w14:textId="5C87AF91" w:rsidR="00245FFB" w:rsidRDefault="00245FFB" w:rsidP="00D93271">
          <w:pPr>
            <w:rPr>
              <w:sz w:val="18"/>
              <w:szCs w:val="18"/>
            </w:rPr>
          </w:pPr>
          <w:r>
            <w:rPr>
              <w:sz w:val="18"/>
              <w:szCs w:val="18"/>
            </w:rPr>
            <w:t>T</w:t>
          </w:r>
          <w:r w:rsidRPr="000D164F">
            <w:rPr>
              <w:sz w:val="18"/>
              <w:szCs w:val="18"/>
            </w:rPr>
            <w:t>el.: (</w:t>
          </w:r>
          <w:r w:rsidR="006D6733">
            <w:rPr>
              <w:sz w:val="18"/>
              <w:szCs w:val="18"/>
            </w:rPr>
            <w:t>0</w:t>
          </w:r>
          <w:r w:rsidRPr="000D164F">
            <w:rPr>
              <w:sz w:val="18"/>
              <w:szCs w:val="18"/>
            </w:rPr>
            <w:t>-343) 91342</w:t>
          </w:r>
        </w:p>
        <w:p w14:paraId="14101D5A" w14:textId="77777777" w:rsidR="00245FFB" w:rsidRDefault="00245FFB" w:rsidP="00D93271">
          <w:pPr>
            <w:rPr>
              <w:sz w:val="18"/>
              <w:szCs w:val="18"/>
            </w:rPr>
          </w:pPr>
          <w:r>
            <w:rPr>
              <w:sz w:val="18"/>
              <w:szCs w:val="18"/>
            </w:rPr>
            <w:t>E</w:t>
          </w:r>
          <w:r w:rsidRPr="000D164F">
            <w:rPr>
              <w:sz w:val="18"/>
              <w:szCs w:val="18"/>
            </w:rPr>
            <w:t xml:space="preserve">l. paštas </w:t>
          </w:r>
          <w:r w:rsidRPr="00785AA6">
            <w:rPr>
              <w:sz w:val="18"/>
              <w:szCs w:val="18"/>
            </w:rPr>
            <w:t>info@suduvosvandenys.lt</w:t>
          </w:r>
        </w:p>
        <w:p w14:paraId="4942C682" w14:textId="77777777" w:rsidR="00245FFB" w:rsidRDefault="00245FFB" w:rsidP="00D93271">
          <w:pPr>
            <w:rPr>
              <w:sz w:val="18"/>
              <w:szCs w:val="18"/>
            </w:rPr>
          </w:pPr>
          <w:r>
            <w:rPr>
              <w:sz w:val="18"/>
              <w:szCs w:val="18"/>
            </w:rPr>
            <w:t>www.suduvosvandenys.lt</w:t>
          </w:r>
        </w:p>
        <w:p w14:paraId="21C647A3" w14:textId="77777777" w:rsidR="00245FFB" w:rsidRDefault="00245FFB" w:rsidP="00D93271">
          <w:pPr>
            <w:rPr>
              <w:sz w:val="18"/>
              <w:szCs w:val="18"/>
            </w:rPr>
          </w:pPr>
          <w:r w:rsidRPr="000D164F">
            <w:rPr>
              <w:sz w:val="18"/>
              <w:szCs w:val="18"/>
            </w:rPr>
            <w:t xml:space="preserve">Duomenys kaupiami </w:t>
          </w:r>
        </w:p>
        <w:p w14:paraId="4EB70CF5" w14:textId="77777777" w:rsidR="00245FFB" w:rsidRPr="00F23E41" w:rsidRDefault="00245FFB" w:rsidP="00D93271">
          <w:pPr>
            <w:rPr>
              <w:sz w:val="18"/>
              <w:szCs w:val="18"/>
            </w:rPr>
          </w:pPr>
          <w:r w:rsidRPr="000D164F">
            <w:rPr>
              <w:sz w:val="18"/>
              <w:szCs w:val="18"/>
            </w:rPr>
            <w:t xml:space="preserve">ir saugomi </w:t>
          </w:r>
          <w:r>
            <w:rPr>
              <w:sz w:val="18"/>
              <w:szCs w:val="18"/>
            </w:rPr>
            <w:t>J</w:t>
          </w:r>
          <w:r w:rsidRPr="000D164F">
            <w:rPr>
              <w:sz w:val="18"/>
              <w:szCs w:val="18"/>
            </w:rPr>
            <w:t>uridinių asmenų registre</w:t>
          </w:r>
        </w:p>
      </w:tc>
      <w:tc>
        <w:tcPr>
          <w:tcW w:w="2895" w:type="dxa"/>
        </w:tcPr>
        <w:p w14:paraId="5F78FD8D" w14:textId="77777777" w:rsidR="00245FFB" w:rsidRDefault="00245FFB" w:rsidP="00D93271">
          <w:pPr>
            <w:rPr>
              <w:b/>
              <w:szCs w:val="24"/>
            </w:rPr>
          </w:pPr>
          <w:r>
            <w:rPr>
              <w:noProof/>
              <w:lang w:val="en-GB" w:eastAsia="en-GB"/>
            </w:rPr>
            <w:drawing>
              <wp:anchor distT="0" distB="0" distL="114300" distR="114300" simplePos="0" relativeHeight="251661312" behindDoc="0" locked="0" layoutInCell="1" allowOverlap="1" wp14:anchorId="6699E4F9" wp14:editId="38F2252F">
                <wp:simplePos x="0" y="0"/>
                <wp:positionH relativeFrom="column">
                  <wp:posOffset>318770</wp:posOffset>
                </wp:positionH>
                <wp:positionV relativeFrom="paragraph">
                  <wp:posOffset>44450</wp:posOffset>
                </wp:positionV>
                <wp:extent cx="1047750" cy="571500"/>
                <wp:effectExtent l="0" t="0" r="0" b="0"/>
                <wp:wrapNone/>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571500"/>
                        </a:xfrm>
                        <a:prstGeom prst="rect">
                          <a:avLst/>
                        </a:prstGeom>
                        <a:noFill/>
                      </pic:spPr>
                    </pic:pic>
                  </a:graphicData>
                </a:graphic>
              </wp:anchor>
            </w:drawing>
          </w:r>
        </w:p>
      </w:tc>
    </w:tr>
  </w:tbl>
  <w:p w14:paraId="0F203817" w14:textId="77777777" w:rsidR="00245FFB" w:rsidRDefault="00245FFB" w:rsidP="00D932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1BF78" w14:textId="77777777" w:rsidR="00FF388F" w:rsidRDefault="00FF388F">
      <w:r>
        <w:separator/>
      </w:r>
    </w:p>
  </w:footnote>
  <w:footnote w:type="continuationSeparator" w:id="0">
    <w:p w14:paraId="59CE6EA7" w14:textId="77777777" w:rsidR="00FF388F" w:rsidRDefault="00FF388F">
      <w:r>
        <w:continuationSeparator/>
      </w:r>
    </w:p>
  </w:footnote>
  <w:footnote w:id="1">
    <w:p w14:paraId="5D9F06FC" w14:textId="77777777" w:rsidR="003C4083" w:rsidRPr="001620D3" w:rsidRDefault="003C4083" w:rsidP="003C4083">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DBE730" w14:textId="77777777" w:rsidR="003C4083" w:rsidRPr="001620D3" w:rsidRDefault="003C4083" w:rsidP="003C4083">
      <w:pPr>
        <w:pStyle w:val="Puslapioinaostekstas"/>
        <w:numPr>
          <w:ilvl w:val="0"/>
          <w:numId w:val="28"/>
        </w:numPr>
        <w:jc w:val="both"/>
        <w:rPr>
          <w:rFonts w:eastAsia="Yu Mincho" w:cs="Arial"/>
          <w:i/>
          <w:iCs/>
        </w:rPr>
      </w:pPr>
      <w:r w:rsidRPr="001620D3">
        <w:rPr>
          <w:rFonts w:eastAsia="Yu Mincho" w:cs="Arial"/>
          <w:i/>
          <w:iCs/>
        </w:rPr>
        <w:t xml:space="preserve">priesaikos deklaracija; </w:t>
      </w:r>
    </w:p>
    <w:p w14:paraId="6740EDA8" w14:textId="77777777" w:rsidR="003C4083" w:rsidRDefault="003C4083" w:rsidP="003C4083">
      <w:pPr>
        <w:pStyle w:val="Puslapioinaostekstas"/>
        <w:numPr>
          <w:ilvl w:val="0"/>
          <w:numId w:val="28"/>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0EA4256" w14:textId="77777777" w:rsidR="003C4083" w:rsidRPr="001620D3" w:rsidRDefault="003C4083" w:rsidP="003C4083">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FFC431" w14:textId="77777777" w:rsidR="003C4083" w:rsidRPr="001620D3" w:rsidRDefault="003C4083" w:rsidP="003C4083">
      <w:pPr>
        <w:pStyle w:val="Puslapioinaostekstas"/>
        <w:numPr>
          <w:ilvl w:val="0"/>
          <w:numId w:val="29"/>
        </w:numPr>
        <w:jc w:val="both"/>
        <w:rPr>
          <w:rFonts w:eastAsia="Yu Mincho" w:cs="Arial"/>
          <w:i/>
          <w:iCs/>
        </w:rPr>
      </w:pPr>
      <w:r w:rsidRPr="001620D3">
        <w:rPr>
          <w:rFonts w:eastAsia="Yu Mincho" w:cs="Arial"/>
          <w:i/>
          <w:iCs/>
        </w:rPr>
        <w:t xml:space="preserve">priesaikos deklaracija; </w:t>
      </w:r>
    </w:p>
    <w:p w14:paraId="70167BAB" w14:textId="77777777" w:rsidR="003C4083" w:rsidRDefault="003C4083" w:rsidP="003C4083">
      <w:pPr>
        <w:pStyle w:val="Puslapioinaostekstas"/>
        <w:numPr>
          <w:ilvl w:val="0"/>
          <w:numId w:val="29"/>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993304E" w14:textId="77777777" w:rsidR="003C4083" w:rsidRPr="001620D3" w:rsidRDefault="003C4083" w:rsidP="003C4083">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B0EA71" w14:textId="77777777" w:rsidR="003C4083" w:rsidRPr="001620D3" w:rsidRDefault="003C4083" w:rsidP="003C4083">
      <w:pPr>
        <w:pStyle w:val="Puslapioinaostekstas"/>
        <w:numPr>
          <w:ilvl w:val="0"/>
          <w:numId w:val="30"/>
        </w:numPr>
        <w:jc w:val="both"/>
        <w:rPr>
          <w:rFonts w:eastAsia="Yu Mincho" w:cs="Arial"/>
          <w:i/>
          <w:iCs/>
        </w:rPr>
      </w:pPr>
      <w:r w:rsidRPr="001620D3">
        <w:rPr>
          <w:rFonts w:eastAsia="Yu Mincho" w:cs="Arial"/>
          <w:i/>
          <w:iCs/>
        </w:rPr>
        <w:t xml:space="preserve">priesaikos deklaracija; </w:t>
      </w:r>
    </w:p>
    <w:p w14:paraId="341EBD2E" w14:textId="77777777" w:rsidR="003C4083" w:rsidRDefault="003C4083" w:rsidP="003C4083">
      <w:pPr>
        <w:pStyle w:val="Puslapioinaostekstas"/>
        <w:numPr>
          <w:ilvl w:val="0"/>
          <w:numId w:val="30"/>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55E811E4"/>
    <w:lvl w:ilvl="0">
      <w:start w:val="1"/>
      <w:numFmt w:val="decimal"/>
      <w:lvlText w:val="%1"/>
      <w:lvlJc w:val="left"/>
      <w:pPr>
        <w:tabs>
          <w:tab w:val="num" w:pos="0"/>
        </w:tabs>
        <w:ind w:left="0" w:firstLine="0"/>
      </w:pPr>
    </w:lvl>
    <w:lvl w:ilvl="1">
      <w:start w:val="1"/>
      <w:numFmt w:val="decimal"/>
      <w:pStyle w:val="Antrat2"/>
      <w:lvlText w:val="%1.%2"/>
      <w:lvlJc w:val="left"/>
      <w:pPr>
        <w:tabs>
          <w:tab w:val="num" w:pos="0"/>
        </w:tabs>
        <w:ind w:left="0" w:firstLine="0"/>
      </w:pPr>
    </w:lvl>
    <w:lvl w:ilvl="2">
      <w:start w:val="1"/>
      <w:numFmt w:val="decimal"/>
      <w:pStyle w:val="Antrat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B544198"/>
    <w:multiLevelType w:val="multilevel"/>
    <w:tmpl w:val="60482742"/>
    <w:lvl w:ilvl="0">
      <w:start w:val="8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19B1F6A"/>
    <w:multiLevelType w:val="multilevel"/>
    <w:tmpl w:val="95EE7024"/>
    <w:lvl w:ilvl="0">
      <w:start w:val="7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BD5CFB"/>
    <w:multiLevelType w:val="multilevel"/>
    <w:tmpl w:val="C030A988"/>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7E303E"/>
    <w:multiLevelType w:val="multilevel"/>
    <w:tmpl w:val="CEAAF89E"/>
    <w:lvl w:ilvl="0">
      <w:start w:val="7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CF5111E"/>
    <w:multiLevelType w:val="multilevel"/>
    <w:tmpl w:val="18CCB304"/>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7" w15:restartNumberingAfterBreak="0">
    <w:nsid w:val="206F6A2B"/>
    <w:multiLevelType w:val="multilevel"/>
    <w:tmpl w:val="896A0794"/>
    <w:lvl w:ilvl="0">
      <w:start w:val="6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8C525F"/>
    <w:multiLevelType w:val="multilevel"/>
    <w:tmpl w:val="AC40AAB0"/>
    <w:lvl w:ilvl="0">
      <w:start w:val="1"/>
      <w:numFmt w:val="decimal"/>
      <w:lvlText w:val="%1."/>
      <w:lvlJc w:val="left"/>
      <w:pPr>
        <w:ind w:left="1080" w:hanging="360"/>
      </w:pPr>
      <w:rPr>
        <w:rFonts w:cs="Times New Roman"/>
      </w:rPr>
    </w:lvl>
    <w:lvl w:ilvl="1">
      <w:start w:val="1"/>
      <w:numFmt w:val="decimal"/>
      <w:lvlText w:val="%1.%2."/>
      <w:lvlJc w:val="left"/>
      <w:pPr>
        <w:ind w:left="1185" w:hanging="465"/>
      </w:pPr>
      <w:rPr>
        <w:rFonts w:cs="Times New Roman"/>
        <w:b w:val="0"/>
        <w:strike w:val="0"/>
        <w:sz w:val="24"/>
        <w:szCs w:val="24"/>
      </w:rPr>
    </w:lvl>
    <w:lvl w:ilvl="2">
      <w:start w:val="1"/>
      <w:numFmt w:val="decimal"/>
      <w:lvlText w:val="%1.%2.%3."/>
      <w:lvlJc w:val="left"/>
      <w:pPr>
        <w:ind w:left="1440" w:hanging="720"/>
      </w:pPr>
      <w:rPr>
        <w:rFonts w:cs="Times New Roman"/>
        <w:b w:val="0"/>
        <w:bCs/>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9" w15:restartNumberingAfterBreak="0">
    <w:nsid w:val="26983F4E"/>
    <w:multiLevelType w:val="multilevel"/>
    <w:tmpl w:val="9F7018A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28307924"/>
    <w:multiLevelType w:val="multilevel"/>
    <w:tmpl w:val="359C09EC"/>
    <w:lvl w:ilvl="0">
      <w:start w:val="20"/>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9BD75AD"/>
    <w:multiLevelType w:val="multilevel"/>
    <w:tmpl w:val="C15C717E"/>
    <w:lvl w:ilvl="0">
      <w:start w:val="67"/>
      <w:numFmt w:val="decimal"/>
      <w:lvlText w:val="%1."/>
      <w:lvlJc w:val="left"/>
      <w:pPr>
        <w:ind w:left="480" w:hanging="480"/>
      </w:pPr>
      <w:rPr>
        <w:rFonts w:hint="default"/>
      </w:rPr>
    </w:lvl>
    <w:lvl w:ilvl="1">
      <w:start w:val="1"/>
      <w:numFmt w:val="decimal"/>
      <w:lvlText w:val="%1.%2."/>
      <w:lvlJc w:val="left"/>
      <w:pPr>
        <w:ind w:left="1200" w:hanging="480"/>
      </w:pPr>
      <w:rPr>
        <w:rFonts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18D1E5C"/>
    <w:multiLevelType w:val="multilevel"/>
    <w:tmpl w:val="CE0637CA"/>
    <w:lvl w:ilvl="0">
      <w:start w:val="1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2714D73"/>
    <w:multiLevelType w:val="multilevel"/>
    <w:tmpl w:val="0150A876"/>
    <w:lvl w:ilvl="0">
      <w:start w:val="1"/>
      <w:numFmt w:val="decimal"/>
      <w:lvlText w:val="%1."/>
      <w:lvlJc w:val="left"/>
      <w:pPr>
        <w:tabs>
          <w:tab w:val="num" w:pos="2010"/>
        </w:tabs>
        <w:ind w:left="2010" w:hanging="1020"/>
      </w:pPr>
      <w:rPr>
        <w:rFonts w:cs="Times New Roman" w:hint="default"/>
        <w:color w:val="auto"/>
      </w:rPr>
    </w:lvl>
    <w:lvl w:ilvl="1">
      <w:start w:val="1"/>
      <w:numFmt w:val="lowerLetter"/>
      <w:lvlText w:val="%2."/>
      <w:lvlJc w:val="left"/>
      <w:pPr>
        <w:tabs>
          <w:tab w:val="num" w:pos="2250"/>
        </w:tabs>
        <w:ind w:left="2250" w:hanging="360"/>
      </w:pPr>
      <w:rPr>
        <w:rFonts w:cs="Times New Roman"/>
      </w:rPr>
    </w:lvl>
    <w:lvl w:ilvl="2">
      <w:start w:val="1"/>
      <w:numFmt w:val="lowerRoman"/>
      <w:lvlText w:val="%3."/>
      <w:lvlJc w:val="right"/>
      <w:pPr>
        <w:tabs>
          <w:tab w:val="num" w:pos="2970"/>
        </w:tabs>
        <w:ind w:left="2970" w:hanging="180"/>
      </w:pPr>
      <w:rPr>
        <w:rFonts w:cs="Times New Roman"/>
      </w:rPr>
    </w:lvl>
    <w:lvl w:ilvl="3" w:tentative="1">
      <w:start w:val="1"/>
      <w:numFmt w:val="decimal"/>
      <w:lvlText w:val="%4."/>
      <w:lvlJc w:val="left"/>
      <w:pPr>
        <w:tabs>
          <w:tab w:val="num" w:pos="3690"/>
        </w:tabs>
        <w:ind w:left="3690" w:hanging="360"/>
      </w:pPr>
      <w:rPr>
        <w:rFonts w:cs="Times New Roman"/>
      </w:rPr>
    </w:lvl>
    <w:lvl w:ilvl="4" w:tentative="1">
      <w:start w:val="1"/>
      <w:numFmt w:val="lowerLetter"/>
      <w:lvlText w:val="%5."/>
      <w:lvlJc w:val="left"/>
      <w:pPr>
        <w:tabs>
          <w:tab w:val="num" w:pos="4410"/>
        </w:tabs>
        <w:ind w:left="4410" w:hanging="360"/>
      </w:pPr>
      <w:rPr>
        <w:rFonts w:cs="Times New Roman"/>
      </w:rPr>
    </w:lvl>
    <w:lvl w:ilvl="5" w:tentative="1">
      <w:start w:val="1"/>
      <w:numFmt w:val="lowerRoman"/>
      <w:lvlText w:val="%6."/>
      <w:lvlJc w:val="right"/>
      <w:pPr>
        <w:tabs>
          <w:tab w:val="num" w:pos="5130"/>
        </w:tabs>
        <w:ind w:left="5130" w:hanging="180"/>
      </w:pPr>
      <w:rPr>
        <w:rFonts w:cs="Times New Roman"/>
      </w:rPr>
    </w:lvl>
    <w:lvl w:ilvl="6" w:tentative="1">
      <w:start w:val="1"/>
      <w:numFmt w:val="decimal"/>
      <w:lvlText w:val="%7."/>
      <w:lvlJc w:val="left"/>
      <w:pPr>
        <w:tabs>
          <w:tab w:val="num" w:pos="5850"/>
        </w:tabs>
        <w:ind w:left="5850" w:hanging="360"/>
      </w:pPr>
      <w:rPr>
        <w:rFonts w:cs="Times New Roman"/>
      </w:rPr>
    </w:lvl>
    <w:lvl w:ilvl="7" w:tentative="1">
      <w:start w:val="1"/>
      <w:numFmt w:val="lowerLetter"/>
      <w:lvlText w:val="%8."/>
      <w:lvlJc w:val="left"/>
      <w:pPr>
        <w:tabs>
          <w:tab w:val="num" w:pos="6570"/>
        </w:tabs>
        <w:ind w:left="6570" w:hanging="360"/>
      </w:pPr>
      <w:rPr>
        <w:rFonts w:cs="Times New Roman"/>
      </w:rPr>
    </w:lvl>
    <w:lvl w:ilvl="8" w:tentative="1">
      <w:start w:val="1"/>
      <w:numFmt w:val="lowerRoman"/>
      <w:lvlText w:val="%9."/>
      <w:lvlJc w:val="right"/>
      <w:pPr>
        <w:tabs>
          <w:tab w:val="num" w:pos="7290"/>
        </w:tabs>
        <w:ind w:left="7290" w:hanging="180"/>
      </w:pPr>
      <w:rPr>
        <w:rFonts w:cs="Times New Roman"/>
      </w:rPr>
    </w:lvl>
  </w:abstractNum>
  <w:abstractNum w:abstractNumId="14" w15:restartNumberingAfterBreak="0">
    <w:nsid w:val="327319DE"/>
    <w:multiLevelType w:val="hybridMultilevel"/>
    <w:tmpl w:val="E4B449F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A00544A"/>
    <w:multiLevelType w:val="hybridMultilevel"/>
    <w:tmpl w:val="FCBECC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175245"/>
    <w:multiLevelType w:val="multilevel"/>
    <w:tmpl w:val="E710E1CA"/>
    <w:lvl w:ilvl="0">
      <w:start w:val="19"/>
      <w:numFmt w:val="decimal"/>
      <w:lvlText w:val="%1."/>
      <w:lvlJc w:val="left"/>
      <w:pPr>
        <w:ind w:left="420" w:hanging="420"/>
      </w:pPr>
      <w:rPr>
        <w:rFonts w:hint="default"/>
      </w:rPr>
    </w:lvl>
    <w:lvl w:ilvl="1">
      <w:start w:val="1"/>
      <w:numFmt w:val="decimal"/>
      <w:lvlText w:val="%1.%2."/>
      <w:lvlJc w:val="left"/>
      <w:pPr>
        <w:ind w:left="1260" w:hanging="4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160" w:hanging="1440"/>
      </w:pPr>
      <w:rPr>
        <w:rFonts w:hint="default"/>
      </w:rPr>
    </w:lvl>
  </w:abstractNum>
  <w:abstractNum w:abstractNumId="17" w15:restartNumberingAfterBreak="0">
    <w:nsid w:val="3C86116C"/>
    <w:multiLevelType w:val="multilevel"/>
    <w:tmpl w:val="291C88E2"/>
    <w:lvl w:ilvl="0">
      <w:start w:val="19"/>
      <w:numFmt w:val="decimal"/>
      <w:lvlText w:val="%1."/>
      <w:lvlJc w:val="left"/>
      <w:pPr>
        <w:tabs>
          <w:tab w:val="num" w:pos="480"/>
        </w:tabs>
        <w:ind w:left="480" w:hanging="480"/>
      </w:pPr>
      <w:rPr>
        <w:rFonts w:cs="Times New Roman" w:hint="default"/>
        <w:b w:val="0"/>
        <w:sz w:val="24"/>
        <w:szCs w:val="24"/>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8" w15:restartNumberingAfterBreak="0">
    <w:nsid w:val="4500574B"/>
    <w:multiLevelType w:val="multilevel"/>
    <w:tmpl w:val="1188E2EC"/>
    <w:lvl w:ilvl="0">
      <w:start w:val="2"/>
      <w:numFmt w:val="decimal"/>
      <w:lvlText w:val="%1."/>
      <w:lvlJc w:val="left"/>
      <w:pPr>
        <w:tabs>
          <w:tab w:val="num" w:pos="720"/>
        </w:tabs>
        <w:ind w:left="720" w:hanging="360"/>
      </w:pPr>
      <w:rPr>
        <w:rFonts w:cs="Times New Roman" w:hint="default"/>
        <w:i w:val="0"/>
        <w:color w:val="000000"/>
        <w:sz w:val="24"/>
        <w:szCs w:val="24"/>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9" w15:restartNumberingAfterBreak="0">
    <w:nsid w:val="55D501B2"/>
    <w:multiLevelType w:val="multilevel"/>
    <w:tmpl w:val="916A3116"/>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1" w15:restartNumberingAfterBreak="0">
    <w:nsid w:val="613C7818"/>
    <w:multiLevelType w:val="multilevel"/>
    <w:tmpl w:val="E7B0E19C"/>
    <w:lvl w:ilvl="0">
      <w:start w:val="6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5762BD2"/>
    <w:multiLevelType w:val="multilevel"/>
    <w:tmpl w:val="C5BA0BE2"/>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7876A2C"/>
    <w:multiLevelType w:val="multilevel"/>
    <w:tmpl w:val="8EF0055E"/>
    <w:lvl w:ilvl="0">
      <w:start w:val="30"/>
      <w:numFmt w:val="decimal"/>
      <w:lvlText w:val="%1."/>
      <w:lvlJc w:val="left"/>
      <w:pPr>
        <w:ind w:left="480" w:hanging="480"/>
      </w:pPr>
      <w:rPr>
        <w:rFonts w:hint="default"/>
      </w:rPr>
    </w:lvl>
    <w:lvl w:ilvl="1">
      <w:start w:val="1"/>
      <w:numFmt w:val="decimal"/>
      <w:lvlText w:val="35.%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8CC2534"/>
    <w:multiLevelType w:val="multilevel"/>
    <w:tmpl w:val="D64CA934"/>
    <w:lvl w:ilvl="0">
      <w:start w:val="6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AD258A3"/>
    <w:multiLevelType w:val="multilevel"/>
    <w:tmpl w:val="74AC4B06"/>
    <w:lvl w:ilvl="0">
      <w:start w:val="6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D505B75"/>
    <w:multiLevelType w:val="multilevel"/>
    <w:tmpl w:val="0CC2DED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79C42FFB"/>
    <w:multiLevelType w:val="hybridMultilevel"/>
    <w:tmpl w:val="68668666"/>
    <w:lvl w:ilvl="0" w:tplc="6FDE01EC">
      <w:start w:val="1"/>
      <w:numFmt w:val="upperRoman"/>
      <w:lvlText w:val="%1."/>
      <w:lvlJc w:val="left"/>
      <w:pPr>
        <w:tabs>
          <w:tab w:val="num" w:pos="1077"/>
        </w:tabs>
        <w:ind w:left="1077" w:hanging="720"/>
      </w:pPr>
      <w:rPr>
        <w:rFonts w:cs="Times New Roman" w:hint="default"/>
        <w:b/>
      </w:rPr>
    </w:lvl>
    <w:lvl w:ilvl="1" w:tplc="04270019">
      <w:start w:val="1"/>
      <w:numFmt w:val="lowerLetter"/>
      <w:lvlText w:val="%2."/>
      <w:lvlJc w:val="left"/>
      <w:pPr>
        <w:tabs>
          <w:tab w:val="num" w:pos="1437"/>
        </w:tabs>
        <w:ind w:left="1437" w:hanging="360"/>
      </w:pPr>
      <w:rPr>
        <w:rFonts w:cs="Times New Roman"/>
      </w:rPr>
    </w:lvl>
    <w:lvl w:ilvl="2" w:tplc="0427001B" w:tentative="1">
      <w:start w:val="1"/>
      <w:numFmt w:val="lowerRoman"/>
      <w:lvlText w:val="%3."/>
      <w:lvlJc w:val="right"/>
      <w:pPr>
        <w:tabs>
          <w:tab w:val="num" w:pos="2157"/>
        </w:tabs>
        <w:ind w:left="2157" w:hanging="180"/>
      </w:pPr>
      <w:rPr>
        <w:rFonts w:cs="Times New Roman"/>
      </w:rPr>
    </w:lvl>
    <w:lvl w:ilvl="3" w:tplc="0427000F" w:tentative="1">
      <w:start w:val="1"/>
      <w:numFmt w:val="decimal"/>
      <w:lvlText w:val="%4."/>
      <w:lvlJc w:val="left"/>
      <w:pPr>
        <w:tabs>
          <w:tab w:val="num" w:pos="2877"/>
        </w:tabs>
        <w:ind w:left="2877" w:hanging="360"/>
      </w:pPr>
      <w:rPr>
        <w:rFonts w:cs="Times New Roman"/>
      </w:rPr>
    </w:lvl>
    <w:lvl w:ilvl="4" w:tplc="04270019" w:tentative="1">
      <w:start w:val="1"/>
      <w:numFmt w:val="lowerLetter"/>
      <w:lvlText w:val="%5."/>
      <w:lvlJc w:val="left"/>
      <w:pPr>
        <w:tabs>
          <w:tab w:val="num" w:pos="3597"/>
        </w:tabs>
        <w:ind w:left="3597" w:hanging="360"/>
      </w:pPr>
      <w:rPr>
        <w:rFonts w:cs="Times New Roman"/>
      </w:rPr>
    </w:lvl>
    <w:lvl w:ilvl="5" w:tplc="0427001B" w:tentative="1">
      <w:start w:val="1"/>
      <w:numFmt w:val="lowerRoman"/>
      <w:lvlText w:val="%6."/>
      <w:lvlJc w:val="right"/>
      <w:pPr>
        <w:tabs>
          <w:tab w:val="num" w:pos="4317"/>
        </w:tabs>
        <w:ind w:left="4317" w:hanging="180"/>
      </w:pPr>
      <w:rPr>
        <w:rFonts w:cs="Times New Roman"/>
      </w:rPr>
    </w:lvl>
    <w:lvl w:ilvl="6" w:tplc="0427000F" w:tentative="1">
      <w:start w:val="1"/>
      <w:numFmt w:val="decimal"/>
      <w:lvlText w:val="%7."/>
      <w:lvlJc w:val="left"/>
      <w:pPr>
        <w:tabs>
          <w:tab w:val="num" w:pos="5037"/>
        </w:tabs>
        <w:ind w:left="5037" w:hanging="360"/>
      </w:pPr>
      <w:rPr>
        <w:rFonts w:cs="Times New Roman"/>
      </w:rPr>
    </w:lvl>
    <w:lvl w:ilvl="7" w:tplc="04270019" w:tentative="1">
      <w:start w:val="1"/>
      <w:numFmt w:val="lowerLetter"/>
      <w:lvlText w:val="%8."/>
      <w:lvlJc w:val="left"/>
      <w:pPr>
        <w:tabs>
          <w:tab w:val="num" w:pos="5757"/>
        </w:tabs>
        <w:ind w:left="5757" w:hanging="360"/>
      </w:pPr>
      <w:rPr>
        <w:rFonts w:cs="Times New Roman"/>
      </w:rPr>
    </w:lvl>
    <w:lvl w:ilvl="8" w:tplc="0427001B" w:tentative="1">
      <w:start w:val="1"/>
      <w:numFmt w:val="lowerRoman"/>
      <w:lvlText w:val="%9."/>
      <w:lvlJc w:val="right"/>
      <w:pPr>
        <w:tabs>
          <w:tab w:val="num" w:pos="6477"/>
        </w:tabs>
        <w:ind w:left="6477" w:hanging="180"/>
      </w:pPr>
      <w:rPr>
        <w:rFonts w:cs="Times New Roman"/>
      </w:rPr>
    </w:lvl>
  </w:abstractNum>
  <w:num w:numId="1" w16cid:durableId="1696543277">
    <w:abstractNumId w:val="8"/>
  </w:num>
  <w:num w:numId="2" w16cid:durableId="758451623">
    <w:abstractNumId w:val="6"/>
  </w:num>
  <w:num w:numId="3" w16cid:durableId="873273312">
    <w:abstractNumId w:val="14"/>
  </w:num>
  <w:num w:numId="4" w16cid:durableId="1594439145">
    <w:abstractNumId w:val="18"/>
  </w:num>
  <w:num w:numId="5" w16cid:durableId="656113501">
    <w:abstractNumId w:val="0"/>
  </w:num>
  <w:num w:numId="6" w16cid:durableId="1318611672">
    <w:abstractNumId w:val="15"/>
  </w:num>
  <w:num w:numId="7" w16cid:durableId="1284850865">
    <w:abstractNumId w:val="13"/>
  </w:num>
  <w:num w:numId="8" w16cid:durableId="1090347456">
    <w:abstractNumId w:val="29"/>
  </w:num>
  <w:num w:numId="9" w16cid:durableId="692533591">
    <w:abstractNumId w:val="11"/>
  </w:num>
  <w:num w:numId="10" w16cid:durableId="1911697155">
    <w:abstractNumId w:val="19"/>
  </w:num>
  <w:num w:numId="11" w16cid:durableId="1077556339">
    <w:abstractNumId w:val="12"/>
  </w:num>
  <w:num w:numId="12" w16cid:durableId="1492334379">
    <w:abstractNumId w:val="16"/>
  </w:num>
  <w:num w:numId="13" w16cid:durableId="830482901">
    <w:abstractNumId w:val="10"/>
  </w:num>
  <w:num w:numId="14" w16cid:durableId="1582908854">
    <w:abstractNumId w:val="24"/>
  </w:num>
  <w:num w:numId="15" w16cid:durableId="150681632">
    <w:abstractNumId w:val="25"/>
  </w:num>
  <w:num w:numId="16" w16cid:durableId="440537050">
    <w:abstractNumId w:val="27"/>
  </w:num>
  <w:num w:numId="17" w16cid:durableId="1365983080">
    <w:abstractNumId w:val="5"/>
  </w:num>
  <w:num w:numId="18" w16cid:durableId="1058823540">
    <w:abstractNumId w:val="2"/>
  </w:num>
  <w:num w:numId="19" w16cid:durableId="544415152">
    <w:abstractNumId w:val="17"/>
  </w:num>
  <w:num w:numId="20" w16cid:durableId="1554998897">
    <w:abstractNumId w:val="9"/>
  </w:num>
  <w:num w:numId="21" w16cid:durableId="658071438">
    <w:abstractNumId w:val="23"/>
  </w:num>
  <w:num w:numId="22" w16cid:durableId="798497028">
    <w:abstractNumId w:val="4"/>
  </w:num>
  <w:num w:numId="23" w16cid:durableId="242759518">
    <w:abstractNumId w:val="7"/>
  </w:num>
  <w:num w:numId="24" w16cid:durableId="1558278220">
    <w:abstractNumId w:val="21"/>
  </w:num>
  <w:num w:numId="25" w16cid:durableId="1241214134">
    <w:abstractNumId w:val="3"/>
  </w:num>
  <w:num w:numId="26" w16cid:durableId="930092281">
    <w:abstractNumId w:val="20"/>
  </w:num>
  <w:num w:numId="27" w16cid:durableId="1399355496">
    <w:abstractNumId w:val="28"/>
  </w:num>
  <w:num w:numId="28" w16cid:durableId="589200542">
    <w:abstractNumId w:val="22"/>
  </w:num>
  <w:num w:numId="29" w16cid:durableId="1782415110">
    <w:abstractNumId w:val="26"/>
  </w:num>
  <w:num w:numId="30" w16cid:durableId="534192149">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20FA5"/>
    <w:rsid w:val="00000953"/>
    <w:rsid w:val="00007579"/>
    <w:rsid w:val="0000774E"/>
    <w:rsid w:val="00007A52"/>
    <w:rsid w:val="00011F77"/>
    <w:rsid w:val="0001683D"/>
    <w:rsid w:val="00016DB0"/>
    <w:rsid w:val="00023690"/>
    <w:rsid w:val="00024B00"/>
    <w:rsid w:val="00024E10"/>
    <w:rsid w:val="00025B12"/>
    <w:rsid w:val="00026244"/>
    <w:rsid w:val="0002677A"/>
    <w:rsid w:val="000332AE"/>
    <w:rsid w:val="00035B55"/>
    <w:rsid w:val="000361DC"/>
    <w:rsid w:val="00040B6E"/>
    <w:rsid w:val="00040EE3"/>
    <w:rsid w:val="0004137B"/>
    <w:rsid w:val="0004180E"/>
    <w:rsid w:val="00045200"/>
    <w:rsid w:val="00045CC5"/>
    <w:rsid w:val="0004703A"/>
    <w:rsid w:val="000472DA"/>
    <w:rsid w:val="00055A55"/>
    <w:rsid w:val="00057042"/>
    <w:rsid w:val="000628E4"/>
    <w:rsid w:val="0006324A"/>
    <w:rsid w:val="00067F9A"/>
    <w:rsid w:val="00070D25"/>
    <w:rsid w:val="00070EFA"/>
    <w:rsid w:val="00073040"/>
    <w:rsid w:val="00077B54"/>
    <w:rsid w:val="000827FD"/>
    <w:rsid w:val="0008352A"/>
    <w:rsid w:val="00083B35"/>
    <w:rsid w:val="00084174"/>
    <w:rsid w:val="00084C1E"/>
    <w:rsid w:val="000928A6"/>
    <w:rsid w:val="00093747"/>
    <w:rsid w:val="00097309"/>
    <w:rsid w:val="00097B51"/>
    <w:rsid w:val="000A171F"/>
    <w:rsid w:val="000A22BE"/>
    <w:rsid w:val="000A268E"/>
    <w:rsid w:val="000A485F"/>
    <w:rsid w:val="000A4881"/>
    <w:rsid w:val="000B4D58"/>
    <w:rsid w:val="000B591A"/>
    <w:rsid w:val="000B5FB2"/>
    <w:rsid w:val="000B7637"/>
    <w:rsid w:val="000C02F6"/>
    <w:rsid w:val="000C031A"/>
    <w:rsid w:val="000C2A16"/>
    <w:rsid w:val="000D113C"/>
    <w:rsid w:val="000D164F"/>
    <w:rsid w:val="000D257F"/>
    <w:rsid w:val="000D7A17"/>
    <w:rsid w:val="000E0DDF"/>
    <w:rsid w:val="000E0F57"/>
    <w:rsid w:val="000E57FE"/>
    <w:rsid w:val="000E6BFC"/>
    <w:rsid w:val="000F32C8"/>
    <w:rsid w:val="000F4BAF"/>
    <w:rsid w:val="000F4F17"/>
    <w:rsid w:val="000F68C4"/>
    <w:rsid w:val="000F7670"/>
    <w:rsid w:val="000F7D11"/>
    <w:rsid w:val="00105F6A"/>
    <w:rsid w:val="001107F3"/>
    <w:rsid w:val="001119BF"/>
    <w:rsid w:val="00111F84"/>
    <w:rsid w:val="001145D1"/>
    <w:rsid w:val="00114755"/>
    <w:rsid w:val="00114997"/>
    <w:rsid w:val="001250F9"/>
    <w:rsid w:val="00125E7A"/>
    <w:rsid w:val="00126717"/>
    <w:rsid w:val="0013074F"/>
    <w:rsid w:val="0013215B"/>
    <w:rsid w:val="00140A09"/>
    <w:rsid w:val="001412D2"/>
    <w:rsid w:val="00143DE5"/>
    <w:rsid w:val="0014401B"/>
    <w:rsid w:val="00150B94"/>
    <w:rsid w:val="001534D1"/>
    <w:rsid w:val="00160AD3"/>
    <w:rsid w:val="00167AFA"/>
    <w:rsid w:val="00170640"/>
    <w:rsid w:val="001707D4"/>
    <w:rsid w:val="00171D4F"/>
    <w:rsid w:val="0017366F"/>
    <w:rsid w:val="00181D00"/>
    <w:rsid w:val="00182C4E"/>
    <w:rsid w:val="001846DE"/>
    <w:rsid w:val="0019494F"/>
    <w:rsid w:val="001A3526"/>
    <w:rsid w:val="001A4F3D"/>
    <w:rsid w:val="001A5E00"/>
    <w:rsid w:val="001A6A47"/>
    <w:rsid w:val="001B03BE"/>
    <w:rsid w:val="001B1D2E"/>
    <w:rsid w:val="001B2759"/>
    <w:rsid w:val="001B30D3"/>
    <w:rsid w:val="001B6026"/>
    <w:rsid w:val="001C028D"/>
    <w:rsid w:val="001C314B"/>
    <w:rsid w:val="001C3E8A"/>
    <w:rsid w:val="001C5D20"/>
    <w:rsid w:val="001D0E1E"/>
    <w:rsid w:val="001D110F"/>
    <w:rsid w:val="001D2D6C"/>
    <w:rsid w:val="001D57EF"/>
    <w:rsid w:val="001E1D02"/>
    <w:rsid w:val="001E260C"/>
    <w:rsid w:val="001E308E"/>
    <w:rsid w:val="001E5A67"/>
    <w:rsid w:val="001E6057"/>
    <w:rsid w:val="001E63A1"/>
    <w:rsid w:val="001E7A6A"/>
    <w:rsid w:val="001F063A"/>
    <w:rsid w:val="001F51E1"/>
    <w:rsid w:val="002052B3"/>
    <w:rsid w:val="00205F8C"/>
    <w:rsid w:val="002074D7"/>
    <w:rsid w:val="002075A4"/>
    <w:rsid w:val="002116D1"/>
    <w:rsid w:val="0021622B"/>
    <w:rsid w:val="00217EDF"/>
    <w:rsid w:val="00221348"/>
    <w:rsid w:val="002307C4"/>
    <w:rsid w:val="00232EED"/>
    <w:rsid w:val="002361B1"/>
    <w:rsid w:val="00236CA2"/>
    <w:rsid w:val="00241209"/>
    <w:rsid w:val="00241B9F"/>
    <w:rsid w:val="00243896"/>
    <w:rsid w:val="002438EA"/>
    <w:rsid w:val="002458B6"/>
    <w:rsid w:val="00245EE7"/>
    <w:rsid w:val="00245FFB"/>
    <w:rsid w:val="0025533D"/>
    <w:rsid w:val="00255AEB"/>
    <w:rsid w:val="00256779"/>
    <w:rsid w:val="002611CE"/>
    <w:rsid w:val="00265064"/>
    <w:rsid w:val="0026515B"/>
    <w:rsid w:val="00265A14"/>
    <w:rsid w:val="0027255F"/>
    <w:rsid w:val="00273D28"/>
    <w:rsid w:val="00274B32"/>
    <w:rsid w:val="00274C66"/>
    <w:rsid w:val="002818A7"/>
    <w:rsid w:val="0028566D"/>
    <w:rsid w:val="00286F6A"/>
    <w:rsid w:val="00292158"/>
    <w:rsid w:val="002946A2"/>
    <w:rsid w:val="0029533F"/>
    <w:rsid w:val="002970EE"/>
    <w:rsid w:val="002A3E69"/>
    <w:rsid w:val="002A5C58"/>
    <w:rsid w:val="002A7B96"/>
    <w:rsid w:val="002B201F"/>
    <w:rsid w:val="002B427A"/>
    <w:rsid w:val="002B51B4"/>
    <w:rsid w:val="002B6094"/>
    <w:rsid w:val="002C26D0"/>
    <w:rsid w:val="002C2CE5"/>
    <w:rsid w:val="002C3CAF"/>
    <w:rsid w:val="002C4AD6"/>
    <w:rsid w:val="002D2A3A"/>
    <w:rsid w:val="002D2D60"/>
    <w:rsid w:val="002D3AD1"/>
    <w:rsid w:val="002E0FEA"/>
    <w:rsid w:val="002E2873"/>
    <w:rsid w:val="002E2FF7"/>
    <w:rsid w:val="002F77AA"/>
    <w:rsid w:val="00306B12"/>
    <w:rsid w:val="003075E5"/>
    <w:rsid w:val="003125BE"/>
    <w:rsid w:val="00313635"/>
    <w:rsid w:val="0031717B"/>
    <w:rsid w:val="00317D91"/>
    <w:rsid w:val="00320FA5"/>
    <w:rsid w:val="00321308"/>
    <w:rsid w:val="003245D4"/>
    <w:rsid w:val="003267DE"/>
    <w:rsid w:val="00326B7C"/>
    <w:rsid w:val="0033280F"/>
    <w:rsid w:val="0033783A"/>
    <w:rsid w:val="0034250E"/>
    <w:rsid w:val="003436CD"/>
    <w:rsid w:val="00344144"/>
    <w:rsid w:val="003508D6"/>
    <w:rsid w:val="00353A80"/>
    <w:rsid w:val="003541EF"/>
    <w:rsid w:val="0035424A"/>
    <w:rsid w:val="00355044"/>
    <w:rsid w:val="00355B18"/>
    <w:rsid w:val="00361288"/>
    <w:rsid w:val="00361C1E"/>
    <w:rsid w:val="00363ABA"/>
    <w:rsid w:val="0036475B"/>
    <w:rsid w:val="0036781A"/>
    <w:rsid w:val="0037550C"/>
    <w:rsid w:val="0037560C"/>
    <w:rsid w:val="003759B9"/>
    <w:rsid w:val="00375DE1"/>
    <w:rsid w:val="003810FB"/>
    <w:rsid w:val="00382BA3"/>
    <w:rsid w:val="00384501"/>
    <w:rsid w:val="00390C5A"/>
    <w:rsid w:val="00390F44"/>
    <w:rsid w:val="00393C11"/>
    <w:rsid w:val="003970B0"/>
    <w:rsid w:val="003A2006"/>
    <w:rsid w:val="003A3AAF"/>
    <w:rsid w:val="003A3F77"/>
    <w:rsid w:val="003A5E8C"/>
    <w:rsid w:val="003B2DC4"/>
    <w:rsid w:val="003B322A"/>
    <w:rsid w:val="003B34C0"/>
    <w:rsid w:val="003B35F3"/>
    <w:rsid w:val="003B50F5"/>
    <w:rsid w:val="003C0651"/>
    <w:rsid w:val="003C286F"/>
    <w:rsid w:val="003C2AC5"/>
    <w:rsid w:val="003C34F5"/>
    <w:rsid w:val="003C4083"/>
    <w:rsid w:val="003C5109"/>
    <w:rsid w:val="003C7C4D"/>
    <w:rsid w:val="003D0EF0"/>
    <w:rsid w:val="003D14E9"/>
    <w:rsid w:val="003D2833"/>
    <w:rsid w:val="003D3121"/>
    <w:rsid w:val="003D3952"/>
    <w:rsid w:val="003D43E9"/>
    <w:rsid w:val="003D4D95"/>
    <w:rsid w:val="003D6FD7"/>
    <w:rsid w:val="003D71B2"/>
    <w:rsid w:val="003E0FDF"/>
    <w:rsid w:val="003E460E"/>
    <w:rsid w:val="003F198A"/>
    <w:rsid w:val="003F2970"/>
    <w:rsid w:val="003F69EA"/>
    <w:rsid w:val="00400549"/>
    <w:rsid w:val="00401EA0"/>
    <w:rsid w:val="00404050"/>
    <w:rsid w:val="00407334"/>
    <w:rsid w:val="00422806"/>
    <w:rsid w:val="00424A61"/>
    <w:rsid w:val="00425DA2"/>
    <w:rsid w:val="00431C27"/>
    <w:rsid w:val="00431CDF"/>
    <w:rsid w:val="004328AC"/>
    <w:rsid w:val="0043431B"/>
    <w:rsid w:val="00434DF0"/>
    <w:rsid w:val="004359BC"/>
    <w:rsid w:val="0043679F"/>
    <w:rsid w:val="0044133D"/>
    <w:rsid w:val="004434C9"/>
    <w:rsid w:val="00451EE3"/>
    <w:rsid w:val="00454C9A"/>
    <w:rsid w:val="00456F7C"/>
    <w:rsid w:val="004572E7"/>
    <w:rsid w:val="0046557C"/>
    <w:rsid w:val="004662D1"/>
    <w:rsid w:val="004672D8"/>
    <w:rsid w:val="00470513"/>
    <w:rsid w:val="0047116D"/>
    <w:rsid w:val="004829AB"/>
    <w:rsid w:val="00493CBA"/>
    <w:rsid w:val="004955D8"/>
    <w:rsid w:val="004962EE"/>
    <w:rsid w:val="004A2272"/>
    <w:rsid w:val="004A3BF2"/>
    <w:rsid w:val="004B4FF5"/>
    <w:rsid w:val="004B7C8A"/>
    <w:rsid w:val="004C293A"/>
    <w:rsid w:val="004C4374"/>
    <w:rsid w:val="004C749E"/>
    <w:rsid w:val="004E04E0"/>
    <w:rsid w:val="004E24F5"/>
    <w:rsid w:val="004E33F3"/>
    <w:rsid w:val="004E70C6"/>
    <w:rsid w:val="004F05CA"/>
    <w:rsid w:val="004F329E"/>
    <w:rsid w:val="004F5645"/>
    <w:rsid w:val="00502CF8"/>
    <w:rsid w:val="00502F49"/>
    <w:rsid w:val="00503F87"/>
    <w:rsid w:val="00504DEB"/>
    <w:rsid w:val="005065BF"/>
    <w:rsid w:val="0050774A"/>
    <w:rsid w:val="00507B3F"/>
    <w:rsid w:val="00512DC7"/>
    <w:rsid w:val="005136B5"/>
    <w:rsid w:val="005176A3"/>
    <w:rsid w:val="00517821"/>
    <w:rsid w:val="00520151"/>
    <w:rsid w:val="005211A0"/>
    <w:rsid w:val="005353D1"/>
    <w:rsid w:val="0054010A"/>
    <w:rsid w:val="00544830"/>
    <w:rsid w:val="0054563E"/>
    <w:rsid w:val="00545C4C"/>
    <w:rsid w:val="005479D1"/>
    <w:rsid w:val="00552298"/>
    <w:rsid w:val="00553145"/>
    <w:rsid w:val="00555430"/>
    <w:rsid w:val="005556F6"/>
    <w:rsid w:val="0056630F"/>
    <w:rsid w:val="005725EE"/>
    <w:rsid w:val="00572CC5"/>
    <w:rsid w:val="005737EF"/>
    <w:rsid w:val="00573940"/>
    <w:rsid w:val="00576A39"/>
    <w:rsid w:val="0058269C"/>
    <w:rsid w:val="005830C0"/>
    <w:rsid w:val="0058450E"/>
    <w:rsid w:val="00585AED"/>
    <w:rsid w:val="005860E7"/>
    <w:rsid w:val="00586AA9"/>
    <w:rsid w:val="005907F1"/>
    <w:rsid w:val="005A023B"/>
    <w:rsid w:val="005A3EE1"/>
    <w:rsid w:val="005A43A0"/>
    <w:rsid w:val="005A4878"/>
    <w:rsid w:val="005A6B8C"/>
    <w:rsid w:val="005B1308"/>
    <w:rsid w:val="005B6347"/>
    <w:rsid w:val="005C2B1E"/>
    <w:rsid w:val="005D0078"/>
    <w:rsid w:val="005D231A"/>
    <w:rsid w:val="005D4931"/>
    <w:rsid w:val="005D6578"/>
    <w:rsid w:val="005E4891"/>
    <w:rsid w:val="005E4B83"/>
    <w:rsid w:val="005F38A7"/>
    <w:rsid w:val="005F3C0B"/>
    <w:rsid w:val="005F3DDD"/>
    <w:rsid w:val="00601EEB"/>
    <w:rsid w:val="0060358C"/>
    <w:rsid w:val="00604C09"/>
    <w:rsid w:val="006061A8"/>
    <w:rsid w:val="0060625C"/>
    <w:rsid w:val="00606B11"/>
    <w:rsid w:val="00607E70"/>
    <w:rsid w:val="00611BCF"/>
    <w:rsid w:val="00616253"/>
    <w:rsid w:val="00616458"/>
    <w:rsid w:val="006169B3"/>
    <w:rsid w:val="00616AB5"/>
    <w:rsid w:val="006204B2"/>
    <w:rsid w:val="00622A50"/>
    <w:rsid w:val="00623308"/>
    <w:rsid w:val="00624D12"/>
    <w:rsid w:val="00632D58"/>
    <w:rsid w:val="006414F7"/>
    <w:rsid w:val="00642DF4"/>
    <w:rsid w:val="00644B47"/>
    <w:rsid w:val="006454D4"/>
    <w:rsid w:val="006468DD"/>
    <w:rsid w:val="0065255D"/>
    <w:rsid w:val="00654EDB"/>
    <w:rsid w:val="00655D94"/>
    <w:rsid w:val="00656400"/>
    <w:rsid w:val="00662F97"/>
    <w:rsid w:val="00666A4E"/>
    <w:rsid w:val="006719A7"/>
    <w:rsid w:val="00671D79"/>
    <w:rsid w:val="006720ED"/>
    <w:rsid w:val="006726C0"/>
    <w:rsid w:val="00674439"/>
    <w:rsid w:val="00677EFC"/>
    <w:rsid w:val="00677FE7"/>
    <w:rsid w:val="0068307F"/>
    <w:rsid w:val="00683C7A"/>
    <w:rsid w:val="00685ECC"/>
    <w:rsid w:val="00685F8F"/>
    <w:rsid w:val="006934B5"/>
    <w:rsid w:val="00694BE5"/>
    <w:rsid w:val="00695D7F"/>
    <w:rsid w:val="00695DCA"/>
    <w:rsid w:val="00696415"/>
    <w:rsid w:val="006A0948"/>
    <w:rsid w:val="006A2D7B"/>
    <w:rsid w:val="006A302F"/>
    <w:rsid w:val="006A577F"/>
    <w:rsid w:val="006A6749"/>
    <w:rsid w:val="006A68FB"/>
    <w:rsid w:val="006A76D7"/>
    <w:rsid w:val="006B24E2"/>
    <w:rsid w:val="006B2F5E"/>
    <w:rsid w:val="006B3A04"/>
    <w:rsid w:val="006C77E6"/>
    <w:rsid w:val="006C7D97"/>
    <w:rsid w:val="006D02FD"/>
    <w:rsid w:val="006D4B41"/>
    <w:rsid w:val="006D6733"/>
    <w:rsid w:val="006E554A"/>
    <w:rsid w:val="006E6B73"/>
    <w:rsid w:val="006F3A31"/>
    <w:rsid w:val="006F4BC9"/>
    <w:rsid w:val="006F4CEC"/>
    <w:rsid w:val="006F7054"/>
    <w:rsid w:val="0070081C"/>
    <w:rsid w:val="00700BCB"/>
    <w:rsid w:val="007026E3"/>
    <w:rsid w:val="007043CD"/>
    <w:rsid w:val="007050D5"/>
    <w:rsid w:val="007056F0"/>
    <w:rsid w:val="007070A9"/>
    <w:rsid w:val="0070752A"/>
    <w:rsid w:val="00707F09"/>
    <w:rsid w:val="007133EE"/>
    <w:rsid w:val="00713A53"/>
    <w:rsid w:val="00717F4A"/>
    <w:rsid w:val="0072636E"/>
    <w:rsid w:val="007339E0"/>
    <w:rsid w:val="00733FFC"/>
    <w:rsid w:val="007355AF"/>
    <w:rsid w:val="00740A8C"/>
    <w:rsid w:val="00742085"/>
    <w:rsid w:val="0074319C"/>
    <w:rsid w:val="00744E76"/>
    <w:rsid w:val="00754B7B"/>
    <w:rsid w:val="0076007B"/>
    <w:rsid w:val="00760125"/>
    <w:rsid w:val="007647F8"/>
    <w:rsid w:val="007661F2"/>
    <w:rsid w:val="007700F9"/>
    <w:rsid w:val="0077057F"/>
    <w:rsid w:val="007711CD"/>
    <w:rsid w:val="0077253A"/>
    <w:rsid w:val="007749F4"/>
    <w:rsid w:val="00776E5B"/>
    <w:rsid w:val="00785AA6"/>
    <w:rsid w:val="00787A95"/>
    <w:rsid w:val="0079111A"/>
    <w:rsid w:val="007922B1"/>
    <w:rsid w:val="007930D4"/>
    <w:rsid w:val="00793914"/>
    <w:rsid w:val="007979C8"/>
    <w:rsid w:val="007A0A2B"/>
    <w:rsid w:val="007A1F3A"/>
    <w:rsid w:val="007A263B"/>
    <w:rsid w:val="007A456E"/>
    <w:rsid w:val="007B1B28"/>
    <w:rsid w:val="007B223F"/>
    <w:rsid w:val="007B4386"/>
    <w:rsid w:val="007C1E26"/>
    <w:rsid w:val="007C53D2"/>
    <w:rsid w:val="007E4110"/>
    <w:rsid w:val="007E75E9"/>
    <w:rsid w:val="00800880"/>
    <w:rsid w:val="00804F24"/>
    <w:rsid w:val="0080574C"/>
    <w:rsid w:val="008061C9"/>
    <w:rsid w:val="00807DB1"/>
    <w:rsid w:val="00812149"/>
    <w:rsid w:val="0081561E"/>
    <w:rsid w:val="00816AFF"/>
    <w:rsid w:val="00816B76"/>
    <w:rsid w:val="0081702D"/>
    <w:rsid w:val="008237C0"/>
    <w:rsid w:val="008250C4"/>
    <w:rsid w:val="00827854"/>
    <w:rsid w:val="00831C38"/>
    <w:rsid w:val="008432A5"/>
    <w:rsid w:val="0084388B"/>
    <w:rsid w:val="00845C0B"/>
    <w:rsid w:val="008468C2"/>
    <w:rsid w:val="008504BF"/>
    <w:rsid w:val="008537B4"/>
    <w:rsid w:val="008542B2"/>
    <w:rsid w:val="008620A8"/>
    <w:rsid w:val="008628EC"/>
    <w:rsid w:val="0086308E"/>
    <w:rsid w:val="00866823"/>
    <w:rsid w:val="008669FE"/>
    <w:rsid w:val="00875B8A"/>
    <w:rsid w:val="00877D53"/>
    <w:rsid w:val="008804C9"/>
    <w:rsid w:val="0088089C"/>
    <w:rsid w:val="008822A7"/>
    <w:rsid w:val="00884BC4"/>
    <w:rsid w:val="00887A15"/>
    <w:rsid w:val="008911DA"/>
    <w:rsid w:val="0089220D"/>
    <w:rsid w:val="00892633"/>
    <w:rsid w:val="00893FA6"/>
    <w:rsid w:val="00895A38"/>
    <w:rsid w:val="00897C7B"/>
    <w:rsid w:val="008A0269"/>
    <w:rsid w:val="008A0818"/>
    <w:rsid w:val="008A11C3"/>
    <w:rsid w:val="008A1916"/>
    <w:rsid w:val="008A44CF"/>
    <w:rsid w:val="008A6EFC"/>
    <w:rsid w:val="008B7458"/>
    <w:rsid w:val="008D15A2"/>
    <w:rsid w:val="008D34F9"/>
    <w:rsid w:val="008D3E89"/>
    <w:rsid w:val="008D3F99"/>
    <w:rsid w:val="008D5253"/>
    <w:rsid w:val="008E1AE4"/>
    <w:rsid w:val="008E245D"/>
    <w:rsid w:val="008E629B"/>
    <w:rsid w:val="008F162C"/>
    <w:rsid w:val="008F2395"/>
    <w:rsid w:val="008F31AD"/>
    <w:rsid w:val="008F57F7"/>
    <w:rsid w:val="00906EFC"/>
    <w:rsid w:val="00913C8E"/>
    <w:rsid w:val="00914F1B"/>
    <w:rsid w:val="009153AD"/>
    <w:rsid w:val="00920550"/>
    <w:rsid w:val="0092163E"/>
    <w:rsid w:val="00921DE3"/>
    <w:rsid w:val="00921EBA"/>
    <w:rsid w:val="00921F88"/>
    <w:rsid w:val="00924430"/>
    <w:rsid w:val="00925676"/>
    <w:rsid w:val="00926A10"/>
    <w:rsid w:val="00926D73"/>
    <w:rsid w:val="00926FF3"/>
    <w:rsid w:val="00927AE7"/>
    <w:rsid w:val="009314EA"/>
    <w:rsid w:val="009343FD"/>
    <w:rsid w:val="00934812"/>
    <w:rsid w:val="00943D97"/>
    <w:rsid w:val="009456D1"/>
    <w:rsid w:val="0094621A"/>
    <w:rsid w:val="00947A92"/>
    <w:rsid w:val="00950525"/>
    <w:rsid w:val="009520B6"/>
    <w:rsid w:val="009551BA"/>
    <w:rsid w:val="00955931"/>
    <w:rsid w:val="00955CCD"/>
    <w:rsid w:val="009600CD"/>
    <w:rsid w:val="00960180"/>
    <w:rsid w:val="00970E43"/>
    <w:rsid w:val="00972EF4"/>
    <w:rsid w:val="00973194"/>
    <w:rsid w:val="00974481"/>
    <w:rsid w:val="00982204"/>
    <w:rsid w:val="009830E6"/>
    <w:rsid w:val="009A1F80"/>
    <w:rsid w:val="009A5AE1"/>
    <w:rsid w:val="009B0BF9"/>
    <w:rsid w:val="009B22B1"/>
    <w:rsid w:val="009B7FC5"/>
    <w:rsid w:val="009C2613"/>
    <w:rsid w:val="009C29F1"/>
    <w:rsid w:val="009C73AE"/>
    <w:rsid w:val="009D286E"/>
    <w:rsid w:val="009D41CC"/>
    <w:rsid w:val="009D744F"/>
    <w:rsid w:val="009D7BBB"/>
    <w:rsid w:val="009E49D2"/>
    <w:rsid w:val="009E7A76"/>
    <w:rsid w:val="009F2001"/>
    <w:rsid w:val="009F2C62"/>
    <w:rsid w:val="009F2F7B"/>
    <w:rsid w:val="009F3572"/>
    <w:rsid w:val="009F70E6"/>
    <w:rsid w:val="00A03D0B"/>
    <w:rsid w:val="00A05F79"/>
    <w:rsid w:val="00A1179D"/>
    <w:rsid w:val="00A12150"/>
    <w:rsid w:val="00A146A0"/>
    <w:rsid w:val="00A1704D"/>
    <w:rsid w:val="00A22E4F"/>
    <w:rsid w:val="00A23C0B"/>
    <w:rsid w:val="00A274E1"/>
    <w:rsid w:val="00A3066F"/>
    <w:rsid w:val="00A31C44"/>
    <w:rsid w:val="00A40A88"/>
    <w:rsid w:val="00A41521"/>
    <w:rsid w:val="00A41926"/>
    <w:rsid w:val="00A433A6"/>
    <w:rsid w:val="00A44AAD"/>
    <w:rsid w:val="00A52E1D"/>
    <w:rsid w:val="00A5642C"/>
    <w:rsid w:val="00A56A57"/>
    <w:rsid w:val="00A57CC7"/>
    <w:rsid w:val="00A57FB0"/>
    <w:rsid w:val="00A64834"/>
    <w:rsid w:val="00A649CF"/>
    <w:rsid w:val="00A64BDE"/>
    <w:rsid w:val="00A7042A"/>
    <w:rsid w:val="00A70BC5"/>
    <w:rsid w:val="00A71EEF"/>
    <w:rsid w:val="00A721E8"/>
    <w:rsid w:val="00A72650"/>
    <w:rsid w:val="00A72E05"/>
    <w:rsid w:val="00A842F7"/>
    <w:rsid w:val="00A87C10"/>
    <w:rsid w:val="00A91C5C"/>
    <w:rsid w:val="00A93E3A"/>
    <w:rsid w:val="00A94EC4"/>
    <w:rsid w:val="00A96884"/>
    <w:rsid w:val="00AA5F52"/>
    <w:rsid w:val="00AA6671"/>
    <w:rsid w:val="00AA675F"/>
    <w:rsid w:val="00AA77FD"/>
    <w:rsid w:val="00AB05F9"/>
    <w:rsid w:val="00AB0CEE"/>
    <w:rsid w:val="00AB4C9F"/>
    <w:rsid w:val="00AB7E9F"/>
    <w:rsid w:val="00AC0348"/>
    <w:rsid w:val="00AC096C"/>
    <w:rsid w:val="00AC3AC8"/>
    <w:rsid w:val="00AC440B"/>
    <w:rsid w:val="00AC539C"/>
    <w:rsid w:val="00AC5B2E"/>
    <w:rsid w:val="00AC62B5"/>
    <w:rsid w:val="00AC6345"/>
    <w:rsid w:val="00AD0E68"/>
    <w:rsid w:val="00AD0FA3"/>
    <w:rsid w:val="00AD1703"/>
    <w:rsid w:val="00AD484B"/>
    <w:rsid w:val="00AD4E94"/>
    <w:rsid w:val="00AE0749"/>
    <w:rsid w:val="00AF033D"/>
    <w:rsid w:val="00AF4186"/>
    <w:rsid w:val="00AF5FD2"/>
    <w:rsid w:val="00AF60A2"/>
    <w:rsid w:val="00AF6185"/>
    <w:rsid w:val="00AF66CB"/>
    <w:rsid w:val="00AF6D4C"/>
    <w:rsid w:val="00B0181D"/>
    <w:rsid w:val="00B02E0D"/>
    <w:rsid w:val="00B02ECF"/>
    <w:rsid w:val="00B04D97"/>
    <w:rsid w:val="00B0513D"/>
    <w:rsid w:val="00B05E8D"/>
    <w:rsid w:val="00B07FDA"/>
    <w:rsid w:val="00B11184"/>
    <w:rsid w:val="00B1332B"/>
    <w:rsid w:val="00B138E2"/>
    <w:rsid w:val="00B15D20"/>
    <w:rsid w:val="00B22C02"/>
    <w:rsid w:val="00B23189"/>
    <w:rsid w:val="00B23AA2"/>
    <w:rsid w:val="00B240D7"/>
    <w:rsid w:val="00B323DF"/>
    <w:rsid w:val="00B32C2E"/>
    <w:rsid w:val="00B35AF0"/>
    <w:rsid w:val="00B433B8"/>
    <w:rsid w:val="00B43807"/>
    <w:rsid w:val="00B43CCD"/>
    <w:rsid w:val="00B503FF"/>
    <w:rsid w:val="00B560E4"/>
    <w:rsid w:val="00B5739A"/>
    <w:rsid w:val="00B57A46"/>
    <w:rsid w:val="00B57C12"/>
    <w:rsid w:val="00B809B3"/>
    <w:rsid w:val="00B929F4"/>
    <w:rsid w:val="00B9473F"/>
    <w:rsid w:val="00B95E67"/>
    <w:rsid w:val="00B95E6E"/>
    <w:rsid w:val="00B96125"/>
    <w:rsid w:val="00BA048E"/>
    <w:rsid w:val="00BA04A0"/>
    <w:rsid w:val="00BA06D8"/>
    <w:rsid w:val="00BA0C0B"/>
    <w:rsid w:val="00BA42A8"/>
    <w:rsid w:val="00BA5A8C"/>
    <w:rsid w:val="00BB3877"/>
    <w:rsid w:val="00BB684E"/>
    <w:rsid w:val="00BB6CF9"/>
    <w:rsid w:val="00BB742B"/>
    <w:rsid w:val="00BC256C"/>
    <w:rsid w:val="00BD1F1A"/>
    <w:rsid w:val="00BD7D2D"/>
    <w:rsid w:val="00BE24D7"/>
    <w:rsid w:val="00BE2B6F"/>
    <w:rsid w:val="00BE32B8"/>
    <w:rsid w:val="00BF0D48"/>
    <w:rsid w:val="00BF3E71"/>
    <w:rsid w:val="00BF49DF"/>
    <w:rsid w:val="00BF5BBF"/>
    <w:rsid w:val="00BF67A8"/>
    <w:rsid w:val="00C01E65"/>
    <w:rsid w:val="00C04345"/>
    <w:rsid w:val="00C04B1E"/>
    <w:rsid w:val="00C11CB1"/>
    <w:rsid w:val="00C1343B"/>
    <w:rsid w:val="00C13CB6"/>
    <w:rsid w:val="00C215EB"/>
    <w:rsid w:val="00C23200"/>
    <w:rsid w:val="00C26C1A"/>
    <w:rsid w:val="00C2754B"/>
    <w:rsid w:val="00C30625"/>
    <w:rsid w:val="00C33106"/>
    <w:rsid w:val="00C3448F"/>
    <w:rsid w:val="00C36164"/>
    <w:rsid w:val="00C37389"/>
    <w:rsid w:val="00C37A49"/>
    <w:rsid w:val="00C37B1D"/>
    <w:rsid w:val="00C37D22"/>
    <w:rsid w:val="00C41FB8"/>
    <w:rsid w:val="00C4726A"/>
    <w:rsid w:val="00C56E7E"/>
    <w:rsid w:val="00C61F5A"/>
    <w:rsid w:val="00C62D97"/>
    <w:rsid w:val="00C659A0"/>
    <w:rsid w:val="00C679F5"/>
    <w:rsid w:val="00C7336D"/>
    <w:rsid w:val="00C7464E"/>
    <w:rsid w:val="00C758F5"/>
    <w:rsid w:val="00C8141D"/>
    <w:rsid w:val="00C81BB9"/>
    <w:rsid w:val="00C851EE"/>
    <w:rsid w:val="00C912A8"/>
    <w:rsid w:val="00C91C90"/>
    <w:rsid w:val="00C94F87"/>
    <w:rsid w:val="00CA2E7D"/>
    <w:rsid w:val="00CA4B8B"/>
    <w:rsid w:val="00CB23AB"/>
    <w:rsid w:val="00CB401F"/>
    <w:rsid w:val="00CB640C"/>
    <w:rsid w:val="00CC15AE"/>
    <w:rsid w:val="00CC19FB"/>
    <w:rsid w:val="00CC404A"/>
    <w:rsid w:val="00CC6300"/>
    <w:rsid w:val="00CC7568"/>
    <w:rsid w:val="00CD0F28"/>
    <w:rsid w:val="00CD1536"/>
    <w:rsid w:val="00CD46B4"/>
    <w:rsid w:val="00CD5DFF"/>
    <w:rsid w:val="00CD702E"/>
    <w:rsid w:val="00CE0A8C"/>
    <w:rsid w:val="00CE4181"/>
    <w:rsid w:val="00CF16FB"/>
    <w:rsid w:val="00CF7018"/>
    <w:rsid w:val="00D07463"/>
    <w:rsid w:val="00D11BB7"/>
    <w:rsid w:val="00D12829"/>
    <w:rsid w:val="00D13986"/>
    <w:rsid w:val="00D16460"/>
    <w:rsid w:val="00D23F14"/>
    <w:rsid w:val="00D2494D"/>
    <w:rsid w:val="00D31826"/>
    <w:rsid w:val="00D322F1"/>
    <w:rsid w:val="00D33AA7"/>
    <w:rsid w:val="00D33B28"/>
    <w:rsid w:val="00D34A46"/>
    <w:rsid w:val="00D40DFA"/>
    <w:rsid w:val="00D41405"/>
    <w:rsid w:val="00D42093"/>
    <w:rsid w:val="00D44344"/>
    <w:rsid w:val="00D44DE2"/>
    <w:rsid w:val="00D45BB8"/>
    <w:rsid w:val="00D45E86"/>
    <w:rsid w:val="00D507E3"/>
    <w:rsid w:val="00D51FC9"/>
    <w:rsid w:val="00D534D3"/>
    <w:rsid w:val="00D63A53"/>
    <w:rsid w:val="00D71155"/>
    <w:rsid w:val="00D71D00"/>
    <w:rsid w:val="00D72358"/>
    <w:rsid w:val="00D75062"/>
    <w:rsid w:val="00D80C59"/>
    <w:rsid w:val="00D83B24"/>
    <w:rsid w:val="00D844F6"/>
    <w:rsid w:val="00D8473C"/>
    <w:rsid w:val="00D853DE"/>
    <w:rsid w:val="00D86C19"/>
    <w:rsid w:val="00D9061C"/>
    <w:rsid w:val="00D9120B"/>
    <w:rsid w:val="00D93271"/>
    <w:rsid w:val="00D93DE6"/>
    <w:rsid w:val="00D94226"/>
    <w:rsid w:val="00D9624A"/>
    <w:rsid w:val="00DA1007"/>
    <w:rsid w:val="00DA130B"/>
    <w:rsid w:val="00DA1CB3"/>
    <w:rsid w:val="00DA4E33"/>
    <w:rsid w:val="00DA6A1D"/>
    <w:rsid w:val="00DB345C"/>
    <w:rsid w:val="00DB5684"/>
    <w:rsid w:val="00DB67AF"/>
    <w:rsid w:val="00DC07BA"/>
    <w:rsid w:val="00DC1356"/>
    <w:rsid w:val="00DC24F5"/>
    <w:rsid w:val="00DC38FA"/>
    <w:rsid w:val="00DC6048"/>
    <w:rsid w:val="00DD00D7"/>
    <w:rsid w:val="00DD0196"/>
    <w:rsid w:val="00DD1A50"/>
    <w:rsid w:val="00DD1F99"/>
    <w:rsid w:val="00DD5E64"/>
    <w:rsid w:val="00DD5EC0"/>
    <w:rsid w:val="00DD6249"/>
    <w:rsid w:val="00DD7E12"/>
    <w:rsid w:val="00DE2F76"/>
    <w:rsid w:val="00DE3037"/>
    <w:rsid w:val="00DE4407"/>
    <w:rsid w:val="00DE4D88"/>
    <w:rsid w:val="00DE60B6"/>
    <w:rsid w:val="00DF1C58"/>
    <w:rsid w:val="00DF2868"/>
    <w:rsid w:val="00E00152"/>
    <w:rsid w:val="00E0530C"/>
    <w:rsid w:val="00E0602E"/>
    <w:rsid w:val="00E064D6"/>
    <w:rsid w:val="00E128CA"/>
    <w:rsid w:val="00E13B36"/>
    <w:rsid w:val="00E13D18"/>
    <w:rsid w:val="00E15260"/>
    <w:rsid w:val="00E160D0"/>
    <w:rsid w:val="00E30BBF"/>
    <w:rsid w:val="00E33ACA"/>
    <w:rsid w:val="00E3464E"/>
    <w:rsid w:val="00E40EE3"/>
    <w:rsid w:val="00E41107"/>
    <w:rsid w:val="00E41FC6"/>
    <w:rsid w:val="00E42934"/>
    <w:rsid w:val="00E44987"/>
    <w:rsid w:val="00E44E55"/>
    <w:rsid w:val="00E53088"/>
    <w:rsid w:val="00E53124"/>
    <w:rsid w:val="00E5402E"/>
    <w:rsid w:val="00E5644E"/>
    <w:rsid w:val="00E570DA"/>
    <w:rsid w:val="00E57C83"/>
    <w:rsid w:val="00E62457"/>
    <w:rsid w:val="00E64BD7"/>
    <w:rsid w:val="00E67360"/>
    <w:rsid w:val="00E674A5"/>
    <w:rsid w:val="00E67899"/>
    <w:rsid w:val="00E707CB"/>
    <w:rsid w:val="00E70F34"/>
    <w:rsid w:val="00E74B7D"/>
    <w:rsid w:val="00E7619F"/>
    <w:rsid w:val="00E83784"/>
    <w:rsid w:val="00E84F01"/>
    <w:rsid w:val="00E8646F"/>
    <w:rsid w:val="00E946D7"/>
    <w:rsid w:val="00E946F5"/>
    <w:rsid w:val="00E96641"/>
    <w:rsid w:val="00E96A97"/>
    <w:rsid w:val="00E97102"/>
    <w:rsid w:val="00EA1BD7"/>
    <w:rsid w:val="00EA21CF"/>
    <w:rsid w:val="00EA257C"/>
    <w:rsid w:val="00EA2EA6"/>
    <w:rsid w:val="00EA6987"/>
    <w:rsid w:val="00EB0B87"/>
    <w:rsid w:val="00EB1471"/>
    <w:rsid w:val="00EB4A81"/>
    <w:rsid w:val="00EB705D"/>
    <w:rsid w:val="00EC708E"/>
    <w:rsid w:val="00ED046D"/>
    <w:rsid w:val="00ED0A9D"/>
    <w:rsid w:val="00ED2A38"/>
    <w:rsid w:val="00ED2BB6"/>
    <w:rsid w:val="00ED38F3"/>
    <w:rsid w:val="00ED3C9B"/>
    <w:rsid w:val="00ED416F"/>
    <w:rsid w:val="00ED4393"/>
    <w:rsid w:val="00ED605A"/>
    <w:rsid w:val="00EE11A0"/>
    <w:rsid w:val="00EE17A7"/>
    <w:rsid w:val="00EE2A70"/>
    <w:rsid w:val="00EE2F04"/>
    <w:rsid w:val="00EE3BFC"/>
    <w:rsid w:val="00EE476E"/>
    <w:rsid w:val="00EE4855"/>
    <w:rsid w:val="00EE48B2"/>
    <w:rsid w:val="00EE7062"/>
    <w:rsid w:val="00EE7538"/>
    <w:rsid w:val="00EF070A"/>
    <w:rsid w:val="00EF390B"/>
    <w:rsid w:val="00EF462D"/>
    <w:rsid w:val="00EF5692"/>
    <w:rsid w:val="00EF5E53"/>
    <w:rsid w:val="00F00C7A"/>
    <w:rsid w:val="00F03DF4"/>
    <w:rsid w:val="00F057D6"/>
    <w:rsid w:val="00F05D68"/>
    <w:rsid w:val="00F10CEF"/>
    <w:rsid w:val="00F143D0"/>
    <w:rsid w:val="00F16726"/>
    <w:rsid w:val="00F20048"/>
    <w:rsid w:val="00F23E41"/>
    <w:rsid w:val="00F24BC5"/>
    <w:rsid w:val="00F26267"/>
    <w:rsid w:val="00F27EF1"/>
    <w:rsid w:val="00F3086B"/>
    <w:rsid w:val="00F320C8"/>
    <w:rsid w:val="00F360D8"/>
    <w:rsid w:val="00F370A9"/>
    <w:rsid w:val="00F41283"/>
    <w:rsid w:val="00F43D22"/>
    <w:rsid w:val="00F54A2B"/>
    <w:rsid w:val="00F5694F"/>
    <w:rsid w:val="00F57023"/>
    <w:rsid w:val="00F62145"/>
    <w:rsid w:val="00F72B41"/>
    <w:rsid w:val="00F753EA"/>
    <w:rsid w:val="00F77FA1"/>
    <w:rsid w:val="00F8065D"/>
    <w:rsid w:val="00F80690"/>
    <w:rsid w:val="00F81E59"/>
    <w:rsid w:val="00F83357"/>
    <w:rsid w:val="00F8413F"/>
    <w:rsid w:val="00F857BF"/>
    <w:rsid w:val="00F8686D"/>
    <w:rsid w:val="00F8718D"/>
    <w:rsid w:val="00F90AC0"/>
    <w:rsid w:val="00F916A2"/>
    <w:rsid w:val="00F91E7B"/>
    <w:rsid w:val="00F92546"/>
    <w:rsid w:val="00F92F79"/>
    <w:rsid w:val="00F95B45"/>
    <w:rsid w:val="00FA1434"/>
    <w:rsid w:val="00FA374C"/>
    <w:rsid w:val="00FA47DF"/>
    <w:rsid w:val="00FA66E5"/>
    <w:rsid w:val="00FB03A2"/>
    <w:rsid w:val="00FB4648"/>
    <w:rsid w:val="00FB6781"/>
    <w:rsid w:val="00FB6B9F"/>
    <w:rsid w:val="00FB7B0B"/>
    <w:rsid w:val="00FC09A6"/>
    <w:rsid w:val="00FC2565"/>
    <w:rsid w:val="00FC32CB"/>
    <w:rsid w:val="00FC3514"/>
    <w:rsid w:val="00FC3890"/>
    <w:rsid w:val="00FC6C7A"/>
    <w:rsid w:val="00FC6FA6"/>
    <w:rsid w:val="00FD383D"/>
    <w:rsid w:val="00FD6393"/>
    <w:rsid w:val="00FD7387"/>
    <w:rsid w:val="00FE0BDA"/>
    <w:rsid w:val="00FE4143"/>
    <w:rsid w:val="00FE6877"/>
    <w:rsid w:val="00FF1134"/>
    <w:rsid w:val="00FF3144"/>
    <w:rsid w:val="00FF3262"/>
    <w:rsid w:val="00FF333D"/>
    <w:rsid w:val="00FF35D0"/>
    <w:rsid w:val="00FF35E8"/>
    <w:rsid w:val="00FF388F"/>
    <w:rsid w:val="00FF532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07FFCC"/>
  <w15:docId w15:val="{2DACA5BB-5B8A-414F-9088-BECF8F141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679F5"/>
    <w:rPr>
      <w:sz w:val="24"/>
      <w:lang w:val="lt-LT"/>
    </w:rPr>
  </w:style>
  <w:style w:type="paragraph" w:styleId="Antrat1">
    <w:name w:val="heading 1"/>
    <w:basedOn w:val="prastasis"/>
    <w:next w:val="prastasis"/>
    <w:link w:val="Antrat1Diagrama"/>
    <w:qFormat/>
    <w:rsid w:val="00EE2F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agrindinistekstas"/>
    <w:link w:val="Antrat2Diagrama"/>
    <w:qFormat/>
    <w:rsid w:val="004E33F3"/>
    <w:pPr>
      <w:keepNext/>
      <w:widowControl w:val="0"/>
      <w:numPr>
        <w:ilvl w:val="1"/>
        <w:numId w:val="5"/>
      </w:numPr>
      <w:suppressAutoHyphens/>
      <w:spacing w:before="240" w:after="120"/>
      <w:outlineLvl w:val="1"/>
    </w:pPr>
    <w:rPr>
      <w:rFonts w:eastAsia="Arial Unicode MS" w:cs="Tahoma"/>
      <w:b/>
      <w:bCs/>
      <w:iCs/>
      <w:sz w:val="28"/>
      <w:szCs w:val="28"/>
      <w:lang w:eastAsia="en-GB"/>
    </w:rPr>
  </w:style>
  <w:style w:type="paragraph" w:styleId="Antrat3">
    <w:name w:val="heading 3"/>
    <w:basedOn w:val="prastasis"/>
    <w:next w:val="Pagrindinistekstas"/>
    <w:link w:val="Antrat3Diagrama"/>
    <w:qFormat/>
    <w:rsid w:val="004E33F3"/>
    <w:pPr>
      <w:keepNext/>
      <w:widowControl w:val="0"/>
      <w:numPr>
        <w:ilvl w:val="2"/>
        <w:numId w:val="5"/>
      </w:numPr>
      <w:suppressAutoHyphens/>
      <w:spacing w:before="240" w:after="120"/>
      <w:outlineLvl w:val="2"/>
    </w:pPr>
    <w:rPr>
      <w:rFonts w:eastAsia="Arial Unicode MS" w:cs="Tahoma"/>
      <w:b/>
      <w:bCs/>
      <w:szCs w:val="28"/>
      <w:lang w:eastAsia="en-GB"/>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20FA5"/>
    <w:pPr>
      <w:tabs>
        <w:tab w:val="center" w:pos="4819"/>
        <w:tab w:val="right" w:pos="9638"/>
      </w:tabs>
    </w:pPr>
  </w:style>
  <w:style w:type="paragraph" w:styleId="Porat">
    <w:name w:val="footer"/>
    <w:basedOn w:val="prastasis"/>
    <w:link w:val="PoratDiagrama"/>
    <w:uiPriority w:val="99"/>
    <w:rsid w:val="00320FA5"/>
    <w:pPr>
      <w:tabs>
        <w:tab w:val="center" w:pos="4819"/>
        <w:tab w:val="right" w:pos="9638"/>
      </w:tabs>
    </w:pPr>
  </w:style>
  <w:style w:type="paragraph" w:styleId="Pagrindiniotekstotrauka2">
    <w:name w:val="Body Text Indent 2"/>
    <w:basedOn w:val="prastasis"/>
    <w:rsid w:val="00C679F5"/>
    <w:pPr>
      <w:ind w:right="-1" w:firstLine="720"/>
      <w:jc w:val="both"/>
    </w:pPr>
  </w:style>
  <w:style w:type="paragraph" w:customStyle="1" w:styleId="DiagramaDiagrama1">
    <w:name w:val="Diagrama Diagrama1"/>
    <w:basedOn w:val="prastasis"/>
    <w:semiHidden/>
    <w:rsid w:val="002D2A3A"/>
    <w:pPr>
      <w:spacing w:after="160" w:line="240" w:lineRule="exact"/>
    </w:pPr>
    <w:rPr>
      <w:rFonts w:ascii="Verdana" w:hAnsi="Verdana" w:cs="Verdana"/>
      <w:sz w:val="20"/>
    </w:rPr>
  </w:style>
  <w:style w:type="paragraph" w:styleId="Debesliotekstas">
    <w:name w:val="Balloon Text"/>
    <w:basedOn w:val="prastasis"/>
    <w:semiHidden/>
    <w:rsid w:val="00F91E7B"/>
    <w:rPr>
      <w:rFonts w:ascii="Tahoma" w:hAnsi="Tahoma" w:cs="Tahoma"/>
      <w:sz w:val="16"/>
      <w:szCs w:val="16"/>
    </w:rPr>
  </w:style>
  <w:style w:type="paragraph" w:styleId="Pagrindiniotekstotrauka">
    <w:name w:val="Body Text Indent"/>
    <w:basedOn w:val="prastasis"/>
    <w:link w:val="PagrindiniotekstotraukaDiagrama"/>
    <w:rsid w:val="00B43807"/>
    <w:pPr>
      <w:spacing w:after="120"/>
      <w:ind w:left="283"/>
    </w:pPr>
  </w:style>
  <w:style w:type="character" w:customStyle="1" w:styleId="PagrindiniotekstotraukaDiagrama">
    <w:name w:val="Pagrindinio teksto įtrauka Diagrama"/>
    <w:link w:val="Pagrindiniotekstotrauka"/>
    <w:rsid w:val="00B43807"/>
    <w:rPr>
      <w:sz w:val="24"/>
      <w:lang w:eastAsia="en-US"/>
    </w:rPr>
  </w:style>
  <w:style w:type="paragraph" w:styleId="Paantrat">
    <w:name w:val="Subtitle"/>
    <w:basedOn w:val="prastasis"/>
    <w:link w:val="PaantratDiagrama"/>
    <w:qFormat/>
    <w:rsid w:val="00FC3890"/>
    <w:rPr>
      <w:sz w:val="28"/>
    </w:rPr>
  </w:style>
  <w:style w:type="character" w:customStyle="1" w:styleId="PaantratDiagrama">
    <w:name w:val="Paantraštė Diagrama"/>
    <w:basedOn w:val="Numatytasispastraiposriftas"/>
    <w:link w:val="Paantrat"/>
    <w:rsid w:val="00FC3890"/>
    <w:rPr>
      <w:sz w:val="28"/>
      <w:lang w:val="lt-LT"/>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34"/>
    <w:qFormat/>
    <w:rsid w:val="00FC3890"/>
    <w:pPr>
      <w:ind w:left="720"/>
      <w:contextualSpacing/>
    </w:pPr>
    <w:rPr>
      <w:sz w:val="20"/>
    </w:rPr>
  </w:style>
  <w:style w:type="character" w:styleId="Komentaronuoroda">
    <w:name w:val="annotation reference"/>
    <w:uiPriority w:val="99"/>
    <w:semiHidden/>
    <w:unhideWhenUsed/>
    <w:rsid w:val="00FC3890"/>
    <w:rPr>
      <w:sz w:val="16"/>
      <w:szCs w:val="16"/>
    </w:rPr>
  </w:style>
  <w:style w:type="character" w:styleId="Hipersaitas">
    <w:name w:val="Hyperlink"/>
    <w:aliases w:val="Alna"/>
    <w:uiPriority w:val="99"/>
    <w:unhideWhenUsed/>
    <w:rsid w:val="005D4931"/>
    <w:rPr>
      <w:color w:val="0000FF"/>
      <w:u w:val="single"/>
    </w:rPr>
  </w:style>
  <w:style w:type="paragraph" w:styleId="Betarp">
    <w:name w:val="No Spacing"/>
    <w:link w:val="BetarpDiagrama"/>
    <w:uiPriority w:val="1"/>
    <w:qFormat/>
    <w:rsid w:val="005D4931"/>
    <w:pPr>
      <w:suppressAutoHyphens/>
    </w:pPr>
    <w:rPr>
      <w:sz w:val="24"/>
      <w:szCs w:val="24"/>
      <w:lang w:val="lt-LT" w:eastAsia="ar-SA"/>
    </w:rPr>
  </w:style>
  <w:style w:type="character" w:customStyle="1" w:styleId="PoratDiagrama">
    <w:name w:val="Poraštė Diagrama"/>
    <w:basedOn w:val="Numatytasispastraiposriftas"/>
    <w:link w:val="Porat"/>
    <w:uiPriority w:val="99"/>
    <w:rsid w:val="005D4931"/>
    <w:rPr>
      <w:sz w:val="24"/>
      <w:lang w:val="lt-LT"/>
    </w:rPr>
  </w:style>
  <w:style w:type="table" w:styleId="Lentelstinklelis">
    <w:name w:val="Table Grid"/>
    <w:basedOn w:val="prastojilentel"/>
    <w:uiPriority w:val="59"/>
    <w:rsid w:val="006E5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osaitas">
    <w:name w:val="Interneto saitas"/>
    <w:uiPriority w:val="99"/>
    <w:rsid w:val="00955931"/>
    <w:rPr>
      <w:u w:val="single"/>
    </w:rPr>
  </w:style>
  <w:style w:type="character" w:customStyle="1" w:styleId="Hyperlink0">
    <w:name w:val="Hyperlink.0"/>
    <w:basedOn w:val="Internetosaitas"/>
    <w:uiPriority w:val="99"/>
    <w:rsid w:val="00955931"/>
    <w:rPr>
      <w:rFonts w:cs="Times New Roman"/>
      <w:u w:val="single"/>
    </w:rPr>
  </w:style>
  <w:style w:type="character" w:customStyle="1" w:styleId="AntratDiagrama">
    <w:name w:val="Antraštė Diagrama"/>
    <w:basedOn w:val="Numatytasispastraiposriftas"/>
    <w:link w:val="Antrat"/>
    <w:uiPriority w:val="99"/>
    <w:locked/>
    <w:rsid w:val="00955931"/>
    <w:rPr>
      <w:b/>
      <w:bCs/>
      <w:caps/>
      <w:color w:val="434343"/>
      <w:spacing w:val="4"/>
      <w:sz w:val="22"/>
      <w:szCs w:val="22"/>
    </w:rPr>
  </w:style>
  <w:style w:type="character" w:customStyle="1" w:styleId="1SkyriusDiagrama">
    <w:name w:val="1 Skyrius Diagrama"/>
    <w:basedOn w:val="AntratDiagrama"/>
    <w:link w:val="1Skyrius"/>
    <w:uiPriority w:val="99"/>
    <w:locked/>
    <w:rsid w:val="00955931"/>
    <w:rPr>
      <w:b/>
      <w:bCs/>
      <w:caps/>
      <w:color w:val="434343"/>
      <w:spacing w:val="4"/>
      <w:sz w:val="22"/>
      <w:szCs w:val="22"/>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99"/>
    <w:qFormat/>
    <w:locked/>
    <w:rsid w:val="00955931"/>
    <w:rPr>
      <w:lang w:val="lt-LT"/>
    </w:rPr>
  </w:style>
  <w:style w:type="paragraph" w:styleId="Antrat">
    <w:name w:val="caption"/>
    <w:basedOn w:val="prastasis"/>
    <w:next w:val="Pagrindinistekstas"/>
    <w:link w:val="AntratDiagrama"/>
    <w:uiPriority w:val="99"/>
    <w:qFormat/>
    <w:rsid w:val="00955931"/>
    <w:pPr>
      <w:outlineLvl w:val="0"/>
    </w:pPr>
    <w:rPr>
      <w:b/>
      <w:bCs/>
      <w:caps/>
      <w:color w:val="434343"/>
      <w:spacing w:val="4"/>
      <w:sz w:val="22"/>
      <w:szCs w:val="22"/>
      <w:lang w:val="en-US"/>
    </w:rPr>
  </w:style>
  <w:style w:type="paragraph" w:customStyle="1" w:styleId="Body2">
    <w:name w:val="Body 2"/>
    <w:uiPriority w:val="99"/>
    <w:qFormat/>
    <w:rsid w:val="00955931"/>
    <w:pPr>
      <w:suppressAutoHyphens/>
      <w:spacing w:after="40"/>
      <w:jc w:val="both"/>
    </w:pPr>
    <w:rPr>
      <w:rFonts w:eastAsia="Arial Unicode MS" w:cs="Arial Unicode MS"/>
      <w:color w:val="000000"/>
      <w:sz w:val="22"/>
      <w:szCs w:val="22"/>
      <w:lang w:eastAsia="lt-LT"/>
    </w:rPr>
  </w:style>
  <w:style w:type="paragraph" w:customStyle="1" w:styleId="1Skyrius">
    <w:name w:val="1 Skyrius"/>
    <w:basedOn w:val="Antrat"/>
    <w:link w:val="1SkyriusDiagrama"/>
    <w:uiPriority w:val="99"/>
    <w:rsid w:val="00955931"/>
  </w:style>
  <w:style w:type="paragraph" w:styleId="Pagrindinistekstas">
    <w:name w:val="Body Text"/>
    <w:basedOn w:val="prastasis"/>
    <w:link w:val="PagrindinistekstasDiagrama"/>
    <w:uiPriority w:val="99"/>
    <w:unhideWhenUsed/>
    <w:rsid w:val="00955931"/>
    <w:pPr>
      <w:spacing w:after="120"/>
    </w:pPr>
  </w:style>
  <w:style w:type="character" w:customStyle="1" w:styleId="PagrindinistekstasDiagrama">
    <w:name w:val="Pagrindinis tekstas Diagrama"/>
    <w:basedOn w:val="Numatytasispastraiposriftas"/>
    <w:link w:val="Pagrindinistekstas"/>
    <w:uiPriority w:val="99"/>
    <w:rsid w:val="00955931"/>
    <w:rPr>
      <w:sz w:val="24"/>
      <w:lang w:val="lt-LT"/>
    </w:rPr>
  </w:style>
  <w:style w:type="character" w:customStyle="1" w:styleId="Antrat2Diagrama">
    <w:name w:val="Antraštė 2 Diagrama"/>
    <w:basedOn w:val="Numatytasispastraiposriftas"/>
    <w:link w:val="Antrat2"/>
    <w:rsid w:val="004E33F3"/>
    <w:rPr>
      <w:rFonts w:eastAsia="Arial Unicode MS" w:cs="Tahoma"/>
      <w:b/>
      <w:bCs/>
      <w:iCs/>
      <w:sz w:val="28"/>
      <w:szCs w:val="28"/>
      <w:lang w:val="lt-LT" w:eastAsia="en-GB"/>
    </w:rPr>
  </w:style>
  <w:style w:type="character" w:customStyle="1" w:styleId="Antrat3Diagrama">
    <w:name w:val="Antraštė 3 Diagrama"/>
    <w:basedOn w:val="Numatytasispastraiposriftas"/>
    <w:link w:val="Antrat3"/>
    <w:rsid w:val="004E33F3"/>
    <w:rPr>
      <w:rFonts w:eastAsia="Arial Unicode MS" w:cs="Tahoma"/>
      <w:b/>
      <w:bCs/>
      <w:sz w:val="24"/>
      <w:szCs w:val="28"/>
      <w:lang w:val="lt-LT" w:eastAsia="en-GB"/>
    </w:rPr>
  </w:style>
  <w:style w:type="paragraph" w:customStyle="1" w:styleId="Default">
    <w:name w:val="Default"/>
    <w:rsid w:val="004E33F3"/>
    <w:pPr>
      <w:autoSpaceDE w:val="0"/>
      <w:autoSpaceDN w:val="0"/>
      <w:adjustRightInd w:val="0"/>
    </w:pPr>
    <w:rPr>
      <w:rFonts w:eastAsia="Batang"/>
      <w:color w:val="000000"/>
      <w:sz w:val="24"/>
      <w:szCs w:val="24"/>
      <w:lang w:val="lt-LT" w:eastAsia="ko-KR"/>
    </w:rPr>
  </w:style>
  <w:style w:type="character" w:customStyle="1" w:styleId="Antrat1Diagrama">
    <w:name w:val="Antraštė 1 Diagrama"/>
    <w:basedOn w:val="Numatytasispastraiposriftas"/>
    <w:link w:val="Antrat1"/>
    <w:rsid w:val="00EE2F04"/>
    <w:rPr>
      <w:rFonts w:asciiTheme="majorHAnsi" w:eastAsiaTheme="majorEastAsia" w:hAnsiTheme="majorHAnsi" w:cstheme="majorBidi"/>
      <w:b/>
      <w:bCs/>
      <w:color w:val="365F91" w:themeColor="accent1" w:themeShade="BF"/>
      <w:sz w:val="28"/>
      <w:szCs w:val="28"/>
      <w:lang w:val="lt-LT"/>
    </w:rPr>
  </w:style>
  <w:style w:type="paragraph" w:styleId="Puslapioinaostekstas">
    <w:name w:val="footnote text"/>
    <w:basedOn w:val="prastasis"/>
    <w:link w:val="PuslapioinaostekstasDiagrama"/>
    <w:uiPriority w:val="99"/>
    <w:unhideWhenUsed/>
    <w:rsid w:val="00EE2F04"/>
    <w:rPr>
      <w:sz w:val="20"/>
    </w:rPr>
  </w:style>
  <w:style w:type="character" w:customStyle="1" w:styleId="PuslapioinaostekstasDiagrama">
    <w:name w:val="Puslapio išnašos tekstas Diagrama"/>
    <w:basedOn w:val="Numatytasispastraiposriftas"/>
    <w:link w:val="Puslapioinaostekstas"/>
    <w:uiPriority w:val="99"/>
    <w:rsid w:val="00EE2F04"/>
    <w:rPr>
      <w:lang w:val="lt-LT"/>
    </w:rPr>
  </w:style>
  <w:style w:type="paragraph" w:styleId="Turinys1">
    <w:name w:val="toc 1"/>
    <w:basedOn w:val="prastasis"/>
    <w:next w:val="prastasis"/>
    <w:autoRedefine/>
    <w:semiHidden/>
    <w:rsid w:val="00C851EE"/>
    <w:pPr>
      <w:jc w:val="center"/>
    </w:pPr>
    <w:rPr>
      <w:b/>
      <w:i/>
      <w:sz w:val="22"/>
      <w:szCs w:val="22"/>
      <w:lang w:eastAsia="lt-LT"/>
    </w:rPr>
  </w:style>
  <w:style w:type="paragraph" w:styleId="Pavadinimas">
    <w:name w:val="Title"/>
    <w:aliases w:val="SKYRIAI"/>
    <w:basedOn w:val="prastasis"/>
    <w:link w:val="PavadinimasDiagrama"/>
    <w:uiPriority w:val="99"/>
    <w:qFormat/>
    <w:rsid w:val="00FA374C"/>
    <w:pPr>
      <w:suppressLineNumbers/>
      <w:spacing w:before="120" w:after="120"/>
    </w:pPr>
    <w:rPr>
      <w:rFonts w:eastAsia="Arial Unicode MS" w:cs="Arial"/>
      <w:i/>
      <w:iCs/>
      <w:color w:val="00000A"/>
      <w:szCs w:val="24"/>
    </w:rPr>
  </w:style>
  <w:style w:type="character" w:customStyle="1" w:styleId="PavadinimasDiagrama">
    <w:name w:val="Pavadinimas Diagrama"/>
    <w:aliases w:val="SKYRIAI Diagrama"/>
    <w:basedOn w:val="Numatytasispastraiposriftas"/>
    <w:link w:val="Pavadinimas"/>
    <w:uiPriority w:val="99"/>
    <w:rsid w:val="00FA374C"/>
    <w:rPr>
      <w:rFonts w:eastAsia="Arial Unicode MS" w:cs="Arial"/>
      <w:i/>
      <w:iCs/>
      <w:color w:val="00000A"/>
      <w:sz w:val="24"/>
      <w:szCs w:val="24"/>
      <w:lang w:val="lt-LT"/>
    </w:rPr>
  </w:style>
  <w:style w:type="paragraph" w:customStyle="1" w:styleId="Standard">
    <w:name w:val="Standard"/>
    <w:basedOn w:val="prastasis"/>
    <w:rsid w:val="00286F6A"/>
    <w:pPr>
      <w:autoSpaceDN w:val="0"/>
      <w:ind w:firstLine="567"/>
      <w:jc w:val="both"/>
    </w:pPr>
    <w:rPr>
      <w:rFonts w:eastAsiaTheme="minorHAnsi"/>
      <w:szCs w:val="24"/>
      <w:lang w:eastAsia="zh-CN"/>
    </w:rPr>
  </w:style>
  <w:style w:type="character" w:styleId="Neapdorotaspaminjimas">
    <w:name w:val="Unresolved Mention"/>
    <w:basedOn w:val="Numatytasispastraiposriftas"/>
    <w:uiPriority w:val="99"/>
    <w:semiHidden/>
    <w:unhideWhenUsed/>
    <w:rsid w:val="006E6B73"/>
    <w:rPr>
      <w:color w:val="605E5C"/>
      <w:shd w:val="clear" w:color="auto" w:fill="E1DFDD"/>
    </w:rPr>
  </w:style>
  <w:style w:type="character" w:styleId="Perirtashipersaitas">
    <w:name w:val="FollowedHyperlink"/>
    <w:basedOn w:val="Numatytasispastraiposriftas"/>
    <w:semiHidden/>
    <w:unhideWhenUsed/>
    <w:rsid w:val="006E6B73"/>
    <w:rPr>
      <w:color w:val="800080" w:themeColor="followedHyperlink"/>
      <w:u w:val="single"/>
    </w:rPr>
  </w:style>
  <w:style w:type="paragraph" w:styleId="Komentarotekstas">
    <w:name w:val="annotation text"/>
    <w:basedOn w:val="prastasis"/>
    <w:link w:val="KomentarotekstasDiagrama"/>
    <w:unhideWhenUsed/>
    <w:rsid w:val="00970E43"/>
    <w:rPr>
      <w:sz w:val="20"/>
    </w:rPr>
  </w:style>
  <w:style w:type="character" w:customStyle="1" w:styleId="KomentarotekstasDiagrama">
    <w:name w:val="Komentaro tekstas Diagrama"/>
    <w:basedOn w:val="Numatytasispastraiposriftas"/>
    <w:link w:val="Komentarotekstas"/>
    <w:rsid w:val="00970E43"/>
    <w:rPr>
      <w:lang w:val="lt-LT"/>
    </w:rPr>
  </w:style>
  <w:style w:type="paragraph" w:styleId="Komentarotema">
    <w:name w:val="annotation subject"/>
    <w:basedOn w:val="Komentarotekstas"/>
    <w:next w:val="Komentarotekstas"/>
    <w:link w:val="KomentarotemaDiagrama"/>
    <w:semiHidden/>
    <w:unhideWhenUsed/>
    <w:rsid w:val="00970E43"/>
    <w:rPr>
      <w:b/>
      <w:bCs/>
    </w:rPr>
  </w:style>
  <w:style w:type="character" w:customStyle="1" w:styleId="KomentarotemaDiagrama">
    <w:name w:val="Komentaro tema Diagrama"/>
    <w:basedOn w:val="KomentarotekstasDiagrama"/>
    <w:link w:val="Komentarotema"/>
    <w:semiHidden/>
    <w:rsid w:val="00970E43"/>
    <w:rPr>
      <w:b/>
      <w:bCs/>
      <w:lang w:val="lt-LT"/>
    </w:rPr>
  </w:style>
  <w:style w:type="character" w:styleId="Puslapioinaosnuoroda">
    <w:name w:val="footnote reference"/>
    <w:uiPriority w:val="99"/>
    <w:rsid w:val="003C4083"/>
    <w:rPr>
      <w:vertAlign w:val="superscript"/>
    </w:rPr>
  </w:style>
  <w:style w:type="character" w:customStyle="1" w:styleId="BetarpDiagrama">
    <w:name w:val="Be tarpų Diagrama"/>
    <w:basedOn w:val="Numatytasispastraiposriftas"/>
    <w:link w:val="Betarp"/>
    <w:uiPriority w:val="1"/>
    <w:rsid w:val="003C4083"/>
    <w:rPr>
      <w:sz w:val="24"/>
      <w:szCs w:val="24"/>
      <w:lang w:val="lt-LT" w:eastAsia="ar-SA"/>
    </w:rPr>
  </w:style>
  <w:style w:type="paragraph" w:customStyle="1" w:styleId="Sraopastraipa1">
    <w:name w:val="Sąrašo pastraipa1"/>
    <w:basedOn w:val="prastasis"/>
    <w:link w:val="ListParagraphChar"/>
    <w:uiPriority w:val="99"/>
    <w:rsid w:val="00C30625"/>
    <w:pPr>
      <w:spacing w:after="160" w:line="259" w:lineRule="auto"/>
      <w:ind w:left="720"/>
      <w:contextualSpacing/>
    </w:pPr>
    <w:rPr>
      <w:rFonts w:ascii="Calibri" w:hAnsi="Calibri"/>
      <w:sz w:val="22"/>
      <w:szCs w:val="22"/>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locked/>
    <w:rsid w:val="00C30625"/>
    <w:rPr>
      <w:rFonts w:ascii="Calibri" w:hAnsi="Calibri"/>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224">
      <w:bodyDiv w:val="1"/>
      <w:marLeft w:val="0"/>
      <w:marRight w:val="0"/>
      <w:marTop w:val="0"/>
      <w:marBottom w:val="0"/>
      <w:divBdr>
        <w:top w:val="none" w:sz="0" w:space="0" w:color="auto"/>
        <w:left w:val="none" w:sz="0" w:space="0" w:color="auto"/>
        <w:bottom w:val="none" w:sz="0" w:space="0" w:color="auto"/>
        <w:right w:val="none" w:sz="0" w:space="0" w:color="auto"/>
      </w:divBdr>
    </w:div>
    <w:div w:id="618028277">
      <w:bodyDiv w:val="1"/>
      <w:marLeft w:val="0"/>
      <w:marRight w:val="0"/>
      <w:marTop w:val="0"/>
      <w:marBottom w:val="0"/>
      <w:divBdr>
        <w:top w:val="none" w:sz="0" w:space="0" w:color="auto"/>
        <w:left w:val="none" w:sz="0" w:space="0" w:color="auto"/>
        <w:bottom w:val="none" w:sz="0" w:space="0" w:color="auto"/>
        <w:right w:val="none" w:sz="0" w:space="0" w:color="auto"/>
      </w:divBdr>
    </w:div>
    <w:div w:id="775517644">
      <w:bodyDiv w:val="1"/>
      <w:marLeft w:val="0"/>
      <w:marRight w:val="0"/>
      <w:marTop w:val="0"/>
      <w:marBottom w:val="0"/>
      <w:divBdr>
        <w:top w:val="none" w:sz="0" w:space="0" w:color="auto"/>
        <w:left w:val="none" w:sz="0" w:space="0" w:color="auto"/>
        <w:bottom w:val="none" w:sz="0" w:space="0" w:color="auto"/>
        <w:right w:val="none" w:sz="0" w:space="0" w:color="auto"/>
      </w:divBdr>
    </w:div>
    <w:div w:id="138833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vpt.lrv.lt/lt/naujienos/finansiniu-ataskaitu-nepateikimas-gali-tapti-kliutimi-dalyvauti-viesuosiuose-pirkimuos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registrucentras.lt/jar/p/" TargetMode="Externa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www.registrucentras.lt/jar/p/index.php" TargetMode="External"/><Relationship Id="rId25" Type="http://schemas.openxmlformats.org/officeDocument/2006/relationships/hyperlink" Target="mailto:viktorija.griskaite@suduvosvandenys.lt"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lt/naujienos/ebvpd-pildymo-rekomendacijos" TargetMode="External"/><Relationship Id="rId24" Type="http://schemas.openxmlformats.org/officeDocument/2006/relationships/hyperlink" Target="https://vpt.lrv.lt/lt/nuorodos/kiti-duomenys/pasiulymu-sifravimas/" TargetMode="Externa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23" Type="http://schemas.openxmlformats.org/officeDocument/2006/relationships/hyperlink" Target="http://vpt.lrv.lt/lt/pasiulymu-sifravimas" TargetMode="External"/><Relationship Id="rId28" Type="http://schemas.openxmlformats.org/officeDocument/2006/relationships/fontTable" Target="fontTable.xml"/><Relationship Id="rId10" Type="http://schemas.openxmlformats.org/officeDocument/2006/relationships/hyperlink" Target="mailto:viktorija.griskaite@suduvosvandenys.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s://vpt.lrv.lt/uploads/vpt/documents/files/mp/konfidenciali_informacija.pdf"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1164E-F25C-4883-BA43-5B345ED0C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1060</TotalTime>
  <Pages>19</Pages>
  <Words>38271</Words>
  <Characters>21815</Characters>
  <Application>Microsoft Office Word</Application>
  <DocSecurity>0</DocSecurity>
  <Lines>181</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ĮSIPAREIGOJIMAS VYKDYTI LICENCIJUOJAMOS VEIKLOS SĄLYGAS</vt:lpstr>
      <vt:lpstr>ĮSIPAREIGOJIMAS VYKDYTI LICENCIJUOJAMOS VEIKLOS SĄLYGAS</vt:lpstr>
    </vt:vector>
  </TitlesOfParts>
  <Company>Microsoft Corporation</Company>
  <LinksUpToDate>false</LinksUpToDate>
  <CharactersWithSpaces>59967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ĮSIPAREIGOJIMAS VYKDYTI LICENCIJUOJAMOS VEIKLOS SĄLYGAS</dc:title>
  <dc:creator>Vartotojas</dc:creator>
  <cp:lastModifiedBy>Viktorija Grikštaitė</cp:lastModifiedBy>
  <cp:revision>401</cp:revision>
  <cp:lastPrinted>2020-09-16T06:25:00Z</cp:lastPrinted>
  <dcterms:created xsi:type="dcterms:W3CDTF">2021-04-05T07:42:00Z</dcterms:created>
  <dcterms:modified xsi:type="dcterms:W3CDTF">2026-07-16T07:58:00Z</dcterms:modified>
</cp:coreProperties>
</file>