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2BF140CA"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1A1D68">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478A262A" w14:textId="4E495F70" w:rsidR="001A1D68" w:rsidRPr="00430864" w:rsidRDefault="001A1D68" w:rsidP="001A1D68">
            <w:pPr>
              <w:tabs>
                <w:tab w:val="left" w:pos="1701"/>
              </w:tabs>
              <w:spacing w:line="235" w:lineRule="auto"/>
              <w:ind w:firstLine="6"/>
              <w:jc w:val="center"/>
              <w:rPr>
                <w:sz w:val="22"/>
                <w:szCs w:val="22"/>
              </w:rPr>
            </w:pPr>
            <w:r w:rsidRPr="001A1D68">
              <w:rPr>
                <w:rFonts w:eastAsia="Calibri"/>
                <w:b/>
                <w:bCs/>
                <w:color w:val="000000" w:themeColor="text1"/>
                <w:sz w:val="22"/>
                <w:szCs w:val="22"/>
              </w:rPr>
              <w:t>Panoraminis rentgeno aparatas</w:t>
            </w:r>
            <w:r>
              <w:rPr>
                <w:rFonts w:eastAsia="Calibri"/>
                <w:color w:val="000000" w:themeColor="text1"/>
                <w:sz w:val="22"/>
                <w:szCs w:val="22"/>
              </w:rPr>
              <w:t xml:space="preserve"> arba</w:t>
            </w:r>
          </w:p>
          <w:p w14:paraId="493F9285" w14:textId="77777777" w:rsidR="001A1D68" w:rsidRPr="001A1D68" w:rsidRDefault="001A1D68" w:rsidP="001A1D68">
            <w:pPr>
              <w:autoSpaceDE w:val="0"/>
              <w:autoSpaceDN w:val="0"/>
              <w:adjustRightInd w:val="0"/>
              <w:jc w:val="center"/>
              <w:rPr>
                <w:rFonts w:eastAsia="Calibri"/>
                <w:b/>
                <w:bCs/>
                <w:color w:val="000000" w:themeColor="text1"/>
                <w:sz w:val="22"/>
                <w:szCs w:val="22"/>
              </w:rPr>
            </w:pPr>
            <w:proofErr w:type="spellStart"/>
            <w:r w:rsidRPr="001A1D68">
              <w:rPr>
                <w:rFonts w:eastAsia="Calibri"/>
                <w:b/>
                <w:bCs/>
                <w:color w:val="000000" w:themeColor="text1"/>
                <w:sz w:val="22"/>
                <w:szCs w:val="22"/>
              </w:rPr>
              <w:t>Otoakustinis</w:t>
            </w:r>
            <w:proofErr w:type="spellEnd"/>
            <w:r w:rsidRPr="001A1D68">
              <w:rPr>
                <w:rFonts w:eastAsia="Calibri"/>
                <w:b/>
                <w:bCs/>
                <w:color w:val="000000" w:themeColor="text1"/>
                <w:sz w:val="22"/>
                <w:szCs w:val="22"/>
              </w:rPr>
              <w:t xml:space="preserve"> kompiuterinis aparatas naujagimiams</w:t>
            </w:r>
          </w:p>
          <w:p w14:paraId="249F1FE3" w14:textId="363C193A" w:rsidR="00DD6E03" w:rsidRPr="00781CEF" w:rsidRDefault="00DD6E03" w:rsidP="001A1D68">
            <w:pPr>
              <w:autoSpaceDE w:val="0"/>
              <w:autoSpaceDN w:val="0"/>
              <w:adjustRightInd w:val="0"/>
              <w:jc w:val="center"/>
              <w:rPr>
                <w:b/>
                <w:bCs/>
                <w:sz w:val="20"/>
              </w:rPr>
            </w:pPr>
            <w:r>
              <w:rPr>
                <w:color w:val="000000" w:themeColor="text1"/>
                <w:sz w:val="22"/>
                <w:szCs w:val="22"/>
              </w:rPr>
              <w:t>[</w:t>
            </w:r>
            <w:r w:rsidRPr="00DD6E03">
              <w:rPr>
                <w:i/>
                <w:iCs/>
                <w:color w:val="C00000"/>
                <w:sz w:val="22"/>
                <w:szCs w:val="22"/>
              </w:rPr>
              <w:t>pavadinimas pagal pirkimo objekto dalį</w:t>
            </w:r>
            <w:r>
              <w:rPr>
                <w:color w:val="000000" w:themeColor="text1"/>
                <w:sz w:val="22"/>
                <w:szCs w:val="22"/>
              </w:rPr>
              <w:t>]</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2F221435" w:rsidR="00B767F3" w:rsidRPr="00A65FFF" w:rsidRDefault="00A65FFF">
            <w:pPr>
              <w:jc w:val="both"/>
              <w:rPr>
                <w:b/>
                <w:bCs/>
                <w:kern w:val="2"/>
                <w:sz w:val="22"/>
                <w:szCs w:val="22"/>
              </w:rPr>
            </w:pPr>
            <w:r w:rsidRPr="00A65FFF">
              <w:rPr>
                <w:b/>
                <w:bCs/>
                <w:kern w:val="2"/>
                <w:sz w:val="22"/>
                <w:szCs w:val="22"/>
              </w:rPr>
              <w:t>2026-</w:t>
            </w:r>
            <w:r w:rsidR="001A1D68">
              <w:rPr>
                <w:b/>
                <w:bCs/>
                <w:kern w:val="2"/>
                <w:sz w:val="22"/>
                <w:szCs w:val="22"/>
              </w:rPr>
              <w:t>08-</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977"/>
        <w:gridCol w:w="4275"/>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D6E0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2977"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275"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DD6E0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2977"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275"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D6E0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2977"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275"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D6E0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2977"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275"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D6E0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2977"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275"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D6E0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2977"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275"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DD6E0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2977"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275"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D6E0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2977"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275"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DD6E0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2977"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275"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DD6E0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2977"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275"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D6E0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2977"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275"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D6E03">
        <w:trPr>
          <w:trHeight w:val="20"/>
        </w:trPr>
        <w:tc>
          <w:tcPr>
            <w:tcW w:w="2547" w:type="dxa"/>
            <w:vMerge/>
          </w:tcPr>
          <w:p w14:paraId="124649CF" w14:textId="77777777" w:rsidR="002B7C65" w:rsidRPr="00B96C6D" w:rsidRDefault="002B7C65" w:rsidP="00F319AB">
            <w:pPr>
              <w:rPr>
                <w:b/>
                <w:bCs/>
                <w:kern w:val="2"/>
                <w:sz w:val="22"/>
                <w:szCs w:val="22"/>
              </w:rPr>
            </w:pPr>
          </w:p>
        </w:tc>
        <w:tc>
          <w:tcPr>
            <w:tcW w:w="2977"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275"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D6E03">
        <w:trPr>
          <w:trHeight w:val="20"/>
        </w:trPr>
        <w:tc>
          <w:tcPr>
            <w:tcW w:w="2547" w:type="dxa"/>
            <w:vMerge/>
          </w:tcPr>
          <w:p w14:paraId="7C838BE7" w14:textId="77777777" w:rsidR="002B7C65" w:rsidRPr="00B96C6D" w:rsidRDefault="002B7C65" w:rsidP="00F319AB">
            <w:pPr>
              <w:rPr>
                <w:b/>
                <w:bCs/>
                <w:kern w:val="2"/>
                <w:sz w:val="22"/>
                <w:szCs w:val="22"/>
              </w:rPr>
            </w:pPr>
          </w:p>
        </w:tc>
        <w:tc>
          <w:tcPr>
            <w:tcW w:w="2977"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275"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D6E03">
        <w:trPr>
          <w:trHeight w:val="20"/>
        </w:trPr>
        <w:tc>
          <w:tcPr>
            <w:tcW w:w="2547" w:type="dxa"/>
            <w:vMerge/>
          </w:tcPr>
          <w:p w14:paraId="60DFBC9E" w14:textId="77777777" w:rsidR="002B7C65" w:rsidRPr="00B96C6D" w:rsidRDefault="002B7C65" w:rsidP="00F319AB">
            <w:pPr>
              <w:rPr>
                <w:b/>
                <w:bCs/>
                <w:kern w:val="2"/>
                <w:sz w:val="22"/>
                <w:szCs w:val="22"/>
              </w:rPr>
            </w:pPr>
          </w:p>
        </w:tc>
        <w:tc>
          <w:tcPr>
            <w:tcW w:w="2977"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275"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D6E03">
        <w:trPr>
          <w:trHeight w:val="20"/>
        </w:trPr>
        <w:tc>
          <w:tcPr>
            <w:tcW w:w="2547" w:type="dxa"/>
            <w:vMerge/>
          </w:tcPr>
          <w:p w14:paraId="7F9384F3" w14:textId="77777777" w:rsidR="002B7C65" w:rsidRPr="00B96C6D" w:rsidRDefault="002B7C65" w:rsidP="00F319AB">
            <w:pPr>
              <w:rPr>
                <w:b/>
                <w:bCs/>
                <w:kern w:val="2"/>
                <w:sz w:val="22"/>
                <w:szCs w:val="22"/>
              </w:rPr>
            </w:pPr>
          </w:p>
        </w:tc>
        <w:tc>
          <w:tcPr>
            <w:tcW w:w="2977"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275"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D6E03">
        <w:trPr>
          <w:trHeight w:val="20"/>
        </w:trPr>
        <w:tc>
          <w:tcPr>
            <w:tcW w:w="2547" w:type="dxa"/>
            <w:vMerge/>
          </w:tcPr>
          <w:p w14:paraId="008F27AB" w14:textId="77777777" w:rsidR="002B7C65" w:rsidRPr="00B96C6D" w:rsidRDefault="002B7C65" w:rsidP="00F319AB">
            <w:pPr>
              <w:rPr>
                <w:b/>
                <w:bCs/>
                <w:kern w:val="2"/>
                <w:sz w:val="22"/>
                <w:szCs w:val="22"/>
              </w:rPr>
            </w:pPr>
          </w:p>
        </w:tc>
        <w:tc>
          <w:tcPr>
            <w:tcW w:w="2977"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275"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D6E03">
        <w:trPr>
          <w:trHeight w:val="20"/>
        </w:trPr>
        <w:tc>
          <w:tcPr>
            <w:tcW w:w="2547" w:type="dxa"/>
            <w:vMerge/>
          </w:tcPr>
          <w:p w14:paraId="7F57DC4A" w14:textId="77777777" w:rsidR="002B7C65" w:rsidRPr="00B96C6D" w:rsidRDefault="002B7C65" w:rsidP="00F319AB">
            <w:pPr>
              <w:rPr>
                <w:b/>
                <w:bCs/>
                <w:kern w:val="2"/>
                <w:sz w:val="22"/>
                <w:szCs w:val="22"/>
              </w:rPr>
            </w:pPr>
          </w:p>
        </w:tc>
        <w:tc>
          <w:tcPr>
            <w:tcW w:w="2977"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275"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D6E03">
        <w:trPr>
          <w:trHeight w:val="20"/>
        </w:trPr>
        <w:tc>
          <w:tcPr>
            <w:tcW w:w="2547" w:type="dxa"/>
            <w:vMerge/>
          </w:tcPr>
          <w:p w14:paraId="052EF525" w14:textId="77777777" w:rsidR="002B7C65" w:rsidRPr="00B96C6D" w:rsidRDefault="002B7C65" w:rsidP="00F319AB">
            <w:pPr>
              <w:rPr>
                <w:b/>
                <w:bCs/>
                <w:kern w:val="2"/>
                <w:sz w:val="22"/>
                <w:szCs w:val="22"/>
              </w:rPr>
            </w:pPr>
          </w:p>
        </w:tc>
        <w:tc>
          <w:tcPr>
            <w:tcW w:w="2977"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275"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D6E03">
        <w:trPr>
          <w:trHeight w:val="20"/>
        </w:trPr>
        <w:tc>
          <w:tcPr>
            <w:tcW w:w="2547" w:type="dxa"/>
            <w:vMerge/>
          </w:tcPr>
          <w:p w14:paraId="3A32526B" w14:textId="77777777" w:rsidR="002B7C65" w:rsidRPr="00B96C6D" w:rsidRDefault="002B7C65" w:rsidP="00F319AB">
            <w:pPr>
              <w:rPr>
                <w:b/>
                <w:bCs/>
                <w:kern w:val="2"/>
                <w:sz w:val="22"/>
                <w:szCs w:val="22"/>
              </w:rPr>
            </w:pPr>
          </w:p>
        </w:tc>
        <w:tc>
          <w:tcPr>
            <w:tcW w:w="2977"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275"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D6E03">
        <w:trPr>
          <w:trHeight w:val="20"/>
        </w:trPr>
        <w:tc>
          <w:tcPr>
            <w:tcW w:w="2547" w:type="dxa"/>
            <w:vMerge/>
          </w:tcPr>
          <w:p w14:paraId="0207F6D8" w14:textId="77777777" w:rsidR="002B7C65" w:rsidRPr="00B96C6D" w:rsidRDefault="002B7C65" w:rsidP="00F319AB">
            <w:pPr>
              <w:rPr>
                <w:b/>
                <w:bCs/>
                <w:kern w:val="2"/>
                <w:sz w:val="22"/>
                <w:szCs w:val="22"/>
              </w:rPr>
            </w:pPr>
          </w:p>
        </w:tc>
        <w:tc>
          <w:tcPr>
            <w:tcW w:w="2977"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275"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25E1C35A" w14:textId="40FDFCFD" w:rsidR="001A1D68" w:rsidRDefault="00677666" w:rsidP="001A1D68">
            <w:pPr>
              <w:tabs>
                <w:tab w:val="left" w:pos="1560"/>
                <w:tab w:val="left" w:pos="2127"/>
              </w:tabs>
              <w:spacing w:line="233" w:lineRule="auto"/>
              <w:jc w:val="both"/>
              <w:rPr>
                <w:rFonts w:eastAsia="TimesNewRomanPSMT"/>
                <w:sz w:val="22"/>
                <w:szCs w:val="22"/>
              </w:rPr>
            </w:pPr>
            <w:r w:rsidRPr="001A1D68">
              <w:rPr>
                <w:b/>
                <w:bCs/>
                <w:kern w:val="2"/>
                <w:sz w:val="22"/>
                <w:szCs w:val="22"/>
              </w:rPr>
              <w:t>už Sutarties vykdymą</w:t>
            </w:r>
            <w:r w:rsidRPr="001A1D68">
              <w:rPr>
                <w:rFonts w:eastAsia="TimesNewRomanPSMT"/>
                <w:sz w:val="22"/>
                <w:szCs w:val="22"/>
              </w:rPr>
              <w:t xml:space="preserve"> </w:t>
            </w:r>
            <w:r w:rsidR="001A1D68">
              <w:rPr>
                <w:rFonts w:eastAsia="TimesNewRomanPSMT"/>
                <w:sz w:val="22"/>
                <w:szCs w:val="22"/>
              </w:rPr>
              <w:t>–</w:t>
            </w:r>
            <w:r w:rsidRPr="001A1D68">
              <w:rPr>
                <w:rFonts w:eastAsia="TimesNewRomanPSMT"/>
                <w:sz w:val="22"/>
                <w:szCs w:val="22"/>
              </w:rPr>
              <w:t xml:space="preserve"> </w:t>
            </w:r>
          </w:p>
          <w:p w14:paraId="5B6A9A61" w14:textId="3F3650B2" w:rsidR="001A1D68" w:rsidRPr="001A1D68" w:rsidRDefault="001A1D68" w:rsidP="001A1D68">
            <w:pPr>
              <w:tabs>
                <w:tab w:val="left" w:pos="1560"/>
                <w:tab w:val="left" w:pos="2127"/>
              </w:tabs>
              <w:spacing w:after="120" w:line="233" w:lineRule="auto"/>
              <w:jc w:val="both"/>
              <w:rPr>
                <w:rFonts w:eastAsiaTheme="minorEastAsia"/>
                <w:sz w:val="22"/>
                <w:szCs w:val="22"/>
              </w:rPr>
            </w:pPr>
            <w:r>
              <w:rPr>
                <w:rFonts w:eastAsia="TimesNewRomanPSMT"/>
                <w:sz w:val="22"/>
                <w:szCs w:val="22"/>
              </w:rPr>
              <w:t xml:space="preserve">1 pirkimo objekto dalis - </w:t>
            </w:r>
            <w:r w:rsidRPr="001A1D68">
              <w:rPr>
                <w:sz w:val="22"/>
                <w:szCs w:val="22"/>
              </w:rPr>
              <w:t xml:space="preserve">Radiologijos klinikos vadybininkė administratorė Agnė </w:t>
            </w:r>
            <w:proofErr w:type="spellStart"/>
            <w:r w:rsidRPr="001A1D68">
              <w:rPr>
                <w:sz w:val="22"/>
                <w:szCs w:val="22"/>
              </w:rPr>
              <w:t>Lisauskė</w:t>
            </w:r>
            <w:proofErr w:type="spellEnd"/>
            <w:r w:rsidRPr="001A1D68">
              <w:rPr>
                <w:sz w:val="22"/>
                <w:szCs w:val="22"/>
              </w:rPr>
              <w:t xml:space="preserve">, el. paštas </w:t>
            </w:r>
            <w:hyperlink r:id="rId12" w:history="1">
              <w:r w:rsidRPr="001A1D68">
                <w:rPr>
                  <w:rStyle w:val="Hipersaitas"/>
                  <w:color w:val="0070C0"/>
                  <w:sz w:val="22"/>
                  <w:szCs w:val="22"/>
                </w:rPr>
                <w:t>agne.lisauske@kul.lt</w:t>
              </w:r>
            </w:hyperlink>
            <w:r w:rsidRPr="001A1D68">
              <w:rPr>
                <w:sz w:val="22"/>
                <w:szCs w:val="22"/>
              </w:rPr>
              <w:t xml:space="preserve"> , tel. Nr. +370 616 700070</w:t>
            </w:r>
          </w:p>
          <w:p w14:paraId="5C9B6FEF" w14:textId="6BD78AAB" w:rsidR="00F319AB" w:rsidRPr="00DA569E" w:rsidRDefault="001A1D68" w:rsidP="001A1D68">
            <w:pPr>
              <w:spacing w:line="233" w:lineRule="auto"/>
              <w:rPr>
                <w:rFonts w:eastAsia="TimesNewRomanPSMT"/>
                <w:sz w:val="22"/>
                <w:szCs w:val="22"/>
              </w:rPr>
            </w:pPr>
            <w:r>
              <w:rPr>
                <w:rFonts w:eastAsia="TimesNewRomanPSMT"/>
                <w:sz w:val="22"/>
                <w:szCs w:val="22"/>
              </w:rPr>
              <w:t>2</w:t>
            </w:r>
            <w:r>
              <w:rPr>
                <w:rFonts w:eastAsia="TimesNewRomanPSMT"/>
                <w:sz w:val="22"/>
                <w:szCs w:val="22"/>
              </w:rPr>
              <w:t xml:space="preserve"> pirkimo objekto dalis - </w:t>
            </w:r>
            <w:r>
              <w:rPr>
                <w:rFonts w:eastAsia="Calibri"/>
                <w:sz w:val="22"/>
                <w:szCs w:val="22"/>
                <w14:ligatures w14:val="standardContextual"/>
              </w:rPr>
              <w:t xml:space="preserve">Ambulatorinių paslaugų centro </w:t>
            </w:r>
            <w:r>
              <w:rPr>
                <w:sz w:val="22"/>
                <w:szCs w:val="22"/>
              </w:rPr>
              <w:t>vadybininkė administratorė</w:t>
            </w:r>
            <w:r>
              <w:rPr>
                <w:rFonts w:eastAsia="Calibri"/>
                <w:sz w:val="22"/>
                <w:szCs w:val="22"/>
                <w14:ligatures w14:val="standardContextual"/>
              </w:rPr>
              <w:t xml:space="preserve"> Inesa </w:t>
            </w:r>
            <w:proofErr w:type="spellStart"/>
            <w:r>
              <w:rPr>
                <w:rFonts w:eastAsia="Calibri"/>
                <w:sz w:val="22"/>
                <w:szCs w:val="22"/>
                <w14:ligatures w14:val="standardContextual"/>
              </w:rPr>
              <w:t>Šeputienė</w:t>
            </w:r>
            <w:proofErr w:type="spellEnd"/>
            <w:r>
              <w:rPr>
                <w:rFonts w:eastAsia="Calibri"/>
                <w:sz w:val="22"/>
                <w:szCs w:val="22"/>
                <w14:ligatures w14:val="standardContextual"/>
              </w:rPr>
              <w:t>,</w:t>
            </w:r>
            <w:r w:rsidRPr="00430864">
              <w:rPr>
                <w:sz w:val="22"/>
                <w:szCs w:val="22"/>
              </w:rPr>
              <w:t xml:space="preserve"> </w:t>
            </w:r>
            <w:r w:rsidRPr="00AC25EA">
              <w:rPr>
                <w:sz w:val="22"/>
                <w:szCs w:val="22"/>
              </w:rPr>
              <w:t xml:space="preserve">el. paštas </w:t>
            </w:r>
            <w:hyperlink r:id="rId13" w:history="1">
              <w:r w:rsidRPr="00430864">
                <w:rPr>
                  <w:rStyle w:val="Hipersaitas"/>
                  <w:color w:val="0070C0"/>
                  <w:sz w:val="22"/>
                  <w:szCs w:val="22"/>
                </w:rPr>
                <w:t>inesa.seputiene@kul.lt</w:t>
              </w:r>
            </w:hyperlink>
            <w:r w:rsidRPr="00AC25EA">
              <w:rPr>
                <w:sz w:val="22"/>
                <w:szCs w:val="22"/>
              </w:rPr>
              <w:t xml:space="preserve"> , tel. Nr.</w:t>
            </w:r>
            <w:r>
              <w:rPr>
                <w:sz w:val="22"/>
                <w:szCs w:val="22"/>
              </w:rPr>
              <w:t xml:space="preserve"> +370 610 35352</w:t>
            </w:r>
            <w:r w:rsidR="00A65FFF" w:rsidRPr="00DA569E">
              <w:rPr>
                <w:rFonts w:eastAsia="TimesNewRomanPSMT"/>
                <w:sz w:val="22"/>
                <w:szCs w:val="22"/>
              </w:rPr>
              <w:t>;</w:t>
            </w:r>
          </w:p>
          <w:p w14:paraId="6A1D9647" w14:textId="77777777" w:rsidR="00A65FFF" w:rsidRPr="00DA569E" w:rsidRDefault="00A65FFF" w:rsidP="009D4ABC">
            <w:pPr>
              <w:spacing w:line="233" w:lineRule="auto"/>
              <w:rPr>
                <w:kern w:val="2"/>
                <w:sz w:val="22"/>
                <w:szCs w:val="22"/>
              </w:rPr>
            </w:pPr>
          </w:p>
          <w:p w14:paraId="61F9B250" w14:textId="36461858" w:rsidR="000F1AC7" w:rsidRPr="00DA569E" w:rsidRDefault="000F1AC7" w:rsidP="009D4ABC">
            <w:pPr>
              <w:spacing w:line="233" w:lineRule="auto"/>
              <w:rPr>
                <w:color w:val="4472C4"/>
                <w:kern w:val="2"/>
                <w:sz w:val="22"/>
                <w:szCs w:val="22"/>
              </w:rPr>
            </w:pPr>
            <w:r w:rsidRPr="00DA569E">
              <w:rPr>
                <w:kern w:val="2"/>
                <w:sz w:val="22"/>
                <w:szCs w:val="22"/>
              </w:rPr>
              <w:t xml:space="preserve">Viešųjų pirkimų skyriaus vyriausiasis specialistas Žilvinas Balsevičius, tel. Nr. </w:t>
            </w:r>
            <w:r w:rsidR="00DA569E">
              <w:rPr>
                <w:kern w:val="2"/>
                <w:sz w:val="22"/>
                <w:szCs w:val="22"/>
              </w:rPr>
              <w:t>+37</w:t>
            </w:r>
            <w:r w:rsidR="00AE6AC9" w:rsidRPr="00DA569E">
              <w:rPr>
                <w:kern w:val="2"/>
                <w:sz w:val="22"/>
                <w:szCs w:val="22"/>
              </w:rPr>
              <w:t>0</w:t>
            </w:r>
            <w:r w:rsidR="00DA569E">
              <w:rPr>
                <w:kern w:val="2"/>
                <w:sz w:val="22"/>
                <w:szCs w:val="22"/>
              </w:rPr>
              <w:t xml:space="preserve"> </w:t>
            </w:r>
            <w:r w:rsidRPr="00DA569E">
              <w:rPr>
                <w:kern w:val="2"/>
                <w:sz w:val="22"/>
                <w:szCs w:val="22"/>
              </w:rPr>
              <w:t xml:space="preserve">46 491194, </w:t>
            </w:r>
            <w:proofErr w:type="spellStart"/>
            <w:r w:rsidRPr="00DA569E">
              <w:rPr>
                <w:kern w:val="2"/>
                <w:sz w:val="22"/>
                <w:szCs w:val="22"/>
              </w:rPr>
              <w:t>el.p</w:t>
            </w:r>
            <w:proofErr w:type="spellEnd"/>
            <w:r w:rsidRPr="00DA569E">
              <w:rPr>
                <w:kern w:val="2"/>
                <w:sz w:val="22"/>
                <w:szCs w:val="22"/>
              </w:rPr>
              <w:t xml:space="preserve">. </w:t>
            </w:r>
            <w:hyperlink r:id="rId14" w:history="1">
              <w:r w:rsidRPr="00DA569E">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D136613" w14:textId="23ADAB7C" w:rsidR="00F319AB" w:rsidRPr="009D4ABC" w:rsidRDefault="00A65FFF" w:rsidP="009D4ABC">
            <w:pPr>
              <w:spacing w:line="233" w:lineRule="auto"/>
              <w:jc w:val="both"/>
              <w:rPr>
                <w:kern w:val="2"/>
                <w:sz w:val="22"/>
                <w:szCs w:val="22"/>
              </w:rPr>
            </w:pPr>
            <w:r w:rsidRPr="00FD07D1">
              <w:rPr>
                <w:kern w:val="2"/>
                <w:sz w:val="22"/>
                <w:szCs w:val="22"/>
              </w:rPr>
              <w:t>Tiekėjas įsipareigoja Sutartyje numatytomis sąlygomis perduoti Pirkėjui Sutarties 1 priede nurodyt</w:t>
            </w:r>
            <w:r w:rsidR="001A1D68">
              <w:rPr>
                <w:kern w:val="2"/>
                <w:sz w:val="22"/>
                <w:szCs w:val="22"/>
              </w:rPr>
              <w:t>ą</w:t>
            </w:r>
            <w:r w:rsidRPr="00FD07D1">
              <w:rPr>
                <w:kern w:val="2"/>
                <w:sz w:val="22"/>
                <w:szCs w:val="22"/>
              </w:rPr>
              <w:t xml:space="preserve"> </w:t>
            </w:r>
            <w:r w:rsidR="00DD6E03" w:rsidRPr="009E2629">
              <w:rPr>
                <w:rFonts w:eastAsia="Calibri"/>
                <w:color w:val="000000" w:themeColor="text1"/>
                <w:sz w:val="22"/>
                <w:szCs w:val="22"/>
              </w:rPr>
              <w:t>medicin</w:t>
            </w:r>
            <w:r w:rsidR="001A1D68">
              <w:rPr>
                <w:rFonts w:eastAsia="Calibri"/>
                <w:color w:val="000000" w:themeColor="text1"/>
                <w:sz w:val="22"/>
                <w:szCs w:val="22"/>
              </w:rPr>
              <w:t>inę</w:t>
            </w:r>
            <w:r w:rsidR="00DD6E03" w:rsidRPr="009E2629">
              <w:rPr>
                <w:rFonts w:eastAsia="Calibri"/>
                <w:color w:val="000000" w:themeColor="text1"/>
                <w:sz w:val="22"/>
                <w:szCs w:val="22"/>
              </w:rPr>
              <w:t xml:space="preserve"> </w:t>
            </w:r>
            <w:r w:rsidR="001A1D68">
              <w:rPr>
                <w:rFonts w:eastAsia="Calibri"/>
                <w:color w:val="000000" w:themeColor="text1"/>
                <w:sz w:val="22"/>
                <w:szCs w:val="22"/>
              </w:rPr>
              <w:t>įrangą</w:t>
            </w:r>
            <w:r w:rsidR="00DD6E03">
              <w:rPr>
                <w:rFonts w:eastAsia="TimesNewRomanPS-BoldMT"/>
                <w:sz w:val="22"/>
                <w:szCs w:val="22"/>
                <w14:ligatures w14:val="standardContextual"/>
              </w:rPr>
              <w:t xml:space="preserve"> </w:t>
            </w:r>
            <w:r w:rsidR="00DD6E03">
              <w:rPr>
                <w:color w:val="000000" w:themeColor="text1"/>
                <w:sz w:val="22"/>
                <w:szCs w:val="22"/>
              </w:rPr>
              <w:t>[</w:t>
            </w:r>
            <w:r w:rsidR="00DD6E03" w:rsidRPr="00DD6E03">
              <w:rPr>
                <w:i/>
                <w:iCs/>
                <w:color w:val="C00000"/>
                <w:sz w:val="22"/>
                <w:szCs w:val="22"/>
              </w:rPr>
              <w:t>pavadinimas pagal pirkimo objekto dalį</w:t>
            </w:r>
            <w:r w:rsidR="00DD6E03">
              <w:rPr>
                <w:color w:val="000000" w:themeColor="text1"/>
                <w:sz w:val="22"/>
                <w:szCs w:val="22"/>
              </w:rPr>
              <w:t>]</w:t>
            </w:r>
            <w:r>
              <w:rPr>
                <w:rFonts w:eastAsia="TimesNewRomanPS-BoldMT"/>
                <w:sz w:val="22"/>
                <w:szCs w:val="22"/>
                <w14:ligatures w14:val="standardContextual"/>
              </w:rPr>
              <w:t xml:space="preserve"> </w:t>
            </w:r>
            <w:r w:rsidRPr="00FD07D1">
              <w:rPr>
                <w:kern w:val="2"/>
                <w:sz w:val="22"/>
                <w:szCs w:val="22"/>
              </w:rPr>
              <w:t>(toliau – Prekės)</w:t>
            </w:r>
            <w:r w:rsidR="00FD027C">
              <w:rPr>
                <w:kern w:val="2"/>
                <w:sz w:val="22"/>
                <w:szCs w:val="22"/>
              </w:rPr>
              <w:t>.</w:t>
            </w:r>
          </w:p>
          <w:p w14:paraId="74009C55" w14:textId="7F8BFB1D"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w:t>
            </w:r>
            <w:r w:rsidR="00DD6E03">
              <w:rPr>
                <w:kern w:val="2"/>
                <w:sz w:val="22"/>
                <w:szCs w:val="22"/>
              </w:rPr>
              <w:t>rekių įkainiai</w:t>
            </w:r>
            <w:r w:rsidRPr="009D4ABC">
              <w:rPr>
                <w:kern w:val="2"/>
                <w:sz w:val="22"/>
                <w:szCs w:val="22"/>
              </w:rPr>
              <w:t xml:space="preserve">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4DD02509" w:rsidR="00A12F1C" w:rsidRPr="009D4ABC" w:rsidRDefault="000F1AC7" w:rsidP="001A1D68">
            <w:pPr>
              <w:tabs>
                <w:tab w:val="left" w:pos="1701"/>
              </w:tabs>
              <w:spacing w:line="235" w:lineRule="auto"/>
              <w:ind w:firstLine="6"/>
              <w:rPr>
                <w:kern w:val="2"/>
                <w:sz w:val="22"/>
                <w:szCs w:val="22"/>
              </w:rPr>
            </w:pPr>
            <w:r w:rsidRPr="009D4ABC">
              <w:rPr>
                <w:rFonts w:eastAsia="Calibri"/>
                <w:color w:val="000000" w:themeColor="text1"/>
                <w:sz w:val="22"/>
                <w:szCs w:val="22"/>
              </w:rPr>
              <w:t>„</w:t>
            </w:r>
            <w:r w:rsidR="001A1D68" w:rsidRPr="001A1D68">
              <w:rPr>
                <w:rFonts w:eastAsia="Calibri"/>
                <w:color w:val="000000" w:themeColor="text1"/>
                <w:sz w:val="22"/>
                <w:szCs w:val="22"/>
              </w:rPr>
              <w:t>Panoraminis rentgeno aparatas</w:t>
            </w:r>
            <w:r w:rsidR="001A1D68">
              <w:rPr>
                <w:rFonts w:eastAsia="Calibri"/>
                <w:color w:val="000000" w:themeColor="text1"/>
                <w:sz w:val="22"/>
                <w:szCs w:val="22"/>
              </w:rPr>
              <w:t xml:space="preserve"> </w:t>
            </w:r>
            <w:r w:rsidR="001A1D68">
              <w:rPr>
                <w:rFonts w:eastAsia="Calibri"/>
                <w:color w:val="000000" w:themeColor="text1"/>
                <w:sz w:val="22"/>
                <w:szCs w:val="22"/>
              </w:rPr>
              <w:t>i</w:t>
            </w:r>
            <w:r w:rsidR="001A1D68">
              <w:rPr>
                <w:rFonts w:eastAsia="Calibri"/>
                <w:color w:val="000000" w:themeColor="text1"/>
                <w:sz w:val="22"/>
                <w:szCs w:val="22"/>
              </w:rPr>
              <w:t>r</w:t>
            </w:r>
            <w:r w:rsidR="001A1D68">
              <w:rPr>
                <w:rFonts w:eastAsia="Calibri"/>
                <w:color w:val="000000" w:themeColor="text1"/>
                <w:sz w:val="22"/>
                <w:szCs w:val="22"/>
              </w:rPr>
              <w:t xml:space="preserve"> </w:t>
            </w:r>
            <w:proofErr w:type="spellStart"/>
            <w:r w:rsidR="001A1D68" w:rsidRPr="001A1D68">
              <w:rPr>
                <w:rFonts w:eastAsia="Calibri"/>
                <w:color w:val="000000" w:themeColor="text1"/>
                <w:sz w:val="22"/>
                <w:szCs w:val="22"/>
              </w:rPr>
              <w:t>o</w:t>
            </w:r>
            <w:r w:rsidR="001A1D68" w:rsidRPr="001A1D68">
              <w:rPr>
                <w:rFonts w:eastAsia="Calibri"/>
                <w:color w:val="000000" w:themeColor="text1"/>
                <w:sz w:val="22"/>
                <w:szCs w:val="22"/>
              </w:rPr>
              <w:t>toakustinis</w:t>
            </w:r>
            <w:proofErr w:type="spellEnd"/>
            <w:r w:rsidR="001A1D68" w:rsidRPr="001A1D68">
              <w:rPr>
                <w:rFonts w:eastAsia="Calibri"/>
                <w:color w:val="000000" w:themeColor="text1"/>
                <w:sz w:val="22"/>
                <w:szCs w:val="22"/>
              </w:rPr>
              <w:t xml:space="preserve"> kompiuterinis aparatas naujagimiams</w:t>
            </w:r>
            <w:r w:rsidRPr="009D4ABC">
              <w:rPr>
                <w:sz w:val="22"/>
                <w:szCs w:val="22"/>
              </w:rPr>
              <w:t>“</w:t>
            </w:r>
            <w:r w:rsidRPr="009D4ABC">
              <w:rPr>
                <w:kern w:val="2"/>
                <w:sz w:val="22"/>
                <w:szCs w:val="22"/>
              </w:rPr>
              <w:t>, pirkimo Nr.</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3.3. Informacija apie Europos Sąjungos lėšomis 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1A1D68"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79927E92" w:rsidR="001A1D68" w:rsidRPr="009D4ABC" w:rsidRDefault="001A1D68" w:rsidP="001A1D68">
            <w:pPr>
              <w:spacing w:line="233" w:lineRule="auto"/>
              <w:rPr>
                <w:b/>
                <w:bCs/>
                <w:kern w:val="2"/>
                <w:sz w:val="22"/>
                <w:szCs w:val="22"/>
              </w:rPr>
            </w:pPr>
            <w:r w:rsidRPr="009F6621">
              <w:rPr>
                <w:b/>
                <w:bCs/>
                <w:kern w:val="2"/>
                <w:sz w:val="22"/>
                <w:szCs w:val="22"/>
              </w:rPr>
              <w:t>4.1. Prekių pristatymo terminas, kai Prekės pristatomos vienu kartu</w:t>
            </w:r>
          </w:p>
        </w:tc>
        <w:tc>
          <w:tcPr>
            <w:tcW w:w="6883" w:type="dxa"/>
            <w:gridSpan w:val="2"/>
            <w:tcBorders>
              <w:top w:val="single" w:sz="4" w:space="0" w:color="auto"/>
              <w:left w:val="single" w:sz="4" w:space="0" w:color="auto"/>
              <w:bottom w:val="single" w:sz="4" w:space="0" w:color="auto"/>
              <w:right w:val="single" w:sz="4" w:space="0" w:color="auto"/>
            </w:tcBorders>
          </w:tcPr>
          <w:p w14:paraId="5509F9B0" w14:textId="4A47C3EB" w:rsidR="001A1D68" w:rsidRPr="008E31E5" w:rsidRDefault="001A1D68" w:rsidP="001A1D68">
            <w:pPr>
              <w:rPr>
                <w:kern w:val="2"/>
                <w:sz w:val="22"/>
                <w:szCs w:val="22"/>
              </w:rPr>
            </w:pPr>
            <w:r w:rsidRPr="00670B76">
              <w:rPr>
                <w:kern w:val="2"/>
                <w:sz w:val="22"/>
                <w:szCs w:val="22"/>
              </w:rPr>
              <w:t xml:space="preserve">Tiekėjas </w:t>
            </w:r>
            <w:r w:rsidRPr="00F53EEE">
              <w:rPr>
                <w:kern w:val="2"/>
                <w:sz w:val="22"/>
                <w:szCs w:val="22"/>
              </w:rPr>
              <w:t xml:space="preserve">įsipareigoja pristatyti Prekes ne vėliau kaip </w:t>
            </w:r>
            <w:r w:rsidRPr="008E31E5">
              <w:rPr>
                <w:kern w:val="2"/>
                <w:sz w:val="22"/>
                <w:szCs w:val="22"/>
              </w:rPr>
              <w:t xml:space="preserve">per </w:t>
            </w:r>
            <w:r w:rsidR="00001876">
              <w:rPr>
                <w:kern w:val="2"/>
                <w:sz w:val="22"/>
                <w:szCs w:val="22"/>
              </w:rPr>
              <w:t>2</w:t>
            </w:r>
            <w:r>
              <w:rPr>
                <w:kern w:val="2"/>
                <w:sz w:val="22"/>
                <w:szCs w:val="22"/>
              </w:rPr>
              <w:t xml:space="preserve"> mėn. </w:t>
            </w:r>
            <w:r w:rsidRPr="008E31E5">
              <w:rPr>
                <w:kern w:val="2"/>
                <w:sz w:val="22"/>
                <w:szCs w:val="22"/>
              </w:rPr>
              <w:t xml:space="preserve">nuo </w:t>
            </w:r>
            <w:r>
              <w:rPr>
                <w:kern w:val="2"/>
                <w:sz w:val="22"/>
                <w:szCs w:val="22"/>
              </w:rPr>
              <w:t>sutarties sudarymo</w:t>
            </w:r>
            <w:r w:rsidRPr="008E31E5">
              <w:rPr>
                <w:kern w:val="2"/>
                <w:sz w:val="22"/>
                <w:szCs w:val="22"/>
              </w:rPr>
              <w:t xml:space="preserve"> š</w:t>
            </w:r>
            <w:r>
              <w:rPr>
                <w:kern w:val="2"/>
                <w:sz w:val="22"/>
                <w:szCs w:val="22"/>
              </w:rPr>
              <w:t>iuo</w:t>
            </w:r>
            <w:r w:rsidRPr="008E31E5">
              <w:rPr>
                <w:kern w:val="2"/>
                <w:sz w:val="22"/>
                <w:szCs w:val="22"/>
              </w:rPr>
              <w:t xml:space="preserve"> adres</w:t>
            </w:r>
            <w:r>
              <w:rPr>
                <w:kern w:val="2"/>
                <w:sz w:val="22"/>
                <w:szCs w:val="22"/>
              </w:rPr>
              <w:t>u</w:t>
            </w:r>
            <w:r w:rsidRPr="008E31E5">
              <w:rPr>
                <w:kern w:val="2"/>
                <w:sz w:val="22"/>
                <w:szCs w:val="22"/>
              </w:rPr>
              <w:t xml:space="preserve">: </w:t>
            </w:r>
          </w:p>
          <w:p w14:paraId="0D8D6FD8" w14:textId="77777777" w:rsidR="001A1D68" w:rsidRDefault="001A1D68" w:rsidP="001A1D68">
            <w:pPr>
              <w:spacing w:line="233" w:lineRule="auto"/>
              <w:jc w:val="both"/>
              <w:textAlignment w:val="baseline"/>
              <w:rPr>
                <w:sz w:val="22"/>
                <w:szCs w:val="22"/>
              </w:rPr>
            </w:pPr>
            <w:r w:rsidRPr="008E31E5">
              <w:rPr>
                <w:sz w:val="22"/>
                <w:szCs w:val="22"/>
              </w:rPr>
              <w:t>VšĮ Klaipėdos universiteto ligoninės vaistinė, Liepojos g. 4</w:t>
            </w:r>
            <w:r>
              <w:rPr>
                <w:sz w:val="22"/>
                <w:szCs w:val="22"/>
              </w:rPr>
              <w:t>3</w:t>
            </w:r>
            <w:r w:rsidRPr="008E31E5">
              <w:rPr>
                <w:sz w:val="22"/>
                <w:szCs w:val="22"/>
              </w:rPr>
              <w:t>, Klaipėda</w:t>
            </w:r>
            <w:r>
              <w:rPr>
                <w:sz w:val="22"/>
                <w:szCs w:val="22"/>
              </w:rPr>
              <w:t>.</w:t>
            </w:r>
          </w:p>
          <w:p w14:paraId="17BD2B2B" w14:textId="1FE945A4" w:rsidR="001A1D68" w:rsidRPr="00DA569E" w:rsidRDefault="001A1D68" w:rsidP="001A1D68">
            <w:pPr>
              <w:spacing w:line="233" w:lineRule="auto"/>
              <w:jc w:val="both"/>
              <w:textAlignment w:val="baseline"/>
              <w:rPr>
                <w:sz w:val="22"/>
                <w:szCs w:val="22"/>
              </w:rPr>
            </w:pPr>
            <w:r w:rsidRPr="008E31E5">
              <w:rPr>
                <w:sz w:val="22"/>
                <w:szCs w:val="22"/>
              </w:rPr>
              <w:t>VšĮ Klaipėdos universiteto ligoninės vaistinė, Liepojos g. 4</w:t>
            </w:r>
            <w:r>
              <w:rPr>
                <w:sz w:val="22"/>
                <w:szCs w:val="22"/>
              </w:rPr>
              <w:t>5</w:t>
            </w:r>
            <w:r w:rsidRPr="008E31E5">
              <w:rPr>
                <w:sz w:val="22"/>
                <w:szCs w:val="22"/>
              </w:rPr>
              <w:t>, Klaipėda</w:t>
            </w:r>
          </w:p>
        </w:tc>
      </w:tr>
      <w:tr w:rsidR="001A1D68"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3BD94B07" w:rsidR="001A1D68" w:rsidRPr="009D4ABC" w:rsidRDefault="001A1D68" w:rsidP="001A1D68">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2921B586" w14:textId="77777777" w:rsidR="001A1D68" w:rsidRPr="0081171F" w:rsidRDefault="001A1D68" w:rsidP="001A1D68">
            <w:pPr>
              <w:jc w:val="both"/>
              <w:rPr>
                <w:noProof/>
                <w:kern w:val="2"/>
                <w:sz w:val="22"/>
                <w:szCs w:val="22"/>
              </w:rPr>
            </w:pPr>
            <w:r w:rsidRPr="0081171F">
              <w:rPr>
                <w:noProof/>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noProof/>
                <w:kern w:val="2"/>
                <w:sz w:val="22"/>
                <w:szCs w:val="22"/>
              </w:rPr>
              <w:t>2</w:t>
            </w:r>
            <w:r w:rsidRPr="0081171F">
              <w:rPr>
                <w:noProof/>
                <w:kern w:val="2"/>
                <w:sz w:val="22"/>
                <w:szCs w:val="22"/>
              </w:rPr>
              <w:t xml:space="preserve"> d. d., apie tai praneša Pirkėjui, pateikdamas minėtų aplinkybių egzistavimo įrodymus. Nurodytas aplinkybes vertina Pirkėjas.</w:t>
            </w:r>
          </w:p>
          <w:p w14:paraId="13A5AE4A" w14:textId="74FD2CC6" w:rsidR="001A1D68" w:rsidRPr="009D4ABC" w:rsidRDefault="001A1D68" w:rsidP="001A1D68">
            <w:pPr>
              <w:spacing w:line="233" w:lineRule="auto"/>
              <w:jc w:val="both"/>
              <w:rPr>
                <w:kern w:val="2"/>
                <w:sz w:val="22"/>
                <w:szCs w:val="22"/>
              </w:rPr>
            </w:pPr>
            <w:r w:rsidRPr="0081171F">
              <w:rPr>
                <w:noProof/>
                <w:kern w:val="2"/>
                <w:sz w:val="22"/>
                <w:szCs w:val="22"/>
              </w:rPr>
              <w:t xml:space="preserve">Pirkėjui sutikus, Prekių pristatymo terminas gali būti pratęsiamas tik minėtų aplinkybių egzistavimo laikotarpiui, bet ne ilgiau </w:t>
            </w:r>
            <w:r w:rsidRPr="0081171F">
              <w:rPr>
                <w:noProof/>
                <w:color w:val="000000" w:themeColor="text1"/>
                <w:kern w:val="2"/>
                <w:sz w:val="22"/>
                <w:szCs w:val="22"/>
              </w:rPr>
              <w:t>nei</w:t>
            </w:r>
            <w:r>
              <w:rPr>
                <w:noProof/>
                <w:color w:val="000000" w:themeColor="text1"/>
                <w:kern w:val="2"/>
                <w:sz w:val="22"/>
                <w:szCs w:val="22"/>
              </w:rPr>
              <w:t xml:space="preserve"> </w:t>
            </w:r>
            <w:r>
              <w:rPr>
                <w:noProof/>
                <w:color w:val="000000" w:themeColor="text1"/>
                <w:kern w:val="2"/>
                <w:sz w:val="22"/>
                <w:szCs w:val="22"/>
              </w:rPr>
              <w:t>1</w:t>
            </w:r>
            <w:r w:rsidRPr="0081171F">
              <w:rPr>
                <w:noProof/>
                <w:color w:val="000000" w:themeColor="text1"/>
                <w:kern w:val="2"/>
                <w:sz w:val="22"/>
                <w:szCs w:val="22"/>
              </w:rPr>
              <w:t xml:space="preserve"> mėn. laikotarpiui.</w:t>
            </w:r>
          </w:p>
        </w:tc>
      </w:tr>
      <w:tr w:rsidR="00A65FFF"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272A625" w:rsidR="00A65FFF" w:rsidRPr="009D4ABC" w:rsidRDefault="00A65FFF" w:rsidP="00A65FFF">
            <w:pPr>
              <w:spacing w:line="233" w:lineRule="auto"/>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1A1D68"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1A1D68" w:rsidRPr="009D4ABC" w:rsidRDefault="001A1D68" w:rsidP="001A1D68">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3339C506" w14:textId="77777777" w:rsidR="001A1D68" w:rsidRDefault="001A1D68" w:rsidP="001A1D68">
            <w:pPr>
              <w:jc w:val="both"/>
              <w:rPr>
                <w:kern w:val="2"/>
                <w:sz w:val="22"/>
                <w:szCs w:val="22"/>
              </w:rPr>
            </w:pPr>
            <w:r w:rsidRPr="005E066F">
              <w:rPr>
                <w:kern w:val="2"/>
                <w:sz w:val="22"/>
                <w:szCs w:val="22"/>
              </w:rPr>
              <w:t xml:space="preserve">Kartu su Prekėmis pateikiami dokumentai </w:t>
            </w:r>
            <w:r>
              <w:rPr>
                <w:kern w:val="2"/>
                <w:sz w:val="22"/>
                <w:szCs w:val="22"/>
              </w:rPr>
              <w:t>nurodyti Sutarties 3 priede, dokumente Bendrieji reikalavimai.</w:t>
            </w:r>
          </w:p>
          <w:p w14:paraId="73FFA04B" w14:textId="51ACB1C2" w:rsidR="001A1D68" w:rsidRPr="009D4ABC" w:rsidRDefault="001A1D68" w:rsidP="001A1D68">
            <w:pPr>
              <w:spacing w:line="233" w:lineRule="auto"/>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70AFB192" w:rsidR="00970EA4" w:rsidRPr="009D4ABC" w:rsidRDefault="00970EA4" w:rsidP="00970EA4">
            <w:pPr>
              <w:rPr>
                <w:color w:val="4472C4"/>
                <w:kern w:val="2"/>
                <w:sz w:val="22"/>
                <w:szCs w:val="22"/>
              </w:rPr>
            </w:pPr>
            <w:r w:rsidRPr="00EB3BAC">
              <w:rPr>
                <w:kern w:val="2"/>
                <w:sz w:val="22"/>
                <w:szCs w:val="22"/>
              </w:rPr>
              <w:t>Fiksuoto</w:t>
            </w:r>
            <w:r w:rsidR="001A1D68">
              <w:rPr>
                <w:kern w:val="2"/>
                <w:sz w:val="22"/>
                <w:szCs w:val="22"/>
              </w:rPr>
              <w:t>s</w:t>
            </w:r>
            <w:r w:rsidRPr="00EB3BAC">
              <w:rPr>
                <w:kern w:val="2"/>
                <w:sz w:val="22"/>
                <w:szCs w:val="22"/>
              </w:rPr>
              <w:t xml:space="preserve"> kaino</w:t>
            </w:r>
            <w:r w:rsidR="001A1D68">
              <w:rPr>
                <w:kern w:val="2"/>
                <w:sz w:val="22"/>
                <w:szCs w:val="22"/>
              </w:rPr>
              <w:t>s</w:t>
            </w:r>
            <w:r w:rsidRPr="00EB3BAC">
              <w:rPr>
                <w:kern w:val="2"/>
                <w:sz w:val="22"/>
                <w:szCs w:val="22"/>
              </w:rPr>
              <w:t xml:space="preserve"> kainodara</w:t>
            </w:r>
          </w:p>
        </w:tc>
      </w:tr>
      <w:tr w:rsidR="001A1D68"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2FD7987B" w:rsidR="001A1D68" w:rsidRPr="009D4ABC" w:rsidRDefault="001A1D68" w:rsidP="001A1D68">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4D976D0C" w14:textId="77777777" w:rsidR="001A1D68" w:rsidRPr="00230519" w:rsidRDefault="001A1D68" w:rsidP="001A1D68">
            <w:pPr>
              <w:rPr>
                <w:kern w:val="2"/>
                <w:sz w:val="22"/>
                <w:szCs w:val="22"/>
              </w:rPr>
            </w:pPr>
            <w:r w:rsidRPr="00230519">
              <w:rPr>
                <w:kern w:val="2"/>
                <w:sz w:val="22"/>
                <w:szCs w:val="22"/>
              </w:rPr>
              <w:t xml:space="preserve">Pradinės Sutarties vertė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be pridėtinės vertės mokesčio (toliau – PVM). </w:t>
            </w:r>
          </w:p>
          <w:p w14:paraId="453F330F" w14:textId="77777777" w:rsidR="001A1D68" w:rsidRPr="00230519" w:rsidRDefault="001A1D68" w:rsidP="001A1D68">
            <w:pPr>
              <w:rPr>
                <w:kern w:val="2"/>
                <w:sz w:val="22"/>
                <w:szCs w:val="22"/>
              </w:rPr>
            </w:pPr>
            <w:r w:rsidRPr="00230519">
              <w:rPr>
                <w:kern w:val="2"/>
                <w:sz w:val="22"/>
                <w:szCs w:val="22"/>
              </w:rPr>
              <w:t xml:space="preserve">PVM sudaro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w:t>
            </w:r>
          </w:p>
          <w:p w14:paraId="2496AE27" w14:textId="77777777" w:rsidR="001A1D68" w:rsidRPr="00230519" w:rsidRDefault="001A1D68" w:rsidP="001A1D68">
            <w:pPr>
              <w:rPr>
                <w:kern w:val="2"/>
                <w:sz w:val="22"/>
                <w:szCs w:val="22"/>
              </w:rPr>
            </w:pPr>
            <w:r w:rsidRPr="00230519">
              <w:rPr>
                <w:kern w:val="2"/>
                <w:sz w:val="22"/>
                <w:szCs w:val="22"/>
              </w:rPr>
              <w:t xml:space="preserve">Sutarties kaina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Eur su PVM.</w:t>
            </w:r>
          </w:p>
          <w:p w14:paraId="01BFD1E7" w14:textId="43A3D0A1" w:rsidR="001A1D68" w:rsidRPr="009D4ABC" w:rsidRDefault="001A1D68" w:rsidP="001A1D68">
            <w:pPr>
              <w:jc w:val="both"/>
              <w:rPr>
                <w:color w:val="000000"/>
                <w:kern w:val="2"/>
                <w:sz w:val="22"/>
                <w:szCs w:val="22"/>
              </w:rPr>
            </w:pPr>
            <w:r w:rsidRPr="00230519">
              <w:rPr>
                <w:kern w:val="2"/>
                <w:sz w:val="22"/>
                <w:szCs w:val="22"/>
              </w:rPr>
              <w:t>Šioje Sutartyje P</w:t>
            </w:r>
            <w:r w:rsidRPr="00230519">
              <w:rPr>
                <w:color w:val="000000"/>
                <w:kern w:val="2"/>
                <w:sz w:val="22"/>
                <w:szCs w:val="22"/>
              </w:rPr>
              <w:t>radinės Sutarties vertė yra lygi Tiekėjo pasiūlymo kainai be PVM, nurodytai už visą pirkimo dokumentuose ir Sutartyje nurodytą Prekių kiekį ir (ar) apimtį.</w:t>
            </w:r>
          </w:p>
        </w:tc>
      </w:tr>
      <w:tr w:rsidR="00970EA4"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7CE73E9A" w14:textId="02469475" w:rsidR="00970EA4" w:rsidRPr="00D468E4" w:rsidRDefault="00970EA4" w:rsidP="001A1D68">
            <w:pPr>
              <w:rPr>
                <w:kern w:val="2"/>
                <w:sz w:val="22"/>
                <w:szCs w:val="22"/>
              </w:rPr>
            </w:pPr>
            <w:r w:rsidRPr="00EB3BAC">
              <w:rPr>
                <w:kern w:val="2"/>
                <w:sz w:val="22"/>
                <w:szCs w:val="22"/>
              </w:rPr>
              <w:t>5.3.1. dėl PVM tarifo pasikeitimo.</w:t>
            </w:r>
          </w:p>
        </w:tc>
      </w:tr>
      <w:tr w:rsidR="00970EA4"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3E0BF6EB" w14:textId="44064BFF" w:rsidR="00970EA4" w:rsidRPr="009D4ABC" w:rsidRDefault="001A1D68" w:rsidP="00970EA4">
            <w:pPr>
              <w:spacing w:line="233" w:lineRule="auto"/>
              <w:jc w:val="both"/>
              <w:textAlignment w:val="baseline"/>
              <w:rPr>
                <w:kern w:val="2"/>
                <w:sz w:val="22"/>
                <w:szCs w:val="22"/>
                <w:bdr w:val="none" w:sz="0" w:space="0" w:color="auto" w:frame="1"/>
              </w:rPr>
            </w:pPr>
            <w:r>
              <w:rPr>
                <w:kern w:val="2"/>
                <w:sz w:val="22"/>
                <w:szCs w:val="22"/>
              </w:rPr>
              <w:t>Netaikoma</w:t>
            </w:r>
          </w:p>
        </w:tc>
      </w:tr>
      <w:tr w:rsidR="00970EA4"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970EA4" w:rsidRPr="009D4ABC" w:rsidRDefault="00970EA4" w:rsidP="00970EA4">
            <w:pPr>
              <w:spacing w:line="233" w:lineRule="auto"/>
              <w:rPr>
                <w:kern w:val="2"/>
                <w:sz w:val="22"/>
                <w:szCs w:val="22"/>
              </w:rPr>
            </w:pPr>
            <w:r w:rsidRPr="009D4ABC">
              <w:rPr>
                <w:kern w:val="2"/>
                <w:sz w:val="22"/>
                <w:szCs w:val="22"/>
              </w:rPr>
              <w:t>Pirkėjas atsiskaito su Tiekėju ne vėliau kaip per 30 kalendorinių  dienų nuo Sąskaitos gavimo dienos.</w:t>
            </w:r>
          </w:p>
          <w:p w14:paraId="04C22127" w14:textId="0264E9F3" w:rsidR="00970EA4" w:rsidRPr="009D4ABC" w:rsidRDefault="00970EA4" w:rsidP="00970EA4">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970EA4"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677666">
        <w:trPr>
          <w:trHeight w:val="20"/>
        </w:trPr>
        <w:tc>
          <w:tcPr>
            <w:tcW w:w="9776" w:type="dxa"/>
            <w:gridSpan w:val="3"/>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001876"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001876" w:rsidRPr="009D4ABC" w:rsidRDefault="00001876" w:rsidP="00001876">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19ECB42C" w14:textId="77777777" w:rsidR="00001876" w:rsidRDefault="00001876" w:rsidP="00001876">
            <w:pPr>
              <w:rPr>
                <w:kern w:val="2"/>
                <w:sz w:val="22"/>
                <w:szCs w:val="22"/>
              </w:rPr>
            </w:pPr>
            <w:r w:rsidRPr="00CD0E20">
              <w:rPr>
                <w:kern w:val="2"/>
                <w:sz w:val="22"/>
                <w:szCs w:val="22"/>
              </w:rPr>
              <w:t xml:space="preserve">Prekėms nustatomas Tiekėjo pasiūlytas arba Prekių gamintojo taikomas </w:t>
            </w:r>
            <w:r>
              <w:rPr>
                <w:kern w:val="2"/>
                <w:sz w:val="22"/>
                <w:szCs w:val="22"/>
              </w:rPr>
              <w:t>g</w:t>
            </w:r>
            <w:r w:rsidRPr="00CD0E20">
              <w:rPr>
                <w:kern w:val="2"/>
                <w:sz w:val="22"/>
                <w:szCs w:val="22"/>
              </w:rPr>
              <w:t>arantinis terminas, tačiau bet kokiu atveju ne trumpesnis kaip nurodyta sutarties 1 priede</w:t>
            </w:r>
            <w:r>
              <w:rPr>
                <w:kern w:val="2"/>
                <w:sz w:val="22"/>
                <w:szCs w:val="22"/>
              </w:rPr>
              <w:t xml:space="preserve"> (jei buvo prašoma nurodyti)</w:t>
            </w:r>
            <w:r w:rsidRPr="00CD0E20">
              <w:rPr>
                <w:kern w:val="2"/>
                <w:sz w:val="22"/>
                <w:szCs w:val="22"/>
              </w:rPr>
              <w:t xml:space="preserve">. </w:t>
            </w:r>
          </w:p>
          <w:p w14:paraId="5290D4C5" w14:textId="28C8CB2F" w:rsidR="00001876" w:rsidRPr="009D4ABC" w:rsidRDefault="00001876" w:rsidP="00001876">
            <w:pPr>
              <w:rPr>
                <w:kern w:val="2"/>
                <w:sz w:val="22"/>
                <w:szCs w:val="22"/>
              </w:rPr>
            </w:pPr>
            <w:r w:rsidRPr="00CD0E20">
              <w:rPr>
                <w:kern w:val="2"/>
                <w:sz w:val="22"/>
                <w:szCs w:val="22"/>
              </w:rPr>
              <w:t>Garantinis terminas, skaičiuojamas nuo Prekių perdavimo–priėmimo akto ar Sąskaitos (kai Prekių perdavimo–priėmimo aktas nėra pasirašomas) pasirašymo dienos.</w:t>
            </w:r>
          </w:p>
        </w:tc>
      </w:tr>
      <w:tr w:rsidR="00001876"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001876" w:rsidRPr="009D4ABC" w:rsidRDefault="00001876" w:rsidP="00001876">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1DBF7A12" w:rsidR="00001876" w:rsidRPr="009D4ABC" w:rsidRDefault="00001876" w:rsidP="00001876">
            <w:pPr>
              <w:spacing w:line="233" w:lineRule="auto"/>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970EA4"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677666">
        <w:trPr>
          <w:trHeight w:val="20"/>
        </w:trPr>
        <w:tc>
          <w:tcPr>
            <w:tcW w:w="9776" w:type="dxa"/>
            <w:gridSpan w:val="3"/>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970EA4" w:rsidRPr="009D4ABC"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970EA4" w:rsidRPr="009D4ABC" w14:paraId="0E57F611" w14:textId="77777777" w:rsidTr="00677666">
        <w:trPr>
          <w:trHeight w:val="20"/>
        </w:trPr>
        <w:tc>
          <w:tcPr>
            <w:tcW w:w="9776" w:type="dxa"/>
            <w:gridSpan w:val="3"/>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677666">
        <w:trPr>
          <w:trHeight w:val="20"/>
        </w:trPr>
        <w:tc>
          <w:tcPr>
            <w:tcW w:w="9776" w:type="dxa"/>
            <w:gridSpan w:val="3"/>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0EA4"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t xml:space="preserve">9.3. Tiekėjui / Pirkėjui taikoma bauda nutraukus Sutartį dėl esminio Sutarties </w:t>
            </w:r>
            <w:r w:rsidRPr="009D4ABC">
              <w:rPr>
                <w:b/>
                <w:bCs/>
                <w:kern w:val="2"/>
                <w:sz w:val="22"/>
                <w:szCs w:val="22"/>
              </w:rPr>
              <w:lastRenderedPageBreak/>
              <w:t xml:space="preserve">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lastRenderedPageBreak/>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lastRenderedPageBreak/>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t>Netaikoma</w:t>
            </w:r>
          </w:p>
        </w:tc>
      </w:tr>
      <w:tr w:rsidR="00970EA4"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970EA4" w:rsidRPr="009D4ABC" w:rsidRDefault="00970EA4" w:rsidP="00970EA4">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677666">
        <w:trPr>
          <w:trHeight w:val="20"/>
        </w:trPr>
        <w:tc>
          <w:tcPr>
            <w:tcW w:w="9776" w:type="dxa"/>
            <w:gridSpan w:val="3"/>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677666">
        <w:trPr>
          <w:trHeight w:val="20"/>
        </w:trPr>
        <w:tc>
          <w:tcPr>
            <w:tcW w:w="2893"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970EA4" w:rsidRPr="009D4ABC" w14:paraId="0F5458CF" w14:textId="77777777" w:rsidTr="00677666">
        <w:trPr>
          <w:trHeight w:val="20"/>
        </w:trPr>
        <w:tc>
          <w:tcPr>
            <w:tcW w:w="2893"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677666">
        <w:trPr>
          <w:trHeight w:val="20"/>
        </w:trPr>
        <w:tc>
          <w:tcPr>
            <w:tcW w:w="9776" w:type="dxa"/>
            <w:gridSpan w:val="3"/>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t>11. SUTARTIES GALIOJIMAS IR KEITIMAS</w:t>
            </w:r>
          </w:p>
        </w:tc>
      </w:tr>
      <w:tr w:rsidR="00970EA4"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3E33E9A2" w:rsidR="00970EA4" w:rsidRPr="009D4ABC" w:rsidRDefault="00970EA4" w:rsidP="00970EA4">
            <w:pPr>
              <w:spacing w:line="233" w:lineRule="auto"/>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001876">
              <w:rPr>
                <w:color w:val="000000"/>
                <w:kern w:val="2"/>
                <w:sz w:val="22"/>
                <w:szCs w:val="22"/>
              </w:rPr>
              <w:t>3</w:t>
            </w:r>
            <w:r w:rsidRPr="0000134A">
              <w:rPr>
                <w:kern w:val="2"/>
                <w:sz w:val="22"/>
                <w:szCs w:val="22"/>
              </w:rPr>
              <w:t xml:space="preserve"> mėnesi</w:t>
            </w:r>
            <w:r w:rsidR="00A13F96">
              <w:rPr>
                <w:kern w:val="2"/>
                <w:sz w:val="22"/>
                <w:szCs w:val="22"/>
              </w:rPr>
              <w:t>ai</w:t>
            </w:r>
            <w:r>
              <w:rPr>
                <w:b/>
                <w:bCs/>
                <w:kern w:val="2"/>
                <w:sz w:val="22"/>
                <w:szCs w:val="22"/>
              </w:rPr>
              <w:t xml:space="preserve"> (2 mėn. prekių pristatymui </w:t>
            </w:r>
            <w:r w:rsidRPr="0000134A">
              <w:rPr>
                <w:kern w:val="2"/>
                <w:sz w:val="22"/>
                <w:szCs w:val="22"/>
              </w:rPr>
              <w:t>ir 1 mėn. apmokėjimui).</w:t>
            </w:r>
          </w:p>
        </w:tc>
      </w:tr>
      <w:tr w:rsidR="00001876"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001876" w:rsidRPr="009D4ABC" w:rsidRDefault="00001876" w:rsidP="00001876">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360FE90E" w14:textId="7132496C" w:rsidR="00001876" w:rsidRPr="0081171F" w:rsidRDefault="00001876" w:rsidP="00001876">
            <w:pPr>
              <w:jc w:val="both"/>
              <w:rPr>
                <w:noProof/>
                <w:color w:val="000000" w:themeColor="text1"/>
                <w:kern w:val="2"/>
                <w:sz w:val="22"/>
                <w:szCs w:val="22"/>
              </w:rPr>
            </w:pPr>
            <w:r w:rsidRPr="0081171F">
              <w:rPr>
                <w:noProof/>
                <w:color w:val="000000" w:themeColor="text1"/>
                <w:kern w:val="2"/>
                <w:sz w:val="22"/>
                <w:szCs w:val="22"/>
              </w:rPr>
              <w:t xml:space="preserve">Šalių abipusiu rašytiniu Susitarimu Sutartis tomis pačiomis sąlygomis, nedidinant Sutarties kainos, gali būti pratęsta iki </w:t>
            </w:r>
            <w:r>
              <w:rPr>
                <w:noProof/>
                <w:color w:val="000000" w:themeColor="text1"/>
                <w:kern w:val="2"/>
                <w:sz w:val="22"/>
                <w:szCs w:val="22"/>
              </w:rPr>
              <w:t>1</w:t>
            </w:r>
            <w:r w:rsidRPr="0081171F">
              <w:rPr>
                <w:noProof/>
                <w:color w:val="000000" w:themeColor="text1"/>
                <w:kern w:val="2"/>
                <w:sz w:val="22"/>
                <w:szCs w:val="22"/>
              </w:rPr>
              <w:t xml:space="preserve"> mėn., jeigu yra išlikęs prekių poreikis ir esant šiai (šioms) aplinkybėms:</w:t>
            </w:r>
          </w:p>
          <w:p w14:paraId="1B6C9D2C" w14:textId="77777777" w:rsidR="00001876" w:rsidRPr="0081171F" w:rsidRDefault="00001876" w:rsidP="00001876">
            <w:pPr>
              <w:jc w:val="both"/>
              <w:rPr>
                <w:rFonts w:eastAsia="Arial"/>
                <w:noProof/>
                <w:color w:val="000000" w:themeColor="text1"/>
                <w:sz w:val="22"/>
                <w:szCs w:val="22"/>
              </w:rPr>
            </w:pPr>
            <w:r w:rsidRPr="0081171F">
              <w:rPr>
                <w:rFonts w:eastAsia="Arial"/>
                <w:noProof/>
                <w:color w:val="000000" w:themeColor="text1"/>
                <w:sz w:val="22"/>
                <w:szCs w:val="22"/>
              </w:rPr>
              <w:t>11.2.1. Pratęsiamas prekių įsigijimui skiriamo finansavimo įgyvendinimo laikotarpis;</w:t>
            </w:r>
          </w:p>
          <w:p w14:paraId="5BFF1F84" w14:textId="30D667B8" w:rsidR="00001876" w:rsidRPr="009D4ABC" w:rsidRDefault="00001876" w:rsidP="00001876">
            <w:pPr>
              <w:spacing w:line="233" w:lineRule="auto"/>
              <w:jc w:val="both"/>
              <w:rPr>
                <w:rFonts w:eastAsia="Arial"/>
                <w:color w:val="000000" w:themeColor="text1"/>
                <w:sz w:val="22"/>
                <w:szCs w:val="22"/>
              </w:rPr>
            </w:pPr>
            <w:r w:rsidRPr="0081171F">
              <w:rPr>
                <w:rFonts w:eastAsia="Arial"/>
                <w:noProof/>
                <w:color w:val="000000" w:themeColor="text1"/>
                <w:sz w:val="22"/>
                <w:szCs w:val="22"/>
              </w:rPr>
              <w:t>11.2.2. J</w:t>
            </w:r>
            <w:r w:rsidRPr="0081171F">
              <w:rPr>
                <w:noProof/>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užsakymo arba Prekių tiekimo terminą, jokiu būdu negali priklausyti nuo Tiekėjo (šiuo pagrindu pratęsiamas galiojimas tik tuo atveju, jei pratęsiamas projekto įgyvendinimo laikotarpis).</w:t>
            </w:r>
          </w:p>
        </w:tc>
      </w:tr>
      <w:bookmarkEnd w:id="5"/>
      <w:tr w:rsidR="00970EA4" w:rsidRPr="009D4ABC" w14:paraId="0284242D" w14:textId="77777777" w:rsidTr="00677666">
        <w:trPr>
          <w:trHeight w:val="20"/>
        </w:trPr>
        <w:tc>
          <w:tcPr>
            <w:tcW w:w="9776" w:type="dxa"/>
            <w:gridSpan w:val="3"/>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677666">
        <w:trPr>
          <w:trHeight w:val="20"/>
        </w:trPr>
        <w:tc>
          <w:tcPr>
            <w:tcW w:w="2893"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970EA4" w:rsidRPr="009D4ABC" w14:paraId="69CB11D9" w14:textId="77777777" w:rsidTr="00677666">
        <w:trPr>
          <w:trHeight w:val="20"/>
        </w:trPr>
        <w:tc>
          <w:tcPr>
            <w:tcW w:w="2893" w:type="dxa"/>
          </w:tcPr>
          <w:p w14:paraId="08CC1A68" w14:textId="12B90DAB" w:rsidR="00970EA4" w:rsidRPr="009D4ABC" w:rsidRDefault="00970EA4" w:rsidP="00970EA4">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970EA4" w:rsidRPr="009D4ABC" w:rsidRDefault="00970EA4" w:rsidP="00970EA4">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970EA4" w:rsidRPr="009D4ABC" w:rsidRDefault="00970EA4" w:rsidP="00970EA4">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970EA4" w:rsidRPr="009D4ABC" w14:paraId="66C5FB47" w14:textId="77777777" w:rsidTr="00677666">
        <w:trPr>
          <w:trHeight w:val="20"/>
        </w:trPr>
        <w:tc>
          <w:tcPr>
            <w:tcW w:w="9776" w:type="dxa"/>
            <w:gridSpan w:val="3"/>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677666">
        <w:trPr>
          <w:trHeight w:val="20"/>
        </w:trPr>
        <w:tc>
          <w:tcPr>
            <w:tcW w:w="2893"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w:t>
            </w:r>
            <w:r w:rsidRPr="00956692">
              <w:rPr>
                <w:kern w:val="2"/>
                <w:sz w:val="22"/>
                <w:szCs w:val="22"/>
                <w:shd w:val="clear" w:color="auto" w:fill="FFFFFF"/>
              </w:rPr>
              <w:lastRenderedPageBreak/>
              <w:t>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70EA4" w:rsidRDefault="00970EA4" w:rsidP="00970EA4">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677666">
        <w:trPr>
          <w:trHeight w:val="20"/>
        </w:trPr>
        <w:tc>
          <w:tcPr>
            <w:tcW w:w="2893"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677666">
        <w:trPr>
          <w:trHeight w:val="20"/>
        </w:trPr>
        <w:tc>
          <w:tcPr>
            <w:tcW w:w="9776" w:type="dxa"/>
            <w:gridSpan w:val="3"/>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677666">
        <w:trPr>
          <w:trHeight w:val="20"/>
        </w:trPr>
        <w:tc>
          <w:tcPr>
            <w:tcW w:w="2893"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677666">
        <w:trPr>
          <w:trHeight w:val="20"/>
        </w:trPr>
        <w:tc>
          <w:tcPr>
            <w:tcW w:w="2893"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FD027C" w:rsidRPr="00F319AB" w14:paraId="33B6DE02" w14:textId="77777777" w:rsidTr="00677666">
        <w:trPr>
          <w:trHeight w:val="20"/>
        </w:trPr>
        <w:tc>
          <w:tcPr>
            <w:tcW w:w="2893" w:type="dxa"/>
          </w:tcPr>
          <w:p w14:paraId="727F97F9" w14:textId="5802C2BE" w:rsidR="00FD027C" w:rsidRPr="00F319AB" w:rsidRDefault="00FD027C" w:rsidP="00FD027C">
            <w:pPr>
              <w:rPr>
                <w:b/>
                <w:bCs/>
                <w:kern w:val="2"/>
                <w:sz w:val="22"/>
                <w:szCs w:val="22"/>
              </w:rPr>
            </w:pPr>
            <w:r w:rsidRPr="00F319AB">
              <w:rPr>
                <w:b/>
                <w:bCs/>
                <w:kern w:val="2"/>
                <w:sz w:val="22"/>
                <w:szCs w:val="22"/>
              </w:rPr>
              <w:t>14.3. Priedas Nr. 3</w:t>
            </w:r>
          </w:p>
        </w:tc>
        <w:tc>
          <w:tcPr>
            <w:tcW w:w="6883" w:type="dxa"/>
            <w:gridSpan w:val="2"/>
          </w:tcPr>
          <w:p w14:paraId="23F61CAD" w14:textId="63C6A7BB" w:rsidR="00FD027C" w:rsidRPr="00F319AB" w:rsidRDefault="00001876" w:rsidP="00FD027C">
            <w:pPr>
              <w:rPr>
                <w:b/>
                <w:bCs/>
                <w:kern w:val="2"/>
                <w:sz w:val="22"/>
                <w:szCs w:val="22"/>
              </w:rPr>
            </w:pPr>
            <w:r>
              <w:rPr>
                <w:b/>
                <w:bCs/>
                <w:kern w:val="2"/>
                <w:sz w:val="22"/>
                <w:szCs w:val="22"/>
              </w:rPr>
              <w:t>Techninės specifikacijos bendrieji reikalavimai</w:t>
            </w:r>
          </w:p>
        </w:tc>
      </w:tr>
      <w:tr w:rsidR="00FD027C" w:rsidRPr="00F319AB" w14:paraId="4C75E455" w14:textId="77777777" w:rsidTr="00677666">
        <w:trPr>
          <w:trHeight w:val="20"/>
        </w:trPr>
        <w:tc>
          <w:tcPr>
            <w:tcW w:w="2893" w:type="dxa"/>
          </w:tcPr>
          <w:p w14:paraId="6E44F098" w14:textId="7C59909C" w:rsidR="00FD027C" w:rsidRPr="00F319AB" w:rsidRDefault="00FD027C" w:rsidP="00FD027C">
            <w:pPr>
              <w:rPr>
                <w:b/>
                <w:bCs/>
                <w:kern w:val="2"/>
                <w:sz w:val="22"/>
                <w:szCs w:val="22"/>
              </w:rPr>
            </w:pPr>
            <w:r w:rsidRPr="00F319AB">
              <w:rPr>
                <w:b/>
                <w:bCs/>
                <w:kern w:val="2"/>
                <w:sz w:val="22"/>
                <w:szCs w:val="22"/>
              </w:rPr>
              <w:t>14.3. Priedas Nr. </w:t>
            </w:r>
            <w:r>
              <w:rPr>
                <w:b/>
                <w:bCs/>
                <w:kern w:val="2"/>
                <w:sz w:val="22"/>
                <w:szCs w:val="22"/>
              </w:rPr>
              <w:t>4</w:t>
            </w:r>
          </w:p>
        </w:tc>
        <w:tc>
          <w:tcPr>
            <w:tcW w:w="6883" w:type="dxa"/>
            <w:gridSpan w:val="2"/>
          </w:tcPr>
          <w:p w14:paraId="65CEE00B" w14:textId="6E74ABB0" w:rsidR="00FD027C" w:rsidRPr="00F319AB" w:rsidRDefault="00FD027C" w:rsidP="00FD027C">
            <w:pPr>
              <w:rPr>
                <w:b/>
                <w:bCs/>
                <w:kern w:val="2"/>
                <w:sz w:val="22"/>
                <w:szCs w:val="22"/>
              </w:rPr>
            </w:pPr>
            <w:r w:rsidRPr="00F319AB">
              <w:rPr>
                <w:color w:val="000000" w:themeColor="text1"/>
                <w:kern w:val="2"/>
                <w:sz w:val="22"/>
                <w:szCs w:val="22"/>
              </w:rPr>
              <w:t>Sutarties vykdymui pasitelkiami subtiekėjai ir (ar) specialistai (jei taikoma)</w:t>
            </w:r>
          </w:p>
        </w:tc>
      </w:tr>
      <w:tr w:rsidR="00FD027C" w:rsidRPr="00F319AB" w14:paraId="5BE9AC4F" w14:textId="77777777" w:rsidTr="00677666">
        <w:trPr>
          <w:trHeight w:val="20"/>
        </w:trPr>
        <w:tc>
          <w:tcPr>
            <w:tcW w:w="2893" w:type="dxa"/>
          </w:tcPr>
          <w:p w14:paraId="0CE5CCF7" w14:textId="0CEB807F" w:rsidR="00FD027C" w:rsidRPr="00F319AB" w:rsidRDefault="00FD027C" w:rsidP="00FD027C">
            <w:pPr>
              <w:rPr>
                <w:b/>
                <w:bCs/>
                <w:color w:val="000000" w:themeColor="text1"/>
                <w:kern w:val="2"/>
                <w:sz w:val="22"/>
                <w:szCs w:val="22"/>
              </w:rPr>
            </w:pPr>
          </w:p>
        </w:tc>
        <w:tc>
          <w:tcPr>
            <w:tcW w:w="6883" w:type="dxa"/>
            <w:gridSpan w:val="2"/>
          </w:tcPr>
          <w:p w14:paraId="66F4E45D" w14:textId="779F88D1" w:rsidR="00FD027C" w:rsidRPr="00F319AB" w:rsidRDefault="00FD027C" w:rsidP="00FD027C">
            <w:pPr>
              <w:rPr>
                <w:color w:val="000000" w:themeColor="text1"/>
                <w:kern w:val="2"/>
                <w:sz w:val="22"/>
                <w:szCs w:val="22"/>
              </w:rPr>
            </w:pPr>
          </w:p>
        </w:tc>
      </w:tr>
      <w:tr w:rsidR="00FD027C" w:rsidRPr="00F319AB" w14:paraId="29AA4422" w14:textId="77777777" w:rsidTr="00677666">
        <w:trPr>
          <w:trHeight w:val="20"/>
        </w:trPr>
        <w:tc>
          <w:tcPr>
            <w:tcW w:w="9776" w:type="dxa"/>
            <w:gridSpan w:val="3"/>
          </w:tcPr>
          <w:p w14:paraId="3ACEC6B8" w14:textId="744213EC" w:rsidR="00FD027C" w:rsidRPr="00F319AB" w:rsidRDefault="00FD027C" w:rsidP="00FD027C">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FD027C"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FD027C" w:rsidRPr="00F319AB" w:rsidRDefault="00FD027C" w:rsidP="00FD027C">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FD027C" w:rsidRPr="00F319AB" w:rsidRDefault="00FD027C" w:rsidP="00FD027C">
            <w:pPr>
              <w:jc w:val="center"/>
              <w:rPr>
                <w:b/>
                <w:bCs/>
                <w:color w:val="000000" w:themeColor="text1"/>
                <w:kern w:val="2"/>
                <w:sz w:val="22"/>
                <w:szCs w:val="22"/>
              </w:rPr>
            </w:pPr>
            <w:r w:rsidRPr="00F319AB">
              <w:rPr>
                <w:b/>
                <w:bCs/>
                <w:color w:val="000000" w:themeColor="text1"/>
                <w:kern w:val="2"/>
                <w:sz w:val="22"/>
                <w:szCs w:val="22"/>
              </w:rPr>
              <w:t>TIEKĖJAS</w:t>
            </w:r>
          </w:p>
        </w:tc>
      </w:tr>
      <w:tr w:rsidR="00FD027C"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FD027C" w:rsidRPr="00F319AB" w:rsidRDefault="00FD027C" w:rsidP="00FD027C">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FD027C" w:rsidRPr="00F319AB" w:rsidRDefault="00FD027C" w:rsidP="00FD027C">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FD027C" w:rsidRPr="00F319AB" w:rsidRDefault="00FD027C" w:rsidP="00FD027C">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FD027C"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FD027C" w:rsidRPr="00677666" w:rsidRDefault="00FD027C" w:rsidP="00FD027C">
            <w:pPr>
              <w:jc w:val="center"/>
              <w:rPr>
                <w:b/>
                <w:bCs/>
                <w:color w:val="000000" w:themeColor="text1"/>
                <w:kern w:val="2"/>
                <w:sz w:val="18"/>
                <w:szCs w:val="18"/>
              </w:rPr>
            </w:pPr>
          </w:p>
          <w:p w14:paraId="0CC6C66D" w14:textId="1EAA9F96" w:rsidR="00FD027C" w:rsidRPr="00677666" w:rsidRDefault="00FD027C" w:rsidP="00FD027C">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FD027C" w:rsidRPr="00677666" w:rsidRDefault="00FD027C" w:rsidP="00FD027C">
            <w:pPr>
              <w:jc w:val="center"/>
              <w:rPr>
                <w:b/>
                <w:bCs/>
                <w:color w:val="000000" w:themeColor="text1"/>
                <w:kern w:val="2"/>
                <w:sz w:val="18"/>
                <w:szCs w:val="18"/>
              </w:rPr>
            </w:pPr>
          </w:p>
          <w:p w14:paraId="449EF7AE" w14:textId="77777777" w:rsidR="00FD027C" w:rsidRPr="00677666" w:rsidRDefault="00FD027C" w:rsidP="00FD027C">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AF2F39E" w14:textId="32A76086" w:rsidR="00001876" w:rsidRPr="00731444" w:rsidRDefault="00001876" w:rsidP="00001876">
      <w:pPr>
        <w:ind w:left="5103"/>
        <w:jc w:val="right"/>
        <w:rPr>
          <w:sz w:val="20"/>
        </w:rPr>
      </w:pPr>
      <w:bookmarkStart w:id="6" w:name="_Hlk205470581"/>
      <w:r>
        <w:rPr>
          <w:sz w:val="20"/>
        </w:rPr>
        <w:lastRenderedPageBreak/>
        <w:t>3</w:t>
      </w:r>
      <w:r w:rsidRPr="00731444">
        <w:rPr>
          <w:sz w:val="20"/>
        </w:rPr>
        <w:t xml:space="preserve"> priedas prie 202</w:t>
      </w:r>
      <w:r>
        <w:rPr>
          <w:sz w:val="20"/>
        </w:rPr>
        <w:t>6</w:t>
      </w:r>
      <w:r w:rsidRPr="00731444">
        <w:rPr>
          <w:sz w:val="20"/>
        </w:rPr>
        <w:t xml:space="preserve"> m. </w:t>
      </w:r>
      <w:r>
        <w:rPr>
          <w:sz w:val="20"/>
        </w:rPr>
        <w:t xml:space="preserve">_______   </w:t>
      </w:r>
      <w:r w:rsidRPr="00731444">
        <w:rPr>
          <w:sz w:val="20"/>
        </w:rPr>
        <w:t>_____ d. Viešojo</w:t>
      </w:r>
    </w:p>
    <w:p w14:paraId="3578D67B" w14:textId="77777777" w:rsidR="00001876" w:rsidRPr="00731444" w:rsidRDefault="00001876" w:rsidP="00001876">
      <w:pPr>
        <w:ind w:left="5103"/>
        <w:jc w:val="right"/>
        <w:rPr>
          <w:sz w:val="20"/>
        </w:rPr>
      </w:pPr>
      <w:r w:rsidRPr="00731444">
        <w:rPr>
          <w:sz w:val="20"/>
        </w:rPr>
        <w:t>pirkimo – pardavimo sutarties Nr.</w:t>
      </w:r>
      <w:r>
        <w:rPr>
          <w:sz w:val="20"/>
        </w:rPr>
        <w:t xml:space="preserve"> VPS-2026-</w:t>
      </w:r>
      <w:r w:rsidRPr="00731444">
        <w:rPr>
          <w:sz w:val="20"/>
        </w:rPr>
        <w:t>_____</w:t>
      </w:r>
    </w:p>
    <w:p w14:paraId="77C8FD9A" w14:textId="77777777" w:rsidR="00001876" w:rsidRDefault="00001876" w:rsidP="00001876">
      <w:pPr>
        <w:jc w:val="right"/>
        <w:rPr>
          <w:color w:val="000000"/>
          <w:sz w:val="22"/>
          <w:szCs w:val="22"/>
        </w:rPr>
      </w:pPr>
    </w:p>
    <w:p w14:paraId="48719BDC" w14:textId="77777777" w:rsidR="00001876" w:rsidRPr="00427AFE" w:rsidRDefault="00001876" w:rsidP="00001876">
      <w:pPr>
        <w:jc w:val="center"/>
        <w:rPr>
          <w:b/>
          <w:bCs/>
          <w:sz w:val="22"/>
          <w:szCs w:val="22"/>
        </w:rPr>
      </w:pPr>
      <w:r w:rsidRPr="00427AFE">
        <w:rPr>
          <w:b/>
          <w:bCs/>
          <w:sz w:val="22"/>
          <w:szCs w:val="22"/>
        </w:rPr>
        <w:t>TECHNINĖ SPECIFIKACIJA</w:t>
      </w:r>
    </w:p>
    <w:p w14:paraId="497528B4" w14:textId="77777777" w:rsidR="00001876" w:rsidRPr="00427AFE" w:rsidRDefault="00001876" w:rsidP="00001876">
      <w:pPr>
        <w:ind w:left="993" w:right="141" w:hanging="567"/>
        <w:jc w:val="center"/>
        <w:rPr>
          <w:rFonts w:eastAsia="Arial Unicode MS"/>
          <w:b/>
          <w:bCs/>
          <w:color w:val="000000"/>
          <w:sz w:val="22"/>
          <w:szCs w:val="22"/>
          <w:bdr w:val="none" w:sz="0" w:space="0" w:color="auto" w:frame="1"/>
          <w:lang w:eastAsia="lt-LT"/>
        </w:rPr>
      </w:pPr>
      <w:r w:rsidRPr="00427AFE">
        <w:rPr>
          <w:rFonts w:eastAsia="Arial Unicode MS"/>
          <w:b/>
          <w:bCs/>
          <w:color w:val="000000"/>
          <w:sz w:val="22"/>
          <w:szCs w:val="22"/>
          <w:bdr w:val="none" w:sz="0" w:space="0" w:color="auto" w:frame="1"/>
          <w:lang w:eastAsia="lt-LT"/>
        </w:rPr>
        <w:t>BENDRIEJI REIKALAVIMAI</w:t>
      </w:r>
    </w:p>
    <w:p w14:paraId="2EA75CCE" w14:textId="77777777" w:rsidR="00001876" w:rsidRPr="00427AFE" w:rsidRDefault="00001876" w:rsidP="00001876">
      <w:pPr>
        <w:ind w:left="993" w:right="141" w:hanging="567"/>
        <w:jc w:val="both"/>
        <w:rPr>
          <w:rFonts w:eastAsia="Arial Unicode MS"/>
          <w:color w:val="000000"/>
          <w:sz w:val="22"/>
          <w:szCs w:val="22"/>
          <w:bdr w:val="none" w:sz="0" w:space="0" w:color="auto" w:frame="1"/>
          <w:lang w:eastAsia="lt-LT"/>
        </w:rPr>
      </w:pPr>
    </w:p>
    <w:p w14:paraId="65A01563" w14:textId="77777777" w:rsidR="00001876" w:rsidRPr="00427AFE" w:rsidRDefault="00001876" w:rsidP="00001876">
      <w:pPr>
        <w:pStyle w:val="Sraopastraipa"/>
        <w:numPr>
          <w:ilvl w:val="0"/>
          <w:numId w:val="7"/>
        </w:numPr>
        <w:ind w:left="0" w:firstLine="720"/>
        <w:jc w:val="both"/>
        <w:rPr>
          <w:rFonts w:eastAsia="Arial Unicode MS"/>
          <w:b/>
          <w:bCs/>
          <w:color w:val="000000"/>
          <w:sz w:val="22"/>
          <w:szCs w:val="22"/>
          <w:u w:val="single"/>
          <w:bdr w:val="none" w:sz="0" w:space="0" w:color="auto" w:frame="1"/>
          <w:lang w:eastAsia="lt-LT"/>
        </w:rPr>
      </w:pPr>
      <w:r w:rsidRPr="00427AFE">
        <w:rPr>
          <w:rFonts w:eastAsia="Arial Unicode MS"/>
          <w:b/>
          <w:bCs/>
          <w:color w:val="000000"/>
          <w:sz w:val="22"/>
          <w:szCs w:val="22"/>
          <w:u w:val="single"/>
          <w:bdr w:val="none" w:sz="0" w:space="0" w:color="auto" w:frame="1"/>
          <w:lang w:eastAsia="lt-LT"/>
        </w:rPr>
        <w:t>Kartu su pasiūlymu pateikiami šie dokumentai:</w:t>
      </w:r>
    </w:p>
    <w:p w14:paraId="399BB003" w14:textId="77777777" w:rsidR="00001876" w:rsidRPr="00427AFE" w:rsidRDefault="00001876" w:rsidP="00001876">
      <w:pPr>
        <w:pStyle w:val="prastasiniatinklio"/>
        <w:spacing w:line="240" w:lineRule="auto"/>
        <w:jc w:val="both"/>
        <w:rPr>
          <w:rFonts w:ascii="Times New Roman" w:hAnsi="Times New Roman" w:cs="Times New Roman"/>
          <w:sz w:val="22"/>
          <w:szCs w:val="22"/>
        </w:rPr>
      </w:pPr>
      <w:r w:rsidRPr="00001876">
        <w:rPr>
          <w:rFonts w:ascii="Times New Roman" w:hAnsi="Times New Roman" w:cs="Times New Roman"/>
          <w:b/>
          <w:bCs/>
          <w:color w:val="000000"/>
          <w:sz w:val="22"/>
          <w:szCs w:val="22"/>
        </w:rPr>
        <w:t>1.1.</w:t>
      </w:r>
      <w:r w:rsidRPr="00427AFE">
        <w:rPr>
          <w:rFonts w:ascii="Times New Roman" w:hAnsi="Times New Roman" w:cs="Times New Roman"/>
          <w:color w:val="000000"/>
          <w:sz w:val="22"/>
          <w:szCs w:val="22"/>
        </w:rPr>
        <w:t xml:space="preserve"> </w:t>
      </w:r>
      <w:r w:rsidRPr="00427AFE">
        <w:rPr>
          <w:rStyle w:val="Grietas"/>
          <w:rFonts w:ascii="Times New Roman" w:hAnsi="Times New Roman" w:cs="Times New Roman"/>
          <w:sz w:val="22"/>
          <w:szCs w:val="22"/>
        </w:rPr>
        <w:t>CE ženklinimas ir atitiktis MDR reikalavimams</w:t>
      </w:r>
    </w:p>
    <w:p w14:paraId="24BC319E" w14:textId="77777777" w:rsidR="00001876" w:rsidRPr="00427AFE" w:rsidRDefault="00001876" w:rsidP="00001876">
      <w:pPr>
        <w:pStyle w:val="prastasiniatinklio"/>
        <w:spacing w:line="240" w:lineRule="auto"/>
        <w:jc w:val="both"/>
        <w:rPr>
          <w:rFonts w:ascii="Times New Roman" w:hAnsi="Times New Roman" w:cs="Times New Roman"/>
          <w:sz w:val="22"/>
          <w:szCs w:val="22"/>
        </w:rPr>
      </w:pPr>
      <w:r w:rsidRPr="00427AFE">
        <w:rPr>
          <w:rFonts w:ascii="Times New Roman" w:hAnsi="Times New Roman" w:cs="Times New Roman"/>
          <w:sz w:val="22"/>
          <w:szCs w:val="22"/>
        </w:rPr>
        <w:t>Siūloma medicinos priemonė turi būti paženklinta CE ženklu ir atitikti Europos Parlamento ir Tarybos reglamento (ES) 2017/745 dėl medicinos priemonių reikalavimus. CE ženklinimas turi būti pagrįstas gamintojo atlikta taikoma atitikties vertinimo procedūra pagal siūlomos medicinos priemonės klasę ir paskirtį.</w:t>
      </w:r>
    </w:p>
    <w:p w14:paraId="62C83BA9" w14:textId="77777777" w:rsidR="00001876" w:rsidRPr="00427AFE" w:rsidRDefault="00001876" w:rsidP="00001876">
      <w:pPr>
        <w:pStyle w:val="prastasiniatinklio"/>
        <w:spacing w:line="240" w:lineRule="auto"/>
        <w:jc w:val="both"/>
        <w:rPr>
          <w:rFonts w:ascii="Times New Roman" w:hAnsi="Times New Roman" w:cs="Times New Roman"/>
          <w:b/>
          <w:bCs/>
          <w:i/>
          <w:iCs/>
          <w:sz w:val="22"/>
          <w:szCs w:val="22"/>
        </w:rPr>
      </w:pPr>
      <w:r w:rsidRPr="00427AFE">
        <w:rPr>
          <w:rFonts w:ascii="Times New Roman" w:hAnsi="Times New Roman" w:cs="Times New Roman"/>
          <w:b/>
          <w:bCs/>
          <w:i/>
          <w:iCs/>
          <w:sz w:val="22"/>
          <w:szCs w:val="22"/>
        </w:rPr>
        <w:t>Tiekėjas kartu su pasiūlymu turi pateikti:</w:t>
      </w:r>
    </w:p>
    <w:p w14:paraId="36A5A440" w14:textId="77777777" w:rsidR="00001876" w:rsidRPr="00427AFE" w:rsidRDefault="00001876" w:rsidP="00001876">
      <w:pPr>
        <w:pStyle w:val="prastasiniatinklio"/>
        <w:spacing w:line="240" w:lineRule="auto"/>
        <w:jc w:val="both"/>
        <w:rPr>
          <w:rFonts w:ascii="Times New Roman" w:hAnsi="Times New Roman" w:cs="Times New Roman"/>
          <w:sz w:val="22"/>
          <w:szCs w:val="22"/>
        </w:rPr>
      </w:pPr>
      <w:r w:rsidRPr="00427AFE">
        <w:rPr>
          <w:rStyle w:val="Grietas"/>
          <w:rFonts w:ascii="Times New Roman" w:hAnsi="Times New Roman" w:cs="Times New Roman"/>
          <w:sz w:val="22"/>
          <w:szCs w:val="22"/>
        </w:rPr>
        <w:t>1.1.1.</w:t>
      </w:r>
      <w:r w:rsidRPr="00427AFE">
        <w:rPr>
          <w:rFonts w:ascii="Times New Roman" w:hAnsi="Times New Roman" w:cs="Times New Roman"/>
          <w:sz w:val="22"/>
          <w:szCs w:val="22"/>
        </w:rPr>
        <w:t xml:space="preserve"> gamintojo ES atitikties deklaraciją (</w:t>
      </w:r>
      <w:r w:rsidRPr="00427AFE">
        <w:rPr>
          <w:rStyle w:val="Emfaz"/>
          <w:rFonts w:ascii="Times New Roman" w:hAnsi="Times New Roman" w:cs="Times New Roman"/>
          <w:sz w:val="22"/>
          <w:szCs w:val="22"/>
        </w:rPr>
        <w:t xml:space="preserve">EU </w:t>
      </w:r>
      <w:proofErr w:type="spellStart"/>
      <w:r w:rsidRPr="00427AFE">
        <w:rPr>
          <w:rStyle w:val="Emfaz"/>
          <w:rFonts w:ascii="Times New Roman" w:hAnsi="Times New Roman" w:cs="Times New Roman"/>
          <w:sz w:val="22"/>
          <w:szCs w:val="22"/>
        </w:rPr>
        <w:t>Declaration</w:t>
      </w:r>
      <w:proofErr w:type="spellEnd"/>
      <w:r w:rsidRPr="00427AFE">
        <w:rPr>
          <w:rStyle w:val="Emfaz"/>
          <w:rFonts w:ascii="Times New Roman" w:hAnsi="Times New Roman" w:cs="Times New Roman"/>
          <w:sz w:val="22"/>
          <w:szCs w:val="22"/>
        </w:rPr>
        <w:t xml:space="preserve"> </w:t>
      </w:r>
      <w:proofErr w:type="spellStart"/>
      <w:r w:rsidRPr="00427AFE">
        <w:rPr>
          <w:rStyle w:val="Emfaz"/>
          <w:rFonts w:ascii="Times New Roman" w:hAnsi="Times New Roman" w:cs="Times New Roman"/>
          <w:sz w:val="22"/>
          <w:szCs w:val="22"/>
        </w:rPr>
        <w:t>of</w:t>
      </w:r>
      <w:proofErr w:type="spellEnd"/>
      <w:r w:rsidRPr="00427AFE">
        <w:rPr>
          <w:rStyle w:val="Emfaz"/>
          <w:rFonts w:ascii="Times New Roman" w:hAnsi="Times New Roman" w:cs="Times New Roman"/>
          <w:sz w:val="22"/>
          <w:szCs w:val="22"/>
        </w:rPr>
        <w:t xml:space="preserve"> </w:t>
      </w:r>
      <w:proofErr w:type="spellStart"/>
      <w:r w:rsidRPr="00427AFE">
        <w:rPr>
          <w:rStyle w:val="Emfaz"/>
          <w:rFonts w:ascii="Times New Roman" w:hAnsi="Times New Roman" w:cs="Times New Roman"/>
          <w:sz w:val="22"/>
          <w:szCs w:val="22"/>
        </w:rPr>
        <w:t>Conformity</w:t>
      </w:r>
      <w:proofErr w:type="spellEnd"/>
      <w:r w:rsidRPr="00427AFE">
        <w:rPr>
          <w:rFonts w:ascii="Times New Roman" w:hAnsi="Times New Roman" w:cs="Times New Roman"/>
          <w:sz w:val="22"/>
          <w:szCs w:val="22"/>
        </w:rPr>
        <w:t>), parengtą pagal Reglamento (ES) 2017/745 19 straipsnį ir IV priedą, patvirtinančią, kad siūloma medicinos priemonė atitinka jai taikomus MDR reikalavimus;</w:t>
      </w:r>
    </w:p>
    <w:p w14:paraId="0B9B0DA2" w14:textId="77777777" w:rsidR="00001876" w:rsidRPr="00427AFE" w:rsidRDefault="00001876" w:rsidP="00001876">
      <w:pPr>
        <w:pStyle w:val="prastasiniatinklio"/>
        <w:spacing w:line="240" w:lineRule="auto"/>
        <w:jc w:val="both"/>
        <w:rPr>
          <w:rFonts w:ascii="Times New Roman" w:hAnsi="Times New Roman" w:cs="Times New Roman"/>
          <w:sz w:val="22"/>
          <w:szCs w:val="22"/>
        </w:rPr>
      </w:pPr>
      <w:r w:rsidRPr="00427AFE">
        <w:rPr>
          <w:rStyle w:val="Grietas"/>
          <w:rFonts w:ascii="Times New Roman" w:hAnsi="Times New Roman" w:cs="Times New Roman"/>
          <w:sz w:val="22"/>
          <w:szCs w:val="22"/>
        </w:rPr>
        <w:t>1.1.2.</w:t>
      </w:r>
      <w:r w:rsidRPr="00427AFE">
        <w:rPr>
          <w:rFonts w:ascii="Times New Roman" w:hAnsi="Times New Roman" w:cs="Times New Roman"/>
          <w:sz w:val="22"/>
          <w:szCs w:val="22"/>
        </w:rPr>
        <w:t xml:space="preserve"> notifikuotosios įstaigos išduotą galiojantį sertifikatą, jeigu pagal siūlomos medicinos priemonės klasę ir taikomą atitikties vertinimo procedūrą notifikuotosios įstaigos dalyvavimas yra privalomas.</w:t>
      </w:r>
    </w:p>
    <w:p w14:paraId="5666C648" w14:textId="77777777" w:rsidR="00001876" w:rsidRPr="00427AFE" w:rsidRDefault="00001876" w:rsidP="00001876">
      <w:pPr>
        <w:pStyle w:val="prastasiniatinklio"/>
        <w:spacing w:before="0" w:beforeAutospacing="0" w:after="120" w:afterAutospacing="0" w:line="240" w:lineRule="auto"/>
        <w:jc w:val="both"/>
        <w:rPr>
          <w:rFonts w:ascii="Times New Roman" w:hAnsi="Times New Roman" w:cs="Times New Roman"/>
          <w:sz w:val="22"/>
          <w:szCs w:val="22"/>
        </w:rPr>
      </w:pPr>
      <w:r w:rsidRPr="00427AFE">
        <w:rPr>
          <w:rFonts w:ascii="Times New Roman" w:hAnsi="Times New Roman" w:cs="Times New Roman"/>
          <w:sz w:val="22"/>
          <w:szCs w:val="22"/>
        </w:rPr>
        <w:t>Dokumentai turi būti pateikti originalo kalba kartu su vertimu į lietuvių kalbą. Jeigu notifikuotosios įstaigos sertifikatas pagal siūlomos medicinos priemonės klasę nėra privalomas, tiekėjas turi pateikti pagrįstą paaiškinimą dėl šio dokumento netaikymo.</w:t>
      </w:r>
    </w:p>
    <w:p w14:paraId="3FD1AE78" w14:textId="77777777" w:rsidR="00001876" w:rsidRPr="00427AFE" w:rsidRDefault="00001876" w:rsidP="00001876">
      <w:pPr>
        <w:pStyle w:val="prastasiniatinklio"/>
        <w:spacing w:before="0" w:beforeAutospacing="0" w:after="0" w:afterAutospacing="0" w:line="240" w:lineRule="auto"/>
        <w:ind w:firstLine="720"/>
        <w:jc w:val="both"/>
        <w:rPr>
          <w:rFonts w:ascii="Times New Roman" w:hAnsi="Times New Roman" w:cs="Times New Roman"/>
          <w:sz w:val="22"/>
          <w:szCs w:val="22"/>
        </w:rPr>
      </w:pPr>
      <w:r w:rsidRPr="00427AFE">
        <w:rPr>
          <w:rFonts w:ascii="Times New Roman" w:hAnsi="Times New Roman" w:cs="Times New Roman"/>
          <w:sz w:val="22"/>
          <w:szCs w:val="22"/>
        </w:rPr>
        <w:t>Perkančioji organizacija turi teisę pareikalauti papildomų techninių dokumentų, pagrindžiančių siūlomos įrangos atitiktį taikomiems teisės aktams ir taikytiniems standartams.</w:t>
      </w:r>
    </w:p>
    <w:p w14:paraId="6A1F042A" w14:textId="77777777" w:rsidR="00001876" w:rsidRPr="00427AFE" w:rsidRDefault="00001876" w:rsidP="00001876">
      <w:pPr>
        <w:pStyle w:val="prastasiniatinklio"/>
        <w:spacing w:before="120" w:beforeAutospacing="0" w:after="120" w:afterAutospacing="0" w:line="240" w:lineRule="auto"/>
        <w:jc w:val="both"/>
        <w:rPr>
          <w:rFonts w:ascii="Times New Roman" w:hAnsi="Times New Roman" w:cs="Times New Roman"/>
          <w:sz w:val="22"/>
          <w:szCs w:val="22"/>
        </w:rPr>
      </w:pPr>
      <w:r w:rsidRPr="00427AFE">
        <w:rPr>
          <w:rStyle w:val="Grietas"/>
          <w:rFonts w:ascii="Times New Roman" w:eastAsiaTheme="majorEastAsia" w:hAnsi="Times New Roman" w:cs="Times New Roman"/>
          <w:sz w:val="22"/>
          <w:szCs w:val="22"/>
        </w:rPr>
        <w:t>1.2. Gamintojo atstovavimas</w:t>
      </w:r>
      <w:r w:rsidRPr="00427AFE">
        <w:rPr>
          <w:rStyle w:val="Grietas"/>
          <w:rFonts w:ascii="Times New Roman" w:hAnsi="Times New Roman" w:cs="Times New Roman"/>
          <w:b w:val="0"/>
          <w:bCs w:val="0"/>
          <w:sz w:val="22"/>
          <w:szCs w:val="22"/>
        </w:rPr>
        <w:t xml:space="preserve">. </w:t>
      </w:r>
      <w:r w:rsidRPr="00427AFE">
        <w:rPr>
          <w:rFonts w:ascii="Times New Roman" w:hAnsi="Times New Roman" w:cs="Times New Roman"/>
          <w:sz w:val="22"/>
          <w:szCs w:val="22"/>
        </w:rPr>
        <w:t>Tiekėjas turi pateikti dokumentus, patvirtinančius, kad jis turi teisę tiekti siūlomą įrangą. Tokiais dokumentais laikomi:</w:t>
      </w:r>
    </w:p>
    <w:p w14:paraId="42EF9F8A" w14:textId="77777777" w:rsidR="00001876" w:rsidRPr="00427AFE" w:rsidRDefault="00001876" w:rsidP="00001876">
      <w:pPr>
        <w:pStyle w:val="Sraopastraipa"/>
        <w:ind w:left="786" w:right="141"/>
        <w:jc w:val="both"/>
        <w:rPr>
          <w:sz w:val="22"/>
          <w:szCs w:val="22"/>
        </w:rPr>
      </w:pPr>
      <w:r w:rsidRPr="00427AFE">
        <w:rPr>
          <w:sz w:val="22"/>
          <w:szCs w:val="22"/>
        </w:rPr>
        <w:t>- gamintojo išduotas įgaliojimas arba patvirtinimas;</w:t>
      </w:r>
    </w:p>
    <w:p w14:paraId="7DC85AA1" w14:textId="77777777" w:rsidR="00001876" w:rsidRPr="00427AFE" w:rsidRDefault="00001876" w:rsidP="00001876">
      <w:pPr>
        <w:pStyle w:val="Sraopastraipa"/>
        <w:ind w:left="786" w:right="141"/>
        <w:jc w:val="both"/>
        <w:rPr>
          <w:sz w:val="22"/>
          <w:szCs w:val="22"/>
        </w:rPr>
      </w:pPr>
      <w:r w:rsidRPr="00427AFE">
        <w:rPr>
          <w:sz w:val="22"/>
          <w:szCs w:val="22"/>
        </w:rPr>
        <w:t>- sutartis su gamintoju ar jo oficialiu atstovu;</w:t>
      </w:r>
    </w:p>
    <w:p w14:paraId="0A49C91A" w14:textId="77777777" w:rsidR="00001876" w:rsidRPr="00427AFE" w:rsidRDefault="00001876" w:rsidP="00001876">
      <w:pPr>
        <w:pStyle w:val="Sraopastraipa"/>
        <w:ind w:left="786" w:right="141"/>
        <w:jc w:val="both"/>
        <w:rPr>
          <w:sz w:val="22"/>
          <w:szCs w:val="22"/>
        </w:rPr>
      </w:pPr>
      <w:r w:rsidRPr="00427AFE">
        <w:rPr>
          <w:sz w:val="22"/>
          <w:szCs w:val="22"/>
        </w:rPr>
        <w:t>- oficialaus atstovo patvirtinimas dėl tiekimo teisės;</w:t>
      </w:r>
    </w:p>
    <w:p w14:paraId="4BB4B29A" w14:textId="77777777" w:rsidR="00001876" w:rsidRPr="00427AFE" w:rsidRDefault="00001876" w:rsidP="00001876">
      <w:pPr>
        <w:pStyle w:val="Sraopastraipa"/>
        <w:ind w:left="786" w:right="141"/>
        <w:jc w:val="both"/>
        <w:rPr>
          <w:sz w:val="22"/>
          <w:szCs w:val="22"/>
        </w:rPr>
      </w:pPr>
      <w:r w:rsidRPr="00427AFE">
        <w:rPr>
          <w:sz w:val="22"/>
          <w:szCs w:val="22"/>
        </w:rPr>
        <w:t>- kiti dokumentai, patvirtinantys teisėtą tiekimo grandinę.</w:t>
      </w:r>
    </w:p>
    <w:p w14:paraId="6E3494B6" w14:textId="77777777" w:rsidR="00001876" w:rsidRPr="00427AFE" w:rsidRDefault="00001876" w:rsidP="00001876">
      <w:pPr>
        <w:ind w:right="141"/>
        <w:jc w:val="both"/>
        <w:rPr>
          <w:rStyle w:val="Grietas"/>
          <w:b w:val="0"/>
          <w:bCs w:val="0"/>
          <w:sz w:val="22"/>
          <w:szCs w:val="22"/>
        </w:rPr>
      </w:pPr>
      <w:r w:rsidRPr="00427AFE">
        <w:rPr>
          <w:sz w:val="22"/>
          <w:szCs w:val="22"/>
        </w:rPr>
        <w:t>Pateikti dokumentai turi aiškiai sieti tiekėją su siūlomos įrangos gamintoju arba jo oficialiu atstovu.</w:t>
      </w:r>
    </w:p>
    <w:p w14:paraId="7239F0FE" w14:textId="77777777" w:rsidR="00001876" w:rsidRPr="00427AFE" w:rsidRDefault="00001876" w:rsidP="00001876">
      <w:pPr>
        <w:ind w:right="141"/>
        <w:jc w:val="both"/>
        <w:rPr>
          <w:sz w:val="22"/>
          <w:szCs w:val="22"/>
        </w:rPr>
      </w:pPr>
      <w:r w:rsidRPr="00427AFE">
        <w:rPr>
          <w:rStyle w:val="Grietas"/>
          <w:rFonts w:eastAsiaTheme="majorEastAsia"/>
          <w:sz w:val="22"/>
          <w:szCs w:val="22"/>
        </w:rPr>
        <w:t xml:space="preserve">1.3. Aptarnavimas. </w:t>
      </w:r>
      <w:r w:rsidRPr="00427AFE">
        <w:rPr>
          <w:sz w:val="22"/>
          <w:szCs w:val="22"/>
        </w:rPr>
        <w:t>Tiekėjas kartu su pasiūlymu pateikia deklaraciją, kad siūlomos įrangos instaliavimą ir garantinį aptarnavimą atliks pats arba pasitelks ūkio subjektą, turintį teisę atlikti šias paslaugas. Tiekėjas, pristatydamas įrangą, privalo pateikti dokumentus, patvirtinančius teisę atlikti instaliavimą ir garantinį aptarnavimą (gamintojo įgaliojimą arba susitarimą su įgaliotu ūkio subjektu).</w:t>
      </w:r>
    </w:p>
    <w:p w14:paraId="33DF2940" w14:textId="77777777" w:rsidR="00001876" w:rsidRPr="00427AFE" w:rsidRDefault="00001876" w:rsidP="00001876">
      <w:pPr>
        <w:ind w:right="141" w:firstLine="786"/>
        <w:jc w:val="both"/>
        <w:rPr>
          <w:sz w:val="22"/>
          <w:szCs w:val="22"/>
        </w:rPr>
      </w:pPr>
      <w:r w:rsidRPr="00427AFE">
        <w:rPr>
          <w:sz w:val="22"/>
          <w:szCs w:val="22"/>
        </w:rPr>
        <w:t>Reikalavimas grindžiamas Lietuvos Respublikos sveikatos apsaugos ministro 2010 m. gegužės 3 d. įsakymo Nr. V-383 nuostatomis (aktuali redakcija).</w:t>
      </w:r>
    </w:p>
    <w:p w14:paraId="133E4229" w14:textId="77777777" w:rsidR="00001876" w:rsidRPr="00427AFE" w:rsidRDefault="00001876" w:rsidP="00001876">
      <w:pPr>
        <w:ind w:right="141" w:firstLine="720"/>
        <w:jc w:val="both"/>
        <w:rPr>
          <w:sz w:val="22"/>
          <w:szCs w:val="22"/>
        </w:rPr>
      </w:pPr>
      <w:r w:rsidRPr="00427AFE">
        <w:rPr>
          <w:sz w:val="22"/>
          <w:szCs w:val="22"/>
        </w:rPr>
        <w:t>Jei šie dokumentai nepateikiami arba nepatvirtina teisės atlikti nurodytų paslaugų, laikoma, kad tiekėjas netinkamai vykdo sutartį.</w:t>
      </w:r>
    </w:p>
    <w:p w14:paraId="567CE46D" w14:textId="77777777" w:rsidR="00001876" w:rsidRPr="00427AFE" w:rsidRDefault="00001876" w:rsidP="00001876">
      <w:pPr>
        <w:pStyle w:val="prastasiniatinklio"/>
        <w:spacing w:before="0" w:beforeAutospacing="0" w:after="0" w:afterAutospacing="0" w:line="240" w:lineRule="auto"/>
        <w:jc w:val="both"/>
        <w:rPr>
          <w:rFonts w:ascii="Times New Roman" w:hAnsi="Times New Roman" w:cs="Times New Roman"/>
          <w:sz w:val="22"/>
          <w:szCs w:val="22"/>
        </w:rPr>
      </w:pPr>
      <w:r w:rsidRPr="00427AFE">
        <w:rPr>
          <w:rFonts w:ascii="Times New Roman" w:hAnsi="Times New Roman" w:cs="Times New Roman"/>
          <w:b/>
          <w:bCs/>
          <w:sz w:val="22"/>
          <w:szCs w:val="22"/>
          <w:lang w:val="en-US"/>
        </w:rPr>
        <w:t xml:space="preserve">1.4. </w:t>
      </w:r>
      <w:r w:rsidRPr="00427AFE">
        <w:rPr>
          <w:rFonts w:ascii="Times New Roman" w:hAnsi="Times New Roman" w:cs="Times New Roman"/>
          <w:b/>
          <w:bCs/>
          <w:sz w:val="22"/>
          <w:szCs w:val="22"/>
        </w:rPr>
        <w:t>Garantinis laikotarpis</w:t>
      </w:r>
      <w:r w:rsidRPr="00427AFE">
        <w:rPr>
          <w:rFonts w:ascii="Times New Roman" w:hAnsi="Times New Roman" w:cs="Times New Roman"/>
          <w:sz w:val="22"/>
          <w:szCs w:val="22"/>
        </w:rPr>
        <w:t xml:space="preserve"> – ne trumpesnis kaip 24 mėnesiai, skaičiuojamas nuo perdavimo–priėmimo akto pasirašymo dienos.</w:t>
      </w:r>
    </w:p>
    <w:p w14:paraId="10541905" w14:textId="77777777" w:rsidR="00001876" w:rsidRPr="00427AFE" w:rsidRDefault="00001876" w:rsidP="00001876">
      <w:pPr>
        <w:pStyle w:val="prastasiniatinklio"/>
        <w:spacing w:before="0" w:beforeAutospacing="0" w:after="0" w:afterAutospacing="0" w:line="240" w:lineRule="auto"/>
        <w:ind w:firstLine="720"/>
        <w:jc w:val="both"/>
        <w:rPr>
          <w:rFonts w:ascii="Times New Roman" w:hAnsi="Times New Roman" w:cs="Times New Roman"/>
          <w:sz w:val="22"/>
          <w:szCs w:val="22"/>
        </w:rPr>
      </w:pPr>
      <w:r w:rsidRPr="00427AFE">
        <w:rPr>
          <w:rFonts w:ascii="Times New Roman" w:hAnsi="Times New Roman" w:cs="Times New Roman"/>
          <w:sz w:val="22"/>
          <w:szCs w:val="22"/>
        </w:rPr>
        <w:t>Garantijos laikotarpiu tiekėjas privalo:</w:t>
      </w:r>
    </w:p>
    <w:p w14:paraId="05508C1E" w14:textId="77777777" w:rsidR="00001876" w:rsidRPr="00427AFE" w:rsidRDefault="00001876" w:rsidP="00001876">
      <w:pPr>
        <w:pStyle w:val="prastasiniatinklio"/>
        <w:numPr>
          <w:ilvl w:val="0"/>
          <w:numId w:val="9"/>
        </w:numPr>
        <w:spacing w:before="0" w:beforeAutospacing="0" w:after="0" w:afterAutospacing="0" w:line="240" w:lineRule="auto"/>
        <w:jc w:val="both"/>
        <w:rPr>
          <w:rFonts w:ascii="Times New Roman" w:hAnsi="Times New Roman" w:cs="Times New Roman"/>
          <w:sz w:val="22"/>
          <w:szCs w:val="22"/>
        </w:rPr>
      </w:pPr>
      <w:r w:rsidRPr="00427AFE">
        <w:rPr>
          <w:rFonts w:ascii="Times New Roman" w:hAnsi="Times New Roman" w:cs="Times New Roman"/>
          <w:sz w:val="22"/>
          <w:szCs w:val="22"/>
        </w:rPr>
        <w:t>nemokamai šalinti visus gedimus, atsiradusius dėl įrangos trūkumų, įskaitant visas remontui reikalingas detales ir medžiagas;</w:t>
      </w:r>
    </w:p>
    <w:p w14:paraId="7E1C1052" w14:textId="77777777" w:rsidR="00001876" w:rsidRPr="00427AFE" w:rsidRDefault="00001876" w:rsidP="00001876">
      <w:pPr>
        <w:pStyle w:val="prastasiniatinklio"/>
        <w:numPr>
          <w:ilvl w:val="0"/>
          <w:numId w:val="9"/>
        </w:numPr>
        <w:spacing w:before="0" w:beforeAutospacing="0" w:after="0" w:afterAutospacing="0" w:line="240" w:lineRule="auto"/>
        <w:jc w:val="both"/>
        <w:rPr>
          <w:rFonts w:ascii="Times New Roman" w:hAnsi="Times New Roman" w:cs="Times New Roman"/>
          <w:sz w:val="22"/>
          <w:szCs w:val="22"/>
        </w:rPr>
      </w:pPr>
      <w:r w:rsidRPr="00427AFE">
        <w:rPr>
          <w:rFonts w:ascii="Times New Roman" w:hAnsi="Times New Roman" w:cs="Times New Roman"/>
          <w:sz w:val="22"/>
          <w:szCs w:val="22"/>
        </w:rPr>
        <w:t xml:space="preserve"> nemokamai atlikti techninę priežiūrą gamintojo nustatytu periodiškumu (jei tokia priežiūra yra numatyta gamintojo), įskaitant visas reikalingas detales ir medžiagas;</w:t>
      </w:r>
    </w:p>
    <w:p w14:paraId="15AB0730" w14:textId="77777777" w:rsidR="00001876" w:rsidRPr="00427AFE" w:rsidRDefault="00001876" w:rsidP="00001876">
      <w:pPr>
        <w:pStyle w:val="prastasiniatinklio"/>
        <w:numPr>
          <w:ilvl w:val="0"/>
          <w:numId w:val="9"/>
        </w:numPr>
        <w:spacing w:before="0" w:beforeAutospacing="0" w:after="0" w:afterAutospacing="0" w:line="240" w:lineRule="auto"/>
        <w:jc w:val="both"/>
        <w:rPr>
          <w:rFonts w:ascii="Times New Roman" w:hAnsi="Times New Roman" w:cs="Times New Roman"/>
          <w:sz w:val="22"/>
          <w:szCs w:val="22"/>
        </w:rPr>
      </w:pPr>
      <w:r w:rsidRPr="00427AFE">
        <w:rPr>
          <w:rFonts w:ascii="Times New Roman" w:hAnsi="Times New Roman" w:cs="Times New Roman"/>
          <w:sz w:val="22"/>
          <w:szCs w:val="22"/>
        </w:rPr>
        <w:t xml:space="preserve"> prireikus atlikti įrangos techninės būklės patikrinimus pagal gamintojo rekomendacijas;</w:t>
      </w:r>
    </w:p>
    <w:p w14:paraId="5D3F7768" w14:textId="77777777" w:rsidR="00001876" w:rsidRPr="00427AFE" w:rsidRDefault="00001876" w:rsidP="00001876">
      <w:pPr>
        <w:pStyle w:val="prastasiniatinklio"/>
        <w:numPr>
          <w:ilvl w:val="0"/>
          <w:numId w:val="9"/>
        </w:numPr>
        <w:spacing w:before="0" w:beforeAutospacing="0" w:after="0" w:afterAutospacing="0" w:line="240" w:lineRule="auto"/>
        <w:jc w:val="both"/>
        <w:rPr>
          <w:rFonts w:ascii="Times New Roman" w:hAnsi="Times New Roman" w:cs="Times New Roman"/>
          <w:sz w:val="22"/>
          <w:szCs w:val="22"/>
        </w:rPr>
      </w:pPr>
      <w:r w:rsidRPr="00427AFE">
        <w:rPr>
          <w:rFonts w:ascii="Times New Roman" w:hAnsi="Times New Roman" w:cs="Times New Roman"/>
          <w:sz w:val="22"/>
          <w:szCs w:val="22"/>
        </w:rPr>
        <w:t>teikti pirkėjui konsultacijas dėl tinkamo įrangos eksploatavimo ir priežiūros;</w:t>
      </w:r>
    </w:p>
    <w:p w14:paraId="66D4A8BF" w14:textId="77777777" w:rsidR="00001876" w:rsidRPr="00427AFE" w:rsidRDefault="00001876" w:rsidP="00001876">
      <w:pPr>
        <w:pStyle w:val="prastasiniatinklio"/>
        <w:numPr>
          <w:ilvl w:val="0"/>
          <w:numId w:val="9"/>
        </w:numPr>
        <w:spacing w:before="0" w:beforeAutospacing="0" w:after="0" w:afterAutospacing="0" w:line="240" w:lineRule="auto"/>
        <w:jc w:val="both"/>
        <w:rPr>
          <w:rFonts w:ascii="Times New Roman" w:hAnsi="Times New Roman" w:cs="Times New Roman"/>
          <w:sz w:val="22"/>
          <w:szCs w:val="22"/>
        </w:rPr>
      </w:pPr>
      <w:r w:rsidRPr="00427AFE">
        <w:rPr>
          <w:rFonts w:ascii="Times New Roman" w:hAnsi="Times New Roman" w:cs="Times New Roman"/>
          <w:sz w:val="22"/>
          <w:szCs w:val="22"/>
        </w:rPr>
        <w:t>informuoti pirkėją apie būtinus prevencinius veiksmus, jei tokie nustatomi.</w:t>
      </w:r>
    </w:p>
    <w:p w14:paraId="075A8AAC" w14:textId="77777777" w:rsidR="00001876" w:rsidRPr="00427AFE" w:rsidRDefault="00001876" w:rsidP="00001876">
      <w:pPr>
        <w:pStyle w:val="prastasiniatinklio"/>
        <w:spacing w:before="0" w:beforeAutospacing="0" w:after="0" w:afterAutospacing="0" w:line="240" w:lineRule="auto"/>
        <w:ind w:firstLine="720"/>
        <w:jc w:val="both"/>
        <w:rPr>
          <w:rFonts w:ascii="Times New Roman" w:hAnsi="Times New Roman" w:cs="Times New Roman"/>
          <w:sz w:val="22"/>
          <w:szCs w:val="22"/>
        </w:rPr>
      </w:pPr>
      <w:r w:rsidRPr="00427AFE">
        <w:rPr>
          <w:rFonts w:ascii="Times New Roman" w:hAnsi="Times New Roman" w:cs="Times New Roman"/>
          <w:sz w:val="22"/>
          <w:szCs w:val="22"/>
        </w:rPr>
        <w:t>Gedimo atveju tiekėjas privalo pradėti gedimo šalinimą ne vėliau kaip per 48 valandas nuo pranešimo apie gedimą gavimo.</w:t>
      </w:r>
    </w:p>
    <w:p w14:paraId="37868F73" w14:textId="77777777" w:rsidR="00001876" w:rsidRPr="00427AFE" w:rsidRDefault="00001876" w:rsidP="00001876">
      <w:pPr>
        <w:pStyle w:val="prastasiniatinklio"/>
        <w:spacing w:before="0" w:beforeAutospacing="0" w:after="0" w:afterAutospacing="0" w:line="240" w:lineRule="auto"/>
        <w:ind w:firstLine="720"/>
        <w:jc w:val="both"/>
        <w:rPr>
          <w:rFonts w:ascii="Times New Roman" w:hAnsi="Times New Roman" w:cs="Times New Roman"/>
          <w:sz w:val="22"/>
          <w:szCs w:val="22"/>
        </w:rPr>
      </w:pPr>
      <w:r w:rsidRPr="00427AFE">
        <w:rPr>
          <w:rFonts w:ascii="Times New Roman" w:hAnsi="Times New Roman" w:cs="Times New Roman"/>
          <w:sz w:val="22"/>
          <w:szCs w:val="22"/>
        </w:rPr>
        <w:lastRenderedPageBreak/>
        <w:t>Garantija netaikoma gedimams, atsiradusiems dėl netinkamo naudojimo, eksploatavimo reikalavimų nesilaikymo ar kitų nuo tiekėjo nepriklausančių priežasčių.</w:t>
      </w:r>
    </w:p>
    <w:p w14:paraId="4039F3A3" w14:textId="77777777" w:rsidR="00001876" w:rsidRPr="00427AFE" w:rsidRDefault="00001876" w:rsidP="00001876">
      <w:pPr>
        <w:spacing w:before="120" w:after="120"/>
        <w:ind w:left="851" w:hanging="851"/>
        <w:jc w:val="both"/>
        <w:rPr>
          <w:sz w:val="22"/>
          <w:szCs w:val="22"/>
        </w:rPr>
      </w:pPr>
      <w:r w:rsidRPr="00427AFE">
        <w:rPr>
          <w:b/>
          <w:bCs/>
          <w:sz w:val="22"/>
          <w:szCs w:val="22"/>
        </w:rPr>
        <w:t>1.5. Į pasiūlymo kainą turi būti įskaičiuota:</w:t>
      </w:r>
    </w:p>
    <w:p w14:paraId="0A448B49" w14:textId="77777777" w:rsidR="00001876" w:rsidRPr="00427AFE" w:rsidRDefault="00001876" w:rsidP="00001876">
      <w:pPr>
        <w:spacing w:line="276" w:lineRule="auto"/>
        <w:ind w:firstLine="720"/>
        <w:jc w:val="both"/>
        <w:rPr>
          <w:sz w:val="22"/>
          <w:szCs w:val="22"/>
        </w:rPr>
      </w:pPr>
      <w:r w:rsidRPr="00427AFE">
        <w:rPr>
          <w:sz w:val="22"/>
          <w:szCs w:val="22"/>
        </w:rPr>
        <w:t>- įrangos pristatymas į Viešąją įstaigą Klaipėdos universiteto ligoninę ir pervežimas į instaliavimo vietą;</w:t>
      </w:r>
    </w:p>
    <w:p w14:paraId="02A0258C" w14:textId="77777777" w:rsidR="00001876" w:rsidRPr="00427AFE" w:rsidRDefault="00001876" w:rsidP="00001876">
      <w:pPr>
        <w:spacing w:line="276" w:lineRule="auto"/>
        <w:ind w:firstLine="720"/>
        <w:jc w:val="both"/>
        <w:rPr>
          <w:sz w:val="22"/>
          <w:szCs w:val="22"/>
        </w:rPr>
      </w:pPr>
      <w:r w:rsidRPr="00427AFE">
        <w:rPr>
          <w:sz w:val="22"/>
          <w:szCs w:val="22"/>
        </w:rPr>
        <w:t>- įrangos instaliavimas ir sumontavimas pagal gamintojo reikalavimus;</w:t>
      </w:r>
    </w:p>
    <w:p w14:paraId="54CD1DE9" w14:textId="77777777" w:rsidR="00001876" w:rsidRPr="00427AFE" w:rsidRDefault="00001876" w:rsidP="00001876">
      <w:pPr>
        <w:spacing w:line="276" w:lineRule="auto"/>
        <w:ind w:firstLine="720"/>
        <w:jc w:val="both"/>
        <w:rPr>
          <w:sz w:val="22"/>
          <w:szCs w:val="22"/>
        </w:rPr>
      </w:pPr>
      <w:r w:rsidRPr="00427AFE">
        <w:rPr>
          <w:sz w:val="22"/>
          <w:szCs w:val="22"/>
        </w:rPr>
        <w:t>- sisteminės ir specializuotos programinės įrangos (įskaitant operacinę sistemą, jei taikoma) įdiegimas ir įrangos parengimas darbui;</w:t>
      </w:r>
    </w:p>
    <w:p w14:paraId="5C015A5F" w14:textId="77777777" w:rsidR="00001876" w:rsidRPr="00427AFE" w:rsidRDefault="00001876" w:rsidP="00001876">
      <w:pPr>
        <w:spacing w:line="276" w:lineRule="auto"/>
        <w:ind w:firstLine="720"/>
        <w:jc w:val="both"/>
        <w:rPr>
          <w:sz w:val="22"/>
          <w:szCs w:val="22"/>
        </w:rPr>
      </w:pPr>
      <w:r w:rsidRPr="00427AFE">
        <w:rPr>
          <w:sz w:val="22"/>
          <w:szCs w:val="22"/>
        </w:rPr>
        <w:t>- po instaliavimo susidariusių pakavimo medžiagų surinkimas, išnešimas ir išvežimas iš pirkėjo patalpų; instaliavimo susidariusių pakavimo likusių įpakavimo medžiagų išvežimas (utilizavimas);</w:t>
      </w:r>
    </w:p>
    <w:p w14:paraId="3AF4E07A" w14:textId="77777777" w:rsidR="00001876" w:rsidRPr="00427AFE" w:rsidRDefault="00001876" w:rsidP="00001876">
      <w:pPr>
        <w:spacing w:line="276" w:lineRule="auto"/>
        <w:ind w:firstLine="720"/>
        <w:jc w:val="both"/>
        <w:rPr>
          <w:sz w:val="22"/>
          <w:szCs w:val="22"/>
        </w:rPr>
      </w:pPr>
      <w:r w:rsidRPr="00427AFE">
        <w:rPr>
          <w:sz w:val="22"/>
          <w:szCs w:val="22"/>
        </w:rPr>
        <w:t>- pirkėjo personalo apmokymas dirbti su įranga (mokymai turi būti vykdomi lietuvių kalba);</w:t>
      </w:r>
    </w:p>
    <w:p w14:paraId="5F548CB9" w14:textId="235418C5" w:rsidR="00001876" w:rsidRDefault="00001876" w:rsidP="00001876">
      <w:pPr>
        <w:ind w:firstLine="720"/>
        <w:jc w:val="both"/>
        <w:rPr>
          <w:sz w:val="22"/>
          <w:szCs w:val="22"/>
        </w:rPr>
      </w:pPr>
      <w:r w:rsidRPr="00427AFE">
        <w:rPr>
          <w:sz w:val="22"/>
          <w:szCs w:val="22"/>
        </w:rPr>
        <w:t>-</w:t>
      </w:r>
      <w:r>
        <w:rPr>
          <w:sz w:val="22"/>
          <w:szCs w:val="22"/>
        </w:rPr>
        <w:t xml:space="preserve"> </w:t>
      </w:r>
      <w:r w:rsidRPr="00427AFE">
        <w:rPr>
          <w:sz w:val="22"/>
          <w:szCs w:val="22"/>
        </w:rPr>
        <w:t>apmokymų fakto patvirtinimas (mokymų aktas, pažymėjimas ar kitas lygiavertis dokumentas).</w:t>
      </w:r>
    </w:p>
    <w:p w14:paraId="61736770" w14:textId="77777777" w:rsidR="00001876" w:rsidRPr="00427AFE" w:rsidRDefault="00001876" w:rsidP="00001876">
      <w:pPr>
        <w:ind w:firstLine="720"/>
        <w:jc w:val="both"/>
        <w:rPr>
          <w:sz w:val="22"/>
          <w:szCs w:val="22"/>
        </w:rPr>
      </w:pPr>
    </w:p>
    <w:p w14:paraId="49A77E55" w14:textId="77777777" w:rsidR="00001876" w:rsidRPr="00427AFE" w:rsidRDefault="00001876" w:rsidP="00001876">
      <w:pPr>
        <w:pStyle w:val="Sraopastraipa"/>
        <w:numPr>
          <w:ilvl w:val="0"/>
          <w:numId w:val="7"/>
        </w:numPr>
        <w:ind w:left="1211"/>
        <w:jc w:val="both"/>
        <w:rPr>
          <w:rFonts w:eastAsia="Arial Unicode MS"/>
          <w:color w:val="000000"/>
          <w:sz w:val="22"/>
          <w:szCs w:val="22"/>
          <w:bdr w:val="none" w:sz="0" w:space="0" w:color="auto" w:frame="1"/>
          <w:lang w:eastAsia="lt-LT"/>
        </w:rPr>
      </w:pPr>
      <w:r w:rsidRPr="00427AFE">
        <w:rPr>
          <w:rFonts w:eastAsia="Arial Unicode MS"/>
          <w:b/>
          <w:bCs/>
          <w:color w:val="000000"/>
          <w:sz w:val="22"/>
          <w:szCs w:val="22"/>
          <w:u w:val="single"/>
          <w:bdr w:val="none" w:sz="0" w:space="0" w:color="auto" w:frame="1"/>
          <w:lang w:eastAsia="lt-LT"/>
        </w:rPr>
        <w:t>Kartu su prekėmis pateikiami šie dokumentai:</w:t>
      </w:r>
    </w:p>
    <w:p w14:paraId="39A656A6" w14:textId="77777777" w:rsidR="00001876" w:rsidRPr="00427AFE" w:rsidRDefault="00001876" w:rsidP="00001876">
      <w:pPr>
        <w:pStyle w:val="Sraopastraipa"/>
        <w:ind w:left="1211"/>
        <w:jc w:val="both"/>
        <w:rPr>
          <w:rFonts w:eastAsia="Arial Unicode MS"/>
          <w:color w:val="000000"/>
          <w:sz w:val="22"/>
          <w:szCs w:val="22"/>
          <w:bdr w:val="none" w:sz="0" w:space="0" w:color="auto" w:frame="1"/>
          <w:lang w:eastAsia="lt-LT"/>
        </w:rPr>
      </w:pPr>
    </w:p>
    <w:p w14:paraId="3D56FAFE" w14:textId="77777777" w:rsidR="00001876" w:rsidRPr="00427AFE" w:rsidRDefault="00001876" w:rsidP="00001876">
      <w:pPr>
        <w:pStyle w:val="Sraopastraipa"/>
        <w:numPr>
          <w:ilvl w:val="0"/>
          <w:numId w:val="8"/>
        </w:numPr>
        <w:ind w:left="0" w:firstLine="720"/>
        <w:jc w:val="both"/>
        <w:rPr>
          <w:sz w:val="22"/>
          <w:szCs w:val="22"/>
          <w:lang w:eastAsia="lt-LT"/>
        </w:rPr>
      </w:pPr>
      <w:r w:rsidRPr="00427AFE">
        <w:rPr>
          <w:sz w:val="22"/>
          <w:szCs w:val="22"/>
          <w:lang w:eastAsia="lt-LT"/>
        </w:rPr>
        <w:t xml:space="preserve">ES atitikties deklaracija ir (jei taikoma) notifikuotosios įstaigos sertifikatas; </w:t>
      </w:r>
    </w:p>
    <w:p w14:paraId="4CE7B033" w14:textId="77777777" w:rsidR="00001876" w:rsidRPr="00427AFE" w:rsidRDefault="00001876" w:rsidP="00001876">
      <w:pPr>
        <w:pStyle w:val="Sraopastraipa"/>
        <w:numPr>
          <w:ilvl w:val="0"/>
          <w:numId w:val="8"/>
        </w:numPr>
        <w:ind w:left="0" w:firstLine="720"/>
        <w:jc w:val="both"/>
        <w:rPr>
          <w:sz w:val="22"/>
          <w:szCs w:val="22"/>
          <w:lang w:eastAsia="lt-LT"/>
        </w:rPr>
      </w:pPr>
      <w:r w:rsidRPr="00427AFE">
        <w:rPr>
          <w:sz w:val="22"/>
          <w:szCs w:val="22"/>
          <w:lang w:eastAsia="lt-LT"/>
        </w:rPr>
        <w:t>Prekių perdavimo – priėmimo aktas;</w:t>
      </w:r>
    </w:p>
    <w:p w14:paraId="6F5F6AC4" w14:textId="77777777" w:rsidR="00001876" w:rsidRPr="00427AFE" w:rsidRDefault="00001876" w:rsidP="00001876">
      <w:pPr>
        <w:pStyle w:val="Sraopastraipa"/>
        <w:numPr>
          <w:ilvl w:val="0"/>
          <w:numId w:val="8"/>
        </w:numPr>
        <w:ind w:left="0" w:firstLine="720"/>
        <w:jc w:val="both"/>
        <w:rPr>
          <w:sz w:val="22"/>
          <w:szCs w:val="22"/>
          <w:lang w:eastAsia="lt-LT"/>
        </w:rPr>
      </w:pPr>
      <w:r w:rsidRPr="00427AFE">
        <w:rPr>
          <w:sz w:val="22"/>
          <w:szCs w:val="22"/>
          <w:lang w:eastAsia="lt-LT"/>
        </w:rPr>
        <w:t xml:space="preserve">Vartotojo (naudojimo) instrukcija lietuvių kalba arba tikslus originalios vartotojo ; </w:t>
      </w:r>
    </w:p>
    <w:p w14:paraId="3A8FE407" w14:textId="77777777" w:rsidR="00001876" w:rsidRPr="00427AFE" w:rsidRDefault="00001876" w:rsidP="00001876">
      <w:pPr>
        <w:pStyle w:val="Sraopastraipa"/>
        <w:numPr>
          <w:ilvl w:val="0"/>
          <w:numId w:val="8"/>
        </w:numPr>
        <w:ind w:left="0" w:firstLine="720"/>
        <w:jc w:val="both"/>
        <w:rPr>
          <w:sz w:val="22"/>
          <w:szCs w:val="22"/>
          <w:lang w:eastAsia="lt-LT"/>
        </w:rPr>
      </w:pPr>
      <w:r w:rsidRPr="00427AFE">
        <w:rPr>
          <w:sz w:val="22"/>
          <w:szCs w:val="22"/>
          <w:lang w:eastAsia="lt-LT"/>
        </w:rPr>
        <w:t xml:space="preserve">Serviso dokumentacija lietuvių arba anglų kalba; </w:t>
      </w:r>
    </w:p>
    <w:p w14:paraId="3D2BC014" w14:textId="77777777" w:rsidR="00001876" w:rsidRPr="00427AFE" w:rsidRDefault="00001876" w:rsidP="00001876">
      <w:pPr>
        <w:pStyle w:val="Sraopastraipa"/>
        <w:numPr>
          <w:ilvl w:val="0"/>
          <w:numId w:val="8"/>
        </w:numPr>
        <w:ind w:left="0" w:firstLine="720"/>
        <w:jc w:val="both"/>
        <w:rPr>
          <w:sz w:val="22"/>
          <w:szCs w:val="22"/>
          <w:lang w:eastAsia="lt-LT"/>
        </w:rPr>
      </w:pPr>
      <w:r w:rsidRPr="00427AFE">
        <w:rPr>
          <w:sz w:val="22"/>
          <w:szCs w:val="22"/>
          <w:lang w:eastAsia="lt-LT"/>
        </w:rPr>
        <w:t xml:space="preserve"> Įrangos techninis pasas; </w:t>
      </w:r>
    </w:p>
    <w:p w14:paraId="52748972" w14:textId="77777777" w:rsidR="00001876" w:rsidRPr="00427AFE" w:rsidRDefault="00001876" w:rsidP="00001876">
      <w:pPr>
        <w:pStyle w:val="Sraopastraipa"/>
        <w:numPr>
          <w:ilvl w:val="0"/>
          <w:numId w:val="8"/>
        </w:numPr>
        <w:ind w:left="0" w:firstLine="720"/>
        <w:jc w:val="both"/>
        <w:rPr>
          <w:sz w:val="22"/>
          <w:szCs w:val="22"/>
          <w:lang w:eastAsia="lt-LT"/>
        </w:rPr>
      </w:pPr>
      <w:r w:rsidRPr="00427AFE">
        <w:rPr>
          <w:sz w:val="22"/>
          <w:szCs w:val="22"/>
          <w:lang w:eastAsia="lt-LT"/>
        </w:rPr>
        <w:t xml:space="preserve"> Techninės priežiūros reglamentas - periodiškai atliekamų techninės priežiūros (TP) darbų sąvadas, su nuorodomis į gamintojo techninės eksploatacijos dokumentus. Dokumente taip pat nurodomas TP periodiškumas; reikalingos darbo priemonės, dalys ir medžiagos.  Jeigu gamintojas nereglamentuoja TP, tiekėjas pateikia pažymą, kad gamintojas TP nenumato; </w:t>
      </w:r>
    </w:p>
    <w:p w14:paraId="5BC9AD82" w14:textId="77777777" w:rsidR="00001876" w:rsidRPr="00427AFE" w:rsidRDefault="00001876" w:rsidP="00001876">
      <w:pPr>
        <w:pStyle w:val="Sraopastraipa"/>
        <w:numPr>
          <w:ilvl w:val="0"/>
          <w:numId w:val="8"/>
        </w:numPr>
        <w:ind w:left="0" w:firstLine="720"/>
        <w:jc w:val="both"/>
        <w:rPr>
          <w:sz w:val="22"/>
          <w:szCs w:val="22"/>
          <w:lang w:eastAsia="lt-LT"/>
        </w:rPr>
      </w:pPr>
      <w:r w:rsidRPr="00427AFE">
        <w:rPr>
          <w:sz w:val="22"/>
          <w:szCs w:val="22"/>
          <w:lang w:eastAsia="lt-LT"/>
        </w:rPr>
        <w:t xml:space="preserve"> Valymo–dezinfekavimo instrukcija, kurioje aprašyta valymo ir dezinfekavimo procedūra, periodiškumas bei naudojamos medžiagos ar jų tipai.</w:t>
      </w:r>
    </w:p>
    <w:p w14:paraId="63123EEC" w14:textId="77777777" w:rsidR="00001876" w:rsidRPr="00427AFE" w:rsidRDefault="00001876" w:rsidP="00001876">
      <w:pPr>
        <w:pStyle w:val="Sraopastraipa"/>
        <w:ind w:left="0" w:firstLine="720"/>
        <w:jc w:val="both"/>
        <w:rPr>
          <w:sz w:val="22"/>
          <w:szCs w:val="22"/>
        </w:rPr>
      </w:pPr>
    </w:p>
    <w:p w14:paraId="4E04D6C0" w14:textId="77777777" w:rsidR="00001876" w:rsidRPr="00427AFE" w:rsidRDefault="00001876" w:rsidP="00001876">
      <w:pPr>
        <w:pStyle w:val="Sraopastraipa"/>
        <w:ind w:left="0" w:firstLine="720"/>
        <w:jc w:val="both"/>
        <w:rPr>
          <w:sz w:val="22"/>
          <w:szCs w:val="22"/>
          <w:lang w:eastAsia="lt-LT"/>
        </w:rPr>
      </w:pPr>
      <w:r w:rsidRPr="00427AFE">
        <w:rPr>
          <w:sz w:val="22"/>
          <w:szCs w:val="22"/>
        </w:rPr>
        <w:t>Pateikiami dokumentai turi atitikti faktiškai pristatomą įrangą (modelį, versiją, komplektaciją).</w:t>
      </w:r>
    </w:p>
    <w:p w14:paraId="2AAF569F" w14:textId="77777777" w:rsidR="00001876" w:rsidRPr="00427AFE" w:rsidRDefault="00001876" w:rsidP="00001876">
      <w:pPr>
        <w:ind w:firstLine="720"/>
        <w:jc w:val="both"/>
        <w:rPr>
          <w:rFonts w:eastAsia="Calibri"/>
          <w:b/>
          <w:bCs/>
          <w:sz w:val="22"/>
          <w:szCs w:val="22"/>
        </w:rPr>
      </w:pPr>
    </w:p>
    <w:p w14:paraId="239AE78F" w14:textId="77777777" w:rsidR="00001876" w:rsidRPr="00427AFE" w:rsidRDefault="00001876" w:rsidP="00001876">
      <w:pPr>
        <w:ind w:firstLine="720"/>
        <w:jc w:val="center"/>
        <w:rPr>
          <w:rFonts w:eastAsia="Calibri"/>
          <w:b/>
          <w:bCs/>
          <w:sz w:val="22"/>
          <w:szCs w:val="22"/>
        </w:rPr>
      </w:pPr>
      <w:r w:rsidRPr="00427AFE">
        <w:rPr>
          <w:rFonts w:eastAsia="Calibri"/>
          <w:b/>
          <w:bCs/>
          <w:sz w:val="22"/>
          <w:szCs w:val="22"/>
        </w:rPr>
        <w:t>ŽALIEJI REIKALAVIMAI</w:t>
      </w:r>
    </w:p>
    <w:p w14:paraId="08B20B9B" w14:textId="77777777" w:rsidR="00001876" w:rsidRPr="00427AFE" w:rsidRDefault="00001876" w:rsidP="00001876">
      <w:pPr>
        <w:ind w:firstLine="720"/>
        <w:jc w:val="both"/>
        <w:rPr>
          <w:rFonts w:eastAsia="Calibri"/>
          <w:sz w:val="22"/>
          <w:szCs w:val="22"/>
        </w:rPr>
      </w:pPr>
    </w:p>
    <w:p w14:paraId="3173E4B1" w14:textId="77777777" w:rsidR="00001876" w:rsidRPr="00427AFE" w:rsidRDefault="00001876" w:rsidP="00001876">
      <w:pPr>
        <w:ind w:firstLine="1296"/>
        <w:jc w:val="both"/>
        <w:rPr>
          <w:rFonts w:eastAsia="Calibri"/>
          <w:color w:val="000000"/>
          <w:sz w:val="22"/>
          <w:szCs w:val="22"/>
          <w:lang w:eastAsia="lt-LT"/>
        </w:rPr>
      </w:pPr>
      <w:r w:rsidRPr="00427AFE">
        <w:rPr>
          <w:rFonts w:eastAsia="Calibri"/>
          <w:color w:val="000000"/>
          <w:sz w:val="22"/>
          <w:szCs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r w:rsidRPr="00427AFE">
        <w:rPr>
          <w:sz w:val="22"/>
          <w:szCs w:val="22"/>
        </w:rPr>
        <w:t>Tiekėjas privalo užtikrinti, kad siūloma įranga atitiktų aplinkos apsaugos reikalavimus viso gyvavimo ciklo metu (tiekimas, montavimas, naudojimas, techninė priežiūra, remontas, perdirbimas ir (ar) šalinimas).</w:t>
      </w:r>
    </w:p>
    <w:p w14:paraId="46193AA9" w14:textId="77777777" w:rsidR="00001876" w:rsidRPr="00427AFE" w:rsidRDefault="00001876" w:rsidP="00001876">
      <w:pPr>
        <w:pStyle w:val="Sraopastraipa"/>
        <w:numPr>
          <w:ilvl w:val="0"/>
          <w:numId w:val="10"/>
        </w:numPr>
        <w:jc w:val="both"/>
        <w:outlineLvl w:val="1"/>
        <w:rPr>
          <w:b/>
          <w:bCs/>
          <w:sz w:val="22"/>
          <w:szCs w:val="22"/>
          <w:lang w:eastAsia="lt-LT"/>
        </w:rPr>
      </w:pPr>
      <w:r w:rsidRPr="00427AFE">
        <w:rPr>
          <w:b/>
          <w:bCs/>
          <w:sz w:val="22"/>
          <w:szCs w:val="22"/>
          <w:lang w:eastAsia="lt-LT"/>
        </w:rPr>
        <w:t xml:space="preserve">Energijos ir išteklių efektyvumas. </w:t>
      </w:r>
      <w:r w:rsidRPr="00427AFE">
        <w:rPr>
          <w:sz w:val="22"/>
          <w:szCs w:val="22"/>
          <w:lang w:eastAsia="lt-LT"/>
        </w:rPr>
        <w:t>Tiekėjas turi užtikrinti, kad įranga būtų suprojektuota ir sukonfigūruota taip, kad būtų pasiektas maksimalus energijos ir kitų išteklių (vandens, eksploatacinių medžiagų) naudojimo efektyvumas, nemažinant klinikinio veiksmingumo. Tiekėjas prekės pristatymo metu privalo:</w:t>
      </w:r>
    </w:p>
    <w:p w14:paraId="50EC2F7F" w14:textId="77777777" w:rsidR="00001876" w:rsidRPr="00427AFE" w:rsidRDefault="00001876" w:rsidP="00001876">
      <w:pPr>
        <w:pStyle w:val="Sraopastraipa"/>
        <w:numPr>
          <w:ilvl w:val="0"/>
          <w:numId w:val="11"/>
        </w:numPr>
        <w:jc w:val="both"/>
        <w:rPr>
          <w:sz w:val="22"/>
          <w:szCs w:val="22"/>
          <w:lang w:eastAsia="lt-LT"/>
        </w:rPr>
      </w:pPr>
      <w:r w:rsidRPr="00427AFE">
        <w:rPr>
          <w:sz w:val="22"/>
          <w:szCs w:val="22"/>
          <w:lang w:eastAsia="lt-LT"/>
        </w:rPr>
        <w:t>pateikti rekomenduojamus veikimo parametrus, užtikrinančius optimalų energijos vartojimą;</w:t>
      </w:r>
    </w:p>
    <w:p w14:paraId="0FE70DA1" w14:textId="77777777" w:rsidR="00001876" w:rsidRPr="00427AFE" w:rsidRDefault="00001876" w:rsidP="00001876">
      <w:pPr>
        <w:pStyle w:val="Sraopastraipa"/>
        <w:numPr>
          <w:ilvl w:val="0"/>
          <w:numId w:val="11"/>
        </w:numPr>
        <w:jc w:val="both"/>
        <w:rPr>
          <w:sz w:val="22"/>
          <w:szCs w:val="22"/>
          <w:lang w:eastAsia="lt-LT"/>
        </w:rPr>
      </w:pPr>
      <w:r w:rsidRPr="00427AFE">
        <w:rPr>
          <w:sz w:val="22"/>
          <w:szCs w:val="22"/>
          <w:lang w:eastAsia="lt-LT"/>
        </w:rPr>
        <w:t>montavimo metu sukonfigūruoti įrangą pagal efektyviausius parametrus;</w:t>
      </w:r>
    </w:p>
    <w:p w14:paraId="2E02A1F2" w14:textId="77777777" w:rsidR="00001876" w:rsidRPr="00427AFE" w:rsidRDefault="00001876" w:rsidP="00001876">
      <w:pPr>
        <w:pStyle w:val="Sraopastraipa"/>
        <w:numPr>
          <w:ilvl w:val="0"/>
          <w:numId w:val="11"/>
        </w:numPr>
        <w:jc w:val="both"/>
        <w:rPr>
          <w:sz w:val="22"/>
          <w:szCs w:val="22"/>
          <w:lang w:eastAsia="lt-LT"/>
        </w:rPr>
      </w:pPr>
      <w:r w:rsidRPr="00427AFE">
        <w:rPr>
          <w:sz w:val="22"/>
          <w:szCs w:val="22"/>
          <w:lang w:eastAsia="lt-LT"/>
        </w:rPr>
        <w:t>techninės priežiūros metu (jei taikoma) peržiūrėti ir optimizuoti energijos vartojimo nustatymus.</w:t>
      </w:r>
    </w:p>
    <w:p w14:paraId="360B8D31" w14:textId="77777777" w:rsidR="00001876" w:rsidRPr="00427AFE" w:rsidRDefault="00001876" w:rsidP="00001876">
      <w:pPr>
        <w:ind w:firstLine="360"/>
        <w:jc w:val="both"/>
        <w:rPr>
          <w:sz w:val="22"/>
          <w:szCs w:val="22"/>
          <w:lang w:eastAsia="lt-LT"/>
        </w:rPr>
      </w:pPr>
      <w:r w:rsidRPr="00427AFE">
        <w:rPr>
          <w:b/>
          <w:bCs/>
          <w:sz w:val="22"/>
          <w:szCs w:val="22"/>
          <w:lang w:eastAsia="lt-LT"/>
        </w:rPr>
        <w:t>Įrodymai:</w:t>
      </w:r>
      <w:r w:rsidRPr="00427AFE">
        <w:rPr>
          <w:sz w:val="22"/>
          <w:szCs w:val="22"/>
          <w:lang w:eastAsia="lt-LT"/>
        </w:rPr>
        <w:t xml:space="preserve"> eksploatavimo dokumentacija, techniniai aprašai, tiekėjo deklaracija.</w:t>
      </w:r>
    </w:p>
    <w:p w14:paraId="74346731" w14:textId="77777777" w:rsidR="00001876" w:rsidRPr="00427AFE" w:rsidRDefault="00001876" w:rsidP="00001876">
      <w:pPr>
        <w:ind w:firstLine="1296"/>
        <w:jc w:val="both"/>
        <w:outlineLvl w:val="1"/>
        <w:rPr>
          <w:b/>
          <w:bCs/>
          <w:sz w:val="22"/>
          <w:szCs w:val="22"/>
          <w:lang w:eastAsia="lt-LT"/>
        </w:rPr>
      </w:pPr>
      <w:r w:rsidRPr="00427AFE">
        <w:rPr>
          <w:b/>
          <w:bCs/>
          <w:sz w:val="22"/>
          <w:szCs w:val="22"/>
          <w:lang w:eastAsia="lt-LT"/>
        </w:rPr>
        <w:t xml:space="preserve">2. Eksploatavimo dokumentacija (aplinkosauginiai aspektai). </w:t>
      </w:r>
      <w:r w:rsidRPr="00427AFE">
        <w:rPr>
          <w:sz w:val="22"/>
          <w:szCs w:val="22"/>
          <w:lang w:eastAsia="lt-LT"/>
        </w:rPr>
        <w:t>Tiekėjas prekės pristatymo metu privalo pateikti eksploatavimo dokumentaciją, kurioje būtų nurodyta:</w:t>
      </w:r>
    </w:p>
    <w:p w14:paraId="1967AD34" w14:textId="77777777" w:rsidR="00001876" w:rsidRPr="00427AFE" w:rsidRDefault="00001876" w:rsidP="00001876">
      <w:pPr>
        <w:pStyle w:val="Sraopastraipa"/>
        <w:numPr>
          <w:ilvl w:val="0"/>
          <w:numId w:val="12"/>
        </w:numPr>
        <w:jc w:val="both"/>
        <w:rPr>
          <w:sz w:val="22"/>
          <w:szCs w:val="22"/>
          <w:lang w:eastAsia="lt-LT"/>
        </w:rPr>
      </w:pPr>
      <w:r w:rsidRPr="00427AFE">
        <w:rPr>
          <w:sz w:val="22"/>
          <w:szCs w:val="22"/>
          <w:lang w:eastAsia="lt-LT"/>
        </w:rPr>
        <w:t>kaip naudoti įrangą mažinant poveikį aplinkai;</w:t>
      </w:r>
    </w:p>
    <w:p w14:paraId="396C54AB" w14:textId="77777777" w:rsidR="00001876" w:rsidRPr="00427AFE" w:rsidRDefault="00001876" w:rsidP="00001876">
      <w:pPr>
        <w:pStyle w:val="Sraopastraipa"/>
        <w:numPr>
          <w:ilvl w:val="0"/>
          <w:numId w:val="12"/>
        </w:numPr>
        <w:jc w:val="both"/>
        <w:rPr>
          <w:sz w:val="22"/>
          <w:szCs w:val="22"/>
          <w:lang w:eastAsia="lt-LT"/>
        </w:rPr>
      </w:pPr>
      <w:r w:rsidRPr="00427AFE">
        <w:rPr>
          <w:sz w:val="22"/>
          <w:szCs w:val="22"/>
          <w:lang w:eastAsia="lt-LT"/>
        </w:rPr>
        <w:t>kaip optimizuoti energijos ir kitų išteklių naudojimą;</w:t>
      </w:r>
    </w:p>
    <w:p w14:paraId="0BF9077B" w14:textId="77777777" w:rsidR="00001876" w:rsidRPr="00427AFE" w:rsidRDefault="00001876" w:rsidP="00001876">
      <w:pPr>
        <w:pStyle w:val="Sraopastraipa"/>
        <w:numPr>
          <w:ilvl w:val="0"/>
          <w:numId w:val="12"/>
        </w:numPr>
        <w:jc w:val="both"/>
        <w:rPr>
          <w:sz w:val="22"/>
          <w:szCs w:val="22"/>
          <w:lang w:eastAsia="lt-LT"/>
        </w:rPr>
      </w:pPr>
      <w:r w:rsidRPr="00427AFE">
        <w:rPr>
          <w:sz w:val="22"/>
          <w:szCs w:val="22"/>
          <w:lang w:eastAsia="lt-LT"/>
        </w:rPr>
        <w:t>techninės priežiūros reikalavimai, užtikrinantys efektyvų ir tvarų veikimą;</w:t>
      </w:r>
    </w:p>
    <w:p w14:paraId="6BA0A79D" w14:textId="77777777" w:rsidR="00001876" w:rsidRPr="00427AFE" w:rsidRDefault="00001876" w:rsidP="00001876">
      <w:pPr>
        <w:pStyle w:val="Sraopastraipa"/>
        <w:numPr>
          <w:ilvl w:val="0"/>
          <w:numId w:val="12"/>
        </w:numPr>
        <w:jc w:val="both"/>
        <w:rPr>
          <w:sz w:val="22"/>
          <w:szCs w:val="22"/>
          <w:lang w:eastAsia="lt-LT"/>
        </w:rPr>
      </w:pPr>
      <w:r w:rsidRPr="00427AFE">
        <w:rPr>
          <w:sz w:val="22"/>
          <w:szCs w:val="22"/>
          <w:lang w:eastAsia="lt-LT"/>
        </w:rPr>
        <w:t>atsarginių dalių keitimo ir eksploatacinių medžiagų naudojimo rekomendacijos.</w:t>
      </w:r>
    </w:p>
    <w:p w14:paraId="0D4B1924" w14:textId="77777777" w:rsidR="00001876" w:rsidRPr="00427AFE" w:rsidRDefault="00001876" w:rsidP="00001876">
      <w:pPr>
        <w:jc w:val="both"/>
        <w:rPr>
          <w:sz w:val="22"/>
          <w:szCs w:val="22"/>
          <w:lang w:eastAsia="lt-LT"/>
        </w:rPr>
      </w:pPr>
      <w:r w:rsidRPr="00427AFE">
        <w:rPr>
          <w:b/>
          <w:bCs/>
          <w:sz w:val="22"/>
          <w:szCs w:val="22"/>
          <w:lang w:eastAsia="lt-LT"/>
        </w:rPr>
        <w:t>Įrodymai:</w:t>
      </w:r>
      <w:r w:rsidRPr="00427AFE">
        <w:rPr>
          <w:sz w:val="22"/>
          <w:szCs w:val="22"/>
          <w:lang w:eastAsia="lt-LT"/>
        </w:rPr>
        <w:t xml:space="preserve"> eksploatavimo vadovas arba lygiaverčiai dokumentai.</w:t>
      </w:r>
    </w:p>
    <w:p w14:paraId="15102B29" w14:textId="77777777" w:rsidR="00001876" w:rsidRPr="00427AFE" w:rsidRDefault="00001876" w:rsidP="00001876">
      <w:pPr>
        <w:ind w:firstLine="1296"/>
        <w:jc w:val="both"/>
        <w:outlineLvl w:val="1"/>
        <w:rPr>
          <w:b/>
          <w:bCs/>
          <w:sz w:val="22"/>
          <w:szCs w:val="22"/>
          <w:lang w:eastAsia="lt-LT"/>
        </w:rPr>
      </w:pPr>
      <w:r w:rsidRPr="00427AFE">
        <w:rPr>
          <w:b/>
          <w:bCs/>
          <w:sz w:val="22"/>
          <w:szCs w:val="22"/>
          <w:lang w:eastAsia="lt-LT"/>
        </w:rPr>
        <w:t xml:space="preserve">3. Atsarginių dalių prieinamumas ir ilgaamžiškumas. </w:t>
      </w:r>
      <w:r w:rsidRPr="00427AFE">
        <w:rPr>
          <w:sz w:val="22"/>
          <w:szCs w:val="22"/>
          <w:lang w:eastAsia="lt-LT"/>
        </w:rPr>
        <w:t>Tiekėjas turi užtikrinti, kad originalios arba lygiavertės atsarginės dalys būtų prieinamos:</w:t>
      </w:r>
    </w:p>
    <w:p w14:paraId="28547666" w14:textId="77777777" w:rsidR="00001876" w:rsidRPr="00427AFE" w:rsidRDefault="00001876" w:rsidP="00001876">
      <w:pPr>
        <w:pStyle w:val="Sraopastraipa"/>
        <w:numPr>
          <w:ilvl w:val="0"/>
          <w:numId w:val="13"/>
        </w:numPr>
        <w:jc w:val="both"/>
        <w:rPr>
          <w:sz w:val="22"/>
          <w:szCs w:val="22"/>
          <w:lang w:eastAsia="lt-LT"/>
        </w:rPr>
      </w:pPr>
      <w:r w:rsidRPr="00427AFE">
        <w:rPr>
          <w:sz w:val="22"/>
          <w:szCs w:val="22"/>
          <w:lang w:eastAsia="lt-LT"/>
        </w:rPr>
        <w:t>garantiniu laikotarpiu;</w:t>
      </w:r>
    </w:p>
    <w:p w14:paraId="4B4EEADD" w14:textId="77777777" w:rsidR="00001876" w:rsidRPr="00427AFE" w:rsidRDefault="00001876" w:rsidP="00001876">
      <w:pPr>
        <w:pStyle w:val="Sraopastraipa"/>
        <w:numPr>
          <w:ilvl w:val="0"/>
          <w:numId w:val="13"/>
        </w:numPr>
        <w:jc w:val="both"/>
        <w:rPr>
          <w:sz w:val="22"/>
          <w:szCs w:val="22"/>
          <w:lang w:eastAsia="lt-LT"/>
        </w:rPr>
      </w:pPr>
      <w:r w:rsidRPr="00427AFE">
        <w:rPr>
          <w:sz w:val="22"/>
          <w:szCs w:val="22"/>
          <w:lang w:eastAsia="lt-LT"/>
        </w:rPr>
        <w:lastRenderedPageBreak/>
        <w:t>ne trumpiau kaip 5 metus po garantinio laikotarpio pabaigos.</w:t>
      </w:r>
    </w:p>
    <w:p w14:paraId="2D9508E3" w14:textId="77777777" w:rsidR="00001876" w:rsidRPr="00427AFE" w:rsidRDefault="00001876" w:rsidP="00001876">
      <w:pPr>
        <w:jc w:val="both"/>
        <w:rPr>
          <w:sz w:val="22"/>
          <w:szCs w:val="22"/>
          <w:lang w:eastAsia="lt-LT"/>
        </w:rPr>
      </w:pPr>
      <w:r w:rsidRPr="00427AFE">
        <w:rPr>
          <w:b/>
          <w:bCs/>
          <w:sz w:val="22"/>
          <w:szCs w:val="22"/>
          <w:lang w:eastAsia="lt-LT"/>
        </w:rPr>
        <w:t>Įrodymai:</w:t>
      </w:r>
      <w:r w:rsidRPr="00427AFE">
        <w:rPr>
          <w:sz w:val="22"/>
          <w:szCs w:val="22"/>
          <w:lang w:eastAsia="lt-LT"/>
        </w:rPr>
        <w:t xml:space="preserve"> tiekėjo deklaracija, gamintojo patvirtinimas.</w:t>
      </w:r>
    </w:p>
    <w:p w14:paraId="4982B5D2" w14:textId="77777777" w:rsidR="00001876" w:rsidRPr="00427AFE" w:rsidRDefault="00001876" w:rsidP="00001876">
      <w:pPr>
        <w:ind w:firstLine="1296"/>
        <w:jc w:val="both"/>
        <w:rPr>
          <w:sz w:val="22"/>
          <w:szCs w:val="22"/>
          <w:lang w:eastAsia="lt-LT"/>
        </w:rPr>
      </w:pPr>
      <w:r w:rsidRPr="00427AFE">
        <w:rPr>
          <w:b/>
          <w:bCs/>
          <w:sz w:val="22"/>
          <w:szCs w:val="22"/>
          <w:lang w:eastAsia="lt-LT"/>
        </w:rPr>
        <w:t>4. Mokymai (efektyvus naudojimas)</w:t>
      </w:r>
      <w:r w:rsidRPr="00427AFE">
        <w:rPr>
          <w:sz w:val="22"/>
          <w:szCs w:val="22"/>
          <w:lang w:eastAsia="lt-LT"/>
        </w:rPr>
        <w:t>. Tiekėjas turi organizuoti mokymus naudotojams, kuriuose būtų aptarti:</w:t>
      </w:r>
    </w:p>
    <w:p w14:paraId="36860C76" w14:textId="77777777" w:rsidR="00001876" w:rsidRPr="00427AFE" w:rsidRDefault="00001876" w:rsidP="00001876">
      <w:pPr>
        <w:pStyle w:val="Sraopastraipa"/>
        <w:numPr>
          <w:ilvl w:val="0"/>
          <w:numId w:val="14"/>
        </w:numPr>
        <w:jc w:val="both"/>
        <w:outlineLvl w:val="1"/>
        <w:rPr>
          <w:sz w:val="22"/>
          <w:szCs w:val="22"/>
          <w:lang w:eastAsia="lt-LT"/>
        </w:rPr>
      </w:pPr>
      <w:r w:rsidRPr="00427AFE">
        <w:rPr>
          <w:sz w:val="22"/>
          <w:szCs w:val="22"/>
          <w:lang w:eastAsia="lt-LT"/>
        </w:rPr>
        <w:t>energijos vartojimo efektyvumo didinimas;</w:t>
      </w:r>
    </w:p>
    <w:p w14:paraId="4F98D62B" w14:textId="77777777" w:rsidR="00001876" w:rsidRPr="00427AFE" w:rsidRDefault="00001876" w:rsidP="00001876">
      <w:pPr>
        <w:pStyle w:val="Sraopastraipa"/>
        <w:numPr>
          <w:ilvl w:val="0"/>
          <w:numId w:val="14"/>
        </w:numPr>
        <w:jc w:val="both"/>
        <w:outlineLvl w:val="1"/>
        <w:rPr>
          <w:sz w:val="22"/>
          <w:szCs w:val="22"/>
          <w:lang w:eastAsia="lt-LT"/>
        </w:rPr>
      </w:pPr>
      <w:r w:rsidRPr="00427AFE">
        <w:rPr>
          <w:sz w:val="22"/>
          <w:szCs w:val="22"/>
          <w:lang w:eastAsia="lt-LT"/>
        </w:rPr>
        <w:t>tinkamas įrangos naudojimas siekiant mažinti poveikį aplinkai;</w:t>
      </w:r>
    </w:p>
    <w:p w14:paraId="355D1E84" w14:textId="77777777" w:rsidR="00001876" w:rsidRPr="00427AFE" w:rsidRDefault="00001876" w:rsidP="00001876">
      <w:pPr>
        <w:pStyle w:val="Sraopastraipa"/>
        <w:numPr>
          <w:ilvl w:val="0"/>
          <w:numId w:val="14"/>
        </w:numPr>
        <w:jc w:val="both"/>
        <w:outlineLvl w:val="1"/>
        <w:rPr>
          <w:b/>
          <w:bCs/>
          <w:sz w:val="22"/>
          <w:szCs w:val="22"/>
          <w:lang w:eastAsia="lt-LT"/>
        </w:rPr>
      </w:pPr>
      <w:r w:rsidRPr="00427AFE">
        <w:rPr>
          <w:sz w:val="22"/>
          <w:szCs w:val="22"/>
          <w:lang w:eastAsia="lt-LT"/>
        </w:rPr>
        <w:t>optimalių parametrų taikymas.</w:t>
      </w:r>
    </w:p>
    <w:p w14:paraId="50688133" w14:textId="77777777" w:rsidR="00001876" w:rsidRPr="00427AFE" w:rsidRDefault="00001876" w:rsidP="00001876">
      <w:pPr>
        <w:jc w:val="both"/>
        <w:rPr>
          <w:sz w:val="22"/>
          <w:szCs w:val="22"/>
          <w:lang w:eastAsia="lt-LT"/>
        </w:rPr>
      </w:pPr>
      <w:r w:rsidRPr="00427AFE">
        <w:rPr>
          <w:b/>
          <w:bCs/>
          <w:sz w:val="22"/>
          <w:szCs w:val="22"/>
          <w:lang w:eastAsia="lt-LT"/>
        </w:rPr>
        <w:t>Įrodymai:</w:t>
      </w:r>
      <w:r w:rsidRPr="00427AFE">
        <w:rPr>
          <w:sz w:val="22"/>
          <w:szCs w:val="22"/>
          <w:lang w:eastAsia="lt-LT"/>
        </w:rPr>
        <w:t xml:space="preserve"> mokymų programa, aprašas arba lygiaverčiai dokumentai.</w:t>
      </w:r>
    </w:p>
    <w:p w14:paraId="543153CC" w14:textId="77777777" w:rsidR="00001876" w:rsidRPr="00427AFE" w:rsidRDefault="00001876" w:rsidP="00001876">
      <w:pPr>
        <w:ind w:firstLine="1296"/>
        <w:jc w:val="both"/>
        <w:rPr>
          <w:sz w:val="22"/>
          <w:szCs w:val="22"/>
          <w:lang w:eastAsia="lt-LT"/>
        </w:rPr>
      </w:pPr>
      <w:r w:rsidRPr="00427AFE">
        <w:rPr>
          <w:b/>
          <w:bCs/>
          <w:sz w:val="22"/>
          <w:szCs w:val="22"/>
          <w:lang w:eastAsia="lt-LT"/>
        </w:rPr>
        <w:t>5. Pakuotė ir atliekų tvarkymas</w:t>
      </w:r>
    </w:p>
    <w:p w14:paraId="0368A3E3" w14:textId="77777777" w:rsidR="00001876" w:rsidRPr="00427AFE" w:rsidRDefault="00001876" w:rsidP="00001876">
      <w:pPr>
        <w:ind w:firstLine="1296"/>
        <w:jc w:val="both"/>
        <w:rPr>
          <w:sz w:val="22"/>
          <w:szCs w:val="22"/>
          <w:lang w:eastAsia="lt-LT"/>
        </w:rPr>
      </w:pPr>
      <w:r w:rsidRPr="00427AFE">
        <w:rPr>
          <w:sz w:val="22"/>
          <w:szCs w:val="22"/>
          <w:lang w:eastAsia="lt-LT"/>
        </w:rPr>
        <w:t xml:space="preserve">Pakuotė turi atitikti Lietuvos Respublikos teisės aktų reikalavimus ir būti tinkama perdirbti. Tiekėjas, pristatydamas prekes, privalo pateikti pakuotės </w:t>
      </w:r>
      <w:proofErr w:type="spellStart"/>
      <w:r w:rsidRPr="00427AFE">
        <w:rPr>
          <w:sz w:val="22"/>
          <w:szCs w:val="22"/>
          <w:lang w:eastAsia="lt-LT"/>
        </w:rPr>
        <w:t>perdirbamumą</w:t>
      </w:r>
      <w:proofErr w:type="spellEnd"/>
      <w:r w:rsidRPr="00427AFE">
        <w:rPr>
          <w:sz w:val="22"/>
          <w:szCs w:val="22"/>
          <w:lang w:eastAsia="lt-LT"/>
        </w:rPr>
        <w:t xml:space="preserve"> patvirtinančius dokumentus. Tiekėjas privalo užtikrinti, kad po įrangos instaliavimo susidariusios pakuotės ir atliekos būtų sutvarkytos teisės aktų nustatyta tvarka.</w:t>
      </w:r>
    </w:p>
    <w:p w14:paraId="6063E8B8" w14:textId="77777777" w:rsidR="00001876" w:rsidRPr="00427AFE" w:rsidRDefault="00001876" w:rsidP="00001876">
      <w:pPr>
        <w:jc w:val="both"/>
        <w:rPr>
          <w:sz w:val="22"/>
          <w:szCs w:val="22"/>
          <w:lang w:eastAsia="lt-LT"/>
        </w:rPr>
      </w:pPr>
      <w:r w:rsidRPr="00427AFE">
        <w:rPr>
          <w:b/>
          <w:bCs/>
          <w:sz w:val="22"/>
          <w:szCs w:val="22"/>
          <w:lang w:eastAsia="lt-LT"/>
        </w:rPr>
        <w:t>Įrodymai:</w:t>
      </w:r>
      <w:r w:rsidRPr="00427AFE">
        <w:rPr>
          <w:sz w:val="22"/>
          <w:szCs w:val="22"/>
          <w:lang w:eastAsia="lt-LT"/>
        </w:rPr>
        <w:t xml:space="preserve"> pakuotės dokumentai, perdirbėjų ar kitų subjektų patvirtinimai, tiekėjo deklaracija.</w:t>
      </w:r>
    </w:p>
    <w:p w14:paraId="73E3CFF4" w14:textId="77777777" w:rsidR="00001876" w:rsidRPr="00427AFE" w:rsidRDefault="00001876" w:rsidP="00001876">
      <w:pPr>
        <w:ind w:firstLine="1296"/>
        <w:jc w:val="both"/>
        <w:outlineLvl w:val="1"/>
        <w:rPr>
          <w:b/>
          <w:bCs/>
          <w:sz w:val="22"/>
          <w:szCs w:val="22"/>
          <w:lang w:eastAsia="lt-LT"/>
        </w:rPr>
      </w:pPr>
      <w:r w:rsidRPr="00427AFE">
        <w:rPr>
          <w:b/>
          <w:bCs/>
          <w:sz w:val="22"/>
          <w:szCs w:val="22"/>
          <w:lang w:eastAsia="lt-LT"/>
        </w:rPr>
        <w:t>6. Atitikties įrodymas ir kontrolė</w:t>
      </w:r>
    </w:p>
    <w:p w14:paraId="05ADC02D" w14:textId="77777777" w:rsidR="00001876" w:rsidRPr="00427AFE" w:rsidRDefault="00001876" w:rsidP="00001876">
      <w:pPr>
        <w:spacing w:line="276" w:lineRule="auto"/>
        <w:ind w:firstLine="1298"/>
        <w:jc w:val="both"/>
        <w:rPr>
          <w:sz w:val="22"/>
          <w:szCs w:val="22"/>
          <w:lang w:eastAsia="lt-LT"/>
        </w:rPr>
      </w:pPr>
      <w:r w:rsidRPr="00427AFE">
        <w:rPr>
          <w:sz w:val="22"/>
          <w:szCs w:val="22"/>
          <w:lang w:eastAsia="lt-LT"/>
        </w:rPr>
        <w:t>Atitiktis aplinkosauginiams reikalavimams turi būti pagrįsta dokumentais.</w:t>
      </w:r>
    </w:p>
    <w:p w14:paraId="75B22DA0" w14:textId="77777777" w:rsidR="00001876" w:rsidRPr="00427AFE" w:rsidRDefault="00001876" w:rsidP="00001876">
      <w:pPr>
        <w:spacing w:line="276" w:lineRule="auto"/>
        <w:ind w:firstLine="1298"/>
        <w:jc w:val="both"/>
        <w:rPr>
          <w:sz w:val="22"/>
          <w:szCs w:val="22"/>
          <w:lang w:eastAsia="lt-LT"/>
        </w:rPr>
      </w:pPr>
      <w:r w:rsidRPr="00427AFE">
        <w:rPr>
          <w:sz w:val="22"/>
          <w:szCs w:val="22"/>
          <w:lang w:eastAsia="lt-LT"/>
        </w:rPr>
        <w:t>Perkančioji organizacija turi teisę pareikalauti papildomų dokumentų ar paaiškinimų.</w:t>
      </w:r>
    </w:p>
    <w:p w14:paraId="4F8D4491" w14:textId="77777777" w:rsidR="00001876" w:rsidRPr="00427AFE" w:rsidRDefault="00001876" w:rsidP="00001876">
      <w:pPr>
        <w:spacing w:line="276" w:lineRule="auto"/>
        <w:ind w:firstLine="1298"/>
        <w:jc w:val="both"/>
        <w:rPr>
          <w:sz w:val="22"/>
          <w:szCs w:val="22"/>
          <w:lang w:eastAsia="lt-LT"/>
        </w:rPr>
      </w:pPr>
      <w:r w:rsidRPr="00427AFE">
        <w:rPr>
          <w:sz w:val="22"/>
          <w:szCs w:val="22"/>
          <w:lang w:eastAsia="lt-LT"/>
        </w:rPr>
        <w:t>Jei pateikti dokumentai yra neišsamūs, prieštaringi ar neleidžia vienareikšmiškai nustatyti atitikties, laikoma, kad tiekėjas neįrodė atitikties.</w:t>
      </w:r>
    </w:p>
    <w:p w14:paraId="798C48D0" w14:textId="77777777" w:rsidR="00001876" w:rsidRPr="00427AFE" w:rsidRDefault="00001876" w:rsidP="00001876">
      <w:pPr>
        <w:ind w:firstLine="1296"/>
        <w:jc w:val="both"/>
        <w:rPr>
          <w:sz w:val="22"/>
          <w:szCs w:val="22"/>
          <w:lang w:eastAsia="lt-LT"/>
        </w:rPr>
      </w:pPr>
      <w:r w:rsidRPr="00427AFE">
        <w:rPr>
          <w:sz w:val="22"/>
          <w:szCs w:val="22"/>
          <w:lang w:eastAsia="lt-LT"/>
        </w:rPr>
        <w:t>Nepateikus reikalaujamų dokumentų vykdymo metu, laikoma, kad tiekėjas netinkamai vykdo sutartį.</w:t>
      </w:r>
    </w:p>
    <w:p w14:paraId="3F21377F" w14:textId="20CD97EE" w:rsidR="00001876" w:rsidRDefault="00001876" w:rsidP="00001876">
      <w:pPr>
        <w:spacing w:after="160"/>
        <w:ind w:firstLine="1296"/>
        <w:jc w:val="both"/>
        <w:rPr>
          <w:color w:val="000000"/>
          <w:sz w:val="22"/>
          <w:szCs w:val="22"/>
        </w:rPr>
      </w:pPr>
      <w:r w:rsidRPr="00427AFE">
        <w:rPr>
          <w:i/>
          <w:iCs/>
          <w:kern w:val="2"/>
          <w:sz w:val="22"/>
          <w:szCs w:val="22"/>
          <w:shd w:val="clear" w:color="auto" w:fill="FFFFFF"/>
        </w:rPr>
        <w:t xml:space="preserve">Nustačius, kad Tiekėjas šiame punkte nustatytų reikalavimų nesilaiko, už Prekių priėmimą atsakingas Pirkėjo atstovas turi teisę Prekių nepriimti ir laikyti, kad Prekės turi trūkumų, kuriuos Tiekėjas privalo ištaisyti </w:t>
      </w:r>
      <w:r w:rsidRPr="00427AFE">
        <w:rPr>
          <w:i/>
          <w:iCs/>
          <w:sz w:val="22"/>
          <w:szCs w:val="22"/>
        </w:rPr>
        <w:t>pirkimo sutartyje nustatyta tvarka.</w:t>
      </w:r>
    </w:p>
    <w:p w14:paraId="29027C3D" w14:textId="77777777" w:rsidR="00001876" w:rsidRDefault="00001876" w:rsidP="00001876">
      <w:pPr>
        <w:rPr>
          <w:color w:val="000000"/>
          <w:sz w:val="22"/>
          <w:szCs w:val="22"/>
        </w:rPr>
      </w:pPr>
    </w:p>
    <w:p w14:paraId="5A2EA408" w14:textId="77777777" w:rsidR="00001876" w:rsidRDefault="00001876" w:rsidP="00001876">
      <w:pPr>
        <w:jc w:val="center"/>
        <w:rPr>
          <w:b/>
          <w:caps/>
          <w:sz w:val="20"/>
        </w:rPr>
      </w:pPr>
    </w:p>
    <w:p w14:paraId="4A57B8F2" w14:textId="77777777" w:rsidR="00001876" w:rsidRDefault="00001876" w:rsidP="00001876">
      <w:pPr>
        <w:jc w:val="center"/>
        <w:rPr>
          <w:b/>
          <w:caps/>
          <w:sz w:val="20"/>
        </w:rPr>
        <w:sectPr w:rsidR="00001876" w:rsidSect="00001876">
          <w:endnotePr>
            <w:numFmt w:val="decimal"/>
          </w:endnotePr>
          <w:pgSz w:w="11907" w:h="16840" w:code="9"/>
          <w:pgMar w:top="1134" w:right="567" w:bottom="1134" w:left="1531" w:header="709" w:footer="720" w:gutter="0"/>
          <w:pgNumType w:start="1"/>
          <w:cols w:space="720"/>
          <w:titlePg/>
          <w:docGrid w:linePitch="360"/>
        </w:sectPr>
      </w:pPr>
    </w:p>
    <w:p w14:paraId="0D3F92E4" w14:textId="77777777" w:rsidR="00001876" w:rsidRDefault="00001876" w:rsidP="006B691B">
      <w:pPr>
        <w:jc w:val="center"/>
        <w:rPr>
          <w:b/>
          <w:caps/>
          <w:sz w:val="20"/>
        </w:rPr>
      </w:pPr>
    </w:p>
    <w:p w14:paraId="546E3774" w14:textId="526F2732" w:rsidR="006B691B" w:rsidRPr="00925709" w:rsidRDefault="006B691B" w:rsidP="006B691B">
      <w:pPr>
        <w:jc w:val="center"/>
        <w:rPr>
          <w:b/>
          <w:caps/>
          <w:sz w:val="20"/>
        </w:rPr>
      </w:pPr>
      <w:r w:rsidRPr="00925709">
        <w:rPr>
          <w:b/>
          <w:caps/>
          <w:sz w:val="20"/>
        </w:rPr>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lastRenderedPageBreak/>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lastRenderedPageBreak/>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w:t>
      </w:r>
      <w:r w:rsidRPr="00925709">
        <w:rPr>
          <w:color w:val="000000"/>
          <w:sz w:val="20"/>
        </w:rPr>
        <w:lastRenderedPageBreak/>
        <w:t>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lastRenderedPageBreak/>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w:t>
      </w:r>
      <w:r w:rsidRPr="00925709">
        <w:rPr>
          <w:color w:val="000000"/>
          <w:sz w:val="20"/>
        </w:rPr>
        <w:lastRenderedPageBreak/>
        <w:t>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57F6837A" w14:textId="31B419AE" w:rsidR="00B767F3" w:rsidRPr="008B4B86" w:rsidRDefault="006B691B" w:rsidP="008B4B86">
      <w:pPr>
        <w:jc w:val="center"/>
        <w:rPr>
          <w:kern w:val="2"/>
          <w:sz w:val="20"/>
        </w:rPr>
      </w:pPr>
      <w:r w:rsidRPr="00925709">
        <w:rPr>
          <w:kern w:val="2"/>
          <w:sz w:val="20"/>
        </w:rPr>
        <w:t>________________</w:t>
      </w:r>
      <w:bookmarkEnd w:id="6"/>
    </w:p>
    <w:sectPr w:rsidR="00B767F3" w:rsidRPr="008B4B86" w:rsidSect="00677666">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2CA8" w14:textId="77777777" w:rsidR="001669F3" w:rsidRDefault="001669F3">
      <w:r>
        <w:separator/>
      </w:r>
    </w:p>
  </w:endnote>
  <w:endnote w:type="continuationSeparator" w:id="0">
    <w:p w14:paraId="7BC94A7C" w14:textId="77777777" w:rsidR="001669F3" w:rsidRDefault="0016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80F8" w14:textId="77777777" w:rsidR="001669F3" w:rsidRDefault="001669F3">
      <w:r>
        <w:separator/>
      </w:r>
    </w:p>
  </w:footnote>
  <w:footnote w:type="continuationSeparator" w:id="0">
    <w:p w14:paraId="5BE278D5" w14:textId="77777777" w:rsidR="001669F3" w:rsidRDefault="00166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7.45pt;visibility:visible;mso-wrap-style:square" o:bullet="t">
        <v:imagedata r:id="rId1" o:title=""/>
      </v:shape>
    </w:pict>
  </w:numPicBullet>
  <w:abstractNum w:abstractNumId="0" w15:restartNumberingAfterBreak="0">
    <w:nsid w:val="05C16429"/>
    <w:multiLevelType w:val="hybridMultilevel"/>
    <w:tmpl w:val="3F203340"/>
    <w:lvl w:ilvl="0" w:tplc="E7F2D0FE">
      <w:numFmt w:val="bullet"/>
      <w:lvlText w:val="-"/>
      <w:lvlJc w:val="left"/>
      <w:pPr>
        <w:ind w:left="720" w:hanging="360"/>
      </w:pPr>
      <w:rPr>
        <w:rFonts w:ascii="Times New Roman" w:eastAsia="Aptos"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841442"/>
    <w:multiLevelType w:val="hybridMultilevel"/>
    <w:tmpl w:val="C0F028DC"/>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DC96D83"/>
    <w:multiLevelType w:val="hybridMultilevel"/>
    <w:tmpl w:val="15ACECA0"/>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722579"/>
    <w:multiLevelType w:val="multilevel"/>
    <w:tmpl w:val="9A3EEAF2"/>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i w:val="0"/>
        <w:i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B5463D"/>
    <w:multiLevelType w:val="hybridMultilevel"/>
    <w:tmpl w:val="860CEFD4"/>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FA82823"/>
    <w:multiLevelType w:val="hybridMultilevel"/>
    <w:tmpl w:val="0B96E0E8"/>
    <w:lvl w:ilvl="0" w:tplc="096CC4F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55433DB8"/>
    <w:multiLevelType w:val="hybridMultilevel"/>
    <w:tmpl w:val="8ADECF56"/>
    <w:lvl w:ilvl="0" w:tplc="FF1A1DA4">
      <w:start w:val="1"/>
      <w:numFmt w:val="decimal"/>
      <w:lvlText w:val="%1."/>
      <w:lvlJc w:val="left"/>
      <w:pPr>
        <w:ind w:left="720" w:hanging="360"/>
      </w:pPr>
      <w:rPr>
        <w:rFonts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86C1A79"/>
    <w:multiLevelType w:val="hybridMultilevel"/>
    <w:tmpl w:val="2556B2A4"/>
    <w:lvl w:ilvl="0" w:tplc="E7F2D0FE">
      <w:numFmt w:val="bullet"/>
      <w:lvlText w:val="-"/>
      <w:lvlJc w:val="left"/>
      <w:pPr>
        <w:ind w:left="1080" w:hanging="360"/>
      </w:pPr>
      <w:rPr>
        <w:rFonts w:ascii="Times New Roman" w:eastAsia="Aptos" w:hAnsi="Times New Roman" w:cs="Times New Roman" w:hint="default"/>
        <w:i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10"/>
  </w:num>
  <w:num w:numId="2" w16cid:durableId="774590772">
    <w:abstractNumId w:val="11"/>
  </w:num>
  <w:num w:numId="3" w16cid:durableId="1615209136">
    <w:abstractNumId w:val="2"/>
  </w:num>
  <w:num w:numId="4" w16cid:durableId="492066398">
    <w:abstractNumId w:val="13"/>
  </w:num>
  <w:num w:numId="5" w16cid:durableId="56250240">
    <w:abstractNumId w:val="7"/>
  </w:num>
  <w:num w:numId="6" w16cid:durableId="1927765243">
    <w:abstractNumId w:val="5"/>
  </w:num>
  <w:num w:numId="7" w16cid:durableId="1470317279">
    <w:abstractNumId w:val="4"/>
  </w:num>
  <w:num w:numId="8" w16cid:durableId="738597715">
    <w:abstractNumId w:val="9"/>
  </w:num>
  <w:num w:numId="9" w16cid:durableId="1939210609">
    <w:abstractNumId w:val="12"/>
  </w:num>
  <w:num w:numId="10" w16cid:durableId="614797859">
    <w:abstractNumId w:val="8"/>
  </w:num>
  <w:num w:numId="11" w16cid:durableId="562955284">
    <w:abstractNumId w:val="3"/>
  </w:num>
  <w:num w:numId="12" w16cid:durableId="1222405567">
    <w:abstractNumId w:val="1"/>
  </w:num>
  <w:num w:numId="13" w16cid:durableId="1267075533">
    <w:abstractNumId w:val="0"/>
  </w:num>
  <w:num w:numId="14" w16cid:durableId="293559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876"/>
    <w:rsid w:val="0002555A"/>
    <w:rsid w:val="00040E4C"/>
    <w:rsid w:val="00047289"/>
    <w:rsid w:val="000515B5"/>
    <w:rsid w:val="00053937"/>
    <w:rsid w:val="000601A7"/>
    <w:rsid w:val="00062248"/>
    <w:rsid w:val="000641C1"/>
    <w:rsid w:val="00072458"/>
    <w:rsid w:val="000772B2"/>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669F3"/>
    <w:rsid w:val="00192314"/>
    <w:rsid w:val="001A1D68"/>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07233"/>
    <w:rsid w:val="00411764"/>
    <w:rsid w:val="00412904"/>
    <w:rsid w:val="00412EC1"/>
    <w:rsid w:val="004225B3"/>
    <w:rsid w:val="0044527E"/>
    <w:rsid w:val="004508F6"/>
    <w:rsid w:val="004564B0"/>
    <w:rsid w:val="004838AC"/>
    <w:rsid w:val="00486663"/>
    <w:rsid w:val="00491CA5"/>
    <w:rsid w:val="004A1FB5"/>
    <w:rsid w:val="004C01AB"/>
    <w:rsid w:val="004C6D1D"/>
    <w:rsid w:val="004D51D8"/>
    <w:rsid w:val="004E1D64"/>
    <w:rsid w:val="004E4768"/>
    <w:rsid w:val="004F54D2"/>
    <w:rsid w:val="00504A6C"/>
    <w:rsid w:val="00512809"/>
    <w:rsid w:val="00516EEE"/>
    <w:rsid w:val="005305BB"/>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17DF"/>
    <w:rsid w:val="0063734C"/>
    <w:rsid w:val="00641B5E"/>
    <w:rsid w:val="00643FA0"/>
    <w:rsid w:val="0065145A"/>
    <w:rsid w:val="006541B5"/>
    <w:rsid w:val="0065441F"/>
    <w:rsid w:val="006703D5"/>
    <w:rsid w:val="00677666"/>
    <w:rsid w:val="0068014B"/>
    <w:rsid w:val="00685E04"/>
    <w:rsid w:val="00692E43"/>
    <w:rsid w:val="00694435"/>
    <w:rsid w:val="0069490E"/>
    <w:rsid w:val="00697218"/>
    <w:rsid w:val="00697D6F"/>
    <w:rsid w:val="006B691B"/>
    <w:rsid w:val="006C5004"/>
    <w:rsid w:val="006C667E"/>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0EC7"/>
    <w:rsid w:val="008B1184"/>
    <w:rsid w:val="008B30B8"/>
    <w:rsid w:val="008B4B86"/>
    <w:rsid w:val="008C483F"/>
    <w:rsid w:val="008E6D63"/>
    <w:rsid w:val="008F6DB6"/>
    <w:rsid w:val="008F78FE"/>
    <w:rsid w:val="008F7BA9"/>
    <w:rsid w:val="00907B7E"/>
    <w:rsid w:val="00921B18"/>
    <w:rsid w:val="00922055"/>
    <w:rsid w:val="0093261F"/>
    <w:rsid w:val="00936EF3"/>
    <w:rsid w:val="00956692"/>
    <w:rsid w:val="00970EA4"/>
    <w:rsid w:val="00973F76"/>
    <w:rsid w:val="009750F8"/>
    <w:rsid w:val="00982753"/>
    <w:rsid w:val="009A15CE"/>
    <w:rsid w:val="009B5401"/>
    <w:rsid w:val="009C0E1E"/>
    <w:rsid w:val="009C26DC"/>
    <w:rsid w:val="009C69B1"/>
    <w:rsid w:val="009D4ABC"/>
    <w:rsid w:val="009D50D6"/>
    <w:rsid w:val="009F734E"/>
    <w:rsid w:val="00A057A7"/>
    <w:rsid w:val="00A0724D"/>
    <w:rsid w:val="00A12F1C"/>
    <w:rsid w:val="00A13299"/>
    <w:rsid w:val="00A136B1"/>
    <w:rsid w:val="00A13F96"/>
    <w:rsid w:val="00A16EEB"/>
    <w:rsid w:val="00A4016D"/>
    <w:rsid w:val="00A412B3"/>
    <w:rsid w:val="00A47B6D"/>
    <w:rsid w:val="00A57B12"/>
    <w:rsid w:val="00A643A0"/>
    <w:rsid w:val="00A65FFF"/>
    <w:rsid w:val="00A733D8"/>
    <w:rsid w:val="00A91F92"/>
    <w:rsid w:val="00A97284"/>
    <w:rsid w:val="00AA29DE"/>
    <w:rsid w:val="00AB3BDE"/>
    <w:rsid w:val="00AC0450"/>
    <w:rsid w:val="00AC5048"/>
    <w:rsid w:val="00AC7BA5"/>
    <w:rsid w:val="00AD0EC2"/>
    <w:rsid w:val="00AE6AC9"/>
    <w:rsid w:val="00AF3AC8"/>
    <w:rsid w:val="00B02783"/>
    <w:rsid w:val="00B132AC"/>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3329C"/>
    <w:rsid w:val="00C41479"/>
    <w:rsid w:val="00C45F61"/>
    <w:rsid w:val="00C478DF"/>
    <w:rsid w:val="00C56A25"/>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468E4"/>
    <w:rsid w:val="00D5570B"/>
    <w:rsid w:val="00D57E43"/>
    <w:rsid w:val="00D660F4"/>
    <w:rsid w:val="00D80981"/>
    <w:rsid w:val="00D8329D"/>
    <w:rsid w:val="00DA4AFA"/>
    <w:rsid w:val="00DA569E"/>
    <w:rsid w:val="00DB0E96"/>
    <w:rsid w:val="00DC47D4"/>
    <w:rsid w:val="00DD6E03"/>
    <w:rsid w:val="00DD7479"/>
    <w:rsid w:val="00DF7FF2"/>
    <w:rsid w:val="00E008C0"/>
    <w:rsid w:val="00E02842"/>
    <w:rsid w:val="00E20F89"/>
    <w:rsid w:val="00E2578A"/>
    <w:rsid w:val="00E30787"/>
    <w:rsid w:val="00E37E42"/>
    <w:rsid w:val="00E54185"/>
    <w:rsid w:val="00E67BE3"/>
    <w:rsid w:val="00E91905"/>
    <w:rsid w:val="00E93F4E"/>
    <w:rsid w:val="00EA3C89"/>
    <w:rsid w:val="00EB2BFE"/>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C3093"/>
    <w:rsid w:val="00FC3B3E"/>
    <w:rsid w:val="00FC4AB5"/>
    <w:rsid w:val="00FC554F"/>
    <w:rsid w:val="00FD027C"/>
    <w:rsid w:val="00FD343E"/>
    <w:rsid w:val="00FD5182"/>
    <w:rsid w:val="00FE1CE1"/>
    <w:rsid w:val="00FE4365"/>
    <w:rsid w:val="00FF19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8A6B2B"/>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A1D68"/>
  </w:style>
  <w:style w:type="paragraph" w:styleId="prastasiniatinklio">
    <w:name w:val="Normal (Web)"/>
    <w:basedOn w:val="prastasis"/>
    <w:uiPriority w:val="99"/>
    <w:unhideWhenUsed/>
    <w:rsid w:val="00001876"/>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Grietas">
    <w:name w:val="Strong"/>
    <w:basedOn w:val="Numatytasispastraiposriftas"/>
    <w:uiPriority w:val="22"/>
    <w:qFormat/>
    <w:rsid w:val="000018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esa.seputiene@ku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gne.lisauske@ku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70833</Words>
  <Characters>40376</Characters>
  <Application>Microsoft Office Word</Application>
  <DocSecurity>0</DocSecurity>
  <Lines>336</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2</cp:revision>
  <dcterms:created xsi:type="dcterms:W3CDTF">2026-07-15T10:12:00Z</dcterms:created>
  <dcterms:modified xsi:type="dcterms:W3CDTF">2026-07-15T10:12:00Z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