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7AB40AA5"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AB „Kauno energija“ viešųjų pirkimų ir inicijavimo tvarkos aprašo </w:t>
      </w:r>
    </w:p>
    <w:p w14:paraId="315885E0" w14:textId="414D36AE" w:rsidR="00050031" w:rsidRDefault="00A517C7" w:rsidP="00050031">
      <w:pPr>
        <w:tabs>
          <w:tab w:val="center" w:pos="4153"/>
          <w:tab w:val="right" w:pos="8306"/>
        </w:tabs>
        <w:ind w:left="5670"/>
        <w:jc w:val="both"/>
        <w:rPr>
          <w:rFonts w:ascii="Arial" w:hAnsi="Arial" w:cs="Arial"/>
          <w:sz w:val="20"/>
          <w:szCs w:val="24"/>
          <w:lang w:val="lt-LT" w:eastAsia="lt-LT"/>
        </w:rPr>
      </w:pPr>
      <w:r>
        <w:rPr>
          <w:rFonts w:ascii="Arial" w:hAnsi="Arial" w:cs="Arial"/>
          <w:sz w:val="20"/>
          <w:szCs w:val="24"/>
          <w:lang w:val="lt-LT" w:eastAsia="lt-LT"/>
        </w:rPr>
        <w:t>Priedas Nr. 5</w:t>
      </w:r>
    </w:p>
    <w:tbl>
      <w:tblPr>
        <w:tblW w:w="14664" w:type="dxa"/>
        <w:tblLayout w:type="fixed"/>
        <w:tblLook w:val="04A0" w:firstRow="1" w:lastRow="0" w:firstColumn="1" w:lastColumn="0" w:noHBand="0" w:noVBand="1"/>
      </w:tblPr>
      <w:tblGrid>
        <w:gridCol w:w="14664"/>
      </w:tblGrid>
      <w:tr w:rsidR="00047912" w:rsidRPr="006B737B" w14:paraId="5BAD044F" w14:textId="77777777" w:rsidTr="007A3061">
        <w:trPr>
          <w:trHeight w:val="300"/>
        </w:trPr>
        <w:tc>
          <w:tcPr>
            <w:tcW w:w="14664" w:type="dxa"/>
            <w:noWrap/>
            <w:vAlign w:val="center"/>
            <w:hideMark/>
          </w:tcPr>
          <w:p w14:paraId="62CFDF0E" w14:textId="77777777" w:rsidR="00047912" w:rsidRPr="006B737B" w:rsidRDefault="00047912" w:rsidP="00047912">
            <w:pPr>
              <w:spacing w:after="0" w:line="240" w:lineRule="auto"/>
              <w:ind w:firstLineChars="2768" w:firstLine="5558"/>
              <w:rPr>
                <w:rFonts w:ascii="Arial" w:eastAsia="Times New Roman" w:hAnsi="Arial" w:cs="Arial"/>
                <w:b/>
                <w:bCs/>
                <w:color w:val="000000"/>
                <w:sz w:val="20"/>
                <w:szCs w:val="20"/>
                <w:lang w:val="lt-LT" w:eastAsia="lt-LT"/>
              </w:rPr>
            </w:pPr>
            <w:r w:rsidRPr="006B737B">
              <w:rPr>
                <w:rFonts w:ascii="Arial" w:eastAsia="Times New Roman" w:hAnsi="Arial" w:cs="Arial"/>
                <w:b/>
                <w:bCs/>
                <w:color w:val="000000"/>
                <w:sz w:val="20"/>
                <w:szCs w:val="20"/>
                <w:lang w:val="lt-LT" w:eastAsia="lt-LT"/>
              </w:rPr>
              <w:t>PATVIRTINTA</w:t>
            </w:r>
            <w:r w:rsidRPr="006B737B">
              <w:rPr>
                <w:rFonts w:ascii="Arial" w:eastAsia="Times New Roman" w:hAnsi="Arial" w:cs="Arial"/>
                <w:color w:val="000000"/>
                <w:sz w:val="20"/>
                <w:szCs w:val="20"/>
                <w:lang w:val="lt-LT" w:eastAsia="lt-LT"/>
              </w:rPr>
              <w:t xml:space="preserve"> </w:t>
            </w:r>
          </w:p>
        </w:tc>
      </w:tr>
      <w:tr w:rsidR="00047912" w:rsidRPr="006B737B" w14:paraId="53D407F6" w14:textId="77777777" w:rsidTr="007A3061">
        <w:trPr>
          <w:trHeight w:val="300"/>
        </w:trPr>
        <w:tc>
          <w:tcPr>
            <w:tcW w:w="14664" w:type="dxa"/>
            <w:noWrap/>
            <w:vAlign w:val="center"/>
            <w:hideMark/>
          </w:tcPr>
          <w:p w14:paraId="178B3DF1"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AB „Kauno energija“ </w:t>
            </w:r>
          </w:p>
        </w:tc>
      </w:tr>
      <w:tr w:rsidR="00047912" w:rsidRPr="006B737B" w14:paraId="743CF708" w14:textId="77777777" w:rsidTr="007A3061">
        <w:trPr>
          <w:trHeight w:val="300"/>
        </w:trPr>
        <w:tc>
          <w:tcPr>
            <w:tcW w:w="14664" w:type="dxa"/>
            <w:noWrap/>
            <w:vAlign w:val="center"/>
            <w:hideMark/>
          </w:tcPr>
          <w:p w14:paraId="0842582A"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generalinio direktoriaus </w:t>
            </w:r>
          </w:p>
        </w:tc>
      </w:tr>
      <w:tr w:rsidR="00047912" w:rsidRPr="006B737B" w14:paraId="1738BA33" w14:textId="77777777" w:rsidTr="007A3061">
        <w:trPr>
          <w:trHeight w:val="300"/>
        </w:trPr>
        <w:tc>
          <w:tcPr>
            <w:tcW w:w="14664" w:type="dxa"/>
            <w:noWrap/>
            <w:vAlign w:val="center"/>
            <w:hideMark/>
          </w:tcPr>
          <w:p w14:paraId="61DDDB73"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20___m.__________ d. </w:t>
            </w:r>
          </w:p>
        </w:tc>
      </w:tr>
      <w:tr w:rsidR="00047912" w:rsidRPr="006B737B" w14:paraId="59EF9370" w14:textId="77777777" w:rsidTr="007A3061">
        <w:trPr>
          <w:trHeight w:val="300"/>
        </w:trPr>
        <w:tc>
          <w:tcPr>
            <w:tcW w:w="14664" w:type="dxa"/>
            <w:noWrap/>
            <w:vAlign w:val="center"/>
            <w:hideMark/>
          </w:tcPr>
          <w:p w14:paraId="764BEDD2"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įsakymu Nr. A-30(E)- </w:t>
            </w:r>
          </w:p>
        </w:tc>
      </w:tr>
    </w:tbl>
    <w:p w14:paraId="187C3177" w14:textId="48E50408" w:rsidR="00050031" w:rsidRPr="007A3061" w:rsidRDefault="007A3061" w:rsidP="007A3061">
      <w:pPr>
        <w:pStyle w:val="Paraas1"/>
        <w:rPr>
          <w:spacing w:val="-1"/>
          <w:sz w:val="16"/>
          <w:szCs w:val="16"/>
        </w:rPr>
      </w:pPr>
      <w:r w:rsidRPr="006B737B">
        <w:rPr>
          <w:spacing w:val="-1"/>
          <w:sz w:val="16"/>
          <w:szCs w:val="16"/>
        </w:rPr>
        <w:t>FO-3.4.1-</w:t>
      </w:r>
      <w:r>
        <w:rPr>
          <w:spacing w:val="-1"/>
          <w:sz w:val="16"/>
          <w:szCs w:val="16"/>
        </w:rPr>
        <w:t>5</w:t>
      </w: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D07C14"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76F36D45" w:rsidR="00050031" w:rsidRPr="006D1E15" w:rsidRDefault="00E6650F" w:rsidP="00100C76">
            <w:pPr>
              <w:tabs>
                <w:tab w:val="left" w:pos="4508"/>
              </w:tabs>
              <w:spacing w:after="0" w:line="240" w:lineRule="auto"/>
              <w:jc w:val="both"/>
              <w:rPr>
                <w:rFonts w:ascii="Arial" w:hAnsi="Arial" w:cs="Arial"/>
                <w:i/>
                <w:iCs/>
                <w:color w:val="FF0000"/>
                <w:sz w:val="20"/>
                <w:szCs w:val="20"/>
                <w:lang w:val="lt-LT"/>
              </w:rPr>
            </w:pPr>
            <w:r w:rsidRPr="00E6650F">
              <w:rPr>
                <w:rFonts w:ascii="Arial" w:hAnsi="Arial" w:cs="Arial"/>
                <w:i/>
                <w:iCs/>
                <w:sz w:val="20"/>
                <w:szCs w:val="20"/>
                <w:lang w:val="lt-LT" w:eastAsia="lt-LT"/>
              </w:rPr>
              <w:t>Ekspertizės rangovo inžinerinių statinių deklaracijų / pažymų apie statinio (-</w:t>
            </w:r>
            <w:proofErr w:type="spellStart"/>
            <w:r w:rsidRPr="00E6650F">
              <w:rPr>
                <w:rFonts w:ascii="Arial" w:hAnsi="Arial" w:cs="Arial"/>
                <w:i/>
                <w:iCs/>
                <w:sz w:val="20"/>
                <w:szCs w:val="20"/>
                <w:lang w:val="lt-LT" w:eastAsia="lt-LT"/>
              </w:rPr>
              <w:t>ių</w:t>
            </w:r>
            <w:proofErr w:type="spellEnd"/>
            <w:r w:rsidRPr="00E6650F">
              <w:rPr>
                <w:rFonts w:ascii="Arial" w:hAnsi="Arial" w:cs="Arial"/>
                <w:i/>
                <w:iCs/>
                <w:sz w:val="20"/>
                <w:szCs w:val="20"/>
                <w:lang w:val="lt-LT" w:eastAsia="lt-LT"/>
              </w:rPr>
              <w:t>), jo (jų) dalies (-</w:t>
            </w:r>
            <w:proofErr w:type="spellStart"/>
            <w:r w:rsidRPr="00E6650F">
              <w:rPr>
                <w:rFonts w:ascii="Arial" w:hAnsi="Arial" w:cs="Arial"/>
                <w:i/>
                <w:iCs/>
                <w:sz w:val="20"/>
                <w:szCs w:val="20"/>
                <w:lang w:val="lt-LT" w:eastAsia="lt-LT"/>
              </w:rPr>
              <w:t>ių</w:t>
            </w:r>
            <w:proofErr w:type="spellEnd"/>
            <w:r w:rsidRPr="00E6650F">
              <w:rPr>
                <w:rFonts w:ascii="Arial" w:hAnsi="Arial" w:cs="Arial"/>
                <w:i/>
                <w:iCs/>
                <w:sz w:val="20"/>
                <w:szCs w:val="20"/>
                <w:lang w:val="lt-LT" w:eastAsia="lt-LT"/>
              </w:rPr>
              <w:t>) statybos užbaigimą / statinio (-</w:t>
            </w:r>
            <w:proofErr w:type="spellStart"/>
            <w:r w:rsidRPr="00E6650F">
              <w:rPr>
                <w:rFonts w:ascii="Arial" w:hAnsi="Arial" w:cs="Arial"/>
                <w:i/>
                <w:iCs/>
                <w:sz w:val="20"/>
                <w:szCs w:val="20"/>
                <w:lang w:val="lt-LT" w:eastAsia="lt-LT"/>
              </w:rPr>
              <w:t>ių</w:t>
            </w:r>
            <w:proofErr w:type="spellEnd"/>
            <w:r w:rsidRPr="00E6650F">
              <w:rPr>
                <w:rFonts w:ascii="Arial" w:hAnsi="Arial" w:cs="Arial"/>
                <w:i/>
                <w:iCs/>
                <w:sz w:val="20"/>
                <w:szCs w:val="20"/>
                <w:lang w:val="lt-LT" w:eastAsia="lt-LT"/>
              </w:rPr>
              <w:t>), jo (jų) dalies (-</w:t>
            </w:r>
            <w:proofErr w:type="spellStart"/>
            <w:r w:rsidRPr="00E6650F">
              <w:rPr>
                <w:rFonts w:ascii="Arial" w:hAnsi="Arial" w:cs="Arial"/>
                <w:i/>
                <w:iCs/>
                <w:sz w:val="20"/>
                <w:szCs w:val="20"/>
                <w:lang w:val="lt-LT" w:eastAsia="lt-LT"/>
              </w:rPr>
              <w:t>ių</w:t>
            </w:r>
            <w:proofErr w:type="spellEnd"/>
            <w:r w:rsidRPr="00E6650F">
              <w:rPr>
                <w:rFonts w:ascii="Arial" w:hAnsi="Arial" w:cs="Arial"/>
                <w:i/>
                <w:iCs/>
                <w:sz w:val="20"/>
                <w:szCs w:val="20"/>
                <w:lang w:val="lt-LT" w:eastAsia="lt-LT"/>
              </w:rPr>
              <w:t>) / patalpos (-ų) paskirties pakeitimą tvirtinimas pirkimas</w:t>
            </w:r>
          </w:p>
        </w:tc>
      </w:tr>
      <w:tr w:rsidR="00050031" w:rsidRPr="00D07C14"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0398B82C" w:rsidR="00050031" w:rsidRPr="00BE3BE1" w:rsidRDefault="00050031" w:rsidP="00100C76">
            <w:pPr>
              <w:tabs>
                <w:tab w:val="left" w:pos="4508"/>
              </w:tabs>
              <w:spacing w:after="0" w:line="240" w:lineRule="auto"/>
              <w:rPr>
                <w:rFonts w:ascii="Arial" w:hAnsi="Arial" w:cs="Arial"/>
                <w:sz w:val="20"/>
                <w:szCs w:val="20"/>
                <w:highlight w:val="lightGray"/>
                <w:lang w:val="lt-LT"/>
              </w:rPr>
            </w:pPr>
            <w:r w:rsidRPr="00BE3BE1">
              <w:rPr>
                <w:rFonts w:ascii="Arial" w:hAnsi="Arial" w:cs="Arial"/>
                <w:sz w:val="20"/>
                <w:szCs w:val="20"/>
                <w:lang w:val="lt-LT"/>
              </w:rPr>
              <w:t>202</w:t>
            </w:r>
            <w:r w:rsidR="00490A35" w:rsidRPr="00BE3BE1">
              <w:rPr>
                <w:rFonts w:ascii="Arial" w:hAnsi="Arial" w:cs="Arial"/>
                <w:sz w:val="20"/>
                <w:szCs w:val="20"/>
                <w:lang w:val="lt-LT"/>
              </w:rPr>
              <w:t>6</w:t>
            </w:r>
            <w:r w:rsidRPr="00BE3BE1">
              <w:rPr>
                <w:rFonts w:ascii="Arial" w:hAnsi="Arial" w:cs="Arial"/>
                <w:sz w:val="20"/>
                <w:szCs w:val="20"/>
                <w:lang w:val="lt-LT"/>
              </w:rPr>
              <w:t xml:space="preserve"> m. </w:t>
            </w:r>
            <w:r w:rsidR="00D07C14">
              <w:rPr>
                <w:rFonts w:ascii="Arial" w:hAnsi="Arial" w:cs="Arial"/>
                <w:sz w:val="20"/>
                <w:szCs w:val="20"/>
                <w:lang w:val="lt-LT"/>
              </w:rPr>
              <w:t>liepos</w:t>
            </w:r>
            <w:r w:rsidR="00A7635E" w:rsidRPr="00BE3BE1">
              <w:rPr>
                <w:rFonts w:ascii="Arial" w:hAnsi="Arial" w:cs="Arial"/>
                <w:sz w:val="20"/>
                <w:szCs w:val="20"/>
                <w:lang w:val="lt-LT"/>
              </w:rPr>
              <w:t xml:space="preserve"> </w:t>
            </w:r>
            <w:r w:rsidR="00CB3536">
              <w:rPr>
                <w:rFonts w:ascii="Arial" w:hAnsi="Arial" w:cs="Arial"/>
                <w:sz w:val="20"/>
                <w:szCs w:val="20"/>
                <w:lang w:val="lt-LT"/>
              </w:rPr>
              <w:t>22</w:t>
            </w:r>
            <w:r w:rsidRPr="00BE3BE1">
              <w:rPr>
                <w:rFonts w:ascii="Arial" w:hAnsi="Arial" w:cs="Arial"/>
                <w:sz w:val="20"/>
                <w:szCs w:val="20"/>
                <w:lang w:val="lt-LT"/>
              </w:rPr>
              <w:t xml:space="preserve"> </w:t>
            </w:r>
            <w:r w:rsidR="00A7635E" w:rsidRPr="00BE3BE1">
              <w:rPr>
                <w:rFonts w:ascii="Arial" w:hAnsi="Arial" w:cs="Arial"/>
                <w:sz w:val="20"/>
                <w:szCs w:val="20"/>
                <w:lang w:val="lt-LT"/>
              </w:rPr>
              <w:t xml:space="preserve">d. </w:t>
            </w:r>
            <w:r w:rsidRPr="00BE3BE1">
              <w:rPr>
                <w:rFonts w:ascii="Arial" w:hAnsi="Arial" w:cs="Arial"/>
                <w:sz w:val="20"/>
                <w:szCs w:val="20"/>
                <w:lang w:val="lt-LT"/>
              </w:rPr>
              <w:t xml:space="preserve"> 10:00 val.</w:t>
            </w:r>
          </w:p>
        </w:tc>
      </w:tr>
      <w:tr w:rsidR="00050031" w:rsidRPr="00D07C14"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D07C14"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lastRenderedPageBreak/>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D07C14"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Pr="00D07C14" w:rsidRDefault="00050031" w:rsidP="00050031">
      <w:pPr>
        <w:spacing w:after="0" w:line="240" w:lineRule="auto"/>
        <w:rPr>
          <w:rFonts w:ascii="Arial" w:hAnsi="Arial" w:cs="Arial"/>
          <w:sz w:val="20"/>
          <w:szCs w:val="20"/>
          <w:lang w:val="lt-LT"/>
        </w:rPr>
      </w:pPr>
    </w:p>
    <w:p w14:paraId="2AF9D2D1" w14:textId="2E962C04" w:rsidR="00050031" w:rsidRPr="00D07C14" w:rsidRDefault="003336BB" w:rsidP="00050031">
      <w:pPr>
        <w:spacing w:after="0" w:line="240" w:lineRule="auto"/>
        <w:rPr>
          <w:rFonts w:ascii="Arial" w:hAnsi="Arial" w:cs="Arial"/>
          <w:sz w:val="20"/>
          <w:szCs w:val="20"/>
          <w:lang w:val="lt-LT"/>
        </w:rPr>
      </w:pPr>
      <w:r w:rsidRPr="00D07C14">
        <w:rPr>
          <w:rFonts w:ascii="Arial" w:hAnsi="Arial" w:cs="Arial"/>
          <w:sz w:val="20"/>
          <w:szCs w:val="20"/>
          <w:lang w:val="lt-LT"/>
        </w:rPr>
        <w:t>Priedas Nr. 1</w:t>
      </w:r>
      <w:r w:rsidR="00050031" w:rsidRPr="00D07C14">
        <w:rPr>
          <w:rFonts w:ascii="Arial" w:hAnsi="Arial" w:cs="Arial"/>
          <w:sz w:val="20"/>
          <w:szCs w:val="20"/>
          <w:lang w:val="lt-LT"/>
        </w:rPr>
        <w:t xml:space="preserve"> – Techninė specifikacija.</w:t>
      </w:r>
    </w:p>
    <w:p w14:paraId="4D19588B" w14:textId="77B63733" w:rsidR="00050031" w:rsidRPr="00D07C14" w:rsidRDefault="003336BB" w:rsidP="00050031">
      <w:pPr>
        <w:spacing w:after="0" w:line="240" w:lineRule="auto"/>
        <w:rPr>
          <w:rFonts w:ascii="Arial" w:hAnsi="Arial" w:cs="Arial"/>
          <w:sz w:val="20"/>
          <w:szCs w:val="20"/>
          <w:lang w:val="lt-LT"/>
        </w:rPr>
      </w:pPr>
      <w:r w:rsidRPr="00D07C14">
        <w:rPr>
          <w:rFonts w:ascii="Arial" w:hAnsi="Arial" w:cs="Arial"/>
          <w:sz w:val="20"/>
          <w:szCs w:val="20"/>
          <w:lang w:val="lt-LT"/>
        </w:rPr>
        <w:t>Priedas</w:t>
      </w:r>
      <w:r w:rsidRPr="00D07C14">
        <w:rPr>
          <w:rFonts w:ascii="Arial" w:hAnsi="Arial" w:cs="Arial"/>
          <w:i/>
          <w:iCs/>
          <w:sz w:val="20"/>
          <w:szCs w:val="20"/>
          <w:lang w:val="lt-LT"/>
        </w:rPr>
        <w:t xml:space="preserve"> Nr. 2</w:t>
      </w:r>
      <w:r w:rsidR="00050031" w:rsidRPr="00D07C14">
        <w:rPr>
          <w:rFonts w:ascii="Arial" w:hAnsi="Arial" w:cs="Arial"/>
          <w:i/>
          <w:iCs/>
          <w:sz w:val="20"/>
          <w:szCs w:val="20"/>
          <w:lang w:val="lt-LT"/>
        </w:rPr>
        <w:t xml:space="preserve"> – </w:t>
      </w:r>
      <w:r w:rsidR="004B65EA" w:rsidRPr="00D07C14">
        <w:rPr>
          <w:rFonts w:ascii="Arial" w:hAnsi="Arial" w:cs="Arial"/>
          <w:sz w:val="20"/>
          <w:szCs w:val="20"/>
          <w:lang w:val="lt-LT"/>
        </w:rPr>
        <w:t>T</w:t>
      </w:r>
      <w:r w:rsidR="00B653BF" w:rsidRPr="00D07C14">
        <w:rPr>
          <w:rFonts w:ascii="Arial" w:hAnsi="Arial" w:cs="Arial"/>
          <w:sz w:val="20"/>
          <w:szCs w:val="20"/>
          <w:lang w:val="lt-LT"/>
        </w:rPr>
        <w:t>iekėjams keliami reikalavimai</w:t>
      </w:r>
    </w:p>
    <w:p w14:paraId="6066A44F" w14:textId="77777777" w:rsidR="00050031" w:rsidRPr="00D07C14" w:rsidRDefault="00050031" w:rsidP="00050031">
      <w:pPr>
        <w:spacing w:after="0" w:line="240" w:lineRule="auto"/>
        <w:rPr>
          <w:rFonts w:ascii="Arial" w:hAnsi="Arial" w:cs="Arial"/>
          <w:sz w:val="20"/>
          <w:szCs w:val="20"/>
          <w:lang w:val="lt-LT"/>
        </w:rPr>
      </w:pPr>
    </w:p>
    <w:p w14:paraId="5CBA6668" w14:textId="77777777" w:rsidR="00050031" w:rsidRPr="00D07C14" w:rsidRDefault="00050031" w:rsidP="00050031">
      <w:pPr>
        <w:spacing w:after="0" w:line="240" w:lineRule="auto"/>
        <w:rPr>
          <w:rFonts w:ascii="Arial" w:hAnsi="Arial" w:cs="Arial"/>
          <w:sz w:val="20"/>
          <w:szCs w:val="20"/>
          <w:lang w:val="lt-LT"/>
        </w:rPr>
      </w:pPr>
    </w:p>
    <w:p w14:paraId="75F77959" w14:textId="77777777" w:rsidR="00050031" w:rsidRPr="00D07C14" w:rsidRDefault="00050031" w:rsidP="00050031">
      <w:pPr>
        <w:spacing w:after="0" w:line="240" w:lineRule="auto"/>
        <w:rPr>
          <w:rFonts w:ascii="Arial" w:hAnsi="Arial" w:cs="Arial"/>
          <w:sz w:val="20"/>
          <w:szCs w:val="20"/>
          <w:lang w:val="lt-LT"/>
        </w:rPr>
      </w:pPr>
      <w:r w:rsidRPr="00D07C14">
        <w:rPr>
          <w:rFonts w:ascii="Arial" w:hAnsi="Arial" w:cs="Arial"/>
          <w:sz w:val="20"/>
          <w:szCs w:val="20"/>
          <w:lang w:val="lt-LT"/>
        </w:rPr>
        <w:t>Siekdami pasiruošti pirkimui, norime, kad rinkos dalyviai ar kiti ekspertai padėtų atsakyti į šiuos klausimus:</w:t>
      </w:r>
    </w:p>
    <w:p w14:paraId="31F735CE" w14:textId="77777777" w:rsidR="00050031" w:rsidRPr="00D07C14" w:rsidRDefault="00050031" w:rsidP="00050031">
      <w:pPr>
        <w:spacing w:after="0" w:line="240" w:lineRule="auto"/>
        <w:rPr>
          <w:rFonts w:ascii="Arial" w:hAnsi="Arial" w:cs="Arial"/>
          <w:sz w:val="20"/>
          <w:szCs w:val="20"/>
          <w:lang w:val="lt-LT"/>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D07C14"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D07C14"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D07C14" w14:paraId="73FF3736" w14:textId="77777777" w:rsidTr="00100C76">
        <w:trPr>
          <w:trHeight w:val="699"/>
        </w:trPr>
        <w:tc>
          <w:tcPr>
            <w:tcW w:w="715" w:type="dxa"/>
          </w:tcPr>
          <w:p w14:paraId="14ED9C7B" w14:textId="77777777" w:rsidR="00050031" w:rsidRPr="00D07C14"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382BF2E2" w14:textId="77777777" w:rsidTr="00100C76">
        <w:trPr>
          <w:trHeight w:val="699"/>
        </w:trPr>
        <w:tc>
          <w:tcPr>
            <w:tcW w:w="715" w:type="dxa"/>
          </w:tcPr>
          <w:p w14:paraId="20F5FD2B" w14:textId="77777777" w:rsidR="00050031" w:rsidRPr="00D07C14"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17FE197D" w14:textId="043AF649" w:rsidR="00050031" w:rsidRPr="00317B56" w:rsidRDefault="00050031" w:rsidP="00100C76">
            <w:pPr>
              <w:jc w:val="both"/>
              <w:rPr>
                <w:rFonts w:ascii="Arial" w:hAnsi="Arial" w:cs="Arial"/>
                <w:i/>
                <w:iCs/>
              </w:rPr>
            </w:pPr>
            <w:r w:rsidRPr="00B653BF">
              <w:rPr>
                <w:rFonts w:ascii="Arial" w:hAnsi="Arial" w:cs="Arial"/>
                <w:i/>
                <w:iCs/>
                <w:color w:val="000000" w:themeColor="text1"/>
              </w:rPr>
              <w:t>Ar turite pastabų kvalifikaciniams reikalavimams</w:t>
            </w:r>
            <w:r w:rsidR="00B653BF" w:rsidRPr="00B653BF">
              <w:rPr>
                <w:rFonts w:ascii="Arial" w:hAnsi="Arial" w:cs="Arial"/>
                <w:i/>
                <w:iCs/>
                <w:color w:val="000000" w:themeColor="text1"/>
              </w:rPr>
              <w:t>?</w:t>
            </w:r>
            <w:r w:rsidRPr="00B653BF">
              <w:rPr>
                <w:rFonts w:ascii="Arial" w:hAnsi="Arial" w:cs="Arial"/>
                <w:i/>
                <w:iCs/>
                <w:color w:val="000000" w:themeColor="text1"/>
              </w:rPr>
              <w:t xml:space="preserve"> </w:t>
            </w:r>
          </w:p>
        </w:tc>
        <w:tc>
          <w:tcPr>
            <w:tcW w:w="4388" w:type="dxa"/>
          </w:tcPr>
          <w:p w14:paraId="0A24931A" w14:textId="77777777" w:rsidR="00050031" w:rsidRPr="00722D19" w:rsidRDefault="00050031" w:rsidP="00100C76">
            <w:pPr>
              <w:rPr>
                <w:rFonts w:ascii="Arial" w:hAnsi="Arial" w:cs="Arial"/>
              </w:rPr>
            </w:pPr>
          </w:p>
        </w:tc>
      </w:tr>
      <w:tr w:rsidR="00050031" w:rsidRPr="00D07C14"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239AC63E" w:rsidR="00050031" w:rsidRPr="00722D19" w:rsidRDefault="00050031" w:rsidP="00100C76">
            <w:pPr>
              <w:jc w:val="both"/>
              <w:rPr>
                <w:rFonts w:ascii="Arial" w:hAnsi="Arial" w:cs="Arial"/>
              </w:rPr>
            </w:pPr>
            <w:r w:rsidRPr="00722D19">
              <w:rPr>
                <w:rFonts w:ascii="Arial" w:hAnsi="Arial" w:cs="Arial"/>
              </w:rPr>
              <w:t>Ar numatomas prekių pristatymo</w:t>
            </w:r>
            <w:r w:rsidR="00223CA1">
              <w:rPr>
                <w:rFonts w:ascii="Arial" w:hAnsi="Arial" w:cs="Arial"/>
              </w:rPr>
              <w:t> </w:t>
            </w:r>
            <w:r w:rsidRPr="00722D19">
              <w:rPr>
                <w:rFonts w:ascii="Arial" w:hAnsi="Arial" w:cs="Arial"/>
              </w:rPr>
              <w:t>/</w:t>
            </w:r>
            <w:r w:rsidR="00223CA1">
              <w:rPr>
                <w:rFonts w:ascii="Arial" w:hAnsi="Arial" w:cs="Arial"/>
              </w:rPr>
              <w:t>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Pr="00722D19">
              <w:rPr>
                <w:rFonts w:ascii="Arial" w:hAnsi="Arial" w:cs="Arial"/>
              </w:rPr>
              <w:t>darbų atlikimo terminas yra tinkamas?</w:t>
            </w:r>
          </w:p>
        </w:tc>
        <w:tc>
          <w:tcPr>
            <w:tcW w:w="4388" w:type="dxa"/>
          </w:tcPr>
          <w:p w14:paraId="109F17EE" w14:textId="77777777" w:rsidR="00050031" w:rsidRPr="00722D19" w:rsidRDefault="00050031" w:rsidP="00100C76">
            <w:pPr>
              <w:rPr>
                <w:rFonts w:ascii="Arial" w:hAnsi="Arial" w:cs="Arial"/>
              </w:rPr>
            </w:pPr>
          </w:p>
        </w:tc>
      </w:tr>
      <w:tr w:rsidR="00050031" w:rsidRPr="00D07C14" w14:paraId="5F8DA706" w14:textId="77777777" w:rsidTr="00100C76">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388" w:type="dxa"/>
          </w:tcPr>
          <w:p w14:paraId="46DE7725" w14:textId="77777777" w:rsidR="00050031" w:rsidRPr="00722D19" w:rsidRDefault="00050031" w:rsidP="00100C76">
            <w:pPr>
              <w:rPr>
                <w:rFonts w:ascii="Arial" w:hAnsi="Arial" w:cs="Arial"/>
              </w:rPr>
            </w:pPr>
          </w:p>
        </w:tc>
      </w:tr>
      <w:tr w:rsidR="00050031" w:rsidRPr="00D07C14"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D07C14"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D07C14"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D07C14"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D07C14" w:rsidRDefault="00050031" w:rsidP="00050031">
      <w:pPr>
        <w:rPr>
          <w:lang w:val="lt-LT"/>
        </w:rPr>
      </w:pPr>
    </w:p>
    <w:p w14:paraId="5A2E7C7D" w14:textId="77777777" w:rsidR="00050031" w:rsidRPr="00D07C14" w:rsidRDefault="00050031" w:rsidP="00050031">
      <w:pPr>
        <w:rPr>
          <w:lang w:val="lt-LT"/>
        </w:rPr>
      </w:pPr>
    </w:p>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6963" w14:textId="77777777" w:rsidR="0046625C" w:rsidRDefault="0046625C" w:rsidP="00BC4137">
      <w:pPr>
        <w:spacing w:after="0" w:line="240" w:lineRule="auto"/>
      </w:pPr>
      <w:r>
        <w:separator/>
      </w:r>
    </w:p>
  </w:endnote>
  <w:endnote w:type="continuationSeparator" w:id="0">
    <w:p w14:paraId="77360C8F" w14:textId="77777777" w:rsidR="0046625C" w:rsidRDefault="0046625C"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End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CC8F3" w14:textId="77777777" w:rsidR="0046625C" w:rsidRDefault="0046625C" w:rsidP="00BC4137">
      <w:pPr>
        <w:spacing w:after="0" w:line="240" w:lineRule="auto"/>
      </w:pPr>
      <w:r>
        <w:separator/>
      </w:r>
    </w:p>
  </w:footnote>
  <w:footnote w:type="continuationSeparator" w:id="0">
    <w:p w14:paraId="016E3604" w14:textId="77777777" w:rsidR="0046625C" w:rsidRDefault="0046625C"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End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625C"/>
    <w:rsid w:val="00467620"/>
    <w:rsid w:val="00470ACF"/>
    <w:rsid w:val="00476A72"/>
    <w:rsid w:val="00487A3B"/>
    <w:rsid w:val="00487EDB"/>
    <w:rsid w:val="00490A35"/>
    <w:rsid w:val="004933EB"/>
    <w:rsid w:val="0049592C"/>
    <w:rsid w:val="004A4E85"/>
    <w:rsid w:val="004A5596"/>
    <w:rsid w:val="004B6050"/>
    <w:rsid w:val="004B65EA"/>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2231"/>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0F46"/>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53BF"/>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E3BE1"/>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27B3"/>
    <w:rsid w:val="00C53729"/>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536"/>
    <w:rsid w:val="00CB3E98"/>
    <w:rsid w:val="00CB4AF5"/>
    <w:rsid w:val="00CB69BF"/>
    <w:rsid w:val="00CC4514"/>
    <w:rsid w:val="00CC492D"/>
    <w:rsid w:val="00CC5C71"/>
    <w:rsid w:val="00CC5F29"/>
    <w:rsid w:val="00CC79C7"/>
    <w:rsid w:val="00CD0D7E"/>
    <w:rsid w:val="00CD4501"/>
    <w:rsid w:val="00CF46E3"/>
    <w:rsid w:val="00D0196D"/>
    <w:rsid w:val="00D01B64"/>
    <w:rsid w:val="00D07C1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D07EE"/>
    <w:rsid w:val="00DD0ED0"/>
    <w:rsid w:val="00DD14EE"/>
    <w:rsid w:val="00DD54BC"/>
    <w:rsid w:val="00DE5353"/>
    <w:rsid w:val="00DF3EFC"/>
    <w:rsid w:val="00E02805"/>
    <w:rsid w:val="00E04FBC"/>
    <w:rsid w:val="00E06BE7"/>
    <w:rsid w:val="00E14BAB"/>
    <w:rsid w:val="00E15F27"/>
    <w:rsid w:val="00E17C5D"/>
    <w:rsid w:val="00E2073A"/>
    <w:rsid w:val="00E22E53"/>
    <w:rsid w:val="00E230B5"/>
    <w:rsid w:val="00E237AB"/>
    <w:rsid w:val="00E32F70"/>
    <w:rsid w:val="00E3538B"/>
    <w:rsid w:val="00E37002"/>
    <w:rsid w:val="00E42734"/>
    <w:rsid w:val="00E50A86"/>
    <w:rsid w:val="00E50C0D"/>
    <w:rsid w:val="00E52545"/>
    <w:rsid w:val="00E53C50"/>
    <w:rsid w:val="00E56351"/>
    <w:rsid w:val="00E572C6"/>
    <w:rsid w:val="00E60020"/>
    <w:rsid w:val="00E64BF1"/>
    <w:rsid w:val="00E6650F"/>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048B"/>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customXml/itemProps2.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C1BAE8-D1E8-4B68-8939-157728F82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755</Words>
  <Characters>4684</Characters>
  <Application>Microsoft Office Word</Application>
  <DocSecurity>0</DocSecurity>
  <Lines>74</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17</cp:revision>
  <cp:lastPrinted>2025-03-26T08:52:00Z</cp:lastPrinted>
  <dcterms:created xsi:type="dcterms:W3CDTF">2025-10-08T04:41:00Z</dcterms:created>
  <dcterms:modified xsi:type="dcterms:W3CDTF">2026-07-16T09:11:00Z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