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8942DE2" w:rsidR="00184B8C" w:rsidRPr="0036054C" w:rsidRDefault="00AF44AD"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 xml:space="preserve">Viešojo pirkimo </w:t>
                    </w:r>
                    <w:r>
                      <w:rPr>
                        <w:rFonts w:asciiTheme="majorHAnsi" w:eastAsiaTheme="majorEastAsia" w:hAnsiTheme="majorHAnsi" w:cstheme="majorBidi"/>
                        <w:color w:val="4472C4" w:themeColor="accent1"/>
                        <w:sz w:val="88"/>
                        <w:szCs w:val="88"/>
                        <w:lang w:val="lt-LT"/>
                      </w:rPr>
                      <w:t>tarptautinio</w:t>
                    </w:r>
                    <w:r w:rsidRPr="0036054C">
                      <w:rPr>
                        <w:rFonts w:asciiTheme="majorHAnsi" w:eastAsiaTheme="majorEastAsia" w:hAnsiTheme="majorHAnsi" w:cstheme="majorBidi"/>
                        <w:color w:val="4472C4" w:themeColor="accent1"/>
                        <w:sz w:val="88"/>
                        <w:szCs w:val="88"/>
                        <w:lang w:val="lt-LT"/>
                      </w:rPr>
                      <w:t xml:space="preserve">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2467E" w14:textId="77777777" w:rsidR="00D63B99" w:rsidRDefault="00D63B99" w:rsidP="00184B8C">
      <w:pPr>
        <w:spacing w:after="0" w:line="240" w:lineRule="auto"/>
      </w:pPr>
      <w:r>
        <w:separator/>
      </w:r>
    </w:p>
  </w:endnote>
  <w:endnote w:type="continuationSeparator" w:id="0">
    <w:p w14:paraId="26B2BE2B" w14:textId="77777777" w:rsidR="00D63B99" w:rsidRDefault="00D63B99" w:rsidP="00184B8C">
      <w:pPr>
        <w:spacing w:after="0" w:line="240" w:lineRule="auto"/>
      </w:pPr>
      <w:r>
        <w:continuationSeparator/>
      </w:r>
    </w:p>
  </w:endnote>
  <w:endnote w:type="continuationNotice" w:id="1">
    <w:p w14:paraId="689810C5" w14:textId="77777777" w:rsidR="00D63B99" w:rsidRDefault="00D63B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E12D1" w14:textId="77777777" w:rsidR="00D63B99" w:rsidRDefault="00D63B99" w:rsidP="00184B8C">
      <w:pPr>
        <w:spacing w:after="0" w:line="240" w:lineRule="auto"/>
      </w:pPr>
      <w:r>
        <w:separator/>
      </w:r>
    </w:p>
  </w:footnote>
  <w:footnote w:type="continuationSeparator" w:id="0">
    <w:p w14:paraId="62933B63" w14:textId="77777777" w:rsidR="00D63B99" w:rsidRDefault="00D63B99" w:rsidP="00184B8C">
      <w:pPr>
        <w:spacing w:after="0" w:line="240" w:lineRule="auto"/>
      </w:pPr>
      <w:r>
        <w:continuationSeparator/>
      </w:r>
    </w:p>
  </w:footnote>
  <w:footnote w:type="continuationNotice" w:id="1">
    <w:p w14:paraId="30115757" w14:textId="77777777" w:rsidR="00D63B99" w:rsidRDefault="00D63B99">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6DE"/>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4AD"/>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B99"/>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7D9154B9-6532-4C43-8BC9-B70B532AB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6DE"/>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800"/>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9487</Words>
  <Characters>54077</Characters>
  <Application>Microsoft Office Word</Application>
  <DocSecurity>0</DocSecurity>
  <Lines>450</Lines>
  <Paragraphs>126</Paragraphs>
  <ScaleCrop>false</ScaleCrop>
  <Company/>
  <LinksUpToDate>false</LinksUpToDate>
  <CharactersWithSpaces>63438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tarptautinio konkurso bendrosios sąlygos</dc:title>
  <dc:subject>2024-11- versija, skelbiama https://vpt.lrv.lt/</dc:subject>
  <dc:creator/>
  <cp:keywords/>
  <dc:description/>
  <cp:lastModifiedBy>Rasa Palubinskaitė</cp:lastModifiedBy>
  <cp:revision>2</cp:revision>
  <dcterms:created xsi:type="dcterms:W3CDTF">2024-11-27T11:57:00Z</dcterms:created>
  <dcterms:modified xsi:type="dcterms:W3CDTF">2026-01-27T07:44:00Z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