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74C" w:rsidRPr="007F7CAF" w:rsidRDefault="00B2574C" w:rsidP="00B2574C">
      <w:pPr>
        <w:spacing w:after="0" w:line="240" w:lineRule="auto"/>
        <w:ind w:left="5041" w:firstLine="720"/>
        <w:jc w:val="right"/>
        <w:rPr>
          <w:color w:val="000000"/>
          <w:szCs w:val="24"/>
        </w:rPr>
      </w:pPr>
      <w:r w:rsidRPr="007F7CAF">
        <w:rPr>
          <w:color w:val="000000"/>
          <w:szCs w:val="24"/>
        </w:rPr>
        <w:t>Apklausos sąlygų</w:t>
      </w:r>
    </w:p>
    <w:p w:rsidR="00B2574C" w:rsidRPr="007F7CAF" w:rsidRDefault="00B2574C" w:rsidP="00B2574C">
      <w:pPr>
        <w:spacing w:after="0" w:line="240" w:lineRule="auto"/>
        <w:ind w:left="5041" w:firstLine="720"/>
        <w:jc w:val="right"/>
        <w:rPr>
          <w:color w:val="000000"/>
          <w:szCs w:val="24"/>
        </w:rPr>
      </w:pPr>
      <w:r w:rsidRPr="007F7CAF">
        <w:rPr>
          <w:color w:val="000000"/>
          <w:szCs w:val="24"/>
        </w:rPr>
        <w:t>1 priedo 1 priedėlis</w:t>
      </w:r>
    </w:p>
    <w:p w:rsidR="00B2574C" w:rsidRPr="007F7CAF" w:rsidRDefault="00B2574C" w:rsidP="00B2574C">
      <w:pPr>
        <w:spacing w:after="0" w:line="240" w:lineRule="auto"/>
        <w:jc w:val="center"/>
        <w:rPr>
          <w:b/>
          <w:color w:val="000000"/>
          <w:szCs w:val="24"/>
        </w:rPr>
      </w:pPr>
    </w:p>
    <w:p w:rsidR="00B2574C" w:rsidRPr="00B2574C" w:rsidRDefault="00B2574C" w:rsidP="00B2574C">
      <w:pPr>
        <w:spacing w:after="160" w:line="259" w:lineRule="auto"/>
        <w:jc w:val="center"/>
        <w:rPr>
          <w:color w:val="365F91"/>
          <w:szCs w:val="24"/>
        </w:rPr>
      </w:pPr>
    </w:p>
    <w:p w:rsidR="0094538A" w:rsidRPr="00CB42D7" w:rsidRDefault="0094538A" w:rsidP="0094538A">
      <w:pPr>
        <w:pStyle w:val="BodyText1"/>
        <w:tabs>
          <w:tab w:val="left" w:pos="4082"/>
        </w:tabs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CB42D7">
        <w:rPr>
          <w:rFonts w:ascii="Times New Roman" w:hAnsi="Times New Roman"/>
          <w:b/>
          <w:sz w:val="24"/>
          <w:szCs w:val="24"/>
        </w:rPr>
        <w:t>PISTOLETŲ HK SPF 9 DĖKLAS</w:t>
      </w:r>
    </w:p>
    <w:p w:rsidR="00B2574C" w:rsidRPr="007F7CAF" w:rsidRDefault="00B2574C" w:rsidP="00B2574C">
      <w:pPr>
        <w:spacing w:after="160" w:line="259" w:lineRule="auto"/>
        <w:jc w:val="center"/>
        <w:rPr>
          <w:b/>
          <w:szCs w:val="24"/>
        </w:rPr>
      </w:pPr>
      <w:r w:rsidRPr="007F7CAF">
        <w:rPr>
          <w:b/>
          <w:szCs w:val="24"/>
        </w:rPr>
        <w:t>TECHNINIAI RODIKLIAI</w:t>
      </w:r>
    </w:p>
    <w:p w:rsidR="00B2574C" w:rsidRPr="007F7CAF" w:rsidRDefault="00B2574C" w:rsidP="00B2574C">
      <w:pPr>
        <w:spacing w:after="160" w:line="259" w:lineRule="auto"/>
        <w:rPr>
          <w:b/>
          <w:szCs w:val="24"/>
        </w:rPr>
      </w:pPr>
    </w:p>
    <w:p w:rsidR="00B2574C" w:rsidRPr="007F7CAF" w:rsidRDefault="00B2574C" w:rsidP="00B2574C">
      <w:pPr>
        <w:spacing w:after="0" w:line="240" w:lineRule="auto"/>
        <w:rPr>
          <w:b/>
          <w:szCs w:val="24"/>
        </w:rPr>
      </w:pPr>
      <w:r w:rsidRPr="007F7CAF">
        <w:rPr>
          <w:szCs w:val="24"/>
        </w:rPr>
        <w:t xml:space="preserve">1. Pažymime, kad Apklausos sąlygų 2 priedo 1 priedėlis yra neatsiejama pasiūlymo dalis.  </w:t>
      </w:r>
    </w:p>
    <w:p w:rsidR="00B2574C" w:rsidRPr="007F7CAF" w:rsidRDefault="00B2574C" w:rsidP="00B2574C">
      <w:pPr>
        <w:suppressAutoHyphens/>
        <w:jc w:val="both"/>
        <w:rPr>
          <w:b/>
          <w:i/>
          <w:szCs w:val="24"/>
        </w:rPr>
      </w:pPr>
      <w:r w:rsidRPr="007F7CAF">
        <w:rPr>
          <w:szCs w:val="24"/>
        </w:rPr>
        <w:t xml:space="preserve">2. Teikėjas turi užpildyti stulpelį </w:t>
      </w:r>
      <w:r w:rsidRPr="007F7CAF">
        <w:rPr>
          <w:b/>
          <w:i/>
          <w:szCs w:val="24"/>
        </w:rPr>
        <w:t>,,Siūloma prekė visiškai atitinka pirkimo dokumentuose</w:t>
      </w:r>
    </w:p>
    <w:p w:rsidR="00B2574C" w:rsidRPr="007F7CAF" w:rsidRDefault="00B2574C" w:rsidP="00B2574C">
      <w:pPr>
        <w:suppressAutoHyphens/>
        <w:jc w:val="both"/>
        <w:rPr>
          <w:b/>
          <w:i/>
          <w:szCs w:val="24"/>
        </w:rPr>
      </w:pPr>
      <w:r w:rsidRPr="007F7CAF">
        <w:rPr>
          <w:b/>
          <w:i/>
          <w:szCs w:val="24"/>
        </w:rPr>
        <w:t>nustatytus techninius reikalavimus ir jos savybės tokios:“</w:t>
      </w:r>
      <w:r w:rsidRPr="007F7CAF">
        <w:rPr>
          <w:szCs w:val="24"/>
        </w:rPr>
        <w:t xml:space="preserve"> </w:t>
      </w:r>
      <w:r w:rsidRPr="007F7CAF">
        <w:rPr>
          <w:color w:val="FF0000"/>
          <w:szCs w:val="24"/>
        </w:rPr>
        <w:t>(neužpildžius informacijos lentelėje</w:t>
      </w:r>
    </w:p>
    <w:p w:rsidR="00B2574C" w:rsidRPr="007F7CAF" w:rsidRDefault="00B2574C" w:rsidP="00B2574C">
      <w:pPr>
        <w:suppressAutoHyphens/>
        <w:jc w:val="both"/>
        <w:rPr>
          <w:color w:val="FF0000"/>
          <w:szCs w:val="24"/>
        </w:rPr>
      </w:pPr>
      <w:r w:rsidRPr="007F7CAF">
        <w:rPr>
          <w:color w:val="FF0000"/>
          <w:szCs w:val="24"/>
        </w:rPr>
        <w:t>laikoma, kad pasiūlymas nėra pateiktas).</w:t>
      </w:r>
    </w:p>
    <w:p w:rsidR="00B2574C" w:rsidRPr="007F7CAF" w:rsidRDefault="00970811" w:rsidP="00B2574C">
      <w:pPr>
        <w:suppressAutoHyphens/>
        <w:spacing w:after="0" w:line="240" w:lineRule="auto"/>
        <w:jc w:val="both"/>
        <w:rPr>
          <w:szCs w:val="24"/>
        </w:rPr>
      </w:pPr>
      <w:r>
        <w:rPr>
          <w:szCs w:val="24"/>
        </w:rPr>
        <w:t>3</w:t>
      </w:r>
      <w:r w:rsidR="00B2574C" w:rsidRPr="007F7CAF">
        <w:rPr>
          <w:szCs w:val="24"/>
        </w:rPr>
        <w:t>. Teikėjas, teikdamas pasiūlymą pirkimui, patvirtina, kad vykdant prekių viešojo pirkimo-pardavimo sutartį  įsigyjamas objektas atitiks šiuos reikalavimus:</w:t>
      </w:r>
    </w:p>
    <w:p w:rsidR="00B2574C" w:rsidRPr="007F7CAF" w:rsidRDefault="00B2574C" w:rsidP="00B2574C">
      <w:pPr>
        <w:suppressAutoHyphens/>
        <w:jc w:val="both"/>
        <w:rPr>
          <w:szCs w:val="24"/>
        </w:rPr>
      </w:pPr>
    </w:p>
    <w:p w:rsidR="00B2574C" w:rsidRPr="007F7CAF" w:rsidRDefault="00B2574C" w:rsidP="00B2574C">
      <w:pPr>
        <w:spacing w:after="0" w:line="240" w:lineRule="auto"/>
        <w:jc w:val="center"/>
        <w:rPr>
          <w:b/>
          <w:color w:val="000000"/>
          <w:szCs w:val="24"/>
        </w:rPr>
      </w:pPr>
      <w:r w:rsidRPr="007F7CAF">
        <w:rPr>
          <w:b/>
          <w:color w:val="000000"/>
          <w:szCs w:val="24"/>
        </w:rPr>
        <w:t>SIŪLOMOS PREKĖS TECHNINIAI PARAMETRAI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5"/>
        <w:gridCol w:w="5047"/>
        <w:gridCol w:w="2412"/>
        <w:gridCol w:w="1439"/>
      </w:tblGrid>
      <w:tr w:rsidR="00B2574C" w:rsidRPr="00883D5B" w:rsidTr="00932A86">
        <w:trPr>
          <w:trHeight w:val="4101"/>
          <w:jc w:val="center"/>
        </w:trPr>
        <w:tc>
          <w:tcPr>
            <w:tcW w:w="1445" w:type="dxa"/>
            <w:shd w:val="clear" w:color="auto" w:fill="auto"/>
            <w:vAlign w:val="center"/>
          </w:tcPr>
          <w:p w:rsidR="00B2574C" w:rsidRPr="007F7CAF" w:rsidRDefault="00B2574C" w:rsidP="00932A86">
            <w:pPr>
              <w:spacing w:after="0" w:line="240" w:lineRule="auto"/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 w:rsidRPr="007F7CAF">
              <w:rPr>
                <w:b/>
                <w:color w:val="000000"/>
                <w:sz w:val="20"/>
                <w:szCs w:val="20"/>
              </w:rPr>
              <w:t xml:space="preserve">Techninės specifikacijos. Nr. </w:t>
            </w:r>
          </w:p>
        </w:tc>
        <w:tc>
          <w:tcPr>
            <w:tcW w:w="5047" w:type="dxa"/>
            <w:shd w:val="clear" w:color="auto" w:fill="auto"/>
            <w:vAlign w:val="center"/>
          </w:tcPr>
          <w:p w:rsidR="00B2574C" w:rsidRPr="007F7CAF" w:rsidRDefault="00B2574C" w:rsidP="00932A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F7CAF">
              <w:rPr>
                <w:rFonts w:eastAsia="Times New Roman"/>
                <w:b/>
                <w:color w:val="000000"/>
                <w:sz w:val="20"/>
                <w:szCs w:val="20"/>
              </w:rPr>
              <w:t>Reikalaujamos prekių techninės charakteristikos</w:t>
            </w:r>
          </w:p>
        </w:tc>
        <w:tc>
          <w:tcPr>
            <w:tcW w:w="2412" w:type="dxa"/>
            <w:shd w:val="clear" w:color="auto" w:fill="auto"/>
          </w:tcPr>
          <w:p w:rsidR="00B2574C" w:rsidRPr="007F7CAF" w:rsidRDefault="00B2574C" w:rsidP="00932A86">
            <w:pPr>
              <w:suppressAutoHyphens/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7F7CAF">
              <w:rPr>
                <w:b/>
                <w:sz w:val="20"/>
                <w:szCs w:val="20"/>
              </w:rPr>
              <w:t>Siūloma prekė visiškai atitinka pirkimo dokumentuose nustatytus techninius reikalavimus ir jos savybės tokios:</w:t>
            </w:r>
            <w:r w:rsidRPr="007F7CAF">
              <w:rPr>
                <w:b/>
                <w:i/>
                <w:color w:val="FF0000"/>
                <w:sz w:val="20"/>
                <w:szCs w:val="20"/>
              </w:rPr>
              <w:t xml:space="preserve"> </w:t>
            </w:r>
          </w:p>
          <w:p w:rsidR="00B2574C" w:rsidRPr="007F7CAF" w:rsidRDefault="00B2574C" w:rsidP="00932A86">
            <w:pPr>
              <w:suppressAutoHyphens/>
              <w:rPr>
                <w:b/>
                <w:sz w:val="20"/>
                <w:szCs w:val="20"/>
              </w:rPr>
            </w:pPr>
            <w:r w:rsidRPr="007F7CAF">
              <w:rPr>
                <w:b/>
                <w:i/>
                <w:sz w:val="20"/>
                <w:szCs w:val="20"/>
              </w:rPr>
              <w:t>(Tiekėjas turi įrašyti konkrečias siūlomų prekių rodiklių reikšmes, arba, kur nurodyta, pažymėti TAIP/NE arba tikslią  reikšmę/tikslus pavadinimas)</w:t>
            </w:r>
          </w:p>
          <w:p w:rsidR="00B2574C" w:rsidRPr="007F7CAF" w:rsidRDefault="00B2574C" w:rsidP="00932A86">
            <w:pPr>
              <w:suppressAutoHyphens/>
              <w:rPr>
                <w:i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:rsidR="00970811" w:rsidRDefault="00970811" w:rsidP="00932A8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970811" w:rsidRDefault="00970811" w:rsidP="00932A8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970811" w:rsidRDefault="00970811" w:rsidP="00932A8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970811" w:rsidRDefault="00970811" w:rsidP="00932A8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970811" w:rsidRDefault="00970811" w:rsidP="00932A8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970811" w:rsidRDefault="00970811" w:rsidP="00932A8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970811" w:rsidRDefault="00970811" w:rsidP="00932A8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970811" w:rsidRDefault="00970811" w:rsidP="00932A8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B2574C" w:rsidRPr="00883D5B" w:rsidRDefault="00970811" w:rsidP="00932A8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highlight w:val="red"/>
              </w:rPr>
            </w:pPr>
            <w:r>
              <w:rPr>
                <w:b/>
                <w:color w:val="000000"/>
                <w:sz w:val="20"/>
                <w:szCs w:val="20"/>
              </w:rPr>
              <w:t>Pastabos</w:t>
            </w:r>
          </w:p>
        </w:tc>
      </w:tr>
      <w:tr w:rsidR="00B2574C" w:rsidRPr="007F7CAF" w:rsidTr="00932A86">
        <w:trPr>
          <w:trHeight w:val="107"/>
          <w:jc w:val="center"/>
        </w:trPr>
        <w:tc>
          <w:tcPr>
            <w:tcW w:w="1445" w:type="dxa"/>
            <w:shd w:val="clear" w:color="auto" w:fill="auto"/>
            <w:vAlign w:val="center"/>
          </w:tcPr>
          <w:p w:rsidR="00B2574C" w:rsidRPr="007F7CAF" w:rsidRDefault="00B2574C" w:rsidP="00932A86">
            <w:pPr>
              <w:spacing w:after="0" w:line="240" w:lineRule="auto"/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7F7CA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047" w:type="dxa"/>
            <w:shd w:val="clear" w:color="auto" w:fill="auto"/>
            <w:vAlign w:val="center"/>
          </w:tcPr>
          <w:p w:rsidR="00B2574C" w:rsidRPr="007F7CAF" w:rsidRDefault="00B2574C" w:rsidP="00932A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F7CAF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12" w:type="dxa"/>
            <w:shd w:val="clear" w:color="auto" w:fill="auto"/>
          </w:tcPr>
          <w:p w:rsidR="00B2574C" w:rsidRPr="007F7CAF" w:rsidRDefault="00B2574C" w:rsidP="00932A86">
            <w:pPr>
              <w:tabs>
                <w:tab w:val="left" w:pos="423"/>
                <w:tab w:val="left" w:pos="459"/>
              </w:tabs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F7CA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39" w:type="dxa"/>
            <w:shd w:val="clear" w:color="auto" w:fill="auto"/>
          </w:tcPr>
          <w:p w:rsidR="00B2574C" w:rsidRPr="007F7CAF" w:rsidRDefault="00B2574C" w:rsidP="00932A86">
            <w:pPr>
              <w:tabs>
                <w:tab w:val="left" w:pos="423"/>
                <w:tab w:val="left" w:pos="459"/>
              </w:tabs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F7CAF">
              <w:rPr>
                <w:color w:val="000000"/>
                <w:sz w:val="20"/>
                <w:szCs w:val="20"/>
              </w:rPr>
              <w:t>4</w:t>
            </w:r>
          </w:p>
        </w:tc>
      </w:tr>
      <w:tr w:rsidR="00B2574C" w:rsidRPr="007F7CAF" w:rsidTr="00932A86">
        <w:trPr>
          <w:trHeight w:val="274"/>
          <w:jc w:val="center"/>
        </w:trPr>
        <w:tc>
          <w:tcPr>
            <w:tcW w:w="1445" w:type="dxa"/>
            <w:shd w:val="clear" w:color="auto" w:fill="auto"/>
          </w:tcPr>
          <w:p w:rsidR="00B2574C" w:rsidRPr="007F7CAF" w:rsidRDefault="00B2574C" w:rsidP="00932A86">
            <w:pPr>
              <w:spacing w:after="0" w:line="240" w:lineRule="auto"/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7F7CAF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5047" w:type="dxa"/>
            <w:shd w:val="clear" w:color="auto" w:fill="auto"/>
          </w:tcPr>
          <w:p w:rsidR="00B2574C" w:rsidRPr="00B2574C" w:rsidRDefault="00B2574C" w:rsidP="00932A86">
            <w:p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 w:rsidRPr="00B2574C">
              <w:rPr>
                <w:sz w:val="20"/>
                <w:szCs w:val="20"/>
              </w:rPr>
              <w:t>Siūlomos prekės gamintojas, modelis</w:t>
            </w:r>
            <w:r w:rsidR="00970811">
              <w:rPr>
                <w:sz w:val="20"/>
                <w:szCs w:val="20"/>
              </w:rPr>
              <w:t xml:space="preserve"> ir garantijos terminas</w:t>
            </w:r>
            <w:r w:rsidRPr="00B2574C">
              <w:rPr>
                <w:sz w:val="20"/>
                <w:szCs w:val="20"/>
              </w:rPr>
              <w:t>;</w:t>
            </w:r>
          </w:p>
        </w:tc>
        <w:tc>
          <w:tcPr>
            <w:tcW w:w="2412" w:type="dxa"/>
            <w:shd w:val="clear" w:color="auto" w:fill="auto"/>
          </w:tcPr>
          <w:p w:rsidR="00B2574C" w:rsidRPr="00B2574C" w:rsidRDefault="00B2574C" w:rsidP="00932A86">
            <w:pP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B2574C">
              <w:rPr>
                <w:i/>
                <w:color w:val="000000"/>
                <w:sz w:val="20"/>
                <w:szCs w:val="20"/>
              </w:rPr>
              <w:t>TIKSLUS PAVADINIMAS</w:t>
            </w:r>
            <w:r w:rsidR="009C6DD8">
              <w:rPr>
                <w:i/>
                <w:color w:val="000000"/>
                <w:sz w:val="20"/>
                <w:szCs w:val="20"/>
              </w:rPr>
              <w:t>/TIKSLI REIKŠMĖ</w:t>
            </w:r>
            <w:bookmarkStart w:id="0" w:name="_GoBack"/>
            <w:bookmarkEnd w:id="0"/>
          </w:p>
        </w:tc>
        <w:tc>
          <w:tcPr>
            <w:tcW w:w="1439" w:type="dxa"/>
            <w:shd w:val="clear" w:color="auto" w:fill="auto"/>
          </w:tcPr>
          <w:p w:rsidR="00B2574C" w:rsidRPr="007F7CAF" w:rsidRDefault="00B2574C" w:rsidP="00932A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2574C" w:rsidRPr="007F7CAF" w:rsidTr="00932A86">
        <w:trPr>
          <w:trHeight w:val="274"/>
          <w:jc w:val="center"/>
        </w:trPr>
        <w:tc>
          <w:tcPr>
            <w:tcW w:w="10343" w:type="dxa"/>
            <w:gridSpan w:val="4"/>
            <w:shd w:val="clear" w:color="auto" w:fill="auto"/>
          </w:tcPr>
          <w:p w:rsidR="00B2574C" w:rsidRPr="00B2574C" w:rsidRDefault="00B2574C" w:rsidP="00932A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2574C">
              <w:rPr>
                <w:b/>
                <w:sz w:val="20"/>
                <w:szCs w:val="20"/>
              </w:rPr>
              <w:t>Pagrindiniai reikalavimai:</w:t>
            </w:r>
          </w:p>
        </w:tc>
      </w:tr>
      <w:tr w:rsidR="0094538A" w:rsidRPr="00F13DE9" w:rsidTr="00B2574C">
        <w:trPr>
          <w:trHeight w:val="313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38A" w:rsidRPr="00F13DE9" w:rsidRDefault="0094538A" w:rsidP="0094538A">
            <w:pPr>
              <w:spacing w:after="0" w:line="240" w:lineRule="auto"/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F13DE9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38A" w:rsidRPr="0094538A" w:rsidRDefault="0094538A" w:rsidP="0094538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4538A">
              <w:rPr>
                <w:color w:val="000000"/>
                <w:sz w:val="20"/>
                <w:szCs w:val="20"/>
              </w:rPr>
              <w:t>Dėklas skirtas pistoletui HK SPF 9.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38A" w:rsidRPr="00B2574C" w:rsidRDefault="0094538A" w:rsidP="0094538A">
            <w:pP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B2574C">
              <w:rPr>
                <w:i/>
                <w:color w:val="000000"/>
                <w:sz w:val="20"/>
                <w:szCs w:val="20"/>
              </w:rPr>
              <w:t>TAIP/NE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38A" w:rsidRPr="00F13DE9" w:rsidRDefault="0094538A" w:rsidP="0094538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4538A" w:rsidRPr="00F13DE9" w:rsidTr="00B2574C">
        <w:trPr>
          <w:trHeight w:val="313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38A" w:rsidRPr="00F13DE9" w:rsidRDefault="0094538A" w:rsidP="0094538A">
            <w:pPr>
              <w:spacing w:after="0" w:line="240" w:lineRule="auto"/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F13DE9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38A" w:rsidRPr="0094538A" w:rsidRDefault="0094538A" w:rsidP="0094538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4538A">
              <w:rPr>
                <w:color w:val="000000"/>
                <w:sz w:val="20"/>
                <w:szCs w:val="20"/>
              </w:rPr>
              <w:t>Su automatinio ginklo užrakinimo sistema (įdėjus ginklą jis automatiškai užfiksuojamas dėkle).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38A" w:rsidRPr="00B2574C" w:rsidRDefault="0094538A" w:rsidP="0094538A">
            <w:pP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B2574C">
              <w:rPr>
                <w:i/>
                <w:color w:val="000000"/>
                <w:sz w:val="20"/>
                <w:szCs w:val="20"/>
              </w:rPr>
              <w:t xml:space="preserve">TAIP/NE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38A" w:rsidRPr="00F13DE9" w:rsidRDefault="0094538A" w:rsidP="0094538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4538A" w:rsidRPr="00F13DE9" w:rsidTr="0094538A">
        <w:trPr>
          <w:trHeight w:val="416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38A" w:rsidRPr="00F13DE9" w:rsidRDefault="0094538A" w:rsidP="0094538A">
            <w:pPr>
              <w:spacing w:after="0" w:line="240" w:lineRule="auto"/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F13DE9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38A" w:rsidRPr="0094538A" w:rsidRDefault="0094538A" w:rsidP="0094538A">
            <w:pPr>
              <w:rPr>
                <w:color w:val="000000"/>
                <w:sz w:val="20"/>
                <w:szCs w:val="20"/>
              </w:rPr>
            </w:pPr>
            <w:r w:rsidRPr="0094538A">
              <w:rPr>
                <w:color w:val="000000"/>
                <w:sz w:val="20"/>
                <w:szCs w:val="20"/>
              </w:rPr>
              <w:t>Pagamintas iš nailono mišinio ar lygiavertės medžiagos.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38A" w:rsidRPr="00B2574C" w:rsidRDefault="0094538A" w:rsidP="0094538A">
            <w:pP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B2574C">
              <w:rPr>
                <w:i/>
                <w:color w:val="000000"/>
                <w:sz w:val="20"/>
                <w:szCs w:val="20"/>
              </w:rPr>
              <w:t>TAIP/ NE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38A" w:rsidRPr="00F13DE9" w:rsidRDefault="0094538A" w:rsidP="0094538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4538A" w:rsidRPr="00F13DE9" w:rsidTr="00B2574C">
        <w:trPr>
          <w:trHeight w:val="313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38A" w:rsidRPr="00F13DE9" w:rsidRDefault="0094538A" w:rsidP="0094538A">
            <w:pPr>
              <w:spacing w:after="0" w:line="240" w:lineRule="auto"/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F13DE9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38A" w:rsidRPr="0094538A" w:rsidRDefault="0094538A" w:rsidP="0094538A">
            <w:pPr>
              <w:rPr>
                <w:sz w:val="20"/>
                <w:szCs w:val="20"/>
              </w:rPr>
            </w:pPr>
            <w:r w:rsidRPr="0094538A">
              <w:rPr>
                <w:color w:val="000000"/>
                <w:sz w:val="20"/>
                <w:szCs w:val="20"/>
              </w:rPr>
              <w:t>Nebraižo dėkle esančio ginklo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38A" w:rsidRPr="00B2574C" w:rsidRDefault="0094538A" w:rsidP="0094538A">
            <w:pP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B2574C">
              <w:rPr>
                <w:i/>
                <w:color w:val="000000"/>
                <w:sz w:val="20"/>
                <w:szCs w:val="20"/>
              </w:rPr>
              <w:t xml:space="preserve">TAIP/NE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38A" w:rsidRPr="00F13DE9" w:rsidRDefault="0094538A" w:rsidP="0094538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B2574C" w:rsidRDefault="00B2574C" w:rsidP="00B2574C">
      <w:pPr>
        <w:spacing w:after="0" w:line="240" w:lineRule="auto"/>
        <w:rPr>
          <w:color w:val="000000"/>
          <w:sz w:val="20"/>
          <w:szCs w:val="20"/>
          <w:lang w:val="en-US"/>
        </w:rPr>
      </w:pPr>
    </w:p>
    <w:p w:rsidR="00D342F1" w:rsidRPr="007F7CAF" w:rsidRDefault="00D342F1" w:rsidP="00B2574C">
      <w:pPr>
        <w:spacing w:after="0" w:line="240" w:lineRule="auto"/>
        <w:rPr>
          <w:color w:val="000000"/>
          <w:sz w:val="20"/>
          <w:szCs w:val="20"/>
          <w:lang w:val="en-US"/>
        </w:rPr>
      </w:pPr>
    </w:p>
    <w:p w:rsidR="00B2574C" w:rsidRPr="007F7CAF" w:rsidRDefault="00B2574C" w:rsidP="00B2574C">
      <w:pPr>
        <w:spacing w:after="0" w:line="240" w:lineRule="auto"/>
        <w:rPr>
          <w:color w:val="000000"/>
          <w:sz w:val="20"/>
          <w:szCs w:val="20"/>
          <w:lang w:val="en-US"/>
        </w:rPr>
      </w:pP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3192"/>
        <w:gridCol w:w="587"/>
        <w:gridCol w:w="1925"/>
        <w:gridCol w:w="682"/>
        <w:gridCol w:w="2537"/>
        <w:gridCol w:w="1049"/>
      </w:tblGrid>
      <w:tr w:rsidR="00B2574C" w:rsidRPr="007F7CAF" w:rsidTr="00932A86">
        <w:trPr>
          <w:trHeight w:val="70"/>
        </w:trPr>
        <w:tc>
          <w:tcPr>
            <w:tcW w:w="16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574C" w:rsidRPr="007F7CAF" w:rsidRDefault="00B2574C" w:rsidP="00932A86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position w:val="6"/>
                <w:sz w:val="20"/>
                <w:szCs w:val="20"/>
              </w:rPr>
            </w:pPr>
            <w:r w:rsidRPr="007F7CAF">
              <w:rPr>
                <w:rFonts w:eastAsia="Times New Roman"/>
                <w:color w:val="000000"/>
                <w:position w:val="6"/>
                <w:sz w:val="20"/>
                <w:szCs w:val="20"/>
              </w:rPr>
              <w:t>(Tiekėjo arba jo įgalioto asmens pareigų pavadinimas)</w:t>
            </w:r>
          </w:p>
        </w:tc>
        <w:tc>
          <w:tcPr>
            <w:tcW w:w="294" w:type="pct"/>
          </w:tcPr>
          <w:p w:rsidR="00B2574C" w:rsidRPr="007F7CAF" w:rsidRDefault="00B2574C" w:rsidP="00932A86">
            <w:pPr>
              <w:spacing w:after="0" w:line="240" w:lineRule="auto"/>
              <w:ind w:right="-1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574C" w:rsidRPr="007F7CAF" w:rsidRDefault="00B2574C" w:rsidP="00932A86">
            <w:pPr>
              <w:spacing w:after="0" w:line="240" w:lineRule="auto"/>
              <w:ind w:right="-1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F7CAF">
              <w:rPr>
                <w:rFonts w:eastAsia="Times New Roman"/>
                <w:color w:val="000000"/>
                <w:position w:val="6"/>
                <w:sz w:val="20"/>
                <w:szCs w:val="20"/>
              </w:rPr>
              <w:t>(Parašas)</w:t>
            </w:r>
          </w:p>
        </w:tc>
        <w:tc>
          <w:tcPr>
            <w:tcW w:w="342" w:type="pct"/>
          </w:tcPr>
          <w:p w:rsidR="00B2574C" w:rsidRPr="007F7CAF" w:rsidRDefault="00B2574C" w:rsidP="00932A86">
            <w:pPr>
              <w:spacing w:after="0" w:line="240" w:lineRule="auto"/>
              <w:ind w:right="-1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574C" w:rsidRPr="007F7CAF" w:rsidRDefault="00B2574C" w:rsidP="00932A86">
            <w:pPr>
              <w:spacing w:after="0" w:line="240" w:lineRule="auto"/>
              <w:ind w:right="-1"/>
              <w:jc w:val="center"/>
              <w:rPr>
                <w:rFonts w:eastAsia="Times New Roman"/>
                <w:i/>
                <w:color w:val="000000"/>
                <w:sz w:val="20"/>
                <w:szCs w:val="20"/>
              </w:rPr>
            </w:pPr>
            <w:r w:rsidRPr="007F7CAF">
              <w:rPr>
                <w:rFonts w:eastAsia="Times New Roman"/>
                <w:color w:val="000000"/>
                <w:position w:val="6"/>
                <w:sz w:val="20"/>
                <w:szCs w:val="20"/>
              </w:rPr>
              <w:t>(Vardas ir pavardė)</w:t>
            </w:r>
          </w:p>
        </w:tc>
        <w:tc>
          <w:tcPr>
            <w:tcW w:w="526" w:type="pct"/>
          </w:tcPr>
          <w:p w:rsidR="00B2574C" w:rsidRPr="007F7CAF" w:rsidRDefault="00B2574C" w:rsidP="00932A86">
            <w:pPr>
              <w:spacing w:after="0" w:line="240" w:lineRule="auto"/>
              <w:ind w:right="-1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:rsidR="00157133" w:rsidRDefault="00157133"/>
    <w:sectPr w:rsidR="00157133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342C9"/>
    <w:multiLevelType w:val="hybridMultilevel"/>
    <w:tmpl w:val="DC986CA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E31E9"/>
    <w:multiLevelType w:val="hybridMultilevel"/>
    <w:tmpl w:val="CC50CA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7155EC"/>
    <w:multiLevelType w:val="hybridMultilevel"/>
    <w:tmpl w:val="FAA078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3C5"/>
    <w:rsid w:val="00157133"/>
    <w:rsid w:val="001E1D57"/>
    <w:rsid w:val="009253C5"/>
    <w:rsid w:val="0094538A"/>
    <w:rsid w:val="00970811"/>
    <w:rsid w:val="009C6DD8"/>
    <w:rsid w:val="009E3E36"/>
    <w:rsid w:val="00AB6548"/>
    <w:rsid w:val="00B2574C"/>
    <w:rsid w:val="00D3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517AC"/>
  <w15:chartTrackingRefBased/>
  <w15:docId w15:val="{E3142CBB-682C-4CAC-A6E1-75C08139C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74C"/>
    <w:pPr>
      <w:spacing w:after="200" w:line="276" w:lineRule="auto"/>
    </w:pPr>
    <w:rPr>
      <w:rFonts w:ascii="Times New Roman" w:eastAsia="Calibri" w:hAnsi="Times New Roman" w:cs="Times New Roman"/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Red,Bullet EY,List Paragraph111,Buletai,List Paragraph21,List Paragraph1,List Paragraph2,lp1,Bullet 1,Use Case List Paragraph,Numbering,ERP-List Paragraph,List Paragraph11,Paragraph,List not in Table"/>
    <w:basedOn w:val="Normal"/>
    <w:link w:val="ListParagraphChar"/>
    <w:uiPriority w:val="34"/>
    <w:qFormat/>
    <w:rsid w:val="001E1D57"/>
    <w:pPr>
      <w:spacing w:after="160" w:line="259" w:lineRule="auto"/>
      <w:ind w:left="720"/>
      <w:contextualSpacing/>
    </w:pPr>
    <w:rPr>
      <w:rFonts w:ascii="Calibri" w:hAnsi="Calibri"/>
      <w:sz w:val="22"/>
    </w:rPr>
  </w:style>
  <w:style w:type="character" w:customStyle="1" w:styleId="ListParagraphChar">
    <w:name w:val="List Paragraph Char"/>
    <w:aliases w:val="List Paragraph Red Char,Bullet EY Char,List Paragraph111 Char,Buletai Char,List Paragraph21 Char,List Paragraph1 Char,List Paragraph2 Char,lp1 Char,Bullet 1 Char,Use Case List Paragraph Char,Numbering Char,ERP-List Paragraph Char"/>
    <w:link w:val="ListParagraph"/>
    <w:uiPriority w:val="34"/>
    <w:locked/>
    <w:rsid w:val="001E1D57"/>
    <w:rPr>
      <w:rFonts w:ascii="Calibri" w:eastAsia="Calibri" w:hAnsi="Calibri" w:cs="Times New Roman"/>
      <w:lang w:val="lt-LT"/>
    </w:rPr>
  </w:style>
  <w:style w:type="paragraph" w:customStyle="1" w:styleId="BodyText1">
    <w:name w:val="Body Text1"/>
    <w:link w:val="BodytextDiagrama"/>
    <w:rsid w:val="009E3E36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  <w:style w:type="character" w:customStyle="1" w:styleId="BodytextDiagrama">
    <w:name w:val="Body text Diagrama"/>
    <w:link w:val="BodyText1"/>
    <w:locked/>
    <w:rsid w:val="009E3E36"/>
    <w:rPr>
      <w:rFonts w:ascii="TimesLT" w:eastAsia="Times New Roman" w:hAnsi="TimesLT" w:cs="Times New Roman"/>
      <w:sz w:val="20"/>
      <w:szCs w:val="20"/>
    </w:rPr>
  </w:style>
  <w:style w:type="character" w:customStyle="1" w:styleId="BodyTextChar">
    <w:name w:val="Body Text Char"/>
    <w:aliases w:val=" Char1 Char,Char Char,body indent Char,ändrad Char,Body single Char, Char Char"/>
    <w:link w:val="BodyText"/>
    <w:rsid w:val="009E3E36"/>
    <w:rPr>
      <w:rFonts w:eastAsia="Calibri"/>
      <w:sz w:val="24"/>
      <w:lang w:val="lt-LT"/>
    </w:rPr>
  </w:style>
  <w:style w:type="paragraph" w:styleId="BodyText">
    <w:name w:val="Body Text"/>
    <w:aliases w:val=" Char1,Char,body indent,ändrad,Body single, Char"/>
    <w:basedOn w:val="Normal"/>
    <w:link w:val="BodyTextChar"/>
    <w:unhideWhenUsed/>
    <w:rsid w:val="009E3E36"/>
    <w:pPr>
      <w:spacing w:after="120"/>
    </w:pPr>
    <w:rPr>
      <w:rFonts w:asciiTheme="minorHAnsi" w:hAnsiTheme="minorHAnsi" w:cstheme="minorBidi"/>
    </w:rPr>
  </w:style>
  <w:style w:type="character" w:customStyle="1" w:styleId="BodyTextChar1">
    <w:name w:val="Body Text Char1"/>
    <w:basedOn w:val="DefaultParagraphFont"/>
    <w:uiPriority w:val="99"/>
    <w:semiHidden/>
    <w:rsid w:val="009E3E36"/>
    <w:rPr>
      <w:rFonts w:ascii="Times New Roman" w:eastAsia="Calibri" w:hAnsi="Times New Roman" w:cs="Times New Roman"/>
      <w:sz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930</Words>
  <Characters>531</Characters>
  <Application>Microsoft Office Word</Application>
  <DocSecurity>0</DocSecurity>
  <Lines>4</Lines>
  <Paragraphs>2</Paragraphs>
  <ScaleCrop>false</ScaleCrop>
  <Company>ITT prie KAM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Antul</dc:creator>
  <cp:keywords/>
  <dc:description/>
  <cp:lastModifiedBy>Tomas Antul</cp:lastModifiedBy>
  <cp:revision>11</cp:revision>
  <dcterms:created xsi:type="dcterms:W3CDTF">2025-06-17T07:12:00Z</dcterms:created>
  <dcterms:modified xsi:type="dcterms:W3CDTF">2025-06-20T05:46:00Z</dcterms:modified>
</cp:coreProperties>
</file>