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D58BF" w14:textId="4AE23269" w:rsidR="00CD2FE1" w:rsidRPr="00CD2FE1" w:rsidRDefault="0020346A" w:rsidP="00CD2FE1">
      <w:pPr>
        <w:autoSpaceDE w:val="0"/>
        <w:autoSpaceDN w:val="0"/>
        <w:adjustRightInd w:val="0"/>
        <w:jc w:val="center"/>
        <w:rPr>
          <w:rFonts w:ascii="TimesNewRoman" w:eastAsiaTheme="minorHAnsi" w:hAnsi="TimesNewRoman" w:cs="TimesNewRoman"/>
          <w:b/>
          <w:szCs w:val="24"/>
        </w:rPr>
      </w:pPr>
      <w:r w:rsidRPr="00B65B04">
        <w:rPr>
          <w:b/>
          <w:color w:val="000000"/>
          <w:szCs w:val="24"/>
          <w:lang w:eastAsia="lt-LT"/>
        </w:rPr>
        <w:t xml:space="preserve">PLUNGĖS SENAMIESČIO MOKYKLOS, MINIJOS G. 5, KAPITALINIO REMONTO </w:t>
      </w:r>
      <w:r w:rsidR="00CD2FE1" w:rsidRPr="00CD2FE1">
        <w:rPr>
          <w:rFonts w:ascii="TimesNewRoman" w:eastAsiaTheme="minorHAnsi" w:hAnsi="TimesNewRoman" w:cs="TimesNewRoman"/>
          <w:b/>
          <w:szCs w:val="24"/>
        </w:rPr>
        <w:t>RANGOS SUTARTIS</w:t>
      </w:r>
    </w:p>
    <w:p w14:paraId="422901AA" w14:textId="77777777" w:rsidR="00CD2FE1" w:rsidRDefault="00CD2FE1" w:rsidP="00CD2FE1">
      <w:pPr>
        <w:autoSpaceDE w:val="0"/>
        <w:autoSpaceDN w:val="0"/>
        <w:adjustRightInd w:val="0"/>
        <w:rPr>
          <w:rFonts w:ascii="TimesNewRoman" w:eastAsiaTheme="minorHAnsi" w:hAnsi="TimesNewRoman" w:cs="TimesNewRoman"/>
          <w:szCs w:val="24"/>
        </w:rPr>
      </w:pPr>
    </w:p>
    <w:p w14:paraId="30E971E0" w14:textId="17C7B49A" w:rsidR="00CD2FE1" w:rsidRPr="00CD2FE1" w:rsidRDefault="00CD2FE1" w:rsidP="00CD2FE1">
      <w:pPr>
        <w:autoSpaceDE w:val="0"/>
        <w:autoSpaceDN w:val="0"/>
        <w:adjustRightInd w:val="0"/>
        <w:jc w:val="center"/>
        <w:rPr>
          <w:rFonts w:ascii="TimesNewRoman" w:eastAsiaTheme="minorHAnsi" w:hAnsi="TimesNewRoman" w:cs="TimesNewRoman"/>
          <w:szCs w:val="24"/>
        </w:rPr>
      </w:pPr>
      <w:r w:rsidRPr="00F02A50">
        <w:t>202</w:t>
      </w:r>
      <w:r>
        <w:t>6</w:t>
      </w:r>
      <w:r w:rsidRPr="00F02A50">
        <w:t xml:space="preserve"> m. </w:t>
      </w:r>
      <w:r>
        <w:t>......................</w:t>
      </w:r>
      <w:r w:rsidRPr="00F02A50">
        <w:t xml:space="preserve"> d. Nr. ________</w:t>
      </w:r>
    </w:p>
    <w:p w14:paraId="06C2754C" w14:textId="77777777" w:rsidR="00CD2FE1" w:rsidRPr="00F02A50" w:rsidRDefault="00CD2FE1" w:rsidP="00CD2FE1">
      <w:pPr>
        <w:tabs>
          <w:tab w:val="left" w:pos="2835"/>
          <w:tab w:val="left" w:pos="2977"/>
          <w:tab w:val="left" w:pos="3119"/>
        </w:tabs>
        <w:ind w:firstLine="851"/>
        <w:jc w:val="center"/>
      </w:pPr>
      <w:r w:rsidRPr="00F02A50">
        <w:t>Plungė</w:t>
      </w:r>
    </w:p>
    <w:p w14:paraId="2034B58D" w14:textId="77777777" w:rsidR="00BC4D37" w:rsidRPr="00994F3C" w:rsidRDefault="00BC4D37" w:rsidP="00F8747C">
      <w:pPr>
        <w:ind w:firstLine="0"/>
        <w:rPr>
          <w:color w:val="000000" w:themeColor="text1"/>
        </w:rPr>
      </w:pPr>
    </w:p>
    <w:p w14:paraId="2E182B14" w14:textId="77777777" w:rsidR="00CD2FE1" w:rsidRPr="00857F5C" w:rsidRDefault="00CD2FE1" w:rsidP="00CD2FE1">
      <w:pPr>
        <w:tabs>
          <w:tab w:val="left" w:pos="2835"/>
          <w:tab w:val="left" w:pos="2977"/>
          <w:tab w:val="left" w:pos="3119"/>
        </w:tabs>
        <w:rPr>
          <w:rFonts w:eastAsia="Arial Unicode MS"/>
          <w:noProof/>
          <w:bdr w:val="nil"/>
        </w:rPr>
      </w:pPr>
      <w:bookmarkStart w:id="0" w:name="_Hlk108097237"/>
      <w:r w:rsidRPr="000D5C05">
        <w:rPr>
          <w:rFonts w:eastAsia="Arial Unicode MS"/>
          <w:b/>
          <w:bdr w:val="nil"/>
        </w:rPr>
        <w:t>Plungės rajono savivaldybės administracija</w:t>
      </w:r>
      <w:r w:rsidRPr="000D5C05">
        <w:rPr>
          <w:rFonts w:eastAsia="Arial Unicode MS"/>
          <w:bdr w:val="nil"/>
        </w:rPr>
        <w:t xml:space="preserve">, įmonės kodas 188714469, </w:t>
      </w:r>
      <w:r w:rsidRPr="00C13047">
        <w:rPr>
          <w:lang w:eastAsia="ar-SA"/>
        </w:rPr>
        <w:t xml:space="preserve">kurios registruota buveinė yra Vytauto g. 12, LT-90123 Plungė, duomenys apie įstaigą kaupiami ir saugomi Lietuvos Respublikos juridinių asmenų registre, </w:t>
      </w:r>
      <w:r w:rsidRPr="000D5C05">
        <w:rPr>
          <w:rFonts w:eastAsia="Arial Unicode MS"/>
          <w:bdr w:val="nil"/>
        </w:rPr>
        <w:t>atstovaujama</w:t>
      </w:r>
      <w:r w:rsidRPr="000D5C05">
        <w:rPr>
          <w:rFonts w:eastAsia="Arial Unicode MS"/>
          <w:i/>
          <w:iCs/>
          <w:bdr w:val="nil"/>
        </w:rPr>
        <w:t xml:space="preserve"> </w:t>
      </w:r>
      <w:r>
        <w:rPr>
          <w:rFonts w:eastAsia="Arial Unicode MS"/>
          <w:bdr w:val="nil"/>
        </w:rPr>
        <w:t>....................................</w:t>
      </w:r>
      <w:r w:rsidRPr="00CB2DEA">
        <w:rPr>
          <w:rFonts w:eastAsia="Arial Unicode MS"/>
          <w:bdr w:val="nil"/>
        </w:rPr>
        <w:t>,</w:t>
      </w:r>
      <w:r w:rsidRPr="000D5C05">
        <w:rPr>
          <w:rFonts w:eastAsia="Arial Unicode MS"/>
          <w:bdr w:val="nil"/>
        </w:rPr>
        <w:t xml:space="preserve"> veikiančio pagal Plungės rajono savivaldybė</w:t>
      </w:r>
      <w:r w:rsidRPr="00857F5C">
        <w:rPr>
          <w:rFonts w:eastAsia="Arial Unicode MS"/>
          <w:bdr w:val="nil"/>
        </w:rPr>
        <w:t xml:space="preserve">s administracijos nuostatus </w:t>
      </w:r>
      <w:bookmarkEnd w:id="0"/>
      <w:r w:rsidRPr="00857F5C">
        <w:rPr>
          <w:rFonts w:eastAsia="Arial Unicode MS"/>
          <w:noProof/>
          <w:bdr w:val="nil"/>
        </w:rPr>
        <w:t xml:space="preserve">(toliau – Užsakovas), ir </w:t>
      </w:r>
    </w:p>
    <w:p w14:paraId="70395962" w14:textId="4DD77C34" w:rsidR="00CD2FE1" w:rsidRPr="00857F5C" w:rsidRDefault="00CD2FE1" w:rsidP="00CD2FE1">
      <w:pPr>
        <w:tabs>
          <w:tab w:val="left" w:pos="2835"/>
          <w:tab w:val="left" w:pos="2977"/>
          <w:tab w:val="left" w:pos="3119"/>
        </w:tabs>
      </w:pPr>
      <w:r w:rsidRPr="0078400D">
        <w:rPr>
          <w:rFonts w:eastAsia="Arial Unicode MS"/>
          <w:bCs/>
          <w:noProof/>
          <w:bdr w:val="nil"/>
        </w:rPr>
        <w:t>.............................</w:t>
      </w:r>
      <w:r w:rsidRPr="00857F5C">
        <w:rPr>
          <w:rFonts w:eastAsia="Arial Unicode MS"/>
          <w:noProof/>
          <w:bdr w:val="nil"/>
        </w:rPr>
        <w:t>, atstovaujama ............................., veikiančio pagal įmonės įstatus</w:t>
      </w:r>
      <w:r w:rsidR="00182E0B">
        <w:rPr>
          <w:rFonts w:eastAsia="Arial Unicode MS"/>
          <w:noProof/>
          <w:bdr w:val="nil"/>
        </w:rPr>
        <w:t xml:space="preserve"> </w:t>
      </w:r>
      <w:r w:rsidRPr="00857F5C">
        <w:rPr>
          <w:rFonts w:eastAsia="Arial Unicode MS"/>
          <w:noProof/>
          <w:bdr w:val="nil"/>
        </w:rPr>
        <w:t>/</w:t>
      </w:r>
      <w:r w:rsidR="00182E0B">
        <w:rPr>
          <w:rFonts w:eastAsia="Arial Unicode MS"/>
          <w:noProof/>
          <w:bdr w:val="nil"/>
        </w:rPr>
        <w:t xml:space="preserve"> </w:t>
      </w:r>
      <w:r w:rsidRPr="00857F5C">
        <w:rPr>
          <w:rFonts w:eastAsia="Arial Unicode MS"/>
          <w:noProof/>
          <w:bdr w:val="nil"/>
        </w:rPr>
        <w:t xml:space="preserve">įgaliojimą </w:t>
      </w:r>
      <w:r w:rsidRPr="00857F5C">
        <w:rPr>
          <w:rFonts w:eastAsia="Arial Unicode MS"/>
          <w:i/>
          <w:iCs/>
          <w:noProof/>
          <w:bdr w:val="nil"/>
        </w:rPr>
        <w:t>(jei pagal įgaliojimą – nurodoma data, numeris)</w:t>
      </w:r>
      <w:r w:rsidRPr="00857F5C">
        <w:rPr>
          <w:rFonts w:eastAsia="Arial Unicode MS"/>
          <w:noProof/>
          <w:bdr w:val="nil"/>
        </w:rPr>
        <w:t xml:space="preserve">, </w:t>
      </w:r>
      <w:r w:rsidRPr="00857F5C">
        <w:t>(toliau – Rangovas),</w:t>
      </w:r>
    </w:p>
    <w:p w14:paraId="71A0C67E" w14:textId="6326EA81" w:rsidR="00CD2FE1" w:rsidRDefault="00CD2FE1" w:rsidP="00CD2FE1">
      <w:pPr>
        <w:rPr>
          <w:color w:val="000000" w:themeColor="text1"/>
          <w:szCs w:val="24"/>
        </w:rPr>
      </w:pPr>
      <w:r w:rsidRPr="00857F5C">
        <w:rPr>
          <w:rFonts w:eastAsia="Arial Unicode MS"/>
          <w:noProof/>
          <w:bdr w:val="nil"/>
        </w:rPr>
        <w:t>toliau kartu vadinami Šalimis, o kiekvienas atskirai – Šalimi, sudarė šią sutartį (toliau – Sutartis) ir susitarė dėl toliau išvardintų sąlygų.</w:t>
      </w:r>
    </w:p>
    <w:p w14:paraId="54431F64" w14:textId="77777777" w:rsidR="00CD2FE1" w:rsidRPr="00575982" w:rsidRDefault="00CD2FE1" w:rsidP="0028208F">
      <w:pPr>
        <w:rPr>
          <w:color w:val="000000" w:themeColor="text1"/>
          <w:szCs w:val="24"/>
        </w:rPr>
      </w:pPr>
    </w:p>
    <w:p w14:paraId="60D699C5" w14:textId="3A4C477A" w:rsidR="00D343E6" w:rsidRPr="004C1971" w:rsidRDefault="004C1971" w:rsidP="004C1971">
      <w:pPr>
        <w:pStyle w:val="Sraopastraipa"/>
        <w:spacing w:after="0" w:line="240" w:lineRule="auto"/>
        <w:ind w:left="0" w:firstLine="0"/>
        <w:jc w:val="center"/>
        <w:rPr>
          <w:rFonts w:ascii="Times New Roman" w:hAnsi="Times New Roman" w:cs="Times New Roman"/>
          <w:b/>
          <w:sz w:val="24"/>
          <w:szCs w:val="24"/>
        </w:rPr>
      </w:pPr>
      <w:r w:rsidRPr="004C1971">
        <w:rPr>
          <w:rFonts w:ascii="Times New Roman" w:hAnsi="Times New Roman" w:cs="Times New Roman"/>
          <w:b/>
          <w:sz w:val="24"/>
          <w:szCs w:val="24"/>
        </w:rPr>
        <w:t>I SKYRIUS</w:t>
      </w:r>
    </w:p>
    <w:p w14:paraId="23D60737" w14:textId="77777777" w:rsidR="00F74866" w:rsidRPr="00B468DA" w:rsidRDefault="00F74866" w:rsidP="004C1971">
      <w:pPr>
        <w:pStyle w:val="Antrat1"/>
        <w:ind w:firstLine="0"/>
        <w:jc w:val="center"/>
      </w:pPr>
      <w:r w:rsidRPr="00B468DA">
        <w:t>SUTARTIES DALYKAS</w:t>
      </w:r>
    </w:p>
    <w:p w14:paraId="64DF8AFE" w14:textId="77777777" w:rsidR="00BB6E4E" w:rsidRPr="00B468DA" w:rsidRDefault="00BB6E4E" w:rsidP="00BB6E4E">
      <w:pPr>
        <w:pStyle w:val="Stilius3"/>
        <w:spacing w:before="0"/>
        <w:ind w:right="34"/>
        <w:rPr>
          <w:b/>
          <w:color w:val="000000" w:themeColor="text1"/>
          <w:sz w:val="24"/>
          <w:szCs w:val="24"/>
        </w:rPr>
      </w:pPr>
    </w:p>
    <w:p w14:paraId="3DD6E487" w14:textId="403CF788" w:rsidR="00B455F0" w:rsidRPr="00261A2D" w:rsidRDefault="004966A5" w:rsidP="004966A5">
      <w:pPr>
        <w:pStyle w:val="Antrat2"/>
        <w:ind w:firstLine="720"/>
      </w:pPr>
      <w:r>
        <w:t xml:space="preserve">1. </w:t>
      </w:r>
      <w:r w:rsidR="00BB6E4E" w:rsidRPr="00261A2D">
        <w:t xml:space="preserve">Šia Sutartimi Rangovas įsipareigoja per Sutartyje nustatytą </w:t>
      </w:r>
      <w:r w:rsidR="00182E0B">
        <w:t>d</w:t>
      </w:r>
      <w:r w:rsidR="00BB6E4E" w:rsidRPr="00261A2D">
        <w:t xml:space="preserve">arbų </w:t>
      </w:r>
      <w:r w:rsidR="00182E0B">
        <w:t xml:space="preserve">(toliau – Darbai) </w:t>
      </w:r>
      <w:r w:rsidR="00BB6E4E" w:rsidRPr="00261A2D">
        <w:t xml:space="preserve">atlikimo terminą ir Sutartyje nustatytomis sąlygomis atlikti ir perduoti šiuos Darbus: </w:t>
      </w:r>
      <w:r w:rsidR="006819E7" w:rsidRPr="006819E7">
        <w:t>Plungės senamiesčio mokyklos, Minijos g. 5</w:t>
      </w:r>
      <w:r w:rsidR="006819E7">
        <w:t>, kapitalinio remonto darbus</w:t>
      </w:r>
      <w:r w:rsidR="00BB6E4E" w:rsidRPr="00261A2D">
        <w:t>, kurie apima:</w:t>
      </w:r>
    </w:p>
    <w:p w14:paraId="7809D94B" w14:textId="29B9B0FC" w:rsidR="00BB6E4E" w:rsidRPr="00D21360" w:rsidRDefault="004966A5" w:rsidP="004966A5">
      <w:pPr>
        <w:rPr>
          <w:szCs w:val="24"/>
        </w:rPr>
      </w:pPr>
      <w:r w:rsidRPr="00D21360">
        <w:rPr>
          <w:szCs w:val="24"/>
        </w:rPr>
        <w:t>1.1</w:t>
      </w:r>
      <w:r w:rsidR="0078157A">
        <w:rPr>
          <w:szCs w:val="24"/>
        </w:rPr>
        <w:t>.</w:t>
      </w:r>
      <w:r w:rsidRPr="00D21360">
        <w:rPr>
          <w:szCs w:val="24"/>
        </w:rPr>
        <w:t xml:space="preserve"> </w:t>
      </w:r>
      <w:r w:rsidR="00D343E6" w:rsidRPr="00D21360">
        <w:rPr>
          <w:szCs w:val="24"/>
        </w:rPr>
        <w:t>Darb</w:t>
      </w:r>
      <w:r w:rsidR="00182E0B">
        <w:rPr>
          <w:szCs w:val="24"/>
        </w:rPr>
        <w:t>ų</w:t>
      </w:r>
      <w:r w:rsidR="00D343E6" w:rsidRPr="00D21360">
        <w:rPr>
          <w:szCs w:val="24"/>
        </w:rPr>
        <w:t xml:space="preserve"> projekto parengimą;</w:t>
      </w:r>
    </w:p>
    <w:p w14:paraId="2CE212AD" w14:textId="6421C861" w:rsidR="00BB6E4E" w:rsidRPr="004966A5" w:rsidRDefault="004966A5" w:rsidP="004966A5">
      <w:pPr>
        <w:rPr>
          <w:color w:val="000000" w:themeColor="text1"/>
          <w:szCs w:val="24"/>
        </w:rPr>
      </w:pPr>
      <w:r>
        <w:rPr>
          <w:color w:val="000000" w:themeColor="text1"/>
          <w:szCs w:val="24"/>
        </w:rPr>
        <w:t>1.2</w:t>
      </w:r>
      <w:r w:rsidR="0078157A">
        <w:rPr>
          <w:color w:val="000000" w:themeColor="text1"/>
          <w:szCs w:val="24"/>
        </w:rPr>
        <w:t>.</w:t>
      </w:r>
      <w:r>
        <w:rPr>
          <w:color w:val="000000" w:themeColor="text1"/>
          <w:szCs w:val="24"/>
        </w:rPr>
        <w:t xml:space="preserve"> </w:t>
      </w:r>
      <w:r w:rsidR="006819E7" w:rsidRPr="006819E7">
        <w:rPr>
          <w:szCs w:val="24"/>
        </w:rPr>
        <w:t>Plungės senamiesčio mokyklos, Minijos g. 5</w:t>
      </w:r>
      <w:r w:rsidR="006819E7">
        <w:rPr>
          <w:szCs w:val="24"/>
        </w:rPr>
        <w:t>, kapitalinio remonto darbus</w:t>
      </w:r>
      <w:r w:rsidR="00CD4562" w:rsidRPr="004966A5">
        <w:rPr>
          <w:color w:val="000000" w:themeColor="text1"/>
          <w:szCs w:val="24"/>
        </w:rPr>
        <w:t>;</w:t>
      </w:r>
      <w:r w:rsidR="00D343E6" w:rsidRPr="004966A5">
        <w:rPr>
          <w:color w:val="000000" w:themeColor="text1"/>
          <w:szCs w:val="24"/>
        </w:rPr>
        <w:t xml:space="preserve"> </w:t>
      </w:r>
    </w:p>
    <w:p w14:paraId="77F33735" w14:textId="30446FF6" w:rsidR="00B468DA" w:rsidRPr="004966A5" w:rsidRDefault="004966A5" w:rsidP="004966A5">
      <w:pPr>
        <w:rPr>
          <w:color w:val="000000" w:themeColor="text1"/>
          <w:szCs w:val="24"/>
        </w:rPr>
      </w:pPr>
      <w:r>
        <w:rPr>
          <w:color w:val="000000" w:themeColor="text1"/>
          <w:szCs w:val="24"/>
        </w:rPr>
        <w:t>1.3</w:t>
      </w:r>
      <w:r w:rsidR="0078157A">
        <w:rPr>
          <w:color w:val="000000" w:themeColor="text1"/>
          <w:szCs w:val="24"/>
        </w:rPr>
        <w:t>.</w:t>
      </w:r>
      <w:r>
        <w:rPr>
          <w:color w:val="000000" w:themeColor="text1"/>
          <w:szCs w:val="24"/>
        </w:rPr>
        <w:t xml:space="preserve"> </w:t>
      </w:r>
      <w:r w:rsidR="00182E0B">
        <w:rPr>
          <w:color w:val="000000" w:themeColor="text1"/>
          <w:szCs w:val="24"/>
        </w:rPr>
        <w:t>k</w:t>
      </w:r>
      <w:r w:rsidR="00D343E6" w:rsidRPr="004966A5">
        <w:rPr>
          <w:color w:val="000000" w:themeColor="text1"/>
          <w:szCs w:val="24"/>
        </w:rPr>
        <w:t>adastrinių matavimų bylų: statinių ir žemės sklypų kadastrinių bylų atnaujinimą su VĮ „Registrų centro“ išankstinės patikros išvada pateikimą, Valstybinės teritorijų planavimo ir statybos inspekcijos prie Aplinkos ministerijos statybos užbaigimo akto</w:t>
      </w:r>
      <w:r w:rsidR="00182E0B">
        <w:rPr>
          <w:color w:val="000000" w:themeColor="text1"/>
          <w:szCs w:val="24"/>
        </w:rPr>
        <w:t xml:space="preserve"> </w:t>
      </w:r>
      <w:r w:rsidR="00D343E6" w:rsidRPr="004966A5">
        <w:rPr>
          <w:color w:val="000000" w:themeColor="text1"/>
          <w:szCs w:val="24"/>
        </w:rPr>
        <w:t>/</w:t>
      </w:r>
      <w:r w:rsidR="00182E0B">
        <w:rPr>
          <w:color w:val="000000" w:themeColor="text1"/>
          <w:szCs w:val="24"/>
        </w:rPr>
        <w:t xml:space="preserve"> </w:t>
      </w:r>
      <w:r w:rsidR="00D343E6" w:rsidRPr="004966A5">
        <w:rPr>
          <w:color w:val="000000" w:themeColor="text1"/>
          <w:szCs w:val="24"/>
        </w:rPr>
        <w:t xml:space="preserve">deklaracijos gavimą, defektų ištaisymą, bei </w:t>
      </w:r>
      <w:r w:rsidR="00080DC8" w:rsidRPr="001838D0">
        <w:t>paskirtų darbuotojų apmokymą naudotis pagal sutartį sumontuota įranga ir inžinerinėmis sistemomis, įskaitant keltuvus bei gaisro aptikimo ir signalizavimo sistemą</w:t>
      </w:r>
      <w:r w:rsidR="00080DC8">
        <w:t>.</w:t>
      </w:r>
      <w:r w:rsidR="00D343E6" w:rsidRPr="004966A5">
        <w:rPr>
          <w:color w:val="000000" w:themeColor="text1"/>
          <w:szCs w:val="24"/>
        </w:rPr>
        <w:t>;</w:t>
      </w:r>
    </w:p>
    <w:p w14:paraId="1783D4D8" w14:textId="174F1855" w:rsidR="002163A5" w:rsidRPr="004966A5" w:rsidRDefault="004966A5" w:rsidP="004966A5">
      <w:pPr>
        <w:rPr>
          <w:color w:val="000000" w:themeColor="text1"/>
          <w:szCs w:val="24"/>
        </w:rPr>
      </w:pPr>
      <w:r>
        <w:rPr>
          <w:color w:val="000000" w:themeColor="text1"/>
          <w:szCs w:val="24"/>
        </w:rPr>
        <w:t xml:space="preserve">2. </w:t>
      </w:r>
      <w:r w:rsidR="003F35B6" w:rsidRPr="004966A5">
        <w:rPr>
          <w:color w:val="000000" w:themeColor="text1"/>
          <w:szCs w:val="24"/>
        </w:rPr>
        <w:t>Užsakov</w:t>
      </w:r>
      <w:r w:rsidR="002163A5" w:rsidRPr="004966A5">
        <w:rPr>
          <w:color w:val="000000" w:themeColor="text1"/>
          <w:szCs w:val="24"/>
        </w:rPr>
        <w:t>as</w:t>
      </w:r>
      <w:r w:rsidR="003F35B6" w:rsidRPr="004966A5">
        <w:rPr>
          <w:color w:val="000000" w:themeColor="text1"/>
          <w:szCs w:val="24"/>
        </w:rPr>
        <w:t xml:space="preserve"> įsipareigoj</w:t>
      </w:r>
      <w:r w:rsidR="002163A5" w:rsidRPr="004966A5">
        <w:rPr>
          <w:color w:val="000000" w:themeColor="text1"/>
          <w:szCs w:val="24"/>
        </w:rPr>
        <w:t>a</w:t>
      </w:r>
      <w:r w:rsidR="00D343E6" w:rsidRPr="004966A5">
        <w:rPr>
          <w:color w:val="000000" w:themeColor="text1"/>
          <w:szCs w:val="24"/>
        </w:rPr>
        <w:t xml:space="preserve"> sudaryti Rangovui būtinas sąlygas Darbams atlikti, Sutartyje numatyta tvarka priimti tinkamai atliktų Darbų rezultatą ir sumokėti Rangovui Sutarties kainą Sutartyje numatytomis sąlygomis ir tvarka. </w:t>
      </w:r>
    </w:p>
    <w:p w14:paraId="4899ED94" w14:textId="4B46B90E" w:rsidR="00D343E6" w:rsidRPr="004966A5" w:rsidRDefault="004966A5" w:rsidP="004966A5">
      <w:pPr>
        <w:rPr>
          <w:color w:val="000000" w:themeColor="text1"/>
          <w:szCs w:val="24"/>
        </w:rPr>
      </w:pPr>
      <w:r>
        <w:rPr>
          <w:bCs/>
          <w:color w:val="000000" w:themeColor="text1"/>
          <w:szCs w:val="24"/>
        </w:rPr>
        <w:t xml:space="preserve">3. </w:t>
      </w:r>
      <w:r w:rsidR="003F35B6" w:rsidRPr="004966A5">
        <w:rPr>
          <w:bCs/>
          <w:color w:val="000000" w:themeColor="text1"/>
          <w:szCs w:val="24"/>
        </w:rPr>
        <w:t>Darb</w:t>
      </w:r>
      <w:r w:rsidR="002163A5" w:rsidRPr="004966A5">
        <w:rPr>
          <w:bCs/>
          <w:color w:val="000000" w:themeColor="text1"/>
          <w:szCs w:val="24"/>
        </w:rPr>
        <w:t>us</w:t>
      </w:r>
      <w:r w:rsidR="003F35B6" w:rsidRPr="004966A5">
        <w:rPr>
          <w:bCs/>
          <w:color w:val="000000" w:themeColor="text1"/>
          <w:szCs w:val="24"/>
        </w:rPr>
        <w:t xml:space="preserve"> vykdy</w:t>
      </w:r>
      <w:r w:rsidR="002163A5" w:rsidRPr="004966A5">
        <w:rPr>
          <w:bCs/>
          <w:color w:val="000000" w:themeColor="text1"/>
          <w:szCs w:val="24"/>
        </w:rPr>
        <w:t>ti</w:t>
      </w:r>
      <w:r w:rsidR="00D343E6" w:rsidRPr="004966A5">
        <w:rPr>
          <w:bCs/>
          <w:color w:val="000000" w:themeColor="text1"/>
          <w:szCs w:val="24"/>
        </w:rPr>
        <w:t xml:space="preserve"> vadovaujantis </w:t>
      </w:r>
      <w:r w:rsidR="00182E0B" w:rsidRPr="00BA594F">
        <w:rPr>
          <w:bCs/>
          <w:color w:val="000000" w:themeColor="text1"/>
          <w:szCs w:val="24"/>
        </w:rPr>
        <w:t>projekto „</w:t>
      </w:r>
      <w:r w:rsidR="00182E0B" w:rsidRPr="00BA594F">
        <w:rPr>
          <w:color w:val="000000" w:themeColor="text1"/>
          <w:szCs w:val="24"/>
        </w:rPr>
        <w:t>M</w:t>
      </w:r>
      <w:r w:rsidR="00CD4562" w:rsidRPr="00BA594F">
        <w:rPr>
          <w:color w:val="000000" w:themeColor="text1"/>
          <w:szCs w:val="24"/>
        </w:rPr>
        <w:t>okslo paskirties pastato – mokyklos</w:t>
      </w:r>
      <w:r w:rsidR="00182E0B" w:rsidRPr="00BA594F">
        <w:rPr>
          <w:color w:val="000000" w:themeColor="text1"/>
          <w:szCs w:val="24"/>
        </w:rPr>
        <w:t>,</w:t>
      </w:r>
      <w:r w:rsidR="00CD4562" w:rsidRPr="00BA594F">
        <w:rPr>
          <w:color w:val="000000" w:themeColor="text1"/>
          <w:szCs w:val="24"/>
        </w:rPr>
        <w:t xml:space="preserve"> Minijos g.</w:t>
      </w:r>
      <w:r w:rsidR="00182E0B" w:rsidRPr="00BA594F">
        <w:rPr>
          <w:color w:val="000000" w:themeColor="text1"/>
          <w:szCs w:val="24"/>
        </w:rPr>
        <w:t xml:space="preserve"> </w:t>
      </w:r>
      <w:r w:rsidR="00CD4562" w:rsidRPr="00BA594F">
        <w:rPr>
          <w:color w:val="000000" w:themeColor="text1"/>
          <w:szCs w:val="24"/>
        </w:rPr>
        <w:t>5</w:t>
      </w:r>
      <w:r w:rsidR="00182E0B" w:rsidRPr="00BA594F">
        <w:rPr>
          <w:color w:val="000000" w:themeColor="text1"/>
          <w:szCs w:val="24"/>
        </w:rPr>
        <w:t>,</w:t>
      </w:r>
      <w:r w:rsidR="00CD4562" w:rsidRPr="00BA594F">
        <w:rPr>
          <w:color w:val="000000" w:themeColor="text1"/>
          <w:szCs w:val="24"/>
        </w:rPr>
        <w:t xml:space="preserve"> Plungė, kapitalini</w:t>
      </w:r>
      <w:r w:rsidR="00182E0B" w:rsidRPr="00BA594F">
        <w:rPr>
          <w:color w:val="000000" w:themeColor="text1"/>
          <w:szCs w:val="24"/>
        </w:rPr>
        <w:t>s</w:t>
      </w:r>
      <w:r w:rsidR="00CD4562" w:rsidRPr="00BA594F">
        <w:rPr>
          <w:color w:val="000000" w:themeColor="text1"/>
          <w:szCs w:val="24"/>
        </w:rPr>
        <w:t xml:space="preserve"> remont</w:t>
      </w:r>
      <w:r w:rsidR="00182E0B" w:rsidRPr="00BA594F">
        <w:rPr>
          <w:color w:val="000000" w:themeColor="text1"/>
          <w:szCs w:val="24"/>
        </w:rPr>
        <w:t>as“</w:t>
      </w:r>
      <w:r w:rsidR="00182E0B">
        <w:rPr>
          <w:bCs/>
          <w:color w:val="000000" w:themeColor="text1"/>
          <w:szCs w:val="24"/>
        </w:rPr>
        <w:t xml:space="preserve"> </w:t>
      </w:r>
      <w:r w:rsidR="001347BD" w:rsidRPr="00D21360">
        <w:rPr>
          <w:bCs/>
          <w:szCs w:val="24"/>
        </w:rPr>
        <w:t>Nr.</w:t>
      </w:r>
      <w:r w:rsidR="00182E0B">
        <w:rPr>
          <w:bCs/>
          <w:szCs w:val="24"/>
        </w:rPr>
        <w:t xml:space="preserve"> </w:t>
      </w:r>
      <w:r w:rsidR="001347BD" w:rsidRPr="00D21360">
        <w:rPr>
          <w:bCs/>
          <w:szCs w:val="24"/>
        </w:rPr>
        <w:t>24123</w:t>
      </w:r>
      <w:r w:rsidR="001001E5" w:rsidRPr="00D21360">
        <w:rPr>
          <w:bCs/>
          <w:szCs w:val="24"/>
        </w:rPr>
        <w:t>-TP</w:t>
      </w:r>
      <w:r w:rsidR="001347BD" w:rsidRPr="00D21360">
        <w:rPr>
          <w:bCs/>
          <w:szCs w:val="24"/>
        </w:rPr>
        <w:t xml:space="preserve"> </w:t>
      </w:r>
      <w:r w:rsidR="00D343E6" w:rsidRPr="004966A5">
        <w:rPr>
          <w:bCs/>
          <w:color w:val="000000" w:themeColor="text1"/>
          <w:szCs w:val="24"/>
        </w:rPr>
        <w:t>spre</w:t>
      </w:r>
      <w:r w:rsidR="00C91649">
        <w:rPr>
          <w:bCs/>
          <w:color w:val="000000" w:themeColor="text1"/>
          <w:szCs w:val="24"/>
        </w:rPr>
        <w:t>ndiniais</w:t>
      </w:r>
      <w:r w:rsidR="00D343E6" w:rsidRPr="004966A5">
        <w:rPr>
          <w:bCs/>
          <w:color w:val="000000" w:themeColor="text1"/>
          <w:szCs w:val="24"/>
        </w:rPr>
        <w:t>.</w:t>
      </w:r>
    </w:p>
    <w:p w14:paraId="543C3463" w14:textId="15ABF6E2" w:rsidR="00D343E6" w:rsidRDefault="00D343E6" w:rsidP="004966A5">
      <w:pPr>
        <w:tabs>
          <w:tab w:val="left" w:pos="875"/>
        </w:tabs>
        <w:rPr>
          <w:color w:val="000000" w:themeColor="text1"/>
          <w:szCs w:val="24"/>
        </w:rPr>
      </w:pPr>
    </w:p>
    <w:p w14:paraId="012B0888" w14:textId="500738DF" w:rsidR="004C1971" w:rsidRPr="004C1971" w:rsidRDefault="004C1971" w:rsidP="004C1971">
      <w:pPr>
        <w:tabs>
          <w:tab w:val="left" w:pos="875"/>
        </w:tabs>
        <w:ind w:firstLine="0"/>
        <w:jc w:val="center"/>
        <w:rPr>
          <w:b/>
          <w:color w:val="000000" w:themeColor="text1"/>
          <w:szCs w:val="24"/>
        </w:rPr>
      </w:pPr>
      <w:r w:rsidRPr="004C1971">
        <w:rPr>
          <w:b/>
          <w:color w:val="000000" w:themeColor="text1"/>
          <w:szCs w:val="24"/>
        </w:rPr>
        <w:t>II SKYRIUS</w:t>
      </w:r>
    </w:p>
    <w:p w14:paraId="24B289D7" w14:textId="5F1D628F" w:rsidR="00F74866" w:rsidRPr="002F258E" w:rsidRDefault="00F74866" w:rsidP="004C1971">
      <w:pPr>
        <w:pStyle w:val="Antrat1"/>
        <w:ind w:firstLine="0"/>
        <w:jc w:val="center"/>
      </w:pPr>
      <w:r w:rsidRPr="002F258E">
        <w:t>BENDROSIOS NUOSTATOS</w:t>
      </w:r>
    </w:p>
    <w:p w14:paraId="705EC8B5" w14:textId="77777777" w:rsidR="00BB6E4E" w:rsidRPr="002F258E" w:rsidRDefault="00BB6E4E" w:rsidP="004966A5">
      <w:pPr>
        <w:pStyle w:val="Stilius1"/>
      </w:pPr>
    </w:p>
    <w:p w14:paraId="554763A8" w14:textId="081D170B" w:rsidR="00BB6E4E" w:rsidRPr="001D6547" w:rsidRDefault="004E3301" w:rsidP="006E1F7D">
      <w:pPr>
        <w:pStyle w:val="Sraopastraipa1"/>
        <w:tabs>
          <w:tab w:val="left" w:pos="180"/>
          <w:tab w:val="left" w:pos="330"/>
        </w:tabs>
        <w:autoSpaceDN w:val="0"/>
        <w:spacing w:after="0" w:line="240" w:lineRule="auto"/>
        <w:ind w:left="0"/>
        <w:contextualSpacing/>
        <w:rPr>
          <w:color w:val="000000" w:themeColor="text1"/>
          <w:szCs w:val="24"/>
        </w:rPr>
      </w:pPr>
      <w:r>
        <w:rPr>
          <w:color w:val="000000" w:themeColor="text1"/>
          <w:spacing w:val="-3"/>
          <w:szCs w:val="24"/>
        </w:rPr>
        <w:t xml:space="preserve">4. </w:t>
      </w:r>
      <w:r w:rsidR="00F74866" w:rsidRPr="002F258E">
        <w:rPr>
          <w:color w:val="000000" w:themeColor="text1"/>
          <w:spacing w:val="-3"/>
          <w:szCs w:val="24"/>
        </w:rPr>
        <w:t xml:space="preserve">Šalių teisių ir pareigų pagrindas yra Sutartis, Lietuvos Respublikos įstatymai, </w:t>
      </w:r>
      <w:r w:rsidR="00F74866" w:rsidRPr="002F258E">
        <w:rPr>
          <w:color w:val="000000" w:themeColor="text1"/>
          <w:szCs w:val="24"/>
        </w:rPr>
        <w:t xml:space="preserve">įstatymų įgyvendinamieji </w:t>
      </w:r>
      <w:r w:rsidR="00F74866" w:rsidRPr="002F258E">
        <w:rPr>
          <w:color w:val="000000" w:themeColor="text1"/>
          <w:spacing w:val="-3"/>
          <w:szCs w:val="24"/>
        </w:rPr>
        <w:t>teisės aktai, statybos techniniai reglamentai ir kiti normatyviniai dokumentai.</w:t>
      </w:r>
    </w:p>
    <w:p w14:paraId="2EC6F7E1" w14:textId="15D38DDB" w:rsidR="00F74866" w:rsidRPr="002F258E" w:rsidRDefault="004E3301" w:rsidP="006E1F7D">
      <w:pPr>
        <w:pStyle w:val="Sraopastraipa1"/>
        <w:autoSpaceDN w:val="0"/>
        <w:spacing w:after="0" w:line="240" w:lineRule="auto"/>
        <w:ind w:left="0"/>
        <w:contextualSpacing/>
        <w:rPr>
          <w:color w:val="000000" w:themeColor="text1"/>
          <w:szCs w:val="24"/>
        </w:rPr>
      </w:pPr>
      <w:r>
        <w:rPr>
          <w:color w:val="000000" w:themeColor="text1"/>
          <w:szCs w:val="24"/>
        </w:rPr>
        <w:t xml:space="preserve">5. </w:t>
      </w:r>
      <w:r w:rsidR="00F74866" w:rsidRPr="002F258E">
        <w:rPr>
          <w:color w:val="000000" w:themeColor="text1"/>
          <w:szCs w:val="24"/>
        </w:rPr>
        <w:t>Šiame punkte pateikiami Sutartį sudarantys dokumentai, kurie turi būti suprantami kaip paaiškinantys vienas kitą. Tuo tikslu nustatomas toks dokumentų pirmumas:</w:t>
      </w:r>
    </w:p>
    <w:p w14:paraId="22203008" w14:textId="12A05ED3" w:rsidR="00F74866" w:rsidRPr="002F258E" w:rsidRDefault="004E3301" w:rsidP="006E1F7D">
      <w:pPr>
        <w:pStyle w:val="Sraopastraipa1"/>
        <w:autoSpaceDN w:val="0"/>
        <w:spacing w:after="0" w:line="240" w:lineRule="auto"/>
        <w:ind w:left="0"/>
        <w:contextualSpacing/>
        <w:rPr>
          <w:color w:val="000000" w:themeColor="text1"/>
          <w:szCs w:val="24"/>
        </w:rPr>
      </w:pPr>
      <w:r>
        <w:rPr>
          <w:color w:val="000000" w:themeColor="text1"/>
          <w:szCs w:val="24"/>
        </w:rPr>
        <w:t xml:space="preserve">5.1. </w:t>
      </w:r>
      <w:r w:rsidR="00F74866" w:rsidRPr="002F258E">
        <w:rPr>
          <w:color w:val="000000" w:themeColor="text1"/>
          <w:szCs w:val="24"/>
        </w:rPr>
        <w:t>šios Sutarties sąlygos;</w:t>
      </w:r>
    </w:p>
    <w:p w14:paraId="47DF6CB6" w14:textId="4E09D902" w:rsidR="00F74866" w:rsidRPr="002F258E" w:rsidRDefault="004E3301" w:rsidP="006E1F7D">
      <w:pPr>
        <w:pStyle w:val="Sraopastraipa1"/>
        <w:autoSpaceDN w:val="0"/>
        <w:spacing w:after="0" w:line="240" w:lineRule="auto"/>
        <w:ind w:left="0"/>
        <w:contextualSpacing/>
        <w:rPr>
          <w:color w:val="000000" w:themeColor="text1"/>
          <w:szCs w:val="24"/>
        </w:rPr>
      </w:pPr>
      <w:r>
        <w:rPr>
          <w:color w:val="000000" w:themeColor="text1"/>
          <w:szCs w:val="24"/>
        </w:rPr>
        <w:t xml:space="preserve">5.2. </w:t>
      </w:r>
      <w:r w:rsidR="00EC507C">
        <w:rPr>
          <w:color w:val="000000" w:themeColor="text1"/>
          <w:szCs w:val="24"/>
        </w:rPr>
        <w:t>T</w:t>
      </w:r>
      <w:r w:rsidR="00F74866" w:rsidRPr="002F258E">
        <w:rPr>
          <w:color w:val="000000" w:themeColor="text1"/>
          <w:szCs w:val="24"/>
        </w:rPr>
        <w:t>echninis projektas:</w:t>
      </w:r>
    </w:p>
    <w:p w14:paraId="615A58BC" w14:textId="6AD702D5" w:rsidR="00F74866" w:rsidRPr="002F258E" w:rsidRDefault="004E3301" w:rsidP="006E1F7D">
      <w:pPr>
        <w:pStyle w:val="Sraopastraipa1"/>
        <w:autoSpaceDN w:val="0"/>
        <w:spacing w:after="0" w:line="240" w:lineRule="auto"/>
        <w:ind w:left="0"/>
        <w:contextualSpacing/>
        <w:rPr>
          <w:color w:val="000000" w:themeColor="text1"/>
          <w:szCs w:val="24"/>
        </w:rPr>
      </w:pPr>
      <w:r>
        <w:rPr>
          <w:color w:val="000000" w:themeColor="text1"/>
          <w:szCs w:val="24"/>
        </w:rPr>
        <w:t>5</w:t>
      </w:r>
      <w:r w:rsidR="006E1F7D">
        <w:rPr>
          <w:color w:val="000000" w:themeColor="text1"/>
          <w:szCs w:val="24"/>
        </w:rPr>
        <w:t>.2</w:t>
      </w:r>
      <w:r>
        <w:rPr>
          <w:color w:val="000000" w:themeColor="text1"/>
          <w:szCs w:val="24"/>
        </w:rPr>
        <w:t>.</w:t>
      </w:r>
      <w:r w:rsidR="006E1F7D">
        <w:rPr>
          <w:color w:val="000000" w:themeColor="text1"/>
          <w:szCs w:val="24"/>
        </w:rPr>
        <w:t>1.</w:t>
      </w:r>
      <w:r>
        <w:rPr>
          <w:color w:val="000000" w:themeColor="text1"/>
          <w:szCs w:val="24"/>
        </w:rPr>
        <w:t xml:space="preserve"> </w:t>
      </w:r>
      <w:r w:rsidR="00F74866" w:rsidRPr="002F258E">
        <w:rPr>
          <w:color w:val="000000" w:themeColor="text1"/>
          <w:szCs w:val="24"/>
        </w:rPr>
        <w:t>techninės specifikacijos</w:t>
      </w:r>
      <w:r w:rsidR="00187ACB">
        <w:rPr>
          <w:color w:val="000000" w:themeColor="text1"/>
          <w:szCs w:val="24"/>
        </w:rPr>
        <w:t>;</w:t>
      </w:r>
      <w:r w:rsidR="00F74866" w:rsidRPr="002F258E">
        <w:rPr>
          <w:color w:val="000000" w:themeColor="text1"/>
          <w:szCs w:val="24"/>
        </w:rPr>
        <w:t xml:space="preserve"> </w:t>
      </w:r>
    </w:p>
    <w:p w14:paraId="620AFD3C" w14:textId="55948ECD" w:rsidR="00F74866" w:rsidRPr="002F258E" w:rsidRDefault="004E3301" w:rsidP="006E1F7D">
      <w:pPr>
        <w:pStyle w:val="Sraopastraipa1"/>
        <w:autoSpaceDN w:val="0"/>
        <w:spacing w:after="0" w:line="240" w:lineRule="auto"/>
        <w:ind w:left="0"/>
        <w:contextualSpacing/>
        <w:rPr>
          <w:color w:val="000000" w:themeColor="text1"/>
          <w:szCs w:val="24"/>
        </w:rPr>
      </w:pPr>
      <w:r>
        <w:rPr>
          <w:color w:val="000000" w:themeColor="text1"/>
          <w:szCs w:val="24"/>
        </w:rPr>
        <w:t>5</w:t>
      </w:r>
      <w:r w:rsidR="006E1F7D">
        <w:rPr>
          <w:color w:val="000000" w:themeColor="text1"/>
          <w:szCs w:val="24"/>
        </w:rPr>
        <w:t xml:space="preserve">.2.2. </w:t>
      </w:r>
      <w:r w:rsidR="00F74866" w:rsidRPr="002F258E">
        <w:rPr>
          <w:color w:val="000000" w:themeColor="text1"/>
          <w:szCs w:val="24"/>
        </w:rPr>
        <w:t>aiškinamieji raštai</w:t>
      </w:r>
      <w:r w:rsidR="00187ACB">
        <w:rPr>
          <w:color w:val="000000" w:themeColor="text1"/>
          <w:szCs w:val="24"/>
        </w:rPr>
        <w:t>;</w:t>
      </w:r>
      <w:r w:rsidR="00F74866" w:rsidRPr="002F258E">
        <w:rPr>
          <w:color w:val="000000" w:themeColor="text1"/>
          <w:szCs w:val="24"/>
        </w:rPr>
        <w:t xml:space="preserve"> </w:t>
      </w:r>
    </w:p>
    <w:p w14:paraId="5AA1D7F0" w14:textId="4559B0F9" w:rsidR="00F74866" w:rsidRPr="002F258E" w:rsidRDefault="004E3301" w:rsidP="006E1F7D">
      <w:pPr>
        <w:pStyle w:val="Sraopastraipa1"/>
        <w:autoSpaceDN w:val="0"/>
        <w:spacing w:after="0" w:line="240" w:lineRule="auto"/>
        <w:ind w:left="0"/>
        <w:contextualSpacing/>
        <w:rPr>
          <w:color w:val="000000" w:themeColor="text1"/>
          <w:szCs w:val="24"/>
        </w:rPr>
      </w:pPr>
      <w:r>
        <w:rPr>
          <w:color w:val="000000" w:themeColor="text1"/>
          <w:szCs w:val="24"/>
        </w:rPr>
        <w:t>5</w:t>
      </w:r>
      <w:r w:rsidR="006E1F7D">
        <w:rPr>
          <w:color w:val="000000" w:themeColor="text1"/>
          <w:szCs w:val="24"/>
        </w:rPr>
        <w:t>.2.3.</w:t>
      </w:r>
      <w:r>
        <w:rPr>
          <w:color w:val="000000" w:themeColor="text1"/>
          <w:szCs w:val="24"/>
        </w:rPr>
        <w:t xml:space="preserve"> </w:t>
      </w:r>
      <w:r w:rsidR="00F74866" w:rsidRPr="002F258E">
        <w:rPr>
          <w:color w:val="000000" w:themeColor="text1"/>
          <w:szCs w:val="24"/>
        </w:rPr>
        <w:t>brėžiniai</w:t>
      </w:r>
      <w:r w:rsidR="00187ACB">
        <w:rPr>
          <w:color w:val="000000" w:themeColor="text1"/>
          <w:szCs w:val="24"/>
        </w:rPr>
        <w:t>;</w:t>
      </w:r>
      <w:r w:rsidR="00F74866" w:rsidRPr="002F258E">
        <w:rPr>
          <w:color w:val="000000" w:themeColor="text1"/>
          <w:szCs w:val="24"/>
        </w:rPr>
        <w:t xml:space="preserve"> </w:t>
      </w:r>
    </w:p>
    <w:p w14:paraId="0DE5F6AB" w14:textId="1CE70BC3" w:rsidR="00F74866" w:rsidRPr="002F258E" w:rsidRDefault="004E3301" w:rsidP="006E1F7D">
      <w:pPr>
        <w:pStyle w:val="Sraopastraipa1"/>
        <w:autoSpaceDN w:val="0"/>
        <w:spacing w:after="0" w:line="240" w:lineRule="auto"/>
        <w:ind w:left="0"/>
        <w:contextualSpacing/>
        <w:rPr>
          <w:color w:val="000000" w:themeColor="text1"/>
          <w:szCs w:val="24"/>
        </w:rPr>
      </w:pPr>
      <w:r>
        <w:rPr>
          <w:color w:val="000000" w:themeColor="text1"/>
          <w:szCs w:val="24"/>
        </w:rPr>
        <w:t>5</w:t>
      </w:r>
      <w:r w:rsidR="006E1F7D">
        <w:rPr>
          <w:color w:val="000000" w:themeColor="text1"/>
          <w:szCs w:val="24"/>
        </w:rPr>
        <w:t>.2</w:t>
      </w:r>
      <w:r>
        <w:rPr>
          <w:color w:val="000000" w:themeColor="text1"/>
          <w:szCs w:val="24"/>
        </w:rPr>
        <w:t>.</w:t>
      </w:r>
      <w:r w:rsidR="006E1F7D">
        <w:rPr>
          <w:color w:val="000000" w:themeColor="text1"/>
          <w:szCs w:val="24"/>
        </w:rPr>
        <w:t>4.</w:t>
      </w:r>
      <w:r>
        <w:rPr>
          <w:color w:val="000000" w:themeColor="text1"/>
          <w:szCs w:val="24"/>
        </w:rPr>
        <w:t xml:space="preserve"> </w:t>
      </w:r>
      <w:r w:rsidR="00CF4315">
        <w:rPr>
          <w:color w:val="000000" w:themeColor="text1"/>
          <w:szCs w:val="24"/>
        </w:rPr>
        <w:t>sąnaudų kiekių žiniaraščiai</w:t>
      </w:r>
      <w:r w:rsidR="00187ACB">
        <w:rPr>
          <w:color w:val="000000" w:themeColor="text1"/>
          <w:szCs w:val="24"/>
        </w:rPr>
        <w:t>;</w:t>
      </w:r>
    </w:p>
    <w:p w14:paraId="4A34C7DA" w14:textId="4009BD31" w:rsidR="00F74866" w:rsidRPr="002F258E" w:rsidRDefault="006E1F7D" w:rsidP="004E3301">
      <w:pPr>
        <w:pStyle w:val="Sraopastraipa1"/>
        <w:tabs>
          <w:tab w:val="left" w:pos="1701"/>
        </w:tabs>
        <w:autoSpaceDN w:val="0"/>
        <w:spacing w:after="0" w:line="240" w:lineRule="auto"/>
        <w:ind w:left="720" w:firstLine="0"/>
        <w:contextualSpacing/>
        <w:rPr>
          <w:color w:val="000000" w:themeColor="text1"/>
          <w:szCs w:val="24"/>
        </w:rPr>
      </w:pPr>
      <w:r>
        <w:rPr>
          <w:color w:val="000000" w:themeColor="text1"/>
          <w:szCs w:val="24"/>
        </w:rPr>
        <w:t>5.3</w:t>
      </w:r>
      <w:r w:rsidR="004E3301" w:rsidRPr="001838D0">
        <w:rPr>
          <w:szCs w:val="24"/>
        </w:rPr>
        <w:t xml:space="preserve">. </w:t>
      </w:r>
      <w:r w:rsidR="005B676B" w:rsidRPr="001838D0">
        <w:rPr>
          <w:szCs w:val="24"/>
        </w:rPr>
        <w:t>Įkainotų veiklų (darbų</w:t>
      </w:r>
      <w:r w:rsidR="00E635D1" w:rsidRPr="001838D0">
        <w:rPr>
          <w:szCs w:val="24"/>
        </w:rPr>
        <w:t xml:space="preserve"> grupių) sąrašas</w:t>
      </w:r>
      <w:r w:rsidR="00F74866" w:rsidRPr="002F258E">
        <w:rPr>
          <w:color w:val="000000" w:themeColor="text1"/>
          <w:szCs w:val="24"/>
        </w:rPr>
        <w:t>;</w:t>
      </w:r>
    </w:p>
    <w:p w14:paraId="65E3C5D8" w14:textId="015E9976" w:rsidR="00F74866" w:rsidRPr="00D21360" w:rsidRDefault="006E1F7D" w:rsidP="004E3301">
      <w:pPr>
        <w:pStyle w:val="Sraopastraipa1"/>
        <w:tabs>
          <w:tab w:val="left" w:pos="1701"/>
        </w:tabs>
        <w:autoSpaceDN w:val="0"/>
        <w:spacing w:after="0" w:line="240" w:lineRule="auto"/>
        <w:ind w:left="720" w:firstLine="0"/>
        <w:contextualSpacing/>
        <w:rPr>
          <w:szCs w:val="24"/>
        </w:rPr>
      </w:pPr>
      <w:r w:rsidRPr="00D21360">
        <w:rPr>
          <w:szCs w:val="24"/>
        </w:rPr>
        <w:t>5.4</w:t>
      </w:r>
      <w:r w:rsidR="004E3301" w:rsidRPr="00D21360">
        <w:rPr>
          <w:szCs w:val="24"/>
        </w:rPr>
        <w:t xml:space="preserve">. </w:t>
      </w:r>
      <w:r w:rsidR="00F74866" w:rsidRPr="00D21360">
        <w:rPr>
          <w:szCs w:val="24"/>
        </w:rPr>
        <w:t>darbo projekto dalys;</w:t>
      </w:r>
    </w:p>
    <w:p w14:paraId="6E29CC87" w14:textId="3646AAE0" w:rsidR="00F74866" w:rsidRPr="002F258E" w:rsidRDefault="006E1F7D" w:rsidP="006E1F7D">
      <w:pPr>
        <w:pStyle w:val="Sraopastraipa1"/>
        <w:tabs>
          <w:tab w:val="left" w:pos="1701"/>
        </w:tabs>
        <w:autoSpaceDN w:val="0"/>
        <w:spacing w:after="0" w:line="240" w:lineRule="auto"/>
        <w:ind w:left="0"/>
        <w:contextualSpacing/>
        <w:rPr>
          <w:color w:val="000000" w:themeColor="text1"/>
          <w:szCs w:val="24"/>
        </w:rPr>
      </w:pPr>
      <w:r>
        <w:rPr>
          <w:color w:val="000000" w:themeColor="text1"/>
          <w:szCs w:val="24"/>
        </w:rPr>
        <w:t>5.5.</w:t>
      </w:r>
      <w:r w:rsidR="004E3301">
        <w:rPr>
          <w:color w:val="000000" w:themeColor="text1"/>
          <w:szCs w:val="24"/>
        </w:rPr>
        <w:t xml:space="preserve"> </w:t>
      </w:r>
      <w:r w:rsidR="00F74866" w:rsidRPr="002F258E">
        <w:rPr>
          <w:color w:val="000000" w:themeColor="text1"/>
          <w:szCs w:val="24"/>
        </w:rPr>
        <w:t xml:space="preserve">Rangovo pasiūlymo sąmatiniai skaičiavimai su pagrindinėmis techninėmis siūlomų darbų charakteristikomis ir darbų įkainiais (jeigu įtraukiami), kurie bus reikalingi pasiūlymo kainai pagrįsti, neįprastai mažai kainai pagrįsti (jeigu prireiks), papildomų darbų kainai nustatyti (jeigu prireiks); </w:t>
      </w:r>
    </w:p>
    <w:p w14:paraId="549847CF" w14:textId="2F0A0FC2" w:rsidR="00F74866" w:rsidRPr="002F258E" w:rsidRDefault="006E1F7D" w:rsidP="006E1F7D">
      <w:pPr>
        <w:pStyle w:val="Sraopastraipa1"/>
        <w:tabs>
          <w:tab w:val="left" w:pos="1701"/>
        </w:tabs>
        <w:autoSpaceDN w:val="0"/>
        <w:spacing w:after="0" w:line="240" w:lineRule="auto"/>
        <w:ind w:left="0"/>
        <w:contextualSpacing/>
        <w:rPr>
          <w:color w:val="000000" w:themeColor="text1"/>
          <w:szCs w:val="24"/>
        </w:rPr>
      </w:pPr>
      <w:r>
        <w:rPr>
          <w:color w:val="000000" w:themeColor="text1"/>
          <w:szCs w:val="24"/>
        </w:rPr>
        <w:lastRenderedPageBreak/>
        <w:t>5.6.</w:t>
      </w:r>
      <w:r w:rsidR="004E3301">
        <w:rPr>
          <w:color w:val="000000" w:themeColor="text1"/>
          <w:szCs w:val="24"/>
        </w:rPr>
        <w:t xml:space="preserve"> </w:t>
      </w:r>
      <w:r w:rsidR="00EC507C">
        <w:rPr>
          <w:color w:val="000000" w:themeColor="text1"/>
          <w:szCs w:val="24"/>
        </w:rPr>
        <w:t>S</w:t>
      </w:r>
      <w:r w:rsidR="00F74866" w:rsidRPr="002F258E">
        <w:rPr>
          <w:color w:val="000000" w:themeColor="text1"/>
          <w:szCs w:val="24"/>
        </w:rPr>
        <w:t xml:space="preserve">ubrangovų sąrašas; </w:t>
      </w:r>
    </w:p>
    <w:p w14:paraId="50353ABB" w14:textId="40AFE901" w:rsidR="00BB6E4E" w:rsidRPr="001D6547" w:rsidRDefault="006E1F7D" w:rsidP="006E1F7D">
      <w:pPr>
        <w:pStyle w:val="Sraopastraipa1"/>
        <w:tabs>
          <w:tab w:val="left" w:pos="1701"/>
        </w:tabs>
        <w:autoSpaceDN w:val="0"/>
        <w:spacing w:after="0" w:line="240" w:lineRule="auto"/>
        <w:ind w:left="0"/>
        <w:contextualSpacing/>
        <w:rPr>
          <w:color w:val="000000" w:themeColor="text1"/>
          <w:szCs w:val="24"/>
        </w:rPr>
      </w:pPr>
      <w:r>
        <w:rPr>
          <w:color w:val="000000" w:themeColor="text1"/>
          <w:szCs w:val="24"/>
        </w:rPr>
        <w:t>5.7.</w:t>
      </w:r>
      <w:r w:rsidR="004E3301">
        <w:rPr>
          <w:color w:val="000000" w:themeColor="text1"/>
          <w:szCs w:val="24"/>
        </w:rPr>
        <w:t xml:space="preserve"> </w:t>
      </w:r>
      <w:r w:rsidR="00F74866" w:rsidRPr="002F258E">
        <w:rPr>
          <w:color w:val="000000" w:themeColor="text1"/>
          <w:szCs w:val="24"/>
        </w:rPr>
        <w:t>kiti Sutartį sudarantys dokumentai (jeigu yra).</w:t>
      </w:r>
    </w:p>
    <w:p w14:paraId="190CE453" w14:textId="3E322529" w:rsidR="00BB6E4E" w:rsidRPr="001D6547" w:rsidRDefault="006E1F7D" w:rsidP="006E1F7D">
      <w:pPr>
        <w:pStyle w:val="Sraopastraipa1"/>
        <w:autoSpaceDN w:val="0"/>
        <w:spacing w:after="0" w:line="240" w:lineRule="auto"/>
        <w:ind w:left="0"/>
        <w:contextualSpacing/>
        <w:rPr>
          <w:color w:val="000000" w:themeColor="text1"/>
          <w:szCs w:val="24"/>
        </w:rPr>
      </w:pPr>
      <w:r>
        <w:rPr>
          <w:color w:val="000000" w:themeColor="text1"/>
          <w:szCs w:val="24"/>
        </w:rPr>
        <w:t>6</w:t>
      </w:r>
      <w:r w:rsidR="004E3301">
        <w:rPr>
          <w:color w:val="000000" w:themeColor="text1"/>
          <w:szCs w:val="24"/>
        </w:rPr>
        <w:t xml:space="preserve">. </w:t>
      </w:r>
      <w:r w:rsidR="00F74866" w:rsidRPr="002F258E">
        <w:rPr>
          <w:color w:val="000000" w:themeColor="text1"/>
          <w:szCs w:val="24"/>
        </w:rPr>
        <w:t xml:space="preserve">Sutartis gali būti keičiama tik Lietuvos Respublikos viešųjų pirkimų įstatymo (toliau – VPĮ) </w:t>
      </w:r>
      <w:r w:rsidR="00F74866" w:rsidRPr="006000F9">
        <w:rPr>
          <w:color w:val="000000" w:themeColor="text1"/>
          <w:szCs w:val="24"/>
        </w:rPr>
        <w:t>89</w:t>
      </w:r>
      <w:r w:rsidR="00F74866" w:rsidRPr="002F258E">
        <w:rPr>
          <w:color w:val="000000" w:themeColor="text1"/>
          <w:szCs w:val="24"/>
        </w:rPr>
        <w:t xml:space="preserve"> straipsnyje nustatytais atvejais neatliekant naujos pirkimo procedūros. Kitais atvejais tokiam pakeitimui atlikti turi būti vykdomas atskiras pirkimas, t. y. nauja pirkimo procedūra pagal </w:t>
      </w:r>
      <w:r w:rsidR="00187ACB">
        <w:rPr>
          <w:color w:val="000000" w:themeColor="text1"/>
          <w:szCs w:val="24"/>
        </w:rPr>
        <w:t xml:space="preserve">VPĮ </w:t>
      </w:r>
      <w:r w:rsidR="00F74866" w:rsidRPr="002F258E">
        <w:rPr>
          <w:color w:val="000000" w:themeColor="text1"/>
          <w:szCs w:val="24"/>
        </w:rPr>
        <w:t xml:space="preserve">reikalavimus. </w:t>
      </w:r>
    </w:p>
    <w:p w14:paraId="1E9FFEF9" w14:textId="01143FFD" w:rsidR="00F74866" w:rsidRDefault="006E1F7D" w:rsidP="006E1F7D">
      <w:pPr>
        <w:pStyle w:val="Sraopastraipa1"/>
        <w:autoSpaceDN w:val="0"/>
        <w:spacing w:after="0" w:line="240" w:lineRule="auto"/>
        <w:ind w:left="0"/>
        <w:contextualSpacing/>
        <w:rPr>
          <w:color w:val="000000" w:themeColor="text1"/>
          <w:szCs w:val="24"/>
        </w:rPr>
      </w:pPr>
      <w:r>
        <w:rPr>
          <w:color w:val="000000" w:themeColor="text1"/>
          <w:szCs w:val="24"/>
        </w:rPr>
        <w:t>7</w:t>
      </w:r>
      <w:r w:rsidR="004E3301">
        <w:rPr>
          <w:color w:val="000000" w:themeColor="text1"/>
          <w:szCs w:val="24"/>
        </w:rPr>
        <w:t xml:space="preserve">. </w:t>
      </w:r>
      <w:r w:rsidR="00F74866" w:rsidRPr="002F258E">
        <w:rPr>
          <w:color w:val="000000" w:themeColor="text1"/>
          <w:szCs w:val="24"/>
        </w:rPr>
        <w:t xml:space="preserve">Sutarties sąlygų pagrindiniai duomenys: </w:t>
      </w:r>
    </w:p>
    <w:p w14:paraId="00E77AFF" w14:textId="77777777" w:rsidR="00187ACB" w:rsidRPr="002F258E" w:rsidRDefault="00187ACB" w:rsidP="006E1F7D">
      <w:pPr>
        <w:pStyle w:val="Sraopastraipa1"/>
        <w:autoSpaceDN w:val="0"/>
        <w:spacing w:after="0" w:line="240" w:lineRule="auto"/>
        <w:ind w:left="0"/>
        <w:contextualSpacing/>
        <w:rPr>
          <w:color w:val="000000" w:themeColor="text1"/>
          <w:szCs w:val="24"/>
        </w:rPr>
      </w:pPr>
    </w:p>
    <w:tbl>
      <w:tblPr>
        <w:tblW w:w="951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764"/>
        <w:gridCol w:w="1048"/>
        <w:gridCol w:w="4698"/>
      </w:tblGrid>
      <w:tr w:rsidR="002F258E" w:rsidRPr="002F258E" w14:paraId="63C4922B" w14:textId="77777777" w:rsidTr="00931D1F">
        <w:trPr>
          <w:trHeight w:val="131"/>
        </w:trPr>
        <w:tc>
          <w:tcPr>
            <w:tcW w:w="3764" w:type="dxa"/>
            <w:tcBorders>
              <w:top w:val="nil"/>
              <w:left w:val="nil"/>
              <w:bottom w:val="dashed" w:sz="4" w:space="0" w:color="auto"/>
              <w:right w:val="dashed" w:sz="4" w:space="0" w:color="auto"/>
            </w:tcBorders>
            <w:shd w:val="clear" w:color="auto" w:fill="auto"/>
            <w:hideMark/>
          </w:tcPr>
          <w:p w14:paraId="7B05607C" w14:textId="77777777" w:rsidR="00F74866" w:rsidRPr="002F258E" w:rsidRDefault="00F74866" w:rsidP="00071E8E">
            <w:pPr>
              <w:pStyle w:val="Stilius3"/>
              <w:spacing w:before="0"/>
              <w:ind w:firstLine="0"/>
              <w:rPr>
                <w:i/>
                <w:color w:val="000000" w:themeColor="text1"/>
                <w:sz w:val="24"/>
                <w:szCs w:val="24"/>
              </w:rPr>
            </w:pPr>
            <w:r w:rsidRPr="002F258E">
              <w:rPr>
                <w:i/>
                <w:color w:val="000000" w:themeColor="text1"/>
                <w:sz w:val="24"/>
                <w:szCs w:val="24"/>
              </w:rPr>
              <w:t>Pavadinimas</w:t>
            </w:r>
          </w:p>
        </w:tc>
        <w:tc>
          <w:tcPr>
            <w:tcW w:w="1048" w:type="dxa"/>
            <w:tcBorders>
              <w:top w:val="nil"/>
              <w:left w:val="dashed" w:sz="4" w:space="0" w:color="auto"/>
              <w:bottom w:val="dashed" w:sz="4" w:space="0" w:color="auto"/>
              <w:right w:val="dashed" w:sz="4" w:space="0" w:color="auto"/>
            </w:tcBorders>
            <w:shd w:val="clear" w:color="auto" w:fill="auto"/>
            <w:hideMark/>
          </w:tcPr>
          <w:p w14:paraId="18536092" w14:textId="77777777" w:rsidR="00F74866" w:rsidRPr="002F258E" w:rsidRDefault="00F74866" w:rsidP="00071E8E">
            <w:pPr>
              <w:pStyle w:val="Stilius3"/>
              <w:spacing w:before="0"/>
              <w:ind w:firstLine="0"/>
              <w:rPr>
                <w:i/>
                <w:color w:val="000000" w:themeColor="text1"/>
                <w:sz w:val="24"/>
                <w:szCs w:val="24"/>
              </w:rPr>
            </w:pPr>
            <w:r w:rsidRPr="002F258E">
              <w:rPr>
                <w:i/>
                <w:color w:val="000000" w:themeColor="text1"/>
                <w:sz w:val="24"/>
                <w:szCs w:val="24"/>
              </w:rPr>
              <w:t xml:space="preserve">Punktas </w:t>
            </w:r>
          </w:p>
        </w:tc>
        <w:tc>
          <w:tcPr>
            <w:tcW w:w="4698" w:type="dxa"/>
            <w:tcBorders>
              <w:top w:val="nil"/>
              <w:left w:val="dashed" w:sz="4" w:space="0" w:color="auto"/>
              <w:bottom w:val="dashed" w:sz="4" w:space="0" w:color="auto"/>
              <w:right w:val="nil"/>
            </w:tcBorders>
            <w:shd w:val="clear" w:color="auto" w:fill="auto"/>
            <w:hideMark/>
          </w:tcPr>
          <w:p w14:paraId="51AC8DB1" w14:textId="77777777" w:rsidR="00F74866" w:rsidRPr="002F258E" w:rsidRDefault="00F74866" w:rsidP="00071E8E">
            <w:pPr>
              <w:pStyle w:val="Stilius3"/>
              <w:spacing w:before="0"/>
              <w:ind w:firstLine="0"/>
              <w:rPr>
                <w:i/>
                <w:color w:val="000000" w:themeColor="text1"/>
                <w:sz w:val="24"/>
                <w:szCs w:val="24"/>
              </w:rPr>
            </w:pPr>
            <w:r w:rsidRPr="002F258E">
              <w:rPr>
                <w:i/>
                <w:color w:val="000000" w:themeColor="text1"/>
                <w:sz w:val="24"/>
                <w:szCs w:val="24"/>
              </w:rPr>
              <w:t>Duomenys ir sąlygos</w:t>
            </w:r>
          </w:p>
        </w:tc>
      </w:tr>
      <w:tr w:rsidR="002F258E" w:rsidRPr="002F258E" w14:paraId="5B8493C5" w14:textId="77777777" w:rsidTr="00931D1F">
        <w:trPr>
          <w:trHeight w:val="131"/>
        </w:trPr>
        <w:tc>
          <w:tcPr>
            <w:tcW w:w="3764" w:type="dxa"/>
            <w:tcBorders>
              <w:top w:val="nil"/>
              <w:left w:val="nil"/>
              <w:bottom w:val="dashed" w:sz="4" w:space="0" w:color="auto"/>
              <w:right w:val="dashed" w:sz="4" w:space="0" w:color="auto"/>
            </w:tcBorders>
            <w:shd w:val="clear" w:color="auto" w:fill="auto"/>
            <w:hideMark/>
          </w:tcPr>
          <w:p w14:paraId="072877C8" w14:textId="24C86984" w:rsidR="00F74866" w:rsidRPr="002F258E" w:rsidRDefault="00F74866" w:rsidP="00071E8E">
            <w:pPr>
              <w:pStyle w:val="Stilius3"/>
              <w:spacing w:before="0"/>
              <w:ind w:firstLine="0"/>
              <w:rPr>
                <w:color w:val="000000" w:themeColor="text1"/>
                <w:sz w:val="24"/>
                <w:szCs w:val="24"/>
              </w:rPr>
            </w:pPr>
            <w:r w:rsidRPr="002F258E">
              <w:rPr>
                <w:color w:val="000000" w:themeColor="text1"/>
                <w:sz w:val="24"/>
                <w:szCs w:val="24"/>
              </w:rPr>
              <w:t xml:space="preserve">Pradinės </w:t>
            </w:r>
            <w:r w:rsidR="00187ACB">
              <w:rPr>
                <w:color w:val="000000" w:themeColor="text1"/>
                <w:sz w:val="24"/>
                <w:szCs w:val="24"/>
              </w:rPr>
              <w:t>S</w:t>
            </w:r>
            <w:r w:rsidRPr="002F258E">
              <w:rPr>
                <w:color w:val="000000" w:themeColor="text1"/>
                <w:sz w:val="24"/>
                <w:szCs w:val="24"/>
              </w:rPr>
              <w:t>utarties vertė</w:t>
            </w:r>
          </w:p>
        </w:tc>
        <w:tc>
          <w:tcPr>
            <w:tcW w:w="1048" w:type="dxa"/>
            <w:tcBorders>
              <w:top w:val="nil"/>
              <w:left w:val="dashed" w:sz="4" w:space="0" w:color="auto"/>
              <w:bottom w:val="dashed" w:sz="4" w:space="0" w:color="auto"/>
              <w:right w:val="dashed" w:sz="4" w:space="0" w:color="auto"/>
            </w:tcBorders>
            <w:shd w:val="clear" w:color="auto" w:fill="auto"/>
            <w:hideMark/>
          </w:tcPr>
          <w:p w14:paraId="3687E64F" w14:textId="023CDC33" w:rsidR="00F74866" w:rsidRPr="00EC507C" w:rsidRDefault="00F74866" w:rsidP="00071E8E">
            <w:pPr>
              <w:pStyle w:val="Stilius3"/>
              <w:spacing w:before="0"/>
              <w:ind w:firstLine="0"/>
              <w:rPr>
                <w:color w:val="000000" w:themeColor="text1"/>
                <w:sz w:val="24"/>
                <w:szCs w:val="24"/>
              </w:rPr>
            </w:pPr>
          </w:p>
        </w:tc>
        <w:tc>
          <w:tcPr>
            <w:tcW w:w="4698" w:type="dxa"/>
            <w:tcBorders>
              <w:top w:val="nil"/>
              <w:left w:val="dashed" w:sz="4" w:space="0" w:color="auto"/>
              <w:bottom w:val="dashed" w:sz="4" w:space="0" w:color="auto"/>
              <w:right w:val="nil"/>
            </w:tcBorders>
            <w:shd w:val="clear" w:color="auto" w:fill="auto"/>
            <w:hideMark/>
          </w:tcPr>
          <w:p w14:paraId="169B3673" w14:textId="218A433C" w:rsidR="00F74866" w:rsidRPr="002F258E" w:rsidRDefault="00DD69A9" w:rsidP="00071E8E">
            <w:pPr>
              <w:pStyle w:val="Stilius3"/>
              <w:spacing w:before="0"/>
              <w:ind w:firstLine="0"/>
              <w:jc w:val="left"/>
              <w:rPr>
                <w:color w:val="000000" w:themeColor="text1"/>
                <w:sz w:val="24"/>
                <w:szCs w:val="24"/>
              </w:rPr>
            </w:pPr>
            <w:r>
              <w:rPr>
                <w:color w:val="000000" w:themeColor="text1"/>
                <w:sz w:val="24"/>
                <w:szCs w:val="24"/>
              </w:rPr>
              <w:t>....</w:t>
            </w:r>
            <w:r w:rsidR="00575982">
              <w:rPr>
                <w:color w:val="000000" w:themeColor="text1"/>
                <w:sz w:val="24"/>
                <w:szCs w:val="24"/>
              </w:rPr>
              <w:t xml:space="preserve"> </w:t>
            </w:r>
            <w:r w:rsidR="00F74866" w:rsidRPr="002F258E">
              <w:rPr>
                <w:color w:val="000000" w:themeColor="text1"/>
                <w:sz w:val="24"/>
                <w:szCs w:val="24"/>
              </w:rPr>
              <w:t xml:space="preserve">eurų </w:t>
            </w:r>
            <w:r w:rsidR="009B5CA1">
              <w:rPr>
                <w:color w:val="000000" w:themeColor="text1"/>
                <w:sz w:val="24"/>
                <w:szCs w:val="24"/>
              </w:rPr>
              <w:t>be PVM</w:t>
            </w:r>
            <w:r w:rsidR="00F74866" w:rsidRPr="002F258E">
              <w:rPr>
                <w:color w:val="000000" w:themeColor="text1"/>
                <w:sz w:val="24"/>
                <w:szCs w:val="24"/>
              </w:rPr>
              <w:br/>
            </w:r>
          </w:p>
        </w:tc>
      </w:tr>
      <w:tr w:rsidR="002F258E" w:rsidRPr="002F258E" w14:paraId="4DA9F8DE" w14:textId="77777777" w:rsidTr="00931D1F">
        <w:trPr>
          <w:trHeight w:val="131"/>
        </w:trPr>
        <w:tc>
          <w:tcPr>
            <w:tcW w:w="3764" w:type="dxa"/>
            <w:tcBorders>
              <w:top w:val="nil"/>
              <w:left w:val="nil"/>
              <w:bottom w:val="dashed" w:sz="4" w:space="0" w:color="auto"/>
              <w:right w:val="dashed" w:sz="4" w:space="0" w:color="auto"/>
            </w:tcBorders>
            <w:shd w:val="clear" w:color="auto" w:fill="auto"/>
            <w:hideMark/>
          </w:tcPr>
          <w:p w14:paraId="0825DD0A" w14:textId="77777777" w:rsidR="00F74866" w:rsidRPr="002F258E" w:rsidRDefault="00F74866" w:rsidP="00071E8E">
            <w:pPr>
              <w:pStyle w:val="Stilius3"/>
              <w:spacing w:before="0"/>
              <w:ind w:firstLine="0"/>
              <w:rPr>
                <w:i/>
                <w:color w:val="000000" w:themeColor="text1"/>
                <w:sz w:val="24"/>
                <w:szCs w:val="24"/>
              </w:rPr>
            </w:pPr>
            <w:r w:rsidRPr="002F258E">
              <w:rPr>
                <w:color w:val="000000" w:themeColor="text1"/>
                <w:sz w:val="24"/>
                <w:szCs w:val="24"/>
              </w:rPr>
              <w:t>Užsakovo skiriamas asmuo</w:t>
            </w:r>
          </w:p>
        </w:tc>
        <w:tc>
          <w:tcPr>
            <w:tcW w:w="1048" w:type="dxa"/>
            <w:tcBorders>
              <w:top w:val="nil"/>
              <w:left w:val="dashed" w:sz="4" w:space="0" w:color="auto"/>
              <w:bottom w:val="dashed" w:sz="4" w:space="0" w:color="auto"/>
              <w:right w:val="dashed" w:sz="4" w:space="0" w:color="auto"/>
            </w:tcBorders>
            <w:shd w:val="clear" w:color="auto" w:fill="auto"/>
            <w:hideMark/>
          </w:tcPr>
          <w:p w14:paraId="2F9D6E66" w14:textId="6A310FF0" w:rsidR="00F74866" w:rsidRPr="00EC507C" w:rsidRDefault="00502BB7" w:rsidP="00071E8E">
            <w:pPr>
              <w:pStyle w:val="Stilius3"/>
              <w:spacing w:before="0"/>
              <w:ind w:firstLine="0"/>
              <w:rPr>
                <w:i/>
                <w:color w:val="000000" w:themeColor="text1"/>
                <w:sz w:val="24"/>
                <w:szCs w:val="24"/>
              </w:rPr>
            </w:pPr>
            <w:r w:rsidRPr="00EC507C">
              <w:rPr>
                <w:color w:val="000000" w:themeColor="text1"/>
                <w:sz w:val="24"/>
                <w:szCs w:val="24"/>
              </w:rPr>
              <w:t>11.</w:t>
            </w:r>
          </w:p>
        </w:tc>
        <w:tc>
          <w:tcPr>
            <w:tcW w:w="4698" w:type="dxa"/>
            <w:tcBorders>
              <w:top w:val="nil"/>
              <w:left w:val="dashed" w:sz="4" w:space="0" w:color="auto"/>
              <w:bottom w:val="dashed" w:sz="4" w:space="0" w:color="auto"/>
              <w:right w:val="nil"/>
            </w:tcBorders>
            <w:shd w:val="clear" w:color="auto" w:fill="auto"/>
          </w:tcPr>
          <w:p w14:paraId="45A10783" w14:textId="01D77EA0" w:rsidR="00F74866" w:rsidRPr="00E22F1F" w:rsidRDefault="00691BD7" w:rsidP="00071E8E">
            <w:pPr>
              <w:pStyle w:val="Stilius3"/>
              <w:spacing w:before="0"/>
              <w:ind w:firstLine="0"/>
              <w:rPr>
                <w:color w:val="000000" w:themeColor="text1"/>
                <w:sz w:val="24"/>
                <w:szCs w:val="24"/>
              </w:rPr>
            </w:pPr>
            <w:r>
              <w:rPr>
                <w:color w:val="000000" w:themeColor="text1"/>
                <w:sz w:val="24"/>
                <w:szCs w:val="24"/>
              </w:rPr>
              <w:t>Vardas Pavardė</w:t>
            </w:r>
          </w:p>
        </w:tc>
      </w:tr>
      <w:tr w:rsidR="002F258E" w:rsidRPr="002F258E" w14:paraId="15C18AB8"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0CBD330B"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Darbų atlikimo terminas</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515BF108" w14:textId="016619E4" w:rsidR="00F74866" w:rsidRPr="00EC507C" w:rsidRDefault="00555232" w:rsidP="00071E8E">
            <w:pPr>
              <w:pStyle w:val="Stilius3"/>
              <w:spacing w:before="0"/>
              <w:ind w:firstLine="0"/>
              <w:rPr>
                <w:color w:val="000000" w:themeColor="text1"/>
                <w:sz w:val="24"/>
                <w:szCs w:val="24"/>
              </w:rPr>
            </w:pPr>
            <w:r w:rsidRPr="00EC507C">
              <w:rPr>
                <w:color w:val="000000" w:themeColor="text1"/>
                <w:sz w:val="24"/>
                <w:szCs w:val="24"/>
              </w:rPr>
              <w:t>44.</w:t>
            </w:r>
          </w:p>
        </w:tc>
        <w:tc>
          <w:tcPr>
            <w:tcW w:w="4698" w:type="dxa"/>
            <w:tcBorders>
              <w:top w:val="dashed" w:sz="4" w:space="0" w:color="auto"/>
              <w:left w:val="dashed" w:sz="4" w:space="0" w:color="auto"/>
              <w:bottom w:val="dashed" w:sz="4" w:space="0" w:color="auto"/>
              <w:right w:val="nil"/>
            </w:tcBorders>
            <w:shd w:val="clear" w:color="auto" w:fill="auto"/>
            <w:hideMark/>
          </w:tcPr>
          <w:p w14:paraId="4F3A970C" w14:textId="43FDE8EF" w:rsidR="00F74866" w:rsidRPr="002F258E" w:rsidRDefault="00C65671" w:rsidP="00071E8E">
            <w:pPr>
              <w:pStyle w:val="Stilius3"/>
              <w:spacing w:before="0"/>
              <w:ind w:firstLine="0"/>
              <w:jc w:val="left"/>
              <w:rPr>
                <w:color w:val="000000" w:themeColor="text1"/>
                <w:sz w:val="24"/>
                <w:szCs w:val="24"/>
              </w:rPr>
            </w:pPr>
            <w:r w:rsidRPr="00DB113D">
              <w:rPr>
                <w:sz w:val="24"/>
                <w:szCs w:val="24"/>
              </w:rPr>
              <w:t>8 mėnesiai</w:t>
            </w:r>
          </w:p>
        </w:tc>
      </w:tr>
      <w:tr w:rsidR="002F258E" w:rsidRPr="002F258E" w14:paraId="0FF52633"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3CF362C6"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Darbų atlikimo termino pratęsimas</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60212D08" w14:textId="2D451440" w:rsidR="00F74866" w:rsidRPr="00EC507C" w:rsidRDefault="007E6CEC" w:rsidP="00071E8E">
            <w:pPr>
              <w:pStyle w:val="Stilius3"/>
              <w:spacing w:before="0"/>
              <w:ind w:firstLine="0"/>
              <w:rPr>
                <w:color w:val="000000" w:themeColor="text1"/>
                <w:sz w:val="24"/>
                <w:szCs w:val="24"/>
              </w:rPr>
            </w:pPr>
            <w:r w:rsidRPr="00EC507C">
              <w:rPr>
                <w:color w:val="000000" w:themeColor="text1"/>
                <w:sz w:val="24"/>
                <w:szCs w:val="24"/>
              </w:rPr>
              <w:t>47.</w:t>
            </w:r>
          </w:p>
        </w:tc>
        <w:tc>
          <w:tcPr>
            <w:tcW w:w="4698" w:type="dxa"/>
            <w:tcBorders>
              <w:top w:val="dashed" w:sz="4" w:space="0" w:color="auto"/>
              <w:left w:val="dashed" w:sz="4" w:space="0" w:color="auto"/>
              <w:bottom w:val="dashed" w:sz="4" w:space="0" w:color="auto"/>
              <w:right w:val="nil"/>
            </w:tcBorders>
            <w:shd w:val="clear" w:color="auto" w:fill="auto"/>
            <w:hideMark/>
          </w:tcPr>
          <w:p w14:paraId="73C96358"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 xml:space="preserve">nenumatomas </w:t>
            </w:r>
            <w:r w:rsidRPr="002F258E">
              <w:rPr>
                <w:color w:val="000000" w:themeColor="text1"/>
                <w:sz w:val="24"/>
                <w:szCs w:val="24"/>
              </w:rPr>
              <w:br/>
            </w:r>
          </w:p>
        </w:tc>
      </w:tr>
      <w:tr w:rsidR="002F258E" w:rsidRPr="002F258E" w14:paraId="1629AE3B"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4AC7367D"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Delspinigiai dėl Darbų vėlavimo</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57822995" w14:textId="02A43894" w:rsidR="00F74866" w:rsidRPr="002F258E" w:rsidRDefault="00DC149B" w:rsidP="00071E8E">
            <w:pPr>
              <w:pStyle w:val="Stilius3"/>
              <w:spacing w:before="0"/>
              <w:ind w:firstLine="0"/>
              <w:rPr>
                <w:color w:val="000000" w:themeColor="text1"/>
                <w:sz w:val="24"/>
                <w:szCs w:val="24"/>
              </w:rPr>
            </w:pPr>
            <w:r>
              <w:rPr>
                <w:color w:val="000000" w:themeColor="text1"/>
                <w:sz w:val="24"/>
                <w:szCs w:val="24"/>
              </w:rPr>
              <w:t>52.</w:t>
            </w:r>
          </w:p>
        </w:tc>
        <w:tc>
          <w:tcPr>
            <w:tcW w:w="4698" w:type="dxa"/>
            <w:tcBorders>
              <w:top w:val="dashed" w:sz="4" w:space="0" w:color="auto"/>
              <w:left w:val="dashed" w:sz="4" w:space="0" w:color="auto"/>
              <w:bottom w:val="dashed" w:sz="4" w:space="0" w:color="auto"/>
              <w:right w:val="nil"/>
            </w:tcBorders>
            <w:shd w:val="clear" w:color="auto" w:fill="auto"/>
            <w:hideMark/>
          </w:tcPr>
          <w:p w14:paraId="3782209B" w14:textId="3784BBB4"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0,02 % nuo neatliktų darbų kainos per dieną</w:t>
            </w:r>
            <w:r w:rsidR="00926504" w:rsidRPr="002F258E">
              <w:rPr>
                <w:color w:val="000000" w:themeColor="text1"/>
                <w:sz w:val="24"/>
                <w:szCs w:val="24"/>
              </w:rPr>
              <w:t xml:space="preserve"> su PVM</w:t>
            </w:r>
          </w:p>
        </w:tc>
      </w:tr>
      <w:tr w:rsidR="002F258E" w:rsidRPr="002F258E" w14:paraId="4288FE93"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580DD1B1"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 xml:space="preserve">Banko garantijos arba laidavimo suma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25325F59" w14:textId="6F497095" w:rsidR="00F74866" w:rsidRPr="002F258E" w:rsidRDefault="00E362EE" w:rsidP="00071E8E">
            <w:pPr>
              <w:pStyle w:val="Stilius3"/>
              <w:spacing w:before="0"/>
              <w:ind w:firstLine="0"/>
              <w:rPr>
                <w:color w:val="000000" w:themeColor="text1"/>
                <w:sz w:val="24"/>
                <w:szCs w:val="24"/>
              </w:rPr>
            </w:pPr>
            <w:r>
              <w:rPr>
                <w:color w:val="000000" w:themeColor="text1"/>
                <w:sz w:val="24"/>
                <w:szCs w:val="24"/>
              </w:rPr>
              <w:t>53.</w:t>
            </w:r>
          </w:p>
        </w:tc>
        <w:tc>
          <w:tcPr>
            <w:tcW w:w="4698" w:type="dxa"/>
            <w:tcBorders>
              <w:top w:val="dashed" w:sz="4" w:space="0" w:color="auto"/>
              <w:left w:val="dashed" w:sz="4" w:space="0" w:color="auto"/>
              <w:bottom w:val="dashed" w:sz="4" w:space="0" w:color="auto"/>
              <w:right w:val="nil"/>
            </w:tcBorders>
            <w:shd w:val="clear" w:color="auto" w:fill="auto"/>
            <w:hideMark/>
          </w:tcPr>
          <w:p w14:paraId="1880B054" w14:textId="1140015E" w:rsidR="00F74866" w:rsidRPr="002F258E" w:rsidRDefault="00DD69A9" w:rsidP="00071E8E">
            <w:pPr>
              <w:pStyle w:val="Stilius3"/>
              <w:spacing w:before="0"/>
              <w:ind w:firstLine="0"/>
              <w:jc w:val="left"/>
              <w:rPr>
                <w:color w:val="000000" w:themeColor="text1"/>
                <w:sz w:val="24"/>
                <w:szCs w:val="24"/>
              </w:rPr>
            </w:pPr>
            <w:r>
              <w:rPr>
                <w:color w:val="000000" w:themeColor="text1"/>
                <w:sz w:val="24"/>
                <w:szCs w:val="24"/>
              </w:rPr>
              <w:t>....</w:t>
            </w:r>
            <w:r w:rsidR="00575982">
              <w:rPr>
                <w:color w:val="000000" w:themeColor="text1"/>
                <w:sz w:val="24"/>
                <w:szCs w:val="24"/>
              </w:rPr>
              <w:t xml:space="preserve"> </w:t>
            </w:r>
            <w:r w:rsidR="00F74866" w:rsidRPr="002F258E">
              <w:rPr>
                <w:color w:val="000000" w:themeColor="text1"/>
                <w:sz w:val="24"/>
                <w:szCs w:val="24"/>
              </w:rPr>
              <w:t xml:space="preserve">eurų </w:t>
            </w:r>
            <w:r w:rsidR="00F74866" w:rsidRPr="002F258E">
              <w:rPr>
                <w:color w:val="000000" w:themeColor="text1"/>
                <w:sz w:val="24"/>
                <w:szCs w:val="24"/>
              </w:rPr>
              <w:br/>
            </w:r>
          </w:p>
          <w:p w14:paraId="1BF93593" w14:textId="7B984970" w:rsidR="00F74866" w:rsidRPr="002F258E" w:rsidRDefault="00F74866" w:rsidP="00071E8E">
            <w:pPr>
              <w:overflowPunct w:val="0"/>
              <w:autoSpaceDE w:val="0"/>
              <w:autoSpaceDN w:val="0"/>
              <w:adjustRightInd w:val="0"/>
              <w:ind w:firstLine="0"/>
              <w:textAlignment w:val="baseline"/>
              <w:rPr>
                <w:color w:val="000000" w:themeColor="text1"/>
                <w:szCs w:val="24"/>
              </w:rPr>
            </w:pPr>
            <w:r w:rsidRPr="002F258E">
              <w:rPr>
                <w:color w:val="000000" w:themeColor="text1"/>
                <w:szCs w:val="24"/>
              </w:rPr>
              <w:t>(5</w:t>
            </w:r>
            <w:r w:rsidR="00187ACB" w:rsidRPr="002F258E">
              <w:rPr>
                <w:color w:val="000000" w:themeColor="text1"/>
                <w:szCs w:val="24"/>
              </w:rPr>
              <w:t xml:space="preserve"> % </w:t>
            </w:r>
            <w:r w:rsidRPr="002F258E">
              <w:rPr>
                <w:color w:val="000000" w:themeColor="text1"/>
                <w:szCs w:val="24"/>
              </w:rPr>
              <w:t xml:space="preserve">nuo tiekėjo pasiūlymo vertės (be PVM) </w:t>
            </w:r>
          </w:p>
        </w:tc>
      </w:tr>
      <w:tr w:rsidR="002F258E" w:rsidRPr="002F258E" w14:paraId="1175C8F1"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1C9B33C2"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 xml:space="preserve">Garantinio laikotarpio prievolių įvykdymo užtikrinimo dokumentas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091D519A" w14:textId="3ED11427" w:rsidR="00F74866" w:rsidRPr="002F258E" w:rsidRDefault="00FA05F8" w:rsidP="00071E8E">
            <w:pPr>
              <w:pStyle w:val="Stilius3"/>
              <w:spacing w:before="0"/>
              <w:ind w:firstLine="0"/>
              <w:rPr>
                <w:color w:val="000000" w:themeColor="text1"/>
                <w:sz w:val="24"/>
                <w:szCs w:val="24"/>
              </w:rPr>
            </w:pPr>
            <w:r>
              <w:rPr>
                <w:color w:val="000000" w:themeColor="text1"/>
                <w:sz w:val="24"/>
                <w:szCs w:val="24"/>
              </w:rPr>
              <w:t>59</w:t>
            </w:r>
            <w:r w:rsidR="00F74866" w:rsidRPr="002F258E">
              <w:rPr>
                <w:color w:val="000000" w:themeColor="text1"/>
                <w:sz w:val="24"/>
                <w:szCs w:val="24"/>
              </w:rPr>
              <w:t>.2.2.</w:t>
            </w:r>
          </w:p>
        </w:tc>
        <w:tc>
          <w:tcPr>
            <w:tcW w:w="4698" w:type="dxa"/>
            <w:tcBorders>
              <w:top w:val="dashed" w:sz="4" w:space="0" w:color="auto"/>
              <w:left w:val="dashed" w:sz="4" w:space="0" w:color="auto"/>
              <w:bottom w:val="dashed" w:sz="4" w:space="0" w:color="auto"/>
              <w:right w:val="nil"/>
            </w:tcBorders>
            <w:shd w:val="clear" w:color="auto" w:fill="auto"/>
            <w:hideMark/>
          </w:tcPr>
          <w:p w14:paraId="44D0364B" w14:textId="77777777" w:rsidR="00F74866" w:rsidRPr="002F258E" w:rsidRDefault="00F74866" w:rsidP="00071E8E">
            <w:pPr>
              <w:autoSpaceDN w:val="0"/>
              <w:ind w:firstLine="0"/>
              <w:rPr>
                <w:color w:val="000000" w:themeColor="text1"/>
                <w:spacing w:val="1"/>
                <w:szCs w:val="24"/>
              </w:rPr>
            </w:pPr>
            <w:r w:rsidRPr="002F258E">
              <w:rPr>
                <w:color w:val="000000" w:themeColor="text1"/>
                <w:spacing w:val="1"/>
                <w:szCs w:val="24"/>
              </w:rPr>
              <w:t xml:space="preserve">- Laidavimas (kartu su laidavimo draudimo apmokėjimą įrodančia dokumento kopija), išduotas draudimo bendrovės, arba </w:t>
            </w:r>
          </w:p>
          <w:p w14:paraId="02BFC1AD" w14:textId="77777777" w:rsidR="00F74866" w:rsidRPr="002F258E" w:rsidRDefault="00F74866" w:rsidP="00071E8E">
            <w:pPr>
              <w:autoSpaceDN w:val="0"/>
              <w:ind w:firstLine="0"/>
              <w:rPr>
                <w:color w:val="000000" w:themeColor="text1"/>
                <w:szCs w:val="24"/>
              </w:rPr>
            </w:pPr>
            <w:r w:rsidRPr="002F258E">
              <w:rPr>
                <w:color w:val="000000" w:themeColor="text1"/>
                <w:spacing w:val="1"/>
                <w:szCs w:val="24"/>
              </w:rPr>
              <w:t>- Garantija, išduota kredito įstaigos, arba - Mokėjimo atidėjimą patvirtinantis dokumentas.</w:t>
            </w:r>
          </w:p>
        </w:tc>
      </w:tr>
      <w:tr w:rsidR="002F258E" w:rsidRPr="002F258E" w14:paraId="1E5686F6"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6EAA76C7" w14:textId="1C4657A2"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 xml:space="preserve">Sutarties kaina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1C9BAE1A" w14:textId="3CCD720A" w:rsidR="00F74866" w:rsidRPr="002F258E" w:rsidRDefault="00FA05F8" w:rsidP="00071E8E">
            <w:pPr>
              <w:pStyle w:val="Stilius3"/>
              <w:spacing w:before="0"/>
              <w:ind w:firstLine="0"/>
              <w:rPr>
                <w:color w:val="000000" w:themeColor="text1"/>
                <w:sz w:val="24"/>
                <w:szCs w:val="24"/>
              </w:rPr>
            </w:pPr>
            <w:r>
              <w:rPr>
                <w:color w:val="000000" w:themeColor="text1"/>
                <w:sz w:val="24"/>
                <w:szCs w:val="24"/>
              </w:rPr>
              <w:t>65.</w:t>
            </w:r>
          </w:p>
        </w:tc>
        <w:tc>
          <w:tcPr>
            <w:tcW w:w="4698" w:type="dxa"/>
            <w:tcBorders>
              <w:top w:val="dashed" w:sz="4" w:space="0" w:color="auto"/>
              <w:left w:val="dashed" w:sz="4" w:space="0" w:color="auto"/>
              <w:bottom w:val="dashed" w:sz="4" w:space="0" w:color="auto"/>
              <w:right w:val="nil"/>
            </w:tcBorders>
            <w:shd w:val="clear" w:color="auto" w:fill="auto"/>
            <w:hideMark/>
          </w:tcPr>
          <w:p w14:paraId="1B72CE06" w14:textId="2F8CC485" w:rsidR="00F74866" w:rsidRPr="00575982" w:rsidRDefault="00DD69A9" w:rsidP="00071E8E">
            <w:pPr>
              <w:pStyle w:val="Stilius3"/>
              <w:spacing w:before="0"/>
              <w:ind w:firstLine="0"/>
              <w:jc w:val="left"/>
              <w:rPr>
                <w:color w:val="000000" w:themeColor="text1"/>
                <w:sz w:val="24"/>
                <w:szCs w:val="24"/>
              </w:rPr>
            </w:pPr>
            <w:r>
              <w:rPr>
                <w:color w:val="000000" w:themeColor="text1"/>
                <w:sz w:val="24"/>
                <w:szCs w:val="24"/>
              </w:rPr>
              <w:t>....</w:t>
            </w:r>
            <w:r w:rsidR="00F74866" w:rsidRPr="00575982">
              <w:rPr>
                <w:color w:val="000000" w:themeColor="text1"/>
                <w:sz w:val="24"/>
                <w:szCs w:val="24"/>
              </w:rPr>
              <w:t xml:space="preserve"> eurų</w:t>
            </w:r>
            <w:r>
              <w:rPr>
                <w:color w:val="000000" w:themeColor="text1"/>
                <w:sz w:val="24"/>
                <w:szCs w:val="24"/>
              </w:rPr>
              <w:t xml:space="preserve"> </w:t>
            </w:r>
            <w:r>
              <w:rPr>
                <w:color w:val="000000" w:themeColor="text1"/>
                <w:sz w:val="24"/>
                <w:szCs w:val="24"/>
              </w:rPr>
              <w:br/>
              <w:t>(suma žodžiais</w:t>
            </w:r>
            <w:r w:rsidR="00575982" w:rsidRPr="00575982">
              <w:rPr>
                <w:color w:val="000000" w:themeColor="text1"/>
                <w:sz w:val="24"/>
                <w:szCs w:val="24"/>
              </w:rPr>
              <w:t>)</w:t>
            </w:r>
            <w:r w:rsidR="00F74866" w:rsidRPr="00575982">
              <w:rPr>
                <w:color w:val="000000" w:themeColor="text1"/>
                <w:sz w:val="24"/>
                <w:szCs w:val="24"/>
              </w:rPr>
              <w:t xml:space="preserve"> </w:t>
            </w:r>
          </w:p>
        </w:tc>
      </w:tr>
      <w:tr w:rsidR="002F258E" w:rsidRPr="002F258E" w14:paraId="4237B29D"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7884497B"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 xml:space="preserve">iš kurių PVM sudaro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0603E3C8" w14:textId="23719D6F" w:rsidR="00F74866" w:rsidRPr="002F258E" w:rsidRDefault="00FA05F8" w:rsidP="00071E8E">
            <w:pPr>
              <w:pStyle w:val="Stilius3"/>
              <w:spacing w:before="0"/>
              <w:ind w:firstLine="0"/>
              <w:rPr>
                <w:color w:val="000000" w:themeColor="text1"/>
                <w:sz w:val="24"/>
                <w:szCs w:val="24"/>
              </w:rPr>
            </w:pPr>
            <w:r>
              <w:rPr>
                <w:color w:val="000000" w:themeColor="text1"/>
                <w:sz w:val="24"/>
                <w:szCs w:val="24"/>
              </w:rPr>
              <w:t>65.</w:t>
            </w:r>
          </w:p>
        </w:tc>
        <w:tc>
          <w:tcPr>
            <w:tcW w:w="4698" w:type="dxa"/>
            <w:tcBorders>
              <w:top w:val="dashed" w:sz="4" w:space="0" w:color="auto"/>
              <w:left w:val="dashed" w:sz="4" w:space="0" w:color="auto"/>
              <w:bottom w:val="dashed" w:sz="4" w:space="0" w:color="auto"/>
              <w:right w:val="nil"/>
            </w:tcBorders>
            <w:shd w:val="clear" w:color="auto" w:fill="auto"/>
            <w:hideMark/>
          </w:tcPr>
          <w:p w14:paraId="5E4618F1" w14:textId="3E9FAE3A" w:rsidR="00F74866" w:rsidRPr="00575982" w:rsidRDefault="00DD69A9" w:rsidP="00071E8E">
            <w:pPr>
              <w:pStyle w:val="Stilius3"/>
              <w:spacing w:before="0"/>
              <w:ind w:firstLine="0"/>
              <w:jc w:val="left"/>
              <w:rPr>
                <w:color w:val="000000" w:themeColor="text1"/>
                <w:sz w:val="24"/>
                <w:szCs w:val="24"/>
              </w:rPr>
            </w:pPr>
            <w:r>
              <w:rPr>
                <w:color w:val="000000" w:themeColor="text1"/>
                <w:sz w:val="24"/>
                <w:szCs w:val="24"/>
              </w:rPr>
              <w:t>....</w:t>
            </w:r>
            <w:r w:rsidR="00F74866" w:rsidRPr="00575982">
              <w:rPr>
                <w:color w:val="000000" w:themeColor="text1"/>
                <w:sz w:val="24"/>
                <w:szCs w:val="24"/>
              </w:rPr>
              <w:t xml:space="preserve"> eurų </w:t>
            </w:r>
            <w:r w:rsidR="00F74866" w:rsidRPr="00575982">
              <w:rPr>
                <w:color w:val="000000" w:themeColor="text1"/>
                <w:sz w:val="24"/>
                <w:szCs w:val="24"/>
              </w:rPr>
              <w:br/>
            </w:r>
            <w:r w:rsidR="00575982" w:rsidRPr="00575982">
              <w:rPr>
                <w:color w:val="000000" w:themeColor="text1"/>
                <w:sz w:val="24"/>
                <w:szCs w:val="24"/>
              </w:rPr>
              <w:t>(</w:t>
            </w:r>
            <w:r>
              <w:rPr>
                <w:color w:val="000000" w:themeColor="text1"/>
                <w:sz w:val="24"/>
                <w:szCs w:val="24"/>
              </w:rPr>
              <w:t>suma žodžiais</w:t>
            </w:r>
            <w:r w:rsidR="00575982" w:rsidRPr="00575982">
              <w:rPr>
                <w:color w:val="000000" w:themeColor="text1"/>
                <w:sz w:val="24"/>
                <w:szCs w:val="24"/>
              </w:rPr>
              <w:t>)</w:t>
            </w:r>
            <w:r w:rsidR="00F74866" w:rsidRPr="00575982">
              <w:rPr>
                <w:color w:val="000000" w:themeColor="text1"/>
                <w:sz w:val="24"/>
                <w:szCs w:val="24"/>
              </w:rPr>
              <w:t xml:space="preserve"> </w:t>
            </w:r>
          </w:p>
        </w:tc>
      </w:tr>
      <w:tr w:rsidR="002F258E" w:rsidRPr="002F258E" w14:paraId="32DFE835" w14:textId="77777777" w:rsidTr="007A181B">
        <w:trPr>
          <w:trHeight w:val="998"/>
        </w:trPr>
        <w:tc>
          <w:tcPr>
            <w:tcW w:w="3764" w:type="dxa"/>
            <w:tcBorders>
              <w:top w:val="dashed" w:sz="4" w:space="0" w:color="auto"/>
              <w:left w:val="nil"/>
              <w:bottom w:val="dashed" w:sz="4" w:space="0" w:color="auto"/>
              <w:right w:val="dashed" w:sz="4" w:space="0" w:color="auto"/>
            </w:tcBorders>
            <w:shd w:val="clear" w:color="auto" w:fill="auto"/>
            <w:hideMark/>
          </w:tcPr>
          <w:p w14:paraId="6DCBFB70"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 xml:space="preserve">Kitų mokėjimų terminas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4579DFB0" w14:textId="0338D94F" w:rsidR="00F74866" w:rsidRPr="002F258E" w:rsidRDefault="002C4A51" w:rsidP="00071E8E">
            <w:pPr>
              <w:pStyle w:val="Stilius3"/>
              <w:spacing w:before="0"/>
              <w:ind w:firstLine="0"/>
              <w:rPr>
                <w:color w:val="000000" w:themeColor="text1"/>
                <w:sz w:val="24"/>
                <w:szCs w:val="24"/>
              </w:rPr>
            </w:pPr>
            <w:r>
              <w:rPr>
                <w:color w:val="000000" w:themeColor="text1"/>
                <w:sz w:val="24"/>
                <w:szCs w:val="24"/>
              </w:rPr>
              <w:t>69.</w:t>
            </w:r>
          </w:p>
        </w:tc>
        <w:tc>
          <w:tcPr>
            <w:tcW w:w="4698" w:type="dxa"/>
            <w:tcBorders>
              <w:top w:val="dashed" w:sz="4" w:space="0" w:color="auto"/>
              <w:left w:val="dashed" w:sz="4" w:space="0" w:color="auto"/>
              <w:bottom w:val="dashed" w:sz="4" w:space="0" w:color="auto"/>
              <w:right w:val="nil"/>
            </w:tcBorders>
            <w:shd w:val="clear" w:color="auto" w:fill="auto"/>
            <w:hideMark/>
          </w:tcPr>
          <w:p w14:paraId="6F874145" w14:textId="412B93FF" w:rsidR="003E02A6" w:rsidRPr="002F258E" w:rsidRDefault="003E02A6" w:rsidP="007A181B">
            <w:pPr>
              <w:pStyle w:val="Komentarotekstas"/>
              <w:ind w:firstLine="0"/>
              <w:rPr>
                <w:color w:val="000000" w:themeColor="text1"/>
              </w:rPr>
            </w:pPr>
            <w:r w:rsidRPr="002F258E">
              <w:rPr>
                <w:color w:val="000000" w:themeColor="text1"/>
                <w:sz w:val="24"/>
                <w:szCs w:val="24"/>
              </w:rPr>
              <w:t xml:space="preserve">Rangovui pateikus atliktų darbų aktus ir PVM sąskaitą faktūrą apmokėjimas atliekamas per 30 </w:t>
            </w:r>
            <w:r w:rsidR="00187ACB">
              <w:rPr>
                <w:color w:val="000000" w:themeColor="text1"/>
                <w:sz w:val="24"/>
                <w:szCs w:val="24"/>
              </w:rPr>
              <w:t xml:space="preserve">(trisdešimt) </w:t>
            </w:r>
            <w:r w:rsidRPr="002F258E">
              <w:rPr>
                <w:color w:val="000000" w:themeColor="text1"/>
                <w:sz w:val="24"/>
                <w:szCs w:val="24"/>
              </w:rPr>
              <w:t xml:space="preserve">dienų. </w:t>
            </w:r>
          </w:p>
        </w:tc>
      </w:tr>
      <w:tr w:rsidR="00F74866" w:rsidRPr="002F258E" w14:paraId="4303AC07" w14:textId="77777777" w:rsidTr="00931D1F">
        <w:trPr>
          <w:trHeight w:val="131"/>
        </w:trPr>
        <w:tc>
          <w:tcPr>
            <w:tcW w:w="3764" w:type="dxa"/>
            <w:tcBorders>
              <w:top w:val="dashed" w:sz="4" w:space="0" w:color="auto"/>
              <w:left w:val="nil"/>
              <w:bottom w:val="dashed" w:sz="4" w:space="0" w:color="auto"/>
              <w:right w:val="dashed" w:sz="4" w:space="0" w:color="auto"/>
            </w:tcBorders>
            <w:shd w:val="clear" w:color="auto" w:fill="auto"/>
            <w:hideMark/>
          </w:tcPr>
          <w:p w14:paraId="52DC01B5"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 xml:space="preserve">Delspinigiai dėl vėluojančio mokėjimo </w:t>
            </w:r>
          </w:p>
        </w:tc>
        <w:tc>
          <w:tcPr>
            <w:tcW w:w="1048" w:type="dxa"/>
            <w:tcBorders>
              <w:top w:val="dashed" w:sz="4" w:space="0" w:color="auto"/>
              <w:left w:val="dashed" w:sz="4" w:space="0" w:color="auto"/>
              <w:bottom w:val="dashed" w:sz="4" w:space="0" w:color="auto"/>
              <w:right w:val="dashed" w:sz="4" w:space="0" w:color="auto"/>
            </w:tcBorders>
            <w:shd w:val="clear" w:color="auto" w:fill="auto"/>
            <w:hideMark/>
          </w:tcPr>
          <w:p w14:paraId="5D3A6F65" w14:textId="16F499F2" w:rsidR="00F74866" w:rsidRPr="002F258E" w:rsidRDefault="002C4A51" w:rsidP="00071E8E">
            <w:pPr>
              <w:pStyle w:val="Stilius3"/>
              <w:spacing w:before="0"/>
              <w:ind w:firstLine="0"/>
              <w:rPr>
                <w:color w:val="000000" w:themeColor="text1"/>
                <w:sz w:val="24"/>
                <w:szCs w:val="24"/>
              </w:rPr>
            </w:pPr>
            <w:r>
              <w:rPr>
                <w:color w:val="000000" w:themeColor="text1"/>
                <w:sz w:val="24"/>
                <w:szCs w:val="24"/>
              </w:rPr>
              <w:t>70.</w:t>
            </w:r>
          </w:p>
        </w:tc>
        <w:tc>
          <w:tcPr>
            <w:tcW w:w="4698" w:type="dxa"/>
            <w:tcBorders>
              <w:top w:val="dashed" w:sz="4" w:space="0" w:color="auto"/>
              <w:left w:val="dashed" w:sz="4" w:space="0" w:color="auto"/>
              <w:bottom w:val="dashed" w:sz="4" w:space="0" w:color="auto"/>
              <w:right w:val="nil"/>
            </w:tcBorders>
            <w:shd w:val="clear" w:color="auto" w:fill="auto"/>
            <w:hideMark/>
          </w:tcPr>
          <w:p w14:paraId="25D04C16" w14:textId="77777777" w:rsidR="00F74866" w:rsidRPr="002F258E" w:rsidRDefault="00F74866" w:rsidP="00071E8E">
            <w:pPr>
              <w:pStyle w:val="Stilius3"/>
              <w:spacing w:before="0"/>
              <w:ind w:firstLine="0"/>
              <w:jc w:val="left"/>
              <w:rPr>
                <w:color w:val="000000" w:themeColor="text1"/>
                <w:sz w:val="24"/>
                <w:szCs w:val="24"/>
              </w:rPr>
            </w:pPr>
            <w:r w:rsidRPr="002F258E">
              <w:rPr>
                <w:color w:val="000000" w:themeColor="text1"/>
                <w:sz w:val="24"/>
                <w:szCs w:val="24"/>
              </w:rPr>
              <w:t>0,02</w:t>
            </w:r>
            <w:r w:rsidRPr="002F258E">
              <w:rPr>
                <w:i/>
                <w:color w:val="000000" w:themeColor="text1"/>
                <w:sz w:val="24"/>
                <w:szCs w:val="24"/>
              </w:rPr>
              <w:t xml:space="preserve"> </w:t>
            </w:r>
            <w:r w:rsidRPr="002F258E">
              <w:rPr>
                <w:color w:val="000000" w:themeColor="text1"/>
                <w:sz w:val="24"/>
                <w:szCs w:val="24"/>
              </w:rPr>
              <w:t xml:space="preserve">% laiku neapmokėtos sumos per dieną </w:t>
            </w:r>
            <w:r w:rsidR="00926504" w:rsidRPr="002F258E">
              <w:rPr>
                <w:color w:val="000000" w:themeColor="text1"/>
                <w:sz w:val="24"/>
                <w:szCs w:val="24"/>
              </w:rPr>
              <w:t>su PVM</w:t>
            </w:r>
          </w:p>
        </w:tc>
      </w:tr>
    </w:tbl>
    <w:p w14:paraId="7EEB5FAE" w14:textId="77777777" w:rsidR="00F74866" w:rsidRPr="002F258E" w:rsidRDefault="00F74866" w:rsidP="00071E8E">
      <w:pPr>
        <w:ind w:left="720" w:firstLine="0"/>
        <w:rPr>
          <w:color w:val="000000" w:themeColor="text1"/>
          <w:szCs w:val="24"/>
          <w:lang w:eastAsia="lt-LT"/>
        </w:rPr>
      </w:pPr>
    </w:p>
    <w:p w14:paraId="26C29FEE" w14:textId="3E1BFFE7" w:rsidR="00F74866" w:rsidRPr="002F258E" w:rsidRDefault="004966A5" w:rsidP="004966A5">
      <w:pPr>
        <w:pStyle w:val="Stilius1"/>
      </w:pPr>
      <w:r>
        <w:t>III SKYRIUS</w:t>
      </w:r>
    </w:p>
    <w:p w14:paraId="137E41E8" w14:textId="77777777" w:rsidR="00F74866" w:rsidRPr="002F258E" w:rsidRDefault="00F74866" w:rsidP="004C1971">
      <w:pPr>
        <w:pStyle w:val="Antrat1"/>
        <w:ind w:firstLine="0"/>
        <w:jc w:val="center"/>
        <w:rPr>
          <w:color w:val="000000" w:themeColor="text1"/>
        </w:rPr>
      </w:pPr>
      <w:r w:rsidRPr="002F258E">
        <w:rPr>
          <w:color w:val="000000" w:themeColor="text1"/>
        </w:rPr>
        <w:t>UŽSAKOVO TEISĖS, PAREIGOS IR ATSAKOMYBĖ</w:t>
      </w:r>
    </w:p>
    <w:p w14:paraId="6DB32FF4" w14:textId="77777777" w:rsidR="007C2311" w:rsidRPr="002F258E" w:rsidRDefault="007C2311" w:rsidP="004966A5">
      <w:pPr>
        <w:pStyle w:val="Stilius1"/>
      </w:pPr>
    </w:p>
    <w:p w14:paraId="52593994" w14:textId="4E5A054E" w:rsidR="007C2311" w:rsidRPr="006E1F7D" w:rsidRDefault="006E1F7D" w:rsidP="006E1F7D">
      <w:pPr>
        <w:autoSpaceDN w:val="0"/>
        <w:rPr>
          <w:color w:val="000000" w:themeColor="text1"/>
          <w:szCs w:val="24"/>
        </w:rPr>
      </w:pPr>
      <w:r>
        <w:rPr>
          <w:color w:val="000000" w:themeColor="text1"/>
          <w:szCs w:val="24"/>
        </w:rPr>
        <w:t xml:space="preserve">8. </w:t>
      </w:r>
      <w:r w:rsidR="00F74866" w:rsidRPr="006E1F7D">
        <w:rPr>
          <w:color w:val="000000" w:themeColor="text1"/>
          <w:szCs w:val="24"/>
        </w:rPr>
        <w:t>Užsakovas privalo perduoti Rangovui Statybvietę ir jos valdymo teisę ne</w:t>
      </w:r>
      <w:r w:rsidR="00AB5D57" w:rsidRPr="006E1F7D">
        <w:rPr>
          <w:color w:val="000000" w:themeColor="text1"/>
          <w:szCs w:val="24"/>
        </w:rPr>
        <w:t xml:space="preserve"> vėliau kaip per 14 </w:t>
      </w:r>
      <w:r w:rsidR="00187ACB">
        <w:rPr>
          <w:color w:val="000000" w:themeColor="text1"/>
          <w:szCs w:val="24"/>
        </w:rPr>
        <w:t xml:space="preserve">(keturiolika) </w:t>
      </w:r>
      <w:r w:rsidR="00AB5D57" w:rsidRPr="006E1F7D">
        <w:rPr>
          <w:color w:val="000000" w:themeColor="text1"/>
          <w:szCs w:val="24"/>
        </w:rPr>
        <w:t xml:space="preserve">dienų nuo </w:t>
      </w:r>
      <w:r w:rsidR="00187ACB">
        <w:rPr>
          <w:color w:val="000000" w:themeColor="text1"/>
          <w:szCs w:val="24"/>
        </w:rPr>
        <w:t>S</w:t>
      </w:r>
      <w:r w:rsidR="00AB5D57" w:rsidRPr="006E1F7D">
        <w:rPr>
          <w:color w:val="000000" w:themeColor="text1"/>
          <w:szCs w:val="24"/>
        </w:rPr>
        <w:t>utarties įsigaliojimo dienos</w:t>
      </w:r>
      <w:r w:rsidR="00F74866" w:rsidRPr="006E1F7D">
        <w:rPr>
          <w:color w:val="000000" w:themeColor="text1"/>
          <w:szCs w:val="24"/>
        </w:rPr>
        <w:t>. Statybvietė yra perduodama Šalims pasirašant Statybvietės perdavimo</w:t>
      </w:r>
      <w:r w:rsidR="00187ACB">
        <w:rPr>
          <w:color w:val="000000" w:themeColor="text1"/>
          <w:szCs w:val="24"/>
        </w:rPr>
        <w:t>–</w:t>
      </w:r>
      <w:r w:rsidR="00F74866" w:rsidRPr="006E1F7D">
        <w:rPr>
          <w:color w:val="000000" w:themeColor="text1"/>
          <w:szCs w:val="24"/>
        </w:rPr>
        <w:t xml:space="preserve">priėmimo aktą </w:t>
      </w:r>
      <w:r w:rsidR="00187ACB">
        <w:rPr>
          <w:color w:val="000000" w:themeColor="text1"/>
          <w:szCs w:val="24"/>
        </w:rPr>
        <w:t xml:space="preserve">statybos techninio reglamento </w:t>
      </w:r>
      <w:r w:rsidR="00F74866" w:rsidRPr="006E1F7D">
        <w:rPr>
          <w:color w:val="000000" w:themeColor="text1"/>
          <w:szCs w:val="24"/>
        </w:rPr>
        <w:t xml:space="preserve">STR 1.06.01:2016 „Statybos darbai. Statinio statybos priežiūra“ </w:t>
      </w:r>
      <w:r w:rsidR="00187ACB">
        <w:rPr>
          <w:color w:val="000000" w:themeColor="text1"/>
          <w:szCs w:val="24"/>
        </w:rPr>
        <w:t xml:space="preserve">(toliau – Reglamentas) </w:t>
      </w:r>
      <w:r w:rsidR="00F74866" w:rsidRPr="006E1F7D">
        <w:rPr>
          <w:color w:val="000000" w:themeColor="text1"/>
          <w:szCs w:val="24"/>
        </w:rPr>
        <w:t>nustatyta tvarka. Jeigu Užsakovas šiame punkte nustatyta tvarka laiku neperdavė Statybvietės Rangovui, Rangovas turi teisę prašyti Darbų at</w:t>
      </w:r>
      <w:r w:rsidR="004C49BA">
        <w:rPr>
          <w:color w:val="000000" w:themeColor="text1"/>
          <w:szCs w:val="24"/>
        </w:rPr>
        <w:t>likimo termino pratęsimo pagal 47.3</w:t>
      </w:r>
      <w:r w:rsidR="00F74866" w:rsidRPr="006E1F7D">
        <w:rPr>
          <w:color w:val="000000" w:themeColor="text1"/>
          <w:szCs w:val="24"/>
        </w:rPr>
        <w:t xml:space="preserve"> papunktį. </w:t>
      </w:r>
    </w:p>
    <w:p w14:paraId="3A7A1BEB" w14:textId="6E8A5002" w:rsidR="007C2311" w:rsidRPr="00D21360" w:rsidRDefault="006E1F7D" w:rsidP="006E1F7D">
      <w:pPr>
        <w:autoSpaceDN w:val="0"/>
        <w:rPr>
          <w:szCs w:val="24"/>
        </w:rPr>
      </w:pPr>
      <w:r>
        <w:rPr>
          <w:color w:val="000000" w:themeColor="text1"/>
          <w:szCs w:val="24"/>
        </w:rPr>
        <w:t xml:space="preserve">9. </w:t>
      </w:r>
      <w:r w:rsidR="00F74866" w:rsidRPr="006E1F7D">
        <w:rPr>
          <w:color w:val="000000" w:themeColor="text1"/>
          <w:szCs w:val="24"/>
        </w:rPr>
        <w:t xml:space="preserve">Užsakovas privalo paskirti </w:t>
      </w:r>
      <w:r w:rsidR="00F74866" w:rsidRPr="00D21360">
        <w:rPr>
          <w:szCs w:val="24"/>
        </w:rPr>
        <w:t xml:space="preserve">Statinio statybos techninės priežiūros vadovą, kuris vadovaudamasis </w:t>
      </w:r>
      <w:r w:rsidR="00187ACB">
        <w:rPr>
          <w:szCs w:val="24"/>
        </w:rPr>
        <w:t xml:space="preserve">Reglamentu </w:t>
      </w:r>
      <w:r w:rsidR="00F74866" w:rsidRPr="00D21360">
        <w:rPr>
          <w:szCs w:val="24"/>
        </w:rPr>
        <w:t xml:space="preserve">vykdys Darbų techninę priežiūrą. Statinio statybos techninės priežiūros funkcijai atlikti negali būti paskirtas Rangovas, Subrangovas ar Rangovo personalas. </w:t>
      </w:r>
    </w:p>
    <w:p w14:paraId="5104FEA1" w14:textId="6D8BF3F6" w:rsidR="007C2311" w:rsidRPr="00D21360" w:rsidRDefault="006E1F7D" w:rsidP="006E1F7D">
      <w:pPr>
        <w:autoSpaceDN w:val="0"/>
        <w:rPr>
          <w:szCs w:val="24"/>
        </w:rPr>
      </w:pPr>
      <w:r w:rsidRPr="00D21360">
        <w:rPr>
          <w:szCs w:val="24"/>
        </w:rPr>
        <w:t xml:space="preserve">10. </w:t>
      </w:r>
      <w:r w:rsidR="00F506C3" w:rsidRPr="00D21360">
        <w:t xml:space="preserve">Užsakovas statybos techninių reglamentų nustatyta tvarka turi būti gavęs (arba turi gauti) visus teisės aktų nustatytus statybai vykdyti reikalingus leidimus, sutikimus, </w:t>
      </w:r>
      <w:proofErr w:type="spellStart"/>
      <w:r w:rsidR="00F506C3" w:rsidRPr="00D21360">
        <w:t>suderinimus</w:t>
      </w:r>
      <w:proofErr w:type="spellEnd"/>
      <w:r w:rsidR="00F506C3" w:rsidRPr="00D21360">
        <w:t xml:space="preserve"> ir kitus privalomus dokumentus bei perduoti juos Statinio statybos techninės priežiūros vadovui. </w:t>
      </w:r>
      <w:r w:rsidR="00F74866" w:rsidRPr="00D21360">
        <w:rPr>
          <w:szCs w:val="24"/>
        </w:rPr>
        <w:t xml:space="preserve">Užsakovas </w:t>
      </w:r>
      <w:r w:rsidR="00F74866" w:rsidRPr="00D21360">
        <w:rPr>
          <w:szCs w:val="24"/>
        </w:rPr>
        <w:lastRenderedPageBreak/>
        <w:t>taip pat privalo bendradarbiauti rengiant Darbo projektą ir vykdant Darbus, organizuoti Statybos užbaigimo procedūrą, teikti reikiamus pranešimus, paraiškas bei dalyvauti posėdžiuose. Užsakovas privalo apsaugoti ir užtikrinti, kad Rangovas nepatirtų nuostolių dėl šioje pastraipoje minimų dokumentų nebuvimo ar Užsakovo funkcijų nevykdymo.</w:t>
      </w:r>
    </w:p>
    <w:p w14:paraId="4CB9AECA" w14:textId="4B2C5DC1" w:rsidR="007C2311" w:rsidRPr="006E1F7D" w:rsidRDefault="006E1F7D" w:rsidP="006E1F7D">
      <w:pPr>
        <w:autoSpaceDN w:val="0"/>
        <w:rPr>
          <w:color w:val="000000" w:themeColor="text1"/>
          <w:szCs w:val="24"/>
        </w:rPr>
      </w:pPr>
      <w:r>
        <w:rPr>
          <w:color w:val="000000" w:themeColor="text1"/>
          <w:szCs w:val="24"/>
        </w:rPr>
        <w:t xml:space="preserve">11. </w:t>
      </w:r>
      <w:r w:rsidR="00F74866" w:rsidRPr="006E1F7D">
        <w:rPr>
          <w:color w:val="000000" w:themeColor="text1"/>
          <w:szCs w:val="24"/>
        </w:rPr>
        <w:t>Užsakovas yra atsakingas už tai, kad jo personalas bendradarbiautų su Rangovu bei laikytųsi darbo saugos reikalavimų Statybvietėje. Užsakovo skiriamas asmuo, atsakingas už Sutarties vykdymą, Sutarties ir jos pakeitimų paskelbimą pagal VPĮ nu</w:t>
      </w:r>
      <w:r w:rsidR="00F74866" w:rsidRPr="006E1F7D">
        <w:rPr>
          <w:rFonts w:eastAsia="Calibri"/>
          <w:color w:val="000000" w:themeColor="text1"/>
          <w:szCs w:val="24"/>
        </w:rPr>
        <w:t xml:space="preserve">ostatas, </w:t>
      </w:r>
      <w:r w:rsidR="004C49BA">
        <w:rPr>
          <w:color w:val="000000" w:themeColor="text1"/>
          <w:szCs w:val="24"/>
        </w:rPr>
        <w:t>yra nurodytas 7</w:t>
      </w:r>
      <w:r w:rsidR="00F74866" w:rsidRPr="006E1F7D">
        <w:rPr>
          <w:color w:val="000000" w:themeColor="text1"/>
          <w:szCs w:val="24"/>
        </w:rPr>
        <w:t xml:space="preserve"> p</w:t>
      </w:r>
      <w:r w:rsidR="009B2356">
        <w:rPr>
          <w:color w:val="000000" w:themeColor="text1"/>
          <w:szCs w:val="24"/>
        </w:rPr>
        <w:t>unkte</w:t>
      </w:r>
      <w:r w:rsidR="00F74866" w:rsidRPr="006E1F7D">
        <w:rPr>
          <w:color w:val="000000" w:themeColor="text1"/>
          <w:szCs w:val="24"/>
        </w:rPr>
        <w:t>.</w:t>
      </w:r>
    </w:p>
    <w:p w14:paraId="596CF9E6" w14:textId="0D31DE1B" w:rsidR="007C2311" w:rsidRPr="001D6547" w:rsidRDefault="006E1F7D" w:rsidP="00F8747C">
      <w:pPr>
        <w:autoSpaceDN w:val="0"/>
      </w:pPr>
      <w:r>
        <w:rPr>
          <w:color w:val="000000" w:themeColor="text1"/>
          <w:szCs w:val="24"/>
        </w:rPr>
        <w:t xml:space="preserve">12. </w:t>
      </w:r>
      <w:r w:rsidR="00F74866" w:rsidRPr="006E1F7D">
        <w:rPr>
          <w:color w:val="000000" w:themeColor="text1"/>
          <w:szCs w:val="24"/>
        </w:rPr>
        <w:t>Užsakovo atsakomybei ir rizikai priskiriama</w:t>
      </w:r>
      <w:r w:rsidR="009B2356">
        <w:rPr>
          <w:color w:val="000000" w:themeColor="text1"/>
          <w:szCs w:val="24"/>
        </w:rPr>
        <w:t xml:space="preserve">s </w:t>
      </w:r>
      <w:r w:rsidR="00F74866" w:rsidRPr="00916FC5">
        <w:t>Užsakovo naudojimasis bet kuria Darbų dalimi iki Darbų perdavimo Užsakovui dienos, išskyrus kaip gali būti numatyta pagal Sutartį</w:t>
      </w:r>
      <w:r w:rsidR="009B2356">
        <w:t>.</w:t>
      </w:r>
    </w:p>
    <w:p w14:paraId="71FC0AC4" w14:textId="6E712100" w:rsidR="007C2311" w:rsidRPr="006E1F7D" w:rsidRDefault="006E1F7D" w:rsidP="006E1F7D">
      <w:pPr>
        <w:autoSpaceDN w:val="0"/>
        <w:rPr>
          <w:color w:val="000000" w:themeColor="text1"/>
          <w:szCs w:val="24"/>
        </w:rPr>
      </w:pPr>
      <w:r>
        <w:rPr>
          <w:color w:val="000000" w:themeColor="text1"/>
          <w:szCs w:val="24"/>
        </w:rPr>
        <w:t xml:space="preserve">13. </w:t>
      </w:r>
      <w:r w:rsidR="007C2311" w:rsidRPr="006E1F7D">
        <w:rPr>
          <w:color w:val="000000" w:themeColor="text1"/>
          <w:szCs w:val="24"/>
        </w:rPr>
        <w:t>Rangovui tinkamai atlikus Darbus, Užsakovas privalo sumokėti Sutarties kainą.</w:t>
      </w:r>
    </w:p>
    <w:p w14:paraId="42926500" w14:textId="4D227C83" w:rsidR="00D41E9A" w:rsidRPr="006E1F7D" w:rsidRDefault="006E1F7D" w:rsidP="006E1F7D">
      <w:pPr>
        <w:autoSpaceDN w:val="0"/>
        <w:rPr>
          <w:color w:val="000000" w:themeColor="text1"/>
          <w:szCs w:val="24"/>
        </w:rPr>
      </w:pPr>
      <w:r>
        <w:rPr>
          <w:color w:val="000000" w:themeColor="text1"/>
          <w:szCs w:val="24"/>
          <w:shd w:val="clear" w:color="auto" w:fill="FFFFFF"/>
        </w:rPr>
        <w:t xml:space="preserve">14. </w:t>
      </w:r>
      <w:r w:rsidR="00F74866" w:rsidRPr="006E1F7D">
        <w:rPr>
          <w:color w:val="000000" w:themeColor="text1"/>
          <w:szCs w:val="24"/>
          <w:shd w:val="clear" w:color="auto" w:fill="FFFFFF"/>
        </w:rPr>
        <w:t xml:space="preserve">Užsakovas turi teisę bet kuriuo metu tikrinti darbų atlikimo eigą ir kokybę, nesikišdamas į </w:t>
      </w:r>
      <w:r w:rsidR="009B2356">
        <w:rPr>
          <w:color w:val="000000" w:themeColor="text1"/>
          <w:szCs w:val="24"/>
          <w:shd w:val="clear" w:color="auto" w:fill="FFFFFF"/>
        </w:rPr>
        <w:t>R</w:t>
      </w:r>
      <w:r w:rsidR="00F74866" w:rsidRPr="006E1F7D">
        <w:rPr>
          <w:color w:val="000000" w:themeColor="text1"/>
          <w:szCs w:val="24"/>
          <w:shd w:val="clear" w:color="auto" w:fill="FFFFFF"/>
        </w:rPr>
        <w:t>angovo ūkinę</w:t>
      </w:r>
      <w:r w:rsidR="009B2356">
        <w:rPr>
          <w:color w:val="000000" w:themeColor="text1"/>
          <w:szCs w:val="24"/>
          <w:shd w:val="clear" w:color="auto" w:fill="FFFFFF"/>
        </w:rPr>
        <w:t>,</w:t>
      </w:r>
      <w:r w:rsidR="00F74866" w:rsidRPr="006E1F7D">
        <w:rPr>
          <w:color w:val="000000" w:themeColor="text1"/>
          <w:szCs w:val="24"/>
          <w:shd w:val="clear" w:color="auto" w:fill="FFFFFF"/>
        </w:rPr>
        <w:t xml:space="preserve"> komercinę veiklą.</w:t>
      </w:r>
    </w:p>
    <w:p w14:paraId="35AA9A56" w14:textId="33C51859" w:rsidR="00D41E9A" w:rsidRPr="006E1F7D" w:rsidRDefault="006E1F7D" w:rsidP="006E1F7D">
      <w:pPr>
        <w:autoSpaceDN w:val="0"/>
        <w:rPr>
          <w:color w:val="000000" w:themeColor="text1"/>
          <w:szCs w:val="24"/>
        </w:rPr>
      </w:pPr>
      <w:r>
        <w:rPr>
          <w:color w:val="000000" w:themeColor="text1"/>
          <w:szCs w:val="24"/>
        </w:rPr>
        <w:t xml:space="preserve">15. </w:t>
      </w:r>
      <w:r w:rsidR="00D41E9A" w:rsidRPr="006E1F7D">
        <w:rPr>
          <w:color w:val="000000" w:themeColor="text1"/>
          <w:szCs w:val="24"/>
        </w:rPr>
        <w:t xml:space="preserve">Užsakovas prieš priimdamas suteiktas </w:t>
      </w:r>
      <w:r w:rsidR="00D41E9A" w:rsidRPr="00D21360">
        <w:rPr>
          <w:szCs w:val="24"/>
        </w:rPr>
        <w:t>paslaugas (t.</w:t>
      </w:r>
      <w:r w:rsidR="009B2356">
        <w:rPr>
          <w:szCs w:val="24"/>
        </w:rPr>
        <w:t xml:space="preserve"> </w:t>
      </w:r>
      <w:r w:rsidR="00D41E9A" w:rsidRPr="00D21360">
        <w:rPr>
          <w:szCs w:val="24"/>
        </w:rPr>
        <w:t xml:space="preserve">y. darbo projektą) </w:t>
      </w:r>
      <w:r w:rsidR="00D41E9A" w:rsidRPr="006E1F7D">
        <w:rPr>
          <w:color w:val="000000" w:themeColor="text1"/>
          <w:szCs w:val="24"/>
        </w:rPr>
        <w:t xml:space="preserve">turi teisę įsitikinti ar parengtame </w:t>
      </w:r>
      <w:r w:rsidR="00CE41F0" w:rsidRPr="00CD264D">
        <w:rPr>
          <w:szCs w:val="24"/>
        </w:rPr>
        <w:t>darbo</w:t>
      </w:r>
      <w:r w:rsidR="00CE41F0">
        <w:rPr>
          <w:color w:val="000000" w:themeColor="text1"/>
          <w:szCs w:val="24"/>
        </w:rPr>
        <w:t xml:space="preserve"> </w:t>
      </w:r>
      <w:r w:rsidR="00D41E9A" w:rsidRPr="006E1F7D">
        <w:rPr>
          <w:color w:val="000000" w:themeColor="text1"/>
          <w:szCs w:val="24"/>
        </w:rPr>
        <w:t xml:space="preserve">projekte yra numatyta, kad statyboje naudojamos statybinės medžiagos ir kiti su pastato projektu susiję produktai (jei taikoma), turi atitikti minimalius aplinkos apsaugos kriterijus, nurodytus </w:t>
      </w:r>
      <w:r w:rsidR="009B2356" w:rsidRPr="006E1F7D">
        <w:rPr>
          <w:color w:val="000000" w:themeColor="text1"/>
          <w:szCs w:val="24"/>
        </w:rPr>
        <w:t>Aplinkos apsaugos kriterijų taikymo, vykdant žal</w:t>
      </w:r>
      <w:r w:rsidR="009B2356">
        <w:rPr>
          <w:color w:val="000000" w:themeColor="text1"/>
          <w:szCs w:val="24"/>
        </w:rPr>
        <w:t xml:space="preserve">iuosius pirkimus, tvarkos aprašo </w:t>
      </w:r>
      <w:r w:rsidR="009B2356" w:rsidRPr="006E1F7D">
        <w:rPr>
          <w:color w:val="000000" w:themeColor="text1"/>
          <w:szCs w:val="24"/>
        </w:rPr>
        <w:t>(toliau – Aprašas)</w:t>
      </w:r>
      <w:r w:rsidR="009B2356">
        <w:rPr>
          <w:color w:val="000000" w:themeColor="text1"/>
          <w:szCs w:val="24"/>
        </w:rPr>
        <w:t>, patvirtinto</w:t>
      </w:r>
      <w:r w:rsidR="009B2356" w:rsidRPr="006E1F7D">
        <w:rPr>
          <w:color w:val="000000" w:themeColor="text1"/>
          <w:szCs w:val="24"/>
        </w:rPr>
        <w:t xml:space="preserve"> </w:t>
      </w:r>
      <w:r w:rsidR="00D41E9A" w:rsidRPr="006E1F7D">
        <w:rPr>
          <w:color w:val="000000" w:themeColor="text1"/>
          <w:szCs w:val="24"/>
        </w:rPr>
        <w:t>Lietuvos Respublikos aplinkos ministro 2011 m. birželio 28 d. įsakymu Nr. D1-508 „</w:t>
      </w:r>
      <w:r w:rsidR="009B2356">
        <w:rPr>
          <w:color w:val="000000" w:themeColor="text1"/>
          <w:szCs w:val="24"/>
        </w:rPr>
        <w:t xml:space="preserve">Dėl </w:t>
      </w:r>
      <w:r w:rsidR="00D41E9A" w:rsidRPr="006E1F7D">
        <w:rPr>
          <w:color w:val="000000" w:themeColor="text1"/>
          <w:szCs w:val="24"/>
        </w:rPr>
        <w:t>Aplinkos apsaugos kriterijų taikymo, vykdant žaliuosius pirkimus, tvarkos aprašo</w:t>
      </w:r>
      <w:r w:rsidR="009B2356">
        <w:rPr>
          <w:color w:val="000000" w:themeColor="text1"/>
          <w:szCs w:val="24"/>
        </w:rPr>
        <w:t xml:space="preserve"> patvirtinimo</w:t>
      </w:r>
      <w:r w:rsidR="00D41E9A" w:rsidRPr="006E1F7D">
        <w:rPr>
          <w:color w:val="000000" w:themeColor="text1"/>
          <w:szCs w:val="24"/>
        </w:rPr>
        <w:t>“</w:t>
      </w:r>
      <w:r w:rsidR="009B2356">
        <w:rPr>
          <w:color w:val="000000" w:themeColor="text1"/>
          <w:szCs w:val="24"/>
        </w:rPr>
        <w:t>,</w:t>
      </w:r>
      <w:r w:rsidR="00D41E9A" w:rsidRPr="006E1F7D">
        <w:rPr>
          <w:color w:val="000000" w:themeColor="text1"/>
          <w:szCs w:val="24"/>
        </w:rPr>
        <w:t xml:space="preserve"> XIII–XVI skyriuose.</w:t>
      </w:r>
    </w:p>
    <w:p w14:paraId="2FD617F6" w14:textId="7C87EC41" w:rsidR="007C13DB" w:rsidRPr="006E1F7D" w:rsidRDefault="006E1F7D" w:rsidP="006E1F7D">
      <w:pPr>
        <w:autoSpaceDN w:val="0"/>
        <w:rPr>
          <w:color w:val="000000" w:themeColor="text1"/>
          <w:szCs w:val="24"/>
        </w:rPr>
      </w:pPr>
      <w:r>
        <w:rPr>
          <w:color w:val="000000" w:themeColor="text1"/>
          <w:szCs w:val="24"/>
        </w:rPr>
        <w:t xml:space="preserve">16. </w:t>
      </w:r>
      <w:r w:rsidR="00D41E9A" w:rsidRPr="006E1F7D">
        <w:rPr>
          <w:color w:val="000000" w:themeColor="text1"/>
          <w:szCs w:val="24"/>
        </w:rPr>
        <w:t>Užsakovas statybos darbų vykdymo metu turi teisę pareikalauti pateikti Aprašo XIII–XVI skyriuose produktams nustatytų minimalių aplinkos apsaugos kriterijų atitiktį aplinkos apsaugos kriterijams pagrindžiančius dokumentus.</w:t>
      </w:r>
    </w:p>
    <w:p w14:paraId="57468A42" w14:textId="040154D1" w:rsidR="00FF0839" w:rsidRPr="006E1F7D" w:rsidRDefault="006E1F7D" w:rsidP="006E1F7D">
      <w:pPr>
        <w:autoSpaceDN w:val="0"/>
        <w:rPr>
          <w:color w:val="000000" w:themeColor="text1"/>
          <w:szCs w:val="24"/>
        </w:rPr>
      </w:pPr>
      <w:r>
        <w:rPr>
          <w:color w:val="000000" w:themeColor="text1"/>
          <w:szCs w:val="24"/>
        </w:rPr>
        <w:t xml:space="preserve">17. </w:t>
      </w:r>
      <w:r w:rsidR="007C13DB" w:rsidRPr="006E1F7D">
        <w:rPr>
          <w:color w:val="000000" w:themeColor="text1"/>
          <w:szCs w:val="24"/>
        </w:rPr>
        <w:t xml:space="preserve">Jei Rangovas nepateikia </w:t>
      </w:r>
      <w:r w:rsidR="00EC507C">
        <w:rPr>
          <w:color w:val="000000" w:themeColor="text1"/>
          <w:szCs w:val="24"/>
        </w:rPr>
        <w:t>A</w:t>
      </w:r>
      <w:r w:rsidR="007C13DB" w:rsidRPr="006E1F7D">
        <w:rPr>
          <w:color w:val="000000" w:themeColor="text1"/>
          <w:szCs w:val="24"/>
        </w:rPr>
        <w:t>plinkos apsaugos kriterijų atitiktį įrodančių dokumentų, Užsakovas turi teisę nepasirašyti Darbų priėmimo</w:t>
      </w:r>
      <w:r w:rsidR="00FA0966">
        <w:rPr>
          <w:color w:val="000000" w:themeColor="text1"/>
          <w:szCs w:val="24"/>
        </w:rPr>
        <w:t>–</w:t>
      </w:r>
      <w:r w:rsidR="007C13DB" w:rsidRPr="006E1F7D">
        <w:rPr>
          <w:color w:val="000000" w:themeColor="text1"/>
          <w:szCs w:val="24"/>
        </w:rPr>
        <w:t xml:space="preserve">perdavimo akto ir neapmokėti PVM sąskaitos faktūros. </w:t>
      </w:r>
    </w:p>
    <w:p w14:paraId="7E7F7F48" w14:textId="0A4BEAAA" w:rsidR="00D41E9A" w:rsidRPr="00916FC5" w:rsidRDefault="006E1F7D" w:rsidP="006E1F7D">
      <w:pPr>
        <w:pStyle w:val="Komentarotekstas"/>
        <w:rPr>
          <w:color w:val="000000" w:themeColor="text1"/>
          <w:sz w:val="24"/>
          <w:szCs w:val="24"/>
        </w:rPr>
      </w:pPr>
      <w:r>
        <w:rPr>
          <w:color w:val="000000" w:themeColor="text1"/>
          <w:sz w:val="24"/>
          <w:szCs w:val="24"/>
        </w:rPr>
        <w:t xml:space="preserve">18. </w:t>
      </w:r>
      <w:r w:rsidR="00D41E9A" w:rsidRPr="00916FC5">
        <w:rPr>
          <w:color w:val="000000" w:themeColor="text1"/>
          <w:sz w:val="24"/>
          <w:szCs w:val="24"/>
        </w:rPr>
        <w:t xml:space="preserve">Jei Rangovas nesilaiko Pirkimo dokumentuose nustatytų aplinkos apsaugos vadybos sistemos standartų ir </w:t>
      </w:r>
      <w:r w:rsidR="00FA0966">
        <w:rPr>
          <w:color w:val="000000" w:themeColor="text1"/>
          <w:sz w:val="24"/>
          <w:szCs w:val="24"/>
        </w:rPr>
        <w:t>(</w:t>
      </w:r>
      <w:r w:rsidR="00D41E9A" w:rsidRPr="00916FC5">
        <w:rPr>
          <w:color w:val="000000" w:themeColor="text1"/>
          <w:sz w:val="24"/>
          <w:szCs w:val="24"/>
        </w:rPr>
        <w:t>ar</w:t>
      </w:r>
      <w:r w:rsidR="00FA0966">
        <w:rPr>
          <w:color w:val="000000" w:themeColor="text1"/>
          <w:sz w:val="24"/>
          <w:szCs w:val="24"/>
        </w:rPr>
        <w:t>)</w:t>
      </w:r>
      <w:r w:rsidR="00D41E9A" w:rsidRPr="00916FC5">
        <w:rPr>
          <w:color w:val="000000" w:themeColor="text1"/>
          <w:sz w:val="24"/>
          <w:szCs w:val="24"/>
        </w:rPr>
        <w:t xml:space="preserve"> neturi tai patvirtinančių dokumentų, moka Užsakovui 100,00 </w:t>
      </w:r>
      <w:proofErr w:type="spellStart"/>
      <w:r w:rsidR="00D41E9A" w:rsidRPr="00916FC5">
        <w:rPr>
          <w:color w:val="000000" w:themeColor="text1"/>
          <w:sz w:val="24"/>
          <w:szCs w:val="24"/>
        </w:rPr>
        <w:t>Eur</w:t>
      </w:r>
      <w:proofErr w:type="spellEnd"/>
      <w:r w:rsidR="00D41E9A" w:rsidRPr="00916FC5">
        <w:rPr>
          <w:color w:val="000000" w:themeColor="text1"/>
          <w:sz w:val="24"/>
          <w:szCs w:val="24"/>
        </w:rPr>
        <w:t xml:space="preserve"> baudą už kiekvieną nustatytą atvejį.</w:t>
      </w:r>
    </w:p>
    <w:p w14:paraId="20519071" w14:textId="53D9EB72" w:rsidR="007C13DB" w:rsidRDefault="007C13DB" w:rsidP="006E1F7D">
      <w:pPr>
        <w:pStyle w:val="Sraopastraipa"/>
        <w:spacing w:after="0" w:line="240" w:lineRule="auto"/>
        <w:ind w:left="0"/>
        <w:rPr>
          <w:rFonts w:ascii="Times New Roman" w:hAnsi="Times New Roman" w:cs="Times New Roman"/>
          <w:color w:val="FF0000"/>
          <w:sz w:val="24"/>
          <w:szCs w:val="24"/>
        </w:rPr>
      </w:pPr>
    </w:p>
    <w:p w14:paraId="6A2A518C" w14:textId="7D98C727" w:rsidR="004966A5" w:rsidRPr="00EC507C" w:rsidRDefault="004966A5" w:rsidP="004966A5">
      <w:pPr>
        <w:pStyle w:val="Sraopastraipa"/>
        <w:spacing w:after="0" w:line="240" w:lineRule="auto"/>
        <w:ind w:left="0" w:firstLine="0"/>
        <w:jc w:val="center"/>
        <w:rPr>
          <w:rFonts w:ascii="Times New Roman" w:hAnsi="Times New Roman" w:cs="Times New Roman"/>
          <w:b/>
          <w:sz w:val="24"/>
          <w:szCs w:val="24"/>
          <w:lang w:val="lt-LT"/>
        </w:rPr>
      </w:pPr>
      <w:r w:rsidRPr="00EC507C">
        <w:rPr>
          <w:rFonts w:ascii="Times New Roman" w:hAnsi="Times New Roman" w:cs="Times New Roman"/>
          <w:b/>
          <w:sz w:val="24"/>
          <w:szCs w:val="24"/>
          <w:lang w:val="lt-LT"/>
        </w:rPr>
        <w:t>IV SKYRIUS</w:t>
      </w:r>
    </w:p>
    <w:p w14:paraId="741F11FE" w14:textId="77777777" w:rsidR="00F74866" w:rsidRPr="00B468DA" w:rsidRDefault="00F74866" w:rsidP="004C1971">
      <w:pPr>
        <w:pStyle w:val="Antrat1"/>
        <w:ind w:firstLine="0"/>
        <w:jc w:val="center"/>
      </w:pPr>
      <w:r w:rsidRPr="00EC507C">
        <w:t>RANGOVO TEISĖS, PAREIGOS IR ATSAKOMYBĖ</w:t>
      </w:r>
    </w:p>
    <w:p w14:paraId="67024065" w14:textId="77777777" w:rsidR="007C2311" w:rsidRPr="00B468DA" w:rsidRDefault="007C2311" w:rsidP="004966A5">
      <w:pPr>
        <w:pStyle w:val="Stilius1"/>
      </w:pPr>
    </w:p>
    <w:p w14:paraId="6ABFC523" w14:textId="5F1C2023" w:rsidR="007C2311" w:rsidRPr="00D21360" w:rsidRDefault="006E1F7D" w:rsidP="0034788F">
      <w:pPr>
        <w:autoSpaceDN w:val="0"/>
        <w:rPr>
          <w:szCs w:val="24"/>
        </w:rPr>
      </w:pPr>
      <w:r w:rsidRPr="00D21360">
        <w:rPr>
          <w:szCs w:val="24"/>
        </w:rPr>
        <w:t xml:space="preserve">19. </w:t>
      </w:r>
      <w:r w:rsidR="00F74866" w:rsidRPr="00D21360">
        <w:rPr>
          <w:szCs w:val="24"/>
        </w:rPr>
        <w:t>Ran</w:t>
      </w:r>
      <w:r w:rsidR="00BD748E">
        <w:rPr>
          <w:szCs w:val="24"/>
        </w:rPr>
        <w:t xml:space="preserve">govas privalo parengti </w:t>
      </w:r>
      <w:r w:rsidR="00F74866" w:rsidRPr="00D21360">
        <w:rPr>
          <w:szCs w:val="24"/>
        </w:rPr>
        <w:t xml:space="preserve">Darbo projekto dalis, vykdyti ir užbaigti Darbus pagal Sutartį, vadovaudamasis Techniniame projekte </w:t>
      </w:r>
      <w:r w:rsidR="007C2311" w:rsidRPr="00D21360">
        <w:rPr>
          <w:szCs w:val="24"/>
        </w:rPr>
        <w:t xml:space="preserve">(jo techninėse specifikacijose, </w:t>
      </w:r>
      <w:r w:rsidR="00F74866" w:rsidRPr="00D21360">
        <w:rPr>
          <w:szCs w:val="24"/>
        </w:rPr>
        <w:t>aiškinamuosiuose raštuose, brėžiniuos</w:t>
      </w:r>
      <w:r w:rsidR="00BD748E">
        <w:rPr>
          <w:szCs w:val="24"/>
        </w:rPr>
        <w:t>e)</w:t>
      </w:r>
      <w:r w:rsidR="00F74866" w:rsidRPr="00D21360">
        <w:rPr>
          <w:szCs w:val="24"/>
        </w:rPr>
        <w:t xml:space="preserve"> numatytais sprendiniais, laikydamasis</w:t>
      </w:r>
      <w:r w:rsidR="00966C66">
        <w:rPr>
          <w:szCs w:val="24"/>
        </w:rPr>
        <w:t xml:space="preserve"> pateikto</w:t>
      </w:r>
      <w:r w:rsidR="00977C3F">
        <w:rPr>
          <w:szCs w:val="24"/>
        </w:rPr>
        <w:t xml:space="preserve"> Darbų vykdymo</w:t>
      </w:r>
      <w:r w:rsidR="00F74866" w:rsidRPr="00D21360">
        <w:rPr>
          <w:szCs w:val="24"/>
        </w:rPr>
        <w:t xml:space="preserve"> grafiko, Lietuvos Respublikoje galiojančių įstatymų, įstatymų įgyvendinamųjų teisės aktų, normatyvinių statybos techninių dokumentų reikalavimų. </w:t>
      </w:r>
    </w:p>
    <w:p w14:paraId="053E051A" w14:textId="7BD55AEE" w:rsidR="007C2311" w:rsidRPr="0034788F" w:rsidRDefault="0034788F" w:rsidP="0034788F">
      <w:pPr>
        <w:autoSpaceDN w:val="0"/>
        <w:rPr>
          <w:color w:val="000000" w:themeColor="text1"/>
          <w:szCs w:val="24"/>
        </w:rPr>
      </w:pPr>
      <w:r>
        <w:rPr>
          <w:color w:val="000000" w:themeColor="text1"/>
          <w:szCs w:val="24"/>
        </w:rPr>
        <w:t xml:space="preserve">20. </w:t>
      </w:r>
      <w:r w:rsidR="00F74866" w:rsidRPr="0034788F">
        <w:rPr>
          <w:color w:val="000000" w:themeColor="text1"/>
          <w:szCs w:val="24"/>
        </w:rPr>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0655F500" w14:textId="1C34C828" w:rsidR="007C2311" w:rsidRPr="0034788F" w:rsidRDefault="0034788F" w:rsidP="0034788F">
      <w:pPr>
        <w:autoSpaceDN w:val="0"/>
        <w:rPr>
          <w:color w:val="000000" w:themeColor="text1"/>
          <w:szCs w:val="24"/>
        </w:rPr>
      </w:pPr>
      <w:r>
        <w:rPr>
          <w:color w:val="000000" w:themeColor="text1"/>
          <w:szCs w:val="24"/>
        </w:rPr>
        <w:t xml:space="preserve">21. </w:t>
      </w:r>
      <w:r w:rsidR="00F74866" w:rsidRPr="0034788F">
        <w:rPr>
          <w:color w:val="000000" w:themeColor="text1"/>
          <w:szCs w:val="24"/>
        </w:rPr>
        <w:t>Rangovas yra atsakingas už visus savo veiksmus ir statybos darbų metodų tinkamumą, patikimumą bei darbų saugą visu Darbų vykdymo laikotarpiu.</w:t>
      </w:r>
    </w:p>
    <w:p w14:paraId="0C02BA1E" w14:textId="77BB21E0" w:rsidR="007C2311" w:rsidRPr="00D21360" w:rsidRDefault="0034788F" w:rsidP="0034788F">
      <w:pPr>
        <w:autoSpaceDN w:val="0"/>
        <w:rPr>
          <w:szCs w:val="24"/>
        </w:rPr>
      </w:pPr>
      <w:r w:rsidRPr="00D21360">
        <w:rPr>
          <w:szCs w:val="24"/>
        </w:rPr>
        <w:t xml:space="preserve">22. </w:t>
      </w:r>
      <w:r w:rsidR="00F74866" w:rsidRPr="00D21360">
        <w:rPr>
          <w:szCs w:val="24"/>
        </w:rPr>
        <w:t xml:space="preserve">Darbo projektą turi rengti kvalifikuoti projektuotojai, inžinieriai, turintys atitinkamą galiojantį kvalifikacijos atestatą. </w:t>
      </w:r>
    </w:p>
    <w:p w14:paraId="33E37811" w14:textId="24839208" w:rsidR="007C2311" w:rsidRPr="00D21360" w:rsidRDefault="0034788F" w:rsidP="0034788F">
      <w:pPr>
        <w:autoSpaceDN w:val="0"/>
        <w:rPr>
          <w:szCs w:val="24"/>
        </w:rPr>
      </w:pPr>
      <w:r w:rsidRPr="00D21360">
        <w:rPr>
          <w:szCs w:val="24"/>
        </w:rPr>
        <w:t xml:space="preserve">23. </w:t>
      </w:r>
      <w:r w:rsidR="00F74866" w:rsidRPr="00D21360">
        <w:rPr>
          <w:szCs w:val="24"/>
        </w:rPr>
        <w:t>Rangovas privalo pataisyti Darbo projekto konstrukcinės dalies sprendinius pagal ekspertizės pateiktas pastabas. Rangovas privalo apsaugoti ir užtikrinti, kad Užsakovas nenukentėtų ir nepatirtų nuostolių dėl šioje pastraipoje minimų reikalavimų Rangovui nevykdymo.</w:t>
      </w:r>
    </w:p>
    <w:p w14:paraId="6D487924" w14:textId="77B443A1" w:rsidR="007C2311" w:rsidRPr="0034788F" w:rsidRDefault="0034788F" w:rsidP="0034788F">
      <w:pPr>
        <w:autoSpaceDN w:val="0"/>
        <w:rPr>
          <w:color w:val="000000" w:themeColor="text1"/>
          <w:szCs w:val="24"/>
        </w:rPr>
      </w:pPr>
      <w:r>
        <w:rPr>
          <w:color w:val="000000" w:themeColor="text1"/>
          <w:szCs w:val="24"/>
        </w:rPr>
        <w:t xml:space="preserve">24. </w:t>
      </w:r>
      <w:r w:rsidR="00F74866" w:rsidRPr="0034788F">
        <w:rPr>
          <w:color w:val="000000" w:themeColor="text1"/>
          <w:szCs w:val="24"/>
        </w:rPr>
        <w:t>Rangovas, dalį Darbų perduodamas Subrangovams, yra atsakingas už Subrangovo, jo įgaliotų atstovų ir darbuotojų veiksmus arba neveikimą taip, kaip atsakytų už savo paties veiksmus ar neveikimą.</w:t>
      </w:r>
    </w:p>
    <w:p w14:paraId="3FFAE52F" w14:textId="4A8A4536" w:rsidR="007C2311" w:rsidRPr="0034788F" w:rsidRDefault="0034788F" w:rsidP="0034788F">
      <w:pPr>
        <w:autoSpaceDN w:val="0"/>
        <w:rPr>
          <w:color w:val="000000" w:themeColor="text1"/>
          <w:szCs w:val="24"/>
        </w:rPr>
      </w:pPr>
      <w:r>
        <w:rPr>
          <w:color w:val="000000" w:themeColor="text1"/>
          <w:szCs w:val="24"/>
        </w:rPr>
        <w:t xml:space="preserve">25. </w:t>
      </w:r>
      <w:r w:rsidR="00F74866" w:rsidRPr="0034788F">
        <w:rPr>
          <w:color w:val="000000" w:themeColor="text1"/>
          <w:szCs w:val="24"/>
        </w:rPr>
        <w:t xml:space="preserve">Rangovas patvirtina, kad yra gavęs visą būtiną informaciją, kurią Rangovas, panaudodamas visas savo žinias ir rūpestingumą, galėjo gauti iki Sutarties pasirašymo, ir kuri gali </w:t>
      </w:r>
      <w:r w:rsidR="00F74866" w:rsidRPr="0034788F">
        <w:rPr>
          <w:color w:val="000000" w:themeColor="text1"/>
          <w:szCs w:val="24"/>
        </w:rPr>
        <w:lastRenderedPageBreak/>
        <w:t xml:space="preserve">turėti įtakos Sutarties kainai arba Darbams, įskaitant </w:t>
      </w:r>
      <w:r w:rsidR="00F74866" w:rsidRPr="00326470">
        <w:rPr>
          <w:szCs w:val="24"/>
        </w:rPr>
        <w:t xml:space="preserve">Techninio projekto dokumentus </w:t>
      </w:r>
      <w:r w:rsidR="00F74866" w:rsidRPr="0034788F">
        <w:rPr>
          <w:color w:val="000000" w:themeColor="text1"/>
          <w:szCs w:val="24"/>
        </w:rPr>
        <w:t xml:space="preserve">ir duomenis. Turi būti laikoma, kad Sutartyje nurodyta kaina apima visus Rangovo įsipareigojimus pagal Sutartį ir visa, kas būtina tinkamam Darbų vykdymui ir užbaigimui, įskaitant </w:t>
      </w:r>
      <w:r w:rsidR="00F74866" w:rsidRPr="0034788F">
        <w:rPr>
          <w:color w:val="000000" w:themeColor="text1"/>
          <w:szCs w:val="24"/>
          <w:lang w:eastAsia="lt-LT"/>
        </w:rPr>
        <w:t>būtinus Sutarčiai įvykdyti darbus, kurie nors ir nebuvo tiesiogiai nustatyti Sutartyje, tačiau kuriuos Rangovas turėjo ir galėjo numatyti ir įvertinti dar iki pasiūlymų pateikimo termino pabaigos</w:t>
      </w:r>
      <w:r w:rsidR="00F74866" w:rsidRPr="0034788F">
        <w:rPr>
          <w:color w:val="000000" w:themeColor="text1"/>
          <w:szCs w:val="24"/>
        </w:rPr>
        <w:t xml:space="preserve">. </w:t>
      </w:r>
    </w:p>
    <w:p w14:paraId="34794466" w14:textId="4D3D35DF" w:rsidR="007C2311" w:rsidRPr="0034788F" w:rsidRDefault="0034788F" w:rsidP="0034788F">
      <w:pPr>
        <w:autoSpaceDN w:val="0"/>
        <w:rPr>
          <w:color w:val="000000" w:themeColor="text1"/>
          <w:szCs w:val="24"/>
        </w:rPr>
      </w:pPr>
      <w:r>
        <w:rPr>
          <w:color w:val="000000" w:themeColor="text1"/>
          <w:szCs w:val="24"/>
        </w:rPr>
        <w:t xml:space="preserve">26. </w:t>
      </w:r>
      <w:r w:rsidR="00F74866" w:rsidRPr="0034788F">
        <w:rPr>
          <w:color w:val="000000" w:themeColor="text1"/>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p w14:paraId="18D235E0" w14:textId="3B26086A"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27. </w:t>
      </w:r>
      <w:r w:rsidR="00F74866" w:rsidRPr="00A96D8F">
        <w:rPr>
          <w:color w:val="000000" w:themeColor="text1"/>
          <w:sz w:val="24"/>
          <w:szCs w:val="24"/>
        </w:rPr>
        <w:t>Vykdydamas Darbus Rangovas privalo:</w:t>
      </w:r>
    </w:p>
    <w:p w14:paraId="53698061" w14:textId="657F5421" w:rsidR="00F74866"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27.1. </w:t>
      </w:r>
      <w:r w:rsidR="00F74866" w:rsidRPr="00A96D8F">
        <w:rPr>
          <w:color w:val="000000" w:themeColor="text1"/>
          <w:sz w:val="24"/>
          <w:szCs w:val="24"/>
        </w:rPr>
        <w:t>savo sąskaita pašalinti iš Statybvietės visas statybines atliekas ir šiukšles;</w:t>
      </w:r>
    </w:p>
    <w:p w14:paraId="116EF750" w14:textId="62987766" w:rsidR="00F74866"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27.2. </w:t>
      </w:r>
      <w:r w:rsidR="00F74866" w:rsidRPr="00A96D8F">
        <w:rPr>
          <w:color w:val="000000" w:themeColor="text1"/>
          <w:sz w:val="24"/>
          <w:szCs w:val="24"/>
        </w:rPr>
        <w:t xml:space="preserve">sandėliuoti arba išvežti perteklines Medžiagas ir nereikalingus Rangovo </w:t>
      </w:r>
      <w:proofErr w:type="spellStart"/>
      <w:r w:rsidR="00F74866" w:rsidRPr="00A96D8F">
        <w:rPr>
          <w:color w:val="000000" w:themeColor="text1"/>
          <w:sz w:val="24"/>
          <w:szCs w:val="24"/>
        </w:rPr>
        <w:t>įrengimus</w:t>
      </w:r>
      <w:proofErr w:type="spellEnd"/>
      <w:r w:rsidR="00F74866" w:rsidRPr="00A96D8F">
        <w:rPr>
          <w:color w:val="000000" w:themeColor="text1"/>
          <w:sz w:val="24"/>
          <w:szCs w:val="24"/>
        </w:rPr>
        <w:t>;</w:t>
      </w:r>
    </w:p>
    <w:p w14:paraId="01BA4A0F" w14:textId="2187248A"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27.3. </w:t>
      </w:r>
      <w:r w:rsidR="00F74866" w:rsidRPr="00A96D8F">
        <w:rPr>
          <w:color w:val="000000" w:themeColor="text1"/>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35BE3A8" w14:textId="77C6B7D9"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28. </w:t>
      </w:r>
      <w:r w:rsidR="00F74866" w:rsidRPr="00A96D8F">
        <w:rPr>
          <w:color w:val="000000" w:themeColor="text1"/>
          <w:sz w:val="24"/>
          <w:szCs w:val="24"/>
        </w:rPr>
        <w:t>Rangovui Darbams vykdyti gali būti suteikta teisė naudotis tokiu šilumos, elektros ir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34E09733" w14:textId="07CC5E3A"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29. </w:t>
      </w:r>
      <w:r w:rsidR="00F74866" w:rsidRPr="00A96D8F">
        <w:rPr>
          <w:color w:val="000000" w:themeColor="text1"/>
          <w:sz w:val="24"/>
          <w:szCs w:val="24"/>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jiems nurodyti kvalifikaciniai reikalavimai pirkimo dokumentuose. </w:t>
      </w:r>
    </w:p>
    <w:p w14:paraId="78D2FFAA" w14:textId="06DFD38C"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30. </w:t>
      </w:r>
      <w:r w:rsidR="00F74866" w:rsidRPr="00A96D8F">
        <w:rPr>
          <w:color w:val="000000" w:themeColor="text1"/>
          <w:sz w:val="24"/>
          <w:szCs w:val="24"/>
        </w:rPr>
        <w:t>Rangovas privalo naudoti tik Darbų vykdymui ir naudojimo sąlygoms tinkamą Įrangą ir Medžiagas pagal Projekte nurodytus reikalavimus.</w:t>
      </w:r>
    </w:p>
    <w:p w14:paraId="0F54860E" w14:textId="1D762F89"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31. </w:t>
      </w:r>
      <w:r w:rsidR="00F74866" w:rsidRPr="00A96D8F">
        <w:rPr>
          <w:color w:val="000000" w:themeColor="text1"/>
          <w:sz w:val="24"/>
          <w:szCs w:val="24"/>
        </w:rPr>
        <w:t xml:space="preserve">Rangovas privalo apsirūpinti visais prietaisais, </w:t>
      </w:r>
      <w:proofErr w:type="spellStart"/>
      <w:r w:rsidR="00F74866" w:rsidRPr="00A96D8F">
        <w:rPr>
          <w:color w:val="000000" w:themeColor="text1"/>
          <w:sz w:val="24"/>
          <w:szCs w:val="24"/>
        </w:rPr>
        <w:t>įrengimais</w:t>
      </w:r>
      <w:proofErr w:type="spellEnd"/>
      <w:r w:rsidR="00F74866" w:rsidRPr="00A96D8F">
        <w:rPr>
          <w:color w:val="000000" w:themeColor="text1"/>
          <w:sz w:val="24"/>
          <w:szCs w:val="24"/>
        </w:rPr>
        <w:t xml:space="preserve">, instrumentais, darbo jėga, medžiagomis ir kvalifikuotais darbuotojais bei pateikti visus Darbų įvykdymo dokumentus </w:t>
      </w:r>
      <w:r w:rsidR="00F74866" w:rsidRPr="00D21360">
        <w:rPr>
          <w:sz w:val="24"/>
          <w:szCs w:val="24"/>
        </w:rPr>
        <w:t xml:space="preserve">(išpildomieji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w:t>
      </w:r>
      <w:r w:rsidR="00EC507C">
        <w:rPr>
          <w:sz w:val="24"/>
          <w:szCs w:val="24"/>
        </w:rPr>
        <w:t xml:space="preserve">(tris) </w:t>
      </w:r>
      <w:r w:rsidR="00F74866" w:rsidRPr="00D21360">
        <w:rPr>
          <w:sz w:val="24"/>
          <w:szCs w:val="24"/>
        </w:rPr>
        <w:t>darbo dienas. Bandymai turi būti laikomi atlikti, kai jų rezultatus patvirtina Statinio statybos techninės priežiūros vadovas.</w:t>
      </w:r>
    </w:p>
    <w:p w14:paraId="0B2162FB" w14:textId="1F7B82F1"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32. </w:t>
      </w:r>
      <w:r w:rsidR="00F74866" w:rsidRPr="00A96D8F">
        <w:rPr>
          <w:color w:val="000000" w:themeColor="text1"/>
          <w:sz w:val="24"/>
          <w:szCs w:val="24"/>
        </w:rPr>
        <w:t>Jeigu, atlikus patikrinimą, matavimą ar bandymus, nustatoma, kad kokia nors Įranga, Medžiagos arba Darbų kokybė ar Darbo projektas yra su trūkumais, defektais arba kaip kitaip neatitinka Sutarties, tai Statinio statybos techninės priežiūros vadovas gali atmesti tą Darbo projekto dalį, Įrangą, Medžiagas arba Darbų kokybę atitinkamai apie tai raštu pranešdamas Rangovui ir nurodydamas priežastis. Tokiu atveju Rangovas privalo ištaisyti trūkumus, defektus ar pakeisti Medžiagas ar Įrangą, kad šie atitiktų Sutartį.</w:t>
      </w:r>
    </w:p>
    <w:p w14:paraId="758C7F2D" w14:textId="5A0A61F3"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33. </w:t>
      </w:r>
      <w:r w:rsidR="00F74866" w:rsidRPr="00A96D8F">
        <w:rPr>
          <w:color w:val="000000" w:themeColor="text1"/>
          <w:sz w:val="24"/>
          <w:szCs w:val="24"/>
        </w:rPr>
        <w:t>Rangovas atsako už nuostolius, kuriuos tretieji asmenys patiria dėl to, kad Rangovas neužtikrino saugos objekte ir</w:t>
      </w:r>
      <w:r w:rsidR="00EC507C">
        <w:rPr>
          <w:color w:val="000000" w:themeColor="text1"/>
          <w:sz w:val="24"/>
          <w:szCs w:val="24"/>
        </w:rPr>
        <w:t xml:space="preserve"> (</w:t>
      </w:r>
      <w:r w:rsidR="00F74866" w:rsidRPr="00A96D8F">
        <w:rPr>
          <w:color w:val="000000" w:themeColor="text1"/>
          <w:sz w:val="24"/>
          <w:szCs w:val="24"/>
        </w:rPr>
        <w:t>ar</w:t>
      </w:r>
      <w:r w:rsidR="00EC507C">
        <w:rPr>
          <w:color w:val="000000" w:themeColor="text1"/>
          <w:sz w:val="24"/>
          <w:szCs w:val="24"/>
        </w:rPr>
        <w:t>)</w:t>
      </w:r>
      <w:r w:rsidR="00F74866" w:rsidRPr="00A96D8F">
        <w:rPr>
          <w:color w:val="000000" w:themeColor="text1"/>
          <w:sz w:val="24"/>
          <w:szCs w:val="24"/>
        </w:rPr>
        <w:t xml:space="preserve"> kitu būdu pažeidė Sutartį, ir atleidžia Užsakovą nuo šios atsakomybės trečiųjų asmenų atžvilgiu. Rangovas privalo tiesiogiai atlyginti žalą</w:t>
      </w:r>
      <w:r w:rsidR="00EC507C">
        <w:rPr>
          <w:color w:val="000000" w:themeColor="text1"/>
          <w:sz w:val="24"/>
          <w:szCs w:val="24"/>
        </w:rPr>
        <w:t>,</w:t>
      </w:r>
      <w:r w:rsidR="00F74866" w:rsidRPr="00A96D8F">
        <w:rPr>
          <w:color w:val="000000" w:themeColor="text1"/>
          <w:sz w:val="24"/>
          <w:szCs w:val="24"/>
        </w:rPr>
        <w:t xml:space="preserve"> padarytą tretiesiems asmenims.</w:t>
      </w:r>
    </w:p>
    <w:p w14:paraId="2255F56C" w14:textId="0425B424" w:rsidR="007C2311" w:rsidRPr="00D21360" w:rsidRDefault="0034788F" w:rsidP="0034788F">
      <w:pPr>
        <w:pStyle w:val="Stilius3"/>
        <w:autoSpaceDN w:val="0"/>
        <w:spacing w:before="0"/>
        <w:rPr>
          <w:sz w:val="24"/>
          <w:szCs w:val="24"/>
        </w:rPr>
      </w:pPr>
      <w:r w:rsidRPr="00D21360">
        <w:rPr>
          <w:sz w:val="24"/>
          <w:szCs w:val="24"/>
        </w:rPr>
        <w:t xml:space="preserve">34. </w:t>
      </w:r>
      <w:r w:rsidR="00F74866" w:rsidRPr="00D21360">
        <w:rPr>
          <w:sz w:val="24"/>
          <w:szCs w:val="24"/>
        </w:rPr>
        <w:t>Rangovas privalo sudaryti sąlygas Užsakovo atstovams bei Statinio statybos techninės priežiūros ir Statinio projekto vykdymo priežiūros vadovams lankytis statybos objekte bei susipažinti su visa Darbų dokumentacija.</w:t>
      </w:r>
    </w:p>
    <w:p w14:paraId="76D81488" w14:textId="616B28F9"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lastRenderedPageBreak/>
        <w:t xml:space="preserve">35. </w:t>
      </w:r>
      <w:r w:rsidR="00F74866" w:rsidRPr="00A96D8F">
        <w:rPr>
          <w:color w:val="000000" w:themeColor="text1"/>
          <w:sz w:val="24"/>
          <w:szCs w:val="24"/>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E217751" w14:textId="48FED984" w:rsidR="007C2311" w:rsidRPr="00A96D8F" w:rsidRDefault="0034788F" w:rsidP="0034788F">
      <w:pPr>
        <w:pStyle w:val="Stilius3"/>
        <w:autoSpaceDN w:val="0"/>
        <w:spacing w:before="0"/>
        <w:rPr>
          <w:color w:val="000000" w:themeColor="text1"/>
          <w:sz w:val="24"/>
          <w:szCs w:val="24"/>
        </w:rPr>
      </w:pPr>
      <w:r>
        <w:rPr>
          <w:color w:val="000000" w:themeColor="text1"/>
          <w:spacing w:val="-2"/>
          <w:sz w:val="24"/>
          <w:szCs w:val="24"/>
        </w:rPr>
        <w:t xml:space="preserve">36. </w:t>
      </w:r>
      <w:r w:rsidR="00F74866" w:rsidRPr="00A96D8F">
        <w:rPr>
          <w:color w:val="000000" w:themeColor="text1"/>
          <w:spacing w:val="-2"/>
          <w:sz w:val="24"/>
          <w:szCs w:val="24"/>
        </w:rPr>
        <w:t>Rangovo pateikiamos eksploatacijos ir priežiūros instrukcijos turi būti pakankamai išsamios, kad Užsakovas galėtų naudoti, prižiūrėti, išmontuoti, perrinkti, suderinti ir pataisyti Įrangą.</w:t>
      </w:r>
      <w:r w:rsidR="00F74866" w:rsidRPr="00A96D8F">
        <w:rPr>
          <w:color w:val="000000" w:themeColor="text1"/>
          <w:sz w:val="24"/>
          <w:szCs w:val="24"/>
        </w:rPr>
        <w:t xml:space="preserve"> Instrukcijose turi būti aprašyta visa mechaninė ir elektrinė įranga, tiekta arba įrengta pagal šią Sutartį. Kartu turi būti pateikti minėtos įrangos techniniai pasai, sertifikatai ir kiti būtini dokumentai. </w:t>
      </w:r>
    </w:p>
    <w:p w14:paraId="5ED77A81" w14:textId="4DCFD925"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37. </w:t>
      </w:r>
      <w:r w:rsidR="00F74866" w:rsidRPr="00A96D8F">
        <w:rPr>
          <w:color w:val="000000" w:themeColor="text1"/>
          <w:sz w:val="24"/>
          <w:szCs w:val="24"/>
        </w:rPr>
        <w:t xml:space="preserve">Rangovas iki Darbų pradžios privalo pateikti Užsakovui įrodymą, kad Rangovas ir jo projektuotojai yra apdraudę </w:t>
      </w:r>
      <w:r w:rsidR="00F74866" w:rsidRPr="00326470">
        <w:rPr>
          <w:sz w:val="24"/>
          <w:szCs w:val="24"/>
        </w:rPr>
        <w:t>savo civilinę atsakomybę ir Darbus</w:t>
      </w:r>
      <w:r w:rsidR="00F74866" w:rsidRPr="00A96D8F">
        <w:rPr>
          <w:color w:val="000000" w:themeColor="text1"/>
          <w:sz w:val="24"/>
          <w:szCs w:val="24"/>
        </w:rPr>
        <w:t xml:space="preserve">, kaip nustatyta Lietuvos Respublikos statybos įstatyme, bei pateikti draudimo liudijimų (polisų) tinkamai patvirtintas kopijas. Rangovas jį pateikia Užsakovui ne vėliau kaip </w:t>
      </w:r>
      <w:r w:rsidR="00F74866" w:rsidRPr="00A96D8F">
        <w:rPr>
          <w:color w:val="000000" w:themeColor="text1"/>
          <w:sz w:val="24"/>
          <w:szCs w:val="24"/>
          <w:u w:val="single"/>
        </w:rPr>
        <w:t xml:space="preserve">per 10 </w:t>
      </w:r>
      <w:r w:rsidR="00814E9E">
        <w:rPr>
          <w:color w:val="000000" w:themeColor="text1"/>
          <w:sz w:val="24"/>
          <w:szCs w:val="24"/>
          <w:u w:val="single"/>
        </w:rPr>
        <w:t xml:space="preserve">(dešimt) </w:t>
      </w:r>
      <w:r w:rsidR="00F74866" w:rsidRPr="00A96D8F">
        <w:rPr>
          <w:color w:val="000000" w:themeColor="text1"/>
          <w:sz w:val="24"/>
          <w:szCs w:val="24"/>
          <w:u w:val="single"/>
        </w:rPr>
        <w:t>darbo dienų nuo Sutarties pasirašymo dienos</w:t>
      </w:r>
      <w:r w:rsidR="00F74866" w:rsidRPr="00A96D8F">
        <w:rPr>
          <w:color w:val="000000" w:themeColor="text1"/>
          <w:sz w:val="24"/>
          <w:szCs w:val="24"/>
        </w:rPr>
        <w:t xml:space="preserve">. Privalomojo draudimo sutartys turi galioti nuo Darbų pradžios datos iki Darbų pabaigos datos. </w:t>
      </w:r>
    </w:p>
    <w:p w14:paraId="4F7A24BA" w14:textId="34BCDC41"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38. </w:t>
      </w:r>
      <w:r w:rsidR="00F74866" w:rsidRPr="00A96D8F">
        <w:rPr>
          <w:color w:val="000000" w:themeColor="text1"/>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7242B90C" w14:textId="5B5C968B" w:rsidR="007C2311" w:rsidRPr="00A96D8F" w:rsidRDefault="0034788F" w:rsidP="0034788F">
      <w:pPr>
        <w:pStyle w:val="Stilius3"/>
        <w:autoSpaceDN w:val="0"/>
        <w:spacing w:before="0"/>
        <w:rPr>
          <w:color w:val="000000" w:themeColor="text1"/>
          <w:sz w:val="24"/>
          <w:szCs w:val="24"/>
        </w:rPr>
      </w:pPr>
      <w:r>
        <w:rPr>
          <w:color w:val="000000" w:themeColor="text1"/>
          <w:sz w:val="24"/>
          <w:szCs w:val="24"/>
        </w:rPr>
        <w:t xml:space="preserve">39. </w:t>
      </w:r>
      <w:r w:rsidR="00F74866" w:rsidRPr="00D21360">
        <w:rPr>
          <w:sz w:val="24"/>
          <w:szCs w:val="24"/>
        </w:rPr>
        <w:t xml:space="preserve">Rangovas savo sąskaita užsako ir pildo elektroninį statybos darbų žurnalą. </w:t>
      </w:r>
      <w:r w:rsidR="00F74866" w:rsidRPr="00A96D8F">
        <w:rPr>
          <w:color w:val="000000" w:themeColor="text1"/>
          <w:sz w:val="24"/>
          <w:szCs w:val="24"/>
        </w:rPr>
        <w:t xml:space="preserve">Elektroninio statybos darbų žurnalo užsakymas apima </w:t>
      </w:r>
      <w:r w:rsidR="00814E9E">
        <w:rPr>
          <w:color w:val="000000" w:themeColor="text1"/>
          <w:sz w:val="24"/>
          <w:szCs w:val="24"/>
        </w:rPr>
        <w:t>–</w:t>
      </w:r>
      <w:r w:rsidR="00F74866" w:rsidRPr="00A96D8F">
        <w:rPr>
          <w:color w:val="000000" w:themeColor="text1"/>
          <w:sz w:val="24"/>
          <w:szCs w:val="24"/>
        </w:rPr>
        <w:t xml:space="preserve"> prenumeratos užsakymą, statybos žurnalo pildymą ir saugojimą 1 </w:t>
      </w:r>
      <w:r w:rsidR="00814E9E">
        <w:rPr>
          <w:color w:val="000000" w:themeColor="text1"/>
          <w:sz w:val="24"/>
          <w:szCs w:val="24"/>
        </w:rPr>
        <w:t xml:space="preserve">(vienerius) </w:t>
      </w:r>
      <w:r w:rsidR="00F74866" w:rsidRPr="00A96D8F">
        <w:rPr>
          <w:color w:val="000000" w:themeColor="text1"/>
          <w:sz w:val="24"/>
          <w:szCs w:val="24"/>
        </w:rPr>
        <w:t>metus po Darbų užbaigimo ir po statybos darbų baigimo jo pilną perleidimą Užsakovui.</w:t>
      </w:r>
    </w:p>
    <w:p w14:paraId="65DCC77D" w14:textId="6B7A259A" w:rsidR="00D41E9A" w:rsidRPr="00A96D8F" w:rsidRDefault="0034788F" w:rsidP="009951E6">
      <w:pPr>
        <w:pStyle w:val="Stilius3"/>
        <w:autoSpaceDN w:val="0"/>
        <w:spacing w:before="0"/>
        <w:rPr>
          <w:color w:val="000000" w:themeColor="text1"/>
          <w:sz w:val="24"/>
          <w:szCs w:val="24"/>
        </w:rPr>
      </w:pPr>
      <w:r>
        <w:rPr>
          <w:color w:val="000000" w:themeColor="text1"/>
          <w:sz w:val="24"/>
          <w:szCs w:val="24"/>
          <w:shd w:val="clear" w:color="auto" w:fill="FFFFFF"/>
        </w:rPr>
        <w:t xml:space="preserve">40. </w:t>
      </w:r>
      <w:r w:rsidR="00F74866" w:rsidRPr="00A96D8F">
        <w:rPr>
          <w:color w:val="000000" w:themeColor="text1"/>
          <w:sz w:val="24"/>
          <w:szCs w:val="24"/>
          <w:shd w:val="clear" w:color="auto" w:fill="FFFFFF"/>
        </w:rPr>
        <w:t>Rangovas turi teisę gauti iš užsakovo prisijungimo sąlygas, specialiuosius reikalavimus, ir kitą informaciją, reikalingą rangos sutarties sąlygoms vykdyti.</w:t>
      </w:r>
    </w:p>
    <w:p w14:paraId="1AB6C8FB" w14:textId="0A084896" w:rsidR="00D41E9A" w:rsidRPr="00A96D8F" w:rsidRDefault="0034788F" w:rsidP="009951E6">
      <w:pPr>
        <w:pStyle w:val="Komentarotekstas"/>
        <w:rPr>
          <w:iCs/>
          <w:color w:val="000000" w:themeColor="text1"/>
          <w:sz w:val="24"/>
          <w:szCs w:val="24"/>
        </w:rPr>
      </w:pPr>
      <w:r>
        <w:rPr>
          <w:color w:val="000000" w:themeColor="text1"/>
          <w:sz w:val="24"/>
          <w:szCs w:val="24"/>
        </w:rPr>
        <w:t>41.</w:t>
      </w:r>
      <w:r w:rsidR="00D41E9A" w:rsidRPr="00A96D8F">
        <w:rPr>
          <w:color w:val="000000" w:themeColor="text1"/>
          <w:sz w:val="24"/>
          <w:szCs w:val="24"/>
        </w:rPr>
        <w:t xml:space="preserve"> </w:t>
      </w:r>
      <w:r w:rsidR="000D42F0" w:rsidRPr="00A96D8F">
        <w:rPr>
          <w:iCs/>
          <w:color w:val="000000" w:themeColor="text1"/>
          <w:sz w:val="24"/>
          <w:szCs w:val="24"/>
        </w:rPr>
        <w:t>Rangovas įsipareigoja užtikrinti nustatytų aplinkos apsaugos vadybos sistemos standartų laikymąsi, kaip to reikalaujama Pirkimo dokumentuose, ir turėti tą patvirtinančius dokumentus.</w:t>
      </w:r>
    </w:p>
    <w:p w14:paraId="4F42158C" w14:textId="724CD927" w:rsidR="003D78B5" w:rsidRPr="00CD264D" w:rsidRDefault="0034788F" w:rsidP="00CD264D">
      <w:pPr>
        <w:autoSpaceDE w:val="0"/>
        <w:autoSpaceDN w:val="0"/>
        <w:adjustRightInd w:val="0"/>
        <w:rPr>
          <w:rFonts w:ascii="TimesNewRomanPSMT" w:eastAsiaTheme="minorHAnsi" w:hAnsi="TimesNewRomanPSMT" w:cs="TimesNewRomanPSMT"/>
          <w:szCs w:val="24"/>
        </w:rPr>
      </w:pPr>
      <w:r>
        <w:rPr>
          <w:rFonts w:eastAsia="Calibri"/>
          <w:iCs/>
          <w:color w:val="000000" w:themeColor="text1"/>
          <w:lang w:eastAsia="zh-CN"/>
        </w:rPr>
        <w:t xml:space="preserve">42. </w:t>
      </w:r>
      <w:r w:rsidR="00CD264D">
        <w:t xml:space="preserve">Rangovas įsipareigoja darbo projekte numatyti ir užtikrinti, kad statyboje naudojamos statybinės medžiagos, produktai ir įranga (jei taikoma) atitiktų Lietuvos Respublikos aplinkos ministro 2011 m. birželio 28 d. įsakymu Nr. D1-508 patvirtinto </w:t>
      </w:r>
      <w:r w:rsidR="00CD264D" w:rsidRPr="00CD264D">
        <w:rPr>
          <w:rStyle w:val="Grietas"/>
          <w:b w:val="0"/>
        </w:rPr>
        <w:t>Aplinkos apsaugos kriterijų taikymo, vykdant žaliuosius pirkimus, tvarkos aprašo</w:t>
      </w:r>
      <w:r w:rsidR="00CD264D">
        <w:t xml:space="preserve"> (aktuali redakcija) XIII–XVI skyriuose nustatytus minimalius aplinkos apsaugos kriterijus.</w:t>
      </w:r>
    </w:p>
    <w:p w14:paraId="05EB0D14" w14:textId="6AEC05FF" w:rsidR="007C13DB" w:rsidRPr="0034788F" w:rsidRDefault="0034788F" w:rsidP="009951E6">
      <w:pPr>
        <w:rPr>
          <w:color w:val="000000" w:themeColor="text1"/>
          <w:szCs w:val="24"/>
        </w:rPr>
      </w:pPr>
      <w:r>
        <w:rPr>
          <w:szCs w:val="24"/>
        </w:rPr>
        <w:t>43.</w:t>
      </w:r>
      <w:r w:rsidR="003D78B5" w:rsidRPr="0034788F">
        <w:rPr>
          <w:szCs w:val="24"/>
        </w:rPr>
        <w:t xml:space="preserve"> Statybos darbų vykdymo metu, užsakovui pareikalavus, </w:t>
      </w:r>
      <w:r w:rsidR="00814E9E">
        <w:rPr>
          <w:szCs w:val="24"/>
        </w:rPr>
        <w:t>R</w:t>
      </w:r>
      <w:r w:rsidR="003D78B5" w:rsidRPr="0034788F">
        <w:rPr>
          <w:szCs w:val="24"/>
        </w:rPr>
        <w:t>angovas privalo pateikti dokumentus, pagrindžiančius šių produktų atitiktį nustatytiems aplinkos apsaugos kriterijams.</w:t>
      </w:r>
    </w:p>
    <w:p w14:paraId="2BF3DE33" w14:textId="7DF63B3E" w:rsidR="003D78B5" w:rsidRDefault="004966A5" w:rsidP="003D78B5">
      <w:pPr>
        <w:rPr>
          <w:color w:val="000000" w:themeColor="text1"/>
          <w:szCs w:val="24"/>
        </w:rPr>
      </w:pPr>
      <w:r>
        <w:rPr>
          <w:color w:val="000000" w:themeColor="text1"/>
          <w:szCs w:val="24"/>
        </w:rPr>
        <w:t xml:space="preserve"> </w:t>
      </w:r>
    </w:p>
    <w:p w14:paraId="6A4BAA70" w14:textId="373BE99F" w:rsidR="004966A5" w:rsidRPr="004966A5" w:rsidRDefault="004966A5" w:rsidP="004966A5">
      <w:pPr>
        <w:ind w:firstLine="0"/>
        <w:jc w:val="center"/>
        <w:rPr>
          <w:b/>
          <w:color w:val="000000" w:themeColor="text1"/>
          <w:szCs w:val="24"/>
        </w:rPr>
      </w:pPr>
      <w:r w:rsidRPr="004966A5">
        <w:rPr>
          <w:b/>
          <w:color w:val="000000" w:themeColor="text1"/>
          <w:szCs w:val="24"/>
        </w:rPr>
        <w:t>V SKYRIUS</w:t>
      </w:r>
    </w:p>
    <w:p w14:paraId="25F65A9D" w14:textId="77777777" w:rsidR="00F74866" w:rsidRPr="00B468DA" w:rsidRDefault="00F74866" w:rsidP="004C1971">
      <w:pPr>
        <w:pStyle w:val="Antrat1"/>
        <w:ind w:firstLine="0"/>
        <w:jc w:val="center"/>
      </w:pPr>
      <w:r w:rsidRPr="00B468DA">
        <w:t>DARBŲ ATLIKIMO TERMINAI, VĖLAVIMAS, SUSTABDYMAS</w:t>
      </w:r>
    </w:p>
    <w:p w14:paraId="76FEF83C" w14:textId="77777777" w:rsidR="00C324D7" w:rsidRPr="00B468DA" w:rsidRDefault="00C324D7" w:rsidP="004966A5">
      <w:pPr>
        <w:pStyle w:val="Stilius1"/>
      </w:pPr>
    </w:p>
    <w:p w14:paraId="2E860B06" w14:textId="757864B3" w:rsidR="00C324D7" w:rsidRPr="0034788F" w:rsidRDefault="0034788F" w:rsidP="00F07F03">
      <w:pPr>
        <w:autoSpaceDN w:val="0"/>
        <w:rPr>
          <w:color w:val="000000" w:themeColor="text1"/>
          <w:szCs w:val="24"/>
        </w:rPr>
      </w:pPr>
      <w:r>
        <w:rPr>
          <w:color w:val="000000" w:themeColor="text1"/>
          <w:szCs w:val="24"/>
          <w:u w:val="single"/>
        </w:rPr>
        <w:t xml:space="preserve">44. </w:t>
      </w:r>
      <w:r w:rsidR="00DF1BBA" w:rsidRPr="0034788F">
        <w:rPr>
          <w:color w:val="000000" w:themeColor="text1"/>
          <w:szCs w:val="24"/>
          <w:u w:val="single"/>
        </w:rPr>
        <w:t xml:space="preserve">Darbų atlikimo terminas – </w:t>
      </w:r>
      <w:r w:rsidR="00C65671" w:rsidRPr="00DB113D">
        <w:rPr>
          <w:szCs w:val="24"/>
          <w:u w:val="single"/>
        </w:rPr>
        <w:t>8</w:t>
      </w:r>
      <w:r w:rsidR="00F74866" w:rsidRPr="00DB113D">
        <w:rPr>
          <w:szCs w:val="24"/>
          <w:u w:val="single"/>
        </w:rPr>
        <w:t xml:space="preserve"> </w:t>
      </w:r>
      <w:r w:rsidR="00C65671" w:rsidRPr="00DB113D">
        <w:rPr>
          <w:szCs w:val="24"/>
          <w:u w:val="single"/>
        </w:rPr>
        <w:t>(aštuoni</w:t>
      </w:r>
      <w:r w:rsidR="00814E9E" w:rsidRPr="00DB113D">
        <w:rPr>
          <w:szCs w:val="24"/>
          <w:u w:val="single"/>
        </w:rPr>
        <w:t xml:space="preserve">) </w:t>
      </w:r>
      <w:r w:rsidR="00F74866" w:rsidRPr="00DB113D">
        <w:rPr>
          <w:szCs w:val="24"/>
          <w:u w:val="single"/>
        </w:rPr>
        <w:t>mėn</w:t>
      </w:r>
      <w:r w:rsidR="00F74866" w:rsidRPr="0034788F">
        <w:rPr>
          <w:color w:val="000000" w:themeColor="text1"/>
          <w:szCs w:val="24"/>
          <w:u w:val="single"/>
        </w:rPr>
        <w:t>.</w:t>
      </w:r>
      <w:r w:rsidR="00F74866" w:rsidRPr="0034788F">
        <w:rPr>
          <w:color w:val="000000" w:themeColor="text1"/>
          <w:szCs w:val="24"/>
        </w:rPr>
        <w:t xml:space="preserve"> Į darbų atlikimo trukmę įskaičiuo</w:t>
      </w:r>
      <w:r w:rsidR="00257908" w:rsidRPr="0034788F">
        <w:rPr>
          <w:color w:val="000000" w:themeColor="text1"/>
          <w:szCs w:val="24"/>
        </w:rPr>
        <w:t xml:space="preserve">tas </w:t>
      </w:r>
      <w:r w:rsidR="00257908" w:rsidRPr="00D21360">
        <w:rPr>
          <w:szCs w:val="24"/>
        </w:rPr>
        <w:t>laikotarpis darbo projekto</w:t>
      </w:r>
      <w:r w:rsidR="00F74866" w:rsidRPr="0034788F">
        <w:rPr>
          <w:color w:val="FF0000"/>
          <w:szCs w:val="24"/>
        </w:rPr>
        <w:t xml:space="preserve"> </w:t>
      </w:r>
      <w:r w:rsidR="00F74866" w:rsidRPr="0034788F">
        <w:rPr>
          <w:color w:val="000000" w:themeColor="text1"/>
          <w:szCs w:val="24"/>
        </w:rPr>
        <w:t xml:space="preserve">parengimui. Iki darbų atlikimo termino pabaigos Rangovas turi atlikti visus </w:t>
      </w:r>
      <w:r w:rsidR="00814E9E">
        <w:rPr>
          <w:color w:val="000000" w:themeColor="text1"/>
          <w:szCs w:val="24"/>
        </w:rPr>
        <w:t>S</w:t>
      </w:r>
      <w:r w:rsidR="00F74866" w:rsidRPr="0034788F">
        <w:rPr>
          <w:color w:val="000000" w:themeColor="text1"/>
          <w:szCs w:val="24"/>
        </w:rPr>
        <w:t>utartyje numatytus darbus (</w:t>
      </w:r>
      <w:r w:rsidR="00F74866" w:rsidRPr="00D21360">
        <w:rPr>
          <w:szCs w:val="24"/>
        </w:rPr>
        <w:t xml:space="preserve">visų </w:t>
      </w:r>
      <w:r w:rsidR="00CD264D">
        <w:rPr>
          <w:szCs w:val="24"/>
        </w:rPr>
        <w:t xml:space="preserve">pagal </w:t>
      </w:r>
      <w:r w:rsidR="00814E9E">
        <w:rPr>
          <w:szCs w:val="24"/>
        </w:rPr>
        <w:t>T</w:t>
      </w:r>
      <w:r w:rsidR="00F74866" w:rsidRPr="00D21360">
        <w:rPr>
          <w:szCs w:val="24"/>
        </w:rPr>
        <w:t>echninį projektą numatytų darbų atlikimas</w:t>
      </w:r>
      <w:r w:rsidR="00F74866" w:rsidRPr="0034788F">
        <w:rPr>
          <w:color w:val="FF0000"/>
          <w:szCs w:val="24"/>
        </w:rPr>
        <w:t xml:space="preserve"> </w:t>
      </w:r>
      <w:r w:rsidR="00F74866" w:rsidRPr="0034788F">
        <w:rPr>
          <w:color w:val="000000" w:themeColor="text1"/>
          <w:szCs w:val="24"/>
        </w:rPr>
        <w:t xml:space="preserve">ir užbaigimas, paskirtų darbuotojų apmokymas naudotis sumontuota įranga, statybos užbaigimo dokumentacijos parengimas: kadastrinių, geodezinių matavimų atlikimas, pastatų energinio naudingumo sertifikavimas, vykdymo dokumentacijos, </w:t>
      </w:r>
      <w:r w:rsidR="00F74866" w:rsidRPr="00D21360">
        <w:rPr>
          <w:szCs w:val="24"/>
        </w:rPr>
        <w:t xml:space="preserve">kadastrinių matavimo bylų parengimas </w:t>
      </w:r>
      <w:r w:rsidR="00F74866" w:rsidRPr="0034788F">
        <w:rPr>
          <w:color w:val="000000" w:themeColor="text1"/>
          <w:szCs w:val="24"/>
        </w:rPr>
        <w:t xml:space="preserve">ir kitos inžinerinės paslaugos, reikalingos statybos užbaigimo procedūroms (kad būtų surašytas statybos užbaigimo aktas). </w:t>
      </w:r>
    </w:p>
    <w:p w14:paraId="2A1289B3" w14:textId="10E7B86A" w:rsidR="00C324D7" w:rsidRPr="005F4059" w:rsidRDefault="00DF1BBA">
      <w:pPr>
        <w:autoSpaceDN w:val="0"/>
        <w:rPr>
          <w:color w:val="000000" w:themeColor="text1"/>
          <w:szCs w:val="24"/>
        </w:rPr>
      </w:pPr>
      <w:r>
        <w:rPr>
          <w:color w:val="000000" w:themeColor="text1"/>
          <w:szCs w:val="24"/>
          <w:u w:val="single"/>
        </w:rPr>
        <w:t xml:space="preserve">Sutarties trukmė – </w:t>
      </w:r>
      <w:r w:rsidR="00C65671" w:rsidRPr="00DB113D">
        <w:rPr>
          <w:szCs w:val="24"/>
          <w:u w:val="single"/>
        </w:rPr>
        <w:t>9 (devyni</w:t>
      </w:r>
      <w:r w:rsidR="00814E9E" w:rsidRPr="00DB113D">
        <w:rPr>
          <w:szCs w:val="24"/>
          <w:u w:val="single"/>
        </w:rPr>
        <w:t xml:space="preserve">) </w:t>
      </w:r>
      <w:r w:rsidR="00F74866" w:rsidRPr="00DB113D">
        <w:rPr>
          <w:szCs w:val="24"/>
          <w:u w:val="single"/>
        </w:rPr>
        <w:t>mėn</w:t>
      </w:r>
      <w:r w:rsidR="00F74866" w:rsidRPr="005F4059">
        <w:rPr>
          <w:color w:val="000000" w:themeColor="text1"/>
          <w:szCs w:val="24"/>
          <w:u w:val="single"/>
        </w:rPr>
        <w:t>.</w:t>
      </w:r>
      <w:r w:rsidR="00897D82" w:rsidRPr="005F4059">
        <w:rPr>
          <w:color w:val="000000" w:themeColor="text1"/>
          <w:szCs w:val="24"/>
        </w:rPr>
        <w:t xml:space="preserve"> </w:t>
      </w:r>
      <w:r w:rsidR="00F74866" w:rsidRPr="005F4059">
        <w:rPr>
          <w:color w:val="000000" w:themeColor="text1"/>
          <w:szCs w:val="24"/>
        </w:rPr>
        <w:t xml:space="preserve">Sutartis įsigalioja pateikus </w:t>
      </w:r>
      <w:r w:rsidR="00814E9E">
        <w:rPr>
          <w:color w:val="000000" w:themeColor="text1"/>
          <w:szCs w:val="24"/>
        </w:rPr>
        <w:t>S</w:t>
      </w:r>
      <w:r w:rsidR="00F74866" w:rsidRPr="005F4059">
        <w:rPr>
          <w:color w:val="000000" w:themeColor="text1"/>
          <w:szCs w:val="24"/>
        </w:rPr>
        <w:t xml:space="preserve">utarties įvykdymo užtikrinimą. Sutarties pratęsimas nenumatomas. Į </w:t>
      </w:r>
      <w:r w:rsidR="00814E9E">
        <w:rPr>
          <w:color w:val="000000" w:themeColor="text1"/>
          <w:szCs w:val="24"/>
        </w:rPr>
        <w:t>S</w:t>
      </w:r>
      <w:r w:rsidR="00F74866" w:rsidRPr="005F4059">
        <w:rPr>
          <w:color w:val="000000" w:themeColor="text1"/>
          <w:szCs w:val="24"/>
        </w:rPr>
        <w:t>utarties galiojimo laikotarpį įskaitomas apmokėjimo už atli</w:t>
      </w:r>
      <w:r w:rsidR="00A43421">
        <w:rPr>
          <w:color w:val="000000" w:themeColor="text1"/>
          <w:szCs w:val="24"/>
        </w:rPr>
        <w:t>ktus darbus terminas</w:t>
      </w:r>
      <w:r w:rsidR="00814E9E">
        <w:rPr>
          <w:color w:val="000000" w:themeColor="text1"/>
          <w:szCs w:val="24"/>
        </w:rPr>
        <w:t>,</w:t>
      </w:r>
      <w:r w:rsidR="00A43421">
        <w:rPr>
          <w:color w:val="000000" w:themeColor="text1"/>
          <w:szCs w:val="24"/>
        </w:rPr>
        <w:t xml:space="preserve"> nurodytas 7</w:t>
      </w:r>
      <w:r w:rsidR="00F74866" w:rsidRPr="005F4059">
        <w:rPr>
          <w:color w:val="000000" w:themeColor="text1"/>
          <w:szCs w:val="24"/>
        </w:rPr>
        <w:t xml:space="preserve"> p</w:t>
      </w:r>
      <w:r w:rsidR="00814E9E">
        <w:rPr>
          <w:color w:val="000000" w:themeColor="text1"/>
          <w:szCs w:val="24"/>
        </w:rPr>
        <w:t>unkte</w:t>
      </w:r>
      <w:r w:rsidR="00F74866" w:rsidRPr="005F4059">
        <w:rPr>
          <w:color w:val="000000" w:themeColor="text1"/>
          <w:szCs w:val="24"/>
        </w:rPr>
        <w:t>, dokumentacijos sukėlimas į IS „</w:t>
      </w:r>
      <w:proofErr w:type="spellStart"/>
      <w:r w:rsidR="00F74866" w:rsidRPr="005F4059">
        <w:rPr>
          <w:color w:val="000000" w:themeColor="text1"/>
          <w:szCs w:val="24"/>
        </w:rPr>
        <w:t>Infostatyba</w:t>
      </w:r>
      <w:proofErr w:type="spellEnd"/>
      <w:r w:rsidR="00F74866" w:rsidRPr="005F4059">
        <w:rPr>
          <w:color w:val="000000" w:themeColor="text1"/>
          <w:szCs w:val="24"/>
        </w:rPr>
        <w:t>“ statybos užbaigimo procedūroms vykdyti ir pateikti Užsakovui Valstybinės teritorijų planavimo ir statybos inspekcijos prie Aplinkos ministerijos statybos užbaigimo deklaraciją ir</w:t>
      </w:r>
      <w:r w:rsidR="00814E9E">
        <w:rPr>
          <w:color w:val="000000" w:themeColor="text1"/>
          <w:szCs w:val="24"/>
        </w:rPr>
        <w:t xml:space="preserve"> (</w:t>
      </w:r>
      <w:r w:rsidR="00F74866" w:rsidRPr="005F4059">
        <w:rPr>
          <w:color w:val="000000" w:themeColor="text1"/>
          <w:szCs w:val="24"/>
        </w:rPr>
        <w:t>ar</w:t>
      </w:r>
      <w:r w:rsidR="00814E9E">
        <w:rPr>
          <w:color w:val="000000" w:themeColor="text1"/>
          <w:szCs w:val="24"/>
        </w:rPr>
        <w:t>)</w:t>
      </w:r>
      <w:r w:rsidR="00F74866" w:rsidRPr="005F4059">
        <w:rPr>
          <w:color w:val="000000" w:themeColor="text1"/>
          <w:szCs w:val="24"/>
        </w:rPr>
        <w:t xml:space="preserve"> aktą. </w:t>
      </w:r>
    </w:p>
    <w:p w14:paraId="77124C43" w14:textId="7FF9F84B" w:rsidR="00C324D7" w:rsidRPr="005F4059" w:rsidRDefault="00F74866">
      <w:pPr>
        <w:autoSpaceDN w:val="0"/>
        <w:rPr>
          <w:color w:val="000000" w:themeColor="text1"/>
          <w:szCs w:val="24"/>
        </w:rPr>
      </w:pPr>
      <w:r w:rsidRPr="005F4059">
        <w:rPr>
          <w:color w:val="000000" w:themeColor="text1"/>
          <w:szCs w:val="24"/>
        </w:rPr>
        <w:lastRenderedPageBreak/>
        <w:t>Sutarties galiojimo laikotarpį apima darbų atlikimo terminas, statybos užbaigimo terminas ir atsiskaitymo laikotarpis.</w:t>
      </w:r>
    </w:p>
    <w:p w14:paraId="0FE0A68E" w14:textId="0DA2BAC2" w:rsidR="00C324D7" w:rsidRPr="0034788F" w:rsidRDefault="0034788F">
      <w:pPr>
        <w:autoSpaceDN w:val="0"/>
        <w:rPr>
          <w:color w:val="000000" w:themeColor="text1"/>
          <w:szCs w:val="24"/>
        </w:rPr>
      </w:pPr>
      <w:r w:rsidRPr="00D21360">
        <w:rPr>
          <w:szCs w:val="24"/>
        </w:rPr>
        <w:t xml:space="preserve">45. </w:t>
      </w:r>
      <w:r w:rsidR="00F74866" w:rsidRPr="00D21360">
        <w:rPr>
          <w:szCs w:val="24"/>
        </w:rPr>
        <w:t>R</w:t>
      </w:r>
      <w:r w:rsidR="002B7511">
        <w:rPr>
          <w:szCs w:val="24"/>
        </w:rPr>
        <w:t>angovas Darbus v</w:t>
      </w:r>
      <w:r w:rsidR="00A11850">
        <w:rPr>
          <w:szCs w:val="24"/>
        </w:rPr>
        <w:t>ykdo pagal Darbų vykdymo</w:t>
      </w:r>
      <w:r w:rsidR="00F74866" w:rsidRPr="00D21360">
        <w:rPr>
          <w:szCs w:val="24"/>
        </w:rPr>
        <w:t xml:space="preserve"> grafiką, kuris turi būti parengtas ir suderintas su Užsakovu per 5 </w:t>
      </w:r>
      <w:r w:rsidR="00814E9E">
        <w:rPr>
          <w:szCs w:val="24"/>
        </w:rPr>
        <w:t xml:space="preserve">(penkias) </w:t>
      </w:r>
      <w:r w:rsidR="00F74866" w:rsidRPr="00D21360">
        <w:rPr>
          <w:szCs w:val="24"/>
        </w:rPr>
        <w:t xml:space="preserve">darbo dienas nuo </w:t>
      </w:r>
      <w:r w:rsidR="00814E9E">
        <w:rPr>
          <w:szCs w:val="24"/>
        </w:rPr>
        <w:t>S</w:t>
      </w:r>
      <w:r w:rsidR="00F74866" w:rsidRPr="00D21360">
        <w:rPr>
          <w:szCs w:val="24"/>
        </w:rPr>
        <w:t xml:space="preserve">utarties įsigaliojimo dienos. </w:t>
      </w:r>
      <w:r w:rsidR="00A11850" w:rsidRPr="00A11850">
        <w:rPr>
          <w:b/>
          <w:szCs w:val="24"/>
        </w:rPr>
        <w:t>Darbų vykdymo grafiką</w:t>
      </w:r>
      <w:r w:rsidR="00F74866" w:rsidRPr="00A11850">
        <w:rPr>
          <w:b/>
          <w:bCs/>
          <w:szCs w:val="24"/>
        </w:rPr>
        <w:t xml:space="preserve"> </w:t>
      </w:r>
      <w:r w:rsidR="00F74866" w:rsidRPr="00D21360">
        <w:rPr>
          <w:b/>
          <w:bCs/>
          <w:szCs w:val="24"/>
        </w:rPr>
        <w:t xml:space="preserve">Rangovas privalės suderinti su Užsakovu. </w:t>
      </w:r>
      <w:r w:rsidR="00F74866" w:rsidRPr="0034788F">
        <w:rPr>
          <w:color w:val="000000" w:themeColor="text1"/>
          <w:szCs w:val="24"/>
        </w:rPr>
        <w:t xml:space="preserve">Darbų vykdymo metu, atsižvelgiant į Sutartyje numatytus atvejus, </w:t>
      </w:r>
      <w:r w:rsidR="00A11850">
        <w:rPr>
          <w:szCs w:val="24"/>
        </w:rPr>
        <w:t>Darbų vykdymo grafikas</w:t>
      </w:r>
      <w:r w:rsidR="002B7511">
        <w:rPr>
          <w:szCs w:val="24"/>
        </w:rPr>
        <w:t xml:space="preserve"> </w:t>
      </w:r>
      <w:r w:rsidR="00F74866" w:rsidRPr="0034788F">
        <w:rPr>
          <w:color w:val="000000" w:themeColor="text1"/>
          <w:szCs w:val="24"/>
        </w:rPr>
        <w:t xml:space="preserve">gali būti koreguojamas. </w:t>
      </w:r>
      <w:r w:rsidR="00A11850">
        <w:rPr>
          <w:szCs w:val="24"/>
        </w:rPr>
        <w:t>Darbų vykdymo grafikas</w:t>
      </w:r>
      <w:r w:rsidR="00F74866" w:rsidRPr="0034788F">
        <w:rPr>
          <w:color w:val="000000" w:themeColor="text1"/>
          <w:szCs w:val="24"/>
        </w:rPr>
        <w:t xml:space="preserve"> keičiamas tik dėl darbų pradžios datos pasikeitimo ir kitų nuo Rangovo nepriklausančių priežasčių. Vėlavimas atlikti darbus negali būti grafiko keitimo priežastis</w:t>
      </w:r>
      <w:r w:rsidR="00257908" w:rsidRPr="0034788F">
        <w:rPr>
          <w:color w:val="000000" w:themeColor="text1"/>
          <w:szCs w:val="24"/>
        </w:rPr>
        <w:t>.</w:t>
      </w:r>
    </w:p>
    <w:p w14:paraId="3076BB82" w14:textId="635CADAC" w:rsidR="00C324D7" w:rsidRPr="0034788F" w:rsidRDefault="0034788F">
      <w:pPr>
        <w:autoSpaceDN w:val="0"/>
        <w:rPr>
          <w:color w:val="000000" w:themeColor="text1"/>
          <w:szCs w:val="24"/>
        </w:rPr>
      </w:pPr>
      <w:r>
        <w:rPr>
          <w:color w:val="000000" w:themeColor="text1"/>
          <w:szCs w:val="24"/>
        </w:rPr>
        <w:t xml:space="preserve">46. </w:t>
      </w:r>
      <w:r w:rsidR="00F74866" w:rsidRPr="0034788F">
        <w:rPr>
          <w:color w:val="000000" w:themeColor="text1"/>
          <w:szCs w:val="24"/>
        </w:rPr>
        <w:t xml:space="preserve">Jeigu Rangovas nutraukia Darbus, vėluoja atlikti bet kokią Darbų grupę pagal </w:t>
      </w:r>
      <w:r w:rsidR="00CB3A88">
        <w:rPr>
          <w:szCs w:val="24"/>
        </w:rPr>
        <w:t>Darbų vykdymo grafike</w:t>
      </w:r>
      <w:r w:rsidR="00F74866" w:rsidRPr="0034788F">
        <w:rPr>
          <w:color w:val="000000" w:themeColor="text1"/>
          <w:szCs w:val="24"/>
        </w:rPr>
        <w:t xml:space="preserv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w:t>
      </w:r>
      <w:r w:rsidR="00A43421">
        <w:rPr>
          <w:color w:val="000000" w:themeColor="text1"/>
          <w:szCs w:val="24"/>
        </w:rPr>
        <w:t>, gali nutraukti sutartį pagal 85.3</w:t>
      </w:r>
      <w:r w:rsidR="00F74866" w:rsidRPr="0034788F">
        <w:rPr>
          <w:color w:val="000000" w:themeColor="text1"/>
          <w:szCs w:val="24"/>
        </w:rPr>
        <w:t xml:space="preserve"> papunkčio sąlygas. Ši sąlyga netaikoma, jei vėluojama dėl priežasčių, nepriklausančių nuo Rangovo.</w:t>
      </w:r>
    </w:p>
    <w:p w14:paraId="7A610C9D" w14:textId="03F64C35" w:rsidR="00C324D7" w:rsidRPr="0034788F" w:rsidRDefault="0034788F">
      <w:pPr>
        <w:autoSpaceDN w:val="0"/>
        <w:rPr>
          <w:color w:val="000000" w:themeColor="text1"/>
          <w:szCs w:val="24"/>
        </w:rPr>
      </w:pPr>
      <w:r>
        <w:rPr>
          <w:color w:val="000000" w:themeColor="text1"/>
          <w:szCs w:val="24"/>
        </w:rPr>
        <w:t xml:space="preserve">47. </w:t>
      </w:r>
      <w:r w:rsidR="00CB3A88">
        <w:rPr>
          <w:szCs w:val="24"/>
        </w:rPr>
        <w:t>Darbų vykdymo grafikas</w:t>
      </w:r>
      <w:r w:rsidR="002B7511">
        <w:rPr>
          <w:szCs w:val="24"/>
        </w:rPr>
        <w:t xml:space="preserve"> </w:t>
      </w:r>
      <w:r w:rsidR="00A43421">
        <w:rPr>
          <w:color w:val="000000" w:themeColor="text1"/>
          <w:szCs w:val="24"/>
        </w:rPr>
        <w:t>gali būti koreguotas 7</w:t>
      </w:r>
      <w:r w:rsidR="00F74866" w:rsidRPr="0034788F">
        <w:rPr>
          <w:color w:val="000000" w:themeColor="text1"/>
          <w:szCs w:val="24"/>
        </w:rPr>
        <w:t xml:space="preserve"> p</w:t>
      </w:r>
      <w:r w:rsidR="00814E9E">
        <w:rPr>
          <w:color w:val="000000" w:themeColor="text1"/>
          <w:szCs w:val="24"/>
        </w:rPr>
        <w:t>unkte</w:t>
      </w:r>
      <w:r w:rsidR="00F74866" w:rsidRPr="0034788F">
        <w:rPr>
          <w:color w:val="000000" w:themeColor="text1"/>
          <w:szCs w:val="24"/>
        </w:rPr>
        <w:t xml:space="preserve"> nurodytam pratęsimo terminui (jeigu nurodytas) tik dėl aplinkybių, kurios nepriklauso nuo Rangovo, taip pat dėl:</w:t>
      </w:r>
    </w:p>
    <w:p w14:paraId="782DEBDA" w14:textId="5E7688E4" w:rsidR="00F74866" w:rsidRPr="005F4059" w:rsidRDefault="0034788F">
      <w:pPr>
        <w:pStyle w:val="Stilius3"/>
        <w:autoSpaceDN w:val="0"/>
        <w:spacing w:before="0"/>
        <w:rPr>
          <w:color w:val="000000" w:themeColor="text1"/>
          <w:sz w:val="24"/>
          <w:szCs w:val="24"/>
        </w:rPr>
      </w:pPr>
      <w:r>
        <w:rPr>
          <w:color w:val="000000" w:themeColor="text1"/>
          <w:sz w:val="24"/>
          <w:szCs w:val="24"/>
        </w:rPr>
        <w:t xml:space="preserve">47.1. </w:t>
      </w:r>
      <w:r w:rsidR="00F74866" w:rsidRPr="005F4059">
        <w:rPr>
          <w:color w:val="000000" w:themeColor="text1"/>
          <w:sz w:val="24"/>
          <w:szCs w:val="24"/>
        </w:rPr>
        <w:t xml:space="preserve">išskirtinai nepalankių gamtinių sąlygų (taikoma Darbams, kurių kokybė priklauso nuo gamtinių sąlygų), kurios </w:t>
      </w:r>
      <w:r w:rsidR="00F74866" w:rsidRPr="005F4059">
        <w:rPr>
          <w:color w:val="000000" w:themeColor="text1"/>
          <w:spacing w:val="3"/>
          <w:sz w:val="24"/>
          <w:szCs w:val="24"/>
        </w:rPr>
        <w:t xml:space="preserve">buvo nenumatomos arba kurių joks patyręs </w:t>
      </w:r>
      <w:r w:rsidR="00814E9E">
        <w:rPr>
          <w:color w:val="000000" w:themeColor="text1"/>
          <w:spacing w:val="3"/>
          <w:sz w:val="24"/>
          <w:szCs w:val="24"/>
        </w:rPr>
        <w:t>r</w:t>
      </w:r>
      <w:r w:rsidR="00F74866" w:rsidRPr="005F4059">
        <w:rPr>
          <w:color w:val="000000" w:themeColor="text1"/>
          <w:spacing w:val="3"/>
          <w:sz w:val="24"/>
          <w:szCs w:val="24"/>
        </w:rPr>
        <w:t xml:space="preserve">angovas </w:t>
      </w:r>
      <w:r w:rsidR="00F74866" w:rsidRPr="005F4059">
        <w:rPr>
          <w:color w:val="000000" w:themeColor="text1"/>
          <w:spacing w:val="-3"/>
          <w:sz w:val="24"/>
          <w:szCs w:val="24"/>
        </w:rPr>
        <w:t>nebūtų galėjęs tikėtis ir tai įvertinti</w:t>
      </w:r>
      <w:r w:rsidR="00F74866" w:rsidRPr="005F4059">
        <w:rPr>
          <w:color w:val="000000" w:themeColor="text1"/>
          <w:sz w:val="24"/>
          <w:szCs w:val="24"/>
        </w:rPr>
        <w:t>;</w:t>
      </w:r>
    </w:p>
    <w:p w14:paraId="14BDFE1D" w14:textId="1BF2F5BC" w:rsidR="00F74866" w:rsidRPr="005F4059" w:rsidRDefault="0034788F">
      <w:pPr>
        <w:pStyle w:val="Stilius3"/>
        <w:autoSpaceDN w:val="0"/>
        <w:spacing w:before="0"/>
        <w:rPr>
          <w:color w:val="000000" w:themeColor="text1"/>
          <w:sz w:val="24"/>
          <w:szCs w:val="24"/>
        </w:rPr>
      </w:pPr>
      <w:r>
        <w:rPr>
          <w:color w:val="000000" w:themeColor="text1"/>
          <w:sz w:val="24"/>
          <w:szCs w:val="24"/>
        </w:rPr>
        <w:t xml:space="preserve">47.2. </w:t>
      </w:r>
      <w:r w:rsidR="005F4059">
        <w:rPr>
          <w:color w:val="000000" w:themeColor="text1"/>
          <w:sz w:val="24"/>
          <w:szCs w:val="24"/>
        </w:rPr>
        <w:t>p</w:t>
      </w:r>
      <w:r w:rsidR="00F74866" w:rsidRPr="005F4059">
        <w:rPr>
          <w:color w:val="000000" w:themeColor="text1"/>
          <w:sz w:val="24"/>
          <w:szCs w:val="24"/>
        </w:rPr>
        <w:t>akeitimų, atliekamų v</w:t>
      </w:r>
      <w:r w:rsidR="0066218E">
        <w:rPr>
          <w:color w:val="000000" w:themeColor="text1"/>
          <w:sz w:val="24"/>
          <w:szCs w:val="24"/>
        </w:rPr>
        <w:t>adovaujantis Sutarties sąlygų 9</w:t>
      </w:r>
      <w:r w:rsidR="00F74866" w:rsidRPr="005F4059">
        <w:rPr>
          <w:color w:val="000000" w:themeColor="text1"/>
          <w:sz w:val="24"/>
          <w:szCs w:val="24"/>
        </w:rPr>
        <w:t xml:space="preserve"> skyriaus nuostatomis;</w:t>
      </w:r>
    </w:p>
    <w:p w14:paraId="07B90EC4" w14:textId="286FDEB2" w:rsidR="00C324D7" w:rsidRPr="005F4059" w:rsidRDefault="0034788F">
      <w:pPr>
        <w:pStyle w:val="Stilius3"/>
        <w:autoSpaceDN w:val="0"/>
        <w:spacing w:before="0"/>
        <w:rPr>
          <w:color w:val="000000" w:themeColor="text1"/>
          <w:sz w:val="24"/>
          <w:szCs w:val="24"/>
        </w:rPr>
      </w:pPr>
      <w:r>
        <w:rPr>
          <w:color w:val="000000" w:themeColor="text1"/>
          <w:sz w:val="24"/>
          <w:szCs w:val="24"/>
        </w:rPr>
        <w:t xml:space="preserve">47.3. </w:t>
      </w:r>
      <w:r w:rsidR="00F74866" w:rsidRPr="005F4059">
        <w:rPr>
          <w:color w:val="000000" w:themeColor="text1"/>
          <w:sz w:val="24"/>
          <w:szCs w:val="24"/>
        </w:rPr>
        <w:t xml:space="preserve">bet kokio vėlavimo, kliūčių ar trukdymų, sukeltų arba priskiriamų Užsakovui arba </w:t>
      </w:r>
      <w:r w:rsidR="005F4059">
        <w:rPr>
          <w:color w:val="000000" w:themeColor="text1"/>
          <w:sz w:val="24"/>
          <w:szCs w:val="24"/>
        </w:rPr>
        <w:t xml:space="preserve">    </w:t>
      </w:r>
      <w:r w:rsidR="00F74866" w:rsidRPr="005F4059">
        <w:rPr>
          <w:color w:val="000000" w:themeColor="text1"/>
          <w:sz w:val="24"/>
          <w:szCs w:val="24"/>
        </w:rPr>
        <w:t xml:space="preserve">Užsakovo personalui, arba tretiesiems asmenims. </w:t>
      </w:r>
    </w:p>
    <w:p w14:paraId="59AC2DA8" w14:textId="046E8EC3" w:rsidR="00C324D7" w:rsidRPr="0034788F" w:rsidRDefault="0034788F">
      <w:pPr>
        <w:autoSpaceDN w:val="0"/>
        <w:rPr>
          <w:color w:val="000000" w:themeColor="text1"/>
          <w:szCs w:val="24"/>
        </w:rPr>
      </w:pPr>
      <w:r>
        <w:rPr>
          <w:color w:val="000000" w:themeColor="text1"/>
          <w:szCs w:val="24"/>
        </w:rPr>
        <w:t xml:space="preserve">48. </w:t>
      </w:r>
      <w:r w:rsidR="00F74866" w:rsidRPr="0034788F">
        <w:rPr>
          <w:color w:val="000000" w:themeColor="text1"/>
          <w:szCs w:val="24"/>
        </w:rPr>
        <w:t>Darbų pabaiga pagal Sutartį bus laikomas momentas, kai bus užbaigti visi Sutartyje numatyti Darbai ir pasirašytas Darbų perdavimo</w:t>
      </w:r>
      <w:r w:rsidR="00814E9E">
        <w:rPr>
          <w:color w:val="000000" w:themeColor="text1"/>
          <w:szCs w:val="24"/>
        </w:rPr>
        <w:t>–</w:t>
      </w:r>
      <w:r w:rsidR="00F74866" w:rsidRPr="0034788F">
        <w:rPr>
          <w:color w:val="000000" w:themeColor="text1"/>
          <w:szCs w:val="24"/>
        </w:rPr>
        <w:t xml:space="preserve">priėmimo aktas. </w:t>
      </w:r>
    </w:p>
    <w:p w14:paraId="38EE15C8" w14:textId="4513330D" w:rsidR="00C324D7" w:rsidRPr="0034788F" w:rsidRDefault="0034788F">
      <w:pPr>
        <w:autoSpaceDN w:val="0"/>
        <w:rPr>
          <w:color w:val="000000" w:themeColor="text1"/>
          <w:szCs w:val="24"/>
        </w:rPr>
      </w:pPr>
      <w:r>
        <w:rPr>
          <w:color w:val="000000" w:themeColor="text1"/>
          <w:szCs w:val="24"/>
        </w:rPr>
        <w:t xml:space="preserve">49. </w:t>
      </w:r>
      <w:r w:rsidR="00F74866" w:rsidRPr="0034788F">
        <w:rPr>
          <w:color w:val="000000" w:themeColor="text1"/>
          <w:szCs w:val="24"/>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0C67A8A" w14:textId="5C475C3D" w:rsidR="00F74866" w:rsidRPr="0034788F" w:rsidRDefault="0034788F">
      <w:pPr>
        <w:autoSpaceDN w:val="0"/>
        <w:rPr>
          <w:color w:val="000000" w:themeColor="text1"/>
          <w:szCs w:val="24"/>
        </w:rPr>
      </w:pPr>
      <w:r>
        <w:rPr>
          <w:color w:val="000000" w:themeColor="text1"/>
          <w:szCs w:val="24"/>
        </w:rPr>
        <w:t xml:space="preserve">50. </w:t>
      </w:r>
      <w:r w:rsidR="00F74866" w:rsidRPr="0034788F">
        <w:rPr>
          <w:color w:val="000000" w:themeColor="text1"/>
          <w:szCs w:val="24"/>
        </w:rPr>
        <w:t xml:space="preserve">Aplinkybės, dėl kurių gali būti stabdomi darbai, yra: </w:t>
      </w:r>
    </w:p>
    <w:p w14:paraId="7957D4A6" w14:textId="57C6B138" w:rsidR="00F74866" w:rsidRPr="00D21360" w:rsidRDefault="0034788F">
      <w:pPr>
        <w:pStyle w:val="Komentarotekstas"/>
        <w:tabs>
          <w:tab w:val="left" w:pos="1985"/>
        </w:tabs>
        <w:autoSpaceDN w:val="0"/>
        <w:rPr>
          <w:sz w:val="24"/>
          <w:szCs w:val="24"/>
        </w:rPr>
      </w:pPr>
      <w:r w:rsidRPr="00D21360">
        <w:rPr>
          <w:sz w:val="24"/>
          <w:szCs w:val="24"/>
        </w:rPr>
        <w:t xml:space="preserve">50.1. </w:t>
      </w:r>
      <w:r w:rsidR="00F74866" w:rsidRPr="00D21360">
        <w:rPr>
          <w:sz w:val="24"/>
          <w:szCs w:val="24"/>
        </w:rPr>
        <w:t>papildomi archeologiniai tyrinėjimai, kurie nebuvo numatyti, bet kuriuos būtina atlikti;</w:t>
      </w:r>
    </w:p>
    <w:p w14:paraId="3985E050" w14:textId="2F6BD42C" w:rsidR="00F74866" w:rsidRPr="00D21360" w:rsidRDefault="0034788F">
      <w:pPr>
        <w:pStyle w:val="Komentarotekstas"/>
        <w:tabs>
          <w:tab w:val="left" w:pos="1985"/>
        </w:tabs>
        <w:autoSpaceDN w:val="0"/>
        <w:rPr>
          <w:sz w:val="24"/>
          <w:szCs w:val="24"/>
        </w:rPr>
      </w:pPr>
      <w:r w:rsidRPr="00D21360">
        <w:rPr>
          <w:sz w:val="24"/>
          <w:szCs w:val="24"/>
        </w:rPr>
        <w:t xml:space="preserve">50.2. </w:t>
      </w:r>
      <w:r w:rsidR="00F74866" w:rsidRPr="00D21360">
        <w:rPr>
          <w:sz w:val="24"/>
          <w:szCs w:val="24"/>
        </w:rPr>
        <w:t>papildomos projektavimo paslaugos (kai Darbai buvo perkami pagal techninį projektą), be kurių negalima užbaigti Sutarties;</w:t>
      </w:r>
    </w:p>
    <w:p w14:paraId="5FFB2837" w14:textId="45DB269E" w:rsidR="00F74866" w:rsidRPr="00D21360" w:rsidRDefault="0034788F">
      <w:pPr>
        <w:pStyle w:val="Komentarotekstas"/>
        <w:tabs>
          <w:tab w:val="left" w:pos="1985"/>
        </w:tabs>
        <w:autoSpaceDN w:val="0"/>
        <w:rPr>
          <w:sz w:val="24"/>
          <w:szCs w:val="24"/>
        </w:rPr>
      </w:pPr>
      <w:r w:rsidRPr="00D21360">
        <w:rPr>
          <w:sz w:val="24"/>
          <w:szCs w:val="24"/>
        </w:rPr>
        <w:t xml:space="preserve">50.3. </w:t>
      </w:r>
      <w:r w:rsidR="00F74866" w:rsidRPr="00D21360">
        <w:rPr>
          <w:sz w:val="24"/>
          <w:szCs w:val="24"/>
        </w:rPr>
        <w:t>vėluojama perduoti dalį statybvietės (rekonstruojamame pastate dar veikia įstaigos ir pan.);</w:t>
      </w:r>
    </w:p>
    <w:p w14:paraId="4142A6F0" w14:textId="72CB647D" w:rsidR="00F74866" w:rsidRPr="005F4059" w:rsidRDefault="0034788F">
      <w:pPr>
        <w:pStyle w:val="Komentarotekstas"/>
        <w:tabs>
          <w:tab w:val="left" w:pos="1985"/>
        </w:tabs>
        <w:autoSpaceDN w:val="0"/>
        <w:rPr>
          <w:color w:val="000000" w:themeColor="text1"/>
          <w:sz w:val="24"/>
          <w:szCs w:val="24"/>
        </w:rPr>
      </w:pPr>
      <w:r>
        <w:rPr>
          <w:color w:val="000000" w:themeColor="text1"/>
          <w:sz w:val="24"/>
          <w:szCs w:val="24"/>
        </w:rPr>
        <w:t xml:space="preserve">50.4. </w:t>
      </w:r>
      <w:r w:rsidR="00F74866" w:rsidRPr="005F4059">
        <w:rPr>
          <w:color w:val="000000" w:themeColor="text1"/>
          <w:sz w:val="24"/>
          <w:szCs w:val="24"/>
        </w:rPr>
        <w:t>trečiųjų šalių įtaka;</w:t>
      </w:r>
    </w:p>
    <w:p w14:paraId="350B20AD" w14:textId="4CE27CB1" w:rsidR="00F74866" w:rsidRPr="005F4059" w:rsidRDefault="0034788F">
      <w:pPr>
        <w:pStyle w:val="Komentarotekstas"/>
        <w:tabs>
          <w:tab w:val="left" w:pos="1985"/>
        </w:tabs>
        <w:autoSpaceDN w:val="0"/>
        <w:rPr>
          <w:color w:val="000000" w:themeColor="text1"/>
          <w:sz w:val="24"/>
          <w:szCs w:val="24"/>
        </w:rPr>
      </w:pPr>
      <w:r>
        <w:rPr>
          <w:color w:val="000000" w:themeColor="text1"/>
          <w:sz w:val="24"/>
          <w:szCs w:val="24"/>
          <w:u w:val="single"/>
        </w:rPr>
        <w:t xml:space="preserve">50.5. </w:t>
      </w:r>
      <w:r w:rsidR="00F74866" w:rsidRPr="005F4059">
        <w:rPr>
          <w:color w:val="000000" w:themeColor="text1"/>
          <w:sz w:val="24"/>
          <w:szCs w:val="24"/>
          <w:u w:val="single"/>
        </w:rPr>
        <w:t>sustabdytas finansavimas arba trūksta finansavimo</w:t>
      </w:r>
      <w:r w:rsidR="00F74866" w:rsidRPr="005F4059">
        <w:rPr>
          <w:color w:val="000000" w:themeColor="text1"/>
          <w:sz w:val="24"/>
          <w:szCs w:val="24"/>
        </w:rPr>
        <w:t>;</w:t>
      </w:r>
    </w:p>
    <w:p w14:paraId="06F15E60" w14:textId="1010CE59" w:rsidR="00F74866" w:rsidRPr="005F4059" w:rsidRDefault="0034788F">
      <w:pPr>
        <w:pStyle w:val="Komentarotekstas"/>
        <w:tabs>
          <w:tab w:val="left" w:pos="1985"/>
        </w:tabs>
        <w:autoSpaceDN w:val="0"/>
        <w:rPr>
          <w:color w:val="000000" w:themeColor="text1"/>
          <w:sz w:val="24"/>
          <w:szCs w:val="24"/>
        </w:rPr>
      </w:pPr>
      <w:r>
        <w:rPr>
          <w:color w:val="000000" w:themeColor="text1"/>
          <w:sz w:val="24"/>
          <w:szCs w:val="24"/>
        </w:rPr>
        <w:t xml:space="preserve">50.6. </w:t>
      </w:r>
      <w:r w:rsidR="00F74866" w:rsidRPr="005F4059">
        <w:rPr>
          <w:color w:val="000000" w:themeColor="text1"/>
          <w:sz w:val="24"/>
          <w:szCs w:val="24"/>
        </w:rPr>
        <w:t>laiku neatlaisvinta Darbų vieta;</w:t>
      </w:r>
    </w:p>
    <w:p w14:paraId="74BE2DF6" w14:textId="03594D91" w:rsidR="00F74866" w:rsidRPr="005F4059" w:rsidRDefault="0034788F">
      <w:pPr>
        <w:pStyle w:val="Komentarotekstas"/>
        <w:tabs>
          <w:tab w:val="left" w:pos="1985"/>
        </w:tabs>
        <w:autoSpaceDN w:val="0"/>
        <w:rPr>
          <w:color w:val="000000" w:themeColor="text1"/>
          <w:sz w:val="24"/>
          <w:szCs w:val="24"/>
        </w:rPr>
      </w:pPr>
      <w:r>
        <w:rPr>
          <w:color w:val="000000" w:themeColor="text1"/>
          <w:sz w:val="24"/>
          <w:szCs w:val="24"/>
        </w:rPr>
        <w:t xml:space="preserve">50.7. </w:t>
      </w:r>
      <w:r w:rsidR="00F74866" w:rsidRPr="005F4059">
        <w:rPr>
          <w:color w:val="000000" w:themeColor="text1"/>
          <w:sz w:val="24"/>
          <w:szCs w:val="24"/>
        </w:rPr>
        <w:t>būtinas papildomas laikas įvykdyti papildomų Darbų viešąjį pirkimą;</w:t>
      </w:r>
    </w:p>
    <w:p w14:paraId="3EF63333" w14:textId="032FE6FF" w:rsidR="00F74866" w:rsidRPr="005F4059" w:rsidRDefault="0034788F">
      <w:pPr>
        <w:pStyle w:val="Komentarotekstas"/>
        <w:tabs>
          <w:tab w:val="left" w:pos="1985"/>
        </w:tabs>
        <w:autoSpaceDN w:val="0"/>
        <w:rPr>
          <w:color w:val="000000" w:themeColor="text1"/>
          <w:sz w:val="24"/>
          <w:szCs w:val="24"/>
        </w:rPr>
      </w:pPr>
      <w:r>
        <w:rPr>
          <w:color w:val="000000" w:themeColor="text1"/>
          <w:sz w:val="24"/>
          <w:szCs w:val="24"/>
        </w:rPr>
        <w:t xml:space="preserve">50.8. </w:t>
      </w:r>
      <w:r w:rsidR="00F74866" w:rsidRPr="005F4059">
        <w:rPr>
          <w:color w:val="000000" w:themeColor="text1"/>
          <w:sz w:val="24"/>
          <w:szCs w:val="24"/>
        </w:rPr>
        <w:t>laiku nepateikta įranga, kurią privalo pateikti Užsakovas;</w:t>
      </w:r>
    </w:p>
    <w:p w14:paraId="0616F6AF" w14:textId="08621CCF" w:rsidR="00F74866" w:rsidRPr="005F4059" w:rsidRDefault="00C716EB">
      <w:pPr>
        <w:pStyle w:val="Komentarotekstas"/>
        <w:tabs>
          <w:tab w:val="left" w:pos="1985"/>
        </w:tabs>
        <w:autoSpaceDN w:val="0"/>
        <w:rPr>
          <w:color w:val="000000" w:themeColor="text1"/>
          <w:sz w:val="24"/>
          <w:szCs w:val="24"/>
        </w:rPr>
      </w:pPr>
      <w:r>
        <w:rPr>
          <w:color w:val="000000" w:themeColor="text1"/>
          <w:sz w:val="24"/>
          <w:szCs w:val="24"/>
        </w:rPr>
        <w:t xml:space="preserve">50.9. </w:t>
      </w:r>
      <w:r w:rsidR="00F74866" w:rsidRPr="005F4059">
        <w:rPr>
          <w:color w:val="000000" w:themeColor="text1"/>
          <w:sz w:val="24"/>
          <w:szCs w:val="24"/>
        </w:rPr>
        <w:t xml:space="preserve">bet koks nenumatomas gamtos jėgų veikimas, kurio joks patyręs rangovas nebūtų galėjęs tikėtis; </w:t>
      </w:r>
    </w:p>
    <w:p w14:paraId="3A02522B" w14:textId="793C6E77" w:rsidR="00F74866" w:rsidRPr="005F4059" w:rsidRDefault="0034788F">
      <w:pPr>
        <w:pStyle w:val="Komentarotekstas"/>
        <w:tabs>
          <w:tab w:val="left" w:pos="1985"/>
        </w:tabs>
        <w:autoSpaceDN w:val="0"/>
        <w:rPr>
          <w:color w:val="000000" w:themeColor="text1"/>
          <w:sz w:val="24"/>
          <w:szCs w:val="24"/>
        </w:rPr>
      </w:pPr>
      <w:r>
        <w:rPr>
          <w:color w:val="000000" w:themeColor="text1"/>
          <w:sz w:val="24"/>
          <w:szCs w:val="24"/>
        </w:rPr>
        <w:t xml:space="preserve">50.10. </w:t>
      </w:r>
      <w:r w:rsidR="00F74866" w:rsidRPr="005F4059">
        <w:rPr>
          <w:color w:val="000000" w:themeColor="text1"/>
          <w:sz w:val="24"/>
          <w:szCs w:val="24"/>
        </w:rPr>
        <w:t xml:space="preserve">fizinės kliūtys arba kitos nei klimatinės fizinės sąlygos, su kuriomis vykdant darbus susidurta Statybvietėje, ir tų kliūčių ar sąlygų Rangovas nebūtų galėjęs pagrįstai numatyti; </w:t>
      </w:r>
    </w:p>
    <w:p w14:paraId="0617171D" w14:textId="6389DBBE" w:rsidR="00F74866" w:rsidRPr="005F4059" w:rsidRDefault="0034788F">
      <w:pPr>
        <w:pStyle w:val="Komentarotekstas"/>
        <w:tabs>
          <w:tab w:val="left" w:pos="1985"/>
        </w:tabs>
        <w:autoSpaceDN w:val="0"/>
        <w:rPr>
          <w:color w:val="000000" w:themeColor="text1"/>
          <w:sz w:val="24"/>
          <w:szCs w:val="24"/>
        </w:rPr>
      </w:pPr>
      <w:r>
        <w:rPr>
          <w:color w:val="000000" w:themeColor="text1"/>
          <w:sz w:val="24"/>
          <w:szCs w:val="24"/>
        </w:rPr>
        <w:t xml:space="preserve">50.11. </w:t>
      </w:r>
      <w:r w:rsidR="00F74866" w:rsidRPr="005F4059">
        <w:rPr>
          <w:color w:val="000000" w:themeColor="text1"/>
          <w:sz w:val="24"/>
          <w:szCs w:val="24"/>
        </w:rPr>
        <w:t xml:space="preserve">bet koks uždelsimas ar sutrikimas dėl Pakeitimo; </w:t>
      </w:r>
    </w:p>
    <w:p w14:paraId="73E39E1D" w14:textId="2A899816" w:rsidR="00C324D7" w:rsidRPr="00DA70C2" w:rsidRDefault="0034788F">
      <w:pPr>
        <w:pStyle w:val="Komentarotekstas"/>
        <w:tabs>
          <w:tab w:val="left" w:pos="1985"/>
        </w:tabs>
        <w:autoSpaceDN w:val="0"/>
        <w:rPr>
          <w:color w:val="000000" w:themeColor="text1"/>
          <w:sz w:val="24"/>
          <w:szCs w:val="24"/>
        </w:rPr>
      </w:pPr>
      <w:r>
        <w:rPr>
          <w:color w:val="000000" w:themeColor="text1"/>
          <w:sz w:val="24"/>
          <w:szCs w:val="24"/>
        </w:rPr>
        <w:t xml:space="preserve">50.12. </w:t>
      </w:r>
      <w:r w:rsidR="00F74866" w:rsidRPr="005F4059">
        <w:rPr>
          <w:color w:val="000000" w:themeColor="text1"/>
          <w:sz w:val="24"/>
          <w:szCs w:val="24"/>
        </w:rPr>
        <w:t xml:space="preserve">kitos aplinkybės, kurios nebuvo žinomos pirkimo vykdymo metu ir su kuriomis susidurtų bet kuris rangovas. </w:t>
      </w:r>
    </w:p>
    <w:p w14:paraId="1380FC06" w14:textId="0E3EF97E" w:rsidR="00C324D7" w:rsidRPr="005F4059" w:rsidRDefault="00364758">
      <w:pPr>
        <w:pStyle w:val="Komentarotekstas"/>
        <w:tabs>
          <w:tab w:val="left" w:pos="709"/>
        </w:tabs>
        <w:autoSpaceDN w:val="0"/>
        <w:rPr>
          <w:color w:val="000000" w:themeColor="text1"/>
          <w:sz w:val="24"/>
          <w:szCs w:val="24"/>
        </w:rPr>
      </w:pPr>
      <w:r>
        <w:rPr>
          <w:color w:val="000000" w:themeColor="text1"/>
          <w:sz w:val="24"/>
          <w:szCs w:val="24"/>
        </w:rPr>
        <w:t xml:space="preserve">51. </w:t>
      </w:r>
      <w:r w:rsidR="00F74866" w:rsidRPr="005F4059">
        <w:rPr>
          <w:color w:val="000000" w:themeColor="text1"/>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w:t>
      </w:r>
      <w:r w:rsidR="00C716EB" w:rsidRPr="00C716EB">
        <w:rPr>
          <w:sz w:val="24"/>
          <w:szCs w:val="24"/>
        </w:rPr>
        <w:t>užtikrinti visų Darbų, medžiagų, įrangos ir atliktų darbų dalių tinkamą apsaugą, priežiūrą, sandėliavimą bei saugumą nuo sugadinimo, praradimo ar žalos.</w:t>
      </w:r>
      <w:r w:rsidR="00F74866" w:rsidRPr="005F4059">
        <w:rPr>
          <w:color w:val="000000" w:themeColor="text1"/>
          <w:sz w:val="24"/>
          <w:szCs w:val="24"/>
        </w:rPr>
        <w:t xml:space="preserve"> Jei </w:t>
      </w:r>
      <w:r w:rsidR="00F74866" w:rsidRPr="005F4059">
        <w:rPr>
          <w:color w:val="000000" w:themeColor="text1"/>
          <w:sz w:val="24"/>
          <w:szCs w:val="24"/>
        </w:rPr>
        <w:lastRenderedPageBreak/>
        <w:t xml:space="preserve">numatoma ilgesnė kaip 3 </w:t>
      </w:r>
      <w:r w:rsidR="00814E9E">
        <w:rPr>
          <w:color w:val="000000" w:themeColor="text1"/>
          <w:sz w:val="24"/>
          <w:szCs w:val="24"/>
        </w:rPr>
        <w:t xml:space="preserve">(trijų) </w:t>
      </w:r>
      <w:r w:rsidR="00F74866" w:rsidRPr="005F4059">
        <w:rPr>
          <w:color w:val="000000" w:themeColor="text1"/>
          <w:sz w:val="24"/>
          <w:szCs w:val="24"/>
        </w:rPr>
        <w:t>mėnesi</w:t>
      </w:r>
      <w:r w:rsidR="00C716EB">
        <w:rPr>
          <w:color w:val="000000" w:themeColor="text1"/>
          <w:sz w:val="24"/>
          <w:szCs w:val="24"/>
        </w:rPr>
        <w:t>ų visų Darbų</w:t>
      </w:r>
      <w:r w:rsidR="00F74866" w:rsidRPr="005F4059">
        <w:rPr>
          <w:color w:val="000000" w:themeColor="text1"/>
          <w:sz w:val="24"/>
          <w:szCs w:val="24"/>
        </w:rPr>
        <w:t xml:space="preserve"> sustabdymo trukmė, turi būti atliekami statinio </w:t>
      </w:r>
      <w:r w:rsidR="00C716EB">
        <w:rPr>
          <w:color w:val="000000" w:themeColor="text1"/>
          <w:sz w:val="24"/>
          <w:szCs w:val="24"/>
        </w:rPr>
        <w:t xml:space="preserve">ar jo dalies </w:t>
      </w:r>
      <w:r w:rsidR="00F74866" w:rsidRPr="005F4059">
        <w:rPr>
          <w:color w:val="000000" w:themeColor="text1"/>
          <w:sz w:val="24"/>
          <w:szCs w:val="24"/>
        </w:rPr>
        <w:t>konservavimo</w:t>
      </w:r>
      <w:r w:rsidR="00C716EB">
        <w:rPr>
          <w:color w:val="000000" w:themeColor="text1"/>
          <w:sz w:val="24"/>
          <w:szCs w:val="24"/>
        </w:rPr>
        <w:t xml:space="preserve"> (apsaugos) veiksmai</w:t>
      </w:r>
      <w:r w:rsidR="00F74866" w:rsidRPr="005F4059">
        <w:rPr>
          <w:color w:val="000000" w:themeColor="text1"/>
          <w:sz w:val="24"/>
          <w:szCs w:val="24"/>
        </w:rPr>
        <w:t>, siekiant apsaugoti statinio konstrukcijas, inž</w:t>
      </w:r>
      <w:r w:rsidR="00C716EB">
        <w:rPr>
          <w:color w:val="000000" w:themeColor="text1"/>
          <w:sz w:val="24"/>
          <w:szCs w:val="24"/>
        </w:rPr>
        <w:t>inerines sistemas, tinklus, įrangą</w:t>
      </w:r>
      <w:r w:rsidR="00407449">
        <w:rPr>
          <w:color w:val="000000" w:themeColor="text1"/>
          <w:sz w:val="24"/>
          <w:szCs w:val="24"/>
        </w:rPr>
        <w:t xml:space="preserve"> ir įrenginius nuo neigiamo aplinkos</w:t>
      </w:r>
      <w:r w:rsidR="00F74866" w:rsidRPr="005F4059">
        <w:rPr>
          <w:color w:val="000000" w:themeColor="text1"/>
          <w:sz w:val="24"/>
          <w:szCs w:val="24"/>
        </w:rPr>
        <w:t xml:space="preserve"> poveikio, u</w:t>
      </w:r>
      <w:r w:rsidR="00407449">
        <w:rPr>
          <w:color w:val="000000" w:themeColor="text1"/>
          <w:sz w:val="24"/>
          <w:szCs w:val="24"/>
        </w:rPr>
        <w:t>žtikrinti žmonių saugą bei išvengti žalos ar nuostolių</w:t>
      </w:r>
      <w:r w:rsidR="00F74866" w:rsidRPr="005F4059">
        <w:rPr>
          <w:color w:val="000000" w:themeColor="text1"/>
          <w:sz w:val="24"/>
          <w:szCs w:val="24"/>
        </w:rPr>
        <w:t xml:space="preserve">. </w:t>
      </w:r>
      <w:r w:rsidR="00407449">
        <w:rPr>
          <w:color w:val="000000" w:themeColor="text1"/>
          <w:sz w:val="24"/>
          <w:szCs w:val="24"/>
        </w:rPr>
        <w:t xml:space="preserve">Jei pagal teisės aktus ar faktines aplinkybes būtina, </w:t>
      </w:r>
      <w:r w:rsidR="00F74866" w:rsidRPr="005F4059">
        <w:rPr>
          <w:color w:val="000000" w:themeColor="text1"/>
          <w:sz w:val="24"/>
          <w:szCs w:val="24"/>
        </w:rPr>
        <w:t xml:space="preserve">konservavimo darbams </w:t>
      </w:r>
      <w:r w:rsidR="00407449">
        <w:rPr>
          <w:color w:val="000000" w:themeColor="text1"/>
          <w:sz w:val="24"/>
          <w:szCs w:val="24"/>
        </w:rPr>
        <w:t xml:space="preserve">parengiamas konservavimo projektas su sąmatiniais skaičiavimais arba konservavimo darbų aprašymas (nesudėtingo statinio ar darbų atveju). </w:t>
      </w:r>
      <w:r w:rsidR="00F74866" w:rsidRPr="005F4059">
        <w:rPr>
          <w:color w:val="000000" w:themeColor="text1"/>
          <w:sz w:val="24"/>
          <w:szCs w:val="24"/>
        </w:rPr>
        <w:t xml:space="preserve">Statinio konservavimo atveju Rangovas turi teisę į pagrįstai patirtų papildomų Išlaidų apmokėjimą. </w:t>
      </w:r>
    </w:p>
    <w:p w14:paraId="56511F23" w14:textId="36A2BD72" w:rsidR="00F74866" w:rsidRPr="00364758" w:rsidRDefault="00364758">
      <w:pPr>
        <w:autoSpaceDN w:val="0"/>
        <w:rPr>
          <w:color w:val="000000" w:themeColor="text1"/>
          <w:szCs w:val="24"/>
        </w:rPr>
      </w:pPr>
      <w:r>
        <w:rPr>
          <w:color w:val="000000" w:themeColor="text1"/>
          <w:szCs w:val="24"/>
        </w:rPr>
        <w:t xml:space="preserve">52. </w:t>
      </w:r>
      <w:r w:rsidR="00F74866" w:rsidRPr="00364758">
        <w:rPr>
          <w:color w:val="000000" w:themeColor="text1"/>
          <w:szCs w:val="24"/>
        </w:rPr>
        <w:t xml:space="preserve">Jeigu Rangovas vėluoja atlikti Darbus per </w:t>
      </w:r>
      <w:r w:rsidR="00DA4903">
        <w:rPr>
          <w:color w:val="000000" w:themeColor="text1"/>
          <w:szCs w:val="24"/>
        </w:rPr>
        <w:t>Darbų vykdymo</w:t>
      </w:r>
      <w:r w:rsidR="00F421D0">
        <w:rPr>
          <w:color w:val="000000" w:themeColor="text1"/>
          <w:szCs w:val="24"/>
        </w:rPr>
        <w:t xml:space="preserve"> grafike</w:t>
      </w:r>
      <w:r w:rsidR="00F421D0" w:rsidRPr="00E14ABA">
        <w:rPr>
          <w:color w:val="FF0000"/>
          <w:szCs w:val="24"/>
        </w:rPr>
        <w:t xml:space="preserve"> </w:t>
      </w:r>
      <w:r w:rsidR="00F74866" w:rsidRPr="00D21360">
        <w:rPr>
          <w:szCs w:val="24"/>
        </w:rPr>
        <w:t xml:space="preserve">(1 priedas) </w:t>
      </w:r>
      <w:r w:rsidR="00F74866" w:rsidRPr="00364758">
        <w:rPr>
          <w:color w:val="000000" w:themeColor="text1"/>
          <w:szCs w:val="24"/>
        </w:rPr>
        <w:t>suderintą darbų grupių atlikimo terminą arba iki Darbų atliki</w:t>
      </w:r>
      <w:r w:rsidR="00D60444" w:rsidRPr="00364758">
        <w:rPr>
          <w:color w:val="000000" w:themeColor="text1"/>
          <w:szCs w:val="24"/>
        </w:rPr>
        <w:t>mo termi</w:t>
      </w:r>
      <w:r w:rsidR="00A43421">
        <w:rPr>
          <w:color w:val="000000" w:themeColor="text1"/>
          <w:szCs w:val="24"/>
        </w:rPr>
        <w:t>no, nurodyto Sutarties 44</w:t>
      </w:r>
      <w:r w:rsidR="00F74866" w:rsidRPr="00364758">
        <w:rPr>
          <w:color w:val="000000" w:themeColor="text1"/>
          <w:szCs w:val="24"/>
        </w:rPr>
        <w:t xml:space="preserve"> p</w:t>
      </w:r>
      <w:r w:rsidR="00814E9E">
        <w:rPr>
          <w:color w:val="000000" w:themeColor="text1"/>
          <w:szCs w:val="24"/>
        </w:rPr>
        <w:t>unkte</w:t>
      </w:r>
      <w:r w:rsidR="00F74866" w:rsidRPr="00364758">
        <w:rPr>
          <w:color w:val="000000" w:themeColor="text1"/>
          <w:szCs w:val="24"/>
        </w:rPr>
        <w:t>, pabaigos ir nepateikia Užsakovui pagrįstų įrodymų, pateisinančių Darbų vėlavimą, Užsakovas gali reikalauti delspinigių dėl vėlav</w:t>
      </w:r>
      <w:r w:rsidR="00A43421">
        <w:rPr>
          <w:color w:val="000000" w:themeColor="text1"/>
          <w:szCs w:val="24"/>
        </w:rPr>
        <w:t>imo, kurių dydis yra nurodytas 7</w:t>
      </w:r>
      <w:r w:rsidR="00F74866" w:rsidRPr="00364758">
        <w:rPr>
          <w:color w:val="000000" w:themeColor="text1"/>
          <w:szCs w:val="24"/>
        </w:rPr>
        <w:t xml:space="preserve"> p</w:t>
      </w:r>
      <w:r w:rsidR="00814E9E">
        <w:rPr>
          <w:color w:val="000000" w:themeColor="text1"/>
          <w:szCs w:val="24"/>
        </w:rPr>
        <w:t>unkte</w:t>
      </w:r>
      <w:r w:rsidR="00F74866" w:rsidRPr="00364758">
        <w:rPr>
          <w:color w:val="000000" w:themeColor="text1"/>
          <w:szCs w:val="24"/>
        </w:rPr>
        <w:t>. Delspinigių nebus reikalaujama, jei vėluojama dėl priežasčių, nepriklausančių nuo Rangovo.</w:t>
      </w:r>
    </w:p>
    <w:p w14:paraId="012471F6" w14:textId="4637CFDB" w:rsidR="00F74866" w:rsidRDefault="00F74866" w:rsidP="00F8747C">
      <w:pPr>
        <w:pStyle w:val="Stilius1"/>
        <w:ind w:firstLine="720"/>
        <w:jc w:val="both"/>
      </w:pPr>
    </w:p>
    <w:p w14:paraId="662DD4CE" w14:textId="4BABC20A" w:rsidR="004966A5" w:rsidRPr="00B468DA" w:rsidRDefault="004966A5" w:rsidP="004966A5">
      <w:pPr>
        <w:pStyle w:val="Stilius1"/>
      </w:pPr>
      <w:r>
        <w:t>VI SKYRIUS</w:t>
      </w:r>
    </w:p>
    <w:p w14:paraId="6E34A196" w14:textId="77777777" w:rsidR="00F74866" w:rsidRPr="00B468DA" w:rsidRDefault="00F74866" w:rsidP="004C1971">
      <w:pPr>
        <w:pStyle w:val="Antrat1"/>
        <w:ind w:firstLine="0"/>
        <w:jc w:val="center"/>
      </w:pPr>
      <w:r w:rsidRPr="00B468DA">
        <w:t>SUTARTIES ĮVYKDYMO UŽTIKRINIMAS</w:t>
      </w:r>
    </w:p>
    <w:p w14:paraId="7427F2AC" w14:textId="77777777" w:rsidR="00C324D7" w:rsidRPr="00B468DA" w:rsidRDefault="00C324D7" w:rsidP="004966A5">
      <w:pPr>
        <w:pStyle w:val="Stilius1"/>
      </w:pPr>
    </w:p>
    <w:p w14:paraId="782F671D" w14:textId="139D4887" w:rsidR="00C324D7" w:rsidRPr="00364758" w:rsidRDefault="00364758" w:rsidP="00F07F03">
      <w:pPr>
        <w:autoSpaceDN w:val="0"/>
        <w:rPr>
          <w:color w:val="000000" w:themeColor="text1"/>
          <w:szCs w:val="24"/>
        </w:rPr>
      </w:pPr>
      <w:r>
        <w:rPr>
          <w:color w:val="000000" w:themeColor="text1"/>
          <w:szCs w:val="24"/>
        </w:rPr>
        <w:t xml:space="preserve">53. </w:t>
      </w:r>
      <w:r w:rsidR="00F74866" w:rsidRPr="00364758">
        <w:rPr>
          <w:color w:val="000000" w:themeColor="text1"/>
          <w:szCs w:val="24"/>
        </w:rPr>
        <w:t xml:space="preserve">Rangovas, kad užtikrintų tinkamą Sutarties įvykdymą, privalo gauti ir pateikti Užsakovui užtikrinimą 5 proc. pradinės </w:t>
      </w:r>
      <w:r w:rsidR="00814E9E">
        <w:rPr>
          <w:color w:val="000000" w:themeColor="text1"/>
          <w:szCs w:val="24"/>
        </w:rPr>
        <w:t>S</w:t>
      </w:r>
      <w:r w:rsidR="00F74866" w:rsidRPr="00364758">
        <w:rPr>
          <w:color w:val="000000" w:themeColor="text1"/>
          <w:szCs w:val="24"/>
        </w:rPr>
        <w:t xml:space="preserve">utarties vertės be PVM pagal šį punktą ne vėliau kaip per 10 </w:t>
      </w:r>
      <w:r w:rsidR="00814E9E">
        <w:rPr>
          <w:color w:val="000000" w:themeColor="text1"/>
          <w:szCs w:val="24"/>
        </w:rPr>
        <w:t xml:space="preserve">(dešimt) </w:t>
      </w:r>
      <w:r w:rsidR="00F74866" w:rsidRPr="00364758">
        <w:rPr>
          <w:color w:val="000000" w:themeColor="text1"/>
          <w:szCs w:val="24"/>
        </w:rPr>
        <w:t>darbo dienų</w:t>
      </w:r>
      <w:r w:rsidR="007B1601">
        <w:rPr>
          <w:color w:val="000000" w:themeColor="text1"/>
          <w:szCs w:val="24"/>
        </w:rPr>
        <w:t>.</w:t>
      </w:r>
      <w:r w:rsidR="00F74866" w:rsidRPr="00364758">
        <w:rPr>
          <w:color w:val="000000" w:themeColor="text1"/>
          <w:szCs w:val="24"/>
        </w:rPr>
        <w:t xml:space="preserve"> </w:t>
      </w:r>
      <w:r w:rsidR="00A43421">
        <w:rPr>
          <w:color w:val="000000" w:themeColor="text1"/>
          <w:szCs w:val="24"/>
        </w:rPr>
        <w:t>Užtikrinimo suma nurodyta 7</w:t>
      </w:r>
      <w:r w:rsidR="00F74866" w:rsidRPr="00364758">
        <w:rPr>
          <w:color w:val="000000" w:themeColor="text1"/>
          <w:szCs w:val="24"/>
        </w:rPr>
        <w:t xml:space="preserve"> p</w:t>
      </w:r>
      <w:r w:rsidR="00814E9E">
        <w:rPr>
          <w:color w:val="000000" w:themeColor="text1"/>
          <w:szCs w:val="24"/>
        </w:rPr>
        <w:t>unkte</w:t>
      </w:r>
      <w:r w:rsidR="00F74866" w:rsidRPr="00364758">
        <w:rPr>
          <w:i/>
          <w:color w:val="000000" w:themeColor="text1"/>
          <w:szCs w:val="24"/>
        </w:rPr>
        <w:t>.</w:t>
      </w:r>
      <w:r w:rsidR="00F74866" w:rsidRPr="00364758">
        <w:rPr>
          <w:color w:val="000000" w:themeColor="text1"/>
          <w:szCs w:val="24"/>
        </w:rPr>
        <w:t xml:space="preserve"> Jei Rangovas per šį laikotarpį Sutarties įvykdymo užtikrinimo nepateikia, laikoma, kad Rang</w:t>
      </w:r>
      <w:r w:rsidR="00C324D7" w:rsidRPr="00364758">
        <w:rPr>
          <w:color w:val="000000" w:themeColor="text1"/>
          <w:szCs w:val="24"/>
        </w:rPr>
        <w:t xml:space="preserve">ovas atsisakė sudaryti Sutartį. </w:t>
      </w:r>
    </w:p>
    <w:p w14:paraId="36F4706A" w14:textId="42B29E74" w:rsidR="00C324D7" w:rsidRPr="00364758" w:rsidRDefault="00364758">
      <w:pPr>
        <w:autoSpaceDN w:val="0"/>
        <w:rPr>
          <w:color w:val="000000" w:themeColor="text1"/>
          <w:szCs w:val="24"/>
        </w:rPr>
      </w:pPr>
      <w:r>
        <w:rPr>
          <w:color w:val="000000" w:themeColor="text1"/>
          <w:szCs w:val="24"/>
        </w:rPr>
        <w:t xml:space="preserve">54. </w:t>
      </w:r>
      <w:r w:rsidR="00F74866" w:rsidRPr="00364758">
        <w:rPr>
          <w:color w:val="000000" w:themeColor="text1"/>
          <w:szCs w:val="24"/>
        </w:rPr>
        <w:t xml:space="preserve">Sutarties įvykdymo užtikrinimo būdai pagal šį punktą yra banko garantija, išduota banko ar kitos kredito įstaigos (pagal Lietuvos Respublikos civilinio kodekso 6.93 str.) arba laidavimas (laidavimo sutartis), išduotas draudimo bendrovės (pagal Lietuvos Respublikos civilinio kodekso 6.76 ir 6.77 str.). </w:t>
      </w:r>
    </w:p>
    <w:p w14:paraId="622BA53D" w14:textId="66101B5B" w:rsidR="00C324D7" w:rsidRPr="00364758" w:rsidRDefault="00364758">
      <w:pPr>
        <w:autoSpaceDN w:val="0"/>
        <w:rPr>
          <w:color w:val="000000" w:themeColor="text1"/>
          <w:szCs w:val="24"/>
        </w:rPr>
      </w:pPr>
      <w:r>
        <w:rPr>
          <w:color w:val="000000" w:themeColor="text1"/>
          <w:szCs w:val="24"/>
        </w:rPr>
        <w:t xml:space="preserve">55. </w:t>
      </w:r>
      <w:r w:rsidR="00F74866" w:rsidRPr="00364758">
        <w:rPr>
          <w:color w:val="000000" w:themeColor="text1"/>
          <w:szCs w:val="24"/>
        </w:rPr>
        <w:t>Sutarties įvykdymo užtikrinimas įsigalioja jo išdavimo dieną ir turi galioti iki Darbų atlikimo termino pabaigos, įskaitant laikotarpį statybvietės perdavimui. Jei Darbų atlikimo terminas yra pratęsiamas arba Darbai yra sustabdomi, arba Rangovas vėluoja užbaigti darbus, atitinkamai turi būti pratęstas ir Sutarties įvykdymo užtikrinimo galiojimas.</w:t>
      </w:r>
    </w:p>
    <w:p w14:paraId="21405D3B" w14:textId="64CB08CC" w:rsidR="00C324D7" w:rsidRPr="00364758" w:rsidRDefault="00364758">
      <w:pPr>
        <w:autoSpaceDN w:val="0"/>
        <w:rPr>
          <w:color w:val="000000" w:themeColor="text1"/>
          <w:szCs w:val="24"/>
        </w:rPr>
      </w:pPr>
      <w:r>
        <w:rPr>
          <w:color w:val="000000" w:themeColor="text1"/>
          <w:szCs w:val="24"/>
        </w:rPr>
        <w:t xml:space="preserve">56. </w:t>
      </w:r>
      <w:r w:rsidR="00F74866" w:rsidRPr="00364758">
        <w:rPr>
          <w:color w:val="000000" w:themeColor="text1"/>
          <w:szCs w:val="24"/>
        </w:rPr>
        <w:t>Sutarties įvykdymo užtikrinimu garantuojama ar laiduojama, kad Užsakovui bus sumokėta nustatyta pinigų suma ar atsakyta už Rangovo prievoles dėl to, kad Rangovas neįvykdė įsipareigojimų pagal Sutartį ar vykdė juos netinkamai ir Užsakovas patyrė</w:t>
      </w:r>
      <w:r w:rsidR="006975C4">
        <w:rPr>
          <w:color w:val="000000" w:themeColor="text1"/>
          <w:szCs w:val="24"/>
        </w:rPr>
        <w:t xml:space="preserve"> tiesioginius </w:t>
      </w:r>
      <w:r w:rsidR="00F74866" w:rsidRPr="00364758">
        <w:rPr>
          <w:color w:val="000000" w:themeColor="text1"/>
          <w:szCs w:val="24"/>
        </w:rPr>
        <w:t xml:space="preserve">nuostolius. </w:t>
      </w:r>
    </w:p>
    <w:p w14:paraId="28FB7472" w14:textId="73DF54B5" w:rsidR="00C324D7" w:rsidRPr="00364758" w:rsidRDefault="00364758">
      <w:pPr>
        <w:autoSpaceDN w:val="0"/>
        <w:rPr>
          <w:color w:val="000000" w:themeColor="text1"/>
          <w:szCs w:val="24"/>
        </w:rPr>
      </w:pPr>
      <w:r>
        <w:rPr>
          <w:color w:val="000000" w:themeColor="text1"/>
          <w:szCs w:val="24"/>
        </w:rPr>
        <w:t xml:space="preserve">57. </w:t>
      </w:r>
      <w:r w:rsidR="00F74866" w:rsidRPr="00364758">
        <w:rPr>
          <w:color w:val="000000" w:themeColor="text1"/>
          <w:szCs w:val="24"/>
        </w:rPr>
        <w:t xml:space="preserve">Jei Sutarties vykdymo metu užtikrinimą išdavęs juridinis asmuo negali įvykdyti savo įsipareigojimų, Užsakovas raštu turi pareikalauti Rangovo per 10 </w:t>
      </w:r>
      <w:r w:rsidR="00374DEB">
        <w:rPr>
          <w:color w:val="000000" w:themeColor="text1"/>
          <w:szCs w:val="24"/>
        </w:rPr>
        <w:t xml:space="preserve">(dešimt) </w:t>
      </w:r>
      <w:r w:rsidR="00F74866" w:rsidRPr="00364758">
        <w:rPr>
          <w:color w:val="000000" w:themeColor="text1"/>
          <w:szCs w:val="24"/>
        </w:rPr>
        <w:t xml:space="preserve">dienų pateikti naują užtikrinimą. </w:t>
      </w:r>
    </w:p>
    <w:p w14:paraId="51AF053E" w14:textId="2CBCD1FB" w:rsidR="00F74866" w:rsidRPr="00364758" w:rsidRDefault="00364758">
      <w:pPr>
        <w:autoSpaceDN w:val="0"/>
        <w:rPr>
          <w:color w:val="000000" w:themeColor="text1"/>
          <w:szCs w:val="24"/>
        </w:rPr>
      </w:pPr>
      <w:r>
        <w:rPr>
          <w:color w:val="000000" w:themeColor="text1"/>
          <w:szCs w:val="24"/>
        </w:rPr>
        <w:t xml:space="preserve">58. </w:t>
      </w:r>
      <w:r w:rsidR="00F74866" w:rsidRPr="00364758">
        <w:rPr>
          <w:color w:val="000000" w:themeColor="text1"/>
          <w:szCs w:val="24"/>
        </w:rPr>
        <w:t xml:space="preserve">Sutarties įvykdymo užtikrinimas grąžinamas Rangovui per 10 </w:t>
      </w:r>
      <w:r w:rsidR="00374DEB">
        <w:rPr>
          <w:color w:val="000000" w:themeColor="text1"/>
          <w:szCs w:val="24"/>
        </w:rPr>
        <w:t xml:space="preserve">(dešimt) </w:t>
      </w:r>
      <w:r w:rsidR="00F74866" w:rsidRPr="00364758">
        <w:rPr>
          <w:color w:val="000000" w:themeColor="text1"/>
          <w:szCs w:val="24"/>
        </w:rPr>
        <w:t>darbo dienų nuo Darbų</w:t>
      </w:r>
      <w:r w:rsidR="00A43421">
        <w:rPr>
          <w:color w:val="000000" w:themeColor="text1"/>
          <w:szCs w:val="24"/>
        </w:rPr>
        <w:t xml:space="preserve"> pabaigos, nurodytos Sutarties 48</w:t>
      </w:r>
      <w:r w:rsidR="00F74866" w:rsidRPr="00364758">
        <w:rPr>
          <w:color w:val="000000" w:themeColor="text1"/>
          <w:szCs w:val="24"/>
        </w:rPr>
        <w:t xml:space="preserve"> p</w:t>
      </w:r>
      <w:r w:rsidR="00374DEB">
        <w:rPr>
          <w:color w:val="000000" w:themeColor="text1"/>
          <w:szCs w:val="24"/>
        </w:rPr>
        <w:t>unkte</w:t>
      </w:r>
      <w:r w:rsidR="00F74866" w:rsidRPr="00364758">
        <w:rPr>
          <w:color w:val="000000" w:themeColor="text1"/>
          <w:szCs w:val="24"/>
        </w:rPr>
        <w:t>.</w:t>
      </w:r>
    </w:p>
    <w:p w14:paraId="4268EE78" w14:textId="77777777" w:rsidR="00F74866" w:rsidRDefault="00F74866" w:rsidP="00F8747C">
      <w:pPr>
        <w:pStyle w:val="Stilius3"/>
        <w:spacing w:before="0"/>
        <w:rPr>
          <w:color w:val="000000" w:themeColor="text1"/>
          <w:sz w:val="24"/>
          <w:szCs w:val="24"/>
        </w:rPr>
      </w:pPr>
    </w:p>
    <w:p w14:paraId="4E914E5B" w14:textId="65223EDC" w:rsidR="00E549DB" w:rsidRPr="004966A5" w:rsidRDefault="004966A5" w:rsidP="004966A5">
      <w:pPr>
        <w:pStyle w:val="Stilius3"/>
        <w:spacing w:before="0"/>
        <w:ind w:firstLine="0"/>
        <w:jc w:val="center"/>
        <w:rPr>
          <w:b/>
          <w:color w:val="000000" w:themeColor="text1"/>
          <w:sz w:val="24"/>
          <w:szCs w:val="24"/>
        </w:rPr>
      </w:pPr>
      <w:r w:rsidRPr="004966A5">
        <w:rPr>
          <w:b/>
          <w:color w:val="000000" w:themeColor="text1"/>
          <w:sz w:val="24"/>
          <w:szCs w:val="24"/>
        </w:rPr>
        <w:t>VII SKYRIUS</w:t>
      </w:r>
    </w:p>
    <w:p w14:paraId="3777CDF4" w14:textId="62D058A2" w:rsidR="00F74866" w:rsidRPr="00B468DA" w:rsidRDefault="00F74866" w:rsidP="004C1971">
      <w:pPr>
        <w:pStyle w:val="Antrat1"/>
        <w:ind w:firstLine="0"/>
        <w:jc w:val="center"/>
      </w:pPr>
      <w:r w:rsidRPr="00B468DA">
        <w:t>DARBŲ PERDAVIMAS</w:t>
      </w:r>
      <w:r w:rsidR="00374DEB">
        <w:t>–</w:t>
      </w:r>
      <w:r w:rsidRPr="00B468DA">
        <w:t>PRIĖMIMAS IR STATYBOS UŽBAIGIMAS</w:t>
      </w:r>
    </w:p>
    <w:p w14:paraId="0A24DBC4" w14:textId="77777777" w:rsidR="00652126" w:rsidRPr="00B468DA" w:rsidRDefault="00652126" w:rsidP="004966A5">
      <w:pPr>
        <w:pStyle w:val="Stilius1"/>
      </w:pPr>
    </w:p>
    <w:p w14:paraId="430FA4AD" w14:textId="5EA4A818" w:rsidR="00F74866" w:rsidRPr="00BE6A23" w:rsidRDefault="00BE6A23" w:rsidP="00F07F03">
      <w:pPr>
        <w:autoSpaceDN w:val="0"/>
        <w:rPr>
          <w:color w:val="000000" w:themeColor="text1"/>
          <w:szCs w:val="24"/>
        </w:rPr>
      </w:pPr>
      <w:r>
        <w:rPr>
          <w:color w:val="000000" w:themeColor="text1"/>
          <w:szCs w:val="24"/>
        </w:rPr>
        <w:t xml:space="preserve">59. </w:t>
      </w:r>
      <w:r w:rsidR="00F74866" w:rsidRPr="00BE6A23">
        <w:rPr>
          <w:color w:val="000000" w:themeColor="text1"/>
          <w:szCs w:val="24"/>
        </w:rPr>
        <w:t>Užsakovas perima Darbus:</w:t>
      </w:r>
    </w:p>
    <w:p w14:paraId="4A2D5CB6" w14:textId="6DE51F82" w:rsidR="00F74866" w:rsidRPr="00DA70C2" w:rsidRDefault="00BE6A23">
      <w:pPr>
        <w:pStyle w:val="Stilius3"/>
        <w:autoSpaceDN w:val="0"/>
        <w:spacing w:before="0"/>
        <w:rPr>
          <w:color w:val="000000" w:themeColor="text1"/>
          <w:sz w:val="24"/>
          <w:szCs w:val="24"/>
        </w:rPr>
      </w:pPr>
      <w:r>
        <w:rPr>
          <w:color w:val="000000" w:themeColor="text1"/>
          <w:sz w:val="24"/>
          <w:szCs w:val="24"/>
        </w:rPr>
        <w:t xml:space="preserve">59.1. </w:t>
      </w:r>
      <w:r w:rsidR="00F74866" w:rsidRPr="00DA70C2">
        <w:rPr>
          <w:color w:val="000000" w:themeColor="text1"/>
          <w:sz w:val="24"/>
          <w:szCs w:val="24"/>
        </w:rPr>
        <w:t>kai visi Darbai baigti pagal Sutartį, įskaitant ir baigiamuosius bandymus, kurių rezultatai yra teigiami</w:t>
      </w:r>
      <w:r w:rsidR="00374DEB">
        <w:rPr>
          <w:color w:val="000000" w:themeColor="text1"/>
          <w:sz w:val="24"/>
          <w:szCs w:val="24"/>
        </w:rPr>
        <w:t>;</w:t>
      </w:r>
      <w:r w:rsidR="00F74866" w:rsidRPr="00DA70C2">
        <w:rPr>
          <w:color w:val="000000" w:themeColor="text1"/>
          <w:sz w:val="24"/>
          <w:szCs w:val="24"/>
        </w:rPr>
        <w:t xml:space="preserve"> </w:t>
      </w:r>
    </w:p>
    <w:p w14:paraId="494A801E" w14:textId="09F6A435" w:rsidR="00F74866" w:rsidRPr="00DA70C2" w:rsidRDefault="00BE6A23">
      <w:pPr>
        <w:pStyle w:val="Stilius3"/>
        <w:autoSpaceDN w:val="0"/>
        <w:spacing w:before="0"/>
        <w:rPr>
          <w:color w:val="000000" w:themeColor="text1"/>
          <w:sz w:val="24"/>
          <w:szCs w:val="24"/>
        </w:rPr>
      </w:pPr>
      <w:r>
        <w:rPr>
          <w:color w:val="000000" w:themeColor="text1"/>
          <w:sz w:val="24"/>
          <w:szCs w:val="24"/>
        </w:rPr>
        <w:t xml:space="preserve">59.2. </w:t>
      </w:r>
      <w:r w:rsidR="00F74866" w:rsidRPr="00DA70C2">
        <w:rPr>
          <w:color w:val="000000" w:themeColor="text1"/>
          <w:sz w:val="24"/>
          <w:szCs w:val="24"/>
        </w:rPr>
        <w:t>kai pasirašomas Darbų perdavimo</w:t>
      </w:r>
      <w:r w:rsidR="00374DEB">
        <w:rPr>
          <w:color w:val="000000" w:themeColor="text1"/>
          <w:sz w:val="24"/>
          <w:szCs w:val="24"/>
        </w:rPr>
        <w:t>–</w:t>
      </w:r>
      <w:r w:rsidR="00F74866" w:rsidRPr="00DA70C2">
        <w:rPr>
          <w:color w:val="000000" w:themeColor="text1"/>
          <w:sz w:val="24"/>
          <w:szCs w:val="24"/>
        </w:rPr>
        <w:t xml:space="preserve">priėmimo aktas. </w:t>
      </w:r>
    </w:p>
    <w:p w14:paraId="4A21DC1C" w14:textId="560640F9" w:rsidR="00F74866" w:rsidRPr="00DA70C2" w:rsidRDefault="00F74866">
      <w:pPr>
        <w:autoSpaceDE w:val="0"/>
        <w:autoSpaceDN w:val="0"/>
        <w:adjustRightInd w:val="0"/>
        <w:rPr>
          <w:rFonts w:eastAsiaTheme="minorHAnsi"/>
          <w:iCs/>
          <w:color w:val="000000" w:themeColor="text1"/>
          <w:szCs w:val="24"/>
        </w:rPr>
      </w:pPr>
      <w:r w:rsidRPr="00DA70C2">
        <w:rPr>
          <w:rFonts w:eastAsiaTheme="minorHAnsi"/>
          <w:iCs/>
          <w:color w:val="000000" w:themeColor="text1"/>
          <w:szCs w:val="24"/>
        </w:rPr>
        <w:t>Rangovas, užbaigęs Darbus, bei, jeigu reikia, atlikęs baigiamuosius bandymus, su prašymu dėl Darbų perdavimo</w:t>
      </w:r>
      <w:r w:rsidR="00374DEB">
        <w:rPr>
          <w:rFonts w:eastAsiaTheme="minorHAnsi"/>
          <w:iCs/>
          <w:color w:val="000000" w:themeColor="text1"/>
          <w:szCs w:val="24"/>
        </w:rPr>
        <w:t>–</w:t>
      </w:r>
      <w:r w:rsidRPr="00DA70C2">
        <w:rPr>
          <w:rFonts w:eastAsiaTheme="minorHAnsi"/>
          <w:iCs/>
          <w:color w:val="000000" w:themeColor="text1"/>
          <w:szCs w:val="24"/>
        </w:rPr>
        <w:t>priėmimo raštu privalo kreipt</w:t>
      </w:r>
      <w:r w:rsidR="00641C7A" w:rsidRPr="00DA70C2">
        <w:rPr>
          <w:rFonts w:eastAsiaTheme="minorHAnsi"/>
          <w:iCs/>
          <w:color w:val="000000" w:themeColor="text1"/>
          <w:szCs w:val="24"/>
        </w:rPr>
        <w:t>is į Užsakovą kartu pateikdamas:</w:t>
      </w:r>
    </w:p>
    <w:p w14:paraId="1005F684" w14:textId="48F76161" w:rsidR="00F74866" w:rsidRPr="00BE6A23" w:rsidRDefault="00BE6A23">
      <w:pPr>
        <w:autoSpaceDE w:val="0"/>
        <w:autoSpaceDN w:val="0"/>
        <w:adjustRightInd w:val="0"/>
        <w:rPr>
          <w:iCs/>
          <w:color w:val="000000" w:themeColor="text1"/>
          <w:szCs w:val="24"/>
        </w:rPr>
      </w:pPr>
      <w:r>
        <w:rPr>
          <w:iCs/>
          <w:color w:val="000000" w:themeColor="text1"/>
          <w:szCs w:val="24"/>
        </w:rPr>
        <w:t xml:space="preserve">59.2.1. </w:t>
      </w:r>
      <w:r w:rsidR="00F74866" w:rsidRPr="00BE6A23">
        <w:rPr>
          <w:iCs/>
          <w:color w:val="000000" w:themeColor="text1"/>
          <w:szCs w:val="24"/>
        </w:rPr>
        <w:t>atliktų statybos darbų perdavimo Užsakovui aktą</w:t>
      </w:r>
      <w:r w:rsidR="00374DEB">
        <w:rPr>
          <w:iCs/>
          <w:color w:val="000000" w:themeColor="text1"/>
          <w:szCs w:val="24"/>
        </w:rPr>
        <w:t>;</w:t>
      </w:r>
    </w:p>
    <w:p w14:paraId="1C90279B" w14:textId="323866F5" w:rsidR="00652126" w:rsidRPr="00BE6A23" w:rsidRDefault="00BE6A23">
      <w:pPr>
        <w:tabs>
          <w:tab w:val="left" w:pos="1276"/>
        </w:tabs>
        <w:autoSpaceDE w:val="0"/>
        <w:autoSpaceDN w:val="0"/>
        <w:adjustRightInd w:val="0"/>
        <w:rPr>
          <w:color w:val="000000" w:themeColor="text1"/>
          <w:szCs w:val="24"/>
        </w:rPr>
      </w:pPr>
      <w:r>
        <w:rPr>
          <w:iCs/>
          <w:color w:val="000000" w:themeColor="text1"/>
          <w:szCs w:val="24"/>
          <w:u w:val="single"/>
        </w:rPr>
        <w:t xml:space="preserve">59.2.2. </w:t>
      </w:r>
      <w:r w:rsidR="00F74866" w:rsidRPr="00BE6A23">
        <w:rPr>
          <w:iCs/>
          <w:color w:val="000000" w:themeColor="text1"/>
          <w:szCs w:val="24"/>
          <w:u w:val="single"/>
        </w:rPr>
        <w:t>užtikrinimo dokumentą, kuriuo užtikrinamas garantinio laikotarpio prievolių įvykdymas pagal Sutartį, tokios formos ir iš tokios trečiosios šalies,</w:t>
      </w:r>
      <w:r w:rsidR="005301C1">
        <w:rPr>
          <w:iCs/>
          <w:color w:val="000000" w:themeColor="text1"/>
          <w:szCs w:val="24"/>
        </w:rPr>
        <w:t xml:space="preserve"> kaip nurodyta 7</w:t>
      </w:r>
      <w:r w:rsidR="00F74866" w:rsidRPr="00BE6A23">
        <w:rPr>
          <w:iCs/>
          <w:color w:val="000000" w:themeColor="text1"/>
          <w:szCs w:val="24"/>
        </w:rPr>
        <w:t xml:space="preserve"> p</w:t>
      </w:r>
      <w:r w:rsidR="00374DEB">
        <w:rPr>
          <w:iCs/>
          <w:color w:val="000000" w:themeColor="text1"/>
          <w:szCs w:val="24"/>
        </w:rPr>
        <w:t>unkte</w:t>
      </w:r>
      <w:r w:rsidR="00F74866" w:rsidRPr="00BE6A23">
        <w:rPr>
          <w:iCs/>
          <w:color w:val="000000" w:themeColor="text1"/>
          <w:szCs w:val="24"/>
        </w:rPr>
        <w:t xml:space="preserve">. Šis dokumentas </w:t>
      </w:r>
      <w:r w:rsidR="00374DEB">
        <w:rPr>
          <w:iCs/>
          <w:color w:val="000000" w:themeColor="text1"/>
          <w:szCs w:val="24"/>
        </w:rPr>
        <w:t>R</w:t>
      </w:r>
      <w:r w:rsidR="00F74866" w:rsidRPr="00BE6A23">
        <w:rPr>
          <w:iCs/>
          <w:color w:val="000000" w:themeColor="text1"/>
          <w:szCs w:val="24"/>
        </w:rPr>
        <w:t xml:space="preserve">angovo nemokumo ar bankroto atveju turi užtikrinti dėl rangovų kaltės atsiradusių defektų šalinimo išlaidų apmokėjimą Užsakovui. Reikalavimai užtikrinimo dokumentui: turi būti išduotas ne trumpesniam nei pirmųjų 3 </w:t>
      </w:r>
      <w:r w:rsidR="00374DEB">
        <w:rPr>
          <w:iCs/>
          <w:color w:val="000000" w:themeColor="text1"/>
          <w:szCs w:val="24"/>
        </w:rPr>
        <w:t xml:space="preserve">(trijų) </w:t>
      </w:r>
      <w:r w:rsidR="00F74866" w:rsidRPr="00BE6A23">
        <w:rPr>
          <w:iCs/>
          <w:color w:val="000000" w:themeColor="text1"/>
          <w:szCs w:val="24"/>
        </w:rPr>
        <w:t xml:space="preserve">metų laikotarpiui ir galiojimo laikotarpiu negali būti </w:t>
      </w:r>
      <w:r w:rsidR="00F74866" w:rsidRPr="00BE6A23">
        <w:rPr>
          <w:iCs/>
          <w:color w:val="000000" w:themeColor="text1"/>
          <w:szCs w:val="24"/>
        </w:rPr>
        <w:lastRenderedPageBreak/>
        <w:t>atšaukiamas; suma turi būti ne mažesnė kaip 5 procentai statybos (atliktų Darbų be projektavimo) kainos (su PVM)</w:t>
      </w:r>
      <w:r w:rsidR="00F74866" w:rsidRPr="00BE6A23">
        <w:rPr>
          <w:color w:val="000000" w:themeColor="text1"/>
          <w:szCs w:val="24"/>
        </w:rPr>
        <w:t xml:space="preserve">. Rangovas, </w:t>
      </w:r>
      <w:r w:rsidR="001959DA">
        <w:rPr>
          <w:color w:val="000000" w:themeColor="text1"/>
          <w:szCs w:val="24"/>
        </w:rPr>
        <w:t>vadovaudamasis 60.1</w:t>
      </w:r>
      <w:r w:rsidR="00374DEB">
        <w:rPr>
          <w:color w:val="000000" w:themeColor="text1"/>
          <w:szCs w:val="24"/>
        </w:rPr>
        <w:t xml:space="preserve"> papunkčio</w:t>
      </w:r>
      <w:r w:rsidR="001959DA">
        <w:rPr>
          <w:color w:val="000000" w:themeColor="text1"/>
          <w:szCs w:val="24"/>
        </w:rPr>
        <w:t xml:space="preserve"> ir 62</w:t>
      </w:r>
      <w:r w:rsidR="00F74866" w:rsidRPr="00BE6A23">
        <w:rPr>
          <w:color w:val="000000" w:themeColor="text1"/>
          <w:szCs w:val="24"/>
        </w:rPr>
        <w:t xml:space="preserve"> p</w:t>
      </w:r>
      <w:r w:rsidR="00374DEB">
        <w:rPr>
          <w:color w:val="000000" w:themeColor="text1"/>
          <w:szCs w:val="24"/>
        </w:rPr>
        <w:t>unkto</w:t>
      </w:r>
      <w:r w:rsidR="00F74866" w:rsidRPr="00BE6A23">
        <w:rPr>
          <w:color w:val="000000" w:themeColor="text1"/>
          <w:szCs w:val="24"/>
        </w:rPr>
        <w:t xml:space="preserve"> reikalavimais, privalo ištaisyti defektus (jei reikia), kad būtų galima surašyti Statybos užbaigimo aktą.</w:t>
      </w:r>
    </w:p>
    <w:p w14:paraId="421189A7" w14:textId="38D28DD6" w:rsidR="00652126" w:rsidRPr="00BE6A23" w:rsidRDefault="00BE6A23">
      <w:pPr>
        <w:autoSpaceDN w:val="0"/>
        <w:rPr>
          <w:color w:val="000000" w:themeColor="text1"/>
          <w:szCs w:val="24"/>
        </w:rPr>
      </w:pPr>
      <w:r>
        <w:rPr>
          <w:color w:val="000000" w:themeColor="text1"/>
          <w:szCs w:val="24"/>
        </w:rPr>
        <w:t xml:space="preserve">60. </w:t>
      </w:r>
      <w:r w:rsidR="00F74866" w:rsidRPr="00BE6A23">
        <w:rPr>
          <w:color w:val="000000" w:themeColor="text1"/>
          <w:szCs w:val="24"/>
        </w:rPr>
        <w:t>Užsakov</w:t>
      </w:r>
      <w:r w:rsidR="001959DA">
        <w:rPr>
          <w:color w:val="000000" w:themeColor="text1"/>
          <w:szCs w:val="24"/>
        </w:rPr>
        <w:t>as</w:t>
      </w:r>
      <w:r w:rsidR="00374DEB">
        <w:rPr>
          <w:color w:val="000000" w:themeColor="text1"/>
          <w:szCs w:val="24"/>
        </w:rPr>
        <w:t>,</w:t>
      </w:r>
      <w:r w:rsidR="001959DA">
        <w:rPr>
          <w:color w:val="000000" w:themeColor="text1"/>
          <w:szCs w:val="24"/>
        </w:rPr>
        <w:t xml:space="preserve"> gavęs Rangovo prašymą</w:t>
      </w:r>
      <w:r w:rsidR="00374DEB">
        <w:rPr>
          <w:color w:val="000000" w:themeColor="text1"/>
          <w:szCs w:val="24"/>
        </w:rPr>
        <w:t>,</w:t>
      </w:r>
      <w:r w:rsidR="001959DA">
        <w:rPr>
          <w:color w:val="000000" w:themeColor="text1"/>
          <w:szCs w:val="24"/>
        </w:rPr>
        <w:t xml:space="preserve"> pagal 59</w:t>
      </w:r>
      <w:r w:rsidR="00F74866" w:rsidRPr="00BE6A23">
        <w:rPr>
          <w:color w:val="000000" w:themeColor="text1"/>
          <w:szCs w:val="24"/>
        </w:rPr>
        <w:t xml:space="preserve"> p</w:t>
      </w:r>
      <w:r w:rsidR="00374DEB">
        <w:rPr>
          <w:color w:val="000000" w:themeColor="text1"/>
          <w:szCs w:val="24"/>
        </w:rPr>
        <w:t>unktą</w:t>
      </w:r>
      <w:r w:rsidR="00F74866" w:rsidRPr="00BE6A23">
        <w:rPr>
          <w:color w:val="000000" w:themeColor="text1"/>
          <w:szCs w:val="24"/>
        </w:rPr>
        <w:t xml:space="preserve"> per 7 </w:t>
      </w:r>
      <w:r w:rsidR="00374DEB">
        <w:rPr>
          <w:color w:val="000000" w:themeColor="text1"/>
          <w:szCs w:val="24"/>
        </w:rPr>
        <w:t xml:space="preserve">(septynias) </w:t>
      </w:r>
      <w:r w:rsidR="00F74866" w:rsidRPr="00BE6A23">
        <w:rPr>
          <w:color w:val="000000" w:themeColor="text1"/>
          <w:szCs w:val="24"/>
        </w:rPr>
        <w:t>dienas:</w:t>
      </w:r>
    </w:p>
    <w:p w14:paraId="213CF031" w14:textId="445AF18D" w:rsidR="00652126" w:rsidRPr="007C0AA3" w:rsidRDefault="00BE6A23">
      <w:pPr>
        <w:pStyle w:val="Stilius3"/>
        <w:autoSpaceDN w:val="0"/>
        <w:spacing w:before="0"/>
        <w:rPr>
          <w:color w:val="000000" w:themeColor="text1"/>
          <w:sz w:val="24"/>
          <w:szCs w:val="24"/>
        </w:rPr>
      </w:pPr>
      <w:r>
        <w:rPr>
          <w:color w:val="000000" w:themeColor="text1"/>
          <w:sz w:val="24"/>
          <w:szCs w:val="24"/>
        </w:rPr>
        <w:t xml:space="preserve">60.1. </w:t>
      </w:r>
      <w:r w:rsidR="00F74866" w:rsidRPr="00DA70C2">
        <w:rPr>
          <w:color w:val="000000" w:themeColor="text1"/>
          <w:sz w:val="24"/>
          <w:szCs w:val="24"/>
        </w:rPr>
        <w:t>atlieka bendrą atliktų Darbų apžiūrą ir patikrinimą, po kurio Rangov</w:t>
      </w:r>
      <w:r w:rsidR="00374DEB">
        <w:rPr>
          <w:color w:val="000000" w:themeColor="text1"/>
          <w:sz w:val="24"/>
          <w:szCs w:val="24"/>
        </w:rPr>
        <w:t>as</w:t>
      </w:r>
      <w:r w:rsidR="00F74866" w:rsidRPr="00DA70C2">
        <w:rPr>
          <w:color w:val="000000" w:themeColor="text1"/>
          <w:sz w:val="24"/>
          <w:szCs w:val="24"/>
        </w:rPr>
        <w:t xml:space="preserve"> parengia Darbų perdavimo</w:t>
      </w:r>
      <w:r w:rsidR="00374DEB">
        <w:rPr>
          <w:color w:val="000000" w:themeColor="text1"/>
          <w:sz w:val="24"/>
          <w:szCs w:val="24"/>
        </w:rPr>
        <w:t>–</w:t>
      </w:r>
      <w:r w:rsidR="00F74866" w:rsidRPr="00DA70C2">
        <w:rPr>
          <w:color w:val="000000" w:themeColor="text1"/>
          <w:sz w:val="24"/>
          <w:szCs w:val="24"/>
        </w:rPr>
        <w:t>priėmimo akt</w:t>
      </w:r>
      <w:r w:rsidR="00374DEB">
        <w:rPr>
          <w:color w:val="000000" w:themeColor="text1"/>
          <w:sz w:val="24"/>
          <w:szCs w:val="24"/>
        </w:rPr>
        <w:t>ą</w:t>
      </w:r>
      <w:r w:rsidR="00F74866" w:rsidRPr="00DA70C2">
        <w:rPr>
          <w:color w:val="000000" w:themeColor="text1"/>
          <w:sz w:val="24"/>
          <w:szCs w:val="24"/>
        </w:rPr>
        <w:t xml:space="preserve"> </w:t>
      </w:r>
      <w:r w:rsidR="00374DEB">
        <w:rPr>
          <w:color w:val="000000" w:themeColor="text1"/>
          <w:sz w:val="24"/>
          <w:szCs w:val="24"/>
        </w:rPr>
        <w:t xml:space="preserve">ir </w:t>
      </w:r>
      <w:r w:rsidR="00F74866" w:rsidRPr="00DA70C2">
        <w:rPr>
          <w:color w:val="000000" w:themeColor="text1"/>
          <w:sz w:val="24"/>
          <w:szCs w:val="24"/>
        </w:rPr>
        <w:t>jame nurodo, kad Darbai buvo baigti pagal Sutartį kartu pridedant (jei reikia) defektų, atsiradusių dėl Sutarties neatitinkančių Rangovo Medžiagų, Įrangos arba darbo kokybės, kurie neturės esminės įtakos naudojant Darbus pagal paskirtį, sąrašą. Jame turi būti įkainotas defektų taisymas ir nurodoma iki kada defektai turi būti pašalinti. L</w:t>
      </w:r>
      <w:r w:rsidR="00F74866" w:rsidRPr="00DA70C2">
        <w:rPr>
          <w:color w:val="000000" w:themeColor="text1"/>
          <w:spacing w:val="1"/>
          <w:sz w:val="24"/>
          <w:szCs w:val="24"/>
        </w:rPr>
        <w:t xml:space="preserve">aikas ištaisyti defektus neturi būti ilgesnis kaip 28 </w:t>
      </w:r>
      <w:r w:rsidR="00374DEB">
        <w:rPr>
          <w:color w:val="000000" w:themeColor="text1"/>
          <w:spacing w:val="1"/>
          <w:sz w:val="24"/>
          <w:szCs w:val="24"/>
        </w:rPr>
        <w:t xml:space="preserve">(dvidešimt aštuonios) </w:t>
      </w:r>
      <w:r w:rsidR="00F74866" w:rsidRPr="00DA70C2">
        <w:rPr>
          <w:color w:val="000000" w:themeColor="text1"/>
          <w:spacing w:val="1"/>
          <w:sz w:val="24"/>
          <w:szCs w:val="24"/>
        </w:rPr>
        <w:t xml:space="preserve">dienos </w:t>
      </w:r>
      <w:r w:rsidR="00F74866" w:rsidRPr="00DA70C2">
        <w:rPr>
          <w:color w:val="000000" w:themeColor="text1"/>
          <w:sz w:val="24"/>
          <w:szCs w:val="24"/>
        </w:rPr>
        <w:t>po Darbų perdavimo</w:t>
      </w:r>
      <w:r w:rsidR="00374DEB">
        <w:rPr>
          <w:color w:val="000000" w:themeColor="text1"/>
          <w:sz w:val="24"/>
          <w:szCs w:val="24"/>
        </w:rPr>
        <w:t>–</w:t>
      </w:r>
      <w:r w:rsidR="00F74866" w:rsidRPr="00DA70C2">
        <w:rPr>
          <w:color w:val="000000" w:themeColor="text1"/>
          <w:sz w:val="24"/>
          <w:szCs w:val="24"/>
        </w:rPr>
        <w:t xml:space="preserve">priėmimo akto pasirašymo dienos. </w:t>
      </w:r>
    </w:p>
    <w:p w14:paraId="45065A70" w14:textId="01C5D0FE" w:rsidR="00652126" w:rsidRPr="00DA70C2" w:rsidRDefault="00F74866">
      <w:pPr>
        <w:pStyle w:val="Stilius3"/>
        <w:autoSpaceDN w:val="0"/>
        <w:spacing w:before="0"/>
        <w:rPr>
          <w:color w:val="000000" w:themeColor="text1"/>
          <w:sz w:val="24"/>
          <w:szCs w:val="24"/>
        </w:rPr>
      </w:pPr>
      <w:r w:rsidRPr="00DA70C2">
        <w:rPr>
          <w:color w:val="000000" w:themeColor="text1"/>
          <w:sz w:val="24"/>
          <w:szCs w:val="24"/>
        </w:rPr>
        <w:t>Darbų perdavimo</w:t>
      </w:r>
      <w:r w:rsidR="00374DEB">
        <w:rPr>
          <w:color w:val="000000" w:themeColor="text1"/>
          <w:sz w:val="24"/>
          <w:szCs w:val="24"/>
        </w:rPr>
        <w:t>–</w:t>
      </w:r>
      <w:r w:rsidRPr="00DA70C2">
        <w:rPr>
          <w:color w:val="000000" w:themeColor="text1"/>
          <w:sz w:val="24"/>
          <w:szCs w:val="24"/>
        </w:rPr>
        <w:t>priėmimo aktą pasirašo Užsakovas</w:t>
      </w:r>
      <w:r w:rsidR="00374DEB">
        <w:rPr>
          <w:color w:val="000000" w:themeColor="text1"/>
          <w:sz w:val="24"/>
          <w:szCs w:val="24"/>
        </w:rPr>
        <w:t xml:space="preserve"> ir</w:t>
      </w:r>
      <w:r w:rsidRPr="00DA70C2">
        <w:rPr>
          <w:color w:val="000000" w:themeColor="text1"/>
          <w:sz w:val="24"/>
          <w:szCs w:val="24"/>
        </w:rPr>
        <w:t xml:space="preserve"> Rangovas. Defektų neištaisymas per Darbų perdavimo</w:t>
      </w:r>
      <w:r w:rsidR="00374DEB">
        <w:rPr>
          <w:color w:val="000000" w:themeColor="text1"/>
          <w:sz w:val="24"/>
          <w:szCs w:val="24"/>
        </w:rPr>
        <w:t>–</w:t>
      </w:r>
      <w:r w:rsidRPr="00DA70C2">
        <w:rPr>
          <w:color w:val="000000" w:themeColor="text1"/>
          <w:sz w:val="24"/>
          <w:szCs w:val="24"/>
        </w:rPr>
        <w:t xml:space="preserve">priėmimo akte suteiktą laiką Užsakovui suteikia teisę pačiam ištaisyti defektus ir (arba) išskaičiuoti defektų taisymo išlaidų sumą iš galutinio mokėjimo Rangovui; </w:t>
      </w:r>
    </w:p>
    <w:p w14:paraId="657078EB" w14:textId="222538AE" w:rsidR="00652126" w:rsidRPr="007C0AA3" w:rsidRDefault="00BE6A23">
      <w:pPr>
        <w:pStyle w:val="Stilius3"/>
        <w:autoSpaceDN w:val="0"/>
        <w:spacing w:before="0"/>
        <w:rPr>
          <w:color w:val="000000" w:themeColor="text1"/>
          <w:sz w:val="24"/>
          <w:szCs w:val="24"/>
        </w:rPr>
      </w:pPr>
      <w:r>
        <w:rPr>
          <w:color w:val="000000" w:themeColor="text1"/>
          <w:sz w:val="24"/>
          <w:szCs w:val="24"/>
        </w:rPr>
        <w:t xml:space="preserve">60.2. </w:t>
      </w:r>
      <w:r w:rsidR="00F74866" w:rsidRPr="00DA70C2">
        <w:rPr>
          <w:color w:val="000000" w:themeColor="text1"/>
          <w:sz w:val="24"/>
          <w:szCs w:val="24"/>
        </w:rPr>
        <w:t>raštu atsisakytų perimti Darbus nurodant atsisakymo pagrindą ir nurodant Darbus, kuriuos Rangovas privalo atlikti, kad galėtų būti pasirašomas Darbų perdavimo</w:t>
      </w:r>
      <w:r w:rsidR="00374DEB">
        <w:rPr>
          <w:color w:val="000000" w:themeColor="text1"/>
          <w:sz w:val="24"/>
          <w:szCs w:val="24"/>
        </w:rPr>
        <w:t>–</w:t>
      </w:r>
      <w:r w:rsidR="00F74866" w:rsidRPr="00DA70C2">
        <w:rPr>
          <w:color w:val="000000" w:themeColor="text1"/>
          <w:sz w:val="24"/>
          <w:szCs w:val="24"/>
        </w:rPr>
        <w:t xml:space="preserve">priėmimo aktas ir (arba) </w:t>
      </w:r>
      <w:r w:rsidR="00E27281">
        <w:rPr>
          <w:color w:val="000000" w:themeColor="text1"/>
          <w:spacing w:val="1"/>
          <w:sz w:val="24"/>
          <w:szCs w:val="24"/>
        </w:rPr>
        <w:t>praneštų, k</w:t>
      </w:r>
      <w:r w:rsidR="001959DA">
        <w:rPr>
          <w:color w:val="000000" w:themeColor="text1"/>
          <w:spacing w:val="1"/>
          <w:sz w:val="24"/>
          <w:szCs w:val="24"/>
        </w:rPr>
        <w:t>ad nepateiktas 59</w:t>
      </w:r>
      <w:r w:rsidR="00F74866" w:rsidRPr="00DA70C2">
        <w:rPr>
          <w:color w:val="000000" w:themeColor="text1"/>
          <w:spacing w:val="1"/>
          <w:sz w:val="24"/>
          <w:szCs w:val="24"/>
        </w:rPr>
        <w:t xml:space="preserve"> p</w:t>
      </w:r>
      <w:r w:rsidR="00374DEB">
        <w:rPr>
          <w:color w:val="000000" w:themeColor="text1"/>
          <w:spacing w:val="1"/>
          <w:sz w:val="24"/>
          <w:szCs w:val="24"/>
        </w:rPr>
        <w:t>unkte</w:t>
      </w:r>
      <w:r w:rsidR="00F74866" w:rsidRPr="00DA70C2">
        <w:rPr>
          <w:color w:val="000000" w:themeColor="text1"/>
          <w:spacing w:val="1"/>
          <w:sz w:val="24"/>
          <w:szCs w:val="24"/>
        </w:rPr>
        <w:t xml:space="preserve"> nurodytas </w:t>
      </w:r>
      <w:r w:rsidR="00F74866" w:rsidRPr="00DA70C2">
        <w:rPr>
          <w:color w:val="000000" w:themeColor="text1"/>
          <w:sz w:val="24"/>
          <w:szCs w:val="24"/>
        </w:rPr>
        <w:t>užtikrinimo dokumentas ir Darbai negali būti perimti.</w:t>
      </w:r>
    </w:p>
    <w:p w14:paraId="553EFF8B" w14:textId="5F5022F9" w:rsidR="00652126" w:rsidRPr="00BE6A23" w:rsidRDefault="00BE6A23">
      <w:pPr>
        <w:autoSpaceDN w:val="0"/>
        <w:rPr>
          <w:color w:val="000000" w:themeColor="text1"/>
          <w:szCs w:val="24"/>
        </w:rPr>
      </w:pPr>
      <w:r>
        <w:rPr>
          <w:color w:val="000000" w:themeColor="text1"/>
          <w:szCs w:val="24"/>
        </w:rPr>
        <w:t xml:space="preserve">61. </w:t>
      </w:r>
      <w:r w:rsidR="00F74866" w:rsidRPr="00BE6A23">
        <w:rPr>
          <w:color w:val="000000" w:themeColor="text1"/>
          <w:szCs w:val="24"/>
        </w:rPr>
        <w:t>Pasirašius Darbų perdavimo</w:t>
      </w:r>
      <w:r w:rsidR="00374DEB">
        <w:rPr>
          <w:color w:val="000000" w:themeColor="text1"/>
          <w:szCs w:val="24"/>
        </w:rPr>
        <w:t>–</w:t>
      </w:r>
      <w:r w:rsidR="00F74866" w:rsidRPr="00BE6A23">
        <w:rPr>
          <w:color w:val="000000" w:themeColor="text1"/>
          <w:szCs w:val="24"/>
        </w:rPr>
        <w:t xml:space="preserve">priėmimo aktą Rangovas ne ilgiau kaip per 35 </w:t>
      </w:r>
      <w:r w:rsidR="00374DEB">
        <w:rPr>
          <w:color w:val="000000" w:themeColor="text1"/>
          <w:szCs w:val="24"/>
        </w:rPr>
        <w:t xml:space="preserve">(trisdešimt penkias) </w:t>
      </w:r>
      <w:r w:rsidR="00F74866" w:rsidRPr="00BE6A23">
        <w:rPr>
          <w:color w:val="000000" w:themeColor="text1"/>
          <w:szCs w:val="24"/>
        </w:rPr>
        <w:t xml:space="preserve">dienas turi užtikrinti, kad būtų atliktos Darbų užbaigimo procedūros arba Užsakovo Rangovui pateikti privalomieji nurodymai (jei reikia pašalinti neatitikčių sąraše nurodytus trūkumus (defektus) arba atlikti reikalingus bandymus, </w:t>
      </w:r>
      <w:proofErr w:type="spellStart"/>
      <w:r w:rsidR="00F74866" w:rsidRPr="00BE6A23">
        <w:rPr>
          <w:color w:val="000000" w:themeColor="text1"/>
          <w:szCs w:val="24"/>
        </w:rPr>
        <w:t>matavimus</w:t>
      </w:r>
      <w:proofErr w:type="spellEnd"/>
      <w:r w:rsidR="00F74866" w:rsidRPr="00BE6A23">
        <w:rPr>
          <w:color w:val="000000" w:themeColor="text1"/>
          <w:szCs w:val="24"/>
        </w:rPr>
        <w:t>, ardymo darbus ar kitus veiksmus).</w:t>
      </w:r>
    </w:p>
    <w:p w14:paraId="2C2770C6" w14:textId="205A9E00" w:rsidR="00016EB2" w:rsidRPr="00BE6A23" w:rsidRDefault="00BE6A23">
      <w:pPr>
        <w:autoSpaceDN w:val="0"/>
        <w:rPr>
          <w:color w:val="000000" w:themeColor="text1"/>
          <w:szCs w:val="24"/>
        </w:rPr>
      </w:pPr>
      <w:r>
        <w:rPr>
          <w:color w:val="000000" w:themeColor="text1"/>
          <w:szCs w:val="24"/>
        </w:rPr>
        <w:t xml:space="preserve">62. </w:t>
      </w:r>
      <w:r w:rsidR="00F74866" w:rsidRPr="00BE6A23">
        <w:rPr>
          <w:color w:val="000000" w:themeColor="text1"/>
          <w:szCs w:val="24"/>
        </w:rPr>
        <w:t xml:space="preserve">Darbų užbaigimo terminas nėra pratęsiamas. Darbų užbaigimo procedūros laikotarpis, viršijantis </w:t>
      </w:r>
      <w:r w:rsidR="00223440">
        <w:rPr>
          <w:color w:val="000000" w:themeColor="text1"/>
          <w:szCs w:val="24"/>
        </w:rPr>
        <w:t>61 punkte</w:t>
      </w:r>
      <w:r w:rsidR="00016EB2" w:rsidRPr="00BE6A23">
        <w:rPr>
          <w:color w:val="000000" w:themeColor="text1"/>
          <w:szCs w:val="24"/>
        </w:rPr>
        <w:t xml:space="preserve"> nustatytą 35</w:t>
      </w:r>
      <w:r w:rsidR="00F74866" w:rsidRPr="00BE6A23">
        <w:rPr>
          <w:color w:val="000000" w:themeColor="text1"/>
          <w:szCs w:val="24"/>
        </w:rPr>
        <w:t xml:space="preserve"> </w:t>
      </w:r>
      <w:r w:rsidR="00374DEB">
        <w:rPr>
          <w:color w:val="000000" w:themeColor="text1"/>
          <w:szCs w:val="24"/>
        </w:rPr>
        <w:t xml:space="preserve">(trisdešimt penkių) </w:t>
      </w:r>
      <w:r w:rsidR="00F74866" w:rsidRPr="00BE6A23">
        <w:rPr>
          <w:color w:val="000000" w:themeColor="text1"/>
          <w:szCs w:val="24"/>
        </w:rPr>
        <w:t>dienų termi</w:t>
      </w:r>
      <w:r w:rsidR="00016EB2" w:rsidRPr="00BE6A23">
        <w:rPr>
          <w:color w:val="000000" w:themeColor="text1"/>
          <w:szCs w:val="24"/>
        </w:rPr>
        <w:t xml:space="preserve">ną </w:t>
      </w:r>
      <w:r w:rsidR="00F74866" w:rsidRPr="00BE6A23">
        <w:rPr>
          <w:color w:val="000000" w:themeColor="text1"/>
          <w:szCs w:val="24"/>
        </w:rPr>
        <w:t>ir nepriklausantis nuo Šalių, į bendrą Sutarties trukmę neįskaičiuojamas.</w:t>
      </w:r>
    </w:p>
    <w:p w14:paraId="662771D5" w14:textId="019E690C" w:rsidR="002163A5" w:rsidRPr="00BE6A23" w:rsidRDefault="00BE6A23">
      <w:pPr>
        <w:autoSpaceDN w:val="0"/>
        <w:rPr>
          <w:color w:val="000000" w:themeColor="text1"/>
          <w:szCs w:val="24"/>
        </w:rPr>
      </w:pPr>
      <w:r>
        <w:rPr>
          <w:color w:val="000000" w:themeColor="text1"/>
          <w:szCs w:val="24"/>
        </w:rPr>
        <w:t xml:space="preserve">63. </w:t>
      </w:r>
      <w:r w:rsidR="00016EB2" w:rsidRPr="00BE6A23">
        <w:rPr>
          <w:color w:val="000000" w:themeColor="text1"/>
          <w:szCs w:val="24"/>
        </w:rPr>
        <w:t>Darbų perdavimo</w:t>
      </w:r>
      <w:r w:rsidR="00374DEB">
        <w:rPr>
          <w:color w:val="000000" w:themeColor="text1"/>
          <w:szCs w:val="24"/>
        </w:rPr>
        <w:t>–</w:t>
      </w:r>
      <w:r w:rsidR="00016EB2" w:rsidRPr="00BE6A23">
        <w:rPr>
          <w:color w:val="000000" w:themeColor="text1"/>
          <w:szCs w:val="24"/>
        </w:rPr>
        <w:t>priėmimo aktą pasirašo Užsakovas ir Rangovas. Defektų neištaisymas per Darbų perdavimo</w:t>
      </w:r>
      <w:r w:rsidR="00374DEB">
        <w:rPr>
          <w:color w:val="000000" w:themeColor="text1"/>
          <w:szCs w:val="24"/>
        </w:rPr>
        <w:t>–</w:t>
      </w:r>
      <w:r w:rsidR="00016EB2" w:rsidRPr="00BE6A23">
        <w:rPr>
          <w:color w:val="000000" w:themeColor="text1"/>
          <w:szCs w:val="24"/>
        </w:rPr>
        <w:t xml:space="preserve">priėmimo akte suteiktą laiką Užsakovui suteikia teisę iki Statybos užbaigimo termino pabaigos pačiam ištaisyti defektus ir (arba) išskaičiuoti defektų taisymo išlaidų sumą iš galutinio mokėjimo Rangovui. </w:t>
      </w:r>
    </w:p>
    <w:p w14:paraId="07C068DD" w14:textId="682FF091" w:rsidR="00F74866" w:rsidRPr="00BE6A23" w:rsidRDefault="00BE6A23">
      <w:pPr>
        <w:autoSpaceDN w:val="0"/>
        <w:rPr>
          <w:color w:val="000000" w:themeColor="text1"/>
          <w:szCs w:val="24"/>
        </w:rPr>
      </w:pPr>
      <w:r>
        <w:rPr>
          <w:color w:val="000000" w:themeColor="text1"/>
          <w:szCs w:val="24"/>
        </w:rPr>
        <w:t xml:space="preserve">64. </w:t>
      </w:r>
      <w:r w:rsidR="002163A5" w:rsidRPr="00BE6A23">
        <w:rPr>
          <w:color w:val="000000" w:themeColor="text1"/>
          <w:szCs w:val="24"/>
        </w:rPr>
        <w:t xml:space="preserve">Statinio statybos pabaiga bus laikomas momentas, kai bus ištaisyti defektai (jei reikia) atliktos statybos užbaigimo procedūros ir surašytas Statybos objekto užbaigimo aktas, bei Užsakovui bus perduoti visi Statybos užbaigimo ir su juo susiję dokumentai, kuriuos privalo saugoti Užsakovas. </w:t>
      </w:r>
    </w:p>
    <w:p w14:paraId="38B29986" w14:textId="12FED74D" w:rsidR="00EA0620" w:rsidRDefault="00EA0620" w:rsidP="00F8747C">
      <w:pPr>
        <w:pStyle w:val="Stilius3"/>
        <w:spacing w:before="0"/>
        <w:rPr>
          <w:color w:val="000000" w:themeColor="text1"/>
          <w:sz w:val="24"/>
          <w:szCs w:val="24"/>
        </w:rPr>
      </w:pPr>
    </w:p>
    <w:p w14:paraId="5596620A" w14:textId="4B25F1F6" w:rsidR="004966A5" w:rsidRPr="004966A5" w:rsidRDefault="004966A5" w:rsidP="004966A5">
      <w:pPr>
        <w:pStyle w:val="Stilius3"/>
        <w:spacing w:before="0"/>
        <w:ind w:firstLine="0"/>
        <w:jc w:val="center"/>
        <w:rPr>
          <w:b/>
          <w:color w:val="000000" w:themeColor="text1"/>
          <w:sz w:val="24"/>
          <w:szCs w:val="24"/>
        </w:rPr>
      </w:pPr>
      <w:r w:rsidRPr="004966A5">
        <w:rPr>
          <w:b/>
          <w:color w:val="000000" w:themeColor="text1"/>
          <w:sz w:val="24"/>
          <w:szCs w:val="24"/>
        </w:rPr>
        <w:t>VIII SKYRIUS</w:t>
      </w:r>
    </w:p>
    <w:p w14:paraId="7B83AA3E" w14:textId="77777777" w:rsidR="00F74866" w:rsidRPr="00B468DA" w:rsidRDefault="00F74866" w:rsidP="004C1971">
      <w:pPr>
        <w:pStyle w:val="Antrat1"/>
        <w:ind w:firstLine="0"/>
        <w:jc w:val="center"/>
      </w:pPr>
      <w:r w:rsidRPr="00B468DA">
        <w:t>SUTARTIES KAINA IR APMOKĖJIMAS</w:t>
      </w:r>
    </w:p>
    <w:p w14:paraId="05270310" w14:textId="77777777" w:rsidR="00652126" w:rsidRPr="00B468DA" w:rsidRDefault="00652126" w:rsidP="004966A5">
      <w:pPr>
        <w:pStyle w:val="Stilius1"/>
      </w:pPr>
    </w:p>
    <w:p w14:paraId="453340C2" w14:textId="3530A6A2" w:rsidR="00652126" w:rsidRPr="00772EAF" w:rsidRDefault="00772EAF" w:rsidP="00772EAF">
      <w:pPr>
        <w:autoSpaceDN w:val="0"/>
        <w:rPr>
          <w:color w:val="000000" w:themeColor="text1"/>
          <w:szCs w:val="24"/>
        </w:rPr>
      </w:pPr>
      <w:r>
        <w:rPr>
          <w:color w:val="000000" w:themeColor="text1"/>
          <w:szCs w:val="24"/>
        </w:rPr>
        <w:t xml:space="preserve">65. </w:t>
      </w:r>
      <w:r w:rsidR="00F74866" w:rsidRPr="00772EAF">
        <w:rPr>
          <w:color w:val="000000" w:themeColor="text1"/>
          <w:szCs w:val="24"/>
        </w:rPr>
        <w:t>Sutartie</w:t>
      </w:r>
      <w:r w:rsidR="00A140BC">
        <w:rPr>
          <w:color w:val="000000" w:themeColor="text1"/>
          <w:szCs w:val="24"/>
        </w:rPr>
        <w:t xml:space="preserve">s kaina yra nurodyta </w:t>
      </w:r>
      <w:r w:rsidR="00374DEB">
        <w:rPr>
          <w:color w:val="000000" w:themeColor="text1"/>
          <w:szCs w:val="24"/>
        </w:rPr>
        <w:t>S</w:t>
      </w:r>
      <w:r w:rsidR="00A140BC">
        <w:rPr>
          <w:color w:val="000000" w:themeColor="text1"/>
          <w:szCs w:val="24"/>
        </w:rPr>
        <w:t>utarties 7</w:t>
      </w:r>
      <w:r w:rsidR="00F74866" w:rsidRPr="00772EAF">
        <w:rPr>
          <w:color w:val="000000" w:themeColor="text1"/>
          <w:szCs w:val="24"/>
        </w:rPr>
        <w:t xml:space="preserve"> punkte.</w:t>
      </w:r>
    </w:p>
    <w:p w14:paraId="1F20A25B" w14:textId="410B4E8C" w:rsidR="00652126" w:rsidRPr="00772EAF" w:rsidRDefault="00772EAF" w:rsidP="00772EAF">
      <w:pPr>
        <w:autoSpaceDN w:val="0"/>
        <w:rPr>
          <w:color w:val="000000" w:themeColor="text1"/>
          <w:szCs w:val="24"/>
        </w:rPr>
      </w:pPr>
      <w:r>
        <w:rPr>
          <w:color w:val="000000" w:themeColor="text1"/>
          <w:szCs w:val="24"/>
        </w:rPr>
        <w:t xml:space="preserve">66. </w:t>
      </w:r>
      <w:r w:rsidR="00F74866" w:rsidRPr="00772EAF">
        <w:rPr>
          <w:color w:val="000000" w:themeColor="text1"/>
          <w:szCs w:val="24"/>
        </w:rPr>
        <w:t>Pirkimo sutartyje kainodara numatyta vadovaujantis Kainodaros taisyklių nustatymo metodika, patvirtinta Viešųjų pirkimų tarnybos direktoriaus 2017 m. birželio 28 d. įsakymu Nr. 1S-95 „Dėl Kainodaros taisyklių nustatymo metodikos patvirtinimo“ (</w:t>
      </w:r>
      <w:r w:rsidR="00B754F7" w:rsidRPr="00772EAF">
        <w:rPr>
          <w:szCs w:val="24"/>
        </w:rPr>
        <w:t>suvestinė redakcija nuo 2022-12-30: Nr. 1S-241</w:t>
      </w:r>
      <w:r w:rsidR="00F74866" w:rsidRPr="00772EAF">
        <w:rPr>
          <w:color w:val="000000" w:themeColor="text1"/>
          <w:szCs w:val="24"/>
        </w:rPr>
        <w:t>). Šiai Sutarčiai tai</w:t>
      </w:r>
      <w:r w:rsidR="000D42F0" w:rsidRPr="00772EAF">
        <w:rPr>
          <w:color w:val="000000" w:themeColor="text1"/>
          <w:szCs w:val="24"/>
        </w:rPr>
        <w:t xml:space="preserve">koma fiksuotos kainos kainodara. </w:t>
      </w:r>
      <w:r w:rsidR="00F74866" w:rsidRPr="00772EAF">
        <w:rPr>
          <w:color w:val="000000" w:themeColor="text1"/>
          <w:szCs w:val="24"/>
        </w:rPr>
        <w:t xml:space="preserve">Bet koks kiekis, kuris gali būti nustatytas </w:t>
      </w:r>
      <w:r w:rsidR="006D625F">
        <w:rPr>
          <w:color w:val="000000" w:themeColor="text1"/>
          <w:szCs w:val="24"/>
        </w:rPr>
        <w:t>Įkainotų veiklų (darbų</w:t>
      </w:r>
      <w:r w:rsidR="00AE5864">
        <w:rPr>
          <w:color w:val="000000" w:themeColor="text1"/>
          <w:szCs w:val="24"/>
        </w:rPr>
        <w:t xml:space="preserve"> grupių) sąraše </w:t>
      </w:r>
      <w:r w:rsidR="006D625F">
        <w:rPr>
          <w:color w:val="000000" w:themeColor="text1"/>
          <w:szCs w:val="24"/>
        </w:rPr>
        <w:t xml:space="preserve">ar </w:t>
      </w:r>
      <w:r w:rsidR="00F74866" w:rsidRPr="00772EAF">
        <w:rPr>
          <w:color w:val="000000" w:themeColor="text1"/>
          <w:szCs w:val="24"/>
        </w:rPr>
        <w:t>Darbų užduoties dokumentuose – sąnaudų kiekių žiniaraščiuose, jeigu jie pateikiami, – yra orientacinis (projektinis) ir neturi būti laikomas faktiniu ir tiksliu Darbų, kuriuos Rangovui reikia atlikti, kiekiu</w:t>
      </w:r>
      <w:r w:rsidR="00374DEB">
        <w:rPr>
          <w:color w:val="000000" w:themeColor="text1"/>
          <w:szCs w:val="24"/>
        </w:rPr>
        <w:t>:</w:t>
      </w:r>
      <w:r w:rsidR="00F74866" w:rsidRPr="00772EAF">
        <w:rPr>
          <w:color w:val="000000" w:themeColor="text1"/>
          <w:szCs w:val="24"/>
        </w:rPr>
        <w:t xml:space="preserve"> </w:t>
      </w:r>
    </w:p>
    <w:p w14:paraId="46F4184C" w14:textId="7369AA7B" w:rsidR="00652126" w:rsidRPr="00D46344" w:rsidRDefault="00772EAF" w:rsidP="00772EAF">
      <w:pPr>
        <w:pStyle w:val="Stilius3"/>
        <w:spacing w:before="0"/>
        <w:rPr>
          <w:color w:val="000000" w:themeColor="text1"/>
          <w:sz w:val="24"/>
          <w:szCs w:val="24"/>
        </w:rPr>
      </w:pPr>
      <w:r>
        <w:rPr>
          <w:color w:val="000000" w:themeColor="text1"/>
          <w:sz w:val="24"/>
          <w:szCs w:val="24"/>
        </w:rPr>
        <w:t xml:space="preserve">66.1. </w:t>
      </w:r>
      <w:r w:rsidR="009F7CBC">
        <w:rPr>
          <w:color w:val="000000" w:themeColor="text1"/>
          <w:sz w:val="24"/>
          <w:szCs w:val="24"/>
        </w:rPr>
        <w:t>p</w:t>
      </w:r>
      <w:r w:rsidR="00F74866" w:rsidRPr="007C0AA3">
        <w:rPr>
          <w:color w:val="000000" w:themeColor="text1"/>
          <w:sz w:val="24"/>
          <w:szCs w:val="24"/>
        </w:rPr>
        <w:t xml:space="preserve">asiūlymo kaina turi apimti ir tuos darbus, kurie nors ir nebuvo tiesiogiai nustatyti pirkimo dokumentuose ir </w:t>
      </w:r>
      <w:r w:rsidR="00374DEB">
        <w:rPr>
          <w:color w:val="000000" w:themeColor="text1"/>
          <w:sz w:val="24"/>
          <w:szCs w:val="24"/>
        </w:rPr>
        <w:t>S</w:t>
      </w:r>
      <w:r w:rsidR="00F74866" w:rsidRPr="007C0AA3">
        <w:rPr>
          <w:color w:val="000000" w:themeColor="text1"/>
          <w:sz w:val="24"/>
          <w:szCs w:val="24"/>
        </w:rPr>
        <w:t>utartyje, bet yra būtini</w:t>
      </w:r>
      <w:r w:rsidR="00D46344">
        <w:rPr>
          <w:color w:val="000000" w:themeColor="text1"/>
          <w:sz w:val="24"/>
          <w:szCs w:val="24"/>
        </w:rPr>
        <w:t xml:space="preserve"> </w:t>
      </w:r>
      <w:r w:rsidR="00374DEB">
        <w:rPr>
          <w:color w:val="000000" w:themeColor="text1"/>
          <w:sz w:val="24"/>
          <w:szCs w:val="24"/>
        </w:rPr>
        <w:t>S</w:t>
      </w:r>
      <w:r w:rsidR="00D46344">
        <w:rPr>
          <w:color w:val="000000" w:themeColor="text1"/>
          <w:sz w:val="24"/>
          <w:szCs w:val="24"/>
        </w:rPr>
        <w:t>utarčiai įvykdyti, o tiekėjas</w:t>
      </w:r>
      <w:r w:rsidR="00D46344">
        <w:t xml:space="preserve"> </w:t>
      </w:r>
      <w:r w:rsidR="00D46344" w:rsidRPr="00D46344">
        <w:rPr>
          <w:sz w:val="24"/>
          <w:szCs w:val="24"/>
        </w:rPr>
        <w:t>galėjo numatyti tuos darbus, kurie yra įprastai būtini tokio pobūdžio darbams atlikti pagal galiojančius statybos techninius reglamentus ir projektinę dokumentaciją</w:t>
      </w:r>
      <w:r w:rsidR="00F74866" w:rsidRPr="00D46344">
        <w:rPr>
          <w:color w:val="000000" w:themeColor="text1"/>
          <w:sz w:val="24"/>
          <w:szCs w:val="24"/>
        </w:rPr>
        <w:t>;</w:t>
      </w:r>
    </w:p>
    <w:p w14:paraId="60504353" w14:textId="54B18EF4" w:rsidR="00652126" w:rsidRPr="004B7489" w:rsidRDefault="00772EAF" w:rsidP="00772EAF">
      <w:pPr>
        <w:pStyle w:val="Stilius3"/>
        <w:spacing w:before="0"/>
        <w:rPr>
          <w:color w:val="000000" w:themeColor="text1"/>
          <w:sz w:val="24"/>
          <w:szCs w:val="24"/>
        </w:rPr>
      </w:pPr>
      <w:r>
        <w:rPr>
          <w:color w:val="000000" w:themeColor="text1"/>
          <w:sz w:val="24"/>
          <w:szCs w:val="24"/>
        </w:rPr>
        <w:t xml:space="preserve">66.2. </w:t>
      </w:r>
      <w:r w:rsidR="009F7CBC">
        <w:rPr>
          <w:color w:val="000000" w:themeColor="text1"/>
          <w:sz w:val="24"/>
          <w:szCs w:val="24"/>
        </w:rPr>
        <w:t>P</w:t>
      </w:r>
      <w:r w:rsidR="00F74866" w:rsidRPr="007C0AA3">
        <w:rPr>
          <w:color w:val="000000" w:themeColor="text1"/>
          <w:sz w:val="24"/>
          <w:szCs w:val="24"/>
        </w:rPr>
        <w:t xml:space="preserve">irkimo vykdytojas už visą pirkimo dokumentuose ir </w:t>
      </w:r>
      <w:r w:rsidR="009F7CBC">
        <w:rPr>
          <w:color w:val="000000" w:themeColor="text1"/>
          <w:sz w:val="24"/>
          <w:szCs w:val="24"/>
        </w:rPr>
        <w:t>S</w:t>
      </w:r>
      <w:r w:rsidR="00F74866" w:rsidRPr="007C0AA3">
        <w:rPr>
          <w:color w:val="000000" w:themeColor="text1"/>
          <w:sz w:val="24"/>
          <w:szCs w:val="24"/>
        </w:rPr>
        <w:t xml:space="preserve">utartyje numatytą pirkimo objektą sumoka tiekėjo pasiūlyme nurodytą kainą, jeigu faktinė pirkimo dokumentuose bei </w:t>
      </w:r>
      <w:r w:rsidR="009F7CBC">
        <w:rPr>
          <w:color w:val="000000" w:themeColor="text1"/>
          <w:sz w:val="24"/>
          <w:szCs w:val="24"/>
        </w:rPr>
        <w:t>S</w:t>
      </w:r>
      <w:r w:rsidR="00F74866" w:rsidRPr="007C0AA3">
        <w:rPr>
          <w:color w:val="000000" w:themeColor="text1"/>
          <w:sz w:val="24"/>
          <w:szCs w:val="24"/>
        </w:rPr>
        <w:t>utartyje pirkimo vykdytojo nurodytų darbų apimtis nesiskiria daugiau kaip 15 procentų, skaičiuojant</w:t>
      </w:r>
      <w:r w:rsidR="0015634C">
        <w:rPr>
          <w:color w:val="000000" w:themeColor="text1"/>
          <w:sz w:val="24"/>
          <w:szCs w:val="24"/>
        </w:rPr>
        <w:t xml:space="preserve"> nuo pradinės sutarties vertės be PVM, nustatytos </w:t>
      </w:r>
      <w:r w:rsidR="009F7CBC">
        <w:rPr>
          <w:color w:val="000000" w:themeColor="text1"/>
          <w:sz w:val="24"/>
          <w:szCs w:val="24"/>
        </w:rPr>
        <w:t>S</w:t>
      </w:r>
      <w:r w:rsidR="0015634C">
        <w:rPr>
          <w:color w:val="000000" w:themeColor="text1"/>
          <w:sz w:val="24"/>
          <w:szCs w:val="24"/>
        </w:rPr>
        <w:t>utarties sudarymo dieną.</w:t>
      </w:r>
    </w:p>
    <w:p w14:paraId="0233BDC5" w14:textId="4E859CF5" w:rsidR="00652126" w:rsidRPr="00772EAF" w:rsidRDefault="00772EAF" w:rsidP="00772EAF">
      <w:pPr>
        <w:autoSpaceDN w:val="0"/>
        <w:rPr>
          <w:color w:val="000000" w:themeColor="text1"/>
          <w:szCs w:val="24"/>
        </w:rPr>
      </w:pPr>
      <w:r>
        <w:rPr>
          <w:color w:val="000000" w:themeColor="text1"/>
          <w:szCs w:val="24"/>
        </w:rPr>
        <w:lastRenderedPageBreak/>
        <w:t xml:space="preserve">67. </w:t>
      </w:r>
      <w:r w:rsidR="00F74866" w:rsidRPr="00772EAF">
        <w:rPr>
          <w:color w:val="000000" w:themeColor="text1"/>
          <w:szCs w:val="24"/>
        </w:rPr>
        <w:t>Darbų faktinių kiekių neatitikimas orientaciniams kiekiams, kurie gali būti nustatyti Pirkimo dokumentuose – priskiriamas Rangovo atsakomybei ir rizikai.</w:t>
      </w:r>
    </w:p>
    <w:p w14:paraId="21DD01A8" w14:textId="2BBD6CAF" w:rsidR="009F5458" w:rsidRDefault="009F5458" w:rsidP="009F5458">
      <w:pPr>
        <w:ind w:firstLine="0"/>
        <w:jc w:val="left"/>
        <w:rPr>
          <w:szCs w:val="24"/>
          <w:lang w:eastAsia="lt-LT"/>
        </w:rPr>
      </w:pPr>
      <w:r w:rsidRPr="009F5458">
        <w:rPr>
          <w:szCs w:val="24"/>
          <w:lang w:eastAsia="lt-LT"/>
        </w:rPr>
        <w:t xml:space="preserve">Detalius sąmatinius skaičiavimus (lokalines sąmatas) Rangovas pateikia Užsakovui per </w:t>
      </w:r>
      <w:r w:rsidRPr="009F5458">
        <w:rPr>
          <w:b/>
          <w:bCs/>
          <w:szCs w:val="24"/>
          <w:lang w:eastAsia="lt-LT"/>
        </w:rPr>
        <w:t xml:space="preserve"> 5 (penkias) darbo dienas </w:t>
      </w:r>
      <w:r w:rsidRPr="009F5458">
        <w:rPr>
          <w:szCs w:val="24"/>
          <w:lang w:eastAsia="lt-LT"/>
        </w:rPr>
        <w:t xml:space="preserve">po Sutarties pasirašymo. Šiose sąmatose kiekviena Pasiūlymo įkainotų veiklų </w:t>
      </w:r>
      <w:r w:rsidRPr="009F5458">
        <w:rPr>
          <w:szCs w:val="24"/>
        </w:rPr>
        <w:t xml:space="preserve">(darbų grupių) </w:t>
      </w:r>
      <w:r w:rsidRPr="009F5458">
        <w:rPr>
          <w:szCs w:val="24"/>
          <w:lang w:eastAsia="lt-LT"/>
        </w:rPr>
        <w:t>sąrašo bendroji suma išskaidoma pagal sąnaudų kiekių žiniaraščius, nurodant konkrečių darbų įkainius.</w:t>
      </w:r>
      <w:r>
        <w:rPr>
          <w:szCs w:val="24"/>
          <w:lang w:eastAsia="lt-LT"/>
        </w:rPr>
        <w:t xml:space="preserve"> </w:t>
      </w:r>
      <w:r w:rsidRPr="009F5458">
        <w:rPr>
          <w:szCs w:val="24"/>
          <w:lang w:eastAsia="lt-LT"/>
        </w:rPr>
        <w:t>Lokalinės sąmatos nėra naudojamos atsiskaitymui už atliktus darbus, o reikalingos tik atsisakomų ar papildomų darbų vertei įvertinti, jei Sutarties vykdymo metu atsirastų toks poreikis. Užsakovas, tvirtindamas mėnesio apmokėjimo sumas pagal atliktų veiklų sąrašą, gali atsižvelgti į šį išskaidymą, tačiau nėra juo saistomas.</w:t>
      </w:r>
    </w:p>
    <w:p w14:paraId="13DBE0AA" w14:textId="44202FF7" w:rsidR="004B1370" w:rsidRPr="00772EAF" w:rsidRDefault="00772EAF" w:rsidP="009F5458">
      <w:pPr>
        <w:autoSpaceDN w:val="0"/>
        <w:rPr>
          <w:color w:val="000000" w:themeColor="text1"/>
          <w:szCs w:val="24"/>
        </w:rPr>
      </w:pPr>
      <w:r>
        <w:rPr>
          <w:color w:val="000000" w:themeColor="text1"/>
          <w:szCs w:val="24"/>
        </w:rPr>
        <w:t xml:space="preserve">68. </w:t>
      </w:r>
      <w:r w:rsidR="00F74866" w:rsidRPr="00772EAF">
        <w:rPr>
          <w:color w:val="000000" w:themeColor="text1"/>
          <w:szCs w:val="24"/>
        </w:rPr>
        <w:t xml:space="preserve">Tarpiniam mokėjimui gauti, Rangovas privalo pateikti Užsakovui atliktų darbų akto du egzempliorius ir PVM sąskaitą faktūrą. Užsakovas, gavęs šiame punkte nurodytus dokumentus, per 10 </w:t>
      </w:r>
      <w:r w:rsidR="009F7CBC">
        <w:rPr>
          <w:color w:val="000000" w:themeColor="text1"/>
          <w:szCs w:val="24"/>
        </w:rPr>
        <w:t xml:space="preserve">(dešimt) </w:t>
      </w:r>
      <w:r w:rsidR="00F74866" w:rsidRPr="00772EAF">
        <w:rPr>
          <w:color w:val="000000" w:themeColor="text1"/>
          <w:szCs w:val="24"/>
        </w:rPr>
        <w:t>dienų privalo patvirtinti pasirašydamas atliktų darbų aktą</w:t>
      </w:r>
      <w:r w:rsidR="009F7CBC">
        <w:rPr>
          <w:color w:val="000000" w:themeColor="text1"/>
          <w:szCs w:val="24"/>
        </w:rPr>
        <w:t>,</w:t>
      </w:r>
      <w:r w:rsidR="00F74866" w:rsidRPr="00772EAF">
        <w:rPr>
          <w:color w:val="000000" w:themeColor="text1"/>
          <w:szCs w:val="24"/>
        </w:rPr>
        <w:t xml:space="preserve"> išskyrus atvejus, jeigu:</w:t>
      </w:r>
    </w:p>
    <w:p w14:paraId="1E29356A" w14:textId="77777777" w:rsidR="006B6136" w:rsidRDefault="00772EAF" w:rsidP="006B6136">
      <w:pPr>
        <w:pStyle w:val="Stilius3"/>
        <w:autoSpaceDN w:val="0"/>
        <w:spacing w:before="0"/>
        <w:rPr>
          <w:sz w:val="24"/>
          <w:szCs w:val="24"/>
        </w:rPr>
      </w:pPr>
      <w:r>
        <w:rPr>
          <w:color w:val="000000" w:themeColor="text1"/>
          <w:sz w:val="24"/>
          <w:szCs w:val="24"/>
        </w:rPr>
        <w:t xml:space="preserve">68.1. </w:t>
      </w:r>
      <w:r w:rsidR="006B6136" w:rsidRPr="006B6136">
        <w:rPr>
          <w:sz w:val="24"/>
          <w:szCs w:val="24"/>
        </w:rPr>
        <w:t>koks nors Rangovo atliktas Darbas neatitinka Sutarties. Neatitikimu laikomas bet koks Sutarties, techninės dokumentacijos arba galiojančių teisės aktų reikalavimų neatitinkantis Darbas. Tokiu atveju Užsakovas gali reikalauti Rangovo pateikti pakoreguotus mokėjimo dokumentus, atitinkamai sumažinant tarpinio mokėjimo sumą tokio netinkamo Darbo i</w:t>
      </w:r>
      <w:r w:rsidR="006B6136">
        <w:rPr>
          <w:sz w:val="24"/>
          <w:szCs w:val="24"/>
        </w:rPr>
        <w:t xml:space="preserve">štaisymo išlaidų arba netinkamo </w:t>
      </w:r>
      <w:r w:rsidR="006B6136" w:rsidRPr="006B6136">
        <w:rPr>
          <w:sz w:val="24"/>
          <w:szCs w:val="24"/>
        </w:rPr>
        <w:t>daikto pakeitimo dydžiu.</w:t>
      </w:r>
    </w:p>
    <w:p w14:paraId="66850BF1" w14:textId="5835AA0E" w:rsidR="006B6136" w:rsidRDefault="006B6136" w:rsidP="006B6136">
      <w:pPr>
        <w:pStyle w:val="Stilius3"/>
        <w:autoSpaceDN w:val="0"/>
        <w:spacing w:before="0"/>
      </w:pPr>
      <w:r w:rsidRPr="006B6136">
        <w:rPr>
          <w:sz w:val="24"/>
          <w:szCs w:val="24"/>
        </w:rPr>
        <w:t>Neatitikimas fiksuojamas Užsakovo arba jo paskirto techninio prižiūrėtojo rašytiniu aktu (įskaitant elektroninę formą)</w:t>
      </w:r>
      <w:r w:rsidR="009F7CBC">
        <w:rPr>
          <w:sz w:val="24"/>
          <w:szCs w:val="24"/>
        </w:rPr>
        <w:t>;</w:t>
      </w:r>
    </w:p>
    <w:p w14:paraId="78A242E2" w14:textId="1DC9B6A7" w:rsidR="004B1370" w:rsidRPr="004B7489" w:rsidRDefault="00772EAF" w:rsidP="00772EAF">
      <w:pPr>
        <w:pStyle w:val="Stilius3"/>
        <w:autoSpaceDN w:val="0"/>
        <w:spacing w:before="0"/>
        <w:rPr>
          <w:color w:val="000000" w:themeColor="text1"/>
          <w:sz w:val="24"/>
          <w:szCs w:val="24"/>
        </w:rPr>
      </w:pPr>
      <w:r>
        <w:rPr>
          <w:color w:val="000000" w:themeColor="text1"/>
          <w:sz w:val="24"/>
          <w:szCs w:val="24"/>
        </w:rPr>
        <w:t xml:space="preserve">68.2. </w:t>
      </w:r>
      <w:r w:rsidR="009F7CBC">
        <w:rPr>
          <w:sz w:val="24"/>
          <w:szCs w:val="24"/>
        </w:rPr>
        <w:t>j</w:t>
      </w:r>
      <w:r w:rsidR="008A7065" w:rsidRPr="008A7065">
        <w:rPr>
          <w:sz w:val="24"/>
          <w:szCs w:val="24"/>
        </w:rPr>
        <w:t>eigu Rangovas pagal Sutartį neatliko arba neatlieka kokio nors Darbo arba įsipareigojimo, apie kurį jam buvo pranešęs Užsakovas, Užsakovas gali reikalauti Rangovo pateikti pakoreguotus mokėjimo dokumentus, atitinkamai sumažinant tarpinio mokėjimo sumą to Darbo arba įsipareigojimo verte.</w:t>
      </w:r>
      <w:r w:rsidR="004B1370" w:rsidRPr="008A7065">
        <w:rPr>
          <w:color w:val="000000" w:themeColor="text1"/>
          <w:sz w:val="24"/>
          <w:szCs w:val="24"/>
        </w:rPr>
        <w:t xml:space="preserve"> </w:t>
      </w:r>
      <w:r w:rsidR="008B1610" w:rsidRPr="008B1610">
        <w:rPr>
          <w:sz w:val="24"/>
          <w:szCs w:val="24"/>
        </w:rPr>
        <w:t>Pranešimas laikomas tinkamai pateiktu, kai jis išsiųstas Sutartyje nurodytu el. paštu arba per Sutartyje nurodytą informacinę sistemą.</w:t>
      </w:r>
    </w:p>
    <w:p w14:paraId="3E64D442" w14:textId="7A1F8055" w:rsidR="007F1DE1" w:rsidRDefault="007F1DE1" w:rsidP="00772EAF">
      <w:pPr>
        <w:autoSpaceDN w:val="0"/>
      </w:pPr>
      <w:r>
        <w:t>Jeigu Užsakovas per nustatytą terminą nepateikia motyvuoto atsisakymo patvirtinti dokumentus, laikoma, kad pateikta suma yra suderinta.</w:t>
      </w:r>
    </w:p>
    <w:p w14:paraId="258B4207" w14:textId="15FBB22B" w:rsidR="002D772A" w:rsidRPr="00DB113D" w:rsidRDefault="002D772A" w:rsidP="00772EAF">
      <w:pPr>
        <w:autoSpaceDN w:val="0"/>
      </w:pPr>
      <w:r w:rsidRPr="00DB113D">
        <w:t>68.3. Jei darbai finansuojami iš kelių finansavimo šaltinių, Rangovas atliktų darbų aktus, sąskaitas ir kitus atsiskaitymo dokumentus teikia atskirai pagal finansavimo šaltinius. Darbų priskyrimas atskiriems finansavimo šaltiniams nustatomas šalių suderintoje lokalinėje sąmatoje ar kitame kainodaros dokumente.</w:t>
      </w:r>
    </w:p>
    <w:p w14:paraId="31FAF8DA" w14:textId="5E70D6CB" w:rsidR="008E1A48" w:rsidRPr="00772EAF" w:rsidRDefault="00772EAF" w:rsidP="00772EAF">
      <w:pPr>
        <w:autoSpaceDN w:val="0"/>
        <w:rPr>
          <w:color w:val="000000" w:themeColor="text1"/>
          <w:szCs w:val="24"/>
        </w:rPr>
      </w:pPr>
      <w:r>
        <w:rPr>
          <w:color w:val="000000" w:themeColor="text1"/>
          <w:szCs w:val="24"/>
        </w:rPr>
        <w:t xml:space="preserve">69. </w:t>
      </w:r>
      <w:r w:rsidR="00F74866" w:rsidRPr="00772EAF">
        <w:rPr>
          <w:color w:val="000000" w:themeColor="text1"/>
          <w:szCs w:val="24"/>
        </w:rPr>
        <w:t>Užsakovas privalo mokėti Rangovui sumą, patvirtintą Rangovo pateikt</w:t>
      </w:r>
      <w:r w:rsidR="00D47D56">
        <w:rPr>
          <w:color w:val="000000" w:themeColor="text1"/>
          <w:szCs w:val="24"/>
        </w:rPr>
        <w:t>uose mokėjimo dokumentuose per 7</w:t>
      </w:r>
      <w:r w:rsidR="00F74866" w:rsidRPr="00772EAF">
        <w:rPr>
          <w:color w:val="000000" w:themeColor="text1"/>
          <w:szCs w:val="24"/>
        </w:rPr>
        <w:t xml:space="preserve"> p</w:t>
      </w:r>
      <w:r w:rsidR="009F7CBC">
        <w:rPr>
          <w:color w:val="000000" w:themeColor="text1"/>
          <w:szCs w:val="24"/>
        </w:rPr>
        <w:t>unkte</w:t>
      </w:r>
      <w:r w:rsidR="00F74866" w:rsidRPr="00772EAF">
        <w:rPr>
          <w:color w:val="000000" w:themeColor="text1"/>
          <w:szCs w:val="24"/>
        </w:rPr>
        <w:t xml:space="preserve"> nurodytą dienų skaičių</w:t>
      </w:r>
      <w:r w:rsidR="00F74866" w:rsidRPr="00772EAF">
        <w:rPr>
          <w:i/>
          <w:color w:val="000000" w:themeColor="text1"/>
          <w:szCs w:val="24"/>
        </w:rPr>
        <w:t xml:space="preserve"> </w:t>
      </w:r>
      <w:r w:rsidR="00F74866" w:rsidRPr="00772EAF">
        <w:rPr>
          <w:color w:val="000000" w:themeColor="text1"/>
          <w:szCs w:val="24"/>
        </w:rPr>
        <w:t>nuo Rangovo pateiktų mokėjimo dokumentų patvirtinimo.</w:t>
      </w:r>
    </w:p>
    <w:p w14:paraId="48133B20" w14:textId="07A920E5" w:rsidR="008E1A48" w:rsidRPr="00772EAF" w:rsidRDefault="00772EAF" w:rsidP="00772EAF">
      <w:pPr>
        <w:autoSpaceDN w:val="0"/>
        <w:rPr>
          <w:color w:val="000000" w:themeColor="text1"/>
          <w:szCs w:val="24"/>
        </w:rPr>
      </w:pPr>
      <w:r>
        <w:rPr>
          <w:color w:val="000000" w:themeColor="text1"/>
          <w:szCs w:val="24"/>
        </w:rPr>
        <w:t xml:space="preserve">70. </w:t>
      </w:r>
      <w:r w:rsidR="00F74866" w:rsidRPr="00772EAF">
        <w:rPr>
          <w:color w:val="000000" w:themeColor="text1"/>
          <w:szCs w:val="24"/>
        </w:rPr>
        <w:t xml:space="preserve">Jeigu Rangovas negauna </w:t>
      </w:r>
      <w:r w:rsidR="00D47D56">
        <w:rPr>
          <w:color w:val="000000" w:themeColor="text1"/>
          <w:szCs w:val="24"/>
        </w:rPr>
        <w:t>mokėjimo, Sutarties sąlygų 69</w:t>
      </w:r>
      <w:r w:rsidR="00F74866" w:rsidRPr="00772EAF">
        <w:rPr>
          <w:color w:val="000000" w:themeColor="text1"/>
          <w:szCs w:val="24"/>
        </w:rPr>
        <w:t xml:space="preserve"> p</w:t>
      </w:r>
      <w:r w:rsidR="009F7CBC">
        <w:rPr>
          <w:color w:val="000000" w:themeColor="text1"/>
          <w:szCs w:val="24"/>
        </w:rPr>
        <w:t>unkte</w:t>
      </w:r>
      <w:r w:rsidR="00F74866" w:rsidRPr="00772EAF">
        <w:rPr>
          <w:color w:val="000000" w:themeColor="text1"/>
          <w:szCs w:val="24"/>
        </w:rPr>
        <w:t xml:space="preserve"> nurodytais terminais, tai jis turi teisę į delspinigius. Delspinigių dėl vėluojančio </w:t>
      </w:r>
      <w:r w:rsidR="00D47D56">
        <w:rPr>
          <w:color w:val="000000" w:themeColor="text1"/>
          <w:szCs w:val="24"/>
        </w:rPr>
        <w:t>mokėjimo dydis yra nurodytas 7</w:t>
      </w:r>
      <w:r w:rsidR="00F74866" w:rsidRPr="00772EAF">
        <w:rPr>
          <w:color w:val="000000" w:themeColor="text1"/>
          <w:szCs w:val="24"/>
        </w:rPr>
        <w:t xml:space="preserve"> p</w:t>
      </w:r>
      <w:r w:rsidR="009F7CBC">
        <w:rPr>
          <w:color w:val="000000" w:themeColor="text1"/>
          <w:szCs w:val="24"/>
        </w:rPr>
        <w:t>unkte</w:t>
      </w:r>
      <w:r w:rsidR="00F74866" w:rsidRPr="00772EAF">
        <w:rPr>
          <w:color w:val="000000" w:themeColor="text1"/>
          <w:szCs w:val="24"/>
        </w:rPr>
        <w:t xml:space="preserve">. </w:t>
      </w:r>
    </w:p>
    <w:p w14:paraId="60C46756" w14:textId="62F40470" w:rsidR="004B1370" w:rsidRPr="00772EAF" w:rsidRDefault="00772EAF" w:rsidP="00772EAF">
      <w:pPr>
        <w:autoSpaceDN w:val="0"/>
        <w:rPr>
          <w:color w:val="000000" w:themeColor="text1"/>
          <w:szCs w:val="24"/>
        </w:rPr>
      </w:pPr>
      <w:r>
        <w:rPr>
          <w:color w:val="000000" w:themeColor="text1"/>
          <w:szCs w:val="24"/>
        </w:rPr>
        <w:t xml:space="preserve">71. </w:t>
      </w:r>
      <w:r w:rsidR="00F74866" w:rsidRPr="00772EAF">
        <w:rPr>
          <w:color w:val="000000" w:themeColor="text1"/>
          <w:szCs w:val="24"/>
        </w:rPr>
        <w:t>Sutarties kaina Sutarties galiojimo metu nekeičiama, išskyrus šiame punkte nurodytais atvejais:</w:t>
      </w:r>
    </w:p>
    <w:p w14:paraId="69BD393D" w14:textId="0BF67FB3" w:rsidR="004B1370" w:rsidRPr="00772EAF" w:rsidRDefault="00772EAF" w:rsidP="00F07F03">
      <w:pPr>
        <w:autoSpaceDN w:val="0"/>
        <w:rPr>
          <w:color w:val="000000" w:themeColor="text1"/>
          <w:szCs w:val="24"/>
        </w:rPr>
      </w:pPr>
      <w:r>
        <w:rPr>
          <w:color w:val="000000" w:themeColor="text1"/>
          <w:szCs w:val="24"/>
        </w:rPr>
        <w:t xml:space="preserve">71.1. </w:t>
      </w:r>
      <w:r w:rsidR="002C2192" w:rsidRPr="00772EAF">
        <w:rPr>
          <w:color w:val="000000" w:themeColor="text1"/>
          <w:szCs w:val="24"/>
        </w:rPr>
        <w:t>pagal 9</w:t>
      </w:r>
      <w:r w:rsidR="00F74866" w:rsidRPr="00772EAF">
        <w:rPr>
          <w:color w:val="000000" w:themeColor="text1"/>
          <w:szCs w:val="24"/>
        </w:rPr>
        <w:t xml:space="preserve"> skyriaus nuostatas įforminus Pakeitimą Sutarties kaina gali būti koreguojama papildomų</w:t>
      </w:r>
      <w:r w:rsidR="009F7CBC">
        <w:rPr>
          <w:color w:val="000000" w:themeColor="text1"/>
          <w:szCs w:val="24"/>
        </w:rPr>
        <w:t xml:space="preserve"> </w:t>
      </w:r>
      <w:r w:rsidR="00F74866" w:rsidRPr="00772EAF">
        <w:rPr>
          <w:color w:val="000000" w:themeColor="text1"/>
          <w:szCs w:val="24"/>
        </w:rPr>
        <w:t>/ keičiamų</w:t>
      </w:r>
      <w:r w:rsidR="009F7CBC">
        <w:rPr>
          <w:color w:val="000000" w:themeColor="text1"/>
          <w:szCs w:val="24"/>
        </w:rPr>
        <w:t xml:space="preserve"> </w:t>
      </w:r>
      <w:r w:rsidR="00F74866" w:rsidRPr="00772EAF">
        <w:rPr>
          <w:color w:val="000000" w:themeColor="text1"/>
          <w:szCs w:val="24"/>
        </w:rPr>
        <w:t>/ nevykdomų Darbų sumomis</w:t>
      </w:r>
      <w:r w:rsidR="009F7CBC">
        <w:rPr>
          <w:color w:val="000000" w:themeColor="text1"/>
          <w:szCs w:val="24"/>
        </w:rPr>
        <w:t>,</w:t>
      </w:r>
      <w:r w:rsidR="00F74866" w:rsidRPr="00772EAF">
        <w:rPr>
          <w:color w:val="000000" w:themeColor="text1"/>
          <w:szCs w:val="24"/>
        </w:rPr>
        <w:t xml:space="preserve"> sudarant susitarimą dėl Sutarties kainos koregavimo. Papildomų</w:t>
      </w:r>
      <w:r w:rsidR="009F7CBC">
        <w:rPr>
          <w:color w:val="000000" w:themeColor="text1"/>
          <w:szCs w:val="24"/>
        </w:rPr>
        <w:t xml:space="preserve"> </w:t>
      </w:r>
      <w:r w:rsidR="00F74866" w:rsidRPr="00772EAF">
        <w:rPr>
          <w:color w:val="000000" w:themeColor="text1"/>
          <w:szCs w:val="24"/>
        </w:rPr>
        <w:t>/ keičiamų/ nevykdomų Darbų kainos apskaičiuojamos žemiau pateikiamais būdais, nustatant aukščiau esančio būdo taikymo prioritetą, t. y. tik nesant galimybės taikyti aukščiau esantį būdą, gali būti taikomas žemiau esantis būdas:</w:t>
      </w:r>
    </w:p>
    <w:p w14:paraId="1B49C1B0" w14:textId="443E49B2" w:rsidR="00F74866" w:rsidRPr="004B7489" w:rsidRDefault="0078157A" w:rsidP="00F8747C">
      <w:pPr>
        <w:pStyle w:val="Sraopastraipa"/>
        <w:autoSpaceDN w:val="0"/>
        <w:spacing w:after="0" w:line="24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lt-LT"/>
        </w:rPr>
        <w:t xml:space="preserve">71.1.1. </w:t>
      </w:r>
      <w:r w:rsidR="00F74866" w:rsidRPr="004B7489">
        <w:rPr>
          <w:rFonts w:ascii="Times New Roman" w:hAnsi="Times New Roman" w:cs="Times New Roman"/>
          <w:color w:val="000000" w:themeColor="text1"/>
          <w:sz w:val="24"/>
          <w:szCs w:val="24"/>
        </w:rPr>
        <w:t xml:space="preserve">pritaikant Sutartyje numatytų Darbų kainą (jei Sutartyje nustatyti tam tikrų konkrečių darbų įkainiai), jei įmanoma: </w:t>
      </w:r>
    </w:p>
    <w:p w14:paraId="77983F52" w14:textId="7E5FB8AB" w:rsidR="00F74866" w:rsidRPr="007C0AA3" w:rsidRDefault="006843B5" w:rsidP="00F8747C">
      <w:pPr>
        <w:pStyle w:val="Default"/>
        <w:rPr>
          <w:color w:val="000000" w:themeColor="text1"/>
        </w:rPr>
      </w:pPr>
      <w:r>
        <w:rPr>
          <w:color w:val="000000" w:themeColor="text1"/>
        </w:rPr>
        <w:t xml:space="preserve">71.1.1.1. </w:t>
      </w:r>
      <w:r w:rsidR="00F74866" w:rsidRPr="007C0AA3">
        <w:rPr>
          <w:color w:val="000000" w:themeColor="text1"/>
        </w:rPr>
        <w:t>pritaikant Sutartyje nurodytų darbų įkainius</w:t>
      </w:r>
      <w:r>
        <w:rPr>
          <w:color w:val="000000" w:themeColor="text1"/>
        </w:rPr>
        <w:t>;</w:t>
      </w:r>
      <w:r w:rsidR="00F74866" w:rsidRPr="007C0AA3">
        <w:rPr>
          <w:color w:val="000000" w:themeColor="text1"/>
        </w:rPr>
        <w:t xml:space="preserve"> </w:t>
      </w:r>
    </w:p>
    <w:p w14:paraId="26C22A72" w14:textId="129194B8" w:rsidR="00F74866" w:rsidRPr="007C0AA3" w:rsidRDefault="006843B5" w:rsidP="00F8747C">
      <w:pPr>
        <w:pStyle w:val="Default"/>
        <w:rPr>
          <w:color w:val="000000" w:themeColor="text1"/>
        </w:rPr>
      </w:pPr>
      <w:r>
        <w:rPr>
          <w:color w:val="000000" w:themeColor="text1"/>
        </w:rPr>
        <w:t xml:space="preserve">71.1.1.2. </w:t>
      </w:r>
      <w:r w:rsidR="00F74866" w:rsidRPr="007C0AA3">
        <w:rPr>
          <w:color w:val="000000" w:themeColor="text1"/>
        </w:rPr>
        <w:t xml:space="preserve">išskaičiuojant kainos dalį iš Sutartyje numatyto įkainio ar Sutartyje įkainotos atskiros Darbų sudedamosios dalies, vadovaujantis </w:t>
      </w:r>
      <w:r>
        <w:rPr>
          <w:color w:val="000000" w:themeColor="text1"/>
        </w:rPr>
        <w:t>71.1.2</w:t>
      </w:r>
      <w:r w:rsidR="00F74866" w:rsidRPr="007C0AA3">
        <w:rPr>
          <w:color w:val="000000" w:themeColor="text1"/>
        </w:rPr>
        <w:t xml:space="preserve"> papunk</w:t>
      </w:r>
      <w:r>
        <w:rPr>
          <w:color w:val="000000" w:themeColor="text1"/>
        </w:rPr>
        <w:t>tyje</w:t>
      </w:r>
      <w:r w:rsidR="00F74866" w:rsidRPr="007C0AA3">
        <w:rPr>
          <w:color w:val="000000" w:themeColor="text1"/>
        </w:rPr>
        <w:t xml:space="preserve"> nurodytu būdu</w:t>
      </w:r>
      <w:r>
        <w:rPr>
          <w:color w:val="000000" w:themeColor="text1"/>
        </w:rPr>
        <w:t>;</w:t>
      </w:r>
    </w:p>
    <w:p w14:paraId="01E3226C" w14:textId="05D911E3" w:rsidR="00F74866" w:rsidRPr="007C0AA3" w:rsidRDefault="006843B5" w:rsidP="00F8747C">
      <w:pPr>
        <w:pStyle w:val="Default"/>
        <w:rPr>
          <w:color w:val="000000" w:themeColor="text1"/>
        </w:rPr>
      </w:pPr>
      <w:r>
        <w:rPr>
          <w:color w:val="000000" w:themeColor="text1"/>
        </w:rPr>
        <w:t xml:space="preserve">71.1.1.3. </w:t>
      </w:r>
      <w:r w:rsidR="00F74866" w:rsidRPr="007C0AA3">
        <w:rPr>
          <w:color w:val="000000" w:themeColor="text1"/>
        </w:rPr>
        <w:t xml:space="preserve">pritaikant Sutartyje numatytus panašių darbų įkainius, vadovaujantis </w:t>
      </w:r>
      <w:r>
        <w:rPr>
          <w:color w:val="000000" w:themeColor="text1"/>
        </w:rPr>
        <w:t xml:space="preserve">71.1.2 </w:t>
      </w:r>
      <w:r w:rsidR="00F74866" w:rsidRPr="007C0AA3">
        <w:rPr>
          <w:color w:val="000000" w:themeColor="text1"/>
        </w:rPr>
        <w:t>papunk</w:t>
      </w:r>
      <w:r>
        <w:rPr>
          <w:color w:val="000000" w:themeColor="text1"/>
        </w:rPr>
        <w:t>tyje</w:t>
      </w:r>
      <w:r w:rsidR="00F74866" w:rsidRPr="007C0AA3">
        <w:rPr>
          <w:color w:val="000000" w:themeColor="text1"/>
        </w:rPr>
        <w:t xml:space="preserve"> nurodytu būdu. Panašus darbas yra panašaus pobūdžio ir (arba) atliekamas panašiomis sąlygomis kaip kuris nors kitas Sutartyje numatytas atskiras darbas. Panašius darbus turi pagrįsti ir nustatyti Užsakovas</w:t>
      </w:r>
      <w:r>
        <w:rPr>
          <w:color w:val="000000" w:themeColor="text1"/>
        </w:rPr>
        <w:t>;</w:t>
      </w:r>
    </w:p>
    <w:p w14:paraId="469C4F8F" w14:textId="5963ECBE" w:rsidR="00F74866" w:rsidRPr="00EC3D57" w:rsidRDefault="006843B5" w:rsidP="00F8747C">
      <w:pPr>
        <w:pStyle w:val="Sraopastraipa"/>
        <w:autoSpaceDN w:val="0"/>
        <w:spacing w:after="0" w:line="240" w:lineRule="auto"/>
        <w:ind w:left="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lt-LT"/>
        </w:rPr>
        <w:lastRenderedPageBreak/>
        <w:t xml:space="preserve">71.1.2. </w:t>
      </w:r>
      <w:r w:rsidR="00F74866" w:rsidRPr="007C0AA3">
        <w:rPr>
          <w:rFonts w:ascii="Times New Roman" w:hAnsi="Times New Roman" w:cs="Times New Roman"/>
          <w:color w:val="000000" w:themeColor="text1"/>
          <w:sz w:val="24"/>
          <w:szCs w:val="24"/>
        </w:rPr>
        <w:t>įvertinus pagrįstas tiesiogines (darbo užmokesčio ir su juo susijusius mokesčius, statybos produktų ir įrengimų, mechanizmų sąnaudos, statybvietės) bei netiesiogines (pridėtines, pelno) išlaidas pagal Metodikos</w:t>
      </w:r>
      <w:r w:rsidR="00F74866" w:rsidRPr="007C0AA3">
        <w:rPr>
          <w:rStyle w:val="Puslapioinaosnuoroda"/>
          <w:i/>
          <w:color w:val="000000" w:themeColor="text1"/>
          <w:sz w:val="24"/>
          <w:szCs w:val="24"/>
          <w:lang w:eastAsia="lt-LT"/>
        </w:rPr>
        <w:footnoteReference w:id="1"/>
      </w:r>
      <w:r w:rsidR="00F74866" w:rsidRPr="007C0AA3">
        <w:rPr>
          <w:rFonts w:ascii="Times New Roman" w:hAnsi="Times New Roman" w:cs="Times New Roman"/>
          <w:color w:val="000000" w:themeColor="text1"/>
          <w:sz w:val="24"/>
          <w:szCs w:val="24"/>
        </w:rPr>
        <w:t xml:space="preserve"> priedo „Tiesioginių ir netiesioginių išlaidų apskaičiavimo taisyklės“ nuostatas</w:t>
      </w:r>
      <w:r>
        <w:rPr>
          <w:rFonts w:ascii="Times New Roman" w:hAnsi="Times New Roman" w:cs="Times New Roman"/>
          <w:color w:val="000000" w:themeColor="text1"/>
          <w:sz w:val="24"/>
          <w:szCs w:val="24"/>
          <w:lang w:val="lt-LT"/>
        </w:rPr>
        <w:t>;</w:t>
      </w:r>
      <w:r w:rsidR="00F74866" w:rsidRPr="007C0AA3">
        <w:rPr>
          <w:rFonts w:ascii="Times New Roman" w:hAnsi="Times New Roman" w:cs="Times New Roman"/>
          <w:color w:val="000000" w:themeColor="text1"/>
          <w:sz w:val="24"/>
          <w:szCs w:val="24"/>
        </w:rPr>
        <w:t xml:space="preserve"> </w:t>
      </w:r>
    </w:p>
    <w:p w14:paraId="7D4A4945" w14:textId="0A8DAF81" w:rsidR="00EC3D57" w:rsidRPr="00772EAF" w:rsidRDefault="00772EAF" w:rsidP="00F07F03">
      <w:pPr>
        <w:rPr>
          <w:color w:val="000000" w:themeColor="text1"/>
          <w:szCs w:val="24"/>
        </w:rPr>
      </w:pPr>
      <w:r>
        <w:rPr>
          <w:color w:val="000000" w:themeColor="text1"/>
          <w:szCs w:val="24"/>
        </w:rPr>
        <w:t xml:space="preserve">71.2. </w:t>
      </w:r>
      <w:r w:rsidR="00F74866" w:rsidRPr="00772EAF">
        <w:rPr>
          <w:color w:val="000000" w:themeColor="text1"/>
          <w:szCs w:val="24"/>
        </w:rPr>
        <w:t>padidėjus arba sumažėjus pridėtinės vertės mokesčio (PVM) tarifui Sutarties kaina atitinkamai didinama arba mažinama. Perskaičiavimas atliekamas</w:t>
      </w:r>
      <w:r w:rsidR="009F7CBC">
        <w:rPr>
          <w:color w:val="000000" w:themeColor="text1"/>
          <w:szCs w:val="24"/>
        </w:rPr>
        <w:t>,</w:t>
      </w:r>
      <w:r w:rsidR="00F74866" w:rsidRPr="00772EAF">
        <w:rPr>
          <w:color w:val="000000" w:themeColor="text1"/>
          <w:szCs w:val="24"/>
        </w:rPr>
        <w:t xml:space="preserve">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74C62FE" w14:textId="620F3AA9" w:rsidR="00F74866" w:rsidRPr="00EC3D57" w:rsidRDefault="00F74866" w:rsidP="00772EAF">
      <w:pPr>
        <w:pStyle w:val="Sraopastraipa"/>
        <w:spacing w:after="0" w:line="240" w:lineRule="auto"/>
        <w:ind w:left="0"/>
        <w:rPr>
          <w:rFonts w:ascii="Times New Roman" w:hAnsi="Times New Roman" w:cs="Times New Roman"/>
          <w:color w:val="000000" w:themeColor="text1"/>
          <w:sz w:val="24"/>
          <w:szCs w:val="24"/>
        </w:rPr>
      </w:pPr>
      <w:r w:rsidRPr="00EC3D57">
        <w:rPr>
          <w:rFonts w:ascii="Times New Roman" w:hAnsi="Times New Roman" w:cs="Times New Roman"/>
          <w:color w:val="000000" w:themeColor="text1"/>
          <w:sz w:val="24"/>
          <w:szCs w:val="24"/>
        </w:rPr>
        <w:t>Sutarties kainos perskaičiavimo formulė pasikeitus PVM tarifui:</w:t>
      </w:r>
    </w:p>
    <w:p w14:paraId="287E96B2" w14:textId="77777777" w:rsidR="00F74866" w:rsidRPr="007C0AA3" w:rsidRDefault="00F74866" w:rsidP="00772EAF">
      <w:pPr>
        <w:pStyle w:val="Stilius3"/>
        <w:spacing w:before="0"/>
        <w:rPr>
          <w:color w:val="000000" w:themeColor="text1"/>
          <w:sz w:val="24"/>
          <w:szCs w:val="24"/>
        </w:rPr>
      </w:pPr>
    </w:p>
    <w:p w14:paraId="1B67FE23" w14:textId="77777777" w:rsidR="00F74866" w:rsidRPr="007C0AA3" w:rsidRDefault="00F74866" w:rsidP="00772EAF">
      <w:pPr>
        <w:pStyle w:val="Stilius3"/>
        <w:spacing w:before="0"/>
        <w:rPr>
          <w:noProof/>
          <w:color w:val="000000" w:themeColor="text1"/>
          <w:position w:val="-12"/>
          <w:sz w:val="24"/>
          <w:szCs w:val="24"/>
          <w:lang w:eastAsia="lt-LT"/>
        </w:rPr>
      </w:pPr>
      <w:r w:rsidRPr="007C0AA3">
        <w:rPr>
          <w:color w:val="000000" w:themeColor="text1"/>
          <w:sz w:val="24"/>
          <w:szCs w:val="24"/>
        </w:rPr>
        <w:tab/>
      </w:r>
      <w:r w:rsidRPr="007C0AA3">
        <w:rPr>
          <w:color w:val="000000" w:themeColor="text1"/>
          <w:position w:val="-54"/>
          <w:sz w:val="24"/>
          <w:szCs w:val="24"/>
        </w:rPr>
        <w:object w:dxaOrig="2880" w:dyaOrig="920" w14:anchorId="10FC8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7pt" o:ole="">
            <v:imagedata r:id="rId8" o:title=""/>
          </v:shape>
          <o:OLEObject Type="Embed" ProgID="Equation.3" ShapeID="_x0000_i1025" DrawAspect="Content" ObjectID="_1845197386" r:id="rId9"/>
        </w:object>
      </w:r>
    </w:p>
    <w:p w14:paraId="7F8D4586" w14:textId="77777777" w:rsidR="00F74866" w:rsidRPr="007C0AA3" w:rsidRDefault="00F74866" w:rsidP="00772EAF">
      <w:pPr>
        <w:pStyle w:val="Stilius3"/>
        <w:spacing w:before="0"/>
        <w:rPr>
          <w:noProof/>
          <w:color w:val="000000" w:themeColor="text1"/>
          <w:position w:val="-12"/>
          <w:sz w:val="24"/>
          <w:szCs w:val="24"/>
          <w:lang w:eastAsia="lt-LT"/>
        </w:rPr>
      </w:pPr>
    </w:p>
    <w:p w14:paraId="69B12A73" w14:textId="697E1454" w:rsidR="00F74866" w:rsidRPr="007C0AA3" w:rsidRDefault="00EC3D57" w:rsidP="00772EAF">
      <w:pPr>
        <w:pStyle w:val="Stilius3"/>
        <w:spacing w:before="0"/>
        <w:rPr>
          <w:color w:val="000000" w:themeColor="text1"/>
          <w:sz w:val="24"/>
          <w:szCs w:val="24"/>
        </w:rPr>
      </w:pPr>
      <w:r>
        <w:rPr>
          <w:color w:val="000000" w:themeColor="text1"/>
          <w:position w:val="-12"/>
          <w:sz w:val="24"/>
          <w:szCs w:val="24"/>
        </w:rPr>
        <w:t xml:space="preserve">         </w:t>
      </w:r>
      <w:r w:rsidR="00F74866" w:rsidRPr="007C0AA3">
        <w:rPr>
          <w:color w:val="000000" w:themeColor="text1"/>
          <w:position w:val="-12"/>
          <w:sz w:val="24"/>
          <w:szCs w:val="24"/>
        </w:rPr>
        <w:object w:dxaOrig="345" w:dyaOrig="360" w14:anchorId="43233BF3">
          <v:shape id="_x0000_i1026" type="#_x0000_t75" style="width:16.3pt;height:16.3pt" o:ole="">
            <v:imagedata r:id="rId10" o:title=""/>
          </v:shape>
          <o:OLEObject Type="Embed" ProgID="Equation.3" ShapeID="_x0000_i1026" DrawAspect="Content" ObjectID="_1845197387" r:id="rId11"/>
        </w:object>
      </w:r>
      <w:r w:rsidR="00F74866" w:rsidRPr="007C0AA3">
        <w:rPr>
          <w:color w:val="000000" w:themeColor="text1"/>
          <w:sz w:val="24"/>
          <w:szCs w:val="24"/>
        </w:rPr>
        <w:t xml:space="preserve"> </w:t>
      </w:r>
      <w:r w:rsidR="009F7CBC">
        <w:rPr>
          <w:color w:val="000000" w:themeColor="text1"/>
          <w:sz w:val="24"/>
          <w:szCs w:val="24"/>
        </w:rPr>
        <w:t>–</w:t>
      </w:r>
      <w:r w:rsidR="00F74866" w:rsidRPr="007C0AA3">
        <w:rPr>
          <w:color w:val="000000" w:themeColor="text1"/>
          <w:sz w:val="24"/>
          <w:szCs w:val="24"/>
        </w:rPr>
        <w:t xml:space="preserve"> Perskaičiuota Sutarties kaina (su PVM)</w:t>
      </w:r>
      <w:r w:rsidR="009F7CBC">
        <w:rPr>
          <w:color w:val="000000" w:themeColor="text1"/>
          <w:sz w:val="24"/>
          <w:szCs w:val="24"/>
        </w:rPr>
        <w:t>;</w:t>
      </w:r>
    </w:p>
    <w:p w14:paraId="4CB678E2" w14:textId="24DEDC85" w:rsidR="00F74866" w:rsidRPr="007C0AA3" w:rsidRDefault="00F74866" w:rsidP="00772EAF">
      <w:pPr>
        <w:pStyle w:val="Stilius3"/>
        <w:spacing w:before="0"/>
        <w:rPr>
          <w:color w:val="000000" w:themeColor="text1"/>
          <w:sz w:val="24"/>
          <w:szCs w:val="24"/>
        </w:rPr>
      </w:pPr>
      <w:r w:rsidRPr="007C0AA3">
        <w:rPr>
          <w:color w:val="000000" w:themeColor="text1"/>
          <w:sz w:val="24"/>
          <w:szCs w:val="24"/>
        </w:rPr>
        <w:tab/>
      </w:r>
      <w:r w:rsidRPr="007C0AA3">
        <w:rPr>
          <w:color w:val="000000" w:themeColor="text1"/>
          <w:position w:val="-12"/>
          <w:sz w:val="24"/>
          <w:szCs w:val="24"/>
        </w:rPr>
        <w:object w:dxaOrig="300" w:dyaOrig="360" w14:anchorId="39BFACE6">
          <v:shape id="_x0000_i1027" type="#_x0000_t75" style="width:15.65pt;height:16.3pt" o:ole="">
            <v:imagedata r:id="rId12" o:title=""/>
          </v:shape>
          <o:OLEObject Type="Embed" ProgID="Equation.3" ShapeID="_x0000_i1027" DrawAspect="Content" ObjectID="_1845197388" r:id="rId13"/>
        </w:object>
      </w:r>
      <w:r w:rsidRPr="007C0AA3">
        <w:rPr>
          <w:color w:val="000000" w:themeColor="text1"/>
          <w:sz w:val="24"/>
          <w:szCs w:val="24"/>
        </w:rPr>
        <w:t xml:space="preserve"> </w:t>
      </w:r>
      <w:r w:rsidR="009F7CBC">
        <w:rPr>
          <w:color w:val="000000" w:themeColor="text1"/>
          <w:sz w:val="24"/>
          <w:szCs w:val="24"/>
        </w:rPr>
        <w:t>–</w:t>
      </w:r>
      <w:r w:rsidRPr="007C0AA3">
        <w:rPr>
          <w:color w:val="000000" w:themeColor="text1"/>
          <w:sz w:val="24"/>
          <w:szCs w:val="24"/>
        </w:rPr>
        <w:t xml:space="preserve"> Sutarties kaina (su PVM) iki perskaičiavimo</w:t>
      </w:r>
      <w:r w:rsidR="009F7CBC">
        <w:rPr>
          <w:color w:val="000000" w:themeColor="text1"/>
          <w:sz w:val="24"/>
          <w:szCs w:val="24"/>
        </w:rPr>
        <w:t>;</w:t>
      </w:r>
    </w:p>
    <w:p w14:paraId="0F4860A7" w14:textId="7B16F131" w:rsidR="00F74866" w:rsidRPr="007C0AA3" w:rsidRDefault="00EC3D57" w:rsidP="00772EAF">
      <w:pPr>
        <w:pStyle w:val="Stilius3"/>
        <w:spacing w:before="0"/>
        <w:rPr>
          <w:color w:val="000000" w:themeColor="text1"/>
          <w:sz w:val="24"/>
          <w:szCs w:val="24"/>
        </w:rPr>
      </w:pPr>
      <w:r>
        <w:rPr>
          <w:color w:val="000000" w:themeColor="text1"/>
          <w:sz w:val="24"/>
          <w:szCs w:val="24"/>
        </w:rPr>
        <w:t xml:space="preserve">          </w:t>
      </w:r>
      <w:r w:rsidR="00F74866" w:rsidRPr="007C0AA3">
        <w:rPr>
          <w:color w:val="000000" w:themeColor="text1"/>
          <w:sz w:val="24"/>
          <w:szCs w:val="24"/>
        </w:rPr>
        <w:t>A – Atliktų darbų kaina (su PVM) iki perskaičiavimo</w:t>
      </w:r>
      <w:r w:rsidR="009F7CBC">
        <w:rPr>
          <w:color w:val="000000" w:themeColor="text1"/>
          <w:sz w:val="24"/>
          <w:szCs w:val="24"/>
        </w:rPr>
        <w:t>;</w:t>
      </w:r>
    </w:p>
    <w:p w14:paraId="66B0A562" w14:textId="14BE936A" w:rsidR="00F74866" w:rsidRPr="007C0AA3" w:rsidRDefault="00F74866" w:rsidP="00772EAF">
      <w:pPr>
        <w:pStyle w:val="Stilius3"/>
        <w:spacing w:before="0"/>
        <w:rPr>
          <w:color w:val="000000" w:themeColor="text1"/>
          <w:sz w:val="24"/>
          <w:szCs w:val="24"/>
        </w:rPr>
      </w:pPr>
      <w:r w:rsidRPr="007C0AA3">
        <w:rPr>
          <w:color w:val="000000" w:themeColor="text1"/>
          <w:sz w:val="24"/>
          <w:szCs w:val="24"/>
        </w:rPr>
        <w:tab/>
      </w:r>
      <w:r w:rsidRPr="007C0AA3">
        <w:rPr>
          <w:color w:val="000000" w:themeColor="text1"/>
          <w:position w:val="-12"/>
          <w:sz w:val="24"/>
          <w:szCs w:val="24"/>
        </w:rPr>
        <w:object w:dxaOrig="285" w:dyaOrig="360" w14:anchorId="0958C24F">
          <v:shape id="_x0000_i1028" type="#_x0000_t75" style="width:14.4pt;height:16.3pt" o:ole="">
            <v:imagedata r:id="rId14" o:title=""/>
          </v:shape>
          <o:OLEObject Type="Embed" ProgID="Equation.3" ShapeID="_x0000_i1028" DrawAspect="Content" ObjectID="_1845197389" r:id="rId15"/>
        </w:object>
      </w:r>
      <w:r w:rsidRPr="007C0AA3">
        <w:rPr>
          <w:color w:val="000000" w:themeColor="text1"/>
          <w:sz w:val="24"/>
          <w:szCs w:val="24"/>
        </w:rPr>
        <w:t xml:space="preserve"> </w:t>
      </w:r>
      <w:r w:rsidR="009F7CBC">
        <w:rPr>
          <w:color w:val="000000" w:themeColor="text1"/>
          <w:sz w:val="24"/>
          <w:szCs w:val="24"/>
        </w:rPr>
        <w:t>–</w:t>
      </w:r>
      <w:r w:rsidRPr="007C0AA3">
        <w:rPr>
          <w:color w:val="000000" w:themeColor="text1"/>
          <w:sz w:val="24"/>
          <w:szCs w:val="24"/>
        </w:rPr>
        <w:t xml:space="preserve"> senas PVM tarifas (procentais)</w:t>
      </w:r>
      <w:r w:rsidR="009F7CBC">
        <w:rPr>
          <w:color w:val="000000" w:themeColor="text1"/>
          <w:sz w:val="24"/>
          <w:szCs w:val="24"/>
        </w:rPr>
        <w:t>;</w:t>
      </w:r>
    </w:p>
    <w:p w14:paraId="21C57BB7" w14:textId="6E2A0CB7" w:rsidR="00F74866" w:rsidRPr="007C0AA3" w:rsidRDefault="00F74866" w:rsidP="00772EAF">
      <w:pPr>
        <w:pStyle w:val="Stilius3"/>
        <w:spacing w:before="0"/>
        <w:rPr>
          <w:color w:val="000000" w:themeColor="text1"/>
          <w:sz w:val="24"/>
          <w:szCs w:val="24"/>
        </w:rPr>
      </w:pPr>
      <w:r w:rsidRPr="007C0AA3">
        <w:rPr>
          <w:color w:val="000000" w:themeColor="text1"/>
          <w:sz w:val="24"/>
          <w:szCs w:val="24"/>
        </w:rPr>
        <w:tab/>
      </w:r>
      <w:r w:rsidRPr="007C0AA3">
        <w:rPr>
          <w:color w:val="000000" w:themeColor="text1"/>
          <w:position w:val="-12"/>
          <w:sz w:val="24"/>
          <w:szCs w:val="24"/>
        </w:rPr>
        <w:object w:dxaOrig="315" w:dyaOrig="360" w14:anchorId="2D230081">
          <v:shape id="_x0000_i1029" type="#_x0000_t75" style="width:15.65pt;height:16.3pt" o:ole="">
            <v:imagedata r:id="rId16" o:title=""/>
          </v:shape>
          <o:OLEObject Type="Embed" ProgID="Equation.3" ShapeID="_x0000_i1029" DrawAspect="Content" ObjectID="_1845197390" r:id="rId17"/>
        </w:object>
      </w:r>
      <w:r w:rsidRPr="007C0AA3">
        <w:rPr>
          <w:color w:val="000000" w:themeColor="text1"/>
          <w:sz w:val="24"/>
          <w:szCs w:val="24"/>
        </w:rPr>
        <w:t xml:space="preserve"> </w:t>
      </w:r>
      <w:r w:rsidR="009F7CBC">
        <w:rPr>
          <w:color w:val="000000" w:themeColor="text1"/>
          <w:sz w:val="24"/>
          <w:szCs w:val="24"/>
        </w:rPr>
        <w:t>–</w:t>
      </w:r>
      <w:r w:rsidRPr="007C0AA3">
        <w:rPr>
          <w:color w:val="000000" w:themeColor="text1"/>
          <w:sz w:val="24"/>
          <w:szCs w:val="24"/>
        </w:rPr>
        <w:t xml:space="preserve"> naujas PVM tarifas (procentais)</w:t>
      </w:r>
      <w:r w:rsidR="009F7CBC">
        <w:rPr>
          <w:color w:val="000000" w:themeColor="text1"/>
          <w:sz w:val="24"/>
          <w:szCs w:val="24"/>
        </w:rPr>
        <w:t>;</w:t>
      </w:r>
    </w:p>
    <w:p w14:paraId="3027F086" w14:textId="3C081DFB" w:rsidR="00F74866" w:rsidRPr="007C0AA3" w:rsidRDefault="00F74866" w:rsidP="00772EAF">
      <w:pPr>
        <w:pStyle w:val="Stilius3"/>
        <w:spacing w:before="0"/>
        <w:rPr>
          <w:color w:val="000000" w:themeColor="text1"/>
          <w:sz w:val="24"/>
          <w:szCs w:val="24"/>
        </w:rPr>
      </w:pPr>
    </w:p>
    <w:p w14:paraId="074324BE" w14:textId="662B54D7" w:rsidR="00F74866" w:rsidRPr="007C0AA3" w:rsidRDefault="00772EAF" w:rsidP="00772EAF">
      <w:pPr>
        <w:pStyle w:val="Stilius3"/>
        <w:spacing w:before="0"/>
        <w:rPr>
          <w:color w:val="000000" w:themeColor="text1"/>
          <w:sz w:val="24"/>
          <w:szCs w:val="24"/>
        </w:rPr>
      </w:pPr>
      <w:r>
        <w:rPr>
          <w:color w:val="000000" w:themeColor="text1"/>
          <w:sz w:val="24"/>
          <w:szCs w:val="24"/>
        </w:rPr>
        <w:t xml:space="preserve">71.3. </w:t>
      </w:r>
      <w:r w:rsidR="00F74866" w:rsidRPr="007C0AA3">
        <w:rPr>
          <w:color w:val="000000" w:themeColor="text1"/>
          <w:sz w:val="24"/>
          <w:szCs w:val="24"/>
        </w:rPr>
        <w:t>Jeigu Sutarties kain</w:t>
      </w:r>
      <w:r w:rsidR="00D47D56">
        <w:rPr>
          <w:color w:val="000000" w:themeColor="text1"/>
          <w:sz w:val="24"/>
          <w:szCs w:val="24"/>
        </w:rPr>
        <w:t>a buvo pakeista pagal 71.1 ir 71.2</w:t>
      </w:r>
      <w:r w:rsidR="00F74866" w:rsidRPr="007C0AA3">
        <w:rPr>
          <w:color w:val="000000" w:themeColor="text1"/>
          <w:sz w:val="24"/>
          <w:szCs w:val="24"/>
        </w:rPr>
        <w:t xml:space="preserve"> papunkčius, atitinkamai pakeičiama ir Pradinės sutarties vertė ir, taikant Pakeitimų nuostatas pagal </w:t>
      </w:r>
      <w:r w:rsidR="001C4562" w:rsidRPr="001C4562">
        <w:rPr>
          <w:sz w:val="24"/>
          <w:szCs w:val="24"/>
        </w:rPr>
        <w:t>Lietuvos Respublikos viešųjų pirkimų įstatymo</w:t>
      </w:r>
      <w:r w:rsidR="00F74866" w:rsidRPr="007C0AA3">
        <w:rPr>
          <w:color w:val="000000" w:themeColor="text1"/>
          <w:sz w:val="24"/>
          <w:szCs w:val="24"/>
        </w:rPr>
        <w:t xml:space="preserve"> 89 straipsnį, atsižvelgiama į pakeistą Pradinės sutarties vertę.</w:t>
      </w:r>
    </w:p>
    <w:p w14:paraId="361F093A" w14:textId="22D5E813" w:rsidR="000F5B39" w:rsidRPr="00EC3D57" w:rsidRDefault="00772EAF" w:rsidP="00772EAF">
      <w:pPr>
        <w:pStyle w:val="Stilius3"/>
        <w:spacing w:before="0"/>
        <w:rPr>
          <w:color w:val="000000" w:themeColor="text1"/>
          <w:sz w:val="24"/>
          <w:szCs w:val="24"/>
        </w:rPr>
      </w:pPr>
      <w:r>
        <w:rPr>
          <w:color w:val="000000" w:themeColor="text1"/>
          <w:sz w:val="24"/>
          <w:szCs w:val="24"/>
        </w:rPr>
        <w:t xml:space="preserve">72. </w:t>
      </w:r>
      <w:r w:rsidR="000F5B39" w:rsidRPr="007C0AA3">
        <w:rPr>
          <w:color w:val="000000" w:themeColor="text1"/>
          <w:sz w:val="24"/>
          <w:szCs w:val="24"/>
        </w:rPr>
        <w:t xml:space="preserve">Kaina (darbų įkainiai) Sutarties galiojimo laikotarpiu gali būti didinama arba mažinama dėl Lietuvos Respublikos </w:t>
      </w:r>
      <w:r w:rsidR="009F7CBC">
        <w:rPr>
          <w:color w:val="000000" w:themeColor="text1"/>
          <w:sz w:val="24"/>
          <w:szCs w:val="24"/>
        </w:rPr>
        <w:t>m</w:t>
      </w:r>
      <w:r w:rsidR="000F5B39" w:rsidRPr="007C0AA3">
        <w:rPr>
          <w:color w:val="000000" w:themeColor="text1"/>
          <w:sz w:val="24"/>
          <w:szCs w:val="24"/>
        </w:rPr>
        <w:t xml:space="preserve">etinės infliacijos ar </w:t>
      </w:r>
      <w:r w:rsidR="009F7CBC">
        <w:rPr>
          <w:color w:val="000000" w:themeColor="text1"/>
          <w:sz w:val="24"/>
          <w:szCs w:val="24"/>
        </w:rPr>
        <w:t>m</w:t>
      </w:r>
      <w:r w:rsidR="000F5B39" w:rsidRPr="007C0AA3">
        <w:rPr>
          <w:color w:val="000000" w:themeColor="text1"/>
          <w:sz w:val="24"/>
          <w:szCs w:val="24"/>
        </w:rPr>
        <w:t xml:space="preserve">etinės defliacijos (pagal </w:t>
      </w:r>
      <w:r w:rsidR="000D42F0" w:rsidRPr="007C0AA3">
        <w:rPr>
          <w:color w:val="000000" w:themeColor="text1"/>
          <w:sz w:val="24"/>
          <w:szCs w:val="24"/>
        </w:rPr>
        <w:t xml:space="preserve">„Valstybės duomenų agentūra“ </w:t>
      </w:r>
      <w:r w:rsidR="000F5B39" w:rsidRPr="007C0AA3">
        <w:rPr>
          <w:color w:val="000000" w:themeColor="text1"/>
          <w:sz w:val="24"/>
          <w:szCs w:val="24"/>
        </w:rPr>
        <w:t xml:space="preserve">duomenis) pokyčio, didesnio kaip 5 procentiniai punktai. </w:t>
      </w:r>
      <w:r w:rsidR="00AC3B01" w:rsidRPr="00AC3B01">
        <w:rPr>
          <w:sz w:val="24"/>
          <w:szCs w:val="24"/>
        </w:rPr>
        <w:t>Perskaičiavimas taikomas visai neįvykdytai Sutarties vertei, įskaitant visus pagal 71 punktą atliktus Pakeitimus.</w:t>
      </w:r>
      <w:r w:rsidR="00AC3B01">
        <w:t xml:space="preserve"> </w:t>
      </w:r>
      <w:r w:rsidR="000F5B39" w:rsidRPr="007C0AA3">
        <w:rPr>
          <w:color w:val="000000" w:themeColor="text1"/>
          <w:sz w:val="24"/>
          <w:szCs w:val="24"/>
        </w:rPr>
        <w:t>Pirmą kartą perskaičiuojant ne anksčiau kaip praėjus vieneriems metams po Sutarties pasirašymo. Kainos perskaičiavimą inicijuojanti šalis turi informuoti kitą šalį raštu apie pageidavimą perskaičiuoti kainą. Du</w:t>
      </w:r>
      <w:r w:rsidR="002C2192">
        <w:rPr>
          <w:color w:val="000000" w:themeColor="text1"/>
          <w:sz w:val="24"/>
          <w:szCs w:val="24"/>
        </w:rPr>
        <w:t>omenų šaltinis</w:t>
      </w:r>
      <w:r w:rsidR="009F7CBC">
        <w:rPr>
          <w:color w:val="000000" w:themeColor="text1"/>
          <w:sz w:val="24"/>
          <w:szCs w:val="24"/>
        </w:rPr>
        <w:t xml:space="preserve"> adresu</w:t>
      </w:r>
      <w:r w:rsidR="002C2192">
        <w:rPr>
          <w:color w:val="000000" w:themeColor="text1"/>
          <w:sz w:val="24"/>
          <w:szCs w:val="24"/>
        </w:rPr>
        <w:t xml:space="preserve"> </w:t>
      </w:r>
      <w:hyperlink r:id="rId18" w:history="1">
        <w:r w:rsidR="009F7CBC" w:rsidRPr="009F3E05">
          <w:rPr>
            <w:rStyle w:val="Hipersaitas"/>
            <w:sz w:val="24"/>
            <w:szCs w:val="24"/>
          </w:rPr>
          <w:t>http://www.vda.lrv.lt</w:t>
        </w:r>
      </w:hyperlink>
      <w:r w:rsidR="000F5B39" w:rsidRPr="007C0AA3">
        <w:rPr>
          <w:color w:val="000000" w:themeColor="text1"/>
          <w:sz w:val="24"/>
          <w:szCs w:val="24"/>
        </w:rPr>
        <w:t xml:space="preserve">. Perskaičiuota kaina įsigalioja nuo abiejų Šalių susitarimo dėl Sutarties pakeitimo pasirašymo dienos, jei pačiame susitarime nenumatyta kitaip, bei galioja tik tai darbų daliai, kuri Rangovo dar nebuvo padaryta iki Sutarties pakeitimo. </w:t>
      </w:r>
    </w:p>
    <w:p w14:paraId="40AD8FE8" w14:textId="13ADB603" w:rsidR="000F5B39" w:rsidRPr="00772EAF" w:rsidRDefault="00772EAF" w:rsidP="00772EAF">
      <w:pPr>
        <w:autoSpaceDN w:val="0"/>
        <w:rPr>
          <w:color w:val="000000" w:themeColor="text1"/>
          <w:szCs w:val="24"/>
        </w:rPr>
      </w:pPr>
      <w:r>
        <w:rPr>
          <w:color w:val="000000" w:themeColor="text1"/>
          <w:szCs w:val="24"/>
        </w:rPr>
        <w:t xml:space="preserve">73. </w:t>
      </w:r>
      <w:r w:rsidR="000F5B39" w:rsidRPr="00772EAF">
        <w:rPr>
          <w:color w:val="000000" w:themeColor="text1"/>
          <w:szCs w:val="24"/>
        </w:rPr>
        <w:t xml:space="preserve">Užsakovas gali tiesiogiai atsiskaityti su Subrangovais už jų atliktus darbus. Apie tai Užsakovas raštu informuoja Subrangovus per 3 </w:t>
      </w:r>
      <w:r w:rsidR="009F7CBC">
        <w:rPr>
          <w:color w:val="000000" w:themeColor="text1"/>
          <w:szCs w:val="24"/>
        </w:rPr>
        <w:t xml:space="preserve">(tris) </w:t>
      </w:r>
      <w:r w:rsidR="000F5B39" w:rsidRPr="00772EAF">
        <w:rPr>
          <w:color w:val="000000" w:themeColor="text1"/>
          <w:szCs w:val="24"/>
        </w:rPr>
        <w:t xml:space="preserve">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w:t>
      </w:r>
      <w:proofErr w:type="spellStart"/>
      <w:r w:rsidR="000F5B39" w:rsidRPr="00772EAF">
        <w:rPr>
          <w:color w:val="000000" w:themeColor="text1"/>
          <w:szCs w:val="24"/>
        </w:rPr>
        <w:t>mokėjimams</w:t>
      </w:r>
      <w:proofErr w:type="spellEnd"/>
      <w:r w:rsidR="000F5B39" w:rsidRPr="00772EAF">
        <w:rPr>
          <w:color w:val="000000" w:themeColor="text1"/>
          <w:szCs w:val="24"/>
        </w:rPr>
        <w:t xml:space="preserve"> Subrangovui trišalėje sutartyje nustatyta tvarka.</w:t>
      </w:r>
    </w:p>
    <w:p w14:paraId="5D76935E" w14:textId="4BE82C56" w:rsidR="00E21BA6" w:rsidRDefault="00772EAF" w:rsidP="00772EAF">
      <w:pPr>
        <w:autoSpaceDN w:val="0"/>
        <w:rPr>
          <w:color w:val="000000" w:themeColor="text1"/>
          <w:szCs w:val="24"/>
        </w:rPr>
      </w:pPr>
      <w:r>
        <w:rPr>
          <w:rFonts w:eastAsia="Calibri"/>
          <w:bCs/>
          <w:szCs w:val="24"/>
        </w:rPr>
        <w:t xml:space="preserve">74. </w:t>
      </w:r>
      <w:r w:rsidR="00BE7E2A" w:rsidRPr="00772EAF">
        <w:rPr>
          <w:rFonts w:eastAsia="Calibri"/>
          <w:bCs/>
          <w:szCs w:val="24"/>
        </w:rPr>
        <w:t xml:space="preserve">Vykdant pirkimo sutartį, </w:t>
      </w:r>
      <w:r w:rsidR="00BE7E2A" w:rsidRPr="00772EAF">
        <w:rPr>
          <w:szCs w:val="24"/>
        </w:rPr>
        <w:t xml:space="preserve">sąskaitos faktūros priimamos ir apdorojamos vadovaujantis Lietuvos Respublikos finansinės apskaitos įstatymo 6 straipsnio 4 dalimi, išskyrus </w:t>
      </w:r>
      <w:r w:rsidR="006628EA">
        <w:rPr>
          <w:szCs w:val="24"/>
        </w:rPr>
        <w:t xml:space="preserve">VPĮ </w:t>
      </w:r>
      <w:r w:rsidR="00BE7E2A" w:rsidRPr="00772EAF">
        <w:rPr>
          <w:szCs w:val="24"/>
        </w:rPr>
        <w:t xml:space="preserve">22 straipsnio 12 dalyje nustatytus atvejus. </w:t>
      </w:r>
      <w:r w:rsidR="00890D1A" w:rsidRPr="00772EAF">
        <w:rPr>
          <w:color w:val="000000" w:themeColor="text1"/>
          <w:szCs w:val="24"/>
        </w:rPr>
        <w:t xml:space="preserve">Siekiant užtikrinti, </w:t>
      </w:r>
      <w:r w:rsidR="006F502D" w:rsidRPr="00772EAF">
        <w:rPr>
          <w:color w:val="000000" w:themeColor="text1"/>
          <w:szCs w:val="24"/>
        </w:rPr>
        <w:t>kad viešojo sektoriaus subjektams ir kitoms perkančiosioms organizacijoms teikiamos sąskaitos atitiktų Europos elektroninių sąskaitų fa</w:t>
      </w:r>
      <w:r w:rsidR="00890D1A" w:rsidRPr="00772EAF">
        <w:rPr>
          <w:color w:val="000000" w:themeColor="text1"/>
          <w:szCs w:val="24"/>
        </w:rPr>
        <w:t>ktūrų standartą, nuo 2024-07-01</w:t>
      </w:r>
      <w:r w:rsidR="006F502D" w:rsidRPr="00772EAF">
        <w:rPr>
          <w:color w:val="000000" w:themeColor="text1"/>
          <w:szCs w:val="24"/>
        </w:rPr>
        <w:t xml:space="preserve"> sąskaitos faktūros turi būti teikiamos per sąskaitų administravimo bendrąją informacinę sistemą (SABIS). Elektroninė sąskaita faktūra suprantama kaip sąskaita faktūra išrašyta, </w:t>
      </w:r>
      <w:r w:rsidR="006F502D" w:rsidRPr="00772EAF">
        <w:rPr>
          <w:color w:val="000000" w:themeColor="text1"/>
          <w:szCs w:val="24"/>
        </w:rPr>
        <w:lastRenderedPageBreak/>
        <w:t xml:space="preserve">perduota ir gauta tokiu elektroniniu formatu, kuris sudaro galimybę ją apdoroti automatiniu ir elektroniniu būdu. </w:t>
      </w:r>
    </w:p>
    <w:p w14:paraId="2B868716" w14:textId="62F921FE" w:rsidR="00772EAF" w:rsidRDefault="00772EAF" w:rsidP="00772EAF">
      <w:pPr>
        <w:autoSpaceDN w:val="0"/>
        <w:rPr>
          <w:color w:val="000000" w:themeColor="text1"/>
          <w:szCs w:val="24"/>
        </w:rPr>
      </w:pPr>
    </w:p>
    <w:p w14:paraId="2900600E" w14:textId="66572CF0" w:rsidR="00F74866" w:rsidRPr="007C0AA3" w:rsidRDefault="004966A5" w:rsidP="004966A5">
      <w:pPr>
        <w:pStyle w:val="Stilius1"/>
      </w:pPr>
      <w:r>
        <w:t>IX SKYRIUS</w:t>
      </w:r>
    </w:p>
    <w:p w14:paraId="0E71C9F0" w14:textId="77777777" w:rsidR="00F74866" w:rsidRDefault="00F74866" w:rsidP="004C1971">
      <w:pPr>
        <w:pStyle w:val="Antrat1"/>
        <w:ind w:firstLine="0"/>
        <w:jc w:val="center"/>
      </w:pPr>
      <w:r w:rsidRPr="00B468DA">
        <w:t>PAKEITIMAI</w:t>
      </w:r>
    </w:p>
    <w:p w14:paraId="21FD6CAE" w14:textId="77777777" w:rsidR="00EC3D57" w:rsidRPr="00EC3D57" w:rsidRDefault="00EC3D57" w:rsidP="00F8747C">
      <w:pPr>
        <w:ind w:firstLine="0"/>
      </w:pPr>
    </w:p>
    <w:p w14:paraId="74C0E9E5" w14:textId="4498D6B9" w:rsidR="00931D1F" w:rsidRPr="003F235A" w:rsidRDefault="00772EAF" w:rsidP="00772EAF">
      <w:pPr>
        <w:pStyle w:val="Stilius3"/>
        <w:autoSpaceDN w:val="0"/>
        <w:spacing w:before="0"/>
        <w:rPr>
          <w:color w:val="000000" w:themeColor="text1"/>
          <w:sz w:val="24"/>
          <w:szCs w:val="24"/>
        </w:rPr>
      </w:pPr>
      <w:r>
        <w:rPr>
          <w:color w:val="000000" w:themeColor="text1"/>
          <w:spacing w:val="-3"/>
          <w:sz w:val="24"/>
          <w:szCs w:val="24"/>
        </w:rPr>
        <w:t xml:space="preserve">75. </w:t>
      </w:r>
      <w:r w:rsidR="00F74866" w:rsidRPr="00EC3D57">
        <w:rPr>
          <w:color w:val="000000" w:themeColor="text1"/>
          <w:spacing w:val="-3"/>
          <w:sz w:val="24"/>
          <w:szCs w:val="24"/>
        </w:rPr>
        <w:t xml:space="preserve">Užsakovas šiame skyriuje nustatytomis sąlygomis gali nurodyti daryti Pakeitimus. </w:t>
      </w:r>
      <w:r w:rsidR="00F74866" w:rsidRPr="00EC3D57">
        <w:rPr>
          <w:color w:val="000000" w:themeColor="text1"/>
          <w:sz w:val="24"/>
          <w:szCs w:val="24"/>
        </w:rPr>
        <w:t>Pakeitimai gali apimti:</w:t>
      </w:r>
    </w:p>
    <w:p w14:paraId="27D9E8E9" w14:textId="37CCFC51" w:rsidR="00F74866" w:rsidRPr="00EC3D57" w:rsidRDefault="00772EAF" w:rsidP="00772EAF">
      <w:pPr>
        <w:pStyle w:val="Stilius3"/>
        <w:autoSpaceDN w:val="0"/>
        <w:spacing w:before="0"/>
        <w:rPr>
          <w:color w:val="000000" w:themeColor="text1"/>
          <w:sz w:val="24"/>
          <w:szCs w:val="24"/>
        </w:rPr>
      </w:pPr>
      <w:r>
        <w:rPr>
          <w:color w:val="000000" w:themeColor="text1"/>
          <w:sz w:val="24"/>
          <w:szCs w:val="24"/>
        </w:rPr>
        <w:t xml:space="preserve">75.1. </w:t>
      </w:r>
      <w:r w:rsidR="00F74866" w:rsidRPr="00EC3D57">
        <w:rPr>
          <w:color w:val="000000" w:themeColor="text1"/>
          <w:sz w:val="24"/>
          <w:szCs w:val="24"/>
        </w:rPr>
        <w:t xml:space="preserve">bet kurios Darbų dalies montavimo ar įrengimo vietos ar padėties keitimą, Darbų dalies lygių, pozicijų ir (arba) matmenų pakitimus; </w:t>
      </w:r>
    </w:p>
    <w:p w14:paraId="6DC8E9B7" w14:textId="71736D36" w:rsidR="00F74866" w:rsidRPr="00EC3D57" w:rsidRDefault="00772EAF" w:rsidP="00772EAF">
      <w:pPr>
        <w:pStyle w:val="Stilius3"/>
        <w:autoSpaceDN w:val="0"/>
        <w:spacing w:before="0"/>
        <w:rPr>
          <w:color w:val="000000" w:themeColor="text1"/>
          <w:sz w:val="24"/>
          <w:szCs w:val="24"/>
        </w:rPr>
      </w:pPr>
      <w:r>
        <w:rPr>
          <w:color w:val="000000" w:themeColor="text1"/>
          <w:sz w:val="24"/>
          <w:szCs w:val="24"/>
        </w:rPr>
        <w:t xml:space="preserve">75.2. </w:t>
      </w:r>
      <w:r w:rsidR="00F74866" w:rsidRPr="00EC3D57">
        <w:rPr>
          <w:color w:val="000000" w:themeColor="text1"/>
          <w:sz w:val="24"/>
          <w:szCs w:val="24"/>
        </w:rPr>
        <w:t xml:space="preserve">bet kurio atskiro darbo atsisakymą arba Darbų apimties sumažinimą; </w:t>
      </w:r>
    </w:p>
    <w:p w14:paraId="4FBAFEBA" w14:textId="54A2D841" w:rsidR="00F74866" w:rsidRPr="00EC3D57" w:rsidRDefault="00772EAF" w:rsidP="00772EAF">
      <w:pPr>
        <w:pStyle w:val="Stilius3"/>
        <w:autoSpaceDN w:val="0"/>
        <w:spacing w:before="0"/>
        <w:rPr>
          <w:color w:val="000000" w:themeColor="text1"/>
          <w:sz w:val="24"/>
          <w:szCs w:val="24"/>
        </w:rPr>
      </w:pPr>
      <w:r>
        <w:rPr>
          <w:color w:val="000000" w:themeColor="text1"/>
          <w:sz w:val="24"/>
          <w:szCs w:val="24"/>
        </w:rPr>
        <w:t xml:space="preserve">75.3. </w:t>
      </w:r>
      <w:r w:rsidR="00F74866" w:rsidRPr="00EC3D57">
        <w:rPr>
          <w:color w:val="000000" w:themeColor="text1"/>
          <w:sz w:val="24"/>
          <w:szCs w:val="24"/>
        </w:rPr>
        <w:t>Darbų kokybės ar kitų bet kurio atskiro darbo savybių pakitimus;</w:t>
      </w:r>
    </w:p>
    <w:p w14:paraId="2CC3BBAE" w14:textId="671FDC06" w:rsidR="004B1370" w:rsidRPr="00EC3D57" w:rsidRDefault="00772EAF" w:rsidP="00772EAF">
      <w:pPr>
        <w:pStyle w:val="Stilius3"/>
        <w:autoSpaceDN w:val="0"/>
        <w:spacing w:before="0"/>
        <w:rPr>
          <w:color w:val="000000" w:themeColor="text1"/>
          <w:sz w:val="24"/>
          <w:szCs w:val="24"/>
        </w:rPr>
      </w:pPr>
      <w:r>
        <w:rPr>
          <w:color w:val="000000" w:themeColor="text1"/>
          <w:sz w:val="24"/>
          <w:szCs w:val="24"/>
        </w:rPr>
        <w:t xml:space="preserve">75.4. </w:t>
      </w:r>
      <w:r w:rsidR="00F74866" w:rsidRPr="00EC3D57">
        <w:rPr>
          <w:color w:val="000000" w:themeColor="text1"/>
          <w:sz w:val="24"/>
          <w:szCs w:val="24"/>
        </w:rPr>
        <w:t>bet kurį papildomą darbą, Įrangą, Medžiagas arba Darbų apimties padidinimą.</w:t>
      </w:r>
    </w:p>
    <w:p w14:paraId="6B2EEF9E" w14:textId="0ACE6E86" w:rsidR="004B1370" w:rsidRPr="00EC3D57" w:rsidRDefault="00F74866" w:rsidP="00772EAF">
      <w:pPr>
        <w:pStyle w:val="Stilius3"/>
        <w:autoSpaceDN w:val="0"/>
        <w:spacing w:before="0"/>
        <w:rPr>
          <w:color w:val="000000" w:themeColor="text1"/>
          <w:sz w:val="24"/>
          <w:szCs w:val="24"/>
        </w:rPr>
      </w:pPr>
      <w:r w:rsidRPr="00EC3D57">
        <w:rPr>
          <w:color w:val="000000" w:themeColor="text1"/>
          <w:sz w:val="24"/>
          <w:szCs w:val="24"/>
        </w:rPr>
        <w:t>Pakeitimas pagrindžiamas dokumentais (pvz. defektiniu (pakeitimų) aktu, brėžiniais (</w:t>
      </w:r>
      <w:proofErr w:type="spellStart"/>
      <w:r w:rsidRPr="00EC3D57">
        <w:rPr>
          <w:color w:val="000000" w:themeColor="text1"/>
          <w:sz w:val="24"/>
          <w:szCs w:val="24"/>
        </w:rPr>
        <w:t>įsk</w:t>
      </w:r>
      <w:proofErr w:type="spellEnd"/>
      <w:r w:rsidRPr="00EC3D57">
        <w:rPr>
          <w:color w:val="000000" w:themeColor="text1"/>
          <w:sz w:val="24"/>
          <w:szCs w:val="24"/>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p w14:paraId="04AB9126" w14:textId="24F9C632" w:rsidR="004B1370" w:rsidRPr="00EC3D57" w:rsidRDefault="00F74866" w:rsidP="00772EAF">
      <w:pPr>
        <w:pStyle w:val="Stilius3"/>
        <w:autoSpaceDN w:val="0"/>
        <w:spacing w:before="0"/>
        <w:rPr>
          <w:color w:val="000000" w:themeColor="text1"/>
          <w:sz w:val="24"/>
          <w:szCs w:val="24"/>
        </w:rPr>
      </w:pPr>
      <w:r w:rsidRPr="00EC3D57">
        <w:rPr>
          <w:color w:val="000000" w:themeColor="text1"/>
          <w:sz w:val="24"/>
          <w:szCs w:val="24"/>
        </w:rPr>
        <w:t xml:space="preserve">Sutartis dėl Pakeitimų, kurių bendra vertė viršija 15 procentų pradinės Sutarties vertės, gali būti keičiama tik dėl Pakeitimų, būtinų Darbams užbaigti, ir dėl iki Sutarties pasirašymo nenumatytų, nuo Sutarties Šalių nepriklausančių, aplinkybių esant </w:t>
      </w:r>
      <w:r w:rsidR="00E82B11">
        <w:rPr>
          <w:color w:val="000000" w:themeColor="text1"/>
          <w:sz w:val="24"/>
          <w:szCs w:val="24"/>
        </w:rPr>
        <w:t xml:space="preserve">VPĮ </w:t>
      </w:r>
      <w:r w:rsidRPr="00EC3D57">
        <w:rPr>
          <w:color w:val="000000" w:themeColor="text1"/>
          <w:sz w:val="24"/>
          <w:szCs w:val="24"/>
        </w:rPr>
        <w:t>numatytoms sąlygoms.</w:t>
      </w:r>
    </w:p>
    <w:p w14:paraId="310A4B5D" w14:textId="1D3535AC" w:rsidR="004B1370" w:rsidRPr="00EC3D57" w:rsidRDefault="00F74866" w:rsidP="00772EAF">
      <w:pPr>
        <w:pStyle w:val="Stilius3"/>
        <w:autoSpaceDN w:val="0"/>
        <w:spacing w:before="0"/>
        <w:rPr>
          <w:color w:val="000000" w:themeColor="text1"/>
          <w:sz w:val="24"/>
          <w:szCs w:val="24"/>
        </w:rPr>
      </w:pPr>
      <w:r w:rsidRPr="00EC3D57">
        <w:rPr>
          <w:color w:val="000000" w:themeColor="text1"/>
          <w:sz w:val="24"/>
          <w:szCs w:val="24"/>
        </w:rPr>
        <w:t xml:space="preserve">Nuo Sutarties Šalių nepriklausančioms aplinkybėms taip pat priskirtinos ir tokios aplinkybės, kurių atsiradimo rizikos Sutarties šalis nebuvo prisiėmusi ir negalėjo jų protingai numatyti, bei šių aplinkybių nustatymas Sutarties vykdymo metu nepažeidžia </w:t>
      </w:r>
      <w:r w:rsidR="00E82B11">
        <w:rPr>
          <w:color w:val="000000" w:themeColor="text1"/>
          <w:sz w:val="24"/>
          <w:szCs w:val="24"/>
        </w:rPr>
        <w:t xml:space="preserve">VPĮ </w:t>
      </w:r>
      <w:r w:rsidRPr="00EC3D57">
        <w:rPr>
          <w:color w:val="000000" w:themeColor="text1"/>
          <w:sz w:val="24"/>
          <w:szCs w:val="24"/>
        </w:rPr>
        <w:t>nustatytų principų ir tikslo.</w:t>
      </w:r>
    </w:p>
    <w:p w14:paraId="7C4F3D9F" w14:textId="1D58C23B" w:rsidR="00B455F0" w:rsidRPr="00EC3D57" w:rsidRDefault="00F74866" w:rsidP="00772EAF">
      <w:pPr>
        <w:pStyle w:val="Stilius3"/>
        <w:autoSpaceDN w:val="0"/>
        <w:spacing w:before="0"/>
        <w:rPr>
          <w:color w:val="000000" w:themeColor="text1"/>
          <w:sz w:val="24"/>
          <w:szCs w:val="24"/>
        </w:rPr>
      </w:pPr>
      <w:r w:rsidRPr="00EC3D57">
        <w:rPr>
          <w:color w:val="000000" w:themeColor="text1"/>
          <w:sz w:val="24"/>
          <w:szCs w:val="24"/>
        </w:rPr>
        <w:t xml:space="preserve">Sutartis dėl Pakeitimų, kurių bendra vertė neviršija 15 procentų pradinės Sutarties vertės, gali būti keičiama nevertinant aukščiau nurodytų aplinkybių. Pakeitimai, neatsižvelgiant į jų vertę, negali būti esminis </w:t>
      </w:r>
      <w:r w:rsidR="00E82B11">
        <w:rPr>
          <w:color w:val="000000" w:themeColor="text1"/>
          <w:sz w:val="24"/>
          <w:szCs w:val="24"/>
        </w:rPr>
        <w:t>S</w:t>
      </w:r>
      <w:r w:rsidRPr="00EC3D57">
        <w:rPr>
          <w:color w:val="000000" w:themeColor="text1"/>
          <w:sz w:val="24"/>
          <w:szCs w:val="24"/>
        </w:rPr>
        <w:t>utarties pakeitimas, t.</w:t>
      </w:r>
      <w:r w:rsidR="00F27E06" w:rsidRPr="00EC3D57">
        <w:rPr>
          <w:color w:val="000000" w:themeColor="text1"/>
          <w:sz w:val="24"/>
          <w:szCs w:val="24"/>
        </w:rPr>
        <w:t xml:space="preserve"> </w:t>
      </w:r>
      <w:r w:rsidRPr="00EC3D57">
        <w:rPr>
          <w:color w:val="000000" w:themeColor="text1"/>
          <w:sz w:val="24"/>
          <w:szCs w:val="24"/>
        </w:rPr>
        <w:t>y. kai Pakeitimu iš esmės pakeičiamas Sutarties bendrasis pobūdis, kaip gali būti numatyta Lietuvos Respublikos įstatymuose bei įstatymų įgyvendinamuosiuose teisės aktuose.</w:t>
      </w:r>
    </w:p>
    <w:p w14:paraId="0D0A5722" w14:textId="35B54625" w:rsidR="00B468DA" w:rsidRPr="00EC3D57" w:rsidRDefault="00772EAF" w:rsidP="00772EAF">
      <w:pPr>
        <w:pStyle w:val="Stilius3"/>
        <w:autoSpaceDN w:val="0"/>
        <w:spacing w:before="0"/>
        <w:rPr>
          <w:color w:val="000000" w:themeColor="text1"/>
          <w:sz w:val="24"/>
          <w:szCs w:val="24"/>
        </w:rPr>
      </w:pPr>
      <w:r>
        <w:rPr>
          <w:color w:val="000000" w:themeColor="text1"/>
          <w:sz w:val="24"/>
          <w:szCs w:val="24"/>
        </w:rPr>
        <w:t xml:space="preserve">76. </w:t>
      </w:r>
      <w:r w:rsidR="00F74866" w:rsidRPr="00EC3D57">
        <w:rPr>
          <w:color w:val="000000" w:themeColor="text1"/>
          <w:sz w:val="24"/>
          <w:szCs w:val="24"/>
        </w:rPr>
        <w:t xml:space="preserve">Pakeitimai gali būti atliekami vadovaujantis </w:t>
      </w:r>
      <w:r w:rsidR="00E82B11">
        <w:rPr>
          <w:color w:val="000000" w:themeColor="text1"/>
          <w:sz w:val="24"/>
          <w:szCs w:val="24"/>
        </w:rPr>
        <w:t>VP</w:t>
      </w:r>
      <w:r w:rsidR="00F74866" w:rsidRPr="00EC3D57">
        <w:rPr>
          <w:color w:val="000000" w:themeColor="text1"/>
          <w:sz w:val="24"/>
          <w:szCs w:val="24"/>
        </w:rPr>
        <w:t>89 straipsnio 1 dalies 1</w:t>
      </w:r>
      <w:r w:rsidR="00E82B11">
        <w:rPr>
          <w:color w:val="000000" w:themeColor="text1"/>
          <w:sz w:val="24"/>
          <w:szCs w:val="24"/>
        </w:rPr>
        <w:t>–</w:t>
      </w:r>
      <w:r w:rsidR="00F74866" w:rsidRPr="00EC3D57">
        <w:rPr>
          <w:color w:val="000000" w:themeColor="text1"/>
          <w:sz w:val="24"/>
          <w:szCs w:val="24"/>
        </w:rPr>
        <w:t>3, 5 punkt</w:t>
      </w:r>
      <w:r w:rsidR="00E82B11">
        <w:rPr>
          <w:color w:val="000000" w:themeColor="text1"/>
          <w:sz w:val="24"/>
          <w:szCs w:val="24"/>
        </w:rPr>
        <w:t>ais</w:t>
      </w:r>
      <w:r w:rsidR="00F74866" w:rsidRPr="00EC3D57">
        <w:rPr>
          <w:color w:val="000000" w:themeColor="text1"/>
          <w:sz w:val="24"/>
          <w:szCs w:val="24"/>
        </w:rPr>
        <w:t xml:space="preserve"> ir 2 dalies nuostatomis. </w:t>
      </w:r>
    </w:p>
    <w:p w14:paraId="606E9E89" w14:textId="76484332" w:rsidR="004B1370" w:rsidRPr="00EC3D57" w:rsidRDefault="00F74866" w:rsidP="00772EAF">
      <w:pPr>
        <w:pStyle w:val="Stilius3"/>
        <w:autoSpaceDN w:val="0"/>
        <w:spacing w:before="0"/>
        <w:rPr>
          <w:color w:val="000000" w:themeColor="text1"/>
          <w:sz w:val="24"/>
          <w:szCs w:val="24"/>
        </w:rPr>
      </w:pPr>
      <w:r w:rsidRPr="00EC3D57">
        <w:rPr>
          <w:color w:val="000000" w:themeColor="text1"/>
          <w:sz w:val="24"/>
          <w:szCs w:val="24"/>
        </w:rPr>
        <w:t xml:space="preserve">Jeigu Pakeitimai atliekami pagal </w:t>
      </w:r>
      <w:r w:rsidR="00E82B11">
        <w:rPr>
          <w:color w:val="000000" w:themeColor="text1"/>
          <w:sz w:val="24"/>
          <w:szCs w:val="24"/>
        </w:rPr>
        <w:t xml:space="preserve">VPĮ </w:t>
      </w:r>
      <w:r w:rsidRPr="00EC3D57">
        <w:rPr>
          <w:color w:val="000000" w:themeColor="text1"/>
          <w:sz w:val="24"/>
          <w:szCs w:val="24"/>
        </w:rPr>
        <w:t xml:space="preserve">89 straipsnio 1 dalies 3 punkto nuostatas, nenumatytomis aplinkybėmis laikomos aplinkybės, kurių nebuvo įmanoma nuspėti, nepaisant to, kad Užsakovas pagrįstai apdairiai rengėsi pradiniam </w:t>
      </w:r>
      <w:r w:rsidR="00E82B11">
        <w:rPr>
          <w:color w:val="000000" w:themeColor="text1"/>
          <w:sz w:val="24"/>
          <w:szCs w:val="24"/>
        </w:rPr>
        <w:t>S</w:t>
      </w:r>
      <w:r w:rsidRPr="00EC3D57">
        <w:rPr>
          <w:color w:val="000000" w:themeColor="text1"/>
          <w:sz w:val="24"/>
          <w:szCs w:val="24"/>
        </w:rPr>
        <w:t>utarties sudarymui, atsižvelgdamas į visas jo turimas priemones, konkretaus projekto pobūdį ir charakteristikas, gerąją praktiką atitinkamoje srityje</w:t>
      </w:r>
      <w:r w:rsidR="000B3EC8">
        <w:rPr>
          <w:color w:val="000000" w:themeColor="text1"/>
          <w:sz w:val="24"/>
          <w:szCs w:val="24"/>
        </w:rPr>
        <w:t>,</w:t>
      </w:r>
      <w:r w:rsidRPr="00EC3D57">
        <w:rPr>
          <w:color w:val="000000" w:themeColor="text1"/>
          <w:sz w:val="24"/>
          <w:szCs w:val="24"/>
        </w:rPr>
        <w:t xml:space="preserve"> </w:t>
      </w:r>
      <w:r w:rsidR="000B3EC8">
        <w:rPr>
          <w:color w:val="000000" w:themeColor="text1"/>
          <w:sz w:val="24"/>
          <w:szCs w:val="24"/>
        </w:rPr>
        <w:t>taip pat</w:t>
      </w:r>
      <w:r w:rsidRPr="00EC3D57">
        <w:rPr>
          <w:color w:val="000000" w:themeColor="text1"/>
          <w:sz w:val="24"/>
          <w:szCs w:val="24"/>
        </w:rPr>
        <w:t xml:space="preserve"> poreikį užtikrinti tinkamą </w:t>
      </w:r>
      <w:r w:rsidR="000B3EC8">
        <w:rPr>
          <w:color w:val="000000" w:themeColor="text1"/>
          <w:sz w:val="24"/>
          <w:szCs w:val="24"/>
        </w:rPr>
        <w:t>pasirengimą</w:t>
      </w:r>
      <w:r w:rsidRPr="00EC3D57">
        <w:rPr>
          <w:color w:val="000000" w:themeColor="text1"/>
          <w:sz w:val="24"/>
          <w:szCs w:val="24"/>
        </w:rPr>
        <w:t xml:space="preserve"> </w:t>
      </w:r>
      <w:r w:rsidR="000B3EC8">
        <w:rPr>
          <w:color w:val="000000" w:themeColor="text1"/>
          <w:sz w:val="24"/>
          <w:szCs w:val="24"/>
        </w:rPr>
        <w:t>S</w:t>
      </w:r>
      <w:r w:rsidRPr="00EC3D57">
        <w:rPr>
          <w:color w:val="000000" w:themeColor="text1"/>
          <w:sz w:val="24"/>
          <w:szCs w:val="24"/>
        </w:rPr>
        <w:t>utarties sudarymui</w:t>
      </w:r>
      <w:r w:rsidR="000B3EC8">
        <w:rPr>
          <w:color w:val="000000" w:themeColor="text1"/>
          <w:sz w:val="24"/>
          <w:szCs w:val="24"/>
        </w:rPr>
        <w:t xml:space="preserve"> bei</w:t>
      </w:r>
      <w:r w:rsidRPr="00EC3D57">
        <w:rPr>
          <w:color w:val="000000" w:themeColor="text1"/>
          <w:sz w:val="24"/>
          <w:szCs w:val="24"/>
        </w:rPr>
        <w:t xml:space="preserve"> panaudotų išteklių ir numatomos </w:t>
      </w:r>
      <w:r w:rsidR="000B3EC8">
        <w:rPr>
          <w:color w:val="000000" w:themeColor="text1"/>
          <w:sz w:val="24"/>
          <w:szCs w:val="24"/>
        </w:rPr>
        <w:t>Sutarties</w:t>
      </w:r>
      <w:r w:rsidRPr="00EC3D57">
        <w:rPr>
          <w:color w:val="000000" w:themeColor="text1"/>
          <w:sz w:val="24"/>
          <w:szCs w:val="24"/>
        </w:rPr>
        <w:t xml:space="preserve"> vertės santykį.</w:t>
      </w:r>
      <w:r w:rsidRPr="00EC3D57">
        <w:rPr>
          <w:i/>
          <w:color w:val="000000" w:themeColor="text1"/>
          <w:sz w:val="24"/>
          <w:szCs w:val="24"/>
        </w:rPr>
        <w:t xml:space="preserve"> </w:t>
      </w:r>
    </w:p>
    <w:p w14:paraId="2A26F0AC" w14:textId="315D49EE" w:rsidR="004B1370" w:rsidRPr="00EC3D57" w:rsidRDefault="00772EAF" w:rsidP="00527C96">
      <w:pPr>
        <w:pStyle w:val="Stilius3"/>
        <w:autoSpaceDN w:val="0"/>
        <w:spacing w:before="0"/>
        <w:contextualSpacing/>
        <w:rPr>
          <w:color w:val="000000" w:themeColor="text1"/>
          <w:sz w:val="24"/>
          <w:szCs w:val="24"/>
        </w:rPr>
      </w:pPr>
      <w:r>
        <w:rPr>
          <w:color w:val="000000" w:themeColor="text1"/>
          <w:sz w:val="24"/>
          <w:szCs w:val="24"/>
        </w:rPr>
        <w:t xml:space="preserve">77. </w:t>
      </w:r>
      <w:r w:rsidR="00F74866" w:rsidRPr="00EC3D57">
        <w:rPr>
          <w:color w:val="000000" w:themeColor="text1"/>
          <w:sz w:val="24"/>
          <w:szCs w:val="24"/>
        </w:rPr>
        <w:t>Pakeitimas įforminamas susitarimu ar protokolu dėl darbų pakeitimo, nurodant darbų pavadinimus, vienetus, kiekius, techninius sprendinius (pavyzdžiui, brėžinius ir kita), įkainių</w:t>
      </w:r>
      <w:r w:rsidR="000B3EC8">
        <w:rPr>
          <w:color w:val="000000" w:themeColor="text1"/>
          <w:sz w:val="24"/>
          <w:szCs w:val="24"/>
        </w:rPr>
        <w:t xml:space="preserve"> </w:t>
      </w:r>
      <w:r w:rsidR="00F74866" w:rsidRPr="00EC3D57">
        <w:rPr>
          <w:color w:val="000000" w:themeColor="text1"/>
          <w:sz w:val="24"/>
          <w:szCs w:val="24"/>
        </w:rPr>
        <w:t>/</w:t>
      </w:r>
      <w:r w:rsidR="000B3EC8">
        <w:rPr>
          <w:color w:val="000000" w:themeColor="text1"/>
          <w:sz w:val="24"/>
          <w:szCs w:val="24"/>
        </w:rPr>
        <w:t xml:space="preserve"> </w:t>
      </w:r>
      <w:r w:rsidR="00F74866" w:rsidRPr="00EC3D57">
        <w:rPr>
          <w:color w:val="000000" w:themeColor="text1"/>
          <w:sz w:val="24"/>
          <w:szCs w:val="24"/>
        </w:rPr>
        <w:t>kainų nustatymo pagrindimą</w:t>
      </w:r>
      <w:r w:rsidR="00132FA7">
        <w:rPr>
          <w:color w:val="000000" w:themeColor="text1"/>
          <w:sz w:val="24"/>
          <w:szCs w:val="24"/>
        </w:rPr>
        <w:t xml:space="preserve"> ir skaičiavimą (vadovaujantis 71.1</w:t>
      </w:r>
      <w:r w:rsidR="00F74866" w:rsidRPr="00EC3D57">
        <w:rPr>
          <w:color w:val="000000" w:themeColor="text1"/>
          <w:sz w:val="24"/>
          <w:szCs w:val="24"/>
        </w:rPr>
        <w:t xml:space="preserve"> papunkčiu). Toks susitarimas ar protokolas turi būti patvirtintas Šalių</w:t>
      </w:r>
      <w:r w:rsidR="000B3EC8">
        <w:rPr>
          <w:color w:val="000000" w:themeColor="text1"/>
          <w:sz w:val="24"/>
          <w:szCs w:val="24"/>
        </w:rPr>
        <w:t xml:space="preserve"> pasirašymu</w:t>
      </w:r>
      <w:r w:rsidR="00F74866" w:rsidRPr="00EC3D57">
        <w:rPr>
          <w:color w:val="000000" w:themeColor="text1"/>
          <w:sz w:val="24"/>
          <w:szCs w:val="24"/>
        </w:rPr>
        <w:t xml:space="preserve"> ir laikomas sudėtine Sutarties dalimi. Atliktų darbų aktai turi atitikti pagal Užsakovo nurodymą atliktus Pakeitimus. Pakeitimai forminami ir įkainojami tokia tvarka:</w:t>
      </w:r>
    </w:p>
    <w:p w14:paraId="32EBC084" w14:textId="62EA0A6C" w:rsidR="00F74866" w:rsidRPr="00772EAF" w:rsidRDefault="00772EAF" w:rsidP="00772EAF">
      <w:pPr>
        <w:tabs>
          <w:tab w:val="left" w:pos="1843"/>
        </w:tabs>
        <w:autoSpaceDN w:val="0"/>
        <w:rPr>
          <w:color w:val="000000" w:themeColor="text1"/>
          <w:szCs w:val="24"/>
        </w:rPr>
      </w:pPr>
      <w:r>
        <w:rPr>
          <w:color w:val="000000" w:themeColor="text1"/>
          <w:szCs w:val="24"/>
        </w:rPr>
        <w:t xml:space="preserve">77.1. </w:t>
      </w:r>
      <w:r w:rsidR="00F74866" w:rsidRPr="00772EAF">
        <w:rPr>
          <w:color w:val="000000" w:themeColor="text1"/>
          <w:szCs w:val="24"/>
        </w:rPr>
        <w:t>jei būtina</w:t>
      </w:r>
      <w:r w:rsidR="000B3EC8">
        <w:rPr>
          <w:color w:val="000000" w:themeColor="text1"/>
          <w:szCs w:val="24"/>
        </w:rPr>
        <w:t xml:space="preserve"> </w:t>
      </w:r>
      <w:r w:rsidR="00F74866" w:rsidRPr="00772EAF">
        <w:rPr>
          <w:color w:val="000000" w:themeColor="text1"/>
          <w:szCs w:val="24"/>
        </w:rPr>
        <w:t>/</w:t>
      </w:r>
      <w:r w:rsidR="000B3EC8">
        <w:rPr>
          <w:color w:val="000000" w:themeColor="text1"/>
          <w:szCs w:val="24"/>
        </w:rPr>
        <w:t xml:space="preserve"> </w:t>
      </w:r>
      <w:r w:rsidR="00F74866" w:rsidRPr="00772EAF">
        <w:rPr>
          <w:color w:val="000000" w:themeColor="text1"/>
          <w:szCs w:val="24"/>
        </w:rPr>
        <w:t xml:space="preserve">tikslinga </w:t>
      </w:r>
      <w:r w:rsidR="00F74866" w:rsidRPr="00772EAF">
        <w:rPr>
          <w:b/>
          <w:color w:val="000000" w:themeColor="text1"/>
          <w:szCs w:val="24"/>
        </w:rPr>
        <w:t xml:space="preserve">atsisakyti </w:t>
      </w:r>
      <w:r w:rsidR="00F74866" w:rsidRPr="00772EAF">
        <w:rPr>
          <w:color w:val="000000" w:themeColor="text1"/>
          <w:szCs w:val="24"/>
        </w:rPr>
        <w:t>atskiro darbo ar būtina</w:t>
      </w:r>
      <w:r w:rsidR="000B3EC8">
        <w:rPr>
          <w:color w:val="000000" w:themeColor="text1"/>
          <w:szCs w:val="24"/>
        </w:rPr>
        <w:t xml:space="preserve"> </w:t>
      </w:r>
      <w:r w:rsidR="00F74866" w:rsidRPr="00772EAF">
        <w:rPr>
          <w:color w:val="000000" w:themeColor="text1"/>
          <w:szCs w:val="24"/>
        </w:rPr>
        <w:t>/</w:t>
      </w:r>
      <w:r w:rsidR="000B3EC8">
        <w:rPr>
          <w:color w:val="000000" w:themeColor="text1"/>
          <w:szCs w:val="24"/>
        </w:rPr>
        <w:t xml:space="preserve"> </w:t>
      </w:r>
      <w:r w:rsidR="00F74866" w:rsidRPr="00772EAF">
        <w:rPr>
          <w:color w:val="000000" w:themeColor="text1"/>
          <w:szCs w:val="24"/>
        </w:rPr>
        <w:t>tikslinga mažinti Darbų apimtis, Rangovas pateikia nevykdytinų Darbų lokalinę sąmatą, kurioje nurodo nevykdytinų Dar</w:t>
      </w:r>
      <w:r w:rsidR="00132FA7">
        <w:rPr>
          <w:color w:val="000000" w:themeColor="text1"/>
          <w:szCs w:val="24"/>
        </w:rPr>
        <w:t>bų kainas, apskaičiuotas pagal 71.1</w:t>
      </w:r>
      <w:r w:rsidR="00F74866" w:rsidRPr="00772EAF">
        <w:rPr>
          <w:color w:val="000000" w:themeColor="text1"/>
          <w:szCs w:val="24"/>
        </w:rPr>
        <w:t xml:space="preserve"> papunktyje nurodytus Darbų kainų nustatymo būdus, ir, Užsakovui įvertinus Rangovo siūlymą, koreguojama Sutarties kaina;</w:t>
      </w:r>
    </w:p>
    <w:p w14:paraId="19454D1D" w14:textId="60AED0CF" w:rsidR="00F74866" w:rsidRPr="00772EAF" w:rsidRDefault="00772EAF" w:rsidP="00772EAF">
      <w:pPr>
        <w:tabs>
          <w:tab w:val="left" w:pos="1843"/>
        </w:tabs>
        <w:autoSpaceDN w:val="0"/>
        <w:rPr>
          <w:color w:val="000000" w:themeColor="text1"/>
          <w:szCs w:val="24"/>
        </w:rPr>
      </w:pPr>
      <w:r>
        <w:rPr>
          <w:color w:val="000000" w:themeColor="text1"/>
          <w:szCs w:val="24"/>
        </w:rPr>
        <w:t xml:space="preserve">77.2. </w:t>
      </w:r>
      <w:r w:rsidR="00F74866" w:rsidRPr="00772EAF">
        <w:rPr>
          <w:color w:val="000000" w:themeColor="text1"/>
          <w:szCs w:val="24"/>
        </w:rPr>
        <w:t>jei Sutartyje numatytą atskirą darbą (ar jo dalį) būtina</w:t>
      </w:r>
      <w:r w:rsidR="000B3EC8">
        <w:rPr>
          <w:color w:val="000000" w:themeColor="text1"/>
          <w:szCs w:val="24"/>
        </w:rPr>
        <w:t xml:space="preserve"> </w:t>
      </w:r>
      <w:r w:rsidR="00F74866" w:rsidRPr="00772EAF">
        <w:rPr>
          <w:color w:val="000000" w:themeColor="text1"/>
          <w:szCs w:val="24"/>
        </w:rPr>
        <w:t>/</w:t>
      </w:r>
      <w:r w:rsidR="000B3EC8">
        <w:rPr>
          <w:color w:val="000000" w:themeColor="text1"/>
          <w:szCs w:val="24"/>
        </w:rPr>
        <w:t xml:space="preserve"> </w:t>
      </w:r>
      <w:r w:rsidR="00F74866" w:rsidRPr="00772EAF">
        <w:rPr>
          <w:color w:val="000000" w:themeColor="text1"/>
          <w:szCs w:val="24"/>
        </w:rPr>
        <w:t xml:space="preserve">tikslinga </w:t>
      </w:r>
      <w:r w:rsidR="00F74866" w:rsidRPr="00772EAF">
        <w:rPr>
          <w:b/>
          <w:color w:val="000000" w:themeColor="text1"/>
          <w:szCs w:val="24"/>
        </w:rPr>
        <w:t>keisti</w:t>
      </w:r>
      <w:r w:rsidR="00F74866" w:rsidRPr="00772EAF">
        <w:rPr>
          <w:color w:val="000000" w:themeColor="text1"/>
          <w:szCs w:val="24"/>
        </w:rPr>
        <w:t xml:space="preserve"> kitu atskiru darbu, Rangovas pateikia nevykdytinų Darbų lokalinę sąmatą, kurioje nurodo nevykdytinų Dar</w:t>
      </w:r>
      <w:r w:rsidR="00623644">
        <w:rPr>
          <w:color w:val="000000" w:themeColor="text1"/>
          <w:szCs w:val="24"/>
        </w:rPr>
        <w:t>bų kainas, apskaičiuotas pagal 71.1</w:t>
      </w:r>
      <w:r w:rsidR="00F74866" w:rsidRPr="00772EAF">
        <w:rPr>
          <w:color w:val="000000" w:themeColor="text1"/>
          <w:szCs w:val="24"/>
        </w:rPr>
        <w:t xml:space="preserve"> papunktyje nurodytus Darbų kainų nustatymo būdus, bei siūlymą dėl kitų Darbų, t. y. vietoje nevykdomų Darbų siūlomų atlikti Darbų lok</w:t>
      </w:r>
      <w:r w:rsidR="00623644">
        <w:rPr>
          <w:color w:val="000000" w:themeColor="text1"/>
          <w:szCs w:val="24"/>
        </w:rPr>
        <w:t xml:space="preserve">alinę sąmatą, sudarytą pagal 71.1 </w:t>
      </w:r>
      <w:r w:rsidR="00F74866" w:rsidRPr="00772EAF">
        <w:rPr>
          <w:color w:val="000000" w:themeColor="text1"/>
          <w:szCs w:val="24"/>
        </w:rPr>
        <w:t>papunktyje nurodytus Darbų kainų nustatymo būdus, ir, Užsakovui įvertinus Rangovo siūlymą, koreguojama Sutarties kaina (jei reikia);</w:t>
      </w:r>
    </w:p>
    <w:p w14:paraId="700C0A6F" w14:textId="5F15AF4D" w:rsidR="004B1370" w:rsidRPr="00772EAF" w:rsidRDefault="00772EAF" w:rsidP="00772EAF">
      <w:pPr>
        <w:tabs>
          <w:tab w:val="left" w:pos="1843"/>
        </w:tabs>
        <w:autoSpaceDN w:val="0"/>
        <w:rPr>
          <w:color w:val="000000" w:themeColor="text1"/>
          <w:szCs w:val="24"/>
        </w:rPr>
      </w:pPr>
      <w:r>
        <w:rPr>
          <w:color w:val="000000" w:themeColor="text1"/>
          <w:szCs w:val="24"/>
        </w:rPr>
        <w:lastRenderedPageBreak/>
        <w:t xml:space="preserve">77.3. </w:t>
      </w:r>
      <w:r w:rsidR="00F74866" w:rsidRPr="00772EAF">
        <w:rPr>
          <w:color w:val="000000" w:themeColor="text1"/>
          <w:szCs w:val="24"/>
        </w:rPr>
        <w:t>jei būtina</w:t>
      </w:r>
      <w:r w:rsidR="000B3EC8">
        <w:rPr>
          <w:color w:val="000000" w:themeColor="text1"/>
          <w:szCs w:val="24"/>
        </w:rPr>
        <w:t xml:space="preserve"> </w:t>
      </w:r>
      <w:r w:rsidR="00F74866" w:rsidRPr="00772EAF">
        <w:rPr>
          <w:color w:val="000000" w:themeColor="text1"/>
          <w:szCs w:val="24"/>
        </w:rPr>
        <w:t xml:space="preserve">/tikslinga atlikti </w:t>
      </w:r>
      <w:r w:rsidR="00F74866" w:rsidRPr="00772EAF">
        <w:rPr>
          <w:b/>
          <w:color w:val="000000" w:themeColor="text1"/>
          <w:szCs w:val="24"/>
        </w:rPr>
        <w:t>papildomą</w:t>
      </w:r>
      <w:r w:rsidR="00F74866" w:rsidRPr="00772EAF">
        <w:rPr>
          <w:color w:val="000000" w:themeColor="text1"/>
          <w:szCs w:val="24"/>
        </w:rPr>
        <w:t xml:space="preserve"> darbą ar būtina</w:t>
      </w:r>
      <w:r w:rsidR="000B3EC8">
        <w:rPr>
          <w:color w:val="000000" w:themeColor="text1"/>
          <w:szCs w:val="24"/>
        </w:rPr>
        <w:t xml:space="preserve"> </w:t>
      </w:r>
      <w:r w:rsidR="00F74866" w:rsidRPr="00772EAF">
        <w:rPr>
          <w:color w:val="000000" w:themeColor="text1"/>
          <w:szCs w:val="24"/>
        </w:rPr>
        <w:t>/</w:t>
      </w:r>
      <w:r w:rsidR="000B3EC8">
        <w:rPr>
          <w:color w:val="000000" w:themeColor="text1"/>
          <w:szCs w:val="24"/>
        </w:rPr>
        <w:t xml:space="preserve"> </w:t>
      </w:r>
      <w:r w:rsidR="00F74866" w:rsidRPr="00772EAF">
        <w:rPr>
          <w:color w:val="000000" w:themeColor="text1"/>
          <w:szCs w:val="24"/>
        </w:rPr>
        <w:t>tikslinga didinti Darbų apimtis, Rangovas pateikia siūlymą dėl papildomų Darbų, t. y. papildomų Darbų l</w:t>
      </w:r>
      <w:r w:rsidR="00623644">
        <w:rPr>
          <w:color w:val="000000" w:themeColor="text1"/>
          <w:szCs w:val="24"/>
        </w:rPr>
        <w:t>okalinę sąmatą, sudarytą pagal 71.1</w:t>
      </w:r>
      <w:r w:rsidR="00F74866" w:rsidRPr="00772EAF">
        <w:rPr>
          <w:color w:val="000000" w:themeColor="text1"/>
          <w:szCs w:val="24"/>
        </w:rPr>
        <w:t xml:space="preserve"> papunktyje nurodytus Darbų kainų nustatymo būdus, ir, Užsakovui įvertinus Rangovo siūlymą, koreguojama Sutarties kaina. </w:t>
      </w:r>
    </w:p>
    <w:p w14:paraId="2DC9A096" w14:textId="4EA8C812" w:rsidR="004B1370" w:rsidRPr="00D907D4" w:rsidRDefault="00772EAF" w:rsidP="00772EAF">
      <w:pPr>
        <w:pStyle w:val="Stilius3"/>
        <w:autoSpaceDN w:val="0"/>
        <w:spacing w:before="0"/>
        <w:contextualSpacing/>
        <w:rPr>
          <w:color w:val="000000" w:themeColor="text1"/>
          <w:sz w:val="24"/>
          <w:szCs w:val="24"/>
        </w:rPr>
      </w:pPr>
      <w:r>
        <w:rPr>
          <w:color w:val="000000" w:themeColor="text1"/>
          <w:sz w:val="24"/>
          <w:szCs w:val="24"/>
        </w:rPr>
        <w:t xml:space="preserve">78. </w:t>
      </w:r>
      <w:r w:rsidR="00F74866" w:rsidRPr="00EC3D57">
        <w:rPr>
          <w:color w:val="000000" w:themeColor="text1"/>
          <w:sz w:val="24"/>
          <w:szCs w:val="24"/>
        </w:rPr>
        <w:t xml:space="preserve">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63265A70" w14:textId="3CDE7E37" w:rsidR="004B1370" w:rsidRPr="00D907D4" w:rsidRDefault="00772EAF" w:rsidP="00772EAF">
      <w:pPr>
        <w:pStyle w:val="Stilius3"/>
        <w:autoSpaceDN w:val="0"/>
        <w:spacing w:before="0"/>
        <w:contextualSpacing/>
        <w:rPr>
          <w:color w:val="000000" w:themeColor="text1"/>
          <w:sz w:val="24"/>
          <w:szCs w:val="24"/>
        </w:rPr>
      </w:pPr>
      <w:r>
        <w:rPr>
          <w:color w:val="000000" w:themeColor="text1"/>
          <w:sz w:val="24"/>
          <w:szCs w:val="24"/>
        </w:rPr>
        <w:t xml:space="preserve">79. </w:t>
      </w:r>
      <w:r w:rsidR="00F74866" w:rsidRPr="00EC3D57">
        <w:rPr>
          <w:color w:val="000000" w:themeColor="text1"/>
          <w:sz w:val="24"/>
          <w:szCs w:val="24"/>
        </w:rPr>
        <w:t xml:space="preserve">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 </w:t>
      </w:r>
    </w:p>
    <w:p w14:paraId="51686948" w14:textId="13F34526" w:rsidR="00F74866" w:rsidRPr="00EC3D57" w:rsidRDefault="00772EAF" w:rsidP="00772EAF">
      <w:pPr>
        <w:pStyle w:val="Stilius3"/>
        <w:autoSpaceDN w:val="0"/>
        <w:spacing w:before="0"/>
        <w:contextualSpacing/>
        <w:rPr>
          <w:color w:val="000000" w:themeColor="text1"/>
          <w:sz w:val="24"/>
          <w:szCs w:val="24"/>
        </w:rPr>
      </w:pPr>
      <w:r>
        <w:rPr>
          <w:color w:val="000000" w:themeColor="text1"/>
          <w:sz w:val="24"/>
          <w:szCs w:val="24"/>
        </w:rPr>
        <w:t xml:space="preserve">80. </w:t>
      </w:r>
      <w:r w:rsidR="00F74866" w:rsidRPr="00EC3D57">
        <w:rPr>
          <w:color w:val="000000" w:themeColor="text1"/>
          <w:sz w:val="24"/>
          <w:szCs w:val="24"/>
        </w:rPr>
        <w:t xml:space="preserve">Jeigu Rangovas, vykdydamas Darbus, susiduria su sąlygomis Statybvietėje, kurių jis iki Sutarties pasirašymo pagrįstai negalėjo numatyti, tai Rangovas apie tai privalo nedelsdamas, bet ne vėliau kaip per 5 </w:t>
      </w:r>
      <w:r w:rsidR="000B3EC8">
        <w:rPr>
          <w:color w:val="000000" w:themeColor="text1"/>
          <w:sz w:val="24"/>
          <w:szCs w:val="24"/>
        </w:rPr>
        <w:t xml:space="preserve">(penkias) </w:t>
      </w:r>
      <w:r w:rsidR="00F74866" w:rsidRPr="00EC3D57">
        <w:rPr>
          <w:color w:val="000000" w:themeColor="text1"/>
          <w:sz w:val="24"/>
          <w:szCs w:val="24"/>
        </w:rPr>
        <w:t>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w:t>
      </w:r>
      <w:r w:rsidR="000B3EC8">
        <w:rPr>
          <w:color w:val="000000" w:themeColor="text1"/>
          <w:sz w:val="24"/>
          <w:szCs w:val="24"/>
        </w:rPr>
        <w:t>iant</w:t>
      </w:r>
      <w:r w:rsidR="00F74866" w:rsidRPr="00EC3D57">
        <w:rPr>
          <w:color w:val="000000" w:themeColor="text1"/>
          <w:sz w:val="24"/>
          <w:szCs w:val="24"/>
        </w:rPr>
        <w:t xml:space="preserve"> pranešęs.</w:t>
      </w:r>
    </w:p>
    <w:p w14:paraId="2D9BCCE5" w14:textId="6DEEE0A0" w:rsidR="00F74866" w:rsidRDefault="00F74866" w:rsidP="004966A5">
      <w:pPr>
        <w:pStyle w:val="Stilius1"/>
      </w:pPr>
    </w:p>
    <w:p w14:paraId="002C596F" w14:textId="27A3BD71" w:rsidR="004966A5" w:rsidRPr="00B468DA" w:rsidRDefault="004966A5" w:rsidP="004966A5">
      <w:pPr>
        <w:pStyle w:val="Stilius1"/>
      </w:pPr>
      <w:r>
        <w:t>X SKYRIUS</w:t>
      </w:r>
    </w:p>
    <w:p w14:paraId="4D102995" w14:textId="77777777" w:rsidR="00F74866" w:rsidRPr="00B468DA" w:rsidRDefault="00F74866" w:rsidP="004C1971">
      <w:pPr>
        <w:pStyle w:val="Antrat1"/>
        <w:ind w:firstLine="0"/>
        <w:jc w:val="center"/>
      </w:pPr>
      <w:r w:rsidRPr="00B468DA">
        <w:t>ATSAKOMYBĖ UŽ DEFEKTUS</w:t>
      </w:r>
    </w:p>
    <w:p w14:paraId="7D3505B6" w14:textId="77777777" w:rsidR="00844853" w:rsidRPr="00844853" w:rsidRDefault="00844853" w:rsidP="00F8747C">
      <w:pPr>
        <w:ind w:firstLine="0"/>
      </w:pPr>
    </w:p>
    <w:p w14:paraId="6A6DBF11" w14:textId="76B08018" w:rsidR="00B455F0" w:rsidRPr="00772EAF" w:rsidRDefault="00772EAF" w:rsidP="00772EAF">
      <w:pPr>
        <w:autoSpaceDN w:val="0"/>
        <w:rPr>
          <w:color w:val="000000" w:themeColor="text1"/>
          <w:szCs w:val="24"/>
        </w:rPr>
      </w:pPr>
      <w:r>
        <w:rPr>
          <w:color w:val="000000" w:themeColor="text1"/>
          <w:szCs w:val="24"/>
        </w:rPr>
        <w:t xml:space="preserve">81. </w:t>
      </w:r>
      <w:r w:rsidR="00F74866" w:rsidRPr="00772EAF">
        <w:rPr>
          <w:color w:val="000000" w:themeColor="text1"/>
          <w:szCs w:val="24"/>
        </w:rPr>
        <w:t xml:space="preserve">Užsakovas, nustatęs Darbų trūkumus ar kitokius </w:t>
      </w:r>
      <w:proofErr w:type="spellStart"/>
      <w:r w:rsidR="00F74866" w:rsidRPr="00772EAF">
        <w:rPr>
          <w:color w:val="000000" w:themeColor="text1"/>
          <w:szCs w:val="24"/>
        </w:rPr>
        <w:t>nukrypimus</w:t>
      </w:r>
      <w:proofErr w:type="spellEnd"/>
      <w:r w:rsidR="00F74866" w:rsidRPr="00772EAF">
        <w:rPr>
          <w:color w:val="000000" w:themeColor="text1"/>
          <w:szCs w:val="24"/>
        </w:rPr>
        <w:t xml:space="preserve"> nuo Sutarties po Darbų perdavimo</w:t>
      </w:r>
      <w:r w:rsidR="000B3EC8">
        <w:rPr>
          <w:color w:val="000000" w:themeColor="text1"/>
          <w:szCs w:val="24"/>
        </w:rPr>
        <w:t>–</w:t>
      </w:r>
      <w:r w:rsidR="00F74866" w:rsidRPr="00772EAF">
        <w:rPr>
          <w:color w:val="000000" w:themeColor="text1"/>
          <w:szCs w:val="24"/>
        </w:rPr>
        <w:t>priėmimo, jei tie trūkumai ar nukrypimai negalėjo būti nustatyti perimant Darbą (paslėpti trūkumai arba atsiradę statinio garantinio naudojimo metu), taip pat jei jie buvo Rangovo tyčia paslėpti, privalo apie juos raštu pranešti Rangovui.</w:t>
      </w:r>
    </w:p>
    <w:p w14:paraId="0F47F1DB" w14:textId="4B8E2F51" w:rsidR="00B455F0" w:rsidRPr="00772EAF" w:rsidRDefault="00772EAF" w:rsidP="00772EAF">
      <w:pPr>
        <w:autoSpaceDN w:val="0"/>
        <w:rPr>
          <w:color w:val="000000" w:themeColor="text1"/>
          <w:szCs w:val="24"/>
        </w:rPr>
      </w:pPr>
      <w:r>
        <w:rPr>
          <w:color w:val="000000" w:themeColor="text1"/>
          <w:szCs w:val="24"/>
        </w:rPr>
        <w:t xml:space="preserve">82. </w:t>
      </w:r>
      <w:r w:rsidR="00F74866" w:rsidRPr="00772EAF">
        <w:rPr>
          <w:color w:val="000000" w:themeColor="text1"/>
          <w:szCs w:val="24"/>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561609A4" w14:textId="77777777" w:rsidR="00F74866" w:rsidRPr="00844853" w:rsidRDefault="00F74866" w:rsidP="00772EAF">
      <w:pPr>
        <w:autoSpaceDN w:val="0"/>
        <w:rPr>
          <w:color w:val="000000" w:themeColor="text1"/>
          <w:szCs w:val="24"/>
        </w:rPr>
      </w:pPr>
      <w:r w:rsidRPr="00844853">
        <w:rPr>
          <w:color w:val="000000" w:themeColor="text1"/>
          <w:szCs w:val="24"/>
        </w:rPr>
        <w:t>Gaminiams ir įrangai turi būti suteikiamas Lietuvos Respublikos teisės aktuose numatytas gamintojo garantinis terminas.</w:t>
      </w:r>
    </w:p>
    <w:p w14:paraId="267CC36E" w14:textId="214A5260" w:rsidR="00F74866" w:rsidRDefault="00F74866" w:rsidP="004966A5">
      <w:pPr>
        <w:pStyle w:val="Stilius1"/>
      </w:pPr>
    </w:p>
    <w:p w14:paraId="3B46E12D" w14:textId="34F06830" w:rsidR="004966A5" w:rsidRPr="00B468DA" w:rsidRDefault="004966A5" w:rsidP="004966A5">
      <w:pPr>
        <w:pStyle w:val="Stilius1"/>
      </w:pPr>
      <w:r>
        <w:t>XI SKYRIUS</w:t>
      </w:r>
    </w:p>
    <w:p w14:paraId="1B620730" w14:textId="77777777" w:rsidR="00F74866" w:rsidRPr="00B468DA" w:rsidRDefault="00F74866" w:rsidP="004C1971">
      <w:pPr>
        <w:pStyle w:val="Antrat1"/>
        <w:ind w:firstLine="0"/>
        <w:jc w:val="center"/>
      </w:pPr>
      <w:r w:rsidRPr="00B468DA">
        <w:t>SUTARTIES ESMINIS PAŽEIDIMAS IR NUTRAUKIMAS</w:t>
      </w:r>
    </w:p>
    <w:p w14:paraId="1ABA8712" w14:textId="77777777" w:rsidR="00B455F0" w:rsidRPr="00B468DA" w:rsidRDefault="00B455F0" w:rsidP="004966A5">
      <w:pPr>
        <w:pStyle w:val="Stilius1"/>
      </w:pPr>
    </w:p>
    <w:p w14:paraId="2369FDD1" w14:textId="6C2F08E2" w:rsidR="00B455F0" w:rsidRPr="00844853" w:rsidRDefault="00772EAF" w:rsidP="00CD4F34">
      <w:pPr>
        <w:pStyle w:val="Stilius3"/>
        <w:autoSpaceDN w:val="0"/>
        <w:spacing w:before="0"/>
        <w:rPr>
          <w:color w:val="000000" w:themeColor="text1"/>
          <w:sz w:val="24"/>
          <w:szCs w:val="24"/>
        </w:rPr>
      </w:pPr>
      <w:r>
        <w:rPr>
          <w:color w:val="000000" w:themeColor="text1"/>
          <w:sz w:val="24"/>
          <w:szCs w:val="24"/>
        </w:rPr>
        <w:t xml:space="preserve">83. </w:t>
      </w:r>
      <w:r w:rsidR="00F74866" w:rsidRPr="00B468DA">
        <w:rPr>
          <w:color w:val="000000" w:themeColor="text1"/>
          <w:sz w:val="24"/>
          <w:szCs w:val="24"/>
        </w:rPr>
        <w:t>Jeigu Darbų vykdymo susta</w:t>
      </w:r>
      <w:r w:rsidR="00C07FB8">
        <w:rPr>
          <w:color w:val="000000" w:themeColor="text1"/>
          <w:sz w:val="24"/>
          <w:szCs w:val="24"/>
        </w:rPr>
        <w:t>bdymas, pagal Sutarties sąlygų 49</w:t>
      </w:r>
      <w:r w:rsidR="00F74866" w:rsidRPr="00B468DA">
        <w:rPr>
          <w:color w:val="000000" w:themeColor="text1"/>
          <w:sz w:val="24"/>
          <w:szCs w:val="24"/>
        </w:rPr>
        <w:t xml:space="preserve"> p</w:t>
      </w:r>
      <w:r w:rsidR="000B3EC8">
        <w:rPr>
          <w:color w:val="000000" w:themeColor="text1"/>
          <w:sz w:val="24"/>
          <w:szCs w:val="24"/>
        </w:rPr>
        <w:t>unktą</w:t>
      </w:r>
      <w:r w:rsidR="00F74866" w:rsidRPr="00B468DA">
        <w:rPr>
          <w:color w:val="000000" w:themeColor="text1"/>
          <w:sz w:val="24"/>
          <w:szCs w:val="24"/>
        </w:rPr>
        <w:t>, trunka ilgiau nei 60</w:t>
      </w:r>
      <w:r w:rsidR="006628EA">
        <w:rPr>
          <w:color w:val="000000" w:themeColor="text1"/>
          <w:sz w:val="24"/>
          <w:szCs w:val="24"/>
        </w:rPr>
        <w:t xml:space="preserve"> (šešiasdešimt)</w:t>
      </w:r>
      <w:r w:rsidR="00F74866" w:rsidRPr="00B468DA">
        <w:rPr>
          <w:color w:val="000000" w:themeColor="text1"/>
          <w:sz w:val="24"/>
          <w:szCs w:val="24"/>
        </w:rPr>
        <w:t xml:space="preserve"> dienų, tai Rangovas gali reikalauti leidimo atnaujinti Darbų vykdymą. Jeigu per 21</w:t>
      </w:r>
      <w:r w:rsidR="006628EA">
        <w:rPr>
          <w:color w:val="000000" w:themeColor="text1"/>
          <w:sz w:val="24"/>
          <w:szCs w:val="24"/>
        </w:rPr>
        <w:t xml:space="preserve"> (dvidešimt vieną)</w:t>
      </w:r>
      <w:r w:rsidR="00F74866" w:rsidRPr="00B468DA">
        <w:rPr>
          <w:color w:val="000000" w:themeColor="text1"/>
          <w:sz w:val="24"/>
          <w:szCs w:val="24"/>
        </w:rPr>
        <w:t xml:space="preserve"> dieną toks leidimas nėra suteikiamas, Rangovas gali reikalauti nutraukti Sutartį. Tokiu Sutarties nutraukimo atveju turi būti nustatytos ir Šalių parašais patvirtintos atliktų Darbų apimtys ir Rangovui mokėtinos sumos.</w:t>
      </w:r>
    </w:p>
    <w:p w14:paraId="57F4D342" w14:textId="61C295BF" w:rsidR="00B455F0" w:rsidRPr="00844853" w:rsidRDefault="00772EAF" w:rsidP="00CD4F34">
      <w:pPr>
        <w:pStyle w:val="Stilius3"/>
        <w:tabs>
          <w:tab w:val="left" w:pos="102"/>
        </w:tabs>
        <w:autoSpaceDN w:val="0"/>
        <w:spacing w:before="0"/>
        <w:rPr>
          <w:color w:val="000000" w:themeColor="text1"/>
          <w:sz w:val="24"/>
          <w:szCs w:val="24"/>
        </w:rPr>
      </w:pPr>
      <w:r>
        <w:rPr>
          <w:color w:val="000000" w:themeColor="text1"/>
          <w:sz w:val="24"/>
          <w:szCs w:val="24"/>
        </w:rPr>
        <w:t xml:space="preserve">84. </w:t>
      </w:r>
      <w:r w:rsidR="00F74866" w:rsidRPr="00B468DA">
        <w:rPr>
          <w:color w:val="000000" w:themeColor="text1"/>
          <w:sz w:val="24"/>
          <w:szCs w:val="24"/>
        </w:rPr>
        <w:t>Jeigu Rangovas nevykdo arba netinkamai vykdo kuriuos nors įsipareigojimus pagal Sutartį, tai Užsakovas raštu gali Rangovui nurodyti įvykdyti įsipareigojimus arba ištaisyti netinkamai atliktus Darbus per pagrįstai tinkamą laiką.</w:t>
      </w:r>
    </w:p>
    <w:p w14:paraId="0ECC8415" w14:textId="6374C328" w:rsidR="00B455F0" w:rsidRPr="00844853" w:rsidRDefault="00CD4F34" w:rsidP="00CD4F34">
      <w:pPr>
        <w:pStyle w:val="Stilius3"/>
        <w:tabs>
          <w:tab w:val="left" w:pos="132"/>
          <w:tab w:val="left" w:pos="552"/>
        </w:tabs>
        <w:autoSpaceDN w:val="0"/>
        <w:spacing w:before="0"/>
        <w:rPr>
          <w:color w:val="000000" w:themeColor="text1"/>
          <w:sz w:val="24"/>
          <w:szCs w:val="24"/>
        </w:rPr>
      </w:pPr>
      <w:r>
        <w:rPr>
          <w:color w:val="000000" w:themeColor="text1"/>
          <w:sz w:val="24"/>
          <w:szCs w:val="24"/>
        </w:rPr>
        <w:t xml:space="preserve">85. </w:t>
      </w:r>
      <w:r w:rsidR="00EF2F68">
        <w:rPr>
          <w:color w:val="000000" w:themeColor="text1"/>
          <w:sz w:val="24"/>
          <w:szCs w:val="24"/>
        </w:rPr>
        <w:t>Užsakovas turi teisę</w:t>
      </w:r>
      <w:r w:rsidR="00F74866" w:rsidRPr="00B468DA">
        <w:rPr>
          <w:color w:val="000000" w:themeColor="text1"/>
          <w:sz w:val="24"/>
          <w:szCs w:val="24"/>
        </w:rPr>
        <w:t xml:space="preserve"> bet kuriuo šiame punkte išvardintu atveju arba aplinkybėms, prieš 14 </w:t>
      </w:r>
      <w:r w:rsidR="006628EA">
        <w:rPr>
          <w:color w:val="000000" w:themeColor="text1"/>
          <w:sz w:val="24"/>
          <w:szCs w:val="24"/>
        </w:rPr>
        <w:t xml:space="preserve">(keturiolika) </w:t>
      </w:r>
      <w:r w:rsidR="00F74866" w:rsidRPr="00B468DA">
        <w:rPr>
          <w:color w:val="000000" w:themeColor="text1"/>
          <w:sz w:val="24"/>
          <w:szCs w:val="24"/>
        </w:rPr>
        <w:t xml:space="preserve">dienų apie tai pranešęs Rangovui, nutraukti Sutartį ir pašalinti Rangovą iš Statybvietės dėl šių esminių </w:t>
      </w:r>
      <w:r w:rsidR="006628EA">
        <w:rPr>
          <w:color w:val="000000" w:themeColor="text1"/>
          <w:sz w:val="24"/>
          <w:szCs w:val="24"/>
        </w:rPr>
        <w:t>S</w:t>
      </w:r>
      <w:r w:rsidR="00F74866" w:rsidRPr="00B468DA">
        <w:rPr>
          <w:color w:val="000000" w:themeColor="text1"/>
          <w:sz w:val="24"/>
          <w:szCs w:val="24"/>
        </w:rPr>
        <w:t xml:space="preserve">utarties pažeidimų, jei Rangovas: </w:t>
      </w:r>
    </w:p>
    <w:p w14:paraId="56F3D1E6" w14:textId="05935695"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t xml:space="preserve">85.1. </w:t>
      </w:r>
      <w:r w:rsidR="00C07FB8">
        <w:rPr>
          <w:color w:val="000000" w:themeColor="text1"/>
          <w:sz w:val="24"/>
          <w:szCs w:val="24"/>
        </w:rPr>
        <w:t>nevykdo Sutarties sąlygų 84</w:t>
      </w:r>
      <w:r w:rsidR="00F74866" w:rsidRPr="00B468DA">
        <w:rPr>
          <w:color w:val="000000" w:themeColor="text1"/>
          <w:sz w:val="24"/>
          <w:szCs w:val="24"/>
        </w:rPr>
        <w:t xml:space="preserve"> p</w:t>
      </w:r>
      <w:r w:rsidR="006628EA">
        <w:rPr>
          <w:color w:val="000000" w:themeColor="text1"/>
          <w:sz w:val="24"/>
          <w:szCs w:val="24"/>
        </w:rPr>
        <w:t>unkte</w:t>
      </w:r>
      <w:r w:rsidR="00F74866" w:rsidRPr="00B468DA">
        <w:rPr>
          <w:color w:val="000000" w:themeColor="text1"/>
          <w:sz w:val="24"/>
          <w:szCs w:val="24"/>
        </w:rPr>
        <w:t xml:space="preserve"> nurodytų Statinio statybos techninės priežiūros vadovo nurodymų ir dėl to Užsakovas iš esmės negauna Darbų rezultato, kokio tikėjosi</w:t>
      </w:r>
      <w:r w:rsidR="006628EA">
        <w:rPr>
          <w:color w:val="000000" w:themeColor="text1"/>
          <w:sz w:val="24"/>
          <w:szCs w:val="24"/>
        </w:rPr>
        <w:t>;</w:t>
      </w:r>
      <w:r w:rsidR="00F74866" w:rsidRPr="00B468DA">
        <w:rPr>
          <w:color w:val="000000" w:themeColor="text1"/>
          <w:sz w:val="24"/>
          <w:szCs w:val="24"/>
        </w:rPr>
        <w:t xml:space="preserve"> </w:t>
      </w:r>
    </w:p>
    <w:p w14:paraId="62C84E34" w14:textId="006D4C81"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lastRenderedPageBreak/>
        <w:t xml:space="preserve">85.2. </w:t>
      </w:r>
      <w:r w:rsidR="00F74866" w:rsidRPr="00B468DA">
        <w:rPr>
          <w:color w:val="000000" w:themeColor="text1"/>
          <w:sz w:val="24"/>
          <w:szCs w:val="24"/>
        </w:rPr>
        <w:t>nepateikia Sutart</w:t>
      </w:r>
      <w:r w:rsidR="00C07FB8">
        <w:rPr>
          <w:color w:val="000000" w:themeColor="text1"/>
          <w:sz w:val="24"/>
          <w:szCs w:val="24"/>
        </w:rPr>
        <w:t>ies įvykdymo užtikrinimo pagal 53</w:t>
      </w:r>
      <w:r w:rsidR="00F74866" w:rsidRPr="00B468DA">
        <w:rPr>
          <w:color w:val="000000" w:themeColor="text1"/>
          <w:sz w:val="24"/>
          <w:szCs w:val="24"/>
        </w:rPr>
        <w:t xml:space="preserve"> p</w:t>
      </w:r>
      <w:r w:rsidR="006628EA">
        <w:rPr>
          <w:color w:val="000000" w:themeColor="text1"/>
          <w:sz w:val="24"/>
          <w:szCs w:val="24"/>
        </w:rPr>
        <w:t>unkto</w:t>
      </w:r>
      <w:r w:rsidR="00F74866" w:rsidRPr="00B468DA">
        <w:rPr>
          <w:color w:val="000000" w:themeColor="text1"/>
          <w:sz w:val="24"/>
          <w:szCs w:val="24"/>
        </w:rPr>
        <w:t xml:space="preserve"> nuostatas arba visais pagrįstais atvejais nepratęsia Sutarties įvykdymo užtikrinimo galiojimo; </w:t>
      </w:r>
    </w:p>
    <w:p w14:paraId="2582621B" w14:textId="070F5B05" w:rsidR="00B455F0" w:rsidRPr="00844853" w:rsidRDefault="00CD4F34" w:rsidP="00CD4F34">
      <w:pPr>
        <w:pStyle w:val="Stilius3"/>
        <w:autoSpaceDN w:val="0"/>
        <w:spacing w:before="0"/>
        <w:rPr>
          <w:color w:val="000000" w:themeColor="text1"/>
          <w:sz w:val="24"/>
          <w:szCs w:val="24"/>
        </w:rPr>
      </w:pPr>
      <w:r>
        <w:rPr>
          <w:color w:val="000000" w:themeColor="text1"/>
          <w:sz w:val="24"/>
          <w:szCs w:val="24"/>
        </w:rPr>
        <w:t xml:space="preserve">85.3. </w:t>
      </w:r>
      <w:r w:rsidR="00F74866" w:rsidRPr="00B468DA">
        <w:rPr>
          <w:color w:val="000000" w:themeColor="text1"/>
          <w:sz w:val="24"/>
          <w:szCs w:val="24"/>
        </w:rPr>
        <w:t>nepradeda laiku vykdyti Darbų, kitaip aiškiai parodo ketinimą netęsti savo įsipareigojimų pagal Sutartį arba nevykdo Da</w:t>
      </w:r>
      <w:r w:rsidR="00846FB0">
        <w:rPr>
          <w:color w:val="000000" w:themeColor="text1"/>
          <w:sz w:val="24"/>
          <w:szCs w:val="24"/>
        </w:rPr>
        <w:t>rbų pagal Darbų vykdymo</w:t>
      </w:r>
      <w:r w:rsidR="00F74866" w:rsidRPr="00B468DA">
        <w:rPr>
          <w:color w:val="000000" w:themeColor="text1"/>
          <w:sz w:val="24"/>
          <w:szCs w:val="24"/>
        </w:rPr>
        <w:t xml:space="preserve"> grafiką ir tampa aišku, kad juos baigti iki Darbų atlikimo termino pabaigos neįmanoma.</w:t>
      </w:r>
    </w:p>
    <w:p w14:paraId="449B6503" w14:textId="7C1C9114" w:rsidR="00B455F0" w:rsidRPr="00844853" w:rsidRDefault="00CD4F34" w:rsidP="00CD4F34">
      <w:pPr>
        <w:pStyle w:val="Stilius3"/>
        <w:tabs>
          <w:tab w:val="left" w:pos="282"/>
        </w:tabs>
        <w:autoSpaceDN w:val="0"/>
        <w:spacing w:before="0"/>
        <w:rPr>
          <w:color w:val="000000" w:themeColor="text1"/>
          <w:sz w:val="24"/>
          <w:szCs w:val="24"/>
        </w:rPr>
      </w:pPr>
      <w:r>
        <w:rPr>
          <w:color w:val="000000" w:themeColor="text1"/>
          <w:sz w:val="24"/>
          <w:szCs w:val="24"/>
        </w:rPr>
        <w:t xml:space="preserve">86. </w:t>
      </w:r>
      <w:r w:rsidR="00B03522">
        <w:rPr>
          <w:color w:val="000000" w:themeColor="text1"/>
          <w:sz w:val="24"/>
          <w:szCs w:val="24"/>
        </w:rPr>
        <w:t>Nu</w:t>
      </w:r>
      <w:r w:rsidR="00C07FB8">
        <w:rPr>
          <w:color w:val="000000" w:themeColor="text1"/>
          <w:sz w:val="24"/>
          <w:szCs w:val="24"/>
        </w:rPr>
        <w:t>traukus Sutartį pagal 85</w:t>
      </w:r>
      <w:r w:rsidR="00F74866" w:rsidRPr="005354FF">
        <w:rPr>
          <w:color w:val="000000" w:themeColor="text1"/>
          <w:sz w:val="24"/>
          <w:szCs w:val="24"/>
        </w:rPr>
        <w:t xml:space="preserve"> p</w:t>
      </w:r>
      <w:r w:rsidR="006628EA">
        <w:rPr>
          <w:color w:val="000000" w:themeColor="text1"/>
          <w:sz w:val="24"/>
          <w:szCs w:val="24"/>
        </w:rPr>
        <w:t>unktą,</w:t>
      </w:r>
      <w:r w:rsidR="00F74866" w:rsidRPr="005354FF">
        <w:rPr>
          <w:color w:val="000000" w:themeColor="text1"/>
          <w:sz w:val="24"/>
          <w:szCs w:val="24"/>
        </w:rPr>
        <w:t xml:space="preserve"> Rangovas privalo toliau vykdyti pagrįstus Užsakovo nurodymus dėl turto išsaugojimo arba dėl Darbų saugos.</w:t>
      </w:r>
    </w:p>
    <w:p w14:paraId="5CA690B3" w14:textId="7EC0A296" w:rsidR="00B455F0" w:rsidRPr="00844853" w:rsidRDefault="00CD4F34" w:rsidP="00CD4F34">
      <w:pPr>
        <w:pStyle w:val="Stilius3"/>
        <w:autoSpaceDN w:val="0"/>
        <w:spacing w:before="0"/>
        <w:rPr>
          <w:color w:val="000000" w:themeColor="text1"/>
          <w:sz w:val="24"/>
          <w:szCs w:val="24"/>
        </w:rPr>
      </w:pPr>
      <w:r>
        <w:rPr>
          <w:color w:val="000000" w:themeColor="text1"/>
          <w:sz w:val="24"/>
          <w:szCs w:val="24"/>
        </w:rPr>
        <w:t xml:space="preserve">87. </w:t>
      </w:r>
      <w:r w:rsidR="00CF300B" w:rsidRPr="00CF300B">
        <w:rPr>
          <w:sz w:val="24"/>
          <w:szCs w:val="24"/>
        </w:rPr>
        <w:t xml:space="preserve">Užsakovas turi teisę bet kuriuo metu, nepriklausomai nuo Rangovo veiksmų, nutraukti Sutartį, apie tai raštu pranešdamas Rangovui ne vėliau kaip prieš 14 </w:t>
      </w:r>
      <w:r w:rsidR="006628EA">
        <w:rPr>
          <w:sz w:val="24"/>
          <w:szCs w:val="24"/>
        </w:rPr>
        <w:t xml:space="preserve">(keturiolika) </w:t>
      </w:r>
      <w:r w:rsidR="00CF300B" w:rsidRPr="00CF300B">
        <w:rPr>
          <w:sz w:val="24"/>
          <w:szCs w:val="24"/>
        </w:rPr>
        <w:t>dienų. Tokiu atveju Rangovui turi būti sumokėta:</w:t>
      </w:r>
    </w:p>
    <w:p w14:paraId="7D09FD76" w14:textId="457C0E31"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t xml:space="preserve">87.1. </w:t>
      </w:r>
      <w:r w:rsidR="00F74866" w:rsidRPr="00B468DA">
        <w:rPr>
          <w:color w:val="000000" w:themeColor="text1"/>
          <w:sz w:val="24"/>
          <w:szCs w:val="24"/>
        </w:rPr>
        <w:t>už bet kurį tinkamai atliktą Darbą pagal Sutartyje nustatytas kainas;</w:t>
      </w:r>
    </w:p>
    <w:p w14:paraId="034DA14A" w14:textId="29191513"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t xml:space="preserve">87.2. </w:t>
      </w:r>
      <w:r w:rsidR="00F74866" w:rsidRPr="00B468DA">
        <w:rPr>
          <w:color w:val="000000" w:themeColor="text1"/>
          <w:sz w:val="24"/>
          <w:szCs w:val="24"/>
        </w:rPr>
        <w:t>Išlaidos už Įrangą ar Medžiagas, kurie skirti Darbams ir, kuriuos Rangovas tam tikslui įsigijo. Užsakovui sumokėjus, ši Įranga ir Medžiagos tampa Užsakovo nuosavybe;</w:t>
      </w:r>
    </w:p>
    <w:p w14:paraId="024EDD4E" w14:textId="3A2F101B" w:rsidR="00B455F0" w:rsidRPr="00844853" w:rsidRDefault="00CD4F34" w:rsidP="00CD4F34">
      <w:pPr>
        <w:pStyle w:val="Stilius3"/>
        <w:autoSpaceDN w:val="0"/>
        <w:spacing w:before="0"/>
        <w:rPr>
          <w:color w:val="000000" w:themeColor="text1"/>
          <w:sz w:val="24"/>
          <w:szCs w:val="24"/>
        </w:rPr>
      </w:pPr>
      <w:r>
        <w:rPr>
          <w:color w:val="000000" w:themeColor="text1"/>
          <w:sz w:val="24"/>
          <w:szCs w:val="24"/>
        </w:rPr>
        <w:t xml:space="preserve">87.3. </w:t>
      </w:r>
      <w:r w:rsidR="00F74866" w:rsidRPr="00B468DA">
        <w:rPr>
          <w:color w:val="000000" w:themeColor="text1"/>
          <w:sz w:val="24"/>
          <w:szCs w:val="24"/>
        </w:rPr>
        <w:t>bet kurios kitos Išlaidos arba įsipareigojimai, kuriuos Rangovas pagrįstai prisiėmė tikėdamasis baigti Darbus.</w:t>
      </w:r>
    </w:p>
    <w:p w14:paraId="7F6F467B" w14:textId="1CDEFCE5" w:rsidR="00B455F0" w:rsidRPr="00844853" w:rsidRDefault="00F74866" w:rsidP="00CD4F34">
      <w:pPr>
        <w:pStyle w:val="Stilius3"/>
        <w:autoSpaceDN w:val="0"/>
        <w:spacing w:before="0"/>
        <w:rPr>
          <w:color w:val="000000" w:themeColor="text1"/>
          <w:sz w:val="24"/>
          <w:szCs w:val="24"/>
        </w:rPr>
      </w:pPr>
      <w:r w:rsidRPr="00B468DA">
        <w:rPr>
          <w:color w:val="000000" w:themeColor="text1"/>
          <w:sz w:val="24"/>
          <w:szCs w:val="24"/>
        </w:rPr>
        <w:t>Užsakovas neturi teisės nutraukti Sutarties dėl to, kad planuoja Darbus vykdyti pats arba įpareigoti juos vykdyti kitą rangovą.</w:t>
      </w:r>
    </w:p>
    <w:p w14:paraId="0F0B0170" w14:textId="6EF6B083" w:rsidR="00B468DA" w:rsidRPr="00844853" w:rsidRDefault="00CD4F34" w:rsidP="00CD4F34">
      <w:pPr>
        <w:pStyle w:val="Stilius3"/>
        <w:autoSpaceDN w:val="0"/>
        <w:spacing w:before="0"/>
        <w:rPr>
          <w:color w:val="000000" w:themeColor="text1"/>
          <w:sz w:val="24"/>
          <w:szCs w:val="24"/>
        </w:rPr>
      </w:pPr>
      <w:r>
        <w:rPr>
          <w:color w:val="000000" w:themeColor="text1"/>
          <w:sz w:val="24"/>
          <w:szCs w:val="24"/>
        </w:rPr>
        <w:t xml:space="preserve">88. </w:t>
      </w:r>
      <w:r w:rsidR="00F74866" w:rsidRPr="00B468DA">
        <w:rPr>
          <w:color w:val="000000" w:themeColor="text1"/>
          <w:sz w:val="24"/>
          <w:szCs w:val="24"/>
        </w:rPr>
        <w:t xml:space="preserve">Rangovas gali bet kuriuo šiame punkte išvardintu atveju arba aplinkybėms, prieš 14 </w:t>
      </w:r>
      <w:r w:rsidR="006628EA">
        <w:rPr>
          <w:color w:val="000000" w:themeColor="text1"/>
          <w:sz w:val="24"/>
          <w:szCs w:val="24"/>
        </w:rPr>
        <w:t xml:space="preserve">(keturiolika) </w:t>
      </w:r>
      <w:r w:rsidR="00F74866" w:rsidRPr="00B468DA">
        <w:rPr>
          <w:color w:val="000000" w:themeColor="text1"/>
          <w:sz w:val="24"/>
          <w:szCs w:val="24"/>
        </w:rPr>
        <w:t xml:space="preserve">dienų apie tai raštu pranešęs Užsakovui, nutraukti Sutartį dėl šių esminių </w:t>
      </w:r>
      <w:r w:rsidR="006628EA">
        <w:rPr>
          <w:color w:val="000000" w:themeColor="text1"/>
          <w:sz w:val="24"/>
          <w:szCs w:val="24"/>
        </w:rPr>
        <w:t>S</w:t>
      </w:r>
      <w:r w:rsidR="00F74866" w:rsidRPr="00B468DA">
        <w:rPr>
          <w:color w:val="000000" w:themeColor="text1"/>
          <w:sz w:val="24"/>
          <w:szCs w:val="24"/>
        </w:rPr>
        <w:t xml:space="preserve">utarties pažeidimų: </w:t>
      </w:r>
    </w:p>
    <w:p w14:paraId="3442ED65" w14:textId="25A11D0C"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t xml:space="preserve">88.1. </w:t>
      </w:r>
      <w:r w:rsidR="00F74866" w:rsidRPr="00B468DA">
        <w:rPr>
          <w:color w:val="000000" w:themeColor="text1"/>
          <w:sz w:val="24"/>
          <w:szCs w:val="24"/>
        </w:rPr>
        <w:t>per Sutartyje nurodytą terminą negauna viso apmokėjimo</w:t>
      </w:r>
      <w:r w:rsidR="006628EA">
        <w:rPr>
          <w:color w:val="000000" w:themeColor="text1"/>
          <w:sz w:val="24"/>
          <w:szCs w:val="24"/>
        </w:rPr>
        <w:t>;</w:t>
      </w:r>
    </w:p>
    <w:p w14:paraId="5F3EBF54" w14:textId="08DE8DE6" w:rsidR="00B468DA" w:rsidRPr="00844853" w:rsidRDefault="00CD4F34" w:rsidP="00CD4F34">
      <w:pPr>
        <w:pStyle w:val="Stilius3"/>
        <w:autoSpaceDN w:val="0"/>
        <w:spacing w:before="0"/>
        <w:rPr>
          <w:color w:val="000000" w:themeColor="text1"/>
          <w:sz w:val="24"/>
          <w:szCs w:val="24"/>
        </w:rPr>
      </w:pPr>
      <w:r>
        <w:rPr>
          <w:color w:val="000000" w:themeColor="text1"/>
          <w:sz w:val="24"/>
          <w:szCs w:val="24"/>
        </w:rPr>
        <w:t xml:space="preserve">88.2. </w:t>
      </w:r>
      <w:r w:rsidR="00F74866" w:rsidRPr="00B468DA">
        <w:rPr>
          <w:color w:val="000000" w:themeColor="text1"/>
          <w:sz w:val="24"/>
          <w:szCs w:val="24"/>
        </w:rPr>
        <w:t>Užsakovas visiškai nevykdo savo įsipareigojimų pagal Sutartį</w:t>
      </w:r>
      <w:r w:rsidR="006628EA">
        <w:rPr>
          <w:color w:val="000000" w:themeColor="text1"/>
          <w:sz w:val="24"/>
          <w:szCs w:val="24"/>
        </w:rPr>
        <w:t>.</w:t>
      </w:r>
    </w:p>
    <w:p w14:paraId="582AA59D" w14:textId="740E4FAF" w:rsidR="00B468DA" w:rsidRPr="00844853" w:rsidRDefault="00F74866" w:rsidP="00CD4F34">
      <w:pPr>
        <w:pStyle w:val="Stilius3"/>
        <w:tabs>
          <w:tab w:val="left" w:pos="993"/>
        </w:tabs>
        <w:spacing w:before="0"/>
        <w:rPr>
          <w:color w:val="000000" w:themeColor="text1"/>
          <w:sz w:val="24"/>
          <w:szCs w:val="24"/>
        </w:rPr>
      </w:pPr>
      <w:r w:rsidRPr="00B468DA">
        <w:rPr>
          <w:color w:val="000000" w:themeColor="text1"/>
          <w:sz w:val="24"/>
          <w:szCs w:val="24"/>
        </w:rPr>
        <w:t xml:space="preserve">Rangovo pasirinkimas nutraukti Sutartį neturi pažeisti kurių nors kitų iš Sutarties arba kitaip kylančių Rangovo teisių. </w:t>
      </w:r>
    </w:p>
    <w:p w14:paraId="3181070D" w14:textId="5604B02A" w:rsidR="00B468DA" w:rsidRPr="00844853" w:rsidRDefault="00F74866" w:rsidP="00CD4F34">
      <w:pPr>
        <w:pStyle w:val="Stilius3"/>
        <w:tabs>
          <w:tab w:val="left" w:pos="993"/>
        </w:tabs>
        <w:spacing w:before="0"/>
        <w:rPr>
          <w:color w:val="000000" w:themeColor="text1"/>
          <w:sz w:val="24"/>
          <w:szCs w:val="24"/>
        </w:rPr>
      </w:pPr>
      <w:r w:rsidRPr="00B468DA">
        <w:rPr>
          <w:color w:val="000000" w:themeColor="text1"/>
          <w:sz w:val="24"/>
          <w:szCs w:val="24"/>
        </w:rPr>
        <w:t>Jeigu Ra</w:t>
      </w:r>
      <w:r w:rsidR="00B03522">
        <w:rPr>
          <w:color w:val="000000" w:themeColor="text1"/>
          <w:sz w:val="24"/>
          <w:szCs w:val="24"/>
        </w:rPr>
        <w:t>ngov</w:t>
      </w:r>
      <w:r w:rsidR="00C07FB8">
        <w:rPr>
          <w:color w:val="000000" w:themeColor="text1"/>
          <w:sz w:val="24"/>
          <w:szCs w:val="24"/>
        </w:rPr>
        <w:t>as nutraukė Sutartį pagal 88.1 ir 88.2</w:t>
      </w:r>
      <w:r w:rsidRPr="00B468DA">
        <w:rPr>
          <w:color w:val="000000" w:themeColor="text1"/>
          <w:sz w:val="24"/>
          <w:szCs w:val="24"/>
        </w:rPr>
        <w:t xml:space="preserve"> papunkčius, jam turi būti suteikta teisė atgauti sustabdymo ir statybvietės palikimo išlaidas.</w:t>
      </w:r>
    </w:p>
    <w:p w14:paraId="7AE8051F" w14:textId="2A46E60F" w:rsidR="00B468DA" w:rsidRPr="00844853" w:rsidRDefault="00CD4F34" w:rsidP="00CD4F34">
      <w:pPr>
        <w:pStyle w:val="Stilius3"/>
        <w:autoSpaceDN w:val="0"/>
        <w:spacing w:before="0"/>
        <w:rPr>
          <w:color w:val="000000" w:themeColor="text1"/>
          <w:sz w:val="24"/>
          <w:szCs w:val="24"/>
        </w:rPr>
      </w:pPr>
      <w:r>
        <w:rPr>
          <w:color w:val="000000" w:themeColor="text1"/>
          <w:sz w:val="24"/>
          <w:szCs w:val="24"/>
        </w:rPr>
        <w:t xml:space="preserve">89. </w:t>
      </w:r>
      <w:r w:rsidR="00F74866" w:rsidRPr="00B468DA">
        <w:rPr>
          <w:color w:val="000000" w:themeColor="text1"/>
          <w:sz w:val="24"/>
          <w:szCs w:val="24"/>
        </w:rPr>
        <w:t>Sutarties nutraukimo įsigaliojimo atveju pagal bet kurį Sutarties sąlygų punktą, Rangovas per Užsakovo nurodytą terminą privalo:</w:t>
      </w:r>
    </w:p>
    <w:p w14:paraId="32196070" w14:textId="75FF9C01"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t xml:space="preserve">89.1. </w:t>
      </w:r>
      <w:r w:rsidR="00F74866" w:rsidRPr="00B468DA">
        <w:rPr>
          <w:color w:val="000000" w:themeColor="text1"/>
          <w:sz w:val="24"/>
          <w:szCs w:val="24"/>
        </w:rPr>
        <w:t>nutraukti visą tolesnį Darbą, išskyrus tokį, kurį būtina atlikti dėl gyvybės ar turto išsaugojimo arba dėl Darbų saugos;</w:t>
      </w:r>
    </w:p>
    <w:p w14:paraId="12956B01" w14:textId="630B5EB4"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t xml:space="preserve">89.2. </w:t>
      </w:r>
      <w:r w:rsidR="00F74866" w:rsidRPr="00B468DA">
        <w:rPr>
          <w:color w:val="000000" w:themeColor="text1"/>
          <w:sz w:val="24"/>
          <w:szCs w:val="24"/>
        </w:rPr>
        <w:t>perduoti Užsakovui Įrangą ir Medžiagas, už kuriuos jau sumokėta;</w:t>
      </w:r>
    </w:p>
    <w:p w14:paraId="11F0D234" w14:textId="5CF67137" w:rsidR="00B468DA" w:rsidRPr="00844853" w:rsidRDefault="00CD4F34" w:rsidP="00CD4F34">
      <w:pPr>
        <w:pStyle w:val="Stilius3"/>
        <w:autoSpaceDN w:val="0"/>
        <w:spacing w:before="0"/>
        <w:rPr>
          <w:color w:val="000000" w:themeColor="text1"/>
          <w:sz w:val="24"/>
          <w:szCs w:val="24"/>
        </w:rPr>
      </w:pPr>
      <w:r>
        <w:rPr>
          <w:color w:val="000000" w:themeColor="text1"/>
          <w:sz w:val="24"/>
          <w:szCs w:val="24"/>
        </w:rPr>
        <w:t xml:space="preserve">89.3. </w:t>
      </w:r>
      <w:r w:rsidR="00F74866" w:rsidRPr="00B468DA">
        <w:rPr>
          <w:color w:val="000000" w:themeColor="text1"/>
          <w:sz w:val="24"/>
          <w:szCs w:val="24"/>
        </w:rPr>
        <w:t xml:space="preserve">pašalinti visus Rangovo </w:t>
      </w:r>
      <w:proofErr w:type="spellStart"/>
      <w:r w:rsidR="00F74866" w:rsidRPr="00B468DA">
        <w:rPr>
          <w:color w:val="000000" w:themeColor="text1"/>
          <w:sz w:val="24"/>
          <w:szCs w:val="24"/>
        </w:rPr>
        <w:t>įrengimus</w:t>
      </w:r>
      <w:proofErr w:type="spellEnd"/>
      <w:r w:rsidR="006628EA">
        <w:rPr>
          <w:color w:val="000000" w:themeColor="text1"/>
          <w:sz w:val="24"/>
          <w:szCs w:val="24"/>
        </w:rPr>
        <w:t>,</w:t>
      </w:r>
      <w:r w:rsidR="00F74866" w:rsidRPr="00B468DA">
        <w:rPr>
          <w:color w:val="000000" w:themeColor="text1"/>
          <w:sz w:val="24"/>
          <w:szCs w:val="24"/>
        </w:rPr>
        <w:t xml:space="preserve"> kitus daiktus iš Statybvietės ir pats palikti Statybvietę.</w:t>
      </w:r>
    </w:p>
    <w:p w14:paraId="5EBCE091" w14:textId="756241D0" w:rsidR="00F74866" w:rsidRDefault="00CD4F34" w:rsidP="00CD4F34">
      <w:pPr>
        <w:pStyle w:val="Stilius3"/>
        <w:autoSpaceDN w:val="0"/>
        <w:spacing w:before="0"/>
        <w:rPr>
          <w:color w:val="000000" w:themeColor="text1"/>
          <w:sz w:val="24"/>
          <w:szCs w:val="24"/>
        </w:rPr>
      </w:pPr>
      <w:r>
        <w:rPr>
          <w:color w:val="000000" w:themeColor="text1"/>
          <w:sz w:val="24"/>
          <w:szCs w:val="24"/>
        </w:rPr>
        <w:t xml:space="preserve">90. </w:t>
      </w:r>
      <w:r w:rsidR="00B02E7C" w:rsidRPr="00B02E7C">
        <w:rPr>
          <w:sz w:val="24"/>
          <w:szCs w:val="24"/>
        </w:rPr>
        <w:t>Užsakovas taip pat turi teisę Lietuvos Respublikos viešųjų pirkimų įstatymo nustatytais atvejais ir tvarka vienašališkai nutraukti Sutartį apie tai raštu pranešdamas Rangovui.</w:t>
      </w:r>
    </w:p>
    <w:p w14:paraId="0F00060D" w14:textId="05D9CFC2" w:rsidR="00B468DA" w:rsidRDefault="00B468DA" w:rsidP="00071E8E">
      <w:pPr>
        <w:pStyle w:val="Stilius3"/>
        <w:autoSpaceDN w:val="0"/>
        <w:spacing w:before="0"/>
        <w:ind w:left="1429" w:firstLine="0"/>
        <w:rPr>
          <w:color w:val="000000" w:themeColor="text1"/>
          <w:sz w:val="24"/>
          <w:szCs w:val="24"/>
        </w:rPr>
      </w:pPr>
    </w:p>
    <w:p w14:paraId="1004028C" w14:textId="230A2ABF" w:rsidR="004966A5" w:rsidRPr="004966A5" w:rsidRDefault="004966A5" w:rsidP="004966A5">
      <w:pPr>
        <w:pStyle w:val="Stilius3"/>
        <w:autoSpaceDN w:val="0"/>
        <w:spacing w:before="0"/>
        <w:ind w:firstLine="0"/>
        <w:jc w:val="center"/>
        <w:rPr>
          <w:b/>
          <w:color w:val="000000" w:themeColor="text1"/>
          <w:sz w:val="24"/>
          <w:szCs w:val="24"/>
        </w:rPr>
      </w:pPr>
      <w:r w:rsidRPr="004966A5">
        <w:rPr>
          <w:b/>
          <w:color w:val="000000" w:themeColor="text1"/>
          <w:sz w:val="24"/>
          <w:szCs w:val="24"/>
        </w:rPr>
        <w:t>XII SKYRIUS</w:t>
      </w:r>
    </w:p>
    <w:p w14:paraId="0EF4DF5E" w14:textId="77777777" w:rsidR="00F74866" w:rsidRPr="00B468DA" w:rsidRDefault="00F74866" w:rsidP="004C1971">
      <w:pPr>
        <w:pStyle w:val="Antrat1"/>
        <w:ind w:firstLine="0"/>
        <w:jc w:val="center"/>
      </w:pPr>
      <w:r w:rsidRPr="00B468DA">
        <w:t>GINČAI</w:t>
      </w:r>
    </w:p>
    <w:p w14:paraId="6329C6EE" w14:textId="77777777" w:rsidR="00B468DA" w:rsidRDefault="00B468DA" w:rsidP="00071E8E">
      <w:pPr>
        <w:pStyle w:val="Stilius3"/>
        <w:autoSpaceDN w:val="0"/>
        <w:spacing w:before="0"/>
        <w:ind w:left="1986" w:firstLine="0"/>
        <w:rPr>
          <w:color w:val="000000" w:themeColor="text1"/>
          <w:sz w:val="24"/>
          <w:szCs w:val="24"/>
        </w:rPr>
      </w:pPr>
    </w:p>
    <w:p w14:paraId="6DDDE98B" w14:textId="3C329385" w:rsidR="00B72E01" w:rsidRDefault="00CD4F34" w:rsidP="00F8747C">
      <w:pPr>
        <w:pStyle w:val="isselectedend"/>
        <w:spacing w:before="0" w:beforeAutospacing="0" w:after="0" w:afterAutospacing="0"/>
        <w:ind w:firstLine="720"/>
        <w:jc w:val="both"/>
      </w:pPr>
      <w:r>
        <w:rPr>
          <w:color w:val="000000" w:themeColor="text1"/>
        </w:rPr>
        <w:t xml:space="preserve">91. </w:t>
      </w:r>
      <w:r w:rsidR="001C4562">
        <w:t>Iškilusius nesutarimus Šalys sprendžia tarpusavio susitarimu – derybomis. Derybų pradžia laikoma diena, kai viena Šalis raštu pateikia kitai Šaliai pasiūlymą spręsti ginčą derybomis. Jeigu ginčo nepavyksta išspręsti derybomis per 10 (dešimt) darbo dienų nuo derybų pradžios, kiekviena Šalis turi teisę kreiptis į teismą. Ginčai sprendžiami Lietuvos Respublikos teisės aktų nustatyta tvarka Lietuvos Respublikos teismuose pagal Užsakovo buveinės vietą, taikant Lietuvos Respublikos teisę.</w:t>
      </w:r>
    </w:p>
    <w:p w14:paraId="10BE7F26" w14:textId="77777777" w:rsidR="00B42C88" w:rsidRDefault="00B42C88" w:rsidP="004966A5">
      <w:pPr>
        <w:pStyle w:val="Stilius1"/>
      </w:pPr>
    </w:p>
    <w:p w14:paraId="5092A1C6" w14:textId="09800EA5" w:rsidR="004966A5" w:rsidRPr="00E549DB" w:rsidRDefault="004966A5" w:rsidP="004966A5">
      <w:pPr>
        <w:pStyle w:val="Stilius1"/>
      </w:pPr>
      <w:r>
        <w:t>XIII SKYRIUS</w:t>
      </w:r>
    </w:p>
    <w:p w14:paraId="1B136B51" w14:textId="3C2D04E4" w:rsidR="00F74866" w:rsidRDefault="00F74866" w:rsidP="004C1971">
      <w:pPr>
        <w:pStyle w:val="Antrat1"/>
        <w:ind w:firstLine="0"/>
        <w:jc w:val="center"/>
      </w:pPr>
      <w:r w:rsidRPr="00E549DB">
        <w:t>NENUGALIMA JĖGA</w:t>
      </w:r>
    </w:p>
    <w:p w14:paraId="26217991" w14:textId="77777777" w:rsidR="00B42C88" w:rsidRPr="00B42C88" w:rsidRDefault="00B42C88" w:rsidP="00B42C88"/>
    <w:p w14:paraId="2CC0602B" w14:textId="77777777" w:rsidR="00D87B68" w:rsidRPr="00D87B68" w:rsidRDefault="00D87B68" w:rsidP="00D87B68">
      <w:pPr>
        <w:pStyle w:val="Sraopastraipa"/>
        <w:numPr>
          <w:ilvl w:val="0"/>
          <w:numId w:val="24"/>
        </w:numPr>
        <w:autoSpaceDN w:val="0"/>
        <w:spacing w:after="0" w:line="240" w:lineRule="auto"/>
        <w:contextualSpacing w:val="0"/>
        <w:rPr>
          <w:rFonts w:ascii="Times New Roman" w:eastAsia="Times New Roman" w:hAnsi="Times New Roman" w:cs="Times New Roman"/>
          <w:vanish/>
          <w:color w:val="000000" w:themeColor="text1"/>
          <w:sz w:val="24"/>
          <w:szCs w:val="24"/>
          <w:lang w:val="lt-LT"/>
        </w:rPr>
      </w:pPr>
    </w:p>
    <w:p w14:paraId="1620F822" w14:textId="189342A0" w:rsidR="00B468DA" w:rsidRPr="00D87B68" w:rsidRDefault="00CD4F34" w:rsidP="00CD4F34">
      <w:pPr>
        <w:pStyle w:val="Stilius3"/>
        <w:autoSpaceDN w:val="0"/>
        <w:spacing w:before="0"/>
        <w:rPr>
          <w:color w:val="000000" w:themeColor="text1"/>
          <w:sz w:val="24"/>
          <w:szCs w:val="24"/>
        </w:rPr>
      </w:pPr>
      <w:r>
        <w:rPr>
          <w:color w:val="000000" w:themeColor="text1"/>
          <w:sz w:val="24"/>
          <w:szCs w:val="24"/>
        </w:rPr>
        <w:t xml:space="preserve">92. </w:t>
      </w:r>
      <w:r w:rsidR="00F74866" w:rsidRPr="00B468DA">
        <w:rPr>
          <w:color w:val="000000" w:themeColor="text1"/>
          <w:sz w:val="24"/>
          <w:szCs w:val="24"/>
        </w:rPr>
        <w:t>Šalis gali būti visiškai ar iš dalies atleidžiama nuo atsakomybės už Sutarties nevykdymą dėl nenugalimos jėgos (</w:t>
      </w:r>
      <w:r w:rsidR="00F74866" w:rsidRPr="00B468DA">
        <w:rPr>
          <w:i/>
          <w:color w:val="000000" w:themeColor="text1"/>
          <w:sz w:val="24"/>
          <w:szCs w:val="24"/>
        </w:rPr>
        <w:t>force majeure</w:t>
      </w:r>
      <w:r w:rsidR="00F74866" w:rsidRPr="00B468DA">
        <w:rPr>
          <w:color w:val="000000" w:themeColor="text1"/>
          <w:sz w:val="24"/>
          <w:szCs w:val="24"/>
        </w:rPr>
        <w:t xml:space="preserve">) aplinkybių, atsiradusių </w:t>
      </w:r>
      <w:r w:rsidR="00F74866" w:rsidRPr="00B468DA">
        <w:rPr>
          <w:color w:val="000000" w:themeColor="text1"/>
          <w:sz w:val="24"/>
          <w:szCs w:val="24"/>
          <w:u w:val="single"/>
        </w:rPr>
        <w:t>po Sutarties įsigaliojimo dienos</w:t>
      </w:r>
      <w:r w:rsidR="00F74866" w:rsidRPr="00B468DA">
        <w:rPr>
          <w:color w:val="000000" w:themeColor="text1"/>
          <w:sz w:val="24"/>
          <w:szCs w:val="24"/>
        </w:rPr>
        <w:t>, bei nustatytų ir jas patyrusios Šalies įrodytų pagal Lietuvos Respublikos civilinį kodeksą, jeigu Šalis nedelsiant pranešė kitai Šaliai apie kliūtį bei jos poveikį įsipareigojimų vykdymui.</w:t>
      </w:r>
    </w:p>
    <w:p w14:paraId="58073C6A" w14:textId="679B58F6" w:rsidR="00B468DA" w:rsidRPr="00D87B68" w:rsidRDefault="00CD4F34" w:rsidP="00CD4F34">
      <w:pPr>
        <w:pStyle w:val="Stilius3"/>
        <w:autoSpaceDN w:val="0"/>
        <w:spacing w:before="0"/>
        <w:rPr>
          <w:color w:val="000000" w:themeColor="text1"/>
          <w:sz w:val="24"/>
          <w:szCs w:val="24"/>
        </w:rPr>
      </w:pPr>
      <w:r>
        <w:rPr>
          <w:color w:val="000000" w:themeColor="text1"/>
          <w:sz w:val="24"/>
          <w:szCs w:val="24"/>
        </w:rPr>
        <w:lastRenderedPageBreak/>
        <w:t xml:space="preserve">93. </w:t>
      </w:r>
      <w:r w:rsidR="00F74866" w:rsidRPr="00B468DA">
        <w:rPr>
          <w:color w:val="000000" w:themeColor="text1"/>
          <w:sz w:val="24"/>
          <w:szCs w:val="24"/>
        </w:rPr>
        <w:t>Nenugalima jėga (</w:t>
      </w:r>
      <w:r w:rsidR="00F74866" w:rsidRPr="00B468DA">
        <w:rPr>
          <w:i/>
          <w:color w:val="000000" w:themeColor="text1"/>
          <w:sz w:val="24"/>
          <w:szCs w:val="24"/>
        </w:rPr>
        <w:t>force majeure</w:t>
      </w:r>
      <w:r w:rsidR="00F74866" w:rsidRPr="00B468DA">
        <w:rPr>
          <w:color w:val="000000" w:themeColor="text1"/>
          <w:sz w:val="24"/>
          <w:szCs w:val="24"/>
        </w:rPr>
        <w:t>) nelaikoma tai, kad rinkoje nėra reikalingų prievolei vykdyti prekių, Šalis neturi reikiamų finansinių išteklių arba Šalies kontrahentai pažeidžia savo prievoles. Nenugalima jėga (</w:t>
      </w:r>
      <w:r w:rsidR="00F74866" w:rsidRPr="00B468DA">
        <w:rPr>
          <w:i/>
          <w:color w:val="000000" w:themeColor="text1"/>
          <w:sz w:val="24"/>
          <w:szCs w:val="24"/>
        </w:rPr>
        <w:t>force majeure</w:t>
      </w:r>
      <w:r w:rsidR="00F74866" w:rsidRPr="00B468DA">
        <w:rPr>
          <w:color w:val="000000" w:themeColor="text1"/>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28A58AAC" w14:textId="0E88DB0D" w:rsidR="00F74866" w:rsidRPr="00B468DA" w:rsidRDefault="00CD4F34" w:rsidP="00CD4F34">
      <w:pPr>
        <w:pStyle w:val="Stilius3"/>
        <w:autoSpaceDN w:val="0"/>
        <w:spacing w:before="0"/>
        <w:rPr>
          <w:color w:val="000000" w:themeColor="text1"/>
          <w:sz w:val="24"/>
          <w:szCs w:val="24"/>
        </w:rPr>
      </w:pPr>
      <w:r>
        <w:rPr>
          <w:color w:val="000000" w:themeColor="text1"/>
          <w:sz w:val="24"/>
          <w:szCs w:val="24"/>
        </w:rPr>
        <w:t xml:space="preserve">94. </w:t>
      </w:r>
      <w:r w:rsidR="00F74866" w:rsidRPr="00B468DA">
        <w:rPr>
          <w:color w:val="000000" w:themeColor="text1"/>
          <w:sz w:val="24"/>
          <w:szCs w:val="24"/>
        </w:rPr>
        <w:t>Sutartis baigiasi abipusiu raštišku Šalių susitarimu, kai jos įvykdyti neįmanoma dėl nenugalimos jėgos (</w:t>
      </w:r>
      <w:r w:rsidR="00F74866" w:rsidRPr="00B468DA">
        <w:rPr>
          <w:i/>
          <w:color w:val="000000" w:themeColor="text1"/>
          <w:sz w:val="24"/>
          <w:szCs w:val="24"/>
        </w:rPr>
        <w:t>force majeure</w:t>
      </w:r>
      <w:r w:rsidR="00F74866" w:rsidRPr="00B468DA">
        <w:rPr>
          <w:color w:val="000000" w:themeColor="text1"/>
          <w:sz w:val="24"/>
          <w:szCs w:val="24"/>
        </w:rPr>
        <w:t>).</w:t>
      </w:r>
    </w:p>
    <w:p w14:paraId="71C5ABFE" w14:textId="2E5EE4E4" w:rsidR="00F74866" w:rsidRDefault="00F74866" w:rsidP="004966A5">
      <w:pPr>
        <w:pStyle w:val="Stilius1"/>
      </w:pPr>
    </w:p>
    <w:p w14:paraId="097FC6D6" w14:textId="29099F7E" w:rsidR="004966A5" w:rsidRPr="00E549DB" w:rsidRDefault="004966A5" w:rsidP="004966A5">
      <w:pPr>
        <w:pStyle w:val="Stilius1"/>
      </w:pPr>
      <w:r>
        <w:t>XIV SKYRIUS</w:t>
      </w:r>
    </w:p>
    <w:p w14:paraId="4764225D" w14:textId="5BC36F04" w:rsidR="00F74866" w:rsidRDefault="00F74866" w:rsidP="004C1971">
      <w:pPr>
        <w:pStyle w:val="Antrat1"/>
        <w:ind w:firstLine="0"/>
        <w:jc w:val="center"/>
      </w:pPr>
      <w:r w:rsidRPr="00E549DB">
        <w:t>BAIGIAMOSIOS NUOSTATOS</w:t>
      </w:r>
    </w:p>
    <w:p w14:paraId="36EEACE2" w14:textId="77777777" w:rsidR="00BD284B" w:rsidRPr="00BD284B" w:rsidRDefault="00BD284B" w:rsidP="00F8747C">
      <w:pPr>
        <w:ind w:firstLine="0"/>
        <w:rPr>
          <w:rFonts w:eastAsia="Calibri"/>
        </w:rPr>
      </w:pPr>
    </w:p>
    <w:p w14:paraId="06CA8DCA" w14:textId="7B52220A" w:rsidR="000922AE" w:rsidRPr="00275C8C" w:rsidRDefault="00CD4F34" w:rsidP="00CD4F34">
      <w:pPr>
        <w:pStyle w:val="Betarp"/>
        <w:tabs>
          <w:tab w:val="left" w:pos="1276"/>
          <w:tab w:val="left" w:pos="1560"/>
          <w:tab w:val="left" w:pos="2835"/>
          <w:tab w:val="left" w:pos="2977"/>
          <w:tab w:val="left" w:pos="3119"/>
        </w:tabs>
        <w:rPr>
          <w:szCs w:val="24"/>
        </w:rPr>
      </w:pPr>
      <w:r>
        <w:t xml:space="preserve">95. </w:t>
      </w:r>
      <w:r w:rsidR="000922AE" w:rsidRPr="00275C8C">
        <w:t xml:space="preserve">Bet kokie šios </w:t>
      </w:r>
      <w:r w:rsidR="006628EA">
        <w:t>S</w:t>
      </w:r>
      <w:r w:rsidR="000922AE" w:rsidRPr="00275C8C">
        <w:t>utarties pakeitimai ar papildymai galioja tik tuo atveju, jei jie yra įforminami raštu ir pasirašyti abiejų šalių. Tokie pakeitimai ar papildymai tampa neatskiriama sutarties dalimi.</w:t>
      </w:r>
    </w:p>
    <w:p w14:paraId="23AE42B8" w14:textId="706F73C4" w:rsidR="000922AE" w:rsidRDefault="00CD4F34" w:rsidP="00CD4F34">
      <w:pPr>
        <w:pStyle w:val="Betarp"/>
        <w:tabs>
          <w:tab w:val="left" w:pos="1276"/>
          <w:tab w:val="left" w:pos="1560"/>
          <w:tab w:val="left" w:pos="2835"/>
          <w:tab w:val="left" w:pos="2977"/>
          <w:tab w:val="left" w:pos="3119"/>
        </w:tabs>
        <w:rPr>
          <w:szCs w:val="24"/>
        </w:rPr>
      </w:pPr>
      <w:r>
        <w:rPr>
          <w:szCs w:val="24"/>
        </w:rPr>
        <w:t xml:space="preserve">96. </w:t>
      </w:r>
      <w:r w:rsidR="000922AE" w:rsidRPr="002275F3">
        <w:rPr>
          <w:szCs w:val="24"/>
        </w:rPr>
        <w:t xml:space="preserve">Vykdydamos Sutartį Šalys įsipareigoja asmens duomenų tvarkymą vykdyti teisėtai – laikantis </w:t>
      </w:r>
      <w:r w:rsidR="006628EA">
        <w:rPr>
          <w:szCs w:val="24"/>
        </w:rPr>
        <w:t>R</w:t>
      </w:r>
      <w:r w:rsidR="000922AE" w:rsidRPr="002275F3">
        <w:rPr>
          <w:szCs w:val="24"/>
        </w:rPr>
        <w:t>eglamento, Lietuvos Respublikos asmens duomenų teisinės apsaugos įstatymo ir kitų teisės aktų, reglamentuojančių asmens duomenų tvarkymą.</w:t>
      </w:r>
    </w:p>
    <w:p w14:paraId="6F42597E" w14:textId="1DAD506E" w:rsidR="000922AE" w:rsidRDefault="00CD4F34" w:rsidP="00CD4F34">
      <w:pPr>
        <w:pStyle w:val="Betarp"/>
        <w:tabs>
          <w:tab w:val="left" w:pos="1276"/>
          <w:tab w:val="left" w:pos="1560"/>
          <w:tab w:val="left" w:pos="2835"/>
          <w:tab w:val="left" w:pos="2977"/>
          <w:tab w:val="left" w:pos="3119"/>
        </w:tabs>
        <w:rPr>
          <w:szCs w:val="24"/>
        </w:rPr>
      </w:pPr>
      <w:r>
        <w:rPr>
          <w:szCs w:val="24"/>
        </w:rPr>
        <w:t xml:space="preserve">97. </w:t>
      </w:r>
      <w:r w:rsidR="000922AE" w:rsidRPr="004017D3">
        <w:rPr>
          <w:szCs w:val="24"/>
        </w:rPr>
        <w:t xml:space="preserve">Sutartyje vartojamos sąvokos atitinka sąvokas, vartojamas Lietuvos Respublikos civiliniame kodekse, Lietuvos Respublikos statybos įstatyme, Lietuvos Respublikos architektūros </w:t>
      </w:r>
      <w:proofErr w:type="spellStart"/>
      <w:r w:rsidR="000922AE" w:rsidRPr="004017D3">
        <w:rPr>
          <w:szCs w:val="24"/>
        </w:rPr>
        <w:t>įstatyme</w:t>
      </w:r>
      <w:r w:rsidR="006628EA">
        <w:rPr>
          <w:szCs w:val="24"/>
        </w:rPr>
        <w:t>,VPĮ</w:t>
      </w:r>
      <w:proofErr w:type="spellEnd"/>
      <w:r w:rsidR="006628EA">
        <w:rPr>
          <w:szCs w:val="24"/>
        </w:rPr>
        <w:t xml:space="preserve"> </w:t>
      </w:r>
      <w:r w:rsidR="000922AE" w:rsidRPr="004017D3">
        <w:rPr>
          <w:szCs w:val="24"/>
        </w:rPr>
        <w:t xml:space="preserve">ir susijusiuose įstatymų įgyvendinamuosiuose teisės aktuose. </w:t>
      </w:r>
    </w:p>
    <w:p w14:paraId="5F703001" w14:textId="1CF35338" w:rsidR="000922AE" w:rsidRPr="004017D3" w:rsidRDefault="00CD4F34" w:rsidP="00CD4F34">
      <w:pPr>
        <w:pStyle w:val="Betarp"/>
        <w:tabs>
          <w:tab w:val="left" w:pos="1276"/>
          <w:tab w:val="left" w:pos="1560"/>
          <w:tab w:val="left" w:pos="2835"/>
          <w:tab w:val="left" w:pos="2977"/>
          <w:tab w:val="left" w:pos="3119"/>
        </w:tabs>
        <w:rPr>
          <w:szCs w:val="24"/>
        </w:rPr>
      </w:pPr>
      <w:r>
        <w:rPr>
          <w:spacing w:val="-3"/>
          <w:szCs w:val="24"/>
        </w:rPr>
        <w:t xml:space="preserve">98. </w:t>
      </w:r>
      <w:r w:rsidR="000922AE" w:rsidRPr="004017D3">
        <w:rPr>
          <w:spacing w:val="-3"/>
          <w:szCs w:val="24"/>
        </w:rPr>
        <w:t xml:space="preserve">Visi su Sutartimi susiję pranešimai, nurodymai, prašymai, kiti dokumentai ar susirašinėjimas turi būti siunčiami raštu </w:t>
      </w:r>
      <w:r w:rsidR="000922AE" w:rsidRPr="004017D3">
        <w:rPr>
          <w:szCs w:val="24"/>
          <w:lang w:eastAsia="lt-LT"/>
        </w:rPr>
        <w:t>(elektroninėmis priemonėmis arba pasirašytinai per pašto paslaugos teikėją ar kitą tinkamą vežėją)</w:t>
      </w:r>
      <w:r w:rsidR="000922AE" w:rsidRPr="004017D3">
        <w:rPr>
          <w:spacing w:val="-3"/>
          <w:szCs w:val="24"/>
        </w:rPr>
        <w:t>. Apie savo adreso ar kitų rekvizitų pasikeitimą kiekviena Šalis nedelsdama, tačiau ne vėliau kaip per 5 (penkias) dienas nuo minėto pasikeitimo dienos, raštu privalo pranešti kitai Šaliai:</w:t>
      </w:r>
    </w:p>
    <w:p w14:paraId="6DEE92AB" w14:textId="607FAE51" w:rsidR="000922AE" w:rsidRDefault="00CD4F34" w:rsidP="00F8747C">
      <w:pPr>
        <w:pStyle w:val="Betarp"/>
        <w:tabs>
          <w:tab w:val="left" w:pos="1276"/>
          <w:tab w:val="left" w:pos="1560"/>
          <w:tab w:val="left" w:pos="2835"/>
          <w:tab w:val="left" w:pos="2977"/>
          <w:tab w:val="left" w:pos="3119"/>
        </w:tabs>
        <w:rPr>
          <w:szCs w:val="24"/>
        </w:rPr>
      </w:pPr>
      <w:r>
        <w:rPr>
          <w:szCs w:val="24"/>
        </w:rPr>
        <w:t>9</w:t>
      </w:r>
      <w:r w:rsidR="006628EA">
        <w:rPr>
          <w:szCs w:val="24"/>
        </w:rPr>
        <w:t>8</w:t>
      </w:r>
      <w:r>
        <w:rPr>
          <w:szCs w:val="24"/>
        </w:rPr>
        <w:t>.</w:t>
      </w:r>
      <w:r w:rsidR="006628EA">
        <w:rPr>
          <w:szCs w:val="24"/>
        </w:rPr>
        <w:t>1.</w:t>
      </w:r>
      <w:r>
        <w:rPr>
          <w:szCs w:val="24"/>
        </w:rPr>
        <w:t xml:space="preserve"> </w:t>
      </w:r>
      <w:r w:rsidR="000922AE">
        <w:rPr>
          <w:szCs w:val="24"/>
        </w:rPr>
        <w:t xml:space="preserve">Užsakovo asmuo, atsakingas už </w:t>
      </w:r>
      <w:r w:rsidR="006628EA">
        <w:rPr>
          <w:szCs w:val="24"/>
        </w:rPr>
        <w:t>S</w:t>
      </w:r>
      <w:r w:rsidR="000922AE">
        <w:rPr>
          <w:szCs w:val="24"/>
        </w:rPr>
        <w:t xml:space="preserve">utarties vykdymą </w:t>
      </w:r>
      <w:r w:rsidR="00527C96">
        <w:rPr>
          <w:szCs w:val="24"/>
        </w:rPr>
        <w:t>–</w:t>
      </w:r>
      <w:r w:rsidR="000922AE">
        <w:rPr>
          <w:szCs w:val="24"/>
        </w:rPr>
        <w:t xml:space="preserve"> ________, tel.______, el. paštas _____</w:t>
      </w:r>
      <w:r>
        <w:rPr>
          <w:szCs w:val="24"/>
        </w:rPr>
        <w:t xml:space="preserve"> , arba kitas šį darbuotoją pavaduojantis asmuo;</w:t>
      </w:r>
    </w:p>
    <w:p w14:paraId="747D9112" w14:textId="45B562F6" w:rsidR="000922AE" w:rsidRPr="004017D3" w:rsidRDefault="00527C96" w:rsidP="00F8747C">
      <w:pPr>
        <w:pStyle w:val="Betarp"/>
        <w:tabs>
          <w:tab w:val="left" w:pos="1276"/>
          <w:tab w:val="left" w:pos="1560"/>
          <w:tab w:val="left" w:pos="2835"/>
          <w:tab w:val="left" w:pos="2977"/>
          <w:tab w:val="left" w:pos="3119"/>
        </w:tabs>
        <w:rPr>
          <w:szCs w:val="24"/>
        </w:rPr>
      </w:pPr>
      <w:r>
        <w:rPr>
          <w:szCs w:val="24"/>
        </w:rPr>
        <w:t>98</w:t>
      </w:r>
      <w:r w:rsidR="00CD4F34">
        <w:rPr>
          <w:szCs w:val="24"/>
        </w:rPr>
        <w:t>.</w:t>
      </w:r>
      <w:r>
        <w:rPr>
          <w:szCs w:val="24"/>
        </w:rPr>
        <w:t>2.</w:t>
      </w:r>
      <w:r w:rsidR="00CD4F34">
        <w:rPr>
          <w:szCs w:val="24"/>
        </w:rPr>
        <w:t xml:space="preserve"> </w:t>
      </w:r>
      <w:r w:rsidR="000922AE">
        <w:rPr>
          <w:szCs w:val="24"/>
        </w:rPr>
        <w:t xml:space="preserve">Rangovo asmuo, atsakingas už </w:t>
      </w:r>
      <w:r>
        <w:rPr>
          <w:szCs w:val="24"/>
        </w:rPr>
        <w:t>S</w:t>
      </w:r>
      <w:r w:rsidR="000922AE">
        <w:rPr>
          <w:szCs w:val="24"/>
        </w:rPr>
        <w:t xml:space="preserve">utarties vykdymą </w:t>
      </w:r>
      <w:r>
        <w:rPr>
          <w:szCs w:val="24"/>
        </w:rPr>
        <w:t>–</w:t>
      </w:r>
      <w:r w:rsidR="000922AE">
        <w:rPr>
          <w:szCs w:val="24"/>
        </w:rPr>
        <w:t xml:space="preserve"> ________, tel.______, el. paštas _____</w:t>
      </w:r>
      <w:r w:rsidR="00CD4F34">
        <w:rPr>
          <w:szCs w:val="24"/>
        </w:rPr>
        <w:t xml:space="preserve"> , arba kitas šį darbuotoją pavaduojantis asmuo.</w:t>
      </w:r>
    </w:p>
    <w:p w14:paraId="10334F8F" w14:textId="5AA2454B" w:rsidR="000922AE" w:rsidRPr="002275F3" w:rsidRDefault="00527C96" w:rsidP="00527C96">
      <w:pPr>
        <w:pStyle w:val="Betarp"/>
        <w:tabs>
          <w:tab w:val="left" w:pos="1276"/>
          <w:tab w:val="left" w:pos="1560"/>
          <w:tab w:val="left" w:pos="2835"/>
          <w:tab w:val="left" w:pos="2977"/>
          <w:tab w:val="left" w:pos="3119"/>
        </w:tabs>
        <w:rPr>
          <w:szCs w:val="24"/>
        </w:rPr>
      </w:pPr>
      <w:r>
        <w:t>99</w:t>
      </w:r>
      <w:r w:rsidR="00CD4F34">
        <w:t xml:space="preserve">. </w:t>
      </w:r>
      <w:r w:rsidR="000922AE">
        <w:t>Sutarties priedai</w:t>
      </w:r>
      <w:r w:rsidR="000922AE" w:rsidRPr="002275F3">
        <w:t xml:space="preserve"> yra neatskiriamos </w:t>
      </w:r>
      <w:r w:rsidR="000922AE">
        <w:t>S</w:t>
      </w:r>
      <w:r w:rsidR="000922AE" w:rsidRPr="002275F3">
        <w:t>utarties dalys.</w:t>
      </w:r>
    </w:p>
    <w:p w14:paraId="1B7FE9B5" w14:textId="1E49247E" w:rsidR="000922AE" w:rsidRPr="004966A5" w:rsidRDefault="00CD4F34">
      <w:pPr>
        <w:pStyle w:val="Betarp"/>
        <w:tabs>
          <w:tab w:val="left" w:pos="1276"/>
          <w:tab w:val="left" w:pos="1560"/>
          <w:tab w:val="left" w:pos="2835"/>
          <w:tab w:val="left" w:pos="2977"/>
          <w:tab w:val="left" w:pos="3119"/>
        </w:tabs>
        <w:rPr>
          <w:szCs w:val="24"/>
        </w:rPr>
      </w:pPr>
      <w:r>
        <w:t>10</w:t>
      </w:r>
      <w:r w:rsidR="00527C96">
        <w:t>0</w:t>
      </w:r>
      <w:r>
        <w:t xml:space="preserve">. </w:t>
      </w:r>
      <w:r w:rsidR="000922AE" w:rsidRPr="002275F3">
        <w:t>Sutartis sudaroma lietuvių kalba.</w:t>
      </w:r>
    </w:p>
    <w:p w14:paraId="1E418B83" w14:textId="5391EC0B" w:rsidR="004966A5" w:rsidRDefault="004966A5" w:rsidP="004966A5">
      <w:pPr>
        <w:pStyle w:val="Betarp"/>
        <w:tabs>
          <w:tab w:val="left" w:pos="1276"/>
          <w:tab w:val="left" w:pos="1560"/>
          <w:tab w:val="left" w:pos="2835"/>
          <w:tab w:val="left" w:pos="2977"/>
          <w:tab w:val="left" w:pos="3119"/>
        </w:tabs>
        <w:ind w:left="720" w:firstLine="0"/>
        <w:rPr>
          <w:szCs w:val="24"/>
        </w:rPr>
      </w:pPr>
    </w:p>
    <w:p w14:paraId="28103BC7" w14:textId="77777777" w:rsidR="004966A5" w:rsidRDefault="004966A5" w:rsidP="004966A5">
      <w:pPr>
        <w:pStyle w:val="Betarp"/>
        <w:tabs>
          <w:tab w:val="left" w:pos="1276"/>
          <w:tab w:val="left" w:pos="1560"/>
          <w:tab w:val="left" w:pos="2835"/>
          <w:tab w:val="left" w:pos="2977"/>
          <w:tab w:val="left" w:pos="3119"/>
        </w:tabs>
        <w:ind w:firstLine="0"/>
        <w:jc w:val="center"/>
        <w:rPr>
          <w:b/>
          <w:szCs w:val="24"/>
        </w:rPr>
      </w:pPr>
      <w:r w:rsidRPr="004966A5">
        <w:rPr>
          <w:b/>
          <w:szCs w:val="24"/>
        </w:rPr>
        <w:t>XV SKYRIUS</w:t>
      </w:r>
    </w:p>
    <w:p w14:paraId="4A492613" w14:textId="77777777" w:rsidR="00B72E01" w:rsidRDefault="00F74866" w:rsidP="004966A5">
      <w:pPr>
        <w:pStyle w:val="Betarp"/>
        <w:tabs>
          <w:tab w:val="left" w:pos="1276"/>
          <w:tab w:val="left" w:pos="1560"/>
          <w:tab w:val="left" w:pos="2835"/>
          <w:tab w:val="left" w:pos="2977"/>
          <w:tab w:val="left" w:pos="3119"/>
        </w:tabs>
        <w:ind w:firstLine="0"/>
        <w:jc w:val="center"/>
        <w:rPr>
          <w:b/>
          <w:color w:val="000000" w:themeColor="text1"/>
        </w:rPr>
      </w:pPr>
      <w:r w:rsidRPr="004C1971">
        <w:rPr>
          <w:b/>
          <w:color w:val="000000" w:themeColor="text1"/>
        </w:rPr>
        <w:t>SUTARTIES PRIEDAI</w:t>
      </w:r>
    </w:p>
    <w:p w14:paraId="5955A035" w14:textId="7709ABDE" w:rsidR="00F74866" w:rsidRPr="004966A5" w:rsidRDefault="00F74866" w:rsidP="004966A5">
      <w:pPr>
        <w:pStyle w:val="Betarp"/>
        <w:tabs>
          <w:tab w:val="left" w:pos="1276"/>
          <w:tab w:val="left" w:pos="1560"/>
          <w:tab w:val="left" w:pos="2835"/>
          <w:tab w:val="left" w:pos="2977"/>
          <w:tab w:val="left" w:pos="3119"/>
        </w:tabs>
        <w:ind w:firstLine="0"/>
        <w:jc w:val="center"/>
        <w:rPr>
          <w:b/>
          <w:szCs w:val="24"/>
        </w:rPr>
      </w:pPr>
    </w:p>
    <w:p w14:paraId="45C975E7" w14:textId="49136965" w:rsidR="000922AE" w:rsidRPr="00F8747C" w:rsidRDefault="00CD4F34" w:rsidP="00CD4F34">
      <w:pPr>
        <w:autoSpaceDN w:val="0"/>
        <w:rPr>
          <w:color w:val="000000" w:themeColor="text1"/>
          <w:szCs w:val="24"/>
        </w:rPr>
      </w:pPr>
      <w:r w:rsidRPr="00F8747C">
        <w:rPr>
          <w:color w:val="000000" w:themeColor="text1"/>
          <w:szCs w:val="24"/>
        </w:rPr>
        <w:t>10</w:t>
      </w:r>
      <w:r w:rsidR="00527C96">
        <w:rPr>
          <w:color w:val="000000" w:themeColor="text1"/>
          <w:szCs w:val="24"/>
        </w:rPr>
        <w:t>1</w:t>
      </w:r>
      <w:r w:rsidRPr="00F8747C">
        <w:rPr>
          <w:color w:val="000000" w:themeColor="text1"/>
          <w:szCs w:val="24"/>
        </w:rPr>
        <w:t>. Sutarties priedai:</w:t>
      </w:r>
    </w:p>
    <w:p w14:paraId="44EFE70C" w14:textId="09EC561F" w:rsidR="00F74866" w:rsidRDefault="00CD4F34" w:rsidP="00CD4F34">
      <w:pPr>
        <w:autoSpaceDN w:val="0"/>
        <w:rPr>
          <w:color w:val="000000" w:themeColor="text1"/>
          <w:szCs w:val="24"/>
        </w:rPr>
      </w:pPr>
      <w:r w:rsidRPr="00F07F03">
        <w:rPr>
          <w:color w:val="000000" w:themeColor="text1"/>
          <w:szCs w:val="24"/>
        </w:rPr>
        <w:t>10</w:t>
      </w:r>
      <w:r w:rsidR="00527C96">
        <w:rPr>
          <w:color w:val="000000" w:themeColor="text1"/>
          <w:szCs w:val="24"/>
        </w:rPr>
        <w:t>1</w:t>
      </w:r>
      <w:r w:rsidRPr="00F07F03">
        <w:rPr>
          <w:color w:val="000000" w:themeColor="text1"/>
          <w:szCs w:val="24"/>
        </w:rPr>
        <w:t>.</w:t>
      </w:r>
      <w:r w:rsidR="00B91FBB">
        <w:rPr>
          <w:color w:val="000000" w:themeColor="text1"/>
          <w:szCs w:val="24"/>
        </w:rPr>
        <w:t>1.</w:t>
      </w:r>
      <w:r w:rsidRPr="00F07F03">
        <w:rPr>
          <w:color w:val="000000" w:themeColor="text1"/>
          <w:szCs w:val="24"/>
        </w:rPr>
        <w:t xml:space="preserve"> </w:t>
      </w:r>
      <w:r w:rsidR="00F74866" w:rsidRPr="00F07F03">
        <w:rPr>
          <w:color w:val="000000" w:themeColor="text1"/>
          <w:szCs w:val="24"/>
        </w:rPr>
        <w:t xml:space="preserve">1 priedas </w:t>
      </w:r>
      <w:r w:rsidR="000437CE">
        <w:rPr>
          <w:color w:val="000000" w:themeColor="text1"/>
          <w:szCs w:val="24"/>
        </w:rPr>
        <w:t>– Darbų vykdymo grafikas</w:t>
      </w:r>
      <w:r w:rsidR="00F74866" w:rsidRPr="00B72E01">
        <w:rPr>
          <w:color w:val="000000" w:themeColor="text1"/>
          <w:szCs w:val="24"/>
        </w:rPr>
        <w:t>;</w:t>
      </w:r>
    </w:p>
    <w:p w14:paraId="7210E061" w14:textId="1965B42F" w:rsidR="000726A8" w:rsidRPr="00B72E01" w:rsidRDefault="000726A8" w:rsidP="00CD4F34">
      <w:pPr>
        <w:autoSpaceDN w:val="0"/>
        <w:rPr>
          <w:color w:val="000000" w:themeColor="text1"/>
          <w:szCs w:val="24"/>
        </w:rPr>
      </w:pPr>
      <w:r>
        <w:rPr>
          <w:color w:val="000000" w:themeColor="text1"/>
          <w:szCs w:val="24"/>
        </w:rPr>
        <w:t>101.</w:t>
      </w:r>
      <w:r w:rsidR="00B91FBB">
        <w:rPr>
          <w:color w:val="000000" w:themeColor="text1"/>
          <w:szCs w:val="24"/>
        </w:rPr>
        <w:t>2.</w:t>
      </w:r>
      <w:r>
        <w:rPr>
          <w:color w:val="000000" w:themeColor="text1"/>
          <w:szCs w:val="24"/>
        </w:rPr>
        <w:t xml:space="preserve"> 2</w:t>
      </w:r>
      <w:r w:rsidR="00B91FBB">
        <w:rPr>
          <w:color w:val="000000" w:themeColor="text1"/>
          <w:szCs w:val="24"/>
        </w:rPr>
        <w:t xml:space="preserve"> priedas – </w:t>
      </w:r>
      <w:r w:rsidR="00B91FBB" w:rsidRPr="00B91FBB">
        <w:rPr>
          <w:color w:val="000000" w:themeColor="text1"/>
          <w:szCs w:val="24"/>
        </w:rPr>
        <w:t>S</w:t>
      </w:r>
      <w:r w:rsidR="003458AE">
        <w:rPr>
          <w:color w:val="000000" w:themeColor="text1"/>
          <w:szCs w:val="24"/>
        </w:rPr>
        <w:t>B finansuojamų darbų lentelė</w:t>
      </w:r>
      <w:r w:rsidR="00B91FBB" w:rsidRPr="00B72E01">
        <w:rPr>
          <w:color w:val="000000" w:themeColor="text1"/>
          <w:szCs w:val="24"/>
        </w:rPr>
        <w:t>;</w:t>
      </w:r>
    </w:p>
    <w:p w14:paraId="427F9060" w14:textId="77932DC8" w:rsidR="00F74866" w:rsidRPr="00B72E01" w:rsidRDefault="00CD4F34" w:rsidP="00CD4F34">
      <w:pPr>
        <w:autoSpaceDN w:val="0"/>
        <w:rPr>
          <w:color w:val="000000" w:themeColor="text1"/>
          <w:szCs w:val="24"/>
        </w:rPr>
      </w:pPr>
      <w:r w:rsidRPr="00B72E01">
        <w:rPr>
          <w:color w:val="000000" w:themeColor="text1"/>
          <w:szCs w:val="24"/>
        </w:rPr>
        <w:t>10</w:t>
      </w:r>
      <w:r w:rsidR="00527C96">
        <w:rPr>
          <w:color w:val="000000" w:themeColor="text1"/>
          <w:szCs w:val="24"/>
        </w:rPr>
        <w:t>1</w:t>
      </w:r>
      <w:r w:rsidRPr="00B72E01">
        <w:rPr>
          <w:color w:val="000000" w:themeColor="text1"/>
          <w:szCs w:val="24"/>
        </w:rPr>
        <w:t>.</w:t>
      </w:r>
      <w:r w:rsidR="00B91FBB">
        <w:rPr>
          <w:color w:val="000000" w:themeColor="text1"/>
          <w:szCs w:val="24"/>
        </w:rPr>
        <w:t>3.</w:t>
      </w:r>
      <w:r w:rsidRPr="00B72E01">
        <w:rPr>
          <w:color w:val="000000" w:themeColor="text1"/>
          <w:szCs w:val="24"/>
        </w:rPr>
        <w:t xml:space="preserve"> </w:t>
      </w:r>
      <w:r w:rsidR="000726A8">
        <w:rPr>
          <w:color w:val="000000" w:themeColor="text1"/>
          <w:szCs w:val="24"/>
        </w:rPr>
        <w:t>3</w:t>
      </w:r>
      <w:r w:rsidR="00F74866" w:rsidRPr="00B72E01">
        <w:rPr>
          <w:color w:val="000000" w:themeColor="text1"/>
          <w:szCs w:val="24"/>
        </w:rPr>
        <w:t xml:space="preserve"> priedas – Statybvietės perdavimo</w:t>
      </w:r>
      <w:r w:rsidR="00527C96">
        <w:rPr>
          <w:color w:val="000000" w:themeColor="text1"/>
          <w:szCs w:val="24"/>
        </w:rPr>
        <w:t>–</w:t>
      </w:r>
      <w:r w:rsidR="00F74866" w:rsidRPr="00B72E01">
        <w:rPr>
          <w:color w:val="000000" w:themeColor="text1"/>
          <w:szCs w:val="24"/>
        </w:rPr>
        <w:t>priėmimo aktas;</w:t>
      </w:r>
    </w:p>
    <w:p w14:paraId="32D2849F" w14:textId="79B18776" w:rsidR="00F74866" w:rsidRPr="00B72E01" w:rsidRDefault="00CD4F34" w:rsidP="00CD4F34">
      <w:pPr>
        <w:autoSpaceDN w:val="0"/>
        <w:rPr>
          <w:color w:val="000000" w:themeColor="text1"/>
          <w:szCs w:val="24"/>
        </w:rPr>
      </w:pPr>
      <w:r w:rsidRPr="00B72E01">
        <w:rPr>
          <w:color w:val="000000" w:themeColor="text1"/>
          <w:szCs w:val="24"/>
        </w:rPr>
        <w:t>10</w:t>
      </w:r>
      <w:r w:rsidR="00527C96">
        <w:rPr>
          <w:color w:val="000000" w:themeColor="text1"/>
          <w:szCs w:val="24"/>
        </w:rPr>
        <w:t>1</w:t>
      </w:r>
      <w:r w:rsidRPr="00B72E01">
        <w:rPr>
          <w:color w:val="000000" w:themeColor="text1"/>
          <w:szCs w:val="24"/>
        </w:rPr>
        <w:t>.</w:t>
      </w:r>
      <w:r w:rsidR="00B91FBB">
        <w:rPr>
          <w:color w:val="000000" w:themeColor="text1"/>
          <w:szCs w:val="24"/>
        </w:rPr>
        <w:t>4.</w:t>
      </w:r>
      <w:r w:rsidRPr="00B72E01">
        <w:rPr>
          <w:color w:val="000000" w:themeColor="text1"/>
          <w:szCs w:val="24"/>
        </w:rPr>
        <w:t xml:space="preserve"> </w:t>
      </w:r>
      <w:r w:rsidR="000726A8">
        <w:rPr>
          <w:color w:val="000000" w:themeColor="text1"/>
          <w:szCs w:val="24"/>
        </w:rPr>
        <w:t>4</w:t>
      </w:r>
      <w:r w:rsidR="00F74866" w:rsidRPr="00B72E01">
        <w:rPr>
          <w:color w:val="000000" w:themeColor="text1"/>
          <w:szCs w:val="24"/>
        </w:rPr>
        <w:t xml:space="preserve"> priedas – D</w:t>
      </w:r>
      <w:r w:rsidR="00E549DB" w:rsidRPr="00B72E01">
        <w:rPr>
          <w:color w:val="000000" w:themeColor="text1"/>
          <w:szCs w:val="24"/>
        </w:rPr>
        <w:t>arbų perdavim</w:t>
      </w:r>
      <w:r w:rsidR="00527C96">
        <w:rPr>
          <w:color w:val="000000" w:themeColor="text1"/>
          <w:szCs w:val="24"/>
        </w:rPr>
        <w:t>o–</w:t>
      </w:r>
      <w:r w:rsidR="00E549DB" w:rsidRPr="00B72E01">
        <w:rPr>
          <w:color w:val="000000" w:themeColor="text1"/>
          <w:szCs w:val="24"/>
        </w:rPr>
        <w:t xml:space="preserve">priėmimo aktas. </w:t>
      </w:r>
    </w:p>
    <w:p w14:paraId="01CB7A24" w14:textId="5B7E5ECE" w:rsidR="000922AE" w:rsidRDefault="000922AE" w:rsidP="00BD5BFC">
      <w:pPr>
        <w:autoSpaceDN w:val="0"/>
        <w:rPr>
          <w:color w:val="000000" w:themeColor="text1"/>
        </w:rPr>
      </w:pPr>
    </w:p>
    <w:p w14:paraId="3A7A34F4" w14:textId="7D4E3E4B" w:rsidR="00527C96" w:rsidRDefault="00527C96" w:rsidP="005354FF">
      <w:pPr>
        <w:autoSpaceDN w:val="0"/>
        <w:ind w:left="720"/>
        <w:rPr>
          <w:rFonts w:eastAsia="Calibri"/>
          <w:color w:val="000000" w:themeColor="text1"/>
          <w:szCs w:val="22"/>
        </w:rPr>
      </w:pPr>
    </w:p>
    <w:p w14:paraId="3DB8B24A" w14:textId="719CA236" w:rsidR="00527C96" w:rsidRDefault="00527C96" w:rsidP="005354FF">
      <w:pPr>
        <w:autoSpaceDN w:val="0"/>
        <w:ind w:left="720"/>
        <w:rPr>
          <w:rFonts w:eastAsia="Calibri"/>
          <w:color w:val="000000" w:themeColor="text1"/>
          <w:szCs w:val="22"/>
        </w:rPr>
      </w:pPr>
    </w:p>
    <w:p w14:paraId="2107EFF3" w14:textId="27E39E6F" w:rsidR="00527C96" w:rsidRDefault="00527C96" w:rsidP="005354FF">
      <w:pPr>
        <w:autoSpaceDN w:val="0"/>
        <w:ind w:left="720"/>
        <w:rPr>
          <w:rFonts w:eastAsia="Calibri"/>
          <w:color w:val="000000" w:themeColor="text1"/>
          <w:szCs w:val="22"/>
        </w:rPr>
      </w:pPr>
    </w:p>
    <w:p w14:paraId="6241CC22" w14:textId="11411CF4" w:rsidR="00C65989" w:rsidRDefault="00C65989" w:rsidP="005354FF">
      <w:pPr>
        <w:autoSpaceDN w:val="0"/>
        <w:ind w:left="720"/>
        <w:rPr>
          <w:rFonts w:eastAsia="Calibri"/>
          <w:color w:val="000000" w:themeColor="text1"/>
          <w:szCs w:val="22"/>
        </w:rPr>
      </w:pPr>
    </w:p>
    <w:p w14:paraId="0A008600" w14:textId="51215ACE" w:rsidR="00C65989" w:rsidRDefault="00C65989" w:rsidP="005354FF">
      <w:pPr>
        <w:autoSpaceDN w:val="0"/>
        <w:ind w:left="720"/>
        <w:rPr>
          <w:rFonts w:eastAsia="Calibri"/>
          <w:color w:val="000000" w:themeColor="text1"/>
          <w:szCs w:val="22"/>
        </w:rPr>
      </w:pPr>
    </w:p>
    <w:p w14:paraId="07A58282" w14:textId="738C5764" w:rsidR="00C65989" w:rsidRDefault="00C65989" w:rsidP="005354FF">
      <w:pPr>
        <w:autoSpaceDN w:val="0"/>
        <w:ind w:left="720"/>
        <w:rPr>
          <w:rFonts w:eastAsia="Calibri"/>
          <w:color w:val="000000" w:themeColor="text1"/>
          <w:szCs w:val="22"/>
        </w:rPr>
      </w:pPr>
    </w:p>
    <w:p w14:paraId="6A0190EF" w14:textId="59221988" w:rsidR="00C65989" w:rsidRDefault="00C65989" w:rsidP="005354FF">
      <w:pPr>
        <w:autoSpaceDN w:val="0"/>
        <w:ind w:left="720"/>
        <w:rPr>
          <w:rFonts w:eastAsia="Calibri"/>
          <w:color w:val="000000" w:themeColor="text1"/>
          <w:szCs w:val="22"/>
        </w:rPr>
      </w:pPr>
    </w:p>
    <w:p w14:paraId="0C3A6827" w14:textId="37BA494E" w:rsidR="00C65989" w:rsidRDefault="00C65989" w:rsidP="005354FF">
      <w:pPr>
        <w:autoSpaceDN w:val="0"/>
        <w:ind w:left="720"/>
        <w:rPr>
          <w:rFonts w:eastAsia="Calibri"/>
          <w:color w:val="000000" w:themeColor="text1"/>
          <w:szCs w:val="22"/>
        </w:rPr>
      </w:pPr>
    </w:p>
    <w:p w14:paraId="009B0477" w14:textId="5606F583" w:rsidR="00C65989" w:rsidRDefault="00C65989" w:rsidP="005354FF">
      <w:pPr>
        <w:autoSpaceDN w:val="0"/>
        <w:ind w:left="720"/>
        <w:rPr>
          <w:rFonts w:eastAsia="Calibri"/>
          <w:color w:val="000000" w:themeColor="text1"/>
          <w:szCs w:val="22"/>
        </w:rPr>
      </w:pPr>
    </w:p>
    <w:p w14:paraId="640589D7" w14:textId="77777777" w:rsidR="00C65989" w:rsidRDefault="00C65989" w:rsidP="005354FF">
      <w:pPr>
        <w:autoSpaceDN w:val="0"/>
        <w:ind w:left="720"/>
        <w:rPr>
          <w:rFonts w:eastAsia="Calibri"/>
          <w:color w:val="000000" w:themeColor="text1"/>
          <w:szCs w:val="22"/>
        </w:rPr>
      </w:pPr>
    </w:p>
    <w:p w14:paraId="636CDD3B" w14:textId="77777777" w:rsidR="00527C96" w:rsidRDefault="00527C96" w:rsidP="005354FF">
      <w:pPr>
        <w:autoSpaceDN w:val="0"/>
        <w:ind w:left="720"/>
        <w:rPr>
          <w:color w:val="000000" w:themeColor="text1"/>
        </w:rPr>
      </w:pPr>
    </w:p>
    <w:p w14:paraId="6398D8ED" w14:textId="58393BBE" w:rsidR="00E46795" w:rsidRDefault="00B53B4B" w:rsidP="00B53B4B">
      <w:pPr>
        <w:pStyle w:val="Betarp"/>
        <w:ind w:firstLine="0"/>
        <w:jc w:val="center"/>
        <w:rPr>
          <w:b/>
          <w:bCs/>
          <w:szCs w:val="24"/>
          <w:lang w:eastAsia="ar-SA"/>
        </w:rPr>
      </w:pPr>
      <w:r>
        <w:rPr>
          <w:b/>
          <w:bCs/>
          <w:szCs w:val="24"/>
          <w:lang w:eastAsia="ar-SA"/>
        </w:rPr>
        <w:t>XVI SKYRIUS</w:t>
      </w:r>
    </w:p>
    <w:p w14:paraId="40A6A35B" w14:textId="280599C0" w:rsidR="000922AE" w:rsidRDefault="000922AE" w:rsidP="004C1971">
      <w:pPr>
        <w:pStyle w:val="Betarp"/>
        <w:ind w:firstLine="0"/>
        <w:jc w:val="center"/>
        <w:rPr>
          <w:b/>
          <w:bCs/>
          <w:szCs w:val="24"/>
          <w:lang w:eastAsia="ar-SA"/>
        </w:rPr>
      </w:pPr>
      <w:r w:rsidRPr="002D650A">
        <w:rPr>
          <w:b/>
          <w:bCs/>
          <w:szCs w:val="24"/>
          <w:lang w:eastAsia="ar-SA"/>
        </w:rPr>
        <w:t>ŠALIŲ REKVIZITAI</w:t>
      </w:r>
    </w:p>
    <w:p w14:paraId="53D5C368" w14:textId="77777777" w:rsidR="000922AE" w:rsidRPr="002D650A" w:rsidRDefault="000922AE" w:rsidP="000922AE">
      <w:pPr>
        <w:pStyle w:val="Betarp"/>
        <w:ind w:left="851"/>
        <w:rPr>
          <w:b/>
          <w:bCs/>
          <w:szCs w:val="24"/>
          <w:lang w:eastAsia="ar-SA"/>
        </w:rPr>
      </w:pPr>
    </w:p>
    <w:p w14:paraId="4AB65575" w14:textId="77777777" w:rsidR="000922AE" w:rsidRDefault="000922AE" w:rsidP="00BD5BFC">
      <w:pPr>
        <w:tabs>
          <w:tab w:val="left" w:pos="2835"/>
          <w:tab w:val="left" w:pos="2977"/>
          <w:tab w:val="left" w:pos="3119"/>
        </w:tabs>
        <w:ind w:firstLine="0"/>
      </w:pPr>
      <w:r w:rsidRPr="00F02A50">
        <w:t xml:space="preserve">UŽSAKOVAS: </w:t>
      </w:r>
      <w:r w:rsidRPr="00F02A50">
        <w:tab/>
      </w:r>
      <w:r w:rsidRPr="00F02A50">
        <w:tab/>
      </w:r>
      <w:r w:rsidRPr="00F02A50">
        <w:tab/>
      </w:r>
      <w:r w:rsidRPr="00F02A50">
        <w:tab/>
        <w:t xml:space="preserve">             </w:t>
      </w:r>
      <w:r>
        <w:t xml:space="preserve">     </w:t>
      </w:r>
      <w:r w:rsidRPr="00F02A50">
        <w:t>RANGOVAS:</w:t>
      </w:r>
    </w:p>
    <w:p w14:paraId="4FF939D4" w14:textId="77777777" w:rsidR="000922AE" w:rsidRPr="00F02A50" w:rsidRDefault="000922AE" w:rsidP="00BD5BFC">
      <w:pPr>
        <w:tabs>
          <w:tab w:val="left" w:pos="2835"/>
          <w:tab w:val="left" w:pos="2977"/>
          <w:tab w:val="left" w:pos="3119"/>
          <w:tab w:val="left" w:pos="4962"/>
        </w:tabs>
        <w:ind w:firstLine="0"/>
      </w:pPr>
      <w:r w:rsidRPr="00F02A50">
        <w:t>Plungės rajono savivaldybės administracija</w:t>
      </w:r>
      <w:r w:rsidRPr="00F02A50">
        <w:tab/>
      </w:r>
      <w:r>
        <w:t>........................</w:t>
      </w:r>
    </w:p>
    <w:p w14:paraId="272C4911" w14:textId="77777777" w:rsidR="000922AE" w:rsidRPr="00F02A50" w:rsidRDefault="000922AE" w:rsidP="00BD5BFC">
      <w:pPr>
        <w:tabs>
          <w:tab w:val="left" w:pos="2835"/>
          <w:tab w:val="left" w:pos="2977"/>
          <w:tab w:val="left" w:pos="3119"/>
          <w:tab w:val="left" w:pos="4962"/>
        </w:tabs>
        <w:ind w:firstLine="0"/>
      </w:pPr>
      <w:r w:rsidRPr="00F02A50">
        <w:t>Įstaigos kodas 188714469</w:t>
      </w:r>
      <w:r w:rsidRPr="00F02A50">
        <w:tab/>
      </w:r>
      <w:r w:rsidRPr="00F02A50">
        <w:tab/>
      </w:r>
      <w:r w:rsidRPr="00F02A50">
        <w:tab/>
      </w:r>
      <w:r>
        <w:tab/>
      </w:r>
      <w:r w:rsidRPr="00F02A50">
        <w:t>Įmonės kodas</w:t>
      </w:r>
      <w:r>
        <w:t xml:space="preserve"> .......................</w:t>
      </w:r>
    </w:p>
    <w:p w14:paraId="68FBDCDA" w14:textId="77777777" w:rsidR="000922AE" w:rsidRPr="00F02A50" w:rsidRDefault="000922AE" w:rsidP="00BD5BFC">
      <w:pPr>
        <w:tabs>
          <w:tab w:val="left" w:pos="2835"/>
          <w:tab w:val="left" w:pos="2977"/>
          <w:tab w:val="left" w:pos="3119"/>
          <w:tab w:val="left" w:pos="4962"/>
        </w:tabs>
        <w:ind w:firstLine="0"/>
      </w:pPr>
      <w:r w:rsidRPr="00F02A50">
        <w:t>Adresas: Vytauto g. 12, 90123 Plungė</w:t>
      </w:r>
      <w:r w:rsidRPr="00F02A50">
        <w:tab/>
        <w:t>Adresas:</w:t>
      </w:r>
      <w:r>
        <w:t xml:space="preserve"> ......................................</w:t>
      </w:r>
    </w:p>
    <w:p w14:paraId="21548292" w14:textId="0DA3871A" w:rsidR="000922AE" w:rsidRPr="00F02A50" w:rsidRDefault="000922AE" w:rsidP="00BD5BFC">
      <w:pPr>
        <w:tabs>
          <w:tab w:val="left" w:pos="2835"/>
          <w:tab w:val="left" w:pos="2977"/>
          <w:tab w:val="left" w:pos="3119"/>
          <w:tab w:val="left" w:pos="4962"/>
        </w:tabs>
        <w:ind w:firstLine="0"/>
      </w:pPr>
      <w:r w:rsidRPr="00F02A50">
        <w:t xml:space="preserve">Telefono Nr. </w:t>
      </w:r>
      <w:r w:rsidR="00527C96">
        <w:t>(</w:t>
      </w:r>
      <w:r w:rsidRPr="00F02A50">
        <w:t>+370</w:t>
      </w:r>
      <w:r w:rsidR="00527C96">
        <w:t> </w:t>
      </w:r>
      <w:r w:rsidRPr="00F02A50">
        <w:t>448</w:t>
      </w:r>
      <w:r w:rsidR="00527C96">
        <w:t>)</w:t>
      </w:r>
      <w:r w:rsidRPr="00F02A50">
        <w:t xml:space="preserve"> 73 166</w:t>
      </w:r>
      <w:r w:rsidRPr="00F02A50">
        <w:tab/>
      </w:r>
      <w:r w:rsidRPr="00F02A50">
        <w:tab/>
        <w:t>Telefono Nr</w:t>
      </w:r>
      <w:r>
        <w:t>. +370 ....................</w:t>
      </w:r>
    </w:p>
    <w:p w14:paraId="4221D9AE" w14:textId="77777777" w:rsidR="000922AE" w:rsidRPr="00F02A50" w:rsidRDefault="000922AE" w:rsidP="00BD5BFC">
      <w:pPr>
        <w:tabs>
          <w:tab w:val="left" w:pos="2835"/>
          <w:tab w:val="left" w:pos="2977"/>
          <w:tab w:val="left" w:pos="3119"/>
          <w:tab w:val="left" w:pos="4962"/>
        </w:tabs>
        <w:ind w:firstLine="0"/>
      </w:pPr>
      <w:r w:rsidRPr="00F02A50">
        <w:t xml:space="preserve">El. paštas </w:t>
      </w:r>
      <w:hyperlink r:id="rId19" w:history="1">
        <w:r w:rsidRPr="000B4FA7">
          <w:rPr>
            <w:rStyle w:val="Hipersaitas"/>
          </w:rPr>
          <w:t>savivaldybe@plunge.lt</w:t>
        </w:r>
      </w:hyperlink>
      <w:r w:rsidRPr="00F02A50">
        <w:tab/>
        <w:t xml:space="preserve">El. paštas </w:t>
      </w:r>
      <w:hyperlink r:id="rId20" w:history="1">
        <w:r w:rsidRPr="00215721">
          <w:rPr>
            <w:rStyle w:val="Hipersaitas"/>
          </w:rPr>
          <w:t>........@..................</w:t>
        </w:r>
      </w:hyperlink>
    </w:p>
    <w:p w14:paraId="27A8BC5B" w14:textId="77777777" w:rsidR="000922AE" w:rsidRPr="00F02A50" w:rsidRDefault="000922AE" w:rsidP="00BD5BFC">
      <w:pPr>
        <w:tabs>
          <w:tab w:val="left" w:pos="2835"/>
          <w:tab w:val="left" w:pos="2977"/>
          <w:tab w:val="left" w:pos="3119"/>
          <w:tab w:val="left" w:pos="4962"/>
        </w:tabs>
        <w:ind w:firstLine="0"/>
      </w:pPr>
      <w:r w:rsidRPr="00F02A50">
        <w:t>Sąskaita LT434010043000070025</w:t>
      </w:r>
      <w:r w:rsidRPr="00F02A50">
        <w:tab/>
        <w:t xml:space="preserve">Sąskaita </w:t>
      </w:r>
      <w:r>
        <w:t>............................................</w:t>
      </w:r>
    </w:p>
    <w:p w14:paraId="0F4EC83A" w14:textId="77777777" w:rsidR="000922AE" w:rsidRPr="00F02A50" w:rsidRDefault="000922AE" w:rsidP="00BD5BFC">
      <w:pPr>
        <w:tabs>
          <w:tab w:val="left" w:pos="2835"/>
          <w:tab w:val="left" w:pos="2977"/>
          <w:tab w:val="left" w:pos="3119"/>
          <w:tab w:val="left" w:pos="4962"/>
        </w:tabs>
        <w:ind w:firstLine="0"/>
      </w:pPr>
      <w:r w:rsidRPr="00F02A50">
        <w:t xml:space="preserve">AB </w:t>
      </w:r>
      <w:proofErr w:type="spellStart"/>
      <w:r w:rsidRPr="00F02A50">
        <w:t>Luminor</w:t>
      </w:r>
      <w:proofErr w:type="spellEnd"/>
      <w:r>
        <w:tab/>
      </w:r>
      <w:r>
        <w:tab/>
      </w:r>
      <w:r>
        <w:tab/>
      </w:r>
      <w:r>
        <w:tab/>
        <w:t>.......................................</w:t>
      </w:r>
      <w:r w:rsidRPr="00F02A50">
        <w:tab/>
      </w:r>
      <w:r w:rsidRPr="00F02A50">
        <w:tab/>
      </w:r>
      <w:r>
        <w:t>.</w:t>
      </w:r>
      <w:r w:rsidRPr="00F02A50">
        <w:t xml:space="preserve"> </w:t>
      </w:r>
      <w:r w:rsidRPr="002D0876">
        <w:t>LT697004811</w:t>
      </w:r>
    </w:p>
    <w:p w14:paraId="5C641264" w14:textId="77777777" w:rsidR="000922AE" w:rsidRPr="00F02A50" w:rsidRDefault="000922AE" w:rsidP="00BD5BFC">
      <w:pPr>
        <w:tabs>
          <w:tab w:val="left" w:pos="2835"/>
          <w:tab w:val="left" w:pos="2977"/>
          <w:tab w:val="left" w:pos="3119"/>
        </w:tabs>
        <w:ind w:left="1276" w:firstLine="0"/>
      </w:pPr>
      <w:r w:rsidRPr="00F02A50">
        <w:tab/>
      </w:r>
    </w:p>
    <w:p w14:paraId="06225E73" w14:textId="77777777" w:rsidR="000922AE" w:rsidRDefault="000922AE" w:rsidP="00BD5BFC">
      <w:pPr>
        <w:tabs>
          <w:tab w:val="left" w:pos="2835"/>
          <w:tab w:val="left" w:pos="2977"/>
          <w:tab w:val="left" w:pos="3119"/>
          <w:tab w:val="left" w:pos="4962"/>
        </w:tabs>
        <w:ind w:firstLine="0"/>
      </w:pPr>
      <w:r>
        <w:t>.....................................</w:t>
      </w:r>
      <w:r>
        <w:tab/>
      </w:r>
      <w:r>
        <w:tab/>
      </w:r>
      <w:r>
        <w:tab/>
      </w:r>
      <w:r w:rsidRPr="00F02A50">
        <w:tab/>
      </w:r>
      <w:r>
        <w:t>........................................</w:t>
      </w:r>
    </w:p>
    <w:p w14:paraId="6F8E0644" w14:textId="77777777" w:rsidR="000922AE" w:rsidRPr="003634EF" w:rsidRDefault="000922AE" w:rsidP="00BD5BFC">
      <w:pPr>
        <w:tabs>
          <w:tab w:val="left" w:pos="2835"/>
          <w:tab w:val="left" w:pos="2977"/>
          <w:tab w:val="left" w:pos="3119"/>
          <w:tab w:val="left" w:pos="4962"/>
        </w:tabs>
        <w:ind w:firstLine="0"/>
        <w:rPr>
          <w:sz w:val="20"/>
        </w:rPr>
      </w:pPr>
      <w:r w:rsidRPr="003634EF">
        <w:rPr>
          <w:sz w:val="20"/>
        </w:rPr>
        <w:t xml:space="preserve">          /pareigos/</w:t>
      </w:r>
      <w:r w:rsidRPr="003634EF">
        <w:rPr>
          <w:sz w:val="20"/>
        </w:rPr>
        <w:tab/>
      </w:r>
      <w:r w:rsidRPr="003634EF">
        <w:rPr>
          <w:sz w:val="20"/>
        </w:rPr>
        <w:tab/>
      </w:r>
      <w:r w:rsidRPr="003634EF">
        <w:rPr>
          <w:sz w:val="20"/>
        </w:rPr>
        <w:tab/>
      </w:r>
      <w:r w:rsidRPr="003634EF">
        <w:rPr>
          <w:sz w:val="20"/>
        </w:rPr>
        <w:tab/>
      </w:r>
      <w:r w:rsidRPr="003634EF">
        <w:rPr>
          <w:sz w:val="20"/>
        </w:rPr>
        <w:tab/>
        <w:t>/pareigos/</w:t>
      </w:r>
      <w:r w:rsidRPr="003634EF">
        <w:rPr>
          <w:sz w:val="20"/>
        </w:rPr>
        <w:tab/>
      </w:r>
      <w:r w:rsidRPr="003634EF">
        <w:rPr>
          <w:sz w:val="20"/>
        </w:rPr>
        <w:tab/>
      </w:r>
    </w:p>
    <w:p w14:paraId="36934A27" w14:textId="77777777" w:rsidR="000922AE" w:rsidRPr="00F02A50" w:rsidRDefault="000922AE" w:rsidP="00BD5BFC">
      <w:pPr>
        <w:tabs>
          <w:tab w:val="left" w:pos="2835"/>
          <w:tab w:val="left" w:pos="2977"/>
          <w:tab w:val="left" w:pos="3119"/>
          <w:tab w:val="left" w:pos="4962"/>
        </w:tabs>
        <w:ind w:firstLine="0"/>
      </w:pPr>
      <w:r>
        <w:t>...................................</w:t>
      </w:r>
      <w:r w:rsidRPr="00F02A50">
        <w:tab/>
      </w:r>
      <w:r w:rsidRPr="00F02A50">
        <w:tab/>
      </w:r>
      <w:r>
        <w:tab/>
      </w:r>
      <w:r>
        <w:tab/>
        <w:t>......................................</w:t>
      </w:r>
    </w:p>
    <w:p w14:paraId="4B907FED" w14:textId="77777777" w:rsidR="000922AE" w:rsidRPr="003634EF" w:rsidRDefault="000922AE" w:rsidP="00BD5BFC">
      <w:pPr>
        <w:tabs>
          <w:tab w:val="left" w:pos="2835"/>
          <w:tab w:val="left" w:pos="2977"/>
          <w:tab w:val="left" w:pos="3119"/>
        </w:tabs>
        <w:ind w:firstLine="0"/>
        <w:rPr>
          <w:sz w:val="20"/>
        </w:rPr>
      </w:pPr>
      <w:r w:rsidRPr="003634EF">
        <w:rPr>
          <w:sz w:val="20"/>
        </w:rPr>
        <w:t xml:space="preserve">       /pavardė/</w:t>
      </w:r>
      <w:r w:rsidRPr="003634EF">
        <w:rPr>
          <w:sz w:val="20"/>
        </w:rPr>
        <w:tab/>
      </w:r>
      <w:r w:rsidRPr="003634EF">
        <w:rPr>
          <w:sz w:val="20"/>
        </w:rPr>
        <w:tab/>
      </w:r>
      <w:r w:rsidRPr="003634EF">
        <w:rPr>
          <w:sz w:val="20"/>
        </w:rPr>
        <w:tab/>
      </w:r>
      <w:r w:rsidRPr="003634EF">
        <w:rPr>
          <w:sz w:val="20"/>
        </w:rPr>
        <w:tab/>
      </w:r>
      <w:r w:rsidRPr="003634EF">
        <w:rPr>
          <w:sz w:val="20"/>
        </w:rPr>
        <w:tab/>
        <w:t xml:space="preserve">       /pavardė/</w:t>
      </w:r>
    </w:p>
    <w:p w14:paraId="01888510" w14:textId="77777777" w:rsidR="000922AE" w:rsidRDefault="000922AE" w:rsidP="00BD5BFC">
      <w:pPr>
        <w:tabs>
          <w:tab w:val="left" w:pos="2835"/>
          <w:tab w:val="left" w:pos="2977"/>
          <w:tab w:val="left" w:pos="3119"/>
        </w:tabs>
        <w:ind w:firstLine="0"/>
      </w:pPr>
      <w:r w:rsidRPr="00F02A50">
        <w:t>A.</w:t>
      </w:r>
      <w:r>
        <w:t xml:space="preserve"> </w:t>
      </w:r>
      <w:r w:rsidRPr="00F02A50">
        <w:t>V.</w:t>
      </w:r>
      <w:r w:rsidRPr="00F02A50">
        <w:tab/>
      </w:r>
      <w:r w:rsidRPr="00F02A50">
        <w:tab/>
      </w:r>
      <w:r w:rsidRPr="00F02A50">
        <w:tab/>
      </w:r>
      <w:r w:rsidRPr="00F02A50">
        <w:tab/>
        <w:t xml:space="preserve">                  A.</w:t>
      </w:r>
      <w:r>
        <w:t xml:space="preserve"> </w:t>
      </w:r>
      <w:r w:rsidRPr="00F02A50">
        <w:t>V.</w:t>
      </w:r>
    </w:p>
    <w:p w14:paraId="6D6561BE" w14:textId="77777777" w:rsidR="000922AE" w:rsidRDefault="000922AE" w:rsidP="00BD5BFC">
      <w:pPr>
        <w:tabs>
          <w:tab w:val="left" w:pos="2835"/>
          <w:tab w:val="left" w:pos="2977"/>
          <w:tab w:val="left" w:pos="3119"/>
        </w:tabs>
        <w:ind w:firstLine="0"/>
      </w:pPr>
    </w:p>
    <w:p w14:paraId="49B36E30" w14:textId="77777777" w:rsidR="00F74866" w:rsidRPr="00994F3C" w:rsidRDefault="00F74866" w:rsidP="003132AD">
      <w:pPr>
        <w:pStyle w:val="Bodytxt"/>
        <w:rPr>
          <w:color w:val="000000" w:themeColor="text1"/>
        </w:rPr>
      </w:pPr>
    </w:p>
    <w:p w14:paraId="03970C72" w14:textId="2A646D0C" w:rsidR="00B91FBB" w:rsidRDefault="00B91FBB" w:rsidP="00B72E01">
      <w:pPr>
        <w:pStyle w:val="Stilius5"/>
        <w:spacing w:after="0" w:line="240" w:lineRule="auto"/>
        <w:jc w:val="right"/>
        <w:outlineLvl w:val="0"/>
        <w:rPr>
          <w:color w:val="000000" w:themeColor="text1"/>
        </w:rPr>
      </w:pPr>
    </w:p>
    <w:p w14:paraId="228DE47B" w14:textId="77777777" w:rsidR="00B91FBB" w:rsidRPr="00B91FBB" w:rsidRDefault="00B91FBB" w:rsidP="00B91FBB"/>
    <w:p w14:paraId="15BF76D3" w14:textId="77777777" w:rsidR="00B91FBB" w:rsidRPr="00B91FBB" w:rsidRDefault="00B91FBB" w:rsidP="00B91FBB"/>
    <w:p w14:paraId="69B81E9A" w14:textId="6D3E3AEA" w:rsidR="00B91FBB" w:rsidRDefault="00B91FBB" w:rsidP="00B72E01">
      <w:pPr>
        <w:pStyle w:val="Stilius5"/>
        <w:spacing w:after="0" w:line="240" w:lineRule="auto"/>
        <w:jc w:val="right"/>
        <w:outlineLvl w:val="0"/>
      </w:pPr>
    </w:p>
    <w:p w14:paraId="0767210A" w14:textId="191CD98F" w:rsidR="00B91FBB" w:rsidRDefault="00B91FBB" w:rsidP="00B91FBB">
      <w:pPr>
        <w:pStyle w:val="Stilius5"/>
        <w:tabs>
          <w:tab w:val="left" w:pos="1741"/>
        </w:tabs>
        <w:spacing w:after="0" w:line="240" w:lineRule="auto"/>
        <w:jc w:val="both"/>
        <w:outlineLvl w:val="0"/>
      </w:pPr>
      <w:r>
        <w:tab/>
      </w:r>
    </w:p>
    <w:p w14:paraId="2023D130" w14:textId="191CD98F" w:rsidR="0016133C" w:rsidRPr="00F07F03" w:rsidRDefault="0028208F" w:rsidP="00B72E01">
      <w:pPr>
        <w:pStyle w:val="Stilius5"/>
        <w:spacing w:after="0" w:line="240" w:lineRule="auto"/>
        <w:jc w:val="right"/>
        <w:outlineLvl w:val="0"/>
        <w:rPr>
          <w:b w:val="0"/>
          <w:color w:val="000000" w:themeColor="text1"/>
          <w:sz w:val="24"/>
          <w:szCs w:val="24"/>
        </w:rPr>
      </w:pPr>
      <w:r w:rsidRPr="00B91FBB">
        <w:br w:type="page"/>
      </w:r>
      <w:r w:rsidR="0016133C" w:rsidRPr="00F07F03">
        <w:rPr>
          <w:b w:val="0"/>
          <w:color w:val="000000" w:themeColor="text1"/>
          <w:sz w:val="24"/>
          <w:szCs w:val="24"/>
        </w:rPr>
        <w:lastRenderedPageBreak/>
        <w:t>Sutarties projekto</w:t>
      </w:r>
    </w:p>
    <w:p w14:paraId="54C51F32" w14:textId="0B2F1C8D" w:rsidR="0028208F" w:rsidRPr="00B72E01" w:rsidRDefault="00B72E01" w:rsidP="00F8747C">
      <w:pPr>
        <w:pStyle w:val="Stilius5"/>
        <w:tabs>
          <w:tab w:val="left" w:pos="7938"/>
        </w:tabs>
        <w:spacing w:after="0" w:line="240" w:lineRule="auto"/>
        <w:outlineLvl w:val="0"/>
        <w:rPr>
          <w:b w:val="0"/>
          <w:color w:val="000000" w:themeColor="text1"/>
        </w:rPr>
      </w:pPr>
      <w:r w:rsidRPr="00F07F03">
        <w:rPr>
          <w:b w:val="0"/>
          <w:color w:val="000000" w:themeColor="text1"/>
          <w:sz w:val="24"/>
          <w:szCs w:val="24"/>
        </w:rPr>
        <w:t xml:space="preserve">                                                             </w:t>
      </w:r>
      <w:r w:rsidRPr="00B72E01">
        <w:rPr>
          <w:b w:val="0"/>
          <w:color w:val="000000" w:themeColor="text1"/>
          <w:sz w:val="24"/>
          <w:szCs w:val="24"/>
        </w:rPr>
        <w:t xml:space="preserve">                                             </w:t>
      </w:r>
      <w:r w:rsidR="0028208F" w:rsidRPr="00B72E01">
        <w:rPr>
          <w:b w:val="0"/>
          <w:color w:val="000000" w:themeColor="text1"/>
          <w:sz w:val="24"/>
          <w:szCs w:val="24"/>
        </w:rPr>
        <w:t>1 priedas</w:t>
      </w:r>
    </w:p>
    <w:p w14:paraId="294A9A55" w14:textId="77777777" w:rsidR="000244FC" w:rsidRPr="00B72E01" w:rsidRDefault="000244FC" w:rsidP="00F8747C">
      <w:pPr>
        <w:pStyle w:val="Stilius5"/>
        <w:spacing w:after="0" w:line="240" w:lineRule="auto"/>
        <w:outlineLvl w:val="0"/>
        <w:rPr>
          <w:color w:val="000000" w:themeColor="text1"/>
          <w:szCs w:val="24"/>
        </w:rPr>
      </w:pPr>
    </w:p>
    <w:p w14:paraId="2DB1AC94" w14:textId="08F52780" w:rsidR="00C65989" w:rsidRPr="00C65989" w:rsidRDefault="00C65989" w:rsidP="00F8747C">
      <w:pPr>
        <w:pStyle w:val="Stilius5"/>
        <w:spacing w:after="0" w:line="240" w:lineRule="auto"/>
        <w:ind w:firstLine="0"/>
        <w:outlineLvl w:val="0"/>
        <w:rPr>
          <w:color w:val="000000" w:themeColor="text1"/>
          <w:sz w:val="24"/>
          <w:szCs w:val="24"/>
        </w:rPr>
      </w:pPr>
      <w:r w:rsidRPr="00C65989">
        <w:rPr>
          <w:sz w:val="24"/>
          <w:szCs w:val="24"/>
        </w:rPr>
        <w:t>Plungės senamiesčio mokyklos, Minijos g. 5</w:t>
      </w:r>
      <w:r>
        <w:rPr>
          <w:sz w:val="24"/>
          <w:szCs w:val="24"/>
        </w:rPr>
        <w:t>, kapitalinio remonto darbų</w:t>
      </w:r>
    </w:p>
    <w:p w14:paraId="201D44A5" w14:textId="06FF774A" w:rsidR="00DF0506" w:rsidRPr="00B72E01" w:rsidRDefault="006F45EB" w:rsidP="00F8747C">
      <w:pPr>
        <w:pStyle w:val="Stilius5"/>
        <w:spacing w:after="0" w:line="240" w:lineRule="auto"/>
        <w:ind w:firstLine="0"/>
        <w:outlineLvl w:val="0"/>
        <w:rPr>
          <w:color w:val="000000" w:themeColor="text1"/>
          <w:sz w:val="24"/>
          <w:szCs w:val="24"/>
        </w:rPr>
      </w:pPr>
      <w:r>
        <w:rPr>
          <w:color w:val="000000" w:themeColor="text1"/>
          <w:sz w:val="24"/>
          <w:szCs w:val="24"/>
        </w:rPr>
        <w:t>Darbų vykdymo</w:t>
      </w:r>
      <w:r w:rsidR="000E4A9A" w:rsidRPr="00F07F03">
        <w:rPr>
          <w:color w:val="000000" w:themeColor="text1"/>
          <w:sz w:val="24"/>
          <w:szCs w:val="24"/>
        </w:rPr>
        <w:t xml:space="preserve"> grafikas</w:t>
      </w:r>
    </w:p>
    <w:tbl>
      <w:tblPr>
        <w:tblStyle w:val="Lentelstinklelis"/>
        <w:tblpPr w:leftFromText="180" w:rightFromText="180" w:vertAnchor="text" w:horzAnchor="margin" w:tblpXSpec="center" w:tblpY="266"/>
        <w:tblW w:w="9843" w:type="dxa"/>
        <w:tblLayout w:type="fixed"/>
        <w:tblLook w:val="04A0" w:firstRow="1" w:lastRow="0" w:firstColumn="1" w:lastColumn="0" w:noHBand="0" w:noVBand="1"/>
      </w:tblPr>
      <w:tblGrid>
        <w:gridCol w:w="675"/>
        <w:gridCol w:w="3797"/>
        <w:gridCol w:w="767"/>
        <w:gridCol w:w="767"/>
        <w:gridCol w:w="767"/>
        <w:gridCol w:w="767"/>
        <w:gridCol w:w="767"/>
        <w:gridCol w:w="767"/>
        <w:gridCol w:w="769"/>
      </w:tblGrid>
      <w:tr w:rsidR="00994F3C" w:rsidRPr="00994F3C" w14:paraId="48D71F2E" w14:textId="77777777" w:rsidTr="00F8747C">
        <w:trPr>
          <w:trHeight w:val="722"/>
        </w:trPr>
        <w:tc>
          <w:tcPr>
            <w:tcW w:w="675" w:type="dxa"/>
            <w:vMerge w:val="restart"/>
            <w:vAlign w:val="center"/>
          </w:tcPr>
          <w:p w14:paraId="1DDF38CC" w14:textId="77777777" w:rsidR="00FD00F8" w:rsidRPr="0078157A" w:rsidRDefault="00FD00F8" w:rsidP="00BD5BFC">
            <w:pPr>
              <w:autoSpaceDN w:val="0"/>
              <w:ind w:firstLine="0"/>
              <w:jc w:val="center"/>
              <w:rPr>
                <w:b/>
                <w:bCs/>
                <w:color w:val="000000" w:themeColor="text1"/>
                <w:szCs w:val="24"/>
                <w:lang w:eastAsia="lt-LT"/>
              </w:rPr>
            </w:pPr>
            <w:r w:rsidRPr="0078157A">
              <w:rPr>
                <w:b/>
                <w:bCs/>
                <w:color w:val="000000" w:themeColor="text1"/>
                <w:szCs w:val="24"/>
                <w:lang w:eastAsia="lt-LT"/>
              </w:rPr>
              <w:t>Nr.</w:t>
            </w:r>
          </w:p>
        </w:tc>
        <w:tc>
          <w:tcPr>
            <w:tcW w:w="3797" w:type="dxa"/>
            <w:vMerge w:val="restart"/>
            <w:vAlign w:val="center"/>
            <w:hideMark/>
          </w:tcPr>
          <w:p w14:paraId="7157D6C5" w14:textId="12472A58" w:rsidR="00FD00F8" w:rsidRPr="00F8747C" w:rsidRDefault="00FD00F8" w:rsidP="00187ACB">
            <w:pPr>
              <w:autoSpaceDN w:val="0"/>
              <w:ind w:firstLine="0"/>
              <w:jc w:val="center"/>
              <w:rPr>
                <w:b/>
                <w:bCs/>
                <w:color w:val="000000" w:themeColor="text1"/>
                <w:szCs w:val="24"/>
                <w:lang w:eastAsia="lt-LT"/>
              </w:rPr>
            </w:pPr>
            <w:r w:rsidRPr="0078157A">
              <w:rPr>
                <w:b/>
                <w:bCs/>
                <w:color w:val="000000" w:themeColor="text1"/>
                <w:szCs w:val="24"/>
                <w:lang w:eastAsia="lt-LT"/>
              </w:rPr>
              <w:t>Darbų pavadinimas</w:t>
            </w:r>
          </w:p>
        </w:tc>
        <w:tc>
          <w:tcPr>
            <w:tcW w:w="5371" w:type="dxa"/>
            <w:gridSpan w:val="7"/>
            <w:vAlign w:val="center"/>
            <w:hideMark/>
          </w:tcPr>
          <w:p w14:paraId="51D739F4" w14:textId="77777777" w:rsidR="00FD00F8" w:rsidRPr="00187ACB" w:rsidRDefault="00FD00F8" w:rsidP="00BD5BFC">
            <w:pPr>
              <w:autoSpaceDN w:val="0"/>
              <w:ind w:firstLine="0"/>
              <w:jc w:val="center"/>
              <w:rPr>
                <w:b/>
                <w:bCs/>
                <w:color w:val="000000" w:themeColor="text1"/>
                <w:szCs w:val="24"/>
                <w:lang w:eastAsia="lt-LT"/>
              </w:rPr>
            </w:pPr>
            <w:r w:rsidRPr="00F07F03">
              <w:rPr>
                <w:b/>
                <w:bCs/>
                <w:color w:val="000000" w:themeColor="text1"/>
                <w:szCs w:val="24"/>
                <w:lang w:eastAsia="lt-LT"/>
              </w:rPr>
              <w:t xml:space="preserve">Darbų grupės (etapo) kainos mėnesiais išskaidymas procentais pagal </w:t>
            </w:r>
            <w:r w:rsidRPr="00187ACB">
              <w:rPr>
                <w:b/>
                <w:bCs/>
                <w:color w:val="000000" w:themeColor="text1"/>
                <w:szCs w:val="24"/>
                <w:lang w:eastAsia="lt-LT"/>
              </w:rPr>
              <w:t>Rangovo planuojamą Darbų grupės (etapo) įvykdymą</w:t>
            </w:r>
          </w:p>
        </w:tc>
      </w:tr>
      <w:tr w:rsidR="00994F3C" w:rsidRPr="00994F3C" w14:paraId="181AFD9D" w14:textId="77777777" w:rsidTr="00F8747C">
        <w:trPr>
          <w:trHeight w:val="372"/>
        </w:trPr>
        <w:tc>
          <w:tcPr>
            <w:tcW w:w="675" w:type="dxa"/>
            <w:vMerge/>
            <w:vAlign w:val="center"/>
          </w:tcPr>
          <w:p w14:paraId="7FD403DF" w14:textId="77777777" w:rsidR="00FD00F8" w:rsidRPr="0078157A" w:rsidRDefault="00FD00F8" w:rsidP="00BD5BFC">
            <w:pPr>
              <w:autoSpaceDN w:val="0"/>
              <w:ind w:firstLine="0"/>
              <w:jc w:val="center"/>
              <w:rPr>
                <w:color w:val="000000" w:themeColor="text1"/>
                <w:szCs w:val="24"/>
                <w:lang w:eastAsia="lt-LT"/>
              </w:rPr>
            </w:pPr>
          </w:p>
        </w:tc>
        <w:tc>
          <w:tcPr>
            <w:tcW w:w="3797" w:type="dxa"/>
            <w:vMerge/>
            <w:vAlign w:val="center"/>
            <w:hideMark/>
          </w:tcPr>
          <w:p w14:paraId="03A56BE4" w14:textId="77777777" w:rsidR="00FD00F8" w:rsidRPr="00F8747C" w:rsidRDefault="00FD00F8" w:rsidP="00BD5BFC">
            <w:pPr>
              <w:autoSpaceDN w:val="0"/>
              <w:ind w:firstLine="0"/>
              <w:jc w:val="center"/>
              <w:rPr>
                <w:color w:val="000000" w:themeColor="text1"/>
                <w:szCs w:val="24"/>
                <w:lang w:eastAsia="lt-LT"/>
              </w:rPr>
            </w:pPr>
          </w:p>
        </w:tc>
        <w:tc>
          <w:tcPr>
            <w:tcW w:w="767" w:type="dxa"/>
            <w:vAlign w:val="center"/>
            <w:hideMark/>
          </w:tcPr>
          <w:p w14:paraId="7C28B043" w14:textId="3DB8A405" w:rsidR="00FD00F8" w:rsidRPr="00F8747C" w:rsidRDefault="00FD00F8" w:rsidP="00BD5BFC">
            <w:pPr>
              <w:autoSpaceDN w:val="0"/>
              <w:ind w:firstLine="0"/>
              <w:jc w:val="center"/>
              <w:rPr>
                <w:b/>
                <w:color w:val="000000" w:themeColor="text1"/>
                <w:szCs w:val="24"/>
                <w:lang w:eastAsia="lt-LT"/>
              </w:rPr>
            </w:pPr>
            <w:r w:rsidRPr="00F8747C">
              <w:rPr>
                <w:b/>
                <w:color w:val="000000" w:themeColor="text1"/>
                <w:szCs w:val="24"/>
                <w:lang w:eastAsia="lt-LT"/>
              </w:rPr>
              <w:t>1 mėn</w:t>
            </w:r>
            <w:r w:rsidR="00B72E01" w:rsidRPr="00F8747C">
              <w:rPr>
                <w:b/>
                <w:color w:val="000000" w:themeColor="text1"/>
                <w:szCs w:val="24"/>
                <w:lang w:eastAsia="lt-LT"/>
              </w:rPr>
              <w:t>.</w:t>
            </w:r>
          </w:p>
        </w:tc>
        <w:tc>
          <w:tcPr>
            <w:tcW w:w="767" w:type="dxa"/>
            <w:vAlign w:val="center"/>
            <w:hideMark/>
          </w:tcPr>
          <w:p w14:paraId="3FFF0183" w14:textId="1D77F71F" w:rsidR="00FD00F8" w:rsidRPr="00F8747C" w:rsidRDefault="00FD00F8" w:rsidP="00BD5BFC">
            <w:pPr>
              <w:autoSpaceDN w:val="0"/>
              <w:ind w:firstLine="0"/>
              <w:jc w:val="center"/>
              <w:rPr>
                <w:b/>
                <w:color w:val="000000" w:themeColor="text1"/>
                <w:szCs w:val="24"/>
                <w:lang w:eastAsia="lt-LT"/>
              </w:rPr>
            </w:pPr>
            <w:r w:rsidRPr="00F8747C">
              <w:rPr>
                <w:b/>
                <w:color w:val="000000" w:themeColor="text1"/>
                <w:szCs w:val="24"/>
                <w:lang w:eastAsia="lt-LT"/>
              </w:rPr>
              <w:t>2 mėn</w:t>
            </w:r>
            <w:r w:rsidR="0078157A" w:rsidRPr="00F8747C">
              <w:rPr>
                <w:b/>
                <w:color w:val="000000" w:themeColor="text1"/>
                <w:szCs w:val="24"/>
                <w:lang w:eastAsia="lt-LT"/>
              </w:rPr>
              <w:t>.</w:t>
            </w:r>
          </w:p>
        </w:tc>
        <w:tc>
          <w:tcPr>
            <w:tcW w:w="767" w:type="dxa"/>
            <w:vAlign w:val="center"/>
            <w:hideMark/>
          </w:tcPr>
          <w:p w14:paraId="34E9CC24" w14:textId="1E502725" w:rsidR="00FD00F8" w:rsidRPr="00F8747C" w:rsidRDefault="00FD00F8" w:rsidP="00BD5BFC">
            <w:pPr>
              <w:autoSpaceDN w:val="0"/>
              <w:ind w:firstLine="0"/>
              <w:jc w:val="center"/>
              <w:rPr>
                <w:b/>
                <w:color w:val="000000" w:themeColor="text1"/>
                <w:szCs w:val="24"/>
                <w:lang w:eastAsia="lt-LT"/>
              </w:rPr>
            </w:pPr>
            <w:r w:rsidRPr="00F8747C">
              <w:rPr>
                <w:b/>
                <w:color w:val="000000" w:themeColor="text1"/>
                <w:szCs w:val="24"/>
                <w:lang w:eastAsia="lt-LT"/>
              </w:rPr>
              <w:t>3 mėn</w:t>
            </w:r>
            <w:r w:rsidR="0078157A" w:rsidRPr="00F8747C">
              <w:rPr>
                <w:b/>
                <w:color w:val="000000" w:themeColor="text1"/>
                <w:szCs w:val="24"/>
                <w:lang w:eastAsia="lt-LT"/>
              </w:rPr>
              <w:t>.</w:t>
            </w:r>
          </w:p>
        </w:tc>
        <w:tc>
          <w:tcPr>
            <w:tcW w:w="767" w:type="dxa"/>
            <w:vAlign w:val="center"/>
            <w:hideMark/>
          </w:tcPr>
          <w:p w14:paraId="08495AD9" w14:textId="03FA89D7" w:rsidR="00FD00F8" w:rsidRPr="00F8747C" w:rsidRDefault="00FD00F8" w:rsidP="00BD5BFC">
            <w:pPr>
              <w:autoSpaceDN w:val="0"/>
              <w:ind w:firstLine="0"/>
              <w:jc w:val="center"/>
              <w:rPr>
                <w:b/>
                <w:color w:val="000000" w:themeColor="text1"/>
                <w:szCs w:val="24"/>
                <w:lang w:eastAsia="lt-LT"/>
              </w:rPr>
            </w:pPr>
            <w:r w:rsidRPr="00F8747C">
              <w:rPr>
                <w:b/>
                <w:color w:val="000000" w:themeColor="text1"/>
                <w:szCs w:val="24"/>
                <w:lang w:eastAsia="lt-LT"/>
              </w:rPr>
              <w:t>4 mėn</w:t>
            </w:r>
            <w:r w:rsidR="0078157A" w:rsidRPr="00F8747C">
              <w:rPr>
                <w:b/>
                <w:color w:val="000000" w:themeColor="text1"/>
                <w:szCs w:val="24"/>
                <w:lang w:eastAsia="lt-LT"/>
              </w:rPr>
              <w:t>.</w:t>
            </w:r>
          </w:p>
        </w:tc>
        <w:tc>
          <w:tcPr>
            <w:tcW w:w="767" w:type="dxa"/>
            <w:vAlign w:val="center"/>
            <w:hideMark/>
          </w:tcPr>
          <w:p w14:paraId="012EDB2D" w14:textId="7ABFF7D1" w:rsidR="00FD00F8" w:rsidRPr="00F8747C" w:rsidRDefault="00FD00F8" w:rsidP="00BD5BFC">
            <w:pPr>
              <w:autoSpaceDN w:val="0"/>
              <w:ind w:firstLine="0"/>
              <w:jc w:val="center"/>
              <w:rPr>
                <w:b/>
                <w:color w:val="000000" w:themeColor="text1"/>
                <w:szCs w:val="24"/>
                <w:lang w:eastAsia="lt-LT"/>
              </w:rPr>
            </w:pPr>
            <w:r w:rsidRPr="00F8747C">
              <w:rPr>
                <w:b/>
                <w:color w:val="000000" w:themeColor="text1"/>
                <w:szCs w:val="24"/>
                <w:lang w:eastAsia="lt-LT"/>
              </w:rPr>
              <w:t>5 mėn</w:t>
            </w:r>
            <w:r w:rsidR="0078157A" w:rsidRPr="00F8747C">
              <w:rPr>
                <w:b/>
                <w:color w:val="000000" w:themeColor="text1"/>
                <w:szCs w:val="24"/>
                <w:lang w:eastAsia="lt-LT"/>
              </w:rPr>
              <w:t>.</w:t>
            </w:r>
            <w:r w:rsidRPr="00F8747C">
              <w:rPr>
                <w:b/>
                <w:color w:val="000000" w:themeColor="text1"/>
                <w:szCs w:val="24"/>
                <w:lang w:eastAsia="lt-LT"/>
              </w:rPr>
              <w:t xml:space="preserve"> </w:t>
            </w:r>
          </w:p>
        </w:tc>
        <w:tc>
          <w:tcPr>
            <w:tcW w:w="767" w:type="dxa"/>
            <w:vAlign w:val="center"/>
            <w:hideMark/>
          </w:tcPr>
          <w:p w14:paraId="7D9B047E" w14:textId="77777777" w:rsidR="00FD00F8" w:rsidRPr="00F8747C" w:rsidRDefault="00FD00F8" w:rsidP="00BD5BFC">
            <w:pPr>
              <w:ind w:firstLine="0"/>
              <w:jc w:val="center"/>
              <w:rPr>
                <w:b/>
                <w:color w:val="000000" w:themeColor="text1"/>
                <w:szCs w:val="24"/>
                <w:lang w:eastAsia="lt-LT"/>
              </w:rPr>
            </w:pPr>
            <w:r w:rsidRPr="00F8747C">
              <w:rPr>
                <w:b/>
                <w:color w:val="000000" w:themeColor="text1"/>
                <w:szCs w:val="24"/>
                <w:lang w:eastAsia="lt-LT"/>
              </w:rPr>
              <w:t>.....</w:t>
            </w:r>
          </w:p>
          <w:p w14:paraId="3F0849FD" w14:textId="77777777" w:rsidR="00FD00F8" w:rsidRPr="00F8747C" w:rsidRDefault="00FD00F8" w:rsidP="00BD5BFC">
            <w:pPr>
              <w:autoSpaceDN w:val="0"/>
              <w:ind w:left="-268" w:firstLine="0"/>
              <w:jc w:val="center"/>
              <w:rPr>
                <w:b/>
                <w:color w:val="000000" w:themeColor="text1"/>
                <w:szCs w:val="24"/>
                <w:lang w:eastAsia="lt-LT"/>
              </w:rPr>
            </w:pPr>
            <w:r w:rsidRPr="00F8747C">
              <w:rPr>
                <w:b/>
                <w:color w:val="000000" w:themeColor="text1"/>
                <w:szCs w:val="24"/>
                <w:lang w:eastAsia="lt-LT"/>
              </w:rPr>
              <w:t xml:space="preserve">    </w:t>
            </w:r>
          </w:p>
        </w:tc>
        <w:tc>
          <w:tcPr>
            <w:tcW w:w="769" w:type="dxa"/>
            <w:vAlign w:val="center"/>
          </w:tcPr>
          <w:p w14:paraId="3C0B49CC" w14:textId="31931752" w:rsidR="00FD00F8" w:rsidRPr="00F8747C" w:rsidRDefault="00FF50AD" w:rsidP="00BD5BFC">
            <w:pPr>
              <w:ind w:firstLine="0"/>
              <w:jc w:val="center"/>
              <w:rPr>
                <w:b/>
                <w:color w:val="000000" w:themeColor="text1"/>
                <w:szCs w:val="24"/>
                <w:lang w:eastAsia="lt-LT"/>
              </w:rPr>
            </w:pPr>
            <w:r w:rsidRPr="00F8747C">
              <w:rPr>
                <w:b/>
                <w:color w:val="000000" w:themeColor="text1"/>
                <w:szCs w:val="24"/>
                <w:lang w:eastAsia="lt-LT"/>
              </w:rPr>
              <w:t>18</w:t>
            </w:r>
            <w:r w:rsidR="00FD00F8" w:rsidRPr="00F8747C">
              <w:rPr>
                <w:b/>
                <w:color w:val="000000" w:themeColor="text1"/>
                <w:szCs w:val="24"/>
                <w:lang w:eastAsia="lt-LT"/>
              </w:rPr>
              <w:t xml:space="preserve"> mėn</w:t>
            </w:r>
            <w:r w:rsidR="0078157A" w:rsidRPr="00F8747C">
              <w:rPr>
                <w:b/>
                <w:color w:val="000000" w:themeColor="text1"/>
                <w:szCs w:val="24"/>
                <w:lang w:eastAsia="lt-LT"/>
              </w:rPr>
              <w:t>.</w:t>
            </w:r>
            <w:r w:rsidR="00FD00F8" w:rsidRPr="00F8747C">
              <w:rPr>
                <w:b/>
                <w:color w:val="000000" w:themeColor="text1"/>
                <w:szCs w:val="24"/>
                <w:lang w:eastAsia="lt-LT"/>
              </w:rPr>
              <w:t xml:space="preserve"> </w:t>
            </w:r>
          </w:p>
        </w:tc>
      </w:tr>
      <w:tr w:rsidR="00994F3C" w:rsidRPr="00994F3C" w14:paraId="50361D7A" w14:textId="77777777" w:rsidTr="000244FC">
        <w:trPr>
          <w:trHeight w:val="424"/>
        </w:trPr>
        <w:tc>
          <w:tcPr>
            <w:tcW w:w="675" w:type="dxa"/>
          </w:tcPr>
          <w:p w14:paraId="5E803617" w14:textId="77777777" w:rsidR="00FD00F8" w:rsidRPr="00F8747C" w:rsidRDefault="00807657" w:rsidP="00BD5BFC">
            <w:pPr>
              <w:autoSpaceDN w:val="0"/>
              <w:ind w:firstLine="0"/>
              <w:jc w:val="center"/>
              <w:rPr>
                <w:color w:val="000000" w:themeColor="text1"/>
                <w:szCs w:val="24"/>
              </w:rPr>
            </w:pPr>
            <w:r w:rsidRPr="00F8747C">
              <w:rPr>
                <w:color w:val="000000" w:themeColor="text1"/>
                <w:szCs w:val="24"/>
              </w:rPr>
              <w:t>1.</w:t>
            </w:r>
          </w:p>
        </w:tc>
        <w:tc>
          <w:tcPr>
            <w:tcW w:w="3797" w:type="dxa"/>
            <w:vAlign w:val="bottom"/>
          </w:tcPr>
          <w:p w14:paraId="77A80A30" w14:textId="2BB1C45D" w:rsidR="00FD00F8" w:rsidRPr="00F07F03" w:rsidRDefault="00FD00F8" w:rsidP="00BD5BFC">
            <w:pPr>
              <w:ind w:firstLine="0"/>
              <w:rPr>
                <w:color w:val="000000" w:themeColor="text1"/>
                <w:szCs w:val="24"/>
              </w:rPr>
            </w:pPr>
          </w:p>
        </w:tc>
        <w:tc>
          <w:tcPr>
            <w:tcW w:w="767" w:type="dxa"/>
          </w:tcPr>
          <w:p w14:paraId="049BBA9E" w14:textId="77777777" w:rsidR="00FD00F8" w:rsidRPr="00F8747C" w:rsidRDefault="00FD00F8" w:rsidP="00BD5BFC">
            <w:pPr>
              <w:autoSpaceDN w:val="0"/>
              <w:ind w:firstLine="0"/>
              <w:rPr>
                <w:color w:val="000000" w:themeColor="text1"/>
                <w:szCs w:val="24"/>
                <w:lang w:eastAsia="lt-LT"/>
              </w:rPr>
            </w:pPr>
          </w:p>
        </w:tc>
        <w:tc>
          <w:tcPr>
            <w:tcW w:w="767" w:type="dxa"/>
          </w:tcPr>
          <w:p w14:paraId="6552F785" w14:textId="77777777" w:rsidR="00FD00F8" w:rsidRPr="00F8747C" w:rsidRDefault="00FD00F8" w:rsidP="00BD5BFC">
            <w:pPr>
              <w:autoSpaceDN w:val="0"/>
              <w:ind w:firstLine="0"/>
              <w:rPr>
                <w:color w:val="000000" w:themeColor="text1"/>
                <w:szCs w:val="24"/>
                <w:lang w:eastAsia="lt-LT"/>
              </w:rPr>
            </w:pPr>
          </w:p>
        </w:tc>
        <w:tc>
          <w:tcPr>
            <w:tcW w:w="767" w:type="dxa"/>
          </w:tcPr>
          <w:p w14:paraId="3AEE8507" w14:textId="77777777" w:rsidR="00FD00F8" w:rsidRPr="00F8747C" w:rsidRDefault="00FD00F8" w:rsidP="00BD5BFC">
            <w:pPr>
              <w:autoSpaceDN w:val="0"/>
              <w:ind w:firstLine="0"/>
              <w:rPr>
                <w:color w:val="000000" w:themeColor="text1"/>
                <w:szCs w:val="24"/>
                <w:lang w:eastAsia="lt-LT"/>
              </w:rPr>
            </w:pPr>
          </w:p>
        </w:tc>
        <w:tc>
          <w:tcPr>
            <w:tcW w:w="767" w:type="dxa"/>
          </w:tcPr>
          <w:p w14:paraId="6B7243F8" w14:textId="77777777" w:rsidR="00FD00F8" w:rsidRPr="00F8747C" w:rsidRDefault="00FD00F8" w:rsidP="00BD5BFC">
            <w:pPr>
              <w:autoSpaceDN w:val="0"/>
              <w:ind w:firstLine="0"/>
              <w:rPr>
                <w:color w:val="000000" w:themeColor="text1"/>
                <w:szCs w:val="24"/>
                <w:lang w:eastAsia="lt-LT"/>
              </w:rPr>
            </w:pPr>
          </w:p>
        </w:tc>
        <w:tc>
          <w:tcPr>
            <w:tcW w:w="767" w:type="dxa"/>
          </w:tcPr>
          <w:p w14:paraId="19A6668D" w14:textId="77777777" w:rsidR="00FD00F8" w:rsidRPr="00F8747C" w:rsidRDefault="00FD00F8" w:rsidP="00BD5BFC">
            <w:pPr>
              <w:autoSpaceDN w:val="0"/>
              <w:ind w:firstLine="0"/>
              <w:rPr>
                <w:color w:val="000000" w:themeColor="text1"/>
                <w:szCs w:val="24"/>
                <w:lang w:eastAsia="lt-LT"/>
              </w:rPr>
            </w:pPr>
          </w:p>
        </w:tc>
        <w:tc>
          <w:tcPr>
            <w:tcW w:w="767" w:type="dxa"/>
            <w:noWrap/>
          </w:tcPr>
          <w:p w14:paraId="1FB8E09A" w14:textId="77777777" w:rsidR="00FD00F8" w:rsidRPr="00F8747C" w:rsidRDefault="00FD00F8" w:rsidP="00BD5BFC">
            <w:pPr>
              <w:autoSpaceDN w:val="0"/>
              <w:ind w:firstLine="0"/>
              <w:rPr>
                <w:color w:val="000000" w:themeColor="text1"/>
                <w:szCs w:val="24"/>
                <w:lang w:eastAsia="lt-LT"/>
              </w:rPr>
            </w:pPr>
          </w:p>
        </w:tc>
        <w:tc>
          <w:tcPr>
            <w:tcW w:w="769" w:type="dxa"/>
          </w:tcPr>
          <w:p w14:paraId="128D4253" w14:textId="77777777" w:rsidR="00FD00F8" w:rsidRPr="00F07F03" w:rsidRDefault="00FD00F8" w:rsidP="00BD5BFC">
            <w:pPr>
              <w:ind w:firstLine="0"/>
              <w:rPr>
                <w:color w:val="000000" w:themeColor="text1"/>
                <w:szCs w:val="24"/>
                <w:lang w:eastAsia="lt-LT"/>
              </w:rPr>
            </w:pPr>
          </w:p>
        </w:tc>
      </w:tr>
      <w:tr w:rsidR="00994F3C" w:rsidRPr="00994F3C" w14:paraId="012692DD" w14:textId="77777777" w:rsidTr="000244FC">
        <w:trPr>
          <w:trHeight w:val="424"/>
        </w:trPr>
        <w:tc>
          <w:tcPr>
            <w:tcW w:w="675" w:type="dxa"/>
          </w:tcPr>
          <w:p w14:paraId="4715BB6B" w14:textId="77777777" w:rsidR="00FD00F8" w:rsidRPr="00F8747C" w:rsidRDefault="00807657" w:rsidP="00BD5BFC">
            <w:pPr>
              <w:autoSpaceDN w:val="0"/>
              <w:ind w:firstLine="0"/>
              <w:jc w:val="center"/>
              <w:rPr>
                <w:color w:val="000000" w:themeColor="text1"/>
                <w:szCs w:val="24"/>
              </w:rPr>
            </w:pPr>
            <w:r w:rsidRPr="00F8747C">
              <w:rPr>
                <w:color w:val="000000" w:themeColor="text1"/>
                <w:szCs w:val="24"/>
              </w:rPr>
              <w:t>2.</w:t>
            </w:r>
          </w:p>
        </w:tc>
        <w:tc>
          <w:tcPr>
            <w:tcW w:w="3797" w:type="dxa"/>
            <w:vAlign w:val="bottom"/>
          </w:tcPr>
          <w:p w14:paraId="27C3D981" w14:textId="5DC6E559" w:rsidR="00FD00F8" w:rsidRPr="00F07F03" w:rsidRDefault="00FD00F8" w:rsidP="00BD5BFC">
            <w:pPr>
              <w:ind w:firstLine="0"/>
              <w:rPr>
                <w:color w:val="000000" w:themeColor="text1"/>
                <w:szCs w:val="24"/>
              </w:rPr>
            </w:pPr>
          </w:p>
        </w:tc>
        <w:tc>
          <w:tcPr>
            <w:tcW w:w="767" w:type="dxa"/>
          </w:tcPr>
          <w:p w14:paraId="1F7BF757" w14:textId="77777777" w:rsidR="00FD00F8" w:rsidRPr="00F8747C" w:rsidRDefault="00FD00F8" w:rsidP="00BD5BFC">
            <w:pPr>
              <w:autoSpaceDN w:val="0"/>
              <w:ind w:firstLine="0"/>
              <w:rPr>
                <w:color w:val="000000" w:themeColor="text1"/>
                <w:szCs w:val="24"/>
                <w:lang w:eastAsia="lt-LT"/>
              </w:rPr>
            </w:pPr>
          </w:p>
        </w:tc>
        <w:tc>
          <w:tcPr>
            <w:tcW w:w="767" w:type="dxa"/>
          </w:tcPr>
          <w:p w14:paraId="71CC9766" w14:textId="77777777" w:rsidR="00FD00F8" w:rsidRPr="00F8747C" w:rsidRDefault="00FD00F8" w:rsidP="00BD5BFC">
            <w:pPr>
              <w:autoSpaceDN w:val="0"/>
              <w:ind w:firstLine="0"/>
              <w:rPr>
                <w:color w:val="000000" w:themeColor="text1"/>
                <w:szCs w:val="24"/>
                <w:lang w:eastAsia="lt-LT"/>
              </w:rPr>
            </w:pPr>
          </w:p>
        </w:tc>
        <w:tc>
          <w:tcPr>
            <w:tcW w:w="767" w:type="dxa"/>
          </w:tcPr>
          <w:p w14:paraId="50D9193E" w14:textId="77777777" w:rsidR="00FD00F8" w:rsidRPr="00F8747C" w:rsidRDefault="00FD00F8" w:rsidP="00BD5BFC">
            <w:pPr>
              <w:autoSpaceDN w:val="0"/>
              <w:ind w:firstLine="0"/>
              <w:rPr>
                <w:color w:val="000000" w:themeColor="text1"/>
                <w:szCs w:val="24"/>
                <w:lang w:eastAsia="lt-LT"/>
              </w:rPr>
            </w:pPr>
          </w:p>
        </w:tc>
        <w:tc>
          <w:tcPr>
            <w:tcW w:w="767" w:type="dxa"/>
          </w:tcPr>
          <w:p w14:paraId="33AA3CA9" w14:textId="77777777" w:rsidR="00FD00F8" w:rsidRPr="00F8747C" w:rsidRDefault="00FD00F8" w:rsidP="00BD5BFC">
            <w:pPr>
              <w:autoSpaceDN w:val="0"/>
              <w:ind w:firstLine="0"/>
              <w:rPr>
                <w:color w:val="000000" w:themeColor="text1"/>
                <w:szCs w:val="24"/>
                <w:lang w:eastAsia="lt-LT"/>
              </w:rPr>
            </w:pPr>
          </w:p>
        </w:tc>
        <w:tc>
          <w:tcPr>
            <w:tcW w:w="767" w:type="dxa"/>
          </w:tcPr>
          <w:p w14:paraId="24E5F0C5" w14:textId="77777777" w:rsidR="00FD00F8" w:rsidRPr="00F8747C" w:rsidRDefault="00FD00F8" w:rsidP="00BD5BFC">
            <w:pPr>
              <w:autoSpaceDN w:val="0"/>
              <w:ind w:firstLine="0"/>
              <w:rPr>
                <w:color w:val="000000" w:themeColor="text1"/>
                <w:szCs w:val="24"/>
                <w:lang w:eastAsia="lt-LT"/>
              </w:rPr>
            </w:pPr>
          </w:p>
        </w:tc>
        <w:tc>
          <w:tcPr>
            <w:tcW w:w="767" w:type="dxa"/>
            <w:noWrap/>
          </w:tcPr>
          <w:p w14:paraId="24527316" w14:textId="77777777" w:rsidR="00FD00F8" w:rsidRPr="00F8747C" w:rsidRDefault="00FD00F8" w:rsidP="00BD5BFC">
            <w:pPr>
              <w:autoSpaceDN w:val="0"/>
              <w:ind w:firstLine="0"/>
              <w:rPr>
                <w:color w:val="000000" w:themeColor="text1"/>
                <w:szCs w:val="24"/>
                <w:lang w:eastAsia="lt-LT"/>
              </w:rPr>
            </w:pPr>
          </w:p>
        </w:tc>
        <w:tc>
          <w:tcPr>
            <w:tcW w:w="769" w:type="dxa"/>
          </w:tcPr>
          <w:p w14:paraId="0A15CB58" w14:textId="77777777" w:rsidR="00FD00F8" w:rsidRPr="00F07F03" w:rsidRDefault="00FD00F8" w:rsidP="00BD5BFC">
            <w:pPr>
              <w:ind w:firstLine="0"/>
              <w:rPr>
                <w:color w:val="000000" w:themeColor="text1"/>
                <w:szCs w:val="24"/>
                <w:lang w:eastAsia="lt-LT"/>
              </w:rPr>
            </w:pPr>
          </w:p>
        </w:tc>
      </w:tr>
      <w:tr w:rsidR="00994F3C" w:rsidRPr="00994F3C" w14:paraId="7CA500EB" w14:textId="77777777" w:rsidTr="000244FC">
        <w:trPr>
          <w:trHeight w:val="395"/>
        </w:trPr>
        <w:tc>
          <w:tcPr>
            <w:tcW w:w="675" w:type="dxa"/>
          </w:tcPr>
          <w:p w14:paraId="3FDCDBFC" w14:textId="77777777" w:rsidR="00FD00F8" w:rsidRPr="00F8747C" w:rsidRDefault="0018437E" w:rsidP="00BD5BFC">
            <w:pPr>
              <w:autoSpaceDN w:val="0"/>
              <w:ind w:firstLine="0"/>
              <w:jc w:val="center"/>
              <w:rPr>
                <w:color w:val="000000" w:themeColor="text1"/>
                <w:szCs w:val="24"/>
              </w:rPr>
            </w:pPr>
            <w:r w:rsidRPr="00F8747C">
              <w:rPr>
                <w:color w:val="000000" w:themeColor="text1"/>
                <w:szCs w:val="24"/>
              </w:rPr>
              <w:t>3</w:t>
            </w:r>
            <w:r w:rsidR="00807657" w:rsidRPr="00F8747C">
              <w:rPr>
                <w:color w:val="000000" w:themeColor="text1"/>
                <w:szCs w:val="24"/>
              </w:rPr>
              <w:t>.</w:t>
            </w:r>
          </w:p>
        </w:tc>
        <w:tc>
          <w:tcPr>
            <w:tcW w:w="3797" w:type="dxa"/>
          </w:tcPr>
          <w:p w14:paraId="16F03921" w14:textId="32595EB3" w:rsidR="00FD00F8" w:rsidRPr="00F07F03" w:rsidRDefault="00FD00F8" w:rsidP="00BD5BFC">
            <w:pPr>
              <w:ind w:firstLine="0"/>
              <w:rPr>
                <w:color w:val="000000" w:themeColor="text1"/>
                <w:szCs w:val="24"/>
              </w:rPr>
            </w:pPr>
          </w:p>
        </w:tc>
        <w:tc>
          <w:tcPr>
            <w:tcW w:w="767" w:type="dxa"/>
          </w:tcPr>
          <w:p w14:paraId="18CC591E" w14:textId="77777777" w:rsidR="00FD00F8" w:rsidRPr="00187ACB" w:rsidRDefault="00FD00F8" w:rsidP="00BD5BFC">
            <w:pPr>
              <w:autoSpaceDN w:val="0"/>
              <w:ind w:firstLine="0"/>
              <w:rPr>
                <w:color w:val="000000" w:themeColor="text1"/>
                <w:szCs w:val="24"/>
                <w:lang w:eastAsia="lt-LT"/>
              </w:rPr>
            </w:pPr>
          </w:p>
        </w:tc>
        <w:tc>
          <w:tcPr>
            <w:tcW w:w="767" w:type="dxa"/>
          </w:tcPr>
          <w:p w14:paraId="72839B3A" w14:textId="77777777" w:rsidR="00FD00F8" w:rsidRPr="00EC507C" w:rsidRDefault="00FD00F8" w:rsidP="00BD5BFC">
            <w:pPr>
              <w:autoSpaceDN w:val="0"/>
              <w:ind w:firstLine="0"/>
              <w:rPr>
                <w:color w:val="000000" w:themeColor="text1"/>
                <w:szCs w:val="24"/>
                <w:lang w:eastAsia="lt-LT"/>
              </w:rPr>
            </w:pPr>
          </w:p>
        </w:tc>
        <w:tc>
          <w:tcPr>
            <w:tcW w:w="767" w:type="dxa"/>
          </w:tcPr>
          <w:p w14:paraId="3DE6FD47" w14:textId="77777777" w:rsidR="00FD00F8" w:rsidRPr="00F8747C" w:rsidRDefault="00FD00F8" w:rsidP="00BD5BFC">
            <w:pPr>
              <w:autoSpaceDN w:val="0"/>
              <w:ind w:firstLine="0"/>
              <w:rPr>
                <w:color w:val="000000" w:themeColor="text1"/>
                <w:szCs w:val="24"/>
                <w:lang w:eastAsia="lt-LT"/>
              </w:rPr>
            </w:pPr>
          </w:p>
        </w:tc>
        <w:tc>
          <w:tcPr>
            <w:tcW w:w="767" w:type="dxa"/>
          </w:tcPr>
          <w:p w14:paraId="618F5459" w14:textId="77777777" w:rsidR="00FD00F8" w:rsidRPr="00F8747C" w:rsidRDefault="00FD00F8" w:rsidP="00BD5BFC">
            <w:pPr>
              <w:autoSpaceDN w:val="0"/>
              <w:ind w:firstLine="0"/>
              <w:rPr>
                <w:color w:val="000000" w:themeColor="text1"/>
                <w:szCs w:val="24"/>
                <w:lang w:eastAsia="lt-LT"/>
              </w:rPr>
            </w:pPr>
          </w:p>
        </w:tc>
        <w:tc>
          <w:tcPr>
            <w:tcW w:w="767" w:type="dxa"/>
          </w:tcPr>
          <w:p w14:paraId="52A3C614" w14:textId="77777777" w:rsidR="00FD00F8" w:rsidRPr="00F8747C" w:rsidRDefault="00FD00F8" w:rsidP="00BD5BFC">
            <w:pPr>
              <w:autoSpaceDN w:val="0"/>
              <w:ind w:firstLine="0"/>
              <w:rPr>
                <w:color w:val="000000" w:themeColor="text1"/>
                <w:szCs w:val="24"/>
                <w:lang w:eastAsia="lt-LT"/>
              </w:rPr>
            </w:pPr>
          </w:p>
        </w:tc>
        <w:tc>
          <w:tcPr>
            <w:tcW w:w="767" w:type="dxa"/>
            <w:noWrap/>
          </w:tcPr>
          <w:p w14:paraId="6FF2CEBF" w14:textId="77777777" w:rsidR="00FD00F8" w:rsidRPr="00F8747C" w:rsidRDefault="00FD00F8" w:rsidP="00BD5BFC">
            <w:pPr>
              <w:ind w:firstLine="0"/>
              <w:rPr>
                <w:color w:val="000000" w:themeColor="text1"/>
                <w:szCs w:val="24"/>
                <w:lang w:eastAsia="lt-LT"/>
              </w:rPr>
            </w:pPr>
          </w:p>
        </w:tc>
        <w:tc>
          <w:tcPr>
            <w:tcW w:w="769" w:type="dxa"/>
          </w:tcPr>
          <w:p w14:paraId="50F25B4A" w14:textId="77777777" w:rsidR="00FD00F8" w:rsidRPr="00F8747C" w:rsidRDefault="00FD00F8" w:rsidP="00BD5BFC">
            <w:pPr>
              <w:ind w:firstLine="0"/>
              <w:rPr>
                <w:color w:val="000000" w:themeColor="text1"/>
                <w:szCs w:val="24"/>
                <w:lang w:eastAsia="lt-LT"/>
              </w:rPr>
            </w:pPr>
          </w:p>
        </w:tc>
      </w:tr>
      <w:tr w:rsidR="00994F3C" w:rsidRPr="00994F3C" w14:paraId="3060F831" w14:textId="77777777" w:rsidTr="000244FC">
        <w:trPr>
          <w:trHeight w:val="395"/>
        </w:trPr>
        <w:tc>
          <w:tcPr>
            <w:tcW w:w="675" w:type="dxa"/>
          </w:tcPr>
          <w:p w14:paraId="61212BCF" w14:textId="77777777" w:rsidR="00FD00F8" w:rsidRPr="00F8747C" w:rsidRDefault="0018437E" w:rsidP="00BD5BFC">
            <w:pPr>
              <w:autoSpaceDN w:val="0"/>
              <w:ind w:firstLine="0"/>
              <w:jc w:val="center"/>
              <w:rPr>
                <w:color w:val="000000" w:themeColor="text1"/>
                <w:szCs w:val="24"/>
              </w:rPr>
            </w:pPr>
            <w:r w:rsidRPr="00F8747C">
              <w:rPr>
                <w:color w:val="000000" w:themeColor="text1"/>
                <w:szCs w:val="24"/>
              </w:rPr>
              <w:t>4</w:t>
            </w:r>
            <w:r w:rsidR="00807657" w:rsidRPr="00F8747C">
              <w:rPr>
                <w:color w:val="000000" w:themeColor="text1"/>
                <w:szCs w:val="24"/>
              </w:rPr>
              <w:t>.</w:t>
            </w:r>
          </w:p>
        </w:tc>
        <w:tc>
          <w:tcPr>
            <w:tcW w:w="3797" w:type="dxa"/>
          </w:tcPr>
          <w:p w14:paraId="509A8887" w14:textId="2992CAED" w:rsidR="00FD00F8" w:rsidRPr="00F07F03" w:rsidRDefault="00FD00F8" w:rsidP="00BD5BFC">
            <w:pPr>
              <w:ind w:firstLine="0"/>
              <w:rPr>
                <w:color w:val="000000" w:themeColor="text1"/>
                <w:szCs w:val="24"/>
              </w:rPr>
            </w:pPr>
          </w:p>
        </w:tc>
        <w:tc>
          <w:tcPr>
            <w:tcW w:w="767" w:type="dxa"/>
          </w:tcPr>
          <w:p w14:paraId="53748533" w14:textId="77777777" w:rsidR="00FD00F8" w:rsidRPr="00187ACB" w:rsidRDefault="00FD00F8" w:rsidP="00BD5BFC">
            <w:pPr>
              <w:autoSpaceDN w:val="0"/>
              <w:ind w:firstLine="0"/>
              <w:rPr>
                <w:color w:val="000000" w:themeColor="text1"/>
                <w:szCs w:val="24"/>
                <w:lang w:eastAsia="lt-LT"/>
              </w:rPr>
            </w:pPr>
          </w:p>
        </w:tc>
        <w:tc>
          <w:tcPr>
            <w:tcW w:w="767" w:type="dxa"/>
          </w:tcPr>
          <w:p w14:paraId="3826CD6B" w14:textId="77777777" w:rsidR="00FD00F8" w:rsidRPr="00EC507C" w:rsidRDefault="00FD00F8" w:rsidP="00BD5BFC">
            <w:pPr>
              <w:autoSpaceDN w:val="0"/>
              <w:ind w:firstLine="0"/>
              <w:rPr>
                <w:color w:val="000000" w:themeColor="text1"/>
                <w:szCs w:val="24"/>
                <w:lang w:eastAsia="lt-LT"/>
              </w:rPr>
            </w:pPr>
          </w:p>
        </w:tc>
        <w:tc>
          <w:tcPr>
            <w:tcW w:w="767" w:type="dxa"/>
          </w:tcPr>
          <w:p w14:paraId="43A35E2F" w14:textId="77777777" w:rsidR="00FD00F8" w:rsidRPr="00F8747C" w:rsidRDefault="00FD00F8" w:rsidP="00BD5BFC">
            <w:pPr>
              <w:autoSpaceDN w:val="0"/>
              <w:ind w:firstLine="0"/>
              <w:rPr>
                <w:color w:val="000000" w:themeColor="text1"/>
                <w:szCs w:val="24"/>
                <w:lang w:eastAsia="lt-LT"/>
              </w:rPr>
            </w:pPr>
          </w:p>
        </w:tc>
        <w:tc>
          <w:tcPr>
            <w:tcW w:w="767" w:type="dxa"/>
          </w:tcPr>
          <w:p w14:paraId="6D610285" w14:textId="77777777" w:rsidR="00FD00F8" w:rsidRPr="00F8747C" w:rsidRDefault="00FD00F8" w:rsidP="00BD5BFC">
            <w:pPr>
              <w:autoSpaceDN w:val="0"/>
              <w:ind w:firstLine="0"/>
              <w:rPr>
                <w:color w:val="000000" w:themeColor="text1"/>
                <w:szCs w:val="24"/>
                <w:lang w:eastAsia="lt-LT"/>
              </w:rPr>
            </w:pPr>
          </w:p>
        </w:tc>
        <w:tc>
          <w:tcPr>
            <w:tcW w:w="767" w:type="dxa"/>
          </w:tcPr>
          <w:p w14:paraId="3DAA932A" w14:textId="77777777" w:rsidR="00FD00F8" w:rsidRPr="00F8747C" w:rsidRDefault="00FD00F8" w:rsidP="00BD5BFC">
            <w:pPr>
              <w:autoSpaceDN w:val="0"/>
              <w:ind w:firstLine="0"/>
              <w:rPr>
                <w:color w:val="000000" w:themeColor="text1"/>
                <w:szCs w:val="24"/>
                <w:lang w:eastAsia="lt-LT"/>
              </w:rPr>
            </w:pPr>
          </w:p>
        </w:tc>
        <w:tc>
          <w:tcPr>
            <w:tcW w:w="767" w:type="dxa"/>
            <w:noWrap/>
          </w:tcPr>
          <w:p w14:paraId="53DC8CFF" w14:textId="77777777" w:rsidR="00FD00F8" w:rsidRPr="00F8747C" w:rsidRDefault="00FD00F8" w:rsidP="00BD5BFC">
            <w:pPr>
              <w:ind w:firstLine="0"/>
              <w:rPr>
                <w:color w:val="000000" w:themeColor="text1"/>
                <w:szCs w:val="24"/>
                <w:lang w:eastAsia="lt-LT"/>
              </w:rPr>
            </w:pPr>
          </w:p>
        </w:tc>
        <w:tc>
          <w:tcPr>
            <w:tcW w:w="769" w:type="dxa"/>
          </w:tcPr>
          <w:p w14:paraId="4F19EB34" w14:textId="77777777" w:rsidR="00FD00F8" w:rsidRPr="00F8747C" w:rsidRDefault="00FD00F8" w:rsidP="00BD5BFC">
            <w:pPr>
              <w:ind w:firstLine="0"/>
              <w:rPr>
                <w:color w:val="000000" w:themeColor="text1"/>
                <w:szCs w:val="24"/>
                <w:lang w:eastAsia="lt-LT"/>
              </w:rPr>
            </w:pPr>
          </w:p>
        </w:tc>
      </w:tr>
      <w:tr w:rsidR="0018437E" w:rsidRPr="00994F3C" w14:paraId="62830B7F" w14:textId="77777777" w:rsidTr="000244FC">
        <w:trPr>
          <w:trHeight w:val="395"/>
        </w:trPr>
        <w:tc>
          <w:tcPr>
            <w:tcW w:w="675" w:type="dxa"/>
          </w:tcPr>
          <w:p w14:paraId="131E4286" w14:textId="77777777" w:rsidR="0018437E" w:rsidRPr="00F8747C" w:rsidRDefault="0018437E" w:rsidP="00BD5BFC">
            <w:pPr>
              <w:autoSpaceDN w:val="0"/>
              <w:ind w:firstLine="0"/>
              <w:jc w:val="center"/>
              <w:rPr>
                <w:color w:val="000000" w:themeColor="text1"/>
                <w:szCs w:val="24"/>
              </w:rPr>
            </w:pPr>
            <w:r w:rsidRPr="00F8747C">
              <w:rPr>
                <w:color w:val="000000" w:themeColor="text1"/>
                <w:szCs w:val="24"/>
              </w:rPr>
              <w:t>5.</w:t>
            </w:r>
          </w:p>
        </w:tc>
        <w:tc>
          <w:tcPr>
            <w:tcW w:w="3797" w:type="dxa"/>
          </w:tcPr>
          <w:p w14:paraId="0AEAD68A" w14:textId="7F7FAE06" w:rsidR="0018437E" w:rsidRPr="00F07F03" w:rsidRDefault="0018437E" w:rsidP="00BD5BFC">
            <w:pPr>
              <w:ind w:firstLine="0"/>
              <w:rPr>
                <w:color w:val="000000" w:themeColor="text1"/>
                <w:szCs w:val="24"/>
              </w:rPr>
            </w:pPr>
          </w:p>
        </w:tc>
        <w:tc>
          <w:tcPr>
            <w:tcW w:w="767" w:type="dxa"/>
          </w:tcPr>
          <w:p w14:paraId="6E352706" w14:textId="77777777" w:rsidR="0018437E" w:rsidRPr="00187ACB" w:rsidRDefault="0018437E" w:rsidP="00BD5BFC">
            <w:pPr>
              <w:autoSpaceDN w:val="0"/>
              <w:ind w:firstLine="0"/>
              <w:rPr>
                <w:color w:val="000000" w:themeColor="text1"/>
                <w:szCs w:val="24"/>
                <w:lang w:eastAsia="lt-LT"/>
              </w:rPr>
            </w:pPr>
          </w:p>
        </w:tc>
        <w:tc>
          <w:tcPr>
            <w:tcW w:w="767" w:type="dxa"/>
          </w:tcPr>
          <w:p w14:paraId="0827088B" w14:textId="77777777" w:rsidR="0018437E" w:rsidRPr="00EC507C" w:rsidRDefault="0018437E" w:rsidP="00BD5BFC">
            <w:pPr>
              <w:autoSpaceDN w:val="0"/>
              <w:ind w:firstLine="0"/>
              <w:rPr>
                <w:color w:val="000000" w:themeColor="text1"/>
                <w:szCs w:val="24"/>
                <w:lang w:eastAsia="lt-LT"/>
              </w:rPr>
            </w:pPr>
          </w:p>
        </w:tc>
        <w:tc>
          <w:tcPr>
            <w:tcW w:w="767" w:type="dxa"/>
          </w:tcPr>
          <w:p w14:paraId="5C7F7D9B" w14:textId="77777777" w:rsidR="0018437E" w:rsidRPr="00F8747C" w:rsidRDefault="0018437E" w:rsidP="00BD5BFC">
            <w:pPr>
              <w:autoSpaceDN w:val="0"/>
              <w:ind w:firstLine="0"/>
              <w:rPr>
                <w:color w:val="000000" w:themeColor="text1"/>
                <w:szCs w:val="24"/>
                <w:lang w:eastAsia="lt-LT"/>
              </w:rPr>
            </w:pPr>
          </w:p>
        </w:tc>
        <w:tc>
          <w:tcPr>
            <w:tcW w:w="767" w:type="dxa"/>
          </w:tcPr>
          <w:p w14:paraId="22029D98" w14:textId="77777777" w:rsidR="0018437E" w:rsidRPr="00F8747C" w:rsidRDefault="0018437E" w:rsidP="00BD5BFC">
            <w:pPr>
              <w:autoSpaceDN w:val="0"/>
              <w:ind w:firstLine="0"/>
              <w:rPr>
                <w:color w:val="000000" w:themeColor="text1"/>
                <w:szCs w:val="24"/>
                <w:lang w:eastAsia="lt-LT"/>
              </w:rPr>
            </w:pPr>
          </w:p>
        </w:tc>
        <w:tc>
          <w:tcPr>
            <w:tcW w:w="767" w:type="dxa"/>
          </w:tcPr>
          <w:p w14:paraId="5964947A" w14:textId="77777777" w:rsidR="0018437E" w:rsidRPr="00F8747C" w:rsidRDefault="0018437E" w:rsidP="00BD5BFC">
            <w:pPr>
              <w:autoSpaceDN w:val="0"/>
              <w:ind w:firstLine="0"/>
              <w:rPr>
                <w:color w:val="000000" w:themeColor="text1"/>
                <w:szCs w:val="24"/>
                <w:lang w:eastAsia="lt-LT"/>
              </w:rPr>
            </w:pPr>
          </w:p>
        </w:tc>
        <w:tc>
          <w:tcPr>
            <w:tcW w:w="767" w:type="dxa"/>
            <w:noWrap/>
          </w:tcPr>
          <w:p w14:paraId="02A0F85F" w14:textId="77777777" w:rsidR="0018437E" w:rsidRPr="00F8747C" w:rsidRDefault="0018437E" w:rsidP="00BD5BFC">
            <w:pPr>
              <w:ind w:firstLine="0"/>
              <w:rPr>
                <w:color w:val="000000" w:themeColor="text1"/>
                <w:szCs w:val="24"/>
                <w:lang w:eastAsia="lt-LT"/>
              </w:rPr>
            </w:pPr>
          </w:p>
        </w:tc>
        <w:tc>
          <w:tcPr>
            <w:tcW w:w="769" w:type="dxa"/>
          </w:tcPr>
          <w:p w14:paraId="74650523" w14:textId="77777777" w:rsidR="0018437E" w:rsidRPr="00F8747C" w:rsidRDefault="0018437E" w:rsidP="00BD5BFC">
            <w:pPr>
              <w:ind w:firstLine="0"/>
              <w:rPr>
                <w:color w:val="000000" w:themeColor="text1"/>
                <w:szCs w:val="24"/>
                <w:lang w:eastAsia="lt-LT"/>
              </w:rPr>
            </w:pPr>
          </w:p>
        </w:tc>
      </w:tr>
      <w:tr w:rsidR="00994F3C" w:rsidRPr="00994F3C" w14:paraId="0B4A7E70" w14:textId="77777777" w:rsidTr="000244FC">
        <w:trPr>
          <w:trHeight w:val="395"/>
        </w:trPr>
        <w:tc>
          <w:tcPr>
            <w:tcW w:w="675" w:type="dxa"/>
          </w:tcPr>
          <w:p w14:paraId="585CFAC0" w14:textId="77777777" w:rsidR="00FD00F8" w:rsidRPr="00F8747C" w:rsidRDefault="00807657" w:rsidP="00BD5BFC">
            <w:pPr>
              <w:autoSpaceDN w:val="0"/>
              <w:ind w:firstLine="0"/>
              <w:jc w:val="center"/>
              <w:rPr>
                <w:color w:val="000000" w:themeColor="text1"/>
                <w:szCs w:val="24"/>
              </w:rPr>
            </w:pPr>
            <w:r w:rsidRPr="00F8747C">
              <w:rPr>
                <w:color w:val="000000" w:themeColor="text1"/>
                <w:szCs w:val="24"/>
              </w:rPr>
              <w:t>6.</w:t>
            </w:r>
          </w:p>
        </w:tc>
        <w:tc>
          <w:tcPr>
            <w:tcW w:w="3797" w:type="dxa"/>
          </w:tcPr>
          <w:p w14:paraId="020C7C02" w14:textId="60442AC4" w:rsidR="00FD00F8" w:rsidRPr="00F07F03" w:rsidRDefault="00FD00F8" w:rsidP="00BD5BFC">
            <w:pPr>
              <w:ind w:firstLine="0"/>
              <w:rPr>
                <w:color w:val="000000" w:themeColor="text1"/>
                <w:szCs w:val="24"/>
              </w:rPr>
            </w:pPr>
          </w:p>
        </w:tc>
        <w:tc>
          <w:tcPr>
            <w:tcW w:w="767" w:type="dxa"/>
          </w:tcPr>
          <w:p w14:paraId="33FE0D8D" w14:textId="77777777" w:rsidR="00FD00F8" w:rsidRPr="00187ACB" w:rsidRDefault="00FD00F8" w:rsidP="00BD5BFC">
            <w:pPr>
              <w:autoSpaceDN w:val="0"/>
              <w:ind w:firstLine="0"/>
              <w:rPr>
                <w:color w:val="000000" w:themeColor="text1"/>
                <w:szCs w:val="24"/>
                <w:lang w:eastAsia="lt-LT"/>
              </w:rPr>
            </w:pPr>
          </w:p>
        </w:tc>
        <w:tc>
          <w:tcPr>
            <w:tcW w:w="767" w:type="dxa"/>
          </w:tcPr>
          <w:p w14:paraId="345AB63D" w14:textId="77777777" w:rsidR="00FD00F8" w:rsidRPr="00EC507C" w:rsidRDefault="00FD00F8" w:rsidP="00BD5BFC">
            <w:pPr>
              <w:autoSpaceDN w:val="0"/>
              <w:ind w:firstLine="0"/>
              <w:rPr>
                <w:color w:val="000000" w:themeColor="text1"/>
                <w:szCs w:val="24"/>
                <w:lang w:eastAsia="lt-LT"/>
              </w:rPr>
            </w:pPr>
          </w:p>
        </w:tc>
        <w:tc>
          <w:tcPr>
            <w:tcW w:w="767" w:type="dxa"/>
          </w:tcPr>
          <w:p w14:paraId="170E0EBD" w14:textId="77777777" w:rsidR="00FD00F8" w:rsidRPr="00F8747C" w:rsidRDefault="00FD00F8" w:rsidP="00BD5BFC">
            <w:pPr>
              <w:autoSpaceDN w:val="0"/>
              <w:ind w:firstLine="0"/>
              <w:rPr>
                <w:color w:val="000000" w:themeColor="text1"/>
                <w:szCs w:val="24"/>
                <w:lang w:eastAsia="lt-LT"/>
              </w:rPr>
            </w:pPr>
          </w:p>
        </w:tc>
        <w:tc>
          <w:tcPr>
            <w:tcW w:w="767" w:type="dxa"/>
          </w:tcPr>
          <w:p w14:paraId="11583491" w14:textId="77777777" w:rsidR="00FD00F8" w:rsidRPr="00F8747C" w:rsidRDefault="00FD00F8" w:rsidP="00BD5BFC">
            <w:pPr>
              <w:autoSpaceDN w:val="0"/>
              <w:ind w:firstLine="0"/>
              <w:rPr>
                <w:color w:val="000000" w:themeColor="text1"/>
                <w:szCs w:val="24"/>
                <w:lang w:eastAsia="lt-LT"/>
              </w:rPr>
            </w:pPr>
          </w:p>
        </w:tc>
        <w:tc>
          <w:tcPr>
            <w:tcW w:w="767" w:type="dxa"/>
          </w:tcPr>
          <w:p w14:paraId="7FE55239" w14:textId="77777777" w:rsidR="00FD00F8" w:rsidRPr="00F8747C" w:rsidRDefault="00FD00F8" w:rsidP="00BD5BFC">
            <w:pPr>
              <w:autoSpaceDN w:val="0"/>
              <w:ind w:firstLine="0"/>
              <w:rPr>
                <w:color w:val="000000" w:themeColor="text1"/>
                <w:szCs w:val="24"/>
                <w:lang w:eastAsia="lt-LT"/>
              </w:rPr>
            </w:pPr>
          </w:p>
        </w:tc>
        <w:tc>
          <w:tcPr>
            <w:tcW w:w="767" w:type="dxa"/>
            <w:noWrap/>
          </w:tcPr>
          <w:p w14:paraId="1B9053B7" w14:textId="77777777" w:rsidR="00FD00F8" w:rsidRPr="00F8747C" w:rsidRDefault="00FD00F8" w:rsidP="00BD5BFC">
            <w:pPr>
              <w:ind w:firstLine="0"/>
              <w:rPr>
                <w:color w:val="000000" w:themeColor="text1"/>
                <w:szCs w:val="24"/>
                <w:lang w:eastAsia="lt-LT"/>
              </w:rPr>
            </w:pPr>
          </w:p>
        </w:tc>
        <w:tc>
          <w:tcPr>
            <w:tcW w:w="769" w:type="dxa"/>
          </w:tcPr>
          <w:p w14:paraId="0AE84277" w14:textId="77777777" w:rsidR="00FD00F8" w:rsidRPr="00F8747C" w:rsidRDefault="00FD00F8" w:rsidP="00BD5BFC">
            <w:pPr>
              <w:ind w:firstLine="0"/>
              <w:rPr>
                <w:color w:val="000000" w:themeColor="text1"/>
                <w:szCs w:val="24"/>
                <w:lang w:eastAsia="lt-LT"/>
              </w:rPr>
            </w:pPr>
          </w:p>
        </w:tc>
      </w:tr>
      <w:tr w:rsidR="00994F3C" w:rsidRPr="00994F3C" w14:paraId="70D212F9" w14:textId="77777777" w:rsidTr="000244FC">
        <w:trPr>
          <w:trHeight w:val="395"/>
        </w:trPr>
        <w:tc>
          <w:tcPr>
            <w:tcW w:w="675" w:type="dxa"/>
          </w:tcPr>
          <w:p w14:paraId="43E152CC" w14:textId="77777777" w:rsidR="00FD00F8" w:rsidRPr="00F8747C" w:rsidRDefault="00807657" w:rsidP="00BD5BFC">
            <w:pPr>
              <w:autoSpaceDN w:val="0"/>
              <w:ind w:firstLine="0"/>
              <w:jc w:val="center"/>
              <w:rPr>
                <w:color w:val="000000" w:themeColor="text1"/>
                <w:szCs w:val="24"/>
              </w:rPr>
            </w:pPr>
            <w:r w:rsidRPr="00F8747C">
              <w:rPr>
                <w:color w:val="000000" w:themeColor="text1"/>
                <w:szCs w:val="24"/>
              </w:rPr>
              <w:t>7.</w:t>
            </w:r>
          </w:p>
        </w:tc>
        <w:tc>
          <w:tcPr>
            <w:tcW w:w="3797" w:type="dxa"/>
          </w:tcPr>
          <w:p w14:paraId="36323A38" w14:textId="32299485" w:rsidR="00FD00F8" w:rsidRPr="00F07F03" w:rsidRDefault="00FD00F8" w:rsidP="00BD5BFC">
            <w:pPr>
              <w:ind w:firstLine="0"/>
              <w:rPr>
                <w:color w:val="000000" w:themeColor="text1"/>
                <w:szCs w:val="24"/>
              </w:rPr>
            </w:pPr>
          </w:p>
        </w:tc>
        <w:tc>
          <w:tcPr>
            <w:tcW w:w="767" w:type="dxa"/>
          </w:tcPr>
          <w:p w14:paraId="3FF05594" w14:textId="77777777" w:rsidR="00FD00F8" w:rsidRPr="00187ACB" w:rsidRDefault="00FD00F8" w:rsidP="00BD5BFC">
            <w:pPr>
              <w:autoSpaceDN w:val="0"/>
              <w:ind w:firstLine="0"/>
              <w:rPr>
                <w:color w:val="000000" w:themeColor="text1"/>
                <w:szCs w:val="24"/>
                <w:lang w:eastAsia="lt-LT"/>
              </w:rPr>
            </w:pPr>
          </w:p>
        </w:tc>
        <w:tc>
          <w:tcPr>
            <w:tcW w:w="767" w:type="dxa"/>
          </w:tcPr>
          <w:p w14:paraId="020FE370" w14:textId="77777777" w:rsidR="00FD00F8" w:rsidRPr="00EC507C" w:rsidRDefault="00FD00F8" w:rsidP="00BD5BFC">
            <w:pPr>
              <w:autoSpaceDN w:val="0"/>
              <w:ind w:firstLine="0"/>
              <w:rPr>
                <w:color w:val="000000" w:themeColor="text1"/>
                <w:szCs w:val="24"/>
                <w:lang w:eastAsia="lt-LT"/>
              </w:rPr>
            </w:pPr>
          </w:p>
        </w:tc>
        <w:tc>
          <w:tcPr>
            <w:tcW w:w="767" w:type="dxa"/>
          </w:tcPr>
          <w:p w14:paraId="3694FCE8" w14:textId="77777777" w:rsidR="00FD00F8" w:rsidRPr="00F8747C" w:rsidRDefault="00FD00F8" w:rsidP="00BD5BFC">
            <w:pPr>
              <w:autoSpaceDN w:val="0"/>
              <w:ind w:firstLine="0"/>
              <w:rPr>
                <w:color w:val="000000" w:themeColor="text1"/>
                <w:szCs w:val="24"/>
                <w:lang w:eastAsia="lt-LT"/>
              </w:rPr>
            </w:pPr>
          </w:p>
        </w:tc>
        <w:tc>
          <w:tcPr>
            <w:tcW w:w="767" w:type="dxa"/>
          </w:tcPr>
          <w:p w14:paraId="0CB71320" w14:textId="77777777" w:rsidR="00FD00F8" w:rsidRPr="00F8747C" w:rsidRDefault="00FD00F8" w:rsidP="00BD5BFC">
            <w:pPr>
              <w:autoSpaceDN w:val="0"/>
              <w:ind w:firstLine="0"/>
              <w:rPr>
                <w:color w:val="000000" w:themeColor="text1"/>
                <w:szCs w:val="24"/>
                <w:lang w:eastAsia="lt-LT"/>
              </w:rPr>
            </w:pPr>
          </w:p>
        </w:tc>
        <w:tc>
          <w:tcPr>
            <w:tcW w:w="767" w:type="dxa"/>
          </w:tcPr>
          <w:p w14:paraId="666557A3" w14:textId="77777777" w:rsidR="00FD00F8" w:rsidRPr="00F8747C" w:rsidRDefault="00FD00F8" w:rsidP="00BD5BFC">
            <w:pPr>
              <w:autoSpaceDN w:val="0"/>
              <w:ind w:firstLine="0"/>
              <w:rPr>
                <w:color w:val="000000" w:themeColor="text1"/>
                <w:szCs w:val="24"/>
                <w:lang w:eastAsia="lt-LT"/>
              </w:rPr>
            </w:pPr>
          </w:p>
        </w:tc>
        <w:tc>
          <w:tcPr>
            <w:tcW w:w="767" w:type="dxa"/>
            <w:noWrap/>
          </w:tcPr>
          <w:p w14:paraId="58DFFE13" w14:textId="77777777" w:rsidR="00FD00F8" w:rsidRPr="00F8747C" w:rsidRDefault="00FD00F8" w:rsidP="00BD5BFC">
            <w:pPr>
              <w:ind w:firstLine="0"/>
              <w:rPr>
                <w:color w:val="000000" w:themeColor="text1"/>
                <w:szCs w:val="24"/>
                <w:lang w:eastAsia="lt-LT"/>
              </w:rPr>
            </w:pPr>
          </w:p>
        </w:tc>
        <w:tc>
          <w:tcPr>
            <w:tcW w:w="769" w:type="dxa"/>
          </w:tcPr>
          <w:p w14:paraId="24231464" w14:textId="77777777" w:rsidR="00FD00F8" w:rsidRPr="00F8747C" w:rsidRDefault="00FD00F8" w:rsidP="00BD5BFC">
            <w:pPr>
              <w:ind w:firstLine="0"/>
              <w:rPr>
                <w:color w:val="000000" w:themeColor="text1"/>
                <w:szCs w:val="24"/>
                <w:lang w:eastAsia="lt-LT"/>
              </w:rPr>
            </w:pPr>
          </w:p>
        </w:tc>
      </w:tr>
      <w:tr w:rsidR="00994F3C" w:rsidRPr="00994F3C" w14:paraId="55A7427A" w14:textId="77777777" w:rsidTr="000244FC">
        <w:trPr>
          <w:trHeight w:val="395"/>
        </w:trPr>
        <w:tc>
          <w:tcPr>
            <w:tcW w:w="675" w:type="dxa"/>
          </w:tcPr>
          <w:p w14:paraId="462EC1B5" w14:textId="77777777" w:rsidR="00FD00F8" w:rsidRPr="00F8747C" w:rsidRDefault="00807657" w:rsidP="00BD5BFC">
            <w:pPr>
              <w:autoSpaceDN w:val="0"/>
              <w:ind w:firstLine="0"/>
              <w:jc w:val="center"/>
              <w:rPr>
                <w:color w:val="000000" w:themeColor="text1"/>
                <w:szCs w:val="24"/>
              </w:rPr>
            </w:pPr>
            <w:r w:rsidRPr="00F8747C">
              <w:rPr>
                <w:color w:val="000000" w:themeColor="text1"/>
                <w:szCs w:val="24"/>
              </w:rPr>
              <w:t>8.</w:t>
            </w:r>
          </w:p>
        </w:tc>
        <w:tc>
          <w:tcPr>
            <w:tcW w:w="3797" w:type="dxa"/>
          </w:tcPr>
          <w:p w14:paraId="0ACA2249" w14:textId="00337AB4" w:rsidR="00FD00F8" w:rsidRPr="00F07F03" w:rsidRDefault="00FD00F8" w:rsidP="00BD5BFC">
            <w:pPr>
              <w:ind w:firstLine="0"/>
              <w:rPr>
                <w:color w:val="000000" w:themeColor="text1"/>
                <w:szCs w:val="24"/>
              </w:rPr>
            </w:pPr>
          </w:p>
        </w:tc>
        <w:tc>
          <w:tcPr>
            <w:tcW w:w="767" w:type="dxa"/>
          </w:tcPr>
          <w:p w14:paraId="079202B8" w14:textId="77777777" w:rsidR="00FD00F8" w:rsidRPr="00187ACB" w:rsidRDefault="00FD00F8" w:rsidP="00BD5BFC">
            <w:pPr>
              <w:autoSpaceDN w:val="0"/>
              <w:ind w:firstLine="0"/>
              <w:rPr>
                <w:color w:val="000000" w:themeColor="text1"/>
                <w:szCs w:val="24"/>
                <w:lang w:eastAsia="lt-LT"/>
              </w:rPr>
            </w:pPr>
          </w:p>
        </w:tc>
        <w:tc>
          <w:tcPr>
            <w:tcW w:w="767" w:type="dxa"/>
          </w:tcPr>
          <w:p w14:paraId="077F092A" w14:textId="77777777" w:rsidR="00FD00F8" w:rsidRPr="00EC507C" w:rsidRDefault="00FD00F8" w:rsidP="00BD5BFC">
            <w:pPr>
              <w:autoSpaceDN w:val="0"/>
              <w:ind w:firstLine="0"/>
              <w:rPr>
                <w:color w:val="000000" w:themeColor="text1"/>
                <w:szCs w:val="24"/>
                <w:lang w:eastAsia="lt-LT"/>
              </w:rPr>
            </w:pPr>
          </w:p>
        </w:tc>
        <w:tc>
          <w:tcPr>
            <w:tcW w:w="767" w:type="dxa"/>
          </w:tcPr>
          <w:p w14:paraId="2F8F4C34" w14:textId="77777777" w:rsidR="00FD00F8" w:rsidRPr="00F8747C" w:rsidRDefault="00FD00F8" w:rsidP="00BD5BFC">
            <w:pPr>
              <w:autoSpaceDN w:val="0"/>
              <w:ind w:firstLine="0"/>
              <w:rPr>
                <w:color w:val="000000" w:themeColor="text1"/>
                <w:szCs w:val="24"/>
                <w:lang w:eastAsia="lt-LT"/>
              </w:rPr>
            </w:pPr>
          </w:p>
        </w:tc>
        <w:tc>
          <w:tcPr>
            <w:tcW w:w="767" w:type="dxa"/>
          </w:tcPr>
          <w:p w14:paraId="276B265B" w14:textId="77777777" w:rsidR="00FD00F8" w:rsidRPr="00F8747C" w:rsidRDefault="00FD00F8" w:rsidP="00BD5BFC">
            <w:pPr>
              <w:autoSpaceDN w:val="0"/>
              <w:ind w:firstLine="0"/>
              <w:rPr>
                <w:color w:val="000000" w:themeColor="text1"/>
                <w:szCs w:val="24"/>
                <w:lang w:eastAsia="lt-LT"/>
              </w:rPr>
            </w:pPr>
          </w:p>
        </w:tc>
        <w:tc>
          <w:tcPr>
            <w:tcW w:w="767" w:type="dxa"/>
          </w:tcPr>
          <w:p w14:paraId="54AB4521" w14:textId="77777777" w:rsidR="00FD00F8" w:rsidRPr="00F8747C" w:rsidRDefault="00FD00F8" w:rsidP="00BD5BFC">
            <w:pPr>
              <w:autoSpaceDN w:val="0"/>
              <w:ind w:firstLine="0"/>
              <w:rPr>
                <w:color w:val="000000" w:themeColor="text1"/>
                <w:szCs w:val="24"/>
                <w:lang w:eastAsia="lt-LT"/>
              </w:rPr>
            </w:pPr>
          </w:p>
        </w:tc>
        <w:tc>
          <w:tcPr>
            <w:tcW w:w="767" w:type="dxa"/>
            <w:noWrap/>
          </w:tcPr>
          <w:p w14:paraId="4987D52F" w14:textId="77777777" w:rsidR="00FD00F8" w:rsidRPr="00F8747C" w:rsidRDefault="00FD00F8" w:rsidP="00BD5BFC">
            <w:pPr>
              <w:ind w:firstLine="0"/>
              <w:rPr>
                <w:color w:val="000000" w:themeColor="text1"/>
                <w:szCs w:val="24"/>
                <w:lang w:eastAsia="lt-LT"/>
              </w:rPr>
            </w:pPr>
          </w:p>
        </w:tc>
        <w:tc>
          <w:tcPr>
            <w:tcW w:w="769" w:type="dxa"/>
          </w:tcPr>
          <w:p w14:paraId="7B0A4FE0" w14:textId="77777777" w:rsidR="00FD00F8" w:rsidRPr="00F8747C" w:rsidRDefault="00FD00F8" w:rsidP="00BD5BFC">
            <w:pPr>
              <w:ind w:firstLine="0"/>
              <w:rPr>
                <w:color w:val="000000" w:themeColor="text1"/>
                <w:szCs w:val="24"/>
                <w:lang w:eastAsia="lt-LT"/>
              </w:rPr>
            </w:pPr>
          </w:p>
        </w:tc>
      </w:tr>
      <w:tr w:rsidR="00994F3C" w:rsidRPr="00994F3C" w14:paraId="2274F7D8" w14:textId="77777777" w:rsidTr="000244FC">
        <w:trPr>
          <w:trHeight w:val="395"/>
        </w:trPr>
        <w:tc>
          <w:tcPr>
            <w:tcW w:w="675" w:type="dxa"/>
          </w:tcPr>
          <w:p w14:paraId="0CAE3723" w14:textId="77777777" w:rsidR="00FD00F8" w:rsidRPr="00F8747C" w:rsidRDefault="00807657" w:rsidP="00BD5BFC">
            <w:pPr>
              <w:autoSpaceDN w:val="0"/>
              <w:ind w:firstLine="0"/>
              <w:jc w:val="center"/>
              <w:rPr>
                <w:color w:val="000000" w:themeColor="text1"/>
                <w:szCs w:val="24"/>
              </w:rPr>
            </w:pPr>
            <w:r w:rsidRPr="00F8747C">
              <w:rPr>
                <w:color w:val="000000" w:themeColor="text1"/>
                <w:szCs w:val="24"/>
              </w:rPr>
              <w:t>9.</w:t>
            </w:r>
          </w:p>
        </w:tc>
        <w:tc>
          <w:tcPr>
            <w:tcW w:w="3797" w:type="dxa"/>
          </w:tcPr>
          <w:p w14:paraId="1285F403" w14:textId="51F6EA56" w:rsidR="00FD00F8" w:rsidRPr="00F07F03" w:rsidRDefault="00FD00F8" w:rsidP="00BD5BFC">
            <w:pPr>
              <w:ind w:firstLine="0"/>
              <w:rPr>
                <w:color w:val="000000" w:themeColor="text1"/>
                <w:szCs w:val="24"/>
              </w:rPr>
            </w:pPr>
          </w:p>
        </w:tc>
        <w:tc>
          <w:tcPr>
            <w:tcW w:w="767" w:type="dxa"/>
          </w:tcPr>
          <w:p w14:paraId="37EED6B4" w14:textId="77777777" w:rsidR="00FD00F8" w:rsidRPr="00187ACB" w:rsidRDefault="00FD00F8" w:rsidP="00BD5BFC">
            <w:pPr>
              <w:autoSpaceDN w:val="0"/>
              <w:ind w:firstLine="0"/>
              <w:rPr>
                <w:color w:val="000000" w:themeColor="text1"/>
                <w:szCs w:val="24"/>
                <w:lang w:eastAsia="lt-LT"/>
              </w:rPr>
            </w:pPr>
          </w:p>
        </w:tc>
        <w:tc>
          <w:tcPr>
            <w:tcW w:w="767" w:type="dxa"/>
          </w:tcPr>
          <w:p w14:paraId="60AF9965" w14:textId="77777777" w:rsidR="00FD00F8" w:rsidRPr="00EC507C" w:rsidRDefault="00FD00F8" w:rsidP="00BD5BFC">
            <w:pPr>
              <w:autoSpaceDN w:val="0"/>
              <w:ind w:firstLine="0"/>
              <w:rPr>
                <w:color w:val="000000" w:themeColor="text1"/>
                <w:szCs w:val="24"/>
                <w:lang w:eastAsia="lt-LT"/>
              </w:rPr>
            </w:pPr>
          </w:p>
        </w:tc>
        <w:tc>
          <w:tcPr>
            <w:tcW w:w="767" w:type="dxa"/>
          </w:tcPr>
          <w:p w14:paraId="4B9CA802" w14:textId="77777777" w:rsidR="00FD00F8" w:rsidRPr="00F8747C" w:rsidRDefault="00FD00F8" w:rsidP="00BD5BFC">
            <w:pPr>
              <w:autoSpaceDN w:val="0"/>
              <w:ind w:firstLine="0"/>
              <w:rPr>
                <w:color w:val="000000" w:themeColor="text1"/>
                <w:szCs w:val="24"/>
                <w:lang w:eastAsia="lt-LT"/>
              </w:rPr>
            </w:pPr>
          </w:p>
        </w:tc>
        <w:tc>
          <w:tcPr>
            <w:tcW w:w="767" w:type="dxa"/>
          </w:tcPr>
          <w:p w14:paraId="53E63948" w14:textId="77777777" w:rsidR="00FD00F8" w:rsidRPr="00F8747C" w:rsidRDefault="00FD00F8" w:rsidP="00BD5BFC">
            <w:pPr>
              <w:autoSpaceDN w:val="0"/>
              <w:ind w:firstLine="0"/>
              <w:rPr>
                <w:color w:val="000000" w:themeColor="text1"/>
                <w:szCs w:val="24"/>
                <w:lang w:eastAsia="lt-LT"/>
              </w:rPr>
            </w:pPr>
          </w:p>
        </w:tc>
        <w:tc>
          <w:tcPr>
            <w:tcW w:w="767" w:type="dxa"/>
          </w:tcPr>
          <w:p w14:paraId="42304FDB" w14:textId="77777777" w:rsidR="00FD00F8" w:rsidRPr="00F8747C" w:rsidRDefault="00FD00F8" w:rsidP="00BD5BFC">
            <w:pPr>
              <w:autoSpaceDN w:val="0"/>
              <w:ind w:firstLine="0"/>
              <w:rPr>
                <w:color w:val="000000" w:themeColor="text1"/>
                <w:szCs w:val="24"/>
                <w:lang w:eastAsia="lt-LT"/>
              </w:rPr>
            </w:pPr>
          </w:p>
        </w:tc>
        <w:tc>
          <w:tcPr>
            <w:tcW w:w="767" w:type="dxa"/>
            <w:noWrap/>
          </w:tcPr>
          <w:p w14:paraId="52745016" w14:textId="77777777" w:rsidR="00FD00F8" w:rsidRPr="00F8747C" w:rsidRDefault="00FD00F8" w:rsidP="00BD5BFC">
            <w:pPr>
              <w:ind w:firstLine="0"/>
              <w:rPr>
                <w:color w:val="000000" w:themeColor="text1"/>
                <w:szCs w:val="24"/>
                <w:lang w:eastAsia="lt-LT"/>
              </w:rPr>
            </w:pPr>
          </w:p>
        </w:tc>
        <w:tc>
          <w:tcPr>
            <w:tcW w:w="769" w:type="dxa"/>
          </w:tcPr>
          <w:p w14:paraId="5331396D" w14:textId="77777777" w:rsidR="00FD00F8" w:rsidRPr="00F8747C" w:rsidRDefault="00FD00F8" w:rsidP="00BD5BFC">
            <w:pPr>
              <w:ind w:firstLine="0"/>
              <w:rPr>
                <w:color w:val="000000" w:themeColor="text1"/>
                <w:szCs w:val="24"/>
                <w:lang w:eastAsia="lt-LT"/>
              </w:rPr>
            </w:pPr>
          </w:p>
        </w:tc>
      </w:tr>
      <w:tr w:rsidR="00994F3C" w:rsidRPr="00994F3C" w14:paraId="3D24C342" w14:textId="77777777" w:rsidTr="000244FC">
        <w:trPr>
          <w:trHeight w:val="395"/>
        </w:trPr>
        <w:tc>
          <w:tcPr>
            <w:tcW w:w="675" w:type="dxa"/>
          </w:tcPr>
          <w:p w14:paraId="7C54ECDC" w14:textId="77777777" w:rsidR="00FD00F8" w:rsidRPr="00F8747C" w:rsidRDefault="00807657" w:rsidP="00BD5BFC">
            <w:pPr>
              <w:autoSpaceDN w:val="0"/>
              <w:ind w:firstLine="0"/>
              <w:jc w:val="center"/>
              <w:rPr>
                <w:color w:val="000000" w:themeColor="text1"/>
                <w:szCs w:val="24"/>
              </w:rPr>
            </w:pPr>
            <w:r w:rsidRPr="00F8747C">
              <w:rPr>
                <w:color w:val="000000" w:themeColor="text1"/>
                <w:szCs w:val="24"/>
              </w:rPr>
              <w:t>10.</w:t>
            </w:r>
          </w:p>
        </w:tc>
        <w:tc>
          <w:tcPr>
            <w:tcW w:w="3797" w:type="dxa"/>
          </w:tcPr>
          <w:p w14:paraId="610FBA7E" w14:textId="0888BFC3" w:rsidR="00FD00F8" w:rsidRPr="00F8747C" w:rsidRDefault="00FD00F8" w:rsidP="00BD5BFC">
            <w:pPr>
              <w:ind w:firstLine="0"/>
              <w:rPr>
                <w:color w:val="000000" w:themeColor="text1"/>
                <w:szCs w:val="24"/>
              </w:rPr>
            </w:pPr>
          </w:p>
        </w:tc>
        <w:tc>
          <w:tcPr>
            <w:tcW w:w="767" w:type="dxa"/>
          </w:tcPr>
          <w:p w14:paraId="3372564E" w14:textId="77777777" w:rsidR="00FD00F8" w:rsidRPr="00F07F03" w:rsidRDefault="00FD00F8" w:rsidP="00BD5BFC">
            <w:pPr>
              <w:autoSpaceDN w:val="0"/>
              <w:ind w:firstLine="0"/>
              <w:rPr>
                <w:color w:val="000000" w:themeColor="text1"/>
                <w:szCs w:val="24"/>
                <w:lang w:eastAsia="lt-LT"/>
              </w:rPr>
            </w:pPr>
          </w:p>
        </w:tc>
        <w:tc>
          <w:tcPr>
            <w:tcW w:w="767" w:type="dxa"/>
          </w:tcPr>
          <w:p w14:paraId="4465C2B5" w14:textId="77777777" w:rsidR="00FD00F8" w:rsidRPr="00187ACB" w:rsidRDefault="00FD00F8" w:rsidP="00BD5BFC">
            <w:pPr>
              <w:autoSpaceDN w:val="0"/>
              <w:ind w:firstLine="0"/>
              <w:rPr>
                <w:color w:val="000000" w:themeColor="text1"/>
                <w:szCs w:val="24"/>
                <w:lang w:eastAsia="lt-LT"/>
              </w:rPr>
            </w:pPr>
          </w:p>
        </w:tc>
        <w:tc>
          <w:tcPr>
            <w:tcW w:w="767" w:type="dxa"/>
          </w:tcPr>
          <w:p w14:paraId="0EEB6177" w14:textId="77777777" w:rsidR="00FD00F8" w:rsidRPr="00EC507C" w:rsidRDefault="00FD00F8" w:rsidP="00BD5BFC">
            <w:pPr>
              <w:autoSpaceDN w:val="0"/>
              <w:ind w:firstLine="0"/>
              <w:rPr>
                <w:color w:val="000000" w:themeColor="text1"/>
                <w:szCs w:val="24"/>
                <w:lang w:eastAsia="lt-LT"/>
              </w:rPr>
            </w:pPr>
          </w:p>
        </w:tc>
        <w:tc>
          <w:tcPr>
            <w:tcW w:w="767" w:type="dxa"/>
          </w:tcPr>
          <w:p w14:paraId="7706BF2F" w14:textId="77777777" w:rsidR="00FD00F8" w:rsidRPr="00F8747C" w:rsidRDefault="00FD00F8" w:rsidP="00BD5BFC">
            <w:pPr>
              <w:autoSpaceDN w:val="0"/>
              <w:ind w:firstLine="0"/>
              <w:rPr>
                <w:color w:val="000000" w:themeColor="text1"/>
                <w:szCs w:val="24"/>
                <w:lang w:eastAsia="lt-LT"/>
              </w:rPr>
            </w:pPr>
          </w:p>
        </w:tc>
        <w:tc>
          <w:tcPr>
            <w:tcW w:w="767" w:type="dxa"/>
          </w:tcPr>
          <w:p w14:paraId="58E16DAD" w14:textId="77777777" w:rsidR="00FD00F8" w:rsidRPr="00F8747C" w:rsidRDefault="00FD00F8" w:rsidP="00BD5BFC">
            <w:pPr>
              <w:autoSpaceDN w:val="0"/>
              <w:ind w:firstLine="0"/>
              <w:rPr>
                <w:color w:val="000000" w:themeColor="text1"/>
                <w:szCs w:val="24"/>
                <w:lang w:eastAsia="lt-LT"/>
              </w:rPr>
            </w:pPr>
          </w:p>
        </w:tc>
        <w:tc>
          <w:tcPr>
            <w:tcW w:w="767" w:type="dxa"/>
            <w:noWrap/>
          </w:tcPr>
          <w:p w14:paraId="5B396C93" w14:textId="77777777" w:rsidR="00FD00F8" w:rsidRPr="00F8747C" w:rsidRDefault="00FD00F8" w:rsidP="00BD5BFC">
            <w:pPr>
              <w:ind w:firstLine="0"/>
              <w:rPr>
                <w:color w:val="000000" w:themeColor="text1"/>
                <w:szCs w:val="24"/>
                <w:lang w:eastAsia="lt-LT"/>
              </w:rPr>
            </w:pPr>
          </w:p>
        </w:tc>
        <w:tc>
          <w:tcPr>
            <w:tcW w:w="769" w:type="dxa"/>
          </w:tcPr>
          <w:p w14:paraId="45071E5E" w14:textId="77777777" w:rsidR="00FD00F8" w:rsidRPr="00F8747C" w:rsidRDefault="00FD00F8" w:rsidP="00BD5BFC">
            <w:pPr>
              <w:ind w:firstLine="0"/>
              <w:rPr>
                <w:color w:val="000000" w:themeColor="text1"/>
                <w:szCs w:val="24"/>
                <w:lang w:eastAsia="lt-LT"/>
              </w:rPr>
            </w:pPr>
          </w:p>
        </w:tc>
      </w:tr>
    </w:tbl>
    <w:p w14:paraId="39BA3221" w14:textId="77777777" w:rsidR="00A7792F" w:rsidRPr="00994F3C" w:rsidRDefault="00A7792F" w:rsidP="00A7792F">
      <w:pPr>
        <w:spacing w:before="200"/>
        <w:rPr>
          <w:b/>
          <w:color w:val="000000" w:themeColor="text1"/>
        </w:rPr>
      </w:pPr>
      <w:r w:rsidRPr="00994F3C">
        <w:rPr>
          <w:b/>
          <w:color w:val="000000" w:themeColor="text1"/>
        </w:rPr>
        <w:t>Pastabos:</w:t>
      </w:r>
    </w:p>
    <w:p w14:paraId="3721FA79" w14:textId="6C9F7A4A" w:rsidR="00BD2409" w:rsidRPr="00CD4F34" w:rsidRDefault="00CD4F34" w:rsidP="00D253FD">
      <w:pPr>
        <w:rPr>
          <w:color w:val="000000" w:themeColor="text1"/>
          <w:szCs w:val="24"/>
        </w:rPr>
      </w:pPr>
      <w:r>
        <w:rPr>
          <w:color w:val="000000" w:themeColor="text1"/>
          <w:szCs w:val="24"/>
        </w:rPr>
        <w:t xml:space="preserve">1. </w:t>
      </w:r>
      <w:r w:rsidR="00BD2409" w:rsidRPr="00CD4F34">
        <w:rPr>
          <w:color w:val="000000" w:themeColor="text1"/>
          <w:szCs w:val="24"/>
        </w:rPr>
        <w:t>Reikalinga įsivertinti visus technologiškai būtinus darbus</w:t>
      </w:r>
      <w:r w:rsidR="00527C96">
        <w:rPr>
          <w:color w:val="000000" w:themeColor="text1"/>
          <w:szCs w:val="24"/>
        </w:rPr>
        <w:t>,</w:t>
      </w:r>
      <w:r w:rsidR="00BD2409" w:rsidRPr="00CD4F34">
        <w:rPr>
          <w:color w:val="000000" w:themeColor="text1"/>
          <w:szCs w:val="24"/>
        </w:rPr>
        <w:t xml:space="preserve"> vertinant visą pateiktą konkursinę dokumentaciją iš esmės</w:t>
      </w:r>
      <w:r w:rsidR="00527C96">
        <w:rPr>
          <w:color w:val="000000" w:themeColor="text1"/>
          <w:szCs w:val="24"/>
        </w:rPr>
        <w:t>,</w:t>
      </w:r>
      <w:r w:rsidR="00BD2409" w:rsidRPr="00CD4F34">
        <w:rPr>
          <w:color w:val="000000" w:themeColor="text1"/>
          <w:szCs w:val="24"/>
        </w:rPr>
        <w:t xml:space="preserve"> t.</w:t>
      </w:r>
      <w:r w:rsidR="004832F5" w:rsidRPr="00CD4F34">
        <w:rPr>
          <w:color w:val="000000" w:themeColor="text1"/>
          <w:szCs w:val="24"/>
        </w:rPr>
        <w:t xml:space="preserve"> </w:t>
      </w:r>
      <w:r w:rsidR="00BD2409" w:rsidRPr="00CD4F34">
        <w:rPr>
          <w:color w:val="000000" w:themeColor="text1"/>
          <w:szCs w:val="24"/>
        </w:rPr>
        <w:t>y.</w:t>
      </w:r>
      <w:r w:rsidR="00527C96">
        <w:rPr>
          <w:color w:val="000000" w:themeColor="text1"/>
          <w:szCs w:val="24"/>
        </w:rPr>
        <w:t xml:space="preserve"> </w:t>
      </w:r>
      <w:r w:rsidR="00BD2409" w:rsidRPr="00CD4F34">
        <w:rPr>
          <w:color w:val="000000" w:themeColor="text1"/>
          <w:szCs w:val="24"/>
        </w:rPr>
        <w:t xml:space="preserve">vadovautis Lietuvos Respublikos </w:t>
      </w:r>
      <w:r w:rsidR="00527C96">
        <w:rPr>
          <w:color w:val="000000" w:themeColor="text1"/>
          <w:szCs w:val="24"/>
        </w:rPr>
        <w:t>s</w:t>
      </w:r>
      <w:r w:rsidR="00BD2409" w:rsidRPr="00CD4F34">
        <w:rPr>
          <w:color w:val="000000" w:themeColor="text1"/>
          <w:szCs w:val="24"/>
        </w:rPr>
        <w:t>tatybos įstatymu, galiojančiais Statybos techniniais reglamentais, statybos standartais, rekomendacijomis bei ki</w:t>
      </w:r>
      <w:r w:rsidR="000437CE">
        <w:rPr>
          <w:color w:val="000000" w:themeColor="text1"/>
          <w:szCs w:val="24"/>
        </w:rPr>
        <w:t>tais teisės aktais</w:t>
      </w:r>
      <w:r w:rsidR="00B605F1" w:rsidRPr="00CD4F34">
        <w:rPr>
          <w:color w:val="000000" w:themeColor="text1"/>
          <w:szCs w:val="24"/>
        </w:rPr>
        <w:t xml:space="preserve">, techniniu projektu, </w:t>
      </w:r>
      <w:r w:rsidR="00BD2409" w:rsidRPr="00CD4F34">
        <w:rPr>
          <w:color w:val="000000" w:themeColor="text1"/>
          <w:szCs w:val="24"/>
        </w:rPr>
        <w:t>projekto dalių techninėmis specifikacijos, aiškinamuoju raštu ir brėžiniais.</w:t>
      </w:r>
    </w:p>
    <w:p w14:paraId="2D92CFAC" w14:textId="111D954F" w:rsidR="00BD2409" w:rsidRPr="00CD4F34" w:rsidRDefault="00CD4F34" w:rsidP="00D253FD">
      <w:pPr>
        <w:rPr>
          <w:color w:val="000000" w:themeColor="text1"/>
          <w:szCs w:val="24"/>
        </w:rPr>
      </w:pPr>
      <w:r>
        <w:rPr>
          <w:color w:val="000000" w:themeColor="text1"/>
          <w:szCs w:val="24"/>
        </w:rPr>
        <w:t xml:space="preserve">2. </w:t>
      </w:r>
      <w:r w:rsidR="006F45EB">
        <w:t>Rangovas Darbus vykdo pagal Darb</w:t>
      </w:r>
      <w:r w:rsidR="00626F39">
        <w:t>ų vykdymo grafiką</w:t>
      </w:r>
      <w:r w:rsidR="006F45EB">
        <w:t xml:space="preserve">. Darbų vykdymo grafikas </w:t>
      </w:r>
      <w:r w:rsidR="00626F39">
        <w:t>turi būti parengtas ir suderintas</w:t>
      </w:r>
      <w:r w:rsidR="006F45EB">
        <w:t xml:space="preserve"> su Užsakovu per 5 (penkias) darbo</w:t>
      </w:r>
      <w:r w:rsidR="00A56E96">
        <w:t xml:space="preserve"> dienas nuo Sutarties įsigaliojimo</w:t>
      </w:r>
      <w:r w:rsidR="005F5562">
        <w:t xml:space="preserve"> dienos</w:t>
      </w:r>
      <w:bookmarkStart w:id="1" w:name="_GoBack"/>
      <w:bookmarkEnd w:id="1"/>
      <w:r w:rsidR="006F45EB">
        <w:t>.</w:t>
      </w:r>
      <w:r w:rsidR="00BD2409" w:rsidRPr="00CD4F34">
        <w:rPr>
          <w:color w:val="000000" w:themeColor="text1"/>
          <w:szCs w:val="24"/>
        </w:rPr>
        <w:t xml:space="preserve"> </w:t>
      </w:r>
    </w:p>
    <w:p w14:paraId="7435B98C" w14:textId="0BFCA512" w:rsidR="00DC772D" w:rsidRPr="00D253FD" w:rsidRDefault="00D253FD" w:rsidP="00D253FD">
      <w:pPr>
        <w:rPr>
          <w:color w:val="000000" w:themeColor="text1"/>
          <w:szCs w:val="24"/>
        </w:rPr>
      </w:pPr>
      <w:r>
        <w:rPr>
          <w:color w:val="000000" w:themeColor="text1"/>
          <w:szCs w:val="24"/>
        </w:rPr>
        <w:t xml:space="preserve">3. </w:t>
      </w:r>
      <w:r w:rsidR="00BD2409" w:rsidRPr="00D253FD">
        <w:rPr>
          <w:color w:val="000000" w:themeColor="text1"/>
          <w:szCs w:val="24"/>
        </w:rPr>
        <w:t xml:space="preserve">Darbų vykdymo metu, atsižvelgiant į Sutartyje numatytus atvejus, </w:t>
      </w:r>
      <w:r w:rsidR="006F45EB">
        <w:rPr>
          <w:color w:val="000000" w:themeColor="text1"/>
          <w:szCs w:val="24"/>
        </w:rPr>
        <w:t xml:space="preserve">Darbų vykdymo grafikas </w:t>
      </w:r>
      <w:r w:rsidR="00BD2409" w:rsidRPr="00D253FD">
        <w:rPr>
          <w:color w:val="000000" w:themeColor="text1"/>
          <w:szCs w:val="24"/>
        </w:rPr>
        <w:t>gali būti koreguojamas.</w:t>
      </w:r>
    </w:p>
    <w:p w14:paraId="4C1C1550" w14:textId="23C4AD3D" w:rsidR="0092423E" w:rsidRDefault="0092423E">
      <w:pPr>
        <w:spacing w:after="200" w:line="276" w:lineRule="auto"/>
        <w:rPr>
          <w:color w:val="000000" w:themeColor="text1"/>
          <w:szCs w:val="24"/>
        </w:rPr>
      </w:pPr>
      <w:r w:rsidRPr="00994F3C">
        <w:rPr>
          <w:color w:val="000000" w:themeColor="text1"/>
          <w:szCs w:val="24"/>
        </w:rPr>
        <w:br w:type="page"/>
      </w:r>
    </w:p>
    <w:p w14:paraId="715E08FC" w14:textId="77777777" w:rsidR="00AB6C68" w:rsidRPr="00994F3C" w:rsidRDefault="00AB6C68" w:rsidP="00AB6C68">
      <w:pPr>
        <w:pStyle w:val="Stilius5"/>
        <w:spacing w:after="0" w:line="240" w:lineRule="auto"/>
        <w:jc w:val="right"/>
        <w:outlineLvl w:val="0"/>
        <w:rPr>
          <w:b w:val="0"/>
          <w:color w:val="000000" w:themeColor="text1"/>
          <w:sz w:val="24"/>
          <w:szCs w:val="24"/>
        </w:rPr>
      </w:pPr>
      <w:r w:rsidRPr="00994F3C">
        <w:rPr>
          <w:b w:val="0"/>
          <w:color w:val="000000" w:themeColor="text1"/>
          <w:sz w:val="24"/>
          <w:szCs w:val="24"/>
        </w:rPr>
        <w:lastRenderedPageBreak/>
        <w:t>Sutarties projekto</w:t>
      </w:r>
    </w:p>
    <w:p w14:paraId="3F8BA3CF" w14:textId="5202CABF" w:rsidR="00AB6C68" w:rsidRPr="00994F3C" w:rsidRDefault="00AB6C68" w:rsidP="00AB6C68">
      <w:pPr>
        <w:spacing w:line="480" w:lineRule="auto"/>
        <w:jc w:val="center"/>
        <w:rPr>
          <w:color w:val="000000" w:themeColor="text1"/>
        </w:rPr>
      </w:pPr>
      <w:r>
        <w:rPr>
          <w:color w:val="000000" w:themeColor="text1"/>
          <w:szCs w:val="24"/>
        </w:rPr>
        <w:t xml:space="preserve">                                                                                                           2</w:t>
      </w:r>
      <w:r w:rsidRPr="00994F3C">
        <w:rPr>
          <w:color w:val="000000" w:themeColor="text1"/>
          <w:szCs w:val="24"/>
        </w:rPr>
        <w:t xml:space="preserve"> priedas</w:t>
      </w:r>
    </w:p>
    <w:p w14:paraId="05A5067F" w14:textId="77777777" w:rsidR="00AB6C68" w:rsidRDefault="00AB6C68" w:rsidP="00AB6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p>
    <w:p w14:paraId="26F6F7DA" w14:textId="77777777" w:rsidR="00AB6C68" w:rsidRDefault="00AB6C68" w:rsidP="00AB6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szCs w:val="24"/>
          <w:lang w:eastAsia="lt-LT"/>
        </w:rPr>
      </w:pPr>
    </w:p>
    <w:p w14:paraId="6B8F2522" w14:textId="77777777" w:rsidR="00AB6C68" w:rsidRPr="00B65B04" w:rsidRDefault="00AB6C68" w:rsidP="00AB6C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7"/>
        <w:rPr>
          <w:b/>
          <w:color w:val="000000"/>
          <w:szCs w:val="24"/>
          <w:lang w:eastAsia="lt-LT"/>
        </w:rPr>
      </w:pPr>
      <w:r w:rsidRPr="008A4628">
        <w:rPr>
          <w:b/>
          <w:noProof/>
          <w:szCs w:val="24"/>
          <w:lang w:eastAsia="lt-LT"/>
        </w:rPr>
        <w:drawing>
          <wp:inline distT="0" distB="0" distL="0" distR="0" wp14:anchorId="5A8CFA44" wp14:editId="6D69EAED">
            <wp:extent cx="6269401" cy="4675367"/>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306427" cy="4702979"/>
                    </a:xfrm>
                    <a:prstGeom prst="rect">
                      <a:avLst/>
                    </a:prstGeom>
                  </pic:spPr>
                </pic:pic>
              </a:graphicData>
            </a:graphic>
          </wp:inline>
        </w:drawing>
      </w:r>
    </w:p>
    <w:p w14:paraId="6D90795E" w14:textId="77777777" w:rsidR="00AB6C68" w:rsidRDefault="00AB6C68" w:rsidP="00AB6C68"/>
    <w:p w14:paraId="4B36C5EA" w14:textId="0F538A29" w:rsidR="00AB6C68" w:rsidRDefault="00AB6C68">
      <w:pPr>
        <w:spacing w:after="200" w:line="276" w:lineRule="auto"/>
        <w:rPr>
          <w:color w:val="000000" w:themeColor="text1"/>
          <w:szCs w:val="24"/>
        </w:rPr>
      </w:pPr>
    </w:p>
    <w:p w14:paraId="12E80CCE" w14:textId="6B40005E" w:rsidR="00AB6C68" w:rsidRDefault="00AB6C68">
      <w:pPr>
        <w:spacing w:after="200" w:line="276" w:lineRule="auto"/>
        <w:rPr>
          <w:color w:val="000000" w:themeColor="text1"/>
          <w:szCs w:val="24"/>
        </w:rPr>
      </w:pPr>
    </w:p>
    <w:p w14:paraId="115B0592" w14:textId="6BF16969" w:rsidR="00AB6C68" w:rsidRDefault="00AB6C68">
      <w:pPr>
        <w:spacing w:after="200" w:line="276" w:lineRule="auto"/>
        <w:rPr>
          <w:color w:val="000000" w:themeColor="text1"/>
          <w:szCs w:val="24"/>
        </w:rPr>
      </w:pPr>
    </w:p>
    <w:p w14:paraId="2765C3E7" w14:textId="061937FC" w:rsidR="00AB6C68" w:rsidRDefault="00AB6C68">
      <w:pPr>
        <w:spacing w:after="200" w:line="276" w:lineRule="auto"/>
        <w:rPr>
          <w:color w:val="000000" w:themeColor="text1"/>
          <w:szCs w:val="24"/>
        </w:rPr>
      </w:pPr>
    </w:p>
    <w:p w14:paraId="10856177" w14:textId="67F8DE6E" w:rsidR="00AB6C68" w:rsidRDefault="00AB6C68">
      <w:pPr>
        <w:spacing w:after="200" w:line="276" w:lineRule="auto"/>
        <w:rPr>
          <w:color w:val="000000" w:themeColor="text1"/>
          <w:szCs w:val="24"/>
        </w:rPr>
      </w:pPr>
    </w:p>
    <w:p w14:paraId="517A17BF" w14:textId="53EDE8E8" w:rsidR="00AB6C68" w:rsidRDefault="00AB6C68">
      <w:pPr>
        <w:spacing w:after="200" w:line="276" w:lineRule="auto"/>
        <w:rPr>
          <w:color w:val="000000" w:themeColor="text1"/>
          <w:szCs w:val="24"/>
        </w:rPr>
      </w:pPr>
    </w:p>
    <w:p w14:paraId="690CE30C" w14:textId="2E6F2A3D" w:rsidR="00AB6C68" w:rsidRDefault="00AB6C68">
      <w:pPr>
        <w:spacing w:after="200" w:line="276" w:lineRule="auto"/>
        <w:rPr>
          <w:color w:val="000000" w:themeColor="text1"/>
          <w:szCs w:val="24"/>
        </w:rPr>
      </w:pPr>
    </w:p>
    <w:p w14:paraId="79B428B1" w14:textId="0F8A19E5" w:rsidR="00AB6C68" w:rsidRDefault="00AB6C68">
      <w:pPr>
        <w:spacing w:after="200" w:line="276" w:lineRule="auto"/>
        <w:rPr>
          <w:color w:val="000000" w:themeColor="text1"/>
          <w:szCs w:val="24"/>
        </w:rPr>
      </w:pPr>
    </w:p>
    <w:p w14:paraId="401028F4" w14:textId="46FFEC69" w:rsidR="00AB6C68" w:rsidRDefault="00AB6C68">
      <w:pPr>
        <w:spacing w:after="200" w:line="276" w:lineRule="auto"/>
        <w:rPr>
          <w:color w:val="000000" w:themeColor="text1"/>
          <w:szCs w:val="24"/>
        </w:rPr>
      </w:pPr>
    </w:p>
    <w:p w14:paraId="631D54D4" w14:textId="774C3D4D" w:rsidR="00AB6C68" w:rsidRDefault="00AB6C68">
      <w:pPr>
        <w:spacing w:after="200" w:line="276" w:lineRule="auto"/>
        <w:rPr>
          <w:color w:val="000000" w:themeColor="text1"/>
          <w:szCs w:val="24"/>
        </w:rPr>
      </w:pPr>
    </w:p>
    <w:p w14:paraId="06BE53B9" w14:textId="7FC131FF" w:rsidR="00AB6C68" w:rsidRDefault="00AB6C68" w:rsidP="00AB6C68">
      <w:pPr>
        <w:spacing w:after="200" w:line="276" w:lineRule="auto"/>
        <w:ind w:firstLine="0"/>
        <w:rPr>
          <w:color w:val="000000" w:themeColor="text1"/>
          <w:szCs w:val="24"/>
        </w:rPr>
      </w:pPr>
    </w:p>
    <w:p w14:paraId="35358200" w14:textId="77777777" w:rsidR="00AB6C68" w:rsidRPr="00994F3C" w:rsidRDefault="00AB6C68">
      <w:pPr>
        <w:spacing w:after="200" w:line="276" w:lineRule="auto"/>
        <w:rPr>
          <w:color w:val="000000" w:themeColor="text1"/>
          <w:szCs w:val="24"/>
        </w:rPr>
      </w:pPr>
    </w:p>
    <w:p w14:paraId="6C6A75CD" w14:textId="77777777" w:rsidR="00813040" w:rsidRPr="00994F3C" w:rsidRDefault="00813040" w:rsidP="00813040">
      <w:pPr>
        <w:pStyle w:val="Stilius5"/>
        <w:spacing w:after="0" w:line="240" w:lineRule="auto"/>
        <w:jc w:val="right"/>
        <w:outlineLvl w:val="0"/>
        <w:rPr>
          <w:b w:val="0"/>
          <w:color w:val="000000" w:themeColor="text1"/>
          <w:sz w:val="24"/>
          <w:szCs w:val="24"/>
        </w:rPr>
      </w:pPr>
      <w:r w:rsidRPr="00994F3C">
        <w:rPr>
          <w:b w:val="0"/>
          <w:color w:val="000000" w:themeColor="text1"/>
          <w:sz w:val="24"/>
          <w:szCs w:val="24"/>
        </w:rPr>
        <w:t>Sutarties projekto</w:t>
      </w:r>
    </w:p>
    <w:p w14:paraId="4B362E36" w14:textId="4E927E26" w:rsidR="0028208F" w:rsidRPr="00994F3C" w:rsidRDefault="0078157A" w:rsidP="00F8747C">
      <w:pPr>
        <w:spacing w:line="480" w:lineRule="auto"/>
        <w:jc w:val="center"/>
        <w:rPr>
          <w:color w:val="000000" w:themeColor="text1"/>
        </w:rPr>
      </w:pPr>
      <w:r>
        <w:rPr>
          <w:color w:val="000000" w:themeColor="text1"/>
          <w:szCs w:val="24"/>
        </w:rPr>
        <w:t xml:space="preserve">                                                                                                           </w:t>
      </w:r>
      <w:r w:rsidR="00B91FBB">
        <w:rPr>
          <w:color w:val="000000" w:themeColor="text1"/>
          <w:szCs w:val="24"/>
        </w:rPr>
        <w:t>3</w:t>
      </w:r>
      <w:r w:rsidR="00813040" w:rsidRPr="00994F3C">
        <w:rPr>
          <w:color w:val="000000" w:themeColor="text1"/>
          <w:szCs w:val="24"/>
        </w:rPr>
        <w:t xml:space="preserve"> priedas</w:t>
      </w:r>
    </w:p>
    <w:p w14:paraId="7897A774" w14:textId="77777777" w:rsidR="0028208F" w:rsidRPr="00994F3C" w:rsidRDefault="0028208F" w:rsidP="0028208F">
      <w:pPr>
        <w:spacing w:line="480" w:lineRule="auto"/>
        <w:jc w:val="center"/>
        <w:rPr>
          <w:color w:val="000000" w:themeColor="text1"/>
        </w:rPr>
      </w:pPr>
      <w:r w:rsidRPr="00994F3C">
        <w:rPr>
          <w:color w:val="000000" w:themeColor="text1"/>
        </w:rPr>
        <w:t xml:space="preserve">Statybos rangos sutarties Nr.__________  </w:t>
      </w:r>
    </w:p>
    <w:p w14:paraId="6D00052C" w14:textId="77777777" w:rsidR="0028208F" w:rsidRPr="00994F3C" w:rsidRDefault="0028208F" w:rsidP="0028208F">
      <w:pPr>
        <w:pStyle w:val="Stilius3"/>
        <w:jc w:val="left"/>
        <w:rPr>
          <w:color w:val="000000" w:themeColor="text1"/>
          <w:sz w:val="18"/>
          <w:szCs w:val="18"/>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97"/>
      </w:tblGrid>
      <w:tr w:rsidR="00994F3C" w:rsidRPr="00994F3C" w14:paraId="1633CBDF" w14:textId="77777777" w:rsidTr="000244FC">
        <w:trPr>
          <w:trHeight w:val="1073"/>
        </w:trPr>
        <w:tc>
          <w:tcPr>
            <w:tcW w:w="9497" w:type="dxa"/>
            <w:tcBorders>
              <w:top w:val="single" w:sz="4" w:space="0" w:color="000000"/>
              <w:left w:val="single" w:sz="4" w:space="0" w:color="000000"/>
              <w:bottom w:val="single" w:sz="4" w:space="0" w:color="000000"/>
              <w:right w:val="single" w:sz="4" w:space="0" w:color="000000"/>
            </w:tcBorders>
            <w:hideMark/>
          </w:tcPr>
          <w:p w14:paraId="34D368E3" w14:textId="3377FCF8" w:rsidR="0028208F" w:rsidRPr="00994F3C" w:rsidRDefault="0028208F" w:rsidP="00715C0F">
            <w:pPr>
              <w:spacing w:before="240"/>
              <w:jc w:val="center"/>
              <w:rPr>
                <w:b/>
                <w:color w:val="000000" w:themeColor="text1"/>
                <w:sz w:val="32"/>
                <w:szCs w:val="32"/>
              </w:rPr>
            </w:pPr>
            <w:r w:rsidRPr="00994F3C">
              <w:rPr>
                <w:b/>
                <w:color w:val="000000" w:themeColor="text1"/>
                <w:sz w:val="32"/>
                <w:szCs w:val="32"/>
              </w:rPr>
              <w:t>Statybvietės perdavimo</w:t>
            </w:r>
            <w:r w:rsidR="0078157A">
              <w:rPr>
                <w:b/>
                <w:color w:val="000000" w:themeColor="text1"/>
                <w:sz w:val="32"/>
                <w:szCs w:val="32"/>
              </w:rPr>
              <w:t>–</w:t>
            </w:r>
            <w:r w:rsidRPr="00994F3C">
              <w:rPr>
                <w:b/>
                <w:color w:val="000000" w:themeColor="text1"/>
                <w:sz w:val="32"/>
                <w:szCs w:val="32"/>
              </w:rPr>
              <w:t>priėmimo aktas</w:t>
            </w:r>
          </w:p>
          <w:p w14:paraId="2D6BA8B4" w14:textId="77777777" w:rsidR="0028208F" w:rsidRPr="00994F3C" w:rsidRDefault="0028208F" w:rsidP="00715C0F">
            <w:pPr>
              <w:autoSpaceDN w:val="0"/>
              <w:spacing w:before="240"/>
              <w:jc w:val="center"/>
              <w:rPr>
                <w:b/>
                <w:color w:val="000000" w:themeColor="text1"/>
                <w:szCs w:val="24"/>
              </w:rPr>
            </w:pPr>
            <w:r w:rsidRPr="00994F3C">
              <w:rPr>
                <w:b/>
                <w:color w:val="000000" w:themeColor="text1"/>
                <w:szCs w:val="24"/>
              </w:rPr>
              <w:t>[Data]</w:t>
            </w:r>
          </w:p>
        </w:tc>
      </w:tr>
      <w:tr w:rsidR="00994F3C" w:rsidRPr="00994F3C" w14:paraId="7708719C" w14:textId="77777777" w:rsidTr="000244FC">
        <w:trPr>
          <w:trHeight w:val="564"/>
        </w:trPr>
        <w:tc>
          <w:tcPr>
            <w:tcW w:w="9497" w:type="dxa"/>
            <w:tcBorders>
              <w:top w:val="single" w:sz="4" w:space="0" w:color="000000"/>
              <w:left w:val="single" w:sz="4" w:space="0" w:color="000000"/>
              <w:bottom w:val="single" w:sz="4" w:space="0" w:color="000000"/>
              <w:right w:val="single" w:sz="4" w:space="0" w:color="000000"/>
            </w:tcBorders>
            <w:hideMark/>
          </w:tcPr>
          <w:p w14:paraId="5C20F29E" w14:textId="77777777" w:rsidR="0028208F" w:rsidRPr="00994F3C" w:rsidRDefault="0028208F" w:rsidP="00BD5BFC">
            <w:pPr>
              <w:pStyle w:val="Pavadinimas"/>
              <w:tabs>
                <w:tab w:val="left" w:pos="2410"/>
              </w:tabs>
              <w:spacing w:before="0" w:after="0"/>
              <w:jc w:val="both"/>
              <w:rPr>
                <w:rFonts w:ascii="Times New Roman" w:hAnsi="Times New Roman"/>
                <w:b w:val="0"/>
                <w:color w:val="000000" w:themeColor="text1"/>
                <w:sz w:val="24"/>
                <w:szCs w:val="24"/>
              </w:rPr>
            </w:pPr>
            <w:r w:rsidRPr="00994F3C">
              <w:rPr>
                <w:rFonts w:ascii="Times New Roman" w:hAnsi="Times New Roman"/>
                <w:color w:val="000000" w:themeColor="text1"/>
                <w:sz w:val="24"/>
                <w:szCs w:val="24"/>
              </w:rPr>
              <w:t>Rangos sutarties data, numeris:</w:t>
            </w:r>
          </w:p>
        </w:tc>
      </w:tr>
      <w:tr w:rsidR="00994F3C" w:rsidRPr="00994F3C" w14:paraId="5BF2904C" w14:textId="77777777" w:rsidTr="000244FC">
        <w:trPr>
          <w:trHeight w:val="411"/>
        </w:trPr>
        <w:tc>
          <w:tcPr>
            <w:tcW w:w="9497" w:type="dxa"/>
            <w:tcBorders>
              <w:top w:val="single" w:sz="4" w:space="0" w:color="000000"/>
              <w:left w:val="single" w:sz="4" w:space="0" w:color="000000"/>
              <w:bottom w:val="single" w:sz="4" w:space="0" w:color="000000"/>
              <w:right w:val="single" w:sz="4" w:space="0" w:color="000000"/>
            </w:tcBorders>
            <w:hideMark/>
          </w:tcPr>
          <w:p w14:paraId="19FB6230" w14:textId="77777777" w:rsidR="0028208F" w:rsidRPr="00994F3C" w:rsidRDefault="0028208F" w:rsidP="00BD5BFC">
            <w:pPr>
              <w:autoSpaceDN w:val="0"/>
              <w:rPr>
                <w:b/>
                <w:color w:val="000000" w:themeColor="text1"/>
                <w:szCs w:val="24"/>
              </w:rPr>
            </w:pPr>
            <w:r w:rsidRPr="00994F3C">
              <w:rPr>
                <w:b/>
                <w:color w:val="000000" w:themeColor="text1"/>
                <w:szCs w:val="24"/>
              </w:rPr>
              <w:t xml:space="preserve">Statybvietės adresas: </w:t>
            </w:r>
          </w:p>
        </w:tc>
      </w:tr>
      <w:tr w:rsidR="00994F3C" w:rsidRPr="00994F3C" w14:paraId="44839AC7" w14:textId="77777777" w:rsidTr="000244FC">
        <w:trPr>
          <w:trHeight w:val="4438"/>
        </w:trPr>
        <w:tc>
          <w:tcPr>
            <w:tcW w:w="9497" w:type="dxa"/>
            <w:tcBorders>
              <w:top w:val="single" w:sz="4" w:space="0" w:color="000000"/>
              <w:left w:val="single" w:sz="4" w:space="0" w:color="000000"/>
              <w:bottom w:val="single" w:sz="4" w:space="0" w:color="000000"/>
              <w:right w:val="single" w:sz="4" w:space="0" w:color="000000"/>
            </w:tcBorders>
          </w:tcPr>
          <w:p w14:paraId="03968AAE" w14:textId="1D307676" w:rsidR="0028208F" w:rsidRPr="00994F3C" w:rsidRDefault="0028208F" w:rsidP="00D253FD">
            <w:pPr>
              <w:rPr>
                <w:color w:val="000000" w:themeColor="text1"/>
                <w:szCs w:val="24"/>
              </w:rPr>
            </w:pPr>
            <w:r w:rsidRPr="00994F3C">
              <w:rPr>
                <w:color w:val="000000" w:themeColor="text1"/>
                <w:szCs w:val="24"/>
              </w:rPr>
              <w:t xml:space="preserve">Užsakovas – </w:t>
            </w:r>
            <w:r w:rsidRPr="00994F3C">
              <w:rPr>
                <w:i/>
                <w:color w:val="000000" w:themeColor="text1"/>
                <w:szCs w:val="24"/>
              </w:rPr>
              <w:t>[pavadinimas]</w:t>
            </w:r>
            <w:r w:rsidRPr="00994F3C">
              <w:rPr>
                <w:color w:val="000000" w:themeColor="text1"/>
                <w:szCs w:val="24"/>
              </w:rPr>
              <w:t>, vad</w:t>
            </w:r>
            <w:r w:rsidR="00BD51C8">
              <w:rPr>
                <w:color w:val="000000" w:themeColor="text1"/>
                <w:szCs w:val="24"/>
              </w:rPr>
              <w:t>ovaudamasis Sutarties sąlygų 8</w:t>
            </w:r>
            <w:r w:rsidRPr="00994F3C">
              <w:rPr>
                <w:color w:val="000000" w:themeColor="text1"/>
                <w:szCs w:val="24"/>
              </w:rPr>
              <w:t xml:space="preserve"> punkto nuostatomis</w:t>
            </w:r>
            <w:r w:rsidR="00527C96">
              <w:rPr>
                <w:color w:val="000000" w:themeColor="text1"/>
                <w:szCs w:val="24"/>
              </w:rPr>
              <w:t>,</w:t>
            </w:r>
            <w:r w:rsidRPr="00994F3C">
              <w:rPr>
                <w:color w:val="000000" w:themeColor="text1"/>
                <w:szCs w:val="24"/>
              </w:rPr>
              <w:t xml:space="preserve"> šiuo Statybvietės perdavimo</w:t>
            </w:r>
            <w:r w:rsidR="00527C96">
              <w:rPr>
                <w:color w:val="000000" w:themeColor="text1"/>
                <w:szCs w:val="24"/>
              </w:rPr>
              <w:t>–</w:t>
            </w:r>
            <w:r w:rsidRPr="00994F3C">
              <w:rPr>
                <w:color w:val="000000" w:themeColor="text1"/>
                <w:szCs w:val="24"/>
              </w:rPr>
              <w:t xml:space="preserve">priėmimo aktu suteikia Rangovui – </w:t>
            </w:r>
            <w:r w:rsidRPr="00994F3C">
              <w:rPr>
                <w:i/>
                <w:color w:val="000000" w:themeColor="text1"/>
                <w:szCs w:val="24"/>
              </w:rPr>
              <w:t>[pavadinimas]</w:t>
            </w:r>
            <w:r w:rsidRPr="00994F3C">
              <w:rPr>
                <w:color w:val="000000" w:themeColor="text1"/>
                <w:szCs w:val="24"/>
              </w:rPr>
              <w:t xml:space="preserve"> Statybvietės valdymo teisę.</w:t>
            </w:r>
          </w:p>
          <w:p w14:paraId="4152EB3C" w14:textId="673D4177" w:rsidR="0028208F" w:rsidRPr="00994F3C" w:rsidRDefault="0028208F" w:rsidP="00D253FD">
            <w:pPr>
              <w:rPr>
                <w:color w:val="000000" w:themeColor="text1"/>
                <w:szCs w:val="24"/>
              </w:rPr>
            </w:pPr>
            <w:r w:rsidRPr="00994F3C">
              <w:rPr>
                <w:color w:val="000000" w:themeColor="text1"/>
                <w:szCs w:val="24"/>
              </w:rPr>
              <w:t>Rangovas šiuo aktu perėmęs Statybvietę, tampa atsakingu už Statybvietę ir jos prieigas pagal Sutartį. Rangovas, pasirašydamas šį aktą patvirtina, kad:</w:t>
            </w:r>
          </w:p>
          <w:p w14:paraId="25173537" w14:textId="34055FB4" w:rsidR="0028208F" w:rsidRPr="00994F3C" w:rsidRDefault="00D253FD" w:rsidP="00D253FD">
            <w:pPr>
              <w:autoSpaceDN w:val="0"/>
              <w:rPr>
                <w:color w:val="000000" w:themeColor="text1"/>
                <w:szCs w:val="24"/>
              </w:rPr>
            </w:pPr>
            <w:r>
              <w:rPr>
                <w:color w:val="000000" w:themeColor="text1"/>
                <w:szCs w:val="24"/>
              </w:rPr>
              <w:t xml:space="preserve">1. </w:t>
            </w:r>
            <w:r w:rsidR="0028208F" w:rsidRPr="00994F3C">
              <w:rPr>
                <w:color w:val="000000" w:themeColor="text1"/>
                <w:szCs w:val="24"/>
              </w:rPr>
              <w:t>Statybvietės ribos</w:t>
            </w:r>
            <w:r w:rsidR="00527C96">
              <w:rPr>
                <w:color w:val="000000" w:themeColor="text1"/>
                <w:szCs w:val="24"/>
              </w:rPr>
              <w:t>,</w:t>
            </w:r>
            <w:r w:rsidR="0028208F" w:rsidRPr="00994F3C">
              <w:rPr>
                <w:color w:val="000000" w:themeColor="text1"/>
                <w:szCs w:val="24"/>
              </w:rPr>
              <w:t xml:space="preserve"> pažymėtos brėžinyje, fiziškai parodytos Rangovo atstovui</w:t>
            </w:r>
            <w:r w:rsidR="00527C96">
              <w:rPr>
                <w:color w:val="000000" w:themeColor="text1"/>
                <w:szCs w:val="24"/>
              </w:rPr>
              <w:t>;</w:t>
            </w:r>
          </w:p>
          <w:p w14:paraId="06613F59" w14:textId="4E8E2773" w:rsidR="0028208F" w:rsidRPr="00994F3C" w:rsidRDefault="00D253FD" w:rsidP="00D253FD">
            <w:pPr>
              <w:autoSpaceDN w:val="0"/>
              <w:rPr>
                <w:color w:val="000000" w:themeColor="text1"/>
                <w:szCs w:val="24"/>
              </w:rPr>
            </w:pPr>
            <w:r>
              <w:rPr>
                <w:color w:val="000000" w:themeColor="text1"/>
                <w:szCs w:val="24"/>
              </w:rPr>
              <w:t xml:space="preserve">2. </w:t>
            </w:r>
            <w:r w:rsidR="0028208F" w:rsidRPr="00994F3C">
              <w:rPr>
                <w:color w:val="000000" w:themeColor="text1"/>
                <w:szCs w:val="24"/>
              </w:rPr>
              <w:t>Rangovui yra perduotas Statybvietės ribų brėžinys.</w:t>
            </w:r>
          </w:p>
          <w:p w14:paraId="5BC7EDEE" w14:textId="77777777" w:rsidR="0028208F" w:rsidRPr="00994F3C" w:rsidRDefault="0028208F" w:rsidP="00D253FD">
            <w:pPr>
              <w:rPr>
                <w:color w:val="000000" w:themeColor="text1"/>
                <w:szCs w:val="24"/>
              </w:rPr>
            </w:pPr>
          </w:p>
          <w:p w14:paraId="1FFFB0EF" w14:textId="4D353E54" w:rsidR="0028208F" w:rsidRPr="00994F3C" w:rsidRDefault="0028208F" w:rsidP="00D253FD">
            <w:pPr>
              <w:rPr>
                <w:color w:val="000000" w:themeColor="text1"/>
                <w:szCs w:val="24"/>
              </w:rPr>
            </w:pPr>
            <w:r w:rsidRPr="00994F3C">
              <w:rPr>
                <w:color w:val="000000" w:themeColor="text1"/>
                <w:szCs w:val="24"/>
              </w:rPr>
              <w:t>Statybvietės perdavimo</w:t>
            </w:r>
            <w:r w:rsidR="00527C96">
              <w:rPr>
                <w:color w:val="000000" w:themeColor="text1"/>
                <w:szCs w:val="24"/>
              </w:rPr>
              <w:t>–</w:t>
            </w:r>
            <w:r w:rsidRPr="00994F3C">
              <w:rPr>
                <w:color w:val="000000" w:themeColor="text1"/>
                <w:szCs w:val="24"/>
              </w:rPr>
              <w:t>priėmimo metu yra užfiksuota esama Statybvietės priklausinių būklė, už kurią Rangovas yra atsakingas:</w:t>
            </w:r>
          </w:p>
          <w:p w14:paraId="2F3382C3" w14:textId="7A4D5797" w:rsidR="0028208F" w:rsidRPr="00994F3C" w:rsidRDefault="00D253FD" w:rsidP="00D253FD">
            <w:pPr>
              <w:autoSpaceDN w:val="0"/>
              <w:rPr>
                <w:color w:val="000000" w:themeColor="text1"/>
                <w:szCs w:val="24"/>
              </w:rPr>
            </w:pPr>
            <w:r>
              <w:rPr>
                <w:color w:val="000000" w:themeColor="text1"/>
                <w:szCs w:val="24"/>
              </w:rPr>
              <w:t xml:space="preserve">1. </w:t>
            </w:r>
          </w:p>
          <w:p w14:paraId="662C46AF" w14:textId="01EEE5A2" w:rsidR="0028208F" w:rsidRPr="00994F3C" w:rsidRDefault="00D253FD" w:rsidP="00D253FD">
            <w:pPr>
              <w:autoSpaceDN w:val="0"/>
              <w:rPr>
                <w:color w:val="000000" w:themeColor="text1"/>
                <w:szCs w:val="24"/>
              </w:rPr>
            </w:pPr>
            <w:r>
              <w:rPr>
                <w:color w:val="000000" w:themeColor="text1"/>
                <w:szCs w:val="24"/>
              </w:rPr>
              <w:t xml:space="preserve">2. </w:t>
            </w:r>
          </w:p>
          <w:p w14:paraId="4BA08B3A" w14:textId="77777777" w:rsidR="0028208F" w:rsidRPr="00994F3C" w:rsidRDefault="0028208F" w:rsidP="00BD5BFC">
            <w:pPr>
              <w:rPr>
                <w:color w:val="000000" w:themeColor="text1"/>
                <w:szCs w:val="24"/>
              </w:rPr>
            </w:pPr>
          </w:p>
          <w:p w14:paraId="690A203C" w14:textId="77777777" w:rsidR="0028208F" w:rsidRPr="00994F3C" w:rsidRDefault="0028208F" w:rsidP="00BD5BFC">
            <w:pPr>
              <w:autoSpaceDN w:val="0"/>
              <w:rPr>
                <w:color w:val="000000" w:themeColor="text1"/>
                <w:szCs w:val="24"/>
              </w:rPr>
            </w:pPr>
          </w:p>
        </w:tc>
      </w:tr>
      <w:tr w:rsidR="00994F3C" w:rsidRPr="00994F3C" w14:paraId="2E0FFE07" w14:textId="77777777" w:rsidTr="000244FC">
        <w:trPr>
          <w:trHeight w:val="1309"/>
        </w:trPr>
        <w:tc>
          <w:tcPr>
            <w:tcW w:w="9497" w:type="dxa"/>
            <w:tcBorders>
              <w:top w:val="single" w:sz="4" w:space="0" w:color="000000"/>
              <w:left w:val="single" w:sz="4" w:space="0" w:color="000000"/>
              <w:bottom w:val="single" w:sz="4" w:space="0" w:color="000000"/>
              <w:right w:val="single" w:sz="4" w:space="0" w:color="000000"/>
            </w:tcBorders>
          </w:tcPr>
          <w:p w14:paraId="07D59D3D" w14:textId="77777777" w:rsidR="0028208F" w:rsidRPr="00994F3C" w:rsidRDefault="0028208F" w:rsidP="00BD5BFC">
            <w:pPr>
              <w:rPr>
                <w:color w:val="000000" w:themeColor="text1"/>
                <w:szCs w:val="24"/>
              </w:rPr>
            </w:pPr>
            <w:r w:rsidRPr="00994F3C">
              <w:rPr>
                <w:b/>
                <w:color w:val="000000" w:themeColor="text1"/>
                <w:szCs w:val="24"/>
              </w:rPr>
              <w:t>Priedai:</w:t>
            </w:r>
            <w:r w:rsidRPr="00994F3C">
              <w:rPr>
                <w:color w:val="000000" w:themeColor="text1"/>
                <w:szCs w:val="24"/>
              </w:rPr>
              <w:t xml:space="preserve"> </w:t>
            </w:r>
          </w:p>
          <w:p w14:paraId="28FDD194" w14:textId="74E96EA2" w:rsidR="0028208F" w:rsidRPr="00994F3C" w:rsidRDefault="00D253FD" w:rsidP="00D253FD">
            <w:pPr>
              <w:autoSpaceDN w:val="0"/>
              <w:rPr>
                <w:color w:val="000000" w:themeColor="text1"/>
                <w:szCs w:val="24"/>
              </w:rPr>
            </w:pPr>
            <w:r>
              <w:rPr>
                <w:color w:val="000000" w:themeColor="text1"/>
                <w:szCs w:val="24"/>
              </w:rPr>
              <w:t xml:space="preserve">1. </w:t>
            </w:r>
            <w:r w:rsidR="0028208F" w:rsidRPr="00994F3C">
              <w:rPr>
                <w:color w:val="000000" w:themeColor="text1"/>
                <w:szCs w:val="24"/>
              </w:rPr>
              <w:t>Statybvietės ribų brėžinys;</w:t>
            </w:r>
          </w:p>
          <w:p w14:paraId="2C5DD8E2" w14:textId="325BCD1F" w:rsidR="0028208F" w:rsidRPr="00994F3C" w:rsidRDefault="00D253FD" w:rsidP="00D253FD">
            <w:pPr>
              <w:autoSpaceDN w:val="0"/>
              <w:rPr>
                <w:color w:val="000000" w:themeColor="text1"/>
                <w:szCs w:val="24"/>
              </w:rPr>
            </w:pPr>
            <w:r>
              <w:rPr>
                <w:color w:val="000000" w:themeColor="text1"/>
                <w:szCs w:val="24"/>
              </w:rPr>
              <w:t xml:space="preserve">2. </w:t>
            </w:r>
            <w:r w:rsidR="0028208F" w:rsidRPr="00994F3C">
              <w:rPr>
                <w:color w:val="000000" w:themeColor="text1"/>
                <w:szCs w:val="24"/>
              </w:rPr>
              <w:t xml:space="preserve">Esamą Statybvietės priklausinių būklę apibūdinantys priedai, nuotraukos, aprašymai ar kita. </w:t>
            </w:r>
          </w:p>
          <w:p w14:paraId="27561FD5" w14:textId="77777777" w:rsidR="0028208F" w:rsidRPr="00994F3C" w:rsidRDefault="0028208F" w:rsidP="00BD5BFC">
            <w:pPr>
              <w:autoSpaceDN w:val="0"/>
              <w:rPr>
                <w:b/>
                <w:color w:val="000000" w:themeColor="text1"/>
                <w:szCs w:val="24"/>
              </w:rPr>
            </w:pPr>
          </w:p>
        </w:tc>
      </w:tr>
      <w:tr w:rsidR="00994F3C" w:rsidRPr="00994F3C" w14:paraId="6886891E" w14:textId="77777777" w:rsidTr="000244FC">
        <w:trPr>
          <w:trHeight w:val="982"/>
        </w:trPr>
        <w:tc>
          <w:tcPr>
            <w:tcW w:w="9497" w:type="dxa"/>
            <w:tcBorders>
              <w:top w:val="single" w:sz="4" w:space="0" w:color="000000"/>
              <w:left w:val="single" w:sz="4" w:space="0" w:color="000000"/>
              <w:bottom w:val="single" w:sz="4" w:space="0" w:color="000000"/>
              <w:right w:val="single" w:sz="4" w:space="0" w:color="000000"/>
            </w:tcBorders>
            <w:hideMark/>
          </w:tcPr>
          <w:p w14:paraId="36912F9B" w14:textId="77777777" w:rsidR="0028208F" w:rsidRPr="00994F3C" w:rsidRDefault="0028208F" w:rsidP="00BD5BFC">
            <w:pPr>
              <w:rPr>
                <w:color w:val="000000" w:themeColor="text1"/>
                <w:szCs w:val="24"/>
              </w:rPr>
            </w:pPr>
            <w:r w:rsidRPr="00994F3C">
              <w:rPr>
                <w:b/>
                <w:color w:val="000000" w:themeColor="text1"/>
                <w:szCs w:val="24"/>
              </w:rPr>
              <w:t xml:space="preserve">Užsakovo atstovas </w:t>
            </w:r>
            <w:r w:rsidRPr="00994F3C">
              <w:rPr>
                <w:color w:val="000000" w:themeColor="text1"/>
                <w:szCs w:val="24"/>
              </w:rPr>
              <w:t>____________________________________</w:t>
            </w:r>
          </w:p>
          <w:p w14:paraId="7ADC17B6" w14:textId="77777777" w:rsidR="0028208F" w:rsidRPr="00994F3C" w:rsidRDefault="0028208F" w:rsidP="00BD5BFC">
            <w:pPr>
              <w:autoSpaceDN w:val="0"/>
              <w:rPr>
                <w:b/>
                <w:color w:val="000000" w:themeColor="text1"/>
                <w:szCs w:val="24"/>
              </w:rPr>
            </w:pPr>
            <w:r w:rsidRPr="00994F3C">
              <w:rPr>
                <w:b/>
                <w:color w:val="000000" w:themeColor="text1"/>
                <w:szCs w:val="24"/>
              </w:rPr>
              <w:t>Parašas:______________________                                          Data</w:t>
            </w:r>
          </w:p>
        </w:tc>
      </w:tr>
      <w:tr w:rsidR="0028208F" w:rsidRPr="00994F3C" w14:paraId="342340B6" w14:textId="77777777" w:rsidTr="000244FC">
        <w:trPr>
          <w:trHeight w:val="1018"/>
        </w:trPr>
        <w:tc>
          <w:tcPr>
            <w:tcW w:w="9497" w:type="dxa"/>
            <w:tcBorders>
              <w:top w:val="single" w:sz="4" w:space="0" w:color="000000"/>
              <w:left w:val="single" w:sz="4" w:space="0" w:color="000000"/>
              <w:bottom w:val="single" w:sz="4" w:space="0" w:color="000000"/>
              <w:right w:val="single" w:sz="4" w:space="0" w:color="000000"/>
            </w:tcBorders>
            <w:hideMark/>
          </w:tcPr>
          <w:p w14:paraId="0C47223D" w14:textId="77777777" w:rsidR="0028208F" w:rsidRPr="00994F3C" w:rsidRDefault="0028208F" w:rsidP="00BD5BFC">
            <w:pPr>
              <w:rPr>
                <w:color w:val="000000" w:themeColor="text1"/>
                <w:szCs w:val="24"/>
              </w:rPr>
            </w:pPr>
            <w:r w:rsidRPr="00994F3C">
              <w:rPr>
                <w:b/>
                <w:color w:val="000000" w:themeColor="text1"/>
                <w:szCs w:val="24"/>
              </w:rPr>
              <w:t xml:space="preserve">Rangovo atstovas </w:t>
            </w:r>
            <w:r w:rsidRPr="00994F3C">
              <w:rPr>
                <w:color w:val="000000" w:themeColor="text1"/>
                <w:szCs w:val="24"/>
              </w:rPr>
              <w:t>_____________________________________</w:t>
            </w:r>
          </w:p>
          <w:p w14:paraId="1FF92593" w14:textId="77777777" w:rsidR="0028208F" w:rsidRPr="00994F3C" w:rsidRDefault="0028208F" w:rsidP="00BD5BFC">
            <w:pPr>
              <w:autoSpaceDN w:val="0"/>
              <w:rPr>
                <w:b/>
                <w:color w:val="000000" w:themeColor="text1"/>
                <w:szCs w:val="24"/>
              </w:rPr>
            </w:pPr>
            <w:r w:rsidRPr="00994F3C">
              <w:rPr>
                <w:b/>
                <w:color w:val="000000" w:themeColor="text1"/>
                <w:szCs w:val="24"/>
              </w:rPr>
              <w:t>Parašas:______________________                                          Data</w:t>
            </w:r>
          </w:p>
        </w:tc>
      </w:tr>
    </w:tbl>
    <w:p w14:paraId="47764475" w14:textId="77777777" w:rsidR="0028208F" w:rsidRPr="00994F3C" w:rsidRDefault="0028208F" w:rsidP="0028208F">
      <w:pPr>
        <w:pStyle w:val="Stilius3"/>
        <w:rPr>
          <w:color w:val="000000" w:themeColor="text1"/>
        </w:rPr>
      </w:pPr>
    </w:p>
    <w:p w14:paraId="1F2D1B24" w14:textId="77777777" w:rsidR="0028208F" w:rsidRPr="00994F3C" w:rsidRDefault="0028208F" w:rsidP="0028208F">
      <w:pPr>
        <w:pStyle w:val="Stilius3"/>
        <w:rPr>
          <w:color w:val="000000" w:themeColor="text1"/>
        </w:rPr>
      </w:pPr>
    </w:p>
    <w:p w14:paraId="2076F75E" w14:textId="77777777" w:rsidR="00CB04EE" w:rsidRPr="00994F3C" w:rsidRDefault="0028208F" w:rsidP="0028208F">
      <w:pPr>
        <w:jc w:val="center"/>
        <w:rPr>
          <w:color w:val="000000" w:themeColor="text1"/>
        </w:rPr>
      </w:pPr>
      <w:r w:rsidRPr="00994F3C">
        <w:rPr>
          <w:color w:val="000000" w:themeColor="text1"/>
        </w:rPr>
        <w:br w:type="page"/>
      </w:r>
    </w:p>
    <w:p w14:paraId="0EFC88F9" w14:textId="77777777" w:rsidR="00CB04EE" w:rsidRPr="00994F3C" w:rsidRDefault="00CB04EE" w:rsidP="00CB04EE">
      <w:pPr>
        <w:pStyle w:val="Stilius5"/>
        <w:spacing w:after="0" w:line="240" w:lineRule="auto"/>
        <w:jc w:val="right"/>
        <w:outlineLvl w:val="0"/>
        <w:rPr>
          <w:b w:val="0"/>
          <w:color w:val="000000" w:themeColor="text1"/>
          <w:sz w:val="24"/>
          <w:szCs w:val="24"/>
        </w:rPr>
      </w:pPr>
      <w:r w:rsidRPr="00994F3C">
        <w:rPr>
          <w:b w:val="0"/>
          <w:color w:val="000000" w:themeColor="text1"/>
          <w:sz w:val="24"/>
          <w:szCs w:val="24"/>
        </w:rPr>
        <w:lastRenderedPageBreak/>
        <w:t>Sutarties projekto</w:t>
      </w:r>
    </w:p>
    <w:p w14:paraId="091F784D" w14:textId="74CD8AFE" w:rsidR="00CB04EE" w:rsidRPr="00994F3C" w:rsidRDefault="0078157A" w:rsidP="00F8747C">
      <w:pPr>
        <w:spacing w:line="480" w:lineRule="auto"/>
        <w:jc w:val="center"/>
        <w:rPr>
          <w:color w:val="000000" w:themeColor="text1"/>
          <w:szCs w:val="24"/>
        </w:rPr>
      </w:pPr>
      <w:r>
        <w:rPr>
          <w:color w:val="000000" w:themeColor="text1"/>
          <w:szCs w:val="24"/>
        </w:rPr>
        <w:t xml:space="preserve">                                                                                                           </w:t>
      </w:r>
      <w:r w:rsidR="00B91FBB">
        <w:rPr>
          <w:color w:val="000000" w:themeColor="text1"/>
          <w:szCs w:val="24"/>
        </w:rPr>
        <w:t>4</w:t>
      </w:r>
      <w:r w:rsidR="00CB04EE" w:rsidRPr="00994F3C">
        <w:rPr>
          <w:color w:val="000000" w:themeColor="text1"/>
          <w:szCs w:val="24"/>
        </w:rPr>
        <w:t xml:space="preserve"> priedas</w:t>
      </w:r>
    </w:p>
    <w:p w14:paraId="1756CC29" w14:textId="77777777" w:rsidR="00CB04EE" w:rsidRPr="00994F3C" w:rsidRDefault="006E6F91" w:rsidP="006E6F91">
      <w:pPr>
        <w:pStyle w:val="Stilius5"/>
        <w:outlineLvl w:val="0"/>
        <w:rPr>
          <w:b w:val="0"/>
          <w:color w:val="000000" w:themeColor="text1"/>
          <w:sz w:val="24"/>
          <w:szCs w:val="24"/>
        </w:rPr>
      </w:pPr>
      <w:r w:rsidRPr="00994F3C">
        <w:rPr>
          <w:b w:val="0"/>
          <w:color w:val="000000" w:themeColor="text1"/>
          <w:sz w:val="24"/>
          <w:szCs w:val="24"/>
        </w:rPr>
        <w:t xml:space="preserve">Statybos rangos sutarties Nr.__________  </w:t>
      </w:r>
    </w:p>
    <w:p w14:paraId="77E2FE7C" w14:textId="0EA4F05D" w:rsidR="0028208F" w:rsidRPr="00F07F03" w:rsidRDefault="0028208F" w:rsidP="0028208F">
      <w:pPr>
        <w:jc w:val="center"/>
        <w:rPr>
          <w:b/>
          <w:color w:val="000000" w:themeColor="text1"/>
          <w:szCs w:val="24"/>
        </w:rPr>
      </w:pPr>
      <w:r w:rsidRPr="00F07F03">
        <w:rPr>
          <w:b/>
          <w:color w:val="000000" w:themeColor="text1"/>
          <w:szCs w:val="24"/>
        </w:rPr>
        <w:t>DARBŲ PERDAVIMO</w:t>
      </w:r>
      <w:r w:rsidR="0078157A" w:rsidRPr="00F8747C">
        <w:rPr>
          <w:b/>
          <w:bCs/>
          <w:color w:val="000000" w:themeColor="text1"/>
          <w:szCs w:val="24"/>
        </w:rPr>
        <w:t>–</w:t>
      </w:r>
      <w:r w:rsidRPr="00F07F03">
        <w:rPr>
          <w:b/>
          <w:color w:val="000000" w:themeColor="text1"/>
          <w:szCs w:val="24"/>
        </w:rPr>
        <w:t>PRIĖMIMO AKTAS</w:t>
      </w:r>
    </w:p>
    <w:p w14:paraId="5A49C0B9" w14:textId="77777777" w:rsidR="0028208F" w:rsidRPr="00994F3C" w:rsidRDefault="0028208F" w:rsidP="0028208F">
      <w:pPr>
        <w:tabs>
          <w:tab w:val="left" w:pos="2535"/>
          <w:tab w:val="center" w:pos="4535"/>
        </w:tabs>
        <w:jc w:val="center"/>
        <w:rPr>
          <w:b/>
          <w:color w:val="000000" w:themeColor="text1"/>
          <w:szCs w:val="24"/>
        </w:rPr>
      </w:pPr>
    </w:p>
    <w:p w14:paraId="5A7365C7" w14:textId="77777777" w:rsidR="0028208F" w:rsidRPr="00994F3C" w:rsidRDefault="0028208F" w:rsidP="00BD5BFC">
      <w:pPr>
        <w:rPr>
          <w:color w:val="000000" w:themeColor="text1"/>
          <w:szCs w:val="24"/>
        </w:rPr>
      </w:pPr>
      <w:r w:rsidRPr="00994F3C">
        <w:rPr>
          <w:i/>
          <w:color w:val="000000" w:themeColor="text1"/>
          <w:szCs w:val="24"/>
        </w:rPr>
        <w:t>[Akto sudarymo vieta]</w:t>
      </w:r>
      <w:r w:rsidRPr="00994F3C">
        <w:rPr>
          <w:color w:val="000000" w:themeColor="text1"/>
          <w:szCs w:val="24"/>
        </w:rPr>
        <w:t>, ......... m. ............................... ........... d.</w:t>
      </w:r>
    </w:p>
    <w:p w14:paraId="181464B4" w14:textId="77777777" w:rsidR="0028208F" w:rsidRPr="00994F3C" w:rsidRDefault="0028208F" w:rsidP="00BD5BFC">
      <w:pPr>
        <w:rPr>
          <w:color w:val="000000" w:themeColor="text1"/>
          <w:szCs w:val="24"/>
        </w:rPr>
      </w:pPr>
    </w:p>
    <w:p w14:paraId="616805F6" w14:textId="68A5DD13" w:rsidR="0028208F" w:rsidRPr="00994F3C" w:rsidRDefault="0028208F" w:rsidP="00BD5BFC">
      <w:pPr>
        <w:rPr>
          <w:color w:val="000000" w:themeColor="text1"/>
          <w:szCs w:val="24"/>
        </w:rPr>
      </w:pPr>
      <w:r w:rsidRPr="00994F3C">
        <w:rPr>
          <w:i/>
          <w:color w:val="000000" w:themeColor="text1"/>
          <w:szCs w:val="24"/>
        </w:rPr>
        <w:t>[Rangovo pavadinimas]</w:t>
      </w:r>
      <w:r w:rsidRPr="00994F3C">
        <w:rPr>
          <w:color w:val="000000" w:themeColor="text1"/>
          <w:szCs w:val="24"/>
        </w:rPr>
        <w:t xml:space="preserve">, atstovaujama .............................................., veikiančio pagal ........................................................................................................., toliau vadinamas Rangovu, ir </w:t>
      </w:r>
      <w:r w:rsidRPr="00994F3C">
        <w:rPr>
          <w:i/>
          <w:color w:val="000000" w:themeColor="text1"/>
          <w:szCs w:val="24"/>
        </w:rPr>
        <w:t>[Užsakovo pavadinimas]</w:t>
      </w:r>
      <w:r w:rsidRPr="00994F3C">
        <w:rPr>
          <w:color w:val="000000" w:themeColor="text1"/>
          <w:szCs w:val="24"/>
        </w:rPr>
        <w:t xml:space="preserve">, atstovaujama ..........................................., veikiančio pagal ......................................................................................, toliau vadinamas Užsakovu (toliau kartu vadinamos Šalimis, o kiekviena atskirai – Šalimi), vadovaudamiesi Šalių sudaryta </w:t>
      </w:r>
      <w:r w:rsidRPr="00994F3C">
        <w:rPr>
          <w:i/>
          <w:color w:val="000000" w:themeColor="text1"/>
          <w:szCs w:val="24"/>
        </w:rPr>
        <w:t>[sutarties pavadinimas, sudarymo data]</w:t>
      </w:r>
      <w:r w:rsidRPr="00994F3C">
        <w:rPr>
          <w:color w:val="000000" w:themeColor="text1"/>
          <w:szCs w:val="24"/>
        </w:rPr>
        <w:t xml:space="preserve"> sutartimi (toliau – vadinama Sutartimi), bei papildomais susitarimais Nr. _________ , sudarė šį Darbų perdavimo</w:t>
      </w:r>
      <w:r w:rsidR="007C5693">
        <w:rPr>
          <w:color w:val="000000" w:themeColor="text1"/>
          <w:szCs w:val="24"/>
        </w:rPr>
        <w:t>–</w:t>
      </w:r>
      <w:r w:rsidRPr="00994F3C">
        <w:rPr>
          <w:color w:val="000000" w:themeColor="text1"/>
          <w:szCs w:val="24"/>
        </w:rPr>
        <w:t xml:space="preserve">priėmimo aktą: </w:t>
      </w:r>
    </w:p>
    <w:p w14:paraId="6EB98D86" w14:textId="77777777" w:rsidR="0028208F" w:rsidRPr="00994F3C" w:rsidRDefault="0028208F" w:rsidP="00BD5BFC">
      <w:pPr>
        <w:rPr>
          <w:color w:val="000000" w:themeColor="text1"/>
          <w:szCs w:val="24"/>
        </w:rPr>
      </w:pPr>
    </w:p>
    <w:p w14:paraId="5F7741BE" w14:textId="2A0E58FA" w:rsidR="0028208F" w:rsidRPr="00994F3C" w:rsidRDefault="0028208F" w:rsidP="00904E0B">
      <w:pPr>
        <w:rPr>
          <w:color w:val="000000" w:themeColor="text1"/>
          <w:szCs w:val="24"/>
        </w:rPr>
      </w:pPr>
      <w:r w:rsidRPr="00994F3C">
        <w:rPr>
          <w:color w:val="000000" w:themeColor="text1"/>
          <w:szCs w:val="24"/>
        </w:rPr>
        <w:t xml:space="preserve">1. Rangovas perduoda Užsakovui atliktus Darbus ...................................................... </w:t>
      </w:r>
      <w:r w:rsidRPr="00994F3C">
        <w:rPr>
          <w:i/>
          <w:color w:val="000000" w:themeColor="text1"/>
          <w:szCs w:val="24"/>
        </w:rPr>
        <w:t>[Darbų pavadinim</w:t>
      </w:r>
      <w:r w:rsidR="005B66CB">
        <w:rPr>
          <w:i/>
          <w:color w:val="000000" w:themeColor="text1"/>
          <w:szCs w:val="24"/>
        </w:rPr>
        <w:t>as, sutampantis su Sutarties 1</w:t>
      </w:r>
      <w:r w:rsidRPr="00994F3C">
        <w:rPr>
          <w:i/>
          <w:color w:val="000000" w:themeColor="text1"/>
          <w:szCs w:val="24"/>
        </w:rPr>
        <w:t xml:space="preserve"> punkte esančiu Darbų pavadinimu]</w:t>
      </w:r>
      <w:r w:rsidRPr="00994F3C">
        <w:rPr>
          <w:color w:val="000000" w:themeColor="text1"/>
          <w:szCs w:val="24"/>
        </w:rPr>
        <w:t xml:space="preserve">, o Užsakovas šiuos atliktus Darbus priima. </w:t>
      </w:r>
    </w:p>
    <w:p w14:paraId="7D21FDCC" w14:textId="77777777" w:rsidR="0028208F" w:rsidRPr="00994F3C" w:rsidRDefault="0028208F" w:rsidP="00904E0B">
      <w:pPr>
        <w:rPr>
          <w:color w:val="000000" w:themeColor="text1"/>
          <w:szCs w:val="24"/>
        </w:rPr>
      </w:pPr>
      <w:r w:rsidRPr="00994F3C">
        <w:rPr>
          <w:color w:val="000000" w:themeColor="text1"/>
          <w:szCs w:val="24"/>
        </w:rPr>
        <w:t xml:space="preserve">2. Už atliktus Darbus Užsakovas įsipareigoja sumokėti Rangovui likusią....................... </w:t>
      </w:r>
      <w:proofErr w:type="spellStart"/>
      <w:r w:rsidRPr="00994F3C">
        <w:rPr>
          <w:color w:val="000000" w:themeColor="text1"/>
          <w:szCs w:val="24"/>
        </w:rPr>
        <w:t>Eur</w:t>
      </w:r>
      <w:proofErr w:type="spellEnd"/>
      <w:r w:rsidRPr="00994F3C">
        <w:rPr>
          <w:color w:val="000000" w:themeColor="text1"/>
          <w:szCs w:val="24"/>
        </w:rPr>
        <w:t xml:space="preserve"> (.................................................................................................... eurų) sumą Šalių sudarytoje Sutartyje nustatyta tvarka.</w:t>
      </w:r>
    </w:p>
    <w:p w14:paraId="1C126AE8" w14:textId="53D7B9F2" w:rsidR="0028208F" w:rsidRPr="00D253FD" w:rsidRDefault="00904E0B" w:rsidP="00904E0B">
      <w:pPr>
        <w:pStyle w:val="Pagrindiniotekstotrauka"/>
        <w:rPr>
          <w:i w:val="0"/>
          <w:color w:val="000000" w:themeColor="text1"/>
          <w:szCs w:val="24"/>
        </w:rPr>
      </w:pPr>
      <w:r>
        <w:rPr>
          <w:i w:val="0"/>
          <w:color w:val="000000" w:themeColor="text1"/>
          <w:szCs w:val="24"/>
        </w:rPr>
        <w:t xml:space="preserve">3. </w:t>
      </w:r>
      <w:r w:rsidR="0028208F" w:rsidRPr="00D253FD">
        <w:rPr>
          <w:i w:val="0"/>
          <w:color w:val="000000" w:themeColor="text1"/>
          <w:szCs w:val="24"/>
        </w:rPr>
        <w:t>Šalys patvirtina, kad Darbai yra atlikti pilnai ir tinkamai.</w:t>
      </w:r>
      <w:r w:rsidR="0028208F" w:rsidRPr="00D253FD">
        <w:rPr>
          <w:rFonts w:cs="Calibri"/>
          <w:i w:val="0"/>
          <w:color w:val="000000" w:themeColor="text1"/>
        </w:rPr>
        <w:t xml:space="preserve"> </w:t>
      </w:r>
      <w:r w:rsidR="0028208F" w:rsidRPr="00D253FD">
        <w:rPr>
          <w:i w:val="0"/>
          <w:color w:val="000000" w:themeColor="text1"/>
          <w:szCs w:val="24"/>
        </w:rPr>
        <w:t>Užsakovas neturi Rangovui preten</w:t>
      </w:r>
      <w:r w:rsidR="00D253FD">
        <w:rPr>
          <w:i w:val="0"/>
          <w:color w:val="000000" w:themeColor="text1"/>
          <w:szCs w:val="24"/>
        </w:rPr>
        <w:t>zijų dėl atliktų Darbų kokybės.</w:t>
      </w:r>
      <w:r w:rsidR="0028208F" w:rsidRPr="00D253FD">
        <w:rPr>
          <w:i w:val="0"/>
          <w:color w:val="000000" w:themeColor="text1"/>
          <w:szCs w:val="24"/>
        </w:rPr>
        <w:t xml:space="preserve"> </w:t>
      </w:r>
    </w:p>
    <w:p w14:paraId="616FED33" w14:textId="7DE3F2BB" w:rsidR="0028208F" w:rsidRPr="007C5693" w:rsidRDefault="007C5693" w:rsidP="00F8747C">
      <w:pPr>
        <w:rPr>
          <w:i/>
          <w:color w:val="000000" w:themeColor="text1"/>
          <w:szCs w:val="24"/>
        </w:rPr>
      </w:pPr>
      <w:r w:rsidRPr="007C5693">
        <w:rPr>
          <w:color w:val="000000" w:themeColor="text1"/>
          <w:szCs w:val="24"/>
        </w:rPr>
        <w:t>4</w:t>
      </w:r>
      <w:r w:rsidR="00904E0B" w:rsidRPr="007C5693">
        <w:rPr>
          <w:color w:val="000000" w:themeColor="text1"/>
          <w:szCs w:val="24"/>
        </w:rPr>
        <w:t xml:space="preserve">. </w:t>
      </w:r>
      <w:r w:rsidR="0028208F" w:rsidRPr="007C5693">
        <w:rPr>
          <w:color w:val="000000" w:themeColor="text1"/>
          <w:szCs w:val="24"/>
        </w:rPr>
        <w:t xml:space="preserve">Šalys patvirtina, kad Darbai yra atlikti pilnai ir tinkamai, išskyrus defektus, kurie neturės esminės įtakos naudojant Darbus pagal paskirtį. Defektų sąrašas pridedamas. Defektai turi būti pašalinti per </w:t>
      </w:r>
      <w:r w:rsidR="00D253FD" w:rsidRPr="007C5693">
        <w:rPr>
          <w:color w:val="000000" w:themeColor="text1"/>
          <w:szCs w:val="24"/>
        </w:rPr>
        <w:t>(</w:t>
      </w:r>
      <w:r w:rsidR="0028208F" w:rsidRPr="007C5693">
        <w:rPr>
          <w:color w:val="000000" w:themeColor="text1"/>
          <w:szCs w:val="24"/>
        </w:rPr>
        <w:t>nurodyti dienų ska</w:t>
      </w:r>
      <w:r w:rsidR="00D253FD" w:rsidRPr="007C5693">
        <w:rPr>
          <w:color w:val="000000" w:themeColor="text1"/>
          <w:szCs w:val="24"/>
        </w:rPr>
        <w:t>ičių, ne ilgesnį, nei 28 (dvidešimt aštuonios dienos))</w:t>
      </w:r>
      <w:r w:rsidR="0028208F" w:rsidRPr="007C5693">
        <w:rPr>
          <w:color w:val="000000" w:themeColor="text1"/>
        </w:rPr>
        <w:t xml:space="preserve"> </w:t>
      </w:r>
      <w:r w:rsidRPr="00F8747C">
        <w:rPr>
          <w:color w:val="000000" w:themeColor="text1"/>
          <w:szCs w:val="24"/>
        </w:rPr>
        <w:t>__</w:t>
      </w:r>
      <w:r>
        <w:rPr>
          <w:color w:val="000000" w:themeColor="text1"/>
          <w:szCs w:val="24"/>
        </w:rPr>
        <w:t xml:space="preserve"> </w:t>
      </w:r>
      <w:r w:rsidR="0028208F" w:rsidRPr="007C5693">
        <w:rPr>
          <w:color w:val="000000" w:themeColor="text1"/>
          <w:szCs w:val="24"/>
        </w:rPr>
        <w:t>d po šio Darbų perdavimo</w:t>
      </w:r>
      <w:r w:rsidRPr="007C5693">
        <w:rPr>
          <w:color w:val="000000" w:themeColor="text1"/>
          <w:szCs w:val="24"/>
        </w:rPr>
        <w:t>–</w:t>
      </w:r>
      <w:r w:rsidR="0028208F" w:rsidRPr="007C5693">
        <w:rPr>
          <w:color w:val="000000" w:themeColor="text1"/>
          <w:szCs w:val="24"/>
        </w:rPr>
        <w:t>p</w:t>
      </w:r>
      <w:r w:rsidR="00D253FD" w:rsidRPr="007C5693">
        <w:rPr>
          <w:color w:val="000000" w:themeColor="text1"/>
          <w:szCs w:val="24"/>
        </w:rPr>
        <w:t xml:space="preserve">riėmimo akto pasirašymo dienos. </w:t>
      </w:r>
    </w:p>
    <w:p w14:paraId="1DEBA18F" w14:textId="2CE3FAC7" w:rsidR="0028208F" w:rsidRPr="00D253FD" w:rsidRDefault="007C5693" w:rsidP="00904E0B">
      <w:pPr>
        <w:pStyle w:val="Pagrindiniotekstotrauka"/>
        <w:rPr>
          <w:i w:val="0"/>
          <w:color w:val="000000" w:themeColor="text1"/>
          <w:szCs w:val="24"/>
        </w:rPr>
      </w:pPr>
      <w:r>
        <w:rPr>
          <w:i w:val="0"/>
          <w:color w:val="000000" w:themeColor="text1"/>
          <w:szCs w:val="24"/>
        </w:rPr>
        <w:t>5</w:t>
      </w:r>
      <w:r w:rsidR="0028208F" w:rsidRPr="00D253FD">
        <w:rPr>
          <w:i w:val="0"/>
          <w:color w:val="000000" w:themeColor="text1"/>
          <w:szCs w:val="24"/>
        </w:rPr>
        <w:t xml:space="preserve">. Šis aktas sudarytas dviem egzemplioriais, kurie abu turi vienodą teisinę galią. Vienas egzempliorius pateikiamas Rangovui, kitas lieka Užsakovui. </w:t>
      </w:r>
    </w:p>
    <w:p w14:paraId="73A1B13B" w14:textId="77777777" w:rsidR="0028208F" w:rsidRPr="00994F3C" w:rsidRDefault="0028208F" w:rsidP="00904E0B">
      <w:pPr>
        <w:pStyle w:val="Pagrindiniotekstotrauka"/>
        <w:rPr>
          <w:color w:val="000000" w:themeColor="text1"/>
          <w:szCs w:val="24"/>
        </w:rPr>
      </w:pPr>
    </w:p>
    <w:tbl>
      <w:tblPr>
        <w:tblW w:w="0" w:type="auto"/>
        <w:tblInd w:w="674" w:type="dxa"/>
        <w:tblLayout w:type="fixed"/>
        <w:tblLook w:val="04A0" w:firstRow="1" w:lastRow="0" w:firstColumn="1" w:lastColumn="0" w:noHBand="0" w:noVBand="1"/>
      </w:tblPr>
      <w:tblGrid>
        <w:gridCol w:w="4396"/>
        <w:gridCol w:w="4245"/>
      </w:tblGrid>
      <w:tr w:rsidR="00994F3C" w:rsidRPr="00994F3C" w14:paraId="47C6FE7E" w14:textId="77777777" w:rsidTr="00715C0F">
        <w:tc>
          <w:tcPr>
            <w:tcW w:w="4396" w:type="dxa"/>
            <w:hideMark/>
          </w:tcPr>
          <w:p w14:paraId="1D190CD0" w14:textId="77777777" w:rsidR="0028208F" w:rsidRPr="00994F3C" w:rsidRDefault="0028208F" w:rsidP="00715C0F">
            <w:pPr>
              <w:autoSpaceDN w:val="0"/>
              <w:rPr>
                <w:b/>
                <w:bCs/>
                <w:color w:val="000000" w:themeColor="text1"/>
                <w:szCs w:val="24"/>
              </w:rPr>
            </w:pPr>
            <w:r w:rsidRPr="00994F3C">
              <w:rPr>
                <w:b/>
                <w:bCs/>
                <w:color w:val="000000" w:themeColor="text1"/>
                <w:szCs w:val="24"/>
              </w:rPr>
              <w:t>Rangovas</w:t>
            </w:r>
          </w:p>
        </w:tc>
        <w:tc>
          <w:tcPr>
            <w:tcW w:w="4245" w:type="dxa"/>
            <w:hideMark/>
          </w:tcPr>
          <w:p w14:paraId="650D3C16" w14:textId="77777777" w:rsidR="0028208F" w:rsidRPr="00994F3C" w:rsidRDefault="0028208F" w:rsidP="00715C0F">
            <w:pPr>
              <w:autoSpaceDN w:val="0"/>
              <w:rPr>
                <w:b/>
                <w:bCs/>
                <w:color w:val="000000" w:themeColor="text1"/>
                <w:szCs w:val="24"/>
              </w:rPr>
            </w:pPr>
            <w:r w:rsidRPr="00994F3C">
              <w:rPr>
                <w:b/>
                <w:bCs/>
                <w:color w:val="000000" w:themeColor="text1"/>
                <w:szCs w:val="24"/>
              </w:rPr>
              <w:t>Užsakovas</w:t>
            </w:r>
          </w:p>
        </w:tc>
      </w:tr>
      <w:tr w:rsidR="00994F3C" w:rsidRPr="00994F3C" w14:paraId="25EE4F08" w14:textId="77777777" w:rsidTr="00715C0F">
        <w:tc>
          <w:tcPr>
            <w:tcW w:w="4396" w:type="dxa"/>
            <w:hideMark/>
          </w:tcPr>
          <w:p w14:paraId="381E1432" w14:textId="77777777" w:rsidR="0028208F" w:rsidRPr="00994F3C" w:rsidRDefault="0028208F" w:rsidP="00715C0F">
            <w:pPr>
              <w:autoSpaceDN w:val="0"/>
              <w:rPr>
                <w:color w:val="000000" w:themeColor="text1"/>
                <w:szCs w:val="24"/>
              </w:rPr>
            </w:pPr>
            <w:r w:rsidRPr="00994F3C">
              <w:rPr>
                <w:color w:val="000000" w:themeColor="text1"/>
                <w:szCs w:val="24"/>
              </w:rPr>
              <w:t xml:space="preserve">[Pavadinimas] </w:t>
            </w:r>
          </w:p>
        </w:tc>
        <w:tc>
          <w:tcPr>
            <w:tcW w:w="4245" w:type="dxa"/>
            <w:hideMark/>
          </w:tcPr>
          <w:p w14:paraId="74F995A2" w14:textId="77777777" w:rsidR="0028208F" w:rsidRPr="00994F3C" w:rsidRDefault="0028208F" w:rsidP="00715C0F">
            <w:pPr>
              <w:autoSpaceDN w:val="0"/>
              <w:rPr>
                <w:color w:val="000000" w:themeColor="text1"/>
                <w:szCs w:val="24"/>
              </w:rPr>
            </w:pPr>
            <w:r w:rsidRPr="00994F3C">
              <w:rPr>
                <w:color w:val="000000" w:themeColor="text1"/>
                <w:szCs w:val="24"/>
              </w:rPr>
              <w:t>[Pavadinimas]</w:t>
            </w:r>
          </w:p>
        </w:tc>
      </w:tr>
      <w:tr w:rsidR="00994F3C" w:rsidRPr="00994F3C" w14:paraId="615FFA0A" w14:textId="77777777" w:rsidTr="00715C0F">
        <w:tc>
          <w:tcPr>
            <w:tcW w:w="4396" w:type="dxa"/>
            <w:hideMark/>
          </w:tcPr>
          <w:p w14:paraId="425A9E07" w14:textId="77777777" w:rsidR="0028208F" w:rsidRPr="00994F3C" w:rsidRDefault="0028208F" w:rsidP="00715C0F">
            <w:pPr>
              <w:autoSpaceDN w:val="0"/>
              <w:rPr>
                <w:color w:val="000000" w:themeColor="text1"/>
                <w:szCs w:val="24"/>
              </w:rPr>
            </w:pPr>
            <w:r w:rsidRPr="00994F3C">
              <w:rPr>
                <w:color w:val="000000" w:themeColor="text1"/>
                <w:szCs w:val="24"/>
              </w:rPr>
              <w:t>[Buveinės adresas]</w:t>
            </w:r>
          </w:p>
        </w:tc>
        <w:tc>
          <w:tcPr>
            <w:tcW w:w="4245" w:type="dxa"/>
            <w:hideMark/>
          </w:tcPr>
          <w:p w14:paraId="296D4E42" w14:textId="77777777" w:rsidR="0028208F" w:rsidRPr="00994F3C" w:rsidRDefault="0028208F" w:rsidP="00715C0F">
            <w:pPr>
              <w:autoSpaceDN w:val="0"/>
              <w:rPr>
                <w:color w:val="000000" w:themeColor="text1"/>
                <w:szCs w:val="24"/>
              </w:rPr>
            </w:pPr>
            <w:r w:rsidRPr="00994F3C">
              <w:rPr>
                <w:color w:val="000000" w:themeColor="text1"/>
                <w:szCs w:val="24"/>
              </w:rPr>
              <w:t>[Buveinės adresas]</w:t>
            </w:r>
          </w:p>
        </w:tc>
      </w:tr>
      <w:tr w:rsidR="00994F3C" w:rsidRPr="00994F3C" w14:paraId="7F4020ED" w14:textId="77777777" w:rsidTr="00715C0F">
        <w:tc>
          <w:tcPr>
            <w:tcW w:w="4396" w:type="dxa"/>
            <w:hideMark/>
          </w:tcPr>
          <w:p w14:paraId="3A083716" w14:textId="77777777" w:rsidR="0028208F" w:rsidRPr="00994F3C" w:rsidRDefault="003740C1" w:rsidP="00715C0F">
            <w:pPr>
              <w:autoSpaceDN w:val="0"/>
              <w:rPr>
                <w:color w:val="000000" w:themeColor="text1"/>
                <w:szCs w:val="24"/>
              </w:rPr>
            </w:pPr>
            <w:r w:rsidRPr="00994F3C">
              <w:rPr>
                <w:color w:val="000000" w:themeColor="text1"/>
                <w:szCs w:val="24"/>
              </w:rPr>
              <w:t>[Telefonas</w:t>
            </w:r>
            <w:r w:rsidR="0028208F" w:rsidRPr="00994F3C">
              <w:rPr>
                <w:color w:val="000000" w:themeColor="text1"/>
                <w:szCs w:val="24"/>
              </w:rPr>
              <w:t>]</w:t>
            </w:r>
          </w:p>
        </w:tc>
        <w:tc>
          <w:tcPr>
            <w:tcW w:w="4245" w:type="dxa"/>
            <w:hideMark/>
          </w:tcPr>
          <w:p w14:paraId="68361E95" w14:textId="77777777" w:rsidR="0028208F" w:rsidRPr="00994F3C" w:rsidRDefault="003740C1" w:rsidP="00715C0F">
            <w:pPr>
              <w:autoSpaceDN w:val="0"/>
              <w:rPr>
                <w:color w:val="000000" w:themeColor="text1"/>
                <w:szCs w:val="24"/>
              </w:rPr>
            </w:pPr>
            <w:r w:rsidRPr="00994F3C">
              <w:rPr>
                <w:color w:val="000000" w:themeColor="text1"/>
                <w:szCs w:val="24"/>
              </w:rPr>
              <w:t>[Telefonas</w:t>
            </w:r>
            <w:r w:rsidR="0028208F" w:rsidRPr="00994F3C">
              <w:rPr>
                <w:color w:val="000000" w:themeColor="text1"/>
                <w:szCs w:val="24"/>
              </w:rPr>
              <w:t>]</w:t>
            </w:r>
          </w:p>
        </w:tc>
      </w:tr>
      <w:tr w:rsidR="00994F3C" w:rsidRPr="00994F3C" w14:paraId="32047265" w14:textId="77777777" w:rsidTr="00715C0F">
        <w:tc>
          <w:tcPr>
            <w:tcW w:w="4396" w:type="dxa"/>
            <w:hideMark/>
          </w:tcPr>
          <w:p w14:paraId="5A3C2C64" w14:textId="77777777" w:rsidR="0028208F" w:rsidRPr="00994F3C" w:rsidRDefault="0028208F" w:rsidP="00715C0F">
            <w:pPr>
              <w:autoSpaceDN w:val="0"/>
              <w:rPr>
                <w:color w:val="000000" w:themeColor="text1"/>
                <w:szCs w:val="24"/>
              </w:rPr>
            </w:pPr>
            <w:r w:rsidRPr="00994F3C">
              <w:rPr>
                <w:color w:val="000000" w:themeColor="text1"/>
                <w:szCs w:val="24"/>
              </w:rPr>
              <w:t>[Įmonės kodas]</w:t>
            </w:r>
          </w:p>
        </w:tc>
        <w:tc>
          <w:tcPr>
            <w:tcW w:w="4245" w:type="dxa"/>
            <w:hideMark/>
          </w:tcPr>
          <w:p w14:paraId="517FE1C0" w14:textId="77777777" w:rsidR="0028208F" w:rsidRPr="00994F3C" w:rsidRDefault="0028208F" w:rsidP="00715C0F">
            <w:pPr>
              <w:autoSpaceDN w:val="0"/>
              <w:rPr>
                <w:color w:val="000000" w:themeColor="text1"/>
                <w:szCs w:val="24"/>
              </w:rPr>
            </w:pPr>
            <w:r w:rsidRPr="00994F3C">
              <w:rPr>
                <w:color w:val="000000" w:themeColor="text1"/>
                <w:szCs w:val="24"/>
              </w:rPr>
              <w:t>[Įmonės kodas]</w:t>
            </w:r>
          </w:p>
        </w:tc>
      </w:tr>
      <w:tr w:rsidR="00994F3C" w:rsidRPr="00994F3C" w14:paraId="5CCD2D8E" w14:textId="77777777" w:rsidTr="00715C0F">
        <w:tc>
          <w:tcPr>
            <w:tcW w:w="4396" w:type="dxa"/>
            <w:hideMark/>
          </w:tcPr>
          <w:p w14:paraId="6FA558E4" w14:textId="77777777" w:rsidR="0028208F" w:rsidRPr="00994F3C" w:rsidRDefault="0028208F" w:rsidP="00715C0F">
            <w:pPr>
              <w:autoSpaceDN w:val="0"/>
              <w:rPr>
                <w:color w:val="000000" w:themeColor="text1"/>
                <w:szCs w:val="24"/>
              </w:rPr>
            </w:pPr>
            <w:r w:rsidRPr="00994F3C">
              <w:rPr>
                <w:color w:val="000000" w:themeColor="text1"/>
                <w:szCs w:val="24"/>
              </w:rPr>
              <w:t>[PVM mokėtojo kodas]</w:t>
            </w:r>
          </w:p>
        </w:tc>
        <w:tc>
          <w:tcPr>
            <w:tcW w:w="4245" w:type="dxa"/>
            <w:hideMark/>
          </w:tcPr>
          <w:p w14:paraId="3550189E" w14:textId="77777777" w:rsidR="0028208F" w:rsidRPr="00994F3C" w:rsidRDefault="0028208F" w:rsidP="00715C0F">
            <w:pPr>
              <w:autoSpaceDN w:val="0"/>
              <w:rPr>
                <w:color w:val="000000" w:themeColor="text1"/>
                <w:szCs w:val="24"/>
              </w:rPr>
            </w:pPr>
            <w:r w:rsidRPr="00994F3C">
              <w:rPr>
                <w:color w:val="000000" w:themeColor="text1"/>
                <w:szCs w:val="24"/>
              </w:rPr>
              <w:t>[PVM mokėtojo kodas]</w:t>
            </w:r>
          </w:p>
        </w:tc>
      </w:tr>
      <w:tr w:rsidR="0028208F" w:rsidRPr="00994F3C" w14:paraId="6C9D3072" w14:textId="77777777" w:rsidTr="00715C0F">
        <w:tc>
          <w:tcPr>
            <w:tcW w:w="4396" w:type="dxa"/>
            <w:hideMark/>
          </w:tcPr>
          <w:p w14:paraId="4659775A" w14:textId="77777777" w:rsidR="0028208F" w:rsidRPr="00994F3C" w:rsidRDefault="0028208F" w:rsidP="00715C0F">
            <w:pPr>
              <w:rPr>
                <w:color w:val="000000" w:themeColor="text1"/>
                <w:szCs w:val="24"/>
              </w:rPr>
            </w:pPr>
            <w:r w:rsidRPr="00994F3C">
              <w:rPr>
                <w:color w:val="000000" w:themeColor="text1"/>
                <w:szCs w:val="24"/>
              </w:rPr>
              <w:t>______________________________</w:t>
            </w:r>
          </w:p>
          <w:p w14:paraId="71449E92" w14:textId="77777777" w:rsidR="0028208F" w:rsidRPr="00994F3C" w:rsidRDefault="0028208F" w:rsidP="00715C0F">
            <w:pPr>
              <w:rPr>
                <w:color w:val="000000" w:themeColor="text1"/>
                <w:szCs w:val="24"/>
              </w:rPr>
            </w:pPr>
            <w:r w:rsidRPr="00994F3C">
              <w:rPr>
                <w:color w:val="000000" w:themeColor="text1"/>
                <w:szCs w:val="24"/>
              </w:rPr>
              <w:t>Parašas</w:t>
            </w:r>
          </w:p>
          <w:p w14:paraId="70842FF0" w14:textId="77777777" w:rsidR="0028208F" w:rsidRPr="00994F3C" w:rsidRDefault="0028208F" w:rsidP="00715C0F">
            <w:pPr>
              <w:autoSpaceDN w:val="0"/>
              <w:rPr>
                <w:color w:val="000000" w:themeColor="text1"/>
                <w:szCs w:val="24"/>
              </w:rPr>
            </w:pPr>
            <w:r w:rsidRPr="00994F3C">
              <w:rPr>
                <w:color w:val="000000" w:themeColor="text1"/>
                <w:szCs w:val="24"/>
              </w:rPr>
              <w:t>[Pareigos, vardas ir pavardė]</w:t>
            </w:r>
          </w:p>
        </w:tc>
        <w:tc>
          <w:tcPr>
            <w:tcW w:w="4245" w:type="dxa"/>
            <w:hideMark/>
          </w:tcPr>
          <w:p w14:paraId="1A2FEF6B" w14:textId="77777777" w:rsidR="0028208F" w:rsidRPr="00994F3C" w:rsidRDefault="0028208F" w:rsidP="00715C0F">
            <w:pPr>
              <w:rPr>
                <w:color w:val="000000" w:themeColor="text1"/>
                <w:szCs w:val="24"/>
              </w:rPr>
            </w:pPr>
            <w:r w:rsidRPr="00994F3C">
              <w:rPr>
                <w:color w:val="000000" w:themeColor="text1"/>
                <w:szCs w:val="24"/>
              </w:rPr>
              <w:t>______________________________</w:t>
            </w:r>
          </w:p>
          <w:p w14:paraId="3C009EA2" w14:textId="77777777" w:rsidR="0028208F" w:rsidRPr="00994F3C" w:rsidRDefault="0028208F" w:rsidP="00715C0F">
            <w:pPr>
              <w:rPr>
                <w:color w:val="000000" w:themeColor="text1"/>
                <w:szCs w:val="24"/>
              </w:rPr>
            </w:pPr>
            <w:r w:rsidRPr="00994F3C">
              <w:rPr>
                <w:color w:val="000000" w:themeColor="text1"/>
                <w:szCs w:val="24"/>
              </w:rPr>
              <w:t>Parašas</w:t>
            </w:r>
          </w:p>
          <w:p w14:paraId="7ED2809E" w14:textId="77777777" w:rsidR="0028208F" w:rsidRPr="00994F3C" w:rsidRDefault="0028208F" w:rsidP="00715C0F">
            <w:pPr>
              <w:autoSpaceDN w:val="0"/>
              <w:rPr>
                <w:color w:val="000000" w:themeColor="text1"/>
                <w:szCs w:val="24"/>
              </w:rPr>
            </w:pPr>
            <w:r w:rsidRPr="00994F3C">
              <w:rPr>
                <w:color w:val="000000" w:themeColor="text1"/>
                <w:szCs w:val="24"/>
              </w:rPr>
              <w:t>[Pareigos, vardas ir pavardė]</w:t>
            </w:r>
          </w:p>
        </w:tc>
      </w:tr>
    </w:tbl>
    <w:p w14:paraId="655879C7" w14:textId="77777777" w:rsidR="0028208F" w:rsidRPr="00994F3C" w:rsidRDefault="0028208F" w:rsidP="0028208F">
      <w:pPr>
        <w:pStyle w:val="Stilius3"/>
        <w:rPr>
          <w:color w:val="000000" w:themeColor="text1"/>
        </w:rPr>
      </w:pPr>
    </w:p>
    <w:tbl>
      <w:tblPr>
        <w:tblW w:w="0" w:type="auto"/>
        <w:tblInd w:w="674" w:type="dxa"/>
        <w:tblLayout w:type="fixed"/>
        <w:tblLook w:val="04A0" w:firstRow="1" w:lastRow="0" w:firstColumn="1" w:lastColumn="0" w:noHBand="0" w:noVBand="1"/>
      </w:tblPr>
      <w:tblGrid>
        <w:gridCol w:w="4414"/>
        <w:gridCol w:w="4268"/>
      </w:tblGrid>
      <w:tr w:rsidR="0028208F" w:rsidRPr="00994F3C" w14:paraId="3A235AAB" w14:textId="77777777" w:rsidTr="001A6933">
        <w:trPr>
          <w:trHeight w:val="957"/>
        </w:trPr>
        <w:tc>
          <w:tcPr>
            <w:tcW w:w="4414" w:type="dxa"/>
            <w:hideMark/>
          </w:tcPr>
          <w:p w14:paraId="0E44A495" w14:textId="77777777" w:rsidR="0028208F" w:rsidRPr="00994F3C" w:rsidRDefault="0028208F" w:rsidP="00715C0F">
            <w:pPr>
              <w:tabs>
                <w:tab w:val="left" w:pos="1311"/>
              </w:tabs>
              <w:autoSpaceDN w:val="0"/>
              <w:ind w:left="1311" w:hanging="1311"/>
              <w:rPr>
                <w:b/>
                <w:color w:val="000000" w:themeColor="text1"/>
                <w:szCs w:val="24"/>
              </w:rPr>
            </w:pPr>
            <w:r w:rsidRPr="00994F3C">
              <w:rPr>
                <w:b/>
                <w:color w:val="000000" w:themeColor="text1"/>
                <w:szCs w:val="24"/>
              </w:rPr>
              <w:t xml:space="preserve">[PRIEDAS: </w:t>
            </w:r>
            <w:r w:rsidRPr="00994F3C">
              <w:rPr>
                <w:b/>
                <w:color w:val="000000" w:themeColor="text1"/>
                <w:szCs w:val="24"/>
              </w:rPr>
              <w:tab/>
              <w:t xml:space="preserve">Defektų sąrašas, taip pat nurodant </w:t>
            </w:r>
            <w:r w:rsidRPr="00994F3C">
              <w:rPr>
                <w:b/>
                <w:color w:val="000000" w:themeColor="text1"/>
                <w:spacing w:val="-2"/>
                <w:szCs w:val="24"/>
              </w:rPr>
              <w:t>pagrįstą laiką</w:t>
            </w:r>
            <w:r w:rsidR="004A194A" w:rsidRPr="00994F3C">
              <w:rPr>
                <w:b/>
                <w:color w:val="000000" w:themeColor="text1"/>
                <w:spacing w:val="-2"/>
                <w:szCs w:val="24"/>
              </w:rPr>
              <w:t xml:space="preserve"> </w:t>
            </w:r>
            <w:r w:rsidRPr="00994F3C">
              <w:rPr>
                <w:b/>
                <w:color w:val="000000" w:themeColor="text1"/>
                <w:spacing w:val="-2"/>
                <w:szCs w:val="24"/>
              </w:rPr>
              <w:t>defektų taisymui ir įkainotą defektų vertę</w:t>
            </w:r>
            <w:r w:rsidRPr="00994F3C">
              <w:rPr>
                <w:b/>
                <w:color w:val="000000" w:themeColor="text1"/>
                <w:szCs w:val="24"/>
              </w:rPr>
              <w:t xml:space="preserve">] </w:t>
            </w:r>
          </w:p>
        </w:tc>
        <w:tc>
          <w:tcPr>
            <w:tcW w:w="4268" w:type="dxa"/>
            <w:hideMark/>
          </w:tcPr>
          <w:p w14:paraId="7A6AA112" w14:textId="77777777" w:rsidR="0028208F" w:rsidRPr="00994F3C" w:rsidRDefault="0028208F" w:rsidP="00715C0F">
            <w:pPr>
              <w:rPr>
                <w:b/>
                <w:color w:val="000000" w:themeColor="text1"/>
                <w:szCs w:val="24"/>
              </w:rPr>
            </w:pPr>
            <w:r w:rsidRPr="00994F3C">
              <w:rPr>
                <w:b/>
                <w:color w:val="000000" w:themeColor="text1"/>
                <w:szCs w:val="24"/>
              </w:rPr>
              <w:t>______________________________</w:t>
            </w:r>
          </w:p>
          <w:p w14:paraId="67B2318A" w14:textId="77777777" w:rsidR="0028208F" w:rsidRPr="00994F3C" w:rsidRDefault="0028208F" w:rsidP="00715C0F">
            <w:pPr>
              <w:autoSpaceDN w:val="0"/>
              <w:rPr>
                <w:b/>
                <w:color w:val="000000" w:themeColor="text1"/>
                <w:szCs w:val="24"/>
              </w:rPr>
            </w:pPr>
            <w:r w:rsidRPr="00994F3C">
              <w:rPr>
                <w:b/>
                <w:color w:val="000000" w:themeColor="text1"/>
                <w:szCs w:val="24"/>
              </w:rPr>
              <w:t>Parašas</w:t>
            </w:r>
          </w:p>
        </w:tc>
      </w:tr>
    </w:tbl>
    <w:p w14:paraId="795A1C4C" w14:textId="77777777" w:rsidR="00A1189A" w:rsidRPr="00994F3C" w:rsidRDefault="00A1189A" w:rsidP="001A6933">
      <w:pPr>
        <w:rPr>
          <w:color w:val="000000" w:themeColor="text1"/>
        </w:rPr>
      </w:pPr>
    </w:p>
    <w:sectPr w:rsidR="00A1189A" w:rsidRPr="00994F3C" w:rsidSect="00E549DB">
      <w:headerReference w:type="even" r:id="rId22"/>
      <w:headerReference w:type="default" r:id="rId23"/>
      <w:footerReference w:type="even" r:id="rId24"/>
      <w:footerReference w:type="default" r:id="rId25"/>
      <w:headerReference w:type="first" r:id="rId26"/>
      <w:footerReference w:type="first" r:id="rId2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244BD" w14:textId="77777777" w:rsidR="00F62884" w:rsidRDefault="00F62884" w:rsidP="0028208F">
      <w:r>
        <w:separator/>
      </w:r>
    </w:p>
  </w:endnote>
  <w:endnote w:type="continuationSeparator" w:id="0">
    <w:p w14:paraId="43B1EC3D" w14:textId="77777777" w:rsidR="00F62884" w:rsidRDefault="00F62884" w:rsidP="0028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0557C" w14:textId="77777777" w:rsidR="00AE5864" w:rsidRDefault="00AE5864">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AC63B" w14:textId="77777777" w:rsidR="00AE5864" w:rsidRDefault="00AE5864">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5D034" w14:textId="77777777" w:rsidR="00AE5864" w:rsidRDefault="00AE5864">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5C74C" w14:textId="77777777" w:rsidR="00F62884" w:rsidRDefault="00F62884" w:rsidP="0028208F">
      <w:r>
        <w:separator/>
      </w:r>
    </w:p>
  </w:footnote>
  <w:footnote w:type="continuationSeparator" w:id="0">
    <w:p w14:paraId="1905EACB" w14:textId="77777777" w:rsidR="00F62884" w:rsidRDefault="00F62884" w:rsidP="0028208F">
      <w:r>
        <w:continuationSeparator/>
      </w:r>
    </w:p>
  </w:footnote>
  <w:footnote w:id="1">
    <w:p w14:paraId="565591AC" w14:textId="6A0D61C5" w:rsidR="00AE5864" w:rsidRPr="00737154" w:rsidRDefault="00AE5864" w:rsidP="00737154">
      <w:pPr>
        <w:pStyle w:val="Puslapioinaostekstas"/>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9A322" w14:textId="77777777" w:rsidR="00AE5864" w:rsidRDefault="00AE5864">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0F367" w14:textId="77777777" w:rsidR="00AE5864" w:rsidRDefault="00AE5864">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AA56A" w14:textId="77777777" w:rsidR="00AE5864" w:rsidRDefault="00AE5864">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60412DC"/>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5C57F4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241E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4F832E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6A053B"/>
    <w:multiLevelType w:val="hybridMultilevel"/>
    <w:tmpl w:val="783C27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954E50"/>
    <w:multiLevelType w:val="multilevel"/>
    <w:tmpl w:val="213A16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352F0EB4"/>
    <w:multiLevelType w:val="multilevel"/>
    <w:tmpl w:val="8F1A7974"/>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401234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68279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1995E3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865975"/>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2A0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9B60E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8233EF"/>
    <w:multiLevelType w:val="multilevel"/>
    <w:tmpl w:val="1F78849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5F37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C0931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CE50F8"/>
    <w:multiLevelType w:val="hybridMultilevel"/>
    <w:tmpl w:val="22C0A08E"/>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E26437E"/>
    <w:multiLevelType w:val="hybridMultilevel"/>
    <w:tmpl w:val="EB12B370"/>
    <w:lvl w:ilvl="0" w:tplc="04270017">
      <w:start w:val="1"/>
      <w:numFmt w:val="lowerLetter"/>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1" w15:restartNumberingAfterBreak="0">
    <w:nsid w:val="51BA16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816006F"/>
    <w:multiLevelType w:val="multilevel"/>
    <w:tmpl w:val="0164B360"/>
    <w:lvl w:ilvl="0">
      <w:start w:val="1"/>
      <w:numFmt w:val="decimal"/>
      <w:lvlText w:val="%1."/>
      <w:lvlJc w:val="left"/>
      <w:pPr>
        <w:ind w:left="360" w:hanging="360"/>
      </w:pPr>
      <w:rPr>
        <w:rFonts w:hint="default"/>
      </w:rPr>
    </w:lvl>
    <w:lvl w:ilvl="1">
      <w:start w:val="2"/>
      <w:numFmt w:val="lowerLett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C252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13A0C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72BB31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9E56C4"/>
    <w:multiLevelType w:val="multilevel"/>
    <w:tmpl w:val="1B701ECC"/>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F367CDB"/>
    <w:multiLevelType w:val="hybridMultilevel"/>
    <w:tmpl w:val="8E70C04A"/>
    <w:lvl w:ilvl="0" w:tplc="F190AA80">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27"/>
  </w:num>
  <w:num w:numId="8">
    <w:abstractNumId w:val="3"/>
  </w:num>
  <w:num w:numId="9">
    <w:abstractNumId w:val="17"/>
  </w:num>
  <w:num w:numId="10">
    <w:abstractNumId w:val="12"/>
  </w:num>
  <w:num w:numId="11">
    <w:abstractNumId w:val="18"/>
  </w:num>
  <w:num w:numId="12">
    <w:abstractNumId w:val="16"/>
  </w:num>
  <w:num w:numId="13">
    <w:abstractNumId w:val="15"/>
  </w:num>
  <w:num w:numId="14">
    <w:abstractNumId w:val="21"/>
  </w:num>
  <w:num w:numId="15">
    <w:abstractNumId w:val="2"/>
  </w:num>
  <w:num w:numId="16">
    <w:abstractNumId w:val="13"/>
  </w:num>
  <w:num w:numId="17">
    <w:abstractNumId w:val="20"/>
  </w:num>
  <w:num w:numId="18">
    <w:abstractNumId w:val="8"/>
  </w:num>
  <w:num w:numId="19">
    <w:abstractNumId w:val="22"/>
  </w:num>
  <w:num w:numId="20">
    <w:abstractNumId w:val="26"/>
  </w:num>
  <w:num w:numId="21">
    <w:abstractNumId w:val="14"/>
  </w:num>
  <w:num w:numId="22">
    <w:abstractNumId w:val="10"/>
  </w:num>
  <w:num w:numId="23">
    <w:abstractNumId w:val="23"/>
  </w:num>
  <w:num w:numId="24">
    <w:abstractNumId w:val="1"/>
  </w:num>
  <w:num w:numId="25">
    <w:abstractNumId w:val="4"/>
  </w:num>
  <w:num w:numId="26">
    <w:abstractNumId w:val="19"/>
  </w:num>
  <w:num w:numId="27">
    <w:abstractNumId w:val="24"/>
  </w:num>
  <w:num w:numId="28">
    <w:abstractNumId w:val="6"/>
  </w:num>
  <w:num w:numId="29">
    <w:abstractNumId w:val="11"/>
  </w:num>
  <w:num w:numId="30">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08F"/>
    <w:rsid w:val="00003C80"/>
    <w:rsid w:val="00003D0F"/>
    <w:rsid w:val="00005C0F"/>
    <w:rsid w:val="0000799B"/>
    <w:rsid w:val="00012487"/>
    <w:rsid w:val="000126E6"/>
    <w:rsid w:val="0001285B"/>
    <w:rsid w:val="00016EB2"/>
    <w:rsid w:val="00022796"/>
    <w:rsid w:val="00023FB5"/>
    <w:rsid w:val="000244FC"/>
    <w:rsid w:val="00030CC1"/>
    <w:rsid w:val="000427D9"/>
    <w:rsid w:val="000437CE"/>
    <w:rsid w:val="00045769"/>
    <w:rsid w:val="0005210F"/>
    <w:rsid w:val="00052781"/>
    <w:rsid w:val="000527E4"/>
    <w:rsid w:val="00060B70"/>
    <w:rsid w:val="0006190E"/>
    <w:rsid w:val="0006593A"/>
    <w:rsid w:val="00071E8E"/>
    <w:rsid w:val="000726A8"/>
    <w:rsid w:val="00074AB8"/>
    <w:rsid w:val="00077B7A"/>
    <w:rsid w:val="00080DC8"/>
    <w:rsid w:val="00082CA3"/>
    <w:rsid w:val="00083890"/>
    <w:rsid w:val="0008598D"/>
    <w:rsid w:val="000922AE"/>
    <w:rsid w:val="00094F1C"/>
    <w:rsid w:val="00095F0B"/>
    <w:rsid w:val="000A2CFA"/>
    <w:rsid w:val="000B3EC8"/>
    <w:rsid w:val="000B7228"/>
    <w:rsid w:val="000C2C64"/>
    <w:rsid w:val="000C39D8"/>
    <w:rsid w:val="000C7335"/>
    <w:rsid w:val="000D0870"/>
    <w:rsid w:val="000D3F0E"/>
    <w:rsid w:val="000D42F0"/>
    <w:rsid w:val="000D7E09"/>
    <w:rsid w:val="000E4A9A"/>
    <w:rsid w:val="000F0FB3"/>
    <w:rsid w:val="000F5B39"/>
    <w:rsid w:val="000F657B"/>
    <w:rsid w:val="001001E5"/>
    <w:rsid w:val="00100791"/>
    <w:rsid w:val="001106A1"/>
    <w:rsid w:val="0011136B"/>
    <w:rsid w:val="00116EA2"/>
    <w:rsid w:val="00132FA7"/>
    <w:rsid w:val="001347BD"/>
    <w:rsid w:val="00134C4E"/>
    <w:rsid w:val="00137282"/>
    <w:rsid w:val="00143211"/>
    <w:rsid w:val="001442CC"/>
    <w:rsid w:val="00145EC1"/>
    <w:rsid w:val="001472E7"/>
    <w:rsid w:val="00150340"/>
    <w:rsid w:val="00152EBB"/>
    <w:rsid w:val="0015634C"/>
    <w:rsid w:val="0016133C"/>
    <w:rsid w:val="00164EC4"/>
    <w:rsid w:val="00165702"/>
    <w:rsid w:val="00165A53"/>
    <w:rsid w:val="0017348F"/>
    <w:rsid w:val="00173B10"/>
    <w:rsid w:val="00175101"/>
    <w:rsid w:val="0018005F"/>
    <w:rsid w:val="001808C8"/>
    <w:rsid w:val="00181AC8"/>
    <w:rsid w:val="001828AA"/>
    <w:rsid w:val="00182E0B"/>
    <w:rsid w:val="001838D0"/>
    <w:rsid w:val="0018437E"/>
    <w:rsid w:val="001854D3"/>
    <w:rsid w:val="00187ACB"/>
    <w:rsid w:val="001959DA"/>
    <w:rsid w:val="00196606"/>
    <w:rsid w:val="0019692B"/>
    <w:rsid w:val="00197887"/>
    <w:rsid w:val="001A2C48"/>
    <w:rsid w:val="001A660A"/>
    <w:rsid w:val="001A6933"/>
    <w:rsid w:val="001B00D9"/>
    <w:rsid w:val="001B4523"/>
    <w:rsid w:val="001C1B9E"/>
    <w:rsid w:val="001C4562"/>
    <w:rsid w:val="001C51E8"/>
    <w:rsid w:val="001D3882"/>
    <w:rsid w:val="001D6547"/>
    <w:rsid w:val="001D7F14"/>
    <w:rsid w:val="001E2B99"/>
    <w:rsid w:val="001E3F9D"/>
    <w:rsid w:val="001E420A"/>
    <w:rsid w:val="001E4C08"/>
    <w:rsid w:val="001F2A47"/>
    <w:rsid w:val="001F406D"/>
    <w:rsid w:val="001F5A54"/>
    <w:rsid w:val="001F7F53"/>
    <w:rsid w:val="00200D68"/>
    <w:rsid w:val="00202298"/>
    <w:rsid w:val="0020346A"/>
    <w:rsid w:val="00205D26"/>
    <w:rsid w:val="002163A5"/>
    <w:rsid w:val="00216751"/>
    <w:rsid w:val="00220C83"/>
    <w:rsid w:val="00221332"/>
    <w:rsid w:val="002224E8"/>
    <w:rsid w:val="00223440"/>
    <w:rsid w:val="00232119"/>
    <w:rsid w:val="00234AA4"/>
    <w:rsid w:val="00242B91"/>
    <w:rsid w:val="002542D3"/>
    <w:rsid w:val="00257908"/>
    <w:rsid w:val="0026108B"/>
    <w:rsid w:val="00261A2D"/>
    <w:rsid w:val="0027053E"/>
    <w:rsid w:val="00270BB4"/>
    <w:rsid w:val="0027470A"/>
    <w:rsid w:val="0028208F"/>
    <w:rsid w:val="002843B9"/>
    <w:rsid w:val="0028467C"/>
    <w:rsid w:val="00287152"/>
    <w:rsid w:val="002930EF"/>
    <w:rsid w:val="00296343"/>
    <w:rsid w:val="002B3C20"/>
    <w:rsid w:val="002B5A2C"/>
    <w:rsid w:val="002B7511"/>
    <w:rsid w:val="002C2192"/>
    <w:rsid w:val="002C2309"/>
    <w:rsid w:val="002C4454"/>
    <w:rsid w:val="002C4A51"/>
    <w:rsid w:val="002C6C96"/>
    <w:rsid w:val="002D17B3"/>
    <w:rsid w:val="002D5E03"/>
    <w:rsid w:val="002D772A"/>
    <w:rsid w:val="002E33BE"/>
    <w:rsid w:val="002E465C"/>
    <w:rsid w:val="002E4DFA"/>
    <w:rsid w:val="002F034C"/>
    <w:rsid w:val="002F06B8"/>
    <w:rsid w:val="002F1AF9"/>
    <w:rsid w:val="002F258E"/>
    <w:rsid w:val="002F26EB"/>
    <w:rsid w:val="002F339F"/>
    <w:rsid w:val="002F349A"/>
    <w:rsid w:val="002F38ED"/>
    <w:rsid w:val="00303E7F"/>
    <w:rsid w:val="00304D7B"/>
    <w:rsid w:val="003067BC"/>
    <w:rsid w:val="00312279"/>
    <w:rsid w:val="003131BF"/>
    <w:rsid w:val="00313201"/>
    <w:rsid w:val="003132AD"/>
    <w:rsid w:val="00326470"/>
    <w:rsid w:val="00331C5F"/>
    <w:rsid w:val="00342087"/>
    <w:rsid w:val="003438A7"/>
    <w:rsid w:val="003458AE"/>
    <w:rsid w:val="0034788F"/>
    <w:rsid w:val="00350B27"/>
    <w:rsid w:val="00355FDE"/>
    <w:rsid w:val="00360E0D"/>
    <w:rsid w:val="003621B8"/>
    <w:rsid w:val="003624BE"/>
    <w:rsid w:val="00362899"/>
    <w:rsid w:val="00364758"/>
    <w:rsid w:val="00366E31"/>
    <w:rsid w:val="003740C1"/>
    <w:rsid w:val="00374448"/>
    <w:rsid w:val="0037468E"/>
    <w:rsid w:val="00374DEB"/>
    <w:rsid w:val="003751EF"/>
    <w:rsid w:val="00390174"/>
    <w:rsid w:val="00391539"/>
    <w:rsid w:val="0039212B"/>
    <w:rsid w:val="00393825"/>
    <w:rsid w:val="003A0AA3"/>
    <w:rsid w:val="003A194F"/>
    <w:rsid w:val="003A74CC"/>
    <w:rsid w:val="003B0E19"/>
    <w:rsid w:val="003B3C3E"/>
    <w:rsid w:val="003C5CA1"/>
    <w:rsid w:val="003C7D55"/>
    <w:rsid w:val="003D0003"/>
    <w:rsid w:val="003D78B5"/>
    <w:rsid w:val="003E02A6"/>
    <w:rsid w:val="003E6AE3"/>
    <w:rsid w:val="003F235A"/>
    <w:rsid w:val="003F35B6"/>
    <w:rsid w:val="003F7AF5"/>
    <w:rsid w:val="004038F0"/>
    <w:rsid w:val="004059FB"/>
    <w:rsid w:val="00407449"/>
    <w:rsid w:val="0041575E"/>
    <w:rsid w:val="00416F41"/>
    <w:rsid w:val="004172CB"/>
    <w:rsid w:val="00420E44"/>
    <w:rsid w:val="00426C41"/>
    <w:rsid w:val="00432109"/>
    <w:rsid w:val="00432B2F"/>
    <w:rsid w:val="00434BCB"/>
    <w:rsid w:val="00435366"/>
    <w:rsid w:val="004401CE"/>
    <w:rsid w:val="00456D67"/>
    <w:rsid w:val="0046436E"/>
    <w:rsid w:val="00464C54"/>
    <w:rsid w:val="004661F0"/>
    <w:rsid w:val="0046686F"/>
    <w:rsid w:val="00466988"/>
    <w:rsid w:val="004675F8"/>
    <w:rsid w:val="004755C1"/>
    <w:rsid w:val="004832F5"/>
    <w:rsid w:val="00484D65"/>
    <w:rsid w:val="00492452"/>
    <w:rsid w:val="00493D8C"/>
    <w:rsid w:val="004946DD"/>
    <w:rsid w:val="004966A5"/>
    <w:rsid w:val="00496D08"/>
    <w:rsid w:val="004A194A"/>
    <w:rsid w:val="004B1370"/>
    <w:rsid w:val="004B1F9E"/>
    <w:rsid w:val="004B6740"/>
    <w:rsid w:val="004B68E9"/>
    <w:rsid w:val="004B7489"/>
    <w:rsid w:val="004C1971"/>
    <w:rsid w:val="004C49BA"/>
    <w:rsid w:val="004C521C"/>
    <w:rsid w:val="004C67CC"/>
    <w:rsid w:val="004D6106"/>
    <w:rsid w:val="004D7E04"/>
    <w:rsid w:val="004E0E4C"/>
    <w:rsid w:val="004E3031"/>
    <w:rsid w:val="004E3301"/>
    <w:rsid w:val="004E5C36"/>
    <w:rsid w:val="004E5C75"/>
    <w:rsid w:val="004F0C39"/>
    <w:rsid w:val="004F3B81"/>
    <w:rsid w:val="00502A44"/>
    <w:rsid w:val="00502BB7"/>
    <w:rsid w:val="00502D62"/>
    <w:rsid w:val="00503900"/>
    <w:rsid w:val="00504014"/>
    <w:rsid w:val="00507B1B"/>
    <w:rsid w:val="00510DF4"/>
    <w:rsid w:val="00516F9A"/>
    <w:rsid w:val="00523CA8"/>
    <w:rsid w:val="00527C47"/>
    <w:rsid w:val="00527C96"/>
    <w:rsid w:val="005301C1"/>
    <w:rsid w:val="0053039D"/>
    <w:rsid w:val="005307A7"/>
    <w:rsid w:val="00530AC8"/>
    <w:rsid w:val="00530FA0"/>
    <w:rsid w:val="005354FF"/>
    <w:rsid w:val="00536EEA"/>
    <w:rsid w:val="00536FAA"/>
    <w:rsid w:val="00542A40"/>
    <w:rsid w:val="005447F1"/>
    <w:rsid w:val="00545FFF"/>
    <w:rsid w:val="00550EF1"/>
    <w:rsid w:val="00555232"/>
    <w:rsid w:val="005558B0"/>
    <w:rsid w:val="005635F7"/>
    <w:rsid w:val="005663BF"/>
    <w:rsid w:val="0056793C"/>
    <w:rsid w:val="00572352"/>
    <w:rsid w:val="00575982"/>
    <w:rsid w:val="005933B9"/>
    <w:rsid w:val="00595AA0"/>
    <w:rsid w:val="005A3B94"/>
    <w:rsid w:val="005A6926"/>
    <w:rsid w:val="005A7F85"/>
    <w:rsid w:val="005B66CB"/>
    <w:rsid w:val="005B676B"/>
    <w:rsid w:val="005B7392"/>
    <w:rsid w:val="005B77A0"/>
    <w:rsid w:val="005C0080"/>
    <w:rsid w:val="005C0443"/>
    <w:rsid w:val="005C4F89"/>
    <w:rsid w:val="005D0441"/>
    <w:rsid w:val="005D2F95"/>
    <w:rsid w:val="005E6966"/>
    <w:rsid w:val="005F0BE5"/>
    <w:rsid w:val="005F4059"/>
    <w:rsid w:val="005F5128"/>
    <w:rsid w:val="005F5562"/>
    <w:rsid w:val="006000F9"/>
    <w:rsid w:val="0060665F"/>
    <w:rsid w:val="0060774C"/>
    <w:rsid w:val="0061008A"/>
    <w:rsid w:val="00615BAE"/>
    <w:rsid w:val="00620172"/>
    <w:rsid w:val="0062249B"/>
    <w:rsid w:val="00623644"/>
    <w:rsid w:val="00624517"/>
    <w:rsid w:val="00626F39"/>
    <w:rsid w:val="006354AA"/>
    <w:rsid w:val="00635D3A"/>
    <w:rsid w:val="00641C7A"/>
    <w:rsid w:val="00645925"/>
    <w:rsid w:val="00652126"/>
    <w:rsid w:val="00655B5C"/>
    <w:rsid w:val="00660DDC"/>
    <w:rsid w:val="0066218E"/>
    <w:rsid w:val="006628EA"/>
    <w:rsid w:val="00666043"/>
    <w:rsid w:val="00672134"/>
    <w:rsid w:val="00674712"/>
    <w:rsid w:val="00677012"/>
    <w:rsid w:val="006819E7"/>
    <w:rsid w:val="00682A44"/>
    <w:rsid w:val="006843B5"/>
    <w:rsid w:val="00691BD7"/>
    <w:rsid w:val="00692F92"/>
    <w:rsid w:val="006975C4"/>
    <w:rsid w:val="006B167D"/>
    <w:rsid w:val="006B2318"/>
    <w:rsid w:val="006B2371"/>
    <w:rsid w:val="006B4916"/>
    <w:rsid w:val="006B544D"/>
    <w:rsid w:val="006B6136"/>
    <w:rsid w:val="006C0D4C"/>
    <w:rsid w:val="006C4FC8"/>
    <w:rsid w:val="006C687B"/>
    <w:rsid w:val="006C75D0"/>
    <w:rsid w:val="006D05BC"/>
    <w:rsid w:val="006D0B20"/>
    <w:rsid w:val="006D1870"/>
    <w:rsid w:val="006D5026"/>
    <w:rsid w:val="006D625F"/>
    <w:rsid w:val="006E1F7D"/>
    <w:rsid w:val="006E4ABE"/>
    <w:rsid w:val="006E5A04"/>
    <w:rsid w:val="006E6F91"/>
    <w:rsid w:val="006E75F9"/>
    <w:rsid w:val="006E7B72"/>
    <w:rsid w:val="006F0F58"/>
    <w:rsid w:val="006F45EB"/>
    <w:rsid w:val="006F4F8C"/>
    <w:rsid w:val="006F502D"/>
    <w:rsid w:val="00710F46"/>
    <w:rsid w:val="0071147A"/>
    <w:rsid w:val="00715261"/>
    <w:rsid w:val="00715C0F"/>
    <w:rsid w:val="00717BBA"/>
    <w:rsid w:val="0072024A"/>
    <w:rsid w:val="0072076F"/>
    <w:rsid w:val="007212F7"/>
    <w:rsid w:val="00730064"/>
    <w:rsid w:val="00735DBB"/>
    <w:rsid w:val="00737154"/>
    <w:rsid w:val="007376E6"/>
    <w:rsid w:val="00742E5A"/>
    <w:rsid w:val="00744EB2"/>
    <w:rsid w:val="00751C00"/>
    <w:rsid w:val="007554AF"/>
    <w:rsid w:val="0076108A"/>
    <w:rsid w:val="00772B1F"/>
    <w:rsid w:val="00772EAF"/>
    <w:rsid w:val="00775909"/>
    <w:rsid w:val="0078157A"/>
    <w:rsid w:val="0078358C"/>
    <w:rsid w:val="00786A5A"/>
    <w:rsid w:val="00787C49"/>
    <w:rsid w:val="007A181B"/>
    <w:rsid w:val="007A1D18"/>
    <w:rsid w:val="007B1601"/>
    <w:rsid w:val="007B3149"/>
    <w:rsid w:val="007B37DF"/>
    <w:rsid w:val="007B5D76"/>
    <w:rsid w:val="007B6F94"/>
    <w:rsid w:val="007C0AA3"/>
    <w:rsid w:val="007C13DB"/>
    <w:rsid w:val="007C2311"/>
    <w:rsid w:val="007C3310"/>
    <w:rsid w:val="007C5693"/>
    <w:rsid w:val="007D2801"/>
    <w:rsid w:val="007D3846"/>
    <w:rsid w:val="007D5147"/>
    <w:rsid w:val="007D59A1"/>
    <w:rsid w:val="007E0BBD"/>
    <w:rsid w:val="007E6CEC"/>
    <w:rsid w:val="007E6F58"/>
    <w:rsid w:val="007F1DE1"/>
    <w:rsid w:val="007F25F3"/>
    <w:rsid w:val="00800434"/>
    <w:rsid w:val="008013A8"/>
    <w:rsid w:val="00802642"/>
    <w:rsid w:val="00802EE6"/>
    <w:rsid w:val="008034EB"/>
    <w:rsid w:val="00803D97"/>
    <w:rsid w:val="00804C7D"/>
    <w:rsid w:val="00807657"/>
    <w:rsid w:val="00807C74"/>
    <w:rsid w:val="00811A63"/>
    <w:rsid w:val="00813040"/>
    <w:rsid w:val="00814E9E"/>
    <w:rsid w:val="00815748"/>
    <w:rsid w:val="00816419"/>
    <w:rsid w:val="00824629"/>
    <w:rsid w:val="00831F51"/>
    <w:rsid w:val="0083411C"/>
    <w:rsid w:val="00842298"/>
    <w:rsid w:val="00842CB5"/>
    <w:rsid w:val="00844853"/>
    <w:rsid w:val="00846FB0"/>
    <w:rsid w:val="008501B0"/>
    <w:rsid w:val="00851ADA"/>
    <w:rsid w:val="00855683"/>
    <w:rsid w:val="0085695D"/>
    <w:rsid w:val="00856F69"/>
    <w:rsid w:val="008601B8"/>
    <w:rsid w:val="0086423E"/>
    <w:rsid w:val="008643C4"/>
    <w:rsid w:val="008662BA"/>
    <w:rsid w:val="0087189E"/>
    <w:rsid w:val="0087253A"/>
    <w:rsid w:val="00874970"/>
    <w:rsid w:val="008763ED"/>
    <w:rsid w:val="0087652E"/>
    <w:rsid w:val="008816A2"/>
    <w:rsid w:val="00883989"/>
    <w:rsid w:val="008848D0"/>
    <w:rsid w:val="00890D1A"/>
    <w:rsid w:val="00892908"/>
    <w:rsid w:val="0089736C"/>
    <w:rsid w:val="008978B0"/>
    <w:rsid w:val="00897D82"/>
    <w:rsid w:val="008A53B2"/>
    <w:rsid w:val="008A7065"/>
    <w:rsid w:val="008A7750"/>
    <w:rsid w:val="008A7795"/>
    <w:rsid w:val="008B0F27"/>
    <w:rsid w:val="008B1610"/>
    <w:rsid w:val="008B3665"/>
    <w:rsid w:val="008B70BD"/>
    <w:rsid w:val="008C5A8E"/>
    <w:rsid w:val="008D2ADA"/>
    <w:rsid w:val="008D4E4F"/>
    <w:rsid w:val="008E06AA"/>
    <w:rsid w:val="008E1A48"/>
    <w:rsid w:val="008E1B06"/>
    <w:rsid w:val="008E4E39"/>
    <w:rsid w:val="008F30E1"/>
    <w:rsid w:val="008F4463"/>
    <w:rsid w:val="008F7640"/>
    <w:rsid w:val="009001CA"/>
    <w:rsid w:val="00904E0B"/>
    <w:rsid w:val="009148D8"/>
    <w:rsid w:val="009157F7"/>
    <w:rsid w:val="00916FC5"/>
    <w:rsid w:val="00923F5C"/>
    <w:rsid w:val="0092423E"/>
    <w:rsid w:val="00924920"/>
    <w:rsid w:val="00925170"/>
    <w:rsid w:val="009255F6"/>
    <w:rsid w:val="009264D3"/>
    <w:rsid w:val="00926504"/>
    <w:rsid w:val="00927517"/>
    <w:rsid w:val="00927FDE"/>
    <w:rsid w:val="00931D1F"/>
    <w:rsid w:val="00933EF3"/>
    <w:rsid w:val="00935516"/>
    <w:rsid w:val="00935A31"/>
    <w:rsid w:val="00937555"/>
    <w:rsid w:val="0094012A"/>
    <w:rsid w:val="0094214D"/>
    <w:rsid w:val="009463F1"/>
    <w:rsid w:val="00950F2A"/>
    <w:rsid w:val="0095198D"/>
    <w:rsid w:val="00966C66"/>
    <w:rsid w:val="00976F8B"/>
    <w:rsid w:val="00977C3F"/>
    <w:rsid w:val="00980234"/>
    <w:rsid w:val="00983634"/>
    <w:rsid w:val="0098715C"/>
    <w:rsid w:val="00994F3C"/>
    <w:rsid w:val="009951E6"/>
    <w:rsid w:val="009967FC"/>
    <w:rsid w:val="00996F32"/>
    <w:rsid w:val="009A17AE"/>
    <w:rsid w:val="009A5313"/>
    <w:rsid w:val="009B2356"/>
    <w:rsid w:val="009B5CA1"/>
    <w:rsid w:val="009C05CE"/>
    <w:rsid w:val="009C2B98"/>
    <w:rsid w:val="009C6EC3"/>
    <w:rsid w:val="009D3976"/>
    <w:rsid w:val="009D5D15"/>
    <w:rsid w:val="009D7607"/>
    <w:rsid w:val="009E23BB"/>
    <w:rsid w:val="009E73B2"/>
    <w:rsid w:val="009F5458"/>
    <w:rsid w:val="009F7CBC"/>
    <w:rsid w:val="00A06336"/>
    <w:rsid w:val="00A11850"/>
    <w:rsid w:val="00A1189A"/>
    <w:rsid w:val="00A13BF6"/>
    <w:rsid w:val="00A140BC"/>
    <w:rsid w:val="00A21B8F"/>
    <w:rsid w:val="00A2316C"/>
    <w:rsid w:val="00A36CA9"/>
    <w:rsid w:val="00A41F33"/>
    <w:rsid w:val="00A43421"/>
    <w:rsid w:val="00A44E85"/>
    <w:rsid w:val="00A4537B"/>
    <w:rsid w:val="00A467D8"/>
    <w:rsid w:val="00A46E6E"/>
    <w:rsid w:val="00A53084"/>
    <w:rsid w:val="00A56E96"/>
    <w:rsid w:val="00A63EDE"/>
    <w:rsid w:val="00A66FB9"/>
    <w:rsid w:val="00A7792F"/>
    <w:rsid w:val="00A80BFD"/>
    <w:rsid w:val="00A85ED4"/>
    <w:rsid w:val="00A869AD"/>
    <w:rsid w:val="00A948A1"/>
    <w:rsid w:val="00A96D8F"/>
    <w:rsid w:val="00A97E05"/>
    <w:rsid w:val="00AA7397"/>
    <w:rsid w:val="00AB4ACE"/>
    <w:rsid w:val="00AB5D57"/>
    <w:rsid w:val="00AB6C68"/>
    <w:rsid w:val="00AC3B01"/>
    <w:rsid w:val="00AC5D56"/>
    <w:rsid w:val="00AD343D"/>
    <w:rsid w:val="00AD5946"/>
    <w:rsid w:val="00AD79B8"/>
    <w:rsid w:val="00AE07DE"/>
    <w:rsid w:val="00AE5864"/>
    <w:rsid w:val="00AF66A9"/>
    <w:rsid w:val="00AF75D3"/>
    <w:rsid w:val="00AF7776"/>
    <w:rsid w:val="00B001DA"/>
    <w:rsid w:val="00B02E7C"/>
    <w:rsid w:val="00B03522"/>
    <w:rsid w:val="00B03F36"/>
    <w:rsid w:val="00B0451E"/>
    <w:rsid w:val="00B04D3E"/>
    <w:rsid w:val="00B04EDD"/>
    <w:rsid w:val="00B12570"/>
    <w:rsid w:val="00B1258E"/>
    <w:rsid w:val="00B259EA"/>
    <w:rsid w:val="00B262A7"/>
    <w:rsid w:val="00B33021"/>
    <w:rsid w:val="00B3595D"/>
    <w:rsid w:val="00B42C88"/>
    <w:rsid w:val="00B455F0"/>
    <w:rsid w:val="00B468DA"/>
    <w:rsid w:val="00B53B4B"/>
    <w:rsid w:val="00B552D8"/>
    <w:rsid w:val="00B605F1"/>
    <w:rsid w:val="00B625A4"/>
    <w:rsid w:val="00B62600"/>
    <w:rsid w:val="00B62694"/>
    <w:rsid w:val="00B6359D"/>
    <w:rsid w:val="00B65D51"/>
    <w:rsid w:val="00B669A2"/>
    <w:rsid w:val="00B717C1"/>
    <w:rsid w:val="00B72E01"/>
    <w:rsid w:val="00B754F7"/>
    <w:rsid w:val="00B76B0F"/>
    <w:rsid w:val="00B81A59"/>
    <w:rsid w:val="00B82B15"/>
    <w:rsid w:val="00B83200"/>
    <w:rsid w:val="00B87FA1"/>
    <w:rsid w:val="00B9112A"/>
    <w:rsid w:val="00B91FBB"/>
    <w:rsid w:val="00B92B84"/>
    <w:rsid w:val="00B92E48"/>
    <w:rsid w:val="00B94C9D"/>
    <w:rsid w:val="00BA0D6E"/>
    <w:rsid w:val="00BA1C9B"/>
    <w:rsid w:val="00BA25F0"/>
    <w:rsid w:val="00BA594F"/>
    <w:rsid w:val="00BA60D1"/>
    <w:rsid w:val="00BA7968"/>
    <w:rsid w:val="00BB1AAC"/>
    <w:rsid w:val="00BB6E4E"/>
    <w:rsid w:val="00BB71B4"/>
    <w:rsid w:val="00BC4D37"/>
    <w:rsid w:val="00BD1336"/>
    <w:rsid w:val="00BD2409"/>
    <w:rsid w:val="00BD284B"/>
    <w:rsid w:val="00BD4E89"/>
    <w:rsid w:val="00BD51C8"/>
    <w:rsid w:val="00BD5BFC"/>
    <w:rsid w:val="00BD748E"/>
    <w:rsid w:val="00BD79B6"/>
    <w:rsid w:val="00BE02B5"/>
    <w:rsid w:val="00BE0E26"/>
    <w:rsid w:val="00BE2D15"/>
    <w:rsid w:val="00BE4921"/>
    <w:rsid w:val="00BE4FDA"/>
    <w:rsid w:val="00BE6A23"/>
    <w:rsid w:val="00BE7A38"/>
    <w:rsid w:val="00BE7E2A"/>
    <w:rsid w:val="00BF48ED"/>
    <w:rsid w:val="00BF5242"/>
    <w:rsid w:val="00BF7F79"/>
    <w:rsid w:val="00C040CE"/>
    <w:rsid w:val="00C07FB8"/>
    <w:rsid w:val="00C22987"/>
    <w:rsid w:val="00C27143"/>
    <w:rsid w:val="00C324D7"/>
    <w:rsid w:val="00C42BCE"/>
    <w:rsid w:val="00C529EC"/>
    <w:rsid w:val="00C61AF2"/>
    <w:rsid w:val="00C65671"/>
    <w:rsid w:val="00C65989"/>
    <w:rsid w:val="00C67C7B"/>
    <w:rsid w:val="00C716EB"/>
    <w:rsid w:val="00C73AEB"/>
    <w:rsid w:val="00C87A8A"/>
    <w:rsid w:val="00C91649"/>
    <w:rsid w:val="00C94335"/>
    <w:rsid w:val="00CA1938"/>
    <w:rsid w:val="00CB04EE"/>
    <w:rsid w:val="00CB3A88"/>
    <w:rsid w:val="00CB40C8"/>
    <w:rsid w:val="00CB5B19"/>
    <w:rsid w:val="00CC14DE"/>
    <w:rsid w:val="00CC7E18"/>
    <w:rsid w:val="00CD264D"/>
    <w:rsid w:val="00CD2F5C"/>
    <w:rsid w:val="00CD2FE1"/>
    <w:rsid w:val="00CD4562"/>
    <w:rsid w:val="00CD4F34"/>
    <w:rsid w:val="00CD784C"/>
    <w:rsid w:val="00CD7FF7"/>
    <w:rsid w:val="00CE0C6C"/>
    <w:rsid w:val="00CE41F0"/>
    <w:rsid w:val="00CE5332"/>
    <w:rsid w:val="00CE7E81"/>
    <w:rsid w:val="00CF2FA6"/>
    <w:rsid w:val="00CF300B"/>
    <w:rsid w:val="00CF4315"/>
    <w:rsid w:val="00CF504F"/>
    <w:rsid w:val="00CF5721"/>
    <w:rsid w:val="00CF7CA7"/>
    <w:rsid w:val="00D007EB"/>
    <w:rsid w:val="00D0461E"/>
    <w:rsid w:val="00D11746"/>
    <w:rsid w:val="00D20F4F"/>
    <w:rsid w:val="00D21360"/>
    <w:rsid w:val="00D21888"/>
    <w:rsid w:val="00D25050"/>
    <w:rsid w:val="00D253FD"/>
    <w:rsid w:val="00D306C2"/>
    <w:rsid w:val="00D30F2B"/>
    <w:rsid w:val="00D326C1"/>
    <w:rsid w:val="00D343E6"/>
    <w:rsid w:val="00D35602"/>
    <w:rsid w:val="00D35C99"/>
    <w:rsid w:val="00D35E0D"/>
    <w:rsid w:val="00D36563"/>
    <w:rsid w:val="00D41E9A"/>
    <w:rsid w:val="00D42B6A"/>
    <w:rsid w:val="00D42D42"/>
    <w:rsid w:val="00D46344"/>
    <w:rsid w:val="00D47D56"/>
    <w:rsid w:val="00D54B93"/>
    <w:rsid w:val="00D570A9"/>
    <w:rsid w:val="00D57C0C"/>
    <w:rsid w:val="00D60444"/>
    <w:rsid w:val="00D7438A"/>
    <w:rsid w:val="00D772F1"/>
    <w:rsid w:val="00D8277F"/>
    <w:rsid w:val="00D861AF"/>
    <w:rsid w:val="00D87B68"/>
    <w:rsid w:val="00D907D4"/>
    <w:rsid w:val="00D95FEE"/>
    <w:rsid w:val="00D9626B"/>
    <w:rsid w:val="00D97E90"/>
    <w:rsid w:val="00DA324B"/>
    <w:rsid w:val="00DA4903"/>
    <w:rsid w:val="00DA5E18"/>
    <w:rsid w:val="00DA70C2"/>
    <w:rsid w:val="00DB113D"/>
    <w:rsid w:val="00DB4462"/>
    <w:rsid w:val="00DC08E3"/>
    <w:rsid w:val="00DC11E6"/>
    <w:rsid w:val="00DC1435"/>
    <w:rsid w:val="00DC149B"/>
    <w:rsid w:val="00DC5CEC"/>
    <w:rsid w:val="00DC62F2"/>
    <w:rsid w:val="00DC772D"/>
    <w:rsid w:val="00DD05F7"/>
    <w:rsid w:val="00DD4234"/>
    <w:rsid w:val="00DD5D0B"/>
    <w:rsid w:val="00DD67ED"/>
    <w:rsid w:val="00DD69A9"/>
    <w:rsid w:val="00DD6E38"/>
    <w:rsid w:val="00DE7548"/>
    <w:rsid w:val="00DF0506"/>
    <w:rsid w:val="00DF1BBA"/>
    <w:rsid w:val="00DF27A5"/>
    <w:rsid w:val="00DF3CEC"/>
    <w:rsid w:val="00DF4C05"/>
    <w:rsid w:val="00E00B78"/>
    <w:rsid w:val="00E1045F"/>
    <w:rsid w:val="00E13201"/>
    <w:rsid w:val="00E14ABA"/>
    <w:rsid w:val="00E20FEA"/>
    <w:rsid w:val="00E21BA6"/>
    <w:rsid w:val="00E22F1F"/>
    <w:rsid w:val="00E27281"/>
    <w:rsid w:val="00E34886"/>
    <w:rsid w:val="00E362EE"/>
    <w:rsid w:val="00E37078"/>
    <w:rsid w:val="00E455A3"/>
    <w:rsid w:val="00E46795"/>
    <w:rsid w:val="00E533B7"/>
    <w:rsid w:val="00E549DB"/>
    <w:rsid w:val="00E56958"/>
    <w:rsid w:val="00E575C1"/>
    <w:rsid w:val="00E62FC6"/>
    <w:rsid w:val="00E635D1"/>
    <w:rsid w:val="00E67961"/>
    <w:rsid w:val="00E71A53"/>
    <w:rsid w:val="00E76882"/>
    <w:rsid w:val="00E81B70"/>
    <w:rsid w:val="00E82B11"/>
    <w:rsid w:val="00E86907"/>
    <w:rsid w:val="00E9376A"/>
    <w:rsid w:val="00EA0354"/>
    <w:rsid w:val="00EA0620"/>
    <w:rsid w:val="00EA69C3"/>
    <w:rsid w:val="00EA78F9"/>
    <w:rsid w:val="00EB3D95"/>
    <w:rsid w:val="00EB44E9"/>
    <w:rsid w:val="00EB690B"/>
    <w:rsid w:val="00EC2D81"/>
    <w:rsid w:val="00EC3D57"/>
    <w:rsid w:val="00EC507C"/>
    <w:rsid w:val="00EE54AB"/>
    <w:rsid w:val="00EF2F68"/>
    <w:rsid w:val="00EF65B0"/>
    <w:rsid w:val="00EF7636"/>
    <w:rsid w:val="00F01739"/>
    <w:rsid w:val="00F01EFE"/>
    <w:rsid w:val="00F07F03"/>
    <w:rsid w:val="00F2054C"/>
    <w:rsid w:val="00F24353"/>
    <w:rsid w:val="00F24C13"/>
    <w:rsid w:val="00F27E06"/>
    <w:rsid w:val="00F3318F"/>
    <w:rsid w:val="00F357D8"/>
    <w:rsid w:val="00F421D0"/>
    <w:rsid w:val="00F42F7F"/>
    <w:rsid w:val="00F4488F"/>
    <w:rsid w:val="00F506C3"/>
    <w:rsid w:val="00F52386"/>
    <w:rsid w:val="00F530F8"/>
    <w:rsid w:val="00F60CDE"/>
    <w:rsid w:val="00F62884"/>
    <w:rsid w:val="00F703D6"/>
    <w:rsid w:val="00F74866"/>
    <w:rsid w:val="00F76DDD"/>
    <w:rsid w:val="00F772BF"/>
    <w:rsid w:val="00F80C47"/>
    <w:rsid w:val="00F810F2"/>
    <w:rsid w:val="00F8330C"/>
    <w:rsid w:val="00F841CD"/>
    <w:rsid w:val="00F8747C"/>
    <w:rsid w:val="00F93333"/>
    <w:rsid w:val="00F94A4A"/>
    <w:rsid w:val="00F96262"/>
    <w:rsid w:val="00FA05F8"/>
    <w:rsid w:val="00FA0850"/>
    <w:rsid w:val="00FA0966"/>
    <w:rsid w:val="00FC3B86"/>
    <w:rsid w:val="00FC3DED"/>
    <w:rsid w:val="00FD00F8"/>
    <w:rsid w:val="00FD1CAA"/>
    <w:rsid w:val="00FD54BD"/>
    <w:rsid w:val="00FD7F12"/>
    <w:rsid w:val="00FE1490"/>
    <w:rsid w:val="00FE58B6"/>
    <w:rsid w:val="00FF0839"/>
    <w:rsid w:val="00FF50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B4FC6"/>
  <w15:docId w15:val="{66FDABF6-D63F-449F-A4D5-CD1F73978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208F"/>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897D82"/>
    <w:pPr>
      <w:keepNext/>
      <w:keepLines/>
      <w:outlineLvl w:val="0"/>
    </w:pPr>
    <w:rPr>
      <w:rFonts w:eastAsiaTheme="majorEastAsia" w:cstheme="majorBidi"/>
      <w:b/>
      <w:bCs/>
      <w:szCs w:val="28"/>
    </w:rPr>
  </w:style>
  <w:style w:type="paragraph" w:styleId="Antrat2">
    <w:name w:val="heading 2"/>
    <w:basedOn w:val="prastasis"/>
    <w:next w:val="prastasis"/>
    <w:link w:val="Antrat2Diagrama"/>
    <w:uiPriority w:val="9"/>
    <w:unhideWhenUsed/>
    <w:qFormat/>
    <w:rsid w:val="00261A2D"/>
    <w:pPr>
      <w:ind w:firstLine="0"/>
      <w:outlineLvl w:val="1"/>
    </w:pPr>
    <w:rPr>
      <w:color w:val="000000" w:themeColor="text1"/>
      <w:szCs w:val="24"/>
    </w:rPr>
  </w:style>
  <w:style w:type="paragraph" w:styleId="Antrat3">
    <w:name w:val="heading 3"/>
    <w:basedOn w:val="prastasis"/>
    <w:next w:val="prastasis"/>
    <w:link w:val="Antrat3Diagrama"/>
    <w:uiPriority w:val="9"/>
    <w:unhideWhenUsed/>
    <w:qFormat/>
    <w:rsid w:val="001E2B99"/>
    <w:pPr>
      <w:keepNext/>
      <w:keepLines/>
      <w:pBdr>
        <w:top w:val="nil"/>
        <w:left w:val="nil"/>
        <w:bottom w:val="nil"/>
        <w:right w:val="nil"/>
        <w:between w:val="nil"/>
      </w:pBdr>
      <w:tabs>
        <w:tab w:val="left" w:pos="567"/>
        <w:tab w:val="left" w:pos="851"/>
        <w:tab w:val="left" w:pos="992"/>
        <w:tab w:val="left" w:pos="1134"/>
      </w:tabs>
      <w:spacing w:before="96" w:after="96"/>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28208F"/>
    <w:rPr>
      <w:color w:val="0000FF"/>
      <w:u w:val="single"/>
    </w:rPr>
  </w:style>
  <w:style w:type="paragraph" w:styleId="Puslapioinaostekstas">
    <w:name w:val="footnote text"/>
    <w:basedOn w:val="prastasis"/>
    <w:link w:val="PuslapioinaostekstasDiagrama"/>
    <w:semiHidden/>
    <w:unhideWhenUsed/>
    <w:rsid w:val="0028208F"/>
    <w:rPr>
      <w:rFonts w:ascii="Calibri" w:hAnsi="Calibri"/>
      <w:sz w:val="20"/>
      <w:lang w:val="x-none"/>
    </w:rPr>
  </w:style>
  <w:style w:type="character" w:customStyle="1" w:styleId="PuslapioinaostekstasDiagrama">
    <w:name w:val="Puslapio išnašos tekstas Diagrama"/>
    <w:basedOn w:val="Numatytasispastraiposriftas"/>
    <w:link w:val="Puslapioinaostekstas"/>
    <w:semiHidden/>
    <w:rsid w:val="0028208F"/>
    <w:rPr>
      <w:rFonts w:ascii="Calibri" w:eastAsia="Times New Roman" w:hAnsi="Calibri" w:cs="Times New Roman"/>
      <w:sz w:val="20"/>
      <w:szCs w:val="20"/>
      <w:lang w:val="x-none"/>
    </w:rPr>
  </w:style>
  <w:style w:type="paragraph" w:styleId="Komentarotekstas">
    <w:name w:val="annotation text"/>
    <w:basedOn w:val="prastasis"/>
    <w:link w:val="KomentarotekstasDiagrama"/>
    <w:unhideWhenUsed/>
    <w:rsid w:val="0028208F"/>
    <w:rPr>
      <w:sz w:val="20"/>
    </w:rPr>
  </w:style>
  <w:style w:type="character" w:customStyle="1" w:styleId="KomentarotekstasDiagrama">
    <w:name w:val="Komentaro tekstas Diagrama"/>
    <w:basedOn w:val="Numatytasispastraiposriftas"/>
    <w:link w:val="Komentarotekstas"/>
    <w:rsid w:val="0028208F"/>
    <w:rPr>
      <w:rFonts w:ascii="Times New Roman" w:eastAsia="Times New Roman" w:hAnsi="Times New Roman" w:cs="Times New Roman"/>
      <w:sz w:val="20"/>
      <w:szCs w:val="20"/>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99"/>
    <w:qFormat/>
    <w:locked/>
    <w:rsid w:val="0028208F"/>
    <w:rPr>
      <w:rFonts w:ascii="Calibri" w:hAnsi="Calibri"/>
      <w:lang w:val="x-none"/>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Paragraph,Lentele,List Paragraph22"/>
    <w:basedOn w:val="prastasis"/>
    <w:link w:val="SraopastraipaDiagrama"/>
    <w:uiPriority w:val="99"/>
    <w:qFormat/>
    <w:rsid w:val="0028208F"/>
    <w:pPr>
      <w:spacing w:after="200" w:line="276" w:lineRule="auto"/>
      <w:ind w:left="720"/>
      <w:contextualSpacing/>
    </w:pPr>
    <w:rPr>
      <w:rFonts w:ascii="Calibri" w:eastAsiaTheme="minorHAnsi" w:hAnsi="Calibri" w:cstheme="minorBidi"/>
      <w:sz w:val="22"/>
      <w:szCs w:val="22"/>
      <w:lang w:val="x-none"/>
    </w:rPr>
  </w:style>
  <w:style w:type="paragraph" w:customStyle="1" w:styleId="Stilius3">
    <w:name w:val="Stilius3"/>
    <w:basedOn w:val="prastasis"/>
    <w:qFormat/>
    <w:rsid w:val="0028208F"/>
    <w:pPr>
      <w:spacing w:before="200"/>
    </w:pPr>
    <w:rPr>
      <w:sz w:val="22"/>
      <w:szCs w:val="22"/>
    </w:rPr>
  </w:style>
  <w:style w:type="paragraph" w:customStyle="1" w:styleId="Stilius1">
    <w:name w:val="Stilius1"/>
    <w:basedOn w:val="prastasis"/>
    <w:autoRedefine/>
    <w:qFormat/>
    <w:rsid w:val="004966A5"/>
    <w:pPr>
      <w:tabs>
        <w:tab w:val="left" w:pos="2977"/>
      </w:tabs>
      <w:autoSpaceDN w:val="0"/>
      <w:ind w:firstLine="0"/>
      <w:jc w:val="center"/>
    </w:pPr>
    <w:rPr>
      <w:b/>
      <w:szCs w:val="24"/>
    </w:rPr>
  </w:style>
  <w:style w:type="paragraph" w:customStyle="1" w:styleId="Stilius5">
    <w:name w:val="Stilius5"/>
    <w:basedOn w:val="prastasis"/>
    <w:qFormat/>
    <w:rsid w:val="0028208F"/>
    <w:pPr>
      <w:spacing w:after="200" w:line="276" w:lineRule="auto"/>
      <w:jc w:val="center"/>
    </w:pPr>
    <w:rPr>
      <w:b/>
      <w:sz w:val="28"/>
      <w:szCs w:val="28"/>
    </w:rPr>
  </w:style>
  <w:style w:type="paragraph" w:customStyle="1" w:styleId="Bodytxt">
    <w:name w:val="Bodytxt"/>
    <w:basedOn w:val="prastasis"/>
    <w:rsid w:val="0028208F"/>
    <w:pPr>
      <w:keepNext/>
    </w:pPr>
    <w:rPr>
      <w:sz w:val="22"/>
      <w:szCs w:val="22"/>
      <w:lang w:eastAsia="fi-FI"/>
    </w:rPr>
  </w:style>
  <w:style w:type="paragraph" w:customStyle="1" w:styleId="Sraopastraipa1">
    <w:name w:val="Sąrašo pastraipa1"/>
    <w:basedOn w:val="prastasis"/>
    <w:qFormat/>
    <w:rsid w:val="0028208F"/>
    <w:pPr>
      <w:spacing w:after="200" w:line="276" w:lineRule="auto"/>
      <w:ind w:left="1296"/>
    </w:pPr>
    <w:rPr>
      <w:rFonts w:eastAsia="Calibri"/>
      <w:szCs w:val="22"/>
    </w:rPr>
  </w:style>
  <w:style w:type="paragraph" w:customStyle="1" w:styleId="bodytext">
    <w:name w:val="bodytext"/>
    <w:basedOn w:val="prastasis"/>
    <w:rsid w:val="0028208F"/>
    <w:pPr>
      <w:spacing w:before="100" w:beforeAutospacing="1" w:after="100" w:afterAutospacing="1"/>
    </w:pPr>
    <w:rPr>
      <w:rFonts w:ascii="Calibri" w:hAnsi="Calibri"/>
      <w:sz w:val="22"/>
      <w:szCs w:val="22"/>
      <w:lang w:eastAsia="lt-LT"/>
    </w:rPr>
  </w:style>
  <w:style w:type="paragraph" w:customStyle="1" w:styleId="Stilius4">
    <w:name w:val="Stilius4"/>
    <w:basedOn w:val="prastasis"/>
    <w:rsid w:val="0028208F"/>
    <w:pPr>
      <w:numPr>
        <w:numId w:val="1"/>
      </w:numPr>
      <w:spacing w:before="200"/>
      <w:ind w:hanging="578"/>
    </w:pPr>
    <w:rPr>
      <w:sz w:val="22"/>
      <w:szCs w:val="22"/>
    </w:rPr>
  </w:style>
  <w:style w:type="paragraph" w:customStyle="1" w:styleId="Default">
    <w:name w:val="Default"/>
    <w:rsid w:val="0028208F"/>
    <w:pPr>
      <w:autoSpaceDE w:val="0"/>
      <w:autoSpaceDN w:val="0"/>
      <w:adjustRightInd w:val="0"/>
    </w:pPr>
    <w:rPr>
      <w:rFonts w:ascii="Times New Roman" w:eastAsia="Times New Roman" w:hAnsi="Times New Roman" w:cs="Times New Roman"/>
      <w:color w:val="000000"/>
      <w:sz w:val="24"/>
      <w:szCs w:val="24"/>
      <w:lang w:eastAsia="lt-LT"/>
    </w:rPr>
  </w:style>
  <w:style w:type="character" w:styleId="Puslapioinaosnuoroda">
    <w:name w:val="footnote reference"/>
    <w:semiHidden/>
    <w:unhideWhenUsed/>
    <w:qFormat/>
    <w:rsid w:val="0028208F"/>
    <w:rPr>
      <w:rFonts w:ascii="Times New Roman" w:hAnsi="Times New Roman" w:cs="Times New Roman" w:hint="default"/>
      <w:vertAlign w:val="superscript"/>
    </w:rPr>
  </w:style>
  <w:style w:type="paragraph" w:styleId="Pagrindiniotekstotrauka">
    <w:name w:val="Body Text Indent"/>
    <w:basedOn w:val="prastasis"/>
    <w:link w:val="PagrindiniotekstotraukaDiagrama"/>
    <w:rsid w:val="0028208F"/>
    <w:rPr>
      <w:i/>
    </w:rPr>
  </w:style>
  <w:style w:type="character" w:customStyle="1" w:styleId="PagrindiniotekstotraukaDiagrama">
    <w:name w:val="Pagrindinio teksto įtrauka Diagrama"/>
    <w:basedOn w:val="Numatytasispastraiposriftas"/>
    <w:link w:val="Pagrindiniotekstotrauka"/>
    <w:rsid w:val="0028208F"/>
    <w:rPr>
      <w:rFonts w:ascii="Times New Roman" w:eastAsia="Times New Roman" w:hAnsi="Times New Roman" w:cs="Times New Roman"/>
      <w:i/>
      <w:sz w:val="24"/>
      <w:szCs w:val="20"/>
    </w:rPr>
  </w:style>
  <w:style w:type="paragraph" w:styleId="Pavadinimas">
    <w:name w:val="Title"/>
    <w:basedOn w:val="prastasis"/>
    <w:link w:val="PavadinimasDiagrama"/>
    <w:qFormat/>
    <w:rsid w:val="0028208F"/>
    <w:pPr>
      <w:spacing w:before="240" w:after="60"/>
      <w:jc w:val="center"/>
      <w:outlineLvl w:val="0"/>
    </w:pPr>
    <w:rPr>
      <w:rFonts w:ascii="Arial" w:hAnsi="Arial"/>
      <w:b/>
      <w:kern w:val="28"/>
      <w:sz w:val="32"/>
      <w:lang w:val="x-none" w:eastAsia="x-none"/>
    </w:rPr>
  </w:style>
  <w:style w:type="character" w:customStyle="1" w:styleId="PavadinimasDiagrama">
    <w:name w:val="Pavadinimas Diagrama"/>
    <w:basedOn w:val="Numatytasispastraiposriftas"/>
    <w:link w:val="Pavadinimas"/>
    <w:rsid w:val="0028208F"/>
    <w:rPr>
      <w:rFonts w:ascii="Arial" w:eastAsia="Times New Roman" w:hAnsi="Arial" w:cs="Times New Roman"/>
      <w:b/>
      <w:kern w:val="28"/>
      <w:sz w:val="32"/>
      <w:szCs w:val="20"/>
      <w:lang w:val="x-none" w:eastAsia="x-none"/>
    </w:rPr>
  </w:style>
  <w:style w:type="paragraph" w:styleId="Debesliotekstas">
    <w:name w:val="Balloon Text"/>
    <w:basedOn w:val="prastasis"/>
    <w:link w:val="DebesliotekstasDiagrama"/>
    <w:uiPriority w:val="99"/>
    <w:semiHidden/>
    <w:unhideWhenUsed/>
    <w:rsid w:val="0028208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8208F"/>
    <w:rPr>
      <w:rFonts w:ascii="Tahoma" w:eastAsia="Times New Roman" w:hAnsi="Tahoma" w:cs="Tahoma"/>
      <w:sz w:val="16"/>
      <w:szCs w:val="16"/>
    </w:rPr>
  </w:style>
  <w:style w:type="character" w:styleId="Komentaronuoroda">
    <w:name w:val="annotation reference"/>
    <w:basedOn w:val="Numatytasispastraiposriftas"/>
    <w:uiPriority w:val="99"/>
    <w:semiHidden/>
    <w:unhideWhenUsed/>
    <w:rsid w:val="002F1AF9"/>
    <w:rPr>
      <w:sz w:val="16"/>
      <w:szCs w:val="16"/>
    </w:rPr>
  </w:style>
  <w:style w:type="paragraph" w:styleId="Komentarotema">
    <w:name w:val="annotation subject"/>
    <w:basedOn w:val="Komentarotekstas"/>
    <w:next w:val="Komentarotekstas"/>
    <w:link w:val="KomentarotemaDiagrama"/>
    <w:uiPriority w:val="99"/>
    <w:semiHidden/>
    <w:unhideWhenUsed/>
    <w:rsid w:val="002F1AF9"/>
    <w:rPr>
      <w:b/>
      <w:bCs/>
    </w:rPr>
  </w:style>
  <w:style w:type="character" w:customStyle="1" w:styleId="KomentarotemaDiagrama">
    <w:name w:val="Komentaro tema Diagrama"/>
    <w:basedOn w:val="KomentarotekstasDiagrama"/>
    <w:link w:val="Komentarotema"/>
    <w:uiPriority w:val="99"/>
    <w:semiHidden/>
    <w:rsid w:val="002F1AF9"/>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42E5A"/>
    <w:pPr>
      <w:tabs>
        <w:tab w:val="center" w:pos="4819"/>
        <w:tab w:val="right" w:pos="9638"/>
      </w:tabs>
    </w:pPr>
  </w:style>
  <w:style w:type="character" w:customStyle="1" w:styleId="AntratsDiagrama">
    <w:name w:val="Antraštės Diagrama"/>
    <w:basedOn w:val="Numatytasispastraiposriftas"/>
    <w:link w:val="Antrats"/>
    <w:uiPriority w:val="99"/>
    <w:rsid w:val="00742E5A"/>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742E5A"/>
    <w:pPr>
      <w:tabs>
        <w:tab w:val="center" w:pos="4819"/>
        <w:tab w:val="right" w:pos="9638"/>
      </w:tabs>
    </w:pPr>
  </w:style>
  <w:style w:type="character" w:customStyle="1" w:styleId="PoratDiagrama">
    <w:name w:val="Poraštė Diagrama"/>
    <w:basedOn w:val="Numatytasispastraiposriftas"/>
    <w:link w:val="Porat"/>
    <w:uiPriority w:val="99"/>
    <w:rsid w:val="00742E5A"/>
    <w:rPr>
      <w:rFonts w:ascii="Times New Roman" w:eastAsia="Times New Roman" w:hAnsi="Times New Roman" w:cs="Times New Roman"/>
      <w:sz w:val="24"/>
      <w:szCs w:val="20"/>
    </w:rPr>
  </w:style>
  <w:style w:type="table" w:styleId="Lentelstinklelis">
    <w:name w:val="Table Grid"/>
    <w:basedOn w:val="prastojilentel"/>
    <w:uiPriority w:val="59"/>
    <w:rsid w:val="00483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4C6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uiPriority w:val="99"/>
    <w:semiHidden/>
    <w:rsid w:val="004C67CC"/>
    <w:rPr>
      <w:rFonts w:ascii="Courier New" w:eastAsia="Times New Roman" w:hAnsi="Courier New" w:cs="Courier New"/>
      <w:sz w:val="20"/>
      <w:szCs w:val="20"/>
      <w:lang w:eastAsia="lt-LT"/>
    </w:rPr>
  </w:style>
  <w:style w:type="character" w:customStyle="1" w:styleId="Antrat1Diagrama">
    <w:name w:val="Antraštė 1 Diagrama"/>
    <w:basedOn w:val="Numatytasispastraiposriftas"/>
    <w:link w:val="Antrat1"/>
    <w:uiPriority w:val="9"/>
    <w:rsid w:val="00897D82"/>
    <w:rPr>
      <w:rFonts w:ascii="Times New Roman" w:eastAsiaTheme="majorEastAsia" w:hAnsi="Times New Roman" w:cstheme="majorBidi"/>
      <w:b/>
      <w:bCs/>
      <w:sz w:val="24"/>
      <w:szCs w:val="28"/>
    </w:rPr>
  </w:style>
  <w:style w:type="character" w:customStyle="1" w:styleId="Antrat2Diagrama">
    <w:name w:val="Antraštė 2 Diagrama"/>
    <w:basedOn w:val="Numatytasispastraiposriftas"/>
    <w:link w:val="Antrat2"/>
    <w:uiPriority w:val="9"/>
    <w:rsid w:val="00261A2D"/>
    <w:rPr>
      <w:rFonts w:ascii="Times New Roman" w:eastAsia="Times New Roman" w:hAnsi="Times New Roman" w:cs="Times New Roman"/>
      <w:color w:val="000000" w:themeColor="text1"/>
      <w:sz w:val="24"/>
      <w:szCs w:val="24"/>
    </w:rPr>
  </w:style>
  <w:style w:type="character" w:customStyle="1" w:styleId="Antrat3Diagrama">
    <w:name w:val="Antraštė 3 Diagrama"/>
    <w:basedOn w:val="Numatytasispastraiposriftas"/>
    <w:link w:val="Antrat3"/>
    <w:uiPriority w:val="9"/>
    <w:rsid w:val="001E2B99"/>
    <w:rPr>
      <w:rFonts w:ascii="Arial" w:eastAsia="Arial" w:hAnsi="Arial" w:cs="Arial"/>
      <w:color w:val="000000"/>
      <w:sz w:val="18"/>
      <w:szCs w:val="18"/>
      <w:u w:val="single"/>
    </w:rPr>
  </w:style>
  <w:style w:type="character" w:styleId="Puslapionumeris">
    <w:name w:val="page number"/>
    <w:basedOn w:val="Numatytasispastraiposriftas"/>
    <w:rsid w:val="00787C49"/>
  </w:style>
  <w:style w:type="paragraph" w:styleId="Sraassuenkleliais">
    <w:name w:val="List Bullet"/>
    <w:basedOn w:val="prastasis"/>
    <w:uiPriority w:val="99"/>
    <w:unhideWhenUsed/>
    <w:rsid w:val="00E22F1F"/>
    <w:pPr>
      <w:numPr>
        <w:numId w:val="6"/>
      </w:numPr>
      <w:contextualSpacing/>
    </w:pPr>
  </w:style>
  <w:style w:type="paragraph" w:styleId="Betarp">
    <w:name w:val="No Spacing"/>
    <w:link w:val="BetarpDiagrama"/>
    <w:uiPriority w:val="1"/>
    <w:qFormat/>
    <w:rsid w:val="000922AE"/>
    <w:rPr>
      <w:rFonts w:ascii="Times New Roman" w:eastAsia="Calibri" w:hAnsi="Times New Roman" w:cs="Times New Roman"/>
      <w:sz w:val="24"/>
    </w:rPr>
  </w:style>
  <w:style w:type="character" w:customStyle="1" w:styleId="BetarpDiagrama">
    <w:name w:val="Be tarpų Diagrama"/>
    <w:link w:val="Betarp"/>
    <w:uiPriority w:val="1"/>
    <w:rsid w:val="000922AE"/>
    <w:rPr>
      <w:rFonts w:ascii="Times New Roman" w:eastAsia="Calibri" w:hAnsi="Times New Roman" w:cs="Times New Roman"/>
      <w:sz w:val="24"/>
    </w:rPr>
  </w:style>
  <w:style w:type="paragraph" w:customStyle="1" w:styleId="isselectedend">
    <w:name w:val="isselectedend"/>
    <w:basedOn w:val="prastasis"/>
    <w:rsid w:val="001C4562"/>
    <w:pPr>
      <w:spacing w:before="100" w:beforeAutospacing="1" w:after="100" w:afterAutospacing="1"/>
      <w:ind w:firstLine="0"/>
      <w:jc w:val="left"/>
    </w:pPr>
    <w:rPr>
      <w:szCs w:val="24"/>
      <w:lang w:eastAsia="lt-LT"/>
    </w:rPr>
  </w:style>
  <w:style w:type="paragraph" w:styleId="prastasiniatinklio">
    <w:name w:val="Normal (Web)"/>
    <w:basedOn w:val="prastasis"/>
    <w:uiPriority w:val="99"/>
    <w:unhideWhenUsed/>
    <w:rsid w:val="001C4562"/>
    <w:pPr>
      <w:spacing w:before="100" w:beforeAutospacing="1" w:after="100" w:afterAutospacing="1"/>
      <w:ind w:firstLine="0"/>
      <w:jc w:val="left"/>
    </w:pPr>
    <w:rPr>
      <w:szCs w:val="24"/>
      <w:lang w:eastAsia="lt-LT"/>
    </w:rPr>
  </w:style>
  <w:style w:type="character" w:styleId="Grietas">
    <w:name w:val="Strong"/>
    <w:basedOn w:val="Numatytasispastraiposriftas"/>
    <w:uiPriority w:val="22"/>
    <w:qFormat/>
    <w:rsid w:val="00CD26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5244">
      <w:bodyDiv w:val="1"/>
      <w:marLeft w:val="0"/>
      <w:marRight w:val="0"/>
      <w:marTop w:val="0"/>
      <w:marBottom w:val="0"/>
      <w:divBdr>
        <w:top w:val="none" w:sz="0" w:space="0" w:color="auto"/>
        <w:left w:val="none" w:sz="0" w:space="0" w:color="auto"/>
        <w:bottom w:val="none" w:sz="0" w:space="0" w:color="auto"/>
        <w:right w:val="none" w:sz="0" w:space="0" w:color="auto"/>
      </w:divBdr>
    </w:div>
    <w:div w:id="34618556">
      <w:bodyDiv w:val="1"/>
      <w:marLeft w:val="0"/>
      <w:marRight w:val="0"/>
      <w:marTop w:val="0"/>
      <w:marBottom w:val="0"/>
      <w:divBdr>
        <w:top w:val="none" w:sz="0" w:space="0" w:color="auto"/>
        <w:left w:val="none" w:sz="0" w:space="0" w:color="auto"/>
        <w:bottom w:val="none" w:sz="0" w:space="0" w:color="auto"/>
        <w:right w:val="none" w:sz="0" w:space="0" w:color="auto"/>
      </w:divBdr>
    </w:div>
    <w:div w:id="49766900">
      <w:bodyDiv w:val="1"/>
      <w:marLeft w:val="0"/>
      <w:marRight w:val="0"/>
      <w:marTop w:val="0"/>
      <w:marBottom w:val="0"/>
      <w:divBdr>
        <w:top w:val="none" w:sz="0" w:space="0" w:color="auto"/>
        <w:left w:val="none" w:sz="0" w:space="0" w:color="auto"/>
        <w:bottom w:val="none" w:sz="0" w:space="0" w:color="auto"/>
        <w:right w:val="none" w:sz="0" w:space="0" w:color="auto"/>
      </w:divBdr>
    </w:div>
    <w:div w:id="79061250">
      <w:bodyDiv w:val="1"/>
      <w:marLeft w:val="0"/>
      <w:marRight w:val="0"/>
      <w:marTop w:val="0"/>
      <w:marBottom w:val="0"/>
      <w:divBdr>
        <w:top w:val="none" w:sz="0" w:space="0" w:color="auto"/>
        <w:left w:val="none" w:sz="0" w:space="0" w:color="auto"/>
        <w:bottom w:val="none" w:sz="0" w:space="0" w:color="auto"/>
        <w:right w:val="none" w:sz="0" w:space="0" w:color="auto"/>
      </w:divBdr>
    </w:div>
    <w:div w:id="89399060">
      <w:bodyDiv w:val="1"/>
      <w:marLeft w:val="0"/>
      <w:marRight w:val="0"/>
      <w:marTop w:val="0"/>
      <w:marBottom w:val="0"/>
      <w:divBdr>
        <w:top w:val="none" w:sz="0" w:space="0" w:color="auto"/>
        <w:left w:val="none" w:sz="0" w:space="0" w:color="auto"/>
        <w:bottom w:val="none" w:sz="0" w:space="0" w:color="auto"/>
        <w:right w:val="none" w:sz="0" w:space="0" w:color="auto"/>
      </w:divBdr>
    </w:div>
    <w:div w:id="113986007">
      <w:bodyDiv w:val="1"/>
      <w:marLeft w:val="0"/>
      <w:marRight w:val="0"/>
      <w:marTop w:val="0"/>
      <w:marBottom w:val="0"/>
      <w:divBdr>
        <w:top w:val="none" w:sz="0" w:space="0" w:color="auto"/>
        <w:left w:val="none" w:sz="0" w:space="0" w:color="auto"/>
        <w:bottom w:val="none" w:sz="0" w:space="0" w:color="auto"/>
        <w:right w:val="none" w:sz="0" w:space="0" w:color="auto"/>
      </w:divBdr>
    </w:div>
    <w:div w:id="127020169">
      <w:bodyDiv w:val="1"/>
      <w:marLeft w:val="0"/>
      <w:marRight w:val="0"/>
      <w:marTop w:val="0"/>
      <w:marBottom w:val="0"/>
      <w:divBdr>
        <w:top w:val="none" w:sz="0" w:space="0" w:color="auto"/>
        <w:left w:val="none" w:sz="0" w:space="0" w:color="auto"/>
        <w:bottom w:val="none" w:sz="0" w:space="0" w:color="auto"/>
        <w:right w:val="none" w:sz="0" w:space="0" w:color="auto"/>
      </w:divBdr>
    </w:div>
    <w:div w:id="129059106">
      <w:bodyDiv w:val="1"/>
      <w:marLeft w:val="0"/>
      <w:marRight w:val="0"/>
      <w:marTop w:val="0"/>
      <w:marBottom w:val="0"/>
      <w:divBdr>
        <w:top w:val="none" w:sz="0" w:space="0" w:color="auto"/>
        <w:left w:val="none" w:sz="0" w:space="0" w:color="auto"/>
        <w:bottom w:val="none" w:sz="0" w:space="0" w:color="auto"/>
        <w:right w:val="none" w:sz="0" w:space="0" w:color="auto"/>
      </w:divBdr>
    </w:div>
    <w:div w:id="131169038">
      <w:bodyDiv w:val="1"/>
      <w:marLeft w:val="0"/>
      <w:marRight w:val="0"/>
      <w:marTop w:val="0"/>
      <w:marBottom w:val="0"/>
      <w:divBdr>
        <w:top w:val="none" w:sz="0" w:space="0" w:color="auto"/>
        <w:left w:val="none" w:sz="0" w:space="0" w:color="auto"/>
        <w:bottom w:val="none" w:sz="0" w:space="0" w:color="auto"/>
        <w:right w:val="none" w:sz="0" w:space="0" w:color="auto"/>
      </w:divBdr>
    </w:div>
    <w:div w:id="144978907">
      <w:bodyDiv w:val="1"/>
      <w:marLeft w:val="0"/>
      <w:marRight w:val="0"/>
      <w:marTop w:val="0"/>
      <w:marBottom w:val="0"/>
      <w:divBdr>
        <w:top w:val="none" w:sz="0" w:space="0" w:color="auto"/>
        <w:left w:val="none" w:sz="0" w:space="0" w:color="auto"/>
        <w:bottom w:val="none" w:sz="0" w:space="0" w:color="auto"/>
        <w:right w:val="none" w:sz="0" w:space="0" w:color="auto"/>
      </w:divBdr>
    </w:div>
    <w:div w:id="166789731">
      <w:bodyDiv w:val="1"/>
      <w:marLeft w:val="0"/>
      <w:marRight w:val="0"/>
      <w:marTop w:val="0"/>
      <w:marBottom w:val="0"/>
      <w:divBdr>
        <w:top w:val="none" w:sz="0" w:space="0" w:color="auto"/>
        <w:left w:val="none" w:sz="0" w:space="0" w:color="auto"/>
        <w:bottom w:val="none" w:sz="0" w:space="0" w:color="auto"/>
        <w:right w:val="none" w:sz="0" w:space="0" w:color="auto"/>
      </w:divBdr>
    </w:div>
    <w:div w:id="256259561">
      <w:bodyDiv w:val="1"/>
      <w:marLeft w:val="0"/>
      <w:marRight w:val="0"/>
      <w:marTop w:val="0"/>
      <w:marBottom w:val="0"/>
      <w:divBdr>
        <w:top w:val="none" w:sz="0" w:space="0" w:color="auto"/>
        <w:left w:val="none" w:sz="0" w:space="0" w:color="auto"/>
        <w:bottom w:val="none" w:sz="0" w:space="0" w:color="auto"/>
        <w:right w:val="none" w:sz="0" w:space="0" w:color="auto"/>
      </w:divBdr>
    </w:div>
    <w:div w:id="283198139">
      <w:bodyDiv w:val="1"/>
      <w:marLeft w:val="0"/>
      <w:marRight w:val="0"/>
      <w:marTop w:val="0"/>
      <w:marBottom w:val="0"/>
      <w:divBdr>
        <w:top w:val="none" w:sz="0" w:space="0" w:color="auto"/>
        <w:left w:val="none" w:sz="0" w:space="0" w:color="auto"/>
        <w:bottom w:val="none" w:sz="0" w:space="0" w:color="auto"/>
        <w:right w:val="none" w:sz="0" w:space="0" w:color="auto"/>
      </w:divBdr>
    </w:div>
    <w:div w:id="376856686">
      <w:bodyDiv w:val="1"/>
      <w:marLeft w:val="0"/>
      <w:marRight w:val="0"/>
      <w:marTop w:val="0"/>
      <w:marBottom w:val="0"/>
      <w:divBdr>
        <w:top w:val="none" w:sz="0" w:space="0" w:color="auto"/>
        <w:left w:val="none" w:sz="0" w:space="0" w:color="auto"/>
        <w:bottom w:val="none" w:sz="0" w:space="0" w:color="auto"/>
        <w:right w:val="none" w:sz="0" w:space="0" w:color="auto"/>
      </w:divBdr>
    </w:div>
    <w:div w:id="481893317">
      <w:bodyDiv w:val="1"/>
      <w:marLeft w:val="0"/>
      <w:marRight w:val="0"/>
      <w:marTop w:val="0"/>
      <w:marBottom w:val="0"/>
      <w:divBdr>
        <w:top w:val="none" w:sz="0" w:space="0" w:color="auto"/>
        <w:left w:val="none" w:sz="0" w:space="0" w:color="auto"/>
        <w:bottom w:val="none" w:sz="0" w:space="0" w:color="auto"/>
        <w:right w:val="none" w:sz="0" w:space="0" w:color="auto"/>
      </w:divBdr>
    </w:div>
    <w:div w:id="493378763">
      <w:bodyDiv w:val="1"/>
      <w:marLeft w:val="0"/>
      <w:marRight w:val="0"/>
      <w:marTop w:val="0"/>
      <w:marBottom w:val="0"/>
      <w:divBdr>
        <w:top w:val="none" w:sz="0" w:space="0" w:color="auto"/>
        <w:left w:val="none" w:sz="0" w:space="0" w:color="auto"/>
        <w:bottom w:val="none" w:sz="0" w:space="0" w:color="auto"/>
        <w:right w:val="none" w:sz="0" w:space="0" w:color="auto"/>
      </w:divBdr>
    </w:div>
    <w:div w:id="494422017">
      <w:bodyDiv w:val="1"/>
      <w:marLeft w:val="0"/>
      <w:marRight w:val="0"/>
      <w:marTop w:val="0"/>
      <w:marBottom w:val="0"/>
      <w:divBdr>
        <w:top w:val="none" w:sz="0" w:space="0" w:color="auto"/>
        <w:left w:val="none" w:sz="0" w:space="0" w:color="auto"/>
        <w:bottom w:val="none" w:sz="0" w:space="0" w:color="auto"/>
        <w:right w:val="none" w:sz="0" w:space="0" w:color="auto"/>
      </w:divBdr>
    </w:div>
    <w:div w:id="523635214">
      <w:bodyDiv w:val="1"/>
      <w:marLeft w:val="0"/>
      <w:marRight w:val="0"/>
      <w:marTop w:val="0"/>
      <w:marBottom w:val="0"/>
      <w:divBdr>
        <w:top w:val="none" w:sz="0" w:space="0" w:color="auto"/>
        <w:left w:val="none" w:sz="0" w:space="0" w:color="auto"/>
        <w:bottom w:val="none" w:sz="0" w:space="0" w:color="auto"/>
        <w:right w:val="none" w:sz="0" w:space="0" w:color="auto"/>
      </w:divBdr>
    </w:div>
    <w:div w:id="605238590">
      <w:bodyDiv w:val="1"/>
      <w:marLeft w:val="0"/>
      <w:marRight w:val="0"/>
      <w:marTop w:val="0"/>
      <w:marBottom w:val="0"/>
      <w:divBdr>
        <w:top w:val="none" w:sz="0" w:space="0" w:color="auto"/>
        <w:left w:val="none" w:sz="0" w:space="0" w:color="auto"/>
        <w:bottom w:val="none" w:sz="0" w:space="0" w:color="auto"/>
        <w:right w:val="none" w:sz="0" w:space="0" w:color="auto"/>
      </w:divBdr>
    </w:div>
    <w:div w:id="666985315">
      <w:bodyDiv w:val="1"/>
      <w:marLeft w:val="0"/>
      <w:marRight w:val="0"/>
      <w:marTop w:val="0"/>
      <w:marBottom w:val="0"/>
      <w:divBdr>
        <w:top w:val="none" w:sz="0" w:space="0" w:color="auto"/>
        <w:left w:val="none" w:sz="0" w:space="0" w:color="auto"/>
        <w:bottom w:val="none" w:sz="0" w:space="0" w:color="auto"/>
        <w:right w:val="none" w:sz="0" w:space="0" w:color="auto"/>
      </w:divBdr>
    </w:div>
    <w:div w:id="692727342">
      <w:bodyDiv w:val="1"/>
      <w:marLeft w:val="0"/>
      <w:marRight w:val="0"/>
      <w:marTop w:val="0"/>
      <w:marBottom w:val="0"/>
      <w:divBdr>
        <w:top w:val="none" w:sz="0" w:space="0" w:color="auto"/>
        <w:left w:val="none" w:sz="0" w:space="0" w:color="auto"/>
        <w:bottom w:val="none" w:sz="0" w:space="0" w:color="auto"/>
        <w:right w:val="none" w:sz="0" w:space="0" w:color="auto"/>
      </w:divBdr>
    </w:div>
    <w:div w:id="695470668">
      <w:bodyDiv w:val="1"/>
      <w:marLeft w:val="0"/>
      <w:marRight w:val="0"/>
      <w:marTop w:val="0"/>
      <w:marBottom w:val="0"/>
      <w:divBdr>
        <w:top w:val="none" w:sz="0" w:space="0" w:color="auto"/>
        <w:left w:val="none" w:sz="0" w:space="0" w:color="auto"/>
        <w:bottom w:val="none" w:sz="0" w:space="0" w:color="auto"/>
        <w:right w:val="none" w:sz="0" w:space="0" w:color="auto"/>
      </w:divBdr>
    </w:div>
    <w:div w:id="713501380">
      <w:bodyDiv w:val="1"/>
      <w:marLeft w:val="0"/>
      <w:marRight w:val="0"/>
      <w:marTop w:val="0"/>
      <w:marBottom w:val="0"/>
      <w:divBdr>
        <w:top w:val="none" w:sz="0" w:space="0" w:color="auto"/>
        <w:left w:val="none" w:sz="0" w:space="0" w:color="auto"/>
        <w:bottom w:val="none" w:sz="0" w:space="0" w:color="auto"/>
        <w:right w:val="none" w:sz="0" w:space="0" w:color="auto"/>
      </w:divBdr>
    </w:div>
    <w:div w:id="726801176">
      <w:bodyDiv w:val="1"/>
      <w:marLeft w:val="0"/>
      <w:marRight w:val="0"/>
      <w:marTop w:val="0"/>
      <w:marBottom w:val="0"/>
      <w:divBdr>
        <w:top w:val="none" w:sz="0" w:space="0" w:color="auto"/>
        <w:left w:val="none" w:sz="0" w:space="0" w:color="auto"/>
        <w:bottom w:val="none" w:sz="0" w:space="0" w:color="auto"/>
        <w:right w:val="none" w:sz="0" w:space="0" w:color="auto"/>
      </w:divBdr>
    </w:div>
    <w:div w:id="755640064">
      <w:bodyDiv w:val="1"/>
      <w:marLeft w:val="0"/>
      <w:marRight w:val="0"/>
      <w:marTop w:val="0"/>
      <w:marBottom w:val="0"/>
      <w:divBdr>
        <w:top w:val="none" w:sz="0" w:space="0" w:color="auto"/>
        <w:left w:val="none" w:sz="0" w:space="0" w:color="auto"/>
        <w:bottom w:val="none" w:sz="0" w:space="0" w:color="auto"/>
        <w:right w:val="none" w:sz="0" w:space="0" w:color="auto"/>
      </w:divBdr>
    </w:div>
    <w:div w:id="794641301">
      <w:bodyDiv w:val="1"/>
      <w:marLeft w:val="0"/>
      <w:marRight w:val="0"/>
      <w:marTop w:val="0"/>
      <w:marBottom w:val="0"/>
      <w:divBdr>
        <w:top w:val="none" w:sz="0" w:space="0" w:color="auto"/>
        <w:left w:val="none" w:sz="0" w:space="0" w:color="auto"/>
        <w:bottom w:val="none" w:sz="0" w:space="0" w:color="auto"/>
        <w:right w:val="none" w:sz="0" w:space="0" w:color="auto"/>
      </w:divBdr>
    </w:div>
    <w:div w:id="812409268">
      <w:bodyDiv w:val="1"/>
      <w:marLeft w:val="0"/>
      <w:marRight w:val="0"/>
      <w:marTop w:val="0"/>
      <w:marBottom w:val="0"/>
      <w:divBdr>
        <w:top w:val="none" w:sz="0" w:space="0" w:color="auto"/>
        <w:left w:val="none" w:sz="0" w:space="0" w:color="auto"/>
        <w:bottom w:val="none" w:sz="0" w:space="0" w:color="auto"/>
        <w:right w:val="none" w:sz="0" w:space="0" w:color="auto"/>
      </w:divBdr>
    </w:div>
    <w:div w:id="873731458">
      <w:bodyDiv w:val="1"/>
      <w:marLeft w:val="0"/>
      <w:marRight w:val="0"/>
      <w:marTop w:val="0"/>
      <w:marBottom w:val="0"/>
      <w:divBdr>
        <w:top w:val="none" w:sz="0" w:space="0" w:color="auto"/>
        <w:left w:val="none" w:sz="0" w:space="0" w:color="auto"/>
        <w:bottom w:val="none" w:sz="0" w:space="0" w:color="auto"/>
        <w:right w:val="none" w:sz="0" w:space="0" w:color="auto"/>
      </w:divBdr>
    </w:div>
    <w:div w:id="880436010">
      <w:bodyDiv w:val="1"/>
      <w:marLeft w:val="0"/>
      <w:marRight w:val="0"/>
      <w:marTop w:val="0"/>
      <w:marBottom w:val="0"/>
      <w:divBdr>
        <w:top w:val="none" w:sz="0" w:space="0" w:color="auto"/>
        <w:left w:val="none" w:sz="0" w:space="0" w:color="auto"/>
        <w:bottom w:val="none" w:sz="0" w:space="0" w:color="auto"/>
        <w:right w:val="none" w:sz="0" w:space="0" w:color="auto"/>
      </w:divBdr>
    </w:div>
    <w:div w:id="881597873">
      <w:bodyDiv w:val="1"/>
      <w:marLeft w:val="0"/>
      <w:marRight w:val="0"/>
      <w:marTop w:val="0"/>
      <w:marBottom w:val="0"/>
      <w:divBdr>
        <w:top w:val="none" w:sz="0" w:space="0" w:color="auto"/>
        <w:left w:val="none" w:sz="0" w:space="0" w:color="auto"/>
        <w:bottom w:val="none" w:sz="0" w:space="0" w:color="auto"/>
        <w:right w:val="none" w:sz="0" w:space="0" w:color="auto"/>
      </w:divBdr>
    </w:div>
    <w:div w:id="897935124">
      <w:bodyDiv w:val="1"/>
      <w:marLeft w:val="0"/>
      <w:marRight w:val="0"/>
      <w:marTop w:val="0"/>
      <w:marBottom w:val="0"/>
      <w:divBdr>
        <w:top w:val="none" w:sz="0" w:space="0" w:color="auto"/>
        <w:left w:val="none" w:sz="0" w:space="0" w:color="auto"/>
        <w:bottom w:val="none" w:sz="0" w:space="0" w:color="auto"/>
        <w:right w:val="none" w:sz="0" w:space="0" w:color="auto"/>
      </w:divBdr>
    </w:div>
    <w:div w:id="941109049">
      <w:bodyDiv w:val="1"/>
      <w:marLeft w:val="0"/>
      <w:marRight w:val="0"/>
      <w:marTop w:val="0"/>
      <w:marBottom w:val="0"/>
      <w:divBdr>
        <w:top w:val="none" w:sz="0" w:space="0" w:color="auto"/>
        <w:left w:val="none" w:sz="0" w:space="0" w:color="auto"/>
        <w:bottom w:val="none" w:sz="0" w:space="0" w:color="auto"/>
        <w:right w:val="none" w:sz="0" w:space="0" w:color="auto"/>
      </w:divBdr>
    </w:div>
    <w:div w:id="1009529195">
      <w:bodyDiv w:val="1"/>
      <w:marLeft w:val="0"/>
      <w:marRight w:val="0"/>
      <w:marTop w:val="0"/>
      <w:marBottom w:val="0"/>
      <w:divBdr>
        <w:top w:val="none" w:sz="0" w:space="0" w:color="auto"/>
        <w:left w:val="none" w:sz="0" w:space="0" w:color="auto"/>
        <w:bottom w:val="none" w:sz="0" w:space="0" w:color="auto"/>
        <w:right w:val="none" w:sz="0" w:space="0" w:color="auto"/>
      </w:divBdr>
    </w:div>
    <w:div w:id="1060400558">
      <w:bodyDiv w:val="1"/>
      <w:marLeft w:val="0"/>
      <w:marRight w:val="0"/>
      <w:marTop w:val="0"/>
      <w:marBottom w:val="0"/>
      <w:divBdr>
        <w:top w:val="none" w:sz="0" w:space="0" w:color="auto"/>
        <w:left w:val="none" w:sz="0" w:space="0" w:color="auto"/>
        <w:bottom w:val="none" w:sz="0" w:space="0" w:color="auto"/>
        <w:right w:val="none" w:sz="0" w:space="0" w:color="auto"/>
      </w:divBdr>
    </w:div>
    <w:div w:id="1092971631">
      <w:bodyDiv w:val="1"/>
      <w:marLeft w:val="0"/>
      <w:marRight w:val="0"/>
      <w:marTop w:val="0"/>
      <w:marBottom w:val="0"/>
      <w:divBdr>
        <w:top w:val="none" w:sz="0" w:space="0" w:color="auto"/>
        <w:left w:val="none" w:sz="0" w:space="0" w:color="auto"/>
        <w:bottom w:val="none" w:sz="0" w:space="0" w:color="auto"/>
        <w:right w:val="none" w:sz="0" w:space="0" w:color="auto"/>
      </w:divBdr>
    </w:div>
    <w:div w:id="1173911068">
      <w:bodyDiv w:val="1"/>
      <w:marLeft w:val="0"/>
      <w:marRight w:val="0"/>
      <w:marTop w:val="0"/>
      <w:marBottom w:val="0"/>
      <w:divBdr>
        <w:top w:val="none" w:sz="0" w:space="0" w:color="auto"/>
        <w:left w:val="none" w:sz="0" w:space="0" w:color="auto"/>
        <w:bottom w:val="none" w:sz="0" w:space="0" w:color="auto"/>
        <w:right w:val="none" w:sz="0" w:space="0" w:color="auto"/>
      </w:divBdr>
    </w:div>
    <w:div w:id="1196429933">
      <w:bodyDiv w:val="1"/>
      <w:marLeft w:val="0"/>
      <w:marRight w:val="0"/>
      <w:marTop w:val="0"/>
      <w:marBottom w:val="0"/>
      <w:divBdr>
        <w:top w:val="none" w:sz="0" w:space="0" w:color="auto"/>
        <w:left w:val="none" w:sz="0" w:space="0" w:color="auto"/>
        <w:bottom w:val="none" w:sz="0" w:space="0" w:color="auto"/>
        <w:right w:val="none" w:sz="0" w:space="0" w:color="auto"/>
      </w:divBdr>
    </w:div>
    <w:div w:id="1270817549">
      <w:bodyDiv w:val="1"/>
      <w:marLeft w:val="0"/>
      <w:marRight w:val="0"/>
      <w:marTop w:val="0"/>
      <w:marBottom w:val="0"/>
      <w:divBdr>
        <w:top w:val="none" w:sz="0" w:space="0" w:color="auto"/>
        <w:left w:val="none" w:sz="0" w:space="0" w:color="auto"/>
        <w:bottom w:val="none" w:sz="0" w:space="0" w:color="auto"/>
        <w:right w:val="none" w:sz="0" w:space="0" w:color="auto"/>
      </w:divBdr>
    </w:div>
    <w:div w:id="1272057379">
      <w:bodyDiv w:val="1"/>
      <w:marLeft w:val="0"/>
      <w:marRight w:val="0"/>
      <w:marTop w:val="0"/>
      <w:marBottom w:val="0"/>
      <w:divBdr>
        <w:top w:val="none" w:sz="0" w:space="0" w:color="auto"/>
        <w:left w:val="none" w:sz="0" w:space="0" w:color="auto"/>
        <w:bottom w:val="none" w:sz="0" w:space="0" w:color="auto"/>
        <w:right w:val="none" w:sz="0" w:space="0" w:color="auto"/>
      </w:divBdr>
    </w:div>
    <w:div w:id="1326014978">
      <w:bodyDiv w:val="1"/>
      <w:marLeft w:val="0"/>
      <w:marRight w:val="0"/>
      <w:marTop w:val="0"/>
      <w:marBottom w:val="0"/>
      <w:divBdr>
        <w:top w:val="none" w:sz="0" w:space="0" w:color="auto"/>
        <w:left w:val="none" w:sz="0" w:space="0" w:color="auto"/>
        <w:bottom w:val="none" w:sz="0" w:space="0" w:color="auto"/>
        <w:right w:val="none" w:sz="0" w:space="0" w:color="auto"/>
      </w:divBdr>
    </w:div>
    <w:div w:id="1360081075">
      <w:bodyDiv w:val="1"/>
      <w:marLeft w:val="0"/>
      <w:marRight w:val="0"/>
      <w:marTop w:val="0"/>
      <w:marBottom w:val="0"/>
      <w:divBdr>
        <w:top w:val="none" w:sz="0" w:space="0" w:color="auto"/>
        <w:left w:val="none" w:sz="0" w:space="0" w:color="auto"/>
        <w:bottom w:val="none" w:sz="0" w:space="0" w:color="auto"/>
        <w:right w:val="none" w:sz="0" w:space="0" w:color="auto"/>
      </w:divBdr>
    </w:div>
    <w:div w:id="1441073193">
      <w:bodyDiv w:val="1"/>
      <w:marLeft w:val="0"/>
      <w:marRight w:val="0"/>
      <w:marTop w:val="0"/>
      <w:marBottom w:val="0"/>
      <w:divBdr>
        <w:top w:val="none" w:sz="0" w:space="0" w:color="auto"/>
        <w:left w:val="none" w:sz="0" w:space="0" w:color="auto"/>
        <w:bottom w:val="none" w:sz="0" w:space="0" w:color="auto"/>
        <w:right w:val="none" w:sz="0" w:space="0" w:color="auto"/>
      </w:divBdr>
    </w:div>
    <w:div w:id="1476727652">
      <w:bodyDiv w:val="1"/>
      <w:marLeft w:val="0"/>
      <w:marRight w:val="0"/>
      <w:marTop w:val="0"/>
      <w:marBottom w:val="0"/>
      <w:divBdr>
        <w:top w:val="none" w:sz="0" w:space="0" w:color="auto"/>
        <w:left w:val="none" w:sz="0" w:space="0" w:color="auto"/>
        <w:bottom w:val="none" w:sz="0" w:space="0" w:color="auto"/>
        <w:right w:val="none" w:sz="0" w:space="0" w:color="auto"/>
      </w:divBdr>
    </w:div>
    <w:div w:id="1569918732">
      <w:bodyDiv w:val="1"/>
      <w:marLeft w:val="0"/>
      <w:marRight w:val="0"/>
      <w:marTop w:val="0"/>
      <w:marBottom w:val="0"/>
      <w:divBdr>
        <w:top w:val="none" w:sz="0" w:space="0" w:color="auto"/>
        <w:left w:val="none" w:sz="0" w:space="0" w:color="auto"/>
        <w:bottom w:val="none" w:sz="0" w:space="0" w:color="auto"/>
        <w:right w:val="none" w:sz="0" w:space="0" w:color="auto"/>
      </w:divBdr>
    </w:div>
    <w:div w:id="1582179920">
      <w:bodyDiv w:val="1"/>
      <w:marLeft w:val="0"/>
      <w:marRight w:val="0"/>
      <w:marTop w:val="0"/>
      <w:marBottom w:val="0"/>
      <w:divBdr>
        <w:top w:val="none" w:sz="0" w:space="0" w:color="auto"/>
        <w:left w:val="none" w:sz="0" w:space="0" w:color="auto"/>
        <w:bottom w:val="none" w:sz="0" w:space="0" w:color="auto"/>
        <w:right w:val="none" w:sz="0" w:space="0" w:color="auto"/>
      </w:divBdr>
    </w:div>
    <w:div w:id="1637682926">
      <w:bodyDiv w:val="1"/>
      <w:marLeft w:val="0"/>
      <w:marRight w:val="0"/>
      <w:marTop w:val="0"/>
      <w:marBottom w:val="0"/>
      <w:divBdr>
        <w:top w:val="none" w:sz="0" w:space="0" w:color="auto"/>
        <w:left w:val="none" w:sz="0" w:space="0" w:color="auto"/>
        <w:bottom w:val="none" w:sz="0" w:space="0" w:color="auto"/>
        <w:right w:val="none" w:sz="0" w:space="0" w:color="auto"/>
      </w:divBdr>
    </w:div>
    <w:div w:id="1638996257">
      <w:bodyDiv w:val="1"/>
      <w:marLeft w:val="0"/>
      <w:marRight w:val="0"/>
      <w:marTop w:val="0"/>
      <w:marBottom w:val="0"/>
      <w:divBdr>
        <w:top w:val="none" w:sz="0" w:space="0" w:color="auto"/>
        <w:left w:val="none" w:sz="0" w:space="0" w:color="auto"/>
        <w:bottom w:val="none" w:sz="0" w:space="0" w:color="auto"/>
        <w:right w:val="none" w:sz="0" w:space="0" w:color="auto"/>
      </w:divBdr>
    </w:div>
    <w:div w:id="1646011657">
      <w:bodyDiv w:val="1"/>
      <w:marLeft w:val="0"/>
      <w:marRight w:val="0"/>
      <w:marTop w:val="0"/>
      <w:marBottom w:val="0"/>
      <w:divBdr>
        <w:top w:val="none" w:sz="0" w:space="0" w:color="auto"/>
        <w:left w:val="none" w:sz="0" w:space="0" w:color="auto"/>
        <w:bottom w:val="none" w:sz="0" w:space="0" w:color="auto"/>
        <w:right w:val="none" w:sz="0" w:space="0" w:color="auto"/>
      </w:divBdr>
    </w:div>
    <w:div w:id="1728918398">
      <w:bodyDiv w:val="1"/>
      <w:marLeft w:val="0"/>
      <w:marRight w:val="0"/>
      <w:marTop w:val="0"/>
      <w:marBottom w:val="0"/>
      <w:divBdr>
        <w:top w:val="none" w:sz="0" w:space="0" w:color="auto"/>
        <w:left w:val="none" w:sz="0" w:space="0" w:color="auto"/>
        <w:bottom w:val="none" w:sz="0" w:space="0" w:color="auto"/>
        <w:right w:val="none" w:sz="0" w:space="0" w:color="auto"/>
      </w:divBdr>
    </w:div>
    <w:div w:id="1731464824">
      <w:bodyDiv w:val="1"/>
      <w:marLeft w:val="0"/>
      <w:marRight w:val="0"/>
      <w:marTop w:val="0"/>
      <w:marBottom w:val="0"/>
      <w:divBdr>
        <w:top w:val="none" w:sz="0" w:space="0" w:color="auto"/>
        <w:left w:val="none" w:sz="0" w:space="0" w:color="auto"/>
        <w:bottom w:val="none" w:sz="0" w:space="0" w:color="auto"/>
        <w:right w:val="none" w:sz="0" w:space="0" w:color="auto"/>
      </w:divBdr>
    </w:div>
    <w:div w:id="1766463126">
      <w:bodyDiv w:val="1"/>
      <w:marLeft w:val="0"/>
      <w:marRight w:val="0"/>
      <w:marTop w:val="0"/>
      <w:marBottom w:val="0"/>
      <w:divBdr>
        <w:top w:val="none" w:sz="0" w:space="0" w:color="auto"/>
        <w:left w:val="none" w:sz="0" w:space="0" w:color="auto"/>
        <w:bottom w:val="none" w:sz="0" w:space="0" w:color="auto"/>
        <w:right w:val="none" w:sz="0" w:space="0" w:color="auto"/>
      </w:divBdr>
    </w:div>
    <w:div w:id="1809125535">
      <w:bodyDiv w:val="1"/>
      <w:marLeft w:val="0"/>
      <w:marRight w:val="0"/>
      <w:marTop w:val="0"/>
      <w:marBottom w:val="0"/>
      <w:divBdr>
        <w:top w:val="none" w:sz="0" w:space="0" w:color="auto"/>
        <w:left w:val="none" w:sz="0" w:space="0" w:color="auto"/>
        <w:bottom w:val="none" w:sz="0" w:space="0" w:color="auto"/>
        <w:right w:val="none" w:sz="0" w:space="0" w:color="auto"/>
      </w:divBdr>
    </w:div>
    <w:div w:id="1872185058">
      <w:bodyDiv w:val="1"/>
      <w:marLeft w:val="0"/>
      <w:marRight w:val="0"/>
      <w:marTop w:val="0"/>
      <w:marBottom w:val="0"/>
      <w:divBdr>
        <w:top w:val="none" w:sz="0" w:space="0" w:color="auto"/>
        <w:left w:val="none" w:sz="0" w:space="0" w:color="auto"/>
        <w:bottom w:val="none" w:sz="0" w:space="0" w:color="auto"/>
        <w:right w:val="none" w:sz="0" w:space="0" w:color="auto"/>
      </w:divBdr>
    </w:div>
    <w:div w:id="1957982155">
      <w:bodyDiv w:val="1"/>
      <w:marLeft w:val="0"/>
      <w:marRight w:val="0"/>
      <w:marTop w:val="0"/>
      <w:marBottom w:val="0"/>
      <w:divBdr>
        <w:top w:val="none" w:sz="0" w:space="0" w:color="auto"/>
        <w:left w:val="none" w:sz="0" w:space="0" w:color="auto"/>
        <w:bottom w:val="none" w:sz="0" w:space="0" w:color="auto"/>
        <w:right w:val="none" w:sz="0" w:space="0" w:color="auto"/>
      </w:divBdr>
    </w:div>
    <w:div w:id="2015835396">
      <w:bodyDiv w:val="1"/>
      <w:marLeft w:val="0"/>
      <w:marRight w:val="0"/>
      <w:marTop w:val="0"/>
      <w:marBottom w:val="0"/>
      <w:divBdr>
        <w:top w:val="none" w:sz="0" w:space="0" w:color="auto"/>
        <w:left w:val="none" w:sz="0" w:space="0" w:color="auto"/>
        <w:bottom w:val="none" w:sz="0" w:space="0" w:color="auto"/>
        <w:right w:val="none" w:sz="0" w:space="0" w:color="auto"/>
      </w:divBdr>
    </w:div>
    <w:div w:id="2029257529">
      <w:bodyDiv w:val="1"/>
      <w:marLeft w:val="0"/>
      <w:marRight w:val="0"/>
      <w:marTop w:val="0"/>
      <w:marBottom w:val="0"/>
      <w:divBdr>
        <w:top w:val="none" w:sz="0" w:space="0" w:color="auto"/>
        <w:left w:val="none" w:sz="0" w:space="0" w:color="auto"/>
        <w:bottom w:val="none" w:sz="0" w:space="0" w:color="auto"/>
        <w:right w:val="none" w:sz="0" w:space="0" w:color="auto"/>
      </w:divBdr>
    </w:div>
    <w:div w:id="2109691754">
      <w:bodyDiv w:val="1"/>
      <w:marLeft w:val="0"/>
      <w:marRight w:val="0"/>
      <w:marTop w:val="0"/>
      <w:marBottom w:val="0"/>
      <w:divBdr>
        <w:top w:val="none" w:sz="0" w:space="0" w:color="auto"/>
        <w:left w:val="none" w:sz="0" w:space="0" w:color="auto"/>
        <w:bottom w:val="none" w:sz="0" w:space="0" w:color="auto"/>
        <w:right w:val="none" w:sz="0" w:space="0" w:color="auto"/>
      </w:divBdr>
    </w:div>
    <w:div w:id="211886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vda.lrv.lt"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mailto:........@.................."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mailto:savivaldybe@plung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ACF82-31DE-49E2-AAB9-B0C0B9A8F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19</Pages>
  <Words>36627</Words>
  <Characters>20878</Characters>
  <Application>Microsoft Office Word</Application>
  <DocSecurity>0</DocSecurity>
  <Lines>173</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Odeta Petkuvienė</dc:creator>
  <cp:lastModifiedBy>Vaidas Lukšas</cp:lastModifiedBy>
  <cp:revision>70</cp:revision>
  <cp:lastPrinted>2022-02-01T15:04:00Z</cp:lastPrinted>
  <dcterms:created xsi:type="dcterms:W3CDTF">2026-06-02T07:58:00Z</dcterms:created>
  <dcterms:modified xsi:type="dcterms:W3CDTF">2026-07-10T11:03:00Z</dcterms:modified>
</cp:coreProperties>
</file>