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E6749" w14:textId="77777777" w:rsidR="00C3634C" w:rsidRDefault="00C3634C" w:rsidP="00F77515">
      <w:pPr>
        <w:spacing w:after="0" w:line="240" w:lineRule="auto"/>
        <w:ind w:firstLine="0"/>
        <w:jc w:val="left"/>
      </w:pPr>
    </w:p>
    <w:p w14:paraId="000E674A" w14:textId="77777777" w:rsidR="00A50FAE" w:rsidRDefault="00A50FAE" w:rsidP="00A50FAE">
      <w:pPr>
        <w:spacing w:after="0" w:line="240" w:lineRule="auto"/>
        <w:ind w:firstLine="6237"/>
        <w:jc w:val="left"/>
        <w:rPr>
          <w:rFonts w:eastAsia="Tahoma"/>
          <w:b/>
          <w:sz w:val="24"/>
          <w:szCs w:val="24"/>
        </w:rPr>
      </w:pPr>
    </w:p>
    <w:p w14:paraId="000E674B" w14:textId="77777777" w:rsidR="0084544C" w:rsidRPr="00503F62" w:rsidRDefault="0084544C" w:rsidP="00A50FAE">
      <w:pPr>
        <w:spacing w:after="0" w:line="240" w:lineRule="auto"/>
        <w:ind w:firstLine="6237"/>
        <w:jc w:val="left"/>
        <w:rPr>
          <w:rFonts w:eastAsia="Tahoma"/>
          <w:b/>
          <w:sz w:val="24"/>
          <w:szCs w:val="24"/>
        </w:rPr>
      </w:pPr>
    </w:p>
    <w:p w14:paraId="000E674C" w14:textId="23B07FB8" w:rsidR="003B0236" w:rsidRDefault="00F97F63" w:rsidP="00710A54">
      <w:pPr>
        <w:spacing w:after="0" w:line="240" w:lineRule="auto"/>
        <w:jc w:val="center"/>
        <w:rPr>
          <w:rFonts w:eastAsia="Tahoma"/>
          <w:b/>
          <w:caps/>
          <w:sz w:val="24"/>
          <w:szCs w:val="24"/>
        </w:rPr>
      </w:pPr>
      <w:r w:rsidRPr="00F97F63">
        <w:rPr>
          <w:rFonts w:eastAsia="Tahoma"/>
          <w:b/>
          <w:caps/>
          <w:sz w:val="24"/>
          <w:szCs w:val="24"/>
        </w:rPr>
        <w:t>VIETINIO TINKLO (LAN) PRIEŽIŪROS MEDŽIAG</w:t>
      </w:r>
      <w:r>
        <w:rPr>
          <w:rFonts w:eastAsia="Tahoma"/>
          <w:b/>
          <w:caps/>
          <w:sz w:val="24"/>
          <w:szCs w:val="24"/>
        </w:rPr>
        <w:t xml:space="preserve">ų </w:t>
      </w:r>
      <w:r w:rsidR="00923AF5" w:rsidRPr="00923AF5">
        <w:rPr>
          <w:rFonts w:eastAsia="Tahoma"/>
          <w:b/>
          <w:caps/>
          <w:sz w:val="24"/>
          <w:szCs w:val="24"/>
        </w:rPr>
        <w:t>TECHNINĖ SPECIFIKACIJA</w:t>
      </w:r>
    </w:p>
    <w:p w14:paraId="033697DE" w14:textId="77777777" w:rsidR="00710A54" w:rsidRDefault="00710A54" w:rsidP="00710A54">
      <w:pPr>
        <w:spacing w:after="0" w:line="240" w:lineRule="auto"/>
        <w:rPr>
          <w:rFonts w:eastAsia="Tahoma"/>
          <w:b/>
          <w:caps/>
          <w:sz w:val="24"/>
          <w:szCs w:val="24"/>
        </w:rPr>
      </w:pPr>
    </w:p>
    <w:p w14:paraId="000E674D" w14:textId="77777777" w:rsidR="003B0236" w:rsidRDefault="003B0236" w:rsidP="003B0236">
      <w:pPr>
        <w:spacing w:after="0" w:line="240" w:lineRule="auto"/>
        <w:jc w:val="center"/>
        <w:rPr>
          <w:b/>
          <w:sz w:val="24"/>
          <w:szCs w:val="24"/>
        </w:rPr>
      </w:pPr>
    </w:p>
    <w:p w14:paraId="000E674E" w14:textId="77777777" w:rsidR="00F85275" w:rsidRDefault="00F85275" w:rsidP="00DC1648">
      <w:pPr>
        <w:spacing w:after="0" w:line="240" w:lineRule="auto"/>
        <w:ind w:left="1276" w:firstLine="567"/>
        <w:rPr>
          <w:sz w:val="24"/>
          <w:szCs w:val="24"/>
        </w:rPr>
      </w:pPr>
    </w:p>
    <w:p w14:paraId="3416A3DF" w14:textId="3A4D580C" w:rsidR="00F97F63" w:rsidRDefault="00F97F63" w:rsidP="00DC1648">
      <w:pPr>
        <w:spacing w:after="0" w:line="240" w:lineRule="auto"/>
        <w:ind w:left="1276" w:firstLine="567"/>
        <w:rPr>
          <w:sz w:val="24"/>
          <w:szCs w:val="24"/>
        </w:rPr>
      </w:pPr>
      <w:r w:rsidRPr="00F97F63">
        <w:rPr>
          <w:sz w:val="24"/>
          <w:szCs w:val="24"/>
        </w:rPr>
        <w:t>Vis</w:t>
      </w:r>
      <w:r w:rsidR="009D3A36">
        <w:rPr>
          <w:sz w:val="24"/>
          <w:szCs w:val="24"/>
        </w:rPr>
        <w:t>os</w:t>
      </w:r>
      <w:r w:rsidRPr="00F97F63">
        <w:rPr>
          <w:sz w:val="24"/>
          <w:szCs w:val="24"/>
        </w:rPr>
        <w:t xml:space="preserve"> siūlomos vietinio tinklo (LAN) priežiūros medžiagos turi būti naujos, nenaudotos, gamykliniame įpakavime</w:t>
      </w:r>
      <w:r>
        <w:rPr>
          <w:sz w:val="24"/>
          <w:szCs w:val="24"/>
        </w:rPr>
        <w:t>.</w:t>
      </w:r>
      <w:r w:rsidR="009D3A36">
        <w:rPr>
          <w:sz w:val="24"/>
          <w:szCs w:val="24"/>
        </w:rPr>
        <w:t xml:space="preserve"> </w:t>
      </w:r>
      <w:proofErr w:type="spellStart"/>
      <w:r w:rsidR="009D3A36">
        <w:rPr>
          <w:sz w:val="24"/>
          <w:szCs w:val="24"/>
        </w:rPr>
        <w:t>Preliminatūs</w:t>
      </w:r>
      <w:proofErr w:type="spellEnd"/>
      <w:r w:rsidR="009D3A36">
        <w:rPr>
          <w:sz w:val="24"/>
          <w:szCs w:val="24"/>
        </w:rPr>
        <w:t xml:space="preserve"> kiekiai pateikti lentelėje:</w:t>
      </w:r>
    </w:p>
    <w:p w14:paraId="4EF05744" w14:textId="77777777" w:rsidR="009D3A36" w:rsidRDefault="009D3A36" w:rsidP="00DC1648">
      <w:pPr>
        <w:spacing w:after="0" w:line="240" w:lineRule="auto"/>
        <w:ind w:left="1276" w:firstLine="567"/>
        <w:rPr>
          <w:sz w:val="24"/>
          <w:szCs w:val="24"/>
        </w:rPr>
      </w:pPr>
    </w:p>
    <w:tbl>
      <w:tblPr>
        <w:tblStyle w:val="TableGrid"/>
        <w:tblW w:w="13462" w:type="dxa"/>
        <w:tblLook w:val="04A0" w:firstRow="1" w:lastRow="0" w:firstColumn="1" w:lastColumn="0" w:noHBand="0" w:noVBand="1"/>
      </w:tblPr>
      <w:tblGrid>
        <w:gridCol w:w="1046"/>
        <w:gridCol w:w="9001"/>
        <w:gridCol w:w="1572"/>
        <w:gridCol w:w="1843"/>
      </w:tblGrid>
      <w:tr w:rsidR="00F97F63" w:rsidRPr="006641D4" w14:paraId="161E0E25" w14:textId="77777777" w:rsidTr="00F55768">
        <w:trPr>
          <w:trHeight w:val="564"/>
        </w:trPr>
        <w:tc>
          <w:tcPr>
            <w:tcW w:w="1046" w:type="dxa"/>
            <w:hideMark/>
          </w:tcPr>
          <w:p w14:paraId="331FFBCA" w14:textId="77777777" w:rsidR="00F97F63" w:rsidRPr="006641D4" w:rsidRDefault="00F97F63" w:rsidP="004B764A">
            <w:pPr>
              <w:spacing w:after="0" w:line="240" w:lineRule="auto"/>
              <w:ind w:firstLine="0"/>
              <w:jc w:val="left"/>
              <w:rPr>
                <w:bCs/>
                <w:sz w:val="24"/>
                <w:szCs w:val="24"/>
              </w:rPr>
            </w:pPr>
            <w:r w:rsidRPr="006641D4">
              <w:rPr>
                <w:bCs/>
                <w:sz w:val="24"/>
                <w:szCs w:val="24"/>
              </w:rPr>
              <w:t>Eil. Nr.</w:t>
            </w:r>
          </w:p>
        </w:tc>
        <w:tc>
          <w:tcPr>
            <w:tcW w:w="9001" w:type="dxa"/>
            <w:hideMark/>
          </w:tcPr>
          <w:p w14:paraId="6D0B31F9" w14:textId="77777777" w:rsidR="00F97F63" w:rsidRPr="006641D4" w:rsidRDefault="00F97F63" w:rsidP="004B764A">
            <w:pPr>
              <w:spacing w:after="0" w:line="240" w:lineRule="auto"/>
              <w:ind w:firstLine="0"/>
              <w:jc w:val="left"/>
              <w:rPr>
                <w:bCs/>
                <w:sz w:val="24"/>
                <w:szCs w:val="24"/>
              </w:rPr>
            </w:pPr>
            <w:r w:rsidRPr="006641D4">
              <w:rPr>
                <w:bCs/>
                <w:sz w:val="24"/>
                <w:szCs w:val="24"/>
              </w:rPr>
              <w:t>Prekės specifikacija</w:t>
            </w:r>
          </w:p>
        </w:tc>
        <w:tc>
          <w:tcPr>
            <w:tcW w:w="1572" w:type="dxa"/>
            <w:hideMark/>
          </w:tcPr>
          <w:p w14:paraId="61890322" w14:textId="77777777" w:rsidR="00F97F63" w:rsidRPr="006641D4" w:rsidRDefault="00F97F63" w:rsidP="004B764A">
            <w:pPr>
              <w:spacing w:after="0" w:line="240" w:lineRule="auto"/>
              <w:ind w:firstLine="0"/>
              <w:jc w:val="left"/>
              <w:rPr>
                <w:bCs/>
                <w:sz w:val="24"/>
                <w:szCs w:val="24"/>
              </w:rPr>
            </w:pPr>
            <w:r w:rsidRPr="006641D4">
              <w:rPr>
                <w:bCs/>
                <w:sz w:val="24"/>
                <w:szCs w:val="24"/>
              </w:rPr>
              <w:t xml:space="preserve">Mato vnt. </w:t>
            </w:r>
          </w:p>
        </w:tc>
        <w:tc>
          <w:tcPr>
            <w:tcW w:w="1843" w:type="dxa"/>
            <w:hideMark/>
          </w:tcPr>
          <w:p w14:paraId="604A1BEC" w14:textId="77777777" w:rsidR="00F97F63" w:rsidRPr="006641D4" w:rsidRDefault="00F97F63" w:rsidP="005E3939">
            <w:pPr>
              <w:spacing w:after="0" w:line="240" w:lineRule="auto"/>
              <w:ind w:firstLine="0"/>
              <w:jc w:val="left"/>
              <w:rPr>
                <w:bCs/>
                <w:sz w:val="24"/>
                <w:szCs w:val="24"/>
              </w:rPr>
            </w:pPr>
            <w:r w:rsidRPr="006641D4">
              <w:rPr>
                <w:bCs/>
                <w:sz w:val="24"/>
                <w:szCs w:val="24"/>
              </w:rPr>
              <w:t>Preliminarus kiekis</w:t>
            </w:r>
          </w:p>
        </w:tc>
      </w:tr>
      <w:tr w:rsidR="00F97F63" w:rsidRPr="006641D4" w14:paraId="3F3E64A5" w14:textId="77777777" w:rsidTr="00F55768">
        <w:trPr>
          <w:trHeight w:val="300"/>
        </w:trPr>
        <w:tc>
          <w:tcPr>
            <w:tcW w:w="1046" w:type="dxa"/>
            <w:hideMark/>
          </w:tcPr>
          <w:p w14:paraId="1A115A04" w14:textId="77777777" w:rsidR="00F97F63" w:rsidRPr="006641D4" w:rsidRDefault="00F97F63" w:rsidP="005E3939">
            <w:pPr>
              <w:spacing w:after="0" w:line="240" w:lineRule="auto"/>
              <w:ind w:firstLine="0"/>
              <w:jc w:val="center"/>
              <w:rPr>
                <w:sz w:val="24"/>
                <w:szCs w:val="24"/>
              </w:rPr>
            </w:pPr>
            <w:r w:rsidRPr="006641D4">
              <w:rPr>
                <w:sz w:val="24"/>
                <w:szCs w:val="24"/>
              </w:rPr>
              <w:t>1</w:t>
            </w:r>
          </w:p>
        </w:tc>
        <w:tc>
          <w:tcPr>
            <w:tcW w:w="9001" w:type="dxa"/>
            <w:hideMark/>
          </w:tcPr>
          <w:p w14:paraId="26B70440" w14:textId="77777777" w:rsidR="00F97F63" w:rsidRPr="006641D4" w:rsidRDefault="00F97F63" w:rsidP="005E3939">
            <w:pPr>
              <w:spacing w:after="0" w:line="240" w:lineRule="auto"/>
              <w:ind w:firstLine="0"/>
              <w:jc w:val="center"/>
              <w:rPr>
                <w:sz w:val="24"/>
                <w:szCs w:val="24"/>
              </w:rPr>
            </w:pPr>
            <w:r w:rsidRPr="006641D4">
              <w:rPr>
                <w:sz w:val="24"/>
                <w:szCs w:val="24"/>
              </w:rPr>
              <w:t>2</w:t>
            </w:r>
          </w:p>
        </w:tc>
        <w:tc>
          <w:tcPr>
            <w:tcW w:w="1572" w:type="dxa"/>
            <w:hideMark/>
          </w:tcPr>
          <w:p w14:paraId="562AD8F3" w14:textId="77777777" w:rsidR="00F97F63" w:rsidRPr="006641D4" w:rsidRDefault="00F97F63" w:rsidP="005E3939">
            <w:pPr>
              <w:spacing w:after="0" w:line="240" w:lineRule="auto"/>
              <w:ind w:firstLine="0"/>
              <w:jc w:val="center"/>
              <w:rPr>
                <w:sz w:val="24"/>
                <w:szCs w:val="24"/>
              </w:rPr>
            </w:pPr>
            <w:r w:rsidRPr="006641D4">
              <w:rPr>
                <w:sz w:val="24"/>
                <w:szCs w:val="24"/>
              </w:rPr>
              <w:t>3</w:t>
            </w:r>
          </w:p>
        </w:tc>
        <w:tc>
          <w:tcPr>
            <w:tcW w:w="1843" w:type="dxa"/>
            <w:hideMark/>
          </w:tcPr>
          <w:p w14:paraId="44D1C9FA" w14:textId="4BAC37DF" w:rsidR="00F97F63" w:rsidRPr="006641D4" w:rsidRDefault="005E3939" w:rsidP="005E3939">
            <w:pPr>
              <w:spacing w:after="0" w:line="240" w:lineRule="auto"/>
              <w:ind w:firstLine="0"/>
              <w:jc w:val="center"/>
              <w:rPr>
                <w:sz w:val="24"/>
                <w:szCs w:val="24"/>
              </w:rPr>
            </w:pPr>
            <w:r>
              <w:rPr>
                <w:sz w:val="24"/>
                <w:szCs w:val="24"/>
              </w:rPr>
              <w:t>4</w:t>
            </w:r>
          </w:p>
        </w:tc>
      </w:tr>
      <w:tr w:rsidR="009D3A36" w:rsidRPr="006641D4" w14:paraId="62BBA3BF" w14:textId="77777777" w:rsidTr="00F55768">
        <w:trPr>
          <w:trHeight w:val="292"/>
        </w:trPr>
        <w:tc>
          <w:tcPr>
            <w:tcW w:w="1046" w:type="dxa"/>
            <w:noWrap/>
          </w:tcPr>
          <w:p w14:paraId="57A7EC33" w14:textId="28E8355D" w:rsidR="009D3A36" w:rsidRPr="006641D4" w:rsidRDefault="009D3A36" w:rsidP="009D3A36">
            <w:pPr>
              <w:spacing w:after="0" w:line="240" w:lineRule="auto"/>
              <w:ind w:firstLine="0"/>
              <w:jc w:val="left"/>
              <w:rPr>
                <w:bCs/>
                <w:sz w:val="24"/>
                <w:szCs w:val="24"/>
              </w:rPr>
            </w:pPr>
            <w:r w:rsidRPr="00E811CE">
              <w:t xml:space="preserve">EM1 </w:t>
            </w:r>
          </w:p>
        </w:tc>
        <w:tc>
          <w:tcPr>
            <w:tcW w:w="9001" w:type="dxa"/>
          </w:tcPr>
          <w:p w14:paraId="601D4DB2" w14:textId="2A0650B5" w:rsidR="009D3A36" w:rsidRPr="006641D4" w:rsidRDefault="009D3A36" w:rsidP="009D3A36">
            <w:pPr>
              <w:spacing w:after="0" w:line="240" w:lineRule="auto"/>
              <w:ind w:firstLine="0"/>
              <w:jc w:val="left"/>
              <w:rPr>
                <w:bCs/>
                <w:sz w:val="24"/>
                <w:szCs w:val="24"/>
              </w:rPr>
            </w:pPr>
            <w:r w:rsidRPr="00E811CE">
              <w:t>Lipni (</w:t>
            </w:r>
            <w:proofErr w:type="spellStart"/>
            <w:r w:rsidRPr="00E811CE">
              <w:t>Velcro</w:t>
            </w:r>
            <w:proofErr w:type="spellEnd"/>
            <w:r w:rsidRPr="00E811CE">
              <w:t xml:space="preserve">) juosta žalia arba juoda </w:t>
            </w:r>
            <w:r w:rsidR="00F779B6">
              <w:t>(</w:t>
            </w:r>
            <w:r w:rsidR="00F779B6" w:rsidRPr="00F779B6">
              <w:t>15-20 mm, 25 m</w:t>
            </w:r>
            <w:r w:rsidR="00F55768">
              <w:t>.</w:t>
            </w:r>
            <w:r w:rsidR="00F779B6">
              <w:t>)</w:t>
            </w:r>
            <w:r w:rsidR="00F55768">
              <w:t>.</w:t>
            </w:r>
          </w:p>
        </w:tc>
        <w:tc>
          <w:tcPr>
            <w:tcW w:w="1572" w:type="dxa"/>
          </w:tcPr>
          <w:p w14:paraId="5F3A9874" w14:textId="310807D7" w:rsidR="009D3A36" w:rsidRPr="006641D4" w:rsidRDefault="00F779B6" w:rsidP="009D3A36">
            <w:pPr>
              <w:spacing w:after="0" w:line="240" w:lineRule="auto"/>
              <w:ind w:firstLine="0"/>
              <w:jc w:val="left"/>
              <w:rPr>
                <w:sz w:val="24"/>
                <w:szCs w:val="24"/>
              </w:rPr>
            </w:pPr>
            <w:r>
              <w:t>1 vnt.</w:t>
            </w:r>
            <w:r w:rsidR="009D3A36" w:rsidRPr="00E811CE">
              <w:t xml:space="preserve"> </w:t>
            </w:r>
          </w:p>
        </w:tc>
        <w:tc>
          <w:tcPr>
            <w:tcW w:w="1843" w:type="dxa"/>
          </w:tcPr>
          <w:p w14:paraId="65F77E78" w14:textId="62A6E263" w:rsidR="009D3A36" w:rsidRPr="006641D4" w:rsidRDefault="009D3A36" w:rsidP="005E3939">
            <w:pPr>
              <w:spacing w:after="0" w:line="240" w:lineRule="auto"/>
              <w:ind w:firstLine="0"/>
              <w:jc w:val="center"/>
              <w:rPr>
                <w:sz w:val="24"/>
                <w:szCs w:val="24"/>
              </w:rPr>
            </w:pPr>
            <w:r w:rsidRPr="00E811CE">
              <w:t>30</w:t>
            </w:r>
          </w:p>
        </w:tc>
      </w:tr>
      <w:tr w:rsidR="009D3A36" w:rsidRPr="006641D4" w14:paraId="43F96162" w14:textId="77777777" w:rsidTr="00F55768">
        <w:trPr>
          <w:trHeight w:val="310"/>
        </w:trPr>
        <w:tc>
          <w:tcPr>
            <w:tcW w:w="1046" w:type="dxa"/>
            <w:noWrap/>
          </w:tcPr>
          <w:p w14:paraId="5385D4A4" w14:textId="6F53F1F8" w:rsidR="009D3A36" w:rsidRPr="006641D4" w:rsidRDefault="009D3A36" w:rsidP="009D3A36">
            <w:pPr>
              <w:spacing w:after="0" w:line="240" w:lineRule="auto"/>
              <w:ind w:firstLine="0"/>
              <w:jc w:val="left"/>
              <w:rPr>
                <w:bCs/>
                <w:sz w:val="24"/>
                <w:szCs w:val="24"/>
              </w:rPr>
            </w:pPr>
            <w:r w:rsidRPr="00E811CE">
              <w:t xml:space="preserve">EM2 </w:t>
            </w:r>
          </w:p>
        </w:tc>
        <w:tc>
          <w:tcPr>
            <w:tcW w:w="9001" w:type="dxa"/>
          </w:tcPr>
          <w:p w14:paraId="503B73E4" w14:textId="63F80657" w:rsidR="009D3A36" w:rsidRPr="006641D4" w:rsidRDefault="009D3A36" w:rsidP="009D3A36">
            <w:pPr>
              <w:spacing w:after="0" w:line="240" w:lineRule="auto"/>
              <w:ind w:firstLine="0"/>
              <w:jc w:val="left"/>
              <w:rPr>
                <w:bCs/>
                <w:sz w:val="24"/>
                <w:szCs w:val="24"/>
              </w:rPr>
            </w:pPr>
            <w:r w:rsidRPr="00E811CE">
              <w:t>Elektros izoliacinė juosta (balta</w:t>
            </w:r>
            <w:r w:rsidR="00F779B6">
              <w:t xml:space="preserve">, </w:t>
            </w:r>
            <w:r w:rsidR="00F779B6" w:rsidRPr="00E811CE">
              <w:t>33m x 19</w:t>
            </w:r>
            <w:r w:rsidR="00F55768">
              <w:t xml:space="preserve"> </w:t>
            </w:r>
            <w:r w:rsidR="00F779B6" w:rsidRPr="00E811CE">
              <w:t>mm</w:t>
            </w:r>
            <w:r w:rsidR="00F55768">
              <w:t>.</w:t>
            </w:r>
            <w:r w:rsidRPr="00E811CE">
              <w:t>)</w:t>
            </w:r>
            <w:r w:rsidR="00F55768">
              <w:t>.</w:t>
            </w:r>
          </w:p>
        </w:tc>
        <w:tc>
          <w:tcPr>
            <w:tcW w:w="1572" w:type="dxa"/>
          </w:tcPr>
          <w:p w14:paraId="13D9C347" w14:textId="7052488F" w:rsidR="009D3A36" w:rsidRPr="006641D4" w:rsidRDefault="00F779B6" w:rsidP="009D3A36">
            <w:pPr>
              <w:spacing w:after="0" w:line="240" w:lineRule="auto"/>
              <w:ind w:firstLine="0"/>
              <w:jc w:val="left"/>
              <w:rPr>
                <w:sz w:val="24"/>
                <w:szCs w:val="24"/>
              </w:rPr>
            </w:pPr>
            <w:r w:rsidRPr="00F779B6">
              <w:t>1 vnt.</w:t>
            </w:r>
          </w:p>
        </w:tc>
        <w:tc>
          <w:tcPr>
            <w:tcW w:w="1843" w:type="dxa"/>
          </w:tcPr>
          <w:p w14:paraId="24253F48" w14:textId="467FFF93" w:rsidR="009D3A36" w:rsidRPr="006641D4" w:rsidRDefault="009D3A36" w:rsidP="005E3939">
            <w:pPr>
              <w:spacing w:after="0" w:line="240" w:lineRule="auto"/>
              <w:ind w:firstLine="0"/>
              <w:jc w:val="center"/>
              <w:rPr>
                <w:sz w:val="24"/>
                <w:szCs w:val="24"/>
              </w:rPr>
            </w:pPr>
            <w:r w:rsidRPr="00E811CE">
              <w:t>20</w:t>
            </w:r>
          </w:p>
        </w:tc>
      </w:tr>
      <w:tr w:rsidR="009D3A36" w:rsidRPr="006641D4" w14:paraId="124C000C" w14:textId="77777777" w:rsidTr="00F55768">
        <w:trPr>
          <w:trHeight w:val="20"/>
        </w:trPr>
        <w:tc>
          <w:tcPr>
            <w:tcW w:w="1046" w:type="dxa"/>
            <w:noWrap/>
          </w:tcPr>
          <w:p w14:paraId="5119B73B" w14:textId="0276B859" w:rsidR="009D3A36" w:rsidRPr="006641D4" w:rsidRDefault="009D3A36" w:rsidP="009D3A36">
            <w:pPr>
              <w:spacing w:after="0" w:line="240" w:lineRule="auto"/>
              <w:ind w:firstLine="0"/>
              <w:jc w:val="left"/>
              <w:rPr>
                <w:bCs/>
                <w:sz w:val="24"/>
                <w:szCs w:val="24"/>
              </w:rPr>
            </w:pPr>
            <w:r w:rsidRPr="00E811CE">
              <w:t xml:space="preserve">EM3 </w:t>
            </w:r>
          </w:p>
        </w:tc>
        <w:tc>
          <w:tcPr>
            <w:tcW w:w="9001" w:type="dxa"/>
          </w:tcPr>
          <w:p w14:paraId="629728F9" w14:textId="3D18242D" w:rsidR="009D3A36" w:rsidRPr="006641D4" w:rsidRDefault="009D3A36" w:rsidP="009D3A36">
            <w:pPr>
              <w:spacing w:after="0" w:line="240" w:lineRule="auto"/>
              <w:ind w:firstLine="0"/>
              <w:jc w:val="left"/>
              <w:rPr>
                <w:bCs/>
                <w:sz w:val="24"/>
                <w:szCs w:val="24"/>
              </w:rPr>
            </w:pPr>
            <w:r w:rsidRPr="00E811CE">
              <w:t>Elektros izoliacinė juosta (juoda</w:t>
            </w:r>
            <w:r w:rsidR="00F779B6">
              <w:t xml:space="preserve">, </w:t>
            </w:r>
            <w:r w:rsidR="00F779B6" w:rsidRPr="00F779B6">
              <w:t>33m x 19</w:t>
            </w:r>
            <w:r w:rsidR="00F55768">
              <w:t xml:space="preserve"> </w:t>
            </w:r>
            <w:r w:rsidR="00F779B6" w:rsidRPr="00F779B6">
              <w:t>mm</w:t>
            </w:r>
            <w:r w:rsidR="00F55768">
              <w:t>.</w:t>
            </w:r>
            <w:r w:rsidRPr="00E811CE">
              <w:t>)</w:t>
            </w:r>
            <w:r w:rsidR="00F55768">
              <w:t>.</w:t>
            </w:r>
            <w:r w:rsidRPr="00E811CE">
              <w:t xml:space="preserve"> </w:t>
            </w:r>
          </w:p>
        </w:tc>
        <w:tc>
          <w:tcPr>
            <w:tcW w:w="1572" w:type="dxa"/>
          </w:tcPr>
          <w:p w14:paraId="5C0BD0CA" w14:textId="51321474" w:rsidR="009D3A36" w:rsidRPr="006641D4" w:rsidRDefault="00F779B6" w:rsidP="009D3A36">
            <w:pPr>
              <w:spacing w:after="0" w:line="240" w:lineRule="auto"/>
              <w:ind w:firstLine="0"/>
              <w:jc w:val="left"/>
              <w:rPr>
                <w:sz w:val="24"/>
                <w:szCs w:val="24"/>
              </w:rPr>
            </w:pPr>
            <w:r w:rsidRPr="00F779B6">
              <w:t>1 vnt.</w:t>
            </w:r>
          </w:p>
        </w:tc>
        <w:tc>
          <w:tcPr>
            <w:tcW w:w="1843" w:type="dxa"/>
          </w:tcPr>
          <w:p w14:paraId="4C55CAA5" w14:textId="04FBEFC8" w:rsidR="009D3A36" w:rsidRPr="006641D4" w:rsidRDefault="009D3A36" w:rsidP="005E3939">
            <w:pPr>
              <w:spacing w:after="0" w:line="240" w:lineRule="auto"/>
              <w:ind w:firstLine="0"/>
              <w:jc w:val="center"/>
              <w:rPr>
                <w:sz w:val="24"/>
                <w:szCs w:val="24"/>
              </w:rPr>
            </w:pPr>
            <w:r w:rsidRPr="00E811CE">
              <w:t>20</w:t>
            </w:r>
          </w:p>
        </w:tc>
      </w:tr>
      <w:tr w:rsidR="00F779B6" w:rsidRPr="006641D4" w14:paraId="2AD72D58" w14:textId="77777777" w:rsidTr="00F55768">
        <w:trPr>
          <w:trHeight w:val="20"/>
        </w:trPr>
        <w:tc>
          <w:tcPr>
            <w:tcW w:w="1046" w:type="dxa"/>
            <w:noWrap/>
          </w:tcPr>
          <w:p w14:paraId="08AA999D" w14:textId="1F8AEE8C" w:rsidR="00F779B6" w:rsidRPr="006641D4" w:rsidRDefault="00F779B6" w:rsidP="00F779B6">
            <w:pPr>
              <w:spacing w:after="0" w:line="240" w:lineRule="auto"/>
              <w:ind w:firstLine="0"/>
              <w:jc w:val="left"/>
              <w:rPr>
                <w:bCs/>
                <w:sz w:val="24"/>
                <w:szCs w:val="24"/>
              </w:rPr>
            </w:pPr>
            <w:r w:rsidRPr="00E811CE">
              <w:t xml:space="preserve">EM4 </w:t>
            </w:r>
          </w:p>
        </w:tc>
        <w:tc>
          <w:tcPr>
            <w:tcW w:w="9001" w:type="dxa"/>
          </w:tcPr>
          <w:p w14:paraId="13D3D9EE" w14:textId="5FD05BB7" w:rsidR="00F779B6" w:rsidRPr="006641D4" w:rsidRDefault="00F779B6" w:rsidP="00F779B6">
            <w:pPr>
              <w:spacing w:after="0" w:line="240" w:lineRule="auto"/>
              <w:ind w:firstLine="0"/>
              <w:jc w:val="left"/>
              <w:rPr>
                <w:bCs/>
                <w:sz w:val="24"/>
                <w:szCs w:val="24"/>
              </w:rPr>
            </w:pPr>
            <w:r w:rsidRPr="00E811CE">
              <w:t xml:space="preserve">Dirželis juodas 250x4.8 </w:t>
            </w:r>
            <w:r>
              <w:t>(</w:t>
            </w:r>
            <w:r w:rsidRPr="00F779B6">
              <w:t>100 vnt</w:t>
            </w:r>
            <w:r w:rsidR="00F55768">
              <w:t>.</w:t>
            </w:r>
            <w:r w:rsidRPr="00F779B6">
              <w:t>)</w:t>
            </w:r>
            <w:r w:rsidR="00F55768">
              <w:t>.</w:t>
            </w:r>
          </w:p>
        </w:tc>
        <w:tc>
          <w:tcPr>
            <w:tcW w:w="1572" w:type="dxa"/>
          </w:tcPr>
          <w:p w14:paraId="415C3449" w14:textId="3C7CF08C" w:rsidR="00F779B6" w:rsidRPr="006641D4" w:rsidRDefault="00F779B6" w:rsidP="00F779B6">
            <w:pPr>
              <w:spacing w:after="0" w:line="240" w:lineRule="auto"/>
              <w:ind w:firstLine="0"/>
              <w:jc w:val="left"/>
              <w:rPr>
                <w:sz w:val="24"/>
                <w:szCs w:val="24"/>
              </w:rPr>
            </w:pPr>
            <w:r w:rsidRPr="00E51606">
              <w:t>1 pakuotė</w:t>
            </w:r>
          </w:p>
        </w:tc>
        <w:tc>
          <w:tcPr>
            <w:tcW w:w="1843" w:type="dxa"/>
          </w:tcPr>
          <w:p w14:paraId="094EB089" w14:textId="3FD16AF4" w:rsidR="00F779B6" w:rsidRPr="006641D4" w:rsidRDefault="00F779B6" w:rsidP="00F779B6">
            <w:pPr>
              <w:spacing w:after="0" w:line="240" w:lineRule="auto"/>
              <w:ind w:firstLine="0"/>
              <w:jc w:val="center"/>
              <w:rPr>
                <w:sz w:val="24"/>
                <w:szCs w:val="24"/>
              </w:rPr>
            </w:pPr>
            <w:r w:rsidRPr="00E811CE">
              <w:t>12</w:t>
            </w:r>
          </w:p>
        </w:tc>
      </w:tr>
      <w:tr w:rsidR="00F779B6" w:rsidRPr="006641D4" w14:paraId="595293B5" w14:textId="77777777" w:rsidTr="00F55768">
        <w:trPr>
          <w:trHeight w:val="20"/>
        </w:trPr>
        <w:tc>
          <w:tcPr>
            <w:tcW w:w="1046" w:type="dxa"/>
            <w:noWrap/>
          </w:tcPr>
          <w:p w14:paraId="1BF35DF1" w14:textId="2FEE3DE4" w:rsidR="00F779B6" w:rsidRPr="006641D4" w:rsidRDefault="00F779B6" w:rsidP="00F779B6">
            <w:pPr>
              <w:spacing w:after="0" w:line="240" w:lineRule="auto"/>
              <w:ind w:firstLine="0"/>
              <w:jc w:val="left"/>
              <w:rPr>
                <w:bCs/>
                <w:sz w:val="24"/>
                <w:szCs w:val="24"/>
              </w:rPr>
            </w:pPr>
            <w:r w:rsidRPr="009962B8">
              <w:t xml:space="preserve">EM5 </w:t>
            </w:r>
          </w:p>
        </w:tc>
        <w:tc>
          <w:tcPr>
            <w:tcW w:w="9001" w:type="dxa"/>
          </w:tcPr>
          <w:p w14:paraId="62679947" w14:textId="575B6833" w:rsidR="00F779B6" w:rsidRPr="006641D4" w:rsidRDefault="00F779B6" w:rsidP="00F779B6">
            <w:pPr>
              <w:spacing w:after="0" w:line="240" w:lineRule="auto"/>
              <w:ind w:firstLine="0"/>
              <w:jc w:val="left"/>
              <w:rPr>
                <w:bCs/>
                <w:sz w:val="24"/>
                <w:szCs w:val="24"/>
              </w:rPr>
            </w:pPr>
            <w:r w:rsidRPr="009962B8">
              <w:t xml:space="preserve">Dirželis baltas 250x4.8 </w:t>
            </w:r>
            <w:r w:rsidRPr="00F779B6">
              <w:t>(100 vnt</w:t>
            </w:r>
            <w:r w:rsidR="00F55768">
              <w:t>.</w:t>
            </w:r>
            <w:r w:rsidRPr="00F779B6">
              <w:t>)</w:t>
            </w:r>
            <w:r w:rsidR="00F55768">
              <w:t>.</w:t>
            </w:r>
          </w:p>
        </w:tc>
        <w:tc>
          <w:tcPr>
            <w:tcW w:w="1572" w:type="dxa"/>
          </w:tcPr>
          <w:p w14:paraId="3B701182" w14:textId="441E7C22" w:rsidR="00F779B6" w:rsidRPr="006641D4" w:rsidRDefault="00F779B6" w:rsidP="00F779B6">
            <w:pPr>
              <w:spacing w:after="0" w:line="240" w:lineRule="auto"/>
              <w:ind w:firstLine="0"/>
              <w:jc w:val="left"/>
              <w:rPr>
                <w:sz w:val="24"/>
                <w:szCs w:val="24"/>
              </w:rPr>
            </w:pPr>
            <w:r w:rsidRPr="00E51606">
              <w:t>1 pakuotė</w:t>
            </w:r>
          </w:p>
        </w:tc>
        <w:tc>
          <w:tcPr>
            <w:tcW w:w="1843" w:type="dxa"/>
          </w:tcPr>
          <w:p w14:paraId="555C8476" w14:textId="13EBF4A8" w:rsidR="00F779B6" w:rsidRPr="006641D4" w:rsidRDefault="00F779B6" w:rsidP="00F779B6">
            <w:pPr>
              <w:spacing w:after="0" w:line="240" w:lineRule="auto"/>
              <w:ind w:firstLine="0"/>
              <w:jc w:val="center"/>
              <w:rPr>
                <w:sz w:val="24"/>
                <w:szCs w:val="24"/>
              </w:rPr>
            </w:pPr>
            <w:r w:rsidRPr="009962B8">
              <w:t>12</w:t>
            </w:r>
          </w:p>
        </w:tc>
      </w:tr>
      <w:tr w:rsidR="00F779B6" w:rsidRPr="006641D4" w14:paraId="2CF690DA" w14:textId="77777777" w:rsidTr="00F55768">
        <w:trPr>
          <w:trHeight w:val="20"/>
        </w:trPr>
        <w:tc>
          <w:tcPr>
            <w:tcW w:w="1046" w:type="dxa"/>
            <w:noWrap/>
          </w:tcPr>
          <w:p w14:paraId="4FF975B9" w14:textId="61C913D1" w:rsidR="00F779B6" w:rsidRPr="006641D4" w:rsidRDefault="00F779B6" w:rsidP="00F779B6">
            <w:pPr>
              <w:spacing w:after="0" w:line="240" w:lineRule="auto"/>
              <w:ind w:firstLine="0"/>
              <w:jc w:val="left"/>
              <w:rPr>
                <w:bCs/>
                <w:sz w:val="24"/>
                <w:szCs w:val="24"/>
              </w:rPr>
            </w:pPr>
            <w:r w:rsidRPr="009962B8">
              <w:t xml:space="preserve">EM6 </w:t>
            </w:r>
          </w:p>
        </w:tc>
        <w:tc>
          <w:tcPr>
            <w:tcW w:w="9001" w:type="dxa"/>
          </w:tcPr>
          <w:p w14:paraId="3026146C" w14:textId="68B95BDE" w:rsidR="00F779B6" w:rsidRPr="006641D4" w:rsidRDefault="00F779B6" w:rsidP="00F779B6">
            <w:pPr>
              <w:spacing w:after="0" w:line="240" w:lineRule="auto"/>
              <w:ind w:firstLine="0"/>
              <w:jc w:val="left"/>
              <w:rPr>
                <w:bCs/>
                <w:sz w:val="24"/>
                <w:szCs w:val="24"/>
              </w:rPr>
            </w:pPr>
            <w:r w:rsidRPr="009962B8">
              <w:t xml:space="preserve">Dirželis baltas 200x3.5 </w:t>
            </w:r>
            <w:r w:rsidRPr="00F779B6">
              <w:t>(100 vnt</w:t>
            </w:r>
            <w:r w:rsidR="00F55768">
              <w:t>.</w:t>
            </w:r>
            <w:r w:rsidRPr="00F779B6">
              <w:t>)</w:t>
            </w:r>
            <w:r w:rsidR="00F55768">
              <w:t>.</w:t>
            </w:r>
          </w:p>
        </w:tc>
        <w:tc>
          <w:tcPr>
            <w:tcW w:w="1572" w:type="dxa"/>
          </w:tcPr>
          <w:p w14:paraId="3FEA4163" w14:textId="1E6D538A" w:rsidR="00F779B6" w:rsidRPr="006641D4" w:rsidRDefault="00F779B6" w:rsidP="00F779B6">
            <w:pPr>
              <w:spacing w:after="0" w:line="240" w:lineRule="auto"/>
              <w:ind w:firstLine="0"/>
              <w:jc w:val="left"/>
              <w:rPr>
                <w:sz w:val="24"/>
                <w:szCs w:val="24"/>
              </w:rPr>
            </w:pPr>
            <w:r w:rsidRPr="00E51606">
              <w:t>1 pakuotė</w:t>
            </w:r>
          </w:p>
        </w:tc>
        <w:tc>
          <w:tcPr>
            <w:tcW w:w="1843" w:type="dxa"/>
          </w:tcPr>
          <w:p w14:paraId="18DB37C0" w14:textId="527D3A9A" w:rsidR="00F779B6" w:rsidRPr="006641D4" w:rsidRDefault="00F779B6" w:rsidP="00F779B6">
            <w:pPr>
              <w:spacing w:after="0" w:line="240" w:lineRule="auto"/>
              <w:ind w:firstLine="0"/>
              <w:jc w:val="center"/>
              <w:rPr>
                <w:sz w:val="24"/>
                <w:szCs w:val="24"/>
              </w:rPr>
            </w:pPr>
            <w:r w:rsidRPr="009962B8">
              <w:t>12</w:t>
            </w:r>
          </w:p>
        </w:tc>
      </w:tr>
      <w:tr w:rsidR="00F779B6" w:rsidRPr="006641D4" w14:paraId="3CE9BCB4" w14:textId="77777777" w:rsidTr="00F55768">
        <w:trPr>
          <w:trHeight w:val="20"/>
        </w:trPr>
        <w:tc>
          <w:tcPr>
            <w:tcW w:w="1046" w:type="dxa"/>
            <w:noWrap/>
          </w:tcPr>
          <w:p w14:paraId="0A1FB558" w14:textId="7A0A1768" w:rsidR="00F779B6" w:rsidRPr="006641D4" w:rsidRDefault="00F779B6" w:rsidP="00F779B6">
            <w:pPr>
              <w:spacing w:after="0" w:line="240" w:lineRule="auto"/>
              <w:ind w:firstLine="0"/>
              <w:jc w:val="left"/>
              <w:rPr>
                <w:bCs/>
                <w:sz w:val="24"/>
                <w:szCs w:val="24"/>
              </w:rPr>
            </w:pPr>
            <w:r w:rsidRPr="009962B8">
              <w:t xml:space="preserve">EM7 </w:t>
            </w:r>
          </w:p>
        </w:tc>
        <w:tc>
          <w:tcPr>
            <w:tcW w:w="9001" w:type="dxa"/>
          </w:tcPr>
          <w:p w14:paraId="7D7CA2A5" w14:textId="016CD20D" w:rsidR="00F779B6" w:rsidRPr="006641D4" w:rsidRDefault="00F779B6" w:rsidP="00F779B6">
            <w:pPr>
              <w:spacing w:after="0" w:line="240" w:lineRule="auto"/>
              <w:ind w:firstLine="0"/>
              <w:jc w:val="left"/>
              <w:rPr>
                <w:bCs/>
                <w:sz w:val="24"/>
                <w:szCs w:val="24"/>
              </w:rPr>
            </w:pPr>
            <w:r w:rsidRPr="009962B8">
              <w:t xml:space="preserve">Dirželis baltas 140x3.5 </w:t>
            </w:r>
            <w:r w:rsidRPr="00F779B6">
              <w:t>(100 vnt</w:t>
            </w:r>
            <w:r w:rsidR="00F55768">
              <w:t>..</w:t>
            </w:r>
            <w:r w:rsidRPr="00F779B6">
              <w:t>)</w:t>
            </w:r>
            <w:r w:rsidR="00F55768">
              <w:t>.</w:t>
            </w:r>
          </w:p>
        </w:tc>
        <w:tc>
          <w:tcPr>
            <w:tcW w:w="1572" w:type="dxa"/>
          </w:tcPr>
          <w:p w14:paraId="31787E31" w14:textId="764B265A" w:rsidR="00F779B6" w:rsidRPr="006641D4" w:rsidRDefault="00F779B6" w:rsidP="00F779B6">
            <w:pPr>
              <w:spacing w:after="0" w:line="240" w:lineRule="auto"/>
              <w:ind w:firstLine="0"/>
              <w:jc w:val="left"/>
              <w:rPr>
                <w:sz w:val="24"/>
                <w:szCs w:val="24"/>
              </w:rPr>
            </w:pPr>
            <w:r w:rsidRPr="00E51606">
              <w:t>1 pakuotė</w:t>
            </w:r>
          </w:p>
        </w:tc>
        <w:tc>
          <w:tcPr>
            <w:tcW w:w="1843" w:type="dxa"/>
          </w:tcPr>
          <w:p w14:paraId="768DE727" w14:textId="5B5C8AA7" w:rsidR="00F779B6" w:rsidRPr="006641D4" w:rsidRDefault="00F779B6" w:rsidP="00F779B6">
            <w:pPr>
              <w:spacing w:after="0" w:line="240" w:lineRule="auto"/>
              <w:ind w:firstLine="0"/>
              <w:jc w:val="center"/>
              <w:rPr>
                <w:sz w:val="24"/>
                <w:szCs w:val="24"/>
              </w:rPr>
            </w:pPr>
            <w:r w:rsidRPr="009962B8">
              <w:t>12</w:t>
            </w:r>
          </w:p>
        </w:tc>
      </w:tr>
      <w:tr w:rsidR="00F779B6" w:rsidRPr="006641D4" w14:paraId="1512D7CE" w14:textId="77777777" w:rsidTr="00F55768">
        <w:trPr>
          <w:trHeight w:val="20"/>
        </w:trPr>
        <w:tc>
          <w:tcPr>
            <w:tcW w:w="1046" w:type="dxa"/>
            <w:noWrap/>
          </w:tcPr>
          <w:p w14:paraId="6DF910D7" w14:textId="7030F2DB" w:rsidR="00F779B6" w:rsidRPr="006641D4" w:rsidRDefault="00F779B6" w:rsidP="00F779B6">
            <w:pPr>
              <w:spacing w:after="0" w:line="240" w:lineRule="auto"/>
              <w:ind w:firstLine="0"/>
              <w:jc w:val="left"/>
              <w:rPr>
                <w:bCs/>
                <w:sz w:val="24"/>
                <w:szCs w:val="24"/>
              </w:rPr>
            </w:pPr>
            <w:r w:rsidRPr="009962B8">
              <w:t xml:space="preserve">EM8 </w:t>
            </w:r>
          </w:p>
        </w:tc>
        <w:tc>
          <w:tcPr>
            <w:tcW w:w="9001" w:type="dxa"/>
          </w:tcPr>
          <w:p w14:paraId="070804F1" w14:textId="4051BD05" w:rsidR="00F779B6" w:rsidRPr="006641D4" w:rsidRDefault="00F779B6" w:rsidP="00F779B6">
            <w:pPr>
              <w:spacing w:after="0" w:line="240" w:lineRule="auto"/>
              <w:ind w:firstLine="0"/>
              <w:jc w:val="left"/>
              <w:rPr>
                <w:bCs/>
                <w:sz w:val="24"/>
                <w:szCs w:val="24"/>
              </w:rPr>
            </w:pPr>
            <w:r w:rsidRPr="009962B8">
              <w:t xml:space="preserve">Cat5E RJ45 kištukas </w:t>
            </w:r>
            <w:r w:rsidRPr="00F779B6">
              <w:t>(100 vnt</w:t>
            </w:r>
            <w:r w:rsidR="00F55768">
              <w:t>.</w:t>
            </w:r>
            <w:r w:rsidRPr="00F779B6">
              <w:t>)</w:t>
            </w:r>
            <w:r w:rsidR="00F55768">
              <w:t>.</w:t>
            </w:r>
          </w:p>
        </w:tc>
        <w:tc>
          <w:tcPr>
            <w:tcW w:w="1572" w:type="dxa"/>
          </w:tcPr>
          <w:p w14:paraId="59B23657" w14:textId="1725B83D" w:rsidR="00F779B6" w:rsidRPr="006641D4" w:rsidRDefault="00F779B6" w:rsidP="00F779B6">
            <w:pPr>
              <w:spacing w:after="0" w:line="240" w:lineRule="auto"/>
              <w:ind w:firstLine="0"/>
              <w:jc w:val="left"/>
              <w:rPr>
                <w:sz w:val="24"/>
                <w:szCs w:val="24"/>
              </w:rPr>
            </w:pPr>
            <w:r w:rsidRPr="00E51606">
              <w:t>1 pakuotė</w:t>
            </w:r>
          </w:p>
        </w:tc>
        <w:tc>
          <w:tcPr>
            <w:tcW w:w="1843" w:type="dxa"/>
          </w:tcPr>
          <w:p w14:paraId="24DB8891" w14:textId="57BE91BE" w:rsidR="00F779B6" w:rsidRPr="006641D4" w:rsidRDefault="00F779B6" w:rsidP="00F779B6">
            <w:pPr>
              <w:spacing w:after="0" w:line="240" w:lineRule="auto"/>
              <w:ind w:firstLine="0"/>
              <w:jc w:val="center"/>
              <w:rPr>
                <w:sz w:val="24"/>
                <w:szCs w:val="24"/>
              </w:rPr>
            </w:pPr>
            <w:r w:rsidRPr="009962B8">
              <w:t>20</w:t>
            </w:r>
          </w:p>
        </w:tc>
      </w:tr>
      <w:tr w:rsidR="00F779B6" w:rsidRPr="006641D4" w14:paraId="635C9B0D" w14:textId="77777777" w:rsidTr="00F55768">
        <w:trPr>
          <w:trHeight w:val="196"/>
        </w:trPr>
        <w:tc>
          <w:tcPr>
            <w:tcW w:w="1046" w:type="dxa"/>
            <w:noWrap/>
          </w:tcPr>
          <w:p w14:paraId="0EEDA4FF" w14:textId="20E1A1FD" w:rsidR="00F779B6" w:rsidRPr="006641D4" w:rsidRDefault="00F779B6" w:rsidP="00F779B6">
            <w:pPr>
              <w:spacing w:after="0" w:line="240" w:lineRule="auto"/>
              <w:ind w:firstLine="0"/>
              <w:jc w:val="left"/>
              <w:rPr>
                <w:bCs/>
                <w:sz w:val="24"/>
                <w:szCs w:val="24"/>
              </w:rPr>
            </w:pPr>
            <w:r w:rsidRPr="009962B8">
              <w:t xml:space="preserve">EM9 </w:t>
            </w:r>
          </w:p>
        </w:tc>
        <w:tc>
          <w:tcPr>
            <w:tcW w:w="9001" w:type="dxa"/>
          </w:tcPr>
          <w:p w14:paraId="4DDF9617" w14:textId="46C2F585" w:rsidR="00F779B6" w:rsidRPr="006641D4" w:rsidRDefault="00F779B6" w:rsidP="00F779B6">
            <w:pPr>
              <w:spacing w:after="0" w:line="240" w:lineRule="auto"/>
              <w:ind w:firstLine="0"/>
              <w:jc w:val="left"/>
              <w:rPr>
                <w:bCs/>
                <w:sz w:val="24"/>
                <w:szCs w:val="24"/>
              </w:rPr>
            </w:pPr>
            <w:r w:rsidRPr="009962B8">
              <w:t xml:space="preserve">6P4C RJ11 kištukas </w:t>
            </w:r>
            <w:r w:rsidRPr="00F779B6">
              <w:t>(100 vnt</w:t>
            </w:r>
            <w:r w:rsidR="00F55768">
              <w:t>.</w:t>
            </w:r>
            <w:r w:rsidRPr="00F779B6">
              <w:t>)</w:t>
            </w:r>
            <w:r w:rsidR="00F55768">
              <w:t>.</w:t>
            </w:r>
          </w:p>
        </w:tc>
        <w:tc>
          <w:tcPr>
            <w:tcW w:w="1572" w:type="dxa"/>
          </w:tcPr>
          <w:p w14:paraId="158DC6D3" w14:textId="7CF277B4" w:rsidR="00F779B6" w:rsidRPr="006641D4" w:rsidRDefault="00F779B6" w:rsidP="00F779B6">
            <w:pPr>
              <w:spacing w:after="0" w:line="240" w:lineRule="auto"/>
              <w:ind w:firstLine="0"/>
              <w:jc w:val="left"/>
              <w:rPr>
                <w:sz w:val="24"/>
                <w:szCs w:val="24"/>
              </w:rPr>
            </w:pPr>
            <w:r w:rsidRPr="00E51606">
              <w:t>1 pakuotė</w:t>
            </w:r>
          </w:p>
        </w:tc>
        <w:tc>
          <w:tcPr>
            <w:tcW w:w="1843" w:type="dxa"/>
          </w:tcPr>
          <w:p w14:paraId="7B1157A7" w14:textId="4A30B328" w:rsidR="00F779B6" w:rsidRPr="006641D4" w:rsidRDefault="00F779B6" w:rsidP="00F779B6">
            <w:pPr>
              <w:spacing w:after="0" w:line="240" w:lineRule="auto"/>
              <w:ind w:firstLine="0"/>
              <w:jc w:val="center"/>
              <w:rPr>
                <w:sz w:val="24"/>
                <w:szCs w:val="24"/>
              </w:rPr>
            </w:pPr>
            <w:r w:rsidRPr="009962B8">
              <w:t>10</w:t>
            </w:r>
          </w:p>
        </w:tc>
      </w:tr>
      <w:tr w:rsidR="009D3A36" w:rsidRPr="006641D4" w14:paraId="25C29FC0" w14:textId="77777777" w:rsidTr="00F55768">
        <w:trPr>
          <w:trHeight w:val="300"/>
        </w:trPr>
        <w:tc>
          <w:tcPr>
            <w:tcW w:w="1046" w:type="dxa"/>
            <w:noWrap/>
          </w:tcPr>
          <w:p w14:paraId="72B52573" w14:textId="0B102614" w:rsidR="009D3A36" w:rsidRPr="006641D4" w:rsidRDefault="009D3A36" w:rsidP="009D3A36">
            <w:pPr>
              <w:spacing w:after="0" w:line="240" w:lineRule="auto"/>
              <w:ind w:firstLine="0"/>
              <w:jc w:val="left"/>
              <w:rPr>
                <w:bCs/>
                <w:sz w:val="24"/>
                <w:szCs w:val="24"/>
              </w:rPr>
            </w:pPr>
            <w:r w:rsidRPr="009962B8">
              <w:t xml:space="preserve">EM10 </w:t>
            </w:r>
          </w:p>
        </w:tc>
        <w:tc>
          <w:tcPr>
            <w:tcW w:w="9001" w:type="dxa"/>
          </w:tcPr>
          <w:p w14:paraId="2A6AA3EA" w14:textId="1ACD359F" w:rsidR="009D3A36" w:rsidRPr="006641D4" w:rsidRDefault="00F779B6" w:rsidP="009D3A36">
            <w:pPr>
              <w:spacing w:after="0" w:line="240" w:lineRule="auto"/>
              <w:ind w:firstLine="0"/>
              <w:jc w:val="left"/>
              <w:rPr>
                <w:bCs/>
                <w:sz w:val="24"/>
                <w:szCs w:val="24"/>
              </w:rPr>
            </w:pPr>
            <w:r w:rsidRPr="00F779B6">
              <w:t>RJ45</w:t>
            </w:r>
            <w:r>
              <w:t xml:space="preserve"> </w:t>
            </w:r>
            <w:r w:rsidR="009D3A36" w:rsidRPr="009962B8">
              <w:t xml:space="preserve">PVC </w:t>
            </w:r>
            <w:proofErr w:type="spellStart"/>
            <w:r w:rsidR="009D3A36" w:rsidRPr="009962B8">
              <w:t>gaubtelis</w:t>
            </w:r>
            <w:proofErr w:type="spellEnd"/>
            <w:r w:rsidR="009D3A36" w:rsidRPr="009962B8">
              <w:t xml:space="preserve"> pilkas arba baltas </w:t>
            </w:r>
            <w:r w:rsidRPr="00F779B6">
              <w:t>(100 vnt</w:t>
            </w:r>
            <w:r w:rsidR="00F55768">
              <w:t>.</w:t>
            </w:r>
            <w:r w:rsidRPr="00F779B6">
              <w:t>)</w:t>
            </w:r>
            <w:r w:rsidR="00F55768">
              <w:t>.</w:t>
            </w:r>
          </w:p>
        </w:tc>
        <w:tc>
          <w:tcPr>
            <w:tcW w:w="1572" w:type="dxa"/>
          </w:tcPr>
          <w:p w14:paraId="581F1AA7" w14:textId="3BA32ADC" w:rsidR="009D3A36" w:rsidRPr="006641D4" w:rsidRDefault="00F779B6" w:rsidP="009D3A36">
            <w:pPr>
              <w:spacing w:after="0" w:line="240" w:lineRule="auto"/>
              <w:ind w:firstLine="0"/>
              <w:jc w:val="left"/>
              <w:rPr>
                <w:sz w:val="24"/>
                <w:szCs w:val="24"/>
              </w:rPr>
            </w:pPr>
            <w:r w:rsidRPr="00F779B6">
              <w:t>1 pakuotė</w:t>
            </w:r>
          </w:p>
        </w:tc>
        <w:tc>
          <w:tcPr>
            <w:tcW w:w="1843" w:type="dxa"/>
          </w:tcPr>
          <w:p w14:paraId="3C4E5FEB" w14:textId="2953C44F" w:rsidR="009D3A36" w:rsidRPr="006641D4" w:rsidRDefault="009D3A36" w:rsidP="005E3939">
            <w:pPr>
              <w:spacing w:after="0" w:line="240" w:lineRule="auto"/>
              <w:ind w:firstLine="0"/>
              <w:jc w:val="center"/>
              <w:rPr>
                <w:sz w:val="24"/>
                <w:szCs w:val="24"/>
              </w:rPr>
            </w:pPr>
            <w:r w:rsidRPr="009962B8">
              <w:t>30</w:t>
            </w:r>
          </w:p>
        </w:tc>
      </w:tr>
      <w:tr w:rsidR="009D3A36" w:rsidRPr="006641D4" w14:paraId="378F1297" w14:textId="77777777" w:rsidTr="00F55768">
        <w:trPr>
          <w:trHeight w:val="300"/>
        </w:trPr>
        <w:tc>
          <w:tcPr>
            <w:tcW w:w="1046" w:type="dxa"/>
            <w:noWrap/>
          </w:tcPr>
          <w:p w14:paraId="36775960" w14:textId="05918577" w:rsidR="009D3A36" w:rsidRPr="006641D4" w:rsidRDefault="009D3A36" w:rsidP="009D3A36">
            <w:pPr>
              <w:spacing w:after="0" w:line="240" w:lineRule="auto"/>
              <w:ind w:firstLine="0"/>
              <w:jc w:val="left"/>
              <w:rPr>
                <w:bCs/>
                <w:sz w:val="24"/>
                <w:szCs w:val="24"/>
              </w:rPr>
            </w:pPr>
            <w:r w:rsidRPr="009962B8">
              <w:t xml:space="preserve">EM11 </w:t>
            </w:r>
          </w:p>
        </w:tc>
        <w:tc>
          <w:tcPr>
            <w:tcW w:w="9001" w:type="dxa"/>
          </w:tcPr>
          <w:p w14:paraId="1BAC7C70" w14:textId="4D8ECF35" w:rsidR="009D3A36" w:rsidRPr="006641D4" w:rsidRDefault="009D3A36" w:rsidP="009D3A36">
            <w:pPr>
              <w:spacing w:after="0" w:line="240" w:lineRule="auto"/>
              <w:ind w:firstLine="0"/>
              <w:jc w:val="left"/>
              <w:rPr>
                <w:bCs/>
                <w:sz w:val="24"/>
                <w:szCs w:val="24"/>
              </w:rPr>
            </w:pPr>
            <w:r w:rsidRPr="009962B8">
              <w:t xml:space="preserve">Cat5E UTP PVC kabelis  </w:t>
            </w:r>
            <w:r w:rsidR="00F779B6" w:rsidRPr="00F779B6">
              <w:t>(305 m</w:t>
            </w:r>
            <w:r w:rsidR="00F55768">
              <w:t>.</w:t>
            </w:r>
            <w:r w:rsidR="00F779B6" w:rsidRPr="00F779B6">
              <w:t>)</w:t>
            </w:r>
            <w:r w:rsidR="00F55768">
              <w:t>.</w:t>
            </w:r>
          </w:p>
        </w:tc>
        <w:tc>
          <w:tcPr>
            <w:tcW w:w="1572" w:type="dxa"/>
          </w:tcPr>
          <w:p w14:paraId="432E8FE2" w14:textId="430C735D" w:rsidR="009D3A36" w:rsidRPr="006641D4" w:rsidRDefault="00F779B6" w:rsidP="009D3A36">
            <w:pPr>
              <w:spacing w:after="0" w:line="240" w:lineRule="auto"/>
              <w:ind w:firstLine="0"/>
              <w:jc w:val="left"/>
              <w:rPr>
                <w:sz w:val="24"/>
                <w:szCs w:val="24"/>
              </w:rPr>
            </w:pPr>
            <w:r w:rsidRPr="00F779B6">
              <w:t>1 vnt.</w:t>
            </w:r>
          </w:p>
        </w:tc>
        <w:tc>
          <w:tcPr>
            <w:tcW w:w="1843" w:type="dxa"/>
          </w:tcPr>
          <w:p w14:paraId="6C52979B" w14:textId="1504A32D" w:rsidR="009D3A36" w:rsidRPr="006641D4" w:rsidRDefault="009D3A36" w:rsidP="005E3939">
            <w:pPr>
              <w:spacing w:after="0" w:line="240" w:lineRule="auto"/>
              <w:ind w:firstLine="0"/>
              <w:jc w:val="center"/>
              <w:rPr>
                <w:sz w:val="24"/>
                <w:szCs w:val="24"/>
              </w:rPr>
            </w:pPr>
            <w:r w:rsidRPr="009962B8">
              <w:t>10</w:t>
            </w:r>
          </w:p>
        </w:tc>
      </w:tr>
      <w:tr w:rsidR="00F779B6" w:rsidRPr="006641D4" w14:paraId="3B14E1EE" w14:textId="77777777" w:rsidTr="00F55768">
        <w:trPr>
          <w:trHeight w:val="300"/>
        </w:trPr>
        <w:tc>
          <w:tcPr>
            <w:tcW w:w="1046" w:type="dxa"/>
            <w:noWrap/>
          </w:tcPr>
          <w:p w14:paraId="06C8F94F" w14:textId="3AB9E28C" w:rsidR="00F779B6" w:rsidRPr="006641D4" w:rsidRDefault="00F779B6" w:rsidP="00F779B6">
            <w:pPr>
              <w:spacing w:after="0" w:line="240" w:lineRule="auto"/>
              <w:ind w:firstLine="0"/>
              <w:jc w:val="left"/>
              <w:rPr>
                <w:bCs/>
                <w:sz w:val="24"/>
                <w:szCs w:val="24"/>
              </w:rPr>
            </w:pPr>
            <w:r w:rsidRPr="009962B8">
              <w:t xml:space="preserve">EM12 </w:t>
            </w:r>
          </w:p>
        </w:tc>
        <w:tc>
          <w:tcPr>
            <w:tcW w:w="9001" w:type="dxa"/>
          </w:tcPr>
          <w:p w14:paraId="671105FE" w14:textId="7AAFF1CD" w:rsidR="00F779B6" w:rsidRPr="006641D4" w:rsidRDefault="00F779B6" w:rsidP="00F779B6">
            <w:pPr>
              <w:spacing w:after="0" w:line="240" w:lineRule="auto"/>
              <w:ind w:firstLine="0"/>
              <w:jc w:val="left"/>
              <w:rPr>
                <w:bCs/>
                <w:sz w:val="24"/>
                <w:szCs w:val="24"/>
              </w:rPr>
            </w:pPr>
            <w:r w:rsidRPr="009962B8">
              <w:t xml:space="preserve">Cat5E UTP 0.5 m kabelis su 2xRJ45 jungtimis </w:t>
            </w:r>
            <w:r w:rsidRPr="00F779B6">
              <w:t>(10 vnt</w:t>
            </w:r>
            <w:r w:rsidR="00F55768">
              <w:t>.</w:t>
            </w:r>
            <w:r w:rsidRPr="00F779B6">
              <w:t>)</w:t>
            </w:r>
            <w:r w:rsidR="00F55768">
              <w:t>.</w:t>
            </w:r>
          </w:p>
        </w:tc>
        <w:tc>
          <w:tcPr>
            <w:tcW w:w="1572" w:type="dxa"/>
          </w:tcPr>
          <w:p w14:paraId="131FC741" w14:textId="386AD3CD" w:rsidR="00F779B6" w:rsidRPr="006641D4" w:rsidRDefault="00F779B6" w:rsidP="00F779B6">
            <w:pPr>
              <w:spacing w:after="0" w:line="240" w:lineRule="auto"/>
              <w:ind w:firstLine="0"/>
              <w:jc w:val="left"/>
              <w:rPr>
                <w:sz w:val="24"/>
                <w:szCs w:val="24"/>
              </w:rPr>
            </w:pPr>
            <w:r w:rsidRPr="00DD12C9">
              <w:t>1 pakuotė</w:t>
            </w:r>
          </w:p>
        </w:tc>
        <w:tc>
          <w:tcPr>
            <w:tcW w:w="1843" w:type="dxa"/>
          </w:tcPr>
          <w:p w14:paraId="452BC442" w14:textId="621E5FAE" w:rsidR="00F779B6" w:rsidRPr="006641D4" w:rsidRDefault="00F779B6" w:rsidP="00F779B6">
            <w:pPr>
              <w:spacing w:after="0" w:line="240" w:lineRule="auto"/>
              <w:ind w:firstLine="0"/>
              <w:jc w:val="center"/>
              <w:rPr>
                <w:sz w:val="24"/>
                <w:szCs w:val="24"/>
              </w:rPr>
            </w:pPr>
            <w:r w:rsidRPr="009962B8">
              <w:t>30</w:t>
            </w:r>
          </w:p>
        </w:tc>
      </w:tr>
      <w:tr w:rsidR="00F779B6" w:rsidRPr="006641D4" w14:paraId="69B3E753" w14:textId="77777777" w:rsidTr="00F55768">
        <w:trPr>
          <w:trHeight w:val="300"/>
        </w:trPr>
        <w:tc>
          <w:tcPr>
            <w:tcW w:w="1046" w:type="dxa"/>
            <w:noWrap/>
          </w:tcPr>
          <w:p w14:paraId="2B2C4C04" w14:textId="0834F72B" w:rsidR="00F779B6" w:rsidRPr="006641D4" w:rsidRDefault="00F779B6" w:rsidP="00F779B6">
            <w:pPr>
              <w:spacing w:after="0" w:line="240" w:lineRule="auto"/>
              <w:ind w:firstLine="0"/>
              <w:jc w:val="left"/>
              <w:rPr>
                <w:bCs/>
                <w:sz w:val="24"/>
                <w:szCs w:val="24"/>
              </w:rPr>
            </w:pPr>
            <w:r w:rsidRPr="009962B8">
              <w:t xml:space="preserve">EM13 </w:t>
            </w:r>
          </w:p>
        </w:tc>
        <w:tc>
          <w:tcPr>
            <w:tcW w:w="9001" w:type="dxa"/>
          </w:tcPr>
          <w:p w14:paraId="5D6D0626" w14:textId="4ADC459A" w:rsidR="00F779B6" w:rsidRPr="006641D4" w:rsidRDefault="00F779B6" w:rsidP="00F779B6">
            <w:pPr>
              <w:spacing w:after="0" w:line="240" w:lineRule="auto"/>
              <w:ind w:firstLine="0"/>
              <w:jc w:val="left"/>
              <w:rPr>
                <w:bCs/>
                <w:sz w:val="24"/>
                <w:szCs w:val="24"/>
              </w:rPr>
            </w:pPr>
            <w:r w:rsidRPr="009962B8">
              <w:t xml:space="preserve">Cat5E UTP 1 m kabelis su 2xRJ45 jungtimis </w:t>
            </w:r>
            <w:r w:rsidRPr="00F779B6">
              <w:t>(10 vnt</w:t>
            </w:r>
            <w:r w:rsidR="00F55768">
              <w:t>.</w:t>
            </w:r>
            <w:r w:rsidRPr="00F779B6">
              <w:t>)</w:t>
            </w:r>
            <w:r w:rsidR="00F55768">
              <w:t>.</w:t>
            </w:r>
          </w:p>
        </w:tc>
        <w:tc>
          <w:tcPr>
            <w:tcW w:w="1572" w:type="dxa"/>
          </w:tcPr>
          <w:p w14:paraId="3A91D1B2" w14:textId="0848235A" w:rsidR="00F779B6" w:rsidRPr="006641D4" w:rsidRDefault="00F779B6" w:rsidP="00F779B6">
            <w:pPr>
              <w:spacing w:after="0" w:line="240" w:lineRule="auto"/>
              <w:ind w:firstLine="0"/>
              <w:jc w:val="left"/>
              <w:rPr>
                <w:sz w:val="24"/>
                <w:szCs w:val="24"/>
              </w:rPr>
            </w:pPr>
            <w:r w:rsidRPr="00DD12C9">
              <w:t>1 pakuotė</w:t>
            </w:r>
          </w:p>
        </w:tc>
        <w:tc>
          <w:tcPr>
            <w:tcW w:w="1843" w:type="dxa"/>
          </w:tcPr>
          <w:p w14:paraId="0726771A" w14:textId="7E763442" w:rsidR="00F779B6" w:rsidRPr="006641D4" w:rsidRDefault="00F779B6" w:rsidP="00F779B6">
            <w:pPr>
              <w:spacing w:after="0" w:line="240" w:lineRule="auto"/>
              <w:ind w:firstLine="0"/>
              <w:jc w:val="center"/>
              <w:rPr>
                <w:sz w:val="24"/>
                <w:szCs w:val="24"/>
              </w:rPr>
            </w:pPr>
            <w:r w:rsidRPr="009962B8">
              <w:t>40</w:t>
            </w:r>
          </w:p>
        </w:tc>
      </w:tr>
      <w:tr w:rsidR="00F779B6" w:rsidRPr="006641D4" w14:paraId="7E562767" w14:textId="77777777" w:rsidTr="00F55768">
        <w:trPr>
          <w:trHeight w:val="300"/>
        </w:trPr>
        <w:tc>
          <w:tcPr>
            <w:tcW w:w="1046" w:type="dxa"/>
            <w:noWrap/>
          </w:tcPr>
          <w:p w14:paraId="35BE54E9" w14:textId="72FAEC15" w:rsidR="00F779B6" w:rsidRPr="006641D4" w:rsidRDefault="00F779B6" w:rsidP="00F779B6">
            <w:pPr>
              <w:spacing w:after="0" w:line="240" w:lineRule="auto"/>
              <w:ind w:firstLine="0"/>
              <w:jc w:val="left"/>
              <w:rPr>
                <w:bCs/>
                <w:sz w:val="24"/>
                <w:szCs w:val="24"/>
              </w:rPr>
            </w:pPr>
            <w:r w:rsidRPr="009962B8">
              <w:t xml:space="preserve">EM14 </w:t>
            </w:r>
          </w:p>
        </w:tc>
        <w:tc>
          <w:tcPr>
            <w:tcW w:w="9001" w:type="dxa"/>
          </w:tcPr>
          <w:p w14:paraId="61CC4EDA" w14:textId="7F66EFCC" w:rsidR="00F779B6" w:rsidRPr="006641D4" w:rsidRDefault="00F779B6" w:rsidP="00F779B6">
            <w:pPr>
              <w:spacing w:after="0" w:line="240" w:lineRule="auto"/>
              <w:ind w:firstLine="0"/>
              <w:jc w:val="left"/>
              <w:rPr>
                <w:bCs/>
                <w:sz w:val="24"/>
                <w:szCs w:val="24"/>
              </w:rPr>
            </w:pPr>
            <w:r w:rsidRPr="009962B8">
              <w:t xml:space="preserve">Cat5E UTP 1.5 m kabelis su 2xRJ45 jungtimis </w:t>
            </w:r>
            <w:r w:rsidRPr="00F779B6">
              <w:t>(10 vnt</w:t>
            </w:r>
            <w:r w:rsidR="00F55768">
              <w:t>.</w:t>
            </w:r>
            <w:r w:rsidRPr="00F779B6">
              <w:t>)</w:t>
            </w:r>
            <w:r w:rsidR="00F55768">
              <w:t>.</w:t>
            </w:r>
          </w:p>
        </w:tc>
        <w:tc>
          <w:tcPr>
            <w:tcW w:w="1572" w:type="dxa"/>
          </w:tcPr>
          <w:p w14:paraId="75F9E3B9" w14:textId="3448AAA5" w:rsidR="00F779B6" w:rsidRPr="006641D4" w:rsidRDefault="00F779B6" w:rsidP="00F779B6">
            <w:pPr>
              <w:spacing w:after="0" w:line="240" w:lineRule="auto"/>
              <w:ind w:firstLine="0"/>
              <w:jc w:val="left"/>
              <w:rPr>
                <w:sz w:val="24"/>
                <w:szCs w:val="24"/>
              </w:rPr>
            </w:pPr>
            <w:r w:rsidRPr="00DD12C9">
              <w:t>1 pakuotė</w:t>
            </w:r>
          </w:p>
        </w:tc>
        <w:tc>
          <w:tcPr>
            <w:tcW w:w="1843" w:type="dxa"/>
          </w:tcPr>
          <w:p w14:paraId="0EA22AF1" w14:textId="13702536" w:rsidR="00F779B6" w:rsidRPr="006641D4" w:rsidRDefault="00F779B6" w:rsidP="00F779B6">
            <w:pPr>
              <w:spacing w:after="0" w:line="240" w:lineRule="auto"/>
              <w:ind w:firstLine="0"/>
              <w:jc w:val="center"/>
              <w:rPr>
                <w:sz w:val="24"/>
                <w:szCs w:val="24"/>
              </w:rPr>
            </w:pPr>
            <w:r w:rsidRPr="009962B8">
              <w:t>40</w:t>
            </w:r>
          </w:p>
        </w:tc>
      </w:tr>
      <w:tr w:rsidR="00F779B6" w:rsidRPr="006641D4" w14:paraId="32066D72" w14:textId="77777777" w:rsidTr="00F55768">
        <w:trPr>
          <w:trHeight w:val="300"/>
        </w:trPr>
        <w:tc>
          <w:tcPr>
            <w:tcW w:w="1046" w:type="dxa"/>
            <w:noWrap/>
          </w:tcPr>
          <w:p w14:paraId="4A32A20A" w14:textId="1F3FDC10" w:rsidR="00F779B6" w:rsidRPr="006641D4" w:rsidRDefault="00F779B6" w:rsidP="00F779B6">
            <w:pPr>
              <w:spacing w:after="0" w:line="240" w:lineRule="auto"/>
              <w:ind w:firstLine="0"/>
              <w:jc w:val="left"/>
              <w:rPr>
                <w:bCs/>
                <w:sz w:val="24"/>
                <w:szCs w:val="24"/>
              </w:rPr>
            </w:pPr>
            <w:r w:rsidRPr="009962B8">
              <w:t xml:space="preserve">EM15 </w:t>
            </w:r>
          </w:p>
        </w:tc>
        <w:tc>
          <w:tcPr>
            <w:tcW w:w="9001" w:type="dxa"/>
          </w:tcPr>
          <w:p w14:paraId="137F2AC8" w14:textId="2B0A508F" w:rsidR="00F779B6" w:rsidRPr="006641D4" w:rsidRDefault="00F779B6" w:rsidP="00F779B6">
            <w:pPr>
              <w:spacing w:after="0" w:line="240" w:lineRule="auto"/>
              <w:ind w:firstLine="0"/>
              <w:jc w:val="left"/>
              <w:rPr>
                <w:bCs/>
                <w:sz w:val="24"/>
                <w:szCs w:val="24"/>
              </w:rPr>
            </w:pPr>
            <w:r w:rsidRPr="009962B8">
              <w:t xml:space="preserve">Cat5E UTP 2 m kabelis su 2xRJ45 jungtimis </w:t>
            </w:r>
            <w:r w:rsidRPr="00F779B6">
              <w:t>(10 vnt</w:t>
            </w:r>
            <w:r w:rsidR="00F55768">
              <w:t>.</w:t>
            </w:r>
            <w:r w:rsidRPr="00F779B6">
              <w:t>)</w:t>
            </w:r>
            <w:r w:rsidR="00F55768">
              <w:t>.</w:t>
            </w:r>
          </w:p>
        </w:tc>
        <w:tc>
          <w:tcPr>
            <w:tcW w:w="1572" w:type="dxa"/>
          </w:tcPr>
          <w:p w14:paraId="109909A2" w14:textId="0FE2DCFE" w:rsidR="00F779B6" w:rsidRPr="006641D4" w:rsidRDefault="00F779B6" w:rsidP="00F779B6">
            <w:pPr>
              <w:spacing w:after="0" w:line="240" w:lineRule="auto"/>
              <w:ind w:firstLine="0"/>
              <w:jc w:val="left"/>
              <w:rPr>
                <w:sz w:val="24"/>
                <w:szCs w:val="24"/>
              </w:rPr>
            </w:pPr>
            <w:r w:rsidRPr="00DD12C9">
              <w:t>1 pakuotė</w:t>
            </w:r>
          </w:p>
        </w:tc>
        <w:tc>
          <w:tcPr>
            <w:tcW w:w="1843" w:type="dxa"/>
          </w:tcPr>
          <w:p w14:paraId="5A13508F" w14:textId="3C420F05" w:rsidR="00F779B6" w:rsidRPr="006641D4" w:rsidRDefault="00F779B6" w:rsidP="00F779B6">
            <w:pPr>
              <w:spacing w:after="0" w:line="240" w:lineRule="auto"/>
              <w:ind w:firstLine="0"/>
              <w:jc w:val="center"/>
              <w:rPr>
                <w:sz w:val="24"/>
                <w:szCs w:val="24"/>
              </w:rPr>
            </w:pPr>
            <w:r w:rsidRPr="009962B8">
              <w:t>40</w:t>
            </w:r>
          </w:p>
        </w:tc>
      </w:tr>
      <w:tr w:rsidR="00F779B6" w:rsidRPr="006641D4" w14:paraId="06711AFA" w14:textId="77777777" w:rsidTr="00F55768">
        <w:trPr>
          <w:trHeight w:val="300"/>
        </w:trPr>
        <w:tc>
          <w:tcPr>
            <w:tcW w:w="1046" w:type="dxa"/>
            <w:noWrap/>
          </w:tcPr>
          <w:p w14:paraId="3BA16CAE" w14:textId="6FEA2428" w:rsidR="00F779B6" w:rsidRPr="006641D4" w:rsidRDefault="00F779B6" w:rsidP="00F779B6">
            <w:pPr>
              <w:spacing w:after="0" w:line="240" w:lineRule="auto"/>
              <w:ind w:firstLine="0"/>
              <w:jc w:val="left"/>
              <w:rPr>
                <w:bCs/>
                <w:sz w:val="24"/>
                <w:szCs w:val="24"/>
              </w:rPr>
            </w:pPr>
            <w:r w:rsidRPr="002E11D3">
              <w:t xml:space="preserve">EM16 </w:t>
            </w:r>
          </w:p>
        </w:tc>
        <w:tc>
          <w:tcPr>
            <w:tcW w:w="9001" w:type="dxa"/>
          </w:tcPr>
          <w:p w14:paraId="3AD326E1" w14:textId="216EDC48" w:rsidR="00F779B6" w:rsidRPr="006641D4" w:rsidRDefault="00F779B6" w:rsidP="00F779B6">
            <w:pPr>
              <w:spacing w:after="0" w:line="240" w:lineRule="auto"/>
              <w:ind w:firstLine="0"/>
              <w:jc w:val="left"/>
              <w:rPr>
                <w:bCs/>
                <w:sz w:val="24"/>
                <w:szCs w:val="24"/>
              </w:rPr>
            </w:pPr>
            <w:r w:rsidRPr="002E11D3">
              <w:t xml:space="preserve">Cat5E UTP 3 m kabelis su 2xRJ45 jungtimis </w:t>
            </w:r>
            <w:r w:rsidRPr="00F779B6">
              <w:t xml:space="preserve">(10 </w:t>
            </w:r>
            <w:proofErr w:type="spellStart"/>
            <w:r w:rsidRPr="00F779B6">
              <w:t>vnt</w:t>
            </w:r>
            <w:proofErr w:type="spellEnd"/>
            <w:r w:rsidRPr="00F779B6">
              <w:t>)</w:t>
            </w:r>
            <w:r w:rsidR="00F55768">
              <w:t>.</w:t>
            </w:r>
          </w:p>
        </w:tc>
        <w:tc>
          <w:tcPr>
            <w:tcW w:w="1572" w:type="dxa"/>
          </w:tcPr>
          <w:p w14:paraId="51874D25" w14:textId="2075DAA5" w:rsidR="00F779B6" w:rsidRPr="006641D4" w:rsidRDefault="00F779B6" w:rsidP="00F779B6">
            <w:pPr>
              <w:spacing w:after="0" w:line="240" w:lineRule="auto"/>
              <w:ind w:firstLine="0"/>
              <w:jc w:val="left"/>
              <w:rPr>
                <w:sz w:val="24"/>
                <w:szCs w:val="24"/>
              </w:rPr>
            </w:pPr>
            <w:r w:rsidRPr="00DD12C9">
              <w:t>1 pakuotė</w:t>
            </w:r>
          </w:p>
        </w:tc>
        <w:tc>
          <w:tcPr>
            <w:tcW w:w="1843" w:type="dxa"/>
          </w:tcPr>
          <w:p w14:paraId="4EA76240" w14:textId="6C62F0BB" w:rsidR="00F779B6" w:rsidRPr="006641D4" w:rsidRDefault="00F779B6" w:rsidP="00F779B6">
            <w:pPr>
              <w:spacing w:after="0" w:line="240" w:lineRule="auto"/>
              <w:ind w:firstLine="0"/>
              <w:jc w:val="center"/>
              <w:rPr>
                <w:sz w:val="24"/>
                <w:szCs w:val="24"/>
              </w:rPr>
            </w:pPr>
            <w:r w:rsidRPr="002E11D3">
              <w:t>20</w:t>
            </w:r>
          </w:p>
        </w:tc>
      </w:tr>
      <w:tr w:rsidR="00F779B6" w:rsidRPr="006641D4" w14:paraId="2D798577" w14:textId="77777777" w:rsidTr="00F55768">
        <w:trPr>
          <w:trHeight w:val="300"/>
        </w:trPr>
        <w:tc>
          <w:tcPr>
            <w:tcW w:w="1046" w:type="dxa"/>
            <w:noWrap/>
          </w:tcPr>
          <w:p w14:paraId="3C24A79C" w14:textId="047A0447" w:rsidR="00F779B6" w:rsidRPr="006641D4" w:rsidRDefault="00F779B6" w:rsidP="00F779B6">
            <w:pPr>
              <w:spacing w:after="0" w:line="240" w:lineRule="auto"/>
              <w:ind w:firstLine="0"/>
              <w:jc w:val="left"/>
              <w:rPr>
                <w:bCs/>
                <w:sz w:val="24"/>
                <w:szCs w:val="24"/>
              </w:rPr>
            </w:pPr>
            <w:r w:rsidRPr="002E11D3">
              <w:t xml:space="preserve">EM17 </w:t>
            </w:r>
          </w:p>
        </w:tc>
        <w:tc>
          <w:tcPr>
            <w:tcW w:w="9001" w:type="dxa"/>
          </w:tcPr>
          <w:p w14:paraId="653EEDC0" w14:textId="5BBB8543" w:rsidR="00F779B6" w:rsidRPr="006641D4" w:rsidRDefault="00F779B6" w:rsidP="00F779B6">
            <w:pPr>
              <w:spacing w:after="0" w:line="240" w:lineRule="auto"/>
              <w:ind w:firstLine="0"/>
              <w:jc w:val="left"/>
              <w:rPr>
                <w:bCs/>
                <w:sz w:val="24"/>
                <w:szCs w:val="24"/>
              </w:rPr>
            </w:pPr>
            <w:r w:rsidRPr="002E11D3">
              <w:t xml:space="preserve">Cat5E UTP 5 m kabelis su 2xRJ45 jungtimis </w:t>
            </w:r>
            <w:r w:rsidR="00F55768" w:rsidRPr="00F55768">
              <w:t xml:space="preserve">(10 </w:t>
            </w:r>
            <w:proofErr w:type="spellStart"/>
            <w:r w:rsidR="00F55768" w:rsidRPr="00F55768">
              <w:t>vnt</w:t>
            </w:r>
            <w:proofErr w:type="spellEnd"/>
            <w:r w:rsidR="00F55768" w:rsidRPr="00F55768">
              <w:t>).</w:t>
            </w:r>
          </w:p>
        </w:tc>
        <w:tc>
          <w:tcPr>
            <w:tcW w:w="1572" w:type="dxa"/>
          </w:tcPr>
          <w:p w14:paraId="3A33D609" w14:textId="2F70E317" w:rsidR="00F779B6" w:rsidRPr="006641D4" w:rsidRDefault="00F779B6" w:rsidP="00F779B6">
            <w:pPr>
              <w:spacing w:after="0" w:line="240" w:lineRule="auto"/>
              <w:ind w:firstLine="0"/>
              <w:jc w:val="left"/>
              <w:rPr>
                <w:sz w:val="24"/>
                <w:szCs w:val="24"/>
              </w:rPr>
            </w:pPr>
            <w:r w:rsidRPr="00DD12C9">
              <w:t>1 pakuotė</w:t>
            </w:r>
          </w:p>
        </w:tc>
        <w:tc>
          <w:tcPr>
            <w:tcW w:w="1843" w:type="dxa"/>
          </w:tcPr>
          <w:p w14:paraId="71A6F7B3" w14:textId="702D7A98" w:rsidR="00F779B6" w:rsidRPr="006641D4" w:rsidRDefault="00F779B6" w:rsidP="00F779B6">
            <w:pPr>
              <w:spacing w:after="0" w:line="240" w:lineRule="auto"/>
              <w:ind w:firstLine="0"/>
              <w:jc w:val="center"/>
              <w:rPr>
                <w:sz w:val="24"/>
                <w:szCs w:val="24"/>
              </w:rPr>
            </w:pPr>
            <w:r w:rsidRPr="002E11D3">
              <w:t>10</w:t>
            </w:r>
          </w:p>
        </w:tc>
      </w:tr>
      <w:tr w:rsidR="00F779B6" w:rsidRPr="006641D4" w14:paraId="58F7104F" w14:textId="77777777" w:rsidTr="00F55768">
        <w:trPr>
          <w:trHeight w:val="300"/>
        </w:trPr>
        <w:tc>
          <w:tcPr>
            <w:tcW w:w="1046" w:type="dxa"/>
            <w:noWrap/>
          </w:tcPr>
          <w:p w14:paraId="2A01EE63" w14:textId="5802C114" w:rsidR="00F779B6" w:rsidRPr="006641D4" w:rsidRDefault="00F779B6" w:rsidP="00F779B6">
            <w:pPr>
              <w:spacing w:after="0" w:line="240" w:lineRule="auto"/>
              <w:ind w:firstLine="0"/>
              <w:jc w:val="left"/>
              <w:rPr>
                <w:bCs/>
                <w:sz w:val="24"/>
                <w:szCs w:val="24"/>
              </w:rPr>
            </w:pPr>
            <w:r w:rsidRPr="002E11D3">
              <w:t xml:space="preserve">EM18 </w:t>
            </w:r>
          </w:p>
        </w:tc>
        <w:tc>
          <w:tcPr>
            <w:tcW w:w="9001" w:type="dxa"/>
          </w:tcPr>
          <w:p w14:paraId="272322BC" w14:textId="22254C55" w:rsidR="00F779B6" w:rsidRPr="006641D4" w:rsidRDefault="00F779B6" w:rsidP="00F779B6">
            <w:pPr>
              <w:spacing w:after="0" w:line="240" w:lineRule="auto"/>
              <w:ind w:firstLine="0"/>
              <w:jc w:val="left"/>
              <w:rPr>
                <w:bCs/>
                <w:sz w:val="24"/>
                <w:szCs w:val="24"/>
              </w:rPr>
            </w:pPr>
            <w:r w:rsidRPr="002E11D3">
              <w:t xml:space="preserve">Cat5E UTP 10 m kabelis su 2xRJ45 jungtimis </w:t>
            </w:r>
            <w:r w:rsidR="00F55768" w:rsidRPr="00F55768">
              <w:t xml:space="preserve">(10 </w:t>
            </w:r>
            <w:proofErr w:type="spellStart"/>
            <w:r w:rsidR="00F55768" w:rsidRPr="00F55768">
              <w:t>vnt</w:t>
            </w:r>
            <w:proofErr w:type="spellEnd"/>
            <w:r w:rsidR="00F55768" w:rsidRPr="00F55768">
              <w:t>).</w:t>
            </w:r>
          </w:p>
        </w:tc>
        <w:tc>
          <w:tcPr>
            <w:tcW w:w="1572" w:type="dxa"/>
          </w:tcPr>
          <w:p w14:paraId="09F846D0" w14:textId="4C3F8C57" w:rsidR="00F779B6" w:rsidRPr="006641D4" w:rsidRDefault="00F779B6" w:rsidP="00F779B6">
            <w:pPr>
              <w:spacing w:after="0" w:line="240" w:lineRule="auto"/>
              <w:ind w:firstLine="0"/>
              <w:jc w:val="left"/>
              <w:rPr>
                <w:sz w:val="24"/>
                <w:szCs w:val="24"/>
              </w:rPr>
            </w:pPr>
            <w:r w:rsidRPr="00DD12C9">
              <w:t>1 pakuotė</w:t>
            </w:r>
          </w:p>
        </w:tc>
        <w:tc>
          <w:tcPr>
            <w:tcW w:w="1843" w:type="dxa"/>
          </w:tcPr>
          <w:p w14:paraId="14C15C1A" w14:textId="03EE1D47" w:rsidR="00F779B6" w:rsidRPr="006641D4" w:rsidRDefault="00F779B6" w:rsidP="00F779B6">
            <w:pPr>
              <w:spacing w:after="0" w:line="240" w:lineRule="auto"/>
              <w:ind w:firstLine="0"/>
              <w:jc w:val="center"/>
              <w:rPr>
                <w:sz w:val="24"/>
                <w:szCs w:val="24"/>
              </w:rPr>
            </w:pPr>
            <w:r w:rsidRPr="002E11D3">
              <w:t>10</w:t>
            </w:r>
          </w:p>
        </w:tc>
      </w:tr>
      <w:tr w:rsidR="009D3A36" w:rsidRPr="006641D4" w14:paraId="62C88D44" w14:textId="77777777" w:rsidTr="00F55768">
        <w:trPr>
          <w:trHeight w:val="300"/>
        </w:trPr>
        <w:tc>
          <w:tcPr>
            <w:tcW w:w="1046" w:type="dxa"/>
            <w:noWrap/>
          </w:tcPr>
          <w:p w14:paraId="19398FC0" w14:textId="7CB5F953" w:rsidR="009D3A36" w:rsidRPr="006641D4" w:rsidRDefault="009D3A36" w:rsidP="009D3A36">
            <w:pPr>
              <w:spacing w:after="0" w:line="240" w:lineRule="auto"/>
              <w:ind w:firstLine="0"/>
              <w:jc w:val="left"/>
              <w:rPr>
                <w:bCs/>
                <w:sz w:val="24"/>
                <w:szCs w:val="24"/>
              </w:rPr>
            </w:pPr>
            <w:r w:rsidRPr="002E11D3">
              <w:t xml:space="preserve">EM19 </w:t>
            </w:r>
          </w:p>
        </w:tc>
        <w:tc>
          <w:tcPr>
            <w:tcW w:w="9001" w:type="dxa"/>
          </w:tcPr>
          <w:p w14:paraId="504C858D" w14:textId="0BEE2DC7" w:rsidR="009D3A36" w:rsidRPr="006641D4" w:rsidRDefault="009D3A36" w:rsidP="009D3A36">
            <w:pPr>
              <w:spacing w:after="0" w:line="240" w:lineRule="auto"/>
              <w:ind w:firstLine="0"/>
              <w:jc w:val="left"/>
              <w:rPr>
                <w:bCs/>
                <w:sz w:val="24"/>
                <w:szCs w:val="24"/>
              </w:rPr>
            </w:pPr>
            <w:r w:rsidRPr="002E11D3">
              <w:t xml:space="preserve">Cat5E RJ45 sujungėjas </w:t>
            </w:r>
            <w:r w:rsidR="00F779B6" w:rsidRPr="00F779B6">
              <w:t>(10 vnt</w:t>
            </w:r>
            <w:r w:rsidR="00F55768">
              <w:t>.</w:t>
            </w:r>
            <w:r w:rsidR="00F779B6" w:rsidRPr="00F779B6">
              <w:t>)</w:t>
            </w:r>
            <w:r w:rsidR="00F55768">
              <w:t>.</w:t>
            </w:r>
          </w:p>
        </w:tc>
        <w:tc>
          <w:tcPr>
            <w:tcW w:w="1572" w:type="dxa"/>
          </w:tcPr>
          <w:p w14:paraId="22AC5308" w14:textId="29027D8B" w:rsidR="009D3A36" w:rsidRPr="006641D4" w:rsidRDefault="00F779B6" w:rsidP="009D3A36">
            <w:pPr>
              <w:spacing w:after="0" w:line="240" w:lineRule="auto"/>
              <w:ind w:firstLine="0"/>
              <w:jc w:val="left"/>
              <w:rPr>
                <w:sz w:val="24"/>
                <w:szCs w:val="24"/>
              </w:rPr>
            </w:pPr>
            <w:r w:rsidRPr="00F779B6">
              <w:t>1 vnt.</w:t>
            </w:r>
          </w:p>
        </w:tc>
        <w:tc>
          <w:tcPr>
            <w:tcW w:w="1843" w:type="dxa"/>
          </w:tcPr>
          <w:p w14:paraId="47FA2775" w14:textId="5E1B0427" w:rsidR="009D3A36" w:rsidRPr="006641D4" w:rsidRDefault="009D3A36" w:rsidP="005E3939">
            <w:pPr>
              <w:spacing w:after="0" w:line="240" w:lineRule="auto"/>
              <w:ind w:firstLine="0"/>
              <w:jc w:val="center"/>
              <w:rPr>
                <w:sz w:val="24"/>
                <w:szCs w:val="24"/>
              </w:rPr>
            </w:pPr>
            <w:r w:rsidRPr="002E11D3">
              <w:t>20</w:t>
            </w:r>
          </w:p>
        </w:tc>
      </w:tr>
      <w:tr w:rsidR="00F779B6" w:rsidRPr="006641D4" w14:paraId="3A3D2C91" w14:textId="77777777" w:rsidTr="00F55768">
        <w:trPr>
          <w:trHeight w:val="300"/>
        </w:trPr>
        <w:tc>
          <w:tcPr>
            <w:tcW w:w="1046" w:type="dxa"/>
            <w:noWrap/>
          </w:tcPr>
          <w:p w14:paraId="42E05AC5" w14:textId="6C2AD5EB" w:rsidR="00F779B6" w:rsidRPr="006641D4" w:rsidRDefault="00F779B6" w:rsidP="00F779B6">
            <w:pPr>
              <w:spacing w:after="0" w:line="240" w:lineRule="auto"/>
              <w:ind w:firstLine="0"/>
              <w:jc w:val="left"/>
              <w:rPr>
                <w:bCs/>
                <w:sz w:val="24"/>
                <w:szCs w:val="24"/>
              </w:rPr>
            </w:pPr>
            <w:r w:rsidRPr="002E11D3">
              <w:lastRenderedPageBreak/>
              <w:t xml:space="preserve">EM20 </w:t>
            </w:r>
          </w:p>
        </w:tc>
        <w:tc>
          <w:tcPr>
            <w:tcW w:w="9001" w:type="dxa"/>
          </w:tcPr>
          <w:p w14:paraId="34071514" w14:textId="723E6C5F" w:rsidR="00F779B6" w:rsidRPr="006641D4" w:rsidRDefault="00F779B6" w:rsidP="00F779B6">
            <w:pPr>
              <w:spacing w:after="0" w:line="240" w:lineRule="auto"/>
              <w:ind w:firstLine="0"/>
              <w:jc w:val="left"/>
              <w:rPr>
                <w:bCs/>
                <w:sz w:val="24"/>
                <w:szCs w:val="24"/>
              </w:rPr>
            </w:pPr>
            <w:r w:rsidRPr="002E11D3">
              <w:t xml:space="preserve">SC/SC viengubas </w:t>
            </w:r>
            <w:proofErr w:type="spellStart"/>
            <w:r w:rsidRPr="002E11D3">
              <w:t>vienmodis</w:t>
            </w:r>
            <w:proofErr w:type="spellEnd"/>
            <w:r w:rsidRPr="002E11D3">
              <w:t xml:space="preserve"> 3 mm kabelis 0.5 m </w:t>
            </w:r>
            <w:r w:rsidRPr="00F779B6">
              <w:t>(10 vnt</w:t>
            </w:r>
            <w:r w:rsidR="00F55768">
              <w:t>.</w:t>
            </w:r>
            <w:r w:rsidRPr="00F779B6">
              <w:t>)</w:t>
            </w:r>
            <w:r w:rsidR="00F55768">
              <w:t>.</w:t>
            </w:r>
          </w:p>
        </w:tc>
        <w:tc>
          <w:tcPr>
            <w:tcW w:w="1572" w:type="dxa"/>
          </w:tcPr>
          <w:p w14:paraId="0EC06E1F" w14:textId="4AD5662B" w:rsidR="00F779B6" w:rsidRPr="006641D4" w:rsidRDefault="00F779B6" w:rsidP="00F779B6">
            <w:pPr>
              <w:spacing w:after="0" w:line="240" w:lineRule="auto"/>
              <w:ind w:firstLine="0"/>
              <w:jc w:val="left"/>
              <w:rPr>
                <w:sz w:val="24"/>
                <w:szCs w:val="24"/>
              </w:rPr>
            </w:pPr>
            <w:r w:rsidRPr="00713E23">
              <w:t>1 pakuotė</w:t>
            </w:r>
          </w:p>
        </w:tc>
        <w:tc>
          <w:tcPr>
            <w:tcW w:w="1843" w:type="dxa"/>
          </w:tcPr>
          <w:p w14:paraId="074D442D" w14:textId="6A18874C" w:rsidR="00F779B6" w:rsidRPr="006641D4" w:rsidRDefault="00F779B6" w:rsidP="00F779B6">
            <w:pPr>
              <w:spacing w:after="0" w:line="240" w:lineRule="auto"/>
              <w:ind w:firstLine="0"/>
              <w:jc w:val="center"/>
              <w:rPr>
                <w:sz w:val="24"/>
                <w:szCs w:val="24"/>
              </w:rPr>
            </w:pPr>
            <w:r w:rsidRPr="002E11D3">
              <w:t>40</w:t>
            </w:r>
          </w:p>
        </w:tc>
      </w:tr>
      <w:tr w:rsidR="00F779B6" w:rsidRPr="006641D4" w14:paraId="6C1C72FF" w14:textId="77777777" w:rsidTr="00F55768">
        <w:trPr>
          <w:trHeight w:val="300"/>
        </w:trPr>
        <w:tc>
          <w:tcPr>
            <w:tcW w:w="1046" w:type="dxa"/>
            <w:noWrap/>
          </w:tcPr>
          <w:p w14:paraId="57E395AF" w14:textId="425D8072" w:rsidR="00F779B6" w:rsidRPr="006641D4" w:rsidRDefault="00F779B6" w:rsidP="00F779B6">
            <w:pPr>
              <w:spacing w:after="0" w:line="240" w:lineRule="auto"/>
              <w:ind w:firstLine="0"/>
              <w:jc w:val="left"/>
              <w:rPr>
                <w:bCs/>
                <w:sz w:val="24"/>
                <w:szCs w:val="24"/>
              </w:rPr>
            </w:pPr>
            <w:r w:rsidRPr="002E11D3">
              <w:t xml:space="preserve">EM21 </w:t>
            </w:r>
          </w:p>
        </w:tc>
        <w:tc>
          <w:tcPr>
            <w:tcW w:w="9001" w:type="dxa"/>
          </w:tcPr>
          <w:p w14:paraId="50F240B3" w14:textId="106CEA90" w:rsidR="00F779B6" w:rsidRPr="006641D4" w:rsidRDefault="00F779B6" w:rsidP="00F779B6">
            <w:pPr>
              <w:spacing w:after="0" w:line="240" w:lineRule="auto"/>
              <w:ind w:firstLine="0"/>
              <w:jc w:val="left"/>
              <w:rPr>
                <w:bCs/>
                <w:sz w:val="24"/>
                <w:szCs w:val="24"/>
              </w:rPr>
            </w:pPr>
            <w:r w:rsidRPr="002E11D3">
              <w:t xml:space="preserve">SC/SC viengubas </w:t>
            </w:r>
            <w:proofErr w:type="spellStart"/>
            <w:r w:rsidRPr="002E11D3">
              <w:t>vienmodis</w:t>
            </w:r>
            <w:proofErr w:type="spellEnd"/>
            <w:r w:rsidRPr="002E11D3">
              <w:t xml:space="preserve"> 3 mm kabelis 1 m </w:t>
            </w:r>
            <w:r w:rsidRPr="00F779B6">
              <w:t>(10 vnt</w:t>
            </w:r>
            <w:r w:rsidR="00F55768">
              <w:t>.</w:t>
            </w:r>
            <w:r w:rsidRPr="00F779B6">
              <w:t>)</w:t>
            </w:r>
            <w:r w:rsidR="00F55768">
              <w:t>.</w:t>
            </w:r>
          </w:p>
        </w:tc>
        <w:tc>
          <w:tcPr>
            <w:tcW w:w="1572" w:type="dxa"/>
          </w:tcPr>
          <w:p w14:paraId="78A902F8" w14:textId="375CE72F" w:rsidR="00F779B6" w:rsidRPr="006641D4" w:rsidRDefault="00F779B6" w:rsidP="00F779B6">
            <w:pPr>
              <w:spacing w:after="0" w:line="240" w:lineRule="auto"/>
              <w:ind w:firstLine="0"/>
              <w:jc w:val="left"/>
              <w:rPr>
                <w:sz w:val="24"/>
                <w:szCs w:val="24"/>
              </w:rPr>
            </w:pPr>
            <w:r w:rsidRPr="00713E23">
              <w:t>1 pakuotė</w:t>
            </w:r>
          </w:p>
        </w:tc>
        <w:tc>
          <w:tcPr>
            <w:tcW w:w="1843" w:type="dxa"/>
          </w:tcPr>
          <w:p w14:paraId="06E3CC2C" w14:textId="5884EF52" w:rsidR="00F779B6" w:rsidRPr="006641D4" w:rsidRDefault="00F779B6" w:rsidP="00F779B6">
            <w:pPr>
              <w:spacing w:after="0" w:line="240" w:lineRule="auto"/>
              <w:ind w:firstLine="0"/>
              <w:jc w:val="center"/>
              <w:rPr>
                <w:sz w:val="24"/>
                <w:szCs w:val="24"/>
              </w:rPr>
            </w:pPr>
            <w:r w:rsidRPr="002E11D3">
              <w:t>100</w:t>
            </w:r>
          </w:p>
        </w:tc>
      </w:tr>
      <w:tr w:rsidR="00F779B6" w:rsidRPr="006641D4" w14:paraId="255AA4EA" w14:textId="77777777" w:rsidTr="00F55768">
        <w:trPr>
          <w:trHeight w:val="300"/>
        </w:trPr>
        <w:tc>
          <w:tcPr>
            <w:tcW w:w="1046" w:type="dxa"/>
            <w:noWrap/>
          </w:tcPr>
          <w:p w14:paraId="1A7497A0" w14:textId="18157ACB" w:rsidR="00F779B6" w:rsidRPr="006641D4" w:rsidRDefault="00F779B6" w:rsidP="00F779B6">
            <w:pPr>
              <w:spacing w:after="0" w:line="240" w:lineRule="auto"/>
              <w:ind w:firstLine="0"/>
              <w:jc w:val="left"/>
              <w:rPr>
                <w:bCs/>
                <w:sz w:val="24"/>
                <w:szCs w:val="24"/>
              </w:rPr>
            </w:pPr>
            <w:r w:rsidRPr="002E11D3">
              <w:t xml:space="preserve">EM22 </w:t>
            </w:r>
          </w:p>
        </w:tc>
        <w:tc>
          <w:tcPr>
            <w:tcW w:w="9001" w:type="dxa"/>
          </w:tcPr>
          <w:p w14:paraId="05E999B0" w14:textId="3D6F4BD0" w:rsidR="00F779B6" w:rsidRPr="006641D4" w:rsidRDefault="00F779B6" w:rsidP="00F779B6">
            <w:pPr>
              <w:spacing w:after="0" w:line="240" w:lineRule="auto"/>
              <w:ind w:firstLine="0"/>
              <w:jc w:val="left"/>
              <w:rPr>
                <w:bCs/>
                <w:sz w:val="24"/>
                <w:szCs w:val="24"/>
              </w:rPr>
            </w:pPr>
            <w:r w:rsidRPr="002E11D3">
              <w:t xml:space="preserve">SC/SC viengubas </w:t>
            </w:r>
            <w:proofErr w:type="spellStart"/>
            <w:r w:rsidRPr="002E11D3">
              <w:t>vienmodis</w:t>
            </w:r>
            <w:proofErr w:type="spellEnd"/>
            <w:r w:rsidRPr="002E11D3">
              <w:t xml:space="preserve"> 3 mm kabelis 1.5 m </w:t>
            </w:r>
            <w:r w:rsidRPr="00F779B6">
              <w:t>(10 vnt</w:t>
            </w:r>
            <w:r w:rsidR="00F55768">
              <w:t>.</w:t>
            </w:r>
            <w:r w:rsidRPr="00F779B6">
              <w:t>)</w:t>
            </w:r>
            <w:r w:rsidR="00F55768">
              <w:t>.</w:t>
            </w:r>
          </w:p>
        </w:tc>
        <w:tc>
          <w:tcPr>
            <w:tcW w:w="1572" w:type="dxa"/>
          </w:tcPr>
          <w:p w14:paraId="6DB9B021" w14:textId="4D1FD148" w:rsidR="00F779B6" w:rsidRPr="006641D4" w:rsidRDefault="00F779B6" w:rsidP="00F779B6">
            <w:pPr>
              <w:spacing w:after="0" w:line="240" w:lineRule="auto"/>
              <w:ind w:firstLine="0"/>
              <w:jc w:val="left"/>
              <w:rPr>
                <w:sz w:val="24"/>
                <w:szCs w:val="24"/>
              </w:rPr>
            </w:pPr>
            <w:r w:rsidRPr="00713E23">
              <w:t>1 pakuotė</w:t>
            </w:r>
          </w:p>
        </w:tc>
        <w:tc>
          <w:tcPr>
            <w:tcW w:w="1843" w:type="dxa"/>
          </w:tcPr>
          <w:p w14:paraId="07A6CEDD" w14:textId="17AF2CD2" w:rsidR="00F779B6" w:rsidRPr="006641D4" w:rsidRDefault="00F779B6" w:rsidP="00F779B6">
            <w:pPr>
              <w:spacing w:after="0" w:line="240" w:lineRule="auto"/>
              <w:ind w:firstLine="0"/>
              <w:jc w:val="center"/>
              <w:rPr>
                <w:sz w:val="24"/>
                <w:szCs w:val="24"/>
              </w:rPr>
            </w:pPr>
            <w:r w:rsidRPr="002E11D3">
              <w:t>60</w:t>
            </w:r>
          </w:p>
        </w:tc>
      </w:tr>
      <w:tr w:rsidR="00F779B6" w:rsidRPr="006641D4" w14:paraId="4FD88A16" w14:textId="77777777" w:rsidTr="00F55768">
        <w:trPr>
          <w:trHeight w:val="300"/>
        </w:trPr>
        <w:tc>
          <w:tcPr>
            <w:tcW w:w="1046" w:type="dxa"/>
            <w:noWrap/>
          </w:tcPr>
          <w:p w14:paraId="21757A6E" w14:textId="0B148E5F" w:rsidR="00F779B6" w:rsidRPr="006641D4" w:rsidRDefault="00F779B6" w:rsidP="00F779B6">
            <w:pPr>
              <w:spacing w:after="0" w:line="240" w:lineRule="auto"/>
              <w:ind w:firstLine="0"/>
              <w:jc w:val="left"/>
              <w:rPr>
                <w:bCs/>
                <w:sz w:val="24"/>
                <w:szCs w:val="24"/>
              </w:rPr>
            </w:pPr>
            <w:r w:rsidRPr="002E11D3">
              <w:t xml:space="preserve">EM23 </w:t>
            </w:r>
          </w:p>
        </w:tc>
        <w:tc>
          <w:tcPr>
            <w:tcW w:w="9001" w:type="dxa"/>
          </w:tcPr>
          <w:p w14:paraId="32E68423" w14:textId="5CD2C986" w:rsidR="00F779B6" w:rsidRPr="006641D4" w:rsidRDefault="00F779B6" w:rsidP="00F779B6">
            <w:pPr>
              <w:spacing w:after="0" w:line="240" w:lineRule="auto"/>
              <w:ind w:firstLine="0"/>
              <w:jc w:val="left"/>
              <w:rPr>
                <w:bCs/>
                <w:sz w:val="24"/>
                <w:szCs w:val="24"/>
              </w:rPr>
            </w:pPr>
            <w:r w:rsidRPr="002E11D3">
              <w:t xml:space="preserve">SC/SC viengubas </w:t>
            </w:r>
            <w:proofErr w:type="spellStart"/>
            <w:r w:rsidRPr="002E11D3">
              <w:t>vienmodis</w:t>
            </w:r>
            <w:proofErr w:type="spellEnd"/>
            <w:r w:rsidRPr="002E11D3">
              <w:t xml:space="preserve"> 3 mm kabelis 2 m </w:t>
            </w:r>
            <w:r w:rsidRPr="00F779B6">
              <w:t>(10 vnt</w:t>
            </w:r>
            <w:r w:rsidR="00F55768">
              <w:t>.</w:t>
            </w:r>
            <w:r w:rsidRPr="00F779B6">
              <w:t>)</w:t>
            </w:r>
            <w:r w:rsidR="00F55768">
              <w:t>.</w:t>
            </w:r>
          </w:p>
        </w:tc>
        <w:tc>
          <w:tcPr>
            <w:tcW w:w="1572" w:type="dxa"/>
          </w:tcPr>
          <w:p w14:paraId="5067F2B4" w14:textId="7131D911" w:rsidR="00F779B6" w:rsidRPr="006641D4" w:rsidRDefault="00F779B6" w:rsidP="00F779B6">
            <w:pPr>
              <w:spacing w:after="0" w:line="240" w:lineRule="auto"/>
              <w:ind w:firstLine="0"/>
              <w:jc w:val="left"/>
              <w:rPr>
                <w:sz w:val="24"/>
                <w:szCs w:val="24"/>
              </w:rPr>
            </w:pPr>
            <w:r w:rsidRPr="00713E23">
              <w:t>1 pakuotė</w:t>
            </w:r>
          </w:p>
        </w:tc>
        <w:tc>
          <w:tcPr>
            <w:tcW w:w="1843" w:type="dxa"/>
          </w:tcPr>
          <w:p w14:paraId="3ED6C1E0" w14:textId="1AE6AC33" w:rsidR="00F779B6" w:rsidRPr="006641D4" w:rsidRDefault="00F779B6" w:rsidP="00F779B6">
            <w:pPr>
              <w:spacing w:after="0" w:line="240" w:lineRule="auto"/>
              <w:ind w:firstLine="0"/>
              <w:jc w:val="center"/>
              <w:rPr>
                <w:sz w:val="24"/>
                <w:szCs w:val="24"/>
              </w:rPr>
            </w:pPr>
            <w:r w:rsidRPr="002E11D3">
              <w:t>60</w:t>
            </w:r>
          </w:p>
        </w:tc>
      </w:tr>
      <w:tr w:rsidR="00F779B6" w:rsidRPr="006641D4" w14:paraId="6B38FC95" w14:textId="77777777" w:rsidTr="00F55768">
        <w:trPr>
          <w:trHeight w:val="300"/>
        </w:trPr>
        <w:tc>
          <w:tcPr>
            <w:tcW w:w="1046" w:type="dxa"/>
            <w:noWrap/>
          </w:tcPr>
          <w:p w14:paraId="4136546B" w14:textId="2EA69713" w:rsidR="00F779B6" w:rsidRPr="006641D4" w:rsidRDefault="00F779B6" w:rsidP="00F779B6">
            <w:pPr>
              <w:spacing w:after="0" w:line="240" w:lineRule="auto"/>
              <w:ind w:firstLine="0"/>
              <w:jc w:val="left"/>
              <w:rPr>
                <w:bCs/>
                <w:sz w:val="24"/>
                <w:szCs w:val="24"/>
              </w:rPr>
            </w:pPr>
            <w:r w:rsidRPr="002E11D3">
              <w:t xml:space="preserve">EM24 </w:t>
            </w:r>
          </w:p>
        </w:tc>
        <w:tc>
          <w:tcPr>
            <w:tcW w:w="9001" w:type="dxa"/>
          </w:tcPr>
          <w:p w14:paraId="5C517253" w14:textId="50168993" w:rsidR="00F779B6" w:rsidRPr="006641D4" w:rsidRDefault="00F779B6" w:rsidP="00F779B6">
            <w:pPr>
              <w:spacing w:after="0" w:line="240" w:lineRule="auto"/>
              <w:ind w:firstLine="0"/>
              <w:jc w:val="left"/>
              <w:rPr>
                <w:bCs/>
                <w:sz w:val="24"/>
                <w:szCs w:val="24"/>
              </w:rPr>
            </w:pPr>
            <w:r w:rsidRPr="002E11D3">
              <w:t xml:space="preserve">SC/SC viengubas </w:t>
            </w:r>
            <w:proofErr w:type="spellStart"/>
            <w:r w:rsidRPr="002E11D3">
              <w:t>vienmodis</w:t>
            </w:r>
            <w:proofErr w:type="spellEnd"/>
            <w:r w:rsidRPr="002E11D3">
              <w:t xml:space="preserve"> 3 mm kabelis 3 m </w:t>
            </w:r>
            <w:r w:rsidRPr="00F779B6">
              <w:t>(10 vnt</w:t>
            </w:r>
            <w:r w:rsidR="00F55768">
              <w:t>.</w:t>
            </w:r>
            <w:r w:rsidRPr="00F779B6">
              <w:t>)</w:t>
            </w:r>
            <w:r w:rsidR="00F55768">
              <w:t>.</w:t>
            </w:r>
          </w:p>
        </w:tc>
        <w:tc>
          <w:tcPr>
            <w:tcW w:w="1572" w:type="dxa"/>
          </w:tcPr>
          <w:p w14:paraId="3B9BB1BE" w14:textId="4EB727E4" w:rsidR="00F779B6" w:rsidRPr="006641D4" w:rsidRDefault="00F779B6" w:rsidP="00F779B6">
            <w:pPr>
              <w:spacing w:after="0" w:line="240" w:lineRule="auto"/>
              <w:ind w:firstLine="0"/>
              <w:jc w:val="left"/>
              <w:rPr>
                <w:sz w:val="24"/>
                <w:szCs w:val="24"/>
              </w:rPr>
            </w:pPr>
            <w:r w:rsidRPr="00713E23">
              <w:t>1 pakuotė</w:t>
            </w:r>
          </w:p>
        </w:tc>
        <w:tc>
          <w:tcPr>
            <w:tcW w:w="1843" w:type="dxa"/>
          </w:tcPr>
          <w:p w14:paraId="5EFEACD3" w14:textId="60F912A4" w:rsidR="00F779B6" w:rsidRPr="006641D4" w:rsidRDefault="00F779B6" w:rsidP="00F779B6">
            <w:pPr>
              <w:spacing w:after="0" w:line="240" w:lineRule="auto"/>
              <w:ind w:firstLine="0"/>
              <w:jc w:val="center"/>
              <w:rPr>
                <w:sz w:val="24"/>
                <w:szCs w:val="24"/>
              </w:rPr>
            </w:pPr>
            <w:r w:rsidRPr="002E11D3">
              <w:t>40</w:t>
            </w:r>
          </w:p>
        </w:tc>
      </w:tr>
      <w:tr w:rsidR="00F779B6" w:rsidRPr="006641D4" w14:paraId="32096FB2" w14:textId="77777777" w:rsidTr="00F55768">
        <w:trPr>
          <w:trHeight w:val="300"/>
        </w:trPr>
        <w:tc>
          <w:tcPr>
            <w:tcW w:w="1046" w:type="dxa"/>
            <w:noWrap/>
          </w:tcPr>
          <w:p w14:paraId="043EC97B" w14:textId="47FE6F18" w:rsidR="00F779B6" w:rsidRPr="006641D4" w:rsidRDefault="00F779B6" w:rsidP="00F779B6">
            <w:pPr>
              <w:spacing w:after="0" w:line="240" w:lineRule="auto"/>
              <w:ind w:firstLine="0"/>
              <w:jc w:val="left"/>
              <w:rPr>
                <w:bCs/>
                <w:sz w:val="24"/>
                <w:szCs w:val="24"/>
              </w:rPr>
            </w:pPr>
            <w:r w:rsidRPr="002E11D3">
              <w:t xml:space="preserve">EM25 </w:t>
            </w:r>
          </w:p>
        </w:tc>
        <w:tc>
          <w:tcPr>
            <w:tcW w:w="9001" w:type="dxa"/>
          </w:tcPr>
          <w:p w14:paraId="77C43624" w14:textId="60C7A124" w:rsidR="00F779B6" w:rsidRPr="006641D4" w:rsidRDefault="00F779B6" w:rsidP="00F779B6">
            <w:pPr>
              <w:spacing w:after="0" w:line="240" w:lineRule="auto"/>
              <w:ind w:firstLine="0"/>
              <w:jc w:val="left"/>
              <w:rPr>
                <w:bCs/>
                <w:sz w:val="24"/>
                <w:szCs w:val="24"/>
              </w:rPr>
            </w:pPr>
            <w:r w:rsidRPr="002E11D3">
              <w:t xml:space="preserve">SC/SC viengubas </w:t>
            </w:r>
            <w:proofErr w:type="spellStart"/>
            <w:r w:rsidRPr="002E11D3">
              <w:t>vienmodis</w:t>
            </w:r>
            <w:proofErr w:type="spellEnd"/>
            <w:r w:rsidRPr="002E11D3">
              <w:t xml:space="preserve"> 3 mm kabelis 5 m </w:t>
            </w:r>
            <w:r w:rsidRPr="00F779B6">
              <w:t>(10 vnt</w:t>
            </w:r>
            <w:r w:rsidR="00F55768">
              <w:t>.</w:t>
            </w:r>
            <w:r w:rsidRPr="00F779B6">
              <w:t>)</w:t>
            </w:r>
            <w:r w:rsidR="00F55768">
              <w:t>.</w:t>
            </w:r>
          </w:p>
        </w:tc>
        <w:tc>
          <w:tcPr>
            <w:tcW w:w="1572" w:type="dxa"/>
          </w:tcPr>
          <w:p w14:paraId="3D5E07B4" w14:textId="1382AF45" w:rsidR="00F779B6" w:rsidRPr="006641D4" w:rsidRDefault="00F779B6" w:rsidP="00F779B6">
            <w:pPr>
              <w:spacing w:after="0" w:line="240" w:lineRule="auto"/>
              <w:ind w:firstLine="0"/>
              <w:jc w:val="left"/>
              <w:rPr>
                <w:sz w:val="24"/>
                <w:szCs w:val="24"/>
              </w:rPr>
            </w:pPr>
            <w:r w:rsidRPr="00713E23">
              <w:t>1 pakuotė</w:t>
            </w:r>
          </w:p>
        </w:tc>
        <w:tc>
          <w:tcPr>
            <w:tcW w:w="1843" w:type="dxa"/>
          </w:tcPr>
          <w:p w14:paraId="5B5A4B59" w14:textId="581DCE1C" w:rsidR="00F779B6" w:rsidRPr="006641D4" w:rsidRDefault="00F779B6" w:rsidP="00F779B6">
            <w:pPr>
              <w:spacing w:after="0" w:line="240" w:lineRule="auto"/>
              <w:ind w:firstLine="0"/>
              <w:jc w:val="center"/>
              <w:rPr>
                <w:sz w:val="24"/>
                <w:szCs w:val="24"/>
              </w:rPr>
            </w:pPr>
            <w:r w:rsidRPr="002E11D3">
              <w:t>8</w:t>
            </w:r>
          </w:p>
        </w:tc>
      </w:tr>
      <w:tr w:rsidR="00F779B6" w:rsidRPr="006641D4" w14:paraId="5470053C" w14:textId="77777777" w:rsidTr="00F55768">
        <w:trPr>
          <w:trHeight w:val="300"/>
        </w:trPr>
        <w:tc>
          <w:tcPr>
            <w:tcW w:w="1046" w:type="dxa"/>
            <w:noWrap/>
          </w:tcPr>
          <w:p w14:paraId="2F0EDBC1" w14:textId="06F8D898" w:rsidR="00F779B6" w:rsidRPr="006641D4" w:rsidRDefault="00F779B6" w:rsidP="00F779B6">
            <w:pPr>
              <w:spacing w:after="0" w:line="240" w:lineRule="auto"/>
              <w:ind w:firstLine="0"/>
              <w:jc w:val="left"/>
              <w:rPr>
                <w:bCs/>
                <w:sz w:val="24"/>
                <w:szCs w:val="24"/>
              </w:rPr>
            </w:pPr>
            <w:r w:rsidRPr="002E11D3">
              <w:t xml:space="preserve">EM26 </w:t>
            </w:r>
          </w:p>
        </w:tc>
        <w:tc>
          <w:tcPr>
            <w:tcW w:w="9001" w:type="dxa"/>
          </w:tcPr>
          <w:p w14:paraId="681137A7" w14:textId="2650D902" w:rsidR="00F779B6" w:rsidRPr="006641D4" w:rsidRDefault="00F779B6" w:rsidP="00F779B6">
            <w:pPr>
              <w:spacing w:after="0" w:line="240" w:lineRule="auto"/>
              <w:ind w:firstLine="0"/>
              <w:jc w:val="left"/>
              <w:rPr>
                <w:bCs/>
                <w:sz w:val="24"/>
                <w:szCs w:val="24"/>
              </w:rPr>
            </w:pPr>
            <w:r w:rsidRPr="002E11D3">
              <w:t xml:space="preserve">SC/SC viengubas </w:t>
            </w:r>
            <w:proofErr w:type="spellStart"/>
            <w:r w:rsidRPr="002E11D3">
              <w:t>vienmodis</w:t>
            </w:r>
            <w:proofErr w:type="spellEnd"/>
            <w:r w:rsidRPr="002E11D3">
              <w:t xml:space="preserve"> 3 mm kabelis 6 m </w:t>
            </w:r>
            <w:r w:rsidRPr="00F779B6">
              <w:t>(10 vnt</w:t>
            </w:r>
            <w:r w:rsidR="00F55768">
              <w:t>.</w:t>
            </w:r>
            <w:r w:rsidRPr="00F779B6">
              <w:t>)</w:t>
            </w:r>
            <w:r w:rsidR="00F55768">
              <w:t>.</w:t>
            </w:r>
          </w:p>
        </w:tc>
        <w:tc>
          <w:tcPr>
            <w:tcW w:w="1572" w:type="dxa"/>
          </w:tcPr>
          <w:p w14:paraId="7790F8E0" w14:textId="3FC16184" w:rsidR="00F779B6" w:rsidRPr="006641D4" w:rsidRDefault="00F779B6" w:rsidP="00F779B6">
            <w:pPr>
              <w:spacing w:after="0" w:line="240" w:lineRule="auto"/>
              <w:ind w:firstLine="0"/>
              <w:jc w:val="left"/>
              <w:rPr>
                <w:sz w:val="24"/>
                <w:szCs w:val="24"/>
              </w:rPr>
            </w:pPr>
            <w:r w:rsidRPr="00713E23">
              <w:t>1 pakuotė</w:t>
            </w:r>
          </w:p>
        </w:tc>
        <w:tc>
          <w:tcPr>
            <w:tcW w:w="1843" w:type="dxa"/>
          </w:tcPr>
          <w:p w14:paraId="0FA8A935" w14:textId="2CAC5941" w:rsidR="00F779B6" w:rsidRPr="006641D4" w:rsidRDefault="00F779B6" w:rsidP="00F779B6">
            <w:pPr>
              <w:spacing w:after="0" w:line="240" w:lineRule="auto"/>
              <w:ind w:firstLine="0"/>
              <w:jc w:val="center"/>
              <w:rPr>
                <w:sz w:val="24"/>
                <w:szCs w:val="24"/>
              </w:rPr>
            </w:pPr>
            <w:r w:rsidRPr="002E11D3">
              <w:t>8</w:t>
            </w:r>
          </w:p>
        </w:tc>
      </w:tr>
      <w:tr w:rsidR="00F779B6" w:rsidRPr="006641D4" w14:paraId="705C9CBD" w14:textId="77777777" w:rsidTr="00F55768">
        <w:trPr>
          <w:trHeight w:val="300"/>
        </w:trPr>
        <w:tc>
          <w:tcPr>
            <w:tcW w:w="1046" w:type="dxa"/>
            <w:noWrap/>
          </w:tcPr>
          <w:p w14:paraId="6885A45D" w14:textId="1399EFC6" w:rsidR="00F779B6" w:rsidRPr="006641D4" w:rsidRDefault="00F779B6" w:rsidP="00F779B6">
            <w:pPr>
              <w:spacing w:after="0" w:line="240" w:lineRule="auto"/>
              <w:ind w:firstLine="0"/>
              <w:jc w:val="left"/>
              <w:rPr>
                <w:bCs/>
                <w:sz w:val="24"/>
                <w:szCs w:val="24"/>
              </w:rPr>
            </w:pPr>
            <w:r w:rsidRPr="002E11D3">
              <w:t xml:space="preserve">EM27 </w:t>
            </w:r>
          </w:p>
        </w:tc>
        <w:tc>
          <w:tcPr>
            <w:tcW w:w="9001" w:type="dxa"/>
          </w:tcPr>
          <w:p w14:paraId="69FF6E42" w14:textId="0AADAFDC" w:rsidR="00F779B6" w:rsidRPr="006641D4" w:rsidRDefault="00F779B6" w:rsidP="00F779B6">
            <w:pPr>
              <w:spacing w:after="0" w:line="240" w:lineRule="auto"/>
              <w:ind w:firstLine="0"/>
              <w:jc w:val="left"/>
              <w:rPr>
                <w:bCs/>
                <w:sz w:val="24"/>
                <w:szCs w:val="24"/>
              </w:rPr>
            </w:pPr>
            <w:r w:rsidRPr="002E11D3">
              <w:t xml:space="preserve">SC/SC viengubas </w:t>
            </w:r>
            <w:proofErr w:type="spellStart"/>
            <w:r w:rsidRPr="002E11D3">
              <w:t>vienmodis</w:t>
            </w:r>
            <w:proofErr w:type="spellEnd"/>
            <w:r w:rsidRPr="002E11D3">
              <w:t xml:space="preserve"> 3 mm kabelis 10 m </w:t>
            </w:r>
            <w:r w:rsidRPr="00F779B6">
              <w:t>(10 vnt</w:t>
            </w:r>
            <w:r w:rsidR="00F55768">
              <w:t>.</w:t>
            </w:r>
            <w:r w:rsidRPr="00F779B6">
              <w:t>)</w:t>
            </w:r>
            <w:r w:rsidR="00F55768">
              <w:t>.</w:t>
            </w:r>
          </w:p>
        </w:tc>
        <w:tc>
          <w:tcPr>
            <w:tcW w:w="1572" w:type="dxa"/>
          </w:tcPr>
          <w:p w14:paraId="0735B817" w14:textId="00C27EE5" w:rsidR="00F779B6" w:rsidRPr="006641D4" w:rsidRDefault="00F779B6" w:rsidP="00F779B6">
            <w:pPr>
              <w:spacing w:after="0" w:line="240" w:lineRule="auto"/>
              <w:ind w:firstLine="0"/>
              <w:jc w:val="left"/>
              <w:rPr>
                <w:sz w:val="24"/>
                <w:szCs w:val="24"/>
              </w:rPr>
            </w:pPr>
            <w:r w:rsidRPr="00713E23">
              <w:t>1 pakuotė</w:t>
            </w:r>
          </w:p>
        </w:tc>
        <w:tc>
          <w:tcPr>
            <w:tcW w:w="1843" w:type="dxa"/>
          </w:tcPr>
          <w:p w14:paraId="32E4033A" w14:textId="0A46BEFE" w:rsidR="00F779B6" w:rsidRPr="006641D4" w:rsidRDefault="00F779B6" w:rsidP="00F779B6">
            <w:pPr>
              <w:spacing w:after="0" w:line="240" w:lineRule="auto"/>
              <w:ind w:firstLine="0"/>
              <w:jc w:val="center"/>
              <w:rPr>
                <w:sz w:val="24"/>
                <w:szCs w:val="24"/>
              </w:rPr>
            </w:pPr>
            <w:r w:rsidRPr="002E11D3">
              <w:t>10</w:t>
            </w:r>
          </w:p>
        </w:tc>
      </w:tr>
      <w:tr w:rsidR="00F779B6" w:rsidRPr="006641D4" w14:paraId="1F1F3D5F" w14:textId="77777777" w:rsidTr="00F55768">
        <w:trPr>
          <w:trHeight w:val="300"/>
        </w:trPr>
        <w:tc>
          <w:tcPr>
            <w:tcW w:w="1046" w:type="dxa"/>
            <w:noWrap/>
          </w:tcPr>
          <w:p w14:paraId="2BF5E23E" w14:textId="4CA3FE25" w:rsidR="00F779B6" w:rsidRPr="006641D4" w:rsidRDefault="00F779B6" w:rsidP="00F779B6">
            <w:pPr>
              <w:spacing w:after="0" w:line="240" w:lineRule="auto"/>
              <w:ind w:firstLine="0"/>
              <w:jc w:val="left"/>
              <w:rPr>
                <w:bCs/>
                <w:sz w:val="24"/>
                <w:szCs w:val="24"/>
              </w:rPr>
            </w:pPr>
            <w:r w:rsidRPr="002E11D3">
              <w:t xml:space="preserve">EM28 </w:t>
            </w:r>
          </w:p>
        </w:tc>
        <w:tc>
          <w:tcPr>
            <w:tcW w:w="9001" w:type="dxa"/>
          </w:tcPr>
          <w:p w14:paraId="12F52770" w14:textId="6D5C3B1B" w:rsidR="00F779B6" w:rsidRPr="006641D4" w:rsidRDefault="00F779B6" w:rsidP="00F779B6">
            <w:pPr>
              <w:spacing w:after="0" w:line="240" w:lineRule="auto"/>
              <w:ind w:firstLine="0"/>
              <w:jc w:val="left"/>
              <w:rPr>
                <w:bCs/>
                <w:sz w:val="24"/>
                <w:szCs w:val="24"/>
              </w:rPr>
            </w:pPr>
            <w:r w:rsidRPr="002E11D3">
              <w:t xml:space="preserve">SC/SC viengubas </w:t>
            </w:r>
            <w:proofErr w:type="spellStart"/>
            <w:r w:rsidRPr="002E11D3">
              <w:t>vienmodis</w:t>
            </w:r>
            <w:proofErr w:type="spellEnd"/>
            <w:r w:rsidRPr="002E11D3">
              <w:t xml:space="preserve"> 3 mm kabelis 20 m </w:t>
            </w:r>
            <w:r w:rsidRPr="00F779B6">
              <w:t>(10 vnt</w:t>
            </w:r>
            <w:r w:rsidR="00F55768">
              <w:t>.</w:t>
            </w:r>
            <w:r w:rsidRPr="00F779B6">
              <w:t>)</w:t>
            </w:r>
            <w:r w:rsidR="00F55768">
              <w:t>.</w:t>
            </w:r>
          </w:p>
        </w:tc>
        <w:tc>
          <w:tcPr>
            <w:tcW w:w="1572" w:type="dxa"/>
          </w:tcPr>
          <w:p w14:paraId="61F6AF07" w14:textId="28E10489" w:rsidR="00F779B6" w:rsidRPr="006641D4" w:rsidRDefault="00F779B6" w:rsidP="00F779B6">
            <w:pPr>
              <w:spacing w:after="0" w:line="240" w:lineRule="auto"/>
              <w:ind w:firstLine="0"/>
              <w:jc w:val="left"/>
              <w:rPr>
                <w:sz w:val="24"/>
                <w:szCs w:val="24"/>
              </w:rPr>
            </w:pPr>
            <w:r w:rsidRPr="00713E23">
              <w:t>1 pakuotė</w:t>
            </w:r>
          </w:p>
        </w:tc>
        <w:tc>
          <w:tcPr>
            <w:tcW w:w="1843" w:type="dxa"/>
          </w:tcPr>
          <w:p w14:paraId="4FA59A5A" w14:textId="0C2AD4E8" w:rsidR="00F779B6" w:rsidRPr="006641D4" w:rsidRDefault="00F779B6" w:rsidP="00F779B6">
            <w:pPr>
              <w:spacing w:after="0" w:line="240" w:lineRule="auto"/>
              <w:ind w:firstLine="0"/>
              <w:jc w:val="center"/>
              <w:rPr>
                <w:sz w:val="24"/>
                <w:szCs w:val="24"/>
              </w:rPr>
            </w:pPr>
            <w:r w:rsidRPr="002E11D3">
              <w:t>5</w:t>
            </w:r>
          </w:p>
        </w:tc>
      </w:tr>
      <w:tr w:rsidR="00F779B6" w:rsidRPr="006641D4" w14:paraId="1932A6A6" w14:textId="77777777" w:rsidTr="00F55768">
        <w:trPr>
          <w:trHeight w:val="300"/>
        </w:trPr>
        <w:tc>
          <w:tcPr>
            <w:tcW w:w="1046" w:type="dxa"/>
            <w:noWrap/>
          </w:tcPr>
          <w:p w14:paraId="0C8234B7" w14:textId="4A59AF40" w:rsidR="00F779B6" w:rsidRPr="006641D4" w:rsidRDefault="00F779B6" w:rsidP="00F779B6">
            <w:pPr>
              <w:spacing w:after="0" w:line="240" w:lineRule="auto"/>
              <w:ind w:firstLine="0"/>
              <w:jc w:val="left"/>
              <w:rPr>
                <w:bCs/>
                <w:sz w:val="24"/>
                <w:szCs w:val="24"/>
              </w:rPr>
            </w:pPr>
            <w:r w:rsidRPr="002E11D3">
              <w:t xml:space="preserve">EM29 </w:t>
            </w:r>
          </w:p>
        </w:tc>
        <w:tc>
          <w:tcPr>
            <w:tcW w:w="9001" w:type="dxa"/>
          </w:tcPr>
          <w:p w14:paraId="7A2D03BA" w14:textId="71703A4D" w:rsidR="00F779B6" w:rsidRPr="006641D4" w:rsidRDefault="00F779B6" w:rsidP="00F779B6">
            <w:pPr>
              <w:spacing w:after="0" w:line="240" w:lineRule="auto"/>
              <w:ind w:firstLine="0"/>
              <w:jc w:val="left"/>
              <w:rPr>
                <w:bCs/>
                <w:sz w:val="24"/>
                <w:szCs w:val="24"/>
              </w:rPr>
            </w:pPr>
            <w:r w:rsidRPr="002E11D3">
              <w:t xml:space="preserve">SC/SC viengubas </w:t>
            </w:r>
            <w:proofErr w:type="spellStart"/>
            <w:r w:rsidRPr="002E11D3">
              <w:t>vienmodis</w:t>
            </w:r>
            <w:proofErr w:type="spellEnd"/>
            <w:r w:rsidRPr="002E11D3">
              <w:t xml:space="preserve"> 3 mm kabelis 30 m </w:t>
            </w:r>
            <w:r w:rsidRPr="00F779B6">
              <w:t>(10 vnt</w:t>
            </w:r>
            <w:r w:rsidR="00F55768">
              <w:t>.</w:t>
            </w:r>
            <w:r w:rsidRPr="00F779B6">
              <w:t>)</w:t>
            </w:r>
            <w:r w:rsidR="00F55768">
              <w:t>.</w:t>
            </w:r>
          </w:p>
        </w:tc>
        <w:tc>
          <w:tcPr>
            <w:tcW w:w="1572" w:type="dxa"/>
          </w:tcPr>
          <w:p w14:paraId="2BF50011" w14:textId="1D0E8D15" w:rsidR="00F779B6" w:rsidRPr="006641D4" w:rsidRDefault="00F779B6" w:rsidP="00F779B6">
            <w:pPr>
              <w:spacing w:after="0" w:line="240" w:lineRule="auto"/>
              <w:ind w:firstLine="0"/>
              <w:jc w:val="left"/>
              <w:rPr>
                <w:sz w:val="24"/>
                <w:szCs w:val="24"/>
              </w:rPr>
            </w:pPr>
            <w:r w:rsidRPr="00713E23">
              <w:t>1 pakuotė</w:t>
            </w:r>
          </w:p>
        </w:tc>
        <w:tc>
          <w:tcPr>
            <w:tcW w:w="1843" w:type="dxa"/>
          </w:tcPr>
          <w:p w14:paraId="71104BA3" w14:textId="388F12C7" w:rsidR="00F779B6" w:rsidRPr="006641D4" w:rsidRDefault="00F779B6" w:rsidP="00F779B6">
            <w:pPr>
              <w:spacing w:after="0" w:line="240" w:lineRule="auto"/>
              <w:ind w:firstLine="0"/>
              <w:jc w:val="center"/>
              <w:rPr>
                <w:sz w:val="24"/>
                <w:szCs w:val="24"/>
              </w:rPr>
            </w:pPr>
            <w:r w:rsidRPr="002E11D3">
              <w:t>5</w:t>
            </w:r>
          </w:p>
        </w:tc>
      </w:tr>
      <w:tr w:rsidR="00F779B6" w:rsidRPr="006641D4" w14:paraId="0A1DB702" w14:textId="77777777" w:rsidTr="00F55768">
        <w:trPr>
          <w:trHeight w:val="300"/>
        </w:trPr>
        <w:tc>
          <w:tcPr>
            <w:tcW w:w="1046" w:type="dxa"/>
            <w:noWrap/>
          </w:tcPr>
          <w:p w14:paraId="473000A7" w14:textId="6DA513F9" w:rsidR="00F779B6" w:rsidRPr="006641D4" w:rsidRDefault="00F779B6" w:rsidP="00F779B6">
            <w:pPr>
              <w:spacing w:after="0" w:line="240" w:lineRule="auto"/>
              <w:ind w:firstLine="0"/>
              <w:jc w:val="left"/>
              <w:rPr>
                <w:bCs/>
                <w:sz w:val="24"/>
                <w:szCs w:val="24"/>
              </w:rPr>
            </w:pPr>
            <w:r w:rsidRPr="00344EAB">
              <w:t xml:space="preserve">EM30 </w:t>
            </w:r>
          </w:p>
        </w:tc>
        <w:tc>
          <w:tcPr>
            <w:tcW w:w="9001" w:type="dxa"/>
          </w:tcPr>
          <w:p w14:paraId="1795D20C" w14:textId="46C5BA69" w:rsidR="00F779B6" w:rsidRPr="006641D4" w:rsidRDefault="00F779B6" w:rsidP="00F779B6">
            <w:pPr>
              <w:spacing w:after="0" w:line="240" w:lineRule="auto"/>
              <w:ind w:firstLine="0"/>
              <w:jc w:val="left"/>
              <w:rPr>
                <w:bCs/>
                <w:sz w:val="24"/>
                <w:szCs w:val="24"/>
              </w:rPr>
            </w:pPr>
            <w:r w:rsidRPr="00344EAB">
              <w:t xml:space="preserve">SC/LC viengubas </w:t>
            </w:r>
            <w:proofErr w:type="spellStart"/>
            <w:r w:rsidRPr="00344EAB">
              <w:t>vienmodis</w:t>
            </w:r>
            <w:proofErr w:type="spellEnd"/>
            <w:r w:rsidRPr="00344EAB">
              <w:t xml:space="preserve"> 3 mm kabelis 0.5 m </w:t>
            </w:r>
            <w:r w:rsidRPr="00F779B6">
              <w:t>(10 vnt</w:t>
            </w:r>
            <w:r w:rsidR="00F55768">
              <w:t>.</w:t>
            </w:r>
            <w:r w:rsidRPr="00F779B6">
              <w:t>)</w:t>
            </w:r>
            <w:r w:rsidR="00F55768">
              <w:t>.</w:t>
            </w:r>
          </w:p>
        </w:tc>
        <w:tc>
          <w:tcPr>
            <w:tcW w:w="1572" w:type="dxa"/>
          </w:tcPr>
          <w:p w14:paraId="69A7E5DB" w14:textId="0DA7EF4D" w:rsidR="00F779B6" w:rsidRPr="006641D4" w:rsidRDefault="00F779B6" w:rsidP="00F779B6">
            <w:pPr>
              <w:spacing w:after="0" w:line="240" w:lineRule="auto"/>
              <w:ind w:firstLine="0"/>
              <w:jc w:val="left"/>
              <w:rPr>
                <w:sz w:val="24"/>
                <w:szCs w:val="24"/>
              </w:rPr>
            </w:pPr>
            <w:r w:rsidRPr="00713E23">
              <w:t>1 pakuotė</w:t>
            </w:r>
          </w:p>
        </w:tc>
        <w:tc>
          <w:tcPr>
            <w:tcW w:w="1843" w:type="dxa"/>
          </w:tcPr>
          <w:p w14:paraId="6929F80B" w14:textId="04338E97" w:rsidR="00F779B6" w:rsidRPr="006641D4" w:rsidRDefault="00F779B6" w:rsidP="00F779B6">
            <w:pPr>
              <w:spacing w:after="0" w:line="240" w:lineRule="auto"/>
              <w:ind w:firstLine="0"/>
              <w:jc w:val="center"/>
              <w:rPr>
                <w:sz w:val="24"/>
                <w:szCs w:val="24"/>
              </w:rPr>
            </w:pPr>
            <w:r w:rsidRPr="00344EAB">
              <w:t>10</w:t>
            </w:r>
          </w:p>
        </w:tc>
      </w:tr>
      <w:tr w:rsidR="00F779B6" w:rsidRPr="006641D4" w14:paraId="25E36734" w14:textId="77777777" w:rsidTr="00F55768">
        <w:trPr>
          <w:trHeight w:val="300"/>
        </w:trPr>
        <w:tc>
          <w:tcPr>
            <w:tcW w:w="1046" w:type="dxa"/>
            <w:noWrap/>
          </w:tcPr>
          <w:p w14:paraId="3102889E" w14:textId="70FC1C9C" w:rsidR="00F779B6" w:rsidRPr="006641D4" w:rsidRDefault="00F779B6" w:rsidP="00F779B6">
            <w:pPr>
              <w:spacing w:after="0" w:line="240" w:lineRule="auto"/>
              <w:ind w:firstLine="0"/>
              <w:jc w:val="left"/>
              <w:rPr>
                <w:bCs/>
                <w:sz w:val="24"/>
                <w:szCs w:val="24"/>
              </w:rPr>
            </w:pPr>
            <w:r w:rsidRPr="00344EAB">
              <w:t xml:space="preserve">EM31 </w:t>
            </w:r>
          </w:p>
        </w:tc>
        <w:tc>
          <w:tcPr>
            <w:tcW w:w="9001" w:type="dxa"/>
          </w:tcPr>
          <w:p w14:paraId="493FD46A" w14:textId="059CB0B4" w:rsidR="00F779B6" w:rsidRPr="006641D4" w:rsidRDefault="00F779B6" w:rsidP="00F779B6">
            <w:pPr>
              <w:spacing w:after="0" w:line="240" w:lineRule="auto"/>
              <w:ind w:firstLine="0"/>
              <w:jc w:val="left"/>
              <w:rPr>
                <w:bCs/>
                <w:sz w:val="24"/>
                <w:szCs w:val="24"/>
              </w:rPr>
            </w:pPr>
            <w:r w:rsidRPr="00344EAB">
              <w:t xml:space="preserve">SC/LC viengubas </w:t>
            </w:r>
            <w:proofErr w:type="spellStart"/>
            <w:r w:rsidRPr="00344EAB">
              <w:t>vienmodis</w:t>
            </w:r>
            <w:proofErr w:type="spellEnd"/>
            <w:r w:rsidRPr="00344EAB">
              <w:t xml:space="preserve"> 3 mm kabelis 1 m </w:t>
            </w:r>
            <w:r w:rsidRPr="00F779B6">
              <w:t>(10 vnt</w:t>
            </w:r>
            <w:r w:rsidR="00F55768">
              <w:t>.</w:t>
            </w:r>
            <w:r w:rsidRPr="00F779B6">
              <w:t>)</w:t>
            </w:r>
            <w:r w:rsidR="00F55768">
              <w:t>.</w:t>
            </w:r>
          </w:p>
        </w:tc>
        <w:tc>
          <w:tcPr>
            <w:tcW w:w="1572" w:type="dxa"/>
          </w:tcPr>
          <w:p w14:paraId="30C4B722" w14:textId="10B5440C" w:rsidR="00F779B6" w:rsidRPr="006641D4" w:rsidRDefault="00F779B6" w:rsidP="00F779B6">
            <w:pPr>
              <w:spacing w:after="0" w:line="240" w:lineRule="auto"/>
              <w:ind w:firstLine="0"/>
              <w:jc w:val="left"/>
              <w:rPr>
                <w:sz w:val="24"/>
                <w:szCs w:val="24"/>
              </w:rPr>
            </w:pPr>
            <w:r w:rsidRPr="00713E23">
              <w:t>1 pakuotė</w:t>
            </w:r>
          </w:p>
        </w:tc>
        <w:tc>
          <w:tcPr>
            <w:tcW w:w="1843" w:type="dxa"/>
          </w:tcPr>
          <w:p w14:paraId="05B257EA" w14:textId="1C256B19" w:rsidR="00F779B6" w:rsidRPr="006641D4" w:rsidRDefault="00F779B6" w:rsidP="00F779B6">
            <w:pPr>
              <w:spacing w:after="0" w:line="240" w:lineRule="auto"/>
              <w:ind w:firstLine="0"/>
              <w:jc w:val="center"/>
              <w:rPr>
                <w:sz w:val="24"/>
                <w:szCs w:val="24"/>
              </w:rPr>
            </w:pPr>
            <w:r w:rsidRPr="00344EAB">
              <w:t>50</w:t>
            </w:r>
          </w:p>
        </w:tc>
      </w:tr>
      <w:tr w:rsidR="00F779B6" w:rsidRPr="006641D4" w14:paraId="6E6A3608" w14:textId="77777777" w:rsidTr="00F55768">
        <w:trPr>
          <w:trHeight w:val="300"/>
        </w:trPr>
        <w:tc>
          <w:tcPr>
            <w:tcW w:w="1046" w:type="dxa"/>
            <w:noWrap/>
          </w:tcPr>
          <w:p w14:paraId="1FFAFC67" w14:textId="12E26EE8" w:rsidR="00F779B6" w:rsidRPr="006641D4" w:rsidRDefault="00F779B6" w:rsidP="00F779B6">
            <w:pPr>
              <w:spacing w:after="0" w:line="240" w:lineRule="auto"/>
              <w:ind w:firstLine="0"/>
              <w:jc w:val="left"/>
              <w:rPr>
                <w:bCs/>
                <w:sz w:val="24"/>
                <w:szCs w:val="24"/>
              </w:rPr>
            </w:pPr>
            <w:r w:rsidRPr="00344EAB">
              <w:t xml:space="preserve">EM32 </w:t>
            </w:r>
          </w:p>
        </w:tc>
        <w:tc>
          <w:tcPr>
            <w:tcW w:w="9001" w:type="dxa"/>
          </w:tcPr>
          <w:p w14:paraId="7AB1ABF8" w14:textId="42A57BDB" w:rsidR="00F779B6" w:rsidRPr="006641D4" w:rsidRDefault="00F779B6" w:rsidP="00F779B6">
            <w:pPr>
              <w:spacing w:after="0" w:line="240" w:lineRule="auto"/>
              <w:ind w:firstLine="0"/>
              <w:jc w:val="left"/>
              <w:rPr>
                <w:bCs/>
                <w:sz w:val="24"/>
                <w:szCs w:val="24"/>
              </w:rPr>
            </w:pPr>
            <w:r w:rsidRPr="00344EAB">
              <w:t xml:space="preserve">SC/LC viengubas </w:t>
            </w:r>
            <w:proofErr w:type="spellStart"/>
            <w:r w:rsidRPr="00344EAB">
              <w:t>vienmodis</w:t>
            </w:r>
            <w:proofErr w:type="spellEnd"/>
            <w:r w:rsidRPr="00344EAB">
              <w:t xml:space="preserve"> 3 mm kabelis 1.5 m </w:t>
            </w:r>
            <w:r w:rsidRPr="00F779B6">
              <w:t>(10 vnt</w:t>
            </w:r>
            <w:r w:rsidR="00F55768">
              <w:t>.</w:t>
            </w:r>
            <w:r w:rsidRPr="00F779B6">
              <w:t>)</w:t>
            </w:r>
            <w:r w:rsidR="00F55768">
              <w:t>.</w:t>
            </w:r>
          </w:p>
        </w:tc>
        <w:tc>
          <w:tcPr>
            <w:tcW w:w="1572" w:type="dxa"/>
          </w:tcPr>
          <w:p w14:paraId="0D1F3DE9" w14:textId="46834B60" w:rsidR="00F779B6" w:rsidRPr="006641D4" w:rsidRDefault="00F779B6" w:rsidP="00F779B6">
            <w:pPr>
              <w:spacing w:after="0" w:line="240" w:lineRule="auto"/>
              <w:ind w:firstLine="0"/>
              <w:jc w:val="left"/>
              <w:rPr>
                <w:sz w:val="24"/>
                <w:szCs w:val="24"/>
              </w:rPr>
            </w:pPr>
            <w:r w:rsidRPr="00713E23">
              <w:t>1 pakuotė</w:t>
            </w:r>
          </w:p>
        </w:tc>
        <w:tc>
          <w:tcPr>
            <w:tcW w:w="1843" w:type="dxa"/>
          </w:tcPr>
          <w:p w14:paraId="0296CE05" w14:textId="2170483E" w:rsidR="00F779B6" w:rsidRPr="006641D4" w:rsidRDefault="00F779B6" w:rsidP="00F779B6">
            <w:pPr>
              <w:spacing w:after="0" w:line="240" w:lineRule="auto"/>
              <w:ind w:firstLine="0"/>
              <w:jc w:val="center"/>
              <w:rPr>
                <w:sz w:val="24"/>
                <w:szCs w:val="24"/>
              </w:rPr>
            </w:pPr>
            <w:r w:rsidRPr="00344EAB">
              <w:t>40</w:t>
            </w:r>
          </w:p>
        </w:tc>
      </w:tr>
      <w:tr w:rsidR="00F779B6" w:rsidRPr="006641D4" w14:paraId="33B3307F" w14:textId="77777777" w:rsidTr="00F55768">
        <w:trPr>
          <w:trHeight w:val="300"/>
        </w:trPr>
        <w:tc>
          <w:tcPr>
            <w:tcW w:w="1046" w:type="dxa"/>
            <w:noWrap/>
          </w:tcPr>
          <w:p w14:paraId="7BA7D527" w14:textId="13C572DB" w:rsidR="00F779B6" w:rsidRPr="006641D4" w:rsidRDefault="00F779B6" w:rsidP="00F779B6">
            <w:pPr>
              <w:spacing w:after="0" w:line="240" w:lineRule="auto"/>
              <w:ind w:firstLine="0"/>
              <w:jc w:val="left"/>
              <w:rPr>
                <w:bCs/>
                <w:sz w:val="24"/>
                <w:szCs w:val="24"/>
              </w:rPr>
            </w:pPr>
            <w:r w:rsidRPr="00344EAB">
              <w:t xml:space="preserve">EM33 </w:t>
            </w:r>
          </w:p>
        </w:tc>
        <w:tc>
          <w:tcPr>
            <w:tcW w:w="9001" w:type="dxa"/>
          </w:tcPr>
          <w:p w14:paraId="70A940DC" w14:textId="049E6614" w:rsidR="00F779B6" w:rsidRPr="006641D4" w:rsidRDefault="00F779B6" w:rsidP="00F779B6">
            <w:pPr>
              <w:spacing w:after="0" w:line="240" w:lineRule="auto"/>
              <w:ind w:firstLine="0"/>
              <w:jc w:val="left"/>
              <w:rPr>
                <w:bCs/>
                <w:sz w:val="24"/>
                <w:szCs w:val="24"/>
              </w:rPr>
            </w:pPr>
            <w:r w:rsidRPr="00344EAB">
              <w:t xml:space="preserve">SC/LC viengubas </w:t>
            </w:r>
            <w:proofErr w:type="spellStart"/>
            <w:r w:rsidRPr="00344EAB">
              <w:t>vienmodis</w:t>
            </w:r>
            <w:proofErr w:type="spellEnd"/>
            <w:r w:rsidRPr="00344EAB">
              <w:t xml:space="preserve"> 3 mm kabelis 2 m </w:t>
            </w:r>
            <w:r w:rsidRPr="00F779B6">
              <w:t>(10 vnt</w:t>
            </w:r>
            <w:r w:rsidR="00F55768">
              <w:t>.</w:t>
            </w:r>
            <w:r w:rsidRPr="00F779B6">
              <w:t>)</w:t>
            </w:r>
            <w:r w:rsidR="00F55768">
              <w:t>.</w:t>
            </w:r>
          </w:p>
        </w:tc>
        <w:tc>
          <w:tcPr>
            <w:tcW w:w="1572" w:type="dxa"/>
          </w:tcPr>
          <w:p w14:paraId="282A3654" w14:textId="409A9F72" w:rsidR="00F779B6" w:rsidRPr="006641D4" w:rsidRDefault="00F779B6" w:rsidP="00F779B6">
            <w:pPr>
              <w:spacing w:after="0" w:line="240" w:lineRule="auto"/>
              <w:ind w:firstLine="0"/>
              <w:jc w:val="left"/>
              <w:rPr>
                <w:sz w:val="24"/>
                <w:szCs w:val="24"/>
              </w:rPr>
            </w:pPr>
            <w:r w:rsidRPr="00713E23">
              <w:t>1 pakuotė</w:t>
            </w:r>
          </w:p>
        </w:tc>
        <w:tc>
          <w:tcPr>
            <w:tcW w:w="1843" w:type="dxa"/>
          </w:tcPr>
          <w:p w14:paraId="7672F879" w14:textId="6D2BE0DC" w:rsidR="00F779B6" w:rsidRPr="006641D4" w:rsidRDefault="00F779B6" w:rsidP="00F779B6">
            <w:pPr>
              <w:spacing w:after="0" w:line="240" w:lineRule="auto"/>
              <w:ind w:firstLine="0"/>
              <w:jc w:val="center"/>
              <w:rPr>
                <w:sz w:val="24"/>
                <w:szCs w:val="24"/>
              </w:rPr>
            </w:pPr>
            <w:r w:rsidRPr="00344EAB">
              <w:t>40</w:t>
            </w:r>
          </w:p>
        </w:tc>
      </w:tr>
      <w:tr w:rsidR="00F779B6" w:rsidRPr="006641D4" w14:paraId="3823B4B3" w14:textId="77777777" w:rsidTr="00F55768">
        <w:trPr>
          <w:trHeight w:val="300"/>
        </w:trPr>
        <w:tc>
          <w:tcPr>
            <w:tcW w:w="1046" w:type="dxa"/>
            <w:noWrap/>
          </w:tcPr>
          <w:p w14:paraId="7C583965" w14:textId="18D3F45B" w:rsidR="00F779B6" w:rsidRPr="006641D4" w:rsidRDefault="00F779B6" w:rsidP="00F779B6">
            <w:pPr>
              <w:spacing w:after="0" w:line="240" w:lineRule="auto"/>
              <w:ind w:firstLine="0"/>
              <w:jc w:val="left"/>
              <w:rPr>
                <w:bCs/>
                <w:sz w:val="24"/>
                <w:szCs w:val="24"/>
              </w:rPr>
            </w:pPr>
            <w:r w:rsidRPr="00344EAB">
              <w:t xml:space="preserve">EM34 </w:t>
            </w:r>
          </w:p>
        </w:tc>
        <w:tc>
          <w:tcPr>
            <w:tcW w:w="9001" w:type="dxa"/>
          </w:tcPr>
          <w:p w14:paraId="5F9EDFE9" w14:textId="703447D9" w:rsidR="00F779B6" w:rsidRPr="006641D4" w:rsidRDefault="00F779B6" w:rsidP="00F779B6">
            <w:pPr>
              <w:spacing w:after="0" w:line="240" w:lineRule="auto"/>
              <w:ind w:firstLine="0"/>
              <w:jc w:val="left"/>
              <w:rPr>
                <w:bCs/>
                <w:sz w:val="24"/>
                <w:szCs w:val="24"/>
              </w:rPr>
            </w:pPr>
            <w:r w:rsidRPr="00344EAB">
              <w:t xml:space="preserve">SC/LC viengubas </w:t>
            </w:r>
            <w:proofErr w:type="spellStart"/>
            <w:r w:rsidRPr="00344EAB">
              <w:t>vienmodis</w:t>
            </w:r>
            <w:proofErr w:type="spellEnd"/>
            <w:r w:rsidRPr="00344EAB">
              <w:t xml:space="preserve"> 3 mm kabelis 3 m </w:t>
            </w:r>
            <w:r w:rsidRPr="00F779B6">
              <w:t>(10 vnt</w:t>
            </w:r>
            <w:r w:rsidR="00F55768">
              <w:t>.</w:t>
            </w:r>
            <w:r w:rsidRPr="00F779B6">
              <w:t>)</w:t>
            </w:r>
            <w:r w:rsidR="00F55768">
              <w:t>.</w:t>
            </w:r>
          </w:p>
        </w:tc>
        <w:tc>
          <w:tcPr>
            <w:tcW w:w="1572" w:type="dxa"/>
          </w:tcPr>
          <w:p w14:paraId="6D00D02C" w14:textId="65EFD3AA" w:rsidR="00F779B6" w:rsidRPr="006641D4" w:rsidRDefault="00F779B6" w:rsidP="00F779B6">
            <w:pPr>
              <w:spacing w:after="0" w:line="240" w:lineRule="auto"/>
              <w:ind w:firstLine="0"/>
              <w:jc w:val="left"/>
              <w:rPr>
                <w:sz w:val="24"/>
                <w:szCs w:val="24"/>
              </w:rPr>
            </w:pPr>
            <w:r w:rsidRPr="00713E23">
              <w:t>1 pakuotė</w:t>
            </w:r>
          </w:p>
        </w:tc>
        <w:tc>
          <w:tcPr>
            <w:tcW w:w="1843" w:type="dxa"/>
          </w:tcPr>
          <w:p w14:paraId="533F22B7" w14:textId="3E8E1A10" w:rsidR="00F779B6" w:rsidRPr="006641D4" w:rsidRDefault="00F779B6" w:rsidP="00F779B6">
            <w:pPr>
              <w:spacing w:after="0" w:line="240" w:lineRule="auto"/>
              <w:ind w:firstLine="0"/>
              <w:jc w:val="center"/>
              <w:rPr>
                <w:sz w:val="24"/>
                <w:szCs w:val="24"/>
              </w:rPr>
            </w:pPr>
            <w:r w:rsidRPr="00344EAB">
              <w:t>10</w:t>
            </w:r>
          </w:p>
        </w:tc>
      </w:tr>
      <w:tr w:rsidR="00F779B6" w:rsidRPr="006641D4" w14:paraId="3676AF79" w14:textId="77777777" w:rsidTr="00F55768">
        <w:trPr>
          <w:trHeight w:val="300"/>
        </w:trPr>
        <w:tc>
          <w:tcPr>
            <w:tcW w:w="1046" w:type="dxa"/>
            <w:noWrap/>
          </w:tcPr>
          <w:p w14:paraId="4CD81849" w14:textId="165214C3" w:rsidR="00F779B6" w:rsidRPr="006641D4" w:rsidRDefault="00F779B6" w:rsidP="00F779B6">
            <w:pPr>
              <w:spacing w:after="0" w:line="240" w:lineRule="auto"/>
              <w:ind w:firstLine="0"/>
              <w:jc w:val="left"/>
              <w:rPr>
                <w:bCs/>
                <w:sz w:val="24"/>
                <w:szCs w:val="24"/>
              </w:rPr>
            </w:pPr>
            <w:r w:rsidRPr="00344EAB">
              <w:t xml:space="preserve">EM35 </w:t>
            </w:r>
          </w:p>
        </w:tc>
        <w:tc>
          <w:tcPr>
            <w:tcW w:w="9001" w:type="dxa"/>
          </w:tcPr>
          <w:p w14:paraId="19287985" w14:textId="64A453D8" w:rsidR="00F779B6" w:rsidRPr="006641D4" w:rsidRDefault="00F779B6" w:rsidP="00F779B6">
            <w:pPr>
              <w:spacing w:after="0" w:line="240" w:lineRule="auto"/>
              <w:ind w:firstLine="0"/>
              <w:jc w:val="left"/>
              <w:rPr>
                <w:bCs/>
                <w:sz w:val="24"/>
                <w:szCs w:val="24"/>
              </w:rPr>
            </w:pPr>
            <w:r w:rsidRPr="00344EAB">
              <w:t xml:space="preserve">SC/LC viengubas </w:t>
            </w:r>
            <w:proofErr w:type="spellStart"/>
            <w:r w:rsidRPr="00344EAB">
              <w:t>vienmodis</w:t>
            </w:r>
            <w:proofErr w:type="spellEnd"/>
            <w:r w:rsidRPr="00344EAB">
              <w:t xml:space="preserve"> 3 mm kabelis 5 m </w:t>
            </w:r>
            <w:r w:rsidRPr="00F779B6">
              <w:t>(10 vnt</w:t>
            </w:r>
            <w:r w:rsidR="00F55768">
              <w:t>.</w:t>
            </w:r>
            <w:r w:rsidRPr="00F779B6">
              <w:t>)</w:t>
            </w:r>
            <w:r w:rsidR="00F55768">
              <w:t>.</w:t>
            </w:r>
          </w:p>
        </w:tc>
        <w:tc>
          <w:tcPr>
            <w:tcW w:w="1572" w:type="dxa"/>
          </w:tcPr>
          <w:p w14:paraId="40CAA45B" w14:textId="32A59582" w:rsidR="00F779B6" w:rsidRPr="006641D4" w:rsidRDefault="00F779B6" w:rsidP="00F779B6">
            <w:pPr>
              <w:spacing w:after="0" w:line="240" w:lineRule="auto"/>
              <w:ind w:firstLine="0"/>
              <w:jc w:val="left"/>
              <w:rPr>
                <w:sz w:val="24"/>
                <w:szCs w:val="24"/>
              </w:rPr>
            </w:pPr>
            <w:r w:rsidRPr="00713E23">
              <w:t>1 pakuotė</w:t>
            </w:r>
          </w:p>
        </w:tc>
        <w:tc>
          <w:tcPr>
            <w:tcW w:w="1843" w:type="dxa"/>
          </w:tcPr>
          <w:p w14:paraId="39100403" w14:textId="1FBD6599" w:rsidR="00F779B6" w:rsidRPr="006641D4" w:rsidRDefault="00F779B6" w:rsidP="00F779B6">
            <w:pPr>
              <w:spacing w:after="0" w:line="240" w:lineRule="auto"/>
              <w:ind w:firstLine="0"/>
              <w:jc w:val="center"/>
              <w:rPr>
                <w:sz w:val="24"/>
                <w:szCs w:val="24"/>
              </w:rPr>
            </w:pPr>
            <w:r w:rsidRPr="00344EAB">
              <w:t>10</w:t>
            </w:r>
          </w:p>
        </w:tc>
      </w:tr>
      <w:tr w:rsidR="00F779B6" w:rsidRPr="006641D4" w14:paraId="2D1EEC70" w14:textId="77777777" w:rsidTr="00F55768">
        <w:trPr>
          <w:trHeight w:val="300"/>
        </w:trPr>
        <w:tc>
          <w:tcPr>
            <w:tcW w:w="1046" w:type="dxa"/>
            <w:noWrap/>
          </w:tcPr>
          <w:p w14:paraId="02367A45" w14:textId="65F33E2D" w:rsidR="00F779B6" w:rsidRPr="006641D4" w:rsidRDefault="00F779B6" w:rsidP="00F779B6">
            <w:pPr>
              <w:spacing w:after="0" w:line="240" w:lineRule="auto"/>
              <w:ind w:firstLine="0"/>
              <w:jc w:val="left"/>
              <w:rPr>
                <w:bCs/>
                <w:sz w:val="24"/>
                <w:szCs w:val="24"/>
              </w:rPr>
            </w:pPr>
            <w:r w:rsidRPr="00344EAB">
              <w:t xml:space="preserve">EM36 </w:t>
            </w:r>
          </w:p>
        </w:tc>
        <w:tc>
          <w:tcPr>
            <w:tcW w:w="9001" w:type="dxa"/>
          </w:tcPr>
          <w:p w14:paraId="7EFD5D37" w14:textId="78B416BB" w:rsidR="00F779B6" w:rsidRPr="006641D4" w:rsidRDefault="00F779B6" w:rsidP="00F779B6">
            <w:pPr>
              <w:spacing w:after="0" w:line="240" w:lineRule="auto"/>
              <w:ind w:firstLine="0"/>
              <w:jc w:val="left"/>
              <w:rPr>
                <w:bCs/>
                <w:sz w:val="24"/>
                <w:szCs w:val="24"/>
              </w:rPr>
            </w:pPr>
            <w:r w:rsidRPr="00344EAB">
              <w:t xml:space="preserve">SC/LC viengubas </w:t>
            </w:r>
            <w:proofErr w:type="spellStart"/>
            <w:r w:rsidRPr="00344EAB">
              <w:t>vienmodis</w:t>
            </w:r>
            <w:proofErr w:type="spellEnd"/>
            <w:r w:rsidRPr="00344EAB">
              <w:t xml:space="preserve"> 3 mm kabelis 8 m </w:t>
            </w:r>
            <w:r w:rsidRPr="00F779B6">
              <w:t>(10 vnt</w:t>
            </w:r>
            <w:r w:rsidR="00F55768">
              <w:t>.</w:t>
            </w:r>
            <w:r w:rsidRPr="00F779B6">
              <w:t>)</w:t>
            </w:r>
            <w:r w:rsidR="00F55768">
              <w:t>.</w:t>
            </w:r>
          </w:p>
        </w:tc>
        <w:tc>
          <w:tcPr>
            <w:tcW w:w="1572" w:type="dxa"/>
          </w:tcPr>
          <w:p w14:paraId="58EDF101" w14:textId="6CC06644" w:rsidR="00F779B6" w:rsidRPr="006641D4" w:rsidRDefault="00F779B6" w:rsidP="00F779B6">
            <w:pPr>
              <w:spacing w:after="0" w:line="240" w:lineRule="auto"/>
              <w:ind w:firstLine="0"/>
              <w:jc w:val="left"/>
              <w:rPr>
                <w:sz w:val="24"/>
                <w:szCs w:val="24"/>
              </w:rPr>
            </w:pPr>
            <w:r w:rsidRPr="00713E23">
              <w:t>1 pakuotė</w:t>
            </w:r>
          </w:p>
        </w:tc>
        <w:tc>
          <w:tcPr>
            <w:tcW w:w="1843" w:type="dxa"/>
          </w:tcPr>
          <w:p w14:paraId="3B43A508" w14:textId="1FB0318C" w:rsidR="00F779B6" w:rsidRPr="006641D4" w:rsidRDefault="00F779B6" w:rsidP="00F779B6">
            <w:pPr>
              <w:spacing w:after="0" w:line="240" w:lineRule="auto"/>
              <w:ind w:firstLine="0"/>
              <w:jc w:val="center"/>
              <w:rPr>
                <w:sz w:val="24"/>
                <w:szCs w:val="24"/>
              </w:rPr>
            </w:pPr>
            <w:r w:rsidRPr="00344EAB">
              <w:t>10</w:t>
            </w:r>
          </w:p>
        </w:tc>
      </w:tr>
      <w:tr w:rsidR="009D3A36" w:rsidRPr="006641D4" w14:paraId="07F0C372" w14:textId="77777777" w:rsidTr="00F55768">
        <w:trPr>
          <w:trHeight w:val="300"/>
        </w:trPr>
        <w:tc>
          <w:tcPr>
            <w:tcW w:w="1046" w:type="dxa"/>
            <w:noWrap/>
          </w:tcPr>
          <w:p w14:paraId="166157F0" w14:textId="3FA52D2C" w:rsidR="009D3A36" w:rsidRPr="006641D4" w:rsidRDefault="009D3A36" w:rsidP="009D3A36">
            <w:pPr>
              <w:spacing w:after="0" w:line="240" w:lineRule="auto"/>
              <w:ind w:firstLine="0"/>
              <w:jc w:val="left"/>
              <w:rPr>
                <w:bCs/>
                <w:sz w:val="24"/>
                <w:szCs w:val="24"/>
              </w:rPr>
            </w:pPr>
            <w:r w:rsidRPr="00A318C9">
              <w:t xml:space="preserve">EM37 </w:t>
            </w:r>
          </w:p>
        </w:tc>
        <w:tc>
          <w:tcPr>
            <w:tcW w:w="9001" w:type="dxa"/>
          </w:tcPr>
          <w:p w14:paraId="2F773E19" w14:textId="350A52AC" w:rsidR="009D3A36" w:rsidRPr="006641D4" w:rsidRDefault="009D3A36" w:rsidP="009D3A36">
            <w:pPr>
              <w:spacing w:after="0" w:line="240" w:lineRule="auto"/>
              <w:ind w:firstLine="0"/>
              <w:jc w:val="left"/>
              <w:rPr>
                <w:bCs/>
                <w:sz w:val="24"/>
                <w:szCs w:val="24"/>
              </w:rPr>
            </w:pPr>
            <w:r w:rsidRPr="00A318C9">
              <w:t xml:space="preserve">SC/LC viengubas </w:t>
            </w:r>
            <w:proofErr w:type="spellStart"/>
            <w:r w:rsidRPr="00A318C9">
              <w:t>vienmodis</w:t>
            </w:r>
            <w:proofErr w:type="spellEnd"/>
            <w:r w:rsidRPr="00A318C9">
              <w:t xml:space="preserve"> 3 mm kabelis 10 m </w:t>
            </w:r>
            <w:r w:rsidR="00F779B6" w:rsidRPr="00F779B6">
              <w:t>(10 vnt</w:t>
            </w:r>
            <w:r w:rsidR="00F55768">
              <w:t>.</w:t>
            </w:r>
            <w:r w:rsidR="00F779B6" w:rsidRPr="00F779B6">
              <w:t>)</w:t>
            </w:r>
            <w:r w:rsidR="00F55768">
              <w:t>.</w:t>
            </w:r>
          </w:p>
        </w:tc>
        <w:tc>
          <w:tcPr>
            <w:tcW w:w="1572" w:type="dxa"/>
          </w:tcPr>
          <w:p w14:paraId="0C96097F" w14:textId="7DB00E36" w:rsidR="009D3A36" w:rsidRPr="006641D4" w:rsidRDefault="009D3A36" w:rsidP="009D3A36">
            <w:pPr>
              <w:spacing w:after="0" w:line="240" w:lineRule="auto"/>
              <w:ind w:firstLine="0"/>
              <w:jc w:val="left"/>
              <w:rPr>
                <w:sz w:val="24"/>
                <w:szCs w:val="24"/>
              </w:rPr>
            </w:pPr>
            <w:r w:rsidRPr="00A318C9">
              <w:t>1 pakuotė</w:t>
            </w:r>
          </w:p>
        </w:tc>
        <w:tc>
          <w:tcPr>
            <w:tcW w:w="1843" w:type="dxa"/>
          </w:tcPr>
          <w:p w14:paraId="72F6FA64" w14:textId="69ECA098" w:rsidR="009D3A36" w:rsidRPr="006641D4" w:rsidRDefault="009D3A36" w:rsidP="005E3939">
            <w:pPr>
              <w:spacing w:after="0" w:line="240" w:lineRule="auto"/>
              <w:ind w:firstLine="0"/>
              <w:jc w:val="center"/>
              <w:rPr>
                <w:sz w:val="24"/>
                <w:szCs w:val="24"/>
              </w:rPr>
            </w:pPr>
            <w:r w:rsidRPr="00A318C9">
              <w:t>5</w:t>
            </w:r>
          </w:p>
        </w:tc>
      </w:tr>
      <w:tr w:rsidR="00F779B6" w:rsidRPr="006641D4" w14:paraId="22E93221" w14:textId="77777777" w:rsidTr="00F55768">
        <w:trPr>
          <w:trHeight w:val="300"/>
        </w:trPr>
        <w:tc>
          <w:tcPr>
            <w:tcW w:w="1046" w:type="dxa"/>
            <w:noWrap/>
          </w:tcPr>
          <w:p w14:paraId="3A869C4B" w14:textId="3EC2CF3F" w:rsidR="00F779B6" w:rsidRPr="006641D4" w:rsidRDefault="00F779B6" w:rsidP="00F779B6">
            <w:pPr>
              <w:spacing w:after="0" w:line="240" w:lineRule="auto"/>
              <w:ind w:firstLine="0"/>
              <w:jc w:val="left"/>
              <w:rPr>
                <w:bCs/>
                <w:sz w:val="24"/>
                <w:szCs w:val="24"/>
              </w:rPr>
            </w:pPr>
            <w:r w:rsidRPr="00A318C9">
              <w:t xml:space="preserve">EM38 </w:t>
            </w:r>
          </w:p>
        </w:tc>
        <w:tc>
          <w:tcPr>
            <w:tcW w:w="9001" w:type="dxa"/>
          </w:tcPr>
          <w:p w14:paraId="5926C5B5" w14:textId="21559411" w:rsidR="00F779B6" w:rsidRPr="006641D4" w:rsidRDefault="00F779B6" w:rsidP="00F779B6">
            <w:pPr>
              <w:spacing w:after="0" w:line="240" w:lineRule="auto"/>
              <w:ind w:firstLine="0"/>
              <w:jc w:val="left"/>
              <w:rPr>
                <w:bCs/>
                <w:sz w:val="24"/>
                <w:szCs w:val="24"/>
              </w:rPr>
            </w:pPr>
            <w:r w:rsidRPr="00A318C9">
              <w:t xml:space="preserve">SC/LC viengubas </w:t>
            </w:r>
            <w:proofErr w:type="spellStart"/>
            <w:r w:rsidRPr="00A318C9">
              <w:t>vienmodis</w:t>
            </w:r>
            <w:proofErr w:type="spellEnd"/>
            <w:r w:rsidRPr="00A318C9">
              <w:t xml:space="preserve"> 3 mm kabelis 20 m </w:t>
            </w:r>
            <w:r w:rsidRPr="00F779B6">
              <w:t>(10 vnt</w:t>
            </w:r>
            <w:r w:rsidR="00F55768">
              <w:t>.</w:t>
            </w:r>
            <w:r w:rsidRPr="00F779B6">
              <w:t>)</w:t>
            </w:r>
            <w:r w:rsidR="00F55768">
              <w:t>.</w:t>
            </w:r>
          </w:p>
        </w:tc>
        <w:tc>
          <w:tcPr>
            <w:tcW w:w="1572" w:type="dxa"/>
          </w:tcPr>
          <w:p w14:paraId="3F7B9023" w14:textId="73C44F13" w:rsidR="00F779B6" w:rsidRPr="006641D4" w:rsidRDefault="00F779B6" w:rsidP="00F779B6">
            <w:pPr>
              <w:spacing w:after="0" w:line="240" w:lineRule="auto"/>
              <w:ind w:firstLine="0"/>
              <w:jc w:val="left"/>
              <w:rPr>
                <w:sz w:val="24"/>
                <w:szCs w:val="24"/>
              </w:rPr>
            </w:pPr>
            <w:r w:rsidRPr="00A5432F">
              <w:t>1 pakuotė</w:t>
            </w:r>
          </w:p>
        </w:tc>
        <w:tc>
          <w:tcPr>
            <w:tcW w:w="1843" w:type="dxa"/>
          </w:tcPr>
          <w:p w14:paraId="02557153" w14:textId="1975A4D3" w:rsidR="00F779B6" w:rsidRPr="006641D4" w:rsidRDefault="00F779B6" w:rsidP="00F779B6">
            <w:pPr>
              <w:spacing w:after="0" w:line="240" w:lineRule="auto"/>
              <w:ind w:firstLine="0"/>
              <w:jc w:val="center"/>
              <w:rPr>
                <w:sz w:val="24"/>
                <w:szCs w:val="24"/>
              </w:rPr>
            </w:pPr>
            <w:r w:rsidRPr="00A318C9">
              <w:t>5</w:t>
            </w:r>
          </w:p>
        </w:tc>
      </w:tr>
      <w:tr w:rsidR="00F779B6" w:rsidRPr="006641D4" w14:paraId="79E67E4D" w14:textId="77777777" w:rsidTr="00F55768">
        <w:trPr>
          <w:trHeight w:val="300"/>
        </w:trPr>
        <w:tc>
          <w:tcPr>
            <w:tcW w:w="1046" w:type="dxa"/>
            <w:noWrap/>
          </w:tcPr>
          <w:p w14:paraId="6734DF93" w14:textId="52956AB1" w:rsidR="00F779B6" w:rsidRPr="006641D4" w:rsidRDefault="00F779B6" w:rsidP="00F779B6">
            <w:pPr>
              <w:spacing w:after="0" w:line="240" w:lineRule="auto"/>
              <w:ind w:firstLine="0"/>
              <w:jc w:val="left"/>
              <w:rPr>
                <w:bCs/>
                <w:sz w:val="24"/>
                <w:szCs w:val="24"/>
              </w:rPr>
            </w:pPr>
            <w:r w:rsidRPr="00A318C9">
              <w:t xml:space="preserve">EM39 </w:t>
            </w:r>
          </w:p>
        </w:tc>
        <w:tc>
          <w:tcPr>
            <w:tcW w:w="9001" w:type="dxa"/>
          </w:tcPr>
          <w:p w14:paraId="7271F519" w14:textId="79D24B96" w:rsidR="00F779B6" w:rsidRPr="006641D4" w:rsidRDefault="00F779B6" w:rsidP="00F779B6">
            <w:pPr>
              <w:spacing w:after="0" w:line="240" w:lineRule="auto"/>
              <w:ind w:firstLine="0"/>
              <w:jc w:val="left"/>
              <w:rPr>
                <w:bCs/>
                <w:sz w:val="24"/>
                <w:szCs w:val="24"/>
              </w:rPr>
            </w:pPr>
            <w:r w:rsidRPr="00A318C9">
              <w:t xml:space="preserve">LC/LC viengubas </w:t>
            </w:r>
            <w:proofErr w:type="spellStart"/>
            <w:r w:rsidRPr="00A318C9">
              <w:t>vienmodis</w:t>
            </w:r>
            <w:proofErr w:type="spellEnd"/>
            <w:r w:rsidRPr="00A318C9">
              <w:t xml:space="preserve"> 3 mm kabelis 0.5 m </w:t>
            </w:r>
            <w:r w:rsidRPr="00F779B6">
              <w:t>(10 vnt</w:t>
            </w:r>
            <w:r w:rsidR="00F55768">
              <w:t>.</w:t>
            </w:r>
            <w:r w:rsidRPr="00F779B6">
              <w:t>)</w:t>
            </w:r>
            <w:r w:rsidR="00F55768">
              <w:t>.</w:t>
            </w:r>
          </w:p>
        </w:tc>
        <w:tc>
          <w:tcPr>
            <w:tcW w:w="1572" w:type="dxa"/>
          </w:tcPr>
          <w:p w14:paraId="18D4B31A" w14:textId="0EB4572D" w:rsidR="00F779B6" w:rsidRPr="006641D4" w:rsidRDefault="00F779B6" w:rsidP="00F779B6">
            <w:pPr>
              <w:spacing w:after="0" w:line="240" w:lineRule="auto"/>
              <w:ind w:firstLine="0"/>
              <w:jc w:val="left"/>
              <w:rPr>
                <w:sz w:val="24"/>
                <w:szCs w:val="24"/>
              </w:rPr>
            </w:pPr>
            <w:r w:rsidRPr="00A5432F">
              <w:t>1 pakuotė</w:t>
            </w:r>
          </w:p>
        </w:tc>
        <w:tc>
          <w:tcPr>
            <w:tcW w:w="1843" w:type="dxa"/>
          </w:tcPr>
          <w:p w14:paraId="32E79907" w14:textId="1E85DDD8" w:rsidR="00F779B6" w:rsidRPr="006641D4" w:rsidRDefault="00F779B6" w:rsidP="00F779B6">
            <w:pPr>
              <w:spacing w:after="0" w:line="240" w:lineRule="auto"/>
              <w:ind w:firstLine="0"/>
              <w:jc w:val="center"/>
              <w:rPr>
                <w:sz w:val="24"/>
                <w:szCs w:val="24"/>
              </w:rPr>
            </w:pPr>
            <w:r w:rsidRPr="00A318C9">
              <w:t>20</w:t>
            </w:r>
          </w:p>
        </w:tc>
      </w:tr>
      <w:tr w:rsidR="00F779B6" w:rsidRPr="006641D4" w14:paraId="43D4A849" w14:textId="77777777" w:rsidTr="00F55768">
        <w:trPr>
          <w:trHeight w:val="300"/>
        </w:trPr>
        <w:tc>
          <w:tcPr>
            <w:tcW w:w="1046" w:type="dxa"/>
            <w:noWrap/>
          </w:tcPr>
          <w:p w14:paraId="1A884B3B" w14:textId="492AFB17" w:rsidR="00F779B6" w:rsidRPr="006641D4" w:rsidRDefault="00F779B6" w:rsidP="00F779B6">
            <w:pPr>
              <w:spacing w:after="0" w:line="240" w:lineRule="auto"/>
              <w:ind w:firstLine="0"/>
              <w:jc w:val="left"/>
              <w:rPr>
                <w:bCs/>
                <w:sz w:val="24"/>
                <w:szCs w:val="24"/>
              </w:rPr>
            </w:pPr>
            <w:r w:rsidRPr="00A318C9">
              <w:t xml:space="preserve">EM40 </w:t>
            </w:r>
          </w:p>
        </w:tc>
        <w:tc>
          <w:tcPr>
            <w:tcW w:w="9001" w:type="dxa"/>
          </w:tcPr>
          <w:p w14:paraId="79BAE8A0" w14:textId="16EABBB1" w:rsidR="00F779B6" w:rsidRPr="006641D4" w:rsidRDefault="00F779B6" w:rsidP="00F779B6">
            <w:pPr>
              <w:spacing w:after="0" w:line="240" w:lineRule="auto"/>
              <w:ind w:firstLine="0"/>
              <w:jc w:val="left"/>
              <w:rPr>
                <w:bCs/>
                <w:sz w:val="24"/>
                <w:szCs w:val="24"/>
              </w:rPr>
            </w:pPr>
            <w:r w:rsidRPr="00A318C9">
              <w:t xml:space="preserve">LC/LC viengubas </w:t>
            </w:r>
            <w:proofErr w:type="spellStart"/>
            <w:r w:rsidRPr="00A318C9">
              <w:t>vienmodis</w:t>
            </w:r>
            <w:proofErr w:type="spellEnd"/>
            <w:r w:rsidRPr="00A318C9">
              <w:t xml:space="preserve"> 3 mm kabelis 1 m </w:t>
            </w:r>
            <w:r w:rsidRPr="00F779B6">
              <w:t>(10 vnt</w:t>
            </w:r>
            <w:r w:rsidR="00F55768">
              <w:t>.</w:t>
            </w:r>
            <w:r w:rsidRPr="00F779B6">
              <w:t>)</w:t>
            </w:r>
            <w:r w:rsidR="00F55768">
              <w:t>.</w:t>
            </w:r>
          </w:p>
        </w:tc>
        <w:tc>
          <w:tcPr>
            <w:tcW w:w="1572" w:type="dxa"/>
          </w:tcPr>
          <w:p w14:paraId="127B4C4C" w14:textId="6E9ED7C2" w:rsidR="00F779B6" w:rsidRPr="006641D4" w:rsidRDefault="00F779B6" w:rsidP="00F779B6">
            <w:pPr>
              <w:spacing w:after="0" w:line="240" w:lineRule="auto"/>
              <w:ind w:firstLine="0"/>
              <w:jc w:val="left"/>
              <w:rPr>
                <w:sz w:val="24"/>
                <w:szCs w:val="24"/>
              </w:rPr>
            </w:pPr>
            <w:r w:rsidRPr="00A5432F">
              <w:t>1 pakuotė</w:t>
            </w:r>
          </w:p>
        </w:tc>
        <w:tc>
          <w:tcPr>
            <w:tcW w:w="1843" w:type="dxa"/>
          </w:tcPr>
          <w:p w14:paraId="1F2AB0FD" w14:textId="0E29F5C3" w:rsidR="00F779B6" w:rsidRPr="006641D4" w:rsidRDefault="00F779B6" w:rsidP="00F779B6">
            <w:pPr>
              <w:spacing w:after="0" w:line="240" w:lineRule="auto"/>
              <w:ind w:firstLine="0"/>
              <w:jc w:val="center"/>
              <w:rPr>
                <w:sz w:val="24"/>
                <w:szCs w:val="24"/>
              </w:rPr>
            </w:pPr>
            <w:r w:rsidRPr="00A318C9">
              <w:t>20</w:t>
            </w:r>
          </w:p>
        </w:tc>
      </w:tr>
      <w:tr w:rsidR="00F779B6" w:rsidRPr="006641D4" w14:paraId="04A96113" w14:textId="77777777" w:rsidTr="00F55768">
        <w:trPr>
          <w:trHeight w:val="300"/>
        </w:trPr>
        <w:tc>
          <w:tcPr>
            <w:tcW w:w="1046" w:type="dxa"/>
            <w:noWrap/>
          </w:tcPr>
          <w:p w14:paraId="5048D235" w14:textId="10EF85B0" w:rsidR="00F779B6" w:rsidRPr="006641D4" w:rsidRDefault="00F779B6" w:rsidP="00F779B6">
            <w:pPr>
              <w:spacing w:after="0" w:line="240" w:lineRule="auto"/>
              <w:ind w:firstLine="0"/>
              <w:jc w:val="left"/>
              <w:rPr>
                <w:bCs/>
                <w:sz w:val="24"/>
                <w:szCs w:val="24"/>
              </w:rPr>
            </w:pPr>
            <w:r w:rsidRPr="00A318C9">
              <w:t xml:space="preserve">EM41 </w:t>
            </w:r>
          </w:p>
        </w:tc>
        <w:tc>
          <w:tcPr>
            <w:tcW w:w="9001" w:type="dxa"/>
          </w:tcPr>
          <w:p w14:paraId="14B5255B" w14:textId="1A7E48FE" w:rsidR="00F779B6" w:rsidRPr="006641D4" w:rsidRDefault="00F779B6" w:rsidP="00F779B6">
            <w:pPr>
              <w:spacing w:after="0" w:line="240" w:lineRule="auto"/>
              <w:ind w:firstLine="0"/>
              <w:jc w:val="left"/>
              <w:rPr>
                <w:bCs/>
                <w:sz w:val="24"/>
                <w:szCs w:val="24"/>
              </w:rPr>
            </w:pPr>
            <w:r w:rsidRPr="00A318C9">
              <w:t xml:space="preserve">LC/LC viengubas </w:t>
            </w:r>
            <w:proofErr w:type="spellStart"/>
            <w:r w:rsidRPr="00A318C9">
              <w:t>vienmodis</w:t>
            </w:r>
            <w:proofErr w:type="spellEnd"/>
            <w:r w:rsidRPr="00A318C9">
              <w:t xml:space="preserve"> 3 mm kabelis 1.5 m </w:t>
            </w:r>
            <w:r w:rsidRPr="00F779B6">
              <w:t>(10 vnt</w:t>
            </w:r>
            <w:r w:rsidR="00F55768">
              <w:t>.</w:t>
            </w:r>
            <w:r w:rsidRPr="00F779B6">
              <w:t>)</w:t>
            </w:r>
            <w:r w:rsidR="00F55768">
              <w:t>.</w:t>
            </w:r>
          </w:p>
        </w:tc>
        <w:tc>
          <w:tcPr>
            <w:tcW w:w="1572" w:type="dxa"/>
          </w:tcPr>
          <w:p w14:paraId="0466CF55" w14:textId="400623F6" w:rsidR="00F779B6" w:rsidRPr="006641D4" w:rsidRDefault="00F779B6" w:rsidP="00F779B6">
            <w:pPr>
              <w:spacing w:after="0" w:line="240" w:lineRule="auto"/>
              <w:ind w:firstLine="0"/>
              <w:jc w:val="left"/>
              <w:rPr>
                <w:sz w:val="24"/>
                <w:szCs w:val="24"/>
              </w:rPr>
            </w:pPr>
            <w:r w:rsidRPr="00A5432F">
              <w:t>1 pakuotė</w:t>
            </w:r>
          </w:p>
        </w:tc>
        <w:tc>
          <w:tcPr>
            <w:tcW w:w="1843" w:type="dxa"/>
          </w:tcPr>
          <w:p w14:paraId="772C96FD" w14:textId="713C1019" w:rsidR="00F779B6" w:rsidRPr="006641D4" w:rsidRDefault="00F779B6" w:rsidP="00F779B6">
            <w:pPr>
              <w:spacing w:after="0" w:line="240" w:lineRule="auto"/>
              <w:ind w:firstLine="0"/>
              <w:jc w:val="center"/>
              <w:rPr>
                <w:sz w:val="24"/>
                <w:szCs w:val="24"/>
              </w:rPr>
            </w:pPr>
            <w:r w:rsidRPr="00A318C9">
              <w:t>20</w:t>
            </w:r>
          </w:p>
        </w:tc>
      </w:tr>
      <w:tr w:rsidR="00F779B6" w:rsidRPr="006641D4" w14:paraId="2870EA05" w14:textId="77777777" w:rsidTr="00F55768">
        <w:trPr>
          <w:trHeight w:val="300"/>
        </w:trPr>
        <w:tc>
          <w:tcPr>
            <w:tcW w:w="1046" w:type="dxa"/>
            <w:noWrap/>
          </w:tcPr>
          <w:p w14:paraId="70FDBE70" w14:textId="4FE86CBB" w:rsidR="00F779B6" w:rsidRPr="006641D4" w:rsidRDefault="00F779B6" w:rsidP="00F779B6">
            <w:pPr>
              <w:spacing w:after="0" w:line="240" w:lineRule="auto"/>
              <w:ind w:firstLine="0"/>
              <w:jc w:val="left"/>
              <w:rPr>
                <w:bCs/>
                <w:sz w:val="24"/>
                <w:szCs w:val="24"/>
              </w:rPr>
            </w:pPr>
            <w:r w:rsidRPr="00A318C9">
              <w:t xml:space="preserve">EM42 </w:t>
            </w:r>
          </w:p>
        </w:tc>
        <w:tc>
          <w:tcPr>
            <w:tcW w:w="9001" w:type="dxa"/>
          </w:tcPr>
          <w:p w14:paraId="517FB2CA" w14:textId="48D4B426" w:rsidR="00F779B6" w:rsidRPr="006641D4" w:rsidRDefault="00F779B6" w:rsidP="00F779B6">
            <w:pPr>
              <w:spacing w:after="0" w:line="240" w:lineRule="auto"/>
              <w:ind w:firstLine="0"/>
              <w:jc w:val="left"/>
              <w:rPr>
                <w:bCs/>
                <w:sz w:val="24"/>
                <w:szCs w:val="24"/>
              </w:rPr>
            </w:pPr>
            <w:r w:rsidRPr="00A318C9">
              <w:t xml:space="preserve">LC/LC viengubas </w:t>
            </w:r>
            <w:proofErr w:type="spellStart"/>
            <w:r w:rsidRPr="00A318C9">
              <w:t>vienmodis</w:t>
            </w:r>
            <w:proofErr w:type="spellEnd"/>
            <w:r w:rsidRPr="00A318C9">
              <w:t xml:space="preserve"> 3 mm kabelis 2 m </w:t>
            </w:r>
            <w:r w:rsidRPr="00F779B6">
              <w:t>(10 vnt</w:t>
            </w:r>
            <w:r w:rsidR="00F55768">
              <w:t>.</w:t>
            </w:r>
            <w:r w:rsidRPr="00F779B6">
              <w:t>)</w:t>
            </w:r>
            <w:r w:rsidR="00F55768">
              <w:t>.</w:t>
            </w:r>
          </w:p>
        </w:tc>
        <w:tc>
          <w:tcPr>
            <w:tcW w:w="1572" w:type="dxa"/>
          </w:tcPr>
          <w:p w14:paraId="2AFAE300" w14:textId="472D5678" w:rsidR="00F779B6" w:rsidRPr="006641D4" w:rsidRDefault="00F779B6" w:rsidP="00F779B6">
            <w:pPr>
              <w:spacing w:after="0" w:line="240" w:lineRule="auto"/>
              <w:ind w:firstLine="0"/>
              <w:jc w:val="left"/>
              <w:rPr>
                <w:sz w:val="24"/>
                <w:szCs w:val="24"/>
              </w:rPr>
            </w:pPr>
            <w:r w:rsidRPr="00A5432F">
              <w:t>1 pakuotė</w:t>
            </w:r>
          </w:p>
        </w:tc>
        <w:tc>
          <w:tcPr>
            <w:tcW w:w="1843" w:type="dxa"/>
          </w:tcPr>
          <w:p w14:paraId="75E334E3" w14:textId="1DB813C3" w:rsidR="00F779B6" w:rsidRPr="006641D4" w:rsidRDefault="00F779B6" w:rsidP="00F779B6">
            <w:pPr>
              <w:spacing w:after="0" w:line="240" w:lineRule="auto"/>
              <w:ind w:firstLine="0"/>
              <w:jc w:val="center"/>
              <w:rPr>
                <w:sz w:val="24"/>
                <w:szCs w:val="24"/>
              </w:rPr>
            </w:pPr>
            <w:r w:rsidRPr="00A318C9">
              <w:t>20</w:t>
            </w:r>
          </w:p>
        </w:tc>
      </w:tr>
      <w:tr w:rsidR="00F779B6" w:rsidRPr="006641D4" w14:paraId="65CC7AFF" w14:textId="77777777" w:rsidTr="00F55768">
        <w:trPr>
          <w:trHeight w:val="300"/>
        </w:trPr>
        <w:tc>
          <w:tcPr>
            <w:tcW w:w="1046" w:type="dxa"/>
            <w:noWrap/>
          </w:tcPr>
          <w:p w14:paraId="0ECE778B" w14:textId="22A019D4" w:rsidR="00F779B6" w:rsidRPr="006641D4" w:rsidRDefault="00F779B6" w:rsidP="00F779B6">
            <w:pPr>
              <w:spacing w:after="0" w:line="240" w:lineRule="auto"/>
              <w:ind w:firstLine="0"/>
              <w:jc w:val="left"/>
              <w:rPr>
                <w:bCs/>
                <w:sz w:val="24"/>
                <w:szCs w:val="24"/>
              </w:rPr>
            </w:pPr>
            <w:r w:rsidRPr="00A318C9">
              <w:t xml:space="preserve">EM43 </w:t>
            </w:r>
          </w:p>
        </w:tc>
        <w:tc>
          <w:tcPr>
            <w:tcW w:w="9001" w:type="dxa"/>
          </w:tcPr>
          <w:p w14:paraId="21CCCC0A" w14:textId="386BBBF4" w:rsidR="00F779B6" w:rsidRPr="006641D4" w:rsidRDefault="00F779B6" w:rsidP="00F779B6">
            <w:pPr>
              <w:spacing w:after="0" w:line="240" w:lineRule="auto"/>
              <w:ind w:firstLine="0"/>
              <w:jc w:val="left"/>
              <w:rPr>
                <w:bCs/>
                <w:sz w:val="24"/>
                <w:szCs w:val="24"/>
              </w:rPr>
            </w:pPr>
            <w:r w:rsidRPr="00A318C9">
              <w:t xml:space="preserve">LC/LC viengubas </w:t>
            </w:r>
            <w:proofErr w:type="spellStart"/>
            <w:r w:rsidRPr="00A318C9">
              <w:t>vienmodis</w:t>
            </w:r>
            <w:proofErr w:type="spellEnd"/>
            <w:r w:rsidRPr="00A318C9">
              <w:t xml:space="preserve"> 3 mm kabelis 3 m </w:t>
            </w:r>
            <w:r w:rsidRPr="00F779B6">
              <w:t>(10 vnt</w:t>
            </w:r>
            <w:r w:rsidR="00F55768">
              <w:t>.</w:t>
            </w:r>
            <w:r w:rsidRPr="00F779B6">
              <w:t>)</w:t>
            </w:r>
            <w:r w:rsidR="00F55768">
              <w:t>.</w:t>
            </w:r>
          </w:p>
        </w:tc>
        <w:tc>
          <w:tcPr>
            <w:tcW w:w="1572" w:type="dxa"/>
          </w:tcPr>
          <w:p w14:paraId="48BC6C7B" w14:textId="0DB7BE7E" w:rsidR="00F779B6" w:rsidRPr="006641D4" w:rsidRDefault="00F779B6" w:rsidP="00F779B6">
            <w:pPr>
              <w:spacing w:after="0" w:line="240" w:lineRule="auto"/>
              <w:ind w:firstLine="0"/>
              <w:jc w:val="left"/>
              <w:rPr>
                <w:sz w:val="24"/>
                <w:szCs w:val="24"/>
              </w:rPr>
            </w:pPr>
            <w:r w:rsidRPr="00A5432F">
              <w:t>1 pakuotė</w:t>
            </w:r>
          </w:p>
        </w:tc>
        <w:tc>
          <w:tcPr>
            <w:tcW w:w="1843" w:type="dxa"/>
          </w:tcPr>
          <w:p w14:paraId="7F9A8425" w14:textId="0F027E28" w:rsidR="00F779B6" w:rsidRPr="006641D4" w:rsidRDefault="00F779B6" w:rsidP="00F779B6">
            <w:pPr>
              <w:spacing w:after="0" w:line="240" w:lineRule="auto"/>
              <w:ind w:firstLine="0"/>
              <w:jc w:val="center"/>
              <w:rPr>
                <w:sz w:val="24"/>
                <w:szCs w:val="24"/>
              </w:rPr>
            </w:pPr>
            <w:r w:rsidRPr="00A318C9">
              <w:t>10</w:t>
            </w:r>
          </w:p>
        </w:tc>
      </w:tr>
      <w:tr w:rsidR="00F779B6" w:rsidRPr="006641D4" w14:paraId="6E70CFCC" w14:textId="77777777" w:rsidTr="00F55768">
        <w:trPr>
          <w:trHeight w:val="300"/>
        </w:trPr>
        <w:tc>
          <w:tcPr>
            <w:tcW w:w="1046" w:type="dxa"/>
            <w:noWrap/>
          </w:tcPr>
          <w:p w14:paraId="709776B4" w14:textId="730B8FF6" w:rsidR="00F779B6" w:rsidRPr="006641D4" w:rsidRDefault="00F779B6" w:rsidP="00F779B6">
            <w:pPr>
              <w:spacing w:after="0" w:line="240" w:lineRule="auto"/>
              <w:ind w:firstLine="0"/>
              <w:jc w:val="left"/>
              <w:rPr>
                <w:bCs/>
                <w:sz w:val="24"/>
                <w:szCs w:val="24"/>
              </w:rPr>
            </w:pPr>
            <w:r w:rsidRPr="00A318C9">
              <w:t xml:space="preserve">EM44 </w:t>
            </w:r>
          </w:p>
        </w:tc>
        <w:tc>
          <w:tcPr>
            <w:tcW w:w="9001" w:type="dxa"/>
          </w:tcPr>
          <w:p w14:paraId="7DB1D112" w14:textId="2D98C82A" w:rsidR="00F779B6" w:rsidRPr="006641D4" w:rsidRDefault="00F779B6" w:rsidP="00F779B6">
            <w:pPr>
              <w:spacing w:after="0" w:line="240" w:lineRule="auto"/>
              <w:ind w:firstLine="0"/>
              <w:jc w:val="left"/>
              <w:rPr>
                <w:bCs/>
                <w:sz w:val="24"/>
                <w:szCs w:val="24"/>
              </w:rPr>
            </w:pPr>
            <w:r w:rsidRPr="00A318C9">
              <w:t xml:space="preserve">LC/LC viengubas </w:t>
            </w:r>
            <w:proofErr w:type="spellStart"/>
            <w:r w:rsidRPr="00A318C9">
              <w:t>vienmodis</w:t>
            </w:r>
            <w:proofErr w:type="spellEnd"/>
            <w:r w:rsidRPr="00A318C9">
              <w:t xml:space="preserve"> 3 mm kabelis 5 m </w:t>
            </w:r>
            <w:r w:rsidRPr="00F779B6">
              <w:t>(10 vnt</w:t>
            </w:r>
            <w:r w:rsidR="00F55768">
              <w:t>.</w:t>
            </w:r>
            <w:r w:rsidRPr="00F779B6">
              <w:t>)</w:t>
            </w:r>
            <w:r w:rsidR="00F55768">
              <w:t>.</w:t>
            </w:r>
          </w:p>
        </w:tc>
        <w:tc>
          <w:tcPr>
            <w:tcW w:w="1572" w:type="dxa"/>
          </w:tcPr>
          <w:p w14:paraId="29AE9F25" w14:textId="5393DF4B" w:rsidR="00F779B6" w:rsidRPr="006641D4" w:rsidRDefault="00F779B6" w:rsidP="00F779B6">
            <w:pPr>
              <w:spacing w:after="0" w:line="240" w:lineRule="auto"/>
              <w:ind w:firstLine="0"/>
              <w:jc w:val="left"/>
              <w:rPr>
                <w:sz w:val="24"/>
                <w:szCs w:val="24"/>
              </w:rPr>
            </w:pPr>
            <w:r w:rsidRPr="00A5432F">
              <w:t>1 pakuotė</w:t>
            </w:r>
          </w:p>
        </w:tc>
        <w:tc>
          <w:tcPr>
            <w:tcW w:w="1843" w:type="dxa"/>
          </w:tcPr>
          <w:p w14:paraId="2B1C0ECE" w14:textId="73493500" w:rsidR="00F779B6" w:rsidRPr="006641D4" w:rsidRDefault="00F779B6" w:rsidP="00F779B6">
            <w:pPr>
              <w:spacing w:after="0" w:line="240" w:lineRule="auto"/>
              <w:ind w:firstLine="0"/>
              <w:jc w:val="center"/>
              <w:rPr>
                <w:sz w:val="24"/>
                <w:szCs w:val="24"/>
              </w:rPr>
            </w:pPr>
            <w:r w:rsidRPr="00A318C9">
              <w:t>10</w:t>
            </w:r>
          </w:p>
        </w:tc>
      </w:tr>
      <w:tr w:rsidR="00F779B6" w:rsidRPr="006641D4" w14:paraId="09B8FCDC" w14:textId="77777777" w:rsidTr="00F55768">
        <w:trPr>
          <w:trHeight w:val="300"/>
        </w:trPr>
        <w:tc>
          <w:tcPr>
            <w:tcW w:w="1046" w:type="dxa"/>
            <w:noWrap/>
          </w:tcPr>
          <w:p w14:paraId="78E0B294" w14:textId="1D9EC82E" w:rsidR="00F779B6" w:rsidRPr="006641D4" w:rsidRDefault="00F779B6" w:rsidP="00F779B6">
            <w:pPr>
              <w:spacing w:after="0" w:line="240" w:lineRule="auto"/>
              <w:ind w:firstLine="0"/>
              <w:jc w:val="left"/>
              <w:rPr>
                <w:bCs/>
                <w:sz w:val="24"/>
                <w:szCs w:val="24"/>
              </w:rPr>
            </w:pPr>
            <w:r w:rsidRPr="00A318C9">
              <w:t xml:space="preserve">EM45 </w:t>
            </w:r>
          </w:p>
        </w:tc>
        <w:tc>
          <w:tcPr>
            <w:tcW w:w="9001" w:type="dxa"/>
          </w:tcPr>
          <w:p w14:paraId="5F2FC024" w14:textId="194E07B0" w:rsidR="00F779B6" w:rsidRPr="006641D4" w:rsidRDefault="00F779B6" w:rsidP="00F779B6">
            <w:pPr>
              <w:spacing w:after="0" w:line="240" w:lineRule="auto"/>
              <w:ind w:firstLine="0"/>
              <w:jc w:val="left"/>
              <w:rPr>
                <w:bCs/>
                <w:sz w:val="24"/>
                <w:szCs w:val="24"/>
              </w:rPr>
            </w:pPr>
            <w:r w:rsidRPr="00A318C9">
              <w:t xml:space="preserve">LC/LC viengubas </w:t>
            </w:r>
            <w:proofErr w:type="spellStart"/>
            <w:r w:rsidRPr="00A318C9">
              <w:t>vienmodis</w:t>
            </w:r>
            <w:proofErr w:type="spellEnd"/>
            <w:r w:rsidRPr="00A318C9">
              <w:t xml:space="preserve"> 3 mm kabelis 8 m </w:t>
            </w:r>
            <w:r w:rsidRPr="00F779B6">
              <w:t>(10 vnt</w:t>
            </w:r>
            <w:r w:rsidR="00F55768">
              <w:t>.</w:t>
            </w:r>
            <w:r w:rsidRPr="00F779B6">
              <w:t>)</w:t>
            </w:r>
            <w:r w:rsidR="00F55768">
              <w:t>.</w:t>
            </w:r>
          </w:p>
        </w:tc>
        <w:tc>
          <w:tcPr>
            <w:tcW w:w="1572" w:type="dxa"/>
          </w:tcPr>
          <w:p w14:paraId="45EAFFF7" w14:textId="329B684B" w:rsidR="00F779B6" w:rsidRPr="006641D4" w:rsidRDefault="00F779B6" w:rsidP="00F779B6">
            <w:pPr>
              <w:spacing w:after="0" w:line="240" w:lineRule="auto"/>
              <w:ind w:firstLine="0"/>
              <w:jc w:val="left"/>
              <w:rPr>
                <w:sz w:val="24"/>
                <w:szCs w:val="24"/>
              </w:rPr>
            </w:pPr>
            <w:r w:rsidRPr="00A5432F">
              <w:t>1 pakuotė</w:t>
            </w:r>
          </w:p>
        </w:tc>
        <w:tc>
          <w:tcPr>
            <w:tcW w:w="1843" w:type="dxa"/>
          </w:tcPr>
          <w:p w14:paraId="636A8D3B" w14:textId="6EBC7EAD" w:rsidR="00F779B6" w:rsidRPr="006641D4" w:rsidRDefault="00F779B6" w:rsidP="00F779B6">
            <w:pPr>
              <w:spacing w:after="0" w:line="240" w:lineRule="auto"/>
              <w:ind w:firstLine="0"/>
              <w:jc w:val="center"/>
              <w:rPr>
                <w:sz w:val="24"/>
                <w:szCs w:val="24"/>
              </w:rPr>
            </w:pPr>
            <w:r w:rsidRPr="00A318C9">
              <w:t>5</w:t>
            </w:r>
          </w:p>
        </w:tc>
      </w:tr>
      <w:tr w:rsidR="00F779B6" w:rsidRPr="006641D4" w14:paraId="4E3D109B" w14:textId="77777777" w:rsidTr="00F55768">
        <w:trPr>
          <w:trHeight w:val="300"/>
        </w:trPr>
        <w:tc>
          <w:tcPr>
            <w:tcW w:w="1046" w:type="dxa"/>
            <w:noWrap/>
          </w:tcPr>
          <w:p w14:paraId="18C93108" w14:textId="6F725145" w:rsidR="00F779B6" w:rsidRPr="006641D4" w:rsidRDefault="00F779B6" w:rsidP="00F779B6">
            <w:pPr>
              <w:spacing w:after="0" w:line="240" w:lineRule="auto"/>
              <w:ind w:firstLine="0"/>
              <w:jc w:val="left"/>
              <w:rPr>
                <w:bCs/>
                <w:sz w:val="24"/>
                <w:szCs w:val="24"/>
              </w:rPr>
            </w:pPr>
            <w:r w:rsidRPr="00A318C9">
              <w:t xml:space="preserve">EM46 </w:t>
            </w:r>
          </w:p>
        </w:tc>
        <w:tc>
          <w:tcPr>
            <w:tcW w:w="9001" w:type="dxa"/>
          </w:tcPr>
          <w:p w14:paraId="796AC0B7" w14:textId="791BC854" w:rsidR="00F779B6" w:rsidRPr="006641D4" w:rsidRDefault="00F779B6" w:rsidP="00F779B6">
            <w:pPr>
              <w:spacing w:after="0" w:line="240" w:lineRule="auto"/>
              <w:ind w:firstLine="0"/>
              <w:jc w:val="left"/>
              <w:rPr>
                <w:bCs/>
                <w:sz w:val="24"/>
                <w:szCs w:val="24"/>
              </w:rPr>
            </w:pPr>
            <w:r w:rsidRPr="00A318C9">
              <w:t xml:space="preserve">LC/LC viengubas </w:t>
            </w:r>
            <w:proofErr w:type="spellStart"/>
            <w:r w:rsidRPr="00A318C9">
              <w:t>vienmodis</w:t>
            </w:r>
            <w:proofErr w:type="spellEnd"/>
            <w:r w:rsidRPr="00A318C9">
              <w:t xml:space="preserve"> 3 mm kabelis 10 m </w:t>
            </w:r>
            <w:r w:rsidRPr="00F779B6">
              <w:t>(10 vnt</w:t>
            </w:r>
            <w:r w:rsidR="00F55768">
              <w:t>.</w:t>
            </w:r>
            <w:r w:rsidRPr="00F779B6">
              <w:t>)</w:t>
            </w:r>
            <w:r w:rsidR="00F55768">
              <w:t>.</w:t>
            </w:r>
          </w:p>
        </w:tc>
        <w:tc>
          <w:tcPr>
            <w:tcW w:w="1572" w:type="dxa"/>
          </w:tcPr>
          <w:p w14:paraId="0F703142" w14:textId="1543A976" w:rsidR="00F779B6" w:rsidRPr="006641D4" w:rsidRDefault="00F779B6" w:rsidP="00F779B6">
            <w:pPr>
              <w:spacing w:after="0" w:line="240" w:lineRule="auto"/>
              <w:ind w:firstLine="0"/>
              <w:jc w:val="left"/>
              <w:rPr>
                <w:sz w:val="24"/>
                <w:szCs w:val="24"/>
              </w:rPr>
            </w:pPr>
            <w:r w:rsidRPr="00A5432F">
              <w:t>1 pakuotė</w:t>
            </w:r>
          </w:p>
        </w:tc>
        <w:tc>
          <w:tcPr>
            <w:tcW w:w="1843" w:type="dxa"/>
          </w:tcPr>
          <w:p w14:paraId="5E1E5F5B" w14:textId="56CB9A44" w:rsidR="00F779B6" w:rsidRPr="006641D4" w:rsidRDefault="00F779B6" w:rsidP="00F779B6">
            <w:pPr>
              <w:spacing w:after="0" w:line="240" w:lineRule="auto"/>
              <w:ind w:firstLine="0"/>
              <w:jc w:val="center"/>
              <w:rPr>
                <w:sz w:val="24"/>
                <w:szCs w:val="24"/>
              </w:rPr>
            </w:pPr>
            <w:r w:rsidRPr="00A318C9">
              <w:t>5</w:t>
            </w:r>
          </w:p>
        </w:tc>
      </w:tr>
      <w:tr w:rsidR="00F779B6" w:rsidRPr="006641D4" w14:paraId="7D2A0D11" w14:textId="77777777" w:rsidTr="00F55768">
        <w:trPr>
          <w:trHeight w:val="300"/>
        </w:trPr>
        <w:tc>
          <w:tcPr>
            <w:tcW w:w="1046" w:type="dxa"/>
            <w:noWrap/>
          </w:tcPr>
          <w:p w14:paraId="17B2EF64" w14:textId="0FA4A5A0" w:rsidR="00F779B6" w:rsidRPr="006641D4" w:rsidRDefault="00F779B6" w:rsidP="00F779B6">
            <w:pPr>
              <w:spacing w:after="0" w:line="240" w:lineRule="auto"/>
              <w:ind w:firstLine="0"/>
              <w:jc w:val="left"/>
              <w:rPr>
                <w:bCs/>
                <w:sz w:val="24"/>
                <w:szCs w:val="24"/>
              </w:rPr>
            </w:pPr>
            <w:r w:rsidRPr="00A318C9">
              <w:t xml:space="preserve">EM47 </w:t>
            </w:r>
          </w:p>
        </w:tc>
        <w:tc>
          <w:tcPr>
            <w:tcW w:w="9001" w:type="dxa"/>
          </w:tcPr>
          <w:p w14:paraId="46968414" w14:textId="12215FBB" w:rsidR="00F779B6" w:rsidRPr="006641D4" w:rsidRDefault="00F779B6" w:rsidP="00F779B6">
            <w:pPr>
              <w:spacing w:after="0" w:line="240" w:lineRule="auto"/>
              <w:ind w:firstLine="0"/>
              <w:jc w:val="left"/>
              <w:rPr>
                <w:bCs/>
                <w:sz w:val="24"/>
                <w:szCs w:val="24"/>
              </w:rPr>
            </w:pPr>
            <w:r w:rsidRPr="00A318C9">
              <w:t xml:space="preserve">LC/LC viengubas </w:t>
            </w:r>
            <w:proofErr w:type="spellStart"/>
            <w:r w:rsidRPr="00A318C9">
              <w:t>vienmodis</w:t>
            </w:r>
            <w:proofErr w:type="spellEnd"/>
            <w:r w:rsidRPr="00A318C9">
              <w:t xml:space="preserve"> 3 mm kabelis 20 m </w:t>
            </w:r>
            <w:r w:rsidRPr="00F779B6">
              <w:t>(10 vnt</w:t>
            </w:r>
            <w:r w:rsidR="00F55768">
              <w:t>.</w:t>
            </w:r>
            <w:r w:rsidRPr="00F779B6">
              <w:t>)</w:t>
            </w:r>
            <w:r w:rsidR="00F55768">
              <w:t>.</w:t>
            </w:r>
          </w:p>
        </w:tc>
        <w:tc>
          <w:tcPr>
            <w:tcW w:w="1572" w:type="dxa"/>
          </w:tcPr>
          <w:p w14:paraId="1755C850" w14:textId="3643793E" w:rsidR="00F779B6" w:rsidRPr="006641D4" w:rsidRDefault="00F779B6" w:rsidP="00F779B6">
            <w:pPr>
              <w:spacing w:after="0" w:line="240" w:lineRule="auto"/>
              <w:ind w:firstLine="0"/>
              <w:jc w:val="left"/>
              <w:rPr>
                <w:sz w:val="24"/>
                <w:szCs w:val="24"/>
              </w:rPr>
            </w:pPr>
            <w:r w:rsidRPr="00A5432F">
              <w:t>1 pakuotė</w:t>
            </w:r>
          </w:p>
        </w:tc>
        <w:tc>
          <w:tcPr>
            <w:tcW w:w="1843" w:type="dxa"/>
          </w:tcPr>
          <w:p w14:paraId="50F25EC2" w14:textId="2B2675BF" w:rsidR="00F779B6" w:rsidRPr="006641D4" w:rsidRDefault="00F779B6" w:rsidP="00F779B6">
            <w:pPr>
              <w:spacing w:after="0" w:line="240" w:lineRule="auto"/>
              <w:ind w:firstLine="0"/>
              <w:jc w:val="center"/>
              <w:rPr>
                <w:sz w:val="24"/>
                <w:szCs w:val="24"/>
              </w:rPr>
            </w:pPr>
            <w:r w:rsidRPr="00A318C9">
              <w:t>5</w:t>
            </w:r>
          </w:p>
        </w:tc>
      </w:tr>
      <w:tr w:rsidR="00F779B6" w:rsidRPr="006641D4" w14:paraId="5ADA1A8A" w14:textId="77777777" w:rsidTr="00F55768">
        <w:trPr>
          <w:trHeight w:val="300"/>
        </w:trPr>
        <w:tc>
          <w:tcPr>
            <w:tcW w:w="1046" w:type="dxa"/>
            <w:noWrap/>
          </w:tcPr>
          <w:p w14:paraId="51444826" w14:textId="3A72B1C8" w:rsidR="00F779B6" w:rsidRPr="006641D4" w:rsidRDefault="00F779B6" w:rsidP="00F779B6">
            <w:pPr>
              <w:spacing w:after="0" w:line="240" w:lineRule="auto"/>
              <w:ind w:firstLine="0"/>
              <w:jc w:val="left"/>
              <w:rPr>
                <w:bCs/>
                <w:sz w:val="24"/>
                <w:szCs w:val="24"/>
              </w:rPr>
            </w:pPr>
            <w:r w:rsidRPr="00A318C9">
              <w:t xml:space="preserve">EM48 </w:t>
            </w:r>
          </w:p>
        </w:tc>
        <w:tc>
          <w:tcPr>
            <w:tcW w:w="9001" w:type="dxa"/>
          </w:tcPr>
          <w:p w14:paraId="4390C720" w14:textId="458BF01E" w:rsidR="00F779B6" w:rsidRPr="006641D4" w:rsidRDefault="00F779B6" w:rsidP="00F779B6">
            <w:pPr>
              <w:spacing w:after="0" w:line="240" w:lineRule="auto"/>
              <w:ind w:firstLine="0"/>
              <w:jc w:val="left"/>
              <w:rPr>
                <w:bCs/>
                <w:sz w:val="24"/>
                <w:szCs w:val="24"/>
              </w:rPr>
            </w:pPr>
            <w:r w:rsidRPr="00A318C9">
              <w:t xml:space="preserve">SC/SC viengubas </w:t>
            </w:r>
            <w:proofErr w:type="spellStart"/>
            <w:r w:rsidRPr="00A318C9">
              <w:t>vienmodis</w:t>
            </w:r>
            <w:proofErr w:type="spellEnd"/>
            <w:r w:rsidRPr="00A318C9">
              <w:t xml:space="preserve"> 3 mm kabelis 1 m (APC/UPC) </w:t>
            </w:r>
            <w:r w:rsidRPr="00F779B6">
              <w:t>(10 vnt</w:t>
            </w:r>
            <w:r w:rsidR="00F55768">
              <w:t>.</w:t>
            </w:r>
            <w:r w:rsidRPr="00F779B6">
              <w:t>)</w:t>
            </w:r>
            <w:r w:rsidR="00F55768">
              <w:t>.</w:t>
            </w:r>
          </w:p>
        </w:tc>
        <w:tc>
          <w:tcPr>
            <w:tcW w:w="1572" w:type="dxa"/>
          </w:tcPr>
          <w:p w14:paraId="2433F0FE" w14:textId="6D14DEBB" w:rsidR="00F779B6" w:rsidRPr="006641D4" w:rsidRDefault="00F779B6" w:rsidP="00F779B6">
            <w:pPr>
              <w:spacing w:after="0" w:line="240" w:lineRule="auto"/>
              <w:ind w:firstLine="0"/>
              <w:jc w:val="left"/>
              <w:rPr>
                <w:sz w:val="24"/>
                <w:szCs w:val="24"/>
              </w:rPr>
            </w:pPr>
            <w:r w:rsidRPr="00A5432F">
              <w:t>1 pakuotė</w:t>
            </w:r>
          </w:p>
        </w:tc>
        <w:tc>
          <w:tcPr>
            <w:tcW w:w="1843" w:type="dxa"/>
          </w:tcPr>
          <w:p w14:paraId="77B0F5FE" w14:textId="0A7C24AC" w:rsidR="00F779B6" w:rsidRPr="006641D4" w:rsidRDefault="00F779B6" w:rsidP="00F779B6">
            <w:pPr>
              <w:spacing w:after="0" w:line="240" w:lineRule="auto"/>
              <w:ind w:firstLine="0"/>
              <w:jc w:val="center"/>
              <w:rPr>
                <w:sz w:val="24"/>
                <w:szCs w:val="24"/>
              </w:rPr>
            </w:pPr>
            <w:r w:rsidRPr="00A318C9">
              <w:t>10</w:t>
            </w:r>
          </w:p>
        </w:tc>
      </w:tr>
      <w:tr w:rsidR="00F779B6" w:rsidRPr="006641D4" w14:paraId="0DE22E6A" w14:textId="77777777" w:rsidTr="00F55768">
        <w:trPr>
          <w:trHeight w:val="300"/>
        </w:trPr>
        <w:tc>
          <w:tcPr>
            <w:tcW w:w="1046" w:type="dxa"/>
            <w:noWrap/>
          </w:tcPr>
          <w:p w14:paraId="7C391757" w14:textId="5D1B2A82" w:rsidR="00F779B6" w:rsidRPr="006641D4" w:rsidRDefault="00F779B6" w:rsidP="00F779B6">
            <w:pPr>
              <w:spacing w:after="0" w:line="240" w:lineRule="auto"/>
              <w:ind w:firstLine="0"/>
              <w:jc w:val="left"/>
              <w:rPr>
                <w:bCs/>
                <w:sz w:val="24"/>
                <w:szCs w:val="24"/>
              </w:rPr>
            </w:pPr>
            <w:r w:rsidRPr="00A318C9">
              <w:t xml:space="preserve">EM49 </w:t>
            </w:r>
          </w:p>
        </w:tc>
        <w:tc>
          <w:tcPr>
            <w:tcW w:w="9001" w:type="dxa"/>
          </w:tcPr>
          <w:p w14:paraId="3541646F" w14:textId="7E30F0DB" w:rsidR="00F779B6" w:rsidRPr="006641D4" w:rsidRDefault="00F779B6" w:rsidP="00F779B6">
            <w:pPr>
              <w:spacing w:after="0" w:line="240" w:lineRule="auto"/>
              <w:ind w:firstLine="0"/>
              <w:jc w:val="left"/>
              <w:rPr>
                <w:bCs/>
                <w:sz w:val="24"/>
                <w:szCs w:val="24"/>
              </w:rPr>
            </w:pPr>
            <w:r w:rsidRPr="00A318C9">
              <w:t xml:space="preserve">SC/SC viengubas </w:t>
            </w:r>
            <w:proofErr w:type="spellStart"/>
            <w:r w:rsidRPr="00A318C9">
              <w:t>vienmodis</w:t>
            </w:r>
            <w:proofErr w:type="spellEnd"/>
            <w:r w:rsidRPr="00A318C9">
              <w:t xml:space="preserve"> 3 mm kabelis 3 m (APC/UPC) </w:t>
            </w:r>
            <w:r w:rsidRPr="00F779B6">
              <w:t>(10 vnt</w:t>
            </w:r>
            <w:r w:rsidR="00F55768">
              <w:t>.</w:t>
            </w:r>
            <w:r w:rsidRPr="00F779B6">
              <w:t>)</w:t>
            </w:r>
            <w:r w:rsidR="00F55768">
              <w:t>.</w:t>
            </w:r>
          </w:p>
        </w:tc>
        <w:tc>
          <w:tcPr>
            <w:tcW w:w="1572" w:type="dxa"/>
          </w:tcPr>
          <w:p w14:paraId="28B6CBAB" w14:textId="3E5C5584" w:rsidR="00F779B6" w:rsidRPr="006641D4" w:rsidRDefault="00F779B6" w:rsidP="00F779B6">
            <w:pPr>
              <w:spacing w:after="0" w:line="240" w:lineRule="auto"/>
              <w:ind w:firstLine="0"/>
              <w:jc w:val="left"/>
              <w:rPr>
                <w:sz w:val="24"/>
                <w:szCs w:val="24"/>
              </w:rPr>
            </w:pPr>
            <w:r w:rsidRPr="00A5432F">
              <w:t>1 pakuotė</w:t>
            </w:r>
          </w:p>
        </w:tc>
        <w:tc>
          <w:tcPr>
            <w:tcW w:w="1843" w:type="dxa"/>
          </w:tcPr>
          <w:p w14:paraId="07B034B1" w14:textId="612A400A" w:rsidR="00F779B6" w:rsidRPr="006641D4" w:rsidRDefault="00F779B6" w:rsidP="00F779B6">
            <w:pPr>
              <w:spacing w:after="0" w:line="240" w:lineRule="auto"/>
              <w:ind w:firstLine="0"/>
              <w:jc w:val="center"/>
              <w:rPr>
                <w:sz w:val="24"/>
                <w:szCs w:val="24"/>
              </w:rPr>
            </w:pPr>
            <w:r w:rsidRPr="00A318C9">
              <w:t>10</w:t>
            </w:r>
          </w:p>
        </w:tc>
      </w:tr>
      <w:tr w:rsidR="00F779B6" w:rsidRPr="006641D4" w14:paraId="527FAF8A" w14:textId="77777777" w:rsidTr="00F55768">
        <w:trPr>
          <w:trHeight w:val="300"/>
        </w:trPr>
        <w:tc>
          <w:tcPr>
            <w:tcW w:w="1046" w:type="dxa"/>
            <w:noWrap/>
          </w:tcPr>
          <w:p w14:paraId="391B5041" w14:textId="763AA9CB" w:rsidR="00F779B6" w:rsidRPr="006641D4" w:rsidRDefault="00F779B6" w:rsidP="00F779B6">
            <w:pPr>
              <w:spacing w:after="0" w:line="240" w:lineRule="auto"/>
              <w:ind w:firstLine="0"/>
              <w:jc w:val="left"/>
              <w:rPr>
                <w:bCs/>
                <w:sz w:val="24"/>
                <w:szCs w:val="24"/>
              </w:rPr>
            </w:pPr>
            <w:r w:rsidRPr="00A318C9">
              <w:lastRenderedPageBreak/>
              <w:t xml:space="preserve">EM50 </w:t>
            </w:r>
          </w:p>
        </w:tc>
        <w:tc>
          <w:tcPr>
            <w:tcW w:w="9001" w:type="dxa"/>
          </w:tcPr>
          <w:p w14:paraId="67E2ACD8" w14:textId="0BFE9859" w:rsidR="00F779B6" w:rsidRPr="006641D4" w:rsidRDefault="00F779B6" w:rsidP="00F779B6">
            <w:pPr>
              <w:spacing w:after="0" w:line="240" w:lineRule="auto"/>
              <w:ind w:firstLine="0"/>
              <w:jc w:val="left"/>
              <w:rPr>
                <w:bCs/>
                <w:sz w:val="24"/>
                <w:szCs w:val="24"/>
              </w:rPr>
            </w:pPr>
            <w:r w:rsidRPr="00A318C9">
              <w:t xml:space="preserve">SC/SC dvigubas </w:t>
            </w:r>
            <w:proofErr w:type="spellStart"/>
            <w:r w:rsidRPr="00A318C9">
              <w:t>daugiamodis</w:t>
            </w:r>
            <w:proofErr w:type="spellEnd"/>
            <w:r w:rsidRPr="00A318C9">
              <w:t xml:space="preserve"> kabelis 1 m </w:t>
            </w:r>
            <w:r w:rsidRPr="00F779B6">
              <w:t>(5 vnt</w:t>
            </w:r>
            <w:r w:rsidR="00F55768">
              <w:t>.</w:t>
            </w:r>
            <w:r w:rsidRPr="00F779B6">
              <w:t>)</w:t>
            </w:r>
            <w:r w:rsidR="00F55768">
              <w:t>.</w:t>
            </w:r>
          </w:p>
        </w:tc>
        <w:tc>
          <w:tcPr>
            <w:tcW w:w="1572" w:type="dxa"/>
          </w:tcPr>
          <w:p w14:paraId="7E0DD57F" w14:textId="58626BFB" w:rsidR="00F779B6" w:rsidRPr="006641D4" w:rsidRDefault="00F779B6" w:rsidP="00F779B6">
            <w:pPr>
              <w:spacing w:after="0" w:line="240" w:lineRule="auto"/>
              <w:ind w:firstLine="0"/>
              <w:jc w:val="left"/>
              <w:rPr>
                <w:sz w:val="24"/>
                <w:szCs w:val="24"/>
              </w:rPr>
            </w:pPr>
            <w:r w:rsidRPr="00A5432F">
              <w:t>1 pakuotė</w:t>
            </w:r>
          </w:p>
        </w:tc>
        <w:tc>
          <w:tcPr>
            <w:tcW w:w="1843" w:type="dxa"/>
          </w:tcPr>
          <w:p w14:paraId="73C47314" w14:textId="7E8A7C90" w:rsidR="00F779B6" w:rsidRPr="006641D4" w:rsidRDefault="00F779B6" w:rsidP="00F779B6">
            <w:pPr>
              <w:spacing w:after="0" w:line="240" w:lineRule="auto"/>
              <w:ind w:firstLine="0"/>
              <w:jc w:val="center"/>
              <w:rPr>
                <w:sz w:val="24"/>
                <w:szCs w:val="24"/>
              </w:rPr>
            </w:pPr>
            <w:r w:rsidRPr="00A318C9">
              <w:t>4</w:t>
            </w:r>
          </w:p>
        </w:tc>
      </w:tr>
      <w:tr w:rsidR="00F779B6" w:rsidRPr="006641D4" w14:paraId="6D5BB03E" w14:textId="77777777" w:rsidTr="00F55768">
        <w:trPr>
          <w:trHeight w:val="300"/>
        </w:trPr>
        <w:tc>
          <w:tcPr>
            <w:tcW w:w="1046" w:type="dxa"/>
            <w:noWrap/>
          </w:tcPr>
          <w:p w14:paraId="077E22EB" w14:textId="4390D884" w:rsidR="00F779B6" w:rsidRPr="006641D4" w:rsidRDefault="00F779B6" w:rsidP="00F779B6">
            <w:pPr>
              <w:spacing w:after="0" w:line="240" w:lineRule="auto"/>
              <w:ind w:firstLine="0"/>
              <w:jc w:val="left"/>
              <w:rPr>
                <w:bCs/>
                <w:sz w:val="24"/>
                <w:szCs w:val="24"/>
              </w:rPr>
            </w:pPr>
            <w:r w:rsidRPr="00A318C9">
              <w:t xml:space="preserve">EM51 </w:t>
            </w:r>
          </w:p>
        </w:tc>
        <w:tc>
          <w:tcPr>
            <w:tcW w:w="9001" w:type="dxa"/>
          </w:tcPr>
          <w:p w14:paraId="0D0E466C" w14:textId="1B480609" w:rsidR="00F779B6" w:rsidRPr="006641D4" w:rsidRDefault="00F779B6" w:rsidP="00F779B6">
            <w:pPr>
              <w:spacing w:after="0" w:line="240" w:lineRule="auto"/>
              <w:ind w:firstLine="0"/>
              <w:jc w:val="left"/>
              <w:rPr>
                <w:bCs/>
                <w:sz w:val="24"/>
                <w:szCs w:val="24"/>
              </w:rPr>
            </w:pPr>
            <w:r w:rsidRPr="00A318C9">
              <w:t xml:space="preserve">SC/SC dvigubas </w:t>
            </w:r>
            <w:proofErr w:type="spellStart"/>
            <w:r w:rsidRPr="00A318C9">
              <w:t>daugiamodis</w:t>
            </w:r>
            <w:proofErr w:type="spellEnd"/>
            <w:r w:rsidRPr="00A318C9">
              <w:t xml:space="preserve"> kabelis 2 m </w:t>
            </w:r>
            <w:r w:rsidRPr="00F779B6">
              <w:t>(5 vnt</w:t>
            </w:r>
            <w:r w:rsidR="00F55768">
              <w:t>.</w:t>
            </w:r>
            <w:r w:rsidRPr="00F779B6">
              <w:t>)</w:t>
            </w:r>
            <w:r w:rsidR="00F55768">
              <w:t>.</w:t>
            </w:r>
          </w:p>
        </w:tc>
        <w:tc>
          <w:tcPr>
            <w:tcW w:w="1572" w:type="dxa"/>
          </w:tcPr>
          <w:p w14:paraId="77B067C9" w14:textId="5DB97132" w:rsidR="00F779B6" w:rsidRPr="006641D4" w:rsidRDefault="00F779B6" w:rsidP="00F779B6">
            <w:pPr>
              <w:spacing w:after="0" w:line="240" w:lineRule="auto"/>
              <w:ind w:firstLine="0"/>
              <w:jc w:val="left"/>
              <w:rPr>
                <w:sz w:val="24"/>
                <w:szCs w:val="24"/>
              </w:rPr>
            </w:pPr>
            <w:r w:rsidRPr="00A5432F">
              <w:t>1 pakuotė</w:t>
            </w:r>
          </w:p>
        </w:tc>
        <w:tc>
          <w:tcPr>
            <w:tcW w:w="1843" w:type="dxa"/>
          </w:tcPr>
          <w:p w14:paraId="458A7FF5" w14:textId="6A932232" w:rsidR="00F779B6" w:rsidRPr="006641D4" w:rsidRDefault="00F779B6" w:rsidP="00F779B6">
            <w:pPr>
              <w:spacing w:after="0" w:line="240" w:lineRule="auto"/>
              <w:ind w:firstLine="0"/>
              <w:jc w:val="center"/>
              <w:rPr>
                <w:sz w:val="24"/>
                <w:szCs w:val="24"/>
              </w:rPr>
            </w:pPr>
            <w:r w:rsidRPr="00A318C9">
              <w:t>4</w:t>
            </w:r>
          </w:p>
        </w:tc>
      </w:tr>
      <w:tr w:rsidR="00F779B6" w:rsidRPr="006641D4" w14:paraId="69D692C2" w14:textId="77777777" w:rsidTr="00F55768">
        <w:trPr>
          <w:trHeight w:val="300"/>
        </w:trPr>
        <w:tc>
          <w:tcPr>
            <w:tcW w:w="1046" w:type="dxa"/>
            <w:noWrap/>
          </w:tcPr>
          <w:p w14:paraId="71853D58" w14:textId="26CF1EE4" w:rsidR="00F779B6" w:rsidRPr="006641D4" w:rsidRDefault="00F779B6" w:rsidP="00F779B6">
            <w:pPr>
              <w:spacing w:after="0" w:line="240" w:lineRule="auto"/>
              <w:ind w:firstLine="0"/>
              <w:jc w:val="left"/>
              <w:rPr>
                <w:bCs/>
                <w:sz w:val="24"/>
                <w:szCs w:val="24"/>
              </w:rPr>
            </w:pPr>
            <w:r w:rsidRPr="00A318C9">
              <w:t xml:space="preserve">EM52 </w:t>
            </w:r>
          </w:p>
        </w:tc>
        <w:tc>
          <w:tcPr>
            <w:tcW w:w="9001" w:type="dxa"/>
          </w:tcPr>
          <w:p w14:paraId="1F8F5EDE" w14:textId="19DDC257" w:rsidR="00F779B6" w:rsidRPr="006641D4" w:rsidRDefault="00F779B6" w:rsidP="00F779B6">
            <w:pPr>
              <w:spacing w:after="0" w:line="240" w:lineRule="auto"/>
              <w:ind w:firstLine="0"/>
              <w:jc w:val="left"/>
              <w:rPr>
                <w:bCs/>
                <w:sz w:val="24"/>
                <w:szCs w:val="24"/>
              </w:rPr>
            </w:pPr>
            <w:r w:rsidRPr="00A318C9">
              <w:t xml:space="preserve">SC/SC dvigubas </w:t>
            </w:r>
            <w:proofErr w:type="spellStart"/>
            <w:r w:rsidRPr="00A318C9">
              <w:t>daugiamodis</w:t>
            </w:r>
            <w:proofErr w:type="spellEnd"/>
            <w:r w:rsidRPr="00A318C9">
              <w:t xml:space="preserve"> kabelis 3 m </w:t>
            </w:r>
            <w:r w:rsidRPr="00F779B6">
              <w:t>(5 vnt</w:t>
            </w:r>
            <w:r w:rsidR="00F55768">
              <w:t>.</w:t>
            </w:r>
            <w:r w:rsidRPr="00F779B6">
              <w:t>)</w:t>
            </w:r>
            <w:r w:rsidR="00F55768">
              <w:t>.</w:t>
            </w:r>
          </w:p>
        </w:tc>
        <w:tc>
          <w:tcPr>
            <w:tcW w:w="1572" w:type="dxa"/>
          </w:tcPr>
          <w:p w14:paraId="5A3734E7" w14:textId="4539E104" w:rsidR="00F779B6" w:rsidRPr="006641D4" w:rsidRDefault="00F779B6" w:rsidP="00F779B6">
            <w:pPr>
              <w:spacing w:after="0" w:line="240" w:lineRule="auto"/>
              <w:ind w:firstLine="0"/>
              <w:jc w:val="left"/>
              <w:rPr>
                <w:sz w:val="24"/>
                <w:szCs w:val="24"/>
              </w:rPr>
            </w:pPr>
            <w:r w:rsidRPr="00A5432F">
              <w:t>1 pakuotė</w:t>
            </w:r>
          </w:p>
        </w:tc>
        <w:tc>
          <w:tcPr>
            <w:tcW w:w="1843" w:type="dxa"/>
          </w:tcPr>
          <w:p w14:paraId="12F55BFC" w14:textId="4438FB51" w:rsidR="00F779B6" w:rsidRPr="006641D4" w:rsidRDefault="00F779B6" w:rsidP="00F779B6">
            <w:pPr>
              <w:spacing w:after="0" w:line="240" w:lineRule="auto"/>
              <w:ind w:firstLine="0"/>
              <w:jc w:val="center"/>
              <w:rPr>
                <w:sz w:val="24"/>
                <w:szCs w:val="24"/>
              </w:rPr>
            </w:pPr>
            <w:r w:rsidRPr="00A318C9">
              <w:t>4</w:t>
            </w:r>
          </w:p>
        </w:tc>
      </w:tr>
      <w:tr w:rsidR="00F779B6" w:rsidRPr="006641D4" w14:paraId="155EDEBB" w14:textId="77777777" w:rsidTr="00F55768">
        <w:trPr>
          <w:trHeight w:val="300"/>
        </w:trPr>
        <w:tc>
          <w:tcPr>
            <w:tcW w:w="1046" w:type="dxa"/>
            <w:noWrap/>
          </w:tcPr>
          <w:p w14:paraId="67C90FDD" w14:textId="72E0C99F" w:rsidR="00F779B6" w:rsidRPr="006641D4" w:rsidRDefault="00F779B6" w:rsidP="00F779B6">
            <w:pPr>
              <w:spacing w:after="0" w:line="240" w:lineRule="auto"/>
              <w:ind w:firstLine="0"/>
              <w:jc w:val="left"/>
              <w:rPr>
                <w:bCs/>
                <w:sz w:val="24"/>
                <w:szCs w:val="24"/>
              </w:rPr>
            </w:pPr>
            <w:r w:rsidRPr="00A318C9">
              <w:t xml:space="preserve">EM53 </w:t>
            </w:r>
          </w:p>
        </w:tc>
        <w:tc>
          <w:tcPr>
            <w:tcW w:w="9001" w:type="dxa"/>
          </w:tcPr>
          <w:p w14:paraId="27728700" w14:textId="0F77DCA2" w:rsidR="00F779B6" w:rsidRPr="006641D4" w:rsidRDefault="00F779B6" w:rsidP="00F779B6">
            <w:pPr>
              <w:spacing w:after="0" w:line="240" w:lineRule="auto"/>
              <w:ind w:firstLine="0"/>
              <w:jc w:val="left"/>
              <w:rPr>
                <w:bCs/>
                <w:sz w:val="24"/>
                <w:szCs w:val="24"/>
              </w:rPr>
            </w:pPr>
            <w:r w:rsidRPr="00A318C9">
              <w:t xml:space="preserve">SC/SC dvigubas </w:t>
            </w:r>
            <w:proofErr w:type="spellStart"/>
            <w:r w:rsidRPr="00A318C9">
              <w:t>daugiamodis</w:t>
            </w:r>
            <w:proofErr w:type="spellEnd"/>
            <w:r w:rsidRPr="00A318C9">
              <w:t xml:space="preserve"> kabelis 5 m </w:t>
            </w:r>
            <w:r w:rsidRPr="00F779B6">
              <w:t>(5 vnt</w:t>
            </w:r>
            <w:r w:rsidR="00F55768">
              <w:t>.</w:t>
            </w:r>
            <w:r w:rsidRPr="00F779B6">
              <w:t>)</w:t>
            </w:r>
            <w:r w:rsidR="00F55768">
              <w:t>.</w:t>
            </w:r>
          </w:p>
        </w:tc>
        <w:tc>
          <w:tcPr>
            <w:tcW w:w="1572" w:type="dxa"/>
          </w:tcPr>
          <w:p w14:paraId="6FB1CC2F" w14:textId="647E6930" w:rsidR="00F779B6" w:rsidRPr="006641D4" w:rsidRDefault="00F779B6" w:rsidP="00F779B6">
            <w:pPr>
              <w:spacing w:after="0" w:line="240" w:lineRule="auto"/>
              <w:ind w:firstLine="0"/>
              <w:jc w:val="left"/>
              <w:rPr>
                <w:sz w:val="24"/>
                <w:szCs w:val="24"/>
              </w:rPr>
            </w:pPr>
            <w:r w:rsidRPr="00A5432F">
              <w:t>1 pakuotė</w:t>
            </w:r>
          </w:p>
        </w:tc>
        <w:tc>
          <w:tcPr>
            <w:tcW w:w="1843" w:type="dxa"/>
          </w:tcPr>
          <w:p w14:paraId="12F32854" w14:textId="209C85E4" w:rsidR="00F779B6" w:rsidRPr="006641D4" w:rsidRDefault="00F779B6" w:rsidP="00F779B6">
            <w:pPr>
              <w:spacing w:after="0" w:line="240" w:lineRule="auto"/>
              <w:ind w:firstLine="0"/>
              <w:jc w:val="center"/>
              <w:rPr>
                <w:sz w:val="24"/>
                <w:szCs w:val="24"/>
              </w:rPr>
            </w:pPr>
            <w:r w:rsidRPr="00A318C9">
              <w:t>4</w:t>
            </w:r>
          </w:p>
        </w:tc>
      </w:tr>
      <w:tr w:rsidR="00F779B6" w:rsidRPr="006641D4" w14:paraId="03309D04" w14:textId="77777777" w:rsidTr="00F55768">
        <w:trPr>
          <w:trHeight w:val="300"/>
        </w:trPr>
        <w:tc>
          <w:tcPr>
            <w:tcW w:w="1046" w:type="dxa"/>
            <w:noWrap/>
          </w:tcPr>
          <w:p w14:paraId="739378F5" w14:textId="34A3CCD4" w:rsidR="00F779B6" w:rsidRPr="006641D4" w:rsidRDefault="00F779B6" w:rsidP="00F779B6">
            <w:pPr>
              <w:spacing w:after="0" w:line="240" w:lineRule="auto"/>
              <w:ind w:firstLine="0"/>
              <w:jc w:val="left"/>
              <w:rPr>
                <w:bCs/>
                <w:sz w:val="24"/>
                <w:szCs w:val="24"/>
              </w:rPr>
            </w:pPr>
            <w:r w:rsidRPr="00A318C9">
              <w:t xml:space="preserve">EM54 </w:t>
            </w:r>
          </w:p>
        </w:tc>
        <w:tc>
          <w:tcPr>
            <w:tcW w:w="9001" w:type="dxa"/>
          </w:tcPr>
          <w:p w14:paraId="7B9444B7" w14:textId="3D879B08" w:rsidR="00F779B6" w:rsidRPr="006641D4" w:rsidRDefault="00F779B6" w:rsidP="00F779B6">
            <w:pPr>
              <w:spacing w:after="0" w:line="240" w:lineRule="auto"/>
              <w:ind w:firstLine="0"/>
              <w:jc w:val="left"/>
              <w:rPr>
                <w:bCs/>
                <w:sz w:val="24"/>
                <w:szCs w:val="24"/>
              </w:rPr>
            </w:pPr>
            <w:r w:rsidRPr="00A318C9">
              <w:t xml:space="preserve">SC/SC dvigubas </w:t>
            </w:r>
            <w:proofErr w:type="spellStart"/>
            <w:r w:rsidRPr="00A318C9">
              <w:t>daugiamodis</w:t>
            </w:r>
            <w:proofErr w:type="spellEnd"/>
            <w:r w:rsidRPr="00A318C9">
              <w:t xml:space="preserve"> kabelis 10 m </w:t>
            </w:r>
            <w:r w:rsidRPr="00F779B6">
              <w:t>(5 vnt</w:t>
            </w:r>
            <w:r w:rsidR="00F55768">
              <w:t>.</w:t>
            </w:r>
            <w:r w:rsidRPr="00F779B6">
              <w:t>)</w:t>
            </w:r>
            <w:r w:rsidR="00F55768">
              <w:t>.</w:t>
            </w:r>
          </w:p>
        </w:tc>
        <w:tc>
          <w:tcPr>
            <w:tcW w:w="1572" w:type="dxa"/>
          </w:tcPr>
          <w:p w14:paraId="021D081C" w14:textId="02306722" w:rsidR="00F779B6" w:rsidRPr="006641D4" w:rsidRDefault="00F779B6" w:rsidP="00F779B6">
            <w:pPr>
              <w:spacing w:after="0" w:line="240" w:lineRule="auto"/>
              <w:ind w:firstLine="0"/>
              <w:jc w:val="left"/>
              <w:rPr>
                <w:sz w:val="24"/>
                <w:szCs w:val="24"/>
              </w:rPr>
            </w:pPr>
            <w:r w:rsidRPr="00A5432F">
              <w:t>1 pakuotė</w:t>
            </w:r>
          </w:p>
        </w:tc>
        <w:tc>
          <w:tcPr>
            <w:tcW w:w="1843" w:type="dxa"/>
          </w:tcPr>
          <w:p w14:paraId="2ECCD5BE" w14:textId="27D7A924" w:rsidR="00F779B6" w:rsidRPr="006641D4" w:rsidRDefault="00F779B6" w:rsidP="00F779B6">
            <w:pPr>
              <w:spacing w:after="0" w:line="240" w:lineRule="auto"/>
              <w:ind w:firstLine="0"/>
              <w:jc w:val="center"/>
              <w:rPr>
                <w:sz w:val="24"/>
                <w:szCs w:val="24"/>
              </w:rPr>
            </w:pPr>
            <w:r w:rsidRPr="00A318C9">
              <w:t>4</w:t>
            </w:r>
          </w:p>
        </w:tc>
      </w:tr>
      <w:tr w:rsidR="00F779B6" w:rsidRPr="006641D4" w14:paraId="623F30B9" w14:textId="77777777" w:rsidTr="00F55768">
        <w:trPr>
          <w:trHeight w:val="300"/>
        </w:trPr>
        <w:tc>
          <w:tcPr>
            <w:tcW w:w="1046" w:type="dxa"/>
            <w:noWrap/>
          </w:tcPr>
          <w:p w14:paraId="7B045567" w14:textId="0AF5A26E" w:rsidR="00F779B6" w:rsidRPr="006641D4" w:rsidRDefault="00F779B6" w:rsidP="00F779B6">
            <w:pPr>
              <w:spacing w:after="0" w:line="240" w:lineRule="auto"/>
              <w:ind w:firstLine="0"/>
              <w:jc w:val="left"/>
              <w:rPr>
                <w:bCs/>
                <w:sz w:val="24"/>
                <w:szCs w:val="24"/>
              </w:rPr>
            </w:pPr>
            <w:r w:rsidRPr="00A318C9">
              <w:t xml:space="preserve">EM55 </w:t>
            </w:r>
          </w:p>
        </w:tc>
        <w:tc>
          <w:tcPr>
            <w:tcW w:w="9001" w:type="dxa"/>
          </w:tcPr>
          <w:p w14:paraId="704D3E0A" w14:textId="13AC25D3" w:rsidR="00F779B6" w:rsidRPr="006641D4" w:rsidRDefault="00F779B6" w:rsidP="00F779B6">
            <w:pPr>
              <w:spacing w:after="0" w:line="240" w:lineRule="auto"/>
              <w:ind w:firstLine="0"/>
              <w:jc w:val="left"/>
              <w:rPr>
                <w:bCs/>
                <w:sz w:val="24"/>
                <w:szCs w:val="24"/>
              </w:rPr>
            </w:pPr>
            <w:r w:rsidRPr="00A318C9">
              <w:t xml:space="preserve">SC/SC dvigubas </w:t>
            </w:r>
            <w:proofErr w:type="spellStart"/>
            <w:r w:rsidRPr="00A318C9">
              <w:t>daugiamodis</w:t>
            </w:r>
            <w:proofErr w:type="spellEnd"/>
            <w:r w:rsidRPr="00A318C9">
              <w:t xml:space="preserve"> kabelis 20 m </w:t>
            </w:r>
            <w:r w:rsidRPr="00F779B6">
              <w:t>(5 vnt</w:t>
            </w:r>
            <w:r w:rsidR="00F55768">
              <w:t>.</w:t>
            </w:r>
            <w:r w:rsidRPr="00F779B6">
              <w:t>)</w:t>
            </w:r>
            <w:r w:rsidR="00F55768">
              <w:t>.</w:t>
            </w:r>
          </w:p>
        </w:tc>
        <w:tc>
          <w:tcPr>
            <w:tcW w:w="1572" w:type="dxa"/>
          </w:tcPr>
          <w:p w14:paraId="5E51EC82" w14:textId="6307A6B9" w:rsidR="00F779B6" w:rsidRPr="006641D4" w:rsidRDefault="00F779B6" w:rsidP="00F779B6">
            <w:pPr>
              <w:spacing w:after="0" w:line="240" w:lineRule="auto"/>
              <w:ind w:firstLine="0"/>
              <w:jc w:val="left"/>
              <w:rPr>
                <w:sz w:val="24"/>
                <w:szCs w:val="24"/>
              </w:rPr>
            </w:pPr>
            <w:r w:rsidRPr="00A5432F">
              <w:t>1 pakuotė</w:t>
            </w:r>
          </w:p>
        </w:tc>
        <w:tc>
          <w:tcPr>
            <w:tcW w:w="1843" w:type="dxa"/>
          </w:tcPr>
          <w:p w14:paraId="07EB2034" w14:textId="7758816B" w:rsidR="00F779B6" w:rsidRPr="006641D4" w:rsidRDefault="00F779B6" w:rsidP="00F779B6">
            <w:pPr>
              <w:spacing w:after="0" w:line="240" w:lineRule="auto"/>
              <w:ind w:firstLine="0"/>
              <w:jc w:val="center"/>
              <w:rPr>
                <w:sz w:val="24"/>
                <w:szCs w:val="24"/>
              </w:rPr>
            </w:pPr>
            <w:r w:rsidRPr="00A318C9">
              <w:t>4</w:t>
            </w:r>
          </w:p>
        </w:tc>
      </w:tr>
      <w:tr w:rsidR="00F779B6" w:rsidRPr="006641D4" w14:paraId="77DA221A" w14:textId="77777777" w:rsidTr="00F55768">
        <w:trPr>
          <w:trHeight w:val="300"/>
        </w:trPr>
        <w:tc>
          <w:tcPr>
            <w:tcW w:w="1046" w:type="dxa"/>
            <w:noWrap/>
          </w:tcPr>
          <w:p w14:paraId="2D3D0E23" w14:textId="0C651F65" w:rsidR="00F779B6" w:rsidRPr="006641D4" w:rsidRDefault="00F779B6" w:rsidP="00F779B6">
            <w:pPr>
              <w:spacing w:after="0" w:line="240" w:lineRule="auto"/>
              <w:ind w:firstLine="0"/>
              <w:jc w:val="left"/>
              <w:rPr>
                <w:bCs/>
                <w:sz w:val="24"/>
                <w:szCs w:val="24"/>
              </w:rPr>
            </w:pPr>
            <w:r w:rsidRPr="00A318C9">
              <w:t xml:space="preserve">EM56 </w:t>
            </w:r>
          </w:p>
        </w:tc>
        <w:tc>
          <w:tcPr>
            <w:tcW w:w="9001" w:type="dxa"/>
          </w:tcPr>
          <w:p w14:paraId="1A5421E5" w14:textId="0615D827" w:rsidR="00F779B6" w:rsidRPr="006641D4" w:rsidRDefault="00F779B6" w:rsidP="00F779B6">
            <w:pPr>
              <w:spacing w:after="0" w:line="240" w:lineRule="auto"/>
              <w:ind w:firstLine="0"/>
              <w:jc w:val="left"/>
              <w:rPr>
                <w:bCs/>
                <w:sz w:val="24"/>
                <w:szCs w:val="24"/>
              </w:rPr>
            </w:pPr>
            <w:r w:rsidRPr="00A318C9">
              <w:t xml:space="preserve">SC/LC dvigubas </w:t>
            </w:r>
            <w:proofErr w:type="spellStart"/>
            <w:r w:rsidRPr="00A318C9">
              <w:t>daugiamodis</w:t>
            </w:r>
            <w:proofErr w:type="spellEnd"/>
            <w:r w:rsidRPr="00A318C9">
              <w:t xml:space="preserve"> kabelis 1 m </w:t>
            </w:r>
            <w:r w:rsidRPr="00F779B6">
              <w:t>(5 vnt</w:t>
            </w:r>
            <w:r w:rsidR="00F55768">
              <w:t>.</w:t>
            </w:r>
            <w:r w:rsidRPr="00F779B6">
              <w:t>)</w:t>
            </w:r>
            <w:r w:rsidR="00F55768">
              <w:t>.</w:t>
            </w:r>
          </w:p>
        </w:tc>
        <w:tc>
          <w:tcPr>
            <w:tcW w:w="1572" w:type="dxa"/>
          </w:tcPr>
          <w:p w14:paraId="28A5051E" w14:textId="3F193BF0" w:rsidR="00F779B6" w:rsidRPr="006641D4" w:rsidRDefault="00F779B6" w:rsidP="00F779B6">
            <w:pPr>
              <w:spacing w:after="0" w:line="240" w:lineRule="auto"/>
              <w:ind w:firstLine="0"/>
              <w:jc w:val="left"/>
              <w:rPr>
                <w:sz w:val="24"/>
                <w:szCs w:val="24"/>
              </w:rPr>
            </w:pPr>
            <w:r w:rsidRPr="00A5432F">
              <w:t>1 pakuotė</w:t>
            </w:r>
          </w:p>
        </w:tc>
        <w:tc>
          <w:tcPr>
            <w:tcW w:w="1843" w:type="dxa"/>
          </w:tcPr>
          <w:p w14:paraId="5DC208D8" w14:textId="7D3F244D" w:rsidR="00F779B6" w:rsidRPr="006641D4" w:rsidRDefault="00F779B6" w:rsidP="00F779B6">
            <w:pPr>
              <w:spacing w:after="0" w:line="240" w:lineRule="auto"/>
              <w:ind w:firstLine="0"/>
              <w:jc w:val="center"/>
              <w:rPr>
                <w:sz w:val="24"/>
                <w:szCs w:val="24"/>
              </w:rPr>
            </w:pPr>
            <w:r w:rsidRPr="00A318C9">
              <w:t>6</w:t>
            </w:r>
          </w:p>
        </w:tc>
      </w:tr>
      <w:tr w:rsidR="00F779B6" w:rsidRPr="006641D4" w14:paraId="56EC880B" w14:textId="77777777" w:rsidTr="00F55768">
        <w:trPr>
          <w:trHeight w:val="300"/>
        </w:trPr>
        <w:tc>
          <w:tcPr>
            <w:tcW w:w="1046" w:type="dxa"/>
            <w:noWrap/>
          </w:tcPr>
          <w:p w14:paraId="065B4545" w14:textId="33CF36B4" w:rsidR="00F779B6" w:rsidRPr="006641D4" w:rsidRDefault="00F779B6" w:rsidP="00F779B6">
            <w:pPr>
              <w:spacing w:after="0" w:line="240" w:lineRule="auto"/>
              <w:ind w:firstLine="0"/>
              <w:jc w:val="left"/>
              <w:rPr>
                <w:bCs/>
                <w:sz w:val="24"/>
                <w:szCs w:val="24"/>
              </w:rPr>
            </w:pPr>
            <w:r w:rsidRPr="00A318C9">
              <w:t xml:space="preserve">EM57 </w:t>
            </w:r>
          </w:p>
        </w:tc>
        <w:tc>
          <w:tcPr>
            <w:tcW w:w="9001" w:type="dxa"/>
          </w:tcPr>
          <w:p w14:paraId="767D2B6D" w14:textId="740B4E1D" w:rsidR="00F779B6" w:rsidRPr="006641D4" w:rsidRDefault="00F779B6" w:rsidP="00F779B6">
            <w:pPr>
              <w:spacing w:after="0" w:line="240" w:lineRule="auto"/>
              <w:ind w:firstLine="0"/>
              <w:jc w:val="left"/>
              <w:rPr>
                <w:bCs/>
                <w:sz w:val="24"/>
                <w:szCs w:val="24"/>
              </w:rPr>
            </w:pPr>
            <w:r w:rsidRPr="00A318C9">
              <w:t xml:space="preserve">SC/LC dvigubas </w:t>
            </w:r>
            <w:proofErr w:type="spellStart"/>
            <w:r w:rsidRPr="00A318C9">
              <w:t>daugiamodis</w:t>
            </w:r>
            <w:proofErr w:type="spellEnd"/>
            <w:r w:rsidRPr="00A318C9">
              <w:t xml:space="preserve"> kabelis 2 m </w:t>
            </w:r>
            <w:r w:rsidRPr="00F779B6">
              <w:t>(5 vnt</w:t>
            </w:r>
            <w:r w:rsidR="00F55768">
              <w:t>.</w:t>
            </w:r>
            <w:r w:rsidRPr="00F779B6">
              <w:t>)</w:t>
            </w:r>
            <w:r w:rsidR="00F55768">
              <w:t>.</w:t>
            </w:r>
          </w:p>
        </w:tc>
        <w:tc>
          <w:tcPr>
            <w:tcW w:w="1572" w:type="dxa"/>
          </w:tcPr>
          <w:p w14:paraId="3AF7D9C0" w14:textId="69AFCF6A" w:rsidR="00F779B6" w:rsidRPr="006641D4" w:rsidRDefault="00F779B6" w:rsidP="00F779B6">
            <w:pPr>
              <w:spacing w:after="0" w:line="240" w:lineRule="auto"/>
              <w:ind w:firstLine="0"/>
              <w:jc w:val="left"/>
              <w:rPr>
                <w:sz w:val="24"/>
                <w:szCs w:val="24"/>
              </w:rPr>
            </w:pPr>
            <w:r w:rsidRPr="00A5432F">
              <w:t>1 pakuotė</w:t>
            </w:r>
          </w:p>
        </w:tc>
        <w:tc>
          <w:tcPr>
            <w:tcW w:w="1843" w:type="dxa"/>
          </w:tcPr>
          <w:p w14:paraId="51697CFB" w14:textId="48032F27" w:rsidR="00F779B6" w:rsidRPr="006641D4" w:rsidRDefault="00F779B6" w:rsidP="00F779B6">
            <w:pPr>
              <w:spacing w:after="0" w:line="240" w:lineRule="auto"/>
              <w:ind w:firstLine="0"/>
              <w:jc w:val="center"/>
              <w:rPr>
                <w:sz w:val="24"/>
                <w:szCs w:val="24"/>
              </w:rPr>
            </w:pPr>
            <w:r w:rsidRPr="00A318C9">
              <w:t>4</w:t>
            </w:r>
          </w:p>
        </w:tc>
      </w:tr>
      <w:tr w:rsidR="00F779B6" w:rsidRPr="006641D4" w14:paraId="0D640C3D" w14:textId="77777777" w:rsidTr="00F55768">
        <w:trPr>
          <w:trHeight w:val="300"/>
        </w:trPr>
        <w:tc>
          <w:tcPr>
            <w:tcW w:w="1046" w:type="dxa"/>
            <w:noWrap/>
          </w:tcPr>
          <w:p w14:paraId="4B2BE630" w14:textId="2F725788" w:rsidR="00F779B6" w:rsidRPr="006641D4" w:rsidRDefault="00F779B6" w:rsidP="00F779B6">
            <w:pPr>
              <w:spacing w:after="0" w:line="240" w:lineRule="auto"/>
              <w:ind w:firstLine="0"/>
              <w:jc w:val="left"/>
              <w:rPr>
                <w:bCs/>
                <w:sz w:val="24"/>
                <w:szCs w:val="24"/>
              </w:rPr>
            </w:pPr>
            <w:r w:rsidRPr="00A318C9">
              <w:t xml:space="preserve">EM58 </w:t>
            </w:r>
          </w:p>
        </w:tc>
        <w:tc>
          <w:tcPr>
            <w:tcW w:w="9001" w:type="dxa"/>
          </w:tcPr>
          <w:p w14:paraId="6E2A9142" w14:textId="2BAE9264" w:rsidR="00F779B6" w:rsidRPr="006641D4" w:rsidRDefault="00F779B6" w:rsidP="00F779B6">
            <w:pPr>
              <w:spacing w:after="0" w:line="240" w:lineRule="auto"/>
              <w:ind w:firstLine="0"/>
              <w:jc w:val="left"/>
              <w:rPr>
                <w:bCs/>
                <w:sz w:val="24"/>
                <w:szCs w:val="24"/>
              </w:rPr>
            </w:pPr>
            <w:r w:rsidRPr="00A318C9">
              <w:t xml:space="preserve">SC/LC dvigubas </w:t>
            </w:r>
            <w:proofErr w:type="spellStart"/>
            <w:r w:rsidRPr="00A318C9">
              <w:t>daugiamodis</w:t>
            </w:r>
            <w:proofErr w:type="spellEnd"/>
            <w:r w:rsidRPr="00A318C9">
              <w:t xml:space="preserve"> kabelis 3 m </w:t>
            </w:r>
            <w:r w:rsidRPr="00F779B6">
              <w:t>(5 vnt</w:t>
            </w:r>
            <w:r w:rsidR="00F55768">
              <w:t>.</w:t>
            </w:r>
            <w:r w:rsidRPr="00F779B6">
              <w:t>)</w:t>
            </w:r>
            <w:r w:rsidR="00F55768">
              <w:t>.</w:t>
            </w:r>
          </w:p>
        </w:tc>
        <w:tc>
          <w:tcPr>
            <w:tcW w:w="1572" w:type="dxa"/>
          </w:tcPr>
          <w:p w14:paraId="7213784D" w14:textId="71E448C4" w:rsidR="00F779B6" w:rsidRPr="006641D4" w:rsidRDefault="00F779B6" w:rsidP="00F779B6">
            <w:pPr>
              <w:spacing w:after="0" w:line="240" w:lineRule="auto"/>
              <w:ind w:firstLine="0"/>
              <w:jc w:val="left"/>
              <w:rPr>
                <w:sz w:val="24"/>
                <w:szCs w:val="24"/>
              </w:rPr>
            </w:pPr>
            <w:r w:rsidRPr="00A5432F">
              <w:t>1 pakuotė</w:t>
            </w:r>
          </w:p>
        </w:tc>
        <w:tc>
          <w:tcPr>
            <w:tcW w:w="1843" w:type="dxa"/>
          </w:tcPr>
          <w:p w14:paraId="6FFB0E64" w14:textId="4549CD28" w:rsidR="00F779B6" w:rsidRPr="006641D4" w:rsidRDefault="00F779B6" w:rsidP="00F779B6">
            <w:pPr>
              <w:spacing w:after="0" w:line="240" w:lineRule="auto"/>
              <w:ind w:firstLine="0"/>
              <w:jc w:val="center"/>
              <w:rPr>
                <w:sz w:val="24"/>
                <w:szCs w:val="24"/>
              </w:rPr>
            </w:pPr>
            <w:r w:rsidRPr="00A318C9">
              <w:t>4</w:t>
            </w:r>
          </w:p>
        </w:tc>
      </w:tr>
      <w:tr w:rsidR="00F779B6" w:rsidRPr="006641D4" w14:paraId="261FE024" w14:textId="77777777" w:rsidTr="00F55768">
        <w:trPr>
          <w:trHeight w:val="300"/>
        </w:trPr>
        <w:tc>
          <w:tcPr>
            <w:tcW w:w="1046" w:type="dxa"/>
            <w:noWrap/>
          </w:tcPr>
          <w:p w14:paraId="52364804" w14:textId="5094C277" w:rsidR="00F779B6" w:rsidRPr="006641D4" w:rsidRDefault="00F779B6" w:rsidP="00F779B6">
            <w:pPr>
              <w:spacing w:after="0" w:line="240" w:lineRule="auto"/>
              <w:ind w:firstLine="0"/>
              <w:jc w:val="left"/>
              <w:rPr>
                <w:bCs/>
                <w:sz w:val="24"/>
                <w:szCs w:val="24"/>
              </w:rPr>
            </w:pPr>
            <w:r w:rsidRPr="00A318C9">
              <w:t xml:space="preserve">EM59 </w:t>
            </w:r>
          </w:p>
        </w:tc>
        <w:tc>
          <w:tcPr>
            <w:tcW w:w="9001" w:type="dxa"/>
          </w:tcPr>
          <w:p w14:paraId="0775A2B7" w14:textId="2F0003A0" w:rsidR="00F779B6" w:rsidRPr="006641D4" w:rsidRDefault="00F779B6" w:rsidP="00F779B6">
            <w:pPr>
              <w:spacing w:after="0" w:line="240" w:lineRule="auto"/>
              <w:ind w:firstLine="0"/>
              <w:jc w:val="left"/>
              <w:rPr>
                <w:bCs/>
                <w:sz w:val="24"/>
                <w:szCs w:val="24"/>
              </w:rPr>
            </w:pPr>
            <w:r w:rsidRPr="00A318C9">
              <w:t xml:space="preserve">SC/LC dvigubas </w:t>
            </w:r>
            <w:proofErr w:type="spellStart"/>
            <w:r w:rsidRPr="00A318C9">
              <w:t>daugiamodis</w:t>
            </w:r>
            <w:proofErr w:type="spellEnd"/>
            <w:r w:rsidRPr="00A318C9">
              <w:t xml:space="preserve"> kabelis 5 m </w:t>
            </w:r>
            <w:r w:rsidRPr="00F779B6">
              <w:t>(5 vnt</w:t>
            </w:r>
            <w:r w:rsidR="00F55768">
              <w:t>.</w:t>
            </w:r>
            <w:r w:rsidRPr="00F779B6">
              <w:t>)</w:t>
            </w:r>
            <w:r w:rsidR="00F55768">
              <w:t>.</w:t>
            </w:r>
          </w:p>
        </w:tc>
        <w:tc>
          <w:tcPr>
            <w:tcW w:w="1572" w:type="dxa"/>
          </w:tcPr>
          <w:p w14:paraId="46EFF11D" w14:textId="70169D13" w:rsidR="00F779B6" w:rsidRPr="006641D4" w:rsidRDefault="00F779B6" w:rsidP="00F779B6">
            <w:pPr>
              <w:spacing w:after="0" w:line="240" w:lineRule="auto"/>
              <w:ind w:firstLine="0"/>
              <w:jc w:val="left"/>
              <w:rPr>
                <w:sz w:val="24"/>
                <w:szCs w:val="24"/>
              </w:rPr>
            </w:pPr>
            <w:r w:rsidRPr="00A5432F">
              <w:t>1 pakuotė</w:t>
            </w:r>
          </w:p>
        </w:tc>
        <w:tc>
          <w:tcPr>
            <w:tcW w:w="1843" w:type="dxa"/>
          </w:tcPr>
          <w:p w14:paraId="7E01CCEF" w14:textId="523AF3BF" w:rsidR="00F779B6" w:rsidRPr="006641D4" w:rsidRDefault="00F779B6" w:rsidP="00F779B6">
            <w:pPr>
              <w:spacing w:after="0" w:line="240" w:lineRule="auto"/>
              <w:ind w:firstLine="0"/>
              <w:jc w:val="center"/>
              <w:rPr>
                <w:sz w:val="24"/>
                <w:szCs w:val="24"/>
              </w:rPr>
            </w:pPr>
            <w:r w:rsidRPr="00A318C9">
              <w:t>4</w:t>
            </w:r>
          </w:p>
        </w:tc>
      </w:tr>
      <w:tr w:rsidR="00F779B6" w:rsidRPr="006641D4" w14:paraId="5EA96BF2" w14:textId="77777777" w:rsidTr="00F55768">
        <w:trPr>
          <w:trHeight w:val="300"/>
        </w:trPr>
        <w:tc>
          <w:tcPr>
            <w:tcW w:w="1046" w:type="dxa"/>
            <w:noWrap/>
          </w:tcPr>
          <w:p w14:paraId="2FE68D89" w14:textId="75F522B3" w:rsidR="00F779B6" w:rsidRPr="006641D4" w:rsidRDefault="00F779B6" w:rsidP="00F779B6">
            <w:pPr>
              <w:spacing w:after="0" w:line="240" w:lineRule="auto"/>
              <w:ind w:firstLine="0"/>
              <w:jc w:val="left"/>
              <w:rPr>
                <w:bCs/>
                <w:sz w:val="24"/>
                <w:szCs w:val="24"/>
              </w:rPr>
            </w:pPr>
            <w:r w:rsidRPr="00243BEE">
              <w:t xml:space="preserve">EM60 </w:t>
            </w:r>
          </w:p>
        </w:tc>
        <w:tc>
          <w:tcPr>
            <w:tcW w:w="9001" w:type="dxa"/>
          </w:tcPr>
          <w:p w14:paraId="3AD08D0C" w14:textId="1437E1C0" w:rsidR="00F779B6" w:rsidRPr="006641D4" w:rsidRDefault="00F779B6" w:rsidP="00F779B6">
            <w:pPr>
              <w:spacing w:after="0" w:line="240" w:lineRule="auto"/>
              <w:ind w:firstLine="0"/>
              <w:jc w:val="left"/>
              <w:rPr>
                <w:bCs/>
                <w:sz w:val="24"/>
                <w:szCs w:val="24"/>
              </w:rPr>
            </w:pPr>
            <w:r w:rsidRPr="00243BEE">
              <w:t xml:space="preserve">SC/LC dvigubas </w:t>
            </w:r>
            <w:proofErr w:type="spellStart"/>
            <w:r w:rsidRPr="00243BEE">
              <w:t>daugiamodis</w:t>
            </w:r>
            <w:proofErr w:type="spellEnd"/>
            <w:r w:rsidRPr="00243BEE">
              <w:t xml:space="preserve"> kabelis 10 m </w:t>
            </w:r>
            <w:r w:rsidRPr="00F779B6">
              <w:t>(5 vnt</w:t>
            </w:r>
            <w:r w:rsidR="00F55768">
              <w:t>.</w:t>
            </w:r>
            <w:r w:rsidRPr="00F779B6">
              <w:t>)</w:t>
            </w:r>
            <w:r w:rsidR="00F55768">
              <w:t>.</w:t>
            </w:r>
          </w:p>
        </w:tc>
        <w:tc>
          <w:tcPr>
            <w:tcW w:w="1572" w:type="dxa"/>
          </w:tcPr>
          <w:p w14:paraId="6DBFDBC0" w14:textId="21009424" w:rsidR="00F779B6" w:rsidRPr="006641D4" w:rsidRDefault="00F779B6" w:rsidP="00F779B6">
            <w:pPr>
              <w:spacing w:after="0" w:line="240" w:lineRule="auto"/>
              <w:ind w:firstLine="0"/>
              <w:jc w:val="left"/>
              <w:rPr>
                <w:sz w:val="24"/>
                <w:szCs w:val="24"/>
              </w:rPr>
            </w:pPr>
            <w:r w:rsidRPr="00A5432F">
              <w:t>1 pakuotė</w:t>
            </w:r>
          </w:p>
        </w:tc>
        <w:tc>
          <w:tcPr>
            <w:tcW w:w="1843" w:type="dxa"/>
          </w:tcPr>
          <w:p w14:paraId="745E3F25" w14:textId="440220F0" w:rsidR="00F779B6" w:rsidRPr="006641D4" w:rsidRDefault="00F779B6" w:rsidP="00F779B6">
            <w:pPr>
              <w:spacing w:after="0" w:line="240" w:lineRule="auto"/>
              <w:ind w:firstLine="0"/>
              <w:jc w:val="center"/>
              <w:rPr>
                <w:sz w:val="24"/>
                <w:szCs w:val="24"/>
              </w:rPr>
            </w:pPr>
            <w:r w:rsidRPr="00243BEE">
              <w:t>6</w:t>
            </w:r>
          </w:p>
        </w:tc>
      </w:tr>
      <w:tr w:rsidR="00F779B6" w:rsidRPr="006641D4" w14:paraId="5EDDFE7E" w14:textId="77777777" w:rsidTr="00F55768">
        <w:trPr>
          <w:trHeight w:val="300"/>
        </w:trPr>
        <w:tc>
          <w:tcPr>
            <w:tcW w:w="1046" w:type="dxa"/>
            <w:noWrap/>
          </w:tcPr>
          <w:p w14:paraId="249F0659" w14:textId="58411434" w:rsidR="00F779B6" w:rsidRPr="006641D4" w:rsidRDefault="00F779B6" w:rsidP="00F779B6">
            <w:pPr>
              <w:spacing w:after="0" w:line="240" w:lineRule="auto"/>
              <w:ind w:firstLine="0"/>
              <w:jc w:val="left"/>
              <w:rPr>
                <w:bCs/>
                <w:sz w:val="24"/>
                <w:szCs w:val="24"/>
              </w:rPr>
            </w:pPr>
            <w:r w:rsidRPr="00243BEE">
              <w:t xml:space="preserve">EM61 </w:t>
            </w:r>
          </w:p>
        </w:tc>
        <w:tc>
          <w:tcPr>
            <w:tcW w:w="9001" w:type="dxa"/>
          </w:tcPr>
          <w:p w14:paraId="03C3393C" w14:textId="2471BA34" w:rsidR="00F779B6" w:rsidRPr="006641D4" w:rsidRDefault="00F779B6" w:rsidP="00F779B6">
            <w:pPr>
              <w:spacing w:after="0" w:line="240" w:lineRule="auto"/>
              <w:ind w:firstLine="0"/>
              <w:jc w:val="left"/>
              <w:rPr>
                <w:bCs/>
                <w:sz w:val="24"/>
                <w:szCs w:val="24"/>
              </w:rPr>
            </w:pPr>
            <w:r w:rsidRPr="00243BEE">
              <w:t xml:space="preserve">SC/LC dvigubas </w:t>
            </w:r>
            <w:proofErr w:type="spellStart"/>
            <w:r w:rsidRPr="00243BEE">
              <w:t>daugiamodis</w:t>
            </w:r>
            <w:proofErr w:type="spellEnd"/>
            <w:r w:rsidRPr="00243BEE">
              <w:t xml:space="preserve"> kabelis 20 m </w:t>
            </w:r>
            <w:r w:rsidRPr="00F779B6">
              <w:t>(5 vnt</w:t>
            </w:r>
            <w:r w:rsidR="00F55768">
              <w:t>.</w:t>
            </w:r>
            <w:r w:rsidRPr="00F779B6">
              <w:t>)</w:t>
            </w:r>
            <w:r w:rsidR="00F55768">
              <w:t>.</w:t>
            </w:r>
          </w:p>
        </w:tc>
        <w:tc>
          <w:tcPr>
            <w:tcW w:w="1572" w:type="dxa"/>
          </w:tcPr>
          <w:p w14:paraId="73776F69" w14:textId="65950762" w:rsidR="00F779B6" w:rsidRPr="006641D4" w:rsidRDefault="00F779B6" w:rsidP="00F779B6">
            <w:pPr>
              <w:spacing w:after="0" w:line="240" w:lineRule="auto"/>
              <w:ind w:firstLine="0"/>
              <w:jc w:val="left"/>
              <w:rPr>
                <w:sz w:val="24"/>
                <w:szCs w:val="24"/>
              </w:rPr>
            </w:pPr>
            <w:r w:rsidRPr="00A5432F">
              <w:t>1 pakuotė</w:t>
            </w:r>
          </w:p>
        </w:tc>
        <w:tc>
          <w:tcPr>
            <w:tcW w:w="1843" w:type="dxa"/>
          </w:tcPr>
          <w:p w14:paraId="47FA0D53" w14:textId="7BAED132" w:rsidR="00F779B6" w:rsidRPr="006641D4" w:rsidRDefault="00F779B6" w:rsidP="00F779B6">
            <w:pPr>
              <w:spacing w:after="0" w:line="240" w:lineRule="auto"/>
              <w:ind w:firstLine="0"/>
              <w:jc w:val="center"/>
              <w:rPr>
                <w:sz w:val="24"/>
                <w:szCs w:val="24"/>
              </w:rPr>
            </w:pPr>
            <w:r w:rsidRPr="00243BEE">
              <w:t>4</w:t>
            </w:r>
          </w:p>
        </w:tc>
      </w:tr>
      <w:tr w:rsidR="00F779B6" w:rsidRPr="006641D4" w14:paraId="49C393C4" w14:textId="77777777" w:rsidTr="00F55768">
        <w:trPr>
          <w:trHeight w:val="300"/>
        </w:trPr>
        <w:tc>
          <w:tcPr>
            <w:tcW w:w="1046" w:type="dxa"/>
            <w:noWrap/>
          </w:tcPr>
          <w:p w14:paraId="057923B5" w14:textId="53B0ED60" w:rsidR="00F779B6" w:rsidRPr="006641D4" w:rsidRDefault="00F779B6" w:rsidP="00F779B6">
            <w:pPr>
              <w:spacing w:after="0" w:line="240" w:lineRule="auto"/>
              <w:ind w:firstLine="0"/>
              <w:jc w:val="left"/>
              <w:rPr>
                <w:bCs/>
                <w:sz w:val="24"/>
                <w:szCs w:val="24"/>
              </w:rPr>
            </w:pPr>
            <w:r w:rsidRPr="00243BEE">
              <w:t xml:space="preserve">EM62 </w:t>
            </w:r>
          </w:p>
        </w:tc>
        <w:tc>
          <w:tcPr>
            <w:tcW w:w="9001" w:type="dxa"/>
          </w:tcPr>
          <w:p w14:paraId="135B9ADE" w14:textId="5B7AF728" w:rsidR="00F779B6" w:rsidRPr="006641D4" w:rsidRDefault="00F779B6" w:rsidP="00F779B6">
            <w:pPr>
              <w:spacing w:after="0" w:line="240" w:lineRule="auto"/>
              <w:ind w:firstLine="0"/>
              <w:jc w:val="left"/>
              <w:rPr>
                <w:bCs/>
                <w:sz w:val="24"/>
                <w:szCs w:val="24"/>
              </w:rPr>
            </w:pPr>
            <w:r w:rsidRPr="00243BEE">
              <w:t xml:space="preserve">SC/LC dvigubas </w:t>
            </w:r>
            <w:proofErr w:type="spellStart"/>
            <w:r w:rsidRPr="00243BEE">
              <w:t>daugiamodis</w:t>
            </w:r>
            <w:proofErr w:type="spellEnd"/>
            <w:r w:rsidRPr="00243BEE">
              <w:t xml:space="preserve"> kabelis 30 m </w:t>
            </w:r>
            <w:r w:rsidRPr="00F779B6">
              <w:t>(5 vnt</w:t>
            </w:r>
            <w:r w:rsidR="00F55768">
              <w:t>.</w:t>
            </w:r>
            <w:r w:rsidRPr="00F779B6">
              <w:t>)</w:t>
            </w:r>
            <w:r w:rsidR="00F55768">
              <w:t>.</w:t>
            </w:r>
          </w:p>
        </w:tc>
        <w:tc>
          <w:tcPr>
            <w:tcW w:w="1572" w:type="dxa"/>
          </w:tcPr>
          <w:p w14:paraId="3C50EE65" w14:textId="0CA1D937" w:rsidR="00F779B6" w:rsidRPr="006641D4" w:rsidRDefault="00F779B6" w:rsidP="00F779B6">
            <w:pPr>
              <w:spacing w:after="0" w:line="240" w:lineRule="auto"/>
              <w:ind w:firstLine="0"/>
              <w:jc w:val="left"/>
              <w:rPr>
                <w:sz w:val="24"/>
                <w:szCs w:val="24"/>
              </w:rPr>
            </w:pPr>
            <w:r w:rsidRPr="00A5432F">
              <w:t>1 pakuotė</w:t>
            </w:r>
          </w:p>
        </w:tc>
        <w:tc>
          <w:tcPr>
            <w:tcW w:w="1843" w:type="dxa"/>
          </w:tcPr>
          <w:p w14:paraId="07D677EE" w14:textId="4B5AC3D8" w:rsidR="00F779B6" w:rsidRPr="006641D4" w:rsidRDefault="00F779B6" w:rsidP="00F779B6">
            <w:pPr>
              <w:spacing w:after="0" w:line="240" w:lineRule="auto"/>
              <w:ind w:firstLine="0"/>
              <w:jc w:val="center"/>
              <w:rPr>
                <w:sz w:val="24"/>
                <w:szCs w:val="24"/>
              </w:rPr>
            </w:pPr>
            <w:r w:rsidRPr="00243BEE">
              <w:t>4</w:t>
            </w:r>
          </w:p>
        </w:tc>
      </w:tr>
      <w:tr w:rsidR="00F779B6" w:rsidRPr="006641D4" w14:paraId="2B50C2A7" w14:textId="77777777" w:rsidTr="00F55768">
        <w:trPr>
          <w:trHeight w:val="300"/>
        </w:trPr>
        <w:tc>
          <w:tcPr>
            <w:tcW w:w="1046" w:type="dxa"/>
            <w:noWrap/>
          </w:tcPr>
          <w:p w14:paraId="6F08A9C8" w14:textId="458F5796" w:rsidR="00F779B6" w:rsidRPr="006641D4" w:rsidRDefault="00F779B6" w:rsidP="00F779B6">
            <w:pPr>
              <w:spacing w:after="0" w:line="240" w:lineRule="auto"/>
              <w:ind w:firstLine="0"/>
              <w:jc w:val="left"/>
              <w:rPr>
                <w:bCs/>
                <w:sz w:val="24"/>
                <w:szCs w:val="24"/>
              </w:rPr>
            </w:pPr>
            <w:r w:rsidRPr="00243BEE">
              <w:t xml:space="preserve">EM63 </w:t>
            </w:r>
          </w:p>
        </w:tc>
        <w:tc>
          <w:tcPr>
            <w:tcW w:w="9001" w:type="dxa"/>
          </w:tcPr>
          <w:p w14:paraId="3A6646DB" w14:textId="2382A2D2" w:rsidR="00F779B6" w:rsidRPr="006641D4" w:rsidRDefault="00F779B6" w:rsidP="00F779B6">
            <w:pPr>
              <w:spacing w:after="0" w:line="240" w:lineRule="auto"/>
              <w:ind w:firstLine="0"/>
              <w:jc w:val="left"/>
              <w:rPr>
                <w:bCs/>
                <w:sz w:val="24"/>
                <w:szCs w:val="24"/>
              </w:rPr>
            </w:pPr>
            <w:r w:rsidRPr="00243BEE">
              <w:t xml:space="preserve">LC/LC OM3 dvigubas </w:t>
            </w:r>
            <w:proofErr w:type="spellStart"/>
            <w:r w:rsidRPr="00243BEE">
              <w:t>daugiamodis</w:t>
            </w:r>
            <w:proofErr w:type="spellEnd"/>
            <w:r w:rsidRPr="00243BEE">
              <w:t xml:space="preserve"> kabelis 1 m </w:t>
            </w:r>
            <w:r w:rsidRPr="00F779B6">
              <w:t>(5 vnt</w:t>
            </w:r>
            <w:r w:rsidR="00F55768">
              <w:t>.</w:t>
            </w:r>
            <w:r w:rsidRPr="00F779B6">
              <w:t>)</w:t>
            </w:r>
            <w:r w:rsidR="00F55768">
              <w:t>.</w:t>
            </w:r>
          </w:p>
        </w:tc>
        <w:tc>
          <w:tcPr>
            <w:tcW w:w="1572" w:type="dxa"/>
          </w:tcPr>
          <w:p w14:paraId="00B91A4D" w14:textId="5F3DCBDA" w:rsidR="00F779B6" w:rsidRPr="006641D4" w:rsidRDefault="00F779B6" w:rsidP="00F779B6">
            <w:pPr>
              <w:spacing w:after="0" w:line="240" w:lineRule="auto"/>
              <w:ind w:firstLine="0"/>
              <w:jc w:val="left"/>
              <w:rPr>
                <w:sz w:val="24"/>
                <w:szCs w:val="24"/>
              </w:rPr>
            </w:pPr>
            <w:r w:rsidRPr="00A5432F">
              <w:t>1 pakuotė</w:t>
            </w:r>
          </w:p>
        </w:tc>
        <w:tc>
          <w:tcPr>
            <w:tcW w:w="1843" w:type="dxa"/>
          </w:tcPr>
          <w:p w14:paraId="5832AE2C" w14:textId="49AAD067" w:rsidR="00F779B6" w:rsidRPr="006641D4" w:rsidRDefault="00F779B6" w:rsidP="00F779B6">
            <w:pPr>
              <w:spacing w:after="0" w:line="240" w:lineRule="auto"/>
              <w:ind w:firstLine="0"/>
              <w:jc w:val="center"/>
              <w:rPr>
                <w:sz w:val="24"/>
                <w:szCs w:val="24"/>
              </w:rPr>
            </w:pPr>
            <w:r w:rsidRPr="00243BEE">
              <w:t>6</w:t>
            </w:r>
          </w:p>
        </w:tc>
      </w:tr>
      <w:tr w:rsidR="00F779B6" w:rsidRPr="006641D4" w14:paraId="0BD56F41" w14:textId="77777777" w:rsidTr="00F55768">
        <w:trPr>
          <w:trHeight w:val="300"/>
        </w:trPr>
        <w:tc>
          <w:tcPr>
            <w:tcW w:w="1046" w:type="dxa"/>
            <w:noWrap/>
          </w:tcPr>
          <w:p w14:paraId="5448387D" w14:textId="271FFBEC" w:rsidR="00F779B6" w:rsidRPr="006641D4" w:rsidRDefault="00F779B6" w:rsidP="00F779B6">
            <w:pPr>
              <w:spacing w:after="0" w:line="240" w:lineRule="auto"/>
              <w:ind w:firstLine="0"/>
              <w:jc w:val="left"/>
              <w:rPr>
                <w:bCs/>
                <w:sz w:val="24"/>
                <w:szCs w:val="24"/>
              </w:rPr>
            </w:pPr>
            <w:r w:rsidRPr="00243BEE">
              <w:t xml:space="preserve">EM64 </w:t>
            </w:r>
          </w:p>
        </w:tc>
        <w:tc>
          <w:tcPr>
            <w:tcW w:w="9001" w:type="dxa"/>
          </w:tcPr>
          <w:p w14:paraId="71ABF99C" w14:textId="3DFBD140" w:rsidR="00F779B6" w:rsidRPr="006641D4" w:rsidRDefault="00F779B6" w:rsidP="00F779B6">
            <w:pPr>
              <w:spacing w:after="0" w:line="240" w:lineRule="auto"/>
              <w:ind w:firstLine="0"/>
              <w:jc w:val="left"/>
              <w:rPr>
                <w:bCs/>
                <w:sz w:val="24"/>
                <w:szCs w:val="24"/>
              </w:rPr>
            </w:pPr>
            <w:r w:rsidRPr="00243BEE">
              <w:t xml:space="preserve">LC/LC OM3 dvigubas </w:t>
            </w:r>
            <w:proofErr w:type="spellStart"/>
            <w:r w:rsidRPr="00243BEE">
              <w:t>daugiamodis</w:t>
            </w:r>
            <w:proofErr w:type="spellEnd"/>
            <w:r w:rsidRPr="00243BEE">
              <w:t xml:space="preserve"> kabelis 2 m </w:t>
            </w:r>
            <w:r w:rsidRPr="00F779B6">
              <w:t>(5 vnt</w:t>
            </w:r>
            <w:r w:rsidR="00F55768">
              <w:t>.</w:t>
            </w:r>
            <w:r w:rsidRPr="00F779B6">
              <w:t>)</w:t>
            </w:r>
            <w:r w:rsidR="00F55768">
              <w:t>.</w:t>
            </w:r>
          </w:p>
        </w:tc>
        <w:tc>
          <w:tcPr>
            <w:tcW w:w="1572" w:type="dxa"/>
          </w:tcPr>
          <w:p w14:paraId="6D93CC95" w14:textId="1A62204B" w:rsidR="00F779B6" w:rsidRPr="006641D4" w:rsidRDefault="00F779B6" w:rsidP="00F779B6">
            <w:pPr>
              <w:spacing w:after="0" w:line="240" w:lineRule="auto"/>
              <w:ind w:firstLine="0"/>
              <w:jc w:val="left"/>
              <w:rPr>
                <w:sz w:val="24"/>
                <w:szCs w:val="24"/>
              </w:rPr>
            </w:pPr>
            <w:r w:rsidRPr="00A5432F">
              <w:t>1 pakuotė</w:t>
            </w:r>
          </w:p>
        </w:tc>
        <w:tc>
          <w:tcPr>
            <w:tcW w:w="1843" w:type="dxa"/>
          </w:tcPr>
          <w:p w14:paraId="5A1C5428" w14:textId="63B59395" w:rsidR="00F779B6" w:rsidRPr="006641D4" w:rsidRDefault="00F779B6" w:rsidP="00F779B6">
            <w:pPr>
              <w:spacing w:after="0" w:line="240" w:lineRule="auto"/>
              <w:ind w:firstLine="0"/>
              <w:jc w:val="center"/>
              <w:rPr>
                <w:sz w:val="24"/>
                <w:szCs w:val="24"/>
              </w:rPr>
            </w:pPr>
            <w:r w:rsidRPr="00243BEE">
              <w:t>4</w:t>
            </w:r>
          </w:p>
        </w:tc>
      </w:tr>
      <w:tr w:rsidR="00F779B6" w:rsidRPr="006641D4" w14:paraId="2DF41961" w14:textId="77777777" w:rsidTr="00F55768">
        <w:trPr>
          <w:trHeight w:val="300"/>
        </w:trPr>
        <w:tc>
          <w:tcPr>
            <w:tcW w:w="1046" w:type="dxa"/>
            <w:noWrap/>
          </w:tcPr>
          <w:p w14:paraId="1619D999" w14:textId="11104BD4" w:rsidR="00F779B6" w:rsidRPr="006641D4" w:rsidRDefault="00F779B6" w:rsidP="00F779B6">
            <w:pPr>
              <w:spacing w:after="0" w:line="240" w:lineRule="auto"/>
              <w:ind w:firstLine="0"/>
              <w:jc w:val="left"/>
              <w:rPr>
                <w:bCs/>
                <w:sz w:val="24"/>
                <w:szCs w:val="24"/>
              </w:rPr>
            </w:pPr>
            <w:r w:rsidRPr="00243BEE">
              <w:t xml:space="preserve">EM65 </w:t>
            </w:r>
          </w:p>
        </w:tc>
        <w:tc>
          <w:tcPr>
            <w:tcW w:w="9001" w:type="dxa"/>
          </w:tcPr>
          <w:p w14:paraId="78BD72E8" w14:textId="47B144AB" w:rsidR="00F779B6" w:rsidRPr="006641D4" w:rsidRDefault="00F779B6" w:rsidP="00F779B6">
            <w:pPr>
              <w:spacing w:after="0" w:line="240" w:lineRule="auto"/>
              <w:ind w:firstLine="0"/>
              <w:jc w:val="left"/>
              <w:rPr>
                <w:bCs/>
                <w:sz w:val="24"/>
                <w:szCs w:val="24"/>
              </w:rPr>
            </w:pPr>
            <w:r w:rsidRPr="00243BEE">
              <w:t xml:space="preserve">LC/LC OM3 dvigubas </w:t>
            </w:r>
            <w:proofErr w:type="spellStart"/>
            <w:r w:rsidRPr="00243BEE">
              <w:t>daugiamodis</w:t>
            </w:r>
            <w:proofErr w:type="spellEnd"/>
            <w:r w:rsidRPr="00243BEE">
              <w:t xml:space="preserve"> kabelis 3 m </w:t>
            </w:r>
            <w:r w:rsidRPr="00F779B6">
              <w:t>(5 vnt</w:t>
            </w:r>
            <w:r w:rsidR="00F55768">
              <w:t>.</w:t>
            </w:r>
            <w:r w:rsidRPr="00F779B6">
              <w:t>)</w:t>
            </w:r>
            <w:r w:rsidR="00F55768">
              <w:t>.</w:t>
            </w:r>
          </w:p>
        </w:tc>
        <w:tc>
          <w:tcPr>
            <w:tcW w:w="1572" w:type="dxa"/>
          </w:tcPr>
          <w:p w14:paraId="16EE348E" w14:textId="0C30D7D6" w:rsidR="00F779B6" w:rsidRPr="006641D4" w:rsidRDefault="00F779B6" w:rsidP="00F779B6">
            <w:pPr>
              <w:spacing w:after="0" w:line="240" w:lineRule="auto"/>
              <w:ind w:firstLine="0"/>
              <w:jc w:val="left"/>
              <w:rPr>
                <w:sz w:val="24"/>
                <w:szCs w:val="24"/>
              </w:rPr>
            </w:pPr>
            <w:r w:rsidRPr="00A5432F">
              <w:t>1 pakuotė</w:t>
            </w:r>
          </w:p>
        </w:tc>
        <w:tc>
          <w:tcPr>
            <w:tcW w:w="1843" w:type="dxa"/>
          </w:tcPr>
          <w:p w14:paraId="4B62F23E" w14:textId="040E1048" w:rsidR="00F779B6" w:rsidRPr="006641D4" w:rsidRDefault="00F779B6" w:rsidP="00F779B6">
            <w:pPr>
              <w:spacing w:after="0" w:line="240" w:lineRule="auto"/>
              <w:ind w:firstLine="0"/>
              <w:jc w:val="center"/>
              <w:rPr>
                <w:sz w:val="24"/>
                <w:szCs w:val="24"/>
              </w:rPr>
            </w:pPr>
            <w:r w:rsidRPr="00243BEE">
              <w:t>4</w:t>
            </w:r>
          </w:p>
        </w:tc>
      </w:tr>
      <w:tr w:rsidR="00F779B6" w:rsidRPr="006641D4" w14:paraId="15CAD84C" w14:textId="77777777" w:rsidTr="00F55768">
        <w:trPr>
          <w:trHeight w:val="300"/>
        </w:trPr>
        <w:tc>
          <w:tcPr>
            <w:tcW w:w="1046" w:type="dxa"/>
            <w:noWrap/>
          </w:tcPr>
          <w:p w14:paraId="087E6473" w14:textId="3939B53F" w:rsidR="00F779B6" w:rsidRPr="006641D4" w:rsidRDefault="00F779B6" w:rsidP="00F779B6">
            <w:pPr>
              <w:spacing w:after="0" w:line="240" w:lineRule="auto"/>
              <w:ind w:firstLine="0"/>
              <w:jc w:val="left"/>
              <w:rPr>
                <w:bCs/>
                <w:sz w:val="24"/>
                <w:szCs w:val="24"/>
              </w:rPr>
            </w:pPr>
            <w:r w:rsidRPr="00243BEE">
              <w:t xml:space="preserve">EM66 </w:t>
            </w:r>
          </w:p>
        </w:tc>
        <w:tc>
          <w:tcPr>
            <w:tcW w:w="9001" w:type="dxa"/>
          </w:tcPr>
          <w:p w14:paraId="73E04AD1" w14:textId="14308BBF" w:rsidR="00F779B6" w:rsidRPr="006641D4" w:rsidRDefault="00F779B6" w:rsidP="00F779B6">
            <w:pPr>
              <w:spacing w:after="0" w:line="240" w:lineRule="auto"/>
              <w:ind w:firstLine="0"/>
              <w:jc w:val="left"/>
              <w:rPr>
                <w:bCs/>
                <w:sz w:val="24"/>
                <w:szCs w:val="24"/>
              </w:rPr>
            </w:pPr>
            <w:r w:rsidRPr="00243BEE">
              <w:t xml:space="preserve">LC/LC OM3 dvigubas </w:t>
            </w:r>
            <w:proofErr w:type="spellStart"/>
            <w:r w:rsidRPr="00243BEE">
              <w:t>daugiamodis</w:t>
            </w:r>
            <w:proofErr w:type="spellEnd"/>
            <w:r w:rsidRPr="00243BEE">
              <w:t xml:space="preserve"> kabelis 5 m </w:t>
            </w:r>
            <w:r w:rsidRPr="00F779B6">
              <w:t>(5 vnt</w:t>
            </w:r>
            <w:r w:rsidR="00F55768">
              <w:t>.</w:t>
            </w:r>
            <w:r w:rsidRPr="00F779B6">
              <w:t>)</w:t>
            </w:r>
            <w:r w:rsidR="00F55768">
              <w:t>.</w:t>
            </w:r>
          </w:p>
        </w:tc>
        <w:tc>
          <w:tcPr>
            <w:tcW w:w="1572" w:type="dxa"/>
          </w:tcPr>
          <w:p w14:paraId="7EA33938" w14:textId="28F57E2A" w:rsidR="00F779B6" w:rsidRPr="006641D4" w:rsidRDefault="00F779B6" w:rsidP="00F779B6">
            <w:pPr>
              <w:spacing w:after="0" w:line="240" w:lineRule="auto"/>
              <w:ind w:firstLine="0"/>
              <w:jc w:val="left"/>
              <w:rPr>
                <w:sz w:val="24"/>
                <w:szCs w:val="24"/>
              </w:rPr>
            </w:pPr>
            <w:r w:rsidRPr="00A5432F">
              <w:t>1 pakuotė</w:t>
            </w:r>
          </w:p>
        </w:tc>
        <w:tc>
          <w:tcPr>
            <w:tcW w:w="1843" w:type="dxa"/>
          </w:tcPr>
          <w:p w14:paraId="56D71EF1" w14:textId="50228F11" w:rsidR="00F779B6" w:rsidRPr="006641D4" w:rsidRDefault="00F779B6" w:rsidP="00F779B6">
            <w:pPr>
              <w:spacing w:after="0" w:line="240" w:lineRule="auto"/>
              <w:ind w:firstLine="0"/>
              <w:jc w:val="center"/>
              <w:rPr>
                <w:sz w:val="24"/>
                <w:szCs w:val="24"/>
              </w:rPr>
            </w:pPr>
            <w:r w:rsidRPr="00243BEE">
              <w:t>4</w:t>
            </w:r>
          </w:p>
        </w:tc>
      </w:tr>
      <w:tr w:rsidR="00F779B6" w:rsidRPr="006641D4" w14:paraId="278E94F2" w14:textId="77777777" w:rsidTr="00F55768">
        <w:trPr>
          <w:trHeight w:val="300"/>
        </w:trPr>
        <w:tc>
          <w:tcPr>
            <w:tcW w:w="1046" w:type="dxa"/>
            <w:noWrap/>
          </w:tcPr>
          <w:p w14:paraId="21D89FCC" w14:textId="530DC8EC" w:rsidR="00F779B6" w:rsidRPr="006641D4" w:rsidRDefault="00F779B6" w:rsidP="00F779B6">
            <w:pPr>
              <w:spacing w:after="0" w:line="240" w:lineRule="auto"/>
              <w:ind w:firstLine="0"/>
              <w:jc w:val="left"/>
              <w:rPr>
                <w:bCs/>
                <w:sz w:val="24"/>
                <w:szCs w:val="24"/>
              </w:rPr>
            </w:pPr>
            <w:r w:rsidRPr="0058774D">
              <w:t xml:space="preserve">EM67 </w:t>
            </w:r>
          </w:p>
        </w:tc>
        <w:tc>
          <w:tcPr>
            <w:tcW w:w="9001" w:type="dxa"/>
          </w:tcPr>
          <w:p w14:paraId="0E7713D4" w14:textId="030746B8" w:rsidR="00F779B6" w:rsidRPr="006641D4" w:rsidRDefault="00F779B6" w:rsidP="00F779B6">
            <w:pPr>
              <w:spacing w:after="0" w:line="240" w:lineRule="auto"/>
              <w:ind w:firstLine="0"/>
              <w:jc w:val="left"/>
              <w:rPr>
                <w:bCs/>
                <w:sz w:val="24"/>
                <w:szCs w:val="24"/>
              </w:rPr>
            </w:pPr>
            <w:r w:rsidRPr="0058774D">
              <w:t xml:space="preserve">LC/LC OM3 dvigubas </w:t>
            </w:r>
            <w:proofErr w:type="spellStart"/>
            <w:r w:rsidRPr="0058774D">
              <w:t>daugiamodis</w:t>
            </w:r>
            <w:proofErr w:type="spellEnd"/>
            <w:r w:rsidRPr="0058774D">
              <w:t xml:space="preserve"> kabelis 10 m </w:t>
            </w:r>
            <w:r w:rsidRPr="00F779B6">
              <w:t>(5 vnt</w:t>
            </w:r>
            <w:r w:rsidR="00F55768">
              <w:t>.</w:t>
            </w:r>
            <w:r w:rsidRPr="00F779B6">
              <w:t>)</w:t>
            </w:r>
            <w:r w:rsidR="00F55768">
              <w:t>.</w:t>
            </w:r>
          </w:p>
        </w:tc>
        <w:tc>
          <w:tcPr>
            <w:tcW w:w="1572" w:type="dxa"/>
          </w:tcPr>
          <w:p w14:paraId="094060C5" w14:textId="2FE19FEC" w:rsidR="00F779B6" w:rsidRPr="006641D4" w:rsidRDefault="00F779B6" w:rsidP="00F779B6">
            <w:pPr>
              <w:spacing w:after="0" w:line="240" w:lineRule="auto"/>
              <w:ind w:firstLine="0"/>
              <w:jc w:val="left"/>
              <w:rPr>
                <w:sz w:val="24"/>
                <w:szCs w:val="24"/>
              </w:rPr>
            </w:pPr>
            <w:r w:rsidRPr="00A5432F">
              <w:t>1 pakuotė</w:t>
            </w:r>
          </w:p>
        </w:tc>
        <w:tc>
          <w:tcPr>
            <w:tcW w:w="1843" w:type="dxa"/>
          </w:tcPr>
          <w:p w14:paraId="05CD1440" w14:textId="48F451C7" w:rsidR="00F779B6" w:rsidRPr="006641D4" w:rsidRDefault="00F779B6" w:rsidP="00F779B6">
            <w:pPr>
              <w:spacing w:after="0" w:line="240" w:lineRule="auto"/>
              <w:ind w:firstLine="0"/>
              <w:jc w:val="center"/>
              <w:rPr>
                <w:sz w:val="24"/>
                <w:szCs w:val="24"/>
              </w:rPr>
            </w:pPr>
            <w:r w:rsidRPr="0058774D">
              <w:t>6</w:t>
            </w:r>
          </w:p>
        </w:tc>
      </w:tr>
      <w:tr w:rsidR="00F779B6" w:rsidRPr="006641D4" w14:paraId="62BA606F" w14:textId="77777777" w:rsidTr="00F55768">
        <w:trPr>
          <w:trHeight w:val="300"/>
        </w:trPr>
        <w:tc>
          <w:tcPr>
            <w:tcW w:w="1046" w:type="dxa"/>
            <w:noWrap/>
          </w:tcPr>
          <w:p w14:paraId="23F4DC83" w14:textId="0465DE4C" w:rsidR="00F779B6" w:rsidRPr="006641D4" w:rsidRDefault="00F779B6" w:rsidP="00F779B6">
            <w:pPr>
              <w:spacing w:after="0" w:line="240" w:lineRule="auto"/>
              <w:ind w:firstLine="0"/>
              <w:jc w:val="left"/>
              <w:rPr>
                <w:bCs/>
                <w:sz w:val="24"/>
                <w:szCs w:val="24"/>
              </w:rPr>
            </w:pPr>
            <w:r w:rsidRPr="0058774D">
              <w:t xml:space="preserve">EM68 </w:t>
            </w:r>
          </w:p>
        </w:tc>
        <w:tc>
          <w:tcPr>
            <w:tcW w:w="9001" w:type="dxa"/>
          </w:tcPr>
          <w:p w14:paraId="03BC43D8" w14:textId="69B3DFCB" w:rsidR="00F779B6" w:rsidRPr="006641D4" w:rsidRDefault="00F779B6" w:rsidP="00F779B6">
            <w:pPr>
              <w:spacing w:after="0" w:line="240" w:lineRule="auto"/>
              <w:ind w:firstLine="0"/>
              <w:jc w:val="left"/>
              <w:rPr>
                <w:bCs/>
                <w:sz w:val="24"/>
                <w:szCs w:val="24"/>
              </w:rPr>
            </w:pPr>
            <w:r w:rsidRPr="0058774D">
              <w:t xml:space="preserve">LC/LC OM3 dvigubas </w:t>
            </w:r>
            <w:proofErr w:type="spellStart"/>
            <w:r w:rsidRPr="0058774D">
              <w:t>daugiamodis</w:t>
            </w:r>
            <w:proofErr w:type="spellEnd"/>
            <w:r w:rsidRPr="0058774D">
              <w:t xml:space="preserve"> kabelis 15 m </w:t>
            </w:r>
            <w:r w:rsidRPr="00F779B6">
              <w:t>(5 vnt</w:t>
            </w:r>
            <w:r w:rsidR="00F55768">
              <w:t>.</w:t>
            </w:r>
            <w:r w:rsidRPr="00F779B6">
              <w:t>)</w:t>
            </w:r>
            <w:r w:rsidR="00F55768">
              <w:t>.</w:t>
            </w:r>
          </w:p>
        </w:tc>
        <w:tc>
          <w:tcPr>
            <w:tcW w:w="1572" w:type="dxa"/>
          </w:tcPr>
          <w:p w14:paraId="6883560F" w14:textId="67A06A1E" w:rsidR="00F779B6" w:rsidRPr="006641D4" w:rsidRDefault="00F779B6" w:rsidP="00F779B6">
            <w:pPr>
              <w:spacing w:after="0" w:line="240" w:lineRule="auto"/>
              <w:ind w:firstLine="0"/>
              <w:jc w:val="left"/>
              <w:rPr>
                <w:sz w:val="24"/>
                <w:szCs w:val="24"/>
              </w:rPr>
            </w:pPr>
            <w:r w:rsidRPr="00F604CF">
              <w:t>1 pakuotė</w:t>
            </w:r>
          </w:p>
        </w:tc>
        <w:tc>
          <w:tcPr>
            <w:tcW w:w="1843" w:type="dxa"/>
          </w:tcPr>
          <w:p w14:paraId="11897E2E" w14:textId="2478887E" w:rsidR="00F779B6" w:rsidRPr="006641D4" w:rsidRDefault="00F779B6" w:rsidP="00F779B6">
            <w:pPr>
              <w:spacing w:after="0" w:line="240" w:lineRule="auto"/>
              <w:ind w:firstLine="0"/>
              <w:jc w:val="center"/>
              <w:rPr>
                <w:sz w:val="24"/>
                <w:szCs w:val="24"/>
              </w:rPr>
            </w:pPr>
            <w:r w:rsidRPr="0058774D">
              <w:t>6</w:t>
            </w:r>
          </w:p>
        </w:tc>
      </w:tr>
      <w:tr w:rsidR="00F779B6" w:rsidRPr="006641D4" w14:paraId="51AC3EA2" w14:textId="77777777" w:rsidTr="00F55768">
        <w:trPr>
          <w:trHeight w:val="300"/>
        </w:trPr>
        <w:tc>
          <w:tcPr>
            <w:tcW w:w="1046" w:type="dxa"/>
            <w:noWrap/>
          </w:tcPr>
          <w:p w14:paraId="2312653B" w14:textId="5DBBB043" w:rsidR="00F779B6" w:rsidRPr="006641D4" w:rsidRDefault="00F779B6" w:rsidP="00F779B6">
            <w:pPr>
              <w:spacing w:after="0" w:line="240" w:lineRule="auto"/>
              <w:ind w:firstLine="0"/>
              <w:jc w:val="left"/>
              <w:rPr>
                <w:bCs/>
                <w:sz w:val="24"/>
                <w:szCs w:val="24"/>
              </w:rPr>
            </w:pPr>
            <w:r w:rsidRPr="0058774D">
              <w:t xml:space="preserve">EM69 </w:t>
            </w:r>
          </w:p>
        </w:tc>
        <w:tc>
          <w:tcPr>
            <w:tcW w:w="9001" w:type="dxa"/>
          </w:tcPr>
          <w:p w14:paraId="13C25949" w14:textId="1382F6CF" w:rsidR="00F779B6" w:rsidRPr="006641D4" w:rsidRDefault="00F779B6" w:rsidP="00F779B6">
            <w:pPr>
              <w:spacing w:after="0" w:line="240" w:lineRule="auto"/>
              <w:ind w:firstLine="0"/>
              <w:jc w:val="left"/>
              <w:rPr>
                <w:bCs/>
                <w:sz w:val="24"/>
                <w:szCs w:val="24"/>
              </w:rPr>
            </w:pPr>
            <w:r w:rsidRPr="0058774D">
              <w:t xml:space="preserve">LC/LC OM3 dvigubas </w:t>
            </w:r>
            <w:proofErr w:type="spellStart"/>
            <w:r w:rsidRPr="0058774D">
              <w:t>daugiamodis</w:t>
            </w:r>
            <w:proofErr w:type="spellEnd"/>
            <w:r w:rsidRPr="0058774D">
              <w:t xml:space="preserve"> kabelis 20 m </w:t>
            </w:r>
            <w:r w:rsidRPr="00F779B6">
              <w:t>(5 vnt</w:t>
            </w:r>
            <w:r w:rsidR="00F55768">
              <w:t>.</w:t>
            </w:r>
            <w:r w:rsidRPr="00F779B6">
              <w:t>)</w:t>
            </w:r>
            <w:r w:rsidR="00F55768">
              <w:t>.</w:t>
            </w:r>
          </w:p>
        </w:tc>
        <w:tc>
          <w:tcPr>
            <w:tcW w:w="1572" w:type="dxa"/>
          </w:tcPr>
          <w:p w14:paraId="21E7F89F" w14:textId="6A6F94A2" w:rsidR="00F779B6" w:rsidRPr="006641D4" w:rsidRDefault="00F779B6" w:rsidP="00F779B6">
            <w:pPr>
              <w:spacing w:after="0" w:line="240" w:lineRule="auto"/>
              <w:ind w:firstLine="0"/>
              <w:jc w:val="left"/>
              <w:rPr>
                <w:sz w:val="24"/>
                <w:szCs w:val="24"/>
              </w:rPr>
            </w:pPr>
            <w:r w:rsidRPr="00F604CF">
              <w:t>1 pakuotė</w:t>
            </w:r>
          </w:p>
        </w:tc>
        <w:tc>
          <w:tcPr>
            <w:tcW w:w="1843" w:type="dxa"/>
          </w:tcPr>
          <w:p w14:paraId="5B39C0F4" w14:textId="18FBC15B" w:rsidR="00F779B6" w:rsidRPr="006641D4" w:rsidRDefault="00F779B6" w:rsidP="00F779B6">
            <w:pPr>
              <w:spacing w:after="0" w:line="240" w:lineRule="auto"/>
              <w:ind w:firstLine="0"/>
              <w:jc w:val="center"/>
              <w:rPr>
                <w:sz w:val="24"/>
                <w:szCs w:val="24"/>
              </w:rPr>
            </w:pPr>
            <w:r w:rsidRPr="0058774D">
              <w:t>4</w:t>
            </w:r>
          </w:p>
        </w:tc>
      </w:tr>
      <w:tr w:rsidR="00F779B6" w:rsidRPr="006641D4" w14:paraId="16FFEAB6" w14:textId="77777777" w:rsidTr="00F55768">
        <w:trPr>
          <w:trHeight w:val="190"/>
        </w:trPr>
        <w:tc>
          <w:tcPr>
            <w:tcW w:w="1046" w:type="dxa"/>
            <w:noWrap/>
          </w:tcPr>
          <w:p w14:paraId="57EBBF91" w14:textId="3D541523" w:rsidR="00F779B6" w:rsidRPr="006641D4" w:rsidRDefault="00F779B6" w:rsidP="00F779B6">
            <w:pPr>
              <w:spacing w:after="0" w:line="240" w:lineRule="auto"/>
              <w:ind w:firstLine="0"/>
              <w:jc w:val="left"/>
              <w:rPr>
                <w:bCs/>
                <w:sz w:val="24"/>
                <w:szCs w:val="24"/>
              </w:rPr>
            </w:pPr>
            <w:r w:rsidRPr="0058774D">
              <w:t xml:space="preserve">EM70 </w:t>
            </w:r>
          </w:p>
        </w:tc>
        <w:tc>
          <w:tcPr>
            <w:tcW w:w="9001" w:type="dxa"/>
          </w:tcPr>
          <w:p w14:paraId="0A20FB0A" w14:textId="0641F490" w:rsidR="00F779B6" w:rsidRPr="006641D4" w:rsidRDefault="00F779B6" w:rsidP="00F779B6">
            <w:pPr>
              <w:spacing w:after="0" w:line="240" w:lineRule="auto"/>
              <w:ind w:firstLine="0"/>
              <w:jc w:val="left"/>
              <w:rPr>
                <w:bCs/>
                <w:sz w:val="24"/>
                <w:szCs w:val="24"/>
              </w:rPr>
            </w:pPr>
            <w:r w:rsidRPr="0058774D">
              <w:t xml:space="preserve">LC/LC OM3 dvigubas </w:t>
            </w:r>
            <w:proofErr w:type="spellStart"/>
            <w:r w:rsidRPr="0058774D">
              <w:t>daugiamodis</w:t>
            </w:r>
            <w:proofErr w:type="spellEnd"/>
            <w:r w:rsidRPr="0058774D">
              <w:t xml:space="preserve"> kabelis 30 m </w:t>
            </w:r>
            <w:r w:rsidRPr="00F779B6">
              <w:t>(5 vnt</w:t>
            </w:r>
            <w:r w:rsidR="00F55768">
              <w:t>.</w:t>
            </w:r>
            <w:r w:rsidRPr="00F779B6">
              <w:t>)</w:t>
            </w:r>
            <w:r w:rsidR="00F55768">
              <w:t>.</w:t>
            </w:r>
          </w:p>
        </w:tc>
        <w:tc>
          <w:tcPr>
            <w:tcW w:w="1572" w:type="dxa"/>
          </w:tcPr>
          <w:p w14:paraId="2E4B6E8C" w14:textId="5AAA504C" w:rsidR="00F779B6" w:rsidRPr="006641D4" w:rsidRDefault="00F779B6" w:rsidP="00F779B6">
            <w:pPr>
              <w:spacing w:after="0" w:line="240" w:lineRule="auto"/>
              <w:ind w:firstLine="0"/>
              <w:jc w:val="left"/>
              <w:rPr>
                <w:sz w:val="24"/>
                <w:szCs w:val="24"/>
              </w:rPr>
            </w:pPr>
            <w:r w:rsidRPr="00F604CF">
              <w:t>1 pakuotė</w:t>
            </w:r>
          </w:p>
        </w:tc>
        <w:tc>
          <w:tcPr>
            <w:tcW w:w="1843" w:type="dxa"/>
            <w:noWrap/>
          </w:tcPr>
          <w:p w14:paraId="1EDCC861" w14:textId="1D49E688" w:rsidR="00F779B6" w:rsidRPr="006641D4" w:rsidRDefault="00F779B6" w:rsidP="00F779B6">
            <w:pPr>
              <w:spacing w:after="0" w:line="240" w:lineRule="auto"/>
              <w:ind w:firstLine="0"/>
              <w:jc w:val="center"/>
              <w:rPr>
                <w:sz w:val="24"/>
                <w:szCs w:val="24"/>
              </w:rPr>
            </w:pPr>
            <w:r w:rsidRPr="0058774D">
              <w:t>4</w:t>
            </w:r>
          </w:p>
        </w:tc>
      </w:tr>
      <w:tr w:rsidR="009D3A36" w:rsidRPr="006641D4" w14:paraId="0DD948B4" w14:textId="77777777" w:rsidTr="00F55768">
        <w:trPr>
          <w:trHeight w:val="300"/>
        </w:trPr>
        <w:tc>
          <w:tcPr>
            <w:tcW w:w="1046" w:type="dxa"/>
            <w:noWrap/>
          </w:tcPr>
          <w:p w14:paraId="72DC07CE" w14:textId="7EB33DBA" w:rsidR="009D3A36" w:rsidRPr="006641D4" w:rsidRDefault="009D3A36" w:rsidP="009D3A36">
            <w:pPr>
              <w:spacing w:after="0" w:line="240" w:lineRule="auto"/>
              <w:ind w:firstLine="0"/>
              <w:jc w:val="left"/>
              <w:rPr>
                <w:bCs/>
                <w:sz w:val="24"/>
                <w:szCs w:val="24"/>
              </w:rPr>
            </w:pPr>
            <w:r w:rsidRPr="0058774D">
              <w:t xml:space="preserve">EM71 </w:t>
            </w:r>
          </w:p>
        </w:tc>
        <w:tc>
          <w:tcPr>
            <w:tcW w:w="9001" w:type="dxa"/>
          </w:tcPr>
          <w:p w14:paraId="7E2452CF" w14:textId="2B4FE3EC" w:rsidR="009D3A36" w:rsidRPr="006641D4" w:rsidRDefault="009D3A36" w:rsidP="009D3A36">
            <w:pPr>
              <w:spacing w:after="0" w:line="240" w:lineRule="auto"/>
              <w:ind w:firstLine="0"/>
              <w:jc w:val="left"/>
              <w:rPr>
                <w:bCs/>
                <w:sz w:val="24"/>
                <w:szCs w:val="24"/>
              </w:rPr>
            </w:pPr>
            <w:r w:rsidRPr="0058774D">
              <w:t xml:space="preserve">MTP®12 </w:t>
            </w:r>
            <w:proofErr w:type="spellStart"/>
            <w:r w:rsidRPr="0058774D">
              <w:t>daugiamodis</w:t>
            </w:r>
            <w:proofErr w:type="spellEnd"/>
            <w:r w:rsidRPr="0058774D">
              <w:t xml:space="preserve"> kabelis (OM4) (MTP® UPC (</w:t>
            </w:r>
            <w:proofErr w:type="spellStart"/>
            <w:r w:rsidRPr="0058774D">
              <w:t>Female</w:t>
            </w:r>
            <w:proofErr w:type="spellEnd"/>
            <w:r w:rsidRPr="0058774D">
              <w:t>) to MTP®-12 UPC (</w:t>
            </w:r>
            <w:proofErr w:type="spellStart"/>
            <w:r w:rsidRPr="0058774D">
              <w:t>Female</w:t>
            </w:r>
            <w:proofErr w:type="spellEnd"/>
            <w:r w:rsidRPr="0058774D">
              <w:t>)) 2 m</w:t>
            </w:r>
            <w:r w:rsidR="00F55768">
              <w:t>.</w:t>
            </w:r>
            <w:r w:rsidRPr="0058774D">
              <w:t xml:space="preserve"> </w:t>
            </w:r>
          </w:p>
        </w:tc>
        <w:tc>
          <w:tcPr>
            <w:tcW w:w="1572" w:type="dxa"/>
          </w:tcPr>
          <w:p w14:paraId="5289BB78" w14:textId="52D74D73" w:rsidR="009D3A36" w:rsidRPr="006641D4" w:rsidRDefault="009D3A36" w:rsidP="009D3A36">
            <w:pPr>
              <w:spacing w:after="0" w:line="240" w:lineRule="auto"/>
              <w:ind w:firstLine="0"/>
              <w:jc w:val="left"/>
              <w:rPr>
                <w:sz w:val="24"/>
                <w:szCs w:val="24"/>
              </w:rPr>
            </w:pPr>
            <w:r w:rsidRPr="0058774D">
              <w:t xml:space="preserve">1 vnt. </w:t>
            </w:r>
          </w:p>
        </w:tc>
        <w:tc>
          <w:tcPr>
            <w:tcW w:w="1843" w:type="dxa"/>
            <w:noWrap/>
          </w:tcPr>
          <w:p w14:paraId="08E9D692" w14:textId="3984B609" w:rsidR="009D3A36" w:rsidRPr="006641D4" w:rsidRDefault="009D3A36" w:rsidP="005E3939">
            <w:pPr>
              <w:spacing w:after="0" w:line="240" w:lineRule="auto"/>
              <w:ind w:firstLine="0"/>
              <w:jc w:val="center"/>
              <w:rPr>
                <w:sz w:val="24"/>
                <w:szCs w:val="24"/>
              </w:rPr>
            </w:pPr>
            <w:r w:rsidRPr="0058774D">
              <w:t>10</w:t>
            </w:r>
          </w:p>
        </w:tc>
      </w:tr>
      <w:tr w:rsidR="009D3A36" w:rsidRPr="006641D4" w14:paraId="558A0C77" w14:textId="77777777" w:rsidTr="00F55768">
        <w:trPr>
          <w:trHeight w:val="300"/>
        </w:trPr>
        <w:tc>
          <w:tcPr>
            <w:tcW w:w="1046" w:type="dxa"/>
            <w:noWrap/>
          </w:tcPr>
          <w:p w14:paraId="63C6D491" w14:textId="5CC14CFC" w:rsidR="009D3A36" w:rsidRPr="006641D4" w:rsidRDefault="009D3A36" w:rsidP="009D3A36">
            <w:pPr>
              <w:spacing w:after="0" w:line="240" w:lineRule="auto"/>
              <w:ind w:firstLine="0"/>
              <w:jc w:val="left"/>
              <w:rPr>
                <w:bCs/>
                <w:sz w:val="24"/>
                <w:szCs w:val="24"/>
              </w:rPr>
            </w:pPr>
            <w:r w:rsidRPr="0058774D">
              <w:t xml:space="preserve">EM72 </w:t>
            </w:r>
          </w:p>
        </w:tc>
        <w:tc>
          <w:tcPr>
            <w:tcW w:w="9001" w:type="dxa"/>
          </w:tcPr>
          <w:p w14:paraId="5DD59AD6" w14:textId="3AB9BEF1" w:rsidR="009D3A36" w:rsidRPr="006641D4" w:rsidRDefault="009D3A36" w:rsidP="009D3A36">
            <w:pPr>
              <w:spacing w:after="0" w:line="240" w:lineRule="auto"/>
              <w:ind w:firstLine="0"/>
              <w:jc w:val="left"/>
              <w:rPr>
                <w:bCs/>
                <w:sz w:val="24"/>
                <w:szCs w:val="24"/>
              </w:rPr>
            </w:pPr>
            <w:r w:rsidRPr="0058774D">
              <w:t xml:space="preserve">MTP®12 </w:t>
            </w:r>
            <w:proofErr w:type="spellStart"/>
            <w:r w:rsidRPr="0058774D">
              <w:t>daugiamodis</w:t>
            </w:r>
            <w:proofErr w:type="spellEnd"/>
            <w:r w:rsidRPr="0058774D">
              <w:t xml:space="preserve"> kabelis (OM4) (MTP® UPC (</w:t>
            </w:r>
            <w:proofErr w:type="spellStart"/>
            <w:r w:rsidRPr="0058774D">
              <w:t>Female</w:t>
            </w:r>
            <w:proofErr w:type="spellEnd"/>
            <w:r w:rsidRPr="0058774D">
              <w:t>) to MTP®-12 UPC (</w:t>
            </w:r>
            <w:proofErr w:type="spellStart"/>
            <w:r w:rsidRPr="0058774D">
              <w:t>Female</w:t>
            </w:r>
            <w:proofErr w:type="spellEnd"/>
            <w:r w:rsidRPr="0058774D">
              <w:t>)) 5 m</w:t>
            </w:r>
            <w:r w:rsidR="00F55768">
              <w:t>.</w:t>
            </w:r>
          </w:p>
        </w:tc>
        <w:tc>
          <w:tcPr>
            <w:tcW w:w="1572" w:type="dxa"/>
          </w:tcPr>
          <w:p w14:paraId="66A1ED9D" w14:textId="28C30673" w:rsidR="009D3A36" w:rsidRPr="006641D4" w:rsidRDefault="009D3A36" w:rsidP="009D3A36">
            <w:pPr>
              <w:spacing w:after="0" w:line="240" w:lineRule="auto"/>
              <w:ind w:firstLine="0"/>
              <w:jc w:val="left"/>
              <w:rPr>
                <w:sz w:val="24"/>
                <w:szCs w:val="24"/>
              </w:rPr>
            </w:pPr>
            <w:r w:rsidRPr="0058774D">
              <w:t xml:space="preserve">1 vnt. </w:t>
            </w:r>
          </w:p>
        </w:tc>
        <w:tc>
          <w:tcPr>
            <w:tcW w:w="1843" w:type="dxa"/>
            <w:noWrap/>
          </w:tcPr>
          <w:p w14:paraId="6D25931F" w14:textId="71C23941" w:rsidR="009D3A36" w:rsidRPr="006641D4" w:rsidRDefault="009D3A36" w:rsidP="005E3939">
            <w:pPr>
              <w:spacing w:after="0" w:line="240" w:lineRule="auto"/>
              <w:ind w:firstLine="0"/>
              <w:jc w:val="center"/>
              <w:rPr>
                <w:sz w:val="24"/>
                <w:szCs w:val="24"/>
              </w:rPr>
            </w:pPr>
            <w:r w:rsidRPr="0058774D">
              <w:t>10</w:t>
            </w:r>
          </w:p>
        </w:tc>
      </w:tr>
      <w:tr w:rsidR="009D3A36" w:rsidRPr="006641D4" w14:paraId="25D3BA8B" w14:textId="77777777" w:rsidTr="00F55768">
        <w:trPr>
          <w:trHeight w:val="300"/>
        </w:trPr>
        <w:tc>
          <w:tcPr>
            <w:tcW w:w="1046" w:type="dxa"/>
            <w:noWrap/>
          </w:tcPr>
          <w:p w14:paraId="2C0D02FB" w14:textId="4BFA4F4E" w:rsidR="009D3A36" w:rsidRPr="006641D4" w:rsidRDefault="009D3A36" w:rsidP="009D3A36">
            <w:pPr>
              <w:spacing w:after="0" w:line="240" w:lineRule="auto"/>
              <w:ind w:firstLine="0"/>
              <w:jc w:val="left"/>
              <w:rPr>
                <w:bCs/>
                <w:sz w:val="24"/>
                <w:szCs w:val="24"/>
              </w:rPr>
            </w:pPr>
            <w:r w:rsidRPr="0058774D">
              <w:t xml:space="preserve">EM73 </w:t>
            </w:r>
          </w:p>
        </w:tc>
        <w:tc>
          <w:tcPr>
            <w:tcW w:w="9001" w:type="dxa"/>
          </w:tcPr>
          <w:p w14:paraId="0A38112F" w14:textId="02DF05B6" w:rsidR="009D3A36" w:rsidRPr="006641D4" w:rsidRDefault="009D3A36" w:rsidP="009D3A36">
            <w:pPr>
              <w:spacing w:after="0" w:line="240" w:lineRule="auto"/>
              <w:ind w:firstLine="0"/>
              <w:jc w:val="left"/>
              <w:rPr>
                <w:bCs/>
                <w:sz w:val="24"/>
                <w:szCs w:val="24"/>
              </w:rPr>
            </w:pPr>
            <w:r w:rsidRPr="0058774D">
              <w:t xml:space="preserve">MTP®12 </w:t>
            </w:r>
            <w:proofErr w:type="spellStart"/>
            <w:r w:rsidRPr="0058774D">
              <w:t>daugiamodis</w:t>
            </w:r>
            <w:proofErr w:type="spellEnd"/>
            <w:r w:rsidRPr="0058774D">
              <w:t xml:space="preserve"> kabelis (OM4) (MTP® UPC (</w:t>
            </w:r>
            <w:proofErr w:type="spellStart"/>
            <w:r w:rsidRPr="0058774D">
              <w:t>Female</w:t>
            </w:r>
            <w:proofErr w:type="spellEnd"/>
            <w:r w:rsidRPr="0058774D">
              <w:t>) to MTP®-12 UPC (</w:t>
            </w:r>
            <w:proofErr w:type="spellStart"/>
            <w:r w:rsidRPr="0058774D">
              <w:t>Female</w:t>
            </w:r>
            <w:proofErr w:type="spellEnd"/>
            <w:r w:rsidRPr="0058774D">
              <w:t>)) 10 m</w:t>
            </w:r>
            <w:r w:rsidR="00F55768">
              <w:t>.</w:t>
            </w:r>
            <w:r w:rsidRPr="0058774D">
              <w:t xml:space="preserve"> </w:t>
            </w:r>
          </w:p>
        </w:tc>
        <w:tc>
          <w:tcPr>
            <w:tcW w:w="1572" w:type="dxa"/>
          </w:tcPr>
          <w:p w14:paraId="23F7DBD1" w14:textId="5CDB432A" w:rsidR="009D3A36" w:rsidRPr="006641D4" w:rsidRDefault="009D3A36" w:rsidP="009D3A36">
            <w:pPr>
              <w:spacing w:after="0" w:line="240" w:lineRule="auto"/>
              <w:ind w:firstLine="0"/>
              <w:jc w:val="left"/>
              <w:rPr>
                <w:sz w:val="24"/>
                <w:szCs w:val="24"/>
              </w:rPr>
            </w:pPr>
            <w:r w:rsidRPr="0058774D">
              <w:t xml:space="preserve">1 vnt. </w:t>
            </w:r>
          </w:p>
        </w:tc>
        <w:tc>
          <w:tcPr>
            <w:tcW w:w="1843" w:type="dxa"/>
            <w:noWrap/>
          </w:tcPr>
          <w:p w14:paraId="76B8AD0D" w14:textId="03A0E14D" w:rsidR="009D3A36" w:rsidRPr="006641D4" w:rsidRDefault="009D3A36" w:rsidP="005E3939">
            <w:pPr>
              <w:spacing w:after="0" w:line="240" w:lineRule="auto"/>
              <w:ind w:firstLine="0"/>
              <w:jc w:val="center"/>
              <w:rPr>
                <w:sz w:val="24"/>
                <w:szCs w:val="24"/>
              </w:rPr>
            </w:pPr>
            <w:r w:rsidRPr="0058774D">
              <w:t>10</w:t>
            </w:r>
          </w:p>
        </w:tc>
      </w:tr>
      <w:tr w:rsidR="009D3A36" w:rsidRPr="006641D4" w14:paraId="1E3C007E" w14:textId="77777777" w:rsidTr="00F55768">
        <w:trPr>
          <w:trHeight w:val="300"/>
        </w:trPr>
        <w:tc>
          <w:tcPr>
            <w:tcW w:w="1046" w:type="dxa"/>
            <w:noWrap/>
          </w:tcPr>
          <w:p w14:paraId="46A832D9" w14:textId="18AD509D" w:rsidR="009D3A36" w:rsidRPr="006641D4" w:rsidRDefault="009D3A36" w:rsidP="009D3A36">
            <w:pPr>
              <w:spacing w:after="0" w:line="240" w:lineRule="auto"/>
              <w:ind w:firstLine="0"/>
              <w:jc w:val="left"/>
              <w:rPr>
                <w:bCs/>
                <w:sz w:val="24"/>
                <w:szCs w:val="24"/>
              </w:rPr>
            </w:pPr>
            <w:r w:rsidRPr="0058774D">
              <w:t xml:space="preserve">EM74 </w:t>
            </w:r>
          </w:p>
        </w:tc>
        <w:tc>
          <w:tcPr>
            <w:tcW w:w="9001" w:type="dxa"/>
          </w:tcPr>
          <w:p w14:paraId="3DB38C31" w14:textId="40EAC8A5" w:rsidR="009D3A36" w:rsidRPr="006641D4" w:rsidRDefault="009D3A36" w:rsidP="009D3A36">
            <w:pPr>
              <w:spacing w:after="0" w:line="240" w:lineRule="auto"/>
              <w:ind w:firstLine="0"/>
              <w:jc w:val="left"/>
              <w:rPr>
                <w:bCs/>
                <w:sz w:val="24"/>
                <w:szCs w:val="24"/>
              </w:rPr>
            </w:pPr>
            <w:r w:rsidRPr="0058774D">
              <w:t xml:space="preserve">MTP®12 </w:t>
            </w:r>
            <w:proofErr w:type="spellStart"/>
            <w:r w:rsidRPr="0058774D">
              <w:t>daugiamodis</w:t>
            </w:r>
            <w:proofErr w:type="spellEnd"/>
            <w:r w:rsidRPr="0058774D">
              <w:t xml:space="preserve"> kabelis (OM4) (MTP® UPC (</w:t>
            </w:r>
            <w:proofErr w:type="spellStart"/>
            <w:r w:rsidRPr="0058774D">
              <w:t>Female</w:t>
            </w:r>
            <w:proofErr w:type="spellEnd"/>
            <w:r w:rsidRPr="0058774D">
              <w:t>) to MTP®-12 UPC (</w:t>
            </w:r>
            <w:proofErr w:type="spellStart"/>
            <w:r w:rsidRPr="0058774D">
              <w:t>Female</w:t>
            </w:r>
            <w:proofErr w:type="spellEnd"/>
            <w:r w:rsidRPr="0058774D">
              <w:t>)) 20 m</w:t>
            </w:r>
            <w:r w:rsidR="00F55768">
              <w:t>.</w:t>
            </w:r>
            <w:r w:rsidRPr="0058774D">
              <w:t xml:space="preserve"> </w:t>
            </w:r>
          </w:p>
        </w:tc>
        <w:tc>
          <w:tcPr>
            <w:tcW w:w="1572" w:type="dxa"/>
          </w:tcPr>
          <w:p w14:paraId="2C161A14" w14:textId="62AC96D8" w:rsidR="009D3A36" w:rsidRPr="006641D4" w:rsidRDefault="009D3A36" w:rsidP="009D3A36">
            <w:pPr>
              <w:spacing w:after="0" w:line="240" w:lineRule="auto"/>
              <w:ind w:firstLine="0"/>
              <w:jc w:val="left"/>
              <w:rPr>
                <w:sz w:val="24"/>
                <w:szCs w:val="24"/>
              </w:rPr>
            </w:pPr>
            <w:r w:rsidRPr="0058774D">
              <w:t xml:space="preserve">1 vnt. </w:t>
            </w:r>
          </w:p>
        </w:tc>
        <w:tc>
          <w:tcPr>
            <w:tcW w:w="1843" w:type="dxa"/>
            <w:noWrap/>
          </w:tcPr>
          <w:p w14:paraId="66F348C8" w14:textId="48D61AA1" w:rsidR="009D3A36" w:rsidRPr="006641D4" w:rsidRDefault="009D3A36" w:rsidP="005E3939">
            <w:pPr>
              <w:spacing w:after="0" w:line="240" w:lineRule="auto"/>
              <w:ind w:firstLine="0"/>
              <w:jc w:val="center"/>
              <w:rPr>
                <w:sz w:val="24"/>
                <w:szCs w:val="24"/>
              </w:rPr>
            </w:pPr>
            <w:r w:rsidRPr="0058774D">
              <w:t>10</w:t>
            </w:r>
          </w:p>
        </w:tc>
      </w:tr>
      <w:tr w:rsidR="009D3A36" w:rsidRPr="006641D4" w14:paraId="766572FB" w14:textId="77777777" w:rsidTr="00F55768">
        <w:trPr>
          <w:trHeight w:val="300"/>
        </w:trPr>
        <w:tc>
          <w:tcPr>
            <w:tcW w:w="1046" w:type="dxa"/>
            <w:noWrap/>
          </w:tcPr>
          <w:p w14:paraId="7EEBA175" w14:textId="46968D08" w:rsidR="009D3A36" w:rsidRPr="006641D4" w:rsidRDefault="009D3A36" w:rsidP="009D3A36">
            <w:pPr>
              <w:spacing w:after="0" w:line="240" w:lineRule="auto"/>
              <w:ind w:firstLine="0"/>
              <w:jc w:val="left"/>
              <w:rPr>
                <w:bCs/>
                <w:sz w:val="24"/>
                <w:szCs w:val="24"/>
              </w:rPr>
            </w:pPr>
            <w:r w:rsidRPr="0058774D">
              <w:t xml:space="preserve">EM75 </w:t>
            </w:r>
          </w:p>
        </w:tc>
        <w:tc>
          <w:tcPr>
            <w:tcW w:w="9001" w:type="dxa"/>
          </w:tcPr>
          <w:p w14:paraId="309E14D8" w14:textId="12012C11" w:rsidR="009D3A36" w:rsidRPr="006641D4" w:rsidRDefault="009D3A36" w:rsidP="009D3A36">
            <w:pPr>
              <w:spacing w:after="0" w:line="240" w:lineRule="auto"/>
              <w:ind w:firstLine="0"/>
              <w:jc w:val="left"/>
              <w:rPr>
                <w:bCs/>
                <w:sz w:val="24"/>
                <w:szCs w:val="24"/>
              </w:rPr>
            </w:pPr>
            <w:r w:rsidRPr="0058774D">
              <w:t xml:space="preserve">Sujungėjas LC/LC </w:t>
            </w:r>
            <w:r w:rsidR="00F779B6" w:rsidRPr="00F779B6">
              <w:t>(10 vnt</w:t>
            </w:r>
            <w:r w:rsidR="00F55768">
              <w:t>.</w:t>
            </w:r>
            <w:r w:rsidR="00F779B6" w:rsidRPr="00F779B6">
              <w:t>)</w:t>
            </w:r>
            <w:r w:rsidR="00F55768">
              <w:t>.</w:t>
            </w:r>
          </w:p>
        </w:tc>
        <w:tc>
          <w:tcPr>
            <w:tcW w:w="1572" w:type="dxa"/>
          </w:tcPr>
          <w:p w14:paraId="3B926861" w14:textId="14EA47F6" w:rsidR="009D3A36" w:rsidRPr="006641D4" w:rsidRDefault="009D3A36" w:rsidP="009D3A36">
            <w:pPr>
              <w:spacing w:after="0" w:line="240" w:lineRule="auto"/>
              <w:ind w:firstLine="0"/>
              <w:jc w:val="left"/>
              <w:rPr>
                <w:sz w:val="24"/>
                <w:szCs w:val="24"/>
              </w:rPr>
            </w:pPr>
            <w:r w:rsidRPr="0058774D">
              <w:t xml:space="preserve">1 pakuotė </w:t>
            </w:r>
          </w:p>
        </w:tc>
        <w:tc>
          <w:tcPr>
            <w:tcW w:w="1843" w:type="dxa"/>
            <w:noWrap/>
          </w:tcPr>
          <w:p w14:paraId="7ABB16C5" w14:textId="0EC193FE" w:rsidR="009D3A36" w:rsidRPr="006641D4" w:rsidRDefault="009D3A36" w:rsidP="005E3939">
            <w:pPr>
              <w:spacing w:after="0" w:line="240" w:lineRule="auto"/>
              <w:ind w:firstLine="0"/>
              <w:jc w:val="center"/>
              <w:rPr>
                <w:sz w:val="24"/>
                <w:szCs w:val="24"/>
              </w:rPr>
            </w:pPr>
            <w:r w:rsidRPr="0058774D">
              <w:t>30</w:t>
            </w:r>
          </w:p>
        </w:tc>
      </w:tr>
      <w:tr w:rsidR="007040E9" w:rsidRPr="006641D4" w14:paraId="4B743AEA" w14:textId="77777777" w:rsidTr="00F55768">
        <w:trPr>
          <w:trHeight w:val="313"/>
        </w:trPr>
        <w:tc>
          <w:tcPr>
            <w:tcW w:w="1046" w:type="dxa"/>
            <w:noWrap/>
          </w:tcPr>
          <w:p w14:paraId="2CF90B49" w14:textId="4F27D801" w:rsidR="007040E9" w:rsidRPr="006641D4" w:rsidRDefault="007040E9" w:rsidP="007040E9">
            <w:pPr>
              <w:spacing w:after="0" w:line="240" w:lineRule="auto"/>
              <w:ind w:firstLine="0"/>
              <w:jc w:val="left"/>
              <w:rPr>
                <w:bCs/>
                <w:sz w:val="24"/>
                <w:szCs w:val="24"/>
              </w:rPr>
            </w:pPr>
            <w:r w:rsidRPr="0058774D">
              <w:t>EM76</w:t>
            </w:r>
          </w:p>
        </w:tc>
        <w:tc>
          <w:tcPr>
            <w:tcW w:w="9001" w:type="dxa"/>
          </w:tcPr>
          <w:p w14:paraId="6932ABFC" w14:textId="08A1F9A3" w:rsidR="007040E9" w:rsidRPr="006641D4" w:rsidRDefault="007040E9" w:rsidP="007040E9">
            <w:pPr>
              <w:spacing w:after="0" w:line="240" w:lineRule="auto"/>
              <w:ind w:firstLine="0"/>
              <w:jc w:val="left"/>
              <w:rPr>
                <w:bCs/>
                <w:sz w:val="24"/>
                <w:szCs w:val="24"/>
              </w:rPr>
            </w:pPr>
            <w:r w:rsidRPr="0058774D">
              <w:t xml:space="preserve">Sujungėjas SC/SC </w:t>
            </w:r>
            <w:r w:rsidRPr="00F779B6">
              <w:t>(10 vnt</w:t>
            </w:r>
            <w:r w:rsidR="00F55768">
              <w:t>.</w:t>
            </w:r>
            <w:r w:rsidRPr="00F779B6">
              <w:t>)</w:t>
            </w:r>
            <w:r w:rsidR="00F55768">
              <w:t>.</w:t>
            </w:r>
          </w:p>
        </w:tc>
        <w:tc>
          <w:tcPr>
            <w:tcW w:w="1572" w:type="dxa"/>
          </w:tcPr>
          <w:p w14:paraId="57FCD2CA" w14:textId="5FFA59A2" w:rsidR="007040E9" w:rsidRPr="006641D4" w:rsidRDefault="007040E9" w:rsidP="007040E9">
            <w:pPr>
              <w:spacing w:after="0" w:line="240" w:lineRule="auto"/>
              <w:ind w:firstLine="0"/>
              <w:jc w:val="left"/>
              <w:rPr>
                <w:sz w:val="24"/>
                <w:szCs w:val="24"/>
              </w:rPr>
            </w:pPr>
            <w:r w:rsidRPr="00E21B1A">
              <w:t xml:space="preserve">1 pakuotė </w:t>
            </w:r>
          </w:p>
        </w:tc>
        <w:tc>
          <w:tcPr>
            <w:tcW w:w="1843" w:type="dxa"/>
            <w:noWrap/>
          </w:tcPr>
          <w:p w14:paraId="192F6CF9" w14:textId="240DC939" w:rsidR="007040E9" w:rsidRPr="006641D4" w:rsidRDefault="007040E9" w:rsidP="007040E9">
            <w:pPr>
              <w:spacing w:after="0" w:line="240" w:lineRule="auto"/>
              <w:ind w:firstLine="0"/>
              <w:jc w:val="center"/>
              <w:rPr>
                <w:sz w:val="24"/>
                <w:szCs w:val="24"/>
              </w:rPr>
            </w:pPr>
            <w:r w:rsidRPr="0058774D">
              <w:t>30</w:t>
            </w:r>
          </w:p>
        </w:tc>
      </w:tr>
      <w:tr w:rsidR="007040E9" w:rsidRPr="006641D4" w14:paraId="479D2689" w14:textId="77777777" w:rsidTr="00F55768">
        <w:trPr>
          <w:trHeight w:val="261"/>
        </w:trPr>
        <w:tc>
          <w:tcPr>
            <w:tcW w:w="1046" w:type="dxa"/>
            <w:noWrap/>
          </w:tcPr>
          <w:p w14:paraId="4504EE29" w14:textId="5490B976" w:rsidR="007040E9" w:rsidRPr="006641D4" w:rsidRDefault="007040E9" w:rsidP="007040E9">
            <w:pPr>
              <w:spacing w:after="0" w:line="240" w:lineRule="auto"/>
              <w:ind w:firstLine="0"/>
              <w:jc w:val="left"/>
              <w:rPr>
                <w:bCs/>
                <w:sz w:val="24"/>
                <w:szCs w:val="24"/>
              </w:rPr>
            </w:pPr>
            <w:r w:rsidRPr="0058774D">
              <w:t xml:space="preserve">EM77 </w:t>
            </w:r>
          </w:p>
        </w:tc>
        <w:tc>
          <w:tcPr>
            <w:tcW w:w="9001" w:type="dxa"/>
          </w:tcPr>
          <w:p w14:paraId="69317BD9" w14:textId="1B1B135C" w:rsidR="007040E9" w:rsidRPr="006641D4" w:rsidRDefault="007040E9" w:rsidP="007040E9">
            <w:pPr>
              <w:spacing w:after="0" w:line="240" w:lineRule="auto"/>
              <w:ind w:firstLine="0"/>
              <w:jc w:val="left"/>
              <w:rPr>
                <w:bCs/>
                <w:sz w:val="24"/>
                <w:szCs w:val="24"/>
              </w:rPr>
            </w:pPr>
            <w:r w:rsidRPr="0058774D">
              <w:t xml:space="preserve">Sujungėjas SC/SC APC jungtis </w:t>
            </w:r>
            <w:r w:rsidRPr="00F779B6">
              <w:t>(10 vnt</w:t>
            </w:r>
            <w:r w:rsidR="00F55768">
              <w:t>.</w:t>
            </w:r>
            <w:r w:rsidRPr="00F779B6">
              <w:t>)</w:t>
            </w:r>
            <w:r w:rsidR="00F55768">
              <w:t>.</w:t>
            </w:r>
          </w:p>
        </w:tc>
        <w:tc>
          <w:tcPr>
            <w:tcW w:w="1572" w:type="dxa"/>
          </w:tcPr>
          <w:p w14:paraId="2A6935AF" w14:textId="224D9217" w:rsidR="007040E9" w:rsidRPr="006641D4" w:rsidRDefault="007040E9" w:rsidP="007040E9">
            <w:pPr>
              <w:spacing w:after="0" w:line="240" w:lineRule="auto"/>
              <w:ind w:firstLine="0"/>
              <w:jc w:val="left"/>
              <w:rPr>
                <w:sz w:val="24"/>
                <w:szCs w:val="24"/>
              </w:rPr>
            </w:pPr>
            <w:r w:rsidRPr="00E21B1A">
              <w:t xml:space="preserve">1 pakuotė </w:t>
            </w:r>
          </w:p>
        </w:tc>
        <w:tc>
          <w:tcPr>
            <w:tcW w:w="1843" w:type="dxa"/>
            <w:noWrap/>
          </w:tcPr>
          <w:p w14:paraId="213D4C19" w14:textId="31FE8D4F" w:rsidR="007040E9" w:rsidRPr="006641D4" w:rsidRDefault="007040E9" w:rsidP="007040E9">
            <w:pPr>
              <w:spacing w:after="0" w:line="240" w:lineRule="auto"/>
              <w:ind w:firstLine="0"/>
              <w:jc w:val="center"/>
              <w:rPr>
                <w:sz w:val="24"/>
                <w:szCs w:val="24"/>
              </w:rPr>
            </w:pPr>
            <w:r w:rsidRPr="0058774D">
              <w:t>10</w:t>
            </w:r>
          </w:p>
        </w:tc>
      </w:tr>
      <w:tr w:rsidR="007040E9" w:rsidRPr="006641D4" w14:paraId="22BF7F58" w14:textId="77777777" w:rsidTr="00F55768">
        <w:trPr>
          <w:trHeight w:val="300"/>
        </w:trPr>
        <w:tc>
          <w:tcPr>
            <w:tcW w:w="1046" w:type="dxa"/>
            <w:noWrap/>
          </w:tcPr>
          <w:p w14:paraId="72DC2C3C" w14:textId="2A5D3396" w:rsidR="007040E9" w:rsidRPr="006641D4" w:rsidRDefault="007040E9" w:rsidP="007040E9">
            <w:pPr>
              <w:spacing w:after="0" w:line="240" w:lineRule="auto"/>
              <w:ind w:firstLine="0"/>
              <w:jc w:val="left"/>
              <w:rPr>
                <w:bCs/>
                <w:sz w:val="24"/>
                <w:szCs w:val="24"/>
              </w:rPr>
            </w:pPr>
            <w:r w:rsidRPr="0058774D">
              <w:t xml:space="preserve">EM78 </w:t>
            </w:r>
          </w:p>
        </w:tc>
        <w:tc>
          <w:tcPr>
            <w:tcW w:w="9001" w:type="dxa"/>
          </w:tcPr>
          <w:p w14:paraId="0399EB2B" w14:textId="53EF86B1" w:rsidR="007040E9" w:rsidRPr="006641D4" w:rsidRDefault="007040E9" w:rsidP="007040E9">
            <w:pPr>
              <w:spacing w:after="0" w:line="240" w:lineRule="auto"/>
              <w:ind w:firstLine="0"/>
              <w:jc w:val="left"/>
              <w:rPr>
                <w:bCs/>
                <w:sz w:val="24"/>
                <w:szCs w:val="24"/>
              </w:rPr>
            </w:pPr>
            <w:r w:rsidRPr="0058774D">
              <w:t xml:space="preserve">Kabelio sujungimo dėžutė STP CAT 5e, ekranuota </w:t>
            </w:r>
            <w:r w:rsidRPr="00F779B6">
              <w:t>(10 vnt</w:t>
            </w:r>
            <w:r w:rsidR="00F55768">
              <w:t>.</w:t>
            </w:r>
            <w:r w:rsidRPr="00F779B6">
              <w:t>)</w:t>
            </w:r>
            <w:r w:rsidR="00F55768">
              <w:t>.</w:t>
            </w:r>
          </w:p>
        </w:tc>
        <w:tc>
          <w:tcPr>
            <w:tcW w:w="1572" w:type="dxa"/>
          </w:tcPr>
          <w:p w14:paraId="42DF7D5A" w14:textId="7AD76668" w:rsidR="007040E9" w:rsidRPr="006641D4" w:rsidRDefault="007040E9" w:rsidP="007040E9">
            <w:pPr>
              <w:spacing w:after="0" w:line="240" w:lineRule="auto"/>
              <w:ind w:firstLine="0"/>
              <w:jc w:val="left"/>
              <w:rPr>
                <w:sz w:val="24"/>
                <w:szCs w:val="24"/>
              </w:rPr>
            </w:pPr>
            <w:r w:rsidRPr="00E21B1A">
              <w:t xml:space="preserve">1 pakuotė </w:t>
            </w:r>
          </w:p>
        </w:tc>
        <w:tc>
          <w:tcPr>
            <w:tcW w:w="1843" w:type="dxa"/>
            <w:noWrap/>
          </w:tcPr>
          <w:p w14:paraId="12D8D065" w14:textId="1E4E329A" w:rsidR="007040E9" w:rsidRPr="006641D4" w:rsidRDefault="007040E9" w:rsidP="007040E9">
            <w:pPr>
              <w:spacing w:after="0" w:line="240" w:lineRule="auto"/>
              <w:ind w:firstLine="0"/>
              <w:jc w:val="center"/>
              <w:rPr>
                <w:sz w:val="24"/>
                <w:szCs w:val="24"/>
              </w:rPr>
            </w:pPr>
            <w:r w:rsidRPr="0058774D">
              <w:t>20</w:t>
            </w:r>
          </w:p>
        </w:tc>
      </w:tr>
      <w:tr w:rsidR="007040E9" w:rsidRPr="006641D4" w14:paraId="7A06EF60" w14:textId="77777777" w:rsidTr="00F55768">
        <w:trPr>
          <w:trHeight w:val="300"/>
        </w:trPr>
        <w:tc>
          <w:tcPr>
            <w:tcW w:w="1046" w:type="dxa"/>
            <w:noWrap/>
          </w:tcPr>
          <w:p w14:paraId="278525D7" w14:textId="6FB914BB" w:rsidR="007040E9" w:rsidRPr="006641D4" w:rsidRDefault="007040E9" w:rsidP="007040E9">
            <w:pPr>
              <w:spacing w:after="0" w:line="240" w:lineRule="auto"/>
              <w:ind w:firstLine="0"/>
              <w:jc w:val="left"/>
              <w:rPr>
                <w:bCs/>
                <w:sz w:val="24"/>
                <w:szCs w:val="24"/>
              </w:rPr>
            </w:pPr>
            <w:r w:rsidRPr="0058774D">
              <w:t xml:space="preserve">EM79 </w:t>
            </w:r>
          </w:p>
        </w:tc>
        <w:tc>
          <w:tcPr>
            <w:tcW w:w="9001" w:type="dxa"/>
          </w:tcPr>
          <w:p w14:paraId="3A097EE6" w14:textId="6F7EC8E1" w:rsidR="007040E9" w:rsidRPr="006641D4" w:rsidRDefault="007040E9" w:rsidP="007040E9">
            <w:pPr>
              <w:spacing w:after="0" w:line="240" w:lineRule="auto"/>
              <w:ind w:firstLine="0"/>
              <w:jc w:val="left"/>
              <w:rPr>
                <w:bCs/>
                <w:sz w:val="24"/>
                <w:szCs w:val="24"/>
              </w:rPr>
            </w:pPr>
            <w:r w:rsidRPr="0058774D">
              <w:t xml:space="preserve">19" spintos kabelių sutvarkymo panelė plastikiniais žiedais, su kiaurymėmis </w:t>
            </w:r>
            <w:r w:rsidRPr="007040E9">
              <w:t xml:space="preserve"> 5 </w:t>
            </w:r>
            <w:proofErr w:type="spellStart"/>
            <w:r w:rsidRPr="007040E9">
              <w:t>vnt</w:t>
            </w:r>
            <w:proofErr w:type="spellEnd"/>
            <w:r w:rsidRPr="007040E9">
              <w:t xml:space="preserve"> plastikinių žiedų, žiedo diametras 45x70mm</w:t>
            </w:r>
            <w:r>
              <w:t>.</w:t>
            </w:r>
          </w:p>
        </w:tc>
        <w:tc>
          <w:tcPr>
            <w:tcW w:w="1572" w:type="dxa"/>
          </w:tcPr>
          <w:p w14:paraId="19561692" w14:textId="34FBAB23" w:rsidR="007040E9" w:rsidRPr="006641D4" w:rsidRDefault="007040E9" w:rsidP="007040E9">
            <w:pPr>
              <w:spacing w:after="0" w:line="240" w:lineRule="auto"/>
              <w:ind w:firstLine="0"/>
              <w:jc w:val="left"/>
              <w:rPr>
                <w:sz w:val="24"/>
                <w:szCs w:val="24"/>
              </w:rPr>
            </w:pPr>
            <w:r w:rsidRPr="00DA7EFA">
              <w:t xml:space="preserve">1 vnt. </w:t>
            </w:r>
          </w:p>
        </w:tc>
        <w:tc>
          <w:tcPr>
            <w:tcW w:w="1843" w:type="dxa"/>
            <w:noWrap/>
          </w:tcPr>
          <w:p w14:paraId="16ACB0CA" w14:textId="282980F6" w:rsidR="007040E9" w:rsidRPr="006641D4" w:rsidRDefault="007040E9" w:rsidP="007040E9">
            <w:pPr>
              <w:spacing w:after="0" w:line="240" w:lineRule="auto"/>
              <w:ind w:firstLine="0"/>
              <w:jc w:val="center"/>
              <w:rPr>
                <w:sz w:val="24"/>
                <w:szCs w:val="24"/>
              </w:rPr>
            </w:pPr>
            <w:r w:rsidRPr="0058774D">
              <w:t>60</w:t>
            </w:r>
          </w:p>
        </w:tc>
      </w:tr>
      <w:tr w:rsidR="007040E9" w:rsidRPr="006641D4" w14:paraId="169E8FA2" w14:textId="77777777" w:rsidTr="00F55768">
        <w:trPr>
          <w:trHeight w:val="300"/>
        </w:trPr>
        <w:tc>
          <w:tcPr>
            <w:tcW w:w="1046" w:type="dxa"/>
            <w:noWrap/>
          </w:tcPr>
          <w:p w14:paraId="771A2657" w14:textId="5A7C5AED" w:rsidR="007040E9" w:rsidRPr="006641D4" w:rsidRDefault="007040E9" w:rsidP="007040E9">
            <w:pPr>
              <w:spacing w:after="0" w:line="240" w:lineRule="auto"/>
              <w:ind w:firstLine="0"/>
              <w:jc w:val="left"/>
              <w:rPr>
                <w:bCs/>
                <w:sz w:val="24"/>
                <w:szCs w:val="24"/>
              </w:rPr>
            </w:pPr>
            <w:r w:rsidRPr="0058774D">
              <w:lastRenderedPageBreak/>
              <w:t xml:space="preserve">EM80 </w:t>
            </w:r>
          </w:p>
        </w:tc>
        <w:tc>
          <w:tcPr>
            <w:tcW w:w="9001" w:type="dxa"/>
          </w:tcPr>
          <w:p w14:paraId="413DCA2C" w14:textId="340BCDBE" w:rsidR="007040E9" w:rsidRPr="006641D4" w:rsidRDefault="007040E9" w:rsidP="007040E9">
            <w:pPr>
              <w:spacing w:after="0" w:line="240" w:lineRule="auto"/>
              <w:ind w:firstLine="0"/>
              <w:jc w:val="left"/>
              <w:rPr>
                <w:bCs/>
                <w:sz w:val="24"/>
                <w:szCs w:val="24"/>
              </w:rPr>
            </w:pPr>
            <w:r w:rsidRPr="0058774D">
              <w:t>19" spintos priekyje montuojama lentyna</w:t>
            </w:r>
            <w:r>
              <w:t xml:space="preserve">, </w:t>
            </w:r>
            <w:r w:rsidRPr="007040E9">
              <w:t>Gylis 300 mm</w:t>
            </w:r>
            <w:r>
              <w:t>.</w:t>
            </w:r>
          </w:p>
        </w:tc>
        <w:tc>
          <w:tcPr>
            <w:tcW w:w="1572" w:type="dxa"/>
          </w:tcPr>
          <w:p w14:paraId="7A81C97B" w14:textId="1C6AB0C5" w:rsidR="007040E9" w:rsidRPr="006641D4" w:rsidRDefault="007040E9" w:rsidP="007040E9">
            <w:pPr>
              <w:spacing w:after="0" w:line="240" w:lineRule="auto"/>
              <w:ind w:firstLine="0"/>
              <w:jc w:val="left"/>
              <w:rPr>
                <w:sz w:val="24"/>
                <w:szCs w:val="24"/>
              </w:rPr>
            </w:pPr>
            <w:r w:rsidRPr="00DA7EFA">
              <w:t xml:space="preserve">1 vnt. </w:t>
            </w:r>
          </w:p>
        </w:tc>
        <w:tc>
          <w:tcPr>
            <w:tcW w:w="1843" w:type="dxa"/>
            <w:noWrap/>
          </w:tcPr>
          <w:p w14:paraId="601B692B" w14:textId="0F93AEA9" w:rsidR="007040E9" w:rsidRPr="006641D4" w:rsidRDefault="007040E9" w:rsidP="007040E9">
            <w:pPr>
              <w:spacing w:after="0" w:line="240" w:lineRule="auto"/>
              <w:ind w:firstLine="0"/>
              <w:jc w:val="center"/>
              <w:rPr>
                <w:sz w:val="24"/>
                <w:szCs w:val="24"/>
              </w:rPr>
            </w:pPr>
            <w:r w:rsidRPr="0058774D">
              <w:t>10</w:t>
            </w:r>
          </w:p>
        </w:tc>
      </w:tr>
      <w:tr w:rsidR="007040E9" w:rsidRPr="006641D4" w14:paraId="35017354" w14:textId="77777777" w:rsidTr="00F55768">
        <w:trPr>
          <w:trHeight w:val="224"/>
        </w:trPr>
        <w:tc>
          <w:tcPr>
            <w:tcW w:w="1046" w:type="dxa"/>
            <w:noWrap/>
          </w:tcPr>
          <w:p w14:paraId="5BF8FABD" w14:textId="51D4598D" w:rsidR="007040E9" w:rsidRPr="006641D4" w:rsidRDefault="007040E9" w:rsidP="007040E9">
            <w:pPr>
              <w:spacing w:after="0" w:line="240" w:lineRule="auto"/>
              <w:ind w:firstLine="0"/>
              <w:jc w:val="left"/>
              <w:rPr>
                <w:bCs/>
                <w:sz w:val="24"/>
                <w:szCs w:val="24"/>
              </w:rPr>
            </w:pPr>
            <w:r w:rsidRPr="0058774D">
              <w:t>EM81</w:t>
            </w:r>
          </w:p>
        </w:tc>
        <w:tc>
          <w:tcPr>
            <w:tcW w:w="9001" w:type="dxa"/>
          </w:tcPr>
          <w:p w14:paraId="79B80A09" w14:textId="397AB8AE" w:rsidR="007040E9" w:rsidRPr="006641D4" w:rsidRDefault="007040E9" w:rsidP="007040E9">
            <w:pPr>
              <w:spacing w:after="0" w:line="240" w:lineRule="auto"/>
              <w:ind w:firstLine="0"/>
              <w:jc w:val="left"/>
              <w:rPr>
                <w:bCs/>
                <w:sz w:val="24"/>
                <w:szCs w:val="24"/>
              </w:rPr>
            </w:pPr>
            <w:r w:rsidRPr="0058774D">
              <w:t xml:space="preserve">19″ 48 portų komutacinė panelės </w:t>
            </w:r>
            <w:proofErr w:type="spellStart"/>
            <w:r w:rsidRPr="0058774D">
              <w:t>Cat</w:t>
            </w:r>
            <w:proofErr w:type="spellEnd"/>
            <w:r w:rsidRPr="0058774D">
              <w:t xml:space="preserve"> 5e</w:t>
            </w:r>
            <w:r>
              <w:t>, a</w:t>
            </w:r>
            <w:r w:rsidRPr="0058774D">
              <w:t>ukštis 1 U</w:t>
            </w:r>
            <w:r>
              <w:t>.</w:t>
            </w:r>
          </w:p>
        </w:tc>
        <w:tc>
          <w:tcPr>
            <w:tcW w:w="1572" w:type="dxa"/>
          </w:tcPr>
          <w:p w14:paraId="2465F242" w14:textId="2210B6DA" w:rsidR="007040E9" w:rsidRPr="006641D4" w:rsidRDefault="007040E9" w:rsidP="007040E9">
            <w:pPr>
              <w:spacing w:after="0" w:line="240" w:lineRule="auto"/>
              <w:ind w:firstLine="0"/>
              <w:jc w:val="left"/>
              <w:rPr>
                <w:sz w:val="24"/>
                <w:szCs w:val="24"/>
              </w:rPr>
            </w:pPr>
            <w:r w:rsidRPr="00DA7EFA">
              <w:t xml:space="preserve">1 vnt. </w:t>
            </w:r>
          </w:p>
        </w:tc>
        <w:tc>
          <w:tcPr>
            <w:tcW w:w="1843" w:type="dxa"/>
            <w:noWrap/>
          </w:tcPr>
          <w:p w14:paraId="760B9288" w14:textId="65F2405C" w:rsidR="007040E9" w:rsidRPr="006641D4" w:rsidRDefault="007040E9" w:rsidP="007040E9">
            <w:pPr>
              <w:spacing w:after="0" w:line="240" w:lineRule="auto"/>
              <w:ind w:firstLine="0"/>
              <w:jc w:val="center"/>
              <w:rPr>
                <w:sz w:val="24"/>
                <w:szCs w:val="24"/>
              </w:rPr>
            </w:pPr>
            <w:r w:rsidRPr="0058774D">
              <w:t>15</w:t>
            </w:r>
          </w:p>
        </w:tc>
      </w:tr>
      <w:tr w:rsidR="007040E9" w:rsidRPr="006641D4" w14:paraId="6921BE87" w14:textId="77777777" w:rsidTr="00F55768">
        <w:trPr>
          <w:trHeight w:val="300"/>
        </w:trPr>
        <w:tc>
          <w:tcPr>
            <w:tcW w:w="1046" w:type="dxa"/>
            <w:noWrap/>
          </w:tcPr>
          <w:p w14:paraId="13B2242D" w14:textId="35BD242A" w:rsidR="007040E9" w:rsidRPr="006641D4" w:rsidRDefault="007040E9" w:rsidP="007040E9">
            <w:pPr>
              <w:spacing w:after="0" w:line="240" w:lineRule="auto"/>
              <w:ind w:firstLine="0"/>
              <w:jc w:val="left"/>
              <w:rPr>
                <w:bCs/>
                <w:sz w:val="24"/>
                <w:szCs w:val="24"/>
              </w:rPr>
            </w:pPr>
            <w:r w:rsidRPr="0058774D">
              <w:t xml:space="preserve">EM82 </w:t>
            </w:r>
          </w:p>
        </w:tc>
        <w:tc>
          <w:tcPr>
            <w:tcW w:w="9001" w:type="dxa"/>
          </w:tcPr>
          <w:p w14:paraId="342290D7" w14:textId="7059A0CC" w:rsidR="007040E9" w:rsidRPr="006641D4" w:rsidRDefault="007040E9" w:rsidP="007040E9">
            <w:pPr>
              <w:spacing w:after="0" w:line="240" w:lineRule="auto"/>
              <w:ind w:firstLine="0"/>
              <w:jc w:val="left"/>
              <w:rPr>
                <w:bCs/>
                <w:sz w:val="24"/>
                <w:szCs w:val="24"/>
              </w:rPr>
            </w:pPr>
            <w:r w:rsidRPr="0058774D">
              <w:t xml:space="preserve">19″ 24 portų komutacinės panelės </w:t>
            </w:r>
            <w:proofErr w:type="spellStart"/>
            <w:r w:rsidRPr="0058774D">
              <w:t>Cat</w:t>
            </w:r>
            <w:proofErr w:type="spellEnd"/>
            <w:r w:rsidRPr="0058774D">
              <w:t xml:space="preserve"> 5e</w:t>
            </w:r>
            <w:r>
              <w:t xml:space="preserve">, </w:t>
            </w:r>
            <w:r w:rsidRPr="007040E9">
              <w:t>aukštis 1 U.</w:t>
            </w:r>
          </w:p>
        </w:tc>
        <w:tc>
          <w:tcPr>
            <w:tcW w:w="1572" w:type="dxa"/>
          </w:tcPr>
          <w:p w14:paraId="2D1B4E51" w14:textId="16F5B9F1" w:rsidR="007040E9" w:rsidRPr="006641D4" w:rsidRDefault="007040E9" w:rsidP="007040E9">
            <w:pPr>
              <w:spacing w:after="0" w:line="240" w:lineRule="auto"/>
              <w:ind w:firstLine="0"/>
              <w:jc w:val="left"/>
              <w:rPr>
                <w:sz w:val="24"/>
                <w:szCs w:val="24"/>
              </w:rPr>
            </w:pPr>
            <w:r w:rsidRPr="00DA7EFA">
              <w:t xml:space="preserve">1 vnt. </w:t>
            </w:r>
          </w:p>
        </w:tc>
        <w:tc>
          <w:tcPr>
            <w:tcW w:w="1843" w:type="dxa"/>
            <w:noWrap/>
          </w:tcPr>
          <w:p w14:paraId="0B983479" w14:textId="11C6EADD" w:rsidR="007040E9" w:rsidRPr="006641D4" w:rsidRDefault="007040E9" w:rsidP="007040E9">
            <w:pPr>
              <w:spacing w:after="0" w:line="240" w:lineRule="auto"/>
              <w:ind w:firstLine="0"/>
              <w:jc w:val="center"/>
              <w:rPr>
                <w:sz w:val="24"/>
                <w:szCs w:val="24"/>
              </w:rPr>
            </w:pPr>
            <w:r w:rsidRPr="0058774D">
              <w:t>15</w:t>
            </w:r>
          </w:p>
        </w:tc>
      </w:tr>
      <w:tr w:rsidR="007040E9" w:rsidRPr="006641D4" w14:paraId="695DEA67" w14:textId="77777777" w:rsidTr="00F55768">
        <w:trPr>
          <w:trHeight w:val="300"/>
        </w:trPr>
        <w:tc>
          <w:tcPr>
            <w:tcW w:w="1046" w:type="dxa"/>
            <w:noWrap/>
          </w:tcPr>
          <w:p w14:paraId="4E972034" w14:textId="34212997" w:rsidR="007040E9" w:rsidRPr="006641D4" w:rsidRDefault="007040E9" w:rsidP="007040E9">
            <w:pPr>
              <w:spacing w:after="0" w:line="240" w:lineRule="auto"/>
              <w:ind w:firstLine="0"/>
              <w:jc w:val="left"/>
              <w:rPr>
                <w:bCs/>
                <w:sz w:val="24"/>
                <w:szCs w:val="24"/>
              </w:rPr>
            </w:pPr>
            <w:r w:rsidRPr="0058774D">
              <w:t xml:space="preserve">EM83 </w:t>
            </w:r>
          </w:p>
        </w:tc>
        <w:tc>
          <w:tcPr>
            <w:tcW w:w="9001" w:type="dxa"/>
          </w:tcPr>
          <w:p w14:paraId="16BB3898" w14:textId="303B5C88" w:rsidR="007040E9" w:rsidRPr="006641D4" w:rsidRDefault="007040E9" w:rsidP="007040E9">
            <w:pPr>
              <w:spacing w:after="0" w:line="240" w:lineRule="auto"/>
              <w:ind w:firstLine="0"/>
              <w:jc w:val="left"/>
              <w:rPr>
                <w:bCs/>
                <w:sz w:val="24"/>
                <w:szCs w:val="24"/>
              </w:rPr>
            </w:pPr>
            <w:r w:rsidRPr="0058774D">
              <w:t xml:space="preserve">19″ 8 portų </w:t>
            </w:r>
            <w:proofErr w:type="spellStart"/>
            <w:r w:rsidRPr="0058774D">
              <w:t>Shuko</w:t>
            </w:r>
            <w:proofErr w:type="spellEnd"/>
            <w:r w:rsidRPr="0058774D">
              <w:t xml:space="preserve"> rozetės su C14 įvadiniu kabeliu</w:t>
            </w:r>
            <w:r>
              <w:t xml:space="preserve">, </w:t>
            </w:r>
            <w:r w:rsidRPr="007040E9">
              <w:t>aukštis 1 U.</w:t>
            </w:r>
          </w:p>
        </w:tc>
        <w:tc>
          <w:tcPr>
            <w:tcW w:w="1572" w:type="dxa"/>
          </w:tcPr>
          <w:p w14:paraId="2776E08F" w14:textId="3538AADA" w:rsidR="007040E9" w:rsidRPr="006641D4" w:rsidRDefault="007040E9" w:rsidP="007040E9">
            <w:pPr>
              <w:spacing w:after="0" w:line="240" w:lineRule="auto"/>
              <w:ind w:firstLine="0"/>
              <w:jc w:val="left"/>
              <w:rPr>
                <w:sz w:val="24"/>
                <w:szCs w:val="24"/>
              </w:rPr>
            </w:pPr>
            <w:r w:rsidRPr="00DA7EFA">
              <w:t xml:space="preserve">1 vnt. </w:t>
            </w:r>
          </w:p>
        </w:tc>
        <w:tc>
          <w:tcPr>
            <w:tcW w:w="1843" w:type="dxa"/>
            <w:noWrap/>
          </w:tcPr>
          <w:p w14:paraId="1691906A" w14:textId="60F38D10" w:rsidR="007040E9" w:rsidRPr="006641D4" w:rsidRDefault="007040E9" w:rsidP="007040E9">
            <w:pPr>
              <w:spacing w:after="0" w:line="240" w:lineRule="auto"/>
              <w:ind w:firstLine="0"/>
              <w:jc w:val="center"/>
              <w:rPr>
                <w:sz w:val="24"/>
                <w:szCs w:val="24"/>
              </w:rPr>
            </w:pPr>
            <w:r w:rsidRPr="0058774D">
              <w:t>40</w:t>
            </w:r>
          </w:p>
        </w:tc>
      </w:tr>
      <w:tr w:rsidR="009D3A36" w:rsidRPr="006641D4" w14:paraId="5B085AC8" w14:textId="77777777" w:rsidTr="00F55768">
        <w:trPr>
          <w:trHeight w:val="300"/>
        </w:trPr>
        <w:tc>
          <w:tcPr>
            <w:tcW w:w="1046" w:type="dxa"/>
            <w:noWrap/>
          </w:tcPr>
          <w:p w14:paraId="52F65E96" w14:textId="77454BFC" w:rsidR="009D3A36" w:rsidRPr="006641D4" w:rsidRDefault="009D3A36" w:rsidP="009D3A36">
            <w:pPr>
              <w:spacing w:after="0" w:line="240" w:lineRule="auto"/>
              <w:ind w:firstLine="0"/>
              <w:jc w:val="left"/>
              <w:rPr>
                <w:bCs/>
                <w:sz w:val="24"/>
                <w:szCs w:val="24"/>
              </w:rPr>
            </w:pPr>
            <w:r w:rsidRPr="0058774D">
              <w:t xml:space="preserve">EM84 </w:t>
            </w:r>
          </w:p>
        </w:tc>
        <w:tc>
          <w:tcPr>
            <w:tcW w:w="9001" w:type="dxa"/>
          </w:tcPr>
          <w:p w14:paraId="50979348" w14:textId="55AB85DD" w:rsidR="009D3A36" w:rsidRPr="006641D4" w:rsidRDefault="009D3A36" w:rsidP="009D3A36">
            <w:pPr>
              <w:spacing w:after="0" w:line="240" w:lineRule="auto"/>
              <w:ind w:firstLine="0"/>
              <w:jc w:val="left"/>
              <w:rPr>
                <w:bCs/>
                <w:sz w:val="24"/>
                <w:szCs w:val="24"/>
              </w:rPr>
            </w:pPr>
            <w:r w:rsidRPr="0058774D">
              <w:t>Kabelių sutvarkymo vamzdis apvalus</w:t>
            </w:r>
            <w:r w:rsidR="007040E9">
              <w:t>, d</w:t>
            </w:r>
            <w:r w:rsidR="007040E9" w:rsidRPr="007040E9">
              <w:t>iametras 20 mm, 10m</w:t>
            </w:r>
            <w:r w:rsidR="007040E9">
              <w:t>.</w:t>
            </w:r>
          </w:p>
        </w:tc>
        <w:tc>
          <w:tcPr>
            <w:tcW w:w="1572" w:type="dxa"/>
          </w:tcPr>
          <w:p w14:paraId="61FA157C" w14:textId="4B8737D5" w:rsidR="009D3A36" w:rsidRPr="006641D4" w:rsidRDefault="007040E9" w:rsidP="009D3A36">
            <w:pPr>
              <w:spacing w:after="0" w:line="240" w:lineRule="auto"/>
              <w:ind w:firstLine="0"/>
              <w:jc w:val="left"/>
              <w:rPr>
                <w:sz w:val="24"/>
                <w:szCs w:val="24"/>
              </w:rPr>
            </w:pPr>
            <w:r w:rsidRPr="007040E9">
              <w:t>1 pakuotė</w:t>
            </w:r>
          </w:p>
        </w:tc>
        <w:tc>
          <w:tcPr>
            <w:tcW w:w="1843" w:type="dxa"/>
            <w:noWrap/>
          </w:tcPr>
          <w:p w14:paraId="52171834" w14:textId="0BD229E3" w:rsidR="009D3A36" w:rsidRPr="006641D4" w:rsidRDefault="009D3A36" w:rsidP="005E3939">
            <w:pPr>
              <w:spacing w:after="0" w:line="240" w:lineRule="auto"/>
              <w:ind w:firstLine="0"/>
              <w:jc w:val="center"/>
              <w:rPr>
                <w:sz w:val="24"/>
                <w:szCs w:val="24"/>
              </w:rPr>
            </w:pPr>
            <w:r w:rsidRPr="0058774D">
              <w:t>10</w:t>
            </w:r>
          </w:p>
        </w:tc>
      </w:tr>
      <w:tr w:rsidR="007040E9" w:rsidRPr="006641D4" w14:paraId="6FEA568F" w14:textId="77777777" w:rsidTr="00F55768">
        <w:trPr>
          <w:trHeight w:val="300"/>
        </w:trPr>
        <w:tc>
          <w:tcPr>
            <w:tcW w:w="1046" w:type="dxa"/>
            <w:noWrap/>
          </w:tcPr>
          <w:p w14:paraId="6A8F86F7" w14:textId="38810359" w:rsidR="007040E9" w:rsidRPr="006641D4" w:rsidRDefault="007040E9" w:rsidP="007040E9">
            <w:pPr>
              <w:spacing w:after="0" w:line="240" w:lineRule="auto"/>
              <w:ind w:firstLine="0"/>
              <w:jc w:val="left"/>
              <w:rPr>
                <w:bCs/>
                <w:sz w:val="24"/>
                <w:szCs w:val="24"/>
              </w:rPr>
            </w:pPr>
            <w:r w:rsidRPr="0058774D">
              <w:t xml:space="preserve">EM85 </w:t>
            </w:r>
          </w:p>
        </w:tc>
        <w:tc>
          <w:tcPr>
            <w:tcW w:w="9001" w:type="dxa"/>
          </w:tcPr>
          <w:p w14:paraId="1F39A98B" w14:textId="218F5706" w:rsidR="007040E9" w:rsidRPr="006641D4" w:rsidRDefault="007040E9" w:rsidP="007040E9">
            <w:pPr>
              <w:spacing w:after="0" w:line="240" w:lineRule="auto"/>
              <w:ind w:firstLine="0"/>
              <w:jc w:val="left"/>
              <w:rPr>
                <w:bCs/>
                <w:sz w:val="24"/>
                <w:szCs w:val="24"/>
              </w:rPr>
            </w:pPr>
            <w:r w:rsidRPr="0058774D">
              <w:t>19" serverinė spinta 42 U</w:t>
            </w:r>
            <w:r>
              <w:t xml:space="preserve">, </w:t>
            </w:r>
            <w:r w:rsidRPr="0058774D">
              <w:t>1000 plotis 600 mm</w:t>
            </w:r>
            <w:r w:rsidR="00F55768">
              <w:t>,</w:t>
            </w:r>
            <w:r w:rsidRPr="0058774D">
              <w:t xml:space="preserve"> </w:t>
            </w:r>
            <w:proofErr w:type="spellStart"/>
            <w:r w:rsidRPr="0058774D">
              <w:t>perforuodos</w:t>
            </w:r>
            <w:proofErr w:type="spellEnd"/>
            <w:r w:rsidRPr="0058774D">
              <w:t xml:space="preserve"> durys</w:t>
            </w:r>
            <w:r w:rsidR="00F55768">
              <w:t>.</w:t>
            </w:r>
          </w:p>
        </w:tc>
        <w:tc>
          <w:tcPr>
            <w:tcW w:w="1572" w:type="dxa"/>
          </w:tcPr>
          <w:p w14:paraId="0229FDFC" w14:textId="32CE687F" w:rsidR="007040E9" w:rsidRPr="006641D4" w:rsidRDefault="007040E9" w:rsidP="007040E9">
            <w:pPr>
              <w:spacing w:after="0" w:line="240" w:lineRule="auto"/>
              <w:ind w:firstLine="0"/>
              <w:jc w:val="left"/>
              <w:rPr>
                <w:sz w:val="24"/>
                <w:szCs w:val="24"/>
              </w:rPr>
            </w:pPr>
            <w:r w:rsidRPr="00C03E94">
              <w:t xml:space="preserve">1 vnt. </w:t>
            </w:r>
          </w:p>
        </w:tc>
        <w:tc>
          <w:tcPr>
            <w:tcW w:w="1843" w:type="dxa"/>
            <w:noWrap/>
          </w:tcPr>
          <w:p w14:paraId="200160C6" w14:textId="3F3D05DC" w:rsidR="007040E9" w:rsidRPr="006641D4" w:rsidRDefault="007040E9" w:rsidP="007040E9">
            <w:pPr>
              <w:spacing w:after="0" w:line="240" w:lineRule="auto"/>
              <w:ind w:firstLine="0"/>
              <w:jc w:val="center"/>
              <w:rPr>
                <w:sz w:val="24"/>
                <w:szCs w:val="24"/>
              </w:rPr>
            </w:pPr>
            <w:r w:rsidRPr="0058774D">
              <w:t>2</w:t>
            </w:r>
          </w:p>
        </w:tc>
      </w:tr>
      <w:tr w:rsidR="007040E9" w:rsidRPr="006641D4" w14:paraId="5D62B110" w14:textId="77777777" w:rsidTr="00F55768">
        <w:trPr>
          <w:trHeight w:val="300"/>
        </w:trPr>
        <w:tc>
          <w:tcPr>
            <w:tcW w:w="1046" w:type="dxa"/>
            <w:noWrap/>
          </w:tcPr>
          <w:p w14:paraId="0C07997F" w14:textId="486A5076" w:rsidR="007040E9" w:rsidRPr="006641D4" w:rsidRDefault="007040E9" w:rsidP="007040E9">
            <w:pPr>
              <w:spacing w:after="0" w:line="240" w:lineRule="auto"/>
              <w:ind w:firstLine="0"/>
              <w:jc w:val="left"/>
              <w:rPr>
                <w:bCs/>
                <w:sz w:val="24"/>
                <w:szCs w:val="24"/>
              </w:rPr>
            </w:pPr>
            <w:r w:rsidRPr="0058774D">
              <w:t xml:space="preserve">EM86 </w:t>
            </w:r>
          </w:p>
        </w:tc>
        <w:tc>
          <w:tcPr>
            <w:tcW w:w="9001" w:type="dxa"/>
          </w:tcPr>
          <w:p w14:paraId="1A986632" w14:textId="130A479E" w:rsidR="007040E9" w:rsidRPr="006641D4" w:rsidRDefault="007040E9" w:rsidP="007040E9">
            <w:pPr>
              <w:spacing w:after="0" w:line="240" w:lineRule="auto"/>
              <w:ind w:firstLine="0"/>
              <w:jc w:val="left"/>
              <w:rPr>
                <w:bCs/>
                <w:sz w:val="24"/>
                <w:szCs w:val="24"/>
              </w:rPr>
            </w:pPr>
            <w:r w:rsidRPr="0058774D">
              <w:t>19" serverinė spinta 42 U</w:t>
            </w:r>
            <w:r>
              <w:t xml:space="preserve">, </w:t>
            </w:r>
            <w:r w:rsidRPr="0058774D">
              <w:t>1000 plotis 800 mm</w:t>
            </w:r>
            <w:r w:rsidR="00F55768">
              <w:t>,</w:t>
            </w:r>
            <w:r w:rsidRPr="0058774D">
              <w:t xml:space="preserve"> </w:t>
            </w:r>
            <w:proofErr w:type="spellStart"/>
            <w:r w:rsidRPr="0058774D">
              <w:t>perforuodos</w:t>
            </w:r>
            <w:proofErr w:type="spellEnd"/>
            <w:r w:rsidRPr="0058774D">
              <w:t xml:space="preserve"> durys</w:t>
            </w:r>
            <w:r w:rsidR="00F55768">
              <w:t>.</w:t>
            </w:r>
          </w:p>
        </w:tc>
        <w:tc>
          <w:tcPr>
            <w:tcW w:w="1572" w:type="dxa"/>
            <w:noWrap/>
          </w:tcPr>
          <w:p w14:paraId="63954376" w14:textId="0C75767E" w:rsidR="007040E9" w:rsidRPr="006641D4" w:rsidRDefault="007040E9" w:rsidP="007040E9">
            <w:pPr>
              <w:spacing w:after="0" w:line="240" w:lineRule="auto"/>
              <w:ind w:firstLine="0"/>
              <w:rPr>
                <w:sz w:val="24"/>
                <w:szCs w:val="24"/>
              </w:rPr>
            </w:pPr>
            <w:r w:rsidRPr="00C03E94">
              <w:t xml:space="preserve">1 vnt. </w:t>
            </w:r>
          </w:p>
        </w:tc>
        <w:tc>
          <w:tcPr>
            <w:tcW w:w="1843" w:type="dxa"/>
            <w:noWrap/>
          </w:tcPr>
          <w:p w14:paraId="7049E1A7" w14:textId="28AA64FC" w:rsidR="007040E9" w:rsidRPr="006641D4" w:rsidRDefault="007040E9" w:rsidP="007040E9">
            <w:pPr>
              <w:spacing w:after="0" w:line="240" w:lineRule="auto"/>
              <w:ind w:firstLine="0"/>
              <w:jc w:val="center"/>
              <w:rPr>
                <w:sz w:val="24"/>
                <w:szCs w:val="24"/>
              </w:rPr>
            </w:pPr>
            <w:r w:rsidRPr="0058774D">
              <w:t>2</w:t>
            </w:r>
          </w:p>
        </w:tc>
      </w:tr>
      <w:tr w:rsidR="007040E9" w:rsidRPr="006641D4" w14:paraId="1DF454E3" w14:textId="77777777" w:rsidTr="00F55768">
        <w:trPr>
          <w:trHeight w:val="300"/>
        </w:trPr>
        <w:tc>
          <w:tcPr>
            <w:tcW w:w="1046" w:type="dxa"/>
            <w:noWrap/>
          </w:tcPr>
          <w:p w14:paraId="2E2F9425" w14:textId="319DA49F" w:rsidR="007040E9" w:rsidRPr="006641D4" w:rsidRDefault="007040E9" w:rsidP="007040E9">
            <w:pPr>
              <w:spacing w:after="0" w:line="240" w:lineRule="auto"/>
              <w:ind w:firstLine="0"/>
              <w:jc w:val="left"/>
              <w:rPr>
                <w:bCs/>
                <w:sz w:val="24"/>
                <w:szCs w:val="24"/>
              </w:rPr>
            </w:pPr>
            <w:r w:rsidRPr="0058774D">
              <w:t xml:space="preserve">EM87 </w:t>
            </w:r>
          </w:p>
        </w:tc>
        <w:tc>
          <w:tcPr>
            <w:tcW w:w="9001" w:type="dxa"/>
          </w:tcPr>
          <w:p w14:paraId="72532768" w14:textId="1ACB2EF8" w:rsidR="007040E9" w:rsidRPr="006641D4" w:rsidRDefault="007040E9" w:rsidP="007040E9">
            <w:pPr>
              <w:spacing w:after="0" w:line="240" w:lineRule="auto"/>
              <w:ind w:firstLine="0"/>
              <w:jc w:val="left"/>
              <w:rPr>
                <w:bCs/>
                <w:sz w:val="24"/>
                <w:szCs w:val="24"/>
              </w:rPr>
            </w:pPr>
            <w:r w:rsidRPr="0058774D">
              <w:t>UPS maitinimo laidai 0.5 m</w:t>
            </w:r>
            <w:r>
              <w:t>., j</w:t>
            </w:r>
            <w:r w:rsidRPr="007040E9">
              <w:t>ungtys C13/C14</w:t>
            </w:r>
            <w:r>
              <w:t>.</w:t>
            </w:r>
          </w:p>
        </w:tc>
        <w:tc>
          <w:tcPr>
            <w:tcW w:w="1572" w:type="dxa"/>
            <w:noWrap/>
          </w:tcPr>
          <w:p w14:paraId="7B1BA40F" w14:textId="1051B9F0" w:rsidR="007040E9" w:rsidRPr="006641D4" w:rsidRDefault="007040E9" w:rsidP="007040E9">
            <w:pPr>
              <w:spacing w:after="0" w:line="240" w:lineRule="auto"/>
              <w:ind w:firstLine="0"/>
              <w:rPr>
                <w:sz w:val="24"/>
                <w:szCs w:val="24"/>
              </w:rPr>
            </w:pPr>
            <w:r w:rsidRPr="00D5135C">
              <w:t xml:space="preserve">1 vnt. </w:t>
            </w:r>
          </w:p>
        </w:tc>
        <w:tc>
          <w:tcPr>
            <w:tcW w:w="1843" w:type="dxa"/>
            <w:noWrap/>
          </w:tcPr>
          <w:p w14:paraId="6E71C736" w14:textId="79DF09B8" w:rsidR="007040E9" w:rsidRPr="006641D4" w:rsidRDefault="007040E9" w:rsidP="007040E9">
            <w:pPr>
              <w:spacing w:after="0" w:line="240" w:lineRule="auto"/>
              <w:ind w:firstLine="0"/>
              <w:jc w:val="center"/>
              <w:rPr>
                <w:sz w:val="24"/>
                <w:szCs w:val="24"/>
              </w:rPr>
            </w:pPr>
            <w:r w:rsidRPr="0058774D">
              <w:t>20</w:t>
            </w:r>
          </w:p>
        </w:tc>
      </w:tr>
      <w:tr w:rsidR="007040E9" w:rsidRPr="006641D4" w14:paraId="7A40C40F" w14:textId="77777777" w:rsidTr="00F55768">
        <w:trPr>
          <w:trHeight w:val="300"/>
        </w:trPr>
        <w:tc>
          <w:tcPr>
            <w:tcW w:w="1046" w:type="dxa"/>
            <w:noWrap/>
          </w:tcPr>
          <w:p w14:paraId="41693C17" w14:textId="07C134DE" w:rsidR="007040E9" w:rsidRPr="006641D4" w:rsidRDefault="007040E9" w:rsidP="007040E9">
            <w:pPr>
              <w:spacing w:after="0" w:line="240" w:lineRule="auto"/>
              <w:ind w:firstLine="0"/>
              <w:jc w:val="left"/>
              <w:rPr>
                <w:bCs/>
                <w:sz w:val="24"/>
                <w:szCs w:val="24"/>
              </w:rPr>
            </w:pPr>
            <w:r w:rsidRPr="0058774D">
              <w:t xml:space="preserve">EM88 </w:t>
            </w:r>
          </w:p>
        </w:tc>
        <w:tc>
          <w:tcPr>
            <w:tcW w:w="9001" w:type="dxa"/>
          </w:tcPr>
          <w:p w14:paraId="7D331DF6" w14:textId="4C84B972" w:rsidR="007040E9" w:rsidRPr="006641D4" w:rsidRDefault="007040E9" w:rsidP="007040E9">
            <w:pPr>
              <w:spacing w:after="0" w:line="240" w:lineRule="auto"/>
              <w:ind w:firstLine="0"/>
              <w:jc w:val="left"/>
              <w:rPr>
                <w:bCs/>
                <w:sz w:val="24"/>
                <w:szCs w:val="24"/>
              </w:rPr>
            </w:pPr>
            <w:r w:rsidRPr="0058774D">
              <w:t>UPS maitinimo laidai 1 m</w:t>
            </w:r>
            <w:r>
              <w:t xml:space="preserve">., </w:t>
            </w:r>
            <w:r w:rsidRPr="007040E9">
              <w:t>jungtys C13/C14.</w:t>
            </w:r>
          </w:p>
        </w:tc>
        <w:tc>
          <w:tcPr>
            <w:tcW w:w="1572" w:type="dxa"/>
            <w:noWrap/>
          </w:tcPr>
          <w:p w14:paraId="2D115DE1" w14:textId="603A00AA" w:rsidR="007040E9" w:rsidRPr="006641D4" w:rsidRDefault="007040E9" w:rsidP="007040E9">
            <w:pPr>
              <w:spacing w:after="0" w:line="240" w:lineRule="auto"/>
              <w:ind w:firstLine="0"/>
              <w:rPr>
                <w:sz w:val="24"/>
                <w:szCs w:val="24"/>
              </w:rPr>
            </w:pPr>
            <w:r w:rsidRPr="00D5135C">
              <w:t xml:space="preserve">1 vnt. </w:t>
            </w:r>
          </w:p>
        </w:tc>
        <w:tc>
          <w:tcPr>
            <w:tcW w:w="1843" w:type="dxa"/>
            <w:noWrap/>
          </w:tcPr>
          <w:p w14:paraId="0E4B4FCA" w14:textId="1DBC1D99" w:rsidR="007040E9" w:rsidRPr="006641D4" w:rsidRDefault="007040E9" w:rsidP="007040E9">
            <w:pPr>
              <w:spacing w:after="0" w:line="240" w:lineRule="auto"/>
              <w:ind w:firstLine="0"/>
              <w:jc w:val="center"/>
              <w:rPr>
                <w:sz w:val="24"/>
                <w:szCs w:val="24"/>
              </w:rPr>
            </w:pPr>
            <w:r w:rsidRPr="0058774D">
              <w:t>20</w:t>
            </w:r>
          </w:p>
        </w:tc>
      </w:tr>
      <w:tr w:rsidR="007040E9" w:rsidRPr="006641D4" w14:paraId="114B5AAA" w14:textId="77777777" w:rsidTr="00F55768">
        <w:trPr>
          <w:trHeight w:val="300"/>
        </w:trPr>
        <w:tc>
          <w:tcPr>
            <w:tcW w:w="1046" w:type="dxa"/>
            <w:noWrap/>
          </w:tcPr>
          <w:p w14:paraId="21AE5ED3" w14:textId="1A15D89B" w:rsidR="007040E9" w:rsidRPr="006641D4" w:rsidRDefault="007040E9" w:rsidP="007040E9">
            <w:pPr>
              <w:spacing w:after="0" w:line="240" w:lineRule="auto"/>
              <w:ind w:firstLine="0"/>
              <w:jc w:val="left"/>
              <w:rPr>
                <w:bCs/>
                <w:sz w:val="24"/>
                <w:szCs w:val="24"/>
              </w:rPr>
            </w:pPr>
            <w:r w:rsidRPr="0058774D">
              <w:t xml:space="preserve">EM89 </w:t>
            </w:r>
          </w:p>
        </w:tc>
        <w:tc>
          <w:tcPr>
            <w:tcW w:w="9001" w:type="dxa"/>
          </w:tcPr>
          <w:p w14:paraId="3978835E" w14:textId="3945F996" w:rsidR="007040E9" w:rsidRPr="006641D4" w:rsidRDefault="007040E9" w:rsidP="007040E9">
            <w:pPr>
              <w:spacing w:after="0" w:line="240" w:lineRule="auto"/>
              <w:ind w:firstLine="0"/>
              <w:jc w:val="left"/>
              <w:rPr>
                <w:bCs/>
                <w:sz w:val="24"/>
                <w:szCs w:val="24"/>
              </w:rPr>
            </w:pPr>
            <w:r w:rsidRPr="0058774D">
              <w:t>UPS maitinimo laidai 1.8 m</w:t>
            </w:r>
            <w:r>
              <w:t xml:space="preserve">., </w:t>
            </w:r>
            <w:r w:rsidRPr="007040E9">
              <w:t>jungtys C13/C14.</w:t>
            </w:r>
          </w:p>
        </w:tc>
        <w:tc>
          <w:tcPr>
            <w:tcW w:w="1572" w:type="dxa"/>
            <w:noWrap/>
          </w:tcPr>
          <w:p w14:paraId="5F548842" w14:textId="08B23D56" w:rsidR="007040E9" w:rsidRPr="006641D4" w:rsidRDefault="007040E9" w:rsidP="007040E9">
            <w:pPr>
              <w:spacing w:after="0" w:line="240" w:lineRule="auto"/>
              <w:ind w:firstLine="0"/>
              <w:rPr>
                <w:sz w:val="24"/>
                <w:szCs w:val="24"/>
              </w:rPr>
            </w:pPr>
            <w:r w:rsidRPr="00D5135C">
              <w:t xml:space="preserve">1 vnt. </w:t>
            </w:r>
          </w:p>
        </w:tc>
        <w:tc>
          <w:tcPr>
            <w:tcW w:w="1843" w:type="dxa"/>
            <w:noWrap/>
          </w:tcPr>
          <w:p w14:paraId="48FC4762" w14:textId="44FC9D73" w:rsidR="007040E9" w:rsidRPr="006641D4" w:rsidRDefault="007040E9" w:rsidP="007040E9">
            <w:pPr>
              <w:spacing w:after="0" w:line="240" w:lineRule="auto"/>
              <w:ind w:firstLine="0"/>
              <w:jc w:val="center"/>
              <w:rPr>
                <w:sz w:val="24"/>
                <w:szCs w:val="24"/>
              </w:rPr>
            </w:pPr>
            <w:r w:rsidRPr="0058774D">
              <w:t>20</w:t>
            </w:r>
          </w:p>
        </w:tc>
      </w:tr>
      <w:tr w:rsidR="009D3A36" w:rsidRPr="006641D4" w14:paraId="4114AECC" w14:textId="77777777" w:rsidTr="00F55768">
        <w:trPr>
          <w:trHeight w:val="510"/>
        </w:trPr>
        <w:tc>
          <w:tcPr>
            <w:tcW w:w="1046" w:type="dxa"/>
            <w:noWrap/>
          </w:tcPr>
          <w:p w14:paraId="12E1D9FE" w14:textId="53236F60" w:rsidR="009D3A36" w:rsidRPr="006641D4" w:rsidRDefault="009D3A36" w:rsidP="009D3A36">
            <w:pPr>
              <w:spacing w:after="0" w:line="240" w:lineRule="auto"/>
              <w:ind w:firstLine="0"/>
              <w:jc w:val="left"/>
              <w:rPr>
                <w:bCs/>
                <w:sz w:val="24"/>
                <w:szCs w:val="24"/>
              </w:rPr>
            </w:pPr>
            <w:r w:rsidRPr="0058774D">
              <w:t xml:space="preserve">EM90 </w:t>
            </w:r>
          </w:p>
        </w:tc>
        <w:tc>
          <w:tcPr>
            <w:tcW w:w="9001" w:type="dxa"/>
          </w:tcPr>
          <w:p w14:paraId="7D749B85" w14:textId="0C6A21FD" w:rsidR="009D3A36" w:rsidRPr="006641D4" w:rsidRDefault="009D3A36" w:rsidP="009D3A36">
            <w:pPr>
              <w:spacing w:after="0" w:line="240" w:lineRule="auto"/>
              <w:ind w:firstLine="0"/>
              <w:jc w:val="left"/>
              <w:rPr>
                <w:bCs/>
                <w:sz w:val="24"/>
                <w:szCs w:val="24"/>
              </w:rPr>
            </w:pPr>
            <w:r w:rsidRPr="0058774D">
              <w:t xml:space="preserve">M6 įrangos montavimo komplektas </w:t>
            </w:r>
            <w:r w:rsidR="007040E9" w:rsidRPr="007040E9">
              <w:t>(50vnt. M6 varžtai, 50vnt plastikinės poveržlės, 50vnt veržlės su laikikliu)</w:t>
            </w:r>
            <w:r w:rsidR="00F55768">
              <w:t>.</w:t>
            </w:r>
          </w:p>
        </w:tc>
        <w:tc>
          <w:tcPr>
            <w:tcW w:w="1572" w:type="dxa"/>
          </w:tcPr>
          <w:p w14:paraId="7D7F2AA2" w14:textId="5B02873E" w:rsidR="009D3A36" w:rsidRPr="006641D4" w:rsidRDefault="009D3A36" w:rsidP="009D3A36">
            <w:pPr>
              <w:spacing w:after="0" w:line="240" w:lineRule="auto"/>
              <w:ind w:firstLine="0"/>
              <w:jc w:val="left"/>
              <w:rPr>
                <w:sz w:val="24"/>
                <w:szCs w:val="24"/>
              </w:rPr>
            </w:pPr>
            <w:r w:rsidRPr="0058774D">
              <w:t xml:space="preserve">1 pakuotė </w:t>
            </w:r>
          </w:p>
        </w:tc>
        <w:tc>
          <w:tcPr>
            <w:tcW w:w="1843" w:type="dxa"/>
          </w:tcPr>
          <w:p w14:paraId="129389A8" w14:textId="589D5691" w:rsidR="009D3A36" w:rsidRPr="006641D4" w:rsidRDefault="009D3A36" w:rsidP="005E3939">
            <w:pPr>
              <w:spacing w:after="0" w:line="240" w:lineRule="auto"/>
              <w:ind w:firstLine="0"/>
              <w:jc w:val="center"/>
              <w:rPr>
                <w:sz w:val="24"/>
                <w:szCs w:val="24"/>
              </w:rPr>
            </w:pPr>
            <w:r w:rsidRPr="0058774D">
              <w:t>200</w:t>
            </w:r>
          </w:p>
        </w:tc>
      </w:tr>
      <w:tr w:rsidR="007040E9" w:rsidRPr="006641D4" w14:paraId="58E90EC1" w14:textId="77777777" w:rsidTr="00F55768">
        <w:trPr>
          <w:trHeight w:val="276"/>
        </w:trPr>
        <w:tc>
          <w:tcPr>
            <w:tcW w:w="1046" w:type="dxa"/>
            <w:noWrap/>
          </w:tcPr>
          <w:p w14:paraId="5182ADDC" w14:textId="506CCAD7" w:rsidR="007040E9" w:rsidRPr="006641D4" w:rsidRDefault="007040E9" w:rsidP="007040E9">
            <w:pPr>
              <w:spacing w:after="0" w:line="240" w:lineRule="auto"/>
              <w:ind w:firstLine="0"/>
              <w:jc w:val="left"/>
              <w:rPr>
                <w:bCs/>
                <w:sz w:val="24"/>
                <w:szCs w:val="24"/>
              </w:rPr>
            </w:pPr>
            <w:r w:rsidRPr="0058774D">
              <w:t xml:space="preserve">EM91 </w:t>
            </w:r>
          </w:p>
        </w:tc>
        <w:tc>
          <w:tcPr>
            <w:tcW w:w="9001" w:type="dxa"/>
          </w:tcPr>
          <w:p w14:paraId="1D54C464" w14:textId="2725AAB3" w:rsidR="007040E9" w:rsidRPr="006641D4" w:rsidRDefault="007040E9" w:rsidP="007040E9">
            <w:pPr>
              <w:spacing w:after="0" w:line="240" w:lineRule="auto"/>
              <w:ind w:firstLine="0"/>
              <w:jc w:val="left"/>
              <w:rPr>
                <w:bCs/>
                <w:sz w:val="24"/>
                <w:szCs w:val="24"/>
              </w:rPr>
            </w:pPr>
            <w:r w:rsidRPr="0058774D">
              <w:t>Plastikinis instaliacinis lovelis su dangčiu</w:t>
            </w:r>
            <w:r>
              <w:t>,</w:t>
            </w:r>
            <w:r w:rsidRPr="0058774D">
              <w:t xml:space="preserve"> </w:t>
            </w:r>
            <w:r w:rsidRPr="007040E9">
              <w:t>24 x 14 mm, 2</w:t>
            </w:r>
            <w:r>
              <w:t xml:space="preserve"> </w:t>
            </w:r>
            <w:r w:rsidRPr="007040E9">
              <w:t>m</w:t>
            </w:r>
            <w:r>
              <w:t>.</w:t>
            </w:r>
          </w:p>
        </w:tc>
        <w:tc>
          <w:tcPr>
            <w:tcW w:w="1572" w:type="dxa"/>
          </w:tcPr>
          <w:p w14:paraId="57FEE048" w14:textId="05AB441C" w:rsidR="007040E9" w:rsidRPr="006641D4" w:rsidRDefault="007040E9" w:rsidP="007040E9">
            <w:pPr>
              <w:spacing w:after="0" w:line="240" w:lineRule="auto"/>
              <w:ind w:firstLine="0"/>
              <w:jc w:val="left"/>
              <w:rPr>
                <w:sz w:val="24"/>
                <w:szCs w:val="24"/>
              </w:rPr>
            </w:pPr>
            <w:r w:rsidRPr="00C7126B">
              <w:t xml:space="preserve">1 vnt. </w:t>
            </w:r>
          </w:p>
        </w:tc>
        <w:tc>
          <w:tcPr>
            <w:tcW w:w="1843" w:type="dxa"/>
          </w:tcPr>
          <w:p w14:paraId="67EF0D95" w14:textId="367A9D87" w:rsidR="007040E9" w:rsidRPr="006641D4" w:rsidRDefault="007040E9" w:rsidP="007040E9">
            <w:pPr>
              <w:spacing w:after="0" w:line="240" w:lineRule="auto"/>
              <w:ind w:firstLine="0"/>
              <w:jc w:val="center"/>
              <w:rPr>
                <w:sz w:val="24"/>
                <w:szCs w:val="24"/>
              </w:rPr>
            </w:pPr>
            <w:r w:rsidRPr="0058774D">
              <w:t>100</w:t>
            </w:r>
          </w:p>
        </w:tc>
      </w:tr>
      <w:tr w:rsidR="007040E9" w:rsidRPr="006641D4" w14:paraId="63798647" w14:textId="77777777" w:rsidTr="00F55768">
        <w:trPr>
          <w:trHeight w:val="300"/>
        </w:trPr>
        <w:tc>
          <w:tcPr>
            <w:tcW w:w="1046" w:type="dxa"/>
            <w:noWrap/>
          </w:tcPr>
          <w:p w14:paraId="1588E73F" w14:textId="78AE7A3C" w:rsidR="007040E9" w:rsidRPr="006641D4" w:rsidRDefault="007040E9" w:rsidP="007040E9">
            <w:pPr>
              <w:spacing w:after="0" w:line="240" w:lineRule="auto"/>
              <w:ind w:firstLine="0"/>
              <w:jc w:val="left"/>
              <w:rPr>
                <w:bCs/>
                <w:sz w:val="24"/>
                <w:szCs w:val="24"/>
              </w:rPr>
            </w:pPr>
            <w:r w:rsidRPr="0088009B">
              <w:t xml:space="preserve">EM92 </w:t>
            </w:r>
          </w:p>
        </w:tc>
        <w:tc>
          <w:tcPr>
            <w:tcW w:w="9001" w:type="dxa"/>
          </w:tcPr>
          <w:p w14:paraId="401C0B9E" w14:textId="4AEDFD92" w:rsidR="007040E9" w:rsidRPr="006641D4" w:rsidRDefault="007040E9" w:rsidP="007040E9">
            <w:pPr>
              <w:spacing w:after="0" w:line="240" w:lineRule="auto"/>
              <w:ind w:firstLine="0"/>
              <w:jc w:val="left"/>
              <w:rPr>
                <w:bCs/>
                <w:sz w:val="24"/>
                <w:szCs w:val="24"/>
              </w:rPr>
            </w:pPr>
            <w:r w:rsidRPr="0088009B">
              <w:t>Plastikinis instaliacinis lovelis su dangčiu</w:t>
            </w:r>
            <w:r>
              <w:t>,</w:t>
            </w:r>
            <w:r w:rsidRPr="0088009B">
              <w:t xml:space="preserve"> </w:t>
            </w:r>
            <w:r w:rsidRPr="007040E9">
              <w:t>40 x 16 mm, 2</w:t>
            </w:r>
            <w:r>
              <w:t xml:space="preserve"> </w:t>
            </w:r>
            <w:r w:rsidRPr="007040E9">
              <w:t>m</w:t>
            </w:r>
            <w:r>
              <w:t>.</w:t>
            </w:r>
          </w:p>
        </w:tc>
        <w:tc>
          <w:tcPr>
            <w:tcW w:w="1572" w:type="dxa"/>
          </w:tcPr>
          <w:p w14:paraId="0EF67AED" w14:textId="12638D72" w:rsidR="007040E9" w:rsidRDefault="007040E9" w:rsidP="007040E9">
            <w:pPr>
              <w:spacing w:after="0" w:line="240" w:lineRule="auto"/>
              <w:ind w:firstLine="0"/>
              <w:jc w:val="left"/>
              <w:rPr>
                <w:sz w:val="24"/>
                <w:szCs w:val="24"/>
              </w:rPr>
            </w:pPr>
            <w:r w:rsidRPr="00C7126B">
              <w:t xml:space="preserve">1 vnt. </w:t>
            </w:r>
          </w:p>
        </w:tc>
        <w:tc>
          <w:tcPr>
            <w:tcW w:w="1843" w:type="dxa"/>
          </w:tcPr>
          <w:p w14:paraId="20D6975D" w14:textId="29C86691" w:rsidR="007040E9" w:rsidRPr="006641D4" w:rsidRDefault="007040E9" w:rsidP="007040E9">
            <w:pPr>
              <w:spacing w:after="0" w:line="240" w:lineRule="auto"/>
              <w:ind w:firstLine="0"/>
              <w:jc w:val="center"/>
              <w:rPr>
                <w:sz w:val="24"/>
                <w:szCs w:val="24"/>
              </w:rPr>
            </w:pPr>
            <w:r w:rsidRPr="0088009B">
              <w:t>100</w:t>
            </w:r>
          </w:p>
        </w:tc>
      </w:tr>
      <w:tr w:rsidR="005E3939" w:rsidRPr="006641D4" w14:paraId="44D70405" w14:textId="77777777" w:rsidTr="00F55768">
        <w:trPr>
          <w:trHeight w:val="300"/>
        </w:trPr>
        <w:tc>
          <w:tcPr>
            <w:tcW w:w="1046" w:type="dxa"/>
            <w:noWrap/>
          </w:tcPr>
          <w:p w14:paraId="4821342C" w14:textId="589451B9" w:rsidR="005E3939" w:rsidRPr="006641D4" w:rsidRDefault="005E3939" w:rsidP="005E3939">
            <w:pPr>
              <w:spacing w:after="0" w:line="240" w:lineRule="auto"/>
              <w:ind w:firstLine="0"/>
              <w:jc w:val="left"/>
              <w:rPr>
                <w:bCs/>
                <w:sz w:val="24"/>
                <w:szCs w:val="24"/>
              </w:rPr>
            </w:pPr>
            <w:r w:rsidRPr="0088009B">
              <w:t xml:space="preserve">EM93 </w:t>
            </w:r>
          </w:p>
        </w:tc>
        <w:tc>
          <w:tcPr>
            <w:tcW w:w="9001" w:type="dxa"/>
          </w:tcPr>
          <w:p w14:paraId="3CDB68C8" w14:textId="2F6EDBAB" w:rsidR="005E3939" w:rsidRPr="006641D4" w:rsidRDefault="005E3939" w:rsidP="005E3939">
            <w:pPr>
              <w:spacing w:after="0" w:line="240" w:lineRule="auto"/>
              <w:ind w:firstLine="0"/>
              <w:jc w:val="left"/>
              <w:rPr>
                <w:bCs/>
                <w:sz w:val="24"/>
                <w:szCs w:val="24"/>
              </w:rPr>
            </w:pPr>
            <w:r w:rsidRPr="0088009B">
              <w:t>Kabelių sutvarkymo vamzdis apvalus</w:t>
            </w:r>
            <w:r w:rsidR="007040E9">
              <w:t xml:space="preserve">, </w:t>
            </w:r>
            <w:r w:rsidR="007040E9" w:rsidRPr="007040E9">
              <w:t>20</w:t>
            </w:r>
            <w:r w:rsidR="007040E9">
              <w:t xml:space="preserve"> </w:t>
            </w:r>
            <w:r w:rsidR="007040E9" w:rsidRPr="007040E9">
              <w:t>mm juodas</w:t>
            </w:r>
            <w:r w:rsidR="007040E9">
              <w:t xml:space="preserve">, </w:t>
            </w:r>
            <w:r w:rsidR="007040E9" w:rsidRPr="007040E9">
              <w:t>50</w:t>
            </w:r>
            <w:r w:rsidR="007040E9">
              <w:t xml:space="preserve"> </w:t>
            </w:r>
            <w:r w:rsidR="007040E9" w:rsidRPr="007040E9">
              <w:t>m</w:t>
            </w:r>
            <w:r w:rsidR="007040E9">
              <w:t xml:space="preserve">. </w:t>
            </w:r>
          </w:p>
        </w:tc>
        <w:tc>
          <w:tcPr>
            <w:tcW w:w="1572" w:type="dxa"/>
          </w:tcPr>
          <w:p w14:paraId="484F909B" w14:textId="15FEA8E8" w:rsidR="005E3939" w:rsidRDefault="007040E9" w:rsidP="005E3939">
            <w:pPr>
              <w:spacing w:after="0" w:line="240" w:lineRule="auto"/>
              <w:ind w:firstLine="0"/>
              <w:jc w:val="left"/>
              <w:rPr>
                <w:sz w:val="24"/>
                <w:szCs w:val="24"/>
              </w:rPr>
            </w:pPr>
            <w:r w:rsidRPr="007040E9">
              <w:t>1 pakuotė</w:t>
            </w:r>
          </w:p>
        </w:tc>
        <w:tc>
          <w:tcPr>
            <w:tcW w:w="1843" w:type="dxa"/>
          </w:tcPr>
          <w:p w14:paraId="2F6B5CE2" w14:textId="442DBCD8" w:rsidR="005E3939" w:rsidRPr="006641D4" w:rsidRDefault="005E3939" w:rsidP="005E3939">
            <w:pPr>
              <w:spacing w:after="0" w:line="240" w:lineRule="auto"/>
              <w:ind w:firstLine="0"/>
              <w:jc w:val="center"/>
              <w:rPr>
                <w:sz w:val="24"/>
                <w:szCs w:val="24"/>
              </w:rPr>
            </w:pPr>
            <w:r w:rsidRPr="0088009B">
              <w:t>5</w:t>
            </w:r>
          </w:p>
        </w:tc>
      </w:tr>
      <w:tr w:rsidR="005E3939" w:rsidRPr="006641D4" w14:paraId="479E5E1D" w14:textId="77777777" w:rsidTr="00F55768">
        <w:trPr>
          <w:trHeight w:val="300"/>
        </w:trPr>
        <w:tc>
          <w:tcPr>
            <w:tcW w:w="1046" w:type="dxa"/>
            <w:noWrap/>
          </w:tcPr>
          <w:p w14:paraId="7DC3549C" w14:textId="4D0FFED9" w:rsidR="005E3939" w:rsidRPr="006641D4" w:rsidRDefault="005E3939" w:rsidP="005E3939">
            <w:pPr>
              <w:spacing w:after="0" w:line="240" w:lineRule="auto"/>
              <w:ind w:firstLine="0"/>
              <w:jc w:val="left"/>
              <w:rPr>
                <w:bCs/>
                <w:sz w:val="24"/>
                <w:szCs w:val="24"/>
              </w:rPr>
            </w:pPr>
            <w:r w:rsidRPr="0088009B">
              <w:t xml:space="preserve">EM94 </w:t>
            </w:r>
          </w:p>
        </w:tc>
        <w:tc>
          <w:tcPr>
            <w:tcW w:w="9001" w:type="dxa"/>
          </w:tcPr>
          <w:p w14:paraId="4991E1F1" w14:textId="7BBA33DD" w:rsidR="005E3939" w:rsidRPr="006641D4" w:rsidRDefault="005E3939" w:rsidP="005E3939">
            <w:pPr>
              <w:spacing w:after="0" w:line="240" w:lineRule="auto"/>
              <w:ind w:firstLine="0"/>
              <w:jc w:val="left"/>
              <w:rPr>
                <w:bCs/>
                <w:sz w:val="24"/>
                <w:szCs w:val="24"/>
              </w:rPr>
            </w:pPr>
            <w:r w:rsidRPr="0088009B">
              <w:t>Kabelio sandariklis</w:t>
            </w:r>
            <w:r w:rsidR="007040E9">
              <w:t xml:space="preserve"> </w:t>
            </w:r>
            <w:r w:rsidRPr="0088009B">
              <w:t xml:space="preserve"> </w:t>
            </w:r>
            <w:r w:rsidR="007040E9" w:rsidRPr="007040E9">
              <w:t>20</w:t>
            </w:r>
            <w:r w:rsidR="007040E9">
              <w:t xml:space="preserve"> mm</w:t>
            </w:r>
            <w:r w:rsidR="007040E9" w:rsidRPr="007040E9">
              <w:t xml:space="preserve"> kabeliui juodas</w:t>
            </w:r>
            <w:r w:rsidR="00F55768">
              <w:t>.</w:t>
            </w:r>
          </w:p>
        </w:tc>
        <w:tc>
          <w:tcPr>
            <w:tcW w:w="1572" w:type="dxa"/>
          </w:tcPr>
          <w:p w14:paraId="7C95C03A" w14:textId="30A0703D" w:rsidR="005E3939" w:rsidRDefault="007040E9" w:rsidP="005E3939">
            <w:pPr>
              <w:spacing w:after="0" w:line="240" w:lineRule="auto"/>
              <w:ind w:firstLine="0"/>
              <w:jc w:val="left"/>
              <w:rPr>
                <w:sz w:val="24"/>
                <w:szCs w:val="24"/>
              </w:rPr>
            </w:pPr>
            <w:r w:rsidRPr="007040E9">
              <w:t>1 m.</w:t>
            </w:r>
          </w:p>
        </w:tc>
        <w:tc>
          <w:tcPr>
            <w:tcW w:w="1843" w:type="dxa"/>
          </w:tcPr>
          <w:p w14:paraId="17FC5D92" w14:textId="371BC777" w:rsidR="005E3939" w:rsidRPr="006641D4" w:rsidRDefault="005E3939" w:rsidP="005E3939">
            <w:pPr>
              <w:spacing w:after="0" w:line="240" w:lineRule="auto"/>
              <w:ind w:firstLine="0"/>
              <w:jc w:val="center"/>
              <w:rPr>
                <w:sz w:val="24"/>
                <w:szCs w:val="24"/>
              </w:rPr>
            </w:pPr>
            <w:r w:rsidRPr="0088009B">
              <w:t>30</w:t>
            </w:r>
          </w:p>
        </w:tc>
      </w:tr>
      <w:tr w:rsidR="005E3939" w:rsidRPr="006641D4" w14:paraId="4E8F8F75" w14:textId="77777777" w:rsidTr="00F55768">
        <w:trPr>
          <w:trHeight w:val="300"/>
        </w:trPr>
        <w:tc>
          <w:tcPr>
            <w:tcW w:w="1046" w:type="dxa"/>
            <w:noWrap/>
          </w:tcPr>
          <w:p w14:paraId="218D6198" w14:textId="79B0A019" w:rsidR="005E3939" w:rsidRPr="006641D4" w:rsidRDefault="005E3939" w:rsidP="005E3939">
            <w:pPr>
              <w:spacing w:after="0" w:line="240" w:lineRule="auto"/>
              <w:ind w:firstLine="0"/>
              <w:jc w:val="left"/>
              <w:rPr>
                <w:bCs/>
                <w:sz w:val="24"/>
                <w:szCs w:val="24"/>
              </w:rPr>
            </w:pPr>
            <w:r w:rsidRPr="0088009B">
              <w:t xml:space="preserve">EM95 </w:t>
            </w:r>
          </w:p>
        </w:tc>
        <w:tc>
          <w:tcPr>
            <w:tcW w:w="9001" w:type="dxa"/>
          </w:tcPr>
          <w:p w14:paraId="47E5BCA4" w14:textId="1461993B" w:rsidR="005E3939" w:rsidRPr="006641D4" w:rsidRDefault="005E3939" w:rsidP="005E3939">
            <w:pPr>
              <w:spacing w:after="0" w:line="240" w:lineRule="auto"/>
              <w:ind w:firstLine="0"/>
              <w:jc w:val="left"/>
              <w:rPr>
                <w:bCs/>
                <w:sz w:val="24"/>
                <w:szCs w:val="24"/>
              </w:rPr>
            </w:pPr>
            <w:r w:rsidRPr="0088009B">
              <w:t>Varinis daugiagyslis laidas mėlynas 1 x 6 m2</w:t>
            </w:r>
            <w:r w:rsidR="00F55768">
              <w:t>.</w:t>
            </w:r>
          </w:p>
        </w:tc>
        <w:tc>
          <w:tcPr>
            <w:tcW w:w="1572" w:type="dxa"/>
          </w:tcPr>
          <w:p w14:paraId="5382B0CD" w14:textId="0A69A2DD" w:rsidR="005E3939" w:rsidRDefault="005E3939" w:rsidP="005E3939">
            <w:pPr>
              <w:spacing w:after="0" w:line="240" w:lineRule="auto"/>
              <w:ind w:firstLine="0"/>
              <w:jc w:val="left"/>
              <w:rPr>
                <w:sz w:val="24"/>
                <w:szCs w:val="24"/>
              </w:rPr>
            </w:pPr>
            <w:r w:rsidRPr="0088009B">
              <w:t>1 m</w:t>
            </w:r>
            <w:r w:rsidR="007040E9">
              <w:t>.</w:t>
            </w:r>
          </w:p>
        </w:tc>
        <w:tc>
          <w:tcPr>
            <w:tcW w:w="1843" w:type="dxa"/>
          </w:tcPr>
          <w:p w14:paraId="57C57E6A" w14:textId="54E8EABA" w:rsidR="005E3939" w:rsidRPr="006641D4" w:rsidRDefault="005E3939" w:rsidP="005E3939">
            <w:pPr>
              <w:spacing w:after="0" w:line="240" w:lineRule="auto"/>
              <w:ind w:firstLine="0"/>
              <w:jc w:val="center"/>
              <w:rPr>
                <w:sz w:val="24"/>
                <w:szCs w:val="24"/>
              </w:rPr>
            </w:pPr>
            <w:r w:rsidRPr="0088009B">
              <w:t>40</w:t>
            </w:r>
          </w:p>
        </w:tc>
      </w:tr>
      <w:tr w:rsidR="005E3939" w:rsidRPr="006641D4" w14:paraId="2B56BA07" w14:textId="77777777" w:rsidTr="00F55768">
        <w:trPr>
          <w:trHeight w:val="300"/>
        </w:trPr>
        <w:tc>
          <w:tcPr>
            <w:tcW w:w="1046" w:type="dxa"/>
            <w:noWrap/>
          </w:tcPr>
          <w:p w14:paraId="747F6B5E" w14:textId="07FAD40D" w:rsidR="005E3939" w:rsidRPr="006641D4" w:rsidRDefault="005E3939" w:rsidP="005E3939">
            <w:pPr>
              <w:spacing w:after="0" w:line="240" w:lineRule="auto"/>
              <w:ind w:firstLine="0"/>
              <w:jc w:val="left"/>
              <w:rPr>
                <w:bCs/>
                <w:sz w:val="24"/>
                <w:szCs w:val="24"/>
              </w:rPr>
            </w:pPr>
            <w:r w:rsidRPr="0088009B">
              <w:t xml:space="preserve">EM96 </w:t>
            </w:r>
          </w:p>
        </w:tc>
        <w:tc>
          <w:tcPr>
            <w:tcW w:w="9001" w:type="dxa"/>
          </w:tcPr>
          <w:p w14:paraId="5746FC9E" w14:textId="0FA93893" w:rsidR="005E3939" w:rsidRPr="006641D4" w:rsidRDefault="005E3939" w:rsidP="005E3939">
            <w:pPr>
              <w:spacing w:after="0" w:line="240" w:lineRule="auto"/>
              <w:ind w:firstLine="0"/>
              <w:jc w:val="left"/>
              <w:rPr>
                <w:bCs/>
                <w:sz w:val="24"/>
                <w:szCs w:val="24"/>
              </w:rPr>
            </w:pPr>
            <w:r w:rsidRPr="0088009B">
              <w:t>Varinis daugiagyslis laidas juodas 1 x 6 m2</w:t>
            </w:r>
            <w:r w:rsidR="00F55768">
              <w:t>.</w:t>
            </w:r>
          </w:p>
        </w:tc>
        <w:tc>
          <w:tcPr>
            <w:tcW w:w="1572" w:type="dxa"/>
          </w:tcPr>
          <w:p w14:paraId="595622D2" w14:textId="4DCB46D8" w:rsidR="005E3939" w:rsidRDefault="005E3939" w:rsidP="005E3939">
            <w:pPr>
              <w:spacing w:after="0" w:line="240" w:lineRule="auto"/>
              <w:ind w:firstLine="0"/>
              <w:jc w:val="left"/>
              <w:rPr>
                <w:sz w:val="24"/>
                <w:szCs w:val="24"/>
              </w:rPr>
            </w:pPr>
            <w:r w:rsidRPr="0088009B">
              <w:t>1 m</w:t>
            </w:r>
            <w:r w:rsidR="00F55768">
              <w:t>.</w:t>
            </w:r>
          </w:p>
        </w:tc>
        <w:tc>
          <w:tcPr>
            <w:tcW w:w="1843" w:type="dxa"/>
          </w:tcPr>
          <w:p w14:paraId="5882C1EE" w14:textId="36B6CD0A" w:rsidR="005E3939" w:rsidRPr="006641D4" w:rsidRDefault="005E3939" w:rsidP="005E3939">
            <w:pPr>
              <w:spacing w:after="0" w:line="240" w:lineRule="auto"/>
              <w:ind w:firstLine="0"/>
              <w:jc w:val="center"/>
              <w:rPr>
                <w:sz w:val="24"/>
                <w:szCs w:val="24"/>
              </w:rPr>
            </w:pPr>
            <w:r w:rsidRPr="0088009B">
              <w:t>40</w:t>
            </w:r>
          </w:p>
        </w:tc>
      </w:tr>
      <w:tr w:rsidR="005E3939" w:rsidRPr="006641D4" w14:paraId="1E2C146B" w14:textId="77777777" w:rsidTr="00F55768">
        <w:trPr>
          <w:trHeight w:val="300"/>
        </w:trPr>
        <w:tc>
          <w:tcPr>
            <w:tcW w:w="1046" w:type="dxa"/>
            <w:noWrap/>
          </w:tcPr>
          <w:p w14:paraId="392B6DF8" w14:textId="3CA598AA" w:rsidR="005E3939" w:rsidRPr="006641D4" w:rsidRDefault="005E3939" w:rsidP="005E3939">
            <w:pPr>
              <w:spacing w:after="0" w:line="240" w:lineRule="auto"/>
              <w:ind w:firstLine="0"/>
              <w:jc w:val="left"/>
              <w:rPr>
                <w:bCs/>
                <w:sz w:val="24"/>
                <w:szCs w:val="24"/>
              </w:rPr>
            </w:pPr>
            <w:r w:rsidRPr="0088009B">
              <w:t xml:space="preserve">EM97 </w:t>
            </w:r>
          </w:p>
        </w:tc>
        <w:tc>
          <w:tcPr>
            <w:tcW w:w="9001" w:type="dxa"/>
          </w:tcPr>
          <w:p w14:paraId="52268B40" w14:textId="69EC1460" w:rsidR="005E3939" w:rsidRPr="006641D4" w:rsidRDefault="005E3939" w:rsidP="005E3939">
            <w:pPr>
              <w:spacing w:after="0" w:line="240" w:lineRule="auto"/>
              <w:ind w:firstLine="0"/>
              <w:jc w:val="left"/>
              <w:rPr>
                <w:bCs/>
                <w:sz w:val="24"/>
                <w:szCs w:val="24"/>
              </w:rPr>
            </w:pPr>
            <w:r w:rsidRPr="0088009B">
              <w:t>Varinis daugiagyslis laidas geltonas (įžeminimo) 1 x 6 m3</w:t>
            </w:r>
            <w:r w:rsidR="00F55768">
              <w:t>.</w:t>
            </w:r>
            <w:r w:rsidRPr="0088009B">
              <w:t xml:space="preserve"> </w:t>
            </w:r>
          </w:p>
        </w:tc>
        <w:tc>
          <w:tcPr>
            <w:tcW w:w="1572" w:type="dxa"/>
          </w:tcPr>
          <w:p w14:paraId="2BB8ED05" w14:textId="34A1C190" w:rsidR="005E3939" w:rsidRDefault="005E3939" w:rsidP="005E3939">
            <w:pPr>
              <w:spacing w:after="0" w:line="240" w:lineRule="auto"/>
              <w:ind w:firstLine="0"/>
              <w:jc w:val="left"/>
              <w:rPr>
                <w:sz w:val="24"/>
                <w:szCs w:val="24"/>
              </w:rPr>
            </w:pPr>
            <w:r w:rsidRPr="0088009B">
              <w:t>1 m</w:t>
            </w:r>
            <w:r w:rsidR="007040E9">
              <w:t>.</w:t>
            </w:r>
          </w:p>
        </w:tc>
        <w:tc>
          <w:tcPr>
            <w:tcW w:w="1843" w:type="dxa"/>
          </w:tcPr>
          <w:p w14:paraId="70699954" w14:textId="607F4137" w:rsidR="005E3939" w:rsidRPr="006641D4" w:rsidRDefault="005E3939" w:rsidP="005E3939">
            <w:pPr>
              <w:spacing w:after="0" w:line="240" w:lineRule="auto"/>
              <w:ind w:firstLine="0"/>
              <w:jc w:val="center"/>
              <w:rPr>
                <w:sz w:val="24"/>
                <w:szCs w:val="24"/>
              </w:rPr>
            </w:pPr>
            <w:r w:rsidRPr="0088009B">
              <w:t>40</w:t>
            </w:r>
          </w:p>
        </w:tc>
      </w:tr>
      <w:tr w:rsidR="005E3939" w:rsidRPr="006641D4" w14:paraId="37304672" w14:textId="77777777" w:rsidTr="00F55768">
        <w:trPr>
          <w:trHeight w:val="300"/>
        </w:trPr>
        <w:tc>
          <w:tcPr>
            <w:tcW w:w="1046" w:type="dxa"/>
            <w:noWrap/>
          </w:tcPr>
          <w:p w14:paraId="1C180BBD" w14:textId="37DE9676" w:rsidR="005E3939" w:rsidRPr="006641D4" w:rsidRDefault="005E3939" w:rsidP="005E3939">
            <w:pPr>
              <w:spacing w:after="0" w:line="240" w:lineRule="auto"/>
              <w:ind w:firstLine="0"/>
              <w:jc w:val="left"/>
              <w:rPr>
                <w:bCs/>
                <w:sz w:val="24"/>
                <w:szCs w:val="24"/>
              </w:rPr>
            </w:pPr>
            <w:r w:rsidRPr="0088009B">
              <w:t xml:space="preserve">EM98 </w:t>
            </w:r>
          </w:p>
        </w:tc>
        <w:tc>
          <w:tcPr>
            <w:tcW w:w="9001" w:type="dxa"/>
          </w:tcPr>
          <w:p w14:paraId="61871458" w14:textId="627EC258" w:rsidR="005E3939" w:rsidRPr="006641D4" w:rsidRDefault="005E3939" w:rsidP="005E3939">
            <w:pPr>
              <w:spacing w:after="0" w:line="240" w:lineRule="auto"/>
              <w:ind w:firstLine="0"/>
              <w:jc w:val="left"/>
              <w:rPr>
                <w:bCs/>
                <w:sz w:val="24"/>
                <w:szCs w:val="24"/>
              </w:rPr>
            </w:pPr>
            <w:r w:rsidRPr="0088009B">
              <w:t>Varinis daugiagyslis laidas mėlynas 1 x 10 m2</w:t>
            </w:r>
            <w:r w:rsidR="00F55768">
              <w:t>.</w:t>
            </w:r>
          </w:p>
        </w:tc>
        <w:tc>
          <w:tcPr>
            <w:tcW w:w="1572" w:type="dxa"/>
          </w:tcPr>
          <w:p w14:paraId="16246723" w14:textId="46FEB63B" w:rsidR="005E3939" w:rsidRDefault="005E3939" w:rsidP="005E3939">
            <w:pPr>
              <w:spacing w:after="0" w:line="240" w:lineRule="auto"/>
              <w:ind w:firstLine="0"/>
              <w:jc w:val="left"/>
              <w:rPr>
                <w:sz w:val="24"/>
                <w:szCs w:val="24"/>
              </w:rPr>
            </w:pPr>
            <w:r w:rsidRPr="0088009B">
              <w:t>1 m</w:t>
            </w:r>
            <w:r w:rsidR="007040E9">
              <w:t>.</w:t>
            </w:r>
          </w:p>
        </w:tc>
        <w:tc>
          <w:tcPr>
            <w:tcW w:w="1843" w:type="dxa"/>
          </w:tcPr>
          <w:p w14:paraId="0D95642A" w14:textId="7D7AF363" w:rsidR="005E3939" w:rsidRPr="006641D4" w:rsidRDefault="005E3939" w:rsidP="005E3939">
            <w:pPr>
              <w:spacing w:after="0" w:line="240" w:lineRule="auto"/>
              <w:ind w:firstLine="0"/>
              <w:jc w:val="center"/>
              <w:rPr>
                <w:sz w:val="24"/>
                <w:szCs w:val="24"/>
              </w:rPr>
            </w:pPr>
            <w:r w:rsidRPr="0088009B">
              <w:t>40</w:t>
            </w:r>
          </w:p>
        </w:tc>
      </w:tr>
      <w:tr w:rsidR="005E3939" w:rsidRPr="006641D4" w14:paraId="081FC066" w14:textId="77777777" w:rsidTr="00F55768">
        <w:trPr>
          <w:trHeight w:val="300"/>
        </w:trPr>
        <w:tc>
          <w:tcPr>
            <w:tcW w:w="1046" w:type="dxa"/>
            <w:noWrap/>
          </w:tcPr>
          <w:p w14:paraId="520B5D2D" w14:textId="713F0B80" w:rsidR="005E3939" w:rsidRPr="006641D4" w:rsidRDefault="005E3939" w:rsidP="005E3939">
            <w:pPr>
              <w:spacing w:after="0" w:line="240" w:lineRule="auto"/>
              <w:ind w:firstLine="0"/>
              <w:jc w:val="left"/>
              <w:rPr>
                <w:bCs/>
                <w:sz w:val="24"/>
                <w:szCs w:val="24"/>
              </w:rPr>
            </w:pPr>
            <w:r w:rsidRPr="0088009B">
              <w:t xml:space="preserve">EM99 </w:t>
            </w:r>
          </w:p>
        </w:tc>
        <w:tc>
          <w:tcPr>
            <w:tcW w:w="9001" w:type="dxa"/>
          </w:tcPr>
          <w:p w14:paraId="1902786B" w14:textId="7ED912C4" w:rsidR="005E3939" w:rsidRPr="006641D4" w:rsidRDefault="005E3939" w:rsidP="005E3939">
            <w:pPr>
              <w:spacing w:after="0" w:line="240" w:lineRule="auto"/>
              <w:ind w:firstLine="0"/>
              <w:jc w:val="left"/>
              <w:rPr>
                <w:bCs/>
                <w:sz w:val="24"/>
                <w:szCs w:val="24"/>
              </w:rPr>
            </w:pPr>
            <w:r w:rsidRPr="0088009B">
              <w:t>Varinis daugiagyslis laidas juodas 1 x 10 m2</w:t>
            </w:r>
            <w:r w:rsidR="00F55768">
              <w:t>.</w:t>
            </w:r>
          </w:p>
        </w:tc>
        <w:tc>
          <w:tcPr>
            <w:tcW w:w="1572" w:type="dxa"/>
          </w:tcPr>
          <w:p w14:paraId="0ED25806" w14:textId="4F7E9A9F" w:rsidR="005E3939" w:rsidRDefault="005E3939" w:rsidP="005E3939">
            <w:pPr>
              <w:spacing w:after="0" w:line="240" w:lineRule="auto"/>
              <w:ind w:firstLine="0"/>
              <w:jc w:val="left"/>
              <w:rPr>
                <w:sz w:val="24"/>
                <w:szCs w:val="24"/>
              </w:rPr>
            </w:pPr>
            <w:r w:rsidRPr="0088009B">
              <w:t>1 m</w:t>
            </w:r>
            <w:r w:rsidR="007040E9">
              <w:t>.</w:t>
            </w:r>
          </w:p>
        </w:tc>
        <w:tc>
          <w:tcPr>
            <w:tcW w:w="1843" w:type="dxa"/>
          </w:tcPr>
          <w:p w14:paraId="368785AB" w14:textId="02F82749" w:rsidR="005E3939" w:rsidRPr="006641D4" w:rsidRDefault="005E3939" w:rsidP="005E3939">
            <w:pPr>
              <w:spacing w:after="0" w:line="240" w:lineRule="auto"/>
              <w:ind w:firstLine="0"/>
              <w:jc w:val="center"/>
              <w:rPr>
                <w:sz w:val="24"/>
                <w:szCs w:val="24"/>
              </w:rPr>
            </w:pPr>
            <w:r w:rsidRPr="0088009B">
              <w:t>40</w:t>
            </w:r>
          </w:p>
        </w:tc>
      </w:tr>
      <w:tr w:rsidR="005E3939" w:rsidRPr="006641D4" w14:paraId="44B8A8F0" w14:textId="77777777" w:rsidTr="00F55768">
        <w:trPr>
          <w:trHeight w:val="300"/>
        </w:trPr>
        <w:tc>
          <w:tcPr>
            <w:tcW w:w="1046" w:type="dxa"/>
            <w:noWrap/>
          </w:tcPr>
          <w:p w14:paraId="4524C346" w14:textId="1AA91727" w:rsidR="005E3939" w:rsidRPr="006641D4" w:rsidRDefault="005E3939" w:rsidP="005E3939">
            <w:pPr>
              <w:spacing w:after="0" w:line="240" w:lineRule="auto"/>
              <w:ind w:firstLine="0"/>
              <w:jc w:val="left"/>
              <w:rPr>
                <w:bCs/>
                <w:sz w:val="24"/>
                <w:szCs w:val="24"/>
              </w:rPr>
            </w:pPr>
            <w:r w:rsidRPr="0088009B">
              <w:t xml:space="preserve">EM100 </w:t>
            </w:r>
          </w:p>
        </w:tc>
        <w:tc>
          <w:tcPr>
            <w:tcW w:w="9001" w:type="dxa"/>
          </w:tcPr>
          <w:p w14:paraId="2E643371" w14:textId="24518AFC" w:rsidR="005E3939" w:rsidRPr="006641D4" w:rsidRDefault="005E3939" w:rsidP="005E3939">
            <w:pPr>
              <w:spacing w:after="0" w:line="240" w:lineRule="auto"/>
              <w:ind w:firstLine="0"/>
              <w:jc w:val="left"/>
              <w:rPr>
                <w:bCs/>
                <w:sz w:val="24"/>
                <w:szCs w:val="24"/>
              </w:rPr>
            </w:pPr>
            <w:r w:rsidRPr="0088009B">
              <w:t>Varinis daugiagyslis laidas geltonas (įžeminimo) 1 x 10 m</w:t>
            </w:r>
            <w:r w:rsidR="00D25EB1">
              <w:t>2.</w:t>
            </w:r>
            <w:r w:rsidRPr="0088009B">
              <w:t xml:space="preserve"> </w:t>
            </w:r>
          </w:p>
        </w:tc>
        <w:tc>
          <w:tcPr>
            <w:tcW w:w="1572" w:type="dxa"/>
          </w:tcPr>
          <w:p w14:paraId="551635D0" w14:textId="7D3E0624" w:rsidR="005E3939" w:rsidRDefault="005E3939" w:rsidP="005E3939">
            <w:pPr>
              <w:spacing w:after="0" w:line="240" w:lineRule="auto"/>
              <w:ind w:firstLine="0"/>
              <w:jc w:val="left"/>
              <w:rPr>
                <w:sz w:val="24"/>
                <w:szCs w:val="24"/>
              </w:rPr>
            </w:pPr>
            <w:r w:rsidRPr="0088009B">
              <w:t>1 m</w:t>
            </w:r>
            <w:r w:rsidR="00F55768">
              <w:t>.</w:t>
            </w:r>
          </w:p>
        </w:tc>
        <w:tc>
          <w:tcPr>
            <w:tcW w:w="1843" w:type="dxa"/>
          </w:tcPr>
          <w:p w14:paraId="501B5C81" w14:textId="021CE09F" w:rsidR="005E3939" w:rsidRPr="006641D4" w:rsidRDefault="005E3939" w:rsidP="005E3939">
            <w:pPr>
              <w:spacing w:after="0" w:line="240" w:lineRule="auto"/>
              <w:ind w:firstLine="0"/>
              <w:jc w:val="center"/>
              <w:rPr>
                <w:sz w:val="24"/>
                <w:szCs w:val="24"/>
              </w:rPr>
            </w:pPr>
            <w:r w:rsidRPr="0088009B">
              <w:t>40</w:t>
            </w:r>
          </w:p>
        </w:tc>
      </w:tr>
      <w:tr w:rsidR="007040E9" w:rsidRPr="006641D4" w14:paraId="3B8FE0FA" w14:textId="77777777" w:rsidTr="00F55768">
        <w:trPr>
          <w:trHeight w:val="300"/>
        </w:trPr>
        <w:tc>
          <w:tcPr>
            <w:tcW w:w="1046" w:type="dxa"/>
            <w:noWrap/>
          </w:tcPr>
          <w:p w14:paraId="07C21D52" w14:textId="63E9EB23" w:rsidR="007040E9" w:rsidRPr="006641D4" w:rsidRDefault="007040E9" w:rsidP="007040E9">
            <w:pPr>
              <w:spacing w:after="0" w:line="240" w:lineRule="auto"/>
              <w:ind w:firstLine="0"/>
              <w:jc w:val="left"/>
              <w:rPr>
                <w:bCs/>
                <w:sz w:val="24"/>
                <w:szCs w:val="24"/>
              </w:rPr>
            </w:pPr>
            <w:r w:rsidRPr="0088009B">
              <w:t xml:space="preserve">EM101 </w:t>
            </w:r>
          </w:p>
        </w:tc>
        <w:tc>
          <w:tcPr>
            <w:tcW w:w="9001" w:type="dxa"/>
          </w:tcPr>
          <w:p w14:paraId="3CEB7CAD" w14:textId="674DBC50" w:rsidR="007040E9" w:rsidRPr="006641D4" w:rsidRDefault="007040E9" w:rsidP="007040E9">
            <w:pPr>
              <w:spacing w:after="0" w:line="240" w:lineRule="auto"/>
              <w:ind w:firstLine="0"/>
              <w:jc w:val="left"/>
              <w:rPr>
                <w:bCs/>
                <w:sz w:val="24"/>
                <w:szCs w:val="24"/>
              </w:rPr>
            </w:pPr>
            <w:r w:rsidRPr="0088009B">
              <w:t xml:space="preserve">Impulsinis maitinimo šaltinis, 12V 1.5A, sieninis </w:t>
            </w:r>
            <w:r>
              <w:t>(</w:t>
            </w:r>
            <w:r w:rsidRPr="007040E9">
              <w:t>12V 1.5A, 5.5x2.1mm, garantija 24 mėn.</w:t>
            </w:r>
            <w:r>
              <w:t>)</w:t>
            </w:r>
            <w:r w:rsidR="00D25EB1">
              <w:t>.</w:t>
            </w:r>
          </w:p>
        </w:tc>
        <w:tc>
          <w:tcPr>
            <w:tcW w:w="1572" w:type="dxa"/>
          </w:tcPr>
          <w:p w14:paraId="311AC0EE" w14:textId="52A72E00" w:rsidR="007040E9" w:rsidRDefault="007040E9" w:rsidP="007040E9">
            <w:pPr>
              <w:spacing w:after="0" w:line="240" w:lineRule="auto"/>
              <w:ind w:firstLine="0"/>
              <w:jc w:val="left"/>
              <w:rPr>
                <w:sz w:val="24"/>
                <w:szCs w:val="24"/>
              </w:rPr>
            </w:pPr>
            <w:r w:rsidRPr="001C164F">
              <w:t>1 vnt.</w:t>
            </w:r>
          </w:p>
        </w:tc>
        <w:tc>
          <w:tcPr>
            <w:tcW w:w="1843" w:type="dxa"/>
          </w:tcPr>
          <w:p w14:paraId="6A683A42" w14:textId="1A348431" w:rsidR="007040E9" w:rsidRPr="006641D4" w:rsidRDefault="007040E9" w:rsidP="007040E9">
            <w:pPr>
              <w:spacing w:after="0" w:line="240" w:lineRule="auto"/>
              <w:ind w:firstLine="0"/>
              <w:jc w:val="center"/>
              <w:rPr>
                <w:sz w:val="24"/>
                <w:szCs w:val="24"/>
              </w:rPr>
            </w:pPr>
            <w:r w:rsidRPr="0088009B">
              <w:t>10</w:t>
            </w:r>
          </w:p>
        </w:tc>
      </w:tr>
      <w:tr w:rsidR="007040E9" w:rsidRPr="006641D4" w14:paraId="25E3F1EB" w14:textId="77777777" w:rsidTr="00F55768">
        <w:trPr>
          <w:trHeight w:val="300"/>
        </w:trPr>
        <w:tc>
          <w:tcPr>
            <w:tcW w:w="1046" w:type="dxa"/>
            <w:noWrap/>
          </w:tcPr>
          <w:p w14:paraId="3B048F2D" w14:textId="1FEE91DB" w:rsidR="007040E9" w:rsidRPr="006641D4" w:rsidRDefault="007040E9" w:rsidP="007040E9">
            <w:pPr>
              <w:spacing w:after="0" w:line="240" w:lineRule="auto"/>
              <w:ind w:firstLine="0"/>
              <w:jc w:val="left"/>
              <w:rPr>
                <w:bCs/>
                <w:sz w:val="24"/>
                <w:szCs w:val="24"/>
              </w:rPr>
            </w:pPr>
            <w:r w:rsidRPr="0088009B">
              <w:t xml:space="preserve">EM102 </w:t>
            </w:r>
          </w:p>
        </w:tc>
        <w:tc>
          <w:tcPr>
            <w:tcW w:w="9001" w:type="dxa"/>
          </w:tcPr>
          <w:p w14:paraId="38F58A97" w14:textId="2C3E2FF1" w:rsidR="007040E9" w:rsidRPr="006641D4" w:rsidRDefault="007040E9" w:rsidP="007040E9">
            <w:pPr>
              <w:spacing w:after="0" w:line="240" w:lineRule="auto"/>
              <w:ind w:firstLine="0"/>
              <w:jc w:val="left"/>
              <w:rPr>
                <w:bCs/>
                <w:sz w:val="24"/>
                <w:szCs w:val="24"/>
              </w:rPr>
            </w:pPr>
            <w:r w:rsidRPr="0088009B">
              <w:t xml:space="preserve">Impulsinis maitinimo šaltinis, 12V 3A, stalinis </w:t>
            </w:r>
            <w:r>
              <w:t>(</w:t>
            </w:r>
            <w:r w:rsidRPr="007040E9">
              <w:t>12V 3A, 5.5x2.5mm, garantija 24 mėn</w:t>
            </w:r>
            <w:r>
              <w:t>.)</w:t>
            </w:r>
            <w:r w:rsidR="00D25EB1">
              <w:t>.</w:t>
            </w:r>
          </w:p>
        </w:tc>
        <w:tc>
          <w:tcPr>
            <w:tcW w:w="1572" w:type="dxa"/>
          </w:tcPr>
          <w:p w14:paraId="3ED28325" w14:textId="36EA395B" w:rsidR="007040E9" w:rsidRDefault="007040E9" w:rsidP="007040E9">
            <w:pPr>
              <w:spacing w:after="0" w:line="240" w:lineRule="auto"/>
              <w:ind w:firstLine="0"/>
              <w:jc w:val="left"/>
              <w:rPr>
                <w:sz w:val="24"/>
                <w:szCs w:val="24"/>
              </w:rPr>
            </w:pPr>
            <w:r w:rsidRPr="001C164F">
              <w:t>1 vnt.</w:t>
            </w:r>
          </w:p>
        </w:tc>
        <w:tc>
          <w:tcPr>
            <w:tcW w:w="1843" w:type="dxa"/>
          </w:tcPr>
          <w:p w14:paraId="2CFDF670" w14:textId="566E312A" w:rsidR="007040E9" w:rsidRPr="006641D4" w:rsidRDefault="007040E9" w:rsidP="007040E9">
            <w:pPr>
              <w:spacing w:after="0" w:line="240" w:lineRule="auto"/>
              <w:ind w:firstLine="0"/>
              <w:jc w:val="center"/>
              <w:rPr>
                <w:sz w:val="24"/>
                <w:szCs w:val="24"/>
              </w:rPr>
            </w:pPr>
            <w:r w:rsidRPr="0088009B">
              <w:t>10</w:t>
            </w:r>
          </w:p>
        </w:tc>
      </w:tr>
      <w:tr w:rsidR="00F55768" w:rsidRPr="006641D4" w14:paraId="0499B363" w14:textId="77777777" w:rsidTr="00F55768">
        <w:trPr>
          <w:trHeight w:val="300"/>
        </w:trPr>
        <w:tc>
          <w:tcPr>
            <w:tcW w:w="1046" w:type="dxa"/>
            <w:noWrap/>
          </w:tcPr>
          <w:p w14:paraId="2D9EEA72" w14:textId="351A6481" w:rsidR="00F55768" w:rsidRPr="0088009B" w:rsidRDefault="00F55768" w:rsidP="00F55768">
            <w:pPr>
              <w:spacing w:after="0" w:line="240" w:lineRule="auto"/>
              <w:ind w:firstLine="0"/>
              <w:jc w:val="left"/>
            </w:pPr>
            <w:r w:rsidRPr="0088009B">
              <w:t xml:space="preserve">EM103 </w:t>
            </w:r>
          </w:p>
        </w:tc>
        <w:tc>
          <w:tcPr>
            <w:tcW w:w="9001" w:type="dxa"/>
          </w:tcPr>
          <w:p w14:paraId="4494EEDB" w14:textId="51BA3F83" w:rsidR="00F55768" w:rsidRPr="0088009B" w:rsidRDefault="00F55768" w:rsidP="00F55768">
            <w:pPr>
              <w:spacing w:after="0" w:line="240" w:lineRule="auto"/>
              <w:ind w:firstLine="0"/>
              <w:jc w:val="left"/>
            </w:pPr>
            <w:r w:rsidRPr="00F55768">
              <w:t xml:space="preserve">Impulsinis maitinimo šaltinis, </w:t>
            </w:r>
            <w:r>
              <w:t>5</w:t>
            </w:r>
            <w:r w:rsidRPr="00F55768">
              <w:t xml:space="preserve">V </w:t>
            </w:r>
            <w:r>
              <w:t>2</w:t>
            </w:r>
            <w:r w:rsidRPr="00F55768">
              <w:t xml:space="preserve">A, </w:t>
            </w:r>
            <w:r w:rsidR="00892B7D" w:rsidRPr="00892B7D">
              <w:t>sieninis</w:t>
            </w:r>
            <w:r w:rsidRPr="00F55768">
              <w:t xml:space="preserve"> (</w:t>
            </w:r>
            <w:r>
              <w:t>5</w:t>
            </w:r>
            <w:r w:rsidRPr="00F55768">
              <w:t xml:space="preserve">V </w:t>
            </w:r>
            <w:r>
              <w:t>2</w:t>
            </w:r>
            <w:r w:rsidRPr="00F55768">
              <w:t>A,</w:t>
            </w:r>
            <w:r w:rsidR="00892B7D">
              <w:t xml:space="preserve"> </w:t>
            </w:r>
            <w:r w:rsidRPr="00F55768">
              <w:t>garantija 24 mėn.)</w:t>
            </w:r>
            <w:r w:rsidR="00D25EB1">
              <w:t>.</w:t>
            </w:r>
          </w:p>
        </w:tc>
        <w:tc>
          <w:tcPr>
            <w:tcW w:w="1572" w:type="dxa"/>
          </w:tcPr>
          <w:p w14:paraId="209C206D" w14:textId="0D849924" w:rsidR="00F55768" w:rsidRPr="001C164F" w:rsidRDefault="00F55768" w:rsidP="00F55768">
            <w:pPr>
              <w:spacing w:after="0" w:line="240" w:lineRule="auto"/>
              <w:ind w:firstLine="0"/>
              <w:jc w:val="left"/>
            </w:pPr>
            <w:r w:rsidRPr="00F55768">
              <w:t>1 vnt.</w:t>
            </w:r>
          </w:p>
        </w:tc>
        <w:tc>
          <w:tcPr>
            <w:tcW w:w="1843" w:type="dxa"/>
          </w:tcPr>
          <w:p w14:paraId="2094B969" w14:textId="53144745" w:rsidR="00F55768" w:rsidRPr="0088009B" w:rsidRDefault="00F55768" w:rsidP="00F55768">
            <w:pPr>
              <w:spacing w:after="0" w:line="240" w:lineRule="auto"/>
              <w:ind w:firstLine="0"/>
              <w:jc w:val="center"/>
            </w:pPr>
            <w:r>
              <w:t>50</w:t>
            </w:r>
          </w:p>
        </w:tc>
      </w:tr>
      <w:tr w:rsidR="00F55768" w:rsidRPr="006641D4" w14:paraId="5EB37F2C" w14:textId="77777777" w:rsidTr="00F55768">
        <w:trPr>
          <w:trHeight w:val="300"/>
        </w:trPr>
        <w:tc>
          <w:tcPr>
            <w:tcW w:w="1046" w:type="dxa"/>
            <w:noWrap/>
          </w:tcPr>
          <w:p w14:paraId="34C485EF" w14:textId="508E73B7" w:rsidR="00F55768" w:rsidRPr="006641D4" w:rsidRDefault="00F55768" w:rsidP="00F55768">
            <w:pPr>
              <w:spacing w:after="0" w:line="240" w:lineRule="auto"/>
              <w:ind w:firstLine="0"/>
              <w:jc w:val="left"/>
              <w:rPr>
                <w:bCs/>
                <w:sz w:val="24"/>
                <w:szCs w:val="24"/>
              </w:rPr>
            </w:pPr>
            <w:r w:rsidRPr="0088009B">
              <w:t xml:space="preserve">EM104 </w:t>
            </w:r>
          </w:p>
        </w:tc>
        <w:tc>
          <w:tcPr>
            <w:tcW w:w="9001" w:type="dxa"/>
          </w:tcPr>
          <w:p w14:paraId="7252F930" w14:textId="73977838" w:rsidR="00F55768" w:rsidRPr="006641D4" w:rsidRDefault="00F55768" w:rsidP="00F55768">
            <w:pPr>
              <w:spacing w:after="0" w:line="240" w:lineRule="auto"/>
              <w:ind w:firstLine="0"/>
              <w:jc w:val="left"/>
              <w:rPr>
                <w:bCs/>
                <w:sz w:val="24"/>
                <w:szCs w:val="24"/>
              </w:rPr>
            </w:pPr>
            <w:r w:rsidRPr="0088009B">
              <w:t xml:space="preserve"> SFP variniai </w:t>
            </w:r>
            <w:r>
              <w:t>(RJ45)</w:t>
            </w:r>
            <w:r w:rsidR="00D25EB1">
              <w:t>.</w:t>
            </w:r>
          </w:p>
        </w:tc>
        <w:tc>
          <w:tcPr>
            <w:tcW w:w="1572" w:type="dxa"/>
          </w:tcPr>
          <w:p w14:paraId="742E9EB2" w14:textId="59AC0289" w:rsidR="00F55768" w:rsidRDefault="00F55768" w:rsidP="00F55768">
            <w:pPr>
              <w:spacing w:after="0" w:line="240" w:lineRule="auto"/>
              <w:ind w:firstLine="0"/>
              <w:jc w:val="left"/>
              <w:rPr>
                <w:sz w:val="24"/>
                <w:szCs w:val="24"/>
              </w:rPr>
            </w:pPr>
            <w:r w:rsidRPr="001C164F">
              <w:t>1 vnt.</w:t>
            </w:r>
          </w:p>
        </w:tc>
        <w:tc>
          <w:tcPr>
            <w:tcW w:w="1843" w:type="dxa"/>
          </w:tcPr>
          <w:p w14:paraId="3B8B0109" w14:textId="37017B7C" w:rsidR="00F55768" w:rsidRPr="006641D4" w:rsidRDefault="00F55768" w:rsidP="00F55768">
            <w:pPr>
              <w:spacing w:after="0" w:line="240" w:lineRule="auto"/>
              <w:ind w:firstLine="0"/>
              <w:jc w:val="center"/>
              <w:rPr>
                <w:sz w:val="24"/>
                <w:szCs w:val="24"/>
              </w:rPr>
            </w:pPr>
            <w:r w:rsidRPr="0088009B">
              <w:t>10</w:t>
            </w:r>
          </w:p>
        </w:tc>
      </w:tr>
      <w:tr w:rsidR="00F55768" w:rsidRPr="006641D4" w14:paraId="0C339DD1" w14:textId="77777777" w:rsidTr="00F55768">
        <w:trPr>
          <w:trHeight w:val="300"/>
        </w:trPr>
        <w:tc>
          <w:tcPr>
            <w:tcW w:w="1046" w:type="dxa"/>
            <w:noWrap/>
          </w:tcPr>
          <w:p w14:paraId="2722B113" w14:textId="79B7598C" w:rsidR="00F55768" w:rsidRPr="006641D4" w:rsidRDefault="00F55768" w:rsidP="00F55768">
            <w:pPr>
              <w:spacing w:after="0" w:line="240" w:lineRule="auto"/>
              <w:ind w:firstLine="0"/>
              <w:jc w:val="left"/>
              <w:rPr>
                <w:bCs/>
                <w:sz w:val="24"/>
                <w:szCs w:val="24"/>
              </w:rPr>
            </w:pPr>
            <w:r>
              <w:rPr>
                <w:bCs/>
                <w:sz w:val="24"/>
                <w:szCs w:val="24"/>
              </w:rPr>
              <w:t>EM105</w:t>
            </w:r>
          </w:p>
        </w:tc>
        <w:tc>
          <w:tcPr>
            <w:tcW w:w="9001" w:type="dxa"/>
          </w:tcPr>
          <w:p w14:paraId="78EFE391" w14:textId="14EBE565" w:rsidR="00F55768" w:rsidRPr="006641D4" w:rsidRDefault="00F55768" w:rsidP="00F55768">
            <w:pPr>
              <w:spacing w:after="0" w:line="240" w:lineRule="auto"/>
              <w:ind w:firstLine="0"/>
              <w:jc w:val="left"/>
              <w:rPr>
                <w:bCs/>
                <w:sz w:val="24"/>
                <w:szCs w:val="24"/>
              </w:rPr>
            </w:pPr>
            <w:r w:rsidRPr="0088009B">
              <w:t xml:space="preserve"> Optiniai keitikliai 1 G (SFP-SFP) </w:t>
            </w:r>
            <w:r>
              <w:t>(AC 220V)</w:t>
            </w:r>
            <w:r w:rsidR="00D25EB1">
              <w:t>.</w:t>
            </w:r>
          </w:p>
        </w:tc>
        <w:tc>
          <w:tcPr>
            <w:tcW w:w="1572" w:type="dxa"/>
          </w:tcPr>
          <w:p w14:paraId="25FA1E53" w14:textId="4FCBD4B5" w:rsidR="00F55768" w:rsidRDefault="00F55768" w:rsidP="00F55768">
            <w:pPr>
              <w:spacing w:after="0" w:line="240" w:lineRule="auto"/>
              <w:ind w:firstLine="0"/>
              <w:jc w:val="left"/>
              <w:rPr>
                <w:sz w:val="24"/>
                <w:szCs w:val="24"/>
              </w:rPr>
            </w:pPr>
            <w:r w:rsidRPr="00F55768">
              <w:t>1 vnt.</w:t>
            </w:r>
          </w:p>
        </w:tc>
        <w:tc>
          <w:tcPr>
            <w:tcW w:w="1843" w:type="dxa"/>
          </w:tcPr>
          <w:p w14:paraId="076A1851" w14:textId="20A6B538" w:rsidR="00F55768" w:rsidRPr="006641D4" w:rsidRDefault="00F55768" w:rsidP="00F55768">
            <w:pPr>
              <w:spacing w:after="0" w:line="240" w:lineRule="auto"/>
              <w:ind w:firstLine="0"/>
              <w:jc w:val="center"/>
              <w:rPr>
                <w:sz w:val="24"/>
                <w:szCs w:val="24"/>
              </w:rPr>
            </w:pPr>
            <w:r w:rsidRPr="0088009B">
              <w:t>20</w:t>
            </w:r>
          </w:p>
        </w:tc>
      </w:tr>
    </w:tbl>
    <w:p w14:paraId="12C0E567" w14:textId="77777777" w:rsidR="00F97F63" w:rsidRDefault="00F97F63" w:rsidP="00F97F63">
      <w:pPr>
        <w:spacing w:after="0" w:line="240" w:lineRule="auto"/>
        <w:ind w:firstLine="0"/>
        <w:rPr>
          <w:sz w:val="24"/>
          <w:szCs w:val="24"/>
        </w:rPr>
      </w:pPr>
    </w:p>
    <w:p w14:paraId="000E68C2" w14:textId="77777777" w:rsidR="00923AF5" w:rsidRDefault="00923AF5" w:rsidP="00923AF5">
      <w:pPr>
        <w:spacing w:after="0" w:line="240" w:lineRule="auto"/>
        <w:ind w:firstLine="0"/>
        <w:rPr>
          <w:sz w:val="24"/>
          <w:szCs w:val="24"/>
        </w:rPr>
      </w:pPr>
    </w:p>
    <w:p w14:paraId="000E68C3" w14:textId="77777777" w:rsidR="0084544C" w:rsidRDefault="0084544C" w:rsidP="00923AF5">
      <w:pPr>
        <w:spacing w:after="0" w:line="240" w:lineRule="auto"/>
        <w:ind w:firstLine="0"/>
        <w:rPr>
          <w:sz w:val="24"/>
          <w:szCs w:val="24"/>
        </w:rPr>
      </w:pPr>
    </w:p>
    <w:p w14:paraId="000E68C6" w14:textId="79FC46B3" w:rsidR="004F230E" w:rsidRPr="00467C9C" w:rsidRDefault="004F230E" w:rsidP="004F230E">
      <w:pPr>
        <w:spacing w:after="0"/>
        <w:rPr>
          <w:sz w:val="24"/>
          <w:szCs w:val="24"/>
        </w:rPr>
      </w:pPr>
      <w:r w:rsidRPr="00467C9C">
        <w:rPr>
          <w:sz w:val="24"/>
          <w:szCs w:val="24"/>
        </w:rPr>
        <w:t xml:space="preserve"> </w:t>
      </w:r>
    </w:p>
    <w:sectPr w:rsidR="004F230E" w:rsidRPr="00467C9C" w:rsidSect="001808C8">
      <w:headerReference w:type="even" r:id="rId8"/>
      <w:footerReference w:type="even" r:id="rId9"/>
      <w:footerReference w:type="default" r:id="rId10"/>
      <w:headerReference w:type="first" r:id="rId11"/>
      <w:footerReference w:type="first" r:id="rId12"/>
      <w:pgSz w:w="16840" w:h="11900" w:orient="landscape"/>
      <w:pgMar w:top="1200" w:right="1449" w:bottom="1200" w:left="1494" w:header="1140" w:footer="766"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AAD1" w14:textId="77777777" w:rsidR="00F67D47" w:rsidRDefault="00F67D47">
      <w:pPr>
        <w:spacing w:after="0" w:line="240" w:lineRule="auto"/>
      </w:pPr>
      <w:r>
        <w:separator/>
      </w:r>
    </w:p>
  </w:endnote>
  <w:endnote w:type="continuationSeparator" w:id="0">
    <w:p w14:paraId="25A546C6" w14:textId="77777777" w:rsidR="00F67D47" w:rsidRDefault="00F6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68CF" w14:textId="77777777" w:rsidR="001C4FF6" w:rsidRDefault="001C4FF6">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fldSimple w:instr=" NUMPAGES   \* MERGEFORMAT ">
      <w:r w:rsidRPr="00952C73">
        <w:rPr>
          <w:noProof/>
          <w:color w:val="5F5F5F"/>
          <w:sz w:val="18"/>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68D0" w14:textId="3BA67A2C" w:rsidR="001C4FF6" w:rsidRDefault="001C4FF6">
    <w:pPr>
      <w:tabs>
        <w:tab w:val="right" w:pos="9500"/>
      </w:tabs>
      <w:spacing w:after="0" w:line="259" w:lineRule="auto"/>
      <w:ind w:firstLine="0"/>
      <w:jc w:val="left"/>
    </w:pPr>
    <w:r>
      <w:rPr>
        <w:color w:val="5F5F5F"/>
        <w:sz w:val="20"/>
      </w:rPr>
      <w:tab/>
    </w:r>
    <w:r>
      <w:rPr>
        <w:color w:val="5F5F5F"/>
        <w:sz w:val="18"/>
      </w:rPr>
      <w:t xml:space="preserve">Puslapis </w:t>
    </w:r>
    <w:r>
      <w:fldChar w:fldCharType="begin"/>
    </w:r>
    <w:r>
      <w:instrText xml:space="preserve"> PAGE   \* MERGEFORMAT </w:instrText>
    </w:r>
    <w:r>
      <w:fldChar w:fldCharType="separate"/>
    </w:r>
    <w:r w:rsidR="00FC2F3E" w:rsidRPr="00FC2F3E">
      <w:rPr>
        <w:noProof/>
        <w:color w:val="5F5F5F"/>
        <w:sz w:val="18"/>
      </w:rPr>
      <w:t>1</w:t>
    </w:r>
    <w:r>
      <w:rPr>
        <w:color w:val="5F5F5F"/>
        <w:sz w:val="18"/>
      </w:rPr>
      <w:fldChar w:fldCharType="end"/>
    </w:r>
    <w:r>
      <w:rPr>
        <w:color w:val="5F5F5F"/>
        <w:sz w:val="18"/>
      </w:rPr>
      <w:t xml:space="preserve"> iš </w:t>
    </w:r>
    <w:fldSimple w:instr=" NUMPAGES   \* MERGEFORMAT ">
      <w:r w:rsidR="00FC2F3E" w:rsidRPr="00FC2F3E">
        <w:rPr>
          <w:noProof/>
          <w:color w:val="5F5F5F"/>
          <w:sz w:val="18"/>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68D2" w14:textId="77777777" w:rsidR="001C4FF6" w:rsidRDefault="001C4FF6">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fldSimple w:instr=" NUMPAGES   \* MERGEFORMAT ">
      <w:r w:rsidRPr="00952C73">
        <w:rPr>
          <w:noProof/>
          <w:color w:val="5F5F5F"/>
          <w:sz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FA62" w14:textId="77777777" w:rsidR="00F67D47" w:rsidRDefault="00F67D47">
      <w:pPr>
        <w:spacing w:after="0" w:line="240" w:lineRule="auto"/>
      </w:pPr>
      <w:r>
        <w:separator/>
      </w:r>
    </w:p>
  </w:footnote>
  <w:footnote w:type="continuationSeparator" w:id="0">
    <w:p w14:paraId="077B3C96" w14:textId="77777777" w:rsidR="00F67D47" w:rsidRDefault="00F67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68CD" w14:textId="77777777" w:rsidR="001C4FF6" w:rsidRDefault="001C4FF6">
    <w:pPr>
      <w:spacing w:after="0" w:line="259" w:lineRule="auto"/>
      <w:ind w:left="-1200" w:right="4" w:firstLine="0"/>
      <w:jc w:val="left"/>
    </w:pPr>
    <w:r>
      <w:rPr>
        <w:rFonts w:ascii="Calibri" w:eastAsia="Calibri" w:hAnsi="Calibri" w:cs="Calibri"/>
        <w:noProof/>
        <w:lang w:val="en-GB" w:eastAsia="en-GB"/>
      </w:rPr>
      <mc:AlternateContent>
        <mc:Choice Requires="wpg">
          <w:drawing>
            <wp:anchor distT="0" distB="0" distL="114300" distR="114300" simplePos="0" relativeHeight="251658240" behindDoc="0" locked="0" layoutInCell="1" allowOverlap="1" wp14:anchorId="000E68D3" wp14:editId="000E68D4">
              <wp:simplePos x="0" y="0"/>
              <wp:positionH relativeFrom="page">
                <wp:posOffset>762000</wp:posOffset>
              </wp:positionH>
              <wp:positionV relativeFrom="page">
                <wp:posOffset>723881</wp:posOffset>
              </wp:positionV>
              <wp:extent cx="6029665" cy="19"/>
              <wp:effectExtent l="0" t="0" r="0" b="0"/>
              <wp:wrapSquare wrapText="bothSides"/>
              <wp:docPr id="38254" name="Group 38254"/>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55" name="Shape 38255"/>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w:pict>
            <v:group w14:anchorId="7F28530C" id="Group 38254" o:spid="_x0000_s1026" style="position:absolute;margin-left:60pt;margin-top:57pt;width:474.8pt;height:0;z-index:251658240;mso-position-horizontal-relative:page;mso-position-vertical-relative:page" coordsize="6029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5zWLZwIAAN4FAAAOAAAAZHJzL2Uyb0RvYy54bWykVE1v2zAMvQ/YfxB8X+ykS9AacXpY11yG rVi7H6DIkm1AX5CUOPn3oyjbCRJsh9YHm5ZI6r1HiuvHo5LkwJ3vjK6y+azICNfM1J1uquzP2/OX +4z4QHVNpdG8yk7cZ4+bz5/WvS35wrRG1twRSKJ92dsqa0OwZZ571nJF/cxYrmFTGKdogF/X5LWj PWRXMl8UxSrvjautM4x7D6tPaTPbYH4hOAu/hPA8EFllgC3g2+F7F9/5Zk3LxlHbdmyAQd+BQtFO w6FTqicaKNm77iaV6pgz3ogwY0blRoiOceQAbObFFZutM3uLXJqyb+wkE0h7pdO707KfhxdHurrK 7u4Xy68Z0VRBmfBkkpZAot42JXhunX21L25YaNJfZH0UTsUv8CFHFPc0icuPgTBYXBWLh9VqmREG e/OHpDxroTw3Iaz9/u+gfDwuj6gmEL2FBvJnjfzHNHptqeUovY/MLzQCBkkjdEGNlpFMBACek0C+ 9KDVB9SZiNKS7X3YcoMa08MPH1Lb1qNF29FiRz2aDpr/v21vaYhxEWI0SX9RpBZrFLeUOfA3g07h XKlUQIB43pb60m0q99gJ4Js8wIjHbdaDgRDAviQpdUQDDVnApWUUBoOQNOANU12AiSE7BQiL+ETx MTl8YhGS7GiFk+QRudS/uYAuhzacYxLvmt036ciBwlxY3i2foTHHNOAaY0Qn5RRV3Ebh2WmdStvS lGtEMxyAyIZMMSnHkXSdlg1o0lyC2w2kx+kEzKYghGV0mOI1zFTEfcE2mjtTn/CeoiBwLVAaHCKI aBh4cUpd/qPXeSxv/gIAAP//AwBQSwMEFAAGAAgAAAAhADhQHOHeAAAADAEAAA8AAABkcnMvZG93 bnJldi54bWxMj09Lw0AQxe+C32EZwZvdxD9BYzalFPVUBFuh9DZNpklodjZkt0n67Z2CoLf3Zh5v fpPNJ9uqgXrfODYQzyJQxIUrG64MfG/e755B+YBcYuuYDJzJwzy/vsowLd3IXzSsQ6WkhH2KBuoQ ulRrX9Rk0c9cRyy7g+stBrF9pcseRym3rb6PokRbbFgu1NjRsqbiuD5ZAx8jjouH+G1YHQ/L827z 9LldxWTM7c20eAUVaAp/YbjgCzrkwrR3Jy69asVLvURFxI8iLokoeUlA7X9HOs/0/yfyHwAAAP// AwBQSwECLQAUAAYACAAAACEAtoM4kv4AAADhAQAAEwAAAAAAAAAAAAAAAAAAAAAAW0NvbnRlbnRf VHlwZXNdLnhtbFBLAQItABQABgAIAAAAIQA4/SH/1gAAAJQBAAALAAAAAAAAAAAAAAAAAC8BAABf cmVscy8ucmVsc1BLAQItABQABgAIAAAAIQCz5zWLZwIAAN4FAAAOAAAAAAAAAAAAAAAAAC4CAABk cnMvZTJvRG9jLnhtbFBLAQItABQABgAIAAAAIQA4UBzh3gAAAAwBAAAPAAAAAAAAAAAAAAAAAMEE AABkcnMvZG93bnJldi54bWxQSwUGAAAAAAQABADzAAAAzAUAAAAA ">
              <v:shape id="Shape 38255" o:spid="_x0000_s1027" style="position:absolute;width:60296;height:0;visibility:visible;mso-wrap-style:square;v-text-anchor:top" coordsize="6029665,1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E3gzyAAAAN4AAAAPAAAAZHJzL2Rvd25yZXYueG1sRI/dagIx FITvC75DOELvaraKRVajSKEitrT4j3fHzenu4uZkm6S6vn1TELwcZuYbZjRpTCXO5HxpWcFzJwFB nFldcq5gs357GoDwAVljZZkUXMnDZNx6GGGq7YWXdF6FXEQI+xQVFCHUqZQ+K8ig79iaOHrf1hkM UbpcaoeXCDeV7CbJizRYclwosKbXgrLT6tco2B/22+r9NLOHr93n4md6PH7ohVPqsd1MhyACNeEe vrXnWkFv0O334f9OvAJy/AcAAP//AwBQSwECLQAUAAYACAAAACEA2+H2y+4AAACFAQAAEwAAAAAA AAAAAAAAAAAAAAAAW0NvbnRlbnRfVHlwZXNdLnhtbFBLAQItABQABgAIAAAAIQBa9CxbvwAAABUB AAALAAAAAAAAAAAAAAAAAB8BAABfcmVscy8ucmVsc1BLAQItABQABgAIAAAAIQBHE3gzyAAAAN4A AAAPAAAAAAAAAAAAAAAAAAcCAABkcnMvZG93bnJldi54bWxQSwUGAAAAAAMAAwC3AAAA/AIAAAAA " path="m,19l6029665,e" filled="f" strokecolor="#535f65" strokeweight="2pt">
                <v:stroke miterlimit="1" joinstyle="miter"/>
                <v:path arrowok="t" textboxrect="0,0,6029665,19"/>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68D1" w14:textId="77777777" w:rsidR="001C4FF6" w:rsidRDefault="001C4FF6">
    <w:pPr>
      <w:spacing w:after="0" w:line="259" w:lineRule="auto"/>
      <w:ind w:left="-1200" w:right="4" w:firstLine="0"/>
      <w:jc w:val="left"/>
    </w:pPr>
    <w:r>
      <w:rPr>
        <w:rFonts w:ascii="Calibri" w:eastAsia="Calibri" w:hAnsi="Calibri" w:cs="Calibri"/>
        <w:noProof/>
        <w:lang w:val="en-GB" w:eastAsia="en-GB"/>
      </w:rPr>
      <mc:AlternateContent>
        <mc:Choice Requires="wpg">
          <w:drawing>
            <wp:anchor distT="0" distB="0" distL="114300" distR="114300" simplePos="0" relativeHeight="251660288" behindDoc="0" locked="0" layoutInCell="1" allowOverlap="1" wp14:anchorId="000E68D5" wp14:editId="000E68D6">
              <wp:simplePos x="0" y="0"/>
              <wp:positionH relativeFrom="page">
                <wp:posOffset>762000</wp:posOffset>
              </wp:positionH>
              <wp:positionV relativeFrom="page">
                <wp:posOffset>723881</wp:posOffset>
              </wp:positionV>
              <wp:extent cx="6029665" cy="19"/>
              <wp:effectExtent l="0" t="0" r="0" b="0"/>
              <wp:wrapSquare wrapText="bothSides"/>
              <wp:docPr id="38220" name="Group 38220"/>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21" name="Shape 38221"/>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w:pict>
            <v:group w14:anchorId="6698A8CA" id="Group 38220" o:spid="_x0000_s1026" style="position:absolute;margin-left:60pt;margin-top:57pt;width:474.8pt;height:0;z-index:251660288;mso-position-horizontal-relative:page;mso-position-vertical-relative:page" coordsize="6029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ZyY+ZgIAAN4FAAAOAAAAZHJzL2Uyb0RvYy54bWykVE1v2zAMvQ/YfxB8X+y4S9AacXpY11yG rVi7H6DIkm1AX5CUOPn3o+iPGAm2Q+uDTUvk0+Mjxc3jSUly5M63RpfJcpElhGtmqlbXZfLn7fnL fUJ8oLqi0mheJmfuk8ft50+bzhY8N42RFXcEQLQvOlsmTQi2SFPPGq6oXxjLNWwK4xQN8OvqtHK0 A3Ql0zzL1mlnXGWdYdx7WH3qN5Mt4gvBWfglhOeByDIBbgHfDt/7+E63G1rUjtqmZQMN+g4WirYa Dp2gnmig5ODaGyjVMme8EWHBjEqNEC3jmANks8yustk5c7CYS110tZ1kAmmvdHo3LPt5fHGkrcrk 7j7PQSFNFZQJTyb9EkjU2boAz52zr/bFDQt1/xezPgmn4hfyIScU9zyJy0+BMFhcZ/nDer1KCIO9 5UOvPGugPDchrPn+76B0PC6NrCYSnYUG8heN/Mc0em2o5Si9j5nPNFqOGqELarSMyUQC4DkJ5AsP Wn1AnSlRWrCDDztuUGN6/OFD37bVaNFmtNhJj6aD5v9v21saYlykGE3SzYrUYI3iljJH/mbQKVwq 1RcQKF62pZ67TeUeOwF8ew8w4nHbzWAgBbDnSUod2eSrrxm0JKMwGISkAW+YagNMDNkqYJjFJ4qP 4PCJRehlRyucJY/Mpf7NBXQ5tOESQbyr99+kI0cKc2F1t3qGxhxhwDXGiFbKKSq7jcKz+3UqbUN7 rJHNcAAyG5AiKMeRdA3LBjb9XILbDUmP0wkym4KQltFhitcwU5H3LNto7k11xnuKgsC1QGlwiCCj YeDFKTX/R6/LWN7+BQAA//8DAFBLAwQUAAYACAAAACEAOFAc4d4AAAAMAQAADwAAAGRycy9kb3du cmV2LnhtbEyPT0vDQBDF74LfYRnBm93EP0FjNqUU9VQEW6H0Nk2mSWh2NmS3SfrtnYKgt/dmHm9+ k80n26qBet84NhDPIlDEhSsbrgx8b97vnkH5gFxi65gMnMnDPL++yjAt3chfNKxDpaSEfYoG6hC6 VGtf1GTRz1xHLLuD6y0GsX2lyx5HKbetvo+iRFtsWC7U2NGypuK4PlkDHyOOi4f4bVgdD8vzbvP0 uV3FZMztzbR4BRVoCn9huOALOuTCtHcnLr1qxUu9REXEjyIuiSh5SUDtf0c6z/T/J/IfAAAA//8D AFBLAQItABQABgAIAAAAIQC2gziS/gAAAOEBAAATAAAAAAAAAAAAAAAAAAAAAABbQ29udGVudF9U eXBlc10ueG1sUEsBAi0AFAAGAAgAAAAhADj9If/WAAAAlAEAAAsAAAAAAAAAAAAAAAAALwEAAF9y ZWxzLy5yZWxzUEsBAi0AFAAGAAgAAAAhABJnJj5mAgAA3gUAAA4AAAAAAAAAAAAAAAAALgIAAGRy cy9lMm9Eb2MueG1sUEsBAi0AFAAGAAgAAAAhADhQHOHeAAAADAEAAA8AAAAAAAAAAAAAAAAAwAQA AGRycy9kb3ducmV2LnhtbFBLBQYAAAAABAAEAPMAAADLBQAAAAA= ">
              <v:shape id="Shape 38221" o:spid="_x0000_s1027" style="position:absolute;width:60296;height:0;visibility:visible;mso-wrap-style:square;v-text-anchor:top" coordsize="6029665,1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Lg1NyQAAAN4AAAAPAAAAZHJzL2Rvd25yZXYueG1sRI/dagIx FITvC32HcATvatYVimyNIkJFtLT404p3x83p7uLmZE2ibt/eFAq9HGbmG2Y0aU0truR8ZVlBv5eA IM6trrhQsNu+Pg1B+ICssbZMCn7Iw2T8+DDCTNsbr+m6CYWIEPYZKihDaDIpfV6SQd+zDXH0vq0z GKJ0hdQObxFuapkmybM0WHFcKLGhWUn5aXMxCvaH/We9Os3t4ePrfXmeHo9veumU6nba6QuIQG34 D/+1F1rBYJimffi9E6+AHN8BAAD//wMAUEsBAi0AFAAGAAgAAAAhANvh9svuAAAAhQEAABMAAAAA AAAAAAAAAAAAAAAAAFtDb250ZW50X1R5cGVzXS54bWxQSwECLQAUAAYACAAAACEAWvQsW78AAAAV AQAACwAAAAAAAAAAAAAAAAAfAQAAX3JlbHMvLnJlbHNQSwECLQAUAAYACAAAACEAYC4NTckAAADe AAAADwAAAAAAAAAAAAAAAAAHAgAAZHJzL2Rvd25yZXYueG1sUEsFBgAAAAADAAMAtwAAAP0CAAAA AA== " path="m,19l6029665,e" filled="f" strokecolor="#535f65" strokeweight="2pt">
                <v:stroke miterlimit="1" joinstyle="miter"/>
                <v:path arrowok="t" textboxrect="0,0,6029665,19"/>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DC62C3"/>
    <w:multiLevelType w:val="hybridMultilevel"/>
    <w:tmpl w:val="465EFFBA"/>
    <w:lvl w:ilvl="0" w:tplc="FF34F312">
      <w:start w:val="1"/>
      <w:numFmt w:val="bullet"/>
      <w:lvlText w:val=""/>
      <w:lvlJc w:val="left"/>
      <w:pPr>
        <w:tabs>
          <w:tab w:val="num" w:pos="1435"/>
        </w:tabs>
        <w:ind w:left="1435" w:hanging="301"/>
      </w:pPr>
      <w:rPr>
        <w:rFonts w:ascii="Symbol" w:hAnsi="Symbol" w:hint="default"/>
        <w:color w:val="auto"/>
      </w:rPr>
    </w:lvl>
    <w:lvl w:ilvl="1" w:tplc="1E4EE376">
      <w:start w:val="1"/>
      <w:numFmt w:val="bullet"/>
      <w:pStyle w:val="StyleJustifiedBefore5ptAfter5pt2"/>
      <w:lvlText w:val=""/>
      <w:lvlJc w:val="left"/>
      <w:pPr>
        <w:tabs>
          <w:tab w:val="num" w:pos="1440"/>
        </w:tabs>
        <w:ind w:left="1440" w:hanging="360"/>
      </w:pPr>
      <w:rPr>
        <w:rFonts w:ascii="Symbol" w:hAnsi="Symbol" w:hint="default"/>
        <w:color w:val="auto"/>
      </w:rPr>
    </w:lvl>
    <w:lvl w:ilvl="2" w:tplc="0427001B">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4F6E71"/>
    <w:multiLevelType w:val="hybridMultilevel"/>
    <w:tmpl w:val="6644CF2C"/>
    <w:lvl w:ilvl="0" w:tplc="7BA296D4">
      <w:start w:val="1"/>
      <w:numFmt w:val="upperRoman"/>
      <w:pStyle w:val="Subtitle"/>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D55186"/>
    <w:multiLevelType w:val="multilevel"/>
    <w:tmpl w:val="D1707386"/>
    <w:styleLink w:val="Style1"/>
    <w:lvl w:ilvl="0">
      <w:start w:val="1"/>
      <w:numFmt w:val="decimal"/>
      <w:lvlText w:val="%1."/>
      <w:lvlJc w:val="center"/>
      <w:pPr>
        <w:tabs>
          <w:tab w:val="num" w:pos="0"/>
        </w:tabs>
        <w:ind w:left="-340" w:firstLine="340"/>
      </w:pPr>
      <w:rPr>
        <w:rFonts w:hint="default"/>
      </w:rPr>
    </w:lvl>
    <w:lvl w:ilvl="1">
      <w:start w:val="1"/>
      <w:numFmt w:val="decimal"/>
      <w:lvlText w:val="%1.%2."/>
      <w:lvlJc w:val="left"/>
      <w:pPr>
        <w:tabs>
          <w:tab w:val="num" w:pos="0"/>
        </w:tabs>
        <w:ind w:left="-340" w:firstLine="0"/>
      </w:pPr>
      <w:rPr>
        <w:rFonts w:hint="default"/>
      </w:rPr>
    </w:lvl>
    <w:lvl w:ilvl="2">
      <w:start w:val="1"/>
      <w:numFmt w:val="decimal"/>
      <w:lvlText w:val="%1.%2.%3."/>
      <w:lvlJc w:val="left"/>
      <w:pPr>
        <w:tabs>
          <w:tab w:val="num" w:pos="1100"/>
        </w:tabs>
        <w:ind w:left="884" w:hanging="504"/>
      </w:pPr>
      <w:rPr>
        <w:rFonts w:hint="default"/>
      </w:rPr>
    </w:lvl>
    <w:lvl w:ilvl="3">
      <w:start w:val="1"/>
      <w:numFmt w:val="decimal"/>
      <w:lvlText w:val="%1.%2.%3.%4."/>
      <w:lvlJc w:val="left"/>
      <w:pPr>
        <w:tabs>
          <w:tab w:val="num" w:pos="1460"/>
        </w:tabs>
        <w:ind w:left="1388" w:hanging="648"/>
      </w:pPr>
      <w:rPr>
        <w:rFonts w:hint="default"/>
      </w:rPr>
    </w:lvl>
    <w:lvl w:ilvl="4">
      <w:start w:val="1"/>
      <w:numFmt w:val="decimal"/>
      <w:lvlText w:val="%1.%2.%3.%4.%5."/>
      <w:lvlJc w:val="left"/>
      <w:pPr>
        <w:tabs>
          <w:tab w:val="num" w:pos="2180"/>
        </w:tabs>
        <w:ind w:left="1892" w:hanging="792"/>
      </w:pPr>
      <w:rPr>
        <w:rFonts w:hint="default"/>
      </w:rPr>
    </w:lvl>
    <w:lvl w:ilvl="5">
      <w:start w:val="1"/>
      <w:numFmt w:val="decimal"/>
      <w:lvlText w:val="%1.%2.%3.%4.%5.%6."/>
      <w:lvlJc w:val="left"/>
      <w:pPr>
        <w:tabs>
          <w:tab w:val="num" w:pos="2540"/>
        </w:tabs>
        <w:ind w:left="2396" w:hanging="936"/>
      </w:pPr>
      <w:rPr>
        <w:rFonts w:hint="default"/>
      </w:rPr>
    </w:lvl>
    <w:lvl w:ilvl="6">
      <w:start w:val="1"/>
      <w:numFmt w:val="decimal"/>
      <w:lvlText w:val="%1.%2.%3.%4.%5.%6.%7."/>
      <w:lvlJc w:val="left"/>
      <w:pPr>
        <w:tabs>
          <w:tab w:val="num" w:pos="3260"/>
        </w:tabs>
        <w:ind w:left="2900" w:hanging="1080"/>
      </w:pPr>
      <w:rPr>
        <w:rFonts w:hint="default"/>
      </w:rPr>
    </w:lvl>
    <w:lvl w:ilvl="7">
      <w:start w:val="1"/>
      <w:numFmt w:val="decimal"/>
      <w:lvlText w:val="%1.%2.%3.%4.%5.%6.%7.%8."/>
      <w:lvlJc w:val="left"/>
      <w:pPr>
        <w:tabs>
          <w:tab w:val="num" w:pos="3620"/>
        </w:tabs>
        <w:ind w:left="3404" w:hanging="1224"/>
      </w:pPr>
      <w:rPr>
        <w:rFonts w:hint="default"/>
      </w:rPr>
    </w:lvl>
    <w:lvl w:ilvl="8">
      <w:start w:val="1"/>
      <w:numFmt w:val="decimal"/>
      <w:lvlText w:val="%1.%2.%3.%4.%5.%6.%7.%8.%9."/>
      <w:lvlJc w:val="left"/>
      <w:pPr>
        <w:tabs>
          <w:tab w:val="num" w:pos="4340"/>
        </w:tabs>
        <w:ind w:left="3980" w:hanging="1440"/>
      </w:pPr>
      <w:rPr>
        <w:rFonts w:hint="default"/>
      </w:rPr>
    </w:lvl>
  </w:abstractNum>
  <w:abstractNum w:abstractNumId="4" w15:restartNumberingAfterBreak="0">
    <w:nsid w:val="5B8960A3"/>
    <w:multiLevelType w:val="hybridMultilevel"/>
    <w:tmpl w:val="3FB2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23F77"/>
    <w:multiLevelType w:val="hybridMultilevel"/>
    <w:tmpl w:val="FBA6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2609A"/>
    <w:multiLevelType w:val="hybridMultilevel"/>
    <w:tmpl w:val="8AE8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4401C"/>
    <w:multiLevelType w:val="hybridMultilevel"/>
    <w:tmpl w:val="7770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C6E4B3A"/>
    <w:multiLevelType w:val="hybridMultilevel"/>
    <w:tmpl w:val="4B3C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172694">
    <w:abstractNumId w:val="1"/>
  </w:num>
  <w:num w:numId="2" w16cid:durableId="1528719382">
    <w:abstractNumId w:val="8"/>
  </w:num>
  <w:num w:numId="3" w16cid:durableId="1278831633">
    <w:abstractNumId w:val="3"/>
  </w:num>
  <w:num w:numId="4" w16cid:durableId="670178009">
    <w:abstractNumId w:val="2"/>
  </w:num>
  <w:num w:numId="5" w16cid:durableId="174465482">
    <w:abstractNumId w:val="0"/>
  </w:num>
  <w:num w:numId="6" w16cid:durableId="1657300800">
    <w:abstractNumId w:val="4"/>
  </w:num>
  <w:num w:numId="7" w16cid:durableId="2069961101">
    <w:abstractNumId w:val="5"/>
  </w:num>
  <w:num w:numId="8" w16cid:durableId="117186054">
    <w:abstractNumId w:val="6"/>
  </w:num>
  <w:num w:numId="9" w16cid:durableId="286130592">
    <w:abstractNumId w:val="9"/>
  </w:num>
  <w:num w:numId="10" w16cid:durableId="167464840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E5"/>
    <w:rsid w:val="0000062F"/>
    <w:rsid w:val="000035C2"/>
    <w:rsid w:val="00004FE1"/>
    <w:rsid w:val="00007FC4"/>
    <w:rsid w:val="000169D2"/>
    <w:rsid w:val="00016BAA"/>
    <w:rsid w:val="00021536"/>
    <w:rsid w:val="00023F6C"/>
    <w:rsid w:val="00024C91"/>
    <w:rsid w:val="0004179D"/>
    <w:rsid w:val="0004201F"/>
    <w:rsid w:val="00043A1B"/>
    <w:rsid w:val="00043B83"/>
    <w:rsid w:val="00045F92"/>
    <w:rsid w:val="000500D1"/>
    <w:rsid w:val="00054C48"/>
    <w:rsid w:val="00055297"/>
    <w:rsid w:val="00057137"/>
    <w:rsid w:val="0006116E"/>
    <w:rsid w:val="00062DD1"/>
    <w:rsid w:val="000647CC"/>
    <w:rsid w:val="000647ED"/>
    <w:rsid w:val="00085D9E"/>
    <w:rsid w:val="000A52C6"/>
    <w:rsid w:val="000B3BAE"/>
    <w:rsid w:val="000B4C53"/>
    <w:rsid w:val="000B5F02"/>
    <w:rsid w:val="000C0BEE"/>
    <w:rsid w:val="000C3973"/>
    <w:rsid w:val="000D05BA"/>
    <w:rsid w:val="000D0CB0"/>
    <w:rsid w:val="000D1160"/>
    <w:rsid w:val="000E53C7"/>
    <w:rsid w:val="000E5BFD"/>
    <w:rsid w:val="000F128C"/>
    <w:rsid w:val="000F1DF0"/>
    <w:rsid w:val="000F2E6A"/>
    <w:rsid w:val="000F625D"/>
    <w:rsid w:val="0010227E"/>
    <w:rsid w:val="00104894"/>
    <w:rsid w:val="00112D00"/>
    <w:rsid w:val="001167C8"/>
    <w:rsid w:val="0014357E"/>
    <w:rsid w:val="00145D56"/>
    <w:rsid w:val="00155ACD"/>
    <w:rsid w:val="001623E9"/>
    <w:rsid w:val="00165216"/>
    <w:rsid w:val="00172C36"/>
    <w:rsid w:val="0018006F"/>
    <w:rsid w:val="001808C8"/>
    <w:rsid w:val="001832C3"/>
    <w:rsid w:val="00183763"/>
    <w:rsid w:val="00194B61"/>
    <w:rsid w:val="001966B6"/>
    <w:rsid w:val="001B3D72"/>
    <w:rsid w:val="001B4C1A"/>
    <w:rsid w:val="001B7B9C"/>
    <w:rsid w:val="001C0FE5"/>
    <w:rsid w:val="001C103E"/>
    <w:rsid w:val="001C1EE9"/>
    <w:rsid w:val="001C4FF6"/>
    <w:rsid w:val="001C6563"/>
    <w:rsid w:val="001D10F6"/>
    <w:rsid w:val="001D69EF"/>
    <w:rsid w:val="001D7BD2"/>
    <w:rsid w:val="001E078B"/>
    <w:rsid w:val="001E3967"/>
    <w:rsid w:val="001E6A4F"/>
    <w:rsid w:val="001E7301"/>
    <w:rsid w:val="00203F13"/>
    <w:rsid w:val="00220F6F"/>
    <w:rsid w:val="00224AD3"/>
    <w:rsid w:val="00233C5E"/>
    <w:rsid w:val="00244148"/>
    <w:rsid w:val="00245B80"/>
    <w:rsid w:val="0025048C"/>
    <w:rsid w:val="00261F4B"/>
    <w:rsid w:val="002675C0"/>
    <w:rsid w:val="00267E3F"/>
    <w:rsid w:val="00270AE1"/>
    <w:rsid w:val="00275838"/>
    <w:rsid w:val="0028072C"/>
    <w:rsid w:val="00283434"/>
    <w:rsid w:val="00287CE1"/>
    <w:rsid w:val="0029032D"/>
    <w:rsid w:val="00296FC1"/>
    <w:rsid w:val="002A3802"/>
    <w:rsid w:val="002A6C85"/>
    <w:rsid w:val="002B15DE"/>
    <w:rsid w:val="002B602A"/>
    <w:rsid w:val="002B7DD3"/>
    <w:rsid w:val="002C646A"/>
    <w:rsid w:val="002D6B14"/>
    <w:rsid w:val="002E784F"/>
    <w:rsid w:val="002F1B39"/>
    <w:rsid w:val="002F41A1"/>
    <w:rsid w:val="002F609B"/>
    <w:rsid w:val="00304F4F"/>
    <w:rsid w:val="003107C7"/>
    <w:rsid w:val="003109C8"/>
    <w:rsid w:val="003122B6"/>
    <w:rsid w:val="00313619"/>
    <w:rsid w:val="0032247D"/>
    <w:rsid w:val="00326C21"/>
    <w:rsid w:val="0033564E"/>
    <w:rsid w:val="003416A2"/>
    <w:rsid w:val="00342D6C"/>
    <w:rsid w:val="0034452B"/>
    <w:rsid w:val="00344568"/>
    <w:rsid w:val="003459A5"/>
    <w:rsid w:val="00376913"/>
    <w:rsid w:val="003A6493"/>
    <w:rsid w:val="003B0236"/>
    <w:rsid w:val="003B0E82"/>
    <w:rsid w:val="003B7078"/>
    <w:rsid w:val="003C4515"/>
    <w:rsid w:val="003C6547"/>
    <w:rsid w:val="003D0CBC"/>
    <w:rsid w:val="003D544B"/>
    <w:rsid w:val="003E20CA"/>
    <w:rsid w:val="003F185E"/>
    <w:rsid w:val="003F39E8"/>
    <w:rsid w:val="003F5C6C"/>
    <w:rsid w:val="00404129"/>
    <w:rsid w:val="00404F1D"/>
    <w:rsid w:val="00411886"/>
    <w:rsid w:val="004144CA"/>
    <w:rsid w:val="004159CC"/>
    <w:rsid w:val="00420867"/>
    <w:rsid w:val="00421E3E"/>
    <w:rsid w:val="00421F1C"/>
    <w:rsid w:val="00423CD1"/>
    <w:rsid w:val="00427F86"/>
    <w:rsid w:val="00440EC9"/>
    <w:rsid w:val="00443CB8"/>
    <w:rsid w:val="00446B0B"/>
    <w:rsid w:val="00451D4C"/>
    <w:rsid w:val="00467C9C"/>
    <w:rsid w:val="00471AFB"/>
    <w:rsid w:val="004725AC"/>
    <w:rsid w:val="00485341"/>
    <w:rsid w:val="0048590A"/>
    <w:rsid w:val="004969EB"/>
    <w:rsid w:val="004A2551"/>
    <w:rsid w:val="004B3683"/>
    <w:rsid w:val="004B3DFE"/>
    <w:rsid w:val="004B6327"/>
    <w:rsid w:val="004B7A80"/>
    <w:rsid w:val="004D0D95"/>
    <w:rsid w:val="004D1DE9"/>
    <w:rsid w:val="004D67A5"/>
    <w:rsid w:val="004D72B8"/>
    <w:rsid w:val="004E4AA5"/>
    <w:rsid w:val="004E5AF4"/>
    <w:rsid w:val="004E73AD"/>
    <w:rsid w:val="004F0721"/>
    <w:rsid w:val="004F230E"/>
    <w:rsid w:val="004F6ABA"/>
    <w:rsid w:val="00503F62"/>
    <w:rsid w:val="00505DBE"/>
    <w:rsid w:val="005121CA"/>
    <w:rsid w:val="00512A7A"/>
    <w:rsid w:val="005212B7"/>
    <w:rsid w:val="005315EE"/>
    <w:rsid w:val="005368FA"/>
    <w:rsid w:val="00540512"/>
    <w:rsid w:val="00543835"/>
    <w:rsid w:val="00544FFF"/>
    <w:rsid w:val="00557E06"/>
    <w:rsid w:val="0056517B"/>
    <w:rsid w:val="00574BD7"/>
    <w:rsid w:val="005A4C44"/>
    <w:rsid w:val="005A645D"/>
    <w:rsid w:val="005B2E40"/>
    <w:rsid w:val="005B3C4F"/>
    <w:rsid w:val="005D41F1"/>
    <w:rsid w:val="005D56A4"/>
    <w:rsid w:val="005E3939"/>
    <w:rsid w:val="005F04B5"/>
    <w:rsid w:val="00617D07"/>
    <w:rsid w:val="00631B6C"/>
    <w:rsid w:val="00632916"/>
    <w:rsid w:val="00635C3A"/>
    <w:rsid w:val="0065502D"/>
    <w:rsid w:val="00666A32"/>
    <w:rsid w:val="00673AB8"/>
    <w:rsid w:val="006744BA"/>
    <w:rsid w:val="00676E98"/>
    <w:rsid w:val="00693968"/>
    <w:rsid w:val="00693D80"/>
    <w:rsid w:val="00693DB9"/>
    <w:rsid w:val="006A1824"/>
    <w:rsid w:val="006A2E24"/>
    <w:rsid w:val="006A2E72"/>
    <w:rsid w:val="006A6E05"/>
    <w:rsid w:val="006B5DC2"/>
    <w:rsid w:val="006C0FCB"/>
    <w:rsid w:val="006E2CD6"/>
    <w:rsid w:val="006E539E"/>
    <w:rsid w:val="006E5C24"/>
    <w:rsid w:val="006E603A"/>
    <w:rsid w:val="006F3656"/>
    <w:rsid w:val="006F6ABF"/>
    <w:rsid w:val="00703E3E"/>
    <w:rsid w:val="007040E9"/>
    <w:rsid w:val="00710A54"/>
    <w:rsid w:val="00711349"/>
    <w:rsid w:val="00712E25"/>
    <w:rsid w:val="00733CA2"/>
    <w:rsid w:val="0073726B"/>
    <w:rsid w:val="00737BD8"/>
    <w:rsid w:val="0074435C"/>
    <w:rsid w:val="00745BB7"/>
    <w:rsid w:val="00746EE8"/>
    <w:rsid w:val="007504A4"/>
    <w:rsid w:val="0075265A"/>
    <w:rsid w:val="00755611"/>
    <w:rsid w:val="00760386"/>
    <w:rsid w:val="0076103A"/>
    <w:rsid w:val="00767E75"/>
    <w:rsid w:val="00773BD5"/>
    <w:rsid w:val="00786466"/>
    <w:rsid w:val="00791588"/>
    <w:rsid w:val="007A3ECE"/>
    <w:rsid w:val="007A653F"/>
    <w:rsid w:val="007A7354"/>
    <w:rsid w:val="007B1208"/>
    <w:rsid w:val="007B5CE3"/>
    <w:rsid w:val="007C0C03"/>
    <w:rsid w:val="007C4986"/>
    <w:rsid w:val="007D7A38"/>
    <w:rsid w:val="007F0005"/>
    <w:rsid w:val="007F650F"/>
    <w:rsid w:val="00802308"/>
    <w:rsid w:val="008027AA"/>
    <w:rsid w:val="008038FD"/>
    <w:rsid w:val="008071C6"/>
    <w:rsid w:val="00816109"/>
    <w:rsid w:val="0082115C"/>
    <w:rsid w:val="008274F7"/>
    <w:rsid w:val="00834D77"/>
    <w:rsid w:val="0084544C"/>
    <w:rsid w:val="00846CCD"/>
    <w:rsid w:val="00853265"/>
    <w:rsid w:val="0085499A"/>
    <w:rsid w:val="00876C84"/>
    <w:rsid w:val="008772B1"/>
    <w:rsid w:val="00881380"/>
    <w:rsid w:val="008818DD"/>
    <w:rsid w:val="00887D01"/>
    <w:rsid w:val="00892B7D"/>
    <w:rsid w:val="00893FAD"/>
    <w:rsid w:val="00895A16"/>
    <w:rsid w:val="008A3D2A"/>
    <w:rsid w:val="008B02C1"/>
    <w:rsid w:val="008B1ADE"/>
    <w:rsid w:val="008B20CD"/>
    <w:rsid w:val="008B508D"/>
    <w:rsid w:val="008C69D3"/>
    <w:rsid w:val="008C7C26"/>
    <w:rsid w:val="008D03CE"/>
    <w:rsid w:val="008D052C"/>
    <w:rsid w:val="008D22EA"/>
    <w:rsid w:val="008D4DB9"/>
    <w:rsid w:val="008D6FDF"/>
    <w:rsid w:val="008D7235"/>
    <w:rsid w:val="008E3B90"/>
    <w:rsid w:val="008F242A"/>
    <w:rsid w:val="008F2F39"/>
    <w:rsid w:val="008F4CA5"/>
    <w:rsid w:val="00904A52"/>
    <w:rsid w:val="0090529D"/>
    <w:rsid w:val="009052C2"/>
    <w:rsid w:val="009066D3"/>
    <w:rsid w:val="00912271"/>
    <w:rsid w:val="00920742"/>
    <w:rsid w:val="00921A34"/>
    <w:rsid w:val="00923AF5"/>
    <w:rsid w:val="00923DB8"/>
    <w:rsid w:val="00933B4E"/>
    <w:rsid w:val="0094111B"/>
    <w:rsid w:val="009508DA"/>
    <w:rsid w:val="00952C73"/>
    <w:rsid w:val="0097246D"/>
    <w:rsid w:val="00973072"/>
    <w:rsid w:val="00984B50"/>
    <w:rsid w:val="00991405"/>
    <w:rsid w:val="00992984"/>
    <w:rsid w:val="00995047"/>
    <w:rsid w:val="009A1BF0"/>
    <w:rsid w:val="009A54FB"/>
    <w:rsid w:val="009A563E"/>
    <w:rsid w:val="009A7A2E"/>
    <w:rsid w:val="009B1ACE"/>
    <w:rsid w:val="009C2C0A"/>
    <w:rsid w:val="009C4551"/>
    <w:rsid w:val="009C5F92"/>
    <w:rsid w:val="009D12D6"/>
    <w:rsid w:val="009D3A36"/>
    <w:rsid w:val="009D3CF1"/>
    <w:rsid w:val="009D486F"/>
    <w:rsid w:val="009E2206"/>
    <w:rsid w:val="009E471B"/>
    <w:rsid w:val="009F3385"/>
    <w:rsid w:val="009F43F0"/>
    <w:rsid w:val="009F4EA3"/>
    <w:rsid w:val="009F70C3"/>
    <w:rsid w:val="009F75B7"/>
    <w:rsid w:val="009F761D"/>
    <w:rsid w:val="00A00C39"/>
    <w:rsid w:val="00A10C99"/>
    <w:rsid w:val="00A13228"/>
    <w:rsid w:val="00A15240"/>
    <w:rsid w:val="00A24B43"/>
    <w:rsid w:val="00A3616C"/>
    <w:rsid w:val="00A375F7"/>
    <w:rsid w:val="00A50FAE"/>
    <w:rsid w:val="00A54193"/>
    <w:rsid w:val="00A54FE4"/>
    <w:rsid w:val="00A57E95"/>
    <w:rsid w:val="00A705F2"/>
    <w:rsid w:val="00A719D4"/>
    <w:rsid w:val="00A81021"/>
    <w:rsid w:val="00A94E9D"/>
    <w:rsid w:val="00AA0750"/>
    <w:rsid w:val="00AA1BDA"/>
    <w:rsid w:val="00AA6A0A"/>
    <w:rsid w:val="00AB018A"/>
    <w:rsid w:val="00AB1A97"/>
    <w:rsid w:val="00AB2787"/>
    <w:rsid w:val="00AD4DC5"/>
    <w:rsid w:val="00AE2DFD"/>
    <w:rsid w:val="00AF3983"/>
    <w:rsid w:val="00AF633A"/>
    <w:rsid w:val="00AF63CC"/>
    <w:rsid w:val="00AF7F3E"/>
    <w:rsid w:val="00B000EF"/>
    <w:rsid w:val="00B0592A"/>
    <w:rsid w:val="00B1356E"/>
    <w:rsid w:val="00B23E36"/>
    <w:rsid w:val="00B2675D"/>
    <w:rsid w:val="00B33F92"/>
    <w:rsid w:val="00B36016"/>
    <w:rsid w:val="00B3696B"/>
    <w:rsid w:val="00B37023"/>
    <w:rsid w:val="00B459AA"/>
    <w:rsid w:val="00B747D1"/>
    <w:rsid w:val="00B77024"/>
    <w:rsid w:val="00B80A75"/>
    <w:rsid w:val="00B93495"/>
    <w:rsid w:val="00B94F6D"/>
    <w:rsid w:val="00B95925"/>
    <w:rsid w:val="00B95EFE"/>
    <w:rsid w:val="00BA4FE6"/>
    <w:rsid w:val="00BD1E1C"/>
    <w:rsid w:val="00BE0F04"/>
    <w:rsid w:val="00BF7D1F"/>
    <w:rsid w:val="00C1754B"/>
    <w:rsid w:val="00C20C84"/>
    <w:rsid w:val="00C2742D"/>
    <w:rsid w:val="00C33032"/>
    <w:rsid w:val="00C3634C"/>
    <w:rsid w:val="00C363FC"/>
    <w:rsid w:val="00C36D9C"/>
    <w:rsid w:val="00C45EF4"/>
    <w:rsid w:val="00C52666"/>
    <w:rsid w:val="00C64123"/>
    <w:rsid w:val="00C654D5"/>
    <w:rsid w:val="00C701FF"/>
    <w:rsid w:val="00C81FC1"/>
    <w:rsid w:val="00C834BF"/>
    <w:rsid w:val="00C8730F"/>
    <w:rsid w:val="00C910E9"/>
    <w:rsid w:val="00CA2A65"/>
    <w:rsid w:val="00CC0F90"/>
    <w:rsid w:val="00CC193C"/>
    <w:rsid w:val="00CC5793"/>
    <w:rsid w:val="00CC6258"/>
    <w:rsid w:val="00CC67DD"/>
    <w:rsid w:val="00CD240C"/>
    <w:rsid w:val="00CD5AE2"/>
    <w:rsid w:val="00CD6DC3"/>
    <w:rsid w:val="00CD757E"/>
    <w:rsid w:val="00CE0D4A"/>
    <w:rsid w:val="00CE14B8"/>
    <w:rsid w:val="00CE37B6"/>
    <w:rsid w:val="00CE39DB"/>
    <w:rsid w:val="00CE7693"/>
    <w:rsid w:val="00CF12FB"/>
    <w:rsid w:val="00CF1F74"/>
    <w:rsid w:val="00D042FD"/>
    <w:rsid w:val="00D061C3"/>
    <w:rsid w:val="00D100AD"/>
    <w:rsid w:val="00D13A1F"/>
    <w:rsid w:val="00D14305"/>
    <w:rsid w:val="00D143B9"/>
    <w:rsid w:val="00D20CEB"/>
    <w:rsid w:val="00D25EB1"/>
    <w:rsid w:val="00D30B36"/>
    <w:rsid w:val="00D35F6D"/>
    <w:rsid w:val="00D43543"/>
    <w:rsid w:val="00D44579"/>
    <w:rsid w:val="00D5403B"/>
    <w:rsid w:val="00D63AB1"/>
    <w:rsid w:val="00D6442A"/>
    <w:rsid w:val="00D654C7"/>
    <w:rsid w:val="00D722D2"/>
    <w:rsid w:val="00D74E41"/>
    <w:rsid w:val="00D80DFD"/>
    <w:rsid w:val="00D8663A"/>
    <w:rsid w:val="00D86E03"/>
    <w:rsid w:val="00D90D37"/>
    <w:rsid w:val="00D910B5"/>
    <w:rsid w:val="00D912F3"/>
    <w:rsid w:val="00D96087"/>
    <w:rsid w:val="00DA2485"/>
    <w:rsid w:val="00DB0711"/>
    <w:rsid w:val="00DB3110"/>
    <w:rsid w:val="00DC1648"/>
    <w:rsid w:val="00DC40E3"/>
    <w:rsid w:val="00DE01B8"/>
    <w:rsid w:val="00DE2730"/>
    <w:rsid w:val="00E01B6E"/>
    <w:rsid w:val="00E20B03"/>
    <w:rsid w:val="00E30275"/>
    <w:rsid w:val="00E32DC6"/>
    <w:rsid w:val="00E32F74"/>
    <w:rsid w:val="00E3324E"/>
    <w:rsid w:val="00E33EA5"/>
    <w:rsid w:val="00E35432"/>
    <w:rsid w:val="00E44E95"/>
    <w:rsid w:val="00E45F7A"/>
    <w:rsid w:val="00E466BF"/>
    <w:rsid w:val="00E473F3"/>
    <w:rsid w:val="00E47FF1"/>
    <w:rsid w:val="00E51967"/>
    <w:rsid w:val="00E566BA"/>
    <w:rsid w:val="00E6140E"/>
    <w:rsid w:val="00E8114B"/>
    <w:rsid w:val="00E91F8D"/>
    <w:rsid w:val="00E97D82"/>
    <w:rsid w:val="00EA69E5"/>
    <w:rsid w:val="00EB446E"/>
    <w:rsid w:val="00EC2D9E"/>
    <w:rsid w:val="00EC777B"/>
    <w:rsid w:val="00ED29B6"/>
    <w:rsid w:val="00EE21FD"/>
    <w:rsid w:val="00EE4031"/>
    <w:rsid w:val="00EE58B4"/>
    <w:rsid w:val="00EF4D45"/>
    <w:rsid w:val="00F0283A"/>
    <w:rsid w:val="00F03F8E"/>
    <w:rsid w:val="00F0552F"/>
    <w:rsid w:val="00F0556A"/>
    <w:rsid w:val="00F14822"/>
    <w:rsid w:val="00F2456A"/>
    <w:rsid w:val="00F24AAD"/>
    <w:rsid w:val="00F35F1A"/>
    <w:rsid w:val="00F36246"/>
    <w:rsid w:val="00F42274"/>
    <w:rsid w:val="00F4593E"/>
    <w:rsid w:val="00F51C78"/>
    <w:rsid w:val="00F5327C"/>
    <w:rsid w:val="00F5369F"/>
    <w:rsid w:val="00F55768"/>
    <w:rsid w:val="00F5639B"/>
    <w:rsid w:val="00F63CA1"/>
    <w:rsid w:val="00F64CAA"/>
    <w:rsid w:val="00F67D47"/>
    <w:rsid w:val="00F749FA"/>
    <w:rsid w:val="00F76803"/>
    <w:rsid w:val="00F77515"/>
    <w:rsid w:val="00F779B6"/>
    <w:rsid w:val="00F80082"/>
    <w:rsid w:val="00F80D8B"/>
    <w:rsid w:val="00F81B38"/>
    <w:rsid w:val="00F8404E"/>
    <w:rsid w:val="00F85275"/>
    <w:rsid w:val="00F8608F"/>
    <w:rsid w:val="00F97F63"/>
    <w:rsid w:val="00FA4F5C"/>
    <w:rsid w:val="00FB3651"/>
    <w:rsid w:val="00FB40FE"/>
    <w:rsid w:val="00FC2F3E"/>
    <w:rsid w:val="00FD4EA6"/>
    <w:rsid w:val="00FD6D4C"/>
    <w:rsid w:val="00FE6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E6738"/>
  <w15:docId w15:val="{74B6DC31-34A6-43DE-A8A0-456DD408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A5"/>
    <w:pPr>
      <w:spacing w:after="28" w:line="249" w:lineRule="auto"/>
      <w:ind w:firstLine="710"/>
      <w:jc w:val="both"/>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271"/>
      <w:ind w:left="10" w:right="4" w:hanging="10"/>
      <w:outlineLvl w:val="0"/>
    </w:pPr>
    <w:rPr>
      <w:rFonts w:ascii="Times New Roman" w:eastAsia="Times New Roman" w:hAnsi="Times New Roman" w:cs="Times New Roman"/>
      <w:b/>
      <w:color w:val="000000"/>
    </w:rPr>
  </w:style>
  <w:style w:type="paragraph" w:styleId="Heading2">
    <w:name w:val="heading 2"/>
    <w:aliases w:val="Punktas Char Char"/>
    <w:next w:val="Normal"/>
    <w:link w:val="Heading2Char"/>
    <w:unhideWhenUsed/>
    <w:qFormat/>
    <w:pPr>
      <w:keepNext/>
      <w:keepLines/>
      <w:spacing w:after="40"/>
      <w:ind w:left="720"/>
      <w:outlineLvl w:val="1"/>
    </w:pPr>
    <w:rPr>
      <w:rFonts w:ascii="Times New Roman" w:eastAsia="Times New Roman" w:hAnsi="Times New Roman" w:cs="Times New Roman"/>
      <w:b/>
      <w:color w:val="434343"/>
      <w:sz w:val="16"/>
    </w:rPr>
  </w:style>
  <w:style w:type="paragraph" w:styleId="Heading3">
    <w:name w:val="heading 3"/>
    <w:aliases w:val="Papunktis"/>
    <w:basedOn w:val="Normal"/>
    <w:link w:val="Heading3Char"/>
    <w:qFormat/>
    <w:rsid w:val="003D0CBC"/>
    <w:pPr>
      <w:overflowPunct w:val="0"/>
      <w:autoSpaceDE w:val="0"/>
      <w:autoSpaceDN w:val="0"/>
      <w:adjustRightInd w:val="0"/>
      <w:spacing w:before="50" w:after="0" w:line="240" w:lineRule="auto"/>
      <w:ind w:left="720" w:hanging="720"/>
      <w:textAlignment w:val="baseline"/>
      <w:outlineLvl w:val="2"/>
    </w:pPr>
    <w:rPr>
      <w:color w:val="auto"/>
      <w:sz w:val="24"/>
      <w:szCs w:val="20"/>
      <w:lang w:val="x-none" w:eastAsia="x-none"/>
    </w:rPr>
  </w:style>
  <w:style w:type="paragraph" w:styleId="Heading4">
    <w:name w:val="heading 4"/>
    <w:aliases w:val="Heading 4 Char Char Char Char"/>
    <w:basedOn w:val="Normal"/>
    <w:link w:val="Heading4Char"/>
    <w:qFormat/>
    <w:rsid w:val="003D0CBC"/>
    <w:pPr>
      <w:overflowPunct w:val="0"/>
      <w:autoSpaceDE w:val="0"/>
      <w:autoSpaceDN w:val="0"/>
      <w:adjustRightInd w:val="0"/>
      <w:spacing w:after="0" w:line="240" w:lineRule="auto"/>
      <w:ind w:left="864" w:hanging="864"/>
      <w:textAlignment w:val="baseline"/>
      <w:outlineLvl w:val="3"/>
    </w:pPr>
    <w:rPr>
      <w:color w:val="auto"/>
      <w:sz w:val="24"/>
      <w:szCs w:val="20"/>
    </w:rPr>
  </w:style>
  <w:style w:type="paragraph" w:styleId="Heading5">
    <w:name w:val="heading 5"/>
    <w:basedOn w:val="Normal"/>
    <w:next w:val="Normal"/>
    <w:link w:val="Heading5Char"/>
    <w:qFormat/>
    <w:rsid w:val="003D0CBC"/>
    <w:pPr>
      <w:spacing w:before="240" w:after="60" w:line="240" w:lineRule="auto"/>
      <w:ind w:left="1008" w:hanging="1008"/>
      <w:jc w:val="left"/>
      <w:outlineLvl w:val="4"/>
    </w:pPr>
    <w:rPr>
      <w:rFonts w:ascii="Calibri" w:hAnsi="Calibri"/>
      <w:b/>
      <w:bCs/>
      <w:i/>
      <w:iCs/>
      <w:color w:val="auto"/>
      <w:sz w:val="26"/>
      <w:szCs w:val="26"/>
      <w:lang w:val="en-US" w:eastAsia="en-US"/>
    </w:rPr>
  </w:style>
  <w:style w:type="paragraph" w:styleId="Heading6">
    <w:name w:val="heading 6"/>
    <w:basedOn w:val="Normal"/>
    <w:next w:val="Normal"/>
    <w:link w:val="Heading6Char"/>
    <w:qFormat/>
    <w:rsid w:val="003D0CBC"/>
    <w:pPr>
      <w:spacing w:before="240" w:after="60" w:line="240" w:lineRule="auto"/>
      <w:ind w:left="1152" w:hanging="1152"/>
      <w:jc w:val="left"/>
      <w:outlineLvl w:val="5"/>
    </w:pPr>
    <w:rPr>
      <w:rFonts w:ascii="Calibri" w:hAnsi="Calibri"/>
      <w:b/>
      <w:bCs/>
      <w:color w:val="auto"/>
      <w:lang w:val="en-US" w:eastAsia="en-US"/>
    </w:rPr>
  </w:style>
  <w:style w:type="paragraph" w:styleId="Heading7">
    <w:name w:val="heading 7"/>
    <w:basedOn w:val="Normal"/>
    <w:next w:val="Normal"/>
    <w:link w:val="Heading7Char"/>
    <w:qFormat/>
    <w:rsid w:val="003D0CBC"/>
    <w:pPr>
      <w:spacing w:before="240" w:after="60" w:line="240" w:lineRule="auto"/>
      <w:ind w:left="1296" w:hanging="1296"/>
      <w:jc w:val="left"/>
      <w:outlineLvl w:val="6"/>
    </w:pPr>
    <w:rPr>
      <w:rFonts w:ascii="Calibri" w:hAnsi="Calibri"/>
      <w:color w:val="auto"/>
      <w:sz w:val="24"/>
      <w:szCs w:val="24"/>
      <w:lang w:val="en-US" w:eastAsia="en-US"/>
    </w:rPr>
  </w:style>
  <w:style w:type="paragraph" w:styleId="Heading8">
    <w:name w:val="heading 8"/>
    <w:basedOn w:val="Normal"/>
    <w:next w:val="Normal"/>
    <w:link w:val="Heading8Char"/>
    <w:qFormat/>
    <w:rsid w:val="003D0CBC"/>
    <w:pPr>
      <w:spacing w:before="240" w:after="60" w:line="240" w:lineRule="auto"/>
      <w:ind w:left="1440" w:hanging="1440"/>
      <w:jc w:val="left"/>
      <w:outlineLvl w:val="7"/>
    </w:pPr>
    <w:rPr>
      <w:rFonts w:ascii="Calibri" w:hAnsi="Calibri"/>
      <w:i/>
      <w:iCs/>
      <w:color w:val="auto"/>
      <w:sz w:val="24"/>
      <w:szCs w:val="24"/>
      <w:lang w:val="en-US" w:eastAsia="en-US"/>
    </w:rPr>
  </w:style>
  <w:style w:type="paragraph" w:styleId="Heading9">
    <w:name w:val="heading 9"/>
    <w:basedOn w:val="Normal"/>
    <w:next w:val="Normal"/>
    <w:link w:val="Heading9Char"/>
    <w:qFormat/>
    <w:rsid w:val="003D0CBC"/>
    <w:pPr>
      <w:spacing w:before="240" w:after="60" w:line="240" w:lineRule="auto"/>
      <w:ind w:left="1584" w:hanging="1584"/>
      <w:jc w:val="left"/>
      <w:outlineLvl w:val="8"/>
    </w:pPr>
    <w:rPr>
      <w:rFonts w:ascii="Cambria" w:hAnsi="Cambria"/>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unktas Char Char Char"/>
    <w:link w:val="Heading2"/>
    <w:rPr>
      <w:rFonts w:ascii="Times New Roman" w:eastAsia="Times New Roman" w:hAnsi="Times New Roman" w:cs="Times New Roman"/>
      <w:b/>
      <w:color w:val="434343"/>
      <w:sz w:val="16"/>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000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62F"/>
    <w:rPr>
      <w:rFonts w:ascii="Times New Roman" w:eastAsia="Times New Roman" w:hAnsi="Times New Roman" w:cs="Times New Roman"/>
      <w:color w:val="000000"/>
    </w:rPr>
  </w:style>
  <w:style w:type="character" w:styleId="Hyperlink">
    <w:name w:val="Hyperlink"/>
    <w:uiPriority w:val="99"/>
    <w:unhideWhenUsed/>
    <w:rsid w:val="0000062F"/>
    <w:rPr>
      <w:color w:val="0000FF"/>
      <w:u w:val="single"/>
    </w:rPr>
  </w:style>
  <w:style w:type="table" w:styleId="TableGrid">
    <w:name w:val="Table Grid"/>
    <w:basedOn w:val="TableNormal"/>
    <w:uiPriority w:val="99"/>
    <w:rsid w:val="003A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B2675D"/>
    <w:rPr>
      <w:color w:val="954F72" w:themeColor="followedHyperlink"/>
      <w:u w:val="single"/>
    </w:rPr>
  </w:style>
  <w:style w:type="paragraph" w:styleId="BalloonText">
    <w:name w:val="Balloon Text"/>
    <w:basedOn w:val="Normal"/>
    <w:link w:val="BalloonTextChar"/>
    <w:unhideWhenUsed/>
    <w:rsid w:val="00F84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04E"/>
    <w:rPr>
      <w:rFonts w:ascii="Segoe UI" w:eastAsia="Times New Roman" w:hAnsi="Segoe UI" w:cs="Segoe UI"/>
      <w:color w:val="000000"/>
      <w:sz w:val="18"/>
      <w:szCs w:val="18"/>
    </w:rPr>
  </w:style>
  <w:style w:type="numbering" w:customStyle="1" w:styleId="NoList1">
    <w:name w:val="No List1"/>
    <w:next w:val="NoList"/>
    <w:uiPriority w:val="99"/>
    <w:semiHidden/>
    <w:unhideWhenUsed/>
    <w:rsid w:val="0028072C"/>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28072C"/>
    <w:pPr>
      <w:spacing w:after="0" w:line="240" w:lineRule="auto"/>
      <w:ind w:left="720" w:firstLine="0"/>
      <w:contextualSpacing/>
      <w:jc w:val="left"/>
    </w:pPr>
    <w:rPr>
      <w:rFonts w:ascii="Calibri" w:eastAsiaTheme="minorHAnsi" w:hAnsi="Calibri" w:cs="Calibri"/>
      <w:color w:val="auto"/>
      <w:lang w:val="en-US" w:eastAsia="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4179D"/>
    <w:pPr>
      <w:spacing w:after="0" w:line="240" w:lineRule="auto"/>
      <w:ind w:firstLine="0"/>
    </w:pPr>
    <w:rPr>
      <w:color w:val="auto"/>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4179D"/>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0B5F02"/>
    <w:rPr>
      <w:sz w:val="16"/>
      <w:szCs w:val="16"/>
    </w:rPr>
  </w:style>
  <w:style w:type="paragraph" w:styleId="CommentText">
    <w:name w:val="annotation text"/>
    <w:basedOn w:val="Normal"/>
    <w:link w:val="CommentTextChar"/>
    <w:uiPriority w:val="99"/>
    <w:unhideWhenUsed/>
    <w:rsid w:val="000B5F02"/>
    <w:pPr>
      <w:spacing w:line="240" w:lineRule="auto"/>
    </w:pPr>
    <w:rPr>
      <w:sz w:val="20"/>
      <w:szCs w:val="20"/>
    </w:rPr>
  </w:style>
  <w:style w:type="character" w:customStyle="1" w:styleId="CommentTextChar">
    <w:name w:val="Comment Text Char"/>
    <w:basedOn w:val="DefaultParagraphFont"/>
    <w:link w:val="CommentText"/>
    <w:uiPriority w:val="99"/>
    <w:rsid w:val="000B5F0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nhideWhenUsed/>
    <w:rsid w:val="000B5F02"/>
    <w:rPr>
      <w:b/>
      <w:bCs/>
    </w:rPr>
  </w:style>
  <w:style w:type="character" w:customStyle="1" w:styleId="CommentSubjectChar">
    <w:name w:val="Comment Subject Char"/>
    <w:basedOn w:val="CommentTextChar"/>
    <w:link w:val="CommentSubject"/>
    <w:rsid w:val="000B5F02"/>
    <w:rPr>
      <w:rFonts w:ascii="Times New Roman" w:eastAsia="Times New Roman" w:hAnsi="Times New Roman" w:cs="Times New Roman"/>
      <w:b/>
      <w:bCs/>
      <w:color w:val="000000"/>
      <w:sz w:val="20"/>
      <w:szCs w:val="20"/>
    </w:rPr>
  </w:style>
  <w:style w:type="numbering" w:customStyle="1" w:styleId="NoList2">
    <w:name w:val="No List2"/>
    <w:next w:val="NoList"/>
    <w:uiPriority w:val="99"/>
    <w:semiHidden/>
    <w:unhideWhenUsed/>
    <w:rsid w:val="000169D2"/>
  </w:style>
  <w:style w:type="table" w:customStyle="1" w:styleId="TableGrid0">
    <w:name w:val="TableGrid"/>
    <w:rsid w:val="00992984"/>
    <w:pPr>
      <w:spacing w:after="0" w:line="240" w:lineRule="auto"/>
    </w:pPr>
    <w:tblPr>
      <w:tblCellMar>
        <w:top w:w="0" w:type="dxa"/>
        <w:left w:w="0" w:type="dxa"/>
        <w:bottom w:w="0" w:type="dxa"/>
        <w:right w:w="0" w:type="dxa"/>
      </w:tblCellMar>
    </w:tblPr>
  </w:style>
  <w:style w:type="paragraph" w:styleId="FootnoteText">
    <w:name w:val="footnote text"/>
    <w:aliases w:val="Footnote"/>
    <w:basedOn w:val="Normal"/>
    <w:link w:val="FootnoteTextChar"/>
    <w:rsid w:val="00043B83"/>
    <w:pPr>
      <w:spacing w:after="0" w:line="240" w:lineRule="auto"/>
      <w:ind w:firstLine="0"/>
      <w:jc w:val="left"/>
    </w:pPr>
    <w:rPr>
      <w:color w:val="auto"/>
      <w:sz w:val="20"/>
      <w:szCs w:val="20"/>
      <w:lang w:val="en-US" w:eastAsia="en-US"/>
    </w:rPr>
  </w:style>
  <w:style w:type="character" w:customStyle="1" w:styleId="FootnoteTextChar">
    <w:name w:val="Footnote Text Char"/>
    <w:aliases w:val="Footnote Char"/>
    <w:basedOn w:val="DefaultParagraphFont"/>
    <w:link w:val="FootnoteText"/>
    <w:rsid w:val="00043B83"/>
    <w:rPr>
      <w:rFonts w:ascii="Times New Roman" w:eastAsia="Times New Roman" w:hAnsi="Times New Roman" w:cs="Times New Roman"/>
      <w:sz w:val="20"/>
      <w:szCs w:val="20"/>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043B83"/>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43B83"/>
    <w:rPr>
      <w:rFonts w:ascii="Calibri" w:eastAsiaTheme="minorHAnsi" w:hAnsi="Calibri" w:cs="Calibri"/>
      <w:lang w:val="en-US" w:eastAsia="en-US"/>
    </w:rPr>
  </w:style>
  <w:style w:type="paragraph" w:styleId="BlockText">
    <w:name w:val="Block Text"/>
    <w:basedOn w:val="Normal"/>
    <w:rsid w:val="00C654D5"/>
    <w:pPr>
      <w:shd w:val="clear" w:color="auto" w:fill="FFFFFF"/>
      <w:spacing w:before="317" w:after="0" w:line="336" w:lineRule="exact"/>
      <w:ind w:left="2189" w:right="2150" w:firstLine="0"/>
      <w:jc w:val="center"/>
    </w:pPr>
    <w:rPr>
      <w:sz w:val="24"/>
      <w:szCs w:val="24"/>
      <w:lang w:eastAsia="en-US"/>
    </w:rPr>
  </w:style>
  <w:style w:type="character" w:customStyle="1" w:styleId="Laukeliai">
    <w:name w:val="Laukeliai"/>
    <w:basedOn w:val="DefaultParagraphFont"/>
    <w:uiPriority w:val="1"/>
    <w:rsid w:val="00BE0F04"/>
    <w:rPr>
      <w:rFonts w:ascii="Arial" w:hAnsi="Arial" w:cs="Arial"/>
      <w:sz w:val="20"/>
      <w:szCs w:val="20"/>
    </w:rPr>
  </w:style>
  <w:style w:type="character" w:styleId="Strong">
    <w:name w:val="Strong"/>
    <w:uiPriority w:val="22"/>
    <w:qFormat/>
    <w:rsid w:val="00E01B6E"/>
    <w:rPr>
      <w:b/>
      <w:bCs/>
    </w:rPr>
  </w:style>
  <w:style w:type="character" w:customStyle="1" w:styleId="Heading3Char">
    <w:name w:val="Heading 3 Char"/>
    <w:aliases w:val="Papunktis Char"/>
    <w:basedOn w:val="DefaultParagraphFont"/>
    <w:link w:val="Heading3"/>
    <w:rsid w:val="003D0CBC"/>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
    <w:basedOn w:val="DefaultParagraphFont"/>
    <w:link w:val="Heading4"/>
    <w:rsid w:val="003D0CBC"/>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D0CBC"/>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sid w:val="003D0CBC"/>
    <w:rPr>
      <w:rFonts w:ascii="Calibri" w:eastAsia="Times New Roman" w:hAnsi="Calibri" w:cs="Times New Roman"/>
      <w:b/>
      <w:bCs/>
      <w:lang w:val="en-US" w:eastAsia="en-US"/>
    </w:rPr>
  </w:style>
  <w:style w:type="character" w:customStyle="1" w:styleId="Heading7Char">
    <w:name w:val="Heading 7 Char"/>
    <w:basedOn w:val="DefaultParagraphFont"/>
    <w:link w:val="Heading7"/>
    <w:rsid w:val="003D0CBC"/>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rsid w:val="003D0CBC"/>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rsid w:val="003D0CBC"/>
    <w:rPr>
      <w:rFonts w:ascii="Cambria" w:eastAsia="Times New Roman" w:hAnsi="Cambria" w:cs="Times New Roman"/>
      <w:lang w:val="en-US" w:eastAsia="en-US"/>
    </w:rPr>
  </w:style>
  <w:style w:type="character" w:styleId="PageNumber">
    <w:name w:val="page number"/>
    <w:basedOn w:val="DefaultParagraphFont"/>
    <w:rsid w:val="003D0CBC"/>
  </w:style>
  <w:style w:type="paragraph" w:styleId="Footer">
    <w:name w:val="footer"/>
    <w:aliases w:val="Diagrama2"/>
    <w:basedOn w:val="Normal"/>
    <w:link w:val="FooterChar"/>
    <w:rsid w:val="003D0CBC"/>
    <w:pPr>
      <w:tabs>
        <w:tab w:val="center" w:pos="4819"/>
        <w:tab w:val="right" w:pos="9638"/>
      </w:tabs>
      <w:spacing w:after="0" w:line="240" w:lineRule="auto"/>
      <w:ind w:firstLine="0"/>
      <w:jc w:val="left"/>
    </w:pPr>
    <w:rPr>
      <w:color w:val="auto"/>
      <w:sz w:val="24"/>
      <w:szCs w:val="24"/>
      <w:lang w:val="en-US" w:eastAsia="en-US"/>
    </w:rPr>
  </w:style>
  <w:style w:type="character" w:customStyle="1" w:styleId="FooterChar">
    <w:name w:val="Footer Char"/>
    <w:aliases w:val="Diagrama2 Char"/>
    <w:basedOn w:val="DefaultParagraphFont"/>
    <w:link w:val="Footer"/>
    <w:rsid w:val="003D0CBC"/>
    <w:rPr>
      <w:rFonts w:ascii="Times New Roman" w:eastAsia="Times New Roman" w:hAnsi="Times New Roman" w:cs="Times New Roman"/>
      <w:sz w:val="24"/>
      <w:szCs w:val="24"/>
      <w:lang w:val="en-US" w:eastAsia="en-US"/>
    </w:rPr>
  </w:style>
  <w:style w:type="paragraph" w:customStyle="1" w:styleId="Point1">
    <w:name w:val="Point 1"/>
    <w:basedOn w:val="Normal"/>
    <w:rsid w:val="003D0CBC"/>
    <w:pPr>
      <w:spacing w:before="120" w:after="120" w:line="240" w:lineRule="auto"/>
      <w:ind w:left="1418" w:hanging="567"/>
    </w:pPr>
    <w:rPr>
      <w:color w:val="auto"/>
      <w:sz w:val="24"/>
      <w:szCs w:val="20"/>
      <w:lang w:val="en-GB"/>
    </w:rPr>
  </w:style>
  <w:style w:type="paragraph" w:styleId="BodyText2">
    <w:name w:val="Body Text 2"/>
    <w:basedOn w:val="Normal"/>
    <w:link w:val="BodyText2Char"/>
    <w:rsid w:val="003D0CBC"/>
    <w:pPr>
      <w:spacing w:after="120" w:line="480" w:lineRule="auto"/>
      <w:ind w:firstLine="0"/>
      <w:jc w:val="left"/>
    </w:pPr>
    <w:rPr>
      <w:color w:val="auto"/>
      <w:sz w:val="24"/>
      <w:szCs w:val="20"/>
    </w:rPr>
  </w:style>
  <w:style w:type="character" w:customStyle="1" w:styleId="BodyText2Char">
    <w:name w:val="Body Text 2 Char"/>
    <w:basedOn w:val="DefaultParagraphFont"/>
    <w:link w:val="BodyText2"/>
    <w:rsid w:val="003D0CBC"/>
    <w:rPr>
      <w:rFonts w:ascii="Times New Roman" w:eastAsia="Times New Roman" w:hAnsi="Times New Roman" w:cs="Times New Roman"/>
      <w:sz w:val="24"/>
      <w:szCs w:val="20"/>
    </w:rPr>
  </w:style>
  <w:style w:type="character" w:customStyle="1" w:styleId="FontStyle56">
    <w:name w:val="Font Style56"/>
    <w:rsid w:val="003D0CBC"/>
    <w:rPr>
      <w:rFonts w:ascii="Times New Roman" w:hAnsi="Times New Roman" w:cs="Times New Roman"/>
      <w:sz w:val="22"/>
      <w:szCs w:val="22"/>
    </w:rPr>
  </w:style>
  <w:style w:type="paragraph" w:customStyle="1" w:styleId="BodyText1">
    <w:name w:val="Body Text1"/>
    <w:basedOn w:val="Normal"/>
    <w:rsid w:val="003D0CBC"/>
    <w:pPr>
      <w:autoSpaceDE w:val="0"/>
      <w:autoSpaceDN w:val="0"/>
      <w:spacing w:after="0" w:line="240" w:lineRule="auto"/>
      <w:ind w:firstLine="312"/>
    </w:pPr>
    <w:rPr>
      <w:rFonts w:ascii="TimesLT" w:hAnsi="TimesLT"/>
      <w:color w:val="auto"/>
      <w:sz w:val="20"/>
      <w:szCs w:val="20"/>
    </w:rPr>
  </w:style>
  <w:style w:type="paragraph" w:customStyle="1" w:styleId="Punktas">
    <w:name w:val="Punktas"/>
    <w:basedOn w:val="BodyTextIndent"/>
    <w:rsid w:val="003D0CBC"/>
    <w:rPr>
      <w:lang w:bidi="en-US"/>
    </w:rPr>
  </w:style>
  <w:style w:type="paragraph" w:customStyle="1" w:styleId="Papunkiopapunktis">
    <w:name w:val="Papunkčio papunktis"/>
    <w:basedOn w:val="Normal"/>
    <w:rsid w:val="003D0CBC"/>
    <w:pPr>
      <w:tabs>
        <w:tab w:val="num" w:pos="0"/>
      </w:tabs>
      <w:spacing w:after="0" w:line="240" w:lineRule="auto"/>
      <w:ind w:firstLine="547"/>
    </w:pPr>
    <w:rPr>
      <w:color w:val="auto"/>
      <w:sz w:val="24"/>
      <w:szCs w:val="24"/>
      <w:lang w:eastAsia="en-US"/>
    </w:rPr>
  </w:style>
  <w:style w:type="paragraph" w:styleId="BodyTextIndent">
    <w:name w:val="Body Text Indent"/>
    <w:basedOn w:val="Normal"/>
    <w:link w:val="BodyTextIndentChar"/>
    <w:uiPriority w:val="99"/>
    <w:rsid w:val="003D0CBC"/>
    <w:pPr>
      <w:spacing w:after="120" w:line="240" w:lineRule="auto"/>
      <w:ind w:left="283" w:firstLine="0"/>
      <w:jc w:val="left"/>
    </w:pPr>
    <w:rPr>
      <w:color w:val="auto"/>
      <w:sz w:val="24"/>
      <w:szCs w:val="24"/>
      <w:lang w:val="en-US" w:eastAsia="en-US"/>
    </w:rPr>
  </w:style>
  <w:style w:type="character" w:customStyle="1" w:styleId="BodyTextIndentChar">
    <w:name w:val="Body Text Indent Char"/>
    <w:basedOn w:val="DefaultParagraphFont"/>
    <w:link w:val="BodyTextIndent"/>
    <w:uiPriority w:val="99"/>
    <w:rsid w:val="003D0CBC"/>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paragraph" w:styleId="Caption">
    <w:name w:val="caption"/>
    <w:basedOn w:val="Normal"/>
    <w:next w:val="Normal"/>
    <w:qFormat/>
    <w:rsid w:val="003D0CBC"/>
    <w:pPr>
      <w:spacing w:after="0" w:line="240" w:lineRule="auto"/>
      <w:ind w:firstLine="0"/>
      <w:jc w:val="left"/>
    </w:pPr>
    <w:rPr>
      <w:b/>
      <w:bCs/>
      <w:color w:val="auto"/>
      <w:sz w:val="20"/>
      <w:szCs w:val="20"/>
      <w:lang w:val="en-US" w:eastAsia="en-US"/>
    </w:rPr>
  </w:style>
  <w:style w:type="paragraph" w:customStyle="1" w:styleId="StyleJustifiedBefore5ptAfter5pt2">
    <w:name w:val="Style Justified Before:  5 pt After:  5 pt2"/>
    <w:basedOn w:val="Normal"/>
    <w:autoRedefine/>
    <w:rsid w:val="003D0CBC"/>
    <w:pPr>
      <w:widowControl w:val="0"/>
      <w:numPr>
        <w:ilvl w:val="1"/>
        <w:numId w:val="1"/>
      </w:numPr>
      <w:autoSpaceDE w:val="0"/>
      <w:autoSpaceDN w:val="0"/>
      <w:adjustRightInd w:val="0"/>
      <w:spacing w:before="100" w:after="100" w:line="240" w:lineRule="auto"/>
      <w:ind w:hanging="731"/>
    </w:pPr>
    <w:rPr>
      <w:color w:val="auto"/>
      <w:sz w:val="24"/>
      <w:szCs w:val="20"/>
      <w:lang w:eastAsia="en-US"/>
    </w:rPr>
  </w:style>
  <w:style w:type="paragraph" w:customStyle="1" w:styleId="DiagramaCharCharDiagramaCharCharDiagramaDiagramaDiagramaCharDiagramaDiagramaDiagramaDiagramaDiagramaDiagramaDiagramaDiagrama1DiagramaDiagramaDiagramaDiagramaDiagramaDiagrama">
    <w:name w:val="Diagrama Char Char Diagrama Char Char Diagrama Diagrama Diagrama Char Diagrama Diagrama Diagrama Diagrama Diagrama Diagrama Diagrama Diagrama1 Diagrama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character" w:customStyle="1" w:styleId="apple-style-span">
    <w:name w:val="apple-style-span"/>
    <w:basedOn w:val="DefaultParagraphFont"/>
    <w:rsid w:val="003D0CBC"/>
  </w:style>
  <w:style w:type="numbering" w:styleId="111111">
    <w:name w:val="Outline List 2"/>
    <w:basedOn w:val="NoList"/>
    <w:rsid w:val="003D0CBC"/>
    <w:pPr>
      <w:numPr>
        <w:numId w:val="2"/>
      </w:numPr>
    </w:pPr>
  </w:style>
  <w:style w:type="numbering" w:customStyle="1" w:styleId="Style1">
    <w:name w:val="Style1"/>
    <w:rsid w:val="003D0CBC"/>
    <w:pPr>
      <w:numPr>
        <w:numId w:val="3"/>
      </w:numPr>
    </w:pPr>
  </w:style>
  <w:style w:type="character" w:customStyle="1" w:styleId="apple-converted-space">
    <w:name w:val="apple-converted-space"/>
    <w:basedOn w:val="DefaultParagraphFont"/>
    <w:rsid w:val="003D0CBC"/>
  </w:style>
  <w:style w:type="paragraph" w:styleId="TOC6">
    <w:name w:val="toc 6"/>
    <w:basedOn w:val="Normal"/>
    <w:next w:val="Normal"/>
    <w:autoRedefine/>
    <w:semiHidden/>
    <w:rsid w:val="003D0CBC"/>
    <w:pPr>
      <w:spacing w:after="0" w:line="240" w:lineRule="auto"/>
      <w:ind w:left="1200" w:firstLine="0"/>
      <w:jc w:val="left"/>
    </w:pPr>
    <w:rPr>
      <w:color w:val="auto"/>
      <w:szCs w:val="24"/>
      <w:lang w:val="en-US" w:eastAsia="en-US"/>
    </w:rPr>
  </w:style>
  <w:style w:type="paragraph" w:styleId="BodyText3">
    <w:name w:val="Body Text 3"/>
    <w:basedOn w:val="Normal"/>
    <w:link w:val="BodyText3Char"/>
    <w:rsid w:val="003D0CBC"/>
    <w:pPr>
      <w:spacing w:after="120" w:line="240" w:lineRule="auto"/>
      <w:ind w:firstLine="0"/>
      <w:jc w:val="left"/>
    </w:pPr>
    <w:rPr>
      <w:color w:val="auto"/>
      <w:sz w:val="16"/>
      <w:szCs w:val="16"/>
      <w:lang w:val="en-US" w:eastAsia="en-US"/>
    </w:rPr>
  </w:style>
  <w:style w:type="character" w:customStyle="1" w:styleId="BodyText3Char">
    <w:name w:val="Body Text 3 Char"/>
    <w:basedOn w:val="DefaultParagraphFont"/>
    <w:link w:val="BodyText3"/>
    <w:rsid w:val="003D0CBC"/>
    <w:rPr>
      <w:rFonts w:ascii="Times New Roman" w:eastAsia="Times New Roman" w:hAnsi="Times New Roman" w:cs="Times New Roman"/>
      <w:sz w:val="16"/>
      <w:szCs w:val="16"/>
      <w:lang w:val="en-US" w:eastAsia="en-US"/>
    </w:rPr>
  </w:style>
  <w:style w:type="paragraph" w:customStyle="1" w:styleId="Patvirtinta">
    <w:name w:val="Patvirtinta"/>
    <w:rsid w:val="003D0CB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VSD">
    <w:name w:val="Body Text VSD"/>
    <w:basedOn w:val="Normal"/>
    <w:qFormat/>
    <w:rsid w:val="003D0CBC"/>
    <w:pPr>
      <w:suppressAutoHyphens/>
      <w:snapToGrid w:val="0"/>
      <w:spacing w:after="0" w:line="240" w:lineRule="auto"/>
      <w:ind w:firstLine="851"/>
    </w:pPr>
    <w:rPr>
      <w:rFonts w:ascii="Arial" w:eastAsia="Arial" w:hAnsi="Arial" w:cs="Arial"/>
      <w:color w:val="auto"/>
      <w:sz w:val="24"/>
      <w:szCs w:val="24"/>
      <w:lang w:eastAsia="ar-SA"/>
    </w:rPr>
  </w:style>
  <w:style w:type="table" w:styleId="MediumList1-Accent5">
    <w:name w:val="Medium List 1 Accent 5"/>
    <w:basedOn w:val="TableNormal"/>
    <w:uiPriority w:val="65"/>
    <w:rsid w:val="003D0CBC"/>
    <w:pPr>
      <w:spacing w:after="0" w:line="240" w:lineRule="auto"/>
    </w:pPr>
    <w:rPr>
      <w:rFonts w:ascii="Calibri" w:eastAsia="Calibri" w:hAnsi="Calibri"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CharChar8DiagramaDiagramaCharCharDiagramaDiagramaCharChar">
    <w:name w:val="Char Char8 Diagrama Diagrama Char Char Diagrama Diagrama Char Char"/>
    <w:basedOn w:val="Normal"/>
    <w:rsid w:val="003D0CBC"/>
    <w:pPr>
      <w:spacing w:after="160" w:line="240" w:lineRule="exact"/>
      <w:ind w:firstLine="0"/>
      <w:jc w:val="left"/>
    </w:pPr>
    <w:rPr>
      <w:rFonts w:ascii="Tahoma" w:hAnsi="Tahoma"/>
      <w:color w:val="auto"/>
      <w:sz w:val="20"/>
      <w:szCs w:val="20"/>
      <w:lang w:val="en-US" w:eastAsia="en-US"/>
    </w:rPr>
  </w:style>
  <w:style w:type="paragraph" w:customStyle="1" w:styleId="Hyperlink1">
    <w:name w:val="Hyperlink1"/>
    <w:basedOn w:val="Normal"/>
    <w:rsid w:val="003D0CBC"/>
    <w:pPr>
      <w:suppressAutoHyphens/>
      <w:autoSpaceDE w:val="0"/>
      <w:autoSpaceDN w:val="0"/>
      <w:adjustRightInd w:val="0"/>
      <w:spacing w:after="0" w:line="298" w:lineRule="auto"/>
      <w:ind w:firstLine="312"/>
      <w:textAlignment w:val="center"/>
    </w:pPr>
    <w:rPr>
      <w:sz w:val="20"/>
      <w:szCs w:val="20"/>
      <w:lang w:val="en-US" w:eastAsia="en-US"/>
    </w:rPr>
  </w:style>
  <w:style w:type="paragraph" w:styleId="NormalWeb">
    <w:name w:val="Normal (Web)"/>
    <w:basedOn w:val="Normal"/>
    <w:uiPriority w:val="99"/>
    <w:rsid w:val="003D0CBC"/>
    <w:pPr>
      <w:spacing w:before="100" w:beforeAutospacing="1" w:after="100" w:afterAutospacing="1" w:line="240" w:lineRule="auto"/>
      <w:ind w:firstLine="0"/>
      <w:jc w:val="left"/>
    </w:pPr>
  </w:style>
  <w:style w:type="paragraph" w:customStyle="1" w:styleId="Heading">
    <w:name w:val="Heading"/>
    <w:basedOn w:val="Normal"/>
    <w:next w:val="BodyText"/>
    <w:rsid w:val="003D0CBC"/>
    <w:pPr>
      <w:suppressAutoHyphens/>
      <w:spacing w:after="0" w:line="240" w:lineRule="auto"/>
      <w:ind w:firstLine="0"/>
      <w:jc w:val="center"/>
    </w:pPr>
    <w:rPr>
      <w:b/>
      <w:bCs/>
      <w:color w:val="auto"/>
      <w:sz w:val="24"/>
      <w:szCs w:val="20"/>
      <w:lang w:val="en-US" w:eastAsia="zh-CN"/>
    </w:rPr>
  </w:style>
  <w:style w:type="paragraph" w:customStyle="1" w:styleId="Style17">
    <w:name w:val="Style17"/>
    <w:basedOn w:val="Normal"/>
    <w:rsid w:val="003D0CBC"/>
    <w:pPr>
      <w:widowControl w:val="0"/>
      <w:autoSpaceDE w:val="0"/>
      <w:autoSpaceDN w:val="0"/>
      <w:adjustRightInd w:val="0"/>
      <w:spacing w:after="0" w:line="240" w:lineRule="auto"/>
      <w:ind w:firstLine="0"/>
      <w:jc w:val="left"/>
    </w:pPr>
    <w:rPr>
      <w:color w:val="auto"/>
      <w:sz w:val="24"/>
      <w:szCs w:val="24"/>
    </w:rPr>
  </w:style>
  <w:style w:type="character" w:customStyle="1" w:styleId="FontStyle36">
    <w:name w:val="Font Style36"/>
    <w:rsid w:val="003D0CBC"/>
    <w:rPr>
      <w:rFonts w:ascii="Times New Roman" w:hAnsi="Times New Roman" w:cs="Times New Roman"/>
      <w:b/>
      <w:bCs/>
      <w:sz w:val="22"/>
      <w:szCs w:val="22"/>
    </w:rPr>
  </w:style>
  <w:style w:type="paragraph" w:styleId="Subtitle">
    <w:name w:val="Subtitle"/>
    <w:basedOn w:val="Normal"/>
    <w:link w:val="SubtitleChar"/>
    <w:uiPriority w:val="99"/>
    <w:qFormat/>
    <w:rsid w:val="003D0CBC"/>
    <w:pPr>
      <w:numPr>
        <w:numId w:val="4"/>
      </w:numPr>
      <w:tabs>
        <w:tab w:val="left" w:pos="3060"/>
      </w:tabs>
      <w:spacing w:after="0" w:line="240" w:lineRule="auto"/>
      <w:jc w:val="center"/>
    </w:pPr>
    <w:rPr>
      <w:b/>
      <w:bCs/>
      <w:color w:val="auto"/>
      <w:sz w:val="24"/>
      <w:szCs w:val="24"/>
      <w:lang w:eastAsia="en-US"/>
    </w:rPr>
  </w:style>
  <w:style w:type="character" w:customStyle="1" w:styleId="SubtitleChar">
    <w:name w:val="Subtitle Char"/>
    <w:basedOn w:val="DefaultParagraphFont"/>
    <w:link w:val="Subtitle"/>
    <w:uiPriority w:val="99"/>
    <w:rsid w:val="003D0CBC"/>
    <w:rPr>
      <w:rFonts w:ascii="Times New Roman" w:eastAsia="Times New Roman" w:hAnsi="Times New Roman" w:cs="Times New Roman"/>
      <w:b/>
      <w:bCs/>
      <w:sz w:val="24"/>
      <w:szCs w:val="24"/>
      <w:lang w:eastAsia="en-US"/>
    </w:rPr>
  </w:style>
  <w:style w:type="paragraph" w:styleId="NoSpacing">
    <w:name w:val="No Spacing"/>
    <w:uiPriority w:val="1"/>
    <w:qFormat/>
    <w:rsid w:val="003D0CBC"/>
    <w:pPr>
      <w:spacing w:after="0" w:line="240" w:lineRule="auto"/>
    </w:pPr>
    <w:rPr>
      <w:rFonts w:ascii="Calibri" w:eastAsia="Calibri" w:hAnsi="Calibri" w:cs="Times New Roman"/>
      <w:lang w:val="en-US" w:eastAsia="en-US"/>
    </w:rPr>
  </w:style>
  <w:style w:type="paragraph" w:customStyle="1" w:styleId="TableParagraph">
    <w:name w:val="Table Paragraph"/>
    <w:basedOn w:val="Normal"/>
    <w:uiPriority w:val="1"/>
    <w:qFormat/>
    <w:rsid w:val="003D0CBC"/>
    <w:pPr>
      <w:widowControl w:val="0"/>
      <w:spacing w:after="0" w:line="240" w:lineRule="auto"/>
      <w:ind w:firstLine="0"/>
      <w:jc w:val="left"/>
    </w:pPr>
    <w:rPr>
      <w:rFonts w:ascii="Calibri" w:eastAsia="Calibri" w:hAnsi="Calibri"/>
      <w:color w:val="auto"/>
      <w:lang w:val="en-US" w:eastAsia="en-US"/>
    </w:rPr>
  </w:style>
  <w:style w:type="paragraph" w:customStyle="1" w:styleId="NR">
    <w:name w:val="NR"/>
    <w:basedOn w:val="Normal"/>
    <w:rsid w:val="003D0CBC"/>
    <w:pPr>
      <w:numPr>
        <w:numId w:val="5"/>
      </w:numPr>
      <w:spacing w:after="0" w:line="360" w:lineRule="auto"/>
    </w:pPr>
    <w:rPr>
      <w:rFonts w:eastAsia="Batang"/>
      <w:color w:val="auto"/>
      <w:sz w:val="24"/>
      <w:szCs w:val="20"/>
    </w:rPr>
  </w:style>
  <w:style w:type="table" w:customStyle="1" w:styleId="TableGrid1">
    <w:name w:val="Table Grid1"/>
    <w:basedOn w:val="TableNormal"/>
    <w:next w:val="TableGrid"/>
    <w:rsid w:val="003D0CBC"/>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D0CBC"/>
  </w:style>
  <w:style w:type="character" w:customStyle="1" w:styleId="spellingerror">
    <w:name w:val="spellingerror"/>
    <w:basedOn w:val="DefaultParagraphFont"/>
    <w:rsid w:val="003D0CBC"/>
  </w:style>
  <w:style w:type="character" w:styleId="Emphasis">
    <w:name w:val="Emphasis"/>
    <w:basedOn w:val="DefaultParagraphFont"/>
    <w:uiPriority w:val="20"/>
    <w:qFormat/>
    <w:rsid w:val="003D0CBC"/>
    <w:rPr>
      <w:i/>
      <w:iCs/>
    </w:rPr>
  </w:style>
  <w:style w:type="paragraph" w:customStyle="1" w:styleId="Default">
    <w:name w:val="Default"/>
    <w:rsid w:val="003B0236"/>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styleId="Revision">
    <w:name w:val="Revision"/>
    <w:hidden/>
    <w:uiPriority w:val="99"/>
    <w:semiHidden/>
    <w:rsid w:val="004B6327"/>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10956">
      <w:bodyDiv w:val="1"/>
      <w:marLeft w:val="0"/>
      <w:marRight w:val="0"/>
      <w:marTop w:val="0"/>
      <w:marBottom w:val="0"/>
      <w:divBdr>
        <w:top w:val="none" w:sz="0" w:space="0" w:color="auto"/>
        <w:left w:val="none" w:sz="0" w:space="0" w:color="auto"/>
        <w:bottom w:val="none" w:sz="0" w:space="0" w:color="auto"/>
        <w:right w:val="none" w:sz="0" w:space="0" w:color="auto"/>
      </w:divBdr>
    </w:div>
    <w:div w:id="871845314">
      <w:bodyDiv w:val="1"/>
      <w:marLeft w:val="0"/>
      <w:marRight w:val="0"/>
      <w:marTop w:val="0"/>
      <w:marBottom w:val="0"/>
      <w:divBdr>
        <w:top w:val="none" w:sz="0" w:space="0" w:color="auto"/>
        <w:left w:val="none" w:sz="0" w:space="0" w:color="auto"/>
        <w:bottom w:val="none" w:sz="0" w:space="0" w:color="auto"/>
        <w:right w:val="none" w:sz="0" w:space="0" w:color="auto"/>
      </w:divBdr>
    </w:div>
    <w:div w:id="1035161250">
      <w:bodyDiv w:val="1"/>
      <w:marLeft w:val="0"/>
      <w:marRight w:val="0"/>
      <w:marTop w:val="0"/>
      <w:marBottom w:val="0"/>
      <w:divBdr>
        <w:top w:val="none" w:sz="0" w:space="0" w:color="auto"/>
        <w:left w:val="none" w:sz="0" w:space="0" w:color="auto"/>
        <w:bottom w:val="none" w:sz="0" w:space="0" w:color="auto"/>
        <w:right w:val="none" w:sz="0" w:space="0" w:color="auto"/>
      </w:divBdr>
    </w:div>
    <w:div w:id="1057751772">
      <w:bodyDiv w:val="1"/>
      <w:marLeft w:val="0"/>
      <w:marRight w:val="0"/>
      <w:marTop w:val="0"/>
      <w:marBottom w:val="0"/>
      <w:divBdr>
        <w:top w:val="none" w:sz="0" w:space="0" w:color="auto"/>
        <w:left w:val="none" w:sz="0" w:space="0" w:color="auto"/>
        <w:bottom w:val="none" w:sz="0" w:space="0" w:color="auto"/>
        <w:right w:val="none" w:sz="0" w:space="0" w:color="auto"/>
      </w:divBdr>
    </w:div>
    <w:div w:id="107678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6290-692D-42B0-B244-5EA44CDC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Gurskas</dc:creator>
  <cp:lastModifiedBy>Donata Stankūnienė</cp:lastModifiedBy>
  <cp:revision>8</cp:revision>
  <cp:lastPrinted>2023-07-25T07:25:00Z</cp:lastPrinted>
  <dcterms:created xsi:type="dcterms:W3CDTF">2026-06-19T07:15:00Z</dcterms:created>
  <dcterms:modified xsi:type="dcterms:W3CDTF">2026-07-17T11:37:00Z</dcterms:modified>
</cp:coreProperties>
</file>