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F83862" w:rsidRDefault="006F5EDC" w:rsidP="002D06AA">
      <w:pPr>
        <w:ind w:firstLine="567"/>
        <w:contextualSpacing/>
        <w:jc w:val="center"/>
        <w:rPr>
          <w:rFonts w:ascii="Arial" w:hAnsi="Arial" w:cs="Arial"/>
          <w:b/>
          <w:sz w:val="22"/>
          <w:szCs w:val="22"/>
        </w:rPr>
      </w:pPr>
      <w:r w:rsidRPr="00F83862">
        <w:rPr>
          <w:rFonts w:ascii="Arial" w:hAnsi="Arial" w:cs="Arial"/>
          <w:b/>
          <w:sz w:val="22"/>
          <w:szCs w:val="22"/>
        </w:rPr>
        <w:t xml:space="preserve">ATVIRO KONKURSO </w:t>
      </w:r>
    </w:p>
    <w:p w14:paraId="68468FE1" w14:textId="522F75D0" w:rsidR="00C5409C" w:rsidRPr="00126B56" w:rsidRDefault="00664FD5" w:rsidP="002D06AA">
      <w:pPr>
        <w:jc w:val="center"/>
        <w:rPr>
          <w:rFonts w:ascii="Arial" w:hAnsi="Arial" w:cs="Arial"/>
          <w:b/>
          <w:sz w:val="22"/>
          <w:szCs w:val="22"/>
        </w:rPr>
      </w:pPr>
      <w:r w:rsidRPr="00126B56">
        <w:rPr>
          <w:rFonts w:ascii="Arial" w:hAnsi="Arial" w:cs="Arial"/>
          <w:b/>
          <w:sz w:val="22"/>
          <w:szCs w:val="22"/>
        </w:rPr>
        <w:t>„</w:t>
      </w:r>
      <w:r w:rsidR="00126B56" w:rsidRPr="00126B56">
        <w:rPr>
          <w:rFonts w:ascii="Arial" w:hAnsi="Arial" w:cs="Arial"/>
          <w:b/>
          <w:sz w:val="22"/>
          <w:szCs w:val="22"/>
        </w:rPr>
        <w:t>NAS TIPO DUOMENŲ SAUGYKLA, NR. 5533/2026/MF</w:t>
      </w:r>
      <w:r w:rsidRPr="00126B56">
        <w:rPr>
          <w:rFonts w:ascii="Arial" w:hAnsi="Arial" w:cs="Arial"/>
          <w:b/>
          <w:sz w:val="22"/>
          <w:szCs w:val="22"/>
        </w:rPr>
        <w:t>“</w:t>
      </w:r>
    </w:p>
    <w:p w14:paraId="170874ED" w14:textId="77777777" w:rsidR="00941E0F" w:rsidRPr="00F83862" w:rsidRDefault="00941E0F" w:rsidP="002D06AA">
      <w:pPr>
        <w:ind w:firstLine="567"/>
        <w:contextualSpacing/>
        <w:jc w:val="center"/>
        <w:rPr>
          <w:rFonts w:ascii="Arial" w:hAnsi="Arial" w:cs="Arial"/>
          <w:b/>
          <w:sz w:val="22"/>
          <w:szCs w:val="22"/>
        </w:rPr>
      </w:pPr>
      <w:r w:rsidRPr="00F83862">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01F09C8C" w14:textId="77777777" w:rsidR="00802F79" w:rsidRPr="00F83862" w:rsidRDefault="00802F79" w:rsidP="002D06AA">
      <w:pPr>
        <w:jc w:val="center"/>
        <w:rPr>
          <w:rFonts w:ascii="Arial" w:hAnsi="Arial" w:cs="Arial"/>
          <w:b/>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5F309A17" w14:textId="43E12C25" w:rsidR="00596702" w:rsidRPr="00596702" w:rsidRDefault="00884B58">
          <w:pPr>
            <w:pStyle w:val="TOC1"/>
            <w:tabs>
              <w:tab w:val="left" w:pos="1100"/>
              <w:tab w:val="right" w:leader="dot" w:pos="9488"/>
            </w:tabs>
            <w:rPr>
              <w:rFonts w:ascii="Arial" w:eastAsiaTheme="minorEastAsia" w:hAnsi="Arial" w:cs="Arial"/>
              <w:noProof/>
              <w:sz w:val="22"/>
              <w:szCs w:val="22"/>
              <w:lang w:eastAsia="lt-LT"/>
            </w:rPr>
          </w:pPr>
          <w:r w:rsidRPr="00F83862">
            <w:rPr>
              <w:rFonts w:ascii="Arial" w:hAnsi="Arial" w:cs="Arial"/>
              <w:sz w:val="22"/>
              <w:szCs w:val="22"/>
            </w:rPr>
            <w:fldChar w:fldCharType="begin"/>
          </w:r>
          <w:r w:rsidRPr="00F83862">
            <w:rPr>
              <w:rFonts w:ascii="Arial" w:hAnsi="Arial" w:cs="Arial"/>
              <w:sz w:val="22"/>
              <w:szCs w:val="22"/>
            </w:rPr>
            <w:instrText xml:space="preserve"> TOC \o "1-3" \h \z \u </w:instrText>
          </w:r>
          <w:r w:rsidRPr="00F83862">
            <w:rPr>
              <w:rFonts w:ascii="Arial" w:hAnsi="Arial" w:cs="Arial"/>
              <w:sz w:val="22"/>
              <w:szCs w:val="22"/>
            </w:rPr>
            <w:fldChar w:fldCharType="separate"/>
          </w:r>
          <w:hyperlink w:anchor="_Toc229247991" w:history="1">
            <w:r w:rsidR="00596702" w:rsidRPr="00596702">
              <w:rPr>
                <w:rStyle w:val="Hyperlink"/>
                <w:rFonts w:ascii="Arial" w:hAnsi="Arial" w:cs="Arial"/>
                <w:b/>
                <w:bCs/>
                <w:noProof/>
                <w:sz w:val="22"/>
                <w:szCs w:val="22"/>
              </w:rPr>
              <w:t>1.</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PIRKIMO OBJEKTAS IR SU JO ĮSIGIJIMU SUSIJUSI BENDRA INFORMACIJA</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_Toc229247991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50487E">
              <w:rPr>
                <w:rFonts w:ascii="Arial" w:hAnsi="Arial" w:cs="Arial"/>
                <w:noProof/>
                <w:webHidden/>
                <w:sz w:val="22"/>
                <w:szCs w:val="22"/>
              </w:rPr>
              <w:t>2</w:t>
            </w:r>
            <w:r w:rsidR="00596702" w:rsidRPr="00596702">
              <w:rPr>
                <w:rFonts w:ascii="Arial" w:hAnsi="Arial" w:cs="Arial"/>
                <w:noProof/>
                <w:webHidden/>
                <w:sz w:val="22"/>
                <w:szCs w:val="22"/>
              </w:rPr>
              <w:fldChar w:fldCharType="end"/>
            </w:r>
          </w:hyperlink>
        </w:p>
        <w:p w14:paraId="66945F29" w14:textId="1858F6EB" w:rsidR="00596702" w:rsidRPr="00596702" w:rsidRDefault="0050487E">
          <w:pPr>
            <w:pStyle w:val="TOC1"/>
            <w:tabs>
              <w:tab w:val="left" w:pos="1100"/>
              <w:tab w:val="right" w:leader="dot" w:pos="9488"/>
            </w:tabs>
            <w:rPr>
              <w:rFonts w:ascii="Arial" w:eastAsiaTheme="minorEastAsia" w:hAnsi="Arial" w:cs="Arial"/>
              <w:noProof/>
              <w:sz w:val="22"/>
              <w:szCs w:val="22"/>
              <w:lang w:eastAsia="lt-LT"/>
            </w:rPr>
          </w:pPr>
          <w:hyperlink w:anchor="_Toc229247992" w:history="1">
            <w:r w:rsidR="00596702" w:rsidRPr="00596702">
              <w:rPr>
                <w:rStyle w:val="Hyperlink"/>
                <w:rFonts w:ascii="Arial" w:hAnsi="Arial" w:cs="Arial"/>
                <w:b/>
                <w:bCs/>
                <w:noProof/>
                <w:sz w:val="22"/>
                <w:szCs w:val="22"/>
              </w:rPr>
              <w:t>2.</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TIEKĖJŲ KVALIFIKACIJOS REIKALAVIMAI IR REIKALAVIMAI DĖL KOKYBĖS VADYBOS SISTEMOS IR APLINKOS APSAUGOS VADYBOS SISTEMOS STANDARTŲ LAIKYMOSI</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_Toc229247992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65139CEE" w14:textId="604207FA" w:rsidR="00596702" w:rsidRPr="00596702" w:rsidRDefault="009770B2">
          <w:pPr>
            <w:pStyle w:val="TOC1"/>
            <w:tabs>
              <w:tab w:val="left" w:pos="1100"/>
              <w:tab w:val="right" w:leader="dot" w:pos="9488"/>
            </w:tabs>
            <w:rPr>
              <w:rFonts w:ascii="Arial" w:eastAsiaTheme="minorEastAsia" w:hAnsi="Arial" w:cs="Arial"/>
              <w:noProof/>
              <w:sz w:val="22"/>
              <w:szCs w:val="22"/>
              <w:lang w:eastAsia="lt-LT"/>
            </w:rPr>
          </w:pPr>
          <w:hyperlink w:anchor="_Toc229247993" w:history="1">
            <w:r w:rsidR="00596702" w:rsidRPr="00596702">
              <w:rPr>
                <w:rStyle w:val="Hyperlink"/>
                <w:rFonts w:ascii="Arial" w:hAnsi="Arial" w:cs="Arial"/>
                <w:b/>
                <w:bCs/>
                <w:noProof/>
                <w:sz w:val="22"/>
                <w:szCs w:val="22"/>
              </w:rPr>
              <w:t>3.</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TIEKĖJŲ PAŠALINIMO PAGRINDŲ REIKALAVIMAI</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_Toc229247993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50487E">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3C784C06" w14:textId="3602BF15" w:rsidR="00596702" w:rsidRPr="00596702" w:rsidRDefault="009770B2">
          <w:pPr>
            <w:pStyle w:val="TOC1"/>
            <w:tabs>
              <w:tab w:val="left" w:pos="1100"/>
              <w:tab w:val="right" w:leader="dot" w:pos="9488"/>
            </w:tabs>
            <w:rPr>
              <w:rFonts w:ascii="Arial" w:eastAsiaTheme="minorEastAsia" w:hAnsi="Arial" w:cs="Arial"/>
              <w:noProof/>
              <w:sz w:val="22"/>
              <w:szCs w:val="22"/>
              <w:lang w:eastAsia="lt-LT"/>
            </w:rPr>
          </w:pPr>
          <w:hyperlink w:anchor="_Toc229247994" w:history="1">
            <w:r w:rsidR="00596702" w:rsidRPr="00596702">
              <w:rPr>
                <w:rStyle w:val="Hyperlink"/>
                <w:rFonts w:ascii="Arial" w:hAnsi="Arial" w:cs="Arial"/>
                <w:b/>
                <w:bCs/>
                <w:noProof/>
                <w:sz w:val="22"/>
                <w:szCs w:val="22"/>
              </w:rPr>
              <w:t>4.</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PASIŪLYMŲ VERTINIMAS</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_Toc229247994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50487E">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6E095BCB" w14:textId="0345EFD8" w:rsidR="00596702" w:rsidRPr="00596702" w:rsidRDefault="009770B2">
          <w:pPr>
            <w:pStyle w:val="TOC1"/>
            <w:tabs>
              <w:tab w:val="left" w:pos="1100"/>
              <w:tab w:val="right" w:leader="dot" w:pos="9488"/>
            </w:tabs>
            <w:rPr>
              <w:rFonts w:ascii="Arial" w:eastAsiaTheme="minorEastAsia" w:hAnsi="Arial" w:cs="Arial"/>
              <w:noProof/>
              <w:sz w:val="22"/>
              <w:szCs w:val="22"/>
              <w:lang w:eastAsia="lt-LT"/>
            </w:rPr>
          </w:pPr>
          <w:hyperlink w:anchor="_Toc229247995" w:history="1">
            <w:r w:rsidR="00596702" w:rsidRPr="00596702">
              <w:rPr>
                <w:rStyle w:val="Hyperlink"/>
                <w:rFonts w:ascii="Arial" w:hAnsi="Arial" w:cs="Arial"/>
                <w:b/>
                <w:bCs/>
                <w:noProof/>
                <w:sz w:val="22"/>
                <w:szCs w:val="22"/>
              </w:rPr>
              <w:t>5.</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PASIŪLYMŲ GALIOJIMO UŽTIKRINIMAS</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_Toc229247995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50487E">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78135DE0" w14:textId="1CE61DE2" w:rsidR="00596702" w:rsidRPr="00596702" w:rsidRDefault="009770B2">
          <w:pPr>
            <w:pStyle w:val="TOC1"/>
            <w:tabs>
              <w:tab w:val="left" w:pos="1100"/>
              <w:tab w:val="right" w:leader="dot" w:pos="9488"/>
            </w:tabs>
            <w:rPr>
              <w:rFonts w:ascii="Arial" w:eastAsiaTheme="minorEastAsia" w:hAnsi="Arial" w:cs="Arial"/>
              <w:noProof/>
              <w:sz w:val="22"/>
              <w:szCs w:val="22"/>
              <w:lang w:eastAsia="lt-LT"/>
            </w:rPr>
          </w:pPr>
          <w:hyperlink w:anchor="_Toc229247996" w:history="1">
            <w:r w:rsidR="00596702" w:rsidRPr="00596702">
              <w:rPr>
                <w:rStyle w:val="Hyperlink"/>
                <w:rFonts w:ascii="Arial" w:hAnsi="Arial" w:cs="Arial"/>
                <w:b/>
                <w:bCs/>
                <w:noProof/>
                <w:sz w:val="22"/>
                <w:szCs w:val="22"/>
              </w:rPr>
              <w:t>6.</w:t>
            </w:r>
            <w:r w:rsidR="00596702" w:rsidRPr="00596702">
              <w:rPr>
                <w:rFonts w:ascii="Arial" w:eastAsiaTheme="minorEastAsia" w:hAnsi="Arial" w:cs="Arial"/>
                <w:noProof/>
                <w:sz w:val="22"/>
                <w:szCs w:val="22"/>
                <w:lang w:eastAsia="lt-LT"/>
              </w:rPr>
              <w:tab/>
            </w:r>
            <w:r w:rsidR="00596702" w:rsidRPr="00596702">
              <w:rPr>
                <w:rStyle w:val="Hyperlink"/>
                <w:rFonts w:ascii="Arial" w:hAnsi="Arial" w:cs="Arial"/>
                <w:b/>
                <w:bCs/>
                <w:noProof/>
                <w:sz w:val="22"/>
                <w:szCs w:val="22"/>
              </w:rPr>
              <w:t>PRIEDAI</w:t>
            </w:r>
            <w:r w:rsidR="00596702" w:rsidRPr="00596702">
              <w:rPr>
                <w:rFonts w:ascii="Arial" w:hAnsi="Arial" w:cs="Arial"/>
                <w:noProof/>
                <w:webHidden/>
                <w:sz w:val="22"/>
                <w:szCs w:val="22"/>
              </w:rPr>
              <w:tab/>
            </w:r>
            <w:r w:rsidR="00596702" w:rsidRPr="00596702">
              <w:rPr>
                <w:rFonts w:ascii="Arial" w:hAnsi="Arial" w:cs="Arial"/>
                <w:noProof/>
                <w:webHidden/>
                <w:sz w:val="22"/>
                <w:szCs w:val="22"/>
              </w:rPr>
              <w:fldChar w:fldCharType="begin"/>
            </w:r>
            <w:r w:rsidR="00596702" w:rsidRPr="00596702">
              <w:rPr>
                <w:rFonts w:ascii="Arial" w:hAnsi="Arial" w:cs="Arial"/>
                <w:noProof/>
                <w:webHidden/>
                <w:sz w:val="22"/>
                <w:szCs w:val="22"/>
              </w:rPr>
              <w:instrText xml:space="preserve"> PAGEREF _Toc229247996 \h </w:instrText>
            </w:r>
            <w:r w:rsidR="00596702" w:rsidRPr="00596702">
              <w:rPr>
                <w:rFonts w:ascii="Arial" w:hAnsi="Arial" w:cs="Arial"/>
                <w:noProof/>
                <w:webHidden/>
                <w:sz w:val="22"/>
                <w:szCs w:val="22"/>
              </w:rPr>
            </w:r>
            <w:r w:rsidR="00596702" w:rsidRPr="00596702">
              <w:rPr>
                <w:rFonts w:ascii="Arial" w:hAnsi="Arial" w:cs="Arial"/>
                <w:noProof/>
                <w:webHidden/>
                <w:sz w:val="22"/>
                <w:szCs w:val="22"/>
              </w:rPr>
              <w:fldChar w:fldCharType="separate"/>
            </w:r>
            <w:r w:rsidR="0050487E">
              <w:rPr>
                <w:rFonts w:ascii="Arial" w:hAnsi="Arial" w:cs="Arial"/>
                <w:noProof/>
                <w:webHidden/>
                <w:sz w:val="22"/>
                <w:szCs w:val="22"/>
              </w:rPr>
              <w:t>3</w:t>
            </w:r>
            <w:r w:rsidR="00596702" w:rsidRPr="00596702">
              <w:rPr>
                <w:rFonts w:ascii="Arial" w:hAnsi="Arial" w:cs="Arial"/>
                <w:noProof/>
                <w:webHidden/>
                <w:sz w:val="22"/>
                <w:szCs w:val="22"/>
              </w:rPr>
              <w:fldChar w:fldCharType="end"/>
            </w:r>
          </w:hyperlink>
        </w:p>
        <w:p w14:paraId="74B60726" w14:textId="1A054035"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29247991"/>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1DADF007" w:rsidR="00B2733A" w:rsidRPr="00F83862"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Pirkimo objektas –</w:t>
      </w:r>
      <w:r w:rsidR="00126B56">
        <w:rPr>
          <w:rFonts w:ascii="Arial" w:eastAsia="Times New Roman" w:hAnsi="Arial" w:cs="Arial"/>
          <w:i/>
          <w:iCs/>
          <w:color w:val="00B050"/>
          <w:sz w:val="22"/>
          <w:szCs w:val="22"/>
          <w:lang w:eastAsia="lt-LT"/>
        </w:rPr>
        <w:t xml:space="preserve"> </w:t>
      </w:r>
      <w:r w:rsidR="00126B56" w:rsidRPr="00DD3527">
        <w:rPr>
          <w:rFonts w:ascii="Arial" w:eastAsia="Times New Roman" w:hAnsi="Arial" w:cs="Arial"/>
          <w:sz w:val="22"/>
          <w:szCs w:val="22"/>
          <w:lang w:eastAsia="lt-LT"/>
        </w:rPr>
        <w:t>NAS</w:t>
      </w:r>
      <w:r w:rsidR="00126B56" w:rsidRPr="00DD3527">
        <w:rPr>
          <w:rFonts w:ascii="Arial" w:eastAsia="Times New Roman" w:hAnsi="Arial" w:cs="Arial"/>
          <w:i/>
          <w:iCs/>
          <w:color w:val="00B050"/>
          <w:sz w:val="22"/>
          <w:szCs w:val="22"/>
          <w:lang w:eastAsia="lt-LT"/>
        </w:rPr>
        <w:t xml:space="preserve"> </w:t>
      </w:r>
      <w:r w:rsidR="00126B56" w:rsidRPr="00DD3527">
        <w:rPr>
          <w:rFonts w:ascii="Arial" w:eastAsia="Times New Roman" w:hAnsi="Arial" w:cs="Arial"/>
          <w:color w:val="000000" w:themeColor="text1"/>
          <w:sz w:val="22"/>
          <w:szCs w:val="22"/>
          <w:lang w:eastAsia="lt-LT"/>
        </w:rPr>
        <w:t>tipo duomenų saugykla</w:t>
      </w:r>
      <w:r w:rsidR="00DD3527" w:rsidRPr="00DD3527">
        <w:rPr>
          <w:rFonts w:ascii="Arial" w:eastAsia="Times New Roman" w:hAnsi="Arial" w:cs="Arial"/>
          <w:color w:val="000000" w:themeColor="text1"/>
          <w:sz w:val="22"/>
          <w:szCs w:val="22"/>
          <w:lang w:eastAsia="lt-LT"/>
        </w:rPr>
        <w:t xml:space="preserve"> </w:t>
      </w:r>
      <w:r w:rsidR="00DD3527" w:rsidRPr="00036477">
        <w:rPr>
          <w:rFonts w:ascii="Arial" w:hAnsi="Arial" w:cs="Arial"/>
          <w:sz w:val="22"/>
          <w:szCs w:val="22"/>
        </w:rPr>
        <w:t>ir susijusios paslaugos</w:t>
      </w:r>
      <w:r w:rsidR="00126B56" w:rsidRPr="00126B56">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kuri</w:t>
      </w:r>
      <w:r w:rsidR="00B25198">
        <w:rPr>
          <w:rFonts w:ascii="Arial" w:eastAsia="Times New Roman" w:hAnsi="Arial" w:cs="Arial"/>
          <w:color w:val="000000" w:themeColor="text1"/>
          <w:sz w:val="22"/>
          <w:szCs w:val="22"/>
          <w:lang w:eastAsia="lt-LT"/>
        </w:rPr>
        <w:t>ems</w:t>
      </w:r>
      <w:r w:rsidRPr="00F83862">
        <w:rPr>
          <w:rFonts w:ascii="Arial" w:eastAsia="Times New Roman" w:hAnsi="Arial" w:cs="Arial"/>
          <w:color w:val="000000" w:themeColor="text1"/>
          <w:sz w:val="22"/>
          <w:szCs w:val="22"/>
          <w:lang w:eastAsia="lt-LT"/>
        </w:rPr>
        <w:t xml:space="preserve"> 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specifikacija“.</w:t>
      </w:r>
    </w:p>
    <w:p w14:paraId="700510F1" w14:textId="34DE066C" w:rsidR="00087D42" w:rsidRPr="00335CE7" w:rsidRDefault="00756A70" w:rsidP="00335CE7">
      <w:pPr>
        <w:pStyle w:val="ListParagraph"/>
        <w:numPr>
          <w:ilvl w:val="1"/>
          <w:numId w:val="1"/>
        </w:numPr>
        <w:ind w:left="0" w:firstLine="567"/>
        <w:jc w:val="both"/>
        <w:rPr>
          <w:rFonts w:ascii="Arial" w:eastAsia="Times New Roman" w:hAnsi="Arial" w:cs="Arial"/>
          <w:bCs/>
          <w:color w:val="000000"/>
          <w:sz w:val="22"/>
          <w:szCs w:val="22"/>
          <w:lang w:eastAsia="lt-LT"/>
        </w:rPr>
      </w:pPr>
      <w:r w:rsidRPr="00F83862">
        <w:rPr>
          <w:rFonts w:ascii="Arial" w:eastAsia="Times New Roman" w:hAnsi="Arial" w:cs="Arial"/>
          <w:bCs/>
          <w:color w:val="000000"/>
          <w:sz w:val="22"/>
          <w:szCs w:val="22"/>
          <w:lang w:eastAsia="lt-LT"/>
        </w:rPr>
        <w:t xml:space="preserve">Pirkimo objektas </w:t>
      </w:r>
      <w:r w:rsidR="00B54DBD" w:rsidRPr="00F83862">
        <w:rPr>
          <w:rFonts w:ascii="Arial" w:eastAsia="Times New Roman" w:hAnsi="Arial" w:cs="Arial"/>
          <w:bCs/>
          <w:color w:val="000000"/>
          <w:sz w:val="22"/>
          <w:szCs w:val="22"/>
          <w:lang w:eastAsia="lt-LT"/>
        </w:rPr>
        <w:t xml:space="preserve">yra </w:t>
      </w:r>
      <w:r w:rsidR="00EA29C5" w:rsidRPr="00F83862">
        <w:rPr>
          <w:rFonts w:ascii="Arial" w:eastAsia="Times New Roman" w:hAnsi="Arial" w:cs="Arial"/>
          <w:bCs/>
          <w:sz w:val="22"/>
          <w:szCs w:val="22"/>
          <w:lang w:eastAsia="lt-LT"/>
        </w:rPr>
        <w:t>neskaidomas</w:t>
      </w:r>
      <w:r w:rsidR="00B54DBD" w:rsidRPr="00F83862">
        <w:rPr>
          <w:rFonts w:ascii="Arial" w:eastAsia="Times New Roman" w:hAnsi="Arial" w:cs="Arial"/>
          <w:bCs/>
          <w:sz w:val="22"/>
          <w:szCs w:val="22"/>
          <w:lang w:eastAsia="lt-LT"/>
        </w:rPr>
        <w:t xml:space="preserve"> </w:t>
      </w:r>
      <w:r w:rsidRPr="00F83862">
        <w:rPr>
          <w:rFonts w:ascii="Arial" w:eastAsia="Times New Roman" w:hAnsi="Arial" w:cs="Arial"/>
          <w:bCs/>
          <w:sz w:val="22"/>
          <w:szCs w:val="22"/>
          <w:lang w:eastAsia="lt-LT"/>
        </w:rPr>
        <w:t>į</w:t>
      </w:r>
      <w:r w:rsidRPr="00F83862">
        <w:rPr>
          <w:rFonts w:ascii="Arial" w:eastAsia="Times New Roman" w:hAnsi="Arial" w:cs="Arial"/>
          <w:bCs/>
          <w:i/>
          <w:iCs/>
          <w:sz w:val="22"/>
          <w:szCs w:val="22"/>
          <w:lang w:eastAsia="lt-LT"/>
        </w:rPr>
        <w:t xml:space="preserve"> </w:t>
      </w:r>
      <w:r w:rsidR="00305522" w:rsidRPr="00F83862">
        <w:rPr>
          <w:rFonts w:ascii="Arial" w:eastAsia="Times New Roman" w:hAnsi="Arial" w:cs="Arial"/>
          <w:bCs/>
          <w:color w:val="000000"/>
          <w:sz w:val="22"/>
          <w:szCs w:val="22"/>
          <w:lang w:eastAsia="lt-LT"/>
        </w:rPr>
        <w:t>pirkimo dalis</w:t>
      </w:r>
      <w:r w:rsidR="00403BCA">
        <w:rPr>
          <w:rFonts w:ascii="Arial" w:eastAsia="Times New Roman" w:hAnsi="Arial" w:cs="Arial"/>
          <w:bCs/>
          <w:color w:val="000000"/>
          <w:sz w:val="22"/>
          <w:szCs w:val="22"/>
          <w:lang w:eastAsia="lt-LT"/>
        </w:rPr>
        <w:t>.</w:t>
      </w:r>
      <w:r w:rsidR="00E36D9F" w:rsidRPr="00F83862">
        <w:rPr>
          <w:rFonts w:ascii="Arial" w:eastAsia="Times New Roman" w:hAnsi="Arial" w:cs="Arial"/>
          <w:bCs/>
          <w:color w:val="000000"/>
          <w:sz w:val="22"/>
          <w:szCs w:val="22"/>
          <w:lang w:eastAsia="lt-LT"/>
        </w:rPr>
        <w:t xml:space="preserve"> </w:t>
      </w:r>
      <w:r w:rsidR="00403BCA">
        <w:rPr>
          <w:rFonts w:ascii="Arial" w:eastAsia="Times New Roman" w:hAnsi="Arial" w:cs="Arial"/>
          <w:bCs/>
          <w:color w:val="000000"/>
          <w:sz w:val="22"/>
          <w:szCs w:val="22"/>
          <w:lang w:eastAsia="lt-LT"/>
        </w:rPr>
        <w:t>T</w:t>
      </w:r>
      <w:r w:rsidR="00403BCA" w:rsidRPr="00604630">
        <w:rPr>
          <w:rFonts w:ascii="Arial" w:eastAsia="Times New Roman" w:hAnsi="Arial" w:cs="Arial"/>
          <w:bCs/>
          <w:color w:val="000000"/>
          <w:sz w:val="22"/>
          <w:szCs w:val="22"/>
          <w:lang w:eastAsia="lt-LT"/>
        </w:rPr>
        <w:t>iekėjai turi pateikti pasiūlymą dėl visos šio pirkimo sąlygose nurodytos pirkimo objekto apimties</w:t>
      </w:r>
      <w:r w:rsidR="00403BCA">
        <w:rPr>
          <w:rFonts w:ascii="Arial" w:eastAsia="Times New Roman" w:hAnsi="Arial" w:cs="Arial"/>
          <w:bCs/>
          <w:color w:val="000000"/>
          <w:sz w:val="22"/>
          <w:szCs w:val="22"/>
          <w:lang w:eastAsia="lt-LT"/>
        </w:rPr>
        <w:t xml:space="preserve"> ir (ar) kiekio</w:t>
      </w:r>
      <w:r w:rsidR="00403BCA" w:rsidRPr="00604630">
        <w:rPr>
          <w:rFonts w:ascii="Arial" w:eastAsia="Times New Roman" w:hAnsi="Arial" w:cs="Arial"/>
          <w:bCs/>
          <w:color w:val="000000"/>
          <w:sz w:val="22"/>
          <w:szCs w:val="22"/>
          <w:lang w:eastAsia="lt-LT"/>
        </w:rPr>
        <w:t xml:space="preserve">. </w:t>
      </w:r>
      <w:r w:rsidR="00403BCA" w:rsidRPr="00335CE7">
        <w:rPr>
          <w:rFonts w:ascii="Arial" w:eastAsia="Times New Roman" w:hAnsi="Arial" w:cs="Arial"/>
          <w:bCs/>
          <w:color w:val="000000"/>
          <w:sz w:val="22"/>
          <w:szCs w:val="22"/>
          <w:lang w:eastAsia="lt-LT"/>
        </w:rPr>
        <w:t xml:space="preserve">Pirkimo objekto neskaidymo į dalis pagrindimas: </w:t>
      </w:r>
      <w:r w:rsidR="00335CE7">
        <w:rPr>
          <w:rFonts w:ascii="Arial" w:eastAsia="Times New Roman" w:hAnsi="Arial" w:cs="Arial"/>
          <w:bCs/>
          <w:color w:val="000000"/>
          <w:sz w:val="22"/>
          <w:szCs w:val="22"/>
          <w:lang w:eastAsia="lt-LT"/>
        </w:rPr>
        <w:t>p</w:t>
      </w:r>
      <w:r w:rsidR="00087D42" w:rsidRPr="00335CE7">
        <w:rPr>
          <w:rFonts w:ascii="Arial" w:eastAsia="Times New Roman" w:hAnsi="Arial" w:cs="Arial"/>
          <w:bCs/>
          <w:color w:val="000000"/>
          <w:sz w:val="22"/>
          <w:szCs w:val="22"/>
          <w:lang w:eastAsia="lt-LT"/>
        </w:rPr>
        <w:t xml:space="preserve">erkančioji organizacija siekia įsigyti </w:t>
      </w:r>
      <w:r w:rsidR="005601F7">
        <w:rPr>
          <w:rFonts w:ascii="Arial" w:eastAsia="Times New Roman" w:hAnsi="Arial" w:cs="Arial"/>
          <w:bCs/>
          <w:color w:val="000000"/>
          <w:sz w:val="22"/>
          <w:szCs w:val="22"/>
          <w:lang w:eastAsia="lt-LT"/>
        </w:rPr>
        <w:t>d</w:t>
      </w:r>
      <w:r w:rsidR="005601F7" w:rsidRPr="00335CE7">
        <w:rPr>
          <w:rFonts w:ascii="Arial" w:eastAsia="Times New Roman" w:hAnsi="Arial" w:cs="Arial"/>
          <w:bCs/>
          <w:color w:val="000000"/>
          <w:sz w:val="22"/>
          <w:szCs w:val="22"/>
          <w:lang w:eastAsia="lt-LT"/>
        </w:rPr>
        <w:t xml:space="preserve">uomenų </w:t>
      </w:r>
      <w:r w:rsidR="00087D42" w:rsidRPr="00335CE7">
        <w:rPr>
          <w:rFonts w:ascii="Arial" w:eastAsia="Times New Roman" w:hAnsi="Arial" w:cs="Arial"/>
          <w:bCs/>
          <w:color w:val="000000"/>
          <w:sz w:val="22"/>
          <w:szCs w:val="22"/>
          <w:lang w:eastAsia="lt-LT"/>
        </w:rPr>
        <w:t>saugojimo įrenginį (NAS) kartu su techninėje specifikacijoje nurodytais diskais, skirtais kompiuterinių sistemų duomenų saugojimui, kurie sudaro vientisą, integruotą technologinę sistemą. Tinkamas sistemos veikimas, procesų stabilumas, sauga ir rezultatų atkuriamumas užtikrinami tik tuo atveju, kai visi sistemos komponentai yra tarpusavyje suderinti ir tiekiami kaip vienas technologinis sprendimas.</w:t>
      </w:r>
    </w:p>
    <w:p w14:paraId="0D67DE79" w14:textId="77777777" w:rsidR="00087D42" w:rsidRPr="00087D42" w:rsidRDefault="00087D42" w:rsidP="00335CE7">
      <w:pPr>
        <w:pStyle w:val="ListParagraph"/>
        <w:ind w:left="284" w:firstLine="283"/>
        <w:rPr>
          <w:rFonts w:ascii="Arial" w:eastAsia="Times New Roman" w:hAnsi="Arial" w:cs="Arial"/>
          <w:bCs/>
          <w:color w:val="000000"/>
          <w:sz w:val="22"/>
          <w:szCs w:val="22"/>
          <w:lang w:eastAsia="lt-LT"/>
        </w:rPr>
      </w:pPr>
      <w:r w:rsidRPr="00087D42">
        <w:rPr>
          <w:rFonts w:ascii="Arial" w:eastAsia="Times New Roman" w:hAnsi="Arial" w:cs="Arial"/>
          <w:bCs/>
          <w:color w:val="000000"/>
          <w:sz w:val="22"/>
          <w:szCs w:val="22"/>
          <w:lang w:eastAsia="lt-LT"/>
        </w:rPr>
        <w:t>Pirkimo objekto skaidymas į dalis šiuo atveju būtų netikslingas, nes:</w:t>
      </w:r>
    </w:p>
    <w:p w14:paraId="61FC2AC4" w14:textId="77777777" w:rsidR="00335CE7" w:rsidRDefault="00087D42" w:rsidP="006E0919">
      <w:pPr>
        <w:pStyle w:val="ListParagraph"/>
        <w:numPr>
          <w:ilvl w:val="0"/>
          <w:numId w:val="4"/>
        </w:numPr>
        <w:tabs>
          <w:tab w:val="left" w:pos="1701"/>
        </w:tabs>
        <w:ind w:left="142" w:firstLine="1134"/>
        <w:jc w:val="both"/>
        <w:rPr>
          <w:rFonts w:ascii="Arial" w:eastAsia="Times New Roman" w:hAnsi="Arial" w:cs="Arial"/>
          <w:bCs/>
          <w:color w:val="000000"/>
          <w:sz w:val="22"/>
          <w:szCs w:val="22"/>
          <w:lang w:eastAsia="lt-LT"/>
        </w:rPr>
      </w:pPr>
      <w:r w:rsidRPr="00087D42">
        <w:rPr>
          <w:rFonts w:ascii="Arial" w:eastAsia="Times New Roman" w:hAnsi="Arial" w:cs="Arial"/>
          <w:bCs/>
          <w:color w:val="000000"/>
          <w:sz w:val="22"/>
          <w:szCs w:val="22"/>
          <w:lang w:eastAsia="lt-LT"/>
        </w:rPr>
        <w:t>atsirastų techninio suderinamumo rizika tarp skirtingų tiekėjų tiekiamų komponentų;</w:t>
      </w:r>
    </w:p>
    <w:p w14:paraId="34F3D2B1" w14:textId="77777777" w:rsidR="00335CE7" w:rsidRDefault="00087D42" w:rsidP="006E0919">
      <w:pPr>
        <w:pStyle w:val="ListParagraph"/>
        <w:numPr>
          <w:ilvl w:val="0"/>
          <w:numId w:val="4"/>
        </w:numPr>
        <w:tabs>
          <w:tab w:val="left" w:pos="1701"/>
        </w:tabs>
        <w:ind w:left="142" w:firstLine="1134"/>
        <w:jc w:val="both"/>
        <w:rPr>
          <w:rFonts w:ascii="Arial" w:eastAsia="Times New Roman" w:hAnsi="Arial" w:cs="Arial"/>
          <w:bCs/>
          <w:color w:val="000000"/>
          <w:sz w:val="22"/>
          <w:szCs w:val="22"/>
          <w:lang w:eastAsia="lt-LT"/>
        </w:rPr>
      </w:pPr>
      <w:r w:rsidRPr="00335CE7">
        <w:rPr>
          <w:rFonts w:ascii="Arial" w:eastAsia="Times New Roman" w:hAnsi="Arial" w:cs="Arial"/>
          <w:bCs/>
          <w:color w:val="000000"/>
          <w:sz w:val="22"/>
          <w:szCs w:val="22"/>
          <w:lang w:eastAsia="lt-LT"/>
        </w:rPr>
        <w:t>būtų sudėtinga užtikrinti vientisą sistemos valdymą, integraciją ir programinį suderinamumą;</w:t>
      </w:r>
    </w:p>
    <w:p w14:paraId="321CD982" w14:textId="08E691F1" w:rsidR="00087D42" w:rsidRPr="00335CE7" w:rsidRDefault="00087D42" w:rsidP="006E0919">
      <w:pPr>
        <w:pStyle w:val="ListParagraph"/>
        <w:numPr>
          <w:ilvl w:val="0"/>
          <w:numId w:val="4"/>
        </w:numPr>
        <w:tabs>
          <w:tab w:val="left" w:pos="1701"/>
        </w:tabs>
        <w:ind w:left="142" w:firstLine="1134"/>
        <w:jc w:val="both"/>
        <w:rPr>
          <w:rFonts w:ascii="Arial" w:eastAsia="Times New Roman" w:hAnsi="Arial" w:cs="Arial"/>
          <w:bCs/>
          <w:color w:val="000000"/>
          <w:sz w:val="22"/>
          <w:szCs w:val="22"/>
          <w:lang w:eastAsia="lt-LT"/>
        </w:rPr>
      </w:pPr>
      <w:r w:rsidRPr="00335CE7">
        <w:rPr>
          <w:rFonts w:ascii="Arial" w:eastAsia="Times New Roman" w:hAnsi="Arial" w:cs="Arial"/>
          <w:bCs/>
          <w:color w:val="000000"/>
          <w:sz w:val="22"/>
          <w:szCs w:val="22"/>
          <w:lang w:eastAsia="lt-LT"/>
        </w:rPr>
        <w:t>iškiltų neaiškumų dėl garantinio aptarnavimo, atsakomybės už sistemos veikimą ir gedimų šalinimo</w:t>
      </w:r>
      <w:r w:rsidR="00335CE7">
        <w:rPr>
          <w:rFonts w:ascii="Arial" w:eastAsia="Times New Roman" w:hAnsi="Arial" w:cs="Arial"/>
          <w:bCs/>
          <w:color w:val="000000"/>
          <w:sz w:val="22"/>
          <w:szCs w:val="22"/>
          <w:lang w:eastAsia="lt-LT"/>
        </w:rPr>
        <w:t>.</w:t>
      </w:r>
    </w:p>
    <w:p w14:paraId="2B30BB26" w14:textId="19508101" w:rsidR="00EA29C5" w:rsidRPr="00F83862"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F83862">
        <w:rPr>
          <w:rFonts w:ascii="Arial" w:hAnsi="Arial" w:cs="Arial"/>
          <w:sz w:val="22"/>
          <w:szCs w:val="22"/>
        </w:rPr>
        <w:t xml:space="preserve">Pirkimas neatliekamas </w:t>
      </w:r>
      <w:r w:rsidR="00EA29C5" w:rsidRPr="00F83862">
        <w:rPr>
          <w:rFonts w:ascii="Arial" w:hAnsi="Arial" w:cs="Arial"/>
          <w:color w:val="000000" w:themeColor="text1"/>
          <w:sz w:val="22"/>
          <w:szCs w:val="22"/>
        </w:rPr>
        <w:t xml:space="preserve">naudojantis centralizuotų pirkimų katalogu (toliau – CPO), nes </w:t>
      </w:r>
      <w:r w:rsidR="00D72202" w:rsidRPr="00F83862">
        <w:rPr>
          <w:rFonts w:ascii="Arial" w:hAnsi="Arial" w:cs="Arial"/>
          <w:sz w:val="22"/>
          <w:szCs w:val="22"/>
        </w:rPr>
        <w:t xml:space="preserve">reikiamų </w:t>
      </w:r>
      <w:r w:rsidR="00802F79" w:rsidRPr="007D3050">
        <w:rPr>
          <w:rFonts w:ascii="Arial" w:hAnsi="Arial" w:cs="Arial"/>
          <w:sz w:val="22"/>
          <w:szCs w:val="22"/>
        </w:rPr>
        <w:t>p</w:t>
      </w:r>
      <w:r w:rsidR="00D72202" w:rsidRPr="007D3050">
        <w:rPr>
          <w:rFonts w:ascii="Arial" w:hAnsi="Arial" w:cs="Arial"/>
          <w:sz w:val="22"/>
          <w:szCs w:val="22"/>
        </w:rPr>
        <w:t>rekių</w:t>
      </w:r>
      <w:r w:rsidR="007D3050" w:rsidRPr="007D3050">
        <w:rPr>
          <w:rFonts w:ascii="Arial" w:hAnsi="Arial" w:cs="Arial"/>
          <w:sz w:val="22"/>
          <w:szCs w:val="22"/>
        </w:rPr>
        <w:t xml:space="preserve"> </w:t>
      </w:r>
      <w:r w:rsidR="00D72202" w:rsidRPr="00F83862">
        <w:rPr>
          <w:rFonts w:ascii="Arial" w:hAnsi="Arial" w:cs="Arial"/>
          <w:sz w:val="22"/>
          <w:szCs w:val="22"/>
        </w:rPr>
        <w:t>CPO kataloge nėra</w:t>
      </w:r>
      <w:r w:rsidR="007D3050">
        <w:rPr>
          <w:rFonts w:ascii="Arial" w:hAnsi="Arial" w:cs="Arial"/>
          <w:sz w:val="22"/>
          <w:szCs w:val="22"/>
        </w:rPr>
        <w:t>.</w:t>
      </w:r>
      <w:r w:rsidR="00D72202" w:rsidRPr="00F83862">
        <w:rPr>
          <w:rFonts w:ascii="Arial" w:hAnsi="Arial" w:cs="Arial"/>
          <w:sz w:val="22"/>
          <w:szCs w:val="22"/>
        </w:rPr>
        <w:t xml:space="preserve"> </w:t>
      </w:r>
    </w:p>
    <w:p w14:paraId="65996568" w14:textId="317242FE" w:rsidR="00D72202" w:rsidRPr="00F83862"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0123743D" w14:textId="2C478054" w:rsidR="00D20B4C" w:rsidRPr="00FD2C24" w:rsidRDefault="00EA29C5" w:rsidP="00D20B4C">
      <w:pPr>
        <w:pStyle w:val="ListParagraph"/>
        <w:numPr>
          <w:ilvl w:val="1"/>
          <w:numId w:val="2"/>
        </w:numPr>
        <w:tabs>
          <w:tab w:val="left" w:pos="567"/>
        </w:tabs>
        <w:ind w:left="0" w:firstLine="567"/>
        <w:jc w:val="both"/>
        <w:rPr>
          <w:rFonts w:ascii="Arial" w:hAnsi="Arial" w:cs="Arial"/>
          <w:i/>
          <w:iCs/>
          <w:sz w:val="22"/>
          <w:szCs w:val="22"/>
        </w:rPr>
      </w:pPr>
      <w:r w:rsidRPr="00F83862">
        <w:rPr>
          <w:rFonts w:ascii="Arial" w:hAnsi="Arial" w:cs="Arial"/>
          <w:sz w:val="22"/>
          <w:szCs w:val="22"/>
        </w:rPr>
        <w:t xml:space="preserve">Atliekamas žaliasis pirkimas. Pirkimas vykdomas vadovaujantis </w:t>
      </w:r>
      <w:hyperlink r:id="rId12" w:history="1">
        <w:r w:rsidRPr="00F83862">
          <w:rPr>
            <w:rStyle w:val="Hyperlink"/>
            <w:rFonts w:ascii="Arial" w:hAnsi="Arial" w:cs="Arial"/>
            <w:color w:val="auto"/>
            <w:sz w:val="22"/>
            <w:szCs w:val="22"/>
            <w:u w:val="none"/>
          </w:rPr>
          <w:t>Lietuvos Respublikos aplinkos ministro 2022 m. gruodžio 13 d. įsakym</w:t>
        </w:r>
        <w:r w:rsidR="00F5139B" w:rsidRPr="00F83862">
          <w:rPr>
            <w:rStyle w:val="Hyperlink"/>
            <w:rFonts w:ascii="Arial" w:hAnsi="Arial" w:cs="Arial"/>
            <w:color w:val="auto"/>
            <w:sz w:val="22"/>
            <w:szCs w:val="22"/>
            <w:u w:val="none"/>
          </w:rPr>
          <w:t>u</w:t>
        </w:r>
        <w:r w:rsidRPr="00F83862">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3862">
        <w:rPr>
          <w:rFonts w:ascii="Arial" w:hAnsi="Arial" w:cs="Arial"/>
          <w:sz w:val="22"/>
          <w:szCs w:val="22"/>
        </w:rPr>
        <w:t>“</w:t>
      </w:r>
      <w:r w:rsidR="00F5139B" w:rsidRPr="00F83862">
        <w:rPr>
          <w:rFonts w:ascii="Arial" w:hAnsi="Arial" w:cs="Arial"/>
          <w:sz w:val="22"/>
          <w:szCs w:val="22"/>
        </w:rPr>
        <w:t xml:space="preserve"> patvirtint</w:t>
      </w:r>
      <w:r w:rsidR="005F55D5" w:rsidRPr="00F83862">
        <w:rPr>
          <w:rFonts w:ascii="Arial" w:hAnsi="Arial" w:cs="Arial"/>
          <w:sz w:val="22"/>
          <w:szCs w:val="22"/>
        </w:rPr>
        <w:t xml:space="preserve">o </w:t>
      </w:r>
      <w:hyperlink r:id="rId13" w:history="1">
        <w:r w:rsidR="005F55D5" w:rsidRPr="00F83862">
          <w:rPr>
            <w:rStyle w:val="Hyperlink"/>
            <w:rFonts w:ascii="Arial" w:hAnsi="Arial" w:cs="Arial"/>
            <w:sz w:val="22"/>
            <w:szCs w:val="22"/>
          </w:rPr>
          <w:t>Aplinkos apsaugos kriterijų taikymo, vykdant žaliuosius pirkimus, tvarkos aprašo</w:t>
        </w:r>
      </w:hyperlink>
      <w:r w:rsidRPr="00F83862">
        <w:rPr>
          <w:rFonts w:ascii="Arial" w:hAnsi="Arial" w:cs="Arial"/>
          <w:sz w:val="22"/>
          <w:szCs w:val="22"/>
        </w:rPr>
        <w:t xml:space="preserve"> </w:t>
      </w:r>
      <w:r w:rsidR="007D24D5" w:rsidRPr="00FD2C24">
        <w:rPr>
          <w:rFonts w:ascii="Arial" w:hAnsi="Arial" w:cs="Arial"/>
          <w:sz w:val="22"/>
          <w:szCs w:val="22"/>
        </w:rPr>
        <w:t>4.4.4.</w:t>
      </w:r>
      <w:r w:rsidR="00BA7212">
        <w:rPr>
          <w:rFonts w:ascii="Arial" w:hAnsi="Arial" w:cs="Arial"/>
          <w:sz w:val="22"/>
          <w:szCs w:val="22"/>
        </w:rPr>
        <w:t>1</w:t>
      </w:r>
      <w:r w:rsidR="007D24D5" w:rsidRPr="00FD2C24">
        <w:rPr>
          <w:rFonts w:ascii="Arial" w:hAnsi="Arial" w:cs="Arial"/>
          <w:sz w:val="22"/>
          <w:szCs w:val="22"/>
        </w:rPr>
        <w:t xml:space="preserve">. </w:t>
      </w:r>
      <w:r w:rsidR="007D24D5" w:rsidRPr="00F83862">
        <w:rPr>
          <w:rFonts w:ascii="Arial" w:hAnsi="Arial" w:cs="Arial"/>
          <w:sz w:val="22"/>
          <w:szCs w:val="22"/>
        </w:rPr>
        <w:t>p</w:t>
      </w:r>
      <w:r w:rsidR="007D24D5">
        <w:rPr>
          <w:rFonts w:ascii="Arial" w:hAnsi="Arial" w:cs="Arial"/>
          <w:sz w:val="22"/>
          <w:szCs w:val="22"/>
        </w:rPr>
        <w:t>ap</w:t>
      </w:r>
      <w:r w:rsidR="007D24D5" w:rsidRPr="00F83862">
        <w:rPr>
          <w:rFonts w:ascii="Arial" w:hAnsi="Arial" w:cs="Arial"/>
          <w:sz w:val="22"/>
          <w:szCs w:val="22"/>
        </w:rPr>
        <w:t>unk</w:t>
      </w:r>
      <w:r w:rsidR="007D24D5">
        <w:rPr>
          <w:rFonts w:ascii="Arial" w:hAnsi="Arial" w:cs="Arial"/>
          <w:sz w:val="22"/>
          <w:szCs w:val="22"/>
        </w:rPr>
        <w:t>či</w:t>
      </w:r>
      <w:r w:rsidR="007D24D5" w:rsidRPr="00F83862">
        <w:rPr>
          <w:rFonts w:ascii="Arial" w:hAnsi="Arial" w:cs="Arial"/>
          <w:sz w:val="22"/>
          <w:szCs w:val="22"/>
        </w:rPr>
        <w:t>u</w:t>
      </w:r>
      <w:r w:rsidR="007D24D5">
        <w:rPr>
          <w:rFonts w:ascii="Arial" w:hAnsi="Arial" w:cs="Arial"/>
          <w:sz w:val="22"/>
          <w:szCs w:val="22"/>
        </w:rPr>
        <w:t>.</w:t>
      </w:r>
      <w:r w:rsidR="007D24D5" w:rsidRPr="00F83862">
        <w:rPr>
          <w:rFonts w:ascii="Arial" w:hAnsi="Arial" w:cs="Arial"/>
          <w:i/>
          <w:iCs/>
          <w:color w:val="00B050"/>
          <w:sz w:val="22"/>
          <w:szCs w:val="22"/>
        </w:rPr>
        <w:t xml:space="preserve"> </w:t>
      </w:r>
      <w:r w:rsidRPr="00F83862">
        <w:rPr>
          <w:rFonts w:ascii="Arial" w:hAnsi="Arial" w:cs="Arial"/>
          <w:sz w:val="22"/>
          <w:szCs w:val="22"/>
        </w:rPr>
        <w:t xml:space="preserve">Aplinkos apaugos kriterijai nustatyti </w:t>
      </w:r>
      <w:r w:rsidR="00D20B4C" w:rsidRPr="008D10BA">
        <w:rPr>
          <w:rFonts w:ascii="Arial" w:hAnsi="Arial" w:cs="Arial"/>
          <w:sz w:val="22"/>
          <w:szCs w:val="22"/>
        </w:rPr>
        <w:t xml:space="preserve">Specialiųjų pirkimo sąlygų priede </w:t>
      </w:r>
      <w:r w:rsidR="00D20B4C">
        <w:rPr>
          <w:rFonts w:ascii="Arial" w:hAnsi="Arial" w:cs="Arial"/>
          <w:sz w:val="22"/>
          <w:szCs w:val="22"/>
        </w:rPr>
        <w:t>Nr. 3 „Sutarties projektas“.</w:t>
      </w:r>
    </w:p>
    <w:p w14:paraId="7A916EDC" w14:textId="37219359" w:rsidR="00EA29C5" w:rsidRPr="00F83862"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00D20B4C" w:rsidRPr="00D20B4C">
        <w:rPr>
          <w:rFonts w:ascii="Arial" w:eastAsia="Arial" w:hAnsi="Arial" w:cs="Arial"/>
          <w:sz w:val="22"/>
          <w:szCs w:val="22"/>
        </w:rPr>
        <w:t>.</w:t>
      </w:r>
    </w:p>
    <w:p w14:paraId="3856E5CF" w14:textId="6E2F7F75" w:rsidR="00EA29C5" w:rsidRPr="00F83862"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175DBBDD"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Pirkime neleidžiama pateikti alternatyvių pasiūlymų.</w:t>
      </w:r>
    </w:p>
    <w:p w14:paraId="141ECBDA" w14:textId="5C69DD3F"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pirkime netaikys elektroninio aukciono.</w:t>
      </w:r>
    </w:p>
    <w:p w14:paraId="4552EFF4" w14:textId="5DC41561"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D20B4C" w:rsidRPr="00D20B4C">
        <w:rPr>
          <w:rFonts w:ascii="Arial" w:hAnsi="Arial" w:cs="Arial"/>
          <w:sz w:val="22"/>
          <w:szCs w:val="22"/>
        </w:rPr>
        <w:t>.</w:t>
      </w:r>
    </w:p>
    <w:p w14:paraId="4B7AE8D0" w14:textId="15F65FF0"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nerengs </w:t>
      </w:r>
      <w:r w:rsidR="0050580F">
        <w:rPr>
          <w:rFonts w:ascii="Arial" w:hAnsi="Arial" w:cs="Arial"/>
          <w:sz w:val="22"/>
          <w:szCs w:val="22"/>
        </w:rPr>
        <w:t xml:space="preserve">prekių pristatymo vietos </w:t>
      </w:r>
      <w:r w:rsidRPr="00F83862">
        <w:rPr>
          <w:rFonts w:ascii="Arial" w:hAnsi="Arial" w:cs="Arial"/>
          <w:sz w:val="22"/>
          <w:szCs w:val="22"/>
        </w:rPr>
        <w:t>apžiūros.</w:t>
      </w:r>
      <w:r w:rsidR="6C7D0F59" w:rsidRPr="00F83862">
        <w:rPr>
          <w:rFonts w:ascii="Arial" w:hAnsi="Arial" w:cs="Arial"/>
          <w:sz w:val="22"/>
          <w:szCs w:val="22"/>
        </w:rPr>
        <w:t xml:space="preserve"> </w:t>
      </w:r>
    </w:p>
    <w:p w14:paraId="24662676" w14:textId="77777777"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eastAsia="Arial" w:hAnsi="Arial" w:cs="Arial"/>
          <w:color w:val="333333"/>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45151A1D" w14:textId="77777777" w:rsidR="00592EC4" w:rsidRPr="00592EC4" w:rsidRDefault="00E4604C" w:rsidP="00592EC4">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5B9C776" w14:textId="1CB41EFA" w:rsidR="00592EC4" w:rsidRPr="00592EC4" w:rsidRDefault="00626214" w:rsidP="00592EC4">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592EC4">
        <w:rPr>
          <w:rFonts w:ascii="Arial" w:hAnsi="Arial" w:cs="Arial"/>
          <w:sz w:val="22"/>
          <w:szCs w:val="22"/>
        </w:rPr>
        <w:lastRenderedPageBreak/>
        <w:t xml:space="preserve">Perkančiosios organizacijos darbuotojo, įgalioto palaikyti tiesioginį ryšį su tiekėjais ir gauti iš jų pranešimus, susijusius su pirkimų procedūromis, kontaktinė informacija: </w:t>
      </w:r>
      <w:r w:rsidR="00592EC4" w:rsidRPr="00592EC4">
        <w:rPr>
          <w:rFonts w:ascii="Arial" w:hAnsi="Arial" w:cs="Arial"/>
          <w:sz w:val="22"/>
          <w:szCs w:val="22"/>
        </w:rPr>
        <w:t xml:space="preserve">Alina Leščinskaja, el. p. </w:t>
      </w:r>
      <w:hyperlink r:id="rId14" w:history="1">
        <w:r w:rsidR="00592EC4" w:rsidRPr="00592EC4">
          <w:rPr>
            <w:rStyle w:val="Hyperlink"/>
            <w:rFonts w:ascii="Arial" w:hAnsi="Arial" w:cs="Arial"/>
            <w:sz w:val="22"/>
            <w:szCs w:val="22"/>
          </w:rPr>
          <w:t>alina.lescinskaja@cr.vu.lt</w:t>
        </w:r>
      </w:hyperlink>
      <w:r w:rsidR="00592EC4" w:rsidRPr="00592EC4">
        <w:rPr>
          <w:rFonts w:ascii="Arial" w:hAnsi="Arial" w:cs="Arial"/>
          <w:color w:val="00B050"/>
          <w:sz w:val="22"/>
          <w:szCs w:val="22"/>
        </w:rPr>
        <w:t>.</w:t>
      </w:r>
    </w:p>
    <w:p w14:paraId="1618189A" w14:textId="3AE2B24F" w:rsidR="00AA6BCE" w:rsidRPr="00185741" w:rsidRDefault="00626214" w:rsidP="00185741">
      <w:pPr>
        <w:pStyle w:val="ListParagraph"/>
        <w:spacing w:after="160" w:line="259" w:lineRule="auto"/>
        <w:ind w:left="567" w:firstLine="0"/>
        <w:contextualSpacing w:val="0"/>
        <w:jc w:val="both"/>
        <w:rPr>
          <w:rFonts w:ascii="Arial" w:hAnsi="Arial" w:cs="Arial"/>
          <w:color w:val="00B050"/>
        </w:rPr>
      </w:pPr>
      <w:r w:rsidRPr="00592EC4">
        <w:rPr>
          <w:rFonts w:ascii="Arial" w:hAnsi="Arial" w:cs="Arial"/>
          <w:sz w:val="22"/>
          <w:szCs w:val="22"/>
        </w:rPr>
        <w:t xml:space="preserve"> </w:t>
      </w:r>
      <w:bookmarkStart w:id="2" w:name="_Toc152166877"/>
    </w:p>
    <w:p w14:paraId="2E3166F2" w14:textId="60A299E2" w:rsidR="002F40CF" w:rsidRPr="00F83862"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3" w:name="_Toc229247992"/>
      <w:r w:rsidRPr="00F83862">
        <w:rPr>
          <w:rFonts w:ascii="Arial" w:hAnsi="Arial" w:cs="Arial"/>
          <w:b/>
          <w:bCs/>
          <w:color w:val="000000"/>
          <w:sz w:val="22"/>
          <w:szCs w:val="22"/>
        </w:rPr>
        <w:t xml:space="preserve">TIEKĖJŲ </w:t>
      </w:r>
      <w:bookmarkEnd w:id="2"/>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3"/>
      <w:r w:rsidR="00305744" w:rsidRPr="00F83862">
        <w:rPr>
          <w:rFonts w:ascii="Arial" w:hAnsi="Arial" w:cs="Arial"/>
          <w:b/>
          <w:bCs/>
          <w:color w:val="000000"/>
          <w:sz w:val="22"/>
          <w:szCs w:val="22"/>
        </w:rPr>
        <w:t xml:space="preserve"> </w:t>
      </w:r>
    </w:p>
    <w:p w14:paraId="7519853F" w14:textId="77777777" w:rsidR="00A34557" w:rsidRPr="00F83862" w:rsidRDefault="00A34557" w:rsidP="002D06AA">
      <w:pPr>
        <w:rPr>
          <w:rFonts w:ascii="Arial" w:hAnsi="Arial" w:cs="Arial"/>
          <w:sz w:val="22"/>
          <w:szCs w:val="22"/>
          <w:lang w:eastAsia="lt-LT"/>
        </w:rPr>
      </w:pPr>
    </w:p>
    <w:p w14:paraId="37CBDF3F" w14:textId="238A2662" w:rsidR="00A34557" w:rsidRPr="00F83862"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F83862">
        <w:rPr>
          <w:rFonts w:ascii="Arial" w:hAnsi="Arial" w:cs="Arial"/>
          <w:sz w:val="22"/>
          <w:szCs w:val="22"/>
        </w:rPr>
        <w:t>Tiekėjams nenustatomi kvalifikacijos reikalavimai</w:t>
      </w:r>
      <w:r w:rsidR="00305744" w:rsidRPr="00F83862">
        <w:rPr>
          <w:rFonts w:ascii="Arial" w:hAnsi="Arial" w:cs="Arial"/>
          <w:sz w:val="22"/>
          <w:szCs w:val="22"/>
        </w:rPr>
        <w:t xml:space="preserve"> ir reikalavimai dėl kokybės vadybos sistemos </w:t>
      </w:r>
      <w:r w:rsidR="007319D1" w:rsidRPr="00F83862">
        <w:rPr>
          <w:rFonts w:ascii="Arial" w:hAnsi="Arial" w:cs="Arial"/>
          <w:sz w:val="22"/>
          <w:szCs w:val="22"/>
        </w:rPr>
        <w:t xml:space="preserve">ar </w:t>
      </w:r>
      <w:r w:rsidR="00305744" w:rsidRPr="00F83862">
        <w:rPr>
          <w:rFonts w:ascii="Arial" w:hAnsi="Arial" w:cs="Arial"/>
          <w:sz w:val="22"/>
          <w:szCs w:val="22"/>
        </w:rPr>
        <w:t>aplinkos apsaugos vadybos sistemos standartų laikymosi</w:t>
      </w:r>
      <w:r w:rsidR="1DA886FE" w:rsidRPr="00F83862">
        <w:rPr>
          <w:rFonts w:ascii="Arial" w:hAnsi="Arial" w:cs="Arial"/>
          <w:sz w:val="22"/>
          <w:szCs w:val="22"/>
        </w:rPr>
        <w:t>.</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4" w:name="_Toc229247993"/>
      <w:r w:rsidRPr="00F83862">
        <w:rPr>
          <w:rFonts w:ascii="Arial" w:hAnsi="Arial" w:cs="Arial"/>
          <w:b/>
          <w:bCs/>
          <w:color w:val="000000"/>
          <w:sz w:val="22"/>
          <w:szCs w:val="22"/>
        </w:rPr>
        <w:t>TIEKĖJŲ PAŠALINIMO PAGRINDŲ REIKALAVIMAI</w:t>
      </w:r>
      <w:bookmarkEnd w:id="4"/>
    </w:p>
    <w:p w14:paraId="09190316" w14:textId="77777777" w:rsidR="00941E0F" w:rsidRPr="00F83862" w:rsidRDefault="00941E0F" w:rsidP="002D06AA">
      <w:pPr>
        <w:rPr>
          <w:rFonts w:ascii="Arial" w:hAnsi="Arial" w:cs="Arial"/>
          <w:sz w:val="22"/>
          <w:szCs w:val="22"/>
          <w:lang w:eastAsia="lt-LT"/>
        </w:rPr>
      </w:pPr>
    </w:p>
    <w:p w14:paraId="58B91ED8" w14:textId="24C40A6A"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 xml:space="preserve">pirkimo sąlygų priede </w:t>
      </w:r>
      <w:r w:rsidR="00BB691E" w:rsidRPr="00F83862">
        <w:rPr>
          <w:rFonts w:ascii="Arial" w:hAnsi="Arial" w:cs="Arial"/>
          <w:sz w:val="22"/>
          <w:szCs w:val="22"/>
        </w:rPr>
        <w:t xml:space="preserve">Nr. </w:t>
      </w:r>
      <w:r w:rsidR="002F107E">
        <w:rPr>
          <w:rFonts w:ascii="Arial" w:hAnsi="Arial" w:cs="Arial"/>
          <w:sz w:val="22"/>
          <w:szCs w:val="22"/>
        </w:rPr>
        <w:t xml:space="preserve">4 </w:t>
      </w:r>
      <w:r w:rsidRPr="00F83862">
        <w:rPr>
          <w:rFonts w:ascii="Arial" w:hAnsi="Arial" w:cs="Arial"/>
          <w:sz w:val="22"/>
          <w:szCs w:val="22"/>
        </w:rPr>
        <w:t>„Tiekėjų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5" w:name="_Toc152166878"/>
      <w:bookmarkStart w:id="6" w:name="_Toc229247994"/>
      <w:r w:rsidRPr="00F83862">
        <w:rPr>
          <w:rFonts w:ascii="Arial" w:hAnsi="Arial" w:cs="Arial"/>
          <w:b/>
          <w:bCs/>
          <w:color w:val="000000"/>
          <w:sz w:val="22"/>
          <w:szCs w:val="22"/>
        </w:rPr>
        <w:t>PASIŪLYMŲ VERTINIMAS</w:t>
      </w:r>
      <w:bookmarkStart w:id="7" w:name="_Toc152166879"/>
      <w:bookmarkEnd w:id="5"/>
      <w:bookmarkEnd w:id="6"/>
    </w:p>
    <w:p w14:paraId="151C1B25" w14:textId="77777777" w:rsidR="00EC670B" w:rsidRPr="00F83862" w:rsidRDefault="00EC670B" w:rsidP="002D06AA">
      <w:pPr>
        <w:ind w:firstLine="0"/>
        <w:jc w:val="both"/>
        <w:rPr>
          <w:rFonts w:ascii="Arial" w:hAnsi="Arial" w:cs="Arial"/>
          <w:sz w:val="22"/>
          <w:szCs w:val="22"/>
        </w:rPr>
      </w:pPr>
    </w:p>
    <w:p w14:paraId="7296A461" w14:textId="77777777" w:rsidR="002F107E" w:rsidRDefault="00EC670B" w:rsidP="006E0919">
      <w:pPr>
        <w:pStyle w:val="ListParagraph"/>
        <w:numPr>
          <w:ilvl w:val="1"/>
          <w:numId w:val="3"/>
        </w:numPr>
        <w:ind w:left="0" w:firstLine="567"/>
        <w:jc w:val="both"/>
        <w:rPr>
          <w:rFonts w:ascii="Arial" w:hAnsi="Arial" w:cs="Arial"/>
          <w:sz w:val="22"/>
          <w:szCs w:val="22"/>
        </w:rPr>
      </w:pPr>
      <w:r w:rsidRPr="002F107E">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8" w:name="_Hlk91157291"/>
      <w:r w:rsidRPr="002F107E">
        <w:rPr>
          <w:rFonts w:ascii="Arial" w:eastAsia="Calibri" w:hAnsi="Arial" w:cs="Arial"/>
          <w:sz w:val="22"/>
          <w:szCs w:val="22"/>
        </w:rPr>
        <w:t xml:space="preserve">specialiųjų pirkimo sąlygų </w:t>
      </w:r>
      <w:bookmarkEnd w:id="8"/>
      <w:r w:rsidR="002F107E" w:rsidRPr="002F107E">
        <w:rPr>
          <w:rFonts w:ascii="Arial" w:eastAsia="Calibri" w:hAnsi="Arial" w:cs="Arial"/>
          <w:sz w:val="22"/>
          <w:szCs w:val="22"/>
        </w:rPr>
        <w:t xml:space="preserve">2 priede </w:t>
      </w:r>
      <w:r w:rsidRPr="002F107E">
        <w:rPr>
          <w:rFonts w:ascii="Arial" w:eastAsia="Calibri" w:hAnsi="Arial" w:cs="Arial"/>
          <w:sz w:val="22"/>
          <w:szCs w:val="22"/>
        </w:rPr>
        <w:t>„Pasiūlymo forma“.</w:t>
      </w:r>
    </w:p>
    <w:p w14:paraId="47EAF3D1" w14:textId="160901CC" w:rsidR="00EC670B" w:rsidRPr="002F107E" w:rsidRDefault="00EC670B" w:rsidP="006E0919">
      <w:pPr>
        <w:pStyle w:val="ListParagraph"/>
        <w:numPr>
          <w:ilvl w:val="1"/>
          <w:numId w:val="3"/>
        </w:numPr>
        <w:ind w:left="0" w:firstLine="567"/>
        <w:jc w:val="both"/>
        <w:rPr>
          <w:rFonts w:ascii="Arial" w:hAnsi="Arial" w:cs="Arial"/>
          <w:sz w:val="22"/>
          <w:szCs w:val="22"/>
        </w:rPr>
      </w:pPr>
      <w:r w:rsidRPr="002F107E">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F83862"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9" w:name="_Toc229247995"/>
      <w:r w:rsidRPr="00F83862">
        <w:rPr>
          <w:rFonts w:ascii="Arial" w:hAnsi="Arial" w:cs="Arial"/>
          <w:b/>
          <w:bCs/>
          <w:color w:val="000000"/>
          <w:sz w:val="22"/>
          <w:szCs w:val="22"/>
        </w:rPr>
        <w:t>PASIŪLYMŲ GALIOJIMO UŽTIKRINIMAS</w:t>
      </w:r>
      <w:bookmarkEnd w:id="7"/>
      <w:bookmarkEnd w:id="9"/>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2D06AA">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83862"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0" w:name="_Toc229247996"/>
      <w:r w:rsidRPr="00F83862">
        <w:rPr>
          <w:rFonts w:ascii="Arial" w:hAnsi="Arial" w:cs="Arial"/>
          <w:b/>
          <w:bCs/>
          <w:color w:val="000000" w:themeColor="text1"/>
          <w:sz w:val="22"/>
          <w:szCs w:val="22"/>
        </w:rPr>
        <w:t>PRIEDAI</w:t>
      </w:r>
      <w:bookmarkEnd w:id="10"/>
    </w:p>
    <w:p w14:paraId="4CCA4645" w14:textId="77777777" w:rsidR="0084674B" w:rsidRPr="00F83862" w:rsidRDefault="0084674B" w:rsidP="0084674B">
      <w:pPr>
        <w:rPr>
          <w:rFonts w:ascii="Arial" w:hAnsi="Arial" w:cs="Arial"/>
          <w:sz w:val="22"/>
          <w:szCs w:val="22"/>
          <w:lang w:eastAsia="lt-LT"/>
        </w:rPr>
      </w:pPr>
    </w:p>
    <w:p w14:paraId="127E4620" w14:textId="2F16C3E5" w:rsidR="0084674B" w:rsidRPr="00F83862" w:rsidRDefault="00BB691E"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CC608C" w:rsidRPr="00F83862">
        <w:rPr>
          <w:rFonts w:ascii="Arial" w:eastAsia="Times New Roman" w:hAnsi="Arial" w:cs="Arial"/>
          <w:color w:val="000000" w:themeColor="text1"/>
          <w:sz w:val="22"/>
          <w:szCs w:val="22"/>
          <w:lang w:eastAsia="lt-LT"/>
        </w:rPr>
        <w:t>.</w:t>
      </w:r>
    </w:p>
    <w:p w14:paraId="4003F798" w14:textId="15C7E611" w:rsidR="00CC608C" w:rsidRPr="00F83862" w:rsidRDefault="00CC608C"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3B4343" w:rsidRPr="00F83862">
        <w:rPr>
          <w:rFonts w:ascii="Arial" w:eastAsia="Times New Roman" w:hAnsi="Arial" w:cs="Arial"/>
          <w:color w:val="000000" w:themeColor="text1"/>
          <w:sz w:val="22"/>
          <w:szCs w:val="22"/>
          <w:lang w:eastAsia="lt-LT"/>
        </w:rPr>
        <w:t>Pasiūlymo forma“.</w:t>
      </w:r>
    </w:p>
    <w:p w14:paraId="600DCDF4" w14:textId="6F6F52BC"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4D20A43B" w14:textId="4963393A" w:rsidR="00EA0001" w:rsidRPr="002F107E" w:rsidRDefault="003B4343" w:rsidP="002F107E">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4 </w:t>
      </w:r>
      <w:r w:rsidR="00EA0001" w:rsidRPr="002F107E">
        <w:rPr>
          <w:rFonts w:ascii="Arial" w:eastAsia="Times New Roman" w:hAnsi="Arial" w:cs="Arial"/>
          <w:color w:val="000000" w:themeColor="text1"/>
          <w:sz w:val="22"/>
          <w:szCs w:val="22"/>
          <w:lang w:eastAsia="lt-LT"/>
        </w:rPr>
        <w:t>„</w:t>
      </w:r>
      <w:r w:rsidR="00B51F1A" w:rsidRPr="002F107E">
        <w:rPr>
          <w:rFonts w:ascii="Arial" w:hAnsi="Arial" w:cs="Arial"/>
          <w:sz w:val="22"/>
          <w:szCs w:val="22"/>
        </w:rPr>
        <w:t>Tiekėjų pašalinimo pagrindai</w:t>
      </w:r>
      <w:r w:rsidR="00EA0001" w:rsidRPr="002F107E">
        <w:rPr>
          <w:rFonts w:ascii="Arial" w:eastAsia="Times New Roman" w:hAnsi="Arial" w:cs="Arial"/>
          <w:color w:val="000000" w:themeColor="text1"/>
          <w:sz w:val="22"/>
          <w:szCs w:val="22"/>
          <w:lang w:eastAsia="lt-LT"/>
        </w:rPr>
        <w:t>“.</w:t>
      </w:r>
    </w:p>
    <w:p w14:paraId="5E3266FE" w14:textId="0BA0FDA3" w:rsidR="00F20DA3" w:rsidRPr="00F83862" w:rsidRDefault="00B54432"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2F107E">
        <w:rPr>
          <w:rFonts w:ascii="Arial" w:eastAsia="Times New Roman" w:hAnsi="Arial" w:cs="Arial"/>
          <w:color w:val="000000" w:themeColor="text1"/>
          <w:sz w:val="22"/>
          <w:szCs w:val="22"/>
          <w:lang w:eastAsia="lt-LT"/>
        </w:rPr>
        <w:t>5</w:t>
      </w:r>
      <w:r w:rsidRPr="00F83862">
        <w:rPr>
          <w:rFonts w:ascii="Arial" w:eastAsia="Times New Roman" w:hAnsi="Arial" w:cs="Arial"/>
          <w:color w:val="000000" w:themeColor="text1"/>
          <w:sz w:val="22"/>
          <w:szCs w:val="22"/>
          <w:lang w:eastAsia="lt-LT"/>
        </w:rPr>
        <w:t xml:space="preserve"> „EBVPD“.</w:t>
      </w:r>
    </w:p>
    <w:p w14:paraId="5FE70C49" w14:textId="3A2F2078" w:rsidR="00B54432" w:rsidRPr="002F107E" w:rsidRDefault="00B54432" w:rsidP="002F107E">
      <w:pPr>
        <w:ind w:firstLine="0"/>
        <w:jc w:val="both"/>
        <w:rPr>
          <w:rFonts w:ascii="Arial" w:hAnsi="Arial" w:cs="Arial"/>
          <w:color w:val="00B050"/>
          <w:sz w:val="22"/>
          <w:szCs w:val="22"/>
          <w:lang w:eastAsia="lt-LT"/>
        </w:rPr>
      </w:pPr>
    </w:p>
    <w:sectPr w:rsidR="00B54432" w:rsidRPr="002F107E" w:rsidSect="00366191">
      <w:head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4E47" w14:textId="77777777" w:rsidR="00F77953" w:rsidRDefault="00F77953" w:rsidP="00305522">
      <w:r>
        <w:separator/>
      </w:r>
    </w:p>
  </w:endnote>
  <w:endnote w:type="continuationSeparator" w:id="0">
    <w:p w14:paraId="78A33EF2" w14:textId="77777777" w:rsidR="00F77953" w:rsidRDefault="00F77953" w:rsidP="00305522">
      <w:r>
        <w:continuationSeparator/>
      </w:r>
    </w:p>
  </w:endnote>
  <w:endnote w:type="continuationNotice" w:id="1">
    <w:p w14:paraId="4B87CCA4" w14:textId="77777777" w:rsidR="00F77953" w:rsidRDefault="00F77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Yu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AF50" w14:textId="77777777" w:rsidR="00F77953" w:rsidRDefault="00F77953" w:rsidP="00305522">
      <w:r>
        <w:separator/>
      </w:r>
    </w:p>
  </w:footnote>
  <w:footnote w:type="continuationSeparator" w:id="0">
    <w:p w14:paraId="76E56E31" w14:textId="77777777" w:rsidR="00F77953" w:rsidRDefault="00F77953" w:rsidP="00305522">
      <w:r>
        <w:continuationSeparator/>
      </w:r>
    </w:p>
  </w:footnote>
  <w:footnote w:type="continuationNotice" w:id="1">
    <w:p w14:paraId="4655BD0A" w14:textId="77777777" w:rsidR="00F77953" w:rsidRDefault="00F77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5111"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6195730"/>
    <w:multiLevelType w:val="hybridMultilevel"/>
    <w:tmpl w:val="F49CB44A"/>
    <w:lvl w:ilvl="0" w:tplc="04270001">
      <w:start w:val="1"/>
      <w:numFmt w:val="bullet"/>
      <w:lvlText w:val=""/>
      <w:lvlJc w:val="left"/>
      <w:pPr>
        <w:ind w:left="1636" w:hanging="360"/>
      </w:pPr>
      <w:rPr>
        <w:rFonts w:ascii="Symbol" w:hAnsi="Symbol" w:hint="default"/>
        <w:i w:val="0"/>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0"/>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3E2"/>
    <w:rsid w:val="00023697"/>
    <w:rsid w:val="00025A01"/>
    <w:rsid w:val="00030176"/>
    <w:rsid w:val="00031A59"/>
    <w:rsid w:val="00031C2E"/>
    <w:rsid w:val="00032FBC"/>
    <w:rsid w:val="00033E0C"/>
    <w:rsid w:val="00036153"/>
    <w:rsid w:val="00036477"/>
    <w:rsid w:val="000405DD"/>
    <w:rsid w:val="00041A7A"/>
    <w:rsid w:val="00042629"/>
    <w:rsid w:val="00050111"/>
    <w:rsid w:val="00050460"/>
    <w:rsid w:val="0005115C"/>
    <w:rsid w:val="00056A52"/>
    <w:rsid w:val="00066C8D"/>
    <w:rsid w:val="0006773D"/>
    <w:rsid w:val="0007092A"/>
    <w:rsid w:val="0007197A"/>
    <w:rsid w:val="0007272D"/>
    <w:rsid w:val="00072E97"/>
    <w:rsid w:val="00073825"/>
    <w:rsid w:val="000738BB"/>
    <w:rsid w:val="00073B41"/>
    <w:rsid w:val="000762C8"/>
    <w:rsid w:val="00076FB4"/>
    <w:rsid w:val="00080267"/>
    <w:rsid w:val="00080DD3"/>
    <w:rsid w:val="000820EB"/>
    <w:rsid w:val="00083538"/>
    <w:rsid w:val="00083DD2"/>
    <w:rsid w:val="00086318"/>
    <w:rsid w:val="00087C5C"/>
    <w:rsid w:val="00087D42"/>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6B56"/>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2DE5"/>
    <w:rsid w:val="00173147"/>
    <w:rsid w:val="001769A8"/>
    <w:rsid w:val="00176BB8"/>
    <w:rsid w:val="00177079"/>
    <w:rsid w:val="00183987"/>
    <w:rsid w:val="00185741"/>
    <w:rsid w:val="00193F0C"/>
    <w:rsid w:val="00193F22"/>
    <w:rsid w:val="00195840"/>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1708"/>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0D16"/>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496C"/>
    <w:rsid w:val="002E551D"/>
    <w:rsid w:val="002E5B1B"/>
    <w:rsid w:val="002E70BE"/>
    <w:rsid w:val="002F107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35CE7"/>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3D88"/>
    <w:rsid w:val="00364D85"/>
    <w:rsid w:val="00366191"/>
    <w:rsid w:val="00370BB6"/>
    <w:rsid w:val="00371CAB"/>
    <w:rsid w:val="003728D0"/>
    <w:rsid w:val="003767AE"/>
    <w:rsid w:val="00381E7B"/>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1F4B"/>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3BCA"/>
    <w:rsid w:val="0040443F"/>
    <w:rsid w:val="00406BDF"/>
    <w:rsid w:val="00410CE0"/>
    <w:rsid w:val="004127E4"/>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6213"/>
    <w:rsid w:val="004F7460"/>
    <w:rsid w:val="004F7FB7"/>
    <w:rsid w:val="00500283"/>
    <w:rsid w:val="00501594"/>
    <w:rsid w:val="00501ABD"/>
    <w:rsid w:val="00501BBA"/>
    <w:rsid w:val="0050487E"/>
    <w:rsid w:val="0050580F"/>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01F7"/>
    <w:rsid w:val="00561410"/>
    <w:rsid w:val="00563549"/>
    <w:rsid w:val="0057064A"/>
    <w:rsid w:val="00571100"/>
    <w:rsid w:val="005814A8"/>
    <w:rsid w:val="00581CFF"/>
    <w:rsid w:val="00583740"/>
    <w:rsid w:val="005863AC"/>
    <w:rsid w:val="00587841"/>
    <w:rsid w:val="00592EC4"/>
    <w:rsid w:val="005936B6"/>
    <w:rsid w:val="00596702"/>
    <w:rsid w:val="005A1ADA"/>
    <w:rsid w:val="005A1B99"/>
    <w:rsid w:val="005A323C"/>
    <w:rsid w:val="005A5422"/>
    <w:rsid w:val="005A5871"/>
    <w:rsid w:val="005B0025"/>
    <w:rsid w:val="005B34EE"/>
    <w:rsid w:val="005B447D"/>
    <w:rsid w:val="005B50A9"/>
    <w:rsid w:val="005B56AB"/>
    <w:rsid w:val="005B5BB9"/>
    <w:rsid w:val="005B6794"/>
    <w:rsid w:val="005C0872"/>
    <w:rsid w:val="005C323F"/>
    <w:rsid w:val="005C3677"/>
    <w:rsid w:val="005C6F76"/>
    <w:rsid w:val="005D1440"/>
    <w:rsid w:val="005D263D"/>
    <w:rsid w:val="005D4787"/>
    <w:rsid w:val="005D6A9B"/>
    <w:rsid w:val="005E3E1A"/>
    <w:rsid w:val="005E4522"/>
    <w:rsid w:val="005E5BE7"/>
    <w:rsid w:val="005E5E44"/>
    <w:rsid w:val="005F1931"/>
    <w:rsid w:val="005F2CC1"/>
    <w:rsid w:val="005F55D5"/>
    <w:rsid w:val="005F66B6"/>
    <w:rsid w:val="005F7BAD"/>
    <w:rsid w:val="00600033"/>
    <w:rsid w:val="00603CF7"/>
    <w:rsid w:val="00603D29"/>
    <w:rsid w:val="006045A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26214"/>
    <w:rsid w:val="00632C56"/>
    <w:rsid w:val="006333C6"/>
    <w:rsid w:val="006368BF"/>
    <w:rsid w:val="00637956"/>
    <w:rsid w:val="00640F67"/>
    <w:rsid w:val="0064103D"/>
    <w:rsid w:val="006418D4"/>
    <w:rsid w:val="00641F43"/>
    <w:rsid w:val="0064206F"/>
    <w:rsid w:val="00642A34"/>
    <w:rsid w:val="00646F62"/>
    <w:rsid w:val="00647E65"/>
    <w:rsid w:val="006507A3"/>
    <w:rsid w:val="006524D6"/>
    <w:rsid w:val="006546C1"/>
    <w:rsid w:val="00656D3F"/>
    <w:rsid w:val="00660460"/>
    <w:rsid w:val="006639B7"/>
    <w:rsid w:val="00664FD5"/>
    <w:rsid w:val="00670B70"/>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0919"/>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1600"/>
    <w:rsid w:val="00773948"/>
    <w:rsid w:val="00774237"/>
    <w:rsid w:val="007772CF"/>
    <w:rsid w:val="00777A94"/>
    <w:rsid w:val="00777C36"/>
    <w:rsid w:val="00781064"/>
    <w:rsid w:val="00782BCB"/>
    <w:rsid w:val="00782D9F"/>
    <w:rsid w:val="00784DDF"/>
    <w:rsid w:val="0078583A"/>
    <w:rsid w:val="0078683A"/>
    <w:rsid w:val="007906BC"/>
    <w:rsid w:val="00790DF5"/>
    <w:rsid w:val="00793B7C"/>
    <w:rsid w:val="00796F73"/>
    <w:rsid w:val="007A0399"/>
    <w:rsid w:val="007A5AAF"/>
    <w:rsid w:val="007A6220"/>
    <w:rsid w:val="007B0F94"/>
    <w:rsid w:val="007B583D"/>
    <w:rsid w:val="007B7790"/>
    <w:rsid w:val="007C04C9"/>
    <w:rsid w:val="007C1245"/>
    <w:rsid w:val="007C3006"/>
    <w:rsid w:val="007C78F7"/>
    <w:rsid w:val="007C7C9B"/>
    <w:rsid w:val="007D01E3"/>
    <w:rsid w:val="007D0C5B"/>
    <w:rsid w:val="007D24D5"/>
    <w:rsid w:val="007D3050"/>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3F4E"/>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344E"/>
    <w:rsid w:val="008F5A82"/>
    <w:rsid w:val="008F5C29"/>
    <w:rsid w:val="008F77C4"/>
    <w:rsid w:val="009045AE"/>
    <w:rsid w:val="009116DD"/>
    <w:rsid w:val="00911E6B"/>
    <w:rsid w:val="0091270D"/>
    <w:rsid w:val="00913B7E"/>
    <w:rsid w:val="00915A6D"/>
    <w:rsid w:val="009229F8"/>
    <w:rsid w:val="00922DAD"/>
    <w:rsid w:val="009234C9"/>
    <w:rsid w:val="009259C3"/>
    <w:rsid w:val="00931093"/>
    <w:rsid w:val="00931562"/>
    <w:rsid w:val="009331CA"/>
    <w:rsid w:val="00934F96"/>
    <w:rsid w:val="00935971"/>
    <w:rsid w:val="009400A7"/>
    <w:rsid w:val="00941B73"/>
    <w:rsid w:val="00941E0F"/>
    <w:rsid w:val="00941EF9"/>
    <w:rsid w:val="00941FF1"/>
    <w:rsid w:val="009432DA"/>
    <w:rsid w:val="0094341D"/>
    <w:rsid w:val="00944B8F"/>
    <w:rsid w:val="009457F1"/>
    <w:rsid w:val="00946624"/>
    <w:rsid w:val="0095225F"/>
    <w:rsid w:val="009529E7"/>
    <w:rsid w:val="009549B2"/>
    <w:rsid w:val="00955447"/>
    <w:rsid w:val="00963C00"/>
    <w:rsid w:val="0096491A"/>
    <w:rsid w:val="009676D2"/>
    <w:rsid w:val="00970392"/>
    <w:rsid w:val="009708D9"/>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07A4"/>
    <w:rsid w:val="009B259E"/>
    <w:rsid w:val="009B2B82"/>
    <w:rsid w:val="009C0A38"/>
    <w:rsid w:val="009C120A"/>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5198"/>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212"/>
    <w:rsid w:val="00BA7E37"/>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3AFD"/>
    <w:rsid w:val="00BD45F9"/>
    <w:rsid w:val="00BD64C6"/>
    <w:rsid w:val="00BD729E"/>
    <w:rsid w:val="00BD7359"/>
    <w:rsid w:val="00BE0226"/>
    <w:rsid w:val="00BE08C9"/>
    <w:rsid w:val="00BE45F7"/>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87E28"/>
    <w:rsid w:val="00C96FF3"/>
    <w:rsid w:val="00C972BA"/>
    <w:rsid w:val="00CA1C13"/>
    <w:rsid w:val="00CA2098"/>
    <w:rsid w:val="00CA6EC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200FC"/>
    <w:rsid w:val="00D20B4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E2E"/>
    <w:rsid w:val="00D55ADE"/>
    <w:rsid w:val="00D577D4"/>
    <w:rsid w:val="00D6066F"/>
    <w:rsid w:val="00D61C89"/>
    <w:rsid w:val="00D63180"/>
    <w:rsid w:val="00D63CB8"/>
    <w:rsid w:val="00D648BC"/>
    <w:rsid w:val="00D6509A"/>
    <w:rsid w:val="00D6579D"/>
    <w:rsid w:val="00D65ECB"/>
    <w:rsid w:val="00D66528"/>
    <w:rsid w:val="00D67C20"/>
    <w:rsid w:val="00D70357"/>
    <w:rsid w:val="00D72202"/>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3527"/>
    <w:rsid w:val="00DD56B2"/>
    <w:rsid w:val="00DD6C65"/>
    <w:rsid w:val="00DD7E22"/>
    <w:rsid w:val="00DE089D"/>
    <w:rsid w:val="00DE0D8D"/>
    <w:rsid w:val="00DE1D8C"/>
    <w:rsid w:val="00DE22EF"/>
    <w:rsid w:val="00DE6317"/>
    <w:rsid w:val="00DE730D"/>
    <w:rsid w:val="00DF166D"/>
    <w:rsid w:val="00DF218E"/>
    <w:rsid w:val="00DF564C"/>
    <w:rsid w:val="00DF70F8"/>
    <w:rsid w:val="00E017F6"/>
    <w:rsid w:val="00E04528"/>
    <w:rsid w:val="00E05331"/>
    <w:rsid w:val="00E10DBB"/>
    <w:rsid w:val="00E1151B"/>
    <w:rsid w:val="00E149FF"/>
    <w:rsid w:val="00E1719E"/>
    <w:rsid w:val="00E17B76"/>
    <w:rsid w:val="00E219BA"/>
    <w:rsid w:val="00E231A2"/>
    <w:rsid w:val="00E25385"/>
    <w:rsid w:val="00E30777"/>
    <w:rsid w:val="00E31C02"/>
    <w:rsid w:val="00E348D1"/>
    <w:rsid w:val="00E34AD8"/>
    <w:rsid w:val="00E35E5E"/>
    <w:rsid w:val="00E36D9F"/>
    <w:rsid w:val="00E40159"/>
    <w:rsid w:val="00E40927"/>
    <w:rsid w:val="00E448BF"/>
    <w:rsid w:val="00E44D6E"/>
    <w:rsid w:val="00E45642"/>
    <w:rsid w:val="00E4604C"/>
    <w:rsid w:val="00E500E0"/>
    <w:rsid w:val="00E51FDB"/>
    <w:rsid w:val="00E53D8A"/>
    <w:rsid w:val="00E53E6A"/>
    <w:rsid w:val="00E549F9"/>
    <w:rsid w:val="00E57571"/>
    <w:rsid w:val="00E57F9A"/>
    <w:rsid w:val="00E61DF4"/>
    <w:rsid w:val="00E63268"/>
    <w:rsid w:val="00E64088"/>
    <w:rsid w:val="00E64493"/>
    <w:rsid w:val="00E65D70"/>
    <w:rsid w:val="00E70C28"/>
    <w:rsid w:val="00E72F52"/>
    <w:rsid w:val="00E738F5"/>
    <w:rsid w:val="00E76B60"/>
    <w:rsid w:val="00E81CAC"/>
    <w:rsid w:val="00E82B69"/>
    <w:rsid w:val="00E85C61"/>
    <w:rsid w:val="00E86987"/>
    <w:rsid w:val="00E869D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4327"/>
    <w:rsid w:val="00F003A8"/>
    <w:rsid w:val="00F05F48"/>
    <w:rsid w:val="00F10545"/>
    <w:rsid w:val="00F133F9"/>
    <w:rsid w:val="00F14FC1"/>
    <w:rsid w:val="00F16732"/>
    <w:rsid w:val="00F20DA3"/>
    <w:rsid w:val="00F218A7"/>
    <w:rsid w:val="00F22B9D"/>
    <w:rsid w:val="00F2724B"/>
    <w:rsid w:val="00F275D2"/>
    <w:rsid w:val="00F2766B"/>
    <w:rsid w:val="00F27D7D"/>
    <w:rsid w:val="00F27F4E"/>
    <w:rsid w:val="00F33977"/>
    <w:rsid w:val="00F3400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77953"/>
    <w:rsid w:val="00F81194"/>
    <w:rsid w:val="00F83862"/>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B06F7"/>
    <w:rsid w:val="00FB156A"/>
    <w:rsid w:val="00FB162D"/>
    <w:rsid w:val="00FB1875"/>
    <w:rsid w:val="00FB1BF2"/>
    <w:rsid w:val="00FB3975"/>
    <w:rsid w:val="00FB57FA"/>
    <w:rsid w:val="00FB5DFE"/>
    <w:rsid w:val="00FB612B"/>
    <w:rsid w:val="00FB6FE0"/>
    <w:rsid w:val="00FC01F5"/>
    <w:rsid w:val="00FC0F32"/>
    <w:rsid w:val="00FC1830"/>
    <w:rsid w:val="00FC27AD"/>
    <w:rsid w:val="00FC2862"/>
    <w:rsid w:val="00FC4E56"/>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na.lescinskaja@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D4EB0BCC-4756-4066-90F5-EAAA5D11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4491</Words>
  <Characters>2560</Characters>
  <Application>Microsoft Office Word</Application>
  <DocSecurity>0</DocSecurity>
  <Lines>21</Lines>
  <Paragraphs>14</Paragraphs>
  <ScaleCrop>false</ScaleCrop>
  <Company>Vilniaus universitetas</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267</cp:revision>
  <cp:lastPrinted>2021-05-07T06:58:00Z</cp:lastPrinted>
  <dcterms:created xsi:type="dcterms:W3CDTF">2023-11-12T20:01:00Z</dcterms:created>
  <dcterms:modified xsi:type="dcterms:W3CDTF">2026-07-15T13:58:00Z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