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F0459" w14:textId="26186B11" w:rsidR="006C2BC7" w:rsidRPr="00244C96" w:rsidRDefault="002C5C99" w:rsidP="00E9264B">
      <w:pPr>
        <w:jc w:val="center"/>
        <w:rPr>
          <w:rFonts w:ascii="Arial" w:hAnsi="Arial" w:cs="Arial"/>
          <w:b/>
          <w:bCs/>
        </w:rPr>
      </w:pPr>
      <w:r w:rsidRPr="002C5C99">
        <w:rPr>
          <w:rFonts w:ascii="Arial" w:hAnsi="Arial" w:cs="Arial"/>
          <w:b/>
          <w:bCs/>
        </w:rPr>
        <w:t xml:space="preserve">PROJEKTO „PANORAMA </w:t>
      </w:r>
      <w:r w:rsidRPr="00244C96">
        <w:rPr>
          <w:rFonts w:ascii="Arial" w:hAnsi="Arial" w:cs="Arial"/>
          <w:b/>
          <w:bCs/>
        </w:rPr>
        <w:t>MARŠRUTO KŪRIMAS“ OBJEKTŲ VIZUALIZACIJA</w:t>
      </w:r>
    </w:p>
    <w:p w14:paraId="22BE7792" w14:textId="3E61CAAA" w:rsidR="007A7659" w:rsidRPr="00244C96" w:rsidRDefault="002C5C99" w:rsidP="00E9264B">
      <w:pPr>
        <w:jc w:val="center"/>
        <w:rPr>
          <w:rFonts w:ascii="Arial" w:hAnsi="Arial" w:cs="Arial"/>
          <w:b/>
          <w:bCs/>
        </w:rPr>
      </w:pPr>
      <w:r w:rsidRPr="00244C96">
        <w:rPr>
          <w:rFonts w:ascii="Arial" w:hAnsi="Arial" w:cs="Arial"/>
          <w:b/>
          <w:bCs/>
        </w:rPr>
        <w:t>TECHNINĖ</w:t>
      </w:r>
      <w:r w:rsidR="0009244A" w:rsidRPr="00244C96">
        <w:rPr>
          <w:rFonts w:ascii="Arial" w:hAnsi="Arial" w:cs="Arial"/>
          <w:b/>
          <w:bCs/>
        </w:rPr>
        <w:t xml:space="preserve"> SPECIFIKACIJA</w:t>
      </w:r>
    </w:p>
    <w:p w14:paraId="22BE7793" w14:textId="3FE7CC2D" w:rsidR="007A7659" w:rsidRPr="00244C96" w:rsidRDefault="00897829" w:rsidP="00EE60BD">
      <w:pPr>
        <w:pStyle w:val="ListParagraph"/>
        <w:numPr>
          <w:ilvl w:val="0"/>
          <w:numId w:val="2"/>
        </w:numPr>
        <w:spacing w:after="0" w:line="240" w:lineRule="auto"/>
        <w:ind w:left="0" w:firstLine="567"/>
        <w:jc w:val="both"/>
        <w:rPr>
          <w:rFonts w:ascii="Arial" w:hAnsi="Arial" w:cs="Arial"/>
        </w:rPr>
      </w:pPr>
      <w:r w:rsidRPr="00244C96">
        <w:rPr>
          <w:rFonts w:ascii="Arial" w:hAnsi="Arial" w:cs="Arial"/>
        </w:rPr>
        <w:t xml:space="preserve">Žemaitijos nacionalinio parko direkcija (toliau – </w:t>
      </w:r>
      <w:r w:rsidR="002C5C99" w:rsidRPr="00244C96">
        <w:rPr>
          <w:rFonts w:ascii="Arial" w:hAnsi="Arial" w:cs="Arial"/>
        </w:rPr>
        <w:t>Pirkėjas</w:t>
      </w:r>
      <w:r w:rsidRPr="00244C96">
        <w:rPr>
          <w:rFonts w:ascii="Arial" w:hAnsi="Arial" w:cs="Arial"/>
        </w:rPr>
        <w:t xml:space="preserve">) planuoja įsigyti projekto „PANORAMA maršruto sukūrimas“ objektų vizualizaciją. </w:t>
      </w:r>
    </w:p>
    <w:p w14:paraId="22BE7794" w14:textId="3FD7F868" w:rsidR="007A7659" w:rsidRPr="00244C96" w:rsidRDefault="00897829" w:rsidP="00EE60BD">
      <w:pPr>
        <w:pStyle w:val="ListParagraph"/>
        <w:numPr>
          <w:ilvl w:val="0"/>
          <w:numId w:val="2"/>
        </w:numPr>
        <w:spacing w:after="0" w:line="240" w:lineRule="auto"/>
        <w:ind w:left="0" w:firstLine="567"/>
        <w:jc w:val="both"/>
        <w:rPr>
          <w:rFonts w:ascii="Arial" w:hAnsi="Arial" w:cs="Arial"/>
        </w:rPr>
      </w:pPr>
      <w:r w:rsidRPr="00244C96">
        <w:rPr>
          <w:rFonts w:ascii="Arial" w:hAnsi="Arial" w:cs="Arial"/>
        </w:rPr>
        <w:t>Viso objektų – 3</w:t>
      </w:r>
      <w:r w:rsidR="00D337C6">
        <w:rPr>
          <w:rFonts w:ascii="Arial" w:hAnsi="Arial" w:cs="Arial"/>
        </w:rPr>
        <w:t>5</w:t>
      </w:r>
      <w:r w:rsidRPr="00244C96">
        <w:rPr>
          <w:rFonts w:ascii="Arial" w:hAnsi="Arial" w:cs="Arial"/>
        </w:rPr>
        <w:t xml:space="preserve"> vnt. pilnas objektų sąrašas pateikiamas šios užduoties priede Nr. 1 „Objektų sąrašas“ </w:t>
      </w:r>
    </w:p>
    <w:p w14:paraId="22BE7795" w14:textId="77777777" w:rsidR="007A7659" w:rsidRPr="002C5C99" w:rsidRDefault="00897829" w:rsidP="00EE60BD">
      <w:pPr>
        <w:pStyle w:val="ListParagraph"/>
        <w:numPr>
          <w:ilvl w:val="0"/>
          <w:numId w:val="2"/>
        </w:numPr>
        <w:spacing w:after="0" w:line="240" w:lineRule="auto"/>
        <w:ind w:left="0" w:firstLine="567"/>
        <w:jc w:val="both"/>
        <w:rPr>
          <w:rFonts w:ascii="Arial" w:hAnsi="Arial" w:cs="Arial"/>
        </w:rPr>
      </w:pPr>
      <w:r w:rsidRPr="002C5C99">
        <w:rPr>
          <w:rFonts w:ascii="Arial" w:hAnsi="Arial" w:cs="Arial"/>
        </w:rPr>
        <w:t>Vizualizacija susideda iš:</w:t>
      </w:r>
    </w:p>
    <w:p w14:paraId="22BE7796" w14:textId="77777777"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 Trumpas objekto vaizdo klipas (nuo 20 iki 30 sek.) </w:t>
      </w:r>
    </w:p>
    <w:p w14:paraId="22BE7797" w14:textId="77777777"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Trijų nuotraukų, viena nuotrauka pačio objekto (pvz. Šatrijos kalnas), antra nuotrauka – panoraminė nuotrauka iš objekto, trečia nuotrauka su personažu žvelgiančiu į panoraminį vaizdą iš objekto.</w:t>
      </w:r>
    </w:p>
    <w:p w14:paraId="22BE7798" w14:textId="77777777" w:rsidR="007A7659" w:rsidRPr="002C5C99" w:rsidRDefault="00897829" w:rsidP="00EE60BD">
      <w:pPr>
        <w:pStyle w:val="ListParagraph"/>
        <w:numPr>
          <w:ilvl w:val="0"/>
          <w:numId w:val="2"/>
        </w:numPr>
        <w:spacing w:after="0" w:line="240" w:lineRule="auto"/>
        <w:ind w:left="0" w:firstLine="567"/>
        <w:jc w:val="both"/>
        <w:rPr>
          <w:rFonts w:ascii="Arial" w:hAnsi="Arial" w:cs="Arial"/>
        </w:rPr>
      </w:pPr>
      <w:r w:rsidRPr="002C5C99">
        <w:rPr>
          <w:rFonts w:ascii="Arial" w:hAnsi="Arial" w:cs="Arial"/>
        </w:rPr>
        <w:t>Vaizdo klipo sudėtis:</w:t>
      </w:r>
    </w:p>
    <w:p w14:paraId="22BE7799" w14:textId="3A90C3C6"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Pirmoje klipo dalyje nufilmuotas objektas iš drono ir iš žemės.</w:t>
      </w:r>
    </w:p>
    <w:p w14:paraId="22BE779A" w14:textId="77777777"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Antroje klipo dalyje nufilmuotas panoraminis vaizdas matomas iš objekto.</w:t>
      </w:r>
    </w:p>
    <w:p w14:paraId="22BE779B" w14:textId="046EB8CF"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Vaizdo klipo gale 2</w:t>
      </w:r>
      <w:r w:rsidR="002C5C99" w:rsidRPr="002C5C99">
        <w:rPr>
          <w:rFonts w:ascii="Arial" w:hAnsi="Arial" w:cs="Arial"/>
        </w:rPr>
        <w:t xml:space="preserve"> </w:t>
      </w:r>
      <w:r w:rsidRPr="002C5C99">
        <w:rPr>
          <w:rFonts w:ascii="Arial" w:hAnsi="Arial" w:cs="Arial"/>
        </w:rPr>
        <w:t>-</w:t>
      </w:r>
      <w:r w:rsidR="002C5C99" w:rsidRPr="002C5C99">
        <w:rPr>
          <w:rFonts w:ascii="Arial" w:hAnsi="Arial" w:cs="Arial"/>
        </w:rPr>
        <w:t xml:space="preserve"> </w:t>
      </w:r>
      <w:r w:rsidRPr="002C5C99">
        <w:rPr>
          <w:rFonts w:ascii="Arial" w:hAnsi="Arial" w:cs="Arial"/>
        </w:rPr>
        <w:t>3 sekundes parodomas vaizdas su projekto aprašymu, programos „</w:t>
      </w:r>
      <w:proofErr w:type="spellStart"/>
      <w:r w:rsidRPr="002C5C99">
        <w:rPr>
          <w:rFonts w:ascii="Arial" w:hAnsi="Arial" w:cs="Arial"/>
        </w:rPr>
        <w:t>Interreg</w:t>
      </w:r>
      <w:proofErr w:type="spellEnd"/>
      <w:r w:rsidRPr="002C5C99">
        <w:rPr>
          <w:rFonts w:ascii="Arial" w:hAnsi="Arial" w:cs="Arial"/>
        </w:rPr>
        <w:t xml:space="preserve"> VI-A </w:t>
      </w:r>
      <w:proofErr w:type="spellStart"/>
      <w:r w:rsidRPr="002C5C99">
        <w:rPr>
          <w:rFonts w:ascii="Arial" w:hAnsi="Arial" w:cs="Arial"/>
        </w:rPr>
        <w:t>Latvia</w:t>
      </w:r>
      <w:proofErr w:type="spellEnd"/>
      <w:r w:rsidRPr="002C5C99">
        <w:rPr>
          <w:rFonts w:ascii="Arial" w:hAnsi="Arial" w:cs="Arial"/>
        </w:rPr>
        <w:t xml:space="preserve">-Lietuva 2021–2027“ aprašymu ir logotipais (medžiagą pateiks </w:t>
      </w:r>
      <w:r w:rsidR="002C5C99" w:rsidRPr="002C5C99">
        <w:rPr>
          <w:rFonts w:ascii="Arial" w:hAnsi="Arial" w:cs="Arial"/>
        </w:rPr>
        <w:t>Pirkėjas</w:t>
      </w:r>
      <w:r w:rsidRPr="002C5C99">
        <w:rPr>
          <w:rFonts w:ascii="Arial" w:hAnsi="Arial" w:cs="Arial"/>
        </w:rPr>
        <w:t>)</w:t>
      </w:r>
    </w:p>
    <w:p w14:paraId="22BE779C" w14:textId="63D884C5"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Visuose klipuose dešinėje pusėje viršuje, viso klipo metu turi būti rodomas „PANORAMA“ logotipas (logotipą pateiks </w:t>
      </w:r>
      <w:r w:rsidR="002C5C99" w:rsidRPr="002C5C99">
        <w:rPr>
          <w:rFonts w:ascii="Arial" w:hAnsi="Arial" w:cs="Arial"/>
        </w:rPr>
        <w:t>Pirkėjas</w:t>
      </w:r>
      <w:r w:rsidRPr="002C5C99">
        <w:rPr>
          <w:rFonts w:ascii="Arial" w:hAnsi="Arial" w:cs="Arial"/>
        </w:rPr>
        <w:t>)</w:t>
      </w:r>
      <w:r w:rsidR="002C5C99" w:rsidRPr="002C5C99">
        <w:rPr>
          <w:rFonts w:ascii="Arial" w:hAnsi="Arial" w:cs="Arial"/>
        </w:rPr>
        <w:t>.</w:t>
      </w:r>
    </w:p>
    <w:p w14:paraId="22BE779D" w14:textId="77777777" w:rsidR="007A7659" w:rsidRPr="002C5C99" w:rsidRDefault="00897829" w:rsidP="002C5C99">
      <w:pPr>
        <w:pStyle w:val="ListParagraph"/>
        <w:ind w:left="0" w:firstLine="567"/>
        <w:jc w:val="center"/>
        <w:rPr>
          <w:rFonts w:ascii="Arial" w:hAnsi="Arial" w:cs="Arial"/>
        </w:rPr>
      </w:pPr>
      <w:r w:rsidRPr="002C5C99">
        <w:rPr>
          <w:rFonts w:ascii="Arial" w:hAnsi="Arial" w:cs="Arial"/>
          <w:noProof/>
        </w:rPr>
        <w:drawing>
          <wp:inline distT="0" distB="0" distL="0" distR="0" wp14:anchorId="22BE7792" wp14:editId="22BE7793">
            <wp:extent cx="3237113" cy="1094399"/>
            <wp:effectExtent l="0" t="0" r="1387" b="0"/>
            <wp:docPr id="86803784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7113" cy="1094399"/>
                    </a:xfrm>
                    <a:prstGeom prst="rect">
                      <a:avLst/>
                    </a:prstGeom>
                    <a:noFill/>
                    <a:ln>
                      <a:noFill/>
                      <a:prstDash/>
                    </a:ln>
                  </pic:spPr>
                </pic:pic>
              </a:graphicData>
            </a:graphic>
          </wp:inline>
        </w:drawing>
      </w:r>
    </w:p>
    <w:p w14:paraId="22BE779E" w14:textId="046A64B8" w:rsidR="007A7659" w:rsidRPr="00244C96"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Vaizdo klipų raiška </w:t>
      </w:r>
      <w:r w:rsidRPr="00244C96">
        <w:rPr>
          <w:rFonts w:ascii="Arial" w:hAnsi="Arial" w:cs="Arial"/>
        </w:rPr>
        <w:t>– ne mažiau 1920x1080 (</w:t>
      </w:r>
      <w:proofErr w:type="spellStart"/>
      <w:r w:rsidRPr="00244C96">
        <w:rPr>
          <w:rFonts w:ascii="Arial" w:hAnsi="Arial" w:cs="Arial"/>
        </w:rPr>
        <w:t>Full</w:t>
      </w:r>
      <w:proofErr w:type="spellEnd"/>
      <w:r w:rsidRPr="00244C96">
        <w:rPr>
          <w:rFonts w:ascii="Arial" w:hAnsi="Arial" w:cs="Arial"/>
        </w:rPr>
        <w:t xml:space="preserve"> HD)</w:t>
      </w:r>
      <w:r w:rsidR="002C5C99" w:rsidRPr="00244C96">
        <w:rPr>
          <w:rFonts w:ascii="Arial" w:hAnsi="Arial" w:cs="Arial"/>
        </w:rPr>
        <w:t>.</w:t>
      </w:r>
    </w:p>
    <w:p w14:paraId="22BE779F" w14:textId="77777777" w:rsidR="007A7659" w:rsidRPr="00244C96" w:rsidRDefault="00897829" w:rsidP="00EE60BD">
      <w:pPr>
        <w:pStyle w:val="ListParagraph"/>
        <w:numPr>
          <w:ilvl w:val="1"/>
          <w:numId w:val="2"/>
        </w:numPr>
        <w:spacing w:after="0" w:line="240" w:lineRule="auto"/>
        <w:ind w:left="0" w:firstLine="567"/>
        <w:jc w:val="both"/>
        <w:rPr>
          <w:rFonts w:ascii="Arial" w:hAnsi="Arial" w:cs="Arial"/>
        </w:rPr>
      </w:pPr>
      <w:r w:rsidRPr="00244C96">
        <w:rPr>
          <w:rFonts w:ascii="Arial" w:hAnsi="Arial" w:cs="Arial"/>
        </w:rPr>
        <w:t>Vaizdo įrašui atlikti naudojama skaitmeninė filmavimo įranga (ne mažesnės nei 1080p FULL HD rezoliucijos).</w:t>
      </w:r>
    </w:p>
    <w:p w14:paraId="22BE77A0" w14:textId="00A69095" w:rsidR="007A7659" w:rsidRPr="00244C96" w:rsidRDefault="00897829" w:rsidP="00EE60BD">
      <w:pPr>
        <w:pStyle w:val="ListParagraph"/>
        <w:numPr>
          <w:ilvl w:val="1"/>
          <w:numId w:val="2"/>
        </w:numPr>
        <w:spacing w:after="0" w:line="240" w:lineRule="auto"/>
        <w:ind w:left="0" w:firstLine="567"/>
        <w:jc w:val="both"/>
        <w:rPr>
          <w:rFonts w:ascii="Arial" w:hAnsi="Arial" w:cs="Arial"/>
        </w:rPr>
      </w:pPr>
      <w:r w:rsidRPr="00244C96">
        <w:rPr>
          <w:rFonts w:ascii="Arial" w:hAnsi="Arial" w:cs="Arial"/>
        </w:rPr>
        <w:t>Kadrų dažnis – ne mažiau 30 ir ne daugiau 60 FPS</w:t>
      </w:r>
      <w:r w:rsidR="002C5C99" w:rsidRPr="00244C96">
        <w:rPr>
          <w:rFonts w:ascii="Arial" w:hAnsi="Arial" w:cs="Arial"/>
        </w:rPr>
        <w:t>.</w:t>
      </w:r>
    </w:p>
    <w:p w14:paraId="22BE77A1" w14:textId="45E8FBD0" w:rsidR="007A7659" w:rsidRPr="00244C96" w:rsidRDefault="00897829" w:rsidP="00EE60BD">
      <w:pPr>
        <w:pStyle w:val="ListParagraph"/>
        <w:numPr>
          <w:ilvl w:val="1"/>
          <w:numId w:val="2"/>
        </w:numPr>
        <w:spacing w:after="0" w:line="240" w:lineRule="auto"/>
        <w:ind w:left="0" w:firstLine="567"/>
        <w:jc w:val="both"/>
        <w:rPr>
          <w:rFonts w:ascii="Arial" w:hAnsi="Arial" w:cs="Arial"/>
        </w:rPr>
      </w:pPr>
      <w:r w:rsidRPr="00244C96">
        <w:rPr>
          <w:rFonts w:ascii="Arial" w:hAnsi="Arial" w:cs="Arial"/>
        </w:rPr>
        <w:t xml:space="preserve">Vaizdo įrašai pateikiami </w:t>
      </w:r>
      <w:r w:rsidR="002C5C99" w:rsidRPr="00244C96">
        <w:rPr>
          <w:rFonts w:ascii="Arial" w:hAnsi="Arial" w:cs="Arial"/>
        </w:rPr>
        <w:t>Pirkėjui</w:t>
      </w:r>
      <w:r w:rsidRPr="00244C96">
        <w:rPr>
          <w:rFonts w:ascii="Arial" w:hAnsi="Arial" w:cs="Arial"/>
        </w:rPr>
        <w:t xml:space="preserve"> </w:t>
      </w:r>
      <w:r w:rsidR="002C5C99" w:rsidRPr="00244C96">
        <w:rPr>
          <w:rFonts w:ascii="Arial" w:hAnsi="Arial" w:cs="Arial"/>
        </w:rPr>
        <w:t>.</w:t>
      </w:r>
      <w:r w:rsidRPr="00244C96">
        <w:rPr>
          <w:rFonts w:ascii="Arial" w:hAnsi="Arial" w:cs="Arial"/>
        </w:rPr>
        <w:t xml:space="preserve">MP4 arba .MOV formatu. </w:t>
      </w:r>
    </w:p>
    <w:p w14:paraId="22BE77A2" w14:textId="706623BF" w:rsidR="007A7659" w:rsidRPr="00244C96" w:rsidRDefault="00350834" w:rsidP="00EE60BD">
      <w:pPr>
        <w:pStyle w:val="ListParagraph"/>
        <w:numPr>
          <w:ilvl w:val="1"/>
          <w:numId w:val="2"/>
        </w:numPr>
        <w:spacing w:after="0" w:line="240" w:lineRule="auto"/>
        <w:ind w:left="0" w:firstLine="567"/>
        <w:jc w:val="both"/>
        <w:rPr>
          <w:rFonts w:ascii="Arial" w:hAnsi="Arial" w:cs="Arial"/>
        </w:rPr>
      </w:pPr>
      <w:r>
        <w:rPr>
          <w:rFonts w:ascii="Arial" w:hAnsi="Arial" w:cs="Arial"/>
        </w:rPr>
        <w:t>T</w:t>
      </w:r>
      <w:r w:rsidR="00897829" w:rsidRPr="00244C96">
        <w:rPr>
          <w:rFonts w:ascii="Arial" w:hAnsi="Arial" w:cs="Arial"/>
        </w:rPr>
        <w:t>iekėjas turi parinkti ir pritaikyti asociatyvų nemokamą („</w:t>
      </w:r>
      <w:proofErr w:type="spellStart"/>
      <w:r w:rsidR="00897829" w:rsidRPr="00244C96">
        <w:rPr>
          <w:rFonts w:ascii="Arial" w:hAnsi="Arial" w:cs="Arial"/>
        </w:rPr>
        <w:t>royalty</w:t>
      </w:r>
      <w:proofErr w:type="spellEnd"/>
      <w:r w:rsidR="00897829" w:rsidRPr="00244C96">
        <w:rPr>
          <w:rFonts w:ascii="Arial" w:hAnsi="Arial" w:cs="Arial"/>
        </w:rPr>
        <w:t xml:space="preserve"> </w:t>
      </w:r>
      <w:proofErr w:type="spellStart"/>
      <w:r w:rsidR="00897829" w:rsidRPr="00244C96">
        <w:rPr>
          <w:rFonts w:ascii="Arial" w:hAnsi="Arial" w:cs="Arial"/>
        </w:rPr>
        <w:t>free</w:t>
      </w:r>
      <w:proofErr w:type="spellEnd"/>
      <w:r w:rsidR="00897829" w:rsidRPr="00244C96">
        <w:rPr>
          <w:rFonts w:ascii="Arial" w:hAnsi="Arial" w:cs="Arial"/>
        </w:rPr>
        <w:t xml:space="preserve">“) garso takelį vaizdo klipams. </w:t>
      </w:r>
      <w:r w:rsidR="002C5C99" w:rsidRPr="00244C96">
        <w:rPr>
          <w:rFonts w:ascii="Arial" w:hAnsi="Arial" w:cs="Arial"/>
        </w:rPr>
        <w:t>Pirkėjui</w:t>
      </w:r>
      <w:r w:rsidR="00897829" w:rsidRPr="00244C96">
        <w:rPr>
          <w:rFonts w:ascii="Arial" w:hAnsi="Arial" w:cs="Arial"/>
        </w:rPr>
        <w:t xml:space="preserve"> pateikiamo</w:t>
      </w:r>
      <w:r w:rsidR="002C5C99" w:rsidRPr="00244C96">
        <w:rPr>
          <w:rFonts w:ascii="Arial" w:hAnsi="Arial" w:cs="Arial"/>
        </w:rPr>
        <w:t>s</w:t>
      </w:r>
      <w:r w:rsidR="00897829" w:rsidRPr="00244C96">
        <w:rPr>
          <w:rFonts w:ascii="Arial" w:hAnsi="Arial" w:cs="Arial"/>
        </w:rPr>
        <w:t xml:space="preserve"> dvi vaizdo klipo versijos – su garso takeliu ir be jo. </w:t>
      </w:r>
    </w:p>
    <w:p w14:paraId="22BE77A3" w14:textId="77777777" w:rsidR="007A7659" w:rsidRPr="00244C96" w:rsidRDefault="00897829" w:rsidP="00EE60BD">
      <w:pPr>
        <w:pStyle w:val="ListParagraph"/>
        <w:numPr>
          <w:ilvl w:val="1"/>
          <w:numId w:val="2"/>
        </w:numPr>
        <w:spacing w:after="0" w:line="240" w:lineRule="auto"/>
        <w:ind w:left="0" w:firstLine="567"/>
        <w:jc w:val="both"/>
        <w:rPr>
          <w:rFonts w:ascii="Arial" w:hAnsi="Arial" w:cs="Arial"/>
        </w:rPr>
      </w:pPr>
      <w:r w:rsidRPr="00244C96">
        <w:rPr>
          <w:rFonts w:ascii="Arial" w:hAnsi="Arial" w:cs="Arial"/>
        </w:rPr>
        <w:t>Vaizdo įrašai turi būti unikalūs, niekur anksčiau netransliuoti.</w:t>
      </w:r>
    </w:p>
    <w:p w14:paraId="22BE77A4" w14:textId="77777777" w:rsidR="007A7659" w:rsidRPr="002C5C99" w:rsidRDefault="00897829" w:rsidP="00EE60BD">
      <w:pPr>
        <w:pStyle w:val="ListParagraph"/>
        <w:numPr>
          <w:ilvl w:val="0"/>
          <w:numId w:val="2"/>
        </w:numPr>
        <w:spacing w:after="0" w:line="240" w:lineRule="auto"/>
        <w:ind w:left="0" w:firstLine="567"/>
        <w:jc w:val="both"/>
        <w:rPr>
          <w:rFonts w:ascii="Arial" w:hAnsi="Arial" w:cs="Arial"/>
        </w:rPr>
      </w:pPr>
      <w:r w:rsidRPr="002C5C99">
        <w:rPr>
          <w:rFonts w:ascii="Arial" w:hAnsi="Arial" w:cs="Arial"/>
        </w:rPr>
        <w:t>Reikalavimai nuotraukoms:</w:t>
      </w:r>
    </w:p>
    <w:p w14:paraId="22BE77A5" w14:textId="3ADE2D34"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Rezoliucija – ne mažiau 1920 x 1080 pikselių</w:t>
      </w:r>
      <w:r w:rsidR="002C5C99" w:rsidRPr="002C5C99">
        <w:rPr>
          <w:rFonts w:ascii="Arial" w:hAnsi="Arial" w:cs="Arial"/>
        </w:rPr>
        <w:t>.</w:t>
      </w:r>
    </w:p>
    <w:p w14:paraId="22BE77A6" w14:textId="6828DD11"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Nuotraukos </w:t>
      </w:r>
      <w:r w:rsidR="002C5C99" w:rsidRPr="002C5C99">
        <w:rPr>
          <w:rFonts w:ascii="Arial" w:hAnsi="Arial" w:cs="Arial"/>
        </w:rPr>
        <w:t>Pirkėjui</w:t>
      </w:r>
      <w:r w:rsidRPr="002C5C99">
        <w:rPr>
          <w:rFonts w:ascii="Arial" w:hAnsi="Arial" w:cs="Arial"/>
        </w:rPr>
        <w:t xml:space="preserve"> pateikiamos .JPEG formatu. </w:t>
      </w:r>
    </w:p>
    <w:p w14:paraId="22BE77A7" w14:textId="55CAF75F" w:rsidR="007A7659" w:rsidRPr="007E6391" w:rsidRDefault="00350834" w:rsidP="00EE60BD">
      <w:pPr>
        <w:pStyle w:val="ListParagraph"/>
        <w:numPr>
          <w:ilvl w:val="1"/>
          <w:numId w:val="2"/>
        </w:numPr>
        <w:spacing w:after="0" w:line="240" w:lineRule="auto"/>
        <w:ind w:left="0" w:firstLine="567"/>
        <w:jc w:val="both"/>
        <w:rPr>
          <w:rFonts w:ascii="Arial" w:hAnsi="Arial" w:cs="Arial"/>
        </w:rPr>
      </w:pPr>
      <w:r>
        <w:rPr>
          <w:rFonts w:ascii="Arial" w:hAnsi="Arial" w:cs="Arial"/>
        </w:rPr>
        <w:t>T</w:t>
      </w:r>
      <w:r w:rsidR="00897829" w:rsidRPr="002C5C99">
        <w:rPr>
          <w:rFonts w:ascii="Arial" w:hAnsi="Arial" w:cs="Arial"/>
        </w:rPr>
        <w:t xml:space="preserve">iekėjas pats gali pasirinkti kuriuo paros metu ir iš kurio kampo fotografuoti objektus bei panoraminius vaizdus, nebent nurodyta kitaip </w:t>
      </w:r>
      <w:r w:rsidR="002C5C99" w:rsidRPr="007E6391">
        <w:rPr>
          <w:rFonts w:ascii="Arial" w:hAnsi="Arial" w:cs="Arial"/>
        </w:rPr>
        <w:t xml:space="preserve">šios techninės specifikacijos </w:t>
      </w:r>
      <w:r w:rsidR="00897829" w:rsidRPr="007E6391">
        <w:rPr>
          <w:rFonts w:ascii="Arial" w:hAnsi="Arial" w:cs="Arial"/>
        </w:rPr>
        <w:t xml:space="preserve">priede Nr. 1 „Objektų sąrašas“ </w:t>
      </w:r>
    </w:p>
    <w:p w14:paraId="22BE77A8" w14:textId="77777777" w:rsidR="007A7659" w:rsidRPr="007E6391" w:rsidRDefault="00897829" w:rsidP="00EE60BD">
      <w:pPr>
        <w:pStyle w:val="ListParagraph"/>
        <w:numPr>
          <w:ilvl w:val="1"/>
          <w:numId w:val="2"/>
        </w:numPr>
        <w:spacing w:after="0" w:line="240" w:lineRule="auto"/>
        <w:ind w:left="0" w:firstLine="567"/>
        <w:jc w:val="both"/>
        <w:rPr>
          <w:rFonts w:ascii="Arial" w:hAnsi="Arial" w:cs="Arial"/>
        </w:rPr>
      </w:pPr>
      <w:r w:rsidRPr="007E6391">
        <w:rPr>
          <w:rFonts w:ascii="Arial" w:hAnsi="Arial" w:cs="Arial"/>
        </w:rPr>
        <w:t>Visos nuotraukos pateikiamos su „PANORAMA“ logotipu.</w:t>
      </w:r>
    </w:p>
    <w:p w14:paraId="22BE77A9" w14:textId="556F2130" w:rsidR="007A7659" w:rsidRPr="002C5C99" w:rsidRDefault="00897829" w:rsidP="00EE60BD">
      <w:pPr>
        <w:pStyle w:val="ListParagraph"/>
        <w:numPr>
          <w:ilvl w:val="0"/>
          <w:numId w:val="2"/>
        </w:numPr>
        <w:spacing w:after="0" w:line="240" w:lineRule="auto"/>
        <w:ind w:left="0" w:firstLine="567"/>
        <w:jc w:val="both"/>
        <w:rPr>
          <w:rFonts w:ascii="Arial" w:hAnsi="Arial" w:cs="Arial"/>
        </w:rPr>
      </w:pPr>
      <w:r w:rsidRPr="002C5C99">
        <w:rPr>
          <w:rFonts w:ascii="Arial" w:hAnsi="Arial" w:cs="Arial"/>
        </w:rPr>
        <w:t xml:space="preserve">Bendri reikalavimai </w:t>
      </w:r>
      <w:r w:rsidR="00350834">
        <w:rPr>
          <w:rFonts w:ascii="Arial" w:hAnsi="Arial" w:cs="Arial"/>
        </w:rPr>
        <w:t>T</w:t>
      </w:r>
      <w:r w:rsidRPr="002C5C99">
        <w:rPr>
          <w:rFonts w:ascii="Arial" w:hAnsi="Arial" w:cs="Arial"/>
        </w:rPr>
        <w:t>iekėjui:</w:t>
      </w:r>
    </w:p>
    <w:p w14:paraId="22BE77AA" w14:textId="5E6D68E9"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Fotografavimui ir filmavimui turi būti pasirinktos dienos, kai yra mažas debesuotumas ir geras apšvietimas. </w:t>
      </w:r>
    </w:p>
    <w:p w14:paraId="22BE77AB" w14:textId="4C8AC94E"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Visas nuotraukas ir vaizdo klipus </w:t>
      </w:r>
      <w:r w:rsidR="002C5C99" w:rsidRPr="002C5C99">
        <w:rPr>
          <w:rFonts w:ascii="Arial" w:hAnsi="Arial" w:cs="Arial"/>
        </w:rPr>
        <w:t>Pirkėjui</w:t>
      </w:r>
      <w:r w:rsidRPr="002C5C99">
        <w:rPr>
          <w:rFonts w:ascii="Arial" w:hAnsi="Arial" w:cs="Arial"/>
        </w:rPr>
        <w:t xml:space="preserve"> turi būti pateiktos </w:t>
      </w:r>
      <w:r w:rsidR="00C028DD">
        <w:rPr>
          <w:rFonts w:ascii="Arial" w:hAnsi="Arial" w:cs="Arial"/>
        </w:rPr>
        <w:t>per 3 mėn. nuo sutarties pasirašymo dienos</w:t>
      </w:r>
      <w:r w:rsidRPr="002C5C99">
        <w:rPr>
          <w:rFonts w:ascii="Arial" w:hAnsi="Arial" w:cs="Arial"/>
        </w:rPr>
        <w:t>.</w:t>
      </w:r>
    </w:p>
    <w:p w14:paraId="22BE77AC" w14:textId="741C7ABA" w:rsidR="007A7659" w:rsidRPr="002C5C99" w:rsidRDefault="00897829" w:rsidP="00EE60BD">
      <w:pPr>
        <w:pStyle w:val="ListParagraph"/>
        <w:numPr>
          <w:ilvl w:val="1"/>
          <w:numId w:val="2"/>
        </w:numPr>
        <w:spacing w:after="0" w:line="240" w:lineRule="auto"/>
        <w:ind w:left="0" w:firstLine="567"/>
        <w:jc w:val="both"/>
        <w:rPr>
          <w:rFonts w:ascii="Arial" w:hAnsi="Arial" w:cs="Arial"/>
        </w:rPr>
      </w:pPr>
      <w:r w:rsidRPr="002C5C99">
        <w:rPr>
          <w:rFonts w:ascii="Arial" w:hAnsi="Arial" w:cs="Arial"/>
        </w:rPr>
        <w:t xml:space="preserve">Perdavus </w:t>
      </w:r>
      <w:r w:rsidR="002C5C99" w:rsidRPr="002C5C99">
        <w:rPr>
          <w:rFonts w:ascii="Arial" w:hAnsi="Arial" w:cs="Arial"/>
        </w:rPr>
        <w:t>Pirkėjui</w:t>
      </w:r>
      <w:r w:rsidRPr="002C5C99">
        <w:rPr>
          <w:rFonts w:ascii="Arial" w:hAnsi="Arial" w:cs="Arial"/>
        </w:rPr>
        <w:t xml:space="preserve"> parengtus vaizdo klipus ir nuotraukas, bei </w:t>
      </w:r>
      <w:r w:rsidR="002C5C99" w:rsidRPr="002C5C99">
        <w:rPr>
          <w:rFonts w:ascii="Arial" w:hAnsi="Arial" w:cs="Arial"/>
        </w:rPr>
        <w:t>Pirkėjui</w:t>
      </w:r>
      <w:r w:rsidRPr="002C5C99">
        <w:rPr>
          <w:rFonts w:ascii="Arial" w:hAnsi="Arial" w:cs="Arial"/>
        </w:rPr>
        <w:t xml:space="preserve"> tinkamai ir laiku atsiskaičius už suteiktas paslaugas, visos </w:t>
      </w:r>
      <w:r w:rsidRPr="00244C96">
        <w:rPr>
          <w:rFonts w:ascii="Arial" w:hAnsi="Arial" w:cs="Arial"/>
        </w:rPr>
        <w:t>Autorin</w:t>
      </w:r>
      <w:r w:rsidRPr="002C5C99">
        <w:rPr>
          <w:rFonts w:ascii="Arial" w:hAnsi="Arial" w:cs="Arial"/>
        </w:rPr>
        <w:t xml:space="preserve">ės teisės į sukurtus produktus </w:t>
      </w:r>
      <w:r w:rsidRPr="002C5C99">
        <w:rPr>
          <w:rFonts w:ascii="Arial" w:hAnsi="Arial" w:cs="Arial"/>
        </w:rPr>
        <w:lastRenderedPageBreak/>
        <w:t xml:space="preserve">atitenka </w:t>
      </w:r>
      <w:r w:rsidR="002C5C99" w:rsidRPr="002C5C99">
        <w:rPr>
          <w:rFonts w:ascii="Arial" w:hAnsi="Arial" w:cs="Arial"/>
        </w:rPr>
        <w:t>Pirkėjui</w:t>
      </w:r>
      <w:r w:rsidRPr="002C5C99">
        <w:rPr>
          <w:rFonts w:ascii="Arial" w:hAnsi="Arial" w:cs="Arial"/>
        </w:rPr>
        <w:t xml:space="preserve">. </w:t>
      </w:r>
      <w:r w:rsidR="002C5C99" w:rsidRPr="002C5C99">
        <w:rPr>
          <w:rFonts w:ascii="Arial" w:hAnsi="Arial" w:cs="Arial"/>
        </w:rPr>
        <w:t>Pirkėjas</w:t>
      </w:r>
      <w:r w:rsidRPr="002C5C99">
        <w:rPr>
          <w:rFonts w:ascii="Arial" w:hAnsi="Arial" w:cs="Arial"/>
        </w:rPr>
        <w:t xml:space="preserve"> turi teisę parengtus vaizdo klipus ir nuotraukas atgaminti, platinti, viešai skelbti, rodyti, adaptuoti bei naudoti kitais būdais. </w:t>
      </w:r>
    </w:p>
    <w:p w14:paraId="22BE77AD" w14:textId="77777777" w:rsidR="007A7659" w:rsidRPr="002C5C99" w:rsidRDefault="00897829" w:rsidP="00EE60BD">
      <w:pPr>
        <w:pStyle w:val="ListBullet"/>
        <w:numPr>
          <w:ilvl w:val="1"/>
          <w:numId w:val="2"/>
        </w:numPr>
        <w:spacing w:after="0" w:line="240" w:lineRule="auto"/>
        <w:ind w:left="0" w:firstLine="567"/>
        <w:jc w:val="both"/>
        <w:rPr>
          <w:rFonts w:ascii="Arial" w:hAnsi="Arial" w:cs="Arial"/>
          <w:sz w:val="24"/>
          <w:szCs w:val="24"/>
          <w:lang w:val="lt-LT"/>
        </w:rPr>
      </w:pPr>
      <w:r w:rsidRPr="002C5C99">
        <w:rPr>
          <w:rFonts w:ascii="Arial" w:hAnsi="Arial" w:cs="Arial"/>
          <w:sz w:val="24"/>
          <w:szCs w:val="24"/>
          <w:lang w:val="lt-LT"/>
        </w:rPr>
        <w:t>Vaizdai, grafika, muzika turi būti originalūs arba teisėtai licencijuoti.</w:t>
      </w:r>
    </w:p>
    <w:p w14:paraId="22BE77AE" w14:textId="49A3CE7A" w:rsidR="007A7659" w:rsidRPr="002C5C99" w:rsidRDefault="00350834" w:rsidP="00EE60BD">
      <w:pPr>
        <w:pStyle w:val="ListBullet"/>
        <w:numPr>
          <w:ilvl w:val="1"/>
          <w:numId w:val="2"/>
        </w:numPr>
        <w:spacing w:after="0" w:line="240" w:lineRule="auto"/>
        <w:ind w:left="0" w:firstLine="567"/>
        <w:jc w:val="both"/>
        <w:rPr>
          <w:rFonts w:ascii="Arial" w:hAnsi="Arial" w:cs="Arial"/>
          <w:sz w:val="24"/>
          <w:szCs w:val="24"/>
          <w:lang w:val="lt-LT"/>
        </w:rPr>
      </w:pPr>
      <w:r>
        <w:rPr>
          <w:rFonts w:ascii="Arial" w:hAnsi="Arial" w:cs="Arial"/>
          <w:sz w:val="24"/>
          <w:szCs w:val="24"/>
          <w:lang w:val="lt-LT"/>
        </w:rPr>
        <w:t>T</w:t>
      </w:r>
      <w:r w:rsidR="00897829" w:rsidRPr="002C5C99">
        <w:rPr>
          <w:rFonts w:ascii="Arial" w:hAnsi="Arial" w:cs="Arial"/>
          <w:sz w:val="24"/>
          <w:szCs w:val="24"/>
          <w:lang w:val="lt-LT"/>
        </w:rPr>
        <w:t>i</w:t>
      </w:r>
      <w:r>
        <w:rPr>
          <w:rFonts w:ascii="Arial" w:hAnsi="Arial" w:cs="Arial"/>
          <w:sz w:val="24"/>
          <w:szCs w:val="24"/>
          <w:lang w:val="lt-LT"/>
        </w:rPr>
        <w:t>e</w:t>
      </w:r>
      <w:r w:rsidR="00897829" w:rsidRPr="002C5C99">
        <w:rPr>
          <w:rFonts w:ascii="Arial" w:hAnsi="Arial" w:cs="Arial"/>
          <w:sz w:val="24"/>
          <w:szCs w:val="24"/>
          <w:lang w:val="lt-LT"/>
        </w:rPr>
        <w:t>kėjas garantuoja, kad teikiamos paslaugos nepažeidžia trečiųjų asmenų teisių, įskaitant intelektinės nuosavybės.</w:t>
      </w:r>
    </w:p>
    <w:p w14:paraId="22BE77AF" w14:textId="3E2AE090" w:rsidR="007A7659" w:rsidRPr="007E6391" w:rsidRDefault="00350834" w:rsidP="00EE60BD">
      <w:pPr>
        <w:pStyle w:val="ListBullet"/>
        <w:numPr>
          <w:ilvl w:val="1"/>
          <w:numId w:val="2"/>
        </w:numPr>
        <w:spacing w:after="0" w:line="240" w:lineRule="auto"/>
        <w:ind w:left="0" w:firstLine="567"/>
        <w:jc w:val="both"/>
        <w:rPr>
          <w:rFonts w:ascii="Arial" w:hAnsi="Arial" w:cs="Arial"/>
          <w:sz w:val="24"/>
          <w:szCs w:val="24"/>
          <w:lang w:val="lt-LT"/>
        </w:rPr>
      </w:pPr>
      <w:r>
        <w:rPr>
          <w:rFonts w:ascii="Arial" w:hAnsi="Arial" w:cs="Arial"/>
          <w:sz w:val="24"/>
          <w:szCs w:val="24"/>
          <w:lang w:val="lt-LT"/>
        </w:rPr>
        <w:t>T</w:t>
      </w:r>
      <w:r w:rsidR="00897829" w:rsidRPr="002C5C99">
        <w:rPr>
          <w:rFonts w:ascii="Arial" w:hAnsi="Arial" w:cs="Arial"/>
          <w:sz w:val="24"/>
          <w:szCs w:val="24"/>
          <w:lang w:val="lt-LT"/>
        </w:rPr>
        <w:t>i</w:t>
      </w:r>
      <w:r>
        <w:rPr>
          <w:rFonts w:ascii="Arial" w:hAnsi="Arial" w:cs="Arial"/>
          <w:sz w:val="24"/>
          <w:szCs w:val="24"/>
          <w:lang w:val="lt-LT"/>
        </w:rPr>
        <w:t>e</w:t>
      </w:r>
      <w:r w:rsidR="00897829" w:rsidRPr="002C5C99">
        <w:rPr>
          <w:rFonts w:ascii="Arial" w:hAnsi="Arial" w:cs="Arial"/>
          <w:sz w:val="24"/>
          <w:szCs w:val="24"/>
          <w:lang w:val="lt-LT"/>
        </w:rPr>
        <w:t>kėjas privalo gauti leidimą filmuoti/fotografuoti objektą ir iš jo, jei to</w:t>
      </w:r>
      <w:r w:rsidR="00897829" w:rsidRPr="007E6391">
        <w:rPr>
          <w:rFonts w:ascii="Arial" w:hAnsi="Arial" w:cs="Arial"/>
          <w:sz w:val="24"/>
          <w:szCs w:val="24"/>
          <w:lang w:val="lt-LT"/>
        </w:rPr>
        <w:t xml:space="preserve">ks leidimas yra būtinas. Jeigu objekto valdytojas tokio leidimo nesuteikia, tada </w:t>
      </w:r>
      <w:r w:rsidR="002C5C99" w:rsidRPr="007E6391">
        <w:rPr>
          <w:rFonts w:ascii="Arial" w:hAnsi="Arial" w:cs="Arial"/>
          <w:sz w:val="24"/>
          <w:szCs w:val="24"/>
          <w:lang w:val="lt-LT"/>
        </w:rPr>
        <w:t>Pirkėjas</w:t>
      </w:r>
      <w:r w:rsidR="00897829" w:rsidRPr="007E6391">
        <w:rPr>
          <w:rFonts w:ascii="Arial" w:hAnsi="Arial" w:cs="Arial"/>
          <w:sz w:val="24"/>
          <w:szCs w:val="24"/>
          <w:lang w:val="lt-LT"/>
        </w:rPr>
        <w:t xml:space="preserve"> pakeičia objektą kitu. </w:t>
      </w:r>
    </w:p>
    <w:p w14:paraId="3C74492E" w14:textId="77777777" w:rsidR="00F33ABA" w:rsidRPr="007E6391" w:rsidRDefault="00F33ABA" w:rsidP="00EE60BD">
      <w:pPr>
        <w:pStyle w:val="isselectedend"/>
        <w:numPr>
          <w:ilvl w:val="0"/>
          <w:numId w:val="2"/>
        </w:numPr>
        <w:spacing w:before="0" w:beforeAutospacing="0" w:after="0" w:afterAutospacing="0"/>
        <w:ind w:left="0" w:firstLine="851"/>
        <w:jc w:val="both"/>
        <w:rPr>
          <w:rFonts w:ascii="Arial" w:hAnsi="Arial" w:cs="Arial"/>
        </w:rPr>
      </w:pPr>
      <w:r w:rsidRPr="007E6391">
        <w:rPr>
          <w:rFonts w:ascii="Arial" w:hAnsi="Arial" w:cs="Arial"/>
        </w:rPr>
        <w:t>Pirkimas priskiriamas žaliajam pirkimui vadovaujantis Lietuvos Respublikos aplinkos ministro 2011 m. birželio 28 d. įsakymu Nr. D1-508 patvirtinto Aplinkos apsaugos kriterijų taikymo, vykdant žaliuosius pirkimus, tvarkos aprašo aktualios redakcijos 4.4.3 papunkčiu.</w:t>
      </w:r>
    </w:p>
    <w:p w14:paraId="542837F0" w14:textId="77777777" w:rsidR="00F33ABA" w:rsidRPr="007E6391" w:rsidRDefault="00F33ABA" w:rsidP="00EE60BD">
      <w:pPr>
        <w:pStyle w:val="isselectedend"/>
        <w:spacing w:before="0" w:beforeAutospacing="0" w:after="0" w:afterAutospacing="0"/>
        <w:ind w:firstLine="851"/>
        <w:jc w:val="both"/>
        <w:rPr>
          <w:rFonts w:ascii="Arial" w:hAnsi="Arial" w:cs="Arial"/>
        </w:rPr>
      </w:pPr>
      <w:r w:rsidRPr="007E6391">
        <w:rPr>
          <w:rFonts w:ascii="Arial" w:hAnsi="Arial" w:cs="Arial"/>
        </w:rPr>
        <w:t>Pirkimo objektas – fotografavimo, filmavimo, vaizdo montavimo ir susijusios kūrybinės paslaugos. Tvarkos aprašo 4.4.3 papunktyje fotografų, dizaino, garso inžinierių ir vaizdo inžinierių paslaugos nurodomos kaip nematerialaus pobūdžio paslaugų pavyzdžiai.</w:t>
      </w:r>
    </w:p>
    <w:p w14:paraId="25F6D4F2" w14:textId="77777777" w:rsidR="00F33ABA" w:rsidRPr="007E6391" w:rsidRDefault="00F33ABA" w:rsidP="00EE60BD">
      <w:pPr>
        <w:pStyle w:val="NormalWeb"/>
        <w:spacing w:before="0" w:beforeAutospacing="0" w:after="0" w:afterAutospacing="0"/>
        <w:ind w:firstLine="851"/>
        <w:jc w:val="both"/>
        <w:rPr>
          <w:rFonts w:ascii="Arial" w:hAnsi="Arial" w:cs="Arial"/>
        </w:rPr>
      </w:pPr>
      <w:r w:rsidRPr="007E6391">
        <w:rPr>
          <w:rFonts w:ascii="Arial" w:hAnsi="Arial" w:cs="Arial"/>
        </w:rPr>
        <w:t>Pirkimo metu nėra kuriamas ir įsigyjamas materialus galutinis objektas. Sukurtos nuotraukos ir vaizdo įrašai Pirkėjui bus perduodami elektroniniu formatu, neperkant spausdintų produktų, fizinių duomenų laikmenų ar vienkartinių pakuočių. Paslaugų teikimo metu nėra numatomas reikšmingas neigiamas poveikis aplinkai, nuolatinio taršos šaltinio sukūrimas ar su galutinio produkto perdavimu susijusių atliekų generavimas.</w:t>
      </w:r>
    </w:p>
    <w:p w14:paraId="14E5E474" w14:textId="77777777" w:rsidR="00900C15" w:rsidRPr="007E6391" w:rsidRDefault="00900C15">
      <w:pPr>
        <w:suppressAutoHyphens w:val="0"/>
        <w:rPr>
          <w:rFonts w:ascii="Arial" w:eastAsia="Times New Roman" w:hAnsi="Arial" w:cs="Arial"/>
          <w:kern w:val="0"/>
          <w:shd w:val="clear" w:color="auto" w:fill="FFFFFF"/>
        </w:rPr>
      </w:pPr>
      <w:r w:rsidRPr="007E6391">
        <w:rPr>
          <w:rFonts w:ascii="Arial" w:hAnsi="Arial" w:cs="Arial"/>
          <w:shd w:val="clear" w:color="auto" w:fill="FFFFFF"/>
        </w:rPr>
        <w:br w:type="page"/>
      </w:r>
    </w:p>
    <w:p w14:paraId="4A02960E" w14:textId="3067645B" w:rsidR="007A7659" w:rsidRPr="002C5C99" w:rsidRDefault="002C5C99" w:rsidP="00900C15">
      <w:pPr>
        <w:pStyle w:val="ListBullet"/>
        <w:numPr>
          <w:ilvl w:val="0"/>
          <w:numId w:val="0"/>
        </w:numPr>
        <w:spacing w:after="0" w:line="360" w:lineRule="auto"/>
        <w:ind w:left="567"/>
        <w:jc w:val="right"/>
        <w:rPr>
          <w:rFonts w:ascii="Arial" w:hAnsi="Arial" w:cs="Arial"/>
          <w:sz w:val="24"/>
          <w:szCs w:val="24"/>
          <w:lang w:val="lt-LT"/>
        </w:rPr>
      </w:pPr>
      <w:r w:rsidRPr="00DF3555">
        <w:rPr>
          <w:rFonts w:ascii="Arial" w:hAnsi="Arial" w:cs="Arial"/>
          <w:sz w:val="24"/>
          <w:szCs w:val="24"/>
          <w:lang w:val="lt-LT"/>
        </w:rPr>
        <w:lastRenderedPageBreak/>
        <w:t>Techninės specifikacijos priedas</w:t>
      </w:r>
      <w:r w:rsidR="00900C15" w:rsidRPr="00DF3555">
        <w:rPr>
          <w:rFonts w:ascii="Arial" w:hAnsi="Arial" w:cs="Arial"/>
          <w:sz w:val="24"/>
          <w:szCs w:val="24"/>
          <w:lang w:val="lt-LT"/>
        </w:rPr>
        <w:t xml:space="preserve"> </w:t>
      </w:r>
      <w:r w:rsidR="00900C15" w:rsidRPr="002C5C99">
        <w:rPr>
          <w:rFonts w:ascii="Arial" w:hAnsi="Arial" w:cs="Arial"/>
          <w:sz w:val="24"/>
          <w:szCs w:val="24"/>
          <w:lang w:val="lt-LT"/>
        </w:rPr>
        <w:t>Nr. 1</w:t>
      </w:r>
    </w:p>
    <w:p w14:paraId="5E0EFFAE" w14:textId="54D5F21D" w:rsidR="00D86961" w:rsidRPr="002C5C99" w:rsidRDefault="002C5C99" w:rsidP="00D86961">
      <w:pPr>
        <w:jc w:val="center"/>
        <w:rPr>
          <w:rFonts w:ascii="Arial" w:hAnsi="Arial" w:cs="Arial"/>
          <w:b/>
          <w:bCs/>
        </w:rPr>
      </w:pPr>
      <w:r w:rsidRPr="002C5C99">
        <w:rPr>
          <w:rFonts w:ascii="Arial" w:hAnsi="Arial" w:cs="Arial"/>
          <w:b/>
          <w:bCs/>
        </w:rPr>
        <w:t>OBJEKTŲ SĄRAŠAS</w:t>
      </w:r>
    </w:p>
    <w:tbl>
      <w:tblPr>
        <w:tblStyle w:val="TableGrid"/>
        <w:tblW w:w="0" w:type="auto"/>
        <w:tblLayout w:type="fixed"/>
        <w:tblLook w:val="04A0" w:firstRow="1" w:lastRow="0" w:firstColumn="1" w:lastColumn="0" w:noHBand="0" w:noVBand="1"/>
      </w:tblPr>
      <w:tblGrid>
        <w:gridCol w:w="562"/>
        <w:gridCol w:w="1717"/>
        <w:gridCol w:w="1685"/>
        <w:gridCol w:w="1418"/>
        <w:gridCol w:w="4246"/>
      </w:tblGrid>
      <w:tr w:rsidR="00967E7E" w:rsidRPr="002C5C99" w14:paraId="3F0F0307" w14:textId="77777777" w:rsidTr="002C5C99">
        <w:tc>
          <w:tcPr>
            <w:tcW w:w="562" w:type="dxa"/>
            <w:vAlign w:val="center"/>
          </w:tcPr>
          <w:p w14:paraId="034336AF" w14:textId="77777777" w:rsidR="00967E7E" w:rsidRPr="002C5C99" w:rsidRDefault="00967E7E" w:rsidP="002C5C99">
            <w:pPr>
              <w:jc w:val="center"/>
              <w:rPr>
                <w:rFonts w:ascii="Arial" w:hAnsi="Arial" w:cs="Arial"/>
                <w:b/>
                <w:bCs/>
              </w:rPr>
            </w:pPr>
            <w:r w:rsidRPr="002C5C99">
              <w:rPr>
                <w:rFonts w:ascii="Arial" w:hAnsi="Arial" w:cs="Arial"/>
                <w:b/>
                <w:bCs/>
              </w:rPr>
              <w:t>Nr.</w:t>
            </w:r>
          </w:p>
        </w:tc>
        <w:tc>
          <w:tcPr>
            <w:tcW w:w="1717" w:type="dxa"/>
            <w:vAlign w:val="center"/>
          </w:tcPr>
          <w:p w14:paraId="44957FBC" w14:textId="77777777" w:rsidR="00967E7E" w:rsidRPr="002C5C99" w:rsidRDefault="00967E7E" w:rsidP="002C5C99">
            <w:pPr>
              <w:jc w:val="center"/>
              <w:rPr>
                <w:rFonts w:ascii="Arial" w:hAnsi="Arial" w:cs="Arial"/>
                <w:b/>
                <w:bCs/>
              </w:rPr>
            </w:pPr>
            <w:r w:rsidRPr="002C5C99">
              <w:rPr>
                <w:rFonts w:ascii="Arial" w:hAnsi="Arial" w:cs="Arial"/>
                <w:b/>
                <w:bCs/>
              </w:rPr>
              <w:t>Objekto pavadinimas</w:t>
            </w:r>
          </w:p>
        </w:tc>
        <w:tc>
          <w:tcPr>
            <w:tcW w:w="1685" w:type="dxa"/>
            <w:vAlign w:val="center"/>
          </w:tcPr>
          <w:p w14:paraId="365236ED" w14:textId="77777777" w:rsidR="00967E7E" w:rsidRPr="002C5C99" w:rsidRDefault="00967E7E" w:rsidP="002C5C99">
            <w:pPr>
              <w:jc w:val="center"/>
              <w:rPr>
                <w:rFonts w:ascii="Arial" w:hAnsi="Arial" w:cs="Arial"/>
                <w:b/>
                <w:bCs/>
              </w:rPr>
            </w:pPr>
            <w:r w:rsidRPr="002C5C99">
              <w:rPr>
                <w:rFonts w:ascii="Arial" w:hAnsi="Arial" w:cs="Arial"/>
                <w:b/>
                <w:bCs/>
              </w:rPr>
              <w:t>Vietovė</w:t>
            </w:r>
          </w:p>
        </w:tc>
        <w:tc>
          <w:tcPr>
            <w:tcW w:w="1418" w:type="dxa"/>
            <w:vAlign w:val="center"/>
          </w:tcPr>
          <w:p w14:paraId="0B11F499" w14:textId="77777777" w:rsidR="00967E7E" w:rsidRPr="002C5C99" w:rsidRDefault="00967E7E" w:rsidP="002C5C99">
            <w:pPr>
              <w:jc w:val="center"/>
              <w:rPr>
                <w:rFonts w:ascii="Arial" w:hAnsi="Arial" w:cs="Arial"/>
                <w:b/>
                <w:bCs/>
              </w:rPr>
            </w:pPr>
            <w:r w:rsidRPr="002C5C99">
              <w:rPr>
                <w:rFonts w:ascii="Arial" w:hAnsi="Arial" w:cs="Arial"/>
                <w:b/>
                <w:bCs/>
              </w:rPr>
              <w:t>Koordinatės (WGS)</w:t>
            </w:r>
          </w:p>
        </w:tc>
        <w:tc>
          <w:tcPr>
            <w:tcW w:w="4246" w:type="dxa"/>
            <w:vAlign w:val="center"/>
          </w:tcPr>
          <w:p w14:paraId="4AE14488" w14:textId="77777777" w:rsidR="00967E7E" w:rsidRPr="002C5C99" w:rsidRDefault="00967E7E" w:rsidP="002C5C99">
            <w:pPr>
              <w:jc w:val="center"/>
              <w:rPr>
                <w:rFonts w:ascii="Arial" w:hAnsi="Arial" w:cs="Arial"/>
                <w:b/>
                <w:bCs/>
              </w:rPr>
            </w:pPr>
            <w:r w:rsidRPr="002C5C99">
              <w:rPr>
                <w:rFonts w:ascii="Arial" w:hAnsi="Arial" w:cs="Arial"/>
                <w:b/>
                <w:bCs/>
              </w:rPr>
              <w:t>Pastabos</w:t>
            </w:r>
          </w:p>
        </w:tc>
      </w:tr>
      <w:tr w:rsidR="00967E7E" w:rsidRPr="002C5C99" w14:paraId="63CCBE2C" w14:textId="77777777" w:rsidTr="002C5C99">
        <w:tc>
          <w:tcPr>
            <w:tcW w:w="562" w:type="dxa"/>
            <w:vAlign w:val="center"/>
          </w:tcPr>
          <w:p w14:paraId="3DF3F36B" w14:textId="77777777" w:rsidR="00967E7E" w:rsidRPr="002C5C99" w:rsidRDefault="00967E7E" w:rsidP="002C5C99">
            <w:pPr>
              <w:rPr>
                <w:rFonts w:ascii="Arial" w:hAnsi="Arial" w:cs="Arial"/>
              </w:rPr>
            </w:pPr>
            <w:r w:rsidRPr="002C5C99">
              <w:rPr>
                <w:rFonts w:ascii="Arial" w:hAnsi="Arial" w:cs="Arial"/>
              </w:rPr>
              <w:t>1.</w:t>
            </w:r>
          </w:p>
        </w:tc>
        <w:tc>
          <w:tcPr>
            <w:tcW w:w="1717" w:type="dxa"/>
            <w:vAlign w:val="center"/>
          </w:tcPr>
          <w:p w14:paraId="52CE1B79" w14:textId="77777777" w:rsidR="00967E7E" w:rsidRPr="002C5C99" w:rsidRDefault="00967E7E" w:rsidP="002C5C99">
            <w:pPr>
              <w:rPr>
                <w:rFonts w:ascii="Arial" w:hAnsi="Arial" w:cs="Arial"/>
              </w:rPr>
            </w:pPr>
            <w:r w:rsidRPr="002C5C99">
              <w:rPr>
                <w:rFonts w:ascii="Arial" w:hAnsi="Arial" w:cs="Arial"/>
              </w:rPr>
              <w:t xml:space="preserve">Gardų ozas </w:t>
            </w:r>
          </w:p>
        </w:tc>
        <w:tc>
          <w:tcPr>
            <w:tcW w:w="1685" w:type="dxa"/>
            <w:vAlign w:val="center"/>
          </w:tcPr>
          <w:p w14:paraId="4800D55C" w14:textId="2F5867AB" w:rsidR="00967E7E" w:rsidRPr="002C5C99" w:rsidRDefault="00967E7E" w:rsidP="002C5C99">
            <w:pPr>
              <w:rPr>
                <w:rFonts w:ascii="Arial" w:hAnsi="Arial" w:cs="Arial"/>
              </w:rPr>
            </w:pPr>
            <w:r w:rsidRPr="002C5C99">
              <w:rPr>
                <w:rFonts w:ascii="Arial" w:hAnsi="Arial" w:cs="Arial"/>
              </w:rPr>
              <w:t xml:space="preserve">Žemaitijos nacionalinis </w:t>
            </w:r>
            <w:r w:rsidR="002C5C99">
              <w:rPr>
                <w:rFonts w:ascii="Arial" w:hAnsi="Arial" w:cs="Arial"/>
              </w:rPr>
              <w:t>p</w:t>
            </w:r>
            <w:r w:rsidRPr="002C5C99">
              <w:rPr>
                <w:rFonts w:ascii="Arial" w:hAnsi="Arial" w:cs="Arial"/>
              </w:rPr>
              <w:t>arkas</w:t>
            </w:r>
          </w:p>
        </w:tc>
        <w:tc>
          <w:tcPr>
            <w:tcW w:w="1418" w:type="dxa"/>
            <w:vAlign w:val="center"/>
          </w:tcPr>
          <w:p w14:paraId="6306138B" w14:textId="77777777" w:rsidR="00967E7E" w:rsidRPr="002C5C99" w:rsidRDefault="00967E7E" w:rsidP="002C5C99">
            <w:pPr>
              <w:rPr>
                <w:rFonts w:ascii="Arial" w:hAnsi="Arial" w:cs="Arial"/>
              </w:rPr>
            </w:pPr>
            <w:r w:rsidRPr="002C5C99">
              <w:rPr>
                <w:rFonts w:ascii="Arial" w:hAnsi="Arial" w:cs="Arial"/>
              </w:rPr>
              <w:t>56.129301 21.996009</w:t>
            </w:r>
          </w:p>
        </w:tc>
        <w:tc>
          <w:tcPr>
            <w:tcW w:w="4246" w:type="dxa"/>
          </w:tcPr>
          <w:p w14:paraId="7B28B5A0" w14:textId="77777777" w:rsidR="00967E7E" w:rsidRPr="002C5C99" w:rsidRDefault="00967E7E" w:rsidP="0043398A">
            <w:pPr>
              <w:rPr>
                <w:rFonts w:ascii="Arial" w:hAnsi="Arial" w:cs="Arial"/>
              </w:rPr>
            </w:pPr>
          </w:p>
        </w:tc>
      </w:tr>
      <w:tr w:rsidR="00967E7E" w:rsidRPr="002C5C99" w14:paraId="132A1C0B" w14:textId="77777777" w:rsidTr="002C5C99">
        <w:tc>
          <w:tcPr>
            <w:tcW w:w="562" w:type="dxa"/>
            <w:vAlign w:val="center"/>
          </w:tcPr>
          <w:p w14:paraId="40A89259" w14:textId="77777777" w:rsidR="00967E7E" w:rsidRPr="002C5C99" w:rsidRDefault="00967E7E" w:rsidP="002C5C99">
            <w:pPr>
              <w:rPr>
                <w:rFonts w:ascii="Arial" w:hAnsi="Arial" w:cs="Arial"/>
              </w:rPr>
            </w:pPr>
            <w:r w:rsidRPr="002C5C99">
              <w:rPr>
                <w:rFonts w:ascii="Arial" w:hAnsi="Arial" w:cs="Arial"/>
              </w:rPr>
              <w:t>2.</w:t>
            </w:r>
          </w:p>
        </w:tc>
        <w:tc>
          <w:tcPr>
            <w:tcW w:w="1717" w:type="dxa"/>
            <w:vAlign w:val="center"/>
          </w:tcPr>
          <w:p w14:paraId="1E033D8C" w14:textId="77777777" w:rsidR="00967E7E" w:rsidRPr="002C5C99" w:rsidRDefault="00967E7E" w:rsidP="002C5C99">
            <w:pPr>
              <w:rPr>
                <w:rFonts w:ascii="Arial" w:hAnsi="Arial" w:cs="Arial"/>
              </w:rPr>
            </w:pPr>
            <w:r w:rsidRPr="002C5C99">
              <w:rPr>
                <w:rFonts w:ascii="Arial" w:hAnsi="Arial" w:cs="Arial"/>
              </w:rPr>
              <w:t>Platelių ežero apžvalgos aikštelė</w:t>
            </w:r>
          </w:p>
        </w:tc>
        <w:tc>
          <w:tcPr>
            <w:tcW w:w="1685" w:type="dxa"/>
            <w:vAlign w:val="center"/>
          </w:tcPr>
          <w:p w14:paraId="7D5CD5D5" w14:textId="775C059F" w:rsidR="00967E7E" w:rsidRPr="002C5C99" w:rsidRDefault="00967E7E" w:rsidP="002C5C99">
            <w:pPr>
              <w:rPr>
                <w:rFonts w:ascii="Arial" w:hAnsi="Arial" w:cs="Arial"/>
              </w:rPr>
            </w:pPr>
            <w:r w:rsidRPr="002C5C99">
              <w:rPr>
                <w:rFonts w:ascii="Arial" w:hAnsi="Arial" w:cs="Arial"/>
              </w:rPr>
              <w:t xml:space="preserve">Žemaitijos nacionalinis </w:t>
            </w:r>
            <w:r w:rsidR="002C5C99" w:rsidRPr="002C5C99">
              <w:rPr>
                <w:rFonts w:ascii="Arial" w:hAnsi="Arial" w:cs="Arial"/>
              </w:rPr>
              <w:t>p</w:t>
            </w:r>
            <w:r w:rsidRPr="002C5C99">
              <w:rPr>
                <w:rFonts w:ascii="Arial" w:hAnsi="Arial" w:cs="Arial"/>
              </w:rPr>
              <w:t>arkas</w:t>
            </w:r>
          </w:p>
        </w:tc>
        <w:tc>
          <w:tcPr>
            <w:tcW w:w="1418" w:type="dxa"/>
            <w:vAlign w:val="center"/>
          </w:tcPr>
          <w:p w14:paraId="6D845280" w14:textId="77777777" w:rsidR="00967E7E" w:rsidRPr="002C5C99" w:rsidRDefault="00967E7E" w:rsidP="002C5C99">
            <w:pPr>
              <w:rPr>
                <w:rFonts w:ascii="Arial" w:hAnsi="Arial" w:cs="Arial"/>
              </w:rPr>
            </w:pPr>
            <w:r w:rsidRPr="002C5C99">
              <w:rPr>
                <w:rFonts w:ascii="Arial" w:hAnsi="Arial" w:cs="Arial"/>
              </w:rPr>
              <w:t>56.04704 21.828335</w:t>
            </w:r>
          </w:p>
        </w:tc>
        <w:tc>
          <w:tcPr>
            <w:tcW w:w="4246" w:type="dxa"/>
          </w:tcPr>
          <w:p w14:paraId="085DD7BD" w14:textId="77777777" w:rsidR="00967E7E" w:rsidRPr="002C5C99" w:rsidRDefault="00967E7E" w:rsidP="0043398A">
            <w:pPr>
              <w:rPr>
                <w:rFonts w:ascii="Arial" w:hAnsi="Arial" w:cs="Arial"/>
              </w:rPr>
            </w:pPr>
            <w:r w:rsidRPr="002C5C99">
              <w:rPr>
                <w:rFonts w:ascii="Arial" w:hAnsi="Arial" w:cs="Arial"/>
              </w:rPr>
              <w:t>Filmuojama/fotografuojama „auksinę valandą“ *</w:t>
            </w:r>
          </w:p>
        </w:tc>
      </w:tr>
      <w:tr w:rsidR="00967E7E" w:rsidRPr="002C5C99" w14:paraId="2F88AA50" w14:textId="77777777" w:rsidTr="002C5C99">
        <w:tc>
          <w:tcPr>
            <w:tcW w:w="562" w:type="dxa"/>
            <w:vAlign w:val="center"/>
          </w:tcPr>
          <w:p w14:paraId="5182962E" w14:textId="7C5553E7" w:rsidR="00967E7E" w:rsidRPr="002C5C99" w:rsidRDefault="00967E7E" w:rsidP="002C5C99">
            <w:pPr>
              <w:rPr>
                <w:rFonts w:ascii="Arial" w:hAnsi="Arial" w:cs="Arial"/>
              </w:rPr>
            </w:pPr>
            <w:r w:rsidRPr="002C5C99">
              <w:rPr>
                <w:rFonts w:ascii="Arial" w:hAnsi="Arial" w:cs="Arial"/>
              </w:rPr>
              <w:t>3</w:t>
            </w:r>
            <w:r w:rsidR="00C43C78">
              <w:rPr>
                <w:rFonts w:ascii="Arial" w:hAnsi="Arial" w:cs="Arial"/>
              </w:rPr>
              <w:t>.</w:t>
            </w:r>
          </w:p>
        </w:tc>
        <w:tc>
          <w:tcPr>
            <w:tcW w:w="1717" w:type="dxa"/>
            <w:vAlign w:val="center"/>
          </w:tcPr>
          <w:p w14:paraId="19C847CB" w14:textId="77777777" w:rsidR="00967E7E" w:rsidRPr="002C5C99" w:rsidRDefault="00967E7E" w:rsidP="002C5C99">
            <w:pPr>
              <w:rPr>
                <w:rFonts w:ascii="Arial" w:hAnsi="Arial" w:cs="Arial"/>
              </w:rPr>
            </w:pPr>
            <w:r w:rsidRPr="002C5C99">
              <w:rPr>
                <w:rFonts w:ascii="Arial" w:hAnsi="Arial" w:cs="Arial"/>
              </w:rPr>
              <w:t>Šatrijos kalnas</w:t>
            </w:r>
          </w:p>
        </w:tc>
        <w:tc>
          <w:tcPr>
            <w:tcW w:w="1685" w:type="dxa"/>
            <w:vAlign w:val="center"/>
          </w:tcPr>
          <w:p w14:paraId="3376EB7F" w14:textId="77777777" w:rsidR="00967E7E" w:rsidRPr="002C5C99" w:rsidRDefault="00967E7E" w:rsidP="002C5C99">
            <w:pPr>
              <w:rPr>
                <w:rFonts w:ascii="Arial" w:hAnsi="Arial" w:cs="Arial"/>
              </w:rPr>
            </w:pPr>
            <w:r w:rsidRPr="002C5C99">
              <w:rPr>
                <w:rFonts w:ascii="Arial" w:hAnsi="Arial" w:cs="Arial"/>
              </w:rPr>
              <w:t>Varnių regioninis parkas</w:t>
            </w:r>
          </w:p>
        </w:tc>
        <w:tc>
          <w:tcPr>
            <w:tcW w:w="1418" w:type="dxa"/>
            <w:vAlign w:val="center"/>
          </w:tcPr>
          <w:p w14:paraId="74353C2D" w14:textId="77777777" w:rsidR="00967E7E" w:rsidRPr="002C5C99" w:rsidRDefault="00967E7E" w:rsidP="002C5C99">
            <w:pPr>
              <w:rPr>
                <w:rFonts w:ascii="Arial" w:hAnsi="Arial" w:cs="Arial"/>
              </w:rPr>
            </w:pPr>
            <w:r w:rsidRPr="002C5C99">
              <w:rPr>
                <w:rFonts w:ascii="Arial" w:hAnsi="Arial" w:cs="Arial"/>
              </w:rPr>
              <w:t>55.872699 22.558188</w:t>
            </w:r>
          </w:p>
        </w:tc>
        <w:tc>
          <w:tcPr>
            <w:tcW w:w="4246" w:type="dxa"/>
          </w:tcPr>
          <w:p w14:paraId="395290C5" w14:textId="77777777" w:rsidR="00967E7E" w:rsidRPr="002C5C99" w:rsidRDefault="00967E7E" w:rsidP="0043398A">
            <w:pPr>
              <w:rPr>
                <w:rFonts w:ascii="Arial" w:hAnsi="Arial" w:cs="Arial"/>
              </w:rPr>
            </w:pPr>
          </w:p>
        </w:tc>
      </w:tr>
      <w:tr w:rsidR="00967E7E" w:rsidRPr="002C5C99" w14:paraId="2E359EE6" w14:textId="77777777" w:rsidTr="002C5C99">
        <w:tc>
          <w:tcPr>
            <w:tcW w:w="562" w:type="dxa"/>
            <w:vAlign w:val="center"/>
          </w:tcPr>
          <w:p w14:paraId="28FA8340" w14:textId="7080C6EA" w:rsidR="00967E7E" w:rsidRPr="002C5C99" w:rsidRDefault="00967E7E" w:rsidP="002C5C99">
            <w:pPr>
              <w:rPr>
                <w:rFonts w:ascii="Arial" w:hAnsi="Arial" w:cs="Arial"/>
              </w:rPr>
            </w:pPr>
            <w:r w:rsidRPr="002C5C99">
              <w:rPr>
                <w:rFonts w:ascii="Arial" w:hAnsi="Arial" w:cs="Arial"/>
              </w:rPr>
              <w:t>4</w:t>
            </w:r>
            <w:r w:rsidR="00C43C78">
              <w:rPr>
                <w:rFonts w:ascii="Arial" w:hAnsi="Arial" w:cs="Arial"/>
              </w:rPr>
              <w:t>.</w:t>
            </w:r>
          </w:p>
        </w:tc>
        <w:tc>
          <w:tcPr>
            <w:tcW w:w="1717" w:type="dxa"/>
            <w:vAlign w:val="center"/>
          </w:tcPr>
          <w:p w14:paraId="2D89ECF7" w14:textId="77777777" w:rsidR="00967E7E" w:rsidRPr="002C5C99" w:rsidRDefault="00967E7E" w:rsidP="002C5C99">
            <w:pPr>
              <w:rPr>
                <w:rFonts w:ascii="Arial" w:hAnsi="Arial" w:cs="Arial"/>
              </w:rPr>
            </w:pPr>
            <w:r w:rsidRPr="002C5C99">
              <w:rPr>
                <w:rFonts w:ascii="Arial" w:hAnsi="Arial" w:cs="Arial"/>
              </w:rPr>
              <w:t>Olando kepurė</w:t>
            </w:r>
          </w:p>
        </w:tc>
        <w:tc>
          <w:tcPr>
            <w:tcW w:w="1685" w:type="dxa"/>
            <w:vAlign w:val="center"/>
          </w:tcPr>
          <w:p w14:paraId="1F549AD8" w14:textId="77777777" w:rsidR="00967E7E" w:rsidRPr="002C5C99" w:rsidRDefault="00967E7E" w:rsidP="002C5C99">
            <w:pPr>
              <w:rPr>
                <w:rFonts w:ascii="Arial" w:hAnsi="Arial" w:cs="Arial"/>
              </w:rPr>
            </w:pPr>
            <w:proofErr w:type="spellStart"/>
            <w:r w:rsidRPr="002C5C99">
              <w:rPr>
                <w:rFonts w:ascii="Arial" w:hAnsi="Arial" w:cs="Arial"/>
              </w:rPr>
              <w:t>Pajurio</w:t>
            </w:r>
            <w:proofErr w:type="spellEnd"/>
            <w:r w:rsidRPr="002C5C99">
              <w:rPr>
                <w:rFonts w:ascii="Arial" w:hAnsi="Arial" w:cs="Arial"/>
              </w:rPr>
              <w:t xml:space="preserve"> regioninis parkas</w:t>
            </w:r>
          </w:p>
        </w:tc>
        <w:tc>
          <w:tcPr>
            <w:tcW w:w="1418" w:type="dxa"/>
            <w:vAlign w:val="center"/>
          </w:tcPr>
          <w:p w14:paraId="0BC52584" w14:textId="77777777" w:rsidR="00967E7E" w:rsidRPr="002C5C99" w:rsidRDefault="00967E7E" w:rsidP="002C5C99">
            <w:pPr>
              <w:rPr>
                <w:rFonts w:ascii="Arial" w:hAnsi="Arial" w:cs="Arial"/>
              </w:rPr>
            </w:pPr>
            <w:r w:rsidRPr="002C5C99">
              <w:rPr>
                <w:rFonts w:ascii="Arial" w:hAnsi="Arial" w:cs="Arial"/>
              </w:rPr>
              <w:t>55.797968 21.067558</w:t>
            </w:r>
          </w:p>
        </w:tc>
        <w:tc>
          <w:tcPr>
            <w:tcW w:w="4246" w:type="dxa"/>
          </w:tcPr>
          <w:p w14:paraId="253CF2A6" w14:textId="77777777" w:rsidR="00967E7E" w:rsidRPr="002C5C99" w:rsidRDefault="00967E7E" w:rsidP="0043398A">
            <w:pPr>
              <w:rPr>
                <w:rFonts w:ascii="Arial" w:hAnsi="Arial" w:cs="Arial"/>
              </w:rPr>
            </w:pPr>
          </w:p>
        </w:tc>
      </w:tr>
      <w:tr w:rsidR="00967E7E" w:rsidRPr="002C5C99" w14:paraId="5FFA950C" w14:textId="77777777" w:rsidTr="002C5C99">
        <w:tc>
          <w:tcPr>
            <w:tcW w:w="562" w:type="dxa"/>
            <w:vAlign w:val="center"/>
          </w:tcPr>
          <w:p w14:paraId="5A1DBA2A" w14:textId="175C04E8" w:rsidR="00967E7E" w:rsidRPr="002C5C99" w:rsidRDefault="00967E7E" w:rsidP="002C5C99">
            <w:pPr>
              <w:rPr>
                <w:rFonts w:ascii="Arial" w:hAnsi="Arial" w:cs="Arial"/>
              </w:rPr>
            </w:pPr>
            <w:r w:rsidRPr="002C5C99">
              <w:rPr>
                <w:rFonts w:ascii="Arial" w:hAnsi="Arial" w:cs="Arial"/>
              </w:rPr>
              <w:t>5</w:t>
            </w:r>
            <w:r w:rsidR="00C43C78">
              <w:rPr>
                <w:rFonts w:ascii="Arial" w:hAnsi="Arial" w:cs="Arial"/>
              </w:rPr>
              <w:t>.</w:t>
            </w:r>
          </w:p>
        </w:tc>
        <w:tc>
          <w:tcPr>
            <w:tcW w:w="1717" w:type="dxa"/>
            <w:vAlign w:val="center"/>
          </w:tcPr>
          <w:p w14:paraId="417BCA94" w14:textId="77777777" w:rsidR="00967E7E" w:rsidRPr="002C5C99" w:rsidRDefault="00967E7E" w:rsidP="002C5C99">
            <w:pPr>
              <w:rPr>
                <w:rFonts w:ascii="Arial" w:hAnsi="Arial" w:cs="Arial"/>
              </w:rPr>
            </w:pPr>
            <w:proofErr w:type="spellStart"/>
            <w:r w:rsidRPr="002C5C99">
              <w:rPr>
                <w:rFonts w:ascii="Arial" w:hAnsi="Arial" w:cs="Arial"/>
              </w:rPr>
              <w:t>Girnikų</w:t>
            </w:r>
            <w:proofErr w:type="spellEnd"/>
            <w:r w:rsidRPr="002C5C99">
              <w:rPr>
                <w:rFonts w:ascii="Arial" w:hAnsi="Arial" w:cs="Arial"/>
              </w:rPr>
              <w:t xml:space="preserve"> </w:t>
            </w:r>
            <w:proofErr w:type="spellStart"/>
            <w:r w:rsidRPr="002C5C99">
              <w:rPr>
                <w:rFonts w:ascii="Arial" w:hAnsi="Arial" w:cs="Arial"/>
              </w:rPr>
              <w:t>Šventakalnis</w:t>
            </w:r>
            <w:proofErr w:type="spellEnd"/>
          </w:p>
        </w:tc>
        <w:tc>
          <w:tcPr>
            <w:tcW w:w="1685" w:type="dxa"/>
            <w:vAlign w:val="center"/>
          </w:tcPr>
          <w:p w14:paraId="45176A21" w14:textId="77777777" w:rsidR="00967E7E" w:rsidRPr="002C5C99" w:rsidRDefault="00967E7E" w:rsidP="002C5C99">
            <w:pPr>
              <w:rPr>
                <w:rFonts w:ascii="Arial" w:hAnsi="Arial" w:cs="Arial"/>
              </w:rPr>
            </w:pPr>
            <w:r w:rsidRPr="002C5C99">
              <w:rPr>
                <w:rFonts w:ascii="Arial" w:hAnsi="Arial" w:cs="Arial"/>
              </w:rPr>
              <w:t>Kurtuvėnų regioninis parkas</w:t>
            </w:r>
          </w:p>
        </w:tc>
        <w:tc>
          <w:tcPr>
            <w:tcW w:w="1418" w:type="dxa"/>
            <w:vAlign w:val="center"/>
          </w:tcPr>
          <w:p w14:paraId="2E4F5014" w14:textId="77777777" w:rsidR="00967E7E" w:rsidRPr="002C5C99" w:rsidRDefault="00967E7E" w:rsidP="002C5C99">
            <w:pPr>
              <w:rPr>
                <w:rFonts w:ascii="Arial" w:hAnsi="Arial" w:cs="Arial"/>
              </w:rPr>
            </w:pPr>
            <w:r w:rsidRPr="002C5C99">
              <w:rPr>
                <w:rFonts w:ascii="Arial" w:hAnsi="Arial" w:cs="Arial"/>
              </w:rPr>
              <w:t>55.863576, 23.033906</w:t>
            </w:r>
          </w:p>
        </w:tc>
        <w:tc>
          <w:tcPr>
            <w:tcW w:w="4246" w:type="dxa"/>
          </w:tcPr>
          <w:p w14:paraId="33BFCBCF" w14:textId="77777777" w:rsidR="00967E7E" w:rsidRPr="002C5C99" w:rsidRDefault="00967E7E" w:rsidP="0043398A">
            <w:pPr>
              <w:rPr>
                <w:rFonts w:ascii="Arial" w:hAnsi="Arial" w:cs="Arial"/>
              </w:rPr>
            </w:pPr>
          </w:p>
        </w:tc>
      </w:tr>
      <w:tr w:rsidR="00967E7E" w:rsidRPr="002C5C99" w14:paraId="0D2C84D7" w14:textId="77777777" w:rsidTr="002C5C99">
        <w:tc>
          <w:tcPr>
            <w:tcW w:w="562" w:type="dxa"/>
            <w:vAlign w:val="center"/>
          </w:tcPr>
          <w:p w14:paraId="2B34C6D3" w14:textId="40350289" w:rsidR="00967E7E" w:rsidRPr="002C5C99" w:rsidRDefault="00967E7E" w:rsidP="002C5C99">
            <w:pPr>
              <w:rPr>
                <w:rFonts w:ascii="Arial" w:hAnsi="Arial" w:cs="Arial"/>
              </w:rPr>
            </w:pPr>
            <w:r w:rsidRPr="002C5C99">
              <w:rPr>
                <w:rFonts w:ascii="Arial" w:hAnsi="Arial" w:cs="Arial"/>
              </w:rPr>
              <w:t>6</w:t>
            </w:r>
            <w:r w:rsidR="00C43C78">
              <w:rPr>
                <w:rFonts w:ascii="Arial" w:hAnsi="Arial" w:cs="Arial"/>
              </w:rPr>
              <w:t>.</w:t>
            </w:r>
          </w:p>
        </w:tc>
        <w:tc>
          <w:tcPr>
            <w:tcW w:w="1717" w:type="dxa"/>
            <w:vAlign w:val="center"/>
          </w:tcPr>
          <w:p w14:paraId="22BC61D9" w14:textId="77777777" w:rsidR="00967E7E" w:rsidRPr="002C5C99" w:rsidRDefault="00967E7E" w:rsidP="002C5C99">
            <w:pPr>
              <w:rPr>
                <w:rFonts w:ascii="Arial" w:hAnsi="Arial" w:cs="Arial"/>
              </w:rPr>
            </w:pPr>
            <w:r w:rsidRPr="002C5C99">
              <w:rPr>
                <w:rFonts w:ascii="Arial" w:hAnsi="Arial" w:cs="Arial"/>
              </w:rPr>
              <w:t>Kalniškės piliakalnis</w:t>
            </w:r>
          </w:p>
        </w:tc>
        <w:tc>
          <w:tcPr>
            <w:tcW w:w="1685" w:type="dxa"/>
            <w:vAlign w:val="center"/>
          </w:tcPr>
          <w:p w14:paraId="30028977" w14:textId="77777777" w:rsidR="00967E7E" w:rsidRPr="002C5C99" w:rsidRDefault="00967E7E" w:rsidP="002C5C99">
            <w:pPr>
              <w:rPr>
                <w:rFonts w:ascii="Arial" w:hAnsi="Arial" w:cs="Arial"/>
              </w:rPr>
            </w:pPr>
            <w:r w:rsidRPr="002C5C99">
              <w:rPr>
                <w:rFonts w:ascii="Arial" w:hAnsi="Arial" w:cs="Arial"/>
              </w:rPr>
              <w:t>Klaipėdos raj.</w:t>
            </w:r>
          </w:p>
        </w:tc>
        <w:tc>
          <w:tcPr>
            <w:tcW w:w="1418" w:type="dxa"/>
            <w:vAlign w:val="center"/>
          </w:tcPr>
          <w:p w14:paraId="6C606694" w14:textId="77777777" w:rsidR="00967E7E" w:rsidRPr="002C5C99" w:rsidRDefault="00967E7E" w:rsidP="002C5C99">
            <w:pPr>
              <w:rPr>
                <w:rFonts w:ascii="Arial" w:hAnsi="Arial" w:cs="Arial"/>
              </w:rPr>
            </w:pPr>
            <w:r w:rsidRPr="002C5C99">
              <w:rPr>
                <w:rFonts w:ascii="Arial" w:hAnsi="Arial" w:cs="Arial"/>
              </w:rPr>
              <w:t>55.711373, 21.415988</w:t>
            </w:r>
          </w:p>
        </w:tc>
        <w:tc>
          <w:tcPr>
            <w:tcW w:w="4246" w:type="dxa"/>
          </w:tcPr>
          <w:p w14:paraId="494C3F7D" w14:textId="77777777" w:rsidR="00967E7E" w:rsidRPr="002C5C99" w:rsidRDefault="00967E7E" w:rsidP="0043398A">
            <w:pPr>
              <w:rPr>
                <w:rFonts w:ascii="Arial" w:hAnsi="Arial" w:cs="Arial"/>
              </w:rPr>
            </w:pPr>
          </w:p>
        </w:tc>
      </w:tr>
      <w:tr w:rsidR="00967E7E" w:rsidRPr="002C5C99" w14:paraId="590930A5" w14:textId="77777777" w:rsidTr="002C5C99">
        <w:tc>
          <w:tcPr>
            <w:tcW w:w="562" w:type="dxa"/>
            <w:vAlign w:val="center"/>
          </w:tcPr>
          <w:p w14:paraId="7FF0EB31" w14:textId="4CAF1BD5" w:rsidR="00967E7E" w:rsidRPr="002C5C99" w:rsidRDefault="00967E7E" w:rsidP="002C5C99">
            <w:pPr>
              <w:rPr>
                <w:rFonts w:ascii="Arial" w:hAnsi="Arial" w:cs="Arial"/>
              </w:rPr>
            </w:pPr>
            <w:r w:rsidRPr="002C5C99">
              <w:rPr>
                <w:rFonts w:ascii="Arial" w:hAnsi="Arial" w:cs="Arial"/>
              </w:rPr>
              <w:t>7</w:t>
            </w:r>
            <w:r w:rsidR="00C43C78">
              <w:rPr>
                <w:rFonts w:ascii="Arial" w:hAnsi="Arial" w:cs="Arial"/>
              </w:rPr>
              <w:t>.</w:t>
            </w:r>
          </w:p>
        </w:tc>
        <w:tc>
          <w:tcPr>
            <w:tcW w:w="1717" w:type="dxa"/>
            <w:vAlign w:val="center"/>
          </w:tcPr>
          <w:p w14:paraId="587BB4C1" w14:textId="77777777" w:rsidR="00967E7E" w:rsidRPr="002C5C99" w:rsidRDefault="00967E7E" w:rsidP="002C5C99">
            <w:pPr>
              <w:rPr>
                <w:rFonts w:ascii="Arial" w:hAnsi="Arial" w:cs="Arial"/>
              </w:rPr>
            </w:pPr>
            <w:r w:rsidRPr="002C5C99">
              <w:rPr>
                <w:rFonts w:ascii="Arial" w:hAnsi="Arial" w:cs="Arial"/>
              </w:rPr>
              <w:t>Palangos bažnyčia</w:t>
            </w:r>
          </w:p>
        </w:tc>
        <w:tc>
          <w:tcPr>
            <w:tcW w:w="1685" w:type="dxa"/>
            <w:vAlign w:val="center"/>
          </w:tcPr>
          <w:p w14:paraId="1CD236FE" w14:textId="77777777" w:rsidR="00967E7E" w:rsidRPr="002C5C99" w:rsidRDefault="00967E7E" w:rsidP="002C5C99">
            <w:pPr>
              <w:rPr>
                <w:rFonts w:ascii="Arial" w:hAnsi="Arial" w:cs="Arial"/>
              </w:rPr>
            </w:pPr>
            <w:r w:rsidRPr="002C5C99">
              <w:rPr>
                <w:rFonts w:ascii="Arial" w:hAnsi="Arial" w:cs="Arial"/>
              </w:rPr>
              <w:t>Palangos miestas</w:t>
            </w:r>
          </w:p>
        </w:tc>
        <w:tc>
          <w:tcPr>
            <w:tcW w:w="1418" w:type="dxa"/>
            <w:vAlign w:val="center"/>
          </w:tcPr>
          <w:p w14:paraId="479470CF" w14:textId="77777777" w:rsidR="00967E7E" w:rsidRPr="002C5C99" w:rsidRDefault="00967E7E" w:rsidP="002C5C99">
            <w:pPr>
              <w:rPr>
                <w:rFonts w:ascii="Arial" w:hAnsi="Arial" w:cs="Arial"/>
              </w:rPr>
            </w:pPr>
            <w:r w:rsidRPr="002C5C99">
              <w:rPr>
                <w:rFonts w:ascii="Arial" w:hAnsi="Arial" w:cs="Arial"/>
              </w:rPr>
              <w:t>55.91775, 21.065801</w:t>
            </w:r>
          </w:p>
        </w:tc>
        <w:tc>
          <w:tcPr>
            <w:tcW w:w="4246" w:type="dxa"/>
          </w:tcPr>
          <w:p w14:paraId="24B89A6E" w14:textId="77777777" w:rsidR="00967E7E" w:rsidRPr="002C5C99" w:rsidRDefault="00967E7E" w:rsidP="0043398A">
            <w:pPr>
              <w:rPr>
                <w:rFonts w:ascii="Arial" w:hAnsi="Arial" w:cs="Arial"/>
              </w:rPr>
            </w:pPr>
            <w:r w:rsidRPr="002C5C99">
              <w:rPr>
                <w:rFonts w:ascii="Arial" w:hAnsi="Arial" w:cs="Arial"/>
                <w:i/>
                <w:iCs/>
              </w:rPr>
              <w:t>bažnyčios bokštas atidarytas I-V nuo 9:00 iki 17:00 ir VII nuo13:30 iki 17:00. Taip pat bokštas uždarytas Šv. Mišių ir sakramento teikimo metu.</w:t>
            </w:r>
          </w:p>
        </w:tc>
      </w:tr>
      <w:tr w:rsidR="00967E7E" w:rsidRPr="002C5C99" w14:paraId="266F9AFC" w14:textId="77777777" w:rsidTr="002C5C99">
        <w:tc>
          <w:tcPr>
            <w:tcW w:w="562" w:type="dxa"/>
            <w:vAlign w:val="center"/>
          </w:tcPr>
          <w:p w14:paraId="509C1D1B" w14:textId="74CBA0F4" w:rsidR="00967E7E" w:rsidRPr="002C5C99" w:rsidRDefault="00967E7E" w:rsidP="002C5C99">
            <w:pPr>
              <w:rPr>
                <w:rFonts w:ascii="Arial" w:hAnsi="Arial" w:cs="Arial"/>
              </w:rPr>
            </w:pPr>
            <w:r w:rsidRPr="002C5C99">
              <w:rPr>
                <w:rFonts w:ascii="Arial" w:hAnsi="Arial" w:cs="Arial"/>
              </w:rPr>
              <w:t>8</w:t>
            </w:r>
            <w:r w:rsidR="00C43C78">
              <w:rPr>
                <w:rFonts w:ascii="Arial" w:hAnsi="Arial" w:cs="Arial"/>
              </w:rPr>
              <w:t>.</w:t>
            </w:r>
          </w:p>
        </w:tc>
        <w:tc>
          <w:tcPr>
            <w:tcW w:w="1717" w:type="dxa"/>
            <w:vAlign w:val="center"/>
          </w:tcPr>
          <w:p w14:paraId="1015759F" w14:textId="77777777" w:rsidR="00967E7E" w:rsidRPr="002C5C99" w:rsidRDefault="00967E7E" w:rsidP="002C5C99">
            <w:pPr>
              <w:rPr>
                <w:rFonts w:ascii="Arial" w:hAnsi="Arial" w:cs="Arial"/>
              </w:rPr>
            </w:pPr>
            <w:proofErr w:type="spellStart"/>
            <w:r w:rsidRPr="002C5C99">
              <w:rPr>
                <w:rFonts w:ascii="Arial" w:hAnsi="Arial" w:cs="Arial"/>
              </w:rPr>
              <w:t>Žvelgaičio</w:t>
            </w:r>
            <w:proofErr w:type="spellEnd"/>
            <w:r w:rsidRPr="002C5C99">
              <w:rPr>
                <w:rFonts w:ascii="Arial" w:hAnsi="Arial" w:cs="Arial"/>
              </w:rPr>
              <w:t xml:space="preserve"> piliakalnis ir Žagarės Ozas</w:t>
            </w:r>
          </w:p>
        </w:tc>
        <w:tc>
          <w:tcPr>
            <w:tcW w:w="1685" w:type="dxa"/>
            <w:vAlign w:val="center"/>
          </w:tcPr>
          <w:p w14:paraId="224DFBF4" w14:textId="77777777" w:rsidR="00967E7E" w:rsidRPr="002C5C99" w:rsidRDefault="00967E7E" w:rsidP="002C5C99">
            <w:pPr>
              <w:rPr>
                <w:rFonts w:ascii="Arial" w:hAnsi="Arial" w:cs="Arial"/>
              </w:rPr>
            </w:pPr>
            <w:r w:rsidRPr="002C5C99">
              <w:rPr>
                <w:rFonts w:ascii="Arial" w:hAnsi="Arial" w:cs="Arial"/>
              </w:rPr>
              <w:t>Žagarės regioninis parkas</w:t>
            </w:r>
          </w:p>
        </w:tc>
        <w:tc>
          <w:tcPr>
            <w:tcW w:w="1418" w:type="dxa"/>
            <w:vAlign w:val="center"/>
          </w:tcPr>
          <w:p w14:paraId="129537B4" w14:textId="3298F365" w:rsidR="00967E7E" w:rsidRPr="002C5C99" w:rsidRDefault="00967E7E" w:rsidP="002C5C99">
            <w:pPr>
              <w:rPr>
                <w:rFonts w:ascii="Arial" w:hAnsi="Arial" w:cs="Arial"/>
              </w:rPr>
            </w:pPr>
            <w:r w:rsidRPr="002C5C99">
              <w:rPr>
                <w:rFonts w:ascii="Arial" w:hAnsi="Arial" w:cs="Arial"/>
              </w:rPr>
              <w:t>56.35566, 23.228848</w:t>
            </w:r>
          </w:p>
        </w:tc>
        <w:tc>
          <w:tcPr>
            <w:tcW w:w="4246" w:type="dxa"/>
          </w:tcPr>
          <w:p w14:paraId="0186AB8B" w14:textId="77777777" w:rsidR="00967E7E" w:rsidRPr="002C5C99" w:rsidRDefault="00967E7E" w:rsidP="0043398A">
            <w:pPr>
              <w:rPr>
                <w:rFonts w:ascii="Arial" w:hAnsi="Arial" w:cs="Arial"/>
              </w:rPr>
            </w:pPr>
          </w:p>
        </w:tc>
      </w:tr>
      <w:tr w:rsidR="00967E7E" w:rsidRPr="002C5C99" w14:paraId="135DE5F0" w14:textId="77777777" w:rsidTr="002C5C99">
        <w:tc>
          <w:tcPr>
            <w:tcW w:w="562" w:type="dxa"/>
            <w:vAlign w:val="center"/>
          </w:tcPr>
          <w:p w14:paraId="229984D3" w14:textId="42EAA408" w:rsidR="00967E7E" w:rsidRPr="002C5C99" w:rsidRDefault="00967E7E" w:rsidP="002C5C99">
            <w:pPr>
              <w:rPr>
                <w:rFonts w:ascii="Arial" w:hAnsi="Arial" w:cs="Arial"/>
              </w:rPr>
            </w:pPr>
            <w:r w:rsidRPr="002C5C99">
              <w:rPr>
                <w:rFonts w:ascii="Arial" w:hAnsi="Arial" w:cs="Arial"/>
              </w:rPr>
              <w:t>9</w:t>
            </w:r>
            <w:r w:rsidR="00C43C78">
              <w:rPr>
                <w:rFonts w:ascii="Arial" w:hAnsi="Arial" w:cs="Arial"/>
              </w:rPr>
              <w:t>.</w:t>
            </w:r>
          </w:p>
        </w:tc>
        <w:tc>
          <w:tcPr>
            <w:tcW w:w="1717" w:type="dxa"/>
            <w:vAlign w:val="center"/>
          </w:tcPr>
          <w:p w14:paraId="7689585F" w14:textId="77777777" w:rsidR="00967E7E" w:rsidRPr="002C5C99" w:rsidRDefault="00967E7E" w:rsidP="002C5C99">
            <w:pPr>
              <w:rPr>
                <w:rFonts w:ascii="Arial" w:hAnsi="Arial" w:cs="Arial"/>
              </w:rPr>
            </w:pPr>
            <w:r w:rsidRPr="002C5C99">
              <w:rPr>
                <w:rFonts w:ascii="Arial" w:hAnsi="Arial" w:cs="Arial"/>
              </w:rPr>
              <w:t>Vilniaus kalnas (trijų kryžių kalnas)</w:t>
            </w:r>
          </w:p>
        </w:tc>
        <w:tc>
          <w:tcPr>
            <w:tcW w:w="1685" w:type="dxa"/>
            <w:vAlign w:val="center"/>
          </w:tcPr>
          <w:p w14:paraId="0E10222C" w14:textId="77777777" w:rsidR="00967E7E" w:rsidRPr="002C5C99" w:rsidRDefault="00967E7E" w:rsidP="002C5C99">
            <w:pPr>
              <w:rPr>
                <w:rFonts w:ascii="Arial" w:hAnsi="Arial" w:cs="Arial"/>
              </w:rPr>
            </w:pPr>
            <w:r w:rsidRPr="002C5C99">
              <w:rPr>
                <w:rFonts w:ascii="Arial" w:hAnsi="Arial" w:cs="Arial"/>
              </w:rPr>
              <w:t>Telšių miestas</w:t>
            </w:r>
          </w:p>
        </w:tc>
        <w:tc>
          <w:tcPr>
            <w:tcW w:w="1418" w:type="dxa"/>
            <w:vAlign w:val="center"/>
          </w:tcPr>
          <w:p w14:paraId="1BFBB233" w14:textId="77777777" w:rsidR="00967E7E" w:rsidRPr="002C5C99" w:rsidRDefault="00967E7E" w:rsidP="002C5C99">
            <w:pPr>
              <w:rPr>
                <w:rFonts w:ascii="Arial" w:hAnsi="Arial" w:cs="Arial"/>
              </w:rPr>
            </w:pPr>
            <w:r w:rsidRPr="002C5C99">
              <w:rPr>
                <w:rFonts w:ascii="Arial" w:hAnsi="Arial" w:cs="Arial"/>
              </w:rPr>
              <w:t>55.98317, 22.25658</w:t>
            </w:r>
          </w:p>
        </w:tc>
        <w:tc>
          <w:tcPr>
            <w:tcW w:w="4246" w:type="dxa"/>
          </w:tcPr>
          <w:p w14:paraId="21F01B8E" w14:textId="77777777" w:rsidR="00967E7E" w:rsidRPr="002C5C99" w:rsidRDefault="00967E7E" w:rsidP="0043398A">
            <w:pPr>
              <w:rPr>
                <w:rFonts w:ascii="Arial" w:hAnsi="Arial" w:cs="Arial"/>
              </w:rPr>
            </w:pPr>
          </w:p>
        </w:tc>
      </w:tr>
      <w:tr w:rsidR="00967E7E" w:rsidRPr="002C5C99" w14:paraId="589FFD44" w14:textId="77777777" w:rsidTr="002C5C99">
        <w:tc>
          <w:tcPr>
            <w:tcW w:w="562" w:type="dxa"/>
            <w:vAlign w:val="center"/>
          </w:tcPr>
          <w:p w14:paraId="144AE961" w14:textId="3EA39641" w:rsidR="00967E7E" w:rsidRPr="002C5C99" w:rsidRDefault="00967E7E" w:rsidP="002C5C99">
            <w:pPr>
              <w:rPr>
                <w:rFonts w:ascii="Arial" w:hAnsi="Arial" w:cs="Arial"/>
              </w:rPr>
            </w:pPr>
            <w:r w:rsidRPr="002C5C99">
              <w:rPr>
                <w:rFonts w:ascii="Arial" w:hAnsi="Arial" w:cs="Arial"/>
              </w:rPr>
              <w:t>10</w:t>
            </w:r>
            <w:r w:rsidR="00C43C78">
              <w:rPr>
                <w:rFonts w:ascii="Arial" w:hAnsi="Arial" w:cs="Arial"/>
              </w:rPr>
              <w:t>.</w:t>
            </w:r>
          </w:p>
        </w:tc>
        <w:tc>
          <w:tcPr>
            <w:tcW w:w="1717" w:type="dxa"/>
            <w:vAlign w:val="center"/>
          </w:tcPr>
          <w:p w14:paraId="18E7E2C4" w14:textId="77777777" w:rsidR="00967E7E" w:rsidRPr="002C5C99" w:rsidRDefault="00967E7E" w:rsidP="002C5C99">
            <w:pPr>
              <w:rPr>
                <w:rFonts w:ascii="Arial" w:hAnsi="Arial" w:cs="Arial"/>
              </w:rPr>
            </w:pPr>
            <w:proofErr w:type="spellStart"/>
            <w:r w:rsidRPr="002C5C99">
              <w:rPr>
                <w:rFonts w:ascii="Arial" w:hAnsi="Arial" w:cs="Arial"/>
              </w:rPr>
              <w:t>Gandingos</w:t>
            </w:r>
            <w:proofErr w:type="spellEnd"/>
            <w:r w:rsidRPr="002C5C99">
              <w:rPr>
                <w:rFonts w:ascii="Arial" w:hAnsi="Arial" w:cs="Arial"/>
              </w:rPr>
              <w:t xml:space="preserve"> piliakalnis </w:t>
            </w:r>
          </w:p>
        </w:tc>
        <w:tc>
          <w:tcPr>
            <w:tcW w:w="1685" w:type="dxa"/>
            <w:vAlign w:val="center"/>
          </w:tcPr>
          <w:p w14:paraId="12F33958" w14:textId="77777777" w:rsidR="00967E7E" w:rsidRPr="002C5C99" w:rsidRDefault="00967E7E" w:rsidP="002C5C99">
            <w:pPr>
              <w:rPr>
                <w:rFonts w:ascii="Arial" w:hAnsi="Arial" w:cs="Arial"/>
              </w:rPr>
            </w:pPr>
            <w:r w:rsidRPr="002C5C99">
              <w:rPr>
                <w:rFonts w:ascii="Arial" w:hAnsi="Arial" w:cs="Arial"/>
              </w:rPr>
              <w:t>Plungės raj.</w:t>
            </w:r>
          </w:p>
        </w:tc>
        <w:tc>
          <w:tcPr>
            <w:tcW w:w="1418" w:type="dxa"/>
            <w:vAlign w:val="center"/>
          </w:tcPr>
          <w:p w14:paraId="17EBAB08" w14:textId="30BE35D2" w:rsidR="00967E7E" w:rsidRPr="002C5C99" w:rsidRDefault="00967E7E" w:rsidP="002C5C99">
            <w:pPr>
              <w:rPr>
                <w:rFonts w:ascii="Arial" w:hAnsi="Arial" w:cs="Arial"/>
              </w:rPr>
            </w:pPr>
            <w:r w:rsidRPr="002C5C99">
              <w:rPr>
                <w:rFonts w:ascii="Arial" w:hAnsi="Arial" w:cs="Arial"/>
              </w:rPr>
              <w:t>55.887151, 21.771505</w:t>
            </w:r>
          </w:p>
        </w:tc>
        <w:tc>
          <w:tcPr>
            <w:tcW w:w="4246" w:type="dxa"/>
          </w:tcPr>
          <w:p w14:paraId="470CFF03" w14:textId="77777777" w:rsidR="00967E7E" w:rsidRPr="002C5C99" w:rsidRDefault="00967E7E" w:rsidP="0043398A">
            <w:pPr>
              <w:rPr>
                <w:rFonts w:ascii="Arial" w:hAnsi="Arial" w:cs="Arial"/>
              </w:rPr>
            </w:pPr>
          </w:p>
        </w:tc>
      </w:tr>
      <w:tr w:rsidR="00967E7E" w:rsidRPr="002C5C99" w14:paraId="297671FC" w14:textId="77777777" w:rsidTr="002C5C99">
        <w:tc>
          <w:tcPr>
            <w:tcW w:w="562" w:type="dxa"/>
            <w:vAlign w:val="center"/>
          </w:tcPr>
          <w:p w14:paraId="0CC3F81E" w14:textId="24C8232B" w:rsidR="00967E7E" w:rsidRPr="002C5C99" w:rsidRDefault="00967E7E" w:rsidP="002C5C99">
            <w:pPr>
              <w:rPr>
                <w:rFonts w:ascii="Arial" w:hAnsi="Arial" w:cs="Arial"/>
              </w:rPr>
            </w:pPr>
            <w:r w:rsidRPr="002C5C99">
              <w:rPr>
                <w:rFonts w:ascii="Arial" w:hAnsi="Arial" w:cs="Arial"/>
              </w:rPr>
              <w:t>11</w:t>
            </w:r>
            <w:r w:rsidR="00C43C78">
              <w:rPr>
                <w:rFonts w:ascii="Arial" w:hAnsi="Arial" w:cs="Arial"/>
              </w:rPr>
              <w:t>.</w:t>
            </w:r>
          </w:p>
        </w:tc>
        <w:tc>
          <w:tcPr>
            <w:tcW w:w="1717" w:type="dxa"/>
            <w:vAlign w:val="center"/>
          </w:tcPr>
          <w:p w14:paraId="55124547" w14:textId="77777777" w:rsidR="00967E7E" w:rsidRPr="002C5C99" w:rsidRDefault="00967E7E" w:rsidP="002C5C99">
            <w:pPr>
              <w:rPr>
                <w:rFonts w:ascii="Arial" w:hAnsi="Arial" w:cs="Arial"/>
              </w:rPr>
            </w:pPr>
            <w:r w:rsidRPr="002C5C99">
              <w:rPr>
                <w:rFonts w:ascii="Arial" w:hAnsi="Arial" w:cs="Arial"/>
              </w:rPr>
              <w:t>Ventės rago švyturys</w:t>
            </w:r>
          </w:p>
        </w:tc>
        <w:tc>
          <w:tcPr>
            <w:tcW w:w="1685" w:type="dxa"/>
            <w:vAlign w:val="center"/>
          </w:tcPr>
          <w:p w14:paraId="38F89F57" w14:textId="76C7D793" w:rsidR="00967E7E" w:rsidRPr="002C5C99" w:rsidRDefault="00967E7E" w:rsidP="002C5C99">
            <w:pPr>
              <w:rPr>
                <w:rFonts w:ascii="Arial" w:hAnsi="Arial" w:cs="Arial"/>
              </w:rPr>
            </w:pPr>
            <w:r w:rsidRPr="002C5C99">
              <w:rPr>
                <w:rFonts w:ascii="Arial" w:hAnsi="Arial" w:cs="Arial"/>
              </w:rPr>
              <w:t xml:space="preserve">Ventė. Šilutės r. Sav. </w:t>
            </w:r>
          </w:p>
        </w:tc>
        <w:tc>
          <w:tcPr>
            <w:tcW w:w="1418" w:type="dxa"/>
            <w:vAlign w:val="center"/>
          </w:tcPr>
          <w:p w14:paraId="3505B1AF" w14:textId="77777777" w:rsidR="00967E7E" w:rsidRPr="002C5C99" w:rsidRDefault="00967E7E" w:rsidP="002C5C99">
            <w:pPr>
              <w:rPr>
                <w:rFonts w:ascii="Arial" w:hAnsi="Arial" w:cs="Arial"/>
              </w:rPr>
            </w:pPr>
            <w:r w:rsidRPr="002C5C99">
              <w:rPr>
                <w:rFonts w:ascii="Arial" w:hAnsi="Arial" w:cs="Arial"/>
              </w:rPr>
              <w:t>55.341008, 21.18991</w:t>
            </w:r>
          </w:p>
        </w:tc>
        <w:tc>
          <w:tcPr>
            <w:tcW w:w="4246" w:type="dxa"/>
          </w:tcPr>
          <w:p w14:paraId="367E61B0" w14:textId="77777777" w:rsidR="00967E7E" w:rsidRPr="002C5C99" w:rsidRDefault="00967E7E" w:rsidP="0043398A">
            <w:pPr>
              <w:rPr>
                <w:rFonts w:ascii="Arial" w:hAnsi="Arial" w:cs="Arial"/>
              </w:rPr>
            </w:pPr>
          </w:p>
        </w:tc>
      </w:tr>
      <w:tr w:rsidR="00967E7E" w:rsidRPr="002C5C99" w14:paraId="7D1947CA" w14:textId="77777777" w:rsidTr="002C5C99">
        <w:tc>
          <w:tcPr>
            <w:tcW w:w="562" w:type="dxa"/>
            <w:vAlign w:val="center"/>
          </w:tcPr>
          <w:p w14:paraId="3FFF8A3E" w14:textId="2CF9DD26" w:rsidR="00967E7E" w:rsidRPr="002C5C99" w:rsidRDefault="00967E7E" w:rsidP="002C5C99">
            <w:pPr>
              <w:rPr>
                <w:rFonts w:ascii="Arial" w:hAnsi="Arial" w:cs="Arial"/>
              </w:rPr>
            </w:pPr>
            <w:r w:rsidRPr="002C5C99">
              <w:rPr>
                <w:rFonts w:ascii="Arial" w:hAnsi="Arial" w:cs="Arial"/>
              </w:rPr>
              <w:t>12</w:t>
            </w:r>
            <w:r w:rsidR="00C43C78">
              <w:rPr>
                <w:rFonts w:ascii="Arial" w:hAnsi="Arial" w:cs="Arial"/>
              </w:rPr>
              <w:t>.</w:t>
            </w:r>
          </w:p>
        </w:tc>
        <w:tc>
          <w:tcPr>
            <w:tcW w:w="1717" w:type="dxa"/>
            <w:vAlign w:val="center"/>
          </w:tcPr>
          <w:p w14:paraId="4967411E" w14:textId="77777777" w:rsidR="00967E7E" w:rsidRPr="002C5C99" w:rsidRDefault="00967E7E" w:rsidP="002C5C99">
            <w:pPr>
              <w:rPr>
                <w:rFonts w:ascii="Arial" w:hAnsi="Arial" w:cs="Arial"/>
              </w:rPr>
            </w:pPr>
            <w:r w:rsidRPr="002C5C99">
              <w:rPr>
                <w:rFonts w:ascii="Arial" w:hAnsi="Arial" w:cs="Arial"/>
              </w:rPr>
              <w:t>Kartenos piliakalnis</w:t>
            </w:r>
          </w:p>
        </w:tc>
        <w:tc>
          <w:tcPr>
            <w:tcW w:w="1685" w:type="dxa"/>
            <w:vAlign w:val="center"/>
          </w:tcPr>
          <w:p w14:paraId="1939F883" w14:textId="77777777" w:rsidR="00967E7E" w:rsidRPr="002C5C99" w:rsidRDefault="00967E7E" w:rsidP="002C5C99">
            <w:pPr>
              <w:rPr>
                <w:rFonts w:ascii="Arial" w:hAnsi="Arial" w:cs="Arial"/>
              </w:rPr>
            </w:pPr>
            <w:r w:rsidRPr="002C5C99">
              <w:rPr>
                <w:rFonts w:ascii="Arial" w:hAnsi="Arial" w:cs="Arial"/>
              </w:rPr>
              <w:t xml:space="preserve">Kartena, Kretingos r. </w:t>
            </w:r>
            <w:proofErr w:type="spellStart"/>
            <w:r w:rsidRPr="002C5C99">
              <w:rPr>
                <w:rFonts w:ascii="Arial" w:hAnsi="Arial" w:cs="Arial"/>
              </w:rPr>
              <w:t>sav</w:t>
            </w:r>
            <w:proofErr w:type="spellEnd"/>
          </w:p>
        </w:tc>
        <w:tc>
          <w:tcPr>
            <w:tcW w:w="1418" w:type="dxa"/>
            <w:vAlign w:val="center"/>
          </w:tcPr>
          <w:p w14:paraId="5FFF808C" w14:textId="77777777" w:rsidR="00967E7E" w:rsidRPr="002C5C99" w:rsidRDefault="00967E7E" w:rsidP="002C5C99">
            <w:pPr>
              <w:rPr>
                <w:rFonts w:ascii="Arial" w:hAnsi="Arial" w:cs="Arial"/>
              </w:rPr>
            </w:pPr>
            <w:r w:rsidRPr="002C5C99">
              <w:rPr>
                <w:rFonts w:ascii="Arial" w:hAnsi="Arial" w:cs="Arial"/>
              </w:rPr>
              <w:t>55.910125, 21.475661</w:t>
            </w:r>
          </w:p>
        </w:tc>
        <w:tc>
          <w:tcPr>
            <w:tcW w:w="4246" w:type="dxa"/>
          </w:tcPr>
          <w:p w14:paraId="67F35539" w14:textId="77777777" w:rsidR="00967E7E" w:rsidRPr="002C5C99" w:rsidRDefault="00967E7E" w:rsidP="0043398A">
            <w:pPr>
              <w:rPr>
                <w:rFonts w:ascii="Arial" w:hAnsi="Arial" w:cs="Arial"/>
              </w:rPr>
            </w:pPr>
          </w:p>
        </w:tc>
      </w:tr>
      <w:tr w:rsidR="00967E7E" w:rsidRPr="002C5C99" w14:paraId="674F5995" w14:textId="77777777" w:rsidTr="002C5C99">
        <w:tc>
          <w:tcPr>
            <w:tcW w:w="562" w:type="dxa"/>
            <w:vAlign w:val="center"/>
          </w:tcPr>
          <w:p w14:paraId="4DE419A7" w14:textId="08A5BAF2" w:rsidR="00967E7E" w:rsidRPr="002C5C99" w:rsidRDefault="00967E7E" w:rsidP="002C5C99">
            <w:pPr>
              <w:rPr>
                <w:rFonts w:ascii="Arial" w:hAnsi="Arial" w:cs="Arial"/>
              </w:rPr>
            </w:pPr>
            <w:r w:rsidRPr="002C5C99">
              <w:rPr>
                <w:rFonts w:ascii="Arial" w:hAnsi="Arial" w:cs="Arial"/>
              </w:rPr>
              <w:t>13</w:t>
            </w:r>
            <w:r w:rsidR="00C43C78">
              <w:rPr>
                <w:rFonts w:ascii="Arial" w:hAnsi="Arial" w:cs="Arial"/>
              </w:rPr>
              <w:t>.</w:t>
            </w:r>
          </w:p>
        </w:tc>
        <w:tc>
          <w:tcPr>
            <w:tcW w:w="1717" w:type="dxa"/>
            <w:vAlign w:val="center"/>
          </w:tcPr>
          <w:p w14:paraId="42B8EC84" w14:textId="77777777" w:rsidR="00967E7E" w:rsidRPr="002C5C99" w:rsidRDefault="00967E7E" w:rsidP="002C5C99">
            <w:pPr>
              <w:rPr>
                <w:rFonts w:ascii="Arial" w:hAnsi="Arial" w:cs="Arial"/>
              </w:rPr>
            </w:pPr>
            <w:proofErr w:type="spellStart"/>
            <w:r w:rsidRPr="002C5C99">
              <w:rPr>
                <w:rFonts w:ascii="Arial" w:hAnsi="Arial" w:cs="Arial"/>
              </w:rPr>
              <w:t>Papiliakalnės</w:t>
            </w:r>
            <w:proofErr w:type="spellEnd"/>
            <w:r w:rsidRPr="002C5C99">
              <w:rPr>
                <w:rFonts w:ascii="Arial" w:hAnsi="Arial" w:cs="Arial"/>
              </w:rPr>
              <w:t>, Ginučių piliakalnių kompleksas</w:t>
            </w:r>
          </w:p>
        </w:tc>
        <w:tc>
          <w:tcPr>
            <w:tcW w:w="1685" w:type="dxa"/>
            <w:vAlign w:val="center"/>
          </w:tcPr>
          <w:p w14:paraId="4B565D6B"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09F7FED0" w14:textId="0C2381C0" w:rsidR="00967E7E" w:rsidRPr="002C5C99" w:rsidRDefault="00967E7E" w:rsidP="002C5C99">
            <w:pPr>
              <w:rPr>
                <w:rFonts w:ascii="Arial" w:hAnsi="Arial" w:cs="Arial"/>
              </w:rPr>
            </w:pPr>
            <w:r w:rsidRPr="002C5C99">
              <w:rPr>
                <w:rFonts w:ascii="Arial" w:hAnsi="Arial" w:cs="Arial"/>
                <w:lang w:val="en-US"/>
              </w:rPr>
              <w:t>55.37399, 25.98518</w:t>
            </w:r>
          </w:p>
        </w:tc>
        <w:tc>
          <w:tcPr>
            <w:tcW w:w="4246" w:type="dxa"/>
          </w:tcPr>
          <w:p w14:paraId="09F7178E" w14:textId="77777777" w:rsidR="00967E7E" w:rsidRPr="002C5C99" w:rsidRDefault="00967E7E" w:rsidP="0043398A">
            <w:pPr>
              <w:rPr>
                <w:rFonts w:ascii="Arial" w:hAnsi="Arial" w:cs="Arial"/>
              </w:rPr>
            </w:pPr>
          </w:p>
        </w:tc>
      </w:tr>
      <w:tr w:rsidR="00967E7E" w:rsidRPr="002C5C99" w14:paraId="479EB711" w14:textId="77777777" w:rsidTr="002C5C99">
        <w:tc>
          <w:tcPr>
            <w:tcW w:w="562" w:type="dxa"/>
            <w:vAlign w:val="center"/>
          </w:tcPr>
          <w:p w14:paraId="6A2C8F67" w14:textId="59019BF9" w:rsidR="00967E7E" w:rsidRPr="002C5C99" w:rsidRDefault="00967E7E" w:rsidP="002C5C99">
            <w:pPr>
              <w:rPr>
                <w:rFonts w:ascii="Arial" w:hAnsi="Arial" w:cs="Arial"/>
              </w:rPr>
            </w:pPr>
            <w:r w:rsidRPr="002C5C99">
              <w:rPr>
                <w:rFonts w:ascii="Arial" w:hAnsi="Arial" w:cs="Arial"/>
              </w:rPr>
              <w:t>14</w:t>
            </w:r>
            <w:r w:rsidR="00C43C78">
              <w:rPr>
                <w:rFonts w:ascii="Arial" w:hAnsi="Arial" w:cs="Arial"/>
              </w:rPr>
              <w:t>.</w:t>
            </w:r>
          </w:p>
        </w:tc>
        <w:tc>
          <w:tcPr>
            <w:tcW w:w="1717" w:type="dxa"/>
            <w:vAlign w:val="center"/>
          </w:tcPr>
          <w:p w14:paraId="4A86604C" w14:textId="77777777" w:rsidR="00967E7E" w:rsidRPr="002C5C99" w:rsidRDefault="00967E7E" w:rsidP="002C5C99">
            <w:pPr>
              <w:rPr>
                <w:rFonts w:ascii="Arial" w:hAnsi="Arial" w:cs="Arial"/>
              </w:rPr>
            </w:pPr>
            <w:proofErr w:type="spellStart"/>
            <w:r w:rsidRPr="002C5C99">
              <w:rPr>
                <w:rFonts w:ascii="Arial" w:hAnsi="Arial" w:cs="Arial"/>
              </w:rPr>
              <w:t>Antalksnės</w:t>
            </w:r>
            <w:proofErr w:type="spellEnd"/>
            <w:r w:rsidRPr="002C5C99">
              <w:rPr>
                <w:rFonts w:ascii="Arial" w:hAnsi="Arial" w:cs="Arial"/>
              </w:rPr>
              <w:t xml:space="preserve"> skulptūrų kalnelis</w:t>
            </w:r>
          </w:p>
        </w:tc>
        <w:tc>
          <w:tcPr>
            <w:tcW w:w="1685" w:type="dxa"/>
            <w:vAlign w:val="center"/>
          </w:tcPr>
          <w:p w14:paraId="20292372"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65418C1A" w14:textId="77777777" w:rsidR="00967E7E" w:rsidRPr="002C5C99" w:rsidRDefault="00967E7E" w:rsidP="002C5C99">
            <w:pPr>
              <w:rPr>
                <w:rFonts w:ascii="Arial" w:hAnsi="Arial" w:cs="Arial"/>
              </w:rPr>
            </w:pPr>
            <w:r w:rsidRPr="002C5C99">
              <w:rPr>
                <w:rFonts w:ascii="Arial" w:hAnsi="Arial" w:cs="Arial"/>
              </w:rPr>
              <w:t>55.34232, 25.9949</w:t>
            </w:r>
          </w:p>
        </w:tc>
        <w:tc>
          <w:tcPr>
            <w:tcW w:w="4246" w:type="dxa"/>
          </w:tcPr>
          <w:p w14:paraId="1EA8AA6C" w14:textId="77777777" w:rsidR="00967E7E" w:rsidRPr="002C5C99" w:rsidRDefault="00967E7E" w:rsidP="0043398A">
            <w:pPr>
              <w:rPr>
                <w:rFonts w:ascii="Arial" w:hAnsi="Arial" w:cs="Arial"/>
              </w:rPr>
            </w:pPr>
          </w:p>
        </w:tc>
      </w:tr>
      <w:tr w:rsidR="00967E7E" w:rsidRPr="002C5C99" w14:paraId="758EE3DC" w14:textId="77777777" w:rsidTr="002C5C99">
        <w:tc>
          <w:tcPr>
            <w:tcW w:w="562" w:type="dxa"/>
            <w:vAlign w:val="center"/>
          </w:tcPr>
          <w:p w14:paraId="2EE1EC1B" w14:textId="2DC972EE" w:rsidR="00967E7E" w:rsidRPr="002C5C99" w:rsidRDefault="00967E7E" w:rsidP="002C5C99">
            <w:pPr>
              <w:rPr>
                <w:rFonts w:ascii="Arial" w:hAnsi="Arial" w:cs="Arial"/>
              </w:rPr>
            </w:pPr>
            <w:r w:rsidRPr="002C5C99">
              <w:rPr>
                <w:rFonts w:ascii="Arial" w:hAnsi="Arial" w:cs="Arial"/>
              </w:rPr>
              <w:lastRenderedPageBreak/>
              <w:t>15</w:t>
            </w:r>
            <w:r w:rsidR="00C43C78">
              <w:rPr>
                <w:rFonts w:ascii="Arial" w:hAnsi="Arial" w:cs="Arial"/>
              </w:rPr>
              <w:t>.</w:t>
            </w:r>
          </w:p>
        </w:tc>
        <w:tc>
          <w:tcPr>
            <w:tcW w:w="1717" w:type="dxa"/>
            <w:vAlign w:val="center"/>
          </w:tcPr>
          <w:p w14:paraId="2C2B94FC" w14:textId="77777777" w:rsidR="00967E7E" w:rsidRPr="002C5C99" w:rsidRDefault="00967E7E" w:rsidP="002C5C99">
            <w:pPr>
              <w:rPr>
                <w:rFonts w:ascii="Arial" w:hAnsi="Arial" w:cs="Arial"/>
              </w:rPr>
            </w:pPr>
            <w:proofErr w:type="spellStart"/>
            <w:r w:rsidRPr="002C5C99">
              <w:rPr>
                <w:rFonts w:ascii="Arial" w:hAnsi="Arial" w:cs="Arial"/>
              </w:rPr>
              <w:t>Puziniškio</w:t>
            </w:r>
            <w:proofErr w:type="spellEnd"/>
            <w:r w:rsidRPr="002C5C99">
              <w:rPr>
                <w:rFonts w:ascii="Arial" w:hAnsi="Arial" w:cs="Arial"/>
              </w:rPr>
              <w:t xml:space="preserve"> kaimas</w:t>
            </w:r>
          </w:p>
        </w:tc>
        <w:tc>
          <w:tcPr>
            <w:tcW w:w="1685" w:type="dxa"/>
            <w:vAlign w:val="center"/>
          </w:tcPr>
          <w:p w14:paraId="1EFF64D6"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46CC1EB0" w14:textId="77777777" w:rsidR="00967E7E" w:rsidRPr="002C5C99" w:rsidRDefault="00967E7E" w:rsidP="002C5C99">
            <w:pPr>
              <w:rPr>
                <w:rFonts w:ascii="Arial" w:hAnsi="Arial" w:cs="Arial"/>
              </w:rPr>
            </w:pPr>
            <w:r w:rsidRPr="002C5C99">
              <w:rPr>
                <w:rFonts w:ascii="Arial" w:hAnsi="Arial" w:cs="Arial"/>
              </w:rPr>
              <w:t>55.3541, 26.02861</w:t>
            </w:r>
          </w:p>
        </w:tc>
        <w:tc>
          <w:tcPr>
            <w:tcW w:w="4246" w:type="dxa"/>
          </w:tcPr>
          <w:p w14:paraId="1FC22194" w14:textId="77777777" w:rsidR="00967E7E" w:rsidRPr="002C5C99" w:rsidRDefault="00967E7E" w:rsidP="0043398A">
            <w:pPr>
              <w:rPr>
                <w:rFonts w:ascii="Arial" w:hAnsi="Arial" w:cs="Arial"/>
              </w:rPr>
            </w:pPr>
          </w:p>
        </w:tc>
      </w:tr>
      <w:tr w:rsidR="00967E7E" w:rsidRPr="002C5C99" w14:paraId="2F443F41" w14:textId="77777777" w:rsidTr="002C5C99">
        <w:tc>
          <w:tcPr>
            <w:tcW w:w="562" w:type="dxa"/>
            <w:vAlign w:val="center"/>
          </w:tcPr>
          <w:p w14:paraId="05C85880" w14:textId="244AD547" w:rsidR="00967E7E" w:rsidRPr="002C5C99" w:rsidRDefault="00967E7E" w:rsidP="002C5C99">
            <w:pPr>
              <w:rPr>
                <w:rFonts w:ascii="Arial" w:hAnsi="Arial" w:cs="Arial"/>
              </w:rPr>
            </w:pPr>
            <w:r w:rsidRPr="002C5C99">
              <w:rPr>
                <w:rFonts w:ascii="Arial" w:hAnsi="Arial" w:cs="Arial"/>
              </w:rPr>
              <w:t>16</w:t>
            </w:r>
            <w:r w:rsidR="00C43C78">
              <w:rPr>
                <w:rFonts w:ascii="Arial" w:hAnsi="Arial" w:cs="Arial"/>
              </w:rPr>
              <w:t>.</w:t>
            </w:r>
          </w:p>
        </w:tc>
        <w:tc>
          <w:tcPr>
            <w:tcW w:w="1717" w:type="dxa"/>
            <w:vAlign w:val="center"/>
          </w:tcPr>
          <w:p w14:paraId="71F7D76D" w14:textId="77777777" w:rsidR="00967E7E" w:rsidRPr="002C5C99" w:rsidRDefault="00967E7E" w:rsidP="002C5C99">
            <w:pPr>
              <w:rPr>
                <w:rFonts w:ascii="Arial" w:hAnsi="Arial" w:cs="Arial"/>
              </w:rPr>
            </w:pPr>
            <w:r w:rsidRPr="002C5C99">
              <w:rPr>
                <w:rFonts w:ascii="Arial" w:hAnsi="Arial" w:cs="Arial"/>
              </w:rPr>
              <w:t>Kertuojų stovyklavietė</w:t>
            </w:r>
          </w:p>
        </w:tc>
        <w:tc>
          <w:tcPr>
            <w:tcW w:w="1685" w:type="dxa"/>
            <w:vAlign w:val="center"/>
          </w:tcPr>
          <w:p w14:paraId="4C1061E4" w14:textId="77777777" w:rsidR="00967E7E" w:rsidRPr="002C5C99" w:rsidRDefault="00967E7E" w:rsidP="002C5C99">
            <w:pPr>
              <w:rPr>
                <w:rFonts w:ascii="Arial" w:hAnsi="Arial" w:cs="Arial"/>
              </w:rPr>
            </w:pPr>
            <w:r w:rsidRPr="002C5C99">
              <w:rPr>
                <w:rFonts w:ascii="Arial" w:hAnsi="Arial" w:cs="Arial"/>
              </w:rPr>
              <w:t>Labanoro regioninis parkas</w:t>
            </w:r>
          </w:p>
        </w:tc>
        <w:tc>
          <w:tcPr>
            <w:tcW w:w="1418" w:type="dxa"/>
            <w:vAlign w:val="center"/>
          </w:tcPr>
          <w:p w14:paraId="2B8833E2" w14:textId="77777777" w:rsidR="00967E7E" w:rsidRPr="002C5C99" w:rsidRDefault="00967E7E" w:rsidP="002C5C99">
            <w:pPr>
              <w:rPr>
                <w:rFonts w:ascii="Arial" w:hAnsi="Arial" w:cs="Arial"/>
              </w:rPr>
            </w:pPr>
            <w:r w:rsidRPr="002C5C99">
              <w:rPr>
                <w:rFonts w:ascii="Arial" w:hAnsi="Arial" w:cs="Arial"/>
              </w:rPr>
              <w:t>55.18994, 25.6327</w:t>
            </w:r>
          </w:p>
        </w:tc>
        <w:tc>
          <w:tcPr>
            <w:tcW w:w="4246" w:type="dxa"/>
          </w:tcPr>
          <w:p w14:paraId="233B2697" w14:textId="77777777" w:rsidR="00967E7E" w:rsidRPr="002C5C99" w:rsidRDefault="00967E7E" w:rsidP="0043398A">
            <w:pPr>
              <w:rPr>
                <w:rFonts w:ascii="Arial" w:hAnsi="Arial" w:cs="Arial"/>
              </w:rPr>
            </w:pPr>
            <w:r w:rsidRPr="002C5C99">
              <w:rPr>
                <w:rFonts w:ascii="Arial" w:hAnsi="Arial" w:cs="Arial"/>
              </w:rPr>
              <w:t>Filmuojama/fotografuojama „auksinę valandą“ *</w:t>
            </w:r>
          </w:p>
        </w:tc>
      </w:tr>
      <w:tr w:rsidR="00967E7E" w:rsidRPr="002C5C99" w14:paraId="4CD22E2B" w14:textId="77777777" w:rsidTr="002C5C99">
        <w:tc>
          <w:tcPr>
            <w:tcW w:w="562" w:type="dxa"/>
            <w:vAlign w:val="center"/>
          </w:tcPr>
          <w:p w14:paraId="683B76A1" w14:textId="65E4BCD6" w:rsidR="00967E7E" w:rsidRPr="002C5C99" w:rsidRDefault="00967E7E" w:rsidP="002C5C99">
            <w:pPr>
              <w:rPr>
                <w:rFonts w:ascii="Arial" w:hAnsi="Arial" w:cs="Arial"/>
              </w:rPr>
            </w:pPr>
            <w:r w:rsidRPr="002C5C99">
              <w:rPr>
                <w:rFonts w:ascii="Arial" w:hAnsi="Arial" w:cs="Arial"/>
              </w:rPr>
              <w:t>17</w:t>
            </w:r>
            <w:r w:rsidR="00C43C78">
              <w:rPr>
                <w:rFonts w:ascii="Arial" w:hAnsi="Arial" w:cs="Arial"/>
              </w:rPr>
              <w:t>.</w:t>
            </w:r>
          </w:p>
        </w:tc>
        <w:tc>
          <w:tcPr>
            <w:tcW w:w="1717" w:type="dxa"/>
            <w:vAlign w:val="center"/>
          </w:tcPr>
          <w:p w14:paraId="4C42EC68" w14:textId="77777777" w:rsidR="00967E7E" w:rsidRPr="002C5C99" w:rsidRDefault="00967E7E" w:rsidP="002C5C99">
            <w:pPr>
              <w:rPr>
                <w:rFonts w:ascii="Arial" w:hAnsi="Arial" w:cs="Arial"/>
              </w:rPr>
            </w:pPr>
            <w:r w:rsidRPr="002C5C99">
              <w:rPr>
                <w:rFonts w:ascii="Arial" w:hAnsi="Arial" w:cs="Arial"/>
              </w:rPr>
              <w:t>Daugailių piliakalnis</w:t>
            </w:r>
          </w:p>
        </w:tc>
        <w:tc>
          <w:tcPr>
            <w:tcW w:w="1685" w:type="dxa"/>
            <w:vAlign w:val="center"/>
          </w:tcPr>
          <w:p w14:paraId="3E743D87" w14:textId="77777777" w:rsidR="00967E7E" w:rsidRPr="002C5C99" w:rsidRDefault="00967E7E" w:rsidP="002C5C99">
            <w:pPr>
              <w:rPr>
                <w:rFonts w:ascii="Arial" w:hAnsi="Arial" w:cs="Arial"/>
              </w:rPr>
            </w:pPr>
            <w:r w:rsidRPr="002C5C99">
              <w:rPr>
                <w:rFonts w:ascii="Arial" w:hAnsi="Arial" w:cs="Arial"/>
              </w:rPr>
              <w:t>Utenos raj.</w:t>
            </w:r>
          </w:p>
        </w:tc>
        <w:tc>
          <w:tcPr>
            <w:tcW w:w="1418" w:type="dxa"/>
            <w:vAlign w:val="center"/>
          </w:tcPr>
          <w:p w14:paraId="0C694587" w14:textId="77777777" w:rsidR="00967E7E" w:rsidRPr="002C5C99" w:rsidRDefault="00967E7E" w:rsidP="002C5C99">
            <w:pPr>
              <w:rPr>
                <w:rFonts w:ascii="Arial" w:hAnsi="Arial" w:cs="Arial"/>
              </w:rPr>
            </w:pPr>
            <w:r w:rsidRPr="002C5C99">
              <w:rPr>
                <w:rFonts w:ascii="Arial" w:hAnsi="Arial" w:cs="Arial"/>
              </w:rPr>
              <w:t>55.59087, 25.83713</w:t>
            </w:r>
          </w:p>
        </w:tc>
        <w:tc>
          <w:tcPr>
            <w:tcW w:w="4246" w:type="dxa"/>
          </w:tcPr>
          <w:p w14:paraId="3D9D0B95" w14:textId="77777777" w:rsidR="00967E7E" w:rsidRPr="002C5C99" w:rsidRDefault="00967E7E" w:rsidP="0043398A">
            <w:pPr>
              <w:rPr>
                <w:rFonts w:ascii="Arial" w:hAnsi="Arial" w:cs="Arial"/>
              </w:rPr>
            </w:pPr>
          </w:p>
        </w:tc>
      </w:tr>
      <w:tr w:rsidR="00967E7E" w:rsidRPr="002C5C99" w14:paraId="1F09CECF" w14:textId="77777777" w:rsidTr="002C5C99">
        <w:tc>
          <w:tcPr>
            <w:tcW w:w="562" w:type="dxa"/>
            <w:vAlign w:val="center"/>
          </w:tcPr>
          <w:p w14:paraId="3641F5B3" w14:textId="132D58DA" w:rsidR="00967E7E" w:rsidRPr="002C5C99" w:rsidRDefault="00967E7E" w:rsidP="002C5C99">
            <w:pPr>
              <w:rPr>
                <w:rFonts w:ascii="Arial" w:hAnsi="Arial" w:cs="Arial"/>
              </w:rPr>
            </w:pPr>
            <w:r w:rsidRPr="002C5C99">
              <w:rPr>
                <w:rFonts w:ascii="Arial" w:hAnsi="Arial" w:cs="Arial"/>
              </w:rPr>
              <w:t>18</w:t>
            </w:r>
            <w:r w:rsidR="00C43C78">
              <w:rPr>
                <w:rFonts w:ascii="Arial" w:hAnsi="Arial" w:cs="Arial"/>
              </w:rPr>
              <w:t>.</w:t>
            </w:r>
          </w:p>
        </w:tc>
        <w:tc>
          <w:tcPr>
            <w:tcW w:w="1717" w:type="dxa"/>
            <w:vAlign w:val="center"/>
          </w:tcPr>
          <w:p w14:paraId="1B7B91D9" w14:textId="77777777" w:rsidR="00967E7E" w:rsidRPr="002C5C99" w:rsidRDefault="00967E7E" w:rsidP="002C5C99">
            <w:pPr>
              <w:rPr>
                <w:rFonts w:ascii="Arial" w:hAnsi="Arial" w:cs="Arial"/>
              </w:rPr>
            </w:pPr>
            <w:proofErr w:type="spellStart"/>
            <w:r w:rsidRPr="002C5C99">
              <w:rPr>
                <w:rFonts w:ascii="Arial" w:hAnsi="Arial" w:cs="Arial"/>
              </w:rPr>
              <w:t>Vilkakalnio</w:t>
            </w:r>
            <w:proofErr w:type="spellEnd"/>
            <w:r w:rsidRPr="002C5C99">
              <w:rPr>
                <w:rFonts w:ascii="Arial" w:hAnsi="Arial" w:cs="Arial"/>
              </w:rPr>
              <w:t xml:space="preserve"> apžvalgos aikštelė</w:t>
            </w:r>
          </w:p>
        </w:tc>
        <w:tc>
          <w:tcPr>
            <w:tcW w:w="1685" w:type="dxa"/>
            <w:vAlign w:val="center"/>
          </w:tcPr>
          <w:p w14:paraId="6E96DFB0" w14:textId="77777777" w:rsidR="00967E7E" w:rsidRPr="002C5C99" w:rsidRDefault="00967E7E" w:rsidP="002C5C99">
            <w:pPr>
              <w:rPr>
                <w:rFonts w:ascii="Arial" w:hAnsi="Arial" w:cs="Arial"/>
              </w:rPr>
            </w:pPr>
            <w:r w:rsidRPr="002C5C99">
              <w:rPr>
                <w:rFonts w:ascii="Arial" w:hAnsi="Arial" w:cs="Arial"/>
              </w:rPr>
              <w:t>Ignalinos miestas</w:t>
            </w:r>
          </w:p>
        </w:tc>
        <w:tc>
          <w:tcPr>
            <w:tcW w:w="1418" w:type="dxa"/>
            <w:vAlign w:val="center"/>
          </w:tcPr>
          <w:p w14:paraId="2D104312" w14:textId="77777777" w:rsidR="00967E7E" w:rsidRPr="002C5C99" w:rsidRDefault="00967E7E" w:rsidP="002C5C99">
            <w:pPr>
              <w:rPr>
                <w:rFonts w:ascii="Arial" w:hAnsi="Arial" w:cs="Arial"/>
              </w:rPr>
            </w:pPr>
            <w:r w:rsidRPr="002C5C99">
              <w:rPr>
                <w:rFonts w:ascii="Arial" w:hAnsi="Arial" w:cs="Arial"/>
              </w:rPr>
              <w:t>55.33491, 26.17995</w:t>
            </w:r>
          </w:p>
        </w:tc>
        <w:tc>
          <w:tcPr>
            <w:tcW w:w="4246" w:type="dxa"/>
          </w:tcPr>
          <w:p w14:paraId="63E9E52D" w14:textId="77777777" w:rsidR="00967E7E" w:rsidRPr="002C5C99" w:rsidRDefault="00967E7E" w:rsidP="0043398A">
            <w:pPr>
              <w:rPr>
                <w:rFonts w:ascii="Arial" w:hAnsi="Arial" w:cs="Arial"/>
              </w:rPr>
            </w:pPr>
          </w:p>
        </w:tc>
      </w:tr>
      <w:tr w:rsidR="00967E7E" w:rsidRPr="002C5C99" w14:paraId="7C42F984" w14:textId="77777777" w:rsidTr="002C5C99">
        <w:tc>
          <w:tcPr>
            <w:tcW w:w="562" w:type="dxa"/>
            <w:vAlign w:val="center"/>
          </w:tcPr>
          <w:p w14:paraId="564F9E69" w14:textId="4DB66761" w:rsidR="00967E7E" w:rsidRPr="002C5C99" w:rsidRDefault="00967E7E" w:rsidP="002C5C99">
            <w:pPr>
              <w:rPr>
                <w:rFonts w:ascii="Arial" w:hAnsi="Arial" w:cs="Arial"/>
              </w:rPr>
            </w:pPr>
            <w:r w:rsidRPr="002C5C99">
              <w:rPr>
                <w:rFonts w:ascii="Arial" w:hAnsi="Arial" w:cs="Arial"/>
              </w:rPr>
              <w:t>19</w:t>
            </w:r>
            <w:r w:rsidR="00C43C78">
              <w:rPr>
                <w:rFonts w:ascii="Arial" w:hAnsi="Arial" w:cs="Arial"/>
              </w:rPr>
              <w:t>.</w:t>
            </w:r>
          </w:p>
        </w:tc>
        <w:tc>
          <w:tcPr>
            <w:tcW w:w="1717" w:type="dxa"/>
            <w:vAlign w:val="center"/>
          </w:tcPr>
          <w:p w14:paraId="477CF95C" w14:textId="77777777" w:rsidR="00967E7E" w:rsidRPr="002C5C99" w:rsidRDefault="00967E7E" w:rsidP="002C5C99">
            <w:pPr>
              <w:rPr>
                <w:rFonts w:ascii="Arial" w:hAnsi="Arial" w:cs="Arial"/>
              </w:rPr>
            </w:pPr>
            <w:r w:rsidRPr="002C5C99">
              <w:rPr>
                <w:rFonts w:ascii="Arial" w:hAnsi="Arial" w:cs="Arial"/>
              </w:rPr>
              <w:t xml:space="preserve">Tiltas per </w:t>
            </w:r>
            <w:proofErr w:type="spellStart"/>
            <w:r w:rsidRPr="002C5C99">
              <w:rPr>
                <w:rFonts w:ascii="Arial" w:hAnsi="Arial" w:cs="Arial"/>
              </w:rPr>
              <w:t>Asalnų</w:t>
            </w:r>
            <w:proofErr w:type="spellEnd"/>
            <w:r w:rsidRPr="002C5C99">
              <w:rPr>
                <w:rFonts w:ascii="Arial" w:hAnsi="Arial" w:cs="Arial"/>
              </w:rPr>
              <w:t xml:space="preserve"> ir </w:t>
            </w:r>
            <w:proofErr w:type="spellStart"/>
            <w:r w:rsidRPr="002C5C99">
              <w:rPr>
                <w:rFonts w:ascii="Arial" w:hAnsi="Arial" w:cs="Arial"/>
              </w:rPr>
              <w:t>Linkmeno</w:t>
            </w:r>
            <w:proofErr w:type="spellEnd"/>
            <w:r w:rsidRPr="002C5C99">
              <w:rPr>
                <w:rFonts w:ascii="Arial" w:hAnsi="Arial" w:cs="Arial"/>
              </w:rPr>
              <w:t xml:space="preserve"> </w:t>
            </w:r>
            <w:proofErr w:type="spellStart"/>
            <w:r w:rsidRPr="002C5C99">
              <w:rPr>
                <w:rFonts w:ascii="Arial" w:hAnsi="Arial" w:cs="Arial"/>
              </w:rPr>
              <w:t>unkstį</w:t>
            </w:r>
            <w:proofErr w:type="spellEnd"/>
            <w:r w:rsidRPr="002C5C99">
              <w:rPr>
                <w:rFonts w:ascii="Arial" w:hAnsi="Arial" w:cs="Arial"/>
              </w:rPr>
              <w:t>.</w:t>
            </w:r>
          </w:p>
        </w:tc>
        <w:tc>
          <w:tcPr>
            <w:tcW w:w="1685" w:type="dxa"/>
            <w:vAlign w:val="center"/>
          </w:tcPr>
          <w:p w14:paraId="207728BF"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1662F790" w14:textId="77777777" w:rsidR="00967E7E" w:rsidRPr="002C5C99" w:rsidRDefault="00967E7E" w:rsidP="002C5C99">
            <w:pPr>
              <w:rPr>
                <w:rFonts w:ascii="Arial" w:hAnsi="Arial" w:cs="Arial"/>
              </w:rPr>
            </w:pPr>
            <w:r w:rsidRPr="002C5C99">
              <w:rPr>
                <w:rFonts w:ascii="Arial" w:hAnsi="Arial" w:cs="Arial"/>
              </w:rPr>
              <w:t>55.36048, 26.01271</w:t>
            </w:r>
          </w:p>
        </w:tc>
        <w:tc>
          <w:tcPr>
            <w:tcW w:w="4246" w:type="dxa"/>
          </w:tcPr>
          <w:p w14:paraId="6DC0106C" w14:textId="77777777" w:rsidR="00967E7E" w:rsidRPr="002C5C99" w:rsidRDefault="00967E7E" w:rsidP="0043398A">
            <w:pPr>
              <w:rPr>
                <w:rFonts w:ascii="Arial" w:hAnsi="Arial" w:cs="Arial"/>
              </w:rPr>
            </w:pPr>
          </w:p>
        </w:tc>
      </w:tr>
      <w:tr w:rsidR="00967E7E" w:rsidRPr="002C5C99" w14:paraId="3E52855A" w14:textId="77777777" w:rsidTr="002C5C99">
        <w:tc>
          <w:tcPr>
            <w:tcW w:w="562" w:type="dxa"/>
            <w:vAlign w:val="center"/>
          </w:tcPr>
          <w:p w14:paraId="306B2794" w14:textId="69A8D950" w:rsidR="00967E7E" w:rsidRPr="002C5C99" w:rsidRDefault="00967E7E" w:rsidP="002C5C99">
            <w:pPr>
              <w:rPr>
                <w:rFonts w:ascii="Arial" w:hAnsi="Arial" w:cs="Arial"/>
              </w:rPr>
            </w:pPr>
            <w:r w:rsidRPr="002C5C99">
              <w:rPr>
                <w:rFonts w:ascii="Arial" w:hAnsi="Arial" w:cs="Arial"/>
              </w:rPr>
              <w:t>20</w:t>
            </w:r>
            <w:r w:rsidR="00C43C78">
              <w:rPr>
                <w:rFonts w:ascii="Arial" w:hAnsi="Arial" w:cs="Arial"/>
              </w:rPr>
              <w:t>.</w:t>
            </w:r>
          </w:p>
        </w:tc>
        <w:tc>
          <w:tcPr>
            <w:tcW w:w="1717" w:type="dxa"/>
            <w:vAlign w:val="center"/>
          </w:tcPr>
          <w:p w14:paraId="19DA1E87" w14:textId="77777777" w:rsidR="00967E7E" w:rsidRPr="002C5C99" w:rsidRDefault="00967E7E" w:rsidP="002C5C99">
            <w:pPr>
              <w:rPr>
                <w:rFonts w:ascii="Arial" w:hAnsi="Arial" w:cs="Arial"/>
              </w:rPr>
            </w:pPr>
            <w:r w:rsidRPr="002C5C99">
              <w:rPr>
                <w:rFonts w:ascii="Arial" w:hAnsi="Arial" w:cs="Arial"/>
              </w:rPr>
              <w:t>Alantos dvaro bokštas</w:t>
            </w:r>
          </w:p>
        </w:tc>
        <w:tc>
          <w:tcPr>
            <w:tcW w:w="1685" w:type="dxa"/>
            <w:vAlign w:val="center"/>
          </w:tcPr>
          <w:p w14:paraId="5FD1D8A3" w14:textId="77777777" w:rsidR="00967E7E" w:rsidRPr="002C5C99" w:rsidRDefault="00967E7E" w:rsidP="002C5C99">
            <w:pPr>
              <w:rPr>
                <w:rFonts w:ascii="Arial" w:hAnsi="Arial" w:cs="Arial"/>
              </w:rPr>
            </w:pPr>
            <w:r w:rsidRPr="002C5C99">
              <w:rPr>
                <w:rFonts w:ascii="Arial" w:hAnsi="Arial" w:cs="Arial"/>
              </w:rPr>
              <w:t>Alantos miestelis, Molėtų r.</w:t>
            </w:r>
          </w:p>
        </w:tc>
        <w:tc>
          <w:tcPr>
            <w:tcW w:w="1418" w:type="dxa"/>
            <w:vAlign w:val="center"/>
          </w:tcPr>
          <w:p w14:paraId="1070DCE1" w14:textId="77777777" w:rsidR="00967E7E" w:rsidRPr="002C5C99" w:rsidRDefault="00967E7E" w:rsidP="002C5C99">
            <w:pPr>
              <w:rPr>
                <w:rFonts w:ascii="Arial" w:hAnsi="Arial" w:cs="Arial"/>
              </w:rPr>
            </w:pPr>
            <w:r w:rsidRPr="002C5C99">
              <w:rPr>
                <w:rFonts w:ascii="Arial" w:hAnsi="Arial" w:cs="Arial"/>
              </w:rPr>
              <w:t>55.34663, 25.32489</w:t>
            </w:r>
          </w:p>
        </w:tc>
        <w:tc>
          <w:tcPr>
            <w:tcW w:w="4246" w:type="dxa"/>
          </w:tcPr>
          <w:p w14:paraId="54D65A49" w14:textId="77777777" w:rsidR="00967E7E" w:rsidRPr="002C5C99" w:rsidRDefault="00967E7E" w:rsidP="0043398A">
            <w:pPr>
              <w:rPr>
                <w:rFonts w:ascii="Arial" w:hAnsi="Arial" w:cs="Arial"/>
              </w:rPr>
            </w:pPr>
            <w:r w:rsidRPr="002C5C99">
              <w:rPr>
                <w:rFonts w:ascii="Arial" w:hAnsi="Arial" w:cs="Arial"/>
              </w:rPr>
              <w:t>Dvaro darbo laikas: antradieniais – šeštadieniais 10-18 val. Paskutinis mėnesio trečiadienis – švaros diena. https://www.moletumuziejus.lt/alantos-dvaro-muziejus-galerija/</w:t>
            </w:r>
          </w:p>
        </w:tc>
      </w:tr>
      <w:tr w:rsidR="00967E7E" w:rsidRPr="002C5C99" w14:paraId="5604B9DB" w14:textId="77777777" w:rsidTr="002C5C99">
        <w:tc>
          <w:tcPr>
            <w:tcW w:w="562" w:type="dxa"/>
            <w:vAlign w:val="center"/>
          </w:tcPr>
          <w:p w14:paraId="7ED29792" w14:textId="377CA17D" w:rsidR="00967E7E" w:rsidRPr="002C5C99" w:rsidRDefault="00967E7E" w:rsidP="002C5C99">
            <w:pPr>
              <w:rPr>
                <w:rFonts w:ascii="Arial" w:hAnsi="Arial" w:cs="Arial"/>
              </w:rPr>
            </w:pPr>
            <w:r w:rsidRPr="002C5C99">
              <w:rPr>
                <w:rFonts w:ascii="Arial" w:hAnsi="Arial" w:cs="Arial"/>
              </w:rPr>
              <w:t>21</w:t>
            </w:r>
            <w:r w:rsidR="00C43C78">
              <w:rPr>
                <w:rFonts w:ascii="Arial" w:hAnsi="Arial" w:cs="Arial"/>
              </w:rPr>
              <w:t>.</w:t>
            </w:r>
          </w:p>
        </w:tc>
        <w:tc>
          <w:tcPr>
            <w:tcW w:w="1717" w:type="dxa"/>
            <w:vAlign w:val="center"/>
          </w:tcPr>
          <w:p w14:paraId="700DBFFC" w14:textId="77777777" w:rsidR="00967E7E" w:rsidRPr="002C5C99" w:rsidRDefault="00967E7E" w:rsidP="002C5C99">
            <w:pPr>
              <w:rPr>
                <w:rFonts w:ascii="Arial" w:hAnsi="Arial" w:cs="Arial"/>
              </w:rPr>
            </w:pPr>
            <w:r w:rsidRPr="002C5C99">
              <w:rPr>
                <w:rFonts w:ascii="Arial" w:hAnsi="Arial" w:cs="Arial"/>
              </w:rPr>
              <w:t>Palūšės bažnyčios kalva</w:t>
            </w:r>
          </w:p>
        </w:tc>
        <w:tc>
          <w:tcPr>
            <w:tcW w:w="1685" w:type="dxa"/>
            <w:vAlign w:val="center"/>
          </w:tcPr>
          <w:p w14:paraId="5A8B21CD"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269CAE09" w14:textId="77777777" w:rsidR="00967E7E" w:rsidRPr="002C5C99" w:rsidRDefault="00967E7E" w:rsidP="002C5C99">
            <w:pPr>
              <w:rPr>
                <w:rFonts w:ascii="Arial" w:hAnsi="Arial" w:cs="Arial"/>
              </w:rPr>
            </w:pPr>
            <w:r w:rsidRPr="002C5C99">
              <w:rPr>
                <w:rFonts w:ascii="Arial" w:hAnsi="Arial" w:cs="Arial"/>
              </w:rPr>
              <w:t>55.32825, 26.10302</w:t>
            </w:r>
          </w:p>
        </w:tc>
        <w:tc>
          <w:tcPr>
            <w:tcW w:w="4246" w:type="dxa"/>
          </w:tcPr>
          <w:p w14:paraId="63CD4CB5" w14:textId="77777777" w:rsidR="00967E7E" w:rsidRPr="002C5C99" w:rsidRDefault="00967E7E" w:rsidP="0043398A">
            <w:pPr>
              <w:rPr>
                <w:rFonts w:ascii="Arial" w:hAnsi="Arial" w:cs="Arial"/>
              </w:rPr>
            </w:pPr>
          </w:p>
        </w:tc>
      </w:tr>
      <w:tr w:rsidR="00967E7E" w:rsidRPr="002C5C99" w14:paraId="57046EFF" w14:textId="77777777" w:rsidTr="002C5C99">
        <w:tc>
          <w:tcPr>
            <w:tcW w:w="562" w:type="dxa"/>
            <w:vAlign w:val="center"/>
          </w:tcPr>
          <w:p w14:paraId="0E5AFB4D" w14:textId="434C0AD5" w:rsidR="00967E7E" w:rsidRPr="002C5C99" w:rsidRDefault="00967E7E" w:rsidP="002C5C99">
            <w:pPr>
              <w:rPr>
                <w:rFonts w:ascii="Arial" w:hAnsi="Arial" w:cs="Arial"/>
              </w:rPr>
            </w:pPr>
            <w:r w:rsidRPr="002C5C99">
              <w:rPr>
                <w:rFonts w:ascii="Arial" w:hAnsi="Arial" w:cs="Arial"/>
              </w:rPr>
              <w:t>22</w:t>
            </w:r>
            <w:r w:rsidR="00C43C78">
              <w:rPr>
                <w:rFonts w:ascii="Arial" w:hAnsi="Arial" w:cs="Arial"/>
              </w:rPr>
              <w:t>.</w:t>
            </w:r>
          </w:p>
        </w:tc>
        <w:tc>
          <w:tcPr>
            <w:tcW w:w="1717" w:type="dxa"/>
            <w:vAlign w:val="center"/>
          </w:tcPr>
          <w:p w14:paraId="53676C4C" w14:textId="77777777" w:rsidR="00967E7E" w:rsidRPr="002C5C99" w:rsidRDefault="00967E7E" w:rsidP="002C5C99">
            <w:pPr>
              <w:rPr>
                <w:rFonts w:ascii="Arial" w:hAnsi="Arial" w:cs="Arial"/>
              </w:rPr>
            </w:pPr>
            <w:r w:rsidRPr="002C5C99">
              <w:rPr>
                <w:rFonts w:ascii="Arial" w:hAnsi="Arial" w:cs="Arial"/>
              </w:rPr>
              <w:t>Paukščių stebėjimo ir miško platformos prie Palaukinio ež.</w:t>
            </w:r>
          </w:p>
        </w:tc>
        <w:tc>
          <w:tcPr>
            <w:tcW w:w="1685" w:type="dxa"/>
            <w:vAlign w:val="center"/>
          </w:tcPr>
          <w:p w14:paraId="41B289B5" w14:textId="77777777" w:rsidR="00967E7E" w:rsidRPr="002C5C99" w:rsidRDefault="00967E7E" w:rsidP="002C5C99">
            <w:pPr>
              <w:rPr>
                <w:rFonts w:ascii="Arial" w:hAnsi="Arial" w:cs="Arial"/>
              </w:rPr>
            </w:pPr>
            <w:r w:rsidRPr="002C5C99">
              <w:rPr>
                <w:rFonts w:ascii="Arial" w:hAnsi="Arial" w:cs="Arial"/>
              </w:rPr>
              <w:t>Ignalinos miestas</w:t>
            </w:r>
          </w:p>
        </w:tc>
        <w:tc>
          <w:tcPr>
            <w:tcW w:w="1418" w:type="dxa"/>
            <w:vAlign w:val="center"/>
          </w:tcPr>
          <w:p w14:paraId="7959C662" w14:textId="77777777" w:rsidR="00967E7E" w:rsidRPr="002C5C99" w:rsidRDefault="00967E7E" w:rsidP="002C5C99">
            <w:pPr>
              <w:rPr>
                <w:rFonts w:ascii="Arial" w:hAnsi="Arial" w:cs="Arial"/>
              </w:rPr>
            </w:pPr>
            <w:r w:rsidRPr="002C5C99">
              <w:rPr>
                <w:rFonts w:ascii="Arial" w:hAnsi="Arial" w:cs="Arial"/>
              </w:rPr>
              <w:t>55.34521, 26.15109</w:t>
            </w:r>
          </w:p>
        </w:tc>
        <w:tc>
          <w:tcPr>
            <w:tcW w:w="4246" w:type="dxa"/>
          </w:tcPr>
          <w:p w14:paraId="041C9172" w14:textId="77777777" w:rsidR="00967E7E" w:rsidRPr="002C5C99" w:rsidRDefault="00967E7E" w:rsidP="0043398A">
            <w:pPr>
              <w:rPr>
                <w:rFonts w:ascii="Arial" w:hAnsi="Arial" w:cs="Arial"/>
              </w:rPr>
            </w:pPr>
          </w:p>
        </w:tc>
      </w:tr>
      <w:tr w:rsidR="00967E7E" w:rsidRPr="002C5C99" w14:paraId="7F0ABD4C" w14:textId="77777777" w:rsidTr="002C5C99">
        <w:tc>
          <w:tcPr>
            <w:tcW w:w="562" w:type="dxa"/>
            <w:vAlign w:val="center"/>
          </w:tcPr>
          <w:p w14:paraId="60230965" w14:textId="57485FB9" w:rsidR="00967E7E" w:rsidRPr="002C5C99" w:rsidRDefault="00967E7E" w:rsidP="002C5C99">
            <w:pPr>
              <w:rPr>
                <w:rFonts w:ascii="Arial" w:hAnsi="Arial" w:cs="Arial"/>
              </w:rPr>
            </w:pPr>
            <w:r w:rsidRPr="002C5C99">
              <w:rPr>
                <w:rFonts w:ascii="Arial" w:hAnsi="Arial" w:cs="Arial"/>
              </w:rPr>
              <w:t>23</w:t>
            </w:r>
            <w:r w:rsidR="00C43C78">
              <w:rPr>
                <w:rFonts w:ascii="Arial" w:hAnsi="Arial" w:cs="Arial"/>
              </w:rPr>
              <w:t>.</w:t>
            </w:r>
          </w:p>
        </w:tc>
        <w:tc>
          <w:tcPr>
            <w:tcW w:w="1717" w:type="dxa"/>
            <w:vAlign w:val="center"/>
          </w:tcPr>
          <w:p w14:paraId="3B2C62F3" w14:textId="77777777" w:rsidR="00967E7E" w:rsidRPr="002C5C99" w:rsidRDefault="00967E7E" w:rsidP="002C5C99">
            <w:pPr>
              <w:rPr>
                <w:rFonts w:ascii="Arial" w:hAnsi="Arial" w:cs="Arial"/>
              </w:rPr>
            </w:pPr>
            <w:proofErr w:type="spellStart"/>
            <w:r w:rsidRPr="002C5C99">
              <w:rPr>
                <w:rFonts w:ascii="Arial" w:hAnsi="Arial" w:cs="Arial"/>
              </w:rPr>
              <w:t>Taurapilio</w:t>
            </w:r>
            <w:proofErr w:type="spellEnd"/>
            <w:r w:rsidRPr="002C5C99">
              <w:rPr>
                <w:rFonts w:ascii="Arial" w:hAnsi="Arial" w:cs="Arial"/>
              </w:rPr>
              <w:t xml:space="preserve"> piliakalnis</w:t>
            </w:r>
          </w:p>
        </w:tc>
        <w:tc>
          <w:tcPr>
            <w:tcW w:w="1685" w:type="dxa"/>
            <w:vAlign w:val="center"/>
          </w:tcPr>
          <w:p w14:paraId="30DCD666" w14:textId="77777777" w:rsidR="00967E7E" w:rsidRPr="002C5C99" w:rsidRDefault="00967E7E" w:rsidP="002C5C99">
            <w:pPr>
              <w:rPr>
                <w:rFonts w:ascii="Arial" w:hAnsi="Arial" w:cs="Arial"/>
              </w:rPr>
            </w:pPr>
            <w:r w:rsidRPr="002C5C99">
              <w:rPr>
                <w:rFonts w:ascii="Arial" w:hAnsi="Arial" w:cs="Arial"/>
              </w:rPr>
              <w:t>Aukštaitijos nacionalinis parkas</w:t>
            </w:r>
          </w:p>
        </w:tc>
        <w:tc>
          <w:tcPr>
            <w:tcW w:w="1418" w:type="dxa"/>
            <w:vAlign w:val="center"/>
          </w:tcPr>
          <w:p w14:paraId="2319E3E5" w14:textId="77777777" w:rsidR="00967E7E" w:rsidRPr="002C5C99" w:rsidRDefault="00967E7E" w:rsidP="002C5C99">
            <w:pPr>
              <w:rPr>
                <w:rFonts w:ascii="Arial" w:hAnsi="Arial" w:cs="Arial"/>
              </w:rPr>
            </w:pPr>
            <w:r w:rsidRPr="002C5C99">
              <w:rPr>
                <w:rFonts w:ascii="Arial" w:hAnsi="Arial" w:cs="Arial"/>
              </w:rPr>
              <w:t>55.44783, 25.86941</w:t>
            </w:r>
          </w:p>
        </w:tc>
        <w:tc>
          <w:tcPr>
            <w:tcW w:w="4246" w:type="dxa"/>
          </w:tcPr>
          <w:p w14:paraId="33487DB1" w14:textId="77777777" w:rsidR="00967E7E" w:rsidRPr="002C5C99" w:rsidRDefault="00967E7E" w:rsidP="0043398A">
            <w:pPr>
              <w:rPr>
                <w:rFonts w:ascii="Arial" w:hAnsi="Arial" w:cs="Arial"/>
              </w:rPr>
            </w:pPr>
          </w:p>
        </w:tc>
      </w:tr>
      <w:tr w:rsidR="00967E7E" w:rsidRPr="002C5C99" w14:paraId="1033545C" w14:textId="77777777" w:rsidTr="002C5C99">
        <w:tc>
          <w:tcPr>
            <w:tcW w:w="562" w:type="dxa"/>
            <w:vAlign w:val="center"/>
          </w:tcPr>
          <w:p w14:paraId="5A0D102F" w14:textId="0E8D2DF4" w:rsidR="00967E7E" w:rsidRPr="002C5C99" w:rsidRDefault="00967E7E" w:rsidP="002C5C99">
            <w:pPr>
              <w:rPr>
                <w:rFonts w:ascii="Arial" w:hAnsi="Arial" w:cs="Arial"/>
              </w:rPr>
            </w:pPr>
            <w:r w:rsidRPr="002C5C99">
              <w:rPr>
                <w:rFonts w:ascii="Arial" w:hAnsi="Arial" w:cs="Arial"/>
              </w:rPr>
              <w:t>24</w:t>
            </w:r>
            <w:r w:rsidR="00C43C78">
              <w:rPr>
                <w:rFonts w:ascii="Arial" w:hAnsi="Arial" w:cs="Arial"/>
              </w:rPr>
              <w:t>.</w:t>
            </w:r>
          </w:p>
        </w:tc>
        <w:tc>
          <w:tcPr>
            <w:tcW w:w="1717" w:type="dxa"/>
            <w:vAlign w:val="center"/>
          </w:tcPr>
          <w:p w14:paraId="4232B36A" w14:textId="493548AA" w:rsidR="00967E7E" w:rsidRPr="002C5C99" w:rsidRDefault="00967E7E" w:rsidP="002C5C99">
            <w:pPr>
              <w:rPr>
                <w:rFonts w:ascii="Arial" w:hAnsi="Arial" w:cs="Arial"/>
              </w:rPr>
            </w:pPr>
            <w:r w:rsidRPr="002C5C99">
              <w:rPr>
                <w:rFonts w:ascii="Arial" w:hAnsi="Arial" w:cs="Arial"/>
              </w:rPr>
              <w:t>Molėtų skulptūrų parkas (apžvalgos aikštelė).</w:t>
            </w:r>
          </w:p>
        </w:tc>
        <w:tc>
          <w:tcPr>
            <w:tcW w:w="1685" w:type="dxa"/>
            <w:vAlign w:val="center"/>
          </w:tcPr>
          <w:p w14:paraId="2E19C945" w14:textId="77777777" w:rsidR="00967E7E" w:rsidRPr="002C5C99" w:rsidRDefault="00967E7E" w:rsidP="002C5C99">
            <w:pPr>
              <w:rPr>
                <w:rFonts w:ascii="Arial" w:hAnsi="Arial" w:cs="Arial"/>
              </w:rPr>
            </w:pPr>
            <w:r w:rsidRPr="002C5C99">
              <w:rPr>
                <w:rFonts w:ascii="Arial" w:hAnsi="Arial" w:cs="Arial"/>
              </w:rPr>
              <w:t>Molėtų miestas</w:t>
            </w:r>
          </w:p>
        </w:tc>
        <w:tc>
          <w:tcPr>
            <w:tcW w:w="1418" w:type="dxa"/>
            <w:vAlign w:val="center"/>
          </w:tcPr>
          <w:p w14:paraId="2E4B14CA" w14:textId="77777777" w:rsidR="00967E7E" w:rsidRPr="002C5C99" w:rsidRDefault="00967E7E" w:rsidP="002C5C99">
            <w:pPr>
              <w:rPr>
                <w:rFonts w:ascii="Arial" w:hAnsi="Arial" w:cs="Arial"/>
              </w:rPr>
            </w:pPr>
            <w:r w:rsidRPr="002C5C99">
              <w:rPr>
                <w:rFonts w:ascii="Arial" w:hAnsi="Arial" w:cs="Arial"/>
              </w:rPr>
              <w:t>55.23175, 25.42649</w:t>
            </w:r>
          </w:p>
        </w:tc>
        <w:tc>
          <w:tcPr>
            <w:tcW w:w="4246" w:type="dxa"/>
          </w:tcPr>
          <w:p w14:paraId="1169501E" w14:textId="77777777" w:rsidR="00967E7E" w:rsidRPr="002C5C99" w:rsidRDefault="00967E7E" w:rsidP="0043398A">
            <w:pPr>
              <w:rPr>
                <w:rFonts w:ascii="Arial" w:hAnsi="Arial" w:cs="Arial"/>
              </w:rPr>
            </w:pPr>
          </w:p>
        </w:tc>
      </w:tr>
      <w:tr w:rsidR="00967E7E" w:rsidRPr="002C5C99" w14:paraId="46198890" w14:textId="77777777" w:rsidTr="002C5C99">
        <w:tc>
          <w:tcPr>
            <w:tcW w:w="562" w:type="dxa"/>
            <w:vAlign w:val="center"/>
          </w:tcPr>
          <w:p w14:paraId="1C380F83" w14:textId="592892C6" w:rsidR="00967E7E" w:rsidRPr="002C5C99" w:rsidRDefault="00967E7E" w:rsidP="002C5C99">
            <w:pPr>
              <w:rPr>
                <w:rFonts w:ascii="Arial" w:hAnsi="Arial" w:cs="Arial"/>
              </w:rPr>
            </w:pPr>
            <w:r w:rsidRPr="002C5C99">
              <w:rPr>
                <w:rFonts w:ascii="Arial" w:hAnsi="Arial" w:cs="Arial"/>
              </w:rPr>
              <w:t>25</w:t>
            </w:r>
            <w:r w:rsidR="00C43C78">
              <w:rPr>
                <w:rFonts w:ascii="Arial" w:hAnsi="Arial" w:cs="Arial"/>
              </w:rPr>
              <w:t>.</w:t>
            </w:r>
          </w:p>
        </w:tc>
        <w:tc>
          <w:tcPr>
            <w:tcW w:w="1717" w:type="dxa"/>
            <w:vAlign w:val="center"/>
          </w:tcPr>
          <w:p w14:paraId="2DB7D002" w14:textId="77777777" w:rsidR="00967E7E" w:rsidRPr="002C5C99" w:rsidRDefault="00967E7E" w:rsidP="002C5C99">
            <w:pPr>
              <w:rPr>
                <w:rFonts w:ascii="Arial" w:hAnsi="Arial" w:cs="Arial"/>
              </w:rPr>
            </w:pPr>
            <w:r w:rsidRPr="002C5C99">
              <w:rPr>
                <w:rFonts w:ascii="Arial" w:hAnsi="Arial" w:cs="Arial"/>
              </w:rPr>
              <w:t>Anykščių Šv. Apaštalo Mato bažnyčia (bokštas)</w:t>
            </w:r>
          </w:p>
        </w:tc>
        <w:tc>
          <w:tcPr>
            <w:tcW w:w="1685" w:type="dxa"/>
            <w:vAlign w:val="center"/>
          </w:tcPr>
          <w:p w14:paraId="7FB3B823" w14:textId="77777777" w:rsidR="00967E7E" w:rsidRPr="002C5C99" w:rsidRDefault="00967E7E" w:rsidP="002C5C99">
            <w:pPr>
              <w:rPr>
                <w:rFonts w:ascii="Arial" w:hAnsi="Arial" w:cs="Arial"/>
              </w:rPr>
            </w:pPr>
            <w:r w:rsidRPr="002C5C99">
              <w:rPr>
                <w:rFonts w:ascii="Arial" w:hAnsi="Arial" w:cs="Arial"/>
              </w:rPr>
              <w:t>Anykščių miestas</w:t>
            </w:r>
          </w:p>
        </w:tc>
        <w:tc>
          <w:tcPr>
            <w:tcW w:w="1418" w:type="dxa"/>
            <w:vAlign w:val="center"/>
          </w:tcPr>
          <w:p w14:paraId="2CAC07A2" w14:textId="77777777" w:rsidR="00967E7E" w:rsidRPr="002C5C99" w:rsidRDefault="00967E7E" w:rsidP="002C5C99">
            <w:pPr>
              <w:rPr>
                <w:rFonts w:ascii="Arial" w:hAnsi="Arial" w:cs="Arial"/>
              </w:rPr>
            </w:pPr>
            <w:r w:rsidRPr="002C5C99">
              <w:rPr>
                <w:rFonts w:ascii="Arial" w:hAnsi="Arial" w:cs="Arial"/>
              </w:rPr>
              <w:t>55.52428, 25.10028</w:t>
            </w:r>
          </w:p>
        </w:tc>
        <w:tc>
          <w:tcPr>
            <w:tcW w:w="4246" w:type="dxa"/>
          </w:tcPr>
          <w:p w14:paraId="5EADA180" w14:textId="77777777" w:rsidR="00967E7E" w:rsidRPr="002C5C99" w:rsidRDefault="00967E7E" w:rsidP="0043398A">
            <w:pPr>
              <w:rPr>
                <w:rFonts w:ascii="Arial" w:hAnsi="Arial" w:cs="Arial"/>
              </w:rPr>
            </w:pPr>
          </w:p>
        </w:tc>
      </w:tr>
      <w:tr w:rsidR="00967E7E" w:rsidRPr="002C5C99" w14:paraId="759D6E45" w14:textId="77777777" w:rsidTr="002C5C99">
        <w:tc>
          <w:tcPr>
            <w:tcW w:w="562" w:type="dxa"/>
            <w:vAlign w:val="center"/>
          </w:tcPr>
          <w:p w14:paraId="5C98C6B7" w14:textId="6F4E8134" w:rsidR="00967E7E" w:rsidRPr="002C5C99" w:rsidRDefault="00967E7E" w:rsidP="002C5C99">
            <w:pPr>
              <w:rPr>
                <w:rFonts w:ascii="Arial" w:hAnsi="Arial" w:cs="Arial"/>
              </w:rPr>
            </w:pPr>
            <w:r w:rsidRPr="002C5C99">
              <w:rPr>
                <w:rFonts w:ascii="Arial" w:hAnsi="Arial" w:cs="Arial"/>
              </w:rPr>
              <w:t>26</w:t>
            </w:r>
            <w:r w:rsidR="00C43C78">
              <w:rPr>
                <w:rFonts w:ascii="Arial" w:hAnsi="Arial" w:cs="Arial"/>
              </w:rPr>
              <w:t>.</w:t>
            </w:r>
          </w:p>
        </w:tc>
        <w:tc>
          <w:tcPr>
            <w:tcW w:w="1717" w:type="dxa"/>
            <w:vAlign w:val="center"/>
          </w:tcPr>
          <w:p w14:paraId="6C0C427B" w14:textId="77777777" w:rsidR="00967E7E" w:rsidRPr="002C5C99" w:rsidRDefault="00967E7E" w:rsidP="002C5C99">
            <w:pPr>
              <w:rPr>
                <w:rFonts w:ascii="Arial" w:hAnsi="Arial" w:cs="Arial"/>
              </w:rPr>
            </w:pPr>
            <w:r w:rsidRPr="002C5C99">
              <w:rPr>
                <w:rFonts w:ascii="Arial" w:hAnsi="Arial" w:cs="Arial"/>
              </w:rPr>
              <w:t>Kirkilų apžvalgos bokštas</w:t>
            </w:r>
          </w:p>
        </w:tc>
        <w:tc>
          <w:tcPr>
            <w:tcW w:w="1685" w:type="dxa"/>
            <w:vAlign w:val="center"/>
          </w:tcPr>
          <w:p w14:paraId="2D5F4705" w14:textId="77777777" w:rsidR="00967E7E" w:rsidRPr="002C5C99" w:rsidRDefault="00967E7E" w:rsidP="002C5C99">
            <w:pPr>
              <w:rPr>
                <w:rFonts w:ascii="Arial" w:hAnsi="Arial" w:cs="Arial"/>
              </w:rPr>
            </w:pPr>
            <w:r w:rsidRPr="002C5C99">
              <w:rPr>
                <w:rFonts w:ascii="Arial" w:hAnsi="Arial" w:cs="Arial"/>
              </w:rPr>
              <w:t xml:space="preserve">Biržų </w:t>
            </w:r>
            <w:proofErr w:type="spellStart"/>
            <w:r w:rsidRPr="002C5C99">
              <w:rPr>
                <w:rFonts w:ascii="Arial" w:hAnsi="Arial" w:cs="Arial"/>
              </w:rPr>
              <w:t>raj</w:t>
            </w:r>
            <w:proofErr w:type="spellEnd"/>
          </w:p>
        </w:tc>
        <w:tc>
          <w:tcPr>
            <w:tcW w:w="1418" w:type="dxa"/>
            <w:vAlign w:val="center"/>
          </w:tcPr>
          <w:p w14:paraId="3B3458AB" w14:textId="77777777" w:rsidR="00967E7E" w:rsidRPr="002C5C99" w:rsidRDefault="00967E7E" w:rsidP="002C5C99">
            <w:pPr>
              <w:rPr>
                <w:rFonts w:ascii="Arial" w:hAnsi="Arial" w:cs="Arial"/>
              </w:rPr>
            </w:pPr>
            <w:r w:rsidRPr="002C5C99">
              <w:rPr>
                <w:rFonts w:ascii="Arial" w:hAnsi="Arial" w:cs="Arial"/>
              </w:rPr>
              <w:t>56.24835, 24.69072</w:t>
            </w:r>
          </w:p>
        </w:tc>
        <w:tc>
          <w:tcPr>
            <w:tcW w:w="4246" w:type="dxa"/>
          </w:tcPr>
          <w:p w14:paraId="623A6765" w14:textId="77777777" w:rsidR="00967E7E" w:rsidRPr="002C5C99" w:rsidRDefault="00967E7E" w:rsidP="0043398A">
            <w:pPr>
              <w:rPr>
                <w:rFonts w:ascii="Arial" w:hAnsi="Arial" w:cs="Arial"/>
              </w:rPr>
            </w:pPr>
          </w:p>
        </w:tc>
      </w:tr>
      <w:tr w:rsidR="00967E7E" w:rsidRPr="002C5C99" w14:paraId="7B47124C" w14:textId="77777777" w:rsidTr="002C5C99">
        <w:tc>
          <w:tcPr>
            <w:tcW w:w="562" w:type="dxa"/>
            <w:vAlign w:val="center"/>
          </w:tcPr>
          <w:p w14:paraId="339C5271" w14:textId="31BF8D45" w:rsidR="00967E7E" w:rsidRPr="002C5C99" w:rsidRDefault="00967E7E" w:rsidP="002C5C99">
            <w:pPr>
              <w:rPr>
                <w:rFonts w:ascii="Arial" w:hAnsi="Arial" w:cs="Arial"/>
              </w:rPr>
            </w:pPr>
            <w:r w:rsidRPr="002C5C99">
              <w:rPr>
                <w:rFonts w:ascii="Arial" w:hAnsi="Arial" w:cs="Arial"/>
              </w:rPr>
              <w:t>27</w:t>
            </w:r>
            <w:r w:rsidR="00C43C78">
              <w:rPr>
                <w:rFonts w:ascii="Arial" w:hAnsi="Arial" w:cs="Arial"/>
              </w:rPr>
              <w:t>.</w:t>
            </w:r>
          </w:p>
        </w:tc>
        <w:tc>
          <w:tcPr>
            <w:tcW w:w="1717" w:type="dxa"/>
            <w:vAlign w:val="center"/>
          </w:tcPr>
          <w:p w14:paraId="0F1378D1" w14:textId="77777777" w:rsidR="00967E7E" w:rsidRPr="002C5C99" w:rsidRDefault="00967E7E" w:rsidP="002C5C99">
            <w:pPr>
              <w:rPr>
                <w:rFonts w:ascii="Arial" w:hAnsi="Arial" w:cs="Arial"/>
              </w:rPr>
            </w:pPr>
            <w:r w:rsidRPr="002C5C99">
              <w:rPr>
                <w:rFonts w:ascii="Arial" w:hAnsi="Arial" w:cs="Arial"/>
              </w:rPr>
              <w:t>Daumantų atodanga</w:t>
            </w:r>
          </w:p>
        </w:tc>
        <w:tc>
          <w:tcPr>
            <w:tcW w:w="1685" w:type="dxa"/>
            <w:vAlign w:val="center"/>
          </w:tcPr>
          <w:p w14:paraId="790EB381" w14:textId="77777777" w:rsidR="00967E7E" w:rsidRPr="002C5C99" w:rsidRDefault="00967E7E" w:rsidP="002C5C99">
            <w:pPr>
              <w:rPr>
                <w:rFonts w:ascii="Arial" w:hAnsi="Arial" w:cs="Arial"/>
              </w:rPr>
            </w:pPr>
            <w:r w:rsidRPr="002C5C99">
              <w:rPr>
                <w:rFonts w:ascii="Arial" w:hAnsi="Arial" w:cs="Arial"/>
              </w:rPr>
              <w:t xml:space="preserve">Anykščių </w:t>
            </w:r>
            <w:proofErr w:type="spellStart"/>
            <w:r w:rsidRPr="002C5C99">
              <w:rPr>
                <w:rFonts w:ascii="Arial" w:hAnsi="Arial" w:cs="Arial"/>
              </w:rPr>
              <w:t>raj</w:t>
            </w:r>
            <w:proofErr w:type="spellEnd"/>
          </w:p>
        </w:tc>
        <w:tc>
          <w:tcPr>
            <w:tcW w:w="1418" w:type="dxa"/>
            <w:vAlign w:val="center"/>
          </w:tcPr>
          <w:p w14:paraId="440943F0" w14:textId="77777777" w:rsidR="00967E7E" w:rsidRPr="002C5C99" w:rsidRDefault="00967E7E" w:rsidP="002C5C99">
            <w:pPr>
              <w:rPr>
                <w:rFonts w:ascii="Arial" w:hAnsi="Arial" w:cs="Arial"/>
              </w:rPr>
            </w:pPr>
            <w:r w:rsidRPr="002C5C99">
              <w:rPr>
                <w:rFonts w:ascii="Arial" w:hAnsi="Arial" w:cs="Arial"/>
              </w:rPr>
              <w:t>55.44539, 24.98539</w:t>
            </w:r>
          </w:p>
        </w:tc>
        <w:tc>
          <w:tcPr>
            <w:tcW w:w="4246" w:type="dxa"/>
          </w:tcPr>
          <w:p w14:paraId="32803391" w14:textId="77777777" w:rsidR="00967E7E" w:rsidRPr="002C5C99" w:rsidRDefault="00967E7E" w:rsidP="0043398A">
            <w:pPr>
              <w:rPr>
                <w:rFonts w:ascii="Arial" w:hAnsi="Arial" w:cs="Arial"/>
              </w:rPr>
            </w:pPr>
          </w:p>
        </w:tc>
      </w:tr>
      <w:tr w:rsidR="00967E7E" w:rsidRPr="002C5C99" w14:paraId="5EA8CCB5" w14:textId="77777777" w:rsidTr="002C5C99">
        <w:tc>
          <w:tcPr>
            <w:tcW w:w="562" w:type="dxa"/>
            <w:vAlign w:val="center"/>
          </w:tcPr>
          <w:p w14:paraId="7095D888" w14:textId="1C9B60C4" w:rsidR="00967E7E" w:rsidRPr="002C5C99" w:rsidRDefault="00967E7E" w:rsidP="002C5C99">
            <w:pPr>
              <w:rPr>
                <w:rFonts w:ascii="Arial" w:hAnsi="Arial" w:cs="Arial"/>
              </w:rPr>
            </w:pPr>
            <w:r w:rsidRPr="002C5C99">
              <w:rPr>
                <w:rFonts w:ascii="Arial" w:hAnsi="Arial" w:cs="Arial"/>
              </w:rPr>
              <w:t>28</w:t>
            </w:r>
            <w:r w:rsidR="00C43C78">
              <w:rPr>
                <w:rFonts w:ascii="Arial" w:hAnsi="Arial" w:cs="Arial"/>
              </w:rPr>
              <w:t>.</w:t>
            </w:r>
          </w:p>
        </w:tc>
        <w:tc>
          <w:tcPr>
            <w:tcW w:w="1717" w:type="dxa"/>
            <w:vAlign w:val="center"/>
          </w:tcPr>
          <w:p w14:paraId="3FA0BB0A" w14:textId="77777777" w:rsidR="00967E7E" w:rsidRPr="002C5C99" w:rsidRDefault="00967E7E" w:rsidP="002C5C99">
            <w:pPr>
              <w:rPr>
                <w:rFonts w:ascii="Arial" w:hAnsi="Arial" w:cs="Arial"/>
              </w:rPr>
            </w:pPr>
            <w:r w:rsidRPr="002C5C99">
              <w:rPr>
                <w:rFonts w:ascii="Arial" w:hAnsi="Arial" w:cs="Arial"/>
              </w:rPr>
              <w:t xml:space="preserve">Šeimyniškių atodanga ir </w:t>
            </w:r>
            <w:r w:rsidRPr="002C5C99">
              <w:rPr>
                <w:rFonts w:ascii="Arial" w:hAnsi="Arial" w:cs="Arial"/>
              </w:rPr>
              <w:lastRenderedPageBreak/>
              <w:t>konglomeratas</w:t>
            </w:r>
          </w:p>
        </w:tc>
        <w:tc>
          <w:tcPr>
            <w:tcW w:w="1685" w:type="dxa"/>
            <w:vAlign w:val="center"/>
          </w:tcPr>
          <w:p w14:paraId="14343C30" w14:textId="77777777" w:rsidR="00967E7E" w:rsidRPr="002C5C99" w:rsidRDefault="00967E7E" w:rsidP="002C5C99">
            <w:pPr>
              <w:rPr>
                <w:rFonts w:ascii="Arial" w:hAnsi="Arial" w:cs="Arial"/>
              </w:rPr>
            </w:pPr>
            <w:r w:rsidRPr="002C5C99">
              <w:rPr>
                <w:rFonts w:ascii="Arial" w:hAnsi="Arial" w:cs="Arial"/>
              </w:rPr>
              <w:lastRenderedPageBreak/>
              <w:t>Anykščių raj.</w:t>
            </w:r>
          </w:p>
        </w:tc>
        <w:tc>
          <w:tcPr>
            <w:tcW w:w="1418" w:type="dxa"/>
            <w:vAlign w:val="center"/>
          </w:tcPr>
          <w:p w14:paraId="32F5B0D7" w14:textId="77777777" w:rsidR="00967E7E" w:rsidRPr="002C5C99" w:rsidRDefault="00967E7E" w:rsidP="002C5C99">
            <w:pPr>
              <w:rPr>
                <w:rFonts w:ascii="Arial" w:hAnsi="Arial" w:cs="Arial"/>
              </w:rPr>
            </w:pPr>
            <w:r w:rsidRPr="002C5C99">
              <w:rPr>
                <w:rFonts w:ascii="Arial" w:hAnsi="Arial" w:cs="Arial"/>
              </w:rPr>
              <w:t>55.65353, 25.59545</w:t>
            </w:r>
          </w:p>
        </w:tc>
        <w:tc>
          <w:tcPr>
            <w:tcW w:w="4246" w:type="dxa"/>
          </w:tcPr>
          <w:p w14:paraId="168DF2D0" w14:textId="77777777" w:rsidR="00967E7E" w:rsidRPr="002C5C99" w:rsidRDefault="00967E7E" w:rsidP="0043398A">
            <w:pPr>
              <w:rPr>
                <w:rFonts w:ascii="Arial" w:hAnsi="Arial" w:cs="Arial"/>
              </w:rPr>
            </w:pPr>
          </w:p>
        </w:tc>
      </w:tr>
      <w:tr w:rsidR="00967E7E" w:rsidRPr="002C5C99" w14:paraId="06D191CB" w14:textId="77777777" w:rsidTr="002C5C99">
        <w:tc>
          <w:tcPr>
            <w:tcW w:w="562" w:type="dxa"/>
            <w:vAlign w:val="center"/>
          </w:tcPr>
          <w:p w14:paraId="0CC22FF9" w14:textId="0FDC0ABC" w:rsidR="00967E7E" w:rsidRPr="002C5C99" w:rsidRDefault="00967E7E" w:rsidP="002C5C99">
            <w:pPr>
              <w:rPr>
                <w:rFonts w:ascii="Arial" w:hAnsi="Arial" w:cs="Arial"/>
              </w:rPr>
            </w:pPr>
            <w:r w:rsidRPr="002C5C99">
              <w:rPr>
                <w:rFonts w:ascii="Arial" w:hAnsi="Arial" w:cs="Arial"/>
              </w:rPr>
              <w:t>29</w:t>
            </w:r>
            <w:r w:rsidR="00C43C78">
              <w:rPr>
                <w:rFonts w:ascii="Arial" w:hAnsi="Arial" w:cs="Arial"/>
              </w:rPr>
              <w:t>.</w:t>
            </w:r>
          </w:p>
        </w:tc>
        <w:tc>
          <w:tcPr>
            <w:tcW w:w="1717" w:type="dxa"/>
            <w:vAlign w:val="center"/>
          </w:tcPr>
          <w:p w14:paraId="10B70C5F" w14:textId="77777777" w:rsidR="00967E7E" w:rsidRPr="002C5C99" w:rsidRDefault="00967E7E" w:rsidP="002C5C99">
            <w:pPr>
              <w:rPr>
                <w:rFonts w:ascii="Arial" w:hAnsi="Arial" w:cs="Arial"/>
              </w:rPr>
            </w:pPr>
            <w:proofErr w:type="spellStart"/>
            <w:r w:rsidRPr="002C5C99">
              <w:rPr>
                <w:rFonts w:ascii="Arial" w:hAnsi="Arial" w:cs="Arial"/>
              </w:rPr>
              <w:t>Aukštupėnų</w:t>
            </w:r>
            <w:proofErr w:type="spellEnd"/>
            <w:r w:rsidRPr="002C5C99">
              <w:rPr>
                <w:rFonts w:ascii="Arial" w:hAnsi="Arial" w:cs="Arial"/>
              </w:rPr>
              <w:t xml:space="preserve"> </w:t>
            </w:r>
            <w:proofErr w:type="spellStart"/>
            <w:r w:rsidRPr="002C5C99">
              <w:rPr>
                <w:rFonts w:ascii="Arial" w:hAnsi="Arial" w:cs="Arial"/>
              </w:rPr>
              <w:t>piliakalis</w:t>
            </w:r>
            <w:proofErr w:type="spellEnd"/>
          </w:p>
        </w:tc>
        <w:tc>
          <w:tcPr>
            <w:tcW w:w="1685" w:type="dxa"/>
            <w:vAlign w:val="center"/>
          </w:tcPr>
          <w:p w14:paraId="596252BB" w14:textId="77777777" w:rsidR="00967E7E" w:rsidRPr="002C5C99" w:rsidRDefault="00967E7E" w:rsidP="002C5C99">
            <w:pPr>
              <w:rPr>
                <w:rFonts w:ascii="Arial" w:hAnsi="Arial" w:cs="Arial"/>
              </w:rPr>
            </w:pPr>
            <w:r w:rsidRPr="002C5C99">
              <w:rPr>
                <w:rFonts w:ascii="Arial" w:hAnsi="Arial" w:cs="Arial"/>
              </w:rPr>
              <w:t>Kupiškis</w:t>
            </w:r>
          </w:p>
        </w:tc>
        <w:tc>
          <w:tcPr>
            <w:tcW w:w="1418" w:type="dxa"/>
            <w:vAlign w:val="center"/>
          </w:tcPr>
          <w:p w14:paraId="2C0CAEF2" w14:textId="77777777" w:rsidR="00967E7E" w:rsidRPr="002C5C99" w:rsidRDefault="00967E7E" w:rsidP="002C5C99">
            <w:pPr>
              <w:rPr>
                <w:rFonts w:ascii="Arial" w:hAnsi="Arial" w:cs="Arial"/>
              </w:rPr>
            </w:pPr>
            <w:r w:rsidRPr="002C5C99">
              <w:rPr>
                <w:rFonts w:ascii="Arial" w:hAnsi="Arial" w:cs="Arial"/>
              </w:rPr>
              <w:t>55.84817, 24.9755</w:t>
            </w:r>
          </w:p>
        </w:tc>
        <w:tc>
          <w:tcPr>
            <w:tcW w:w="4246" w:type="dxa"/>
          </w:tcPr>
          <w:p w14:paraId="7DA039AD" w14:textId="77777777" w:rsidR="00967E7E" w:rsidRPr="002C5C99" w:rsidRDefault="00967E7E" w:rsidP="0043398A">
            <w:pPr>
              <w:rPr>
                <w:rFonts w:ascii="Arial" w:hAnsi="Arial" w:cs="Arial"/>
              </w:rPr>
            </w:pPr>
            <w:r w:rsidRPr="002C5C99">
              <w:rPr>
                <w:rFonts w:ascii="Arial" w:hAnsi="Arial" w:cs="Arial"/>
              </w:rPr>
              <w:t>Fotografuojamas/filmuojamas vaizdas į Kupiškio miestą</w:t>
            </w:r>
          </w:p>
        </w:tc>
      </w:tr>
      <w:tr w:rsidR="00967E7E" w:rsidRPr="002C5C99" w14:paraId="72ED0FE2" w14:textId="77777777" w:rsidTr="002C5C99">
        <w:tc>
          <w:tcPr>
            <w:tcW w:w="562" w:type="dxa"/>
            <w:vAlign w:val="center"/>
          </w:tcPr>
          <w:p w14:paraId="30D2DA9C" w14:textId="0794855F" w:rsidR="00967E7E" w:rsidRPr="002C5C99" w:rsidRDefault="00967E7E" w:rsidP="002C5C99">
            <w:pPr>
              <w:rPr>
                <w:rFonts w:ascii="Arial" w:hAnsi="Arial" w:cs="Arial"/>
              </w:rPr>
            </w:pPr>
            <w:r w:rsidRPr="002C5C99">
              <w:rPr>
                <w:rFonts w:ascii="Arial" w:hAnsi="Arial" w:cs="Arial"/>
              </w:rPr>
              <w:t>30</w:t>
            </w:r>
            <w:r w:rsidR="00C43C78">
              <w:rPr>
                <w:rFonts w:ascii="Arial" w:hAnsi="Arial" w:cs="Arial"/>
              </w:rPr>
              <w:t>.</w:t>
            </w:r>
          </w:p>
        </w:tc>
        <w:tc>
          <w:tcPr>
            <w:tcW w:w="1717" w:type="dxa"/>
            <w:vAlign w:val="center"/>
          </w:tcPr>
          <w:p w14:paraId="24195F8D" w14:textId="77777777" w:rsidR="00967E7E" w:rsidRPr="002C5C99" w:rsidRDefault="00967E7E" w:rsidP="002C5C99">
            <w:pPr>
              <w:rPr>
                <w:rFonts w:ascii="Arial" w:hAnsi="Arial" w:cs="Arial"/>
              </w:rPr>
            </w:pPr>
            <w:proofErr w:type="spellStart"/>
            <w:r w:rsidRPr="002C5C99">
              <w:rPr>
                <w:rFonts w:ascii="Arial" w:hAnsi="Arial" w:cs="Arial"/>
              </w:rPr>
              <w:t>Moškenų</w:t>
            </w:r>
            <w:proofErr w:type="spellEnd"/>
            <w:r w:rsidRPr="002C5C99">
              <w:rPr>
                <w:rFonts w:ascii="Arial" w:hAnsi="Arial" w:cs="Arial"/>
              </w:rPr>
              <w:t xml:space="preserve"> </w:t>
            </w:r>
            <w:proofErr w:type="spellStart"/>
            <w:r w:rsidRPr="002C5C99">
              <w:rPr>
                <w:rFonts w:ascii="Arial" w:hAnsi="Arial" w:cs="Arial"/>
              </w:rPr>
              <w:t>piliakalis</w:t>
            </w:r>
            <w:proofErr w:type="spellEnd"/>
          </w:p>
        </w:tc>
        <w:tc>
          <w:tcPr>
            <w:tcW w:w="1685" w:type="dxa"/>
            <w:vAlign w:val="center"/>
          </w:tcPr>
          <w:p w14:paraId="7C7365A2" w14:textId="77777777" w:rsidR="00967E7E" w:rsidRPr="002C5C99" w:rsidRDefault="00967E7E" w:rsidP="002C5C99">
            <w:pPr>
              <w:rPr>
                <w:rFonts w:ascii="Arial" w:hAnsi="Arial" w:cs="Arial"/>
              </w:rPr>
            </w:pPr>
            <w:r w:rsidRPr="002C5C99">
              <w:rPr>
                <w:rFonts w:ascii="Arial" w:hAnsi="Arial" w:cs="Arial"/>
              </w:rPr>
              <w:t>Rokiškio raj.</w:t>
            </w:r>
          </w:p>
        </w:tc>
        <w:tc>
          <w:tcPr>
            <w:tcW w:w="1418" w:type="dxa"/>
            <w:vAlign w:val="center"/>
          </w:tcPr>
          <w:p w14:paraId="720EE7A4" w14:textId="77777777" w:rsidR="00967E7E" w:rsidRPr="002C5C99" w:rsidRDefault="00967E7E" w:rsidP="002C5C99">
            <w:pPr>
              <w:rPr>
                <w:rFonts w:ascii="Arial" w:hAnsi="Arial" w:cs="Arial"/>
              </w:rPr>
            </w:pPr>
            <w:r w:rsidRPr="002C5C99">
              <w:rPr>
                <w:rFonts w:ascii="Arial" w:hAnsi="Arial" w:cs="Arial"/>
              </w:rPr>
              <w:t>55.96827, 25.43896</w:t>
            </w:r>
          </w:p>
        </w:tc>
        <w:tc>
          <w:tcPr>
            <w:tcW w:w="4246" w:type="dxa"/>
          </w:tcPr>
          <w:p w14:paraId="40D97F15" w14:textId="77777777" w:rsidR="00967E7E" w:rsidRPr="002C5C99" w:rsidRDefault="00967E7E" w:rsidP="0043398A">
            <w:pPr>
              <w:rPr>
                <w:rFonts w:ascii="Arial" w:hAnsi="Arial" w:cs="Arial"/>
              </w:rPr>
            </w:pPr>
          </w:p>
        </w:tc>
      </w:tr>
      <w:tr w:rsidR="00967E7E" w:rsidRPr="002C5C99" w14:paraId="6A7C6E65" w14:textId="77777777" w:rsidTr="002C5C99">
        <w:tc>
          <w:tcPr>
            <w:tcW w:w="562" w:type="dxa"/>
            <w:vAlign w:val="center"/>
          </w:tcPr>
          <w:p w14:paraId="0B874758" w14:textId="67CD5464" w:rsidR="00967E7E" w:rsidRPr="002C5C99" w:rsidRDefault="00967E7E" w:rsidP="002C5C99">
            <w:pPr>
              <w:rPr>
                <w:rFonts w:ascii="Arial" w:hAnsi="Arial" w:cs="Arial"/>
              </w:rPr>
            </w:pPr>
            <w:r w:rsidRPr="002C5C99">
              <w:rPr>
                <w:rFonts w:ascii="Arial" w:hAnsi="Arial" w:cs="Arial"/>
              </w:rPr>
              <w:t>31</w:t>
            </w:r>
            <w:r w:rsidR="00C43C78">
              <w:rPr>
                <w:rFonts w:ascii="Arial" w:hAnsi="Arial" w:cs="Arial"/>
              </w:rPr>
              <w:t>.</w:t>
            </w:r>
          </w:p>
        </w:tc>
        <w:tc>
          <w:tcPr>
            <w:tcW w:w="1717" w:type="dxa"/>
            <w:vAlign w:val="center"/>
          </w:tcPr>
          <w:p w14:paraId="5FC8A05B" w14:textId="77777777" w:rsidR="00967E7E" w:rsidRPr="002C5C99" w:rsidRDefault="00967E7E" w:rsidP="002C5C99">
            <w:pPr>
              <w:rPr>
                <w:rFonts w:ascii="Arial" w:hAnsi="Arial" w:cs="Arial"/>
              </w:rPr>
            </w:pPr>
            <w:r w:rsidRPr="002C5C99">
              <w:rPr>
                <w:rFonts w:ascii="Arial" w:hAnsi="Arial" w:cs="Arial"/>
              </w:rPr>
              <w:t>Medžių lajų takas</w:t>
            </w:r>
          </w:p>
        </w:tc>
        <w:tc>
          <w:tcPr>
            <w:tcW w:w="1685" w:type="dxa"/>
            <w:vAlign w:val="center"/>
          </w:tcPr>
          <w:p w14:paraId="2EBCB567" w14:textId="77777777" w:rsidR="00967E7E" w:rsidRPr="002C5C99" w:rsidRDefault="00967E7E" w:rsidP="002C5C99">
            <w:pPr>
              <w:rPr>
                <w:rFonts w:ascii="Arial" w:hAnsi="Arial" w:cs="Arial"/>
              </w:rPr>
            </w:pPr>
            <w:r w:rsidRPr="002C5C99">
              <w:rPr>
                <w:rFonts w:ascii="Arial" w:hAnsi="Arial" w:cs="Arial"/>
              </w:rPr>
              <w:t xml:space="preserve">Anykščių </w:t>
            </w:r>
            <w:proofErr w:type="spellStart"/>
            <w:r w:rsidRPr="002C5C99">
              <w:rPr>
                <w:rFonts w:ascii="Arial" w:hAnsi="Arial" w:cs="Arial"/>
              </w:rPr>
              <w:t>raj</w:t>
            </w:r>
            <w:proofErr w:type="spellEnd"/>
          </w:p>
        </w:tc>
        <w:tc>
          <w:tcPr>
            <w:tcW w:w="1418" w:type="dxa"/>
            <w:vAlign w:val="center"/>
          </w:tcPr>
          <w:p w14:paraId="1887EAF1" w14:textId="77777777" w:rsidR="00967E7E" w:rsidRPr="002C5C99" w:rsidRDefault="00967E7E" w:rsidP="002C5C99">
            <w:pPr>
              <w:rPr>
                <w:rFonts w:ascii="Arial" w:hAnsi="Arial" w:cs="Arial"/>
              </w:rPr>
            </w:pPr>
            <w:r w:rsidRPr="002C5C99">
              <w:rPr>
                <w:rFonts w:ascii="Arial" w:hAnsi="Arial" w:cs="Arial"/>
              </w:rPr>
              <w:t>55.4854, 25.06025</w:t>
            </w:r>
          </w:p>
        </w:tc>
        <w:tc>
          <w:tcPr>
            <w:tcW w:w="4246" w:type="dxa"/>
          </w:tcPr>
          <w:p w14:paraId="314CCDB5" w14:textId="77777777" w:rsidR="00967E7E" w:rsidRPr="002C5C99" w:rsidRDefault="00967E7E" w:rsidP="0043398A">
            <w:pPr>
              <w:rPr>
                <w:rFonts w:ascii="Arial" w:hAnsi="Arial" w:cs="Arial"/>
              </w:rPr>
            </w:pPr>
          </w:p>
        </w:tc>
      </w:tr>
      <w:tr w:rsidR="00967E7E" w:rsidRPr="002C5C99" w14:paraId="5290594B" w14:textId="77777777" w:rsidTr="002C5C99">
        <w:tc>
          <w:tcPr>
            <w:tcW w:w="562" w:type="dxa"/>
            <w:vAlign w:val="center"/>
          </w:tcPr>
          <w:p w14:paraId="42A40A22" w14:textId="4B2B7A16" w:rsidR="00967E7E" w:rsidRPr="002C5C99" w:rsidRDefault="00967E7E" w:rsidP="002C5C99">
            <w:pPr>
              <w:rPr>
                <w:rFonts w:ascii="Arial" w:hAnsi="Arial" w:cs="Arial"/>
              </w:rPr>
            </w:pPr>
            <w:r w:rsidRPr="002C5C99">
              <w:rPr>
                <w:rFonts w:ascii="Arial" w:hAnsi="Arial" w:cs="Arial"/>
              </w:rPr>
              <w:t>32</w:t>
            </w:r>
            <w:r w:rsidR="00C43C78">
              <w:rPr>
                <w:rFonts w:ascii="Arial" w:hAnsi="Arial" w:cs="Arial"/>
              </w:rPr>
              <w:t>.</w:t>
            </w:r>
          </w:p>
        </w:tc>
        <w:tc>
          <w:tcPr>
            <w:tcW w:w="1717" w:type="dxa"/>
            <w:vAlign w:val="center"/>
          </w:tcPr>
          <w:p w14:paraId="2A259458" w14:textId="77777777" w:rsidR="00967E7E" w:rsidRPr="002C5C99" w:rsidRDefault="00967E7E" w:rsidP="002C5C99">
            <w:pPr>
              <w:rPr>
                <w:rFonts w:ascii="Arial" w:hAnsi="Arial" w:cs="Arial"/>
              </w:rPr>
            </w:pPr>
            <w:r w:rsidRPr="002C5C99">
              <w:rPr>
                <w:rFonts w:ascii="Arial" w:hAnsi="Arial" w:cs="Arial"/>
              </w:rPr>
              <w:t>Krekenavos Švč. Mergelės Marijos ėmimo į dangų bazilika</w:t>
            </w:r>
          </w:p>
        </w:tc>
        <w:tc>
          <w:tcPr>
            <w:tcW w:w="1685" w:type="dxa"/>
            <w:vAlign w:val="center"/>
          </w:tcPr>
          <w:p w14:paraId="7EB8AD36" w14:textId="77777777" w:rsidR="00967E7E" w:rsidRPr="002C5C99" w:rsidRDefault="00967E7E" w:rsidP="002C5C99">
            <w:pPr>
              <w:rPr>
                <w:rFonts w:ascii="Arial" w:hAnsi="Arial" w:cs="Arial"/>
              </w:rPr>
            </w:pPr>
            <w:r w:rsidRPr="002C5C99">
              <w:rPr>
                <w:rFonts w:ascii="Arial" w:hAnsi="Arial" w:cs="Arial"/>
              </w:rPr>
              <w:t>Krekenava</w:t>
            </w:r>
          </w:p>
        </w:tc>
        <w:tc>
          <w:tcPr>
            <w:tcW w:w="1418" w:type="dxa"/>
            <w:vAlign w:val="center"/>
          </w:tcPr>
          <w:p w14:paraId="245B1239" w14:textId="5AC46A82" w:rsidR="00967E7E" w:rsidRPr="002C5C99" w:rsidRDefault="00967E7E" w:rsidP="002C5C99">
            <w:pPr>
              <w:rPr>
                <w:rFonts w:ascii="Arial" w:hAnsi="Arial" w:cs="Arial"/>
              </w:rPr>
            </w:pPr>
            <w:r w:rsidRPr="002C5C99">
              <w:rPr>
                <w:rFonts w:ascii="Arial" w:hAnsi="Arial" w:cs="Arial"/>
              </w:rPr>
              <w:t>55.5457, 24.09807</w:t>
            </w:r>
          </w:p>
        </w:tc>
        <w:tc>
          <w:tcPr>
            <w:tcW w:w="4246" w:type="dxa"/>
          </w:tcPr>
          <w:p w14:paraId="54D6E15C" w14:textId="77777777" w:rsidR="00967E7E" w:rsidRPr="002C5C99" w:rsidRDefault="00967E7E" w:rsidP="0043398A">
            <w:pPr>
              <w:rPr>
                <w:rFonts w:ascii="Arial" w:hAnsi="Arial" w:cs="Arial"/>
              </w:rPr>
            </w:pPr>
          </w:p>
        </w:tc>
      </w:tr>
      <w:tr w:rsidR="00967E7E" w:rsidRPr="002C5C99" w14:paraId="3A68106D" w14:textId="77777777" w:rsidTr="002C5C99">
        <w:tc>
          <w:tcPr>
            <w:tcW w:w="562" w:type="dxa"/>
            <w:vAlign w:val="center"/>
          </w:tcPr>
          <w:p w14:paraId="06BE680B" w14:textId="5DF77E33" w:rsidR="00967E7E" w:rsidRPr="002C5C99" w:rsidRDefault="00967E7E" w:rsidP="002C5C99">
            <w:pPr>
              <w:rPr>
                <w:rFonts w:ascii="Arial" w:hAnsi="Arial" w:cs="Arial"/>
              </w:rPr>
            </w:pPr>
            <w:r w:rsidRPr="002C5C99">
              <w:rPr>
                <w:rFonts w:ascii="Arial" w:hAnsi="Arial" w:cs="Arial"/>
              </w:rPr>
              <w:t>33</w:t>
            </w:r>
            <w:r w:rsidR="00C43C78">
              <w:rPr>
                <w:rFonts w:ascii="Arial" w:hAnsi="Arial" w:cs="Arial"/>
              </w:rPr>
              <w:t>.</w:t>
            </w:r>
          </w:p>
        </w:tc>
        <w:tc>
          <w:tcPr>
            <w:tcW w:w="1717" w:type="dxa"/>
            <w:vAlign w:val="center"/>
          </w:tcPr>
          <w:p w14:paraId="51AA20A6" w14:textId="77777777" w:rsidR="00967E7E" w:rsidRPr="002C5C99" w:rsidRDefault="00967E7E" w:rsidP="002C5C99">
            <w:pPr>
              <w:rPr>
                <w:rFonts w:ascii="Arial" w:hAnsi="Arial" w:cs="Arial"/>
              </w:rPr>
            </w:pPr>
            <w:r w:rsidRPr="002C5C99">
              <w:rPr>
                <w:rFonts w:ascii="Arial" w:hAnsi="Arial" w:cs="Arial"/>
              </w:rPr>
              <w:t xml:space="preserve">Nemunėlio ir </w:t>
            </w:r>
            <w:proofErr w:type="spellStart"/>
            <w:r w:rsidRPr="002C5C99">
              <w:rPr>
                <w:rFonts w:ascii="Arial" w:hAnsi="Arial" w:cs="Arial"/>
              </w:rPr>
              <w:t>Apaščios</w:t>
            </w:r>
            <w:proofErr w:type="spellEnd"/>
            <w:r w:rsidRPr="002C5C99">
              <w:rPr>
                <w:rFonts w:ascii="Arial" w:hAnsi="Arial" w:cs="Arial"/>
              </w:rPr>
              <w:t xml:space="preserve"> santaka</w:t>
            </w:r>
          </w:p>
        </w:tc>
        <w:tc>
          <w:tcPr>
            <w:tcW w:w="1685" w:type="dxa"/>
            <w:vAlign w:val="center"/>
          </w:tcPr>
          <w:p w14:paraId="06B3520E" w14:textId="77777777" w:rsidR="00967E7E" w:rsidRPr="002C5C99" w:rsidRDefault="00967E7E" w:rsidP="002C5C99">
            <w:pPr>
              <w:rPr>
                <w:rFonts w:ascii="Arial" w:hAnsi="Arial" w:cs="Arial"/>
              </w:rPr>
            </w:pPr>
            <w:r w:rsidRPr="002C5C99">
              <w:rPr>
                <w:rFonts w:ascii="Arial" w:hAnsi="Arial" w:cs="Arial"/>
              </w:rPr>
              <w:t>Nemunėlio Radviliškis, Biržų raj.</w:t>
            </w:r>
          </w:p>
        </w:tc>
        <w:tc>
          <w:tcPr>
            <w:tcW w:w="1418" w:type="dxa"/>
            <w:vAlign w:val="center"/>
          </w:tcPr>
          <w:p w14:paraId="285F9D15" w14:textId="77777777" w:rsidR="00967E7E" w:rsidRPr="002C5C99" w:rsidRDefault="00967E7E" w:rsidP="002C5C99">
            <w:pPr>
              <w:rPr>
                <w:rFonts w:ascii="Arial" w:hAnsi="Arial" w:cs="Arial"/>
              </w:rPr>
            </w:pPr>
            <w:r w:rsidRPr="002C5C99">
              <w:rPr>
                <w:rFonts w:ascii="Arial" w:hAnsi="Arial" w:cs="Arial"/>
              </w:rPr>
              <w:t>56.40053, 24.76928</w:t>
            </w:r>
          </w:p>
        </w:tc>
        <w:tc>
          <w:tcPr>
            <w:tcW w:w="4246" w:type="dxa"/>
          </w:tcPr>
          <w:p w14:paraId="7719F8BB" w14:textId="77777777" w:rsidR="00967E7E" w:rsidRPr="002C5C99" w:rsidRDefault="00967E7E" w:rsidP="0043398A">
            <w:pPr>
              <w:rPr>
                <w:rFonts w:ascii="Arial" w:hAnsi="Arial" w:cs="Arial"/>
              </w:rPr>
            </w:pPr>
          </w:p>
        </w:tc>
      </w:tr>
      <w:tr w:rsidR="00967E7E" w:rsidRPr="002C5C99" w14:paraId="08D40D67" w14:textId="77777777" w:rsidTr="002C5C99">
        <w:tc>
          <w:tcPr>
            <w:tcW w:w="562" w:type="dxa"/>
            <w:vAlign w:val="center"/>
          </w:tcPr>
          <w:p w14:paraId="454AEE0E" w14:textId="7AB14D0E" w:rsidR="00967E7E" w:rsidRPr="002C5C99" w:rsidRDefault="00967E7E" w:rsidP="002C5C99">
            <w:pPr>
              <w:rPr>
                <w:rFonts w:ascii="Arial" w:hAnsi="Arial" w:cs="Arial"/>
              </w:rPr>
            </w:pPr>
            <w:r w:rsidRPr="002C5C99">
              <w:rPr>
                <w:rFonts w:ascii="Arial" w:hAnsi="Arial" w:cs="Arial"/>
              </w:rPr>
              <w:t>34</w:t>
            </w:r>
            <w:r w:rsidR="00C43C78">
              <w:rPr>
                <w:rFonts w:ascii="Arial" w:hAnsi="Arial" w:cs="Arial"/>
              </w:rPr>
              <w:t>.</w:t>
            </w:r>
          </w:p>
        </w:tc>
        <w:tc>
          <w:tcPr>
            <w:tcW w:w="1717" w:type="dxa"/>
            <w:vAlign w:val="center"/>
          </w:tcPr>
          <w:p w14:paraId="669B5B5C" w14:textId="77777777" w:rsidR="00967E7E" w:rsidRPr="002C5C99" w:rsidRDefault="00967E7E" w:rsidP="002C5C99">
            <w:pPr>
              <w:rPr>
                <w:rFonts w:ascii="Arial" w:hAnsi="Arial" w:cs="Arial"/>
              </w:rPr>
            </w:pPr>
            <w:r w:rsidRPr="002C5C99">
              <w:rPr>
                <w:rFonts w:ascii="Arial" w:hAnsi="Arial" w:cs="Arial"/>
              </w:rPr>
              <w:t>Šventa vieta prie Ilgio ežero</w:t>
            </w:r>
          </w:p>
        </w:tc>
        <w:tc>
          <w:tcPr>
            <w:tcW w:w="1685" w:type="dxa"/>
            <w:vAlign w:val="center"/>
          </w:tcPr>
          <w:p w14:paraId="710CD52D" w14:textId="77777777" w:rsidR="00967E7E" w:rsidRPr="002C5C99" w:rsidRDefault="00967E7E" w:rsidP="002C5C99">
            <w:pPr>
              <w:rPr>
                <w:rFonts w:ascii="Arial" w:hAnsi="Arial" w:cs="Arial"/>
              </w:rPr>
            </w:pPr>
            <w:r w:rsidRPr="002C5C99">
              <w:rPr>
                <w:rFonts w:ascii="Arial" w:hAnsi="Arial" w:cs="Arial"/>
              </w:rPr>
              <w:t>Zarasų raj.</w:t>
            </w:r>
          </w:p>
        </w:tc>
        <w:tc>
          <w:tcPr>
            <w:tcW w:w="1418" w:type="dxa"/>
            <w:vAlign w:val="center"/>
          </w:tcPr>
          <w:p w14:paraId="145B09C0" w14:textId="77777777" w:rsidR="00967E7E" w:rsidRPr="002C5C99" w:rsidRDefault="00967E7E" w:rsidP="002C5C99">
            <w:pPr>
              <w:rPr>
                <w:rFonts w:ascii="Arial" w:hAnsi="Arial" w:cs="Arial"/>
              </w:rPr>
            </w:pPr>
            <w:r w:rsidRPr="002C5C99">
              <w:rPr>
                <w:rFonts w:ascii="Arial" w:hAnsi="Arial" w:cs="Arial"/>
              </w:rPr>
              <w:t>55.80317, 26.08388</w:t>
            </w:r>
          </w:p>
        </w:tc>
        <w:tc>
          <w:tcPr>
            <w:tcW w:w="4246" w:type="dxa"/>
          </w:tcPr>
          <w:p w14:paraId="0391BB88" w14:textId="77777777" w:rsidR="00967E7E" w:rsidRPr="002C5C99" w:rsidRDefault="00967E7E" w:rsidP="0043398A">
            <w:pPr>
              <w:rPr>
                <w:rFonts w:ascii="Arial" w:hAnsi="Arial" w:cs="Arial"/>
              </w:rPr>
            </w:pPr>
          </w:p>
        </w:tc>
      </w:tr>
      <w:tr w:rsidR="00967E7E" w:rsidRPr="002C5C99" w14:paraId="77645CEE" w14:textId="77777777" w:rsidTr="002C5C99">
        <w:tc>
          <w:tcPr>
            <w:tcW w:w="562" w:type="dxa"/>
            <w:vAlign w:val="center"/>
          </w:tcPr>
          <w:p w14:paraId="4A12D659" w14:textId="7EE60CD1" w:rsidR="00967E7E" w:rsidRPr="002C5C99" w:rsidRDefault="00967E7E" w:rsidP="002C5C99">
            <w:pPr>
              <w:rPr>
                <w:rFonts w:ascii="Arial" w:hAnsi="Arial" w:cs="Arial"/>
              </w:rPr>
            </w:pPr>
            <w:r w:rsidRPr="002C5C99">
              <w:rPr>
                <w:rFonts w:ascii="Arial" w:hAnsi="Arial" w:cs="Arial"/>
              </w:rPr>
              <w:t>35</w:t>
            </w:r>
            <w:r w:rsidR="00C43C78">
              <w:rPr>
                <w:rFonts w:ascii="Arial" w:hAnsi="Arial" w:cs="Arial"/>
              </w:rPr>
              <w:t>.</w:t>
            </w:r>
          </w:p>
        </w:tc>
        <w:tc>
          <w:tcPr>
            <w:tcW w:w="1717" w:type="dxa"/>
            <w:vAlign w:val="center"/>
          </w:tcPr>
          <w:p w14:paraId="4FB5FB6F" w14:textId="77777777" w:rsidR="00967E7E" w:rsidRPr="002C5C99" w:rsidRDefault="00967E7E" w:rsidP="002C5C99">
            <w:pPr>
              <w:rPr>
                <w:rFonts w:ascii="Arial" w:hAnsi="Arial" w:cs="Arial"/>
              </w:rPr>
            </w:pPr>
            <w:proofErr w:type="spellStart"/>
            <w:r w:rsidRPr="002C5C99">
              <w:rPr>
                <w:rFonts w:ascii="Arial" w:hAnsi="Arial" w:cs="Arial"/>
              </w:rPr>
              <w:t>Muoriškių</w:t>
            </w:r>
            <w:proofErr w:type="spellEnd"/>
            <w:r w:rsidRPr="002C5C99">
              <w:rPr>
                <w:rFonts w:ascii="Arial" w:hAnsi="Arial" w:cs="Arial"/>
              </w:rPr>
              <w:t xml:space="preserve"> atodanga</w:t>
            </w:r>
          </w:p>
        </w:tc>
        <w:tc>
          <w:tcPr>
            <w:tcW w:w="1685" w:type="dxa"/>
            <w:vAlign w:val="center"/>
          </w:tcPr>
          <w:p w14:paraId="137BA8C5" w14:textId="77777777" w:rsidR="00967E7E" w:rsidRPr="002C5C99" w:rsidRDefault="00967E7E" w:rsidP="002C5C99">
            <w:pPr>
              <w:rPr>
                <w:rFonts w:ascii="Arial" w:hAnsi="Arial" w:cs="Arial"/>
              </w:rPr>
            </w:pPr>
            <w:r w:rsidRPr="002C5C99">
              <w:rPr>
                <w:rFonts w:ascii="Arial" w:hAnsi="Arial" w:cs="Arial"/>
              </w:rPr>
              <w:t>Biržų raj.</w:t>
            </w:r>
          </w:p>
        </w:tc>
        <w:tc>
          <w:tcPr>
            <w:tcW w:w="1418" w:type="dxa"/>
            <w:vAlign w:val="center"/>
          </w:tcPr>
          <w:p w14:paraId="0A064012" w14:textId="77777777" w:rsidR="00967E7E" w:rsidRPr="002C5C99" w:rsidRDefault="00967E7E" w:rsidP="002C5C99">
            <w:pPr>
              <w:rPr>
                <w:rFonts w:ascii="Arial" w:hAnsi="Arial" w:cs="Arial"/>
              </w:rPr>
            </w:pPr>
            <w:r w:rsidRPr="002C5C99">
              <w:rPr>
                <w:rFonts w:ascii="Arial" w:hAnsi="Arial" w:cs="Arial"/>
              </w:rPr>
              <w:t>56.41139, 24.80348</w:t>
            </w:r>
          </w:p>
        </w:tc>
        <w:tc>
          <w:tcPr>
            <w:tcW w:w="4246" w:type="dxa"/>
          </w:tcPr>
          <w:p w14:paraId="2CD4B65A" w14:textId="77777777" w:rsidR="00967E7E" w:rsidRPr="002C5C99" w:rsidRDefault="00967E7E" w:rsidP="0043398A">
            <w:pPr>
              <w:rPr>
                <w:rFonts w:ascii="Arial" w:hAnsi="Arial" w:cs="Arial"/>
              </w:rPr>
            </w:pPr>
          </w:p>
        </w:tc>
      </w:tr>
    </w:tbl>
    <w:p w14:paraId="12CEA78A" w14:textId="77777777" w:rsidR="00900C15" w:rsidRPr="002C5C99" w:rsidRDefault="00900C15" w:rsidP="00900C15">
      <w:pPr>
        <w:pStyle w:val="ListBullet"/>
        <w:numPr>
          <w:ilvl w:val="0"/>
          <w:numId w:val="0"/>
        </w:numPr>
        <w:spacing w:after="0" w:line="360" w:lineRule="auto"/>
        <w:ind w:left="567"/>
        <w:jc w:val="center"/>
        <w:rPr>
          <w:rFonts w:ascii="Arial" w:hAnsi="Arial" w:cs="Arial"/>
          <w:sz w:val="24"/>
          <w:szCs w:val="24"/>
          <w:lang w:val="lt-LT"/>
        </w:rPr>
      </w:pPr>
    </w:p>
    <w:sectPr w:rsidR="00900C15" w:rsidRPr="002C5C99">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99A4" w14:textId="77777777" w:rsidR="000D01B7" w:rsidRDefault="000D01B7">
      <w:pPr>
        <w:spacing w:after="0" w:line="240" w:lineRule="auto"/>
      </w:pPr>
      <w:r>
        <w:separator/>
      </w:r>
    </w:p>
  </w:endnote>
  <w:endnote w:type="continuationSeparator" w:id="0">
    <w:p w14:paraId="168945BF" w14:textId="77777777" w:rsidR="000D01B7" w:rsidRDefault="000D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0FDA" w14:textId="77777777" w:rsidR="000D01B7" w:rsidRDefault="000D01B7">
      <w:pPr>
        <w:spacing w:after="0" w:line="240" w:lineRule="auto"/>
      </w:pPr>
      <w:r>
        <w:rPr>
          <w:color w:val="000000"/>
        </w:rPr>
        <w:separator/>
      </w:r>
    </w:p>
  </w:footnote>
  <w:footnote w:type="continuationSeparator" w:id="0">
    <w:p w14:paraId="7E13E0CC" w14:textId="77777777" w:rsidR="000D01B7" w:rsidRDefault="000D0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55715"/>
    <w:multiLevelType w:val="hybridMultilevel"/>
    <w:tmpl w:val="21AE86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34588D"/>
    <w:multiLevelType w:val="multilevel"/>
    <w:tmpl w:val="B246B2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FC4A02"/>
    <w:multiLevelType w:val="multilevel"/>
    <w:tmpl w:val="D0447AEC"/>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218903500">
    <w:abstractNumId w:val="2"/>
  </w:num>
  <w:num w:numId="2" w16cid:durableId="397283503">
    <w:abstractNumId w:val="1"/>
  </w:num>
  <w:num w:numId="3" w16cid:durableId="22619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59"/>
    <w:rsid w:val="0009244A"/>
    <w:rsid w:val="000D01B7"/>
    <w:rsid w:val="00244C96"/>
    <w:rsid w:val="002C5C99"/>
    <w:rsid w:val="00350834"/>
    <w:rsid w:val="003F1C07"/>
    <w:rsid w:val="005B4B6B"/>
    <w:rsid w:val="006C2BC7"/>
    <w:rsid w:val="006D15A4"/>
    <w:rsid w:val="007A7659"/>
    <w:rsid w:val="007E6391"/>
    <w:rsid w:val="00897829"/>
    <w:rsid w:val="00900C15"/>
    <w:rsid w:val="00932694"/>
    <w:rsid w:val="00967E7E"/>
    <w:rsid w:val="00C028DD"/>
    <w:rsid w:val="00C43C78"/>
    <w:rsid w:val="00CC4235"/>
    <w:rsid w:val="00D337C6"/>
    <w:rsid w:val="00D74863"/>
    <w:rsid w:val="00D86961"/>
    <w:rsid w:val="00DF3555"/>
    <w:rsid w:val="00E9264B"/>
    <w:rsid w:val="00EE60BD"/>
    <w:rsid w:val="00F33ABA"/>
    <w:rsid w:val="00F80A72"/>
    <w:rsid w:val="00FD2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7792"/>
  <w15:docId w15:val="{B99F968C-958A-44A7-B60D-16C1D47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ListBullet">
    <w:name w:val="List Bullet"/>
    <w:basedOn w:val="Normal"/>
    <w:pPr>
      <w:numPr>
        <w:numId w:val="1"/>
      </w:numPr>
      <w:suppressAutoHyphens w:val="0"/>
      <w:spacing w:after="200"/>
      <w:contextualSpacing/>
    </w:pPr>
    <w:rPr>
      <w:rFonts w:eastAsia="Times New Roman"/>
      <w:kern w:val="0"/>
      <w:sz w:val="22"/>
      <w:szCs w:val="22"/>
      <w:lang w:val="en-US"/>
    </w:rPr>
  </w:style>
  <w:style w:type="numbering" w:customStyle="1" w:styleId="LFO3">
    <w:name w:val="LFO3"/>
    <w:basedOn w:val="NoList"/>
    <w:pPr>
      <w:numPr>
        <w:numId w:val="1"/>
      </w:numPr>
    </w:pPr>
  </w:style>
  <w:style w:type="table" w:styleId="TableGrid">
    <w:name w:val="Table Grid"/>
    <w:basedOn w:val="TableNormal"/>
    <w:uiPriority w:val="39"/>
    <w:rsid w:val="00967E7E"/>
    <w:pPr>
      <w:autoSpaceDN/>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5C99"/>
    <w:rPr>
      <w:sz w:val="16"/>
      <w:szCs w:val="16"/>
    </w:rPr>
  </w:style>
  <w:style w:type="paragraph" w:styleId="CommentText">
    <w:name w:val="annotation text"/>
    <w:basedOn w:val="Normal"/>
    <w:link w:val="CommentTextChar"/>
    <w:uiPriority w:val="99"/>
    <w:unhideWhenUsed/>
    <w:rsid w:val="002C5C99"/>
    <w:pPr>
      <w:spacing w:line="240" w:lineRule="auto"/>
    </w:pPr>
    <w:rPr>
      <w:sz w:val="20"/>
      <w:szCs w:val="20"/>
    </w:rPr>
  </w:style>
  <w:style w:type="character" w:customStyle="1" w:styleId="CommentTextChar">
    <w:name w:val="Comment Text Char"/>
    <w:basedOn w:val="DefaultParagraphFont"/>
    <w:link w:val="CommentText"/>
    <w:uiPriority w:val="99"/>
    <w:rsid w:val="002C5C99"/>
    <w:rPr>
      <w:sz w:val="20"/>
      <w:szCs w:val="20"/>
    </w:rPr>
  </w:style>
  <w:style w:type="paragraph" w:styleId="CommentSubject">
    <w:name w:val="annotation subject"/>
    <w:basedOn w:val="CommentText"/>
    <w:next w:val="CommentText"/>
    <w:link w:val="CommentSubjectChar"/>
    <w:uiPriority w:val="99"/>
    <w:semiHidden/>
    <w:unhideWhenUsed/>
    <w:rsid w:val="002C5C99"/>
    <w:rPr>
      <w:b/>
      <w:bCs/>
    </w:rPr>
  </w:style>
  <w:style w:type="character" w:customStyle="1" w:styleId="CommentSubjectChar">
    <w:name w:val="Comment Subject Char"/>
    <w:basedOn w:val="CommentTextChar"/>
    <w:link w:val="CommentSubject"/>
    <w:uiPriority w:val="99"/>
    <w:semiHidden/>
    <w:rsid w:val="002C5C99"/>
    <w:rPr>
      <w:b/>
      <w:bCs/>
      <w:sz w:val="20"/>
      <w:szCs w:val="20"/>
    </w:rPr>
  </w:style>
  <w:style w:type="paragraph" w:customStyle="1" w:styleId="isselectedend">
    <w:name w:val="isselectedend"/>
    <w:basedOn w:val="Normal"/>
    <w:rsid w:val="00F33ABA"/>
    <w:pPr>
      <w:suppressAutoHyphens w:val="0"/>
      <w:autoSpaceDN/>
      <w:spacing w:before="100" w:beforeAutospacing="1" w:after="100" w:afterAutospacing="1" w:line="240" w:lineRule="auto"/>
    </w:pPr>
    <w:rPr>
      <w:rFonts w:ascii="Times New Roman" w:eastAsia="Times New Roman" w:hAnsi="Times New Roman"/>
      <w:kern w:val="0"/>
      <w:lang w:eastAsia="lt-LT"/>
    </w:rPr>
  </w:style>
  <w:style w:type="paragraph" w:styleId="NormalWeb">
    <w:name w:val="Normal (Web)"/>
    <w:basedOn w:val="Normal"/>
    <w:uiPriority w:val="99"/>
    <w:semiHidden/>
    <w:unhideWhenUsed/>
    <w:rsid w:val="00F33ABA"/>
    <w:pPr>
      <w:suppressAutoHyphens w:val="0"/>
      <w:autoSpaceDN/>
      <w:spacing w:before="100" w:beforeAutospacing="1" w:after="100" w:afterAutospacing="1" w:line="240" w:lineRule="auto"/>
    </w:pPr>
    <w:rPr>
      <w:rFonts w:ascii="Times New Roman" w:eastAsia="Times New Roman" w:hAnsi="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4477</Words>
  <Characters>2553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dc:description/>
  <cp:lastModifiedBy>Paulius Mika</cp:lastModifiedBy>
  <cp:revision>20</cp:revision>
  <dcterms:created xsi:type="dcterms:W3CDTF">2026-07-13T10:53:00Z</dcterms:created>
  <dcterms:modified xsi:type="dcterms:W3CDTF">2026-07-15T06:05:00Z</dcterms:modified>
</cp:coreProperties>
</file>