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D83A19" w14:textId="10144A41" w:rsidR="79A52F8C" w:rsidRPr="00162607" w:rsidRDefault="00A97E7A" w:rsidP="00D66A33">
      <w:pPr>
        <w:spacing w:after="0" w:line="240" w:lineRule="auto"/>
        <w:contextualSpacing/>
        <w:rPr>
          <w:rFonts w:ascii="Arial" w:hAnsi="Arial" w:cs="Arial"/>
          <w:b/>
          <w:bCs/>
          <w:color w:val="00B050"/>
          <w:sz w:val="22"/>
          <w:szCs w:val="22"/>
        </w:rPr>
      </w:pPr>
      <w:r>
        <w:rPr>
          <w:rFonts w:ascii="Arial" w:hAnsi="Arial" w:cs="Arial"/>
          <w:b/>
          <w:bCs/>
          <w:color w:val="00B050"/>
          <w:sz w:val="22"/>
          <w:szCs w:val="22"/>
        </w:rPr>
        <w:t>-31</w:t>
      </w:r>
    </w:p>
    <w:sdt>
      <w:sdtPr>
        <w:rPr>
          <w:rFonts w:ascii="Arial" w:hAnsi="Arial" w:cs="Arial"/>
          <w:b/>
          <w:bCs/>
          <w:sz w:val="22"/>
          <w:szCs w:val="22"/>
        </w:rPr>
        <w:id w:val="-808551268"/>
        <w:docPartObj>
          <w:docPartGallery w:val="Cover Pages"/>
          <w:docPartUnique/>
        </w:docPartObj>
      </w:sdtPr>
      <w:sdtEndPr>
        <w:rPr>
          <w:b w:val="0"/>
          <w:bCs w:val="0"/>
        </w:rPr>
      </w:sdtEndPr>
      <w:sdtContent>
        <w:p w14:paraId="64DA6FBB" w14:textId="77777777" w:rsidR="00CB4317" w:rsidRPr="00162607" w:rsidRDefault="00CB4317" w:rsidP="00D66A33">
          <w:pPr>
            <w:tabs>
              <w:tab w:val="left" w:pos="-3960"/>
              <w:tab w:val="left" w:pos="-3780"/>
            </w:tabs>
            <w:spacing w:after="0" w:line="240" w:lineRule="auto"/>
            <w:ind w:firstLine="5387"/>
            <w:rPr>
              <w:rFonts w:ascii="Arial" w:hAnsi="Arial" w:cs="Arial"/>
              <w:b/>
              <w:sz w:val="22"/>
              <w:szCs w:val="22"/>
            </w:rPr>
          </w:pPr>
          <w:r w:rsidRPr="00162607">
            <w:rPr>
              <w:rFonts w:ascii="Arial" w:hAnsi="Arial" w:cs="Arial"/>
              <w:b/>
              <w:sz w:val="22"/>
              <w:szCs w:val="22"/>
            </w:rPr>
            <w:t>TVIRTINU</w:t>
          </w:r>
        </w:p>
        <w:p w14:paraId="2AFD4428" w14:textId="51981752" w:rsidR="00CB4317" w:rsidRPr="00162607" w:rsidRDefault="00CB4317" w:rsidP="00D66A33">
          <w:pPr>
            <w:tabs>
              <w:tab w:val="left" w:pos="-3960"/>
              <w:tab w:val="left" w:pos="-3780"/>
            </w:tabs>
            <w:spacing w:after="0" w:line="240" w:lineRule="auto"/>
            <w:ind w:left="5387"/>
            <w:rPr>
              <w:rFonts w:ascii="Arial" w:hAnsi="Arial" w:cs="Arial"/>
              <w:sz w:val="22"/>
              <w:szCs w:val="22"/>
            </w:rPr>
          </w:pPr>
          <w:r w:rsidRPr="00162607">
            <w:rPr>
              <w:rFonts w:ascii="Arial" w:hAnsi="Arial" w:cs="Arial"/>
              <w:sz w:val="22"/>
              <w:szCs w:val="22"/>
            </w:rPr>
            <w:t xml:space="preserve">Klaipėdos rajono savivaldybės administracijos direktorius </w:t>
          </w:r>
        </w:p>
        <w:p w14:paraId="79594784" w14:textId="512C8999" w:rsidR="00CB4317" w:rsidRPr="00162607" w:rsidRDefault="00CB4317" w:rsidP="00D66A33">
          <w:pPr>
            <w:spacing w:after="0" w:line="240" w:lineRule="auto"/>
            <w:jc w:val="center"/>
            <w:rPr>
              <w:rFonts w:ascii="Arial" w:hAnsi="Arial" w:cs="Arial"/>
              <w:b/>
              <w:bCs/>
              <w:sz w:val="22"/>
              <w:szCs w:val="22"/>
            </w:rPr>
          </w:pPr>
        </w:p>
        <w:p w14:paraId="0F345FB9" w14:textId="4C1C6B9D" w:rsidR="00CB4317" w:rsidRPr="00162607" w:rsidRDefault="00CB4317" w:rsidP="00D66A33">
          <w:pPr>
            <w:spacing w:after="0" w:line="240" w:lineRule="auto"/>
            <w:jc w:val="center"/>
            <w:rPr>
              <w:rFonts w:ascii="Arial" w:hAnsi="Arial" w:cs="Arial"/>
              <w:b/>
              <w:sz w:val="22"/>
              <w:szCs w:val="22"/>
            </w:rPr>
          </w:pPr>
          <w:r w:rsidRPr="00162607">
            <w:rPr>
              <w:rFonts w:ascii="Arial" w:hAnsi="Arial" w:cs="Arial"/>
              <w:b/>
              <w:sz w:val="22"/>
              <w:szCs w:val="22"/>
            </w:rPr>
            <w:t>KLAIPĖDOS RAJONO SAVIVALDYBĖS ADMINISTRACIJOS</w:t>
          </w:r>
        </w:p>
        <w:p w14:paraId="00AE75CD" w14:textId="12F55DE3" w:rsidR="00F467C5" w:rsidRPr="00162607" w:rsidRDefault="00C73879" w:rsidP="00D66A33">
          <w:pPr>
            <w:spacing w:after="0" w:line="240" w:lineRule="auto"/>
            <w:jc w:val="center"/>
            <w:rPr>
              <w:rFonts w:ascii="Arial" w:hAnsi="Arial" w:cs="Arial"/>
              <w:b/>
              <w:sz w:val="22"/>
              <w:szCs w:val="22"/>
            </w:rPr>
          </w:pPr>
          <w:r w:rsidRPr="00162607">
            <w:rPr>
              <w:rFonts w:ascii="Arial" w:hAnsi="Arial" w:cs="Arial"/>
              <w:b/>
              <w:sz w:val="22"/>
              <w:szCs w:val="22"/>
            </w:rPr>
            <w:t xml:space="preserve">MAŽOS VERTĖS PIRKIMO </w:t>
          </w:r>
        </w:p>
        <w:p w14:paraId="13DA0E98" w14:textId="580F5349" w:rsidR="00EF0AC1" w:rsidRPr="002C3A50" w:rsidRDefault="00C73879" w:rsidP="001528FF">
          <w:pPr>
            <w:spacing w:after="0" w:line="240" w:lineRule="auto"/>
            <w:jc w:val="center"/>
            <w:rPr>
              <w:rFonts w:ascii="Arial" w:hAnsi="Arial" w:cs="Arial"/>
              <w:b/>
              <w:bCs/>
              <w:sz w:val="22"/>
              <w:szCs w:val="22"/>
            </w:rPr>
          </w:pPr>
          <w:r w:rsidRPr="001528FF">
            <w:rPr>
              <w:rFonts w:ascii="Arial" w:hAnsi="Arial" w:cs="Arial"/>
              <w:b/>
              <w:bCs/>
              <w:sz w:val="22"/>
              <w:szCs w:val="22"/>
            </w:rPr>
            <w:t>P-2026/15313, AUTOMOBILIŲ STOVĖJIMO AIKŠTELĖS ADRESU LAISVĖS G. 26, VEIVIRŽĖNŲ MIESTELYJE ĮRENGIMAS</w:t>
          </w:r>
        </w:p>
        <w:p w14:paraId="730D2CBC" w14:textId="608DB41A" w:rsidR="00F467C5" w:rsidRPr="00162607" w:rsidRDefault="00C73879" w:rsidP="00D66A33">
          <w:pPr>
            <w:spacing w:after="0" w:line="240" w:lineRule="auto"/>
            <w:jc w:val="center"/>
            <w:rPr>
              <w:rFonts w:ascii="Arial" w:hAnsi="Arial" w:cs="Arial"/>
              <w:b/>
              <w:sz w:val="22"/>
              <w:szCs w:val="22"/>
            </w:rPr>
          </w:pPr>
          <w:r w:rsidRPr="00162607">
            <w:rPr>
              <w:rFonts w:ascii="Arial" w:hAnsi="Arial" w:cs="Arial"/>
              <w:b/>
              <w:sz w:val="22"/>
              <w:szCs w:val="22"/>
            </w:rPr>
            <w:t xml:space="preserve">VYKDOMO SKELBIAMOS </w:t>
          </w:r>
          <w:r w:rsidR="003B43AD" w:rsidRPr="00162607">
            <w:rPr>
              <w:rFonts w:ascii="Arial" w:hAnsi="Arial" w:cs="Arial"/>
              <w:b/>
              <w:sz w:val="22"/>
              <w:szCs w:val="22"/>
            </w:rPr>
            <w:t>APKLAUSOS BŪDU</w:t>
          </w:r>
        </w:p>
        <w:p w14:paraId="54FE2CEB" w14:textId="77777777" w:rsidR="00E33A4B" w:rsidRPr="00162607" w:rsidRDefault="00E33A4B" w:rsidP="00D66A33">
          <w:pPr>
            <w:spacing w:after="0" w:line="240" w:lineRule="auto"/>
            <w:jc w:val="center"/>
            <w:rPr>
              <w:rFonts w:ascii="Arial" w:hAnsi="Arial" w:cs="Arial"/>
              <w:b/>
              <w:caps/>
              <w:sz w:val="22"/>
              <w:szCs w:val="22"/>
            </w:rPr>
          </w:pPr>
        </w:p>
        <w:p w14:paraId="18ACC6AD" w14:textId="2D4F3610" w:rsidR="00D526C8" w:rsidRPr="00162607" w:rsidRDefault="00EB164F" w:rsidP="00D66A33">
          <w:pPr>
            <w:spacing w:after="0" w:line="240" w:lineRule="auto"/>
            <w:contextualSpacing/>
            <w:jc w:val="center"/>
            <w:rPr>
              <w:rFonts w:ascii="Arial" w:hAnsi="Arial" w:cs="Arial"/>
              <w:b/>
              <w:bCs/>
              <w:sz w:val="22"/>
              <w:szCs w:val="22"/>
            </w:rPr>
          </w:pPr>
          <w:r w:rsidRPr="00162607">
            <w:rPr>
              <w:rFonts w:ascii="Arial" w:hAnsi="Arial" w:cs="Arial"/>
              <w:b/>
              <w:bCs/>
              <w:sz w:val="22"/>
              <w:szCs w:val="22"/>
            </w:rPr>
            <w:t xml:space="preserve">SPECIALIOSIOS </w:t>
          </w:r>
          <w:r w:rsidR="00D526C8" w:rsidRPr="00162607">
            <w:rPr>
              <w:rFonts w:ascii="Arial" w:hAnsi="Arial" w:cs="Arial"/>
              <w:b/>
              <w:bCs/>
              <w:sz w:val="22"/>
              <w:szCs w:val="22"/>
            </w:rPr>
            <w:t>SĄLYGOS</w:t>
          </w:r>
        </w:p>
        <w:p w14:paraId="73CCB438" w14:textId="4496067A" w:rsidR="005F13F0" w:rsidRPr="00162607" w:rsidRDefault="004A5F3A" w:rsidP="00D66A33">
          <w:pPr>
            <w:spacing w:after="0" w:line="240" w:lineRule="auto"/>
            <w:contextualSpacing/>
            <w:jc w:val="center"/>
            <w:rPr>
              <w:rFonts w:ascii="Arial" w:hAnsi="Arial" w:cs="Arial"/>
              <w:b/>
              <w:bCs/>
              <w:sz w:val="22"/>
              <w:szCs w:val="22"/>
            </w:rPr>
          </w:pPr>
        </w:p>
      </w:sdtContent>
    </w:sdt>
    <w:p w14:paraId="205205CE" w14:textId="2A8A6873" w:rsidR="00F10CC1" w:rsidRPr="00162607" w:rsidRDefault="00F10CC1" w:rsidP="00D66A33">
      <w:pPr>
        <w:pStyle w:val="Antrat1"/>
        <w:spacing w:before="0" w:after="0"/>
        <w:contextualSpacing/>
        <w:jc w:val="center"/>
        <w:rPr>
          <w:rFonts w:ascii="Arial" w:hAnsi="Arial" w:cs="Arial"/>
          <w:b/>
          <w:bCs/>
          <w:sz w:val="22"/>
          <w:szCs w:val="22"/>
        </w:rPr>
      </w:pPr>
      <w:bookmarkStart w:id="0" w:name="_Toc126333928"/>
      <w:bookmarkStart w:id="1" w:name="_Toc335201954"/>
      <w:bookmarkStart w:id="2" w:name="_Toc147739116"/>
      <w:r w:rsidRPr="00162607">
        <w:rPr>
          <w:rFonts w:ascii="Arial" w:hAnsi="Arial" w:cs="Arial"/>
          <w:b/>
          <w:bCs/>
          <w:sz w:val="22"/>
          <w:szCs w:val="22"/>
        </w:rPr>
        <w:t>I SKYRIUS</w:t>
      </w:r>
    </w:p>
    <w:p w14:paraId="7DBFF88B" w14:textId="01CE0133" w:rsidR="002415C7" w:rsidRPr="00162607" w:rsidRDefault="00F10CC1" w:rsidP="00D66A33">
      <w:pPr>
        <w:pStyle w:val="Antrat1"/>
        <w:spacing w:before="0" w:after="0"/>
        <w:contextualSpacing/>
        <w:jc w:val="center"/>
        <w:rPr>
          <w:rFonts w:ascii="Arial" w:hAnsi="Arial" w:cs="Arial"/>
          <w:b/>
          <w:bCs/>
          <w:sz w:val="22"/>
          <w:szCs w:val="22"/>
        </w:rPr>
      </w:pPr>
      <w:r w:rsidRPr="00162607">
        <w:rPr>
          <w:rFonts w:ascii="Arial" w:hAnsi="Arial" w:cs="Arial"/>
          <w:b/>
          <w:bCs/>
          <w:sz w:val="22"/>
          <w:szCs w:val="22"/>
        </w:rPr>
        <w:t>BENDRA INFORMACIJA</w:t>
      </w:r>
      <w:bookmarkEnd w:id="0"/>
    </w:p>
    <w:p w14:paraId="064D9154" w14:textId="6A56F6C5" w:rsidR="005B5ED5" w:rsidRPr="00162607" w:rsidRDefault="00E05E2D" w:rsidP="000F5742">
      <w:pPr>
        <w:pStyle w:val="Sraopastraipa"/>
        <w:numPr>
          <w:ilvl w:val="1"/>
          <w:numId w:val="1"/>
        </w:numPr>
        <w:tabs>
          <w:tab w:val="left" w:pos="993"/>
        </w:tabs>
        <w:spacing w:after="0" w:line="240" w:lineRule="auto"/>
        <w:ind w:left="0" w:firstLine="567"/>
        <w:jc w:val="both"/>
        <w:rPr>
          <w:rFonts w:ascii="Arial" w:hAnsi="Arial" w:cs="Arial"/>
          <w:sz w:val="22"/>
          <w:szCs w:val="22"/>
        </w:rPr>
      </w:pPr>
      <w:r w:rsidRPr="00162607">
        <w:rPr>
          <w:rFonts w:ascii="Arial" w:hAnsi="Arial" w:cs="Arial"/>
          <w:sz w:val="22"/>
          <w:szCs w:val="22"/>
        </w:rPr>
        <w:t xml:space="preserve">Perkančioji organizacija – </w:t>
      </w:r>
      <w:r w:rsidR="00452116" w:rsidRPr="00162607">
        <w:rPr>
          <w:rFonts w:ascii="Arial" w:eastAsia="Calibri" w:hAnsi="Arial" w:cs="Arial"/>
          <w:sz w:val="22"/>
          <w:szCs w:val="22"/>
        </w:rPr>
        <w:t>Klaipėdos rajono savivaldybės administracija</w:t>
      </w:r>
      <w:r w:rsidR="00E56BA8" w:rsidRPr="00162607">
        <w:rPr>
          <w:rFonts w:ascii="Arial" w:eastAsia="Calibri" w:hAnsi="Arial" w:cs="Arial"/>
          <w:sz w:val="22"/>
          <w:szCs w:val="22"/>
        </w:rPr>
        <w:t>, juridinio asmens kodas</w:t>
      </w:r>
      <w:r w:rsidR="00452116" w:rsidRPr="00162607">
        <w:rPr>
          <w:rFonts w:ascii="Arial" w:eastAsia="Calibri" w:hAnsi="Arial" w:cs="Arial"/>
          <w:sz w:val="22"/>
          <w:szCs w:val="22"/>
        </w:rPr>
        <w:t xml:space="preserve"> 188773688</w:t>
      </w:r>
      <w:r w:rsidR="00E56BA8" w:rsidRPr="00162607">
        <w:rPr>
          <w:rFonts w:ascii="Arial" w:eastAsia="Calibri" w:hAnsi="Arial" w:cs="Arial"/>
          <w:sz w:val="22"/>
          <w:szCs w:val="22"/>
        </w:rPr>
        <w:t>, adresas</w:t>
      </w:r>
      <w:r w:rsidR="00452116" w:rsidRPr="00162607">
        <w:rPr>
          <w:rFonts w:ascii="Arial" w:eastAsia="Calibri" w:hAnsi="Arial" w:cs="Arial"/>
          <w:sz w:val="22"/>
          <w:szCs w:val="22"/>
        </w:rPr>
        <w:t xml:space="preserve"> Klaipėdos g. 2, LT-96130 Gargždai</w:t>
      </w:r>
      <w:r w:rsidR="006E56DA" w:rsidRPr="00162607">
        <w:rPr>
          <w:rFonts w:ascii="Arial" w:eastAsia="Calibri" w:hAnsi="Arial" w:cs="Arial"/>
          <w:sz w:val="22"/>
          <w:szCs w:val="22"/>
        </w:rPr>
        <w:t xml:space="preserve"> (toliau – Perkančioji organizacija)</w:t>
      </w:r>
      <w:r w:rsidR="00E56BA8" w:rsidRPr="00162607">
        <w:rPr>
          <w:rFonts w:ascii="Arial" w:eastAsia="Calibri" w:hAnsi="Arial" w:cs="Arial"/>
          <w:sz w:val="22"/>
          <w:szCs w:val="22"/>
        </w:rPr>
        <w:t xml:space="preserve">. </w:t>
      </w:r>
      <w:r w:rsidRPr="00162607">
        <w:rPr>
          <w:rFonts w:ascii="Arial" w:eastAsiaTheme="minorHAnsi" w:hAnsi="Arial" w:cs="Arial"/>
          <w:sz w:val="22"/>
          <w:szCs w:val="22"/>
          <w:lang w:eastAsia="en-US"/>
        </w:rPr>
        <w:t>Perkančioji organizacija nėra PVM mokėtoja</w:t>
      </w:r>
      <w:r w:rsidRPr="00162607">
        <w:rPr>
          <w:rFonts w:ascii="Arial" w:eastAsia="Calibri" w:hAnsi="Arial" w:cs="Arial"/>
          <w:sz w:val="22"/>
          <w:szCs w:val="22"/>
        </w:rPr>
        <w:t>.</w:t>
      </w:r>
    </w:p>
    <w:p w14:paraId="6446701F" w14:textId="161FDA68" w:rsidR="00E32C8E" w:rsidRPr="00162607" w:rsidRDefault="00E32C8E" w:rsidP="000F5742">
      <w:pPr>
        <w:pStyle w:val="Sraopastraipa"/>
        <w:numPr>
          <w:ilvl w:val="1"/>
          <w:numId w:val="1"/>
        </w:numPr>
        <w:tabs>
          <w:tab w:val="left" w:pos="993"/>
        </w:tabs>
        <w:spacing w:after="0" w:line="240" w:lineRule="auto"/>
        <w:ind w:left="0" w:firstLine="567"/>
        <w:jc w:val="both"/>
        <w:rPr>
          <w:rFonts w:ascii="Arial" w:eastAsia="Calibri" w:hAnsi="Arial" w:cs="Arial"/>
          <w:sz w:val="22"/>
          <w:szCs w:val="22"/>
        </w:rPr>
      </w:pPr>
      <w:r w:rsidRPr="00162607">
        <w:rPr>
          <w:rFonts w:ascii="Arial" w:eastAsia="Calibri" w:hAnsi="Arial" w:cs="Arial"/>
          <w:i/>
          <w:iCs/>
          <w:sz w:val="22"/>
          <w:szCs w:val="22"/>
        </w:rPr>
        <w:t xml:space="preserve"> </w:t>
      </w:r>
      <w:r w:rsidRPr="00162607">
        <w:rPr>
          <w:rFonts w:ascii="Arial" w:eastAsia="Calibri" w:hAnsi="Arial" w:cs="Arial"/>
          <w:sz w:val="22"/>
          <w:szCs w:val="22"/>
        </w:rPr>
        <w:t xml:space="preserve">Sutartį pasirašys </w:t>
      </w:r>
      <w:r w:rsidR="00DF4D30" w:rsidRPr="00162607">
        <w:rPr>
          <w:rFonts w:ascii="Arial" w:hAnsi="Arial" w:cs="Arial"/>
          <w:sz w:val="22"/>
          <w:szCs w:val="22"/>
        </w:rPr>
        <w:t>perkančioji organizacija</w:t>
      </w:r>
      <w:r w:rsidRPr="00162607">
        <w:rPr>
          <w:rFonts w:ascii="Arial" w:eastAsia="Calibri" w:hAnsi="Arial" w:cs="Arial"/>
          <w:sz w:val="22"/>
          <w:szCs w:val="22"/>
        </w:rPr>
        <w:t>.</w:t>
      </w:r>
      <w:r w:rsidR="002B2FCD" w:rsidRPr="00162607">
        <w:rPr>
          <w:rFonts w:ascii="Arial" w:eastAsia="Calibri" w:hAnsi="Arial" w:cs="Arial"/>
          <w:sz w:val="22"/>
          <w:szCs w:val="22"/>
        </w:rPr>
        <w:t xml:space="preserve"> Kai pirkimą atlieka įgaliot</w:t>
      </w:r>
      <w:r w:rsidR="008834C6" w:rsidRPr="00162607">
        <w:rPr>
          <w:rFonts w:ascii="Arial" w:eastAsia="Calibri" w:hAnsi="Arial" w:cs="Arial"/>
          <w:sz w:val="22"/>
          <w:szCs w:val="22"/>
        </w:rPr>
        <w:t>oji ar centrinė perkančioji organizacija</w:t>
      </w:r>
      <w:r w:rsidR="00051F2D" w:rsidRPr="00162607">
        <w:rPr>
          <w:rFonts w:ascii="Arial" w:eastAsia="Calibri" w:hAnsi="Arial" w:cs="Arial"/>
          <w:sz w:val="22"/>
          <w:szCs w:val="22"/>
        </w:rPr>
        <w:t xml:space="preserve">, </w:t>
      </w:r>
      <w:r w:rsidR="0001670E" w:rsidRPr="00162607">
        <w:rPr>
          <w:rFonts w:ascii="Arial" w:eastAsia="Calibri" w:hAnsi="Arial" w:cs="Arial"/>
          <w:sz w:val="22"/>
          <w:szCs w:val="22"/>
        </w:rPr>
        <w:t xml:space="preserve">ji atlieka </w:t>
      </w:r>
      <w:r w:rsidR="00E959F1" w:rsidRPr="00162607">
        <w:rPr>
          <w:rFonts w:ascii="Arial" w:eastAsia="Calibri" w:hAnsi="Arial" w:cs="Arial"/>
          <w:sz w:val="22"/>
          <w:szCs w:val="22"/>
        </w:rPr>
        <w:t xml:space="preserve">pirkimo dokumentuose </w:t>
      </w:r>
      <w:r w:rsidR="00831187" w:rsidRPr="00162607">
        <w:rPr>
          <w:rFonts w:ascii="Arial" w:eastAsia="Calibri" w:hAnsi="Arial" w:cs="Arial"/>
          <w:sz w:val="22"/>
          <w:szCs w:val="22"/>
        </w:rPr>
        <w:t>nurodytus perkančiajai organizacijai priskirtinus veiksmus</w:t>
      </w:r>
      <w:r w:rsidR="00E959F1" w:rsidRPr="00162607">
        <w:rPr>
          <w:rFonts w:ascii="Arial" w:eastAsia="Calibri" w:hAnsi="Arial" w:cs="Arial"/>
          <w:sz w:val="22"/>
          <w:szCs w:val="22"/>
        </w:rPr>
        <w:t xml:space="preserve">, išskyrus </w:t>
      </w:r>
      <w:r w:rsidR="0001670E" w:rsidRPr="00162607">
        <w:rPr>
          <w:rFonts w:ascii="Arial" w:eastAsia="Calibri" w:hAnsi="Arial" w:cs="Arial"/>
          <w:sz w:val="22"/>
          <w:szCs w:val="22"/>
        </w:rPr>
        <w:t>pirkimo</w:t>
      </w:r>
      <w:r w:rsidR="00E959F1" w:rsidRPr="00162607">
        <w:rPr>
          <w:rFonts w:ascii="Arial" w:eastAsia="Calibri" w:hAnsi="Arial" w:cs="Arial"/>
          <w:sz w:val="22"/>
          <w:szCs w:val="22"/>
        </w:rPr>
        <w:t xml:space="preserve"> sutarties </w:t>
      </w:r>
      <w:r w:rsidR="0001670E" w:rsidRPr="00162607">
        <w:rPr>
          <w:rFonts w:ascii="Arial" w:eastAsia="Calibri" w:hAnsi="Arial" w:cs="Arial"/>
          <w:sz w:val="22"/>
          <w:szCs w:val="22"/>
        </w:rPr>
        <w:t>sudarymą</w:t>
      </w:r>
      <w:r w:rsidR="00E959F1" w:rsidRPr="00162607">
        <w:rPr>
          <w:rFonts w:ascii="Arial" w:eastAsia="Calibri" w:hAnsi="Arial" w:cs="Arial"/>
          <w:sz w:val="22"/>
          <w:szCs w:val="22"/>
        </w:rPr>
        <w:t>.</w:t>
      </w:r>
    </w:p>
    <w:p w14:paraId="4EE00FD3" w14:textId="20B9940E" w:rsidR="00DA2769" w:rsidRPr="00162607" w:rsidRDefault="002F5F8E" w:rsidP="000002F3">
      <w:pPr>
        <w:pStyle w:val="Sraopastraipa"/>
        <w:spacing w:after="0" w:line="240" w:lineRule="auto"/>
        <w:ind w:left="0" w:firstLine="567"/>
        <w:jc w:val="both"/>
        <w:rPr>
          <w:rFonts w:ascii="Arial" w:hAnsi="Arial" w:cs="Arial"/>
          <w:sz w:val="22"/>
          <w:szCs w:val="22"/>
          <w:u w:val="single"/>
        </w:rPr>
      </w:pPr>
      <w:r w:rsidRPr="00162607">
        <w:rPr>
          <w:rFonts w:ascii="Arial" w:hAnsi="Arial" w:cs="Arial"/>
          <w:sz w:val="22"/>
          <w:szCs w:val="22"/>
        </w:rPr>
        <w:t xml:space="preserve">1.3. </w:t>
      </w:r>
      <w:r w:rsidR="007D6857" w:rsidRPr="00162607">
        <w:rPr>
          <w:rFonts w:ascii="Arial" w:hAnsi="Arial" w:cs="Arial"/>
          <w:sz w:val="22"/>
          <w:szCs w:val="22"/>
        </w:rPr>
        <w:t>Pirkimas</w:t>
      </w:r>
      <w:r w:rsidR="00B37854" w:rsidRPr="00162607">
        <w:rPr>
          <w:rFonts w:ascii="Arial" w:hAnsi="Arial" w:cs="Arial"/>
          <w:sz w:val="22"/>
          <w:szCs w:val="22"/>
        </w:rPr>
        <w:t xml:space="preserve"> neatlieka</w:t>
      </w:r>
      <w:r w:rsidR="007D6857" w:rsidRPr="00162607">
        <w:rPr>
          <w:rFonts w:ascii="Arial" w:hAnsi="Arial" w:cs="Arial"/>
          <w:sz w:val="22"/>
          <w:szCs w:val="22"/>
        </w:rPr>
        <w:t>mas</w:t>
      </w:r>
      <w:r w:rsidR="00B37854" w:rsidRPr="00162607">
        <w:rPr>
          <w:rFonts w:ascii="Arial" w:hAnsi="Arial" w:cs="Arial"/>
          <w:sz w:val="22"/>
          <w:szCs w:val="22"/>
        </w:rPr>
        <w:t xml:space="preserve"> </w:t>
      </w:r>
      <w:r w:rsidRPr="00162607">
        <w:rPr>
          <w:rFonts w:ascii="Arial" w:hAnsi="Arial" w:cs="Arial"/>
          <w:sz w:val="22"/>
          <w:szCs w:val="22"/>
        </w:rPr>
        <w:t>naudojantis centralizuotų pirkimų katalogu</w:t>
      </w:r>
      <w:r w:rsidR="007D6857" w:rsidRPr="00162607">
        <w:rPr>
          <w:rFonts w:ascii="Arial" w:hAnsi="Arial" w:cs="Arial"/>
          <w:sz w:val="22"/>
          <w:szCs w:val="22"/>
        </w:rPr>
        <w:t>, nes</w:t>
      </w:r>
      <w:r w:rsidR="00DA2769" w:rsidRPr="00162607">
        <w:rPr>
          <w:rFonts w:ascii="Arial" w:eastAsia="Calibri" w:hAnsi="Arial" w:cs="Arial"/>
          <w:sz w:val="22"/>
          <w:szCs w:val="22"/>
          <w:u w:val="single"/>
        </w:rPr>
        <w:t xml:space="preserve"> </w:t>
      </w:r>
      <w:r w:rsidR="00DA2769" w:rsidRPr="00162607">
        <w:rPr>
          <w:rFonts w:ascii="Arial" w:hAnsi="Arial" w:cs="Arial"/>
          <w:sz w:val="22"/>
          <w:szCs w:val="22"/>
          <w:u w:val="single"/>
        </w:rPr>
        <w:t>šiuo pirkimu</w:t>
      </w:r>
      <w:r w:rsidR="00DA2769" w:rsidRPr="00162607">
        <w:rPr>
          <w:rFonts w:ascii="Arial" w:hAnsi="Arial" w:cs="Arial"/>
          <w:sz w:val="22"/>
          <w:szCs w:val="22"/>
        </w:rPr>
        <w:t xml:space="preserve"> </w:t>
      </w:r>
      <w:r w:rsidR="00DA2769" w:rsidRPr="00162607">
        <w:rPr>
          <w:rFonts w:ascii="Arial" w:hAnsi="Arial" w:cs="Arial"/>
          <w:sz w:val="22"/>
          <w:szCs w:val="22"/>
          <w:u w:val="single"/>
        </w:rPr>
        <w:t>perkamų darbų ar jų dalies nėra CPO kataloge</w:t>
      </w:r>
      <w:r w:rsidR="00DA2769" w:rsidRPr="00162607">
        <w:rPr>
          <w:rFonts w:ascii="Arial" w:hAnsi="Arial" w:cs="Arial"/>
          <w:sz w:val="22"/>
          <w:szCs w:val="22"/>
        </w:rPr>
        <w:t>.</w:t>
      </w:r>
    </w:p>
    <w:p w14:paraId="573233DF" w14:textId="04CBFD1A" w:rsidR="00E32C8E" w:rsidRPr="00162607" w:rsidRDefault="002F5F8E" w:rsidP="00D66A33">
      <w:pPr>
        <w:pStyle w:val="Sraopastraipa"/>
        <w:spacing w:after="0" w:line="240" w:lineRule="auto"/>
        <w:ind w:left="0" w:firstLine="567"/>
        <w:jc w:val="both"/>
        <w:rPr>
          <w:rFonts w:ascii="Arial" w:hAnsi="Arial" w:cs="Arial"/>
          <w:sz w:val="22"/>
          <w:szCs w:val="22"/>
        </w:rPr>
      </w:pPr>
      <w:r w:rsidRPr="00162607">
        <w:rPr>
          <w:rFonts w:ascii="Arial" w:hAnsi="Arial" w:cs="Arial"/>
          <w:sz w:val="22"/>
          <w:szCs w:val="22"/>
        </w:rPr>
        <w:t xml:space="preserve">1.4. </w:t>
      </w:r>
      <w:r w:rsidR="00AA23FB" w:rsidRPr="00162607">
        <w:rPr>
          <w:rFonts w:ascii="Arial" w:hAnsi="Arial" w:cs="Arial"/>
          <w:sz w:val="22"/>
          <w:szCs w:val="22"/>
        </w:rPr>
        <w:t xml:space="preserve"> </w:t>
      </w:r>
      <w:r w:rsidR="00AA23FB" w:rsidRPr="00162607">
        <w:rPr>
          <w:rFonts w:ascii="Arial" w:eastAsia="Times New Roman" w:hAnsi="Arial" w:cs="Arial"/>
          <w:sz w:val="22"/>
          <w:szCs w:val="22"/>
        </w:rPr>
        <w:t>Perkančioji organizacija nerezervuoja teisės dalyvauti pirkime.</w:t>
      </w:r>
      <w:r w:rsidR="006E77D3" w:rsidRPr="00162607">
        <w:rPr>
          <w:rFonts w:ascii="Arial" w:eastAsia="Times New Roman" w:hAnsi="Arial" w:cs="Arial"/>
          <w:sz w:val="22"/>
          <w:szCs w:val="22"/>
        </w:rPr>
        <w:t xml:space="preserve"> </w:t>
      </w:r>
      <w:r w:rsidR="00E32C8E" w:rsidRPr="00162607">
        <w:rPr>
          <w:rFonts w:ascii="Arial" w:hAnsi="Arial" w:cs="Arial"/>
          <w:sz w:val="22"/>
          <w:szCs w:val="22"/>
        </w:rPr>
        <w:t xml:space="preserve">Stebėtojai dalyvauti </w:t>
      </w:r>
      <w:r w:rsidR="008A3C98" w:rsidRPr="00162607">
        <w:rPr>
          <w:rFonts w:ascii="Arial" w:hAnsi="Arial" w:cs="Arial"/>
          <w:sz w:val="22"/>
          <w:szCs w:val="22"/>
        </w:rPr>
        <w:t>K</w:t>
      </w:r>
      <w:r w:rsidR="00E32C8E" w:rsidRPr="00162607">
        <w:rPr>
          <w:rFonts w:ascii="Arial" w:hAnsi="Arial" w:cs="Arial"/>
          <w:sz w:val="22"/>
          <w:szCs w:val="22"/>
        </w:rPr>
        <w:t>omisijos posėdžiuose nėra kviečiami.</w:t>
      </w:r>
    </w:p>
    <w:p w14:paraId="39603E6D" w14:textId="19F4FEBC" w:rsidR="005E62F0" w:rsidRPr="00E477AD" w:rsidRDefault="006E56DA" w:rsidP="00D66A33">
      <w:pPr>
        <w:tabs>
          <w:tab w:val="left" w:pos="567"/>
        </w:tabs>
        <w:spacing w:after="0" w:line="240" w:lineRule="auto"/>
        <w:jc w:val="both"/>
        <w:rPr>
          <w:rFonts w:ascii="Arial" w:hAnsi="Arial" w:cs="Arial"/>
          <w:sz w:val="22"/>
          <w:szCs w:val="22"/>
        </w:rPr>
      </w:pPr>
      <w:r w:rsidRPr="00162607">
        <w:rPr>
          <w:rFonts w:ascii="Arial" w:hAnsi="Arial" w:cs="Arial"/>
          <w:sz w:val="22"/>
          <w:szCs w:val="22"/>
        </w:rPr>
        <w:tab/>
        <w:t xml:space="preserve">1.5. </w:t>
      </w:r>
      <w:r w:rsidR="005E62F0" w:rsidRPr="00162607">
        <w:rPr>
          <w:rFonts w:ascii="Arial" w:hAnsi="Arial" w:cs="Arial"/>
          <w:sz w:val="22"/>
          <w:szCs w:val="22"/>
        </w:rPr>
        <w:t xml:space="preserve">Atliekamas žaliasis pirkimas. Pirkimas vykdomas vadovaujantis </w:t>
      </w:r>
      <w:hyperlink r:id="rId11" w:history="1">
        <w:r w:rsidR="005E62F0" w:rsidRPr="00162607">
          <w:rPr>
            <w:rStyle w:val="Hipersaitas"/>
            <w:rFonts w:ascii="Arial" w:hAnsi="Arial" w:cs="Arial"/>
            <w:sz w:val="22"/>
            <w:szCs w:val="22"/>
          </w:rPr>
          <w:t>Lietuvos Respublikos aplinkos ministro 2022 m. gruodžio 13 d. įsakym</w:t>
        </w:r>
        <w:r w:rsidR="005D59E2" w:rsidRPr="00162607">
          <w:rPr>
            <w:rStyle w:val="Hipersaitas"/>
            <w:rFonts w:ascii="Arial" w:hAnsi="Arial" w:cs="Arial"/>
            <w:sz w:val="22"/>
            <w:szCs w:val="22"/>
          </w:rPr>
          <w:t>o</w:t>
        </w:r>
        <w:r w:rsidR="005E62F0" w:rsidRPr="00162607">
          <w:rPr>
            <w:rStyle w:val="Hipersaitas"/>
            <w:rFonts w:ascii="Arial" w:hAnsi="Arial" w:cs="Arial"/>
            <w:sz w:val="22"/>
            <w:szCs w:val="22"/>
          </w:rPr>
          <w:t xml:space="preserve"> Nr. D1-401 „Dėl Lietuvos Respublikos aplinkos ministro 2011 m. birželio 28 d. įsakymo Nr. D1-508 „Dėl Produktų, kurių viešiesiems pirkimams ir pirkimams taikytini Aplinkos apsaugos kriterijai, sąrašo, Aplinkos apsaugos kriterijų ir aplinkos apsaugos kriterijų, kuriuos perkančiosios organizacijos ir perkantieji subjektai turi taikyti pirkdami prekes, paslaugas ar darbus, taikymo tvarkos aprašo patvirtinimo“ pakeitimo</w:t>
        </w:r>
      </w:hyperlink>
      <w:r w:rsidR="005E62F0" w:rsidRPr="00162607">
        <w:rPr>
          <w:rFonts w:ascii="Arial" w:hAnsi="Arial" w:cs="Arial"/>
          <w:sz w:val="22"/>
          <w:szCs w:val="22"/>
        </w:rPr>
        <w:t xml:space="preserve">“ </w:t>
      </w:r>
      <w:r w:rsidR="005D59E2" w:rsidRPr="00162607">
        <w:rPr>
          <w:rFonts w:ascii="Arial" w:hAnsi="Arial" w:cs="Arial"/>
          <w:sz w:val="22"/>
          <w:szCs w:val="22"/>
        </w:rPr>
        <w:t>nuostatomis</w:t>
      </w:r>
      <w:r w:rsidR="005E62F0" w:rsidRPr="00162607">
        <w:rPr>
          <w:rFonts w:ascii="Arial" w:hAnsi="Arial" w:cs="Arial"/>
          <w:sz w:val="22"/>
          <w:szCs w:val="22"/>
        </w:rPr>
        <w:t xml:space="preserve">. Aplinkos </w:t>
      </w:r>
      <w:r w:rsidR="005E62F0" w:rsidRPr="00E477AD">
        <w:rPr>
          <w:rFonts w:ascii="Arial" w:hAnsi="Arial" w:cs="Arial"/>
          <w:sz w:val="22"/>
          <w:szCs w:val="22"/>
        </w:rPr>
        <w:t xml:space="preserve">apaugos </w:t>
      </w:r>
      <w:r w:rsidR="005E62F0" w:rsidRPr="00E477AD">
        <w:rPr>
          <w:rFonts w:ascii="Arial" w:hAnsi="Arial" w:cs="Arial"/>
          <w:sz w:val="22"/>
          <w:szCs w:val="22"/>
          <w:u w:val="single"/>
        </w:rPr>
        <w:t>kriterijai nustatyti</w:t>
      </w:r>
      <w:r w:rsidR="00874CF5" w:rsidRPr="00E477AD">
        <w:rPr>
          <w:rFonts w:ascii="Arial" w:hAnsi="Arial" w:cs="Arial"/>
          <w:sz w:val="22"/>
          <w:szCs w:val="22"/>
          <w:u w:val="single"/>
        </w:rPr>
        <w:t xml:space="preserve"> sutarties vykdymo sąlygose</w:t>
      </w:r>
      <w:r w:rsidR="00BB79E3" w:rsidRPr="00E477AD">
        <w:rPr>
          <w:rFonts w:ascii="Arial" w:hAnsi="Arial" w:cs="Arial"/>
          <w:sz w:val="22"/>
          <w:szCs w:val="22"/>
          <w:u w:val="single"/>
        </w:rPr>
        <w:t xml:space="preserve"> ir Techninėje specifikacijoje</w:t>
      </w:r>
      <w:r w:rsidR="00874CF5" w:rsidRPr="00E477AD">
        <w:rPr>
          <w:rFonts w:ascii="Arial" w:hAnsi="Arial" w:cs="Arial"/>
          <w:sz w:val="22"/>
          <w:szCs w:val="22"/>
          <w:u w:val="single"/>
        </w:rPr>
        <w:t>.</w:t>
      </w:r>
    </w:p>
    <w:p w14:paraId="278EA4A0" w14:textId="57CFEE54" w:rsidR="00AF1430" w:rsidRPr="00E477AD" w:rsidRDefault="007466F8" w:rsidP="000F5742">
      <w:pPr>
        <w:pStyle w:val="Sraopastraipa"/>
        <w:numPr>
          <w:ilvl w:val="1"/>
          <w:numId w:val="6"/>
        </w:numPr>
        <w:tabs>
          <w:tab w:val="left" w:pos="851"/>
          <w:tab w:val="left" w:pos="993"/>
        </w:tabs>
        <w:spacing w:after="0" w:line="240" w:lineRule="auto"/>
        <w:ind w:left="0" w:firstLine="567"/>
        <w:jc w:val="both"/>
        <w:rPr>
          <w:rFonts w:ascii="Arial" w:hAnsi="Arial" w:cs="Arial"/>
          <w:sz w:val="22"/>
          <w:szCs w:val="22"/>
        </w:rPr>
      </w:pPr>
      <w:r w:rsidRPr="00E477AD">
        <w:rPr>
          <w:rFonts w:ascii="Arial" w:hAnsi="Arial" w:cs="Arial"/>
          <w:sz w:val="22"/>
          <w:szCs w:val="22"/>
        </w:rPr>
        <w:t>Pirkime neleidžia</w:t>
      </w:r>
      <w:r w:rsidR="00216820" w:rsidRPr="00E477AD">
        <w:rPr>
          <w:rFonts w:ascii="Arial" w:hAnsi="Arial" w:cs="Arial"/>
          <w:sz w:val="22"/>
          <w:szCs w:val="22"/>
        </w:rPr>
        <w:t>ma</w:t>
      </w:r>
      <w:r w:rsidRPr="00E477AD">
        <w:rPr>
          <w:rFonts w:ascii="Arial" w:hAnsi="Arial" w:cs="Arial"/>
          <w:sz w:val="22"/>
          <w:szCs w:val="22"/>
        </w:rPr>
        <w:t xml:space="preserve"> pateikti alternatyvių </w:t>
      </w:r>
      <w:r w:rsidR="00D27E76" w:rsidRPr="00E477AD">
        <w:rPr>
          <w:rFonts w:ascii="Arial" w:hAnsi="Arial" w:cs="Arial"/>
          <w:sz w:val="22"/>
          <w:szCs w:val="22"/>
        </w:rPr>
        <w:t>p</w:t>
      </w:r>
      <w:r w:rsidRPr="00E477AD">
        <w:rPr>
          <w:rFonts w:ascii="Arial" w:hAnsi="Arial" w:cs="Arial"/>
          <w:sz w:val="22"/>
          <w:szCs w:val="22"/>
        </w:rPr>
        <w:t xml:space="preserve">asiūlymų. </w:t>
      </w:r>
    </w:p>
    <w:p w14:paraId="0C002F05" w14:textId="68A15AD1" w:rsidR="00E32C8E" w:rsidRPr="00162607" w:rsidRDefault="00E32C8E" w:rsidP="000F5742">
      <w:pPr>
        <w:pStyle w:val="Sraopastraipa"/>
        <w:numPr>
          <w:ilvl w:val="1"/>
          <w:numId w:val="6"/>
        </w:numPr>
        <w:tabs>
          <w:tab w:val="left" w:pos="993"/>
        </w:tabs>
        <w:spacing w:after="0" w:line="240" w:lineRule="auto"/>
        <w:ind w:left="0" w:firstLine="567"/>
        <w:jc w:val="both"/>
        <w:rPr>
          <w:rFonts w:ascii="Arial" w:hAnsi="Arial" w:cs="Arial"/>
          <w:sz w:val="22"/>
          <w:szCs w:val="22"/>
        </w:rPr>
      </w:pPr>
      <w:r w:rsidRPr="00E477AD">
        <w:rPr>
          <w:rFonts w:ascii="Arial" w:eastAsia="Arial" w:hAnsi="Arial" w:cs="Arial"/>
          <w:sz w:val="22"/>
          <w:szCs w:val="22"/>
        </w:rPr>
        <w:t xml:space="preserve">Bendrosios </w:t>
      </w:r>
      <w:r w:rsidR="007E5F55" w:rsidRPr="00E477AD">
        <w:rPr>
          <w:rFonts w:ascii="Arial" w:eastAsia="Arial" w:hAnsi="Arial" w:cs="Arial"/>
          <w:sz w:val="22"/>
          <w:szCs w:val="22"/>
        </w:rPr>
        <w:t xml:space="preserve">pirkimo </w:t>
      </w:r>
      <w:r w:rsidRPr="00E477AD">
        <w:rPr>
          <w:rFonts w:ascii="Arial" w:eastAsia="Arial" w:hAnsi="Arial" w:cs="Arial"/>
          <w:sz w:val="22"/>
          <w:szCs w:val="22"/>
        </w:rPr>
        <w:t>sąlygos yra neatskiriama</w:t>
      </w:r>
      <w:r w:rsidRPr="00162607">
        <w:rPr>
          <w:rFonts w:ascii="Arial" w:eastAsia="Arial" w:hAnsi="Arial" w:cs="Arial"/>
          <w:sz w:val="22"/>
          <w:szCs w:val="22"/>
        </w:rPr>
        <w:t xml:space="preserve"> ši</w:t>
      </w:r>
      <w:r w:rsidR="00C07F25" w:rsidRPr="00162607">
        <w:rPr>
          <w:rFonts w:ascii="Arial" w:eastAsia="Arial" w:hAnsi="Arial" w:cs="Arial"/>
          <w:sz w:val="22"/>
          <w:szCs w:val="22"/>
        </w:rPr>
        <w:t>ų</w:t>
      </w:r>
      <w:r w:rsidRPr="00162607">
        <w:rPr>
          <w:rFonts w:ascii="Arial" w:eastAsia="Arial" w:hAnsi="Arial" w:cs="Arial"/>
          <w:sz w:val="22"/>
          <w:szCs w:val="22"/>
        </w:rPr>
        <w:t xml:space="preserve"> </w:t>
      </w:r>
      <w:r w:rsidR="00F4541C" w:rsidRPr="00162607">
        <w:rPr>
          <w:rFonts w:ascii="Arial" w:eastAsia="Arial" w:hAnsi="Arial" w:cs="Arial"/>
          <w:sz w:val="22"/>
          <w:szCs w:val="22"/>
        </w:rPr>
        <w:t>p</w:t>
      </w:r>
      <w:r w:rsidRPr="00162607">
        <w:rPr>
          <w:rFonts w:ascii="Arial" w:eastAsia="Arial" w:hAnsi="Arial" w:cs="Arial"/>
          <w:sz w:val="22"/>
          <w:szCs w:val="22"/>
        </w:rPr>
        <w:t xml:space="preserve">irkimo </w:t>
      </w:r>
      <w:r w:rsidRPr="00162607">
        <w:rPr>
          <w:rFonts w:ascii="Arial" w:eastAsia="Arial" w:hAnsi="Arial" w:cs="Arial"/>
          <w:color w:val="333333"/>
          <w:sz w:val="22"/>
          <w:szCs w:val="22"/>
        </w:rPr>
        <w:t>sąlygų dalis.</w:t>
      </w:r>
    </w:p>
    <w:p w14:paraId="02673707" w14:textId="028D05B9" w:rsidR="000006FA" w:rsidRPr="00162607" w:rsidRDefault="0039200B" w:rsidP="000F5742">
      <w:pPr>
        <w:pStyle w:val="Sraopastraipa"/>
        <w:numPr>
          <w:ilvl w:val="1"/>
          <w:numId w:val="6"/>
        </w:numPr>
        <w:tabs>
          <w:tab w:val="left" w:pos="993"/>
        </w:tabs>
        <w:spacing w:after="0" w:line="240" w:lineRule="auto"/>
        <w:ind w:left="0" w:firstLine="567"/>
        <w:jc w:val="both"/>
        <w:rPr>
          <w:rFonts w:ascii="Arial" w:hAnsi="Arial" w:cs="Arial"/>
          <w:color w:val="000000" w:themeColor="text1"/>
          <w:sz w:val="22"/>
          <w:szCs w:val="22"/>
        </w:rPr>
      </w:pPr>
      <w:r w:rsidRPr="00162607">
        <w:rPr>
          <w:rFonts w:ascii="Arial" w:hAnsi="Arial" w:cs="Arial"/>
          <w:sz w:val="22"/>
          <w:szCs w:val="22"/>
        </w:rPr>
        <w:t xml:space="preserve">Perkančiosios organizacijos </w:t>
      </w:r>
      <w:r w:rsidR="006E77D3" w:rsidRPr="00162607">
        <w:rPr>
          <w:rFonts w:ascii="Arial" w:hAnsi="Arial" w:cs="Arial"/>
          <w:sz w:val="22"/>
          <w:szCs w:val="22"/>
        </w:rPr>
        <w:t xml:space="preserve">vardu pirkimo procedūras vykdo ir </w:t>
      </w:r>
      <w:r w:rsidR="006E77D3" w:rsidRPr="00162607">
        <w:rPr>
          <w:rFonts w:ascii="Arial" w:hAnsi="Arial" w:cs="Arial"/>
          <w:b/>
          <w:bCs/>
          <w:sz w:val="22"/>
          <w:szCs w:val="22"/>
        </w:rPr>
        <w:t>pirkimo procedūrų klausimais konsultuoja</w:t>
      </w:r>
      <w:r w:rsidR="006E77D3" w:rsidRPr="00162607">
        <w:rPr>
          <w:rFonts w:ascii="Arial" w:hAnsi="Arial" w:cs="Arial"/>
          <w:sz w:val="22"/>
          <w:szCs w:val="22"/>
        </w:rPr>
        <w:t xml:space="preserve">: </w:t>
      </w:r>
      <w:bookmarkStart w:id="3" w:name="_Hlk228971619"/>
      <w:r w:rsidR="002C3A50">
        <w:rPr>
          <w:rFonts w:ascii="Arial" w:hAnsi="Arial" w:cs="Arial"/>
          <w:color w:val="000000" w:themeColor="text1"/>
          <w:sz w:val="22"/>
          <w:szCs w:val="22"/>
        </w:rPr>
        <w:t>Jurgita Grikšienė</w:t>
      </w:r>
      <w:r w:rsidR="000006FA" w:rsidRPr="00162607">
        <w:rPr>
          <w:rFonts w:ascii="Arial" w:hAnsi="Arial" w:cs="Arial"/>
          <w:color w:val="000000" w:themeColor="text1"/>
          <w:sz w:val="22"/>
          <w:szCs w:val="22"/>
        </w:rPr>
        <w:t xml:space="preserve">, Viešųjų pirkimų skyriaus </w:t>
      </w:r>
      <w:r w:rsidR="002C3A50">
        <w:rPr>
          <w:rFonts w:ascii="Arial" w:hAnsi="Arial" w:cs="Arial"/>
          <w:color w:val="000000" w:themeColor="text1"/>
          <w:sz w:val="22"/>
          <w:szCs w:val="22"/>
        </w:rPr>
        <w:t>vyriausioji specialistė</w:t>
      </w:r>
      <w:r w:rsidR="000006FA" w:rsidRPr="00162607">
        <w:rPr>
          <w:rFonts w:ascii="Arial" w:hAnsi="Arial" w:cs="Arial"/>
          <w:color w:val="000000" w:themeColor="text1"/>
          <w:sz w:val="22"/>
          <w:szCs w:val="22"/>
        </w:rPr>
        <w:t>, tel. +370 6</w:t>
      </w:r>
      <w:r w:rsidR="002C3A50">
        <w:rPr>
          <w:rFonts w:ascii="Arial" w:hAnsi="Arial" w:cs="Arial"/>
          <w:color w:val="000000" w:themeColor="text1"/>
          <w:sz w:val="22"/>
          <w:szCs w:val="22"/>
        </w:rPr>
        <w:t>26</w:t>
      </w:r>
      <w:r w:rsidR="000006FA" w:rsidRPr="00162607">
        <w:rPr>
          <w:rFonts w:ascii="Arial" w:hAnsi="Arial" w:cs="Arial"/>
          <w:color w:val="000000" w:themeColor="text1"/>
          <w:sz w:val="22"/>
          <w:szCs w:val="22"/>
        </w:rPr>
        <w:t xml:space="preserve"> </w:t>
      </w:r>
      <w:r w:rsidR="002C3A50">
        <w:rPr>
          <w:rFonts w:ascii="Arial" w:hAnsi="Arial" w:cs="Arial"/>
          <w:color w:val="000000" w:themeColor="text1"/>
          <w:sz w:val="22"/>
          <w:szCs w:val="22"/>
        </w:rPr>
        <w:t>11040</w:t>
      </w:r>
      <w:r w:rsidR="000006FA" w:rsidRPr="00162607">
        <w:rPr>
          <w:rFonts w:ascii="Arial" w:hAnsi="Arial" w:cs="Arial"/>
          <w:color w:val="000000" w:themeColor="text1"/>
          <w:sz w:val="22"/>
          <w:szCs w:val="22"/>
        </w:rPr>
        <w:t xml:space="preserve">, el. paštas: </w:t>
      </w:r>
      <w:hyperlink r:id="rId12" w:history="1">
        <w:r w:rsidR="00716499" w:rsidRPr="00EB3E64">
          <w:rPr>
            <w:rStyle w:val="Hipersaitas"/>
            <w:rFonts w:ascii="Arial" w:hAnsi="Arial" w:cs="Arial"/>
            <w:sz w:val="22"/>
            <w:szCs w:val="22"/>
          </w:rPr>
          <w:t>jurgita.griksiene@klaipedos-r.lt</w:t>
        </w:r>
      </w:hyperlink>
      <w:r w:rsidR="000006FA" w:rsidRPr="00162607">
        <w:rPr>
          <w:rFonts w:ascii="Arial" w:hAnsi="Arial" w:cs="Arial"/>
          <w:color w:val="000000" w:themeColor="text1"/>
          <w:sz w:val="22"/>
          <w:szCs w:val="22"/>
        </w:rPr>
        <w:t>.</w:t>
      </w:r>
    </w:p>
    <w:bookmarkEnd w:id="3"/>
    <w:p w14:paraId="48706C60" w14:textId="621A95AA" w:rsidR="00A53359" w:rsidRPr="00162607" w:rsidRDefault="00A53359" w:rsidP="00587508">
      <w:pPr>
        <w:pStyle w:val="Sraopastraipa"/>
        <w:spacing w:after="0" w:line="240" w:lineRule="auto"/>
        <w:ind w:left="0" w:firstLine="567"/>
        <w:jc w:val="both"/>
        <w:rPr>
          <w:rFonts w:ascii="Arial" w:hAnsi="Arial" w:cs="Arial"/>
          <w:sz w:val="22"/>
          <w:szCs w:val="22"/>
        </w:rPr>
      </w:pPr>
      <w:r w:rsidRPr="00162607">
        <w:rPr>
          <w:rFonts w:ascii="Arial" w:eastAsia="Calibri" w:hAnsi="Arial" w:cs="Arial"/>
          <w:bCs/>
          <w:sz w:val="22"/>
          <w:szCs w:val="22"/>
        </w:rPr>
        <w:t xml:space="preserve">1.9. </w:t>
      </w:r>
      <w:r w:rsidR="006E77D3" w:rsidRPr="00162607">
        <w:rPr>
          <w:rFonts w:ascii="Arial" w:eastAsia="Calibri" w:hAnsi="Arial" w:cs="Arial"/>
          <w:b/>
          <w:sz w:val="22"/>
          <w:szCs w:val="22"/>
        </w:rPr>
        <w:t xml:space="preserve">Dėl pirkimo objekto </w:t>
      </w:r>
      <w:r w:rsidR="006E77D3" w:rsidRPr="00162607">
        <w:rPr>
          <w:rFonts w:ascii="Arial" w:hAnsi="Arial" w:cs="Arial"/>
          <w:b/>
          <w:sz w:val="22"/>
          <w:szCs w:val="22"/>
        </w:rPr>
        <w:t>konsultuoja</w:t>
      </w:r>
      <w:r w:rsidR="006E77D3" w:rsidRPr="00162607">
        <w:rPr>
          <w:rFonts w:ascii="Arial" w:hAnsi="Arial" w:cs="Arial"/>
          <w:sz w:val="22"/>
          <w:szCs w:val="22"/>
        </w:rPr>
        <w:t xml:space="preserve"> </w:t>
      </w:r>
      <w:r w:rsidR="001528FF">
        <w:rPr>
          <w:rFonts w:ascii="Arial" w:hAnsi="Arial" w:cs="Arial"/>
          <w:sz w:val="22"/>
          <w:szCs w:val="22"/>
        </w:rPr>
        <w:t xml:space="preserve">Mindaugas </w:t>
      </w:r>
      <w:proofErr w:type="spellStart"/>
      <w:r w:rsidR="001528FF">
        <w:rPr>
          <w:rFonts w:ascii="Arial" w:hAnsi="Arial" w:cs="Arial"/>
          <w:sz w:val="22"/>
          <w:szCs w:val="22"/>
        </w:rPr>
        <w:t>Peckus</w:t>
      </w:r>
      <w:proofErr w:type="spellEnd"/>
      <w:r w:rsidRPr="00162607">
        <w:rPr>
          <w:rFonts w:ascii="Arial" w:hAnsi="Arial" w:cs="Arial"/>
          <w:sz w:val="22"/>
          <w:szCs w:val="22"/>
        </w:rPr>
        <w:t xml:space="preserve">, </w:t>
      </w:r>
      <w:r w:rsidR="00D267BB" w:rsidRPr="00D267BB">
        <w:rPr>
          <w:rFonts w:ascii="Arial" w:hAnsi="Arial" w:cs="Arial"/>
          <w:sz w:val="22"/>
          <w:szCs w:val="22"/>
        </w:rPr>
        <w:t>Statybos ir infrastruktūros skyriaus specialist</w:t>
      </w:r>
      <w:r w:rsidR="001528FF">
        <w:rPr>
          <w:rFonts w:ascii="Arial" w:hAnsi="Arial" w:cs="Arial"/>
          <w:sz w:val="22"/>
          <w:szCs w:val="22"/>
        </w:rPr>
        <w:t>as</w:t>
      </w:r>
      <w:r w:rsidRPr="00162607">
        <w:rPr>
          <w:rFonts w:ascii="Arial" w:hAnsi="Arial" w:cs="Arial"/>
          <w:sz w:val="22"/>
          <w:szCs w:val="22"/>
        </w:rPr>
        <w:t xml:space="preserve">, tel. </w:t>
      </w:r>
      <w:r w:rsidR="00587508" w:rsidRPr="00587508">
        <w:rPr>
          <w:rFonts w:ascii="Arial" w:hAnsi="Arial" w:cs="Arial"/>
          <w:sz w:val="22"/>
          <w:szCs w:val="22"/>
        </w:rPr>
        <w:t>+370 683 26227</w:t>
      </w:r>
      <w:r w:rsidRPr="00162607">
        <w:rPr>
          <w:rFonts w:ascii="Arial" w:hAnsi="Arial" w:cs="Arial"/>
          <w:sz w:val="22"/>
          <w:szCs w:val="22"/>
        </w:rPr>
        <w:t xml:space="preserve">, el. paštas: </w:t>
      </w:r>
      <w:hyperlink r:id="rId13" w:history="1">
        <w:r w:rsidR="00451634" w:rsidRPr="00F92D5E">
          <w:rPr>
            <w:rStyle w:val="Hipersaitas"/>
            <w:rFonts w:ascii="Arial" w:hAnsi="Arial" w:cs="Arial"/>
            <w:sz w:val="22"/>
            <w:szCs w:val="22"/>
          </w:rPr>
          <w:t>mindaugas.peckus@klaipedos-r.lt</w:t>
        </w:r>
      </w:hyperlink>
      <w:r w:rsidRPr="00162607">
        <w:rPr>
          <w:rFonts w:ascii="Arial" w:hAnsi="Arial" w:cs="Arial"/>
          <w:sz w:val="22"/>
          <w:szCs w:val="22"/>
        </w:rPr>
        <w:t xml:space="preserve">.  </w:t>
      </w:r>
    </w:p>
    <w:p w14:paraId="13734E59" w14:textId="1BFA7040" w:rsidR="003815A1" w:rsidRPr="00162607" w:rsidRDefault="003815A1" w:rsidP="00D66A33">
      <w:pPr>
        <w:tabs>
          <w:tab w:val="left" w:pos="993"/>
        </w:tabs>
        <w:spacing w:after="0" w:line="240" w:lineRule="auto"/>
        <w:jc w:val="both"/>
        <w:rPr>
          <w:rFonts w:ascii="Arial" w:hAnsi="Arial" w:cs="Arial"/>
          <w:sz w:val="22"/>
          <w:szCs w:val="22"/>
        </w:rPr>
      </w:pPr>
    </w:p>
    <w:p w14:paraId="77F6DB72" w14:textId="77777777" w:rsidR="00F10CC1" w:rsidRPr="00162607" w:rsidRDefault="00F10CC1" w:rsidP="00D66A33">
      <w:pPr>
        <w:pStyle w:val="Antrat1"/>
        <w:spacing w:before="0" w:after="0"/>
        <w:contextualSpacing/>
        <w:jc w:val="center"/>
        <w:rPr>
          <w:rFonts w:ascii="Arial" w:hAnsi="Arial" w:cs="Arial"/>
          <w:b/>
          <w:bCs/>
          <w:sz w:val="22"/>
          <w:szCs w:val="22"/>
        </w:rPr>
      </w:pPr>
      <w:bookmarkStart w:id="4" w:name="_Ref39426332"/>
      <w:bookmarkStart w:id="5" w:name="_Ref39426338"/>
      <w:bookmarkStart w:id="6" w:name="_Toc126333929"/>
      <w:bookmarkEnd w:id="1"/>
      <w:r w:rsidRPr="00162607">
        <w:rPr>
          <w:rFonts w:ascii="Arial" w:hAnsi="Arial" w:cs="Arial"/>
          <w:b/>
          <w:bCs/>
          <w:sz w:val="22"/>
          <w:szCs w:val="22"/>
        </w:rPr>
        <w:t>II SKYRIUS</w:t>
      </w:r>
    </w:p>
    <w:p w14:paraId="5DEDEBC7" w14:textId="25E83CDD" w:rsidR="00B41C66" w:rsidRPr="00162607" w:rsidRDefault="00507DC9" w:rsidP="00D66A33">
      <w:pPr>
        <w:pStyle w:val="Antrat1"/>
        <w:spacing w:before="0" w:after="0"/>
        <w:contextualSpacing/>
        <w:jc w:val="center"/>
        <w:rPr>
          <w:rFonts w:ascii="Arial" w:hAnsi="Arial" w:cs="Arial"/>
          <w:b/>
          <w:bCs/>
          <w:sz w:val="22"/>
          <w:szCs w:val="22"/>
        </w:rPr>
      </w:pPr>
      <w:r w:rsidRPr="00162607">
        <w:rPr>
          <w:rFonts w:ascii="Arial" w:hAnsi="Arial" w:cs="Arial"/>
          <w:b/>
          <w:bCs/>
          <w:sz w:val="22"/>
          <w:szCs w:val="22"/>
        </w:rPr>
        <w:t xml:space="preserve"> </w:t>
      </w:r>
      <w:r w:rsidR="00F10CC1" w:rsidRPr="00162607">
        <w:rPr>
          <w:rFonts w:ascii="Arial" w:hAnsi="Arial" w:cs="Arial"/>
          <w:b/>
          <w:bCs/>
          <w:sz w:val="22"/>
          <w:szCs w:val="22"/>
        </w:rPr>
        <w:t>PIRKIMO OBJEKTAS</w:t>
      </w:r>
      <w:bookmarkEnd w:id="4"/>
      <w:bookmarkEnd w:id="5"/>
      <w:bookmarkEnd w:id="6"/>
    </w:p>
    <w:p w14:paraId="4994EE33" w14:textId="71334502" w:rsidR="00AE3669" w:rsidRPr="009F5F49" w:rsidRDefault="00B41C66" w:rsidP="009F5F49">
      <w:pPr>
        <w:pStyle w:val="Betarp"/>
        <w:numPr>
          <w:ilvl w:val="1"/>
          <w:numId w:val="5"/>
        </w:numPr>
        <w:tabs>
          <w:tab w:val="left" w:pos="993"/>
        </w:tabs>
        <w:ind w:left="0" w:firstLine="567"/>
        <w:contextualSpacing/>
        <w:jc w:val="both"/>
        <w:rPr>
          <w:rFonts w:ascii="Arial" w:hAnsi="Arial" w:cs="Arial"/>
          <w:b/>
          <w:bCs/>
          <w:sz w:val="22"/>
          <w:szCs w:val="22"/>
        </w:rPr>
      </w:pPr>
      <w:r w:rsidRPr="00162607">
        <w:rPr>
          <w:rFonts w:ascii="Arial" w:eastAsia="Calibri" w:hAnsi="Arial" w:cs="Arial"/>
          <w:color w:val="000000" w:themeColor="text1"/>
          <w:sz w:val="22"/>
          <w:szCs w:val="22"/>
        </w:rPr>
        <w:t>Perkančioji organizacija numato įsigyti</w:t>
      </w:r>
      <w:r w:rsidR="00064DDF" w:rsidRPr="00162607">
        <w:rPr>
          <w:rFonts w:ascii="Arial" w:hAnsi="Arial" w:cs="Arial"/>
          <w:color w:val="FF0000"/>
          <w:sz w:val="22"/>
          <w:szCs w:val="22"/>
        </w:rPr>
        <w:t xml:space="preserve"> </w:t>
      </w:r>
      <w:r w:rsidR="00451634" w:rsidRPr="00451634">
        <w:rPr>
          <w:rFonts w:ascii="Arial" w:hAnsi="Arial" w:cs="Arial"/>
          <w:b/>
          <w:bCs/>
          <w:sz w:val="22"/>
          <w:szCs w:val="22"/>
        </w:rPr>
        <w:t xml:space="preserve">Automobilių stovėjimo aikštelės adresu Laisvės g. 26, </w:t>
      </w:r>
      <w:proofErr w:type="spellStart"/>
      <w:r w:rsidR="00451634" w:rsidRPr="00451634">
        <w:rPr>
          <w:rFonts w:ascii="Arial" w:hAnsi="Arial" w:cs="Arial"/>
          <w:b/>
          <w:bCs/>
          <w:sz w:val="22"/>
          <w:szCs w:val="22"/>
        </w:rPr>
        <w:t>Veiviržėnų</w:t>
      </w:r>
      <w:proofErr w:type="spellEnd"/>
      <w:r w:rsidR="00451634" w:rsidRPr="00451634">
        <w:rPr>
          <w:rFonts w:ascii="Arial" w:hAnsi="Arial" w:cs="Arial"/>
          <w:b/>
          <w:bCs/>
          <w:sz w:val="22"/>
          <w:szCs w:val="22"/>
        </w:rPr>
        <w:t xml:space="preserve"> miestelyje įrengim</w:t>
      </w:r>
      <w:r w:rsidR="00451634">
        <w:rPr>
          <w:rFonts w:ascii="Arial" w:hAnsi="Arial" w:cs="Arial"/>
          <w:b/>
          <w:bCs/>
          <w:sz w:val="22"/>
          <w:szCs w:val="22"/>
        </w:rPr>
        <w:t>ą.</w:t>
      </w:r>
      <w:r w:rsidR="0054685D">
        <w:rPr>
          <w:rFonts w:ascii="Arial" w:hAnsi="Arial" w:cs="Arial"/>
          <w:b/>
          <w:bCs/>
          <w:sz w:val="22"/>
          <w:szCs w:val="22"/>
        </w:rPr>
        <w:t xml:space="preserve"> </w:t>
      </w:r>
      <w:r w:rsidRPr="009F5F49">
        <w:rPr>
          <w:rFonts w:ascii="Arial" w:hAnsi="Arial" w:cs="Arial"/>
          <w:sz w:val="22"/>
          <w:szCs w:val="22"/>
        </w:rPr>
        <w:t xml:space="preserve">Reikalavimai pirkimo objektui nustatyti </w:t>
      </w:r>
      <w:r w:rsidR="00704310" w:rsidRPr="009F5F49">
        <w:rPr>
          <w:rFonts w:ascii="Arial" w:hAnsi="Arial" w:cs="Arial"/>
          <w:sz w:val="22"/>
          <w:szCs w:val="22"/>
        </w:rPr>
        <w:t>s</w:t>
      </w:r>
      <w:r w:rsidR="00444CAF" w:rsidRPr="009F5F49">
        <w:rPr>
          <w:rFonts w:ascii="Arial" w:hAnsi="Arial" w:cs="Arial"/>
          <w:sz w:val="22"/>
          <w:szCs w:val="22"/>
        </w:rPr>
        <w:t xml:space="preserve">pecialiųjų </w:t>
      </w:r>
      <w:r w:rsidR="00CE7209" w:rsidRPr="009F5F49">
        <w:rPr>
          <w:rFonts w:ascii="Arial" w:hAnsi="Arial" w:cs="Arial"/>
          <w:sz w:val="22"/>
          <w:szCs w:val="22"/>
        </w:rPr>
        <w:t xml:space="preserve">pirkimo </w:t>
      </w:r>
      <w:r w:rsidR="00444CAF" w:rsidRPr="009F5F49">
        <w:rPr>
          <w:rFonts w:ascii="Arial" w:hAnsi="Arial" w:cs="Arial"/>
          <w:sz w:val="22"/>
          <w:szCs w:val="22"/>
        </w:rPr>
        <w:t xml:space="preserve">sąlygų </w:t>
      </w:r>
      <w:r w:rsidR="00CA1914" w:rsidRPr="009F5F49">
        <w:rPr>
          <w:rFonts w:ascii="Arial" w:hAnsi="Arial" w:cs="Arial"/>
          <w:sz w:val="22"/>
          <w:szCs w:val="22"/>
        </w:rPr>
        <w:t xml:space="preserve">2 </w:t>
      </w:r>
      <w:r w:rsidR="00444CAF" w:rsidRPr="009F5F49">
        <w:rPr>
          <w:rFonts w:ascii="Arial" w:hAnsi="Arial" w:cs="Arial"/>
          <w:sz w:val="22"/>
          <w:szCs w:val="22"/>
        </w:rPr>
        <w:t>priede</w:t>
      </w:r>
      <w:r w:rsidR="009843CB">
        <w:rPr>
          <w:rFonts w:ascii="Arial" w:hAnsi="Arial" w:cs="Arial"/>
          <w:sz w:val="22"/>
          <w:szCs w:val="22"/>
        </w:rPr>
        <w:t xml:space="preserve"> </w:t>
      </w:r>
      <w:r w:rsidR="009B5D5B" w:rsidRPr="009F5F49">
        <w:rPr>
          <w:rFonts w:ascii="Arial" w:hAnsi="Arial" w:cs="Arial"/>
          <w:sz w:val="22"/>
          <w:szCs w:val="22"/>
        </w:rPr>
        <w:t>,,Techninė specifikacija“.</w:t>
      </w:r>
    </w:p>
    <w:p w14:paraId="79F82D21" w14:textId="612FA289" w:rsidR="00554FFB" w:rsidRPr="00162607" w:rsidRDefault="00B41C66" w:rsidP="000F5742">
      <w:pPr>
        <w:pStyle w:val="Betarp"/>
        <w:numPr>
          <w:ilvl w:val="1"/>
          <w:numId w:val="5"/>
        </w:numPr>
        <w:tabs>
          <w:tab w:val="left" w:pos="993"/>
        </w:tabs>
        <w:ind w:left="0" w:firstLine="567"/>
        <w:contextualSpacing/>
        <w:jc w:val="both"/>
        <w:rPr>
          <w:rFonts w:ascii="Arial" w:hAnsi="Arial" w:cs="Arial"/>
          <w:sz w:val="22"/>
          <w:szCs w:val="22"/>
        </w:rPr>
      </w:pPr>
      <w:r w:rsidRPr="00162607">
        <w:rPr>
          <w:rFonts w:ascii="Arial" w:hAnsi="Arial" w:cs="Arial"/>
          <w:sz w:val="22"/>
          <w:szCs w:val="22"/>
        </w:rPr>
        <w:t>Pirkimo objektas</w:t>
      </w:r>
      <w:r w:rsidR="00697B9E" w:rsidRPr="00162607">
        <w:rPr>
          <w:rFonts w:ascii="Arial" w:hAnsi="Arial" w:cs="Arial"/>
          <w:sz w:val="22"/>
          <w:szCs w:val="22"/>
        </w:rPr>
        <w:t xml:space="preserve"> </w:t>
      </w:r>
      <w:r w:rsidRPr="00162607">
        <w:rPr>
          <w:rFonts w:ascii="Arial" w:hAnsi="Arial" w:cs="Arial"/>
          <w:sz w:val="22"/>
          <w:szCs w:val="22"/>
          <w:u w:val="single"/>
        </w:rPr>
        <w:t>į dalis</w:t>
      </w:r>
      <w:r w:rsidR="00554FFB" w:rsidRPr="00162607">
        <w:rPr>
          <w:rFonts w:ascii="Arial" w:hAnsi="Arial" w:cs="Arial"/>
          <w:sz w:val="22"/>
          <w:szCs w:val="22"/>
          <w:u w:val="single"/>
        </w:rPr>
        <w:t xml:space="preserve"> neskaidomas</w:t>
      </w:r>
      <w:r w:rsidR="00B2769E" w:rsidRPr="00162607">
        <w:rPr>
          <w:rFonts w:ascii="Arial" w:hAnsi="Arial" w:cs="Arial"/>
          <w:sz w:val="22"/>
          <w:szCs w:val="22"/>
        </w:rPr>
        <w:t>, nes vykdomas supaprastintas pirkimas.</w:t>
      </w:r>
      <w:r w:rsidRPr="00162607">
        <w:rPr>
          <w:rFonts w:ascii="Arial" w:hAnsi="Arial" w:cs="Arial"/>
          <w:sz w:val="22"/>
          <w:szCs w:val="22"/>
        </w:rPr>
        <w:t xml:space="preserve"> </w:t>
      </w:r>
      <w:r w:rsidR="007554D6" w:rsidRPr="00162607">
        <w:rPr>
          <w:rFonts w:ascii="Arial" w:hAnsi="Arial" w:cs="Arial"/>
          <w:sz w:val="22"/>
          <w:szCs w:val="22"/>
        </w:rPr>
        <w:t xml:space="preserve">Pirkimo apimtys, reikalavimai ir techninė specifikacija apibrėžti </w:t>
      </w:r>
      <w:r w:rsidR="007204DB" w:rsidRPr="00162607">
        <w:rPr>
          <w:rFonts w:ascii="Arial" w:hAnsi="Arial" w:cs="Arial"/>
          <w:sz w:val="22"/>
          <w:szCs w:val="22"/>
        </w:rPr>
        <w:t xml:space="preserve">specialiųjų </w:t>
      </w:r>
      <w:r w:rsidR="007554D6" w:rsidRPr="00162607">
        <w:rPr>
          <w:rFonts w:ascii="Arial" w:hAnsi="Arial" w:cs="Arial"/>
          <w:sz w:val="22"/>
          <w:szCs w:val="22"/>
        </w:rPr>
        <w:t>pirkimo sąlygų</w:t>
      </w:r>
      <w:r w:rsidR="00CA1914" w:rsidRPr="00162607">
        <w:rPr>
          <w:rFonts w:ascii="Arial" w:hAnsi="Arial" w:cs="Arial"/>
          <w:sz w:val="22"/>
          <w:szCs w:val="22"/>
        </w:rPr>
        <w:t xml:space="preserve"> 2</w:t>
      </w:r>
      <w:r w:rsidR="007554D6" w:rsidRPr="00162607">
        <w:rPr>
          <w:rFonts w:ascii="Arial" w:hAnsi="Arial" w:cs="Arial"/>
          <w:sz w:val="22"/>
          <w:szCs w:val="22"/>
        </w:rPr>
        <w:t xml:space="preserve"> priede</w:t>
      </w:r>
      <w:r w:rsidR="00C47C66" w:rsidRPr="00162607">
        <w:rPr>
          <w:rFonts w:ascii="Arial" w:hAnsi="Arial" w:cs="Arial"/>
          <w:sz w:val="22"/>
          <w:szCs w:val="22"/>
        </w:rPr>
        <w:t xml:space="preserve"> </w:t>
      </w:r>
      <w:r w:rsidR="006B4D47" w:rsidRPr="00162607">
        <w:rPr>
          <w:rFonts w:ascii="Arial" w:hAnsi="Arial" w:cs="Arial"/>
          <w:sz w:val="22"/>
          <w:szCs w:val="22"/>
        </w:rPr>
        <w:t xml:space="preserve"> </w:t>
      </w:r>
      <w:r w:rsidR="009B5D5B" w:rsidRPr="00162607">
        <w:rPr>
          <w:rFonts w:ascii="Arial" w:hAnsi="Arial" w:cs="Arial"/>
          <w:sz w:val="22"/>
          <w:szCs w:val="22"/>
        </w:rPr>
        <w:t>,,Techninė specifikacija“</w:t>
      </w:r>
      <w:r w:rsidR="007554D6" w:rsidRPr="00162607">
        <w:rPr>
          <w:rFonts w:ascii="Arial" w:hAnsi="Arial" w:cs="Arial"/>
          <w:sz w:val="22"/>
          <w:szCs w:val="22"/>
        </w:rPr>
        <w:t>.</w:t>
      </w:r>
      <w:r w:rsidR="00CD469A" w:rsidRPr="00162607">
        <w:rPr>
          <w:rFonts w:ascii="Arial" w:hAnsi="Arial" w:cs="Arial"/>
          <w:sz w:val="22"/>
          <w:szCs w:val="22"/>
        </w:rPr>
        <w:t xml:space="preserve"> </w:t>
      </w:r>
    </w:p>
    <w:p w14:paraId="07FE60B4" w14:textId="2D8C6270" w:rsidR="00AE3669" w:rsidRPr="00162607" w:rsidRDefault="00E53E12" w:rsidP="000F5742">
      <w:pPr>
        <w:pStyle w:val="Betarp"/>
        <w:numPr>
          <w:ilvl w:val="1"/>
          <w:numId w:val="5"/>
        </w:numPr>
        <w:tabs>
          <w:tab w:val="left" w:pos="993"/>
        </w:tabs>
        <w:ind w:left="0" w:firstLine="567"/>
        <w:contextualSpacing/>
        <w:jc w:val="both"/>
        <w:rPr>
          <w:rFonts w:ascii="Arial" w:hAnsi="Arial" w:cs="Arial"/>
          <w:color w:val="FF0000"/>
          <w:sz w:val="22"/>
          <w:szCs w:val="22"/>
        </w:rPr>
      </w:pPr>
      <w:r w:rsidRPr="00162607">
        <w:rPr>
          <w:rFonts w:ascii="Arial" w:hAnsi="Arial" w:cs="Arial"/>
          <w:sz w:val="22"/>
          <w:szCs w:val="22"/>
        </w:rPr>
        <w:t>Jeigu apibūdinant pirkimo objektą techninėje specifikacijoje</w:t>
      </w:r>
      <w:r w:rsidR="00B47CA1">
        <w:rPr>
          <w:rFonts w:ascii="Arial" w:hAnsi="Arial" w:cs="Arial"/>
          <w:sz w:val="22"/>
          <w:szCs w:val="22"/>
        </w:rPr>
        <w:t xml:space="preserve"> </w:t>
      </w:r>
      <w:r w:rsidR="00B47CA1" w:rsidRPr="00B47CA1">
        <w:rPr>
          <w:rFonts w:ascii="Arial" w:hAnsi="Arial" w:cs="Arial"/>
          <w:sz w:val="22"/>
          <w:szCs w:val="22"/>
        </w:rPr>
        <w:t>ar kituose pirkimo dokumentuose</w:t>
      </w:r>
      <w:r w:rsidRPr="00162607">
        <w:rPr>
          <w:rFonts w:ascii="Arial" w:hAnsi="Arial" w:cs="Arial"/>
          <w:sz w:val="22"/>
          <w:szCs w:val="22"/>
        </w:rPr>
        <w:t xml:space="preserve"> nurodytas konkretus modelis ar tiekimo šaltinis, konkretus procesas, būdingas konkret</w:t>
      </w:r>
      <w:r w:rsidR="003C3F8B" w:rsidRPr="00162607">
        <w:rPr>
          <w:rFonts w:ascii="Arial" w:hAnsi="Arial" w:cs="Arial"/>
          <w:sz w:val="22"/>
          <w:szCs w:val="22"/>
        </w:rPr>
        <w:t>a</w:t>
      </w:r>
      <w:r w:rsidRPr="00162607">
        <w:rPr>
          <w:rFonts w:ascii="Arial" w:hAnsi="Arial" w:cs="Arial"/>
          <w:sz w:val="22"/>
          <w:szCs w:val="22"/>
        </w:rPr>
        <w:t xml:space="preserve">us tiekėjo tiekiamoms prekėms ar teikiamoms paslaugoms, ar prekių ženklas, patentas, tipai, konkreti kilmė ar gamyba, </w:t>
      </w:r>
      <w:r w:rsidR="00245655" w:rsidRPr="00162607">
        <w:rPr>
          <w:rFonts w:ascii="Arial" w:hAnsi="Arial" w:cs="Arial"/>
          <w:sz w:val="22"/>
          <w:szCs w:val="22"/>
        </w:rPr>
        <w:t xml:space="preserve">turi būti </w:t>
      </w:r>
      <w:r w:rsidR="00AE7624" w:rsidRPr="00162607">
        <w:rPr>
          <w:rFonts w:ascii="Arial" w:hAnsi="Arial" w:cs="Arial"/>
          <w:sz w:val="22"/>
          <w:szCs w:val="22"/>
        </w:rPr>
        <w:t>laikoma, kad kiekviena tokia nuoroda yra pateikta su žodžiais „arba lygiavertis“.</w:t>
      </w:r>
      <w:r w:rsidR="00831886" w:rsidRPr="00162607">
        <w:rPr>
          <w:rFonts w:ascii="Arial" w:hAnsi="Arial" w:cs="Arial"/>
          <w:sz w:val="22"/>
          <w:szCs w:val="22"/>
        </w:rPr>
        <w:t xml:space="preserve"> </w:t>
      </w:r>
      <w:r w:rsidR="00831886" w:rsidRPr="00162607">
        <w:rPr>
          <w:rFonts w:ascii="Arial" w:hAnsi="Arial" w:cs="Arial"/>
          <w:b/>
          <w:bCs/>
          <w:sz w:val="22"/>
          <w:szCs w:val="22"/>
        </w:rPr>
        <w:t>Lygiavertiškumo įrodymas yra tiekėjo pareiga.</w:t>
      </w:r>
    </w:p>
    <w:p w14:paraId="6CE164AD" w14:textId="3E15DBAB" w:rsidR="00AE3669" w:rsidRPr="00162607" w:rsidRDefault="00004521" w:rsidP="000F5742">
      <w:pPr>
        <w:pStyle w:val="Betarp"/>
        <w:numPr>
          <w:ilvl w:val="1"/>
          <w:numId w:val="5"/>
        </w:numPr>
        <w:tabs>
          <w:tab w:val="left" w:pos="993"/>
        </w:tabs>
        <w:ind w:left="0" w:firstLine="567"/>
        <w:contextualSpacing/>
        <w:jc w:val="both"/>
        <w:rPr>
          <w:rFonts w:ascii="Arial" w:hAnsi="Arial" w:cs="Arial"/>
          <w:sz w:val="22"/>
          <w:szCs w:val="22"/>
        </w:rPr>
      </w:pPr>
      <w:r w:rsidRPr="00162607">
        <w:rPr>
          <w:rFonts w:ascii="Arial" w:hAnsi="Arial" w:cs="Arial"/>
          <w:sz w:val="22"/>
          <w:szCs w:val="22"/>
        </w:rPr>
        <w:t>Jeigu apibūdinant pirkimo objektą techninėje specifikacijoje</w:t>
      </w:r>
      <w:r w:rsidR="008358D3">
        <w:rPr>
          <w:rFonts w:ascii="Arial" w:hAnsi="Arial" w:cs="Arial"/>
          <w:sz w:val="22"/>
          <w:szCs w:val="22"/>
        </w:rPr>
        <w:t xml:space="preserve"> </w:t>
      </w:r>
      <w:r w:rsidR="008358D3" w:rsidRPr="008358D3">
        <w:rPr>
          <w:rFonts w:ascii="Arial" w:hAnsi="Arial" w:cs="Arial"/>
          <w:sz w:val="22"/>
          <w:szCs w:val="22"/>
        </w:rPr>
        <w:t>ar kituose pirkimo dokumentuose</w:t>
      </w:r>
      <w:r w:rsidRPr="00162607">
        <w:rPr>
          <w:rFonts w:ascii="Arial" w:hAnsi="Arial" w:cs="Arial"/>
          <w:sz w:val="22"/>
          <w:szCs w:val="22"/>
        </w:rPr>
        <w:t xml:space="preserve"> nurodytas standartas</w:t>
      </w:r>
      <w:r w:rsidR="00245655" w:rsidRPr="00162607">
        <w:rPr>
          <w:rFonts w:ascii="Arial" w:hAnsi="Arial" w:cs="Arial"/>
          <w:sz w:val="22"/>
          <w:szCs w:val="22"/>
        </w:rPr>
        <w:t xml:space="preserve">, </w:t>
      </w:r>
      <w:r w:rsidR="00245655" w:rsidRPr="00162607">
        <w:rPr>
          <w:rFonts w:ascii="Arial" w:hAnsi="Arial" w:cs="Arial"/>
          <w:color w:val="000000"/>
          <w:sz w:val="22"/>
          <w:szCs w:val="22"/>
        </w:rPr>
        <w:t>techninis liudijimas ar bendrosios techninės specifikacijos</w:t>
      </w:r>
      <w:r w:rsidR="00046522" w:rsidRPr="00162607">
        <w:rPr>
          <w:rFonts w:ascii="Arial" w:hAnsi="Arial" w:cs="Arial"/>
          <w:color w:val="000000"/>
          <w:sz w:val="22"/>
          <w:szCs w:val="22"/>
        </w:rPr>
        <w:t xml:space="preserve"> (Europos standartą perimantis Lietuvos standartas, Europos techninio įvertinimo patvirtinimo dokumentas, informacinių ir ryšių technologijų bendrosios techninės specifikacijos, tarptautinis standartas, kitos Europos standartizacijos </w:t>
      </w:r>
      <w:r w:rsidR="00046522" w:rsidRPr="00162607">
        <w:rPr>
          <w:rFonts w:ascii="Arial" w:hAnsi="Arial" w:cs="Arial"/>
          <w:color w:val="000000"/>
          <w:sz w:val="22"/>
          <w:szCs w:val="22"/>
        </w:rPr>
        <w:lastRenderedPageBreak/>
        <w:t xml:space="preserve">organizacijų nustatytos techninių normatyvų sistemos, nacionaliniai standartai, nacionaliniai techniniai liudijimai arba </w:t>
      </w:r>
      <w:r w:rsidR="00046522" w:rsidRPr="00162607">
        <w:rPr>
          <w:rFonts w:ascii="Arial" w:hAnsi="Arial" w:cs="Arial"/>
          <w:sz w:val="22"/>
          <w:szCs w:val="22"/>
        </w:rPr>
        <w:t>nacionalinės techninės specifikacijos, susijusios su darbų projektavimu, sąmatų apskaičiavimu ir vykdymu bei prekių naudojimu)</w:t>
      </w:r>
      <w:r w:rsidR="00245655" w:rsidRPr="00162607">
        <w:rPr>
          <w:rFonts w:ascii="Arial" w:hAnsi="Arial" w:cs="Arial"/>
          <w:sz w:val="22"/>
          <w:szCs w:val="22"/>
        </w:rPr>
        <w:t xml:space="preserve">, turi būti laikoma, kad kiekviena tokia nuoroda yra pateikta su žodžiais „arba lygiavertis“. </w:t>
      </w:r>
    </w:p>
    <w:p w14:paraId="6F5FEECC" w14:textId="77777777" w:rsidR="00E00B92" w:rsidRPr="00162607" w:rsidRDefault="00E00B92" w:rsidP="00D66A33">
      <w:pPr>
        <w:pStyle w:val="Betarp"/>
        <w:tabs>
          <w:tab w:val="left" w:pos="993"/>
        </w:tabs>
        <w:ind w:left="567"/>
        <w:contextualSpacing/>
        <w:jc w:val="both"/>
        <w:rPr>
          <w:rFonts w:ascii="Arial" w:hAnsi="Arial" w:cs="Arial"/>
          <w:color w:val="FF0000"/>
          <w:sz w:val="22"/>
          <w:szCs w:val="22"/>
          <w:highlight w:val="yellow"/>
        </w:rPr>
      </w:pPr>
    </w:p>
    <w:p w14:paraId="52D51CCE" w14:textId="77777777" w:rsidR="00F10CC1" w:rsidRPr="00162607" w:rsidRDefault="00F10CC1" w:rsidP="00D66A33">
      <w:pPr>
        <w:pStyle w:val="Antrat1"/>
        <w:spacing w:before="0" w:after="0"/>
        <w:contextualSpacing/>
        <w:jc w:val="center"/>
        <w:rPr>
          <w:rFonts w:ascii="Arial" w:hAnsi="Arial" w:cs="Arial"/>
          <w:b/>
          <w:bCs/>
          <w:sz w:val="22"/>
          <w:szCs w:val="22"/>
        </w:rPr>
      </w:pPr>
      <w:bookmarkStart w:id="7" w:name="_Ref39427921"/>
      <w:bookmarkStart w:id="8" w:name="_Ref39427927"/>
      <w:bookmarkStart w:id="9" w:name="_Toc126333930"/>
      <w:bookmarkStart w:id="10" w:name="_Ref39740354"/>
      <w:r w:rsidRPr="00162607">
        <w:rPr>
          <w:rFonts w:ascii="Arial" w:hAnsi="Arial" w:cs="Arial"/>
          <w:b/>
          <w:bCs/>
          <w:sz w:val="22"/>
          <w:szCs w:val="22"/>
        </w:rPr>
        <w:t>III SKYRIUS</w:t>
      </w:r>
    </w:p>
    <w:p w14:paraId="7B478B03" w14:textId="7C47DB5A" w:rsidR="00D22226" w:rsidRPr="00162607" w:rsidRDefault="00F10CC1" w:rsidP="00D66A33">
      <w:pPr>
        <w:pStyle w:val="Antrat1"/>
        <w:spacing w:before="0" w:after="0"/>
        <w:contextualSpacing/>
        <w:jc w:val="center"/>
        <w:rPr>
          <w:rFonts w:ascii="Arial" w:hAnsi="Arial" w:cs="Arial"/>
          <w:b/>
          <w:bCs/>
          <w:sz w:val="22"/>
          <w:szCs w:val="22"/>
        </w:rPr>
      </w:pPr>
      <w:r w:rsidRPr="00162607">
        <w:rPr>
          <w:rFonts w:ascii="Arial" w:hAnsi="Arial" w:cs="Arial"/>
          <w:b/>
          <w:bCs/>
          <w:sz w:val="22"/>
          <w:szCs w:val="22"/>
        </w:rPr>
        <w:t>SUSITIKIMAI SU TIEKĖJAIS</w:t>
      </w:r>
      <w:bookmarkEnd w:id="7"/>
      <w:bookmarkEnd w:id="8"/>
      <w:r w:rsidRPr="00162607">
        <w:rPr>
          <w:rFonts w:ascii="Arial" w:hAnsi="Arial" w:cs="Arial"/>
          <w:b/>
          <w:bCs/>
          <w:sz w:val="22"/>
          <w:szCs w:val="22"/>
        </w:rPr>
        <w:t xml:space="preserve"> IR OBJEKTO APŽIŪRA</w:t>
      </w:r>
      <w:bookmarkEnd w:id="9"/>
      <w:bookmarkEnd w:id="10"/>
    </w:p>
    <w:p w14:paraId="204D6EFB" w14:textId="77777777" w:rsidR="00093260" w:rsidRPr="00162607" w:rsidRDefault="00862DB8" w:rsidP="00D66A33">
      <w:pPr>
        <w:pStyle w:val="Sraopastraipa"/>
        <w:spacing w:after="0" w:line="240" w:lineRule="auto"/>
        <w:ind w:left="0" w:firstLine="567"/>
        <w:jc w:val="both"/>
        <w:rPr>
          <w:rFonts w:ascii="Arial" w:hAnsi="Arial" w:cs="Arial"/>
          <w:sz w:val="22"/>
          <w:szCs w:val="22"/>
        </w:rPr>
      </w:pPr>
      <w:r w:rsidRPr="00162607">
        <w:rPr>
          <w:rFonts w:ascii="Arial" w:hAnsi="Arial" w:cs="Arial"/>
          <w:iCs/>
          <w:sz w:val="22"/>
          <w:szCs w:val="22"/>
        </w:rPr>
        <w:t>3.1.</w:t>
      </w:r>
      <w:r w:rsidRPr="00162607">
        <w:rPr>
          <w:rFonts w:ascii="Arial" w:hAnsi="Arial" w:cs="Arial"/>
          <w:i/>
          <w:color w:val="FF0000"/>
          <w:sz w:val="22"/>
          <w:szCs w:val="22"/>
        </w:rPr>
        <w:t xml:space="preserve"> </w:t>
      </w:r>
      <w:r w:rsidR="00B176FD" w:rsidRPr="00162607">
        <w:rPr>
          <w:rFonts w:ascii="Arial" w:hAnsi="Arial" w:cs="Arial"/>
          <w:sz w:val="22"/>
          <w:szCs w:val="22"/>
        </w:rPr>
        <w:t xml:space="preserve">Perkančioji organizacija nerengs susitikimo su tiekėjais dėl pirkimo </w:t>
      </w:r>
      <w:r w:rsidR="004257A5" w:rsidRPr="00162607">
        <w:rPr>
          <w:rFonts w:ascii="Arial" w:hAnsi="Arial" w:cs="Arial"/>
          <w:sz w:val="22"/>
          <w:szCs w:val="22"/>
        </w:rPr>
        <w:t>sąlyg</w:t>
      </w:r>
      <w:r w:rsidR="00B176FD" w:rsidRPr="00162607">
        <w:rPr>
          <w:rFonts w:ascii="Arial" w:hAnsi="Arial" w:cs="Arial"/>
          <w:sz w:val="22"/>
          <w:szCs w:val="22"/>
        </w:rPr>
        <w:t>ų</w:t>
      </w:r>
      <w:r w:rsidR="00946722" w:rsidRPr="00162607">
        <w:rPr>
          <w:rFonts w:ascii="Arial" w:hAnsi="Arial" w:cs="Arial"/>
          <w:sz w:val="22"/>
          <w:szCs w:val="22"/>
        </w:rPr>
        <w:t xml:space="preserve"> paaiškinimo</w:t>
      </w:r>
      <w:r w:rsidR="00093260" w:rsidRPr="00162607">
        <w:rPr>
          <w:rFonts w:ascii="Arial" w:hAnsi="Arial" w:cs="Arial"/>
          <w:sz w:val="22"/>
          <w:szCs w:val="22"/>
        </w:rPr>
        <w:t>.</w:t>
      </w:r>
    </w:p>
    <w:p w14:paraId="1D3A99F4" w14:textId="57707F63" w:rsidR="00971C59" w:rsidRPr="00162607" w:rsidRDefault="00093260" w:rsidP="00D66A33">
      <w:pPr>
        <w:pStyle w:val="Sraopastraipa"/>
        <w:spacing w:after="0" w:line="240" w:lineRule="auto"/>
        <w:ind w:left="0" w:firstLine="567"/>
        <w:jc w:val="both"/>
        <w:rPr>
          <w:rFonts w:ascii="Arial" w:hAnsi="Arial" w:cs="Arial"/>
          <w:sz w:val="22"/>
          <w:szCs w:val="22"/>
        </w:rPr>
      </w:pPr>
      <w:r w:rsidRPr="00162607">
        <w:rPr>
          <w:rFonts w:ascii="Arial" w:hAnsi="Arial" w:cs="Arial"/>
          <w:sz w:val="22"/>
          <w:szCs w:val="22"/>
        </w:rPr>
        <w:t xml:space="preserve">3.2. </w:t>
      </w:r>
      <w:r w:rsidR="00971C59" w:rsidRPr="00162607">
        <w:rPr>
          <w:rFonts w:ascii="Arial" w:hAnsi="Arial" w:cs="Arial"/>
          <w:sz w:val="22"/>
          <w:szCs w:val="22"/>
        </w:rPr>
        <w:t xml:space="preserve">Darbų pirkimo atveju Perkančioji organizacija </w:t>
      </w:r>
      <w:r w:rsidR="00971C59" w:rsidRPr="00162607">
        <w:rPr>
          <w:rFonts w:ascii="Arial" w:hAnsi="Arial" w:cs="Arial"/>
          <w:b/>
          <w:bCs/>
          <w:sz w:val="22"/>
          <w:szCs w:val="22"/>
        </w:rPr>
        <w:t>suteiks galimybę apžiūrėti objektą.</w:t>
      </w:r>
      <w:r w:rsidR="00971C59" w:rsidRPr="00162607">
        <w:rPr>
          <w:rFonts w:ascii="Arial" w:hAnsi="Arial" w:cs="Arial"/>
          <w:sz w:val="22"/>
          <w:szCs w:val="22"/>
        </w:rPr>
        <w:t xml:space="preserve"> Tiekėjai, norintys apžiūrėti objektą, turi pateikti prašymą, nurodydami pageidaujamą apžiūros laiką. Perkančioji organizacija turi teisę su tiekėju suderinti kitą, nei jo prašyme nurodytas susitikimo laikas.</w:t>
      </w:r>
      <w:r w:rsidR="006F1038">
        <w:rPr>
          <w:rFonts w:ascii="Arial" w:hAnsi="Arial" w:cs="Arial"/>
          <w:sz w:val="22"/>
          <w:szCs w:val="22"/>
        </w:rPr>
        <w:t xml:space="preserve"> </w:t>
      </w:r>
    </w:p>
    <w:p w14:paraId="6C30F4B0" w14:textId="28F2EC34" w:rsidR="00971C59" w:rsidRPr="00162607" w:rsidRDefault="00971C59" w:rsidP="00D66A33">
      <w:pPr>
        <w:pStyle w:val="Sraopastraipa"/>
        <w:spacing w:line="240" w:lineRule="auto"/>
        <w:ind w:left="-142" w:firstLine="709"/>
        <w:jc w:val="both"/>
        <w:rPr>
          <w:rFonts w:ascii="Arial" w:hAnsi="Arial" w:cs="Arial"/>
          <w:sz w:val="22"/>
          <w:szCs w:val="22"/>
        </w:rPr>
      </w:pPr>
      <w:r w:rsidRPr="00162607">
        <w:rPr>
          <w:rFonts w:ascii="Arial" w:hAnsi="Arial" w:cs="Arial"/>
          <w:sz w:val="22"/>
          <w:szCs w:val="22"/>
        </w:rPr>
        <w:t>3.3. Susitikimas organizuojamas su kiekvienu tiekėju atskirai, CVP IS priemonėmis gavus bent vieno tiekėjo prašymą. Susitikimas bus organizuojamas Darbų vykdymo vietoje. Susitikimo metu bus surašomas protokolas (bus fiksuojami visi šio susitikimo metu pateikti klausimai dėl Pirkimo dokumentų ir atsakymai į juos). Informaciją apie planuojamą susitikimą su tiekėjais ir po susitikimo parengtą protokolo išrašą Perkančioji organizacija skelbia CVP IS prie paskelbtų Pirkimo dokumentų ir siunčia CVP IS priemonėmis tiekėjams.</w:t>
      </w:r>
      <w:r w:rsidR="00A20D19" w:rsidRPr="00162607">
        <w:rPr>
          <w:rFonts w:ascii="Arial" w:hAnsi="Arial" w:cs="Arial"/>
          <w:sz w:val="22"/>
          <w:szCs w:val="22"/>
        </w:rPr>
        <w:t xml:space="preserve"> </w:t>
      </w:r>
      <w:r w:rsidRPr="00162607">
        <w:rPr>
          <w:rFonts w:ascii="Arial" w:hAnsi="Arial" w:cs="Arial"/>
          <w:sz w:val="22"/>
          <w:szCs w:val="22"/>
        </w:rPr>
        <w:t xml:space="preserve">Susitikimas bus organizuojamas tokiu laiku, kad protokolų išrašus tiekėjai gautų ne vėliau kaip likus 1 darbo dienai iki pasiūlymų pateikimo termino pabaigos. Perkančioji organizacija nedraudžia Tiekėjams savo iniciatyva savarankiškai apžiūrėti objektą vietoje.  </w:t>
      </w:r>
    </w:p>
    <w:p w14:paraId="174E715D" w14:textId="2D27F5FB" w:rsidR="00AE3669" w:rsidRPr="00162607" w:rsidRDefault="00343595" w:rsidP="00D66A33">
      <w:pPr>
        <w:pStyle w:val="Sraopastraipa"/>
        <w:spacing w:after="0" w:line="240" w:lineRule="auto"/>
        <w:ind w:left="0" w:firstLine="567"/>
        <w:jc w:val="both"/>
        <w:rPr>
          <w:rFonts w:ascii="Arial" w:hAnsi="Arial" w:cs="Arial"/>
          <w:sz w:val="22"/>
          <w:szCs w:val="22"/>
        </w:rPr>
      </w:pPr>
      <w:r w:rsidRPr="00162607">
        <w:rPr>
          <w:rFonts w:ascii="Arial" w:hAnsi="Arial" w:cs="Arial"/>
          <w:sz w:val="22"/>
          <w:szCs w:val="22"/>
        </w:rPr>
        <w:t xml:space="preserve"> </w:t>
      </w:r>
      <w:r w:rsidR="00093260" w:rsidRPr="00162607">
        <w:rPr>
          <w:rFonts w:ascii="Arial" w:hAnsi="Arial" w:cs="Arial"/>
          <w:sz w:val="22"/>
          <w:szCs w:val="22"/>
        </w:rPr>
        <w:t xml:space="preserve"> </w:t>
      </w:r>
    </w:p>
    <w:p w14:paraId="70C6A6C1" w14:textId="77777777" w:rsidR="00B108C9" w:rsidRPr="00162607" w:rsidRDefault="00B108C9" w:rsidP="00D66A33">
      <w:pPr>
        <w:pStyle w:val="Sraopastraipa"/>
        <w:spacing w:after="0" w:line="240" w:lineRule="auto"/>
        <w:ind w:left="0" w:firstLine="567"/>
        <w:jc w:val="both"/>
        <w:rPr>
          <w:rFonts w:ascii="Arial" w:hAnsi="Arial" w:cs="Arial"/>
          <w:iCs/>
          <w:color w:val="7030A0"/>
          <w:sz w:val="22"/>
          <w:szCs w:val="22"/>
        </w:rPr>
      </w:pPr>
    </w:p>
    <w:p w14:paraId="4F5D24C3" w14:textId="77777777" w:rsidR="00F10CC1" w:rsidRPr="00162607" w:rsidRDefault="00F10CC1" w:rsidP="00D66A33">
      <w:pPr>
        <w:pStyle w:val="Antrat1"/>
        <w:spacing w:before="0" w:after="0"/>
        <w:contextualSpacing/>
        <w:jc w:val="center"/>
        <w:rPr>
          <w:rFonts w:ascii="Arial" w:hAnsi="Arial" w:cs="Arial"/>
          <w:b/>
          <w:bCs/>
          <w:sz w:val="22"/>
          <w:szCs w:val="22"/>
        </w:rPr>
      </w:pPr>
      <w:bookmarkStart w:id="11" w:name="_Ref39473754"/>
      <w:bookmarkStart w:id="12" w:name="_Ref39473761"/>
      <w:bookmarkStart w:id="13" w:name="_Ref39474188"/>
      <w:bookmarkStart w:id="14" w:name="_Toc126333931"/>
      <w:r w:rsidRPr="00162607">
        <w:rPr>
          <w:rFonts w:ascii="Arial" w:hAnsi="Arial" w:cs="Arial"/>
          <w:b/>
          <w:bCs/>
          <w:sz w:val="22"/>
          <w:szCs w:val="22"/>
        </w:rPr>
        <w:t>IV SKYRIUS</w:t>
      </w:r>
    </w:p>
    <w:p w14:paraId="6443D2FF" w14:textId="2183E0AF" w:rsidR="00C94B9F" w:rsidRPr="00162607" w:rsidRDefault="00F10CC1" w:rsidP="00D66A33">
      <w:pPr>
        <w:pStyle w:val="Antrat1"/>
        <w:spacing w:before="0" w:after="0"/>
        <w:contextualSpacing/>
        <w:jc w:val="center"/>
        <w:rPr>
          <w:rFonts w:ascii="Arial" w:hAnsi="Arial" w:cs="Arial"/>
          <w:b/>
          <w:bCs/>
          <w:sz w:val="22"/>
          <w:szCs w:val="22"/>
        </w:rPr>
      </w:pPr>
      <w:r w:rsidRPr="00162607">
        <w:rPr>
          <w:rFonts w:ascii="Arial" w:hAnsi="Arial" w:cs="Arial"/>
          <w:b/>
          <w:bCs/>
          <w:sz w:val="22"/>
          <w:szCs w:val="22"/>
        </w:rPr>
        <w:t>TIEKĖJŲ PAŠALINIMO PAGRINDAI</w:t>
      </w:r>
      <w:bookmarkEnd w:id="11"/>
      <w:bookmarkEnd w:id="12"/>
      <w:bookmarkEnd w:id="13"/>
      <w:r w:rsidRPr="00162607">
        <w:rPr>
          <w:rFonts w:ascii="Arial" w:hAnsi="Arial" w:cs="Arial"/>
          <w:b/>
          <w:bCs/>
          <w:sz w:val="22"/>
          <w:szCs w:val="22"/>
        </w:rPr>
        <w:t xml:space="preserve"> IR KVALIFIKACIJOS REIKALAVIMAI</w:t>
      </w:r>
      <w:bookmarkEnd w:id="14"/>
    </w:p>
    <w:p w14:paraId="23B058CE" w14:textId="270E33DA" w:rsidR="002C5249" w:rsidRPr="00162607" w:rsidRDefault="009D2F13" w:rsidP="00D66A33">
      <w:pPr>
        <w:pStyle w:val="Sraopastraipa"/>
        <w:spacing w:after="0" w:line="240" w:lineRule="auto"/>
        <w:ind w:left="0" w:firstLine="567"/>
        <w:jc w:val="both"/>
        <w:rPr>
          <w:rFonts w:ascii="Arial" w:hAnsi="Arial" w:cs="Arial"/>
          <w:color w:val="833C0B" w:themeColor="accent2" w:themeShade="80"/>
          <w:sz w:val="22"/>
          <w:szCs w:val="22"/>
        </w:rPr>
      </w:pPr>
      <w:r w:rsidRPr="00162607">
        <w:rPr>
          <w:rFonts w:ascii="Arial" w:hAnsi="Arial" w:cs="Arial"/>
          <w:sz w:val="22"/>
          <w:szCs w:val="22"/>
        </w:rPr>
        <w:t xml:space="preserve">4.1. </w:t>
      </w:r>
      <w:r w:rsidR="002C5249" w:rsidRPr="00162607">
        <w:rPr>
          <w:rFonts w:ascii="Arial" w:hAnsi="Arial" w:cs="Arial"/>
          <w:sz w:val="22"/>
          <w:szCs w:val="22"/>
        </w:rPr>
        <w:t>Reikalavimai dėl tiekėjo ir</w:t>
      </w:r>
      <w:bookmarkStart w:id="15" w:name="_Hlk41039660"/>
      <w:r w:rsidR="00942379" w:rsidRPr="00162607">
        <w:rPr>
          <w:rFonts w:ascii="Arial" w:hAnsi="Arial" w:cs="Arial"/>
          <w:sz w:val="22"/>
          <w:szCs w:val="22"/>
        </w:rPr>
        <w:t xml:space="preserve"> </w:t>
      </w:r>
      <w:r w:rsidR="002C5249" w:rsidRPr="00162607">
        <w:rPr>
          <w:rFonts w:ascii="Arial" w:hAnsi="Arial" w:cs="Arial"/>
          <w:sz w:val="22"/>
          <w:szCs w:val="22"/>
        </w:rPr>
        <w:t>subtiekėjų</w:t>
      </w:r>
      <w:r w:rsidR="00942379" w:rsidRPr="00162607">
        <w:rPr>
          <w:rFonts w:ascii="Arial" w:hAnsi="Arial" w:cs="Arial"/>
          <w:sz w:val="22"/>
          <w:szCs w:val="22"/>
        </w:rPr>
        <w:t xml:space="preserve"> (jei taikoma)</w:t>
      </w:r>
      <w:r w:rsidR="00953F2B" w:rsidRPr="00162607">
        <w:rPr>
          <w:rFonts w:ascii="Arial" w:hAnsi="Arial" w:cs="Arial"/>
          <w:sz w:val="22"/>
          <w:szCs w:val="22"/>
        </w:rPr>
        <w:t xml:space="preserve">, </w:t>
      </w:r>
      <w:r w:rsidR="007F34C7" w:rsidRPr="00162607">
        <w:rPr>
          <w:rFonts w:ascii="Arial" w:hAnsi="Arial" w:cs="Arial"/>
          <w:sz w:val="22"/>
          <w:szCs w:val="22"/>
        </w:rPr>
        <w:t>ūkio subjektų, kurių pajėgumais tiekėjas remiasi,</w:t>
      </w:r>
      <w:r w:rsidR="002C5249" w:rsidRPr="00162607">
        <w:rPr>
          <w:rFonts w:ascii="Arial" w:hAnsi="Arial" w:cs="Arial"/>
          <w:sz w:val="22"/>
          <w:szCs w:val="22"/>
        </w:rPr>
        <w:t xml:space="preserve"> </w:t>
      </w:r>
      <w:bookmarkEnd w:id="15"/>
      <w:r w:rsidR="002C5249" w:rsidRPr="00162607">
        <w:rPr>
          <w:rFonts w:ascii="Arial" w:hAnsi="Arial" w:cs="Arial"/>
          <w:sz w:val="22"/>
          <w:szCs w:val="22"/>
        </w:rPr>
        <w:t xml:space="preserve">pašalinimo pagrindų nebuvimo bei jų nebuvimą patvirtinantys dokumentai nurodyti </w:t>
      </w:r>
      <w:r w:rsidR="006A737F" w:rsidRPr="00162607">
        <w:rPr>
          <w:rFonts w:ascii="Arial" w:hAnsi="Arial" w:cs="Arial"/>
          <w:sz w:val="22"/>
          <w:szCs w:val="22"/>
        </w:rPr>
        <w:t xml:space="preserve">specialiųjų </w:t>
      </w:r>
      <w:r w:rsidR="006A737F" w:rsidRPr="00162607">
        <w:rPr>
          <w:rFonts w:ascii="Arial" w:eastAsia="Calibri" w:hAnsi="Arial" w:cs="Arial"/>
          <w:sz w:val="22"/>
          <w:szCs w:val="22"/>
        </w:rPr>
        <w:t>p</w:t>
      </w:r>
      <w:r w:rsidR="00551FA7" w:rsidRPr="00162607">
        <w:rPr>
          <w:rFonts w:ascii="Arial" w:eastAsia="Calibri" w:hAnsi="Arial" w:cs="Arial"/>
          <w:sz w:val="22"/>
          <w:szCs w:val="22"/>
        </w:rPr>
        <w:t xml:space="preserve">irkimo </w:t>
      </w:r>
      <w:r w:rsidR="006773B6" w:rsidRPr="00162607">
        <w:rPr>
          <w:rFonts w:ascii="Arial" w:eastAsia="Calibri" w:hAnsi="Arial" w:cs="Arial"/>
          <w:sz w:val="22"/>
          <w:szCs w:val="22"/>
        </w:rPr>
        <w:t xml:space="preserve">sąlygų </w:t>
      </w:r>
      <w:r w:rsidR="00CA1914" w:rsidRPr="00162607">
        <w:rPr>
          <w:rFonts w:ascii="Arial" w:eastAsia="Calibri" w:hAnsi="Arial" w:cs="Arial"/>
          <w:sz w:val="22"/>
          <w:szCs w:val="22"/>
        </w:rPr>
        <w:t xml:space="preserve">3 </w:t>
      </w:r>
      <w:r w:rsidR="006773B6" w:rsidRPr="00162607">
        <w:rPr>
          <w:rFonts w:ascii="Arial" w:eastAsia="Calibri" w:hAnsi="Arial" w:cs="Arial"/>
          <w:sz w:val="22"/>
          <w:szCs w:val="22"/>
        </w:rPr>
        <w:t>priede</w:t>
      </w:r>
      <w:r w:rsidR="001B2CF4" w:rsidRPr="00162607">
        <w:rPr>
          <w:rFonts w:ascii="Arial" w:hAnsi="Arial" w:cs="Arial"/>
          <w:sz w:val="22"/>
          <w:szCs w:val="22"/>
        </w:rPr>
        <w:t xml:space="preserve"> ,,Tiekėjų pašalinimo pagrindai“.</w:t>
      </w:r>
      <w:r w:rsidR="00F654E1" w:rsidRPr="00162607">
        <w:rPr>
          <w:rFonts w:ascii="Arial" w:hAnsi="Arial" w:cs="Arial"/>
          <w:sz w:val="22"/>
          <w:szCs w:val="22"/>
        </w:rPr>
        <w:t xml:space="preserve"> </w:t>
      </w:r>
    </w:p>
    <w:p w14:paraId="5AB288F6" w14:textId="587FFD7C" w:rsidR="00B108C9" w:rsidRPr="00162607" w:rsidRDefault="00970624" w:rsidP="00D66A33">
      <w:pPr>
        <w:pStyle w:val="Sraopastraipa"/>
        <w:tabs>
          <w:tab w:val="left" w:pos="851"/>
        </w:tabs>
        <w:spacing w:after="0" w:line="240" w:lineRule="auto"/>
        <w:ind w:left="0" w:firstLine="567"/>
        <w:jc w:val="both"/>
        <w:rPr>
          <w:rFonts w:ascii="Arial" w:hAnsi="Arial" w:cs="Arial"/>
          <w:color w:val="833C0B" w:themeColor="accent2" w:themeShade="80"/>
          <w:sz w:val="22"/>
          <w:szCs w:val="22"/>
        </w:rPr>
      </w:pPr>
      <w:r w:rsidRPr="00162607">
        <w:rPr>
          <w:rFonts w:ascii="Arial" w:hAnsi="Arial" w:cs="Arial"/>
          <w:sz w:val="22"/>
          <w:szCs w:val="22"/>
        </w:rPr>
        <w:t>4.2.</w:t>
      </w:r>
      <w:r w:rsidR="00990E9B" w:rsidRPr="00162607">
        <w:rPr>
          <w:rFonts w:ascii="Arial" w:hAnsi="Arial" w:cs="Arial"/>
          <w:sz w:val="22"/>
          <w:szCs w:val="22"/>
        </w:rPr>
        <w:t xml:space="preserve"> </w:t>
      </w:r>
      <w:r w:rsidR="00A6625B" w:rsidRPr="00162607">
        <w:rPr>
          <w:rFonts w:ascii="Arial" w:hAnsi="Arial" w:cs="Arial"/>
          <w:sz w:val="22"/>
          <w:szCs w:val="22"/>
        </w:rPr>
        <w:t xml:space="preserve">Tiekėjams nustatomi kvalifikacijos reikalavimai ir (arba) reikalavimai dėl kokybės vadybos sistemos ir (arba) aplinkos apsaugos vadybos sistemos standartų laikymosi ir jų atitiktį patvirtinantys dokumentai nurodyti </w:t>
      </w:r>
      <w:r w:rsidR="00765189" w:rsidRPr="00162607">
        <w:rPr>
          <w:rFonts w:ascii="Arial" w:hAnsi="Arial" w:cs="Arial"/>
          <w:sz w:val="22"/>
          <w:szCs w:val="22"/>
        </w:rPr>
        <w:t>specialiųjų p</w:t>
      </w:r>
      <w:r w:rsidR="00551FA7" w:rsidRPr="00162607">
        <w:rPr>
          <w:rFonts w:ascii="Arial" w:hAnsi="Arial" w:cs="Arial"/>
          <w:sz w:val="22"/>
          <w:szCs w:val="22"/>
        </w:rPr>
        <w:t xml:space="preserve">irkimo </w:t>
      </w:r>
      <w:r w:rsidR="00A6625B" w:rsidRPr="00162607">
        <w:rPr>
          <w:rFonts w:ascii="Arial" w:hAnsi="Arial" w:cs="Arial"/>
          <w:sz w:val="22"/>
          <w:szCs w:val="22"/>
        </w:rPr>
        <w:t xml:space="preserve">sąlygų </w:t>
      </w:r>
      <w:r w:rsidR="00CA1914" w:rsidRPr="00162607">
        <w:rPr>
          <w:rFonts w:ascii="Arial" w:hAnsi="Arial" w:cs="Arial"/>
          <w:sz w:val="22"/>
          <w:szCs w:val="22"/>
        </w:rPr>
        <w:t xml:space="preserve">4 </w:t>
      </w:r>
      <w:r w:rsidR="00A6625B" w:rsidRPr="00162607">
        <w:rPr>
          <w:rFonts w:ascii="Arial" w:hAnsi="Arial" w:cs="Arial"/>
          <w:sz w:val="22"/>
          <w:szCs w:val="22"/>
        </w:rPr>
        <w:t>priede</w:t>
      </w:r>
      <w:r w:rsidR="001B2CF4" w:rsidRPr="00162607">
        <w:rPr>
          <w:rFonts w:ascii="Arial" w:hAnsi="Arial" w:cs="Arial"/>
          <w:sz w:val="22"/>
          <w:szCs w:val="22"/>
        </w:rPr>
        <w:t xml:space="preserve"> </w:t>
      </w:r>
      <w:r w:rsidR="006B4D47" w:rsidRPr="00162607">
        <w:rPr>
          <w:rFonts w:ascii="Arial" w:hAnsi="Arial" w:cs="Arial"/>
          <w:sz w:val="22"/>
          <w:szCs w:val="22"/>
        </w:rPr>
        <w:t xml:space="preserve"> </w:t>
      </w:r>
      <w:r w:rsidR="001B2CF4" w:rsidRPr="00162607">
        <w:rPr>
          <w:rFonts w:ascii="Arial" w:hAnsi="Arial" w:cs="Arial"/>
          <w:sz w:val="22"/>
          <w:szCs w:val="22"/>
        </w:rPr>
        <w:t>,,Tiekėjų kvalifikacijos reikalavimai ir reikalaujami kokybės bei aplinkos apsaugos vadybos sistemų standartai“.</w:t>
      </w:r>
      <w:r w:rsidR="00F654E1" w:rsidRPr="00162607">
        <w:rPr>
          <w:rFonts w:ascii="Arial" w:hAnsi="Arial" w:cs="Arial"/>
          <w:sz w:val="22"/>
          <w:szCs w:val="22"/>
        </w:rPr>
        <w:t xml:space="preserve"> Tiekėjas, teikdamas pasiūlymą, įsipareigoja, kad sutartį vykdys tik teisę verstis atitinkama veikla turintys asmenys.</w:t>
      </w:r>
    </w:p>
    <w:p w14:paraId="5F483936" w14:textId="77777777" w:rsidR="00F654E1" w:rsidRPr="00162607" w:rsidRDefault="00F654E1" w:rsidP="00D66A33">
      <w:pPr>
        <w:pStyle w:val="Sraopastraipa"/>
        <w:tabs>
          <w:tab w:val="left" w:pos="851"/>
        </w:tabs>
        <w:spacing w:after="0" w:line="240" w:lineRule="auto"/>
        <w:ind w:left="0" w:firstLine="567"/>
        <w:jc w:val="both"/>
        <w:rPr>
          <w:rFonts w:ascii="Arial" w:hAnsi="Arial" w:cs="Arial"/>
          <w:sz w:val="22"/>
          <w:szCs w:val="22"/>
        </w:rPr>
      </w:pPr>
    </w:p>
    <w:p w14:paraId="060611CE" w14:textId="77777777" w:rsidR="00F10CC1" w:rsidRPr="00162607" w:rsidRDefault="00F10CC1" w:rsidP="00D66A33">
      <w:pPr>
        <w:pStyle w:val="Antrat1"/>
        <w:tabs>
          <w:tab w:val="left" w:pos="567"/>
        </w:tabs>
        <w:spacing w:before="0" w:after="0"/>
        <w:contextualSpacing/>
        <w:jc w:val="center"/>
        <w:rPr>
          <w:rFonts w:ascii="Arial" w:hAnsi="Arial" w:cs="Arial"/>
          <w:b/>
          <w:bCs/>
          <w:sz w:val="22"/>
          <w:szCs w:val="22"/>
        </w:rPr>
      </w:pPr>
      <w:bookmarkStart w:id="16" w:name="_Toc126333932"/>
      <w:r w:rsidRPr="00162607">
        <w:rPr>
          <w:rFonts w:ascii="Arial" w:hAnsi="Arial" w:cs="Arial"/>
          <w:b/>
          <w:bCs/>
          <w:sz w:val="22"/>
          <w:szCs w:val="22"/>
        </w:rPr>
        <w:t>V SKYRIUS</w:t>
      </w:r>
    </w:p>
    <w:p w14:paraId="69D62E2B" w14:textId="6B084B92" w:rsidR="00A000BE" w:rsidRPr="00162607" w:rsidRDefault="00F10CC1" w:rsidP="00D66A33">
      <w:pPr>
        <w:pStyle w:val="Antrat1"/>
        <w:tabs>
          <w:tab w:val="left" w:pos="567"/>
        </w:tabs>
        <w:spacing w:before="0" w:after="0"/>
        <w:contextualSpacing/>
        <w:jc w:val="center"/>
        <w:rPr>
          <w:rFonts w:ascii="Arial" w:hAnsi="Arial" w:cs="Arial"/>
          <w:b/>
          <w:bCs/>
          <w:color w:val="auto"/>
          <w:sz w:val="22"/>
          <w:szCs w:val="22"/>
        </w:rPr>
      </w:pPr>
      <w:r w:rsidRPr="00162607">
        <w:rPr>
          <w:rFonts w:ascii="Arial" w:hAnsi="Arial" w:cs="Arial"/>
          <w:b/>
          <w:bCs/>
          <w:color w:val="auto"/>
          <w:sz w:val="22"/>
          <w:szCs w:val="22"/>
        </w:rPr>
        <w:t>REIKALAVIMAI, SUSIJĘ SU NACIONALINIU SAUGUMU</w:t>
      </w:r>
      <w:bookmarkEnd w:id="16"/>
    </w:p>
    <w:p w14:paraId="4D4F16E3" w14:textId="6D8DE667" w:rsidR="00701577" w:rsidRPr="00162607" w:rsidRDefault="00D24970" w:rsidP="00D66A33">
      <w:pPr>
        <w:pStyle w:val="Sraopastraipa"/>
        <w:spacing w:after="0" w:line="240" w:lineRule="auto"/>
        <w:ind w:left="0" w:firstLine="567"/>
        <w:jc w:val="both"/>
        <w:rPr>
          <w:rFonts w:ascii="Arial" w:hAnsi="Arial" w:cs="Arial"/>
          <w:sz w:val="22"/>
          <w:szCs w:val="22"/>
          <w:u w:val="single"/>
        </w:rPr>
      </w:pPr>
      <w:r w:rsidRPr="00162607">
        <w:rPr>
          <w:rFonts w:ascii="Arial" w:hAnsi="Arial" w:cs="Arial"/>
          <w:sz w:val="22"/>
          <w:szCs w:val="22"/>
        </w:rPr>
        <w:t>5</w:t>
      </w:r>
      <w:r w:rsidR="00B669F2" w:rsidRPr="00162607">
        <w:rPr>
          <w:rFonts w:ascii="Arial" w:hAnsi="Arial" w:cs="Arial"/>
          <w:sz w:val="22"/>
          <w:szCs w:val="22"/>
        </w:rPr>
        <w:t>.</w:t>
      </w:r>
      <w:r w:rsidR="0068188A" w:rsidRPr="00162607">
        <w:rPr>
          <w:rFonts w:ascii="Arial" w:hAnsi="Arial" w:cs="Arial"/>
          <w:sz w:val="22"/>
          <w:szCs w:val="22"/>
        </w:rPr>
        <w:t>1</w:t>
      </w:r>
      <w:r w:rsidR="00B669F2" w:rsidRPr="00162607">
        <w:rPr>
          <w:rFonts w:ascii="Arial" w:hAnsi="Arial" w:cs="Arial"/>
          <w:sz w:val="22"/>
          <w:szCs w:val="22"/>
        </w:rPr>
        <w:t>.</w:t>
      </w:r>
      <w:r w:rsidR="00E752EC" w:rsidRPr="00162607">
        <w:rPr>
          <w:rFonts w:ascii="Arial" w:hAnsi="Arial" w:cs="Arial"/>
          <w:sz w:val="22"/>
          <w:szCs w:val="22"/>
        </w:rPr>
        <w:t xml:space="preserve"> </w:t>
      </w:r>
      <w:r w:rsidR="00F467C5" w:rsidRPr="00162607">
        <w:rPr>
          <w:rFonts w:ascii="Arial" w:hAnsi="Arial" w:cs="Arial"/>
          <w:sz w:val="22"/>
          <w:szCs w:val="22"/>
        </w:rPr>
        <w:t>Netaikomi.</w:t>
      </w:r>
      <w:r w:rsidR="00F467C5" w:rsidRPr="00162607">
        <w:rPr>
          <w:rFonts w:ascii="Arial" w:hAnsi="Arial" w:cs="Arial"/>
          <w:sz w:val="22"/>
          <w:szCs w:val="22"/>
          <w:u w:val="single"/>
        </w:rPr>
        <w:t xml:space="preserve"> </w:t>
      </w:r>
    </w:p>
    <w:p w14:paraId="2A04CD22" w14:textId="77777777" w:rsidR="00FB3807" w:rsidRPr="00162607" w:rsidRDefault="00FB3807" w:rsidP="00D66A33">
      <w:pPr>
        <w:pStyle w:val="Sraopastraipa"/>
        <w:spacing w:after="0" w:line="240" w:lineRule="auto"/>
        <w:ind w:left="0" w:firstLine="567"/>
        <w:jc w:val="both"/>
        <w:rPr>
          <w:rFonts w:ascii="Arial" w:hAnsi="Arial" w:cs="Arial"/>
          <w:sz w:val="22"/>
          <w:szCs w:val="22"/>
        </w:rPr>
      </w:pPr>
    </w:p>
    <w:p w14:paraId="14CB4019" w14:textId="77777777" w:rsidR="00F10CC1" w:rsidRPr="00162607" w:rsidRDefault="00F10CC1" w:rsidP="00D66A33">
      <w:pPr>
        <w:pStyle w:val="Antrat1"/>
        <w:spacing w:before="0" w:after="0"/>
        <w:contextualSpacing/>
        <w:jc w:val="center"/>
        <w:rPr>
          <w:rFonts w:ascii="Arial" w:hAnsi="Arial" w:cs="Arial"/>
          <w:b/>
          <w:bCs/>
          <w:sz w:val="22"/>
          <w:szCs w:val="22"/>
        </w:rPr>
      </w:pPr>
      <w:bookmarkStart w:id="17" w:name="_Ref39666794"/>
      <w:bookmarkStart w:id="18" w:name="_Ref39666796"/>
      <w:bookmarkStart w:id="19" w:name="_Toc126333933"/>
      <w:r w:rsidRPr="00162607">
        <w:rPr>
          <w:rFonts w:ascii="Arial" w:hAnsi="Arial" w:cs="Arial"/>
          <w:b/>
          <w:bCs/>
          <w:sz w:val="22"/>
          <w:szCs w:val="22"/>
        </w:rPr>
        <w:t>VI SKYRIUS</w:t>
      </w:r>
    </w:p>
    <w:p w14:paraId="4BEDE7AF" w14:textId="58058862" w:rsidR="00AF62E6" w:rsidRPr="00162607" w:rsidRDefault="00F10CC1" w:rsidP="00D66A33">
      <w:pPr>
        <w:pStyle w:val="Antrat1"/>
        <w:spacing w:before="0" w:after="0"/>
        <w:contextualSpacing/>
        <w:jc w:val="center"/>
        <w:rPr>
          <w:rFonts w:ascii="Arial" w:hAnsi="Arial" w:cs="Arial"/>
          <w:b/>
          <w:bCs/>
          <w:sz w:val="22"/>
          <w:szCs w:val="22"/>
        </w:rPr>
      </w:pPr>
      <w:r w:rsidRPr="00162607">
        <w:rPr>
          <w:rFonts w:ascii="Arial" w:hAnsi="Arial" w:cs="Arial"/>
          <w:b/>
          <w:bCs/>
          <w:sz w:val="22"/>
          <w:szCs w:val="22"/>
        </w:rPr>
        <w:t>SPECIALIEJI REIKALAVIMAI PASIŪLYMŲ RENGIMUI IR PATEIKIMUI</w:t>
      </w:r>
      <w:bookmarkEnd w:id="17"/>
      <w:bookmarkEnd w:id="18"/>
      <w:bookmarkEnd w:id="19"/>
    </w:p>
    <w:p w14:paraId="3D47F821" w14:textId="148B44C0" w:rsidR="00EF5623" w:rsidRPr="00162607" w:rsidRDefault="00B220C1" w:rsidP="00D66A33">
      <w:pPr>
        <w:spacing w:after="0" w:line="240" w:lineRule="auto"/>
        <w:ind w:firstLine="567"/>
        <w:jc w:val="both"/>
        <w:rPr>
          <w:rFonts w:ascii="Arial" w:hAnsi="Arial" w:cs="Arial"/>
          <w:i/>
          <w:iCs/>
          <w:color w:val="7030A0"/>
          <w:sz w:val="22"/>
          <w:szCs w:val="22"/>
        </w:rPr>
      </w:pPr>
      <w:r w:rsidRPr="00162607">
        <w:rPr>
          <w:rFonts w:ascii="Arial" w:hAnsi="Arial" w:cs="Arial"/>
          <w:sz w:val="22"/>
          <w:szCs w:val="22"/>
        </w:rPr>
        <w:t xml:space="preserve">6.1. </w:t>
      </w:r>
      <w:r w:rsidR="00EF5623" w:rsidRPr="00162607">
        <w:rPr>
          <w:rFonts w:ascii="Arial" w:hAnsi="Arial" w:cs="Arial"/>
          <w:sz w:val="22"/>
          <w:szCs w:val="22"/>
        </w:rPr>
        <w:t xml:space="preserve">Tiekėjo </w:t>
      </w:r>
      <w:r w:rsidR="0058726C" w:rsidRPr="00162607">
        <w:rPr>
          <w:rFonts w:ascii="Arial" w:hAnsi="Arial" w:cs="Arial"/>
          <w:sz w:val="22"/>
          <w:szCs w:val="22"/>
        </w:rPr>
        <w:t>p</w:t>
      </w:r>
      <w:r w:rsidR="00EF5623" w:rsidRPr="00162607">
        <w:rPr>
          <w:rFonts w:ascii="Arial" w:hAnsi="Arial" w:cs="Arial"/>
          <w:sz w:val="22"/>
          <w:szCs w:val="22"/>
        </w:rPr>
        <w:t>asiūlymą sudaro CVP IS pateikiamų ir žemiau nurodytų dokumentų visuma</w:t>
      </w:r>
      <w:r w:rsidR="00FD53CF" w:rsidRPr="00162607">
        <w:rPr>
          <w:rFonts w:ascii="Arial" w:hAnsi="Arial" w:cs="Arial"/>
          <w:sz w:val="22"/>
          <w:szCs w:val="22"/>
        </w:rPr>
        <w:t>:</w:t>
      </w:r>
    </w:p>
    <w:p w14:paraId="0B17BEF7" w14:textId="238CC45B" w:rsidR="00FF12F1" w:rsidRPr="00162607" w:rsidRDefault="003F0DA7" w:rsidP="000F5742">
      <w:pPr>
        <w:pStyle w:val="Sraopastraipa"/>
        <w:numPr>
          <w:ilvl w:val="2"/>
          <w:numId w:val="7"/>
        </w:numPr>
        <w:tabs>
          <w:tab w:val="left" w:pos="1134"/>
        </w:tabs>
        <w:spacing w:after="0" w:line="240" w:lineRule="auto"/>
        <w:ind w:left="0" w:firstLine="567"/>
        <w:jc w:val="both"/>
        <w:rPr>
          <w:rFonts w:ascii="Arial" w:hAnsi="Arial" w:cs="Arial"/>
          <w:sz w:val="22"/>
          <w:szCs w:val="22"/>
          <w:u w:val="single"/>
        </w:rPr>
      </w:pPr>
      <w:r w:rsidRPr="00162607">
        <w:rPr>
          <w:rFonts w:ascii="Arial" w:hAnsi="Arial" w:cs="Arial"/>
          <w:sz w:val="22"/>
          <w:szCs w:val="22"/>
        </w:rPr>
        <w:t xml:space="preserve">tiekėjo pasirašytas </w:t>
      </w:r>
      <w:r w:rsidR="005A195F" w:rsidRPr="00162607">
        <w:rPr>
          <w:rFonts w:ascii="Arial" w:hAnsi="Arial" w:cs="Arial"/>
          <w:sz w:val="22"/>
          <w:szCs w:val="22"/>
        </w:rPr>
        <w:t>p</w:t>
      </w:r>
      <w:r w:rsidRPr="00162607">
        <w:rPr>
          <w:rFonts w:ascii="Arial" w:hAnsi="Arial" w:cs="Arial"/>
          <w:sz w:val="22"/>
          <w:szCs w:val="22"/>
        </w:rPr>
        <w:t xml:space="preserve">asiūlymas, parengtas pagal </w:t>
      </w:r>
      <w:r w:rsidR="007C1C57" w:rsidRPr="00162607">
        <w:rPr>
          <w:rFonts w:ascii="Arial" w:hAnsi="Arial" w:cs="Arial"/>
          <w:sz w:val="22"/>
          <w:szCs w:val="22"/>
        </w:rPr>
        <w:t>specialiųjų p</w:t>
      </w:r>
      <w:r w:rsidR="00551FA7" w:rsidRPr="00162607">
        <w:rPr>
          <w:rFonts w:ascii="Arial" w:hAnsi="Arial" w:cs="Arial"/>
          <w:sz w:val="22"/>
          <w:szCs w:val="22"/>
        </w:rPr>
        <w:t xml:space="preserve">irkimo </w:t>
      </w:r>
      <w:r w:rsidR="00476F8C" w:rsidRPr="00162607">
        <w:rPr>
          <w:rFonts w:ascii="Arial" w:hAnsi="Arial" w:cs="Arial"/>
          <w:sz w:val="22"/>
          <w:szCs w:val="22"/>
        </w:rPr>
        <w:t>sąlygų</w:t>
      </w:r>
      <w:r w:rsidR="00DE5F20" w:rsidRPr="00162607">
        <w:rPr>
          <w:rFonts w:ascii="Arial" w:hAnsi="Arial" w:cs="Arial"/>
          <w:sz w:val="22"/>
          <w:szCs w:val="22"/>
        </w:rPr>
        <w:t xml:space="preserve"> </w:t>
      </w:r>
      <w:r w:rsidR="00776B03" w:rsidRPr="00162607">
        <w:rPr>
          <w:rFonts w:ascii="Arial" w:hAnsi="Arial" w:cs="Arial"/>
          <w:sz w:val="22"/>
          <w:szCs w:val="22"/>
        </w:rPr>
        <w:t>3</w:t>
      </w:r>
      <w:r w:rsidR="00CA1914" w:rsidRPr="00162607">
        <w:rPr>
          <w:rFonts w:ascii="Arial" w:hAnsi="Arial" w:cs="Arial"/>
          <w:sz w:val="22"/>
          <w:szCs w:val="22"/>
        </w:rPr>
        <w:t xml:space="preserve"> </w:t>
      </w:r>
      <w:r w:rsidR="00476F8C" w:rsidRPr="00162607">
        <w:rPr>
          <w:rFonts w:ascii="Arial" w:hAnsi="Arial" w:cs="Arial"/>
          <w:sz w:val="22"/>
          <w:szCs w:val="22"/>
        </w:rPr>
        <w:t xml:space="preserve">priede </w:t>
      </w:r>
      <w:r w:rsidR="0068188A" w:rsidRPr="00162607">
        <w:rPr>
          <w:rFonts w:ascii="Arial" w:hAnsi="Arial" w:cs="Arial"/>
          <w:sz w:val="22"/>
          <w:szCs w:val="22"/>
        </w:rPr>
        <w:t xml:space="preserve"> </w:t>
      </w:r>
      <w:r w:rsidR="009B5D5B" w:rsidRPr="00162607">
        <w:rPr>
          <w:rFonts w:ascii="Arial" w:hAnsi="Arial" w:cs="Arial"/>
          <w:sz w:val="22"/>
          <w:szCs w:val="22"/>
        </w:rPr>
        <w:t xml:space="preserve">,,Pasiūlymo forma“ </w:t>
      </w:r>
      <w:r w:rsidRPr="00162607">
        <w:rPr>
          <w:rFonts w:ascii="Arial" w:hAnsi="Arial" w:cs="Arial"/>
          <w:sz w:val="22"/>
          <w:szCs w:val="22"/>
        </w:rPr>
        <w:t xml:space="preserve">pateiktą </w:t>
      </w:r>
      <w:r w:rsidR="00C35C26" w:rsidRPr="00162607">
        <w:rPr>
          <w:rFonts w:ascii="Arial" w:hAnsi="Arial" w:cs="Arial"/>
          <w:sz w:val="22"/>
          <w:szCs w:val="22"/>
        </w:rPr>
        <w:t>p</w:t>
      </w:r>
      <w:r w:rsidRPr="00162607">
        <w:rPr>
          <w:rFonts w:ascii="Arial" w:hAnsi="Arial" w:cs="Arial"/>
          <w:sz w:val="22"/>
          <w:szCs w:val="22"/>
        </w:rPr>
        <w:t>asiūlymo formą.</w:t>
      </w:r>
    </w:p>
    <w:p w14:paraId="3459FD0B" w14:textId="4DD5A8D9" w:rsidR="009C1155" w:rsidRPr="00162607" w:rsidRDefault="009C1155" w:rsidP="000F5742">
      <w:pPr>
        <w:pStyle w:val="Sraopastraipa"/>
        <w:numPr>
          <w:ilvl w:val="2"/>
          <w:numId w:val="7"/>
        </w:numPr>
        <w:tabs>
          <w:tab w:val="left" w:pos="1134"/>
        </w:tabs>
        <w:spacing w:after="0" w:line="240" w:lineRule="auto"/>
        <w:ind w:left="0" w:firstLine="567"/>
        <w:jc w:val="both"/>
        <w:rPr>
          <w:rFonts w:ascii="Arial" w:hAnsi="Arial" w:cs="Arial"/>
          <w:sz w:val="22"/>
          <w:szCs w:val="22"/>
          <w:u w:val="single"/>
        </w:rPr>
      </w:pPr>
      <w:r w:rsidRPr="00162607">
        <w:rPr>
          <w:rFonts w:ascii="Arial" w:hAnsi="Arial" w:cs="Arial"/>
          <w:sz w:val="22"/>
          <w:szCs w:val="22"/>
        </w:rPr>
        <w:t>užpildytas EBVPD (specialiųjų pirkimo sąlygų</w:t>
      </w:r>
      <w:r w:rsidR="00CA1914" w:rsidRPr="00162607">
        <w:rPr>
          <w:rFonts w:ascii="Arial" w:hAnsi="Arial" w:cs="Arial"/>
          <w:sz w:val="22"/>
          <w:szCs w:val="22"/>
        </w:rPr>
        <w:t xml:space="preserve"> 5</w:t>
      </w:r>
      <w:r w:rsidRPr="00162607">
        <w:rPr>
          <w:rFonts w:ascii="Arial" w:hAnsi="Arial" w:cs="Arial"/>
          <w:sz w:val="22"/>
          <w:szCs w:val="22"/>
        </w:rPr>
        <w:t xml:space="preserve"> priedas</w:t>
      </w:r>
      <w:r w:rsidR="00A82F36">
        <w:rPr>
          <w:rFonts w:ascii="Arial" w:hAnsi="Arial" w:cs="Arial"/>
          <w:sz w:val="22"/>
          <w:szCs w:val="22"/>
        </w:rPr>
        <w:t xml:space="preserve"> </w:t>
      </w:r>
      <w:r w:rsidR="009B5D5B" w:rsidRPr="00162607">
        <w:rPr>
          <w:rFonts w:ascii="Arial" w:hAnsi="Arial" w:cs="Arial"/>
          <w:sz w:val="22"/>
          <w:szCs w:val="22"/>
        </w:rPr>
        <w:t>,,EBVPD“</w:t>
      </w:r>
      <w:r w:rsidRPr="00162607">
        <w:rPr>
          <w:rFonts w:ascii="Arial" w:hAnsi="Arial" w:cs="Arial"/>
          <w:sz w:val="22"/>
          <w:szCs w:val="22"/>
        </w:rPr>
        <w:t xml:space="preserve">). </w:t>
      </w:r>
      <w:r w:rsidR="001D2B26" w:rsidRPr="001D2B26">
        <w:rPr>
          <w:rFonts w:ascii="Arial" w:hAnsi="Arial" w:cs="Arial"/>
          <w:sz w:val="22"/>
          <w:szCs w:val="22"/>
        </w:rPr>
        <w:t>Pateikdamas ir p</w:t>
      </w:r>
      <w:r w:rsidRPr="00162607">
        <w:rPr>
          <w:rFonts w:ascii="Arial" w:hAnsi="Arial" w:cs="Arial"/>
          <w:sz w:val="22"/>
          <w:szCs w:val="22"/>
        </w:rPr>
        <w:t xml:space="preserve">asirašydamas </w:t>
      </w:r>
      <w:r w:rsidR="00C35C26" w:rsidRPr="00162607">
        <w:rPr>
          <w:rFonts w:ascii="Arial" w:hAnsi="Arial" w:cs="Arial"/>
          <w:sz w:val="22"/>
          <w:szCs w:val="22"/>
        </w:rPr>
        <w:t>p</w:t>
      </w:r>
      <w:r w:rsidRPr="00162607">
        <w:rPr>
          <w:rFonts w:ascii="Arial" w:hAnsi="Arial" w:cs="Arial"/>
          <w:sz w:val="22"/>
          <w:szCs w:val="22"/>
        </w:rPr>
        <w:t>asiūlymą, tiekėjas patvirtina ir EBVPD tikrumą</w:t>
      </w:r>
      <w:r w:rsidR="001C4773">
        <w:rPr>
          <w:rFonts w:ascii="Arial" w:hAnsi="Arial" w:cs="Arial"/>
          <w:sz w:val="22"/>
          <w:szCs w:val="22"/>
        </w:rPr>
        <w:t xml:space="preserve">. </w:t>
      </w:r>
      <w:proofErr w:type="spellStart"/>
      <w:r w:rsidR="001C4773" w:rsidRPr="001C4773">
        <w:rPr>
          <w:rFonts w:ascii="Arial" w:hAnsi="Arial" w:cs="Arial"/>
          <w:sz w:val="22"/>
          <w:szCs w:val="22"/>
        </w:rPr>
        <w:t>Kvazisubtiekėjai</w:t>
      </w:r>
      <w:proofErr w:type="spellEnd"/>
      <w:r w:rsidR="001C4773" w:rsidRPr="001C4773">
        <w:rPr>
          <w:rFonts w:ascii="Arial" w:hAnsi="Arial" w:cs="Arial"/>
          <w:sz w:val="22"/>
          <w:szCs w:val="22"/>
        </w:rPr>
        <w:t> atskiro EBVPD neteikia;</w:t>
      </w:r>
    </w:p>
    <w:p w14:paraId="021CA68F" w14:textId="346D8E49" w:rsidR="007C1C57" w:rsidRPr="00162607" w:rsidRDefault="000C55D6" w:rsidP="000F5742">
      <w:pPr>
        <w:pStyle w:val="Sraopastraipa"/>
        <w:numPr>
          <w:ilvl w:val="2"/>
          <w:numId w:val="7"/>
        </w:numPr>
        <w:tabs>
          <w:tab w:val="left" w:pos="1134"/>
        </w:tabs>
        <w:spacing w:after="0" w:line="240" w:lineRule="auto"/>
        <w:ind w:left="0" w:firstLine="567"/>
        <w:jc w:val="both"/>
        <w:rPr>
          <w:rFonts w:ascii="Arial" w:hAnsi="Arial" w:cs="Arial"/>
          <w:sz w:val="22"/>
          <w:szCs w:val="22"/>
          <w:u w:val="single"/>
        </w:rPr>
      </w:pPr>
      <w:r w:rsidRPr="00162607">
        <w:rPr>
          <w:rFonts w:ascii="Arial" w:hAnsi="Arial" w:cs="Arial"/>
          <w:sz w:val="22"/>
          <w:szCs w:val="22"/>
        </w:rPr>
        <w:t xml:space="preserve">jungtinės veiklos sutarties kopija (jeigu </w:t>
      </w:r>
      <w:r w:rsidR="00C35C26" w:rsidRPr="00162607">
        <w:rPr>
          <w:rFonts w:ascii="Arial" w:hAnsi="Arial" w:cs="Arial"/>
          <w:sz w:val="22"/>
          <w:szCs w:val="22"/>
        </w:rPr>
        <w:t>p</w:t>
      </w:r>
      <w:r w:rsidRPr="00162607">
        <w:rPr>
          <w:rFonts w:ascii="Arial" w:hAnsi="Arial" w:cs="Arial"/>
          <w:sz w:val="22"/>
          <w:szCs w:val="22"/>
        </w:rPr>
        <w:t>irkime dalyvauja ūkio subjektų grupė jungtinės veiklos sutarties pagrindu)</w:t>
      </w:r>
      <w:r w:rsidR="007C1C57" w:rsidRPr="00162607">
        <w:rPr>
          <w:rFonts w:ascii="Arial" w:hAnsi="Arial" w:cs="Arial"/>
          <w:sz w:val="22"/>
          <w:szCs w:val="22"/>
        </w:rPr>
        <w:t>;</w:t>
      </w:r>
    </w:p>
    <w:p w14:paraId="0997451A" w14:textId="754EE2D5" w:rsidR="006D0EC0" w:rsidRPr="00162607" w:rsidRDefault="006D0EC0" w:rsidP="000F5742">
      <w:pPr>
        <w:pStyle w:val="Sraopastraipa"/>
        <w:numPr>
          <w:ilvl w:val="2"/>
          <w:numId w:val="7"/>
        </w:numPr>
        <w:tabs>
          <w:tab w:val="left" w:pos="1134"/>
        </w:tabs>
        <w:spacing w:after="0" w:line="240" w:lineRule="auto"/>
        <w:ind w:left="0" w:firstLine="567"/>
        <w:jc w:val="both"/>
        <w:rPr>
          <w:rFonts w:ascii="Arial" w:hAnsi="Arial" w:cs="Arial"/>
          <w:sz w:val="22"/>
          <w:szCs w:val="22"/>
          <w:u w:val="single"/>
        </w:rPr>
      </w:pPr>
      <w:r w:rsidRPr="00162607">
        <w:rPr>
          <w:rFonts w:ascii="Arial" w:hAnsi="Arial" w:cs="Arial"/>
          <w:sz w:val="22"/>
          <w:szCs w:val="22"/>
        </w:rPr>
        <w:t>dokumentas, patvirtinantis, kad asmuo, kuris</w:t>
      </w:r>
      <w:r w:rsidR="001C4773">
        <w:rPr>
          <w:rFonts w:ascii="Arial" w:hAnsi="Arial" w:cs="Arial"/>
          <w:sz w:val="22"/>
          <w:szCs w:val="22"/>
        </w:rPr>
        <w:t xml:space="preserve"> </w:t>
      </w:r>
      <w:r w:rsidR="001C4773" w:rsidRPr="001C4773">
        <w:rPr>
          <w:rFonts w:ascii="Arial" w:hAnsi="Arial" w:cs="Arial"/>
          <w:sz w:val="22"/>
          <w:szCs w:val="22"/>
        </w:rPr>
        <w:t>pateikė ir</w:t>
      </w:r>
      <w:r w:rsidRPr="00162607">
        <w:rPr>
          <w:rFonts w:ascii="Arial" w:hAnsi="Arial" w:cs="Arial"/>
          <w:sz w:val="22"/>
          <w:szCs w:val="22"/>
        </w:rPr>
        <w:t xml:space="preserve"> pasirašė </w:t>
      </w:r>
      <w:r w:rsidR="00212F68" w:rsidRPr="00162607">
        <w:rPr>
          <w:rFonts w:ascii="Arial" w:hAnsi="Arial" w:cs="Arial"/>
          <w:sz w:val="22"/>
          <w:szCs w:val="22"/>
        </w:rPr>
        <w:t>p</w:t>
      </w:r>
      <w:r w:rsidRPr="00162607">
        <w:rPr>
          <w:rFonts w:ascii="Arial" w:hAnsi="Arial" w:cs="Arial"/>
          <w:sz w:val="22"/>
          <w:szCs w:val="22"/>
        </w:rPr>
        <w:t>asiūlymą (jei jis ne tiekėjo vadovas), turėjo teisę jį</w:t>
      </w:r>
      <w:r w:rsidR="001C4773">
        <w:rPr>
          <w:rFonts w:ascii="Arial" w:hAnsi="Arial" w:cs="Arial"/>
          <w:sz w:val="22"/>
          <w:szCs w:val="22"/>
        </w:rPr>
        <w:t xml:space="preserve"> pateikti ir</w:t>
      </w:r>
      <w:r w:rsidRPr="00162607">
        <w:rPr>
          <w:rFonts w:ascii="Arial" w:hAnsi="Arial" w:cs="Arial"/>
          <w:sz w:val="22"/>
          <w:szCs w:val="22"/>
        </w:rPr>
        <w:t xml:space="preserve"> pasirašyti;</w:t>
      </w:r>
    </w:p>
    <w:p w14:paraId="53A8B5A3" w14:textId="109B0BB3" w:rsidR="00450415" w:rsidRPr="00162607" w:rsidRDefault="00450415" w:rsidP="000F5742">
      <w:pPr>
        <w:pStyle w:val="Sraopastraipa"/>
        <w:numPr>
          <w:ilvl w:val="2"/>
          <w:numId w:val="7"/>
        </w:numPr>
        <w:tabs>
          <w:tab w:val="left" w:pos="1134"/>
        </w:tabs>
        <w:spacing w:after="0" w:line="240" w:lineRule="auto"/>
        <w:ind w:left="0" w:firstLine="567"/>
        <w:jc w:val="both"/>
        <w:rPr>
          <w:rFonts w:ascii="Arial" w:hAnsi="Arial" w:cs="Arial"/>
          <w:sz w:val="22"/>
          <w:szCs w:val="22"/>
          <w:u w:val="single"/>
        </w:rPr>
      </w:pPr>
      <w:r w:rsidRPr="00162607">
        <w:rPr>
          <w:rFonts w:ascii="Arial" w:hAnsi="Arial" w:cs="Arial"/>
          <w:sz w:val="22"/>
          <w:szCs w:val="22"/>
        </w:rPr>
        <w:t>jei tiekėjas pasitelkia ūkio subjektus, kurių pajėgumais remiasi, – įrodymai, kad šie ištekliai bus prieinami per visą sutartinių įsipareigojimų vykdymo laikotarpį;</w:t>
      </w:r>
    </w:p>
    <w:p w14:paraId="0A4D1BFD" w14:textId="5A7C8BAD" w:rsidR="00450415" w:rsidRPr="00162607" w:rsidRDefault="00450415" w:rsidP="000F5742">
      <w:pPr>
        <w:pStyle w:val="Sraopastraipa"/>
        <w:numPr>
          <w:ilvl w:val="2"/>
          <w:numId w:val="7"/>
        </w:numPr>
        <w:tabs>
          <w:tab w:val="left" w:pos="1134"/>
        </w:tabs>
        <w:spacing w:after="0" w:line="240" w:lineRule="auto"/>
        <w:ind w:left="0" w:firstLine="567"/>
        <w:jc w:val="both"/>
        <w:rPr>
          <w:rFonts w:ascii="Arial" w:hAnsi="Arial" w:cs="Arial"/>
          <w:sz w:val="22"/>
          <w:szCs w:val="22"/>
          <w:u w:val="single"/>
        </w:rPr>
      </w:pPr>
      <w:r w:rsidRPr="00162607">
        <w:rPr>
          <w:rFonts w:ascii="Arial" w:hAnsi="Arial" w:cs="Arial"/>
          <w:sz w:val="22"/>
          <w:szCs w:val="22"/>
        </w:rPr>
        <w:t xml:space="preserve"> jei tiekėjas pasitelkia subtiekėjus, subtiekėjo deklaracija ar kitas dokumentas, patvirtinantis jo sutikimą būti subtiekėju </w:t>
      </w:r>
      <w:r w:rsidR="00212F68" w:rsidRPr="00162607">
        <w:rPr>
          <w:rFonts w:ascii="Arial" w:hAnsi="Arial" w:cs="Arial"/>
          <w:sz w:val="22"/>
          <w:szCs w:val="22"/>
        </w:rPr>
        <w:t>p</w:t>
      </w:r>
      <w:r w:rsidRPr="00162607">
        <w:rPr>
          <w:rFonts w:ascii="Arial" w:hAnsi="Arial" w:cs="Arial"/>
          <w:sz w:val="22"/>
          <w:szCs w:val="22"/>
        </w:rPr>
        <w:t>irkime;</w:t>
      </w:r>
    </w:p>
    <w:p w14:paraId="0CA6E0E5" w14:textId="77777777" w:rsidR="000651A3" w:rsidRPr="00162607" w:rsidRDefault="00450415" w:rsidP="000F5742">
      <w:pPr>
        <w:pStyle w:val="Sraopastraipa"/>
        <w:numPr>
          <w:ilvl w:val="2"/>
          <w:numId w:val="7"/>
        </w:numPr>
        <w:tabs>
          <w:tab w:val="left" w:pos="1134"/>
        </w:tabs>
        <w:spacing w:after="0" w:line="240" w:lineRule="auto"/>
        <w:ind w:left="0" w:firstLine="567"/>
        <w:jc w:val="both"/>
        <w:rPr>
          <w:rFonts w:ascii="Arial" w:hAnsi="Arial" w:cs="Arial"/>
          <w:sz w:val="22"/>
          <w:szCs w:val="22"/>
          <w:u w:val="single"/>
        </w:rPr>
      </w:pPr>
      <w:r w:rsidRPr="00162607">
        <w:rPr>
          <w:rFonts w:ascii="Arial" w:hAnsi="Arial" w:cs="Arial"/>
          <w:sz w:val="22"/>
          <w:szCs w:val="22"/>
        </w:rPr>
        <w:t xml:space="preserve">dokumentai, patvirtinantys, kad ūkio subjektas, kurio pajėgumais tiekėjas remiasi, atsižvelgdamas į specialiųjų pirkimo sąlygų </w:t>
      </w:r>
      <w:r w:rsidR="00CA1914" w:rsidRPr="00162607">
        <w:rPr>
          <w:rFonts w:ascii="Arial" w:hAnsi="Arial" w:cs="Arial"/>
          <w:sz w:val="22"/>
          <w:szCs w:val="22"/>
        </w:rPr>
        <w:t xml:space="preserve">4 </w:t>
      </w:r>
      <w:r w:rsidRPr="00162607">
        <w:rPr>
          <w:rFonts w:ascii="Arial" w:hAnsi="Arial" w:cs="Arial"/>
          <w:sz w:val="22"/>
          <w:szCs w:val="22"/>
        </w:rPr>
        <w:t>priede</w:t>
      </w:r>
      <w:r w:rsidR="00BA1590" w:rsidRPr="00162607">
        <w:rPr>
          <w:rFonts w:ascii="Arial" w:hAnsi="Arial" w:cs="Arial"/>
          <w:sz w:val="22"/>
          <w:szCs w:val="22"/>
        </w:rPr>
        <w:t xml:space="preserve"> </w:t>
      </w:r>
      <w:r w:rsidR="009B5D5B" w:rsidRPr="00162607">
        <w:rPr>
          <w:rFonts w:ascii="Arial" w:hAnsi="Arial" w:cs="Arial"/>
          <w:sz w:val="22"/>
          <w:szCs w:val="22"/>
        </w:rPr>
        <w:t>,,Tiekėjų kvalifikacijos reikalavimai ir reikalaujami kokybės bei aplinkos apsaugos vadybos sistemų standartai“</w:t>
      </w:r>
      <w:r w:rsidRPr="00162607">
        <w:rPr>
          <w:rFonts w:ascii="Arial" w:hAnsi="Arial" w:cs="Arial"/>
          <w:sz w:val="22"/>
          <w:szCs w:val="22"/>
        </w:rPr>
        <w:t xml:space="preserve"> nustatytus ekonominio ir finansinio pajėgumo reikalavimus, kartu su tiekėju įsipareigoja solidariai atsakyti už tiekėjo įsipareigojimų pagal sutartį vykdymą ir atlyginti bet kokią žalą, kuri kiltų dėl tiekėjo netinkamo įsipareigojimų vykdymo ar nevykdymo (jei perkančioji organizacija kelia tokius kvalifikacijos reikalavimus ir reikalauja prisiimti solidarią atsakomybę);</w:t>
      </w:r>
      <w:r w:rsidRPr="00162607">
        <w:rPr>
          <w:rFonts w:ascii="Arial" w:hAnsi="Arial" w:cs="Arial"/>
          <w:i/>
          <w:iCs/>
          <w:sz w:val="22"/>
          <w:szCs w:val="22"/>
        </w:rPr>
        <w:t xml:space="preserve"> </w:t>
      </w:r>
    </w:p>
    <w:p w14:paraId="7DE52EC0" w14:textId="77777777" w:rsidR="005E5E4F" w:rsidRPr="00162607" w:rsidRDefault="009B5D5B" w:rsidP="000F5742">
      <w:pPr>
        <w:pStyle w:val="Sraopastraipa"/>
        <w:numPr>
          <w:ilvl w:val="2"/>
          <w:numId w:val="7"/>
        </w:numPr>
        <w:tabs>
          <w:tab w:val="left" w:pos="1134"/>
        </w:tabs>
        <w:spacing w:after="0" w:line="240" w:lineRule="auto"/>
        <w:ind w:left="0" w:firstLine="567"/>
        <w:jc w:val="both"/>
        <w:rPr>
          <w:rFonts w:ascii="Arial" w:hAnsi="Arial" w:cs="Arial"/>
          <w:sz w:val="22"/>
          <w:szCs w:val="22"/>
          <w:u w:val="single"/>
        </w:rPr>
      </w:pPr>
      <w:r w:rsidRPr="00162607">
        <w:rPr>
          <w:rFonts w:ascii="Arial" w:hAnsi="Arial" w:cs="Arial"/>
          <w:sz w:val="22"/>
          <w:szCs w:val="22"/>
        </w:rPr>
        <w:t xml:space="preserve">kitus pirkimo dokumentuose nurodytus dokumentus. </w:t>
      </w:r>
    </w:p>
    <w:p w14:paraId="22803CFC" w14:textId="51A1EE2D" w:rsidR="005E5E4F" w:rsidRPr="00214E3D" w:rsidRDefault="00214E3D" w:rsidP="000F5742">
      <w:pPr>
        <w:pStyle w:val="Sraopastraipa"/>
        <w:numPr>
          <w:ilvl w:val="2"/>
          <w:numId w:val="7"/>
        </w:numPr>
        <w:tabs>
          <w:tab w:val="left" w:pos="1134"/>
        </w:tabs>
        <w:spacing w:after="0" w:line="240" w:lineRule="auto"/>
        <w:ind w:left="0" w:firstLine="567"/>
        <w:jc w:val="both"/>
        <w:rPr>
          <w:rFonts w:ascii="Arial" w:hAnsi="Arial" w:cs="Arial"/>
          <w:sz w:val="22"/>
          <w:szCs w:val="22"/>
        </w:rPr>
      </w:pPr>
      <w:r w:rsidRPr="00214E3D">
        <w:rPr>
          <w:rFonts w:ascii="Arial" w:hAnsi="Arial" w:cs="Arial"/>
          <w:sz w:val="22"/>
          <w:szCs w:val="22"/>
        </w:rPr>
        <w:t xml:space="preserve">Pasiūlymas turi būti pasirašytas fiziniu parašu arba kvalifikuotu elektroniniu parašu. Jeigu tiekėjas dokumentus tvirtina naudodamas elektroninį, o ne fizinį parašą, elektroninis parašas turi atitikti VPĮ 22 </w:t>
      </w:r>
      <w:r w:rsidRPr="00214E3D">
        <w:rPr>
          <w:rFonts w:ascii="Arial" w:hAnsi="Arial" w:cs="Arial"/>
          <w:sz w:val="22"/>
          <w:szCs w:val="22"/>
        </w:rPr>
        <w:lastRenderedPageBreak/>
        <w:t>straipsnio 11 dalies 2 ir 3 punktuose nustatytus reikalavimus. Perkančiajai organizacijai kilus abejonių dėl dokumentų tikrumo, ji turi teisę reikalauti pateikti dokumentų originalus. Gali būti: </w:t>
      </w:r>
    </w:p>
    <w:p w14:paraId="71A41A7F" w14:textId="72FE0454" w:rsidR="005E5E4F" w:rsidRPr="00162607" w:rsidRDefault="00847E57" w:rsidP="000F5742">
      <w:pPr>
        <w:pStyle w:val="Sraopastraipa"/>
        <w:numPr>
          <w:ilvl w:val="3"/>
          <w:numId w:val="7"/>
        </w:numPr>
        <w:tabs>
          <w:tab w:val="left" w:pos="1134"/>
          <w:tab w:val="left" w:pos="1418"/>
        </w:tabs>
        <w:spacing w:after="0" w:line="240" w:lineRule="auto"/>
        <w:ind w:left="0" w:firstLine="567"/>
        <w:jc w:val="both"/>
        <w:rPr>
          <w:rFonts w:ascii="Arial" w:hAnsi="Arial" w:cs="Arial"/>
          <w:sz w:val="22"/>
          <w:szCs w:val="22"/>
          <w:u w:val="single"/>
        </w:rPr>
      </w:pPr>
      <w:r w:rsidRPr="00847E57">
        <w:rPr>
          <w:rFonts w:ascii="Arial" w:eastAsia="Calibri" w:hAnsi="Arial" w:cs="Arial"/>
          <w:sz w:val="22"/>
          <w:szCs w:val="22"/>
        </w:rPr>
        <w:t>pateikiami kvalifikuotu elektroniniu parašu pasirašyti elektroninėmis priemonėmis suformuoti dokumentai</w:t>
      </w:r>
      <w:r w:rsidR="005E5E4F" w:rsidRPr="00162607">
        <w:rPr>
          <w:rFonts w:ascii="Arial" w:eastAsia="Calibri" w:hAnsi="Arial" w:cs="Arial"/>
          <w:sz w:val="22"/>
          <w:szCs w:val="22"/>
        </w:rPr>
        <w:t>;</w:t>
      </w:r>
    </w:p>
    <w:p w14:paraId="7F8B47A6" w14:textId="0A835067" w:rsidR="005E5E4F" w:rsidRPr="00162607" w:rsidRDefault="00847E57" w:rsidP="000F5742">
      <w:pPr>
        <w:pStyle w:val="Sraopastraipa"/>
        <w:numPr>
          <w:ilvl w:val="3"/>
          <w:numId w:val="7"/>
        </w:numPr>
        <w:tabs>
          <w:tab w:val="left" w:pos="1134"/>
          <w:tab w:val="left" w:pos="1418"/>
        </w:tabs>
        <w:spacing w:after="0" w:line="240" w:lineRule="auto"/>
        <w:ind w:left="0" w:firstLine="567"/>
        <w:jc w:val="both"/>
        <w:rPr>
          <w:rFonts w:ascii="Arial" w:hAnsi="Arial" w:cs="Arial"/>
          <w:sz w:val="22"/>
          <w:szCs w:val="22"/>
          <w:u w:val="single"/>
        </w:rPr>
      </w:pPr>
      <w:r w:rsidRPr="00847E57">
        <w:rPr>
          <w:rFonts w:ascii="Arial" w:eastAsia="Calibri" w:hAnsi="Arial" w:cs="Arial"/>
          <w:bCs/>
          <w:iCs/>
          <w:sz w:val="22"/>
          <w:szCs w:val="22"/>
        </w:rPr>
        <w:t>skaitmeninės dokumentų kopijos (fiziniu parašu tvirtinami dokumentai turi būti pateikiami pasirašyti ir nuskenuoti)</w:t>
      </w:r>
      <w:r w:rsidR="005E5E4F" w:rsidRPr="00162607">
        <w:rPr>
          <w:rFonts w:ascii="Arial" w:eastAsia="Calibri" w:hAnsi="Arial" w:cs="Arial"/>
          <w:bCs/>
          <w:iCs/>
          <w:sz w:val="22"/>
          <w:szCs w:val="22"/>
        </w:rPr>
        <w:t>;</w:t>
      </w:r>
    </w:p>
    <w:p w14:paraId="58017E74" w14:textId="77777777" w:rsidR="005E5E4F" w:rsidRPr="00162607" w:rsidRDefault="005E5E4F" w:rsidP="000F5742">
      <w:pPr>
        <w:pStyle w:val="Sraopastraipa"/>
        <w:numPr>
          <w:ilvl w:val="3"/>
          <w:numId w:val="7"/>
        </w:numPr>
        <w:tabs>
          <w:tab w:val="left" w:pos="1134"/>
          <w:tab w:val="left" w:pos="1418"/>
          <w:tab w:val="left" w:pos="1560"/>
        </w:tabs>
        <w:spacing w:after="0" w:line="240" w:lineRule="auto"/>
        <w:ind w:left="0" w:firstLine="567"/>
        <w:jc w:val="both"/>
        <w:rPr>
          <w:rFonts w:ascii="Arial" w:hAnsi="Arial" w:cs="Arial"/>
          <w:sz w:val="22"/>
          <w:szCs w:val="22"/>
          <w:u w:val="single"/>
        </w:rPr>
      </w:pPr>
      <w:r w:rsidRPr="00162607">
        <w:rPr>
          <w:rFonts w:ascii="Arial" w:eastAsiaTheme="minorHAnsi" w:hAnsi="Arial" w:cs="Arial"/>
          <w:bCs/>
          <w:iCs/>
          <w:sz w:val="22"/>
          <w:szCs w:val="22"/>
        </w:rPr>
        <w:t xml:space="preserve">CVP IS sistema palaiko šiuos dokumentų tipus: 7z, avi, </w:t>
      </w:r>
      <w:proofErr w:type="spellStart"/>
      <w:r w:rsidRPr="00162607">
        <w:rPr>
          <w:rFonts w:ascii="Arial" w:eastAsiaTheme="minorHAnsi" w:hAnsi="Arial" w:cs="Arial"/>
          <w:bCs/>
          <w:iCs/>
          <w:sz w:val="22"/>
          <w:szCs w:val="22"/>
        </w:rPr>
        <w:t>csv</w:t>
      </w:r>
      <w:proofErr w:type="spellEnd"/>
      <w:r w:rsidRPr="00162607">
        <w:rPr>
          <w:rFonts w:ascii="Arial" w:eastAsiaTheme="minorHAnsi" w:hAnsi="Arial" w:cs="Arial"/>
          <w:bCs/>
          <w:iCs/>
          <w:sz w:val="22"/>
          <w:szCs w:val="22"/>
        </w:rPr>
        <w:t xml:space="preserve">, </w:t>
      </w:r>
      <w:proofErr w:type="spellStart"/>
      <w:r w:rsidRPr="00162607">
        <w:rPr>
          <w:rFonts w:ascii="Arial" w:eastAsiaTheme="minorHAnsi" w:hAnsi="Arial" w:cs="Arial"/>
          <w:bCs/>
          <w:iCs/>
          <w:sz w:val="22"/>
          <w:szCs w:val="22"/>
        </w:rPr>
        <w:t>doc</w:t>
      </w:r>
      <w:proofErr w:type="spellEnd"/>
      <w:r w:rsidRPr="00162607">
        <w:rPr>
          <w:rFonts w:ascii="Arial" w:eastAsiaTheme="minorHAnsi" w:hAnsi="Arial" w:cs="Arial"/>
          <w:bCs/>
          <w:iCs/>
          <w:sz w:val="22"/>
          <w:szCs w:val="22"/>
        </w:rPr>
        <w:t xml:space="preserve">, </w:t>
      </w:r>
      <w:proofErr w:type="spellStart"/>
      <w:r w:rsidRPr="00162607">
        <w:rPr>
          <w:rFonts w:ascii="Arial" w:eastAsiaTheme="minorHAnsi" w:hAnsi="Arial" w:cs="Arial"/>
          <w:bCs/>
          <w:iCs/>
          <w:sz w:val="22"/>
          <w:szCs w:val="22"/>
        </w:rPr>
        <w:t>docm</w:t>
      </w:r>
      <w:proofErr w:type="spellEnd"/>
      <w:r w:rsidRPr="00162607">
        <w:rPr>
          <w:rFonts w:ascii="Arial" w:eastAsiaTheme="minorHAnsi" w:hAnsi="Arial" w:cs="Arial"/>
          <w:bCs/>
          <w:iCs/>
          <w:sz w:val="22"/>
          <w:szCs w:val="22"/>
        </w:rPr>
        <w:t xml:space="preserve">, </w:t>
      </w:r>
      <w:proofErr w:type="spellStart"/>
      <w:r w:rsidRPr="00162607">
        <w:rPr>
          <w:rFonts w:ascii="Arial" w:eastAsiaTheme="minorHAnsi" w:hAnsi="Arial" w:cs="Arial"/>
          <w:bCs/>
          <w:iCs/>
          <w:sz w:val="22"/>
          <w:szCs w:val="22"/>
        </w:rPr>
        <w:t>docx</w:t>
      </w:r>
      <w:proofErr w:type="spellEnd"/>
      <w:r w:rsidRPr="00162607">
        <w:rPr>
          <w:rFonts w:ascii="Arial" w:eastAsiaTheme="minorHAnsi" w:hAnsi="Arial" w:cs="Arial"/>
          <w:bCs/>
          <w:iCs/>
          <w:sz w:val="22"/>
          <w:szCs w:val="22"/>
        </w:rPr>
        <w:t xml:space="preserve">, </w:t>
      </w:r>
      <w:proofErr w:type="spellStart"/>
      <w:r w:rsidRPr="00162607">
        <w:rPr>
          <w:rFonts w:ascii="Arial" w:eastAsiaTheme="minorHAnsi" w:hAnsi="Arial" w:cs="Arial"/>
          <w:bCs/>
          <w:iCs/>
          <w:sz w:val="22"/>
          <w:szCs w:val="22"/>
        </w:rPr>
        <w:t>docx</w:t>
      </w:r>
      <w:proofErr w:type="spellEnd"/>
      <w:r w:rsidRPr="00162607">
        <w:rPr>
          <w:rFonts w:ascii="Arial" w:eastAsiaTheme="minorHAnsi" w:hAnsi="Arial" w:cs="Arial"/>
          <w:bCs/>
          <w:iCs/>
          <w:sz w:val="22"/>
          <w:szCs w:val="22"/>
        </w:rPr>
        <w:t xml:space="preserve">, </w:t>
      </w:r>
      <w:proofErr w:type="spellStart"/>
      <w:r w:rsidRPr="00162607">
        <w:rPr>
          <w:rFonts w:ascii="Arial" w:eastAsiaTheme="minorHAnsi" w:hAnsi="Arial" w:cs="Arial"/>
          <w:bCs/>
          <w:iCs/>
          <w:sz w:val="22"/>
          <w:szCs w:val="22"/>
        </w:rPr>
        <w:t>dot</w:t>
      </w:r>
      <w:proofErr w:type="spellEnd"/>
      <w:r w:rsidRPr="00162607">
        <w:rPr>
          <w:rFonts w:ascii="Arial" w:eastAsiaTheme="minorHAnsi" w:hAnsi="Arial" w:cs="Arial"/>
          <w:bCs/>
          <w:iCs/>
          <w:sz w:val="22"/>
          <w:szCs w:val="22"/>
        </w:rPr>
        <w:t xml:space="preserve">, </w:t>
      </w:r>
      <w:proofErr w:type="spellStart"/>
      <w:r w:rsidRPr="00162607">
        <w:rPr>
          <w:rFonts w:ascii="Arial" w:eastAsiaTheme="minorHAnsi" w:hAnsi="Arial" w:cs="Arial"/>
          <w:bCs/>
          <w:iCs/>
          <w:sz w:val="22"/>
          <w:szCs w:val="22"/>
        </w:rPr>
        <w:t>dotx</w:t>
      </w:r>
      <w:proofErr w:type="spellEnd"/>
      <w:r w:rsidRPr="00162607">
        <w:rPr>
          <w:rFonts w:ascii="Arial" w:eastAsiaTheme="minorHAnsi" w:hAnsi="Arial" w:cs="Arial"/>
          <w:bCs/>
          <w:iCs/>
          <w:sz w:val="22"/>
          <w:szCs w:val="22"/>
        </w:rPr>
        <w:t xml:space="preserve">, </w:t>
      </w:r>
      <w:proofErr w:type="spellStart"/>
      <w:r w:rsidRPr="00162607">
        <w:rPr>
          <w:rFonts w:ascii="Arial" w:eastAsiaTheme="minorHAnsi" w:hAnsi="Arial" w:cs="Arial"/>
          <w:bCs/>
          <w:iCs/>
          <w:sz w:val="22"/>
          <w:szCs w:val="22"/>
        </w:rPr>
        <w:t>dwg</w:t>
      </w:r>
      <w:proofErr w:type="spellEnd"/>
      <w:r w:rsidRPr="00162607">
        <w:rPr>
          <w:rFonts w:ascii="Arial" w:eastAsiaTheme="minorHAnsi" w:hAnsi="Arial" w:cs="Arial"/>
          <w:bCs/>
          <w:iCs/>
          <w:sz w:val="22"/>
          <w:szCs w:val="22"/>
        </w:rPr>
        <w:t xml:space="preserve">, e0x, </w:t>
      </w:r>
      <w:proofErr w:type="spellStart"/>
      <w:r w:rsidRPr="00162607">
        <w:rPr>
          <w:rFonts w:ascii="Arial" w:eastAsiaTheme="minorHAnsi" w:hAnsi="Arial" w:cs="Arial"/>
          <w:bCs/>
          <w:iCs/>
          <w:sz w:val="22"/>
          <w:szCs w:val="22"/>
        </w:rPr>
        <w:t>fr</w:t>
      </w:r>
      <w:proofErr w:type="spellEnd"/>
      <w:r w:rsidRPr="00162607">
        <w:rPr>
          <w:rFonts w:ascii="Arial" w:eastAsiaTheme="minorHAnsi" w:hAnsi="Arial" w:cs="Arial"/>
          <w:bCs/>
          <w:iCs/>
          <w:sz w:val="22"/>
          <w:szCs w:val="22"/>
        </w:rPr>
        <w:t xml:space="preserve">, </w:t>
      </w:r>
      <w:proofErr w:type="spellStart"/>
      <w:r w:rsidRPr="00162607">
        <w:rPr>
          <w:rFonts w:ascii="Arial" w:eastAsiaTheme="minorHAnsi" w:hAnsi="Arial" w:cs="Arial"/>
          <w:bCs/>
          <w:iCs/>
          <w:sz w:val="22"/>
          <w:szCs w:val="22"/>
        </w:rPr>
        <w:t>geojson</w:t>
      </w:r>
      <w:proofErr w:type="spellEnd"/>
      <w:r w:rsidRPr="00162607">
        <w:rPr>
          <w:rFonts w:ascii="Arial" w:eastAsiaTheme="minorHAnsi" w:hAnsi="Arial" w:cs="Arial"/>
          <w:bCs/>
          <w:iCs/>
          <w:sz w:val="22"/>
          <w:szCs w:val="22"/>
        </w:rPr>
        <w:t xml:space="preserve">, </w:t>
      </w:r>
      <w:proofErr w:type="spellStart"/>
      <w:r w:rsidRPr="00162607">
        <w:rPr>
          <w:rFonts w:ascii="Arial" w:eastAsiaTheme="minorHAnsi" w:hAnsi="Arial" w:cs="Arial"/>
          <w:bCs/>
          <w:iCs/>
          <w:sz w:val="22"/>
          <w:szCs w:val="22"/>
        </w:rPr>
        <w:t>info</w:t>
      </w:r>
      <w:proofErr w:type="spellEnd"/>
      <w:r w:rsidRPr="00162607">
        <w:rPr>
          <w:rFonts w:ascii="Arial" w:eastAsiaTheme="minorHAnsi" w:hAnsi="Arial" w:cs="Arial"/>
          <w:bCs/>
          <w:iCs/>
          <w:sz w:val="22"/>
          <w:szCs w:val="22"/>
        </w:rPr>
        <w:t xml:space="preserve">, </w:t>
      </w:r>
      <w:proofErr w:type="spellStart"/>
      <w:r w:rsidRPr="00162607">
        <w:rPr>
          <w:rFonts w:ascii="Arial" w:eastAsiaTheme="minorHAnsi" w:hAnsi="Arial" w:cs="Arial"/>
          <w:bCs/>
          <w:iCs/>
          <w:sz w:val="22"/>
          <w:szCs w:val="22"/>
        </w:rPr>
        <w:t>jpeg</w:t>
      </w:r>
      <w:proofErr w:type="spellEnd"/>
      <w:r w:rsidRPr="00162607">
        <w:rPr>
          <w:rFonts w:ascii="Arial" w:eastAsiaTheme="minorHAnsi" w:hAnsi="Arial" w:cs="Arial"/>
          <w:bCs/>
          <w:iCs/>
          <w:sz w:val="22"/>
          <w:szCs w:val="22"/>
        </w:rPr>
        <w:t xml:space="preserve">, jpg, </w:t>
      </w:r>
      <w:proofErr w:type="spellStart"/>
      <w:r w:rsidRPr="00162607">
        <w:rPr>
          <w:rFonts w:ascii="Arial" w:eastAsiaTheme="minorHAnsi" w:hAnsi="Arial" w:cs="Arial"/>
          <w:bCs/>
          <w:iCs/>
          <w:sz w:val="22"/>
          <w:szCs w:val="22"/>
        </w:rPr>
        <w:t>json</w:t>
      </w:r>
      <w:proofErr w:type="spellEnd"/>
      <w:r w:rsidRPr="00162607">
        <w:rPr>
          <w:rFonts w:ascii="Arial" w:eastAsiaTheme="minorHAnsi" w:hAnsi="Arial" w:cs="Arial"/>
          <w:bCs/>
          <w:iCs/>
          <w:sz w:val="22"/>
          <w:szCs w:val="22"/>
        </w:rPr>
        <w:t xml:space="preserve">, </w:t>
      </w:r>
      <w:proofErr w:type="spellStart"/>
      <w:r w:rsidRPr="00162607">
        <w:rPr>
          <w:rFonts w:ascii="Arial" w:eastAsiaTheme="minorHAnsi" w:hAnsi="Arial" w:cs="Arial"/>
          <w:bCs/>
          <w:iCs/>
          <w:sz w:val="22"/>
          <w:szCs w:val="22"/>
        </w:rPr>
        <w:t>mov</w:t>
      </w:r>
      <w:proofErr w:type="spellEnd"/>
      <w:r w:rsidRPr="00162607">
        <w:rPr>
          <w:rFonts w:ascii="Arial" w:eastAsiaTheme="minorHAnsi" w:hAnsi="Arial" w:cs="Arial"/>
          <w:bCs/>
          <w:iCs/>
          <w:sz w:val="22"/>
          <w:szCs w:val="22"/>
        </w:rPr>
        <w:t xml:space="preserve">, mp4, </w:t>
      </w:r>
      <w:proofErr w:type="spellStart"/>
      <w:r w:rsidRPr="00162607">
        <w:rPr>
          <w:rFonts w:ascii="Arial" w:eastAsiaTheme="minorHAnsi" w:hAnsi="Arial" w:cs="Arial"/>
          <w:bCs/>
          <w:iCs/>
          <w:sz w:val="22"/>
          <w:szCs w:val="22"/>
        </w:rPr>
        <w:t>mpp</w:t>
      </w:r>
      <w:proofErr w:type="spellEnd"/>
      <w:r w:rsidRPr="00162607">
        <w:rPr>
          <w:rFonts w:ascii="Arial" w:eastAsiaTheme="minorHAnsi" w:hAnsi="Arial" w:cs="Arial"/>
          <w:bCs/>
          <w:iCs/>
          <w:sz w:val="22"/>
          <w:szCs w:val="22"/>
        </w:rPr>
        <w:t xml:space="preserve">, </w:t>
      </w:r>
      <w:proofErr w:type="spellStart"/>
      <w:r w:rsidRPr="00162607">
        <w:rPr>
          <w:rFonts w:ascii="Arial" w:eastAsiaTheme="minorHAnsi" w:hAnsi="Arial" w:cs="Arial"/>
          <w:bCs/>
          <w:iCs/>
          <w:sz w:val="22"/>
          <w:szCs w:val="22"/>
        </w:rPr>
        <w:t>msg</w:t>
      </w:r>
      <w:proofErr w:type="spellEnd"/>
      <w:r w:rsidRPr="00162607">
        <w:rPr>
          <w:rFonts w:ascii="Arial" w:eastAsiaTheme="minorHAnsi" w:hAnsi="Arial" w:cs="Arial"/>
          <w:bCs/>
          <w:iCs/>
          <w:sz w:val="22"/>
          <w:szCs w:val="22"/>
        </w:rPr>
        <w:t xml:space="preserve">, </w:t>
      </w:r>
      <w:proofErr w:type="spellStart"/>
      <w:r w:rsidRPr="00162607">
        <w:rPr>
          <w:rFonts w:ascii="Arial" w:eastAsiaTheme="minorHAnsi" w:hAnsi="Arial" w:cs="Arial"/>
          <w:bCs/>
          <w:iCs/>
          <w:sz w:val="22"/>
          <w:szCs w:val="22"/>
        </w:rPr>
        <w:t>odp</w:t>
      </w:r>
      <w:proofErr w:type="spellEnd"/>
      <w:r w:rsidRPr="00162607">
        <w:rPr>
          <w:rFonts w:ascii="Arial" w:eastAsiaTheme="minorHAnsi" w:hAnsi="Arial" w:cs="Arial"/>
          <w:bCs/>
          <w:iCs/>
          <w:sz w:val="22"/>
          <w:szCs w:val="22"/>
        </w:rPr>
        <w:t xml:space="preserve">, </w:t>
      </w:r>
      <w:proofErr w:type="spellStart"/>
      <w:r w:rsidRPr="00162607">
        <w:rPr>
          <w:rFonts w:ascii="Arial" w:eastAsiaTheme="minorHAnsi" w:hAnsi="Arial" w:cs="Arial"/>
          <w:bCs/>
          <w:iCs/>
          <w:sz w:val="22"/>
          <w:szCs w:val="22"/>
        </w:rPr>
        <w:t>ods</w:t>
      </w:r>
      <w:proofErr w:type="spellEnd"/>
      <w:r w:rsidRPr="00162607">
        <w:rPr>
          <w:rFonts w:ascii="Arial" w:eastAsiaTheme="minorHAnsi" w:hAnsi="Arial" w:cs="Arial"/>
          <w:bCs/>
          <w:iCs/>
          <w:sz w:val="22"/>
          <w:szCs w:val="22"/>
        </w:rPr>
        <w:t xml:space="preserve">, </w:t>
      </w:r>
      <w:proofErr w:type="spellStart"/>
      <w:r w:rsidRPr="00162607">
        <w:rPr>
          <w:rFonts w:ascii="Arial" w:eastAsiaTheme="minorHAnsi" w:hAnsi="Arial" w:cs="Arial"/>
          <w:bCs/>
          <w:iCs/>
          <w:sz w:val="22"/>
          <w:szCs w:val="22"/>
        </w:rPr>
        <w:t>odt</w:t>
      </w:r>
      <w:proofErr w:type="spellEnd"/>
      <w:r w:rsidRPr="00162607">
        <w:rPr>
          <w:rFonts w:ascii="Arial" w:eastAsiaTheme="minorHAnsi" w:hAnsi="Arial" w:cs="Arial"/>
          <w:bCs/>
          <w:iCs/>
          <w:sz w:val="22"/>
          <w:szCs w:val="22"/>
        </w:rPr>
        <w:t xml:space="preserve">, p7m, pages, </w:t>
      </w:r>
      <w:proofErr w:type="spellStart"/>
      <w:r w:rsidRPr="00162607">
        <w:rPr>
          <w:rFonts w:ascii="Arial" w:eastAsiaTheme="minorHAnsi" w:hAnsi="Arial" w:cs="Arial"/>
          <w:bCs/>
          <w:iCs/>
          <w:sz w:val="22"/>
          <w:szCs w:val="22"/>
        </w:rPr>
        <w:t>pdf</w:t>
      </w:r>
      <w:proofErr w:type="spellEnd"/>
      <w:r w:rsidRPr="00162607">
        <w:rPr>
          <w:rFonts w:ascii="Arial" w:eastAsiaTheme="minorHAnsi" w:hAnsi="Arial" w:cs="Arial"/>
          <w:bCs/>
          <w:iCs/>
          <w:sz w:val="22"/>
          <w:szCs w:val="22"/>
        </w:rPr>
        <w:t xml:space="preserve">, </w:t>
      </w:r>
      <w:proofErr w:type="spellStart"/>
      <w:r w:rsidRPr="00162607">
        <w:rPr>
          <w:rFonts w:ascii="Arial" w:eastAsiaTheme="minorHAnsi" w:hAnsi="Arial" w:cs="Arial"/>
          <w:bCs/>
          <w:iCs/>
          <w:sz w:val="22"/>
          <w:szCs w:val="22"/>
        </w:rPr>
        <w:t>png</w:t>
      </w:r>
      <w:proofErr w:type="spellEnd"/>
      <w:r w:rsidRPr="00162607">
        <w:rPr>
          <w:rFonts w:ascii="Arial" w:eastAsiaTheme="minorHAnsi" w:hAnsi="Arial" w:cs="Arial"/>
          <w:bCs/>
          <w:iCs/>
          <w:sz w:val="22"/>
          <w:szCs w:val="22"/>
        </w:rPr>
        <w:t xml:space="preserve">, </w:t>
      </w:r>
      <w:proofErr w:type="spellStart"/>
      <w:r w:rsidRPr="00162607">
        <w:rPr>
          <w:rFonts w:ascii="Arial" w:eastAsiaTheme="minorHAnsi" w:hAnsi="Arial" w:cs="Arial"/>
          <w:bCs/>
          <w:iCs/>
          <w:sz w:val="22"/>
          <w:szCs w:val="22"/>
        </w:rPr>
        <w:t>ppt</w:t>
      </w:r>
      <w:proofErr w:type="spellEnd"/>
      <w:r w:rsidRPr="00162607">
        <w:rPr>
          <w:rFonts w:ascii="Arial" w:eastAsiaTheme="minorHAnsi" w:hAnsi="Arial" w:cs="Arial"/>
          <w:bCs/>
          <w:iCs/>
          <w:sz w:val="22"/>
          <w:szCs w:val="22"/>
        </w:rPr>
        <w:t xml:space="preserve">, </w:t>
      </w:r>
      <w:proofErr w:type="spellStart"/>
      <w:r w:rsidRPr="00162607">
        <w:rPr>
          <w:rFonts w:ascii="Arial" w:eastAsiaTheme="minorHAnsi" w:hAnsi="Arial" w:cs="Arial"/>
          <w:bCs/>
          <w:iCs/>
          <w:sz w:val="22"/>
          <w:szCs w:val="22"/>
        </w:rPr>
        <w:t>pptx</w:t>
      </w:r>
      <w:proofErr w:type="spellEnd"/>
      <w:r w:rsidRPr="00162607">
        <w:rPr>
          <w:rFonts w:ascii="Arial" w:eastAsiaTheme="minorHAnsi" w:hAnsi="Arial" w:cs="Arial"/>
          <w:bCs/>
          <w:iCs/>
          <w:sz w:val="22"/>
          <w:szCs w:val="22"/>
        </w:rPr>
        <w:t xml:space="preserve">, </w:t>
      </w:r>
      <w:proofErr w:type="spellStart"/>
      <w:r w:rsidRPr="00162607">
        <w:rPr>
          <w:rFonts w:ascii="Arial" w:eastAsiaTheme="minorHAnsi" w:hAnsi="Arial" w:cs="Arial"/>
          <w:bCs/>
          <w:iCs/>
          <w:sz w:val="22"/>
          <w:szCs w:val="22"/>
        </w:rPr>
        <w:t>rar</w:t>
      </w:r>
      <w:proofErr w:type="spellEnd"/>
      <w:r w:rsidRPr="00162607">
        <w:rPr>
          <w:rFonts w:ascii="Arial" w:eastAsiaTheme="minorHAnsi" w:hAnsi="Arial" w:cs="Arial"/>
          <w:bCs/>
          <w:iCs/>
          <w:sz w:val="22"/>
          <w:szCs w:val="22"/>
        </w:rPr>
        <w:t xml:space="preserve">, </w:t>
      </w:r>
      <w:proofErr w:type="spellStart"/>
      <w:r w:rsidRPr="00162607">
        <w:rPr>
          <w:rFonts w:ascii="Arial" w:eastAsiaTheme="minorHAnsi" w:hAnsi="Arial" w:cs="Arial"/>
          <w:bCs/>
          <w:iCs/>
          <w:sz w:val="22"/>
          <w:szCs w:val="22"/>
        </w:rPr>
        <w:t>rtf</w:t>
      </w:r>
      <w:proofErr w:type="spellEnd"/>
      <w:r w:rsidRPr="00162607">
        <w:rPr>
          <w:rFonts w:ascii="Arial" w:eastAsiaTheme="minorHAnsi" w:hAnsi="Arial" w:cs="Arial"/>
          <w:bCs/>
          <w:iCs/>
          <w:sz w:val="22"/>
          <w:szCs w:val="22"/>
        </w:rPr>
        <w:t xml:space="preserve">, </w:t>
      </w:r>
      <w:proofErr w:type="spellStart"/>
      <w:r w:rsidRPr="00162607">
        <w:rPr>
          <w:rFonts w:ascii="Arial" w:eastAsiaTheme="minorHAnsi" w:hAnsi="Arial" w:cs="Arial"/>
          <w:bCs/>
          <w:iCs/>
          <w:sz w:val="22"/>
          <w:szCs w:val="22"/>
        </w:rPr>
        <w:t>svg</w:t>
      </w:r>
      <w:proofErr w:type="spellEnd"/>
      <w:r w:rsidRPr="00162607">
        <w:rPr>
          <w:rFonts w:ascii="Arial" w:eastAsiaTheme="minorHAnsi" w:hAnsi="Arial" w:cs="Arial"/>
          <w:bCs/>
          <w:iCs/>
          <w:sz w:val="22"/>
          <w:szCs w:val="22"/>
        </w:rPr>
        <w:t xml:space="preserve">, tar, </w:t>
      </w:r>
      <w:proofErr w:type="spellStart"/>
      <w:r w:rsidRPr="00162607">
        <w:rPr>
          <w:rFonts w:ascii="Arial" w:eastAsiaTheme="minorHAnsi" w:hAnsi="Arial" w:cs="Arial"/>
          <w:bCs/>
          <w:iCs/>
          <w:sz w:val="22"/>
          <w:szCs w:val="22"/>
        </w:rPr>
        <w:t>tiff</w:t>
      </w:r>
      <w:proofErr w:type="spellEnd"/>
      <w:r w:rsidRPr="00162607">
        <w:rPr>
          <w:rFonts w:ascii="Arial" w:eastAsiaTheme="minorHAnsi" w:hAnsi="Arial" w:cs="Arial"/>
          <w:bCs/>
          <w:iCs/>
          <w:sz w:val="22"/>
          <w:szCs w:val="22"/>
        </w:rPr>
        <w:t xml:space="preserve">, </w:t>
      </w:r>
      <w:proofErr w:type="spellStart"/>
      <w:r w:rsidRPr="00162607">
        <w:rPr>
          <w:rFonts w:ascii="Arial" w:eastAsiaTheme="minorHAnsi" w:hAnsi="Arial" w:cs="Arial"/>
          <w:bCs/>
          <w:iCs/>
          <w:sz w:val="22"/>
          <w:szCs w:val="22"/>
        </w:rPr>
        <w:t>txt</w:t>
      </w:r>
      <w:proofErr w:type="spellEnd"/>
      <w:r w:rsidRPr="00162607">
        <w:rPr>
          <w:rFonts w:ascii="Arial" w:eastAsiaTheme="minorHAnsi" w:hAnsi="Arial" w:cs="Arial"/>
          <w:bCs/>
          <w:iCs/>
          <w:sz w:val="22"/>
          <w:szCs w:val="22"/>
        </w:rPr>
        <w:t xml:space="preserve">, </w:t>
      </w:r>
      <w:proofErr w:type="spellStart"/>
      <w:r w:rsidRPr="00162607">
        <w:rPr>
          <w:rFonts w:ascii="Arial" w:eastAsiaTheme="minorHAnsi" w:hAnsi="Arial" w:cs="Arial"/>
          <w:bCs/>
          <w:iCs/>
          <w:sz w:val="22"/>
          <w:szCs w:val="22"/>
        </w:rPr>
        <w:t>util</w:t>
      </w:r>
      <w:proofErr w:type="spellEnd"/>
      <w:r w:rsidRPr="00162607">
        <w:rPr>
          <w:rFonts w:ascii="Arial" w:eastAsiaTheme="minorHAnsi" w:hAnsi="Arial" w:cs="Arial"/>
          <w:bCs/>
          <w:iCs/>
          <w:sz w:val="22"/>
          <w:szCs w:val="22"/>
        </w:rPr>
        <w:t xml:space="preserve">, </w:t>
      </w:r>
      <w:proofErr w:type="spellStart"/>
      <w:r w:rsidRPr="00162607">
        <w:rPr>
          <w:rFonts w:ascii="Arial" w:eastAsiaTheme="minorHAnsi" w:hAnsi="Arial" w:cs="Arial"/>
          <w:bCs/>
          <w:iCs/>
          <w:sz w:val="22"/>
          <w:szCs w:val="22"/>
        </w:rPr>
        <w:t>webp</w:t>
      </w:r>
      <w:proofErr w:type="spellEnd"/>
      <w:r w:rsidRPr="00162607">
        <w:rPr>
          <w:rFonts w:ascii="Arial" w:eastAsiaTheme="minorHAnsi" w:hAnsi="Arial" w:cs="Arial"/>
          <w:bCs/>
          <w:iCs/>
          <w:sz w:val="22"/>
          <w:szCs w:val="22"/>
        </w:rPr>
        <w:t xml:space="preserve">, </w:t>
      </w:r>
      <w:proofErr w:type="spellStart"/>
      <w:r w:rsidRPr="00162607">
        <w:rPr>
          <w:rFonts w:ascii="Arial" w:eastAsiaTheme="minorHAnsi" w:hAnsi="Arial" w:cs="Arial"/>
          <w:bCs/>
          <w:iCs/>
          <w:sz w:val="22"/>
          <w:szCs w:val="22"/>
        </w:rPr>
        <w:t>wmv</w:t>
      </w:r>
      <w:proofErr w:type="spellEnd"/>
      <w:r w:rsidRPr="00162607">
        <w:rPr>
          <w:rFonts w:ascii="Arial" w:eastAsiaTheme="minorHAnsi" w:hAnsi="Arial" w:cs="Arial"/>
          <w:bCs/>
          <w:iCs/>
          <w:sz w:val="22"/>
          <w:szCs w:val="22"/>
        </w:rPr>
        <w:t xml:space="preserve">, </w:t>
      </w:r>
      <w:proofErr w:type="spellStart"/>
      <w:r w:rsidRPr="00162607">
        <w:rPr>
          <w:rFonts w:ascii="Arial" w:eastAsiaTheme="minorHAnsi" w:hAnsi="Arial" w:cs="Arial"/>
          <w:bCs/>
          <w:iCs/>
          <w:sz w:val="22"/>
          <w:szCs w:val="22"/>
        </w:rPr>
        <w:t>xls</w:t>
      </w:r>
      <w:proofErr w:type="spellEnd"/>
      <w:r w:rsidRPr="00162607">
        <w:rPr>
          <w:rFonts w:ascii="Arial" w:eastAsiaTheme="minorHAnsi" w:hAnsi="Arial" w:cs="Arial"/>
          <w:bCs/>
          <w:iCs/>
          <w:sz w:val="22"/>
          <w:szCs w:val="22"/>
        </w:rPr>
        <w:t xml:space="preserve">, </w:t>
      </w:r>
      <w:proofErr w:type="spellStart"/>
      <w:r w:rsidRPr="00162607">
        <w:rPr>
          <w:rFonts w:ascii="Arial" w:eastAsiaTheme="minorHAnsi" w:hAnsi="Arial" w:cs="Arial"/>
          <w:bCs/>
          <w:iCs/>
          <w:sz w:val="22"/>
          <w:szCs w:val="22"/>
        </w:rPr>
        <w:t>xlsb</w:t>
      </w:r>
      <w:proofErr w:type="spellEnd"/>
      <w:r w:rsidRPr="00162607">
        <w:rPr>
          <w:rFonts w:ascii="Arial" w:eastAsiaTheme="minorHAnsi" w:hAnsi="Arial" w:cs="Arial"/>
          <w:bCs/>
          <w:iCs/>
          <w:sz w:val="22"/>
          <w:szCs w:val="22"/>
        </w:rPr>
        <w:t xml:space="preserve">, </w:t>
      </w:r>
      <w:proofErr w:type="spellStart"/>
      <w:r w:rsidRPr="00162607">
        <w:rPr>
          <w:rFonts w:ascii="Arial" w:eastAsiaTheme="minorHAnsi" w:hAnsi="Arial" w:cs="Arial"/>
          <w:bCs/>
          <w:iCs/>
          <w:sz w:val="22"/>
          <w:szCs w:val="22"/>
        </w:rPr>
        <w:t>xlsm</w:t>
      </w:r>
      <w:proofErr w:type="spellEnd"/>
      <w:r w:rsidRPr="00162607">
        <w:rPr>
          <w:rFonts w:ascii="Arial" w:eastAsiaTheme="minorHAnsi" w:hAnsi="Arial" w:cs="Arial"/>
          <w:bCs/>
          <w:iCs/>
          <w:sz w:val="22"/>
          <w:szCs w:val="22"/>
        </w:rPr>
        <w:t xml:space="preserve">, </w:t>
      </w:r>
      <w:proofErr w:type="spellStart"/>
      <w:r w:rsidRPr="00162607">
        <w:rPr>
          <w:rFonts w:ascii="Arial" w:eastAsiaTheme="minorHAnsi" w:hAnsi="Arial" w:cs="Arial"/>
          <w:bCs/>
          <w:iCs/>
          <w:sz w:val="22"/>
          <w:szCs w:val="22"/>
        </w:rPr>
        <w:t>xlsx</w:t>
      </w:r>
      <w:proofErr w:type="spellEnd"/>
      <w:r w:rsidRPr="00162607">
        <w:rPr>
          <w:rFonts w:ascii="Arial" w:eastAsiaTheme="minorHAnsi" w:hAnsi="Arial" w:cs="Arial"/>
          <w:bCs/>
          <w:iCs/>
          <w:sz w:val="22"/>
          <w:szCs w:val="22"/>
        </w:rPr>
        <w:t xml:space="preserve">, </w:t>
      </w:r>
      <w:proofErr w:type="spellStart"/>
      <w:r w:rsidRPr="00162607">
        <w:rPr>
          <w:rFonts w:ascii="Arial" w:eastAsiaTheme="minorHAnsi" w:hAnsi="Arial" w:cs="Arial"/>
          <w:bCs/>
          <w:iCs/>
          <w:sz w:val="22"/>
          <w:szCs w:val="22"/>
        </w:rPr>
        <w:t>xml</w:t>
      </w:r>
      <w:proofErr w:type="spellEnd"/>
      <w:r w:rsidRPr="00162607">
        <w:rPr>
          <w:rFonts w:ascii="Arial" w:eastAsiaTheme="minorHAnsi" w:hAnsi="Arial" w:cs="Arial"/>
          <w:bCs/>
          <w:iCs/>
          <w:sz w:val="22"/>
          <w:szCs w:val="22"/>
        </w:rPr>
        <w:t xml:space="preserve">, </w:t>
      </w:r>
      <w:proofErr w:type="spellStart"/>
      <w:r w:rsidRPr="00162607">
        <w:rPr>
          <w:rFonts w:ascii="Arial" w:eastAsiaTheme="minorHAnsi" w:hAnsi="Arial" w:cs="Arial"/>
          <w:bCs/>
          <w:iCs/>
          <w:sz w:val="22"/>
          <w:szCs w:val="22"/>
        </w:rPr>
        <w:t>zip</w:t>
      </w:r>
      <w:proofErr w:type="spellEnd"/>
      <w:r w:rsidRPr="00162607">
        <w:rPr>
          <w:rFonts w:ascii="Arial" w:eastAsiaTheme="minorHAnsi" w:hAnsi="Arial" w:cs="Arial"/>
          <w:bCs/>
          <w:iCs/>
          <w:sz w:val="22"/>
          <w:szCs w:val="22"/>
        </w:rPr>
        <w:t xml:space="preserve">, </w:t>
      </w:r>
      <w:proofErr w:type="spellStart"/>
      <w:r w:rsidRPr="00162607">
        <w:rPr>
          <w:rFonts w:ascii="Arial" w:eastAsiaTheme="minorHAnsi" w:hAnsi="Arial" w:cs="Arial"/>
          <w:bCs/>
          <w:iCs/>
          <w:sz w:val="22"/>
          <w:szCs w:val="22"/>
        </w:rPr>
        <w:t>zipx</w:t>
      </w:r>
      <w:proofErr w:type="spellEnd"/>
      <w:r w:rsidRPr="00162607">
        <w:rPr>
          <w:rFonts w:ascii="Arial" w:eastAsiaTheme="minorHAnsi" w:hAnsi="Arial" w:cs="Arial"/>
          <w:bCs/>
          <w:iCs/>
          <w:sz w:val="22"/>
          <w:szCs w:val="22"/>
        </w:rPr>
        <w:t xml:space="preserve">. </w:t>
      </w:r>
      <w:r w:rsidRPr="00162607">
        <w:rPr>
          <w:rFonts w:ascii="Arial" w:eastAsiaTheme="minorHAnsi" w:hAnsi="Arial" w:cs="Arial"/>
          <w:b/>
          <w:iCs/>
          <w:sz w:val="22"/>
          <w:szCs w:val="22"/>
          <w:u w:val="single"/>
        </w:rPr>
        <w:t>Jeigu norima įkelti pasirašytą .</w:t>
      </w:r>
      <w:proofErr w:type="spellStart"/>
      <w:r w:rsidRPr="00162607">
        <w:rPr>
          <w:rFonts w:ascii="Arial" w:eastAsiaTheme="minorHAnsi" w:hAnsi="Arial" w:cs="Arial"/>
          <w:b/>
          <w:iCs/>
          <w:sz w:val="22"/>
          <w:szCs w:val="22"/>
          <w:u w:val="single"/>
        </w:rPr>
        <w:t>adoc</w:t>
      </w:r>
      <w:proofErr w:type="spellEnd"/>
      <w:r w:rsidRPr="00162607">
        <w:rPr>
          <w:rFonts w:ascii="Arial" w:eastAsiaTheme="minorHAnsi" w:hAnsi="Arial" w:cs="Arial"/>
          <w:b/>
          <w:iCs/>
          <w:sz w:val="22"/>
          <w:szCs w:val="22"/>
          <w:u w:val="single"/>
        </w:rPr>
        <w:t xml:space="preserve"> dokumentą, tiekėjas pirma turi šį dokumentą suspausti (į .</w:t>
      </w:r>
      <w:proofErr w:type="spellStart"/>
      <w:r w:rsidRPr="00162607">
        <w:rPr>
          <w:rFonts w:ascii="Arial" w:eastAsiaTheme="minorHAnsi" w:hAnsi="Arial" w:cs="Arial"/>
          <w:b/>
          <w:iCs/>
          <w:sz w:val="22"/>
          <w:szCs w:val="22"/>
          <w:u w:val="single"/>
        </w:rPr>
        <w:t>zip</w:t>
      </w:r>
      <w:proofErr w:type="spellEnd"/>
      <w:r w:rsidRPr="00162607">
        <w:rPr>
          <w:rFonts w:ascii="Arial" w:eastAsiaTheme="minorHAnsi" w:hAnsi="Arial" w:cs="Arial"/>
          <w:b/>
          <w:iCs/>
          <w:sz w:val="22"/>
          <w:szCs w:val="22"/>
          <w:u w:val="single"/>
        </w:rPr>
        <w:t xml:space="preserve"> ar kitus palaikomus formatus) ir tada prisegti CVP IS</w:t>
      </w:r>
      <w:r w:rsidRPr="00162607">
        <w:rPr>
          <w:rFonts w:ascii="Arial" w:eastAsiaTheme="minorHAnsi" w:hAnsi="Arial" w:cs="Arial"/>
          <w:bCs/>
          <w:iCs/>
          <w:sz w:val="22"/>
          <w:szCs w:val="22"/>
        </w:rPr>
        <w:t>.</w:t>
      </w:r>
    </w:p>
    <w:p w14:paraId="1A74FC9F" w14:textId="77777777" w:rsidR="005E5E4F" w:rsidRPr="00162607" w:rsidRDefault="00B310A3" w:rsidP="000F5742">
      <w:pPr>
        <w:pStyle w:val="Sraopastraipa"/>
        <w:numPr>
          <w:ilvl w:val="2"/>
          <w:numId w:val="7"/>
        </w:numPr>
        <w:tabs>
          <w:tab w:val="left" w:pos="1134"/>
        </w:tabs>
        <w:spacing w:after="0" w:line="240" w:lineRule="auto"/>
        <w:ind w:left="0" w:firstLine="567"/>
        <w:jc w:val="both"/>
        <w:rPr>
          <w:rFonts w:ascii="Arial" w:hAnsi="Arial" w:cs="Arial"/>
          <w:sz w:val="22"/>
          <w:szCs w:val="22"/>
          <w:u w:val="single"/>
        </w:rPr>
      </w:pPr>
      <w:r w:rsidRPr="00162607">
        <w:rPr>
          <w:rFonts w:ascii="Arial" w:hAnsi="Arial" w:cs="Arial"/>
          <w:sz w:val="22"/>
          <w:szCs w:val="22"/>
        </w:rPr>
        <w:t>Pasiūlymas turi būti parengtas lietuvių kalba, tačiau tiekėjo kartu su pasiūlymu teikiami dokumentai (pvz., prekės gamintojo dokumentai, kvalifikaciją įrodantys dokumentai ar kt.) gali būti parengti ir anglų, rusų kalbomis. Jei kurie nors su pasiūlymu teikiami dokumentai parengti bet kokia kita kalba (išskyrus lietuvių, anglų, rusų), turi būti pateiktas tikslus vertimas į lietuvių kalbą. PO turint įtarimų dėl pasiūlyme pateikto dokumento vertimo kokybės ir (ar) jo atitikties dokumento originalo turiniui, PO reikalauja pateikti vertimą atlikusio asmens parašu ir vertimų biuro antspaudu (jei turi) patvirtintą šio dokumento vertimą.</w:t>
      </w:r>
    </w:p>
    <w:p w14:paraId="22059CDA" w14:textId="1440F147" w:rsidR="003A0EC0" w:rsidRPr="00162607" w:rsidRDefault="003A0EC0" w:rsidP="000F5742">
      <w:pPr>
        <w:pStyle w:val="Sraopastraipa"/>
        <w:numPr>
          <w:ilvl w:val="2"/>
          <w:numId w:val="7"/>
        </w:numPr>
        <w:tabs>
          <w:tab w:val="left" w:pos="1134"/>
        </w:tabs>
        <w:spacing w:after="0" w:line="240" w:lineRule="auto"/>
        <w:ind w:left="0" w:firstLine="567"/>
        <w:jc w:val="both"/>
        <w:rPr>
          <w:rFonts w:ascii="Arial" w:hAnsi="Arial" w:cs="Arial"/>
          <w:sz w:val="22"/>
          <w:szCs w:val="22"/>
          <w:u w:val="single"/>
        </w:rPr>
      </w:pPr>
      <w:r w:rsidRPr="00162607">
        <w:rPr>
          <w:rFonts w:ascii="Arial" w:eastAsia="Arial" w:hAnsi="Arial" w:cs="Arial"/>
          <w:sz w:val="22"/>
          <w:szCs w:val="22"/>
        </w:rPr>
        <w:t xml:space="preserve">Tiekėjų </w:t>
      </w:r>
      <w:r w:rsidR="00A217B2" w:rsidRPr="00162607">
        <w:rPr>
          <w:rFonts w:ascii="Arial" w:eastAsia="Arial" w:hAnsi="Arial" w:cs="Arial"/>
          <w:sz w:val="22"/>
          <w:szCs w:val="22"/>
        </w:rPr>
        <w:t>p</w:t>
      </w:r>
      <w:r w:rsidRPr="00162607">
        <w:rPr>
          <w:rFonts w:ascii="Arial" w:eastAsia="Arial" w:hAnsi="Arial" w:cs="Arial"/>
          <w:sz w:val="22"/>
          <w:szCs w:val="22"/>
        </w:rPr>
        <w:t xml:space="preserve">asiūlymuose nurodytos kainos bus vertinamos </w:t>
      </w:r>
      <w:r w:rsidRPr="00162607">
        <w:rPr>
          <w:rFonts w:ascii="Arial" w:hAnsi="Arial" w:cs="Arial"/>
          <w:sz w:val="22"/>
          <w:szCs w:val="22"/>
        </w:rPr>
        <w:t>ir lyginamos su visais mokesčiais, įskaitant PVM</w:t>
      </w:r>
      <w:r w:rsidR="006E3394" w:rsidRPr="00162607">
        <w:rPr>
          <w:rFonts w:ascii="Arial" w:hAnsi="Arial" w:cs="Arial"/>
          <w:sz w:val="22"/>
          <w:szCs w:val="22"/>
        </w:rPr>
        <w:t>.</w:t>
      </w:r>
      <w:r w:rsidRPr="00162607">
        <w:rPr>
          <w:rFonts w:ascii="Arial" w:hAnsi="Arial" w:cs="Arial"/>
          <w:sz w:val="22"/>
          <w:szCs w:val="22"/>
        </w:rPr>
        <w:t xml:space="preserve"> </w:t>
      </w:r>
    </w:p>
    <w:p w14:paraId="77F17E19" w14:textId="77777777" w:rsidR="003C42B4" w:rsidRPr="00162607" w:rsidRDefault="003C42B4" w:rsidP="00D66A33">
      <w:pPr>
        <w:pStyle w:val="Sraopastraipa"/>
        <w:tabs>
          <w:tab w:val="left" w:pos="993"/>
        </w:tabs>
        <w:spacing w:after="0" w:line="240" w:lineRule="auto"/>
        <w:ind w:left="567"/>
        <w:jc w:val="both"/>
        <w:rPr>
          <w:rFonts w:ascii="Arial" w:hAnsi="Arial" w:cs="Arial"/>
          <w:sz w:val="22"/>
          <w:szCs w:val="22"/>
        </w:rPr>
      </w:pPr>
    </w:p>
    <w:p w14:paraId="61445FE3" w14:textId="0A90D419" w:rsidR="00327E44" w:rsidRPr="00162607" w:rsidRDefault="00E109F2" w:rsidP="00D66A33">
      <w:pPr>
        <w:pStyle w:val="Antrat1"/>
        <w:tabs>
          <w:tab w:val="left" w:pos="709"/>
        </w:tabs>
        <w:spacing w:before="0" w:after="0"/>
        <w:contextualSpacing/>
        <w:jc w:val="center"/>
        <w:rPr>
          <w:rFonts w:ascii="Arial" w:hAnsi="Arial" w:cs="Arial"/>
          <w:b/>
          <w:bCs/>
          <w:color w:val="auto"/>
          <w:sz w:val="22"/>
          <w:szCs w:val="22"/>
        </w:rPr>
      </w:pPr>
      <w:bookmarkStart w:id="20" w:name="_Toc91497102"/>
      <w:bookmarkStart w:id="21" w:name="_Toc91497103"/>
      <w:bookmarkStart w:id="22" w:name="_Toc91497104"/>
      <w:bookmarkStart w:id="23" w:name="_Toc91497105"/>
      <w:bookmarkStart w:id="24" w:name="_Toc91497106"/>
      <w:bookmarkStart w:id="25" w:name="_Ref39485250"/>
      <w:bookmarkStart w:id="26" w:name="_Ref39485258"/>
      <w:bookmarkStart w:id="27" w:name="_Ref39667303"/>
      <w:bookmarkStart w:id="28" w:name="_Ref39667308"/>
      <w:bookmarkStart w:id="29" w:name="_Toc126333936"/>
      <w:bookmarkEnd w:id="20"/>
      <w:bookmarkEnd w:id="21"/>
      <w:bookmarkEnd w:id="22"/>
      <w:bookmarkEnd w:id="23"/>
      <w:bookmarkEnd w:id="24"/>
      <w:r w:rsidRPr="00162607">
        <w:rPr>
          <w:rFonts w:ascii="Arial" w:hAnsi="Arial" w:cs="Arial"/>
          <w:b/>
          <w:bCs/>
          <w:color w:val="auto"/>
          <w:sz w:val="22"/>
          <w:szCs w:val="22"/>
        </w:rPr>
        <w:t>VII</w:t>
      </w:r>
      <w:r w:rsidR="00327E44" w:rsidRPr="00162607">
        <w:rPr>
          <w:rFonts w:ascii="Arial" w:hAnsi="Arial" w:cs="Arial"/>
          <w:b/>
          <w:bCs/>
          <w:color w:val="auto"/>
          <w:sz w:val="22"/>
          <w:szCs w:val="22"/>
        </w:rPr>
        <w:t xml:space="preserve"> SKYRIUS</w:t>
      </w:r>
    </w:p>
    <w:p w14:paraId="14CBD3AD" w14:textId="06CE84A9" w:rsidR="009D0DC5" w:rsidRPr="00162607" w:rsidRDefault="00327E44" w:rsidP="00D66A33">
      <w:pPr>
        <w:pStyle w:val="Antrat1"/>
        <w:tabs>
          <w:tab w:val="left" w:pos="709"/>
        </w:tabs>
        <w:spacing w:before="0" w:after="0"/>
        <w:contextualSpacing/>
        <w:jc w:val="center"/>
        <w:rPr>
          <w:rFonts w:ascii="Arial" w:hAnsi="Arial" w:cs="Arial"/>
          <w:b/>
          <w:bCs/>
          <w:color w:val="auto"/>
          <w:sz w:val="22"/>
          <w:szCs w:val="22"/>
        </w:rPr>
      </w:pPr>
      <w:r w:rsidRPr="00162607">
        <w:rPr>
          <w:rFonts w:ascii="Arial" w:hAnsi="Arial" w:cs="Arial"/>
          <w:b/>
          <w:bCs/>
          <w:color w:val="auto"/>
          <w:sz w:val="22"/>
          <w:szCs w:val="22"/>
        </w:rPr>
        <w:t>PASIŪLYMŲ VERTINIMAS</w:t>
      </w:r>
      <w:bookmarkEnd w:id="25"/>
      <w:bookmarkEnd w:id="26"/>
      <w:bookmarkEnd w:id="27"/>
      <w:bookmarkEnd w:id="28"/>
      <w:bookmarkEnd w:id="29"/>
    </w:p>
    <w:p w14:paraId="479A9E46" w14:textId="468F8E9F" w:rsidR="00514639" w:rsidRPr="00162607" w:rsidRDefault="00E109F2" w:rsidP="00D66A33">
      <w:pPr>
        <w:spacing w:after="0" w:line="240" w:lineRule="auto"/>
        <w:ind w:firstLine="504"/>
        <w:jc w:val="both"/>
        <w:rPr>
          <w:rFonts w:ascii="Arial" w:eastAsia="Calibri" w:hAnsi="Arial" w:cs="Arial"/>
          <w:sz w:val="22"/>
          <w:szCs w:val="22"/>
        </w:rPr>
      </w:pPr>
      <w:r w:rsidRPr="00162607">
        <w:rPr>
          <w:rFonts w:ascii="Arial" w:hAnsi="Arial" w:cs="Arial"/>
          <w:sz w:val="22"/>
          <w:szCs w:val="22"/>
        </w:rPr>
        <w:t>7</w:t>
      </w:r>
      <w:r w:rsidR="002D470F" w:rsidRPr="00162607">
        <w:rPr>
          <w:rFonts w:ascii="Arial" w:hAnsi="Arial" w:cs="Arial"/>
          <w:sz w:val="22"/>
          <w:szCs w:val="22"/>
        </w:rPr>
        <w:t xml:space="preserve">.1. </w:t>
      </w:r>
      <w:r w:rsidR="0068188A" w:rsidRPr="00162607">
        <w:rPr>
          <w:rFonts w:ascii="Arial" w:eastAsia="Calibri" w:hAnsi="Arial" w:cs="Arial"/>
          <w:sz w:val="22"/>
          <w:szCs w:val="22"/>
        </w:rPr>
        <w:t xml:space="preserve">Perkančioji </w:t>
      </w:r>
      <w:r w:rsidR="00514639" w:rsidRPr="00162607">
        <w:rPr>
          <w:rFonts w:ascii="Arial" w:eastAsia="Calibri" w:hAnsi="Arial" w:cs="Arial"/>
          <w:sz w:val="22"/>
          <w:szCs w:val="22"/>
        </w:rPr>
        <w:t xml:space="preserve">organizacija ekonomiškai naudingiausią pasiūlymą išrenka pagal tiekėjo pasiūlyme nurodytą kainą, kuri turi būti apskaičiuota ir nurodyta taip, kaip reikalaujama specialiųjų pirkimo sąlygų 6 priede „Pasiūlymo forma“. </w:t>
      </w:r>
      <w:r w:rsidR="003E2C41" w:rsidRPr="00162607">
        <w:rPr>
          <w:rFonts w:ascii="Arial" w:eastAsia="Calibri" w:hAnsi="Arial" w:cs="Arial"/>
          <w:sz w:val="22"/>
          <w:szCs w:val="22"/>
        </w:rPr>
        <w:t xml:space="preserve">Tas pats tiekėjas gali būti nustatomas laimėtoju dėl visų pirkimo objekto dalių, jei Pirkimas skaidomas į dalis. </w:t>
      </w:r>
    </w:p>
    <w:p w14:paraId="22B9A535" w14:textId="77777777" w:rsidR="003C42B4" w:rsidRPr="00162607" w:rsidRDefault="003C42B4" w:rsidP="00D66A33">
      <w:pPr>
        <w:spacing w:after="0" w:line="240" w:lineRule="auto"/>
        <w:ind w:firstLine="504"/>
        <w:jc w:val="both"/>
        <w:rPr>
          <w:rFonts w:ascii="Arial" w:hAnsi="Arial" w:cs="Arial"/>
          <w:sz w:val="22"/>
          <w:szCs w:val="22"/>
        </w:rPr>
      </w:pPr>
      <w:r w:rsidRPr="00162607">
        <w:rPr>
          <w:rFonts w:ascii="Arial" w:eastAsia="Calibri" w:hAnsi="Arial" w:cs="Arial"/>
          <w:sz w:val="22"/>
          <w:szCs w:val="22"/>
        </w:rPr>
        <w:t xml:space="preserve">7.2. </w:t>
      </w:r>
      <w:r w:rsidRPr="00162607">
        <w:rPr>
          <w:rFonts w:ascii="Arial" w:hAnsi="Arial" w:cs="Arial"/>
          <w:sz w:val="22"/>
          <w:szCs w:val="22"/>
        </w:rPr>
        <w:t xml:space="preserve">Laimėjusiu pasiūlymu galės būti pripažintas tik 1 (vienas) ekonomiškai naudingiausias pasiūlymas, esantis pasiūlymų eilės pirmojoje vietoje.  </w:t>
      </w:r>
      <w:r w:rsidRPr="00162607">
        <w:rPr>
          <w:rFonts w:ascii="Arial" w:eastAsiaTheme="minorHAnsi" w:hAnsi="Arial" w:cs="Arial"/>
          <w:bCs/>
          <w:iCs/>
          <w:sz w:val="22"/>
          <w:szCs w:val="22"/>
        </w:rPr>
        <w:t>Jeigu pirkimas skaidomas į dalis, l</w:t>
      </w:r>
      <w:r w:rsidRPr="00162607">
        <w:rPr>
          <w:rFonts w:ascii="Arial" w:hAnsi="Arial" w:cs="Arial"/>
          <w:iCs/>
          <w:sz w:val="22"/>
          <w:szCs w:val="22"/>
        </w:rPr>
        <w:t>aimėjusiu</w:t>
      </w:r>
      <w:r w:rsidRPr="00162607">
        <w:rPr>
          <w:rFonts w:ascii="Arial" w:hAnsi="Arial" w:cs="Arial"/>
          <w:sz w:val="22"/>
          <w:szCs w:val="22"/>
        </w:rPr>
        <w:t xml:space="preserve"> pasiūlymu kiekvienoje pirkimo objekto dalyje galės būti pripažinti tik po 1 (vieną) ekonomiškai naudingiausią pasiūlymą, esantį atitinkamos pirkimo objekto dalies pasiūlymų eilės pirmojoje vietoje. Tas pats tiekėjas gali būti nustatomas laimėtoju dėl visų pirkimo objekto dalių. </w:t>
      </w:r>
    </w:p>
    <w:p w14:paraId="4703985A" w14:textId="77777777" w:rsidR="003C42B4" w:rsidRPr="00162607" w:rsidRDefault="003C42B4" w:rsidP="00D66A33">
      <w:pPr>
        <w:spacing w:after="0" w:line="240" w:lineRule="auto"/>
        <w:ind w:firstLine="504"/>
        <w:jc w:val="both"/>
        <w:rPr>
          <w:rFonts w:ascii="Arial" w:hAnsi="Arial" w:cs="Arial"/>
          <w:sz w:val="22"/>
          <w:szCs w:val="22"/>
        </w:rPr>
      </w:pPr>
      <w:r w:rsidRPr="00162607">
        <w:rPr>
          <w:rFonts w:ascii="Arial" w:hAnsi="Arial" w:cs="Arial"/>
          <w:sz w:val="22"/>
          <w:szCs w:val="22"/>
        </w:rPr>
        <w:t>7.3. Ekonomiškai naudingiausiu pasiūlymu laikomas mažiausios kainos pasiūlymas. Pasiūlymuose nurodytos kainos bus vertinamos eurais. 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w:t>
      </w:r>
    </w:p>
    <w:p w14:paraId="2BDE8669" w14:textId="77777777" w:rsidR="00BC03F1" w:rsidRPr="00162607" w:rsidRDefault="00BC03F1" w:rsidP="00D66A33">
      <w:pPr>
        <w:pStyle w:val="Antrat1"/>
        <w:tabs>
          <w:tab w:val="left" w:pos="567"/>
        </w:tabs>
        <w:spacing w:before="0" w:after="0"/>
        <w:contextualSpacing/>
        <w:jc w:val="center"/>
        <w:rPr>
          <w:rFonts w:ascii="Arial" w:hAnsi="Arial" w:cs="Arial"/>
          <w:b/>
          <w:bCs/>
          <w:color w:val="auto"/>
          <w:sz w:val="22"/>
          <w:szCs w:val="22"/>
        </w:rPr>
      </w:pPr>
      <w:bookmarkStart w:id="30" w:name="_Ref39425999"/>
      <w:bookmarkStart w:id="31" w:name="_Ref39426005"/>
      <w:bookmarkStart w:id="32" w:name="_Toc126333937"/>
    </w:p>
    <w:p w14:paraId="5A4DE033" w14:textId="3B9B9D37" w:rsidR="00327E44" w:rsidRPr="00162607" w:rsidRDefault="00E109F2" w:rsidP="00D66A33">
      <w:pPr>
        <w:pStyle w:val="Antrat1"/>
        <w:tabs>
          <w:tab w:val="left" w:pos="567"/>
        </w:tabs>
        <w:spacing w:before="0" w:after="0"/>
        <w:contextualSpacing/>
        <w:jc w:val="center"/>
        <w:rPr>
          <w:rFonts w:ascii="Arial" w:hAnsi="Arial" w:cs="Arial"/>
          <w:b/>
          <w:bCs/>
          <w:color w:val="auto"/>
          <w:sz w:val="22"/>
          <w:szCs w:val="22"/>
        </w:rPr>
      </w:pPr>
      <w:r w:rsidRPr="00162607">
        <w:rPr>
          <w:rFonts w:ascii="Arial" w:hAnsi="Arial" w:cs="Arial"/>
          <w:b/>
          <w:bCs/>
          <w:color w:val="auto"/>
          <w:sz w:val="22"/>
          <w:szCs w:val="22"/>
        </w:rPr>
        <w:t>VIII</w:t>
      </w:r>
      <w:r w:rsidR="00327E44" w:rsidRPr="00162607">
        <w:rPr>
          <w:rFonts w:ascii="Arial" w:hAnsi="Arial" w:cs="Arial"/>
          <w:b/>
          <w:bCs/>
          <w:color w:val="auto"/>
          <w:sz w:val="22"/>
          <w:szCs w:val="22"/>
        </w:rPr>
        <w:t xml:space="preserve"> SKYRIUS</w:t>
      </w:r>
    </w:p>
    <w:p w14:paraId="678C44CA" w14:textId="4FB3EC24" w:rsidR="00FE7908" w:rsidRPr="00162607" w:rsidRDefault="00327E44" w:rsidP="00D66A33">
      <w:pPr>
        <w:pStyle w:val="Antrat1"/>
        <w:tabs>
          <w:tab w:val="left" w:pos="567"/>
        </w:tabs>
        <w:spacing w:before="0" w:after="0"/>
        <w:contextualSpacing/>
        <w:jc w:val="center"/>
        <w:rPr>
          <w:rFonts w:ascii="Arial" w:hAnsi="Arial" w:cs="Arial"/>
          <w:b/>
          <w:bCs/>
          <w:sz w:val="22"/>
          <w:szCs w:val="22"/>
        </w:rPr>
      </w:pPr>
      <w:r w:rsidRPr="00162607">
        <w:rPr>
          <w:rFonts w:ascii="Arial" w:hAnsi="Arial" w:cs="Arial"/>
          <w:b/>
          <w:bCs/>
          <w:color w:val="auto"/>
          <w:sz w:val="22"/>
          <w:szCs w:val="22"/>
        </w:rPr>
        <w:t xml:space="preserve">SUTARTIES </w:t>
      </w:r>
      <w:r w:rsidRPr="00162607">
        <w:rPr>
          <w:rFonts w:ascii="Arial" w:hAnsi="Arial" w:cs="Arial"/>
          <w:b/>
          <w:bCs/>
          <w:sz w:val="22"/>
          <w:szCs w:val="22"/>
        </w:rPr>
        <w:t>SUDARYMAS</w:t>
      </w:r>
      <w:bookmarkEnd w:id="30"/>
      <w:bookmarkEnd w:id="31"/>
      <w:bookmarkEnd w:id="32"/>
    </w:p>
    <w:p w14:paraId="27CAEFF7" w14:textId="056E292C" w:rsidR="00F57665" w:rsidRPr="00162607" w:rsidRDefault="00F57665" w:rsidP="000F5742">
      <w:pPr>
        <w:pStyle w:val="Sraopastraipa"/>
        <w:numPr>
          <w:ilvl w:val="1"/>
          <w:numId w:val="18"/>
        </w:numPr>
        <w:tabs>
          <w:tab w:val="left" w:pos="1134"/>
          <w:tab w:val="left" w:pos="1418"/>
        </w:tabs>
        <w:spacing w:after="0" w:line="240" w:lineRule="auto"/>
        <w:ind w:left="0" w:firstLine="567"/>
        <w:jc w:val="both"/>
        <w:rPr>
          <w:rFonts w:ascii="Arial" w:hAnsi="Arial" w:cs="Arial"/>
          <w:color w:val="000000" w:themeColor="text1"/>
          <w:sz w:val="22"/>
          <w:szCs w:val="22"/>
        </w:rPr>
      </w:pPr>
      <w:r w:rsidRPr="00162607">
        <w:rPr>
          <w:rFonts w:ascii="Arial" w:hAnsi="Arial" w:cs="Arial"/>
          <w:color w:val="000000" w:themeColor="text1"/>
          <w:sz w:val="22"/>
          <w:szCs w:val="22"/>
        </w:rPr>
        <w:t xml:space="preserve">Ši pirkimo </w:t>
      </w:r>
      <w:r w:rsidRPr="00162607">
        <w:rPr>
          <w:rFonts w:ascii="Arial" w:hAnsi="Arial" w:cs="Arial"/>
          <w:sz w:val="22"/>
          <w:szCs w:val="22"/>
        </w:rPr>
        <w:t>procedūra atliekama siekiant sudaryti sutartį</w:t>
      </w:r>
      <w:r w:rsidR="009A7D11" w:rsidRPr="00162607">
        <w:rPr>
          <w:rFonts w:ascii="Arial" w:hAnsi="Arial" w:cs="Arial"/>
          <w:sz w:val="22"/>
          <w:szCs w:val="22"/>
        </w:rPr>
        <w:t xml:space="preserve"> su tiekėju, kurio pasiūlymas</w:t>
      </w:r>
      <w:r w:rsidR="007B12FF" w:rsidRPr="00162607">
        <w:rPr>
          <w:rFonts w:ascii="Arial" w:hAnsi="Arial" w:cs="Arial"/>
          <w:sz w:val="22"/>
          <w:szCs w:val="22"/>
        </w:rPr>
        <w:t xml:space="preserve">, vadovaujantis </w:t>
      </w:r>
      <w:r w:rsidR="008F4194" w:rsidRPr="00162607">
        <w:rPr>
          <w:rFonts w:ascii="Arial" w:hAnsi="Arial" w:cs="Arial"/>
          <w:sz w:val="22"/>
          <w:szCs w:val="22"/>
        </w:rPr>
        <w:t>p</w:t>
      </w:r>
      <w:r w:rsidR="007B12FF" w:rsidRPr="00162607">
        <w:rPr>
          <w:rFonts w:ascii="Arial" w:hAnsi="Arial" w:cs="Arial"/>
          <w:sz w:val="22"/>
          <w:szCs w:val="22"/>
        </w:rPr>
        <w:t xml:space="preserve">irkimo </w:t>
      </w:r>
      <w:r w:rsidR="00207E40" w:rsidRPr="00162607">
        <w:rPr>
          <w:rFonts w:ascii="Arial" w:hAnsi="Arial" w:cs="Arial"/>
          <w:sz w:val="22"/>
          <w:szCs w:val="22"/>
        </w:rPr>
        <w:t>sąlygose</w:t>
      </w:r>
      <w:r w:rsidR="007B12FF" w:rsidRPr="00162607">
        <w:rPr>
          <w:rFonts w:ascii="Arial" w:hAnsi="Arial" w:cs="Arial"/>
          <w:sz w:val="22"/>
          <w:szCs w:val="22"/>
        </w:rPr>
        <w:t xml:space="preserve"> nustatyta tvarka</w:t>
      </w:r>
      <w:r w:rsidR="0023505D" w:rsidRPr="00162607">
        <w:rPr>
          <w:rFonts w:ascii="Arial" w:hAnsi="Arial" w:cs="Arial"/>
          <w:sz w:val="22"/>
          <w:szCs w:val="22"/>
        </w:rPr>
        <w:t>,</w:t>
      </w:r>
      <w:r w:rsidR="009A7D11" w:rsidRPr="00162607">
        <w:rPr>
          <w:rFonts w:ascii="Arial" w:hAnsi="Arial" w:cs="Arial"/>
          <w:sz w:val="22"/>
          <w:szCs w:val="22"/>
        </w:rPr>
        <w:t xml:space="preserve"> bus pripažintas laimėjęs</w:t>
      </w:r>
      <w:r w:rsidR="008933BC" w:rsidRPr="00162607">
        <w:rPr>
          <w:rFonts w:ascii="Arial" w:hAnsi="Arial" w:cs="Arial"/>
          <w:sz w:val="22"/>
          <w:szCs w:val="22"/>
        </w:rPr>
        <w:t>, o jei pirkimas skaidomas į dalis – su tiekėjais, kurių pasiūlymai bus pripažinti laimėję</w:t>
      </w:r>
      <w:r w:rsidR="00F065D6" w:rsidRPr="00162607">
        <w:rPr>
          <w:rFonts w:ascii="Arial" w:hAnsi="Arial" w:cs="Arial"/>
          <w:sz w:val="22"/>
          <w:szCs w:val="22"/>
        </w:rPr>
        <w:t xml:space="preserve">. </w:t>
      </w:r>
      <w:r w:rsidR="004B2DE4" w:rsidRPr="00162607">
        <w:rPr>
          <w:rFonts w:ascii="Arial" w:hAnsi="Arial" w:cs="Arial"/>
          <w:sz w:val="22"/>
          <w:szCs w:val="22"/>
        </w:rPr>
        <w:t xml:space="preserve">Sutarties sąlygos pateikiamos </w:t>
      </w:r>
      <w:r w:rsidR="007A5D9C" w:rsidRPr="00162607">
        <w:rPr>
          <w:rFonts w:ascii="Arial" w:hAnsi="Arial" w:cs="Arial"/>
          <w:sz w:val="22"/>
          <w:szCs w:val="22"/>
        </w:rPr>
        <w:t>P</w:t>
      </w:r>
      <w:r w:rsidR="00551FA7" w:rsidRPr="00162607">
        <w:rPr>
          <w:rFonts w:ascii="Arial" w:hAnsi="Arial" w:cs="Arial"/>
          <w:sz w:val="22"/>
          <w:szCs w:val="22"/>
        </w:rPr>
        <w:t xml:space="preserve">irkimo </w:t>
      </w:r>
      <w:r w:rsidR="00D86901" w:rsidRPr="00162607">
        <w:rPr>
          <w:rFonts w:ascii="Arial" w:hAnsi="Arial" w:cs="Arial"/>
          <w:sz w:val="22"/>
          <w:szCs w:val="22"/>
        </w:rPr>
        <w:t>sąlygų priede</w:t>
      </w:r>
      <w:r w:rsidR="009829AC" w:rsidRPr="00162607">
        <w:rPr>
          <w:rFonts w:ascii="Arial" w:hAnsi="Arial" w:cs="Arial"/>
          <w:sz w:val="22"/>
          <w:szCs w:val="22"/>
        </w:rPr>
        <w:t xml:space="preserve"> </w:t>
      </w:r>
      <w:r w:rsidR="00D86901" w:rsidRPr="00162607">
        <w:rPr>
          <w:rFonts w:ascii="Arial" w:hAnsi="Arial" w:cs="Arial"/>
          <w:sz w:val="22"/>
          <w:szCs w:val="22"/>
        </w:rPr>
        <w:t xml:space="preserve"> „Sutarties projektas“</w:t>
      </w:r>
      <w:r w:rsidR="004B2DE4" w:rsidRPr="00162607">
        <w:rPr>
          <w:rFonts w:ascii="Arial" w:hAnsi="Arial" w:cs="Arial"/>
          <w:sz w:val="22"/>
          <w:szCs w:val="22"/>
        </w:rPr>
        <w:t>.</w:t>
      </w:r>
    </w:p>
    <w:p w14:paraId="0E407FF1" w14:textId="012CD5CC" w:rsidR="003C42B4" w:rsidRPr="00162607" w:rsidRDefault="003C42B4" w:rsidP="000F5742">
      <w:pPr>
        <w:pStyle w:val="Sraopastraipa"/>
        <w:numPr>
          <w:ilvl w:val="1"/>
          <w:numId w:val="18"/>
        </w:numPr>
        <w:tabs>
          <w:tab w:val="left" w:pos="851"/>
          <w:tab w:val="left" w:pos="993"/>
        </w:tabs>
        <w:spacing w:after="0" w:line="240" w:lineRule="auto"/>
        <w:ind w:left="0" w:firstLine="567"/>
        <w:jc w:val="both"/>
        <w:rPr>
          <w:rFonts w:ascii="Arial" w:hAnsi="Arial" w:cs="Arial"/>
          <w:color w:val="000000" w:themeColor="text1"/>
          <w:sz w:val="22"/>
          <w:szCs w:val="22"/>
        </w:rPr>
      </w:pPr>
      <w:r w:rsidRPr="00162607">
        <w:rPr>
          <w:rFonts w:ascii="Arial" w:hAnsi="Arial" w:cs="Arial"/>
          <w:color w:val="000000" w:themeColor="text1"/>
          <w:sz w:val="22"/>
          <w:szCs w:val="22"/>
        </w:rPr>
        <w:t>Pirkimo laimėtojas</w:t>
      </w:r>
      <w:r w:rsidR="00C75265" w:rsidRPr="00162607">
        <w:rPr>
          <w:rFonts w:ascii="Arial" w:hAnsi="Arial" w:cs="Arial"/>
          <w:color w:val="000000" w:themeColor="text1"/>
          <w:sz w:val="22"/>
          <w:szCs w:val="22"/>
        </w:rPr>
        <w:t xml:space="preserve"> </w:t>
      </w:r>
      <w:r w:rsidRPr="00162607">
        <w:rPr>
          <w:rFonts w:ascii="Arial" w:hAnsi="Arial" w:cs="Arial"/>
          <w:color w:val="000000" w:themeColor="text1"/>
          <w:sz w:val="22"/>
          <w:szCs w:val="22"/>
        </w:rPr>
        <w:t>privalo įvertinti visus Darbų sprendinius pagal pateiktą techninę specifikaciją. Jeigu pirkimo laimėtojas aptinka darbų, kurie, jo manymu, yra neįvertinti darbų kiekių žiniaraščiuose, pirkimo laimėtojas įkainodamas darbų kiekių žiniaraščius, privalo šiuos darbus įsivertinti.</w:t>
      </w:r>
    </w:p>
    <w:p w14:paraId="64CFF733" w14:textId="77777777" w:rsidR="003C42B4" w:rsidRPr="00162607" w:rsidRDefault="003C42B4" w:rsidP="00D66A33">
      <w:pPr>
        <w:pStyle w:val="Sraopastraipa"/>
        <w:tabs>
          <w:tab w:val="left" w:pos="1134"/>
        </w:tabs>
        <w:spacing w:after="0" w:line="240" w:lineRule="auto"/>
        <w:ind w:left="360"/>
        <w:jc w:val="both"/>
        <w:rPr>
          <w:rFonts w:ascii="Arial" w:hAnsi="Arial" w:cs="Arial"/>
          <w:color w:val="000000" w:themeColor="text1"/>
          <w:sz w:val="22"/>
          <w:szCs w:val="22"/>
        </w:rPr>
      </w:pPr>
    </w:p>
    <w:p w14:paraId="4577F674" w14:textId="3E4BEE46" w:rsidR="00327E44" w:rsidRPr="00162607" w:rsidRDefault="00DD638B" w:rsidP="00D66A33">
      <w:pPr>
        <w:pStyle w:val="Antrat1"/>
        <w:tabs>
          <w:tab w:val="left" w:pos="567"/>
        </w:tabs>
        <w:spacing w:before="0" w:after="0"/>
        <w:ind w:left="444"/>
        <w:contextualSpacing/>
        <w:jc w:val="center"/>
        <w:rPr>
          <w:rFonts w:ascii="Arial" w:hAnsi="Arial" w:cs="Arial"/>
          <w:b/>
          <w:bCs/>
          <w:sz w:val="22"/>
          <w:szCs w:val="22"/>
        </w:rPr>
      </w:pPr>
      <w:bookmarkStart w:id="33" w:name="_Toc126333938"/>
      <w:bookmarkEnd w:id="2"/>
      <w:r w:rsidRPr="00162607">
        <w:rPr>
          <w:rFonts w:ascii="Arial" w:hAnsi="Arial" w:cs="Arial"/>
          <w:b/>
          <w:bCs/>
          <w:sz w:val="22"/>
          <w:szCs w:val="22"/>
        </w:rPr>
        <w:t>IX</w:t>
      </w:r>
      <w:r w:rsidR="00327E44" w:rsidRPr="00162607">
        <w:rPr>
          <w:rFonts w:ascii="Arial" w:hAnsi="Arial" w:cs="Arial"/>
          <w:b/>
          <w:bCs/>
          <w:sz w:val="22"/>
          <w:szCs w:val="22"/>
        </w:rPr>
        <w:t xml:space="preserve"> SKYRIUS</w:t>
      </w:r>
    </w:p>
    <w:p w14:paraId="1640F94B" w14:textId="722F2E92" w:rsidR="00640DBD" w:rsidRPr="00162607" w:rsidRDefault="00327E44" w:rsidP="00D66A33">
      <w:pPr>
        <w:pStyle w:val="Antrat1"/>
        <w:tabs>
          <w:tab w:val="left" w:pos="567"/>
        </w:tabs>
        <w:spacing w:before="0" w:after="0"/>
        <w:ind w:left="444"/>
        <w:contextualSpacing/>
        <w:jc w:val="center"/>
        <w:rPr>
          <w:rFonts w:ascii="Arial" w:hAnsi="Arial" w:cs="Arial"/>
          <w:b/>
          <w:bCs/>
          <w:sz w:val="22"/>
          <w:szCs w:val="22"/>
        </w:rPr>
      </w:pPr>
      <w:r w:rsidRPr="00162607">
        <w:rPr>
          <w:rFonts w:ascii="Arial" w:hAnsi="Arial" w:cs="Arial"/>
          <w:b/>
          <w:bCs/>
          <w:sz w:val="22"/>
          <w:szCs w:val="22"/>
        </w:rPr>
        <w:t>KITOS SĄLYGOS</w:t>
      </w:r>
      <w:bookmarkEnd w:id="33"/>
    </w:p>
    <w:p w14:paraId="1DF37652" w14:textId="0A6B5A0A" w:rsidR="00774AA5" w:rsidRPr="00162607" w:rsidRDefault="000631F1" w:rsidP="00D66A33">
      <w:pPr>
        <w:pStyle w:val="Antrat1"/>
        <w:spacing w:before="0" w:after="0"/>
        <w:jc w:val="right"/>
        <w:rPr>
          <w:rFonts w:ascii="Arial" w:hAnsi="Arial" w:cs="Arial"/>
          <w:color w:val="auto"/>
          <w:sz w:val="22"/>
          <w:szCs w:val="22"/>
        </w:rPr>
      </w:pPr>
      <w:bookmarkStart w:id="34" w:name="_Toc126333939"/>
      <w:r w:rsidRPr="00162607">
        <w:rPr>
          <w:rFonts w:ascii="Arial" w:hAnsi="Arial" w:cs="Arial"/>
          <w:color w:val="auto"/>
          <w:sz w:val="22"/>
          <w:szCs w:val="22"/>
        </w:rPr>
        <w:t>P</w:t>
      </w:r>
      <w:r w:rsidR="008F59C5" w:rsidRPr="00162607">
        <w:rPr>
          <w:rFonts w:ascii="Arial" w:hAnsi="Arial" w:cs="Arial"/>
          <w:color w:val="auto"/>
          <w:sz w:val="22"/>
          <w:szCs w:val="22"/>
        </w:rPr>
        <w:t>irkimo sąlygų 1 priedas „Terminai“</w:t>
      </w:r>
      <w:bookmarkEnd w:id="34"/>
    </w:p>
    <w:p w14:paraId="5369DEF7" w14:textId="77777777" w:rsidR="00A53BAE" w:rsidRPr="00162607" w:rsidRDefault="00A53BAE" w:rsidP="00D66A33">
      <w:pPr>
        <w:shd w:val="clear" w:color="auto" w:fill="FFFFFF"/>
        <w:spacing w:after="0" w:line="240" w:lineRule="auto"/>
        <w:jc w:val="right"/>
        <w:rPr>
          <w:rFonts w:ascii="Arial" w:eastAsia="Calibri" w:hAnsi="Arial" w:cs="Arial"/>
          <w:color w:val="0070C0"/>
          <w:sz w:val="22"/>
          <w:szCs w:val="22"/>
        </w:rPr>
      </w:pPr>
    </w:p>
    <w:tbl>
      <w:tblPr>
        <w:tblW w:w="105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990"/>
        <w:gridCol w:w="4817"/>
        <w:gridCol w:w="4717"/>
      </w:tblGrid>
      <w:tr w:rsidR="00776B03" w:rsidRPr="00162607" w14:paraId="703189B9" w14:textId="77777777" w:rsidTr="5A36719F">
        <w:trPr>
          <w:trHeight w:val="17"/>
        </w:trPr>
        <w:tc>
          <w:tcPr>
            <w:tcW w:w="990" w:type="dxa"/>
            <w:shd w:val="clear" w:color="auto" w:fill="D9D9D9" w:themeFill="background1" w:themeFillShade="D9"/>
            <w:tcMar>
              <w:top w:w="0" w:type="dxa"/>
              <w:left w:w="108" w:type="dxa"/>
              <w:bottom w:w="0" w:type="dxa"/>
              <w:right w:w="108" w:type="dxa"/>
            </w:tcMar>
          </w:tcPr>
          <w:p w14:paraId="16FA96E5" w14:textId="77777777" w:rsidR="00776B03" w:rsidRPr="00162607" w:rsidRDefault="00776B03" w:rsidP="00D66A33">
            <w:pPr>
              <w:spacing w:after="0" w:line="240" w:lineRule="auto"/>
              <w:jc w:val="center"/>
              <w:rPr>
                <w:rFonts w:ascii="Arial" w:hAnsi="Arial" w:cs="Arial"/>
                <w:b/>
                <w:bCs/>
                <w:sz w:val="22"/>
                <w:szCs w:val="22"/>
              </w:rPr>
            </w:pPr>
            <w:bookmarkStart w:id="35" w:name="_Ref38539939"/>
            <w:bookmarkStart w:id="36" w:name="_Ref38541068"/>
            <w:bookmarkStart w:id="37" w:name="_Ref38885053"/>
            <w:bookmarkStart w:id="38" w:name="_Ref38899023"/>
            <w:bookmarkStart w:id="39" w:name="_Toc126333940"/>
            <w:proofErr w:type="spellStart"/>
            <w:r w:rsidRPr="00162607">
              <w:rPr>
                <w:rFonts w:ascii="Arial" w:hAnsi="Arial" w:cs="Arial"/>
                <w:b/>
                <w:bCs/>
                <w:sz w:val="22"/>
                <w:szCs w:val="22"/>
              </w:rPr>
              <w:t>Eil.Nr</w:t>
            </w:r>
            <w:proofErr w:type="spellEnd"/>
            <w:r w:rsidRPr="00162607">
              <w:rPr>
                <w:rFonts w:ascii="Arial" w:hAnsi="Arial" w:cs="Arial"/>
                <w:b/>
                <w:bCs/>
                <w:sz w:val="22"/>
                <w:szCs w:val="22"/>
              </w:rPr>
              <w:t>.</w:t>
            </w:r>
          </w:p>
        </w:tc>
        <w:tc>
          <w:tcPr>
            <w:tcW w:w="4817" w:type="dxa"/>
            <w:shd w:val="clear" w:color="auto" w:fill="D9D9D9" w:themeFill="background1" w:themeFillShade="D9"/>
            <w:tcMar>
              <w:top w:w="0" w:type="dxa"/>
              <w:left w:w="108" w:type="dxa"/>
              <w:bottom w:w="0" w:type="dxa"/>
              <w:right w:w="108" w:type="dxa"/>
            </w:tcMar>
          </w:tcPr>
          <w:p w14:paraId="267B9E2B" w14:textId="77777777" w:rsidR="00776B03" w:rsidRPr="00162607" w:rsidRDefault="00776B03" w:rsidP="00D66A33">
            <w:pPr>
              <w:spacing w:after="0" w:line="240" w:lineRule="auto"/>
              <w:jc w:val="center"/>
              <w:rPr>
                <w:rFonts w:ascii="Arial" w:hAnsi="Arial" w:cs="Arial"/>
                <w:b/>
                <w:bCs/>
                <w:sz w:val="22"/>
                <w:szCs w:val="22"/>
              </w:rPr>
            </w:pPr>
            <w:r w:rsidRPr="00162607">
              <w:rPr>
                <w:rFonts w:ascii="Arial" w:hAnsi="Arial" w:cs="Arial"/>
                <w:b/>
                <w:bCs/>
                <w:sz w:val="22"/>
                <w:szCs w:val="22"/>
              </w:rPr>
              <w:t>VEIKSMAS</w:t>
            </w:r>
          </w:p>
        </w:tc>
        <w:tc>
          <w:tcPr>
            <w:tcW w:w="4717" w:type="dxa"/>
            <w:shd w:val="clear" w:color="auto" w:fill="D9D9D9" w:themeFill="background1" w:themeFillShade="D9"/>
            <w:tcMar>
              <w:top w:w="0" w:type="dxa"/>
              <w:left w:w="108" w:type="dxa"/>
              <w:bottom w:w="0" w:type="dxa"/>
              <w:right w:w="108" w:type="dxa"/>
            </w:tcMar>
          </w:tcPr>
          <w:p w14:paraId="6F6F9C54" w14:textId="77777777" w:rsidR="00776B03" w:rsidRPr="00162607" w:rsidRDefault="00776B03" w:rsidP="00D66A33">
            <w:pPr>
              <w:spacing w:after="0" w:line="240" w:lineRule="auto"/>
              <w:jc w:val="center"/>
              <w:rPr>
                <w:rFonts w:ascii="Arial" w:hAnsi="Arial" w:cs="Arial"/>
                <w:b/>
                <w:sz w:val="22"/>
                <w:szCs w:val="22"/>
              </w:rPr>
            </w:pPr>
            <w:r w:rsidRPr="00162607">
              <w:rPr>
                <w:rFonts w:ascii="Arial" w:hAnsi="Arial" w:cs="Arial"/>
                <w:b/>
                <w:sz w:val="22"/>
                <w:szCs w:val="22"/>
              </w:rPr>
              <w:t>DATA/DIENŲ SKAIČIUS/ LAIKAS</w:t>
            </w:r>
          </w:p>
          <w:p w14:paraId="27CD3203" w14:textId="77777777" w:rsidR="00776B03" w:rsidRPr="00162607" w:rsidRDefault="00776B03" w:rsidP="00D66A33">
            <w:pPr>
              <w:spacing w:after="0" w:line="240" w:lineRule="auto"/>
              <w:jc w:val="center"/>
              <w:rPr>
                <w:rFonts w:ascii="Arial" w:hAnsi="Arial" w:cs="Arial"/>
                <w:sz w:val="22"/>
                <w:szCs w:val="22"/>
              </w:rPr>
            </w:pPr>
            <w:r w:rsidRPr="00162607">
              <w:rPr>
                <w:rFonts w:ascii="Arial" w:hAnsi="Arial" w:cs="Arial"/>
                <w:sz w:val="22"/>
                <w:szCs w:val="22"/>
              </w:rPr>
              <w:t>(Lietuvos laiku)</w:t>
            </w:r>
          </w:p>
        </w:tc>
      </w:tr>
      <w:tr w:rsidR="00776B03" w:rsidRPr="00162607" w14:paraId="6A021CEC" w14:textId="77777777" w:rsidTr="5A36719F">
        <w:trPr>
          <w:trHeight w:val="17"/>
        </w:trPr>
        <w:tc>
          <w:tcPr>
            <w:tcW w:w="990" w:type="dxa"/>
            <w:tcMar>
              <w:top w:w="0" w:type="dxa"/>
              <w:left w:w="108" w:type="dxa"/>
              <w:bottom w:w="0" w:type="dxa"/>
              <w:right w:w="108" w:type="dxa"/>
            </w:tcMar>
          </w:tcPr>
          <w:p w14:paraId="377D6BFA" w14:textId="77777777" w:rsidR="00776B03" w:rsidRPr="00162607" w:rsidRDefault="00776B03" w:rsidP="00D66A33">
            <w:pPr>
              <w:keepNext/>
              <w:spacing w:after="0" w:line="240" w:lineRule="auto"/>
              <w:rPr>
                <w:rFonts w:ascii="Arial" w:hAnsi="Arial" w:cs="Arial"/>
                <w:bCs/>
                <w:sz w:val="22"/>
                <w:szCs w:val="22"/>
              </w:rPr>
            </w:pPr>
            <w:r w:rsidRPr="00162607">
              <w:rPr>
                <w:rFonts w:ascii="Arial" w:hAnsi="Arial" w:cs="Arial"/>
                <w:bCs/>
                <w:sz w:val="22"/>
                <w:szCs w:val="22"/>
              </w:rPr>
              <w:lastRenderedPageBreak/>
              <w:t>1.</w:t>
            </w:r>
          </w:p>
        </w:tc>
        <w:tc>
          <w:tcPr>
            <w:tcW w:w="4817" w:type="dxa"/>
            <w:tcMar>
              <w:top w:w="0" w:type="dxa"/>
              <w:left w:w="108" w:type="dxa"/>
              <w:bottom w:w="0" w:type="dxa"/>
              <w:right w:w="108" w:type="dxa"/>
            </w:tcMar>
          </w:tcPr>
          <w:p w14:paraId="61A433B4" w14:textId="174E322D" w:rsidR="00776B03" w:rsidRPr="00162607" w:rsidRDefault="00776B03" w:rsidP="00D66A33">
            <w:pPr>
              <w:keepNext/>
              <w:spacing w:after="0" w:line="240" w:lineRule="auto"/>
              <w:jc w:val="both"/>
              <w:rPr>
                <w:rFonts w:ascii="Arial" w:hAnsi="Arial" w:cs="Arial"/>
                <w:sz w:val="22"/>
                <w:szCs w:val="22"/>
              </w:rPr>
            </w:pPr>
            <w:r w:rsidRPr="00162607">
              <w:rPr>
                <w:rFonts w:ascii="Arial" w:hAnsi="Arial" w:cs="Arial"/>
                <w:bCs/>
                <w:sz w:val="22"/>
                <w:szCs w:val="22"/>
              </w:rPr>
              <w:t>Pasiūlymų pateikimo terminas (</w:t>
            </w:r>
            <w:r w:rsidRPr="00162607">
              <w:rPr>
                <w:rFonts w:ascii="Arial" w:hAnsi="Arial" w:cs="Arial"/>
                <w:sz w:val="22"/>
                <w:szCs w:val="22"/>
              </w:rPr>
              <w:t xml:space="preserve">Perkančioji organizacija turi teisę pratęsti pasiūlymų pateikimo terminą) </w:t>
            </w:r>
          </w:p>
        </w:tc>
        <w:tc>
          <w:tcPr>
            <w:tcW w:w="4717" w:type="dxa"/>
            <w:tcMar>
              <w:top w:w="0" w:type="dxa"/>
              <w:left w:w="108" w:type="dxa"/>
              <w:bottom w:w="0" w:type="dxa"/>
              <w:right w:w="108" w:type="dxa"/>
            </w:tcMar>
          </w:tcPr>
          <w:p w14:paraId="73607114" w14:textId="77777777" w:rsidR="00776B03" w:rsidRPr="00162607" w:rsidRDefault="00776B03" w:rsidP="00D66A33">
            <w:pPr>
              <w:spacing w:after="0" w:line="240" w:lineRule="auto"/>
              <w:jc w:val="both"/>
              <w:rPr>
                <w:rFonts w:ascii="Arial" w:hAnsi="Arial" w:cs="Arial"/>
                <w:sz w:val="22"/>
                <w:szCs w:val="22"/>
              </w:rPr>
            </w:pPr>
            <w:r w:rsidRPr="00162607">
              <w:rPr>
                <w:rFonts w:ascii="Arial" w:hAnsi="Arial" w:cs="Arial"/>
                <w:sz w:val="22"/>
                <w:szCs w:val="22"/>
              </w:rPr>
              <w:t xml:space="preserve">nurodytas skelbime </w:t>
            </w:r>
          </w:p>
        </w:tc>
      </w:tr>
      <w:tr w:rsidR="00776B03" w:rsidRPr="00162607" w14:paraId="41897B97" w14:textId="77777777" w:rsidTr="5A36719F">
        <w:trPr>
          <w:trHeight w:val="17"/>
        </w:trPr>
        <w:tc>
          <w:tcPr>
            <w:tcW w:w="990" w:type="dxa"/>
            <w:tcMar>
              <w:top w:w="0" w:type="dxa"/>
              <w:left w:w="108" w:type="dxa"/>
              <w:bottom w:w="0" w:type="dxa"/>
              <w:right w:w="108" w:type="dxa"/>
            </w:tcMar>
          </w:tcPr>
          <w:p w14:paraId="6E1C8477" w14:textId="77777777" w:rsidR="00776B03" w:rsidRPr="00162607" w:rsidRDefault="00776B03" w:rsidP="00D66A33">
            <w:pPr>
              <w:keepNext/>
              <w:spacing w:after="0" w:line="240" w:lineRule="auto"/>
              <w:rPr>
                <w:rFonts w:ascii="Arial" w:hAnsi="Arial" w:cs="Arial"/>
                <w:bCs/>
                <w:sz w:val="22"/>
                <w:szCs w:val="22"/>
              </w:rPr>
            </w:pPr>
            <w:r w:rsidRPr="00162607">
              <w:rPr>
                <w:rFonts w:ascii="Arial" w:hAnsi="Arial" w:cs="Arial"/>
                <w:bCs/>
                <w:sz w:val="22"/>
                <w:szCs w:val="22"/>
              </w:rPr>
              <w:t>2.</w:t>
            </w:r>
          </w:p>
        </w:tc>
        <w:tc>
          <w:tcPr>
            <w:tcW w:w="4817" w:type="dxa"/>
            <w:tcMar>
              <w:top w:w="0" w:type="dxa"/>
              <w:left w:w="108" w:type="dxa"/>
              <w:bottom w:w="0" w:type="dxa"/>
              <w:right w:w="108" w:type="dxa"/>
            </w:tcMar>
          </w:tcPr>
          <w:p w14:paraId="5712B74D" w14:textId="77777777" w:rsidR="00776B03" w:rsidRPr="00162607" w:rsidRDefault="00776B03" w:rsidP="00D66A33">
            <w:pPr>
              <w:keepNext/>
              <w:spacing w:after="0" w:line="240" w:lineRule="auto"/>
              <w:jc w:val="both"/>
              <w:rPr>
                <w:rFonts w:ascii="Arial" w:hAnsi="Arial" w:cs="Arial"/>
                <w:sz w:val="22"/>
                <w:szCs w:val="22"/>
              </w:rPr>
            </w:pPr>
            <w:r w:rsidRPr="00162607">
              <w:rPr>
                <w:rFonts w:ascii="Arial" w:eastAsia="Times New Roman" w:hAnsi="Arial" w:cs="Arial"/>
                <w:sz w:val="22"/>
                <w:szCs w:val="22"/>
              </w:rPr>
              <w:t>Pradinis susipažinimas su CVP IS priemonėmis gautais pasiūlymais</w:t>
            </w:r>
          </w:p>
        </w:tc>
        <w:tc>
          <w:tcPr>
            <w:tcW w:w="4717" w:type="dxa"/>
            <w:tcMar>
              <w:top w:w="0" w:type="dxa"/>
              <w:left w:w="108" w:type="dxa"/>
              <w:bottom w:w="0" w:type="dxa"/>
              <w:right w:w="108" w:type="dxa"/>
            </w:tcMar>
          </w:tcPr>
          <w:p w14:paraId="040ED85F" w14:textId="380F6098" w:rsidR="00776B03" w:rsidRPr="00162607" w:rsidRDefault="00776B03" w:rsidP="00D66A33">
            <w:pPr>
              <w:spacing w:after="0" w:line="240" w:lineRule="auto"/>
              <w:jc w:val="both"/>
              <w:rPr>
                <w:rFonts w:ascii="Arial" w:hAnsi="Arial" w:cs="Arial"/>
                <w:sz w:val="22"/>
                <w:szCs w:val="22"/>
              </w:rPr>
            </w:pPr>
            <w:r w:rsidRPr="00162607">
              <w:rPr>
                <w:rFonts w:ascii="Arial" w:hAnsi="Arial" w:cs="Arial"/>
                <w:sz w:val="22"/>
                <w:szCs w:val="22"/>
              </w:rPr>
              <w:t xml:space="preserve">Pradedamas ne anksčiau nei po </w:t>
            </w:r>
            <w:r w:rsidR="0041847E" w:rsidRPr="00162607">
              <w:rPr>
                <w:rFonts w:ascii="Arial" w:hAnsi="Arial" w:cs="Arial"/>
                <w:color w:val="00B050"/>
                <w:sz w:val="22"/>
                <w:szCs w:val="22"/>
              </w:rPr>
              <w:t>30</w:t>
            </w:r>
            <w:r w:rsidRPr="00162607">
              <w:rPr>
                <w:rFonts w:ascii="Arial" w:hAnsi="Arial" w:cs="Arial"/>
                <w:color w:val="00B050"/>
                <w:sz w:val="22"/>
                <w:szCs w:val="22"/>
              </w:rPr>
              <w:t xml:space="preserve"> </w:t>
            </w:r>
            <w:r w:rsidRPr="00162607">
              <w:rPr>
                <w:rFonts w:ascii="Arial" w:hAnsi="Arial" w:cs="Arial"/>
                <w:sz w:val="22"/>
                <w:szCs w:val="22"/>
              </w:rPr>
              <w:t>minučių po pasiūlymų pateikimo termino pabaigos</w:t>
            </w:r>
          </w:p>
        </w:tc>
      </w:tr>
      <w:tr w:rsidR="00776B03" w:rsidRPr="00162607" w14:paraId="46A68D28" w14:textId="77777777" w:rsidTr="5A36719F">
        <w:trPr>
          <w:trHeight w:val="17"/>
        </w:trPr>
        <w:tc>
          <w:tcPr>
            <w:tcW w:w="990" w:type="dxa"/>
            <w:tcMar>
              <w:top w:w="0" w:type="dxa"/>
              <w:left w:w="108" w:type="dxa"/>
              <w:bottom w:w="0" w:type="dxa"/>
              <w:right w:w="108" w:type="dxa"/>
            </w:tcMar>
          </w:tcPr>
          <w:p w14:paraId="52572439" w14:textId="77777777" w:rsidR="00776B03" w:rsidRPr="00162607" w:rsidRDefault="00776B03" w:rsidP="00D66A33">
            <w:pPr>
              <w:keepNext/>
              <w:spacing w:after="0" w:line="240" w:lineRule="auto"/>
              <w:rPr>
                <w:rFonts w:ascii="Arial" w:hAnsi="Arial" w:cs="Arial"/>
                <w:bCs/>
                <w:sz w:val="22"/>
                <w:szCs w:val="22"/>
              </w:rPr>
            </w:pPr>
            <w:r w:rsidRPr="00162607">
              <w:rPr>
                <w:rFonts w:ascii="Arial" w:hAnsi="Arial" w:cs="Arial"/>
                <w:bCs/>
                <w:sz w:val="22"/>
                <w:szCs w:val="22"/>
              </w:rPr>
              <w:t>3.</w:t>
            </w:r>
          </w:p>
        </w:tc>
        <w:tc>
          <w:tcPr>
            <w:tcW w:w="4817" w:type="dxa"/>
            <w:tcMar>
              <w:top w:w="0" w:type="dxa"/>
              <w:left w:w="108" w:type="dxa"/>
              <w:bottom w:w="0" w:type="dxa"/>
              <w:right w:w="108" w:type="dxa"/>
            </w:tcMar>
          </w:tcPr>
          <w:p w14:paraId="74158CC6" w14:textId="77777777" w:rsidR="00776B03" w:rsidRPr="00162607" w:rsidRDefault="00776B03" w:rsidP="00D66A33">
            <w:pPr>
              <w:keepNext/>
              <w:spacing w:after="0" w:line="240" w:lineRule="auto"/>
              <w:jc w:val="both"/>
              <w:rPr>
                <w:rFonts w:ascii="Arial" w:hAnsi="Arial" w:cs="Arial"/>
                <w:bCs/>
                <w:sz w:val="22"/>
                <w:szCs w:val="22"/>
              </w:rPr>
            </w:pPr>
            <w:r w:rsidRPr="00162607">
              <w:rPr>
                <w:rFonts w:ascii="Arial" w:hAnsi="Arial" w:cs="Arial"/>
                <w:sz w:val="22"/>
                <w:szCs w:val="22"/>
              </w:rPr>
              <w:t>Prašymą paaiškinti, patikslinti pirkimo sąlygas tiekėjas turi pateikti ne vėliau kaip:</w:t>
            </w:r>
          </w:p>
        </w:tc>
        <w:tc>
          <w:tcPr>
            <w:tcW w:w="4717" w:type="dxa"/>
            <w:tcMar>
              <w:top w:w="0" w:type="dxa"/>
              <w:left w:w="108" w:type="dxa"/>
              <w:bottom w:w="0" w:type="dxa"/>
              <w:right w:w="108" w:type="dxa"/>
            </w:tcMar>
          </w:tcPr>
          <w:p w14:paraId="79C6819C" w14:textId="066DE918" w:rsidR="00776B03" w:rsidRPr="00162607" w:rsidRDefault="00776B03" w:rsidP="00D66A33">
            <w:pPr>
              <w:spacing w:after="0" w:line="240" w:lineRule="auto"/>
              <w:jc w:val="both"/>
              <w:rPr>
                <w:rFonts w:ascii="Arial" w:hAnsi="Arial" w:cs="Arial"/>
                <w:sz w:val="22"/>
                <w:szCs w:val="22"/>
              </w:rPr>
            </w:pPr>
            <w:r w:rsidRPr="00162607">
              <w:rPr>
                <w:rFonts w:ascii="Arial" w:hAnsi="Arial" w:cs="Arial"/>
                <w:b/>
                <w:bCs/>
                <w:sz w:val="22"/>
                <w:szCs w:val="22"/>
              </w:rPr>
              <w:t xml:space="preserve">2 darbo dienos </w:t>
            </w:r>
            <w:r w:rsidRPr="00162607">
              <w:rPr>
                <w:rFonts w:ascii="Arial" w:hAnsi="Arial" w:cs="Arial"/>
                <w:sz w:val="22"/>
                <w:szCs w:val="22"/>
              </w:rPr>
              <w:t>iki pasiūlymų pateikimo termino dienos</w:t>
            </w:r>
          </w:p>
        </w:tc>
      </w:tr>
      <w:tr w:rsidR="00776B03" w:rsidRPr="00162607" w14:paraId="5294BEAE" w14:textId="77777777" w:rsidTr="5A36719F">
        <w:trPr>
          <w:trHeight w:val="17"/>
        </w:trPr>
        <w:tc>
          <w:tcPr>
            <w:tcW w:w="990" w:type="dxa"/>
            <w:tcMar>
              <w:top w:w="0" w:type="dxa"/>
              <w:left w:w="108" w:type="dxa"/>
              <w:bottom w:w="0" w:type="dxa"/>
              <w:right w:w="108" w:type="dxa"/>
            </w:tcMar>
          </w:tcPr>
          <w:p w14:paraId="7E82127E" w14:textId="0851A935" w:rsidR="00776B03" w:rsidRPr="00162607" w:rsidRDefault="00776B03" w:rsidP="00D66A33">
            <w:pPr>
              <w:spacing w:after="0" w:line="240" w:lineRule="auto"/>
              <w:rPr>
                <w:rFonts w:ascii="Arial" w:hAnsi="Arial" w:cs="Arial"/>
                <w:bCs/>
                <w:sz w:val="22"/>
                <w:szCs w:val="22"/>
              </w:rPr>
            </w:pPr>
            <w:r w:rsidRPr="00162607">
              <w:rPr>
                <w:rFonts w:ascii="Arial" w:hAnsi="Arial" w:cs="Arial"/>
                <w:bCs/>
                <w:sz w:val="22"/>
                <w:szCs w:val="22"/>
              </w:rPr>
              <w:t xml:space="preserve">4. </w:t>
            </w:r>
          </w:p>
        </w:tc>
        <w:tc>
          <w:tcPr>
            <w:tcW w:w="4817" w:type="dxa"/>
            <w:tcMar>
              <w:top w:w="0" w:type="dxa"/>
              <w:left w:w="108" w:type="dxa"/>
              <w:bottom w:w="0" w:type="dxa"/>
              <w:right w:w="108" w:type="dxa"/>
            </w:tcMar>
          </w:tcPr>
          <w:p w14:paraId="5F0C593E" w14:textId="77777777" w:rsidR="00776B03" w:rsidRPr="00162607" w:rsidRDefault="00776B03" w:rsidP="00D66A33">
            <w:pPr>
              <w:spacing w:after="0" w:line="240" w:lineRule="auto"/>
              <w:jc w:val="both"/>
              <w:rPr>
                <w:rFonts w:ascii="Arial" w:hAnsi="Arial" w:cs="Arial"/>
                <w:sz w:val="22"/>
                <w:szCs w:val="22"/>
              </w:rPr>
            </w:pPr>
            <w:r w:rsidRPr="00162607">
              <w:rPr>
                <w:rFonts w:ascii="Arial" w:hAnsi="Arial" w:cs="Arial"/>
                <w:sz w:val="22"/>
                <w:szCs w:val="22"/>
              </w:rPr>
              <w:t>Perkančioji organizacija pirkimo sąlygų paaiškinimą, patikslinimą pateikia visiems tiekėjams ne vėliau kaip:</w:t>
            </w:r>
          </w:p>
        </w:tc>
        <w:tc>
          <w:tcPr>
            <w:tcW w:w="4717" w:type="dxa"/>
            <w:tcMar>
              <w:top w:w="0" w:type="dxa"/>
              <w:left w:w="108" w:type="dxa"/>
              <w:bottom w:w="0" w:type="dxa"/>
              <w:right w:w="108" w:type="dxa"/>
            </w:tcMar>
          </w:tcPr>
          <w:p w14:paraId="77C887E5" w14:textId="548790D7" w:rsidR="00776B03" w:rsidRPr="00162607" w:rsidRDefault="00776B03" w:rsidP="00D66A33">
            <w:pPr>
              <w:spacing w:after="0" w:line="240" w:lineRule="auto"/>
              <w:jc w:val="both"/>
              <w:rPr>
                <w:rFonts w:ascii="Arial" w:hAnsi="Arial" w:cs="Arial"/>
                <w:sz w:val="22"/>
                <w:szCs w:val="22"/>
              </w:rPr>
            </w:pPr>
            <w:r w:rsidRPr="00162607">
              <w:rPr>
                <w:rFonts w:ascii="Arial" w:hAnsi="Arial" w:cs="Arial"/>
                <w:b/>
                <w:bCs/>
                <w:sz w:val="22"/>
                <w:szCs w:val="22"/>
              </w:rPr>
              <w:t>1 darbo dienos</w:t>
            </w:r>
            <w:r w:rsidRPr="00162607">
              <w:rPr>
                <w:rFonts w:ascii="Arial" w:hAnsi="Arial" w:cs="Arial"/>
                <w:sz w:val="22"/>
                <w:szCs w:val="22"/>
              </w:rPr>
              <w:t xml:space="preserve"> iki pasiūlymų pateikimo termino dienos</w:t>
            </w:r>
          </w:p>
        </w:tc>
      </w:tr>
      <w:tr w:rsidR="00776B03" w:rsidRPr="00162607" w14:paraId="5DA4CC6F" w14:textId="77777777" w:rsidTr="5A36719F">
        <w:trPr>
          <w:trHeight w:val="17"/>
        </w:trPr>
        <w:tc>
          <w:tcPr>
            <w:tcW w:w="990" w:type="dxa"/>
            <w:tcMar>
              <w:top w:w="0" w:type="dxa"/>
              <w:left w:w="108" w:type="dxa"/>
              <w:bottom w:w="0" w:type="dxa"/>
              <w:right w:w="108" w:type="dxa"/>
            </w:tcMar>
          </w:tcPr>
          <w:p w14:paraId="3CBDD483" w14:textId="7E1A1A71" w:rsidR="00776B03" w:rsidRPr="00162607" w:rsidRDefault="00776B03" w:rsidP="00D66A33">
            <w:pPr>
              <w:spacing w:after="0" w:line="240" w:lineRule="auto"/>
              <w:rPr>
                <w:rFonts w:ascii="Arial" w:hAnsi="Arial" w:cs="Arial"/>
                <w:bCs/>
                <w:sz w:val="22"/>
                <w:szCs w:val="22"/>
              </w:rPr>
            </w:pPr>
            <w:r w:rsidRPr="00162607">
              <w:rPr>
                <w:rFonts w:ascii="Arial" w:hAnsi="Arial" w:cs="Arial"/>
                <w:bCs/>
                <w:sz w:val="22"/>
                <w:szCs w:val="22"/>
              </w:rPr>
              <w:t xml:space="preserve">5. </w:t>
            </w:r>
          </w:p>
        </w:tc>
        <w:tc>
          <w:tcPr>
            <w:tcW w:w="4817" w:type="dxa"/>
            <w:tcMar>
              <w:top w:w="0" w:type="dxa"/>
              <w:left w:w="108" w:type="dxa"/>
              <w:bottom w:w="0" w:type="dxa"/>
              <w:right w:w="108" w:type="dxa"/>
            </w:tcMar>
          </w:tcPr>
          <w:p w14:paraId="598E8C9D" w14:textId="77777777" w:rsidR="00776B03" w:rsidRPr="00162607" w:rsidRDefault="00776B03" w:rsidP="00D66A33">
            <w:pPr>
              <w:spacing w:after="0" w:line="240" w:lineRule="auto"/>
              <w:jc w:val="both"/>
              <w:rPr>
                <w:rFonts w:ascii="Arial" w:hAnsi="Arial" w:cs="Arial"/>
                <w:bCs/>
                <w:sz w:val="22"/>
                <w:szCs w:val="22"/>
              </w:rPr>
            </w:pPr>
            <w:r w:rsidRPr="00162607">
              <w:rPr>
                <w:rFonts w:ascii="Arial" w:hAnsi="Arial" w:cs="Arial"/>
                <w:bCs/>
                <w:sz w:val="22"/>
                <w:szCs w:val="22"/>
              </w:rPr>
              <w:t>Perkančioji organizacija informuoja pirkimo dalyvius apie EBVPD vertinimo rezultatus ne vėliau kaip per</w:t>
            </w:r>
          </w:p>
        </w:tc>
        <w:tc>
          <w:tcPr>
            <w:tcW w:w="4717" w:type="dxa"/>
            <w:tcMar>
              <w:top w:w="0" w:type="dxa"/>
              <w:left w:w="108" w:type="dxa"/>
              <w:bottom w:w="0" w:type="dxa"/>
              <w:right w:w="108" w:type="dxa"/>
            </w:tcMar>
          </w:tcPr>
          <w:p w14:paraId="4CB559DF" w14:textId="77777777" w:rsidR="00776B03" w:rsidRPr="00162607" w:rsidRDefault="00776B03" w:rsidP="00D66A33">
            <w:pPr>
              <w:spacing w:after="0" w:line="240" w:lineRule="auto"/>
              <w:jc w:val="both"/>
              <w:rPr>
                <w:rFonts w:ascii="Arial" w:hAnsi="Arial" w:cs="Arial"/>
                <w:bCs/>
                <w:sz w:val="22"/>
                <w:szCs w:val="22"/>
              </w:rPr>
            </w:pPr>
            <w:r w:rsidRPr="00162607">
              <w:rPr>
                <w:rFonts w:ascii="Arial" w:hAnsi="Arial" w:cs="Arial"/>
                <w:bCs/>
                <w:sz w:val="22"/>
                <w:szCs w:val="22"/>
              </w:rPr>
              <w:t>3 (tris) darbo dienas nuo sprendimo priėmimo dienos</w:t>
            </w:r>
          </w:p>
        </w:tc>
      </w:tr>
      <w:tr w:rsidR="00776B03" w:rsidRPr="00162607" w14:paraId="5B49B505" w14:textId="77777777" w:rsidTr="5A36719F">
        <w:trPr>
          <w:trHeight w:val="17"/>
        </w:trPr>
        <w:tc>
          <w:tcPr>
            <w:tcW w:w="990" w:type="dxa"/>
            <w:tcMar>
              <w:top w:w="0" w:type="dxa"/>
              <w:left w:w="108" w:type="dxa"/>
              <w:bottom w:w="0" w:type="dxa"/>
              <w:right w:w="108" w:type="dxa"/>
            </w:tcMar>
          </w:tcPr>
          <w:p w14:paraId="1643AA73" w14:textId="72BEF350" w:rsidR="00776B03" w:rsidRPr="00162607" w:rsidRDefault="00776B03" w:rsidP="00D66A33">
            <w:pPr>
              <w:spacing w:after="0" w:line="240" w:lineRule="auto"/>
              <w:rPr>
                <w:rFonts w:ascii="Arial" w:hAnsi="Arial" w:cs="Arial"/>
                <w:bCs/>
                <w:sz w:val="22"/>
                <w:szCs w:val="22"/>
              </w:rPr>
            </w:pPr>
            <w:r w:rsidRPr="00162607">
              <w:rPr>
                <w:rFonts w:ascii="Arial" w:hAnsi="Arial" w:cs="Arial"/>
                <w:bCs/>
                <w:sz w:val="22"/>
                <w:szCs w:val="22"/>
              </w:rPr>
              <w:t>6.</w:t>
            </w:r>
          </w:p>
        </w:tc>
        <w:tc>
          <w:tcPr>
            <w:tcW w:w="4817" w:type="dxa"/>
            <w:tcMar>
              <w:top w:w="0" w:type="dxa"/>
              <w:left w:w="108" w:type="dxa"/>
              <w:bottom w:w="0" w:type="dxa"/>
              <w:right w:w="108" w:type="dxa"/>
            </w:tcMar>
          </w:tcPr>
          <w:p w14:paraId="3CEEB560" w14:textId="77777777" w:rsidR="00776B03" w:rsidRPr="00162607" w:rsidRDefault="00776B03" w:rsidP="00D66A33">
            <w:pPr>
              <w:spacing w:after="0" w:line="240" w:lineRule="auto"/>
              <w:jc w:val="both"/>
              <w:rPr>
                <w:rFonts w:ascii="Arial" w:hAnsi="Arial" w:cs="Arial"/>
                <w:bCs/>
                <w:sz w:val="22"/>
                <w:szCs w:val="22"/>
              </w:rPr>
            </w:pPr>
            <w:r w:rsidRPr="00162607">
              <w:rPr>
                <w:rFonts w:ascii="Arial" w:hAnsi="Arial" w:cs="Arial"/>
                <w:bCs/>
                <w:sz w:val="22"/>
                <w:szCs w:val="22"/>
              </w:rPr>
              <w:t xml:space="preserve">Perkančioji organizacija pirkimo dalyviams praneša apie priimtą sprendimą nustatyti laimėjusį pasiūlymą, </w:t>
            </w:r>
            <w:r w:rsidRPr="00162607">
              <w:rPr>
                <w:rFonts w:ascii="Arial" w:hAnsi="Arial" w:cs="Arial"/>
                <w:sz w:val="22"/>
                <w:szCs w:val="22"/>
              </w:rPr>
              <w:t>dėl kurio bus sudaroma</w:t>
            </w:r>
            <w:r w:rsidRPr="00162607">
              <w:rPr>
                <w:rFonts w:ascii="Arial" w:hAnsi="Arial" w:cs="Arial"/>
                <w:bCs/>
                <w:sz w:val="22"/>
                <w:szCs w:val="22"/>
              </w:rPr>
              <w:t xml:space="preserve"> sutartis ne vėliau kaip per</w:t>
            </w:r>
          </w:p>
        </w:tc>
        <w:tc>
          <w:tcPr>
            <w:tcW w:w="4717" w:type="dxa"/>
            <w:tcMar>
              <w:top w:w="0" w:type="dxa"/>
              <w:left w:w="108" w:type="dxa"/>
              <w:bottom w:w="0" w:type="dxa"/>
              <w:right w:w="108" w:type="dxa"/>
            </w:tcMar>
          </w:tcPr>
          <w:p w14:paraId="2CB0F52C" w14:textId="77777777" w:rsidR="00776B03" w:rsidRPr="00162607" w:rsidRDefault="00776B03" w:rsidP="00D66A33">
            <w:pPr>
              <w:spacing w:after="0" w:line="240" w:lineRule="auto"/>
              <w:jc w:val="both"/>
              <w:rPr>
                <w:rFonts w:ascii="Arial" w:hAnsi="Arial" w:cs="Arial"/>
                <w:bCs/>
                <w:sz w:val="22"/>
                <w:szCs w:val="22"/>
              </w:rPr>
            </w:pPr>
            <w:r w:rsidRPr="00162607">
              <w:rPr>
                <w:rFonts w:ascii="Arial" w:hAnsi="Arial" w:cs="Arial"/>
                <w:bCs/>
                <w:sz w:val="22"/>
                <w:szCs w:val="22"/>
              </w:rPr>
              <w:t>3 (tris) darbo dienas nuo sprendimo priėmimo dienos</w:t>
            </w:r>
          </w:p>
        </w:tc>
      </w:tr>
      <w:tr w:rsidR="00776B03" w:rsidRPr="00162607" w14:paraId="7BDFCCC9" w14:textId="77777777" w:rsidTr="5A36719F">
        <w:trPr>
          <w:trHeight w:val="17"/>
        </w:trPr>
        <w:tc>
          <w:tcPr>
            <w:tcW w:w="990" w:type="dxa"/>
            <w:tcMar>
              <w:top w:w="0" w:type="dxa"/>
              <w:left w:w="108" w:type="dxa"/>
              <w:bottom w:w="0" w:type="dxa"/>
              <w:right w:w="108" w:type="dxa"/>
            </w:tcMar>
          </w:tcPr>
          <w:p w14:paraId="37D87C70" w14:textId="5A96E6AC" w:rsidR="00776B03" w:rsidRPr="00162607" w:rsidRDefault="00776B03" w:rsidP="00D66A33">
            <w:pPr>
              <w:spacing w:after="0" w:line="240" w:lineRule="auto"/>
              <w:rPr>
                <w:rFonts w:ascii="Arial" w:hAnsi="Arial" w:cs="Arial"/>
                <w:sz w:val="22"/>
                <w:szCs w:val="22"/>
              </w:rPr>
            </w:pPr>
            <w:r w:rsidRPr="00162607">
              <w:rPr>
                <w:rFonts w:ascii="Arial" w:hAnsi="Arial" w:cs="Arial"/>
                <w:sz w:val="22"/>
                <w:szCs w:val="22"/>
              </w:rPr>
              <w:t>7.</w:t>
            </w:r>
          </w:p>
        </w:tc>
        <w:tc>
          <w:tcPr>
            <w:tcW w:w="4817" w:type="dxa"/>
            <w:tcMar>
              <w:top w:w="0" w:type="dxa"/>
              <w:left w:w="108" w:type="dxa"/>
              <w:bottom w:w="0" w:type="dxa"/>
              <w:right w:w="108" w:type="dxa"/>
            </w:tcMar>
          </w:tcPr>
          <w:p w14:paraId="072A9CFF" w14:textId="77777777" w:rsidR="00776B03" w:rsidRPr="00162607" w:rsidRDefault="00776B03" w:rsidP="00D66A33">
            <w:pPr>
              <w:spacing w:after="0" w:line="240" w:lineRule="auto"/>
              <w:jc w:val="both"/>
              <w:rPr>
                <w:rFonts w:ascii="Arial" w:hAnsi="Arial" w:cs="Arial"/>
                <w:sz w:val="22"/>
                <w:szCs w:val="22"/>
              </w:rPr>
            </w:pPr>
            <w:r w:rsidRPr="00162607">
              <w:rPr>
                <w:rFonts w:ascii="Arial" w:hAnsi="Arial" w:cs="Arial"/>
                <w:sz w:val="22"/>
                <w:szCs w:val="22"/>
              </w:rPr>
              <w:t>Perkančioji organizacija negali sudaryti sutarties anksčiau kaip po</w:t>
            </w:r>
          </w:p>
        </w:tc>
        <w:tc>
          <w:tcPr>
            <w:tcW w:w="4717" w:type="dxa"/>
            <w:tcMar>
              <w:top w:w="0" w:type="dxa"/>
              <w:left w:w="108" w:type="dxa"/>
              <w:bottom w:w="0" w:type="dxa"/>
              <w:right w:w="108" w:type="dxa"/>
            </w:tcMar>
          </w:tcPr>
          <w:p w14:paraId="08D5A0FB" w14:textId="68518B91" w:rsidR="00776B03" w:rsidRPr="00162607" w:rsidRDefault="00776B03" w:rsidP="00D66A33">
            <w:pPr>
              <w:spacing w:after="0" w:line="240" w:lineRule="auto"/>
              <w:jc w:val="both"/>
              <w:rPr>
                <w:rFonts w:ascii="Arial" w:hAnsi="Arial" w:cs="Arial"/>
                <w:sz w:val="22"/>
                <w:szCs w:val="22"/>
              </w:rPr>
            </w:pPr>
            <w:r w:rsidRPr="00162607">
              <w:rPr>
                <w:rFonts w:ascii="Arial" w:hAnsi="Arial" w:cs="Arial"/>
                <w:bCs/>
                <w:sz w:val="22"/>
                <w:szCs w:val="22"/>
              </w:rPr>
              <w:t xml:space="preserve">Pirkimo sutarties sudarymo atidėjimo terminas netaikomas </w:t>
            </w:r>
          </w:p>
        </w:tc>
      </w:tr>
      <w:tr w:rsidR="00F2779C" w:rsidRPr="00162607" w14:paraId="4A17A4EC" w14:textId="77777777" w:rsidTr="5A36719F">
        <w:trPr>
          <w:trHeight w:val="300"/>
        </w:trPr>
        <w:tc>
          <w:tcPr>
            <w:tcW w:w="990" w:type="dxa"/>
            <w:tcMar>
              <w:top w:w="0" w:type="dxa"/>
              <w:left w:w="108" w:type="dxa"/>
              <w:bottom w:w="0" w:type="dxa"/>
              <w:right w:w="108" w:type="dxa"/>
            </w:tcMar>
          </w:tcPr>
          <w:p w14:paraId="34AF877D" w14:textId="56477063" w:rsidR="00F2779C" w:rsidRPr="00162607" w:rsidRDefault="00F2779C" w:rsidP="00D66A33">
            <w:pPr>
              <w:spacing w:after="0" w:line="240" w:lineRule="auto"/>
              <w:rPr>
                <w:rFonts w:ascii="Arial" w:hAnsi="Arial" w:cs="Arial"/>
                <w:color w:val="FF0000"/>
                <w:sz w:val="22"/>
                <w:szCs w:val="22"/>
              </w:rPr>
            </w:pPr>
            <w:r w:rsidRPr="00162607">
              <w:rPr>
                <w:rFonts w:ascii="Arial" w:hAnsi="Arial" w:cs="Arial"/>
                <w:sz w:val="22"/>
                <w:szCs w:val="22"/>
              </w:rPr>
              <w:t>8</w:t>
            </w:r>
            <w:r w:rsidR="000F5742" w:rsidRPr="00162607">
              <w:rPr>
                <w:rFonts w:ascii="Arial" w:hAnsi="Arial" w:cs="Arial"/>
                <w:sz w:val="22"/>
                <w:szCs w:val="22"/>
              </w:rPr>
              <w:t>.</w:t>
            </w:r>
          </w:p>
        </w:tc>
        <w:tc>
          <w:tcPr>
            <w:tcW w:w="4817" w:type="dxa"/>
            <w:tcMar>
              <w:top w:w="0" w:type="dxa"/>
              <w:left w:w="108" w:type="dxa"/>
              <w:bottom w:w="0" w:type="dxa"/>
              <w:right w:w="108" w:type="dxa"/>
            </w:tcMar>
          </w:tcPr>
          <w:p w14:paraId="4CEDA5DE" w14:textId="4C5E45BE" w:rsidR="00F2779C" w:rsidRPr="004A5F3A" w:rsidRDefault="004A5F3A" w:rsidP="00D66A33">
            <w:pPr>
              <w:spacing w:after="0" w:line="240" w:lineRule="auto"/>
              <w:jc w:val="both"/>
              <w:rPr>
                <w:rFonts w:ascii="Arial" w:hAnsi="Arial" w:cs="Arial"/>
                <w:b/>
                <w:bCs/>
                <w:sz w:val="22"/>
                <w:szCs w:val="22"/>
              </w:rPr>
            </w:pPr>
            <w:r w:rsidRPr="004A5F3A">
              <w:rPr>
                <w:rFonts w:ascii="Arial" w:hAnsi="Arial" w:cs="Arial"/>
                <w:b/>
                <w:bCs/>
                <w:sz w:val="24"/>
                <w:szCs w:val="24"/>
              </w:rPr>
              <w:t>Pasiūlymo galiojimo terminas ne trumpesnis kaip</w:t>
            </w:r>
          </w:p>
        </w:tc>
        <w:tc>
          <w:tcPr>
            <w:tcW w:w="4717" w:type="dxa"/>
            <w:tcMar>
              <w:top w:w="0" w:type="dxa"/>
              <w:left w:w="108" w:type="dxa"/>
              <w:bottom w:w="0" w:type="dxa"/>
              <w:right w:w="108" w:type="dxa"/>
            </w:tcMar>
          </w:tcPr>
          <w:p w14:paraId="54011F39" w14:textId="2F052AEA" w:rsidR="00F2779C" w:rsidRPr="00162607" w:rsidRDefault="004A5F3A" w:rsidP="00D66A33">
            <w:pPr>
              <w:spacing w:after="0" w:line="240" w:lineRule="auto"/>
              <w:jc w:val="both"/>
              <w:rPr>
                <w:rFonts w:ascii="Arial" w:hAnsi="Arial" w:cs="Arial"/>
                <w:b/>
                <w:bCs/>
                <w:sz w:val="22"/>
                <w:szCs w:val="22"/>
              </w:rPr>
            </w:pPr>
            <w:r w:rsidRPr="00AA498E">
              <w:rPr>
                <w:rFonts w:ascii="Arial" w:hAnsi="Arial" w:cs="Arial"/>
                <w:b/>
                <w:bCs/>
                <w:sz w:val="24"/>
                <w:szCs w:val="24"/>
              </w:rPr>
              <w:t xml:space="preserve">90 (devyniasdešimt) dienų </w:t>
            </w:r>
            <w:r w:rsidRPr="00AA498E">
              <w:rPr>
                <w:rFonts w:ascii="Arial" w:hAnsi="Arial" w:cs="Arial"/>
                <w:sz w:val="24"/>
                <w:szCs w:val="24"/>
              </w:rPr>
              <w:t>nuo pasiūlymų pateikimo galutinio termino pabaigos.</w:t>
            </w:r>
          </w:p>
        </w:tc>
      </w:tr>
    </w:tbl>
    <w:p w14:paraId="27317ED4" w14:textId="77777777" w:rsidR="00B802EF" w:rsidRPr="00162607" w:rsidRDefault="00B802EF" w:rsidP="00D66A33">
      <w:pPr>
        <w:spacing w:after="0" w:line="240" w:lineRule="auto"/>
        <w:rPr>
          <w:rFonts w:ascii="Arial" w:eastAsia="Calibri" w:hAnsi="Arial" w:cs="Arial"/>
          <w:sz w:val="22"/>
          <w:szCs w:val="22"/>
        </w:rPr>
      </w:pPr>
      <w:r w:rsidRPr="00162607">
        <w:rPr>
          <w:rFonts w:ascii="Arial" w:eastAsia="Calibri" w:hAnsi="Arial" w:cs="Arial"/>
          <w:sz w:val="22"/>
          <w:szCs w:val="22"/>
          <w:highlight w:val="yellow"/>
        </w:rPr>
        <w:br w:type="page"/>
      </w:r>
    </w:p>
    <w:p w14:paraId="01D56E47" w14:textId="3D66AE17" w:rsidR="008D704D" w:rsidRPr="00162607" w:rsidRDefault="008D704D" w:rsidP="00D66A33">
      <w:pPr>
        <w:pStyle w:val="Antrat2"/>
        <w:spacing w:before="0"/>
        <w:ind w:left="5103"/>
        <w:jc w:val="right"/>
        <w:rPr>
          <w:rFonts w:ascii="Arial" w:eastAsia="Calibri" w:hAnsi="Arial" w:cs="Arial"/>
          <w:color w:val="auto"/>
          <w:sz w:val="22"/>
          <w:szCs w:val="22"/>
        </w:rPr>
      </w:pPr>
      <w:r w:rsidRPr="00162607">
        <w:rPr>
          <w:rFonts w:ascii="Arial" w:eastAsia="Calibri" w:hAnsi="Arial" w:cs="Arial"/>
          <w:color w:val="auto"/>
          <w:sz w:val="22"/>
          <w:szCs w:val="22"/>
        </w:rPr>
        <w:lastRenderedPageBreak/>
        <w:t xml:space="preserve">Pirkimo sąlygų </w:t>
      </w:r>
      <w:r w:rsidR="005F0B78" w:rsidRPr="00162607">
        <w:rPr>
          <w:rFonts w:ascii="Arial" w:eastAsia="Calibri" w:hAnsi="Arial" w:cs="Arial"/>
          <w:color w:val="auto"/>
          <w:sz w:val="22"/>
          <w:szCs w:val="22"/>
        </w:rPr>
        <w:t>2</w:t>
      </w:r>
      <w:r w:rsidRPr="00162607">
        <w:rPr>
          <w:rFonts w:ascii="Arial" w:eastAsia="Calibri" w:hAnsi="Arial" w:cs="Arial"/>
          <w:color w:val="auto"/>
          <w:sz w:val="22"/>
          <w:szCs w:val="22"/>
        </w:rPr>
        <w:t xml:space="preserve"> priedas „Techninė specifikacija“</w:t>
      </w:r>
      <w:bookmarkEnd w:id="35"/>
      <w:bookmarkEnd w:id="36"/>
      <w:bookmarkEnd w:id="37"/>
      <w:bookmarkEnd w:id="38"/>
      <w:bookmarkEnd w:id="39"/>
    </w:p>
    <w:p w14:paraId="251A9256" w14:textId="77777777" w:rsidR="00281735" w:rsidRPr="00162607" w:rsidRDefault="00281735" w:rsidP="00D66A33">
      <w:pPr>
        <w:spacing w:after="0" w:line="240" w:lineRule="auto"/>
        <w:jc w:val="center"/>
        <w:rPr>
          <w:rFonts w:ascii="Arial" w:hAnsi="Arial" w:cs="Arial"/>
          <w:b/>
          <w:bCs/>
          <w:sz w:val="22"/>
          <w:szCs w:val="22"/>
        </w:rPr>
      </w:pPr>
    </w:p>
    <w:p w14:paraId="4BA2FBBC" w14:textId="19D97A6E" w:rsidR="00717724" w:rsidRPr="00162607" w:rsidRDefault="00281735" w:rsidP="00D66A33">
      <w:pPr>
        <w:pStyle w:val="Paantrat"/>
        <w:spacing w:after="0" w:line="240" w:lineRule="auto"/>
        <w:jc w:val="center"/>
        <w:rPr>
          <w:rFonts w:ascii="Arial" w:hAnsi="Arial" w:cs="Arial"/>
          <w:b/>
          <w:bCs/>
          <w:color w:val="auto"/>
          <w:sz w:val="22"/>
          <w:szCs w:val="22"/>
        </w:rPr>
      </w:pPr>
      <w:r w:rsidRPr="00162607">
        <w:rPr>
          <w:rFonts w:ascii="Arial" w:hAnsi="Arial" w:cs="Arial"/>
          <w:b/>
          <w:bCs/>
          <w:color w:val="auto"/>
          <w:sz w:val="22"/>
          <w:szCs w:val="22"/>
        </w:rPr>
        <w:t>TECHNINĖ SPECIFIKACIJA</w:t>
      </w:r>
    </w:p>
    <w:p w14:paraId="2ECE85F5" w14:textId="66D92F65" w:rsidR="00DC48CC" w:rsidRPr="00162607" w:rsidRDefault="00DC48CC" w:rsidP="00D66A33">
      <w:pPr>
        <w:spacing w:after="0" w:line="240" w:lineRule="auto"/>
        <w:rPr>
          <w:rFonts w:ascii="Arial" w:hAnsi="Arial" w:cs="Arial"/>
          <w:sz w:val="22"/>
          <w:szCs w:val="22"/>
        </w:rPr>
      </w:pPr>
      <w:r w:rsidRPr="00162607">
        <w:rPr>
          <w:rFonts w:ascii="Arial" w:hAnsi="Arial" w:cs="Arial"/>
          <w:sz w:val="22"/>
          <w:szCs w:val="22"/>
        </w:rPr>
        <w:t xml:space="preserve">Pateikiama/pridedama CVP IS atskiru failu. </w:t>
      </w:r>
    </w:p>
    <w:p w14:paraId="7EC91839" w14:textId="77777777" w:rsidR="00A4599F" w:rsidRPr="00162607" w:rsidRDefault="00A4599F" w:rsidP="00D66A33">
      <w:pPr>
        <w:spacing w:after="0" w:line="240" w:lineRule="auto"/>
        <w:rPr>
          <w:rFonts w:ascii="Arial" w:hAnsi="Arial" w:cs="Arial"/>
          <w:b/>
          <w:bCs/>
          <w:smallCaps/>
          <w:sz w:val="22"/>
          <w:szCs w:val="22"/>
        </w:rPr>
      </w:pPr>
      <w:r w:rsidRPr="00162607">
        <w:rPr>
          <w:rFonts w:ascii="Arial" w:hAnsi="Arial" w:cs="Arial"/>
          <w:b/>
          <w:bCs/>
          <w:smallCaps/>
          <w:sz w:val="22"/>
          <w:szCs w:val="22"/>
        </w:rPr>
        <w:br w:type="page"/>
      </w:r>
    </w:p>
    <w:p w14:paraId="73F43DFB" w14:textId="33FEF14C" w:rsidR="008D704D" w:rsidRPr="00162607" w:rsidRDefault="008D704D" w:rsidP="00D66A33">
      <w:pPr>
        <w:pStyle w:val="Antrat2"/>
        <w:spacing w:before="0"/>
        <w:ind w:left="5103"/>
        <w:jc w:val="both"/>
        <w:rPr>
          <w:rFonts w:ascii="Arial" w:eastAsia="Calibri" w:hAnsi="Arial" w:cs="Arial"/>
          <w:color w:val="auto"/>
          <w:sz w:val="22"/>
          <w:szCs w:val="22"/>
        </w:rPr>
      </w:pPr>
      <w:bookmarkStart w:id="40" w:name="_Ref38285444"/>
      <w:bookmarkStart w:id="41" w:name="_Ref38291496"/>
      <w:bookmarkStart w:id="42" w:name="_Toc126333941"/>
      <w:r w:rsidRPr="00162607">
        <w:rPr>
          <w:rFonts w:ascii="Arial" w:eastAsia="Calibri" w:hAnsi="Arial" w:cs="Arial"/>
          <w:color w:val="auto"/>
          <w:sz w:val="22"/>
          <w:szCs w:val="22"/>
        </w:rPr>
        <w:lastRenderedPageBreak/>
        <w:t xml:space="preserve">Pirkimo sąlygų </w:t>
      </w:r>
      <w:r w:rsidR="00F1334C" w:rsidRPr="00162607">
        <w:rPr>
          <w:rFonts w:ascii="Arial" w:eastAsia="Calibri" w:hAnsi="Arial" w:cs="Arial"/>
          <w:color w:val="auto"/>
          <w:sz w:val="22"/>
          <w:szCs w:val="22"/>
        </w:rPr>
        <w:t>3</w:t>
      </w:r>
      <w:r w:rsidRPr="00162607">
        <w:rPr>
          <w:rFonts w:ascii="Arial" w:eastAsia="Calibri" w:hAnsi="Arial" w:cs="Arial"/>
          <w:color w:val="auto"/>
          <w:sz w:val="22"/>
          <w:szCs w:val="22"/>
        </w:rPr>
        <w:t xml:space="preserve"> priedas „Tiekėjų pašalinimo pagrindai“</w:t>
      </w:r>
      <w:bookmarkEnd w:id="40"/>
      <w:bookmarkEnd w:id="41"/>
      <w:bookmarkEnd w:id="42"/>
    </w:p>
    <w:p w14:paraId="11D35D3F" w14:textId="77777777" w:rsidR="000E6657" w:rsidRPr="00162607" w:rsidRDefault="000E6657" w:rsidP="00D66A33">
      <w:pPr>
        <w:spacing w:after="0" w:line="240" w:lineRule="auto"/>
        <w:jc w:val="center"/>
        <w:rPr>
          <w:rFonts w:ascii="Arial" w:hAnsi="Arial" w:cs="Arial"/>
          <w:b/>
          <w:bCs/>
          <w:smallCaps/>
          <w:sz w:val="22"/>
          <w:szCs w:val="22"/>
        </w:rPr>
      </w:pPr>
    </w:p>
    <w:p w14:paraId="147A0A73" w14:textId="57FBD8A0" w:rsidR="004849DC" w:rsidRPr="00162607" w:rsidRDefault="000E6657" w:rsidP="00D66A33">
      <w:pPr>
        <w:pStyle w:val="Paantrat"/>
        <w:spacing w:after="0" w:line="240" w:lineRule="auto"/>
        <w:jc w:val="center"/>
        <w:rPr>
          <w:rFonts w:ascii="Arial" w:hAnsi="Arial" w:cs="Arial"/>
          <w:b/>
          <w:bCs/>
          <w:color w:val="auto"/>
          <w:sz w:val="22"/>
          <w:szCs w:val="22"/>
        </w:rPr>
      </w:pPr>
      <w:r w:rsidRPr="00162607">
        <w:rPr>
          <w:rFonts w:ascii="Arial" w:hAnsi="Arial" w:cs="Arial"/>
          <w:b/>
          <w:bCs/>
          <w:color w:val="auto"/>
          <w:sz w:val="22"/>
          <w:szCs w:val="22"/>
        </w:rPr>
        <w:t>TIEKĖJŲ PAŠALINIMO PAGRINDAI</w:t>
      </w:r>
    </w:p>
    <w:p w14:paraId="68FB0F83" w14:textId="3415B86D" w:rsidR="00813F28" w:rsidRPr="00162607" w:rsidRDefault="00813F28" w:rsidP="000F5742">
      <w:pPr>
        <w:pStyle w:val="Betarp"/>
        <w:numPr>
          <w:ilvl w:val="0"/>
          <w:numId w:val="12"/>
        </w:numPr>
        <w:tabs>
          <w:tab w:val="left" w:pos="851"/>
        </w:tabs>
        <w:ind w:left="0" w:firstLine="567"/>
        <w:jc w:val="both"/>
        <w:rPr>
          <w:rFonts w:ascii="Arial" w:hAnsi="Arial" w:cs="Arial"/>
          <w:sz w:val="22"/>
          <w:szCs w:val="22"/>
        </w:rPr>
      </w:pPr>
      <w:r w:rsidRPr="00162607">
        <w:rPr>
          <w:rFonts w:ascii="Arial" w:hAnsi="Arial" w:cs="Arial"/>
          <w:sz w:val="22"/>
          <w:szCs w:val="22"/>
        </w:rPr>
        <w:t>Su pasiūlymu teikiamas tik EBVPD. Perkančioji organizacija su pasiūlymu nereikalauja pateikti lentelėje nurodytų pašalinimo pagrindų nebuvimą įrodančių dokumentų. Šių dokumentų prašoma tik iš ekonomiškai naudingiausią pasiūlymą pateikusio tiekėjo prieš nustatant laimėjusį pasiūlymą. Vis dėlto, perkančioji organizacija bet kuriuo pirkimo procedūros metu gali paprašyti kandidatų ar dalyvių pateikti visus ar dalį dokumentų, patvirtinančių jų pašalinimo pagrindų nebuvimą, jeigu tai būtina siekiant užtikrinti tinkamą pirkimo procedūros atlikimą.</w:t>
      </w:r>
    </w:p>
    <w:p w14:paraId="028F061C" w14:textId="406CBE9B" w:rsidR="00813F28" w:rsidRPr="00162607" w:rsidRDefault="00813F28" w:rsidP="000F5742">
      <w:pPr>
        <w:pStyle w:val="Betarp"/>
        <w:numPr>
          <w:ilvl w:val="0"/>
          <w:numId w:val="12"/>
        </w:numPr>
        <w:tabs>
          <w:tab w:val="left" w:pos="851"/>
        </w:tabs>
        <w:ind w:left="0" w:firstLine="567"/>
        <w:jc w:val="both"/>
        <w:rPr>
          <w:rFonts w:ascii="Arial" w:hAnsi="Arial" w:cs="Arial"/>
          <w:sz w:val="22"/>
          <w:szCs w:val="22"/>
        </w:rPr>
      </w:pPr>
      <w:r w:rsidRPr="00162607">
        <w:rPr>
          <w:rFonts w:ascii="Arial" w:hAnsi="Arial" w:cs="Arial"/>
          <w:sz w:val="22"/>
          <w:szCs w:val="22"/>
        </w:rPr>
        <w:t xml:space="preserve">Pašalinimo pagrindai taikomi tiekėjui (kai pasiūlymą teikia ūkio subjektų grupė – visiems tos grupės nariams) ir ūkio subjektams, kurių pajėgumais tiekėjas </w:t>
      </w:r>
      <w:r w:rsidRPr="00162607">
        <w:rPr>
          <w:rFonts w:ascii="Arial" w:hAnsi="Arial" w:cs="Arial"/>
          <w:i/>
          <w:iCs/>
          <w:sz w:val="22"/>
          <w:szCs w:val="22"/>
        </w:rPr>
        <w:t>remiasi</w:t>
      </w:r>
      <w:r w:rsidRPr="00162607">
        <w:rPr>
          <w:rFonts w:ascii="Arial" w:hAnsi="Arial" w:cs="Arial"/>
          <w:sz w:val="22"/>
          <w:szCs w:val="22"/>
        </w:rPr>
        <w:t xml:space="preserve">. </w:t>
      </w:r>
      <w:r w:rsidR="007F2633" w:rsidRPr="00162607">
        <w:rPr>
          <w:rFonts w:ascii="Arial" w:hAnsi="Arial" w:cs="Arial"/>
          <w:sz w:val="22"/>
          <w:szCs w:val="22"/>
        </w:rPr>
        <w:t>Perkančioji organizacija netikrina fizinių asmenų, kurių pajėgumais tiekėjas remiasi pagal VPĮ 49 straipsnį, ir kuriuos, pirkimo laimėjimo atveju, tiekėjas ketina įdarbinti (</w:t>
      </w:r>
      <w:proofErr w:type="spellStart"/>
      <w:r w:rsidR="007F2633" w:rsidRPr="00162607">
        <w:rPr>
          <w:rFonts w:ascii="Arial" w:hAnsi="Arial" w:cs="Arial"/>
          <w:sz w:val="22"/>
          <w:szCs w:val="22"/>
        </w:rPr>
        <w:t>kvazisubtiekėjų</w:t>
      </w:r>
      <w:proofErr w:type="spellEnd"/>
      <w:r w:rsidR="007F2633" w:rsidRPr="00162607">
        <w:rPr>
          <w:rFonts w:ascii="Arial" w:hAnsi="Arial" w:cs="Arial"/>
          <w:sz w:val="22"/>
          <w:szCs w:val="22"/>
        </w:rPr>
        <w:t xml:space="preserve">) pašalinimo pagrindų </w:t>
      </w:r>
      <w:r w:rsidR="002F5A7F" w:rsidRPr="00162607">
        <w:rPr>
          <w:rFonts w:ascii="Arial" w:hAnsi="Arial" w:cs="Arial"/>
          <w:sz w:val="22"/>
          <w:szCs w:val="22"/>
        </w:rPr>
        <w:t xml:space="preserve">ir </w:t>
      </w:r>
      <w:r w:rsidR="00A52D19" w:rsidRPr="00162607">
        <w:rPr>
          <w:rFonts w:ascii="Arial" w:hAnsi="Arial" w:cs="Arial"/>
          <w:sz w:val="22"/>
          <w:szCs w:val="22"/>
        </w:rPr>
        <w:t xml:space="preserve">nereikalauja jų teikti </w:t>
      </w:r>
      <w:r w:rsidR="004D555F" w:rsidRPr="00162607">
        <w:rPr>
          <w:rFonts w:ascii="Arial" w:hAnsi="Arial" w:cs="Arial"/>
          <w:sz w:val="22"/>
          <w:szCs w:val="22"/>
        </w:rPr>
        <w:t xml:space="preserve">atskiro </w:t>
      </w:r>
      <w:r w:rsidR="00A52D19" w:rsidRPr="00162607">
        <w:rPr>
          <w:rFonts w:ascii="Arial" w:hAnsi="Arial" w:cs="Arial"/>
          <w:sz w:val="22"/>
          <w:szCs w:val="22"/>
        </w:rPr>
        <w:t>EBVPD.</w:t>
      </w:r>
    </w:p>
    <w:p w14:paraId="43EA1AC4" w14:textId="77777777" w:rsidR="00813F28" w:rsidRPr="00162607" w:rsidRDefault="00813F28" w:rsidP="000F5742">
      <w:pPr>
        <w:pStyle w:val="Betarp"/>
        <w:numPr>
          <w:ilvl w:val="0"/>
          <w:numId w:val="12"/>
        </w:numPr>
        <w:tabs>
          <w:tab w:val="left" w:pos="851"/>
        </w:tabs>
        <w:ind w:left="0" w:firstLine="567"/>
        <w:jc w:val="both"/>
        <w:rPr>
          <w:rFonts w:ascii="Arial" w:eastAsia="Verdana" w:hAnsi="Arial" w:cs="Arial"/>
          <w:sz w:val="22"/>
          <w:szCs w:val="22"/>
        </w:rPr>
      </w:pPr>
      <w:r w:rsidRPr="00162607">
        <w:rPr>
          <w:rFonts w:ascii="Arial" w:hAnsi="Arial" w:cs="Arial"/>
          <w:sz w:val="22"/>
          <w:szCs w:val="22"/>
        </w:rPr>
        <w:t>Perkančioji organizacija tiekėją pašalina iš pirkimo procedūros bet kuriame pirkimo procedūros etape, jeigu paaiškėja, kad dėl savo veiksmų ar neveikimo prieš pirkimo procedūrą ar jos metu jis atitinka bent vieną iš pirkimo dokumentuos</w:t>
      </w:r>
      <w:r w:rsidRPr="00162607">
        <w:rPr>
          <w:rFonts w:ascii="Arial" w:eastAsia="Verdana" w:hAnsi="Arial" w:cs="Arial"/>
          <w:sz w:val="22"/>
          <w:szCs w:val="22"/>
        </w:rPr>
        <w:t xml:space="preserve">e nustatytų tiekėjo pašalinimo pagrindų, išskyrus VPĮ 46 straipsnio 10 dalyje nustatytus atvejus (tačiau atsižvelgiant į VPĮ 46 straipsnio 11 ir 12 dalių nuostatas). </w:t>
      </w:r>
    </w:p>
    <w:p w14:paraId="0711ACB2" w14:textId="77777777" w:rsidR="00813F28" w:rsidRPr="00162607" w:rsidRDefault="00813F28" w:rsidP="000F5742">
      <w:pPr>
        <w:pStyle w:val="Betarp"/>
        <w:numPr>
          <w:ilvl w:val="0"/>
          <w:numId w:val="12"/>
        </w:numPr>
        <w:tabs>
          <w:tab w:val="left" w:pos="851"/>
        </w:tabs>
        <w:ind w:left="0" w:firstLine="567"/>
        <w:jc w:val="both"/>
        <w:rPr>
          <w:rFonts w:ascii="Arial" w:eastAsia="Verdana" w:hAnsi="Arial" w:cs="Arial"/>
          <w:sz w:val="22"/>
          <w:szCs w:val="22"/>
        </w:rPr>
      </w:pPr>
      <w:r w:rsidRPr="00162607">
        <w:rPr>
          <w:rFonts w:ascii="Arial" w:eastAsia="Verdana" w:hAnsi="Arial" w:cs="Arial"/>
          <w:sz w:val="22"/>
          <w:szCs w:val="22"/>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4C1AEAD3" w14:textId="77777777" w:rsidR="00813F28" w:rsidRPr="00162607" w:rsidRDefault="00813F28" w:rsidP="000F5742">
      <w:pPr>
        <w:pStyle w:val="Betarp"/>
        <w:numPr>
          <w:ilvl w:val="0"/>
          <w:numId w:val="12"/>
        </w:numPr>
        <w:tabs>
          <w:tab w:val="left" w:pos="851"/>
        </w:tabs>
        <w:ind w:left="0" w:firstLine="567"/>
        <w:jc w:val="both"/>
        <w:rPr>
          <w:rFonts w:ascii="Arial" w:hAnsi="Arial" w:cs="Arial"/>
          <w:sz w:val="22"/>
          <w:szCs w:val="22"/>
        </w:rPr>
      </w:pPr>
      <w:r w:rsidRPr="00162607">
        <w:rPr>
          <w:rFonts w:ascii="Arial" w:eastAsia="Verdana" w:hAnsi="Arial" w:cs="Arial"/>
          <w:sz w:val="22"/>
          <w:szCs w:val="22"/>
        </w:rPr>
        <w:t>Perkančioji organizacija visų pirma reikalauja tokios rūšies pažymų ir tokių dokumentinių įrodymų formų, apie kuriuos pateikta informacija Europos Komisijos informacinėje dokumentų saugykloje „e-</w:t>
      </w:r>
      <w:proofErr w:type="spellStart"/>
      <w:r w:rsidRPr="00162607">
        <w:rPr>
          <w:rFonts w:ascii="Arial" w:eastAsia="Verdana" w:hAnsi="Arial" w:cs="Arial"/>
          <w:sz w:val="22"/>
          <w:szCs w:val="22"/>
        </w:rPr>
        <w:t>Certis</w:t>
      </w:r>
      <w:proofErr w:type="spellEnd"/>
      <w:r w:rsidRPr="00162607">
        <w:rPr>
          <w:rFonts w:ascii="Arial" w:eastAsia="Verdana" w:hAnsi="Arial" w:cs="Arial"/>
          <w:sz w:val="22"/>
          <w:szCs w:val="22"/>
        </w:rPr>
        <w:t>“. Lentelės ketvirtame stulpelyje nurodomi doku</w:t>
      </w:r>
      <w:r w:rsidRPr="00162607">
        <w:rPr>
          <w:rFonts w:ascii="Arial" w:hAnsi="Arial" w:cs="Arial"/>
          <w:sz w:val="22"/>
          <w:szCs w:val="22"/>
        </w:rPr>
        <w:t>mentai, kuriuos turi pateikti Lietuvos Respublikoje registruoti tiekėjai. Dėl dokumentų, kuriuos turi pateikti užsienio šalių tiekėjai, informaciją Perkančioji organizacija pasitikrina „e-</w:t>
      </w:r>
      <w:proofErr w:type="spellStart"/>
      <w:r w:rsidRPr="00162607">
        <w:rPr>
          <w:rFonts w:ascii="Arial" w:hAnsi="Arial" w:cs="Arial"/>
          <w:sz w:val="22"/>
          <w:szCs w:val="22"/>
        </w:rPr>
        <w:t>Certis</w:t>
      </w:r>
      <w:proofErr w:type="spellEnd"/>
      <w:r w:rsidRPr="00162607">
        <w:rPr>
          <w:rFonts w:ascii="Arial" w:hAnsi="Arial" w:cs="Arial"/>
          <w:sz w:val="22"/>
          <w:szCs w:val="22"/>
        </w:rPr>
        <w:t xml:space="preserve">“, adresu </w:t>
      </w:r>
      <w:hyperlink r:id="rId14" w:history="1">
        <w:r w:rsidRPr="00162607">
          <w:rPr>
            <w:rStyle w:val="Hipersaitas"/>
            <w:rFonts w:ascii="Arial" w:eastAsia="Calibri" w:hAnsi="Arial" w:cs="Arial"/>
            <w:sz w:val="22"/>
            <w:szCs w:val="22"/>
          </w:rPr>
          <w:t>https://ec.europa.eu/tools/ecertis/</w:t>
        </w:r>
      </w:hyperlink>
      <w:r w:rsidRPr="00162607">
        <w:rPr>
          <w:rFonts w:ascii="Arial" w:hAnsi="Arial" w:cs="Arial"/>
          <w:sz w:val="22"/>
          <w:szCs w:val="22"/>
        </w:rPr>
        <w:t xml:space="preserve">. </w:t>
      </w:r>
    </w:p>
    <w:p w14:paraId="3FAF8967" w14:textId="77777777" w:rsidR="00813F28" w:rsidRPr="00162607" w:rsidRDefault="00813F28" w:rsidP="000F5742">
      <w:pPr>
        <w:pStyle w:val="Betarp"/>
        <w:numPr>
          <w:ilvl w:val="0"/>
          <w:numId w:val="12"/>
        </w:numPr>
        <w:tabs>
          <w:tab w:val="left" w:pos="851"/>
        </w:tabs>
        <w:ind w:left="0" w:firstLine="567"/>
        <w:jc w:val="both"/>
        <w:rPr>
          <w:rFonts w:ascii="Arial" w:hAnsi="Arial" w:cs="Arial"/>
          <w:sz w:val="22"/>
          <w:szCs w:val="22"/>
        </w:rPr>
      </w:pPr>
      <w:r w:rsidRPr="00162607">
        <w:rPr>
          <w:rFonts w:ascii="Arial" w:hAnsi="Arial" w:cs="Arial"/>
          <w:sz w:val="22"/>
          <w:szCs w:val="22"/>
        </w:rPr>
        <w:t>Perkančioji organizacija nereikalauja iš tiekėjo pateikti dokumentų, patvirtinančių jo pašalinimo pagrindų nebuvimą, jeigu ji:</w:t>
      </w:r>
    </w:p>
    <w:p w14:paraId="4C370BB6" w14:textId="77777777" w:rsidR="00813F28" w:rsidRPr="00162607" w:rsidRDefault="00813F28" w:rsidP="000F5742">
      <w:pPr>
        <w:pStyle w:val="Betarp"/>
        <w:numPr>
          <w:ilvl w:val="1"/>
          <w:numId w:val="12"/>
        </w:numPr>
        <w:tabs>
          <w:tab w:val="left" w:pos="851"/>
          <w:tab w:val="left" w:pos="993"/>
        </w:tabs>
        <w:ind w:left="0" w:firstLine="567"/>
        <w:jc w:val="both"/>
        <w:rPr>
          <w:rFonts w:ascii="Arial" w:hAnsi="Arial" w:cs="Arial"/>
          <w:sz w:val="22"/>
          <w:szCs w:val="22"/>
        </w:rPr>
      </w:pPr>
      <w:r w:rsidRPr="00162607">
        <w:rPr>
          <w:rFonts w:ascii="Arial" w:hAnsi="Arial" w:cs="Arial"/>
          <w:sz w:val="22"/>
          <w:szCs w:val="22"/>
        </w:rPr>
        <w:t xml:space="preserve">turi galimybę susipažinti su šiais dokumentais ar informacija </w:t>
      </w:r>
      <w:r w:rsidRPr="00162607">
        <w:rPr>
          <w:rFonts w:ascii="Arial" w:hAnsi="Arial" w:cs="Arial"/>
          <w:b/>
          <w:bCs/>
          <w:sz w:val="22"/>
          <w:szCs w:val="22"/>
        </w:rPr>
        <w:t>tiesiogiai ir neatlygintinai</w:t>
      </w:r>
      <w:r w:rsidRPr="00162607">
        <w:rPr>
          <w:rFonts w:ascii="Arial" w:hAnsi="Arial" w:cs="Arial"/>
          <w:sz w:val="22"/>
          <w:szCs w:val="22"/>
        </w:rPr>
        <w:t xml:space="preserve"> prisijungusi prie nacionalinės duomenų bazės bet kurioje valstybėje narėje arba naudodamasi Centrinės viešųjų pirkimų informacinės sistemos priemonėmis;</w:t>
      </w:r>
    </w:p>
    <w:p w14:paraId="35CB8CE7" w14:textId="77777777" w:rsidR="00D8740C" w:rsidRPr="00162607" w:rsidRDefault="00813F28" w:rsidP="000F5742">
      <w:pPr>
        <w:pStyle w:val="Betarp"/>
        <w:numPr>
          <w:ilvl w:val="1"/>
          <w:numId w:val="12"/>
        </w:numPr>
        <w:tabs>
          <w:tab w:val="left" w:pos="851"/>
          <w:tab w:val="left" w:pos="993"/>
        </w:tabs>
        <w:ind w:left="0" w:firstLine="567"/>
        <w:jc w:val="both"/>
        <w:rPr>
          <w:rFonts w:ascii="Arial" w:hAnsi="Arial" w:cs="Arial"/>
          <w:sz w:val="22"/>
          <w:szCs w:val="22"/>
        </w:rPr>
      </w:pPr>
      <w:r w:rsidRPr="00162607">
        <w:rPr>
          <w:rFonts w:ascii="Arial" w:hAnsi="Arial" w:cs="Arial"/>
          <w:sz w:val="22"/>
          <w:szCs w:val="22"/>
        </w:rPr>
        <w:t>šiuos dokumentus jau turi iš ankstesnių pirkimo procedūrų, jeigu šiuose dokumentuose nurodyta informacija vis dar yra aktuali (dokumentas išduotas prieš ne daugiau dienų, negu nurodyta atitinkamoje žemiau esančios lentelės eilutėje).</w:t>
      </w:r>
      <w:bookmarkStart w:id="43" w:name="_Hlk156079778"/>
    </w:p>
    <w:p w14:paraId="6F15FF04" w14:textId="79FA8FFA" w:rsidR="00D8740C" w:rsidRPr="00162607" w:rsidRDefault="00D8740C" w:rsidP="00D66A33">
      <w:pPr>
        <w:pStyle w:val="Betarp"/>
        <w:tabs>
          <w:tab w:val="left" w:pos="567"/>
          <w:tab w:val="left" w:pos="993"/>
        </w:tabs>
        <w:jc w:val="both"/>
        <w:rPr>
          <w:rFonts w:ascii="Arial" w:hAnsi="Arial" w:cs="Arial"/>
          <w:sz w:val="22"/>
          <w:szCs w:val="22"/>
        </w:rPr>
      </w:pPr>
      <w:r w:rsidRPr="00162607">
        <w:rPr>
          <w:rFonts w:ascii="Arial" w:hAnsi="Arial" w:cs="Arial"/>
          <w:sz w:val="22"/>
          <w:szCs w:val="22"/>
        </w:rPr>
        <w:tab/>
      </w:r>
      <w:r w:rsidR="70282E87" w:rsidRPr="00162607">
        <w:rPr>
          <w:rFonts w:ascii="Arial" w:hAnsi="Arial" w:cs="Arial"/>
          <w:sz w:val="22"/>
          <w:szCs w:val="22"/>
        </w:rPr>
        <w:t>6</w:t>
      </w:r>
      <w:r w:rsidRPr="00162607">
        <w:rPr>
          <w:rFonts w:ascii="Arial" w:hAnsi="Arial" w:cs="Arial"/>
          <w:sz w:val="22"/>
          <w:szCs w:val="22"/>
        </w:rPr>
        <w:t>¹. Nuo 2024-01-01 įsigaliojus VPĮ 25 straipsnio 1 dalies pakeitimui, atliekant supaprastintus pirkimus, kai tiekėjas pateikia EBVPD, pažymų, patvirtinančių VPĮ 46 straipsnyje nurodytų tiekėjo pašalinimo pagrindų nebuvimą, nereikalaujama. Pažymų, patvirtinančių tiekėjo pašalinimo pagrindų nebuvimą, perkančioji organizacija gali reikalauti iš tiekėjų tik turėdama pagrįstų abejonių dėl šių tiekėjų patikimumo.</w:t>
      </w:r>
    </w:p>
    <w:bookmarkEnd w:id="43"/>
    <w:p w14:paraId="1A79686A" w14:textId="77777777" w:rsidR="00813F28" w:rsidRPr="00162607" w:rsidRDefault="00813F28" w:rsidP="000F5742">
      <w:pPr>
        <w:pStyle w:val="Betarp"/>
        <w:numPr>
          <w:ilvl w:val="0"/>
          <w:numId w:val="12"/>
        </w:numPr>
        <w:tabs>
          <w:tab w:val="left" w:pos="851"/>
        </w:tabs>
        <w:ind w:left="0" w:firstLine="567"/>
        <w:jc w:val="both"/>
        <w:rPr>
          <w:rFonts w:ascii="Arial" w:hAnsi="Arial" w:cs="Arial"/>
          <w:sz w:val="22"/>
          <w:szCs w:val="22"/>
        </w:rPr>
      </w:pPr>
      <w:r w:rsidRPr="00162607">
        <w:rPr>
          <w:rFonts w:ascii="Arial" w:hAnsi="Arial" w:cs="Arial"/>
          <w:sz w:val="22"/>
          <w:szCs w:val="22"/>
        </w:rPr>
        <w:t>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316C8448" w14:textId="77777777" w:rsidR="00FB3807" w:rsidRPr="00162607" w:rsidRDefault="00813F28" w:rsidP="000F5742">
      <w:pPr>
        <w:pStyle w:val="Betarp"/>
        <w:numPr>
          <w:ilvl w:val="1"/>
          <w:numId w:val="12"/>
        </w:numPr>
        <w:tabs>
          <w:tab w:val="left" w:pos="851"/>
          <w:tab w:val="left" w:pos="993"/>
        </w:tabs>
        <w:ind w:left="0" w:firstLine="567"/>
        <w:jc w:val="both"/>
        <w:rPr>
          <w:rFonts w:ascii="Arial" w:hAnsi="Arial" w:cs="Arial"/>
          <w:sz w:val="22"/>
          <w:szCs w:val="22"/>
        </w:rPr>
      </w:pPr>
      <w:r w:rsidRPr="00162607">
        <w:rPr>
          <w:rFonts w:ascii="Arial" w:hAnsi="Arial" w:cs="Arial"/>
          <w:sz w:val="22"/>
          <w:szCs w:val="22"/>
        </w:rPr>
        <w:t>priesaikos deklaracija;</w:t>
      </w:r>
    </w:p>
    <w:p w14:paraId="2F7C194C" w14:textId="0DA94298" w:rsidR="002A2071" w:rsidRPr="00162607" w:rsidRDefault="00813F28" w:rsidP="000F5742">
      <w:pPr>
        <w:pStyle w:val="Betarp"/>
        <w:numPr>
          <w:ilvl w:val="1"/>
          <w:numId w:val="12"/>
        </w:numPr>
        <w:tabs>
          <w:tab w:val="left" w:pos="851"/>
          <w:tab w:val="left" w:pos="993"/>
        </w:tabs>
        <w:ind w:left="0" w:firstLine="567"/>
        <w:jc w:val="both"/>
        <w:rPr>
          <w:rFonts w:ascii="Arial" w:hAnsi="Arial" w:cs="Arial"/>
          <w:sz w:val="22"/>
          <w:szCs w:val="22"/>
        </w:rPr>
      </w:pPr>
      <w:r w:rsidRPr="00162607">
        <w:rPr>
          <w:rFonts w:ascii="Arial" w:hAnsi="Arial" w:cs="Arial"/>
          <w:sz w:val="22"/>
          <w:szCs w:val="22"/>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33476485" w14:textId="77777777" w:rsidR="00E36B7F" w:rsidRPr="00162607" w:rsidRDefault="00E36B7F" w:rsidP="00D66A33">
      <w:pPr>
        <w:pStyle w:val="Betarp"/>
        <w:tabs>
          <w:tab w:val="left" w:pos="851"/>
          <w:tab w:val="left" w:pos="993"/>
        </w:tabs>
        <w:ind w:left="567"/>
        <w:jc w:val="both"/>
        <w:rPr>
          <w:rFonts w:ascii="Arial" w:hAnsi="Arial" w:cs="Arial"/>
          <w:sz w:val="22"/>
          <w:szCs w:val="22"/>
        </w:rPr>
      </w:pPr>
    </w:p>
    <w:tbl>
      <w:tblPr>
        <w:tblW w:w="10627" w:type="dxa"/>
        <w:tblLayout w:type="fixed"/>
        <w:tblCellMar>
          <w:left w:w="10" w:type="dxa"/>
          <w:right w:w="10" w:type="dxa"/>
        </w:tblCellMar>
        <w:tblLook w:val="04A0" w:firstRow="1" w:lastRow="0" w:firstColumn="1" w:lastColumn="0" w:noHBand="0" w:noVBand="1"/>
      </w:tblPr>
      <w:tblGrid>
        <w:gridCol w:w="704"/>
        <w:gridCol w:w="4394"/>
        <w:gridCol w:w="1418"/>
        <w:gridCol w:w="4111"/>
      </w:tblGrid>
      <w:tr w:rsidR="00E36B7F" w:rsidRPr="009843CB" w14:paraId="414F673D" w14:textId="77777777" w:rsidTr="00FB5A57">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3F41C082" w14:textId="77777777" w:rsidR="00E36B7F" w:rsidRPr="009843CB" w:rsidRDefault="00E36B7F" w:rsidP="00D66A33">
            <w:pPr>
              <w:pStyle w:val="Betarp"/>
              <w:ind w:left="32"/>
              <w:jc w:val="center"/>
              <w:rPr>
                <w:rFonts w:ascii="Arial" w:hAnsi="Arial" w:cs="Arial"/>
                <w:b/>
                <w:bCs/>
                <w:sz w:val="22"/>
                <w:szCs w:val="22"/>
              </w:rPr>
            </w:pPr>
            <w:r w:rsidRPr="009843CB">
              <w:rPr>
                <w:rFonts w:ascii="Arial" w:hAnsi="Arial" w:cs="Arial"/>
                <w:b/>
                <w:bCs/>
                <w:sz w:val="22"/>
                <w:szCs w:val="22"/>
              </w:rPr>
              <w:t>Eil. Nr.</w:t>
            </w:r>
          </w:p>
        </w:tc>
        <w:tc>
          <w:tcPr>
            <w:tcW w:w="439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58830D0C" w14:textId="77777777" w:rsidR="00E36B7F" w:rsidRPr="009843CB" w:rsidRDefault="00E36B7F" w:rsidP="00D66A33">
            <w:pPr>
              <w:pStyle w:val="Betarp"/>
              <w:jc w:val="center"/>
              <w:rPr>
                <w:rFonts w:ascii="Arial" w:hAnsi="Arial" w:cs="Arial"/>
                <w:bCs/>
                <w:sz w:val="22"/>
                <w:szCs w:val="22"/>
                <w:lang w:eastAsia="en-US"/>
              </w:rPr>
            </w:pPr>
            <w:r w:rsidRPr="009843CB">
              <w:rPr>
                <w:rFonts w:ascii="Arial" w:hAnsi="Arial" w:cs="Arial"/>
                <w:b/>
                <w:sz w:val="22"/>
                <w:szCs w:val="22"/>
              </w:rPr>
              <w:t>Tiekėjo pašalinimo pagrindai</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36986CB0" w14:textId="77777777" w:rsidR="00E36B7F" w:rsidRPr="009843CB" w:rsidRDefault="00E36B7F" w:rsidP="00D66A33">
            <w:pPr>
              <w:pStyle w:val="Betarp"/>
              <w:jc w:val="center"/>
              <w:rPr>
                <w:rFonts w:ascii="Arial" w:eastAsia="Yu Mincho" w:hAnsi="Arial" w:cs="Arial"/>
                <w:b/>
                <w:bCs/>
                <w:sz w:val="22"/>
                <w:szCs w:val="22"/>
              </w:rPr>
            </w:pPr>
            <w:r w:rsidRPr="009843CB">
              <w:rPr>
                <w:rFonts w:ascii="Arial" w:eastAsia="Yu Mincho" w:hAnsi="Arial" w:cs="Arial"/>
                <w:b/>
                <w:bCs/>
                <w:sz w:val="22"/>
                <w:szCs w:val="22"/>
              </w:rPr>
              <w:t xml:space="preserve">VPĮ straipsnis,  dalis, punktas bei EBVPD formos dalis pildymui </w:t>
            </w: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108E61EC" w14:textId="77777777" w:rsidR="00E36B7F" w:rsidRPr="009843CB" w:rsidRDefault="00E36B7F" w:rsidP="00D66A33">
            <w:pPr>
              <w:pStyle w:val="Betarp"/>
              <w:jc w:val="center"/>
              <w:rPr>
                <w:rFonts w:ascii="Arial" w:hAnsi="Arial" w:cs="Arial"/>
                <w:bCs/>
                <w:iCs/>
                <w:sz w:val="22"/>
                <w:szCs w:val="22"/>
                <w:lang w:eastAsia="en-US"/>
              </w:rPr>
            </w:pPr>
            <w:r w:rsidRPr="009843CB">
              <w:rPr>
                <w:rFonts w:ascii="Arial" w:hAnsi="Arial" w:cs="Arial"/>
                <w:b/>
                <w:sz w:val="22"/>
                <w:szCs w:val="22"/>
              </w:rPr>
              <w:t>Pašalinimo pagrindų nebuvimą įrodantys dokumentai</w:t>
            </w:r>
          </w:p>
        </w:tc>
      </w:tr>
      <w:tr w:rsidR="00E36B7F" w:rsidRPr="009843CB" w14:paraId="71FEFAC0" w14:textId="77777777" w:rsidTr="006B5101">
        <w:tc>
          <w:tcPr>
            <w:tcW w:w="10627"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E385419" w14:textId="77777777" w:rsidR="00E36B7F" w:rsidRPr="009843CB" w:rsidRDefault="00E36B7F" w:rsidP="00D66A33">
            <w:pPr>
              <w:pStyle w:val="Betarp"/>
              <w:jc w:val="both"/>
              <w:rPr>
                <w:rFonts w:ascii="Arial" w:hAnsi="Arial" w:cs="Arial"/>
                <w:sz w:val="22"/>
                <w:szCs w:val="22"/>
                <w:lang w:eastAsia="en-US"/>
              </w:rPr>
            </w:pPr>
            <w:r w:rsidRPr="009843CB">
              <w:rPr>
                <w:rFonts w:ascii="Arial" w:hAnsi="Arial" w:cs="Arial"/>
                <w:b/>
                <w:bCs/>
                <w:sz w:val="22"/>
                <w:szCs w:val="22"/>
                <w:lang w:eastAsia="en-US"/>
              </w:rPr>
              <w:lastRenderedPageBreak/>
              <w:t>Privalomi</w:t>
            </w:r>
            <w:r w:rsidRPr="009843CB">
              <w:rPr>
                <w:rStyle w:val="Puslapioinaosnuoroda"/>
                <w:rFonts w:ascii="Arial" w:hAnsi="Arial" w:cs="Arial"/>
                <w:b/>
                <w:bCs/>
                <w:sz w:val="22"/>
                <w:szCs w:val="22"/>
                <w:lang w:eastAsia="en-US"/>
              </w:rPr>
              <w:footnoteReference w:id="2"/>
            </w:r>
            <w:r w:rsidRPr="009843CB">
              <w:rPr>
                <w:rFonts w:ascii="Arial" w:hAnsi="Arial" w:cs="Arial"/>
                <w:b/>
                <w:bCs/>
                <w:sz w:val="22"/>
                <w:szCs w:val="22"/>
                <w:lang w:eastAsia="en-US"/>
              </w:rPr>
              <w:t xml:space="preserve"> pašalinimo pagrindai pagal VPĮ 46 straipsnio 1 – 4 dalių nuostatas</w:t>
            </w:r>
          </w:p>
        </w:tc>
      </w:tr>
      <w:tr w:rsidR="00E36B7F" w:rsidRPr="009843CB" w14:paraId="61BD7C81" w14:textId="77777777" w:rsidTr="00856905">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DE69661" w14:textId="77777777" w:rsidR="00E36B7F" w:rsidRPr="009843CB" w:rsidRDefault="00E36B7F" w:rsidP="000F5742">
            <w:pPr>
              <w:pStyle w:val="Betarp"/>
              <w:numPr>
                <w:ilvl w:val="0"/>
                <w:numId w:val="3"/>
              </w:numPr>
              <w:ind w:left="0" w:firstLine="0"/>
              <w:rPr>
                <w:rFonts w:ascii="Arial" w:hAnsi="Arial" w:cs="Arial"/>
                <w:b/>
                <w:bCs/>
                <w:sz w:val="22"/>
                <w:szCs w:val="22"/>
              </w:rPr>
            </w:pPr>
          </w:p>
        </w:tc>
        <w:tc>
          <w:tcPr>
            <w:tcW w:w="439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F18B4C1" w14:textId="77777777" w:rsidR="00856905" w:rsidRPr="009843CB" w:rsidRDefault="00856905" w:rsidP="00856905">
            <w:pPr>
              <w:pStyle w:val="Betarp"/>
              <w:spacing w:line="276" w:lineRule="auto"/>
              <w:jc w:val="both"/>
              <w:rPr>
                <w:rFonts w:ascii="Arial" w:hAnsi="Arial" w:cs="Arial"/>
                <w:b/>
                <w:bCs/>
                <w:sz w:val="22"/>
                <w:szCs w:val="22"/>
                <w:lang w:eastAsia="en-US"/>
              </w:rPr>
            </w:pPr>
            <w:r w:rsidRPr="009843CB">
              <w:rPr>
                <w:rFonts w:ascii="Arial" w:hAnsi="Arial" w:cs="Arial"/>
                <w:sz w:val="22"/>
                <w:szCs w:val="22"/>
                <w:lang w:eastAsia="en-US"/>
              </w:rPr>
              <w:t>Tiekėjas arba jo atsakingas asmuo, nurodytas VPĮ 46 straipsnio 2 dalies 2 punkte, nuteistas už šią nusikalstamą veiką:</w:t>
            </w:r>
          </w:p>
          <w:p w14:paraId="01DB3FB0" w14:textId="77777777" w:rsidR="00856905" w:rsidRPr="009843CB" w:rsidRDefault="00856905" w:rsidP="00856905">
            <w:pPr>
              <w:pStyle w:val="Betarp"/>
              <w:spacing w:line="276" w:lineRule="auto"/>
              <w:jc w:val="both"/>
              <w:rPr>
                <w:rFonts w:ascii="Arial" w:hAnsi="Arial" w:cs="Arial"/>
                <w:b/>
                <w:bCs/>
                <w:sz w:val="22"/>
                <w:szCs w:val="22"/>
                <w:lang w:eastAsia="en-US"/>
              </w:rPr>
            </w:pPr>
            <w:r w:rsidRPr="009843CB">
              <w:rPr>
                <w:rFonts w:ascii="Arial" w:hAnsi="Arial" w:cs="Arial"/>
                <w:bCs/>
                <w:sz w:val="22"/>
                <w:szCs w:val="22"/>
                <w:lang w:eastAsia="en-US"/>
              </w:rPr>
              <w:t>1) dalyvavimą nusikalstamame susivienijime, jo organizavimą ar vadovavimą jam;</w:t>
            </w:r>
          </w:p>
          <w:p w14:paraId="5326E1CF" w14:textId="77777777" w:rsidR="00856905" w:rsidRPr="009843CB" w:rsidRDefault="00856905" w:rsidP="00856905">
            <w:pPr>
              <w:pStyle w:val="Betarp"/>
              <w:spacing w:line="276" w:lineRule="auto"/>
              <w:jc w:val="both"/>
              <w:rPr>
                <w:rFonts w:ascii="Arial" w:hAnsi="Arial" w:cs="Arial"/>
                <w:b/>
                <w:bCs/>
                <w:sz w:val="22"/>
                <w:szCs w:val="22"/>
                <w:lang w:eastAsia="en-US"/>
              </w:rPr>
            </w:pPr>
            <w:r w:rsidRPr="009843CB">
              <w:rPr>
                <w:rFonts w:ascii="Arial" w:hAnsi="Arial" w:cs="Arial"/>
                <w:bCs/>
                <w:sz w:val="22"/>
                <w:szCs w:val="22"/>
                <w:lang w:eastAsia="en-US"/>
              </w:rPr>
              <w:t>2) kyšininkavimą, prekybą poveikiu, papirkimą;</w:t>
            </w:r>
          </w:p>
          <w:p w14:paraId="15B195C0" w14:textId="77777777" w:rsidR="00856905" w:rsidRPr="009843CB" w:rsidRDefault="00856905" w:rsidP="00856905">
            <w:pPr>
              <w:pStyle w:val="Betarp"/>
              <w:spacing w:line="276" w:lineRule="auto"/>
              <w:jc w:val="both"/>
              <w:rPr>
                <w:rFonts w:ascii="Arial" w:hAnsi="Arial" w:cs="Arial"/>
                <w:b/>
                <w:bCs/>
                <w:sz w:val="22"/>
                <w:szCs w:val="22"/>
                <w:lang w:eastAsia="en-US"/>
              </w:rPr>
            </w:pPr>
            <w:r w:rsidRPr="009843CB">
              <w:rPr>
                <w:rFonts w:ascii="Arial" w:hAnsi="Arial" w:cs="Arial"/>
                <w:bCs/>
                <w:sz w:val="22"/>
                <w:szCs w:val="22"/>
                <w:lang w:eastAsia="en-US"/>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58CA9F2B" w14:textId="77777777" w:rsidR="00856905" w:rsidRPr="009843CB" w:rsidRDefault="00856905" w:rsidP="00856905">
            <w:pPr>
              <w:pStyle w:val="Betarp"/>
              <w:spacing w:line="276" w:lineRule="auto"/>
              <w:jc w:val="both"/>
              <w:rPr>
                <w:rFonts w:ascii="Arial" w:hAnsi="Arial" w:cs="Arial"/>
                <w:b/>
                <w:bCs/>
                <w:sz w:val="22"/>
                <w:szCs w:val="22"/>
                <w:lang w:eastAsia="en-US"/>
              </w:rPr>
            </w:pPr>
            <w:r w:rsidRPr="009843CB">
              <w:rPr>
                <w:rFonts w:ascii="Arial" w:hAnsi="Arial" w:cs="Arial"/>
                <w:bCs/>
                <w:sz w:val="22"/>
                <w:szCs w:val="22"/>
                <w:lang w:eastAsia="en-US"/>
              </w:rPr>
              <w:t>4) nusikalstamą bankrotą;</w:t>
            </w:r>
          </w:p>
          <w:p w14:paraId="70492C34" w14:textId="77777777" w:rsidR="00856905" w:rsidRPr="009843CB" w:rsidRDefault="00856905" w:rsidP="00856905">
            <w:pPr>
              <w:pStyle w:val="Betarp"/>
              <w:spacing w:line="276" w:lineRule="auto"/>
              <w:jc w:val="both"/>
              <w:rPr>
                <w:rFonts w:ascii="Arial" w:hAnsi="Arial" w:cs="Arial"/>
                <w:b/>
                <w:bCs/>
                <w:sz w:val="22"/>
                <w:szCs w:val="22"/>
                <w:lang w:eastAsia="en-US"/>
              </w:rPr>
            </w:pPr>
            <w:r w:rsidRPr="009843CB">
              <w:rPr>
                <w:rFonts w:ascii="Arial" w:hAnsi="Arial" w:cs="Arial"/>
                <w:bCs/>
                <w:sz w:val="22"/>
                <w:szCs w:val="22"/>
                <w:lang w:eastAsia="en-US"/>
              </w:rPr>
              <w:t>5) teroristinį ir su teroristine veikla susijusį nusikaltimą;</w:t>
            </w:r>
          </w:p>
          <w:p w14:paraId="4231C332" w14:textId="77777777" w:rsidR="00856905" w:rsidRPr="009843CB" w:rsidRDefault="00856905" w:rsidP="00856905">
            <w:pPr>
              <w:pStyle w:val="Betarp"/>
              <w:spacing w:line="276" w:lineRule="auto"/>
              <w:jc w:val="both"/>
              <w:rPr>
                <w:rFonts w:ascii="Arial" w:hAnsi="Arial" w:cs="Arial"/>
                <w:b/>
                <w:bCs/>
                <w:sz w:val="22"/>
                <w:szCs w:val="22"/>
                <w:lang w:eastAsia="en-US"/>
              </w:rPr>
            </w:pPr>
            <w:r w:rsidRPr="009843CB">
              <w:rPr>
                <w:rFonts w:ascii="Arial" w:hAnsi="Arial" w:cs="Arial"/>
                <w:bCs/>
                <w:sz w:val="22"/>
                <w:szCs w:val="22"/>
                <w:lang w:eastAsia="en-US"/>
              </w:rPr>
              <w:t>6) nusikalstamu būdu gauto turto legalizavimą;</w:t>
            </w:r>
          </w:p>
          <w:p w14:paraId="0A1A3C32" w14:textId="77777777" w:rsidR="00856905" w:rsidRPr="009843CB" w:rsidRDefault="00856905" w:rsidP="00856905">
            <w:pPr>
              <w:pStyle w:val="Betarp"/>
              <w:spacing w:line="276" w:lineRule="auto"/>
              <w:jc w:val="both"/>
              <w:rPr>
                <w:rFonts w:ascii="Arial" w:hAnsi="Arial" w:cs="Arial"/>
                <w:b/>
                <w:bCs/>
                <w:sz w:val="22"/>
                <w:szCs w:val="22"/>
                <w:lang w:eastAsia="en-US"/>
              </w:rPr>
            </w:pPr>
            <w:r w:rsidRPr="009843CB">
              <w:rPr>
                <w:rFonts w:ascii="Arial" w:hAnsi="Arial" w:cs="Arial"/>
                <w:bCs/>
                <w:sz w:val="22"/>
                <w:szCs w:val="22"/>
                <w:lang w:eastAsia="en-US"/>
              </w:rPr>
              <w:t>7) prekybą žmonėmis, vaiko pirkimą arba pardavimą;</w:t>
            </w:r>
          </w:p>
          <w:p w14:paraId="2B83F446" w14:textId="77777777" w:rsidR="00856905" w:rsidRPr="009843CB" w:rsidRDefault="00856905" w:rsidP="00856905">
            <w:pPr>
              <w:pStyle w:val="Betarp"/>
              <w:spacing w:line="276" w:lineRule="auto"/>
              <w:jc w:val="both"/>
              <w:rPr>
                <w:rFonts w:ascii="Arial" w:hAnsi="Arial" w:cs="Arial"/>
                <w:b/>
                <w:bCs/>
                <w:sz w:val="22"/>
                <w:szCs w:val="22"/>
                <w:lang w:eastAsia="en-US"/>
              </w:rPr>
            </w:pPr>
            <w:r w:rsidRPr="009843CB">
              <w:rPr>
                <w:rFonts w:ascii="Arial" w:hAnsi="Arial" w:cs="Arial"/>
                <w:bCs/>
                <w:sz w:val="22"/>
                <w:szCs w:val="22"/>
                <w:lang w:eastAsia="en-US"/>
              </w:rPr>
              <w:t>8) kitos valstybės tiekėjo atliktą nusikaltimą, apibrėžtą Direktyvos 2014/24/ES 57 straipsnio 1 dalyje išvardytus Europos Sąjungos teisės aktus įgyvendinančiuose kitų valstybių teisės aktuose.</w:t>
            </w:r>
          </w:p>
          <w:p w14:paraId="003EFE6B" w14:textId="77777777" w:rsidR="00856905" w:rsidRPr="009843CB" w:rsidRDefault="00856905" w:rsidP="00856905">
            <w:pPr>
              <w:pStyle w:val="Betarp"/>
              <w:spacing w:line="276" w:lineRule="auto"/>
              <w:jc w:val="both"/>
              <w:rPr>
                <w:rFonts w:ascii="Arial" w:hAnsi="Arial" w:cs="Arial"/>
                <w:b/>
                <w:bCs/>
                <w:sz w:val="22"/>
                <w:szCs w:val="22"/>
                <w:lang w:eastAsia="en-US"/>
              </w:rPr>
            </w:pPr>
          </w:p>
          <w:p w14:paraId="0BB3124F" w14:textId="77777777" w:rsidR="00856905" w:rsidRPr="009843CB" w:rsidRDefault="00856905" w:rsidP="00856905">
            <w:pPr>
              <w:pStyle w:val="Betarp"/>
              <w:spacing w:line="276" w:lineRule="auto"/>
              <w:jc w:val="both"/>
              <w:rPr>
                <w:rFonts w:ascii="Arial" w:hAnsi="Arial" w:cs="Arial"/>
                <w:b/>
                <w:bCs/>
                <w:sz w:val="22"/>
                <w:szCs w:val="22"/>
                <w:lang w:eastAsia="en-US"/>
              </w:rPr>
            </w:pPr>
            <w:r w:rsidRPr="009843CB">
              <w:rPr>
                <w:rFonts w:ascii="Arial" w:hAnsi="Arial" w:cs="Arial"/>
                <w:bCs/>
                <w:sz w:val="22"/>
                <w:szCs w:val="22"/>
                <w:lang w:eastAsia="en-US"/>
              </w:rPr>
              <w:t>Laikoma, kad tiekėjas arba jo atsakingas asmuo nuteistas už aukščiau nurodytą nusikalstamą veiką, kai dėl:</w:t>
            </w:r>
          </w:p>
          <w:p w14:paraId="6FD22675" w14:textId="77777777" w:rsidR="00856905" w:rsidRPr="009843CB" w:rsidRDefault="00856905" w:rsidP="00856905">
            <w:pPr>
              <w:pStyle w:val="Betarp"/>
              <w:spacing w:line="276" w:lineRule="auto"/>
              <w:jc w:val="both"/>
              <w:rPr>
                <w:rFonts w:ascii="Arial" w:hAnsi="Arial" w:cs="Arial"/>
                <w:bCs/>
                <w:sz w:val="22"/>
                <w:szCs w:val="22"/>
                <w:lang w:eastAsia="en-US"/>
              </w:rPr>
            </w:pPr>
            <w:r w:rsidRPr="009843CB">
              <w:rPr>
                <w:rFonts w:ascii="Arial" w:hAnsi="Arial" w:cs="Arial"/>
                <w:bCs/>
                <w:sz w:val="22"/>
                <w:szCs w:val="22"/>
                <w:lang w:eastAsia="en-US"/>
              </w:rPr>
              <w:lastRenderedPageBreak/>
              <w:t>1) tiekėjo, kuris yra fizinis asmuo, per pastaruosius 5 metus buvo priimtas ir įsiteisėjęs apkaltinamasis teismo nuosprendis ir šis asmuo turi neišnykusį ar nepanaikintą teistumą;</w:t>
            </w:r>
          </w:p>
          <w:p w14:paraId="6C1A42D7" w14:textId="77777777" w:rsidR="00856905" w:rsidRPr="009843CB" w:rsidRDefault="00856905" w:rsidP="00856905">
            <w:pPr>
              <w:pStyle w:val="Betarp"/>
              <w:spacing w:line="276" w:lineRule="auto"/>
              <w:jc w:val="both"/>
              <w:rPr>
                <w:rFonts w:ascii="Arial" w:hAnsi="Arial" w:cs="Arial"/>
                <w:bCs/>
                <w:sz w:val="22"/>
                <w:szCs w:val="22"/>
                <w:lang w:eastAsia="en-US"/>
              </w:rPr>
            </w:pPr>
            <w:r w:rsidRPr="009843CB">
              <w:rPr>
                <w:rFonts w:ascii="Arial" w:hAnsi="Arial" w:cs="Arial"/>
                <w:b/>
                <w:bCs/>
                <w:color w:val="7030A0"/>
                <w:sz w:val="22"/>
                <w:szCs w:val="22"/>
                <w:lang w:eastAsia="en-US"/>
              </w:rPr>
              <w:t xml:space="preserve">Punkto redakcija </w:t>
            </w:r>
            <w:r w:rsidRPr="009843CB">
              <w:rPr>
                <w:rFonts w:ascii="Arial" w:hAnsi="Arial" w:cs="Arial"/>
                <w:b/>
                <w:bCs/>
                <w:color w:val="7030A0"/>
                <w:sz w:val="22"/>
                <w:szCs w:val="22"/>
                <w:u w:val="single"/>
                <w:lang w:eastAsia="en-US"/>
              </w:rPr>
              <w:t>supaprastintam</w:t>
            </w:r>
            <w:r w:rsidRPr="009843CB">
              <w:rPr>
                <w:rFonts w:ascii="Arial" w:hAnsi="Arial" w:cs="Arial"/>
                <w:b/>
                <w:bCs/>
                <w:color w:val="7030A0"/>
                <w:sz w:val="22"/>
                <w:szCs w:val="22"/>
                <w:lang w:eastAsia="en-US"/>
              </w:rPr>
              <w:t xml:space="preserve"> pirkimui, pradedamam 2024-01-01 ir vėliau:</w:t>
            </w:r>
          </w:p>
          <w:p w14:paraId="468315D6" w14:textId="77777777" w:rsidR="00856905" w:rsidRPr="009843CB" w:rsidRDefault="00856905" w:rsidP="00856905">
            <w:pPr>
              <w:pStyle w:val="Betarp"/>
              <w:spacing w:line="276" w:lineRule="auto"/>
              <w:jc w:val="both"/>
              <w:rPr>
                <w:rFonts w:ascii="Arial" w:hAnsi="Arial" w:cs="Arial"/>
                <w:color w:val="00B050"/>
                <w:sz w:val="22"/>
                <w:szCs w:val="22"/>
                <w:lang w:eastAsia="en-US"/>
              </w:rPr>
            </w:pPr>
            <w:r w:rsidRPr="009843CB">
              <w:rPr>
                <w:rFonts w:ascii="Arial" w:hAnsi="Arial" w:cs="Arial"/>
                <w:color w:val="00B050"/>
                <w:sz w:val="22"/>
                <w:szCs w:val="22"/>
                <w:lang w:eastAsia="en-US"/>
              </w:rPr>
              <w:t xml:space="preserve">2) tiekėjo, kuris yra juridinis asmuo, kita organizacija ar jos </w:t>
            </w:r>
            <w:r w:rsidRPr="009843CB">
              <w:rPr>
                <w:rFonts w:ascii="Arial" w:hAnsi="Arial" w:cs="Arial"/>
                <w:b/>
                <w:bCs/>
                <w:color w:val="00B050"/>
                <w:sz w:val="22"/>
                <w:szCs w:val="22"/>
                <w:lang w:eastAsia="en-US"/>
              </w:rPr>
              <w:t>struktūrinis</w:t>
            </w:r>
            <w:r w:rsidRPr="009843CB">
              <w:rPr>
                <w:rFonts w:ascii="Arial" w:hAnsi="Arial" w:cs="Arial"/>
                <w:color w:val="00B050"/>
                <w:sz w:val="22"/>
                <w:szCs w:val="22"/>
                <w:lang w:eastAsia="en-US"/>
              </w:rPr>
              <w:t xml:space="preserve"> padalinys, vadovo ar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2DE98397" w14:textId="77777777" w:rsidR="00856905" w:rsidRPr="009843CB" w:rsidRDefault="00856905" w:rsidP="00856905">
            <w:pPr>
              <w:pStyle w:val="Betarp"/>
              <w:spacing w:line="276" w:lineRule="auto"/>
              <w:jc w:val="both"/>
              <w:rPr>
                <w:rFonts w:ascii="Arial" w:hAnsi="Arial" w:cs="Arial"/>
                <w:b/>
                <w:sz w:val="22"/>
                <w:szCs w:val="22"/>
                <w:lang w:eastAsia="en-US"/>
              </w:rPr>
            </w:pPr>
          </w:p>
          <w:p w14:paraId="726A1151" w14:textId="77777777" w:rsidR="00856905" w:rsidRPr="009843CB" w:rsidRDefault="00856905" w:rsidP="00856905">
            <w:pPr>
              <w:pStyle w:val="Betarp"/>
              <w:spacing w:line="276" w:lineRule="auto"/>
              <w:jc w:val="both"/>
              <w:rPr>
                <w:rFonts w:ascii="Arial" w:hAnsi="Arial" w:cs="Arial"/>
                <w:b/>
                <w:bCs/>
                <w:color w:val="7030A0"/>
                <w:sz w:val="22"/>
                <w:szCs w:val="22"/>
                <w:lang w:eastAsia="en-US"/>
              </w:rPr>
            </w:pPr>
            <w:r w:rsidRPr="009843CB">
              <w:rPr>
                <w:rFonts w:ascii="Arial" w:hAnsi="Arial" w:cs="Arial"/>
                <w:b/>
                <w:bCs/>
                <w:color w:val="7030A0"/>
                <w:sz w:val="22"/>
                <w:szCs w:val="22"/>
                <w:lang w:eastAsia="en-US"/>
              </w:rPr>
              <w:t>Punkto redakcija pirkimui, pradedamam 2024-01-01 ir vėliau:</w:t>
            </w:r>
          </w:p>
          <w:p w14:paraId="77CDC9F5" w14:textId="426D9411" w:rsidR="00E36B7F" w:rsidRPr="009843CB" w:rsidRDefault="00856905" w:rsidP="00856905">
            <w:pPr>
              <w:pStyle w:val="Betarp"/>
              <w:jc w:val="both"/>
              <w:rPr>
                <w:rFonts w:ascii="Arial" w:hAnsi="Arial" w:cs="Arial"/>
                <w:b/>
                <w:bCs/>
                <w:sz w:val="22"/>
                <w:szCs w:val="22"/>
                <w:lang w:eastAsia="en-US"/>
              </w:rPr>
            </w:pPr>
            <w:r w:rsidRPr="009843CB">
              <w:rPr>
                <w:rFonts w:ascii="Arial" w:hAnsi="Arial" w:cs="Arial"/>
                <w:bCs/>
                <w:color w:val="00B050"/>
                <w:sz w:val="22"/>
                <w:szCs w:val="22"/>
                <w:lang w:eastAsia="en-US"/>
              </w:rPr>
              <w:t xml:space="preserve">3) tiekėjo, kuris yra juridinis asmuo, kita organizacija ar jos </w:t>
            </w:r>
            <w:r w:rsidRPr="009843CB">
              <w:rPr>
                <w:rFonts w:ascii="Arial" w:hAnsi="Arial" w:cs="Arial"/>
                <w:b/>
                <w:color w:val="00B050"/>
                <w:sz w:val="22"/>
                <w:szCs w:val="22"/>
                <w:lang w:eastAsia="en-US"/>
              </w:rPr>
              <w:t>struktūrinis</w:t>
            </w:r>
            <w:r w:rsidRPr="009843CB">
              <w:rPr>
                <w:rFonts w:ascii="Arial" w:hAnsi="Arial" w:cs="Arial"/>
                <w:bCs/>
                <w:color w:val="00B050"/>
                <w:sz w:val="22"/>
                <w:szCs w:val="22"/>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C44BC60" w14:textId="77777777" w:rsidR="00856905" w:rsidRPr="009843CB" w:rsidRDefault="00856905" w:rsidP="00856905">
            <w:pPr>
              <w:pStyle w:val="Betarp"/>
              <w:spacing w:line="276" w:lineRule="auto"/>
              <w:jc w:val="both"/>
              <w:rPr>
                <w:rFonts w:ascii="Arial" w:eastAsia="Yu Mincho" w:hAnsi="Arial" w:cs="Arial"/>
                <w:b/>
                <w:bCs/>
                <w:sz w:val="22"/>
                <w:szCs w:val="22"/>
                <w:lang w:eastAsia="en-US"/>
              </w:rPr>
            </w:pPr>
            <w:r w:rsidRPr="009843CB">
              <w:rPr>
                <w:rFonts w:ascii="Arial" w:eastAsia="Yu Mincho" w:hAnsi="Arial" w:cs="Arial"/>
                <w:b/>
                <w:bCs/>
                <w:sz w:val="22"/>
                <w:szCs w:val="22"/>
                <w:lang w:eastAsia="en-US"/>
              </w:rPr>
              <w:lastRenderedPageBreak/>
              <w:t>VPĮ 46 straipsnio 1 dalis</w:t>
            </w:r>
          </w:p>
          <w:p w14:paraId="63FB7F1F" w14:textId="77777777" w:rsidR="00856905" w:rsidRPr="009843CB" w:rsidRDefault="00856905" w:rsidP="00856905">
            <w:pPr>
              <w:pStyle w:val="Betarp"/>
              <w:spacing w:line="276" w:lineRule="auto"/>
              <w:jc w:val="both"/>
              <w:rPr>
                <w:rFonts w:ascii="Arial" w:eastAsia="Yu Mincho" w:hAnsi="Arial" w:cs="Arial"/>
                <w:sz w:val="22"/>
                <w:szCs w:val="22"/>
                <w:lang w:eastAsia="en-US"/>
              </w:rPr>
            </w:pPr>
          </w:p>
          <w:p w14:paraId="4248B6B5" w14:textId="77777777" w:rsidR="00856905" w:rsidRPr="009843CB" w:rsidRDefault="00856905" w:rsidP="00856905">
            <w:pPr>
              <w:pStyle w:val="Betarp"/>
              <w:spacing w:line="276" w:lineRule="auto"/>
              <w:jc w:val="both"/>
              <w:rPr>
                <w:rFonts w:ascii="Arial" w:eastAsia="Yu Mincho" w:hAnsi="Arial" w:cs="Arial"/>
                <w:sz w:val="22"/>
                <w:szCs w:val="22"/>
                <w:lang w:eastAsia="en-US"/>
              </w:rPr>
            </w:pPr>
            <w:r w:rsidRPr="009843CB">
              <w:rPr>
                <w:rFonts w:ascii="Arial" w:eastAsia="Yu Mincho" w:hAnsi="Arial" w:cs="Arial"/>
                <w:sz w:val="22"/>
                <w:szCs w:val="22"/>
                <w:lang w:eastAsia="en-US"/>
              </w:rPr>
              <w:t>EBVPD III dalies A1-A6 punktai</w:t>
            </w:r>
          </w:p>
          <w:p w14:paraId="7A960D8D" w14:textId="77777777" w:rsidR="00856905" w:rsidRPr="009843CB" w:rsidRDefault="00856905" w:rsidP="00856905">
            <w:pPr>
              <w:pStyle w:val="Betarp"/>
              <w:spacing w:line="276" w:lineRule="auto"/>
              <w:jc w:val="both"/>
              <w:rPr>
                <w:rFonts w:ascii="Arial" w:eastAsia="Yu Mincho" w:hAnsi="Arial" w:cs="Arial"/>
                <w:sz w:val="22"/>
                <w:szCs w:val="22"/>
                <w:lang w:eastAsia="en-US"/>
              </w:rPr>
            </w:pPr>
          </w:p>
          <w:p w14:paraId="006CA921" w14:textId="1F2AFE59" w:rsidR="00E36B7F" w:rsidRPr="009843CB" w:rsidRDefault="00856905" w:rsidP="00856905">
            <w:pPr>
              <w:pStyle w:val="Betarp"/>
              <w:jc w:val="both"/>
              <w:rPr>
                <w:rFonts w:ascii="Arial" w:eastAsia="Yu Mincho" w:hAnsi="Arial" w:cs="Arial"/>
                <w:sz w:val="22"/>
                <w:szCs w:val="22"/>
                <w:lang w:eastAsia="en-US"/>
              </w:rPr>
            </w:pPr>
            <w:r w:rsidRPr="009843CB">
              <w:rPr>
                <w:rFonts w:ascii="Arial" w:eastAsia="Yu Mincho" w:hAnsi="Arial" w:cs="Arial"/>
                <w:sz w:val="22"/>
                <w:szCs w:val="22"/>
                <w:lang w:eastAsia="en-US"/>
              </w:rPr>
              <w:t>EBVPD III dalies D1 punktas</w:t>
            </w: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10A7CB9" w14:textId="77777777" w:rsidR="00856905" w:rsidRPr="009843CB" w:rsidRDefault="00856905" w:rsidP="00856905">
            <w:pPr>
              <w:pStyle w:val="Betarp"/>
              <w:spacing w:line="276" w:lineRule="auto"/>
              <w:jc w:val="both"/>
              <w:rPr>
                <w:rFonts w:ascii="Arial" w:hAnsi="Arial" w:cs="Arial"/>
                <w:sz w:val="22"/>
                <w:szCs w:val="22"/>
              </w:rPr>
            </w:pPr>
            <w:r w:rsidRPr="009843CB">
              <w:rPr>
                <w:rFonts w:ascii="Arial" w:hAnsi="Arial" w:cs="Arial"/>
                <w:sz w:val="22"/>
                <w:szCs w:val="22"/>
                <w:lang w:eastAsia="en-US"/>
              </w:rPr>
              <w:t>Iš Lietuvoje įsteigtų subjektų reikalaujama:</w:t>
            </w:r>
          </w:p>
          <w:p w14:paraId="1A5FB8F9" w14:textId="77777777" w:rsidR="00856905" w:rsidRPr="009843CB" w:rsidRDefault="00856905" w:rsidP="00856905">
            <w:pPr>
              <w:pStyle w:val="Betarp"/>
              <w:numPr>
                <w:ilvl w:val="0"/>
                <w:numId w:val="25"/>
              </w:numPr>
              <w:spacing w:line="276" w:lineRule="auto"/>
              <w:ind w:left="314"/>
              <w:jc w:val="both"/>
              <w:rPr>
                <w:rFonts w:ascii="Arial" w:hAnsi="Arial" w:cs="Arial"/>
                <w:b/>
                <w:bCs/>
                <w:sz w:val="22"/>
                <w:szCs w:val="22"/>
              </w:rPr>
            </w:pPr>
            <w:r w:rsidRPr="009843CB">
              <w:rPr>
                <w:rFonts w:ascii="Arial" w:hAnsi="Arial" w:cs="Arial"/>
                <w:sz w:val="22"/>
                <w:szCs w:val="22"/>
              </w:rPr>
              <w:t>išrašo iš teismo sprendimo arba</w:t>
            </w:r>
          </w:p>
          <w:p w14:paraId="6547F448" w14:textId="77777777" w:rsidR="00856905" w:rsidRPr="009843CB" w:rsidRDefault="00856905" w:rsidP="00856905">
            <w:pPr>
              <w:pStyle w:val="Betarp"/>
              <w:numPr>
                <w:ilvl w:val="0"/>
                <w:numId w:val="25"/>
              </w:numPr>
              <w:spacing w:line="276" w:lineRule="auto"/>
              <w:ind w:left="314"/>
              <w:jc w:val="both"/>
              <w:rPr>
                <w:rFonts w:ascii="Arial" w:hAnsi="Arial" w:cs="Arial"/>
                <w:b/>
                <w:bCs/>
                <w:sz w:val="22"/>
                <w:szCs w:val="22"/>
              </w:rPr>
            </w:pPr>
            <w:r w:rsidRPr="009843CB">
              <w:rPr>
                <w:rFonts w:ascii="Arial" w:hAnsi="Arial" w:cs="Arial"/>
                <w:sz w:val="22"/>
                <w:szCs w:val="22"/>
              </w:rPr>
              <w:t>Informatikos ir ryšių departamento prie Vidaus reikalų ministerijos pažymos, arba</w:t>
            </w:r>
          </w:p>
          <w:p w14:paraId="14736778" w14:textId="77777777" w:rsidR="00856905" w:rsidRPr="009843CB" w:rsidRDefault="00856905" w:rsidP="00856905">
            <w:pPr>
              <w:pStyle w:val="Betarp"/>
              <w:numPr>
                <w:ilvl w:val="0"/>
                <w:numId w:val="25"/>
              </w:numPr>
              <w:spacing w:line="276" w:lineRule="auto"/>
              <w:ind w:left="314"/>
              <w:jc w:val="both"/>
              <w:rPr>
                <w:rFonts w:ascii="Arial" w:hAnsi="Arial" w:cs="Arial"/>
                <w:b/>
                <w:bCs/>
                <w:sz w:val="22"/>
                <w:szCs w:val="22"/>
              </w:rPr>
            </w:pPr>
            <w:r w:rsidRPr="009843CB">
              <w:rPr>
                <w:rFonts w:ascii="Arial" w:hAnsi="Arial" w:cs="Arial"/>
                <w:sz w:val="22"/>
                <w:szCs w:val="22"/>
              </w:rPr>
              <w:t>valstybės įmonės Registrų centro Lietuvos Respublikos Vyriausybės nustatyta tvarka išduoto dokumento, patvirtinančio jungtinius kompetentingų institucijų tvarkomus duomenis.</w:t>
            </w:r>
          </w:p>
          <w:p w14:paraId="2A551CFE" w14:textId="77777777" w:rsidR="00856905" w:rsidRPr="009843CB" w:rsidRDefault="00856905" w:rsidP="00856905">
            <w:pPr>
              <w:pStyle w:val="Betarp"/>
              <w:spacing w:line="276" w:lineRule="auto"/>
              <w:jc w:val="both"/>
              <w:rPr>
                <w:rFonts w:ascii="Arial" w:hAnsi="Arial" w:cs="Arial"/>
                <w:sz w:val="22"/>
                <w:szCs w:val="22"/>
                <w:lang w:eastAsia="en-US"/>
              </w:rPr>
            </w:pPr>
          </w:p>
          <w:p w14:paraId="1E46112B" w14:textId="77777777" w:rsidR="00856905" w:rsidRPr="009843CB" w:rsidRDefault="00856905" w:rsidP="00856905">
            <w:pPr>
              <w:pStyle w:val="Betarp"/>
              <w:spacing w:line="276" w:lineRule="auto"/>
              <w:jc w:val="both"/>
              <w:rPr>
                <w:rFonts w:ascii="Arial" w:hAnsi="Arial" w:cs="Arial"/>
                <w:sz w:val="22"/>
                <w:szCs w:val="22"/>
              </w:rPr>
            </w:pPr>
            <w:r w:rsidRPr="009843CB">
              <w:rPr>
                <w:rFonts w:ascii="Arial" w:hAnsi="Arial" w:cs="Arial"/>
                <w:sz w:val="22"/>
                <w:szCs w:val="22"/>
                <w:lang w:eastAsia="en-US"/>
              </w:rPr>
              <w:t>Iš ne Lietuvoje įsteigtų subjektų reikalaujama:</w:t>
            </w:r>
          </w:p>
          <w:p w14:paraId="010D70BF" w14:textId="77777777" w:rsidR="00856905" w:rsidRPr="009843CB" w:rsidRDefault="00856905" w:rsidP="00856905">
            <w:pPr>
              <w:pStyle w:val="Betarp"/>
              <w:numPr>
                <w:ilvl w:val="0"/>
                <w:numId w:val="25"/>
              </w:numPr>
              <w:spacing w:line="276" w:lineRule="auto"/>
              <w:ind w:left="314"/>
              <w:jc w:val="both"/>
              <w:rPr>
                <w:rFonts w:ascii="Arial" w:hAnsi="Arial" w:cs="Arial"/>
                <w:b/>
                <w:bCs/>
                <w:sz w:val="22"/>
                <w:szCs w:val="22"/>
              </w:rPr>
            </w:pPr>
            <w:r w:rsidRPr="009843CB">
              <w:rPr>
                <w:rFonts w:ascii="Arial" w:hAnsi="Arial" w:cs="Arial"/>
                <w:sz w:val="22"/>
                <w:szCs w:val="22"/>
              </w:rPr>
              <w:t>atitinkamos užsienio šalies institucijos dokumento</w:t>
            </w:r>
            <w:r w:rsidRPr="009843CB">
              <w:rPr>
                <w:rStyle w:val="Puslapioinaosnuoroda"/>
                <w:rFonts w:ascii="Arial" w:hAnsi="Arial" w:cs="Arial"/>
                <w:sz w:val="22"/>
                <w:szCs w:val="22"/>
              </w:rPr>
              <w:footnoteReference w:id="3"/>
            </w:r>
            <w:r w:rsidRPr="009843CB">
              <w:rPr>
                <w:rFonts w:ascii="Arial" w:hAnsi="Arial" w:cs="Arial"/>
                <w:sz w:val="22"/>
                <w:szCs w:val="22"/>
              </w:rPr>
              <w:t>.</w:t>
            </w:r>
          </w:p>
          <w:p w14:paraId="7BAB05DB" w14:textId="77777777" w:rsidR="00856905" w:rsidRPr="009843CB" w:rsidRDefault="00856905" w:rsidP="00856905">
            <w:pPr>
              <w:pStyle w:val="Betarp"/>
              <w:spacing w:line="276" w:lineRule="auto"/>
              <w:jc w:val="both"/>
              <w:rPr>
                <w:rFonts w:ascii="Arial" w:hAnsi="Arial" w:cs="Arial"/>
                <w:sz w:val="22"/>
                <w:szCs w:val="22"/>
              </w:rPr>
            </w:pPr>
          </w:p>
          <w:p w14:paraId="6B0CA4C8" w14:textId="77777777" w:rsidR="00856905" w:rsidRPr="009843CB" w:rsidRDefault="00856905" w:rsidP="00856905">
            <w:pPr>
              <w:pStyle w:val="Betarp"/>
              <w:spacing w:line="276" w:lineRule="auto"/>
              <w:jc w:val="both"/>
              <w:rPr>
                <w:rFonts w:ascii="Arial" w:hAnsi="Arial" w:cs="Arial"/>
                <w:color w:val="7030A0"/>
                <w:sz w:val="22"/>
                <w:szCs w:val="22"/>
              </w:rPr>
            </w:pPr>
            <w:r w:rsidRPr="009843CB">
              <w:rPr>
                <w:rFonts w:ascii="Arial" w:hAnsi="Arial" w:cs="Arial"/>
                <w:sz w:val="22"/>
                <w:szCs w:val="22"/>
              </w:rPr>
              <w:t xml:space="preserve">Nurodyti dokumentai turi būti išduoti ne anksčiau kaip </w:t>
            </w:r>
            <w:r w:rsidRPr="009843CB">
              <w:rPr>
                <w:rFonts w:ascii="Arial" w:hAnsi="Arial" w:cs="Arial"/>
                <w:color w:val="00B050"/>
                <w:sz w:val="22"/>
                <w:szCs w:val="22"/>
              </w:rPr>
              <w:t xml:space="preserve">180 dienų </w:t>
            </w:r>
            <w:r w:rsidRPr="009843CB">
              <w:rPr>
                <w:rFonts w:ascii="Arial" w:hAnsi="Arial" w:cs="Arial"/>
                <w:sz w:val="22"/>
                <w:szCs w:val="22"/>
              </w:rPr>
              <w:t xml:space="preserve">iki </w:t>
            </w:r>
            <w:r w:rsidRPr="009843CB">
              <w:rPr>
                <w:rFonts w:ascii="Arial" w:eastAsia="Times New Roman" w:hAnsi="Arial" w:cs="Arial"/>
                <w:i/>
                <w:iCs/>
                <w:sz w:val="22"/>
                <w:szCs w:val="22"/>
              </w:rPr>
              <w:t>tos dienos, kai tiekėjas perkančiosios organizacijos prašymu turės pateikti pašalinimo pagrindų nebuvimą patvirtinančius dok</w:t>
            </w:r>
            <w:r w:rsidRPr="009843CB">
              <w:rPr>
                <w:rFonts w:ascii="Arial" w:eastAsia="Times New Roman" w:hAnsi="Arial" w:cs="Arial"/>
                <w:sz w:val="22"/>
                <w:szCs w:val="22"/>
              </w:rPr>
              <w:t>umentus</w:t>
            </w:r>
            <w:r w:rsidRPr="009843CB">
              <w:rPr>
                <w:rFonts w:ascii="Arial" w:hAnsi="Arial" w:cs="Arial"/>
                <w:sz w:val="22"/>
                <w:szCs w:val="22"/>
              </w:rPr>
              <w:t xml:space="preserve">. </w:t>
            </w:r>
            <w:r w:rsidRPr="009843CB">
              <w:rPr>
                <w:rFonts w:ascii="Arial" w:hAnsi="Arial" w:cs="Arial"/>
                <w:b/>
                <w:bCs/>
                <w:i/>
                <w:iCs/>
                <w:color w:val="000000" w:themeColor="text1"/>
                <w:sz w:val="22"/>
                <w:szCs w:val="22"/>
              </w:rPr>
              <w:t>Pavyzdys</w:t>
            </w:r>
            <w:r w:rsidRPr="009843CB">
              <w:rPr>
                <w:rFonts w:ascii="Arial" w:hAnsi="Arial" w:cs="Arial"/>
                <w:i/>
                <w:iCs/>
                <w:color w:val="000000" w:themeColor="text1"/>
                <w:sz w:val="22"/>
                <w:szCs w:val="22"/>
              </w:rPr>
              <w:t xml:space="preserve">: Jeigu perkančioji organizacija 2022-10-10 kreipėsi į tiekėją prašydama iki 2022-10-14 pateikti įrodančius dokumentus, jie turi būti išduoti ne anksčiau kaip 180 dienų, jas skaičiuojant atgal nuo 2022-10-14. </w:t>
            </w:r>
          </w:p>
          <w:p w14:paraId="5F1A8C8F" w14:textId="77777777" w:rsidR="00856905" w:rsidRPr="009843CB" w:rsidRDefault="00856905" w:rsidP="00856905">
            <w:pPr>
              <w:pStyle w:val="Betarp"/>
              <w:spacing w:line="276" w:lineRule="auto"/>
              <w:jc w:val="both"/>
              <w:rPr>
                <w:rFonts w:ascii="Arial" w:hAnsi="Arial" w:cs="Arial"/>
                <w:b/>
                <w:bCs/>
                <w:sz w:val="22"/>
                <w:szCs w:val="22"/>
              </w:rPr>
            </w:pPr>
          </w:p>
          <w:p w14:paraId="188F2630" w14:textId="77777777" w:rsidR="00856905" w:rsidRPr="009843CB" w:rsidRDefault="00856905" w:rsidP="00856905">
            <w:pPr>
              <w:pStyle w:val="Betarp"/>
              <w:spacing w:line="276" w:lineRule="auto"/>
              <w:jc w:val="both"/>
              <w:rPr>
                <w:rFonts w:ascii="Arial" w:hAnsi="Arial" w:cs="Arial"/>
                <w:bCs/>
                <w:sz w:val="22"/>
                <w:szCs w:val="22"/>
              </w:rPr>
            </w:pPr>
            <w:r w:rsidRPr="009843CB">
              <w:rPr>
                <w:rFonts w:ascii="Arial" w:hAnsi="Arial" w:cs="Arial"/>
                <w:bCs/>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46B8C9EB" w14:textId="77777777" w:rsidR="00856905" w:rsidRPr="009843CB" w:rsidRDefault="00856905" w:rsidP="00856905">
            <w:pPr>
              <w:pStyle w:val="Betarp"/>
              <w:spacing w:line="276" w:lineRule="auto"/>
              <w:jc w:val="both"/>
              <w:rPr>
                <w:rFonts w:ascii="Arial" w:hAnsi="Arial" w:cs="Arial"/>
                <w:bCs/>
                <w:sz w:val="22"/>
                <w:szCs w:val="22"/>
              </w:rPr>
            </w:pPr>
          </w:p>
          <w:p w14:paraId="3A2704FA" w14:textId="77777777" w:rsidR="00856905" w:rsidRPr="009843CB" w:rsidRDefault="00856905" w:rsidP="00856905">
            <w:pPr>
              <w:pStyle w:val="Betarp"/>
              <w:spacing w:line="276" w:lineRule="auto"/>
              <w:jc w:val="both"/>
              <w:rPr>
                <w:rFonts w:ascii="Arial" w:hAnsi="Arial" w:cs="Arial"/>
                <w:b/>
                <w:bCs/>
                <w:color w:val="7030A0"/>
                <w:sz w:val="22"/>
                <w:szCs w:val="22"/>
              </w:rPr>
            </w:pPr>
            <w:r w:rsidRPr="009843CB">
              <w:rPr>
                <w:rFonts w:ascii="Arial" w:hAnsi="Arial" w:cs="Arial"/>
                <w:b/>
                <w:bCs/>
                <w:color w:val="7030A0"/>
                <w:sz w:val="22"/>
                <w:szCs w:val="22"/>
                <w:lang w:eastAsia="en-US"/>
              </w:rPr>
              <w:lastRenderedPageBreak/>
              <w:t>Jeigu perkančioji organizacija vykdo supaprastintą pirkimą nuo 2024-01-01, papildomai nurodoma</w:t>
            </w:r>
            <w:r w:rsidRPr="009843CB">
              <w:rPr>
                <w:rFonts w:ascii="Arial" w:hAnsi="Arial" w:cs="Arial"/>
                <w:b/>
                <w:bCs/>
                <w:color w:val="7030A0"/>
                <w:sz w:val="22"/>
                <w:szCs w:val="22"/>
              </w:rPr>
              <w:t>:</w:t>
            </w:r>
          </w:p>
          <w:p w14:paraId="05F6C50A" w14:textId="77777777" w:rsidR="00856905" w:rsidRPr="009843CB" w:rsidRDefault="00856905" w:rsidP="00856905">
            <w:pPr>
              <w:pStyle w:val="Betarp"/>
              <w:spacing w:line="276" w:lineRule="auto"/>
              <w:jc w:val="both"/>
              <w:rPr>
                <w:rFonts w:ascii="Arial" w:hAnsi="Arial" w:cs="Arial"/>
                <w:b/>
                <w:bCs/>
                <w:i/>
                <w:iCs/>
                <w:color w:val="00B050"/>
                <w:sz w:val="22"/>
                <w:szCs w:val="22"/>
              </w:rPr>
            </w:pPr>
            <w:r w:rsidRPr="009843CB">
              <w:rPr>
                <w:rFonts w:ascii="Arial" w:hAnsi="Arial" w:cs="Arial"/>
                <w:b/>
                <w:bCs/>
                <w:i/>
                <w:iCs/>
                <w:color w:val="00B050"/>
                <w:sz w:val="22"/>
                <w:szCs w:val="22"/>
              </w:rPr>
              <w:t>PASTABA</w:t>
            </w:r>
          </w:p>
          <w:p w14:paraId="66F1B86B" w14:textId="77777777" w:rsidR="00856905" w:rsidRPr="009843CB" w:rsidRDefault="00856905" w:rsidP="00856905">
            <w:pPr>
              <w:pStyle w:val="Betarp"/>
              <w:spacing w:line="276" w:lineRule="auto"/>
              <w:jc w:val="both"/>
              <w:rPr>
                <w:rFonts w:ascii="Arial" w:hAnsi="Arial" w:cs="Arial"/>
                <w:color w:val="00B050"/>
                <w:sz w:val="22"/>
                <w:szCs w:val="22"/>
              </w:rPr>
            </w:pPr>
            <w:r w:rsidRPr="009843CB">
              <w:rPr>
                <w:rFonts w:ascii="Arial" w:hAnsi="Arial" w:cs="Arial"/>
                <w:color w:val="00B050"/>
                <w:sz w:val="22"/>
                <w:szCs w:val="22"/>
              </w:rPr>
              <w:t>Pažymų, patvirtinančių VPĮ 46 straipsnyje nurodytų tiekėjo pašalinimo pagrindų nebuvimą, pateikti nereikalaujama. Jų perkančioji organizacija reikalaus tik turėdama pagrįstų abejonių dėl tiekėjo patikimumo.</w:t>
            </w:r>
          </w:p>
          <w:p w14:paraId="623CCC04" w14:textId="77777777" w:rsidR="00856905" w:rsidRPr="009843CB" w:rsidRDefault="00856905" w:rsidP="00856905">
            <w:pPr>
              <w:pStyle w:val="Betarp"/>
              <w:spacing w:line="276" w:lineRule="auto"/>
              <w:jc w:val="both"/>
              <w:rPr>
                <w:rFonts w:ascii="Arial" w:hAnsi="Arial" w:cs="Arial"/>
                <w:b/>
                <w:bCs/>
                <w:sz w:val="22"/>
                <w:szCs w:val="22"/>
              </w:rPr>
            </w:pPr>
          </w:p>
          <w:p w14:paraId="155B1190" w14:textId="77777777" w:rsidR="00E36B7F" w:rsidRPr="009843CB" w:rsidRDefault="00E36B7F" w:rsidP="00D66A33">
            <w:pPr>
              <w:pStyle w:val="Betarp"/>
              <w:jc w:val="both"/>
              <w:rPr>
                <w:rFonts w:ascii="Arial" w:hAnsi="Arial" w:cs="Arial"/>
                <w:b/>
                <w:bCs/>
                <w:sz w:val="22"/>
                <w:szCs w:val="22"/>
              </w:rPr>
            </w:pPr>
          </w:p>
        </w:tc>
      </w:tr>
      <w:tr w:rsidR="00E36B7F" w:rsidRPr="009843CB" w14:paraId="68959046" w14:textId="77777777" w:rsidTr="00FB5A57">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D5E4DBC" w14:textId="77777777" w:rsidR="00E36B7F" w:rsidRPr="009843CB" w:rsidRDefault="00E36B7F" w:rsidP="000F5742">
            <w:pPr>
              <w:pStyle w:val="Betarp"/>
              <w:numPr>
                <w:ilvl w:val="0"/>
                <w:numId w:val="3"/>
              </w:numPr>
              <w:ind w:left="0" w:firstLine="0"/>
              <w:rPr>
                <w:rFonts w:ascii="Arial" w:hAnsi="Arial" w:cs="Arial"/>
                <w:b/>
                <w:bCs/>
                <w:sz w:val="22"/>
                <w:szCs w:val="22"/>
              </w:rPr>
            </w:pPr>
          </w:p>
        </w:tc>
        <w:tc>
          <w:tcPr>
            <w:tcW w:w="439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5A56462" w14:textId="77777777" w:rsidR="00856905" w:rsidRPr="00856905" w:rsidRDefault="00856905" w:rsidP="00856905">
            <w:pPr>
              <w:pStyle w:val="Betarp"/>
              <w:rPr>
                <w:rFonts w:ascii="Arial" w:hAnsi="Arial" w:cs="Arial"/>
                <w:b/>
                <w:bCs/>
                <w:sz w:val="22"/>
                <w:szCs w:val="22"/>
                <w:lang w:eastAsia="en-US"/>
              </w:rPr>
            </w:pPr>
            <w:r w:rsidRPr="00856905">
              <w:rPr>
                <w:rFonts w:ascii="Arial" w:hAnsi="Arial" w:cs="Arial"/>
                <w:b/>
                <w:bCs/>
                <w:sz w:val="22"/>
                <w:szCs w:val="22"/>
                <w:lang w:eastAsia="en-US"/>
              </w:rPr>
              <w:t>Punkto redakcija pirkimui, pradedamam 2025-02-01 ir vėliau:</w:t>
            </w:r>
          </w:p>
          <w:p w14:paraId="5050986E" w14:textId="2508D81F" w:rsidR="00E36B7F" w:rsidRPr="009843CB" w:rsidRDefault="00856905" w:rsidP="00856905">
            <w:pPr>
              <w:pStyle w:val="Betarp"/>
              <w:jc w:val="both"/>
              <w:rPr>
                <w:rFonts w:ascii="Arial" w:hAnsi="Arial" w:cs="Arial"/>
                <w:sz w:val="22"/>
                <w:szCs w:val="22"/>
                <w:lang w:eastAsia="en-US"/>
              </w:rPr>
            </w:pPr>
            <w:r w:rsidRPr="009843CB">
              <w:rPr>
                <w:rFonts w:ascii="Arial" w:hAnsi="Arial" w:cs="Arial"/>
                <w:sz w:val="22"/>
                <w:szCs w:val="22"/>
                <w:lang w:eastAsia="en-US"/>
              </w:rPr>
              <w:t>Tiekėjas yra neatlikęs jam paskirtos baudžiamojo poveikio priemonės – uždraudimo juridiniam asmeniui dalyvauti viešuosiuose pirkimuose.</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6919F16" w14:textId="77777777" w:rsidR="00856905" w:rsidRPr="00856905" w:rsidRDefault="00856905" w:rsidP="00856905">
            <w:pPr>
              <w:pStyle w:val="Betarp"/>
              <w:rPr>
                <w:rFonts w:ascii="Arial" w:eastAsia="Yu Mincho" w:hAnsi="Arial" w:cs="Arial"/>
                <w:b/>
                <w:bCs/>
                <w:sz w:val="22"/>
                <w:szCs w:val="22"/>
                <w:lang w:eastAsia="en-US"/>
              </w:rPr>
            </w:pPr>
            <w:r w:rsidRPr="00856905">
              <w:rPr>
                <w:rFonts w:ascii="Arial" w:eastAsia="Yu Mincho" w:hAnsi="Arial" w:cs="Arial"/>
                <w:b/>
                <w:bCs/>
                <w:sz w:val="22"/>
                <w:szCs w:val="22"/>
                <w:lang w:eastAsia="en-US"/>
              </w:rPr>
              <w:t>VPĮ 46 straipsnio 2¹ dalis</w:t>
            </w:r>
          </w:p>
          <w:p w14:paraId="7B90FA83" w14:textId="77777777" w:rsidR="00856905" w:rsidRPr="00856905" w:rsidRDefault="00856905" w:rsidP="00856905">
            <w:pPr>
              <w:pStyle w:val="Betarp"/>
              <w:rPr>
                <w:rFonts w:ascii="Arial" w:eastAsia="Yu Mincho" w:hAnsi="Arial" w:cs="Arial"/>
                <w:b/>
                <w:bCs/>
                <w:sz w:val="22"/>
                <w:szCs w:val="22"/>
                <w:lang w:eastAsia="en-US"/>
              </w:rPr>
            </w:pPr>
          </w:p>
          <w:p w14:paraId="5082DFE1" w14:textId="03E76689" w:rsidR="00E36B7F" w:rsidRPr="009843CB" w:rsidRDefault="00856905" w:rsidP="00856905">
            <w:pPr>
              <w:pStyle w:val="Betarp"/>
              <w:jc w:val="both"/>
              <w:rPr>
                <w:rFonts w:ascii="Arial" w:eastAsia="Yu Mincho" w:hAnsi="Arial" w:cs="Arial"/>
                <w:sz w:val="22"/>
                <w:szCs w:val="22"/>
              </w:rPr>
            </w:pPr>
            <w:r w:rsidRPr="009843CB">
              <w:rPr>
                <w:rFonts w:ascii="Arial" w:eastAsia="Yu Mincho" w:hAnsi="Arial" w:cs="Arial"/>
                <w:sz w:val="22"/>
                <w:szCs w:val="22"/>
                <w:lang w:eastAsia="en-US"/>
              </w:rPr>
              <w:t>EBVPD III dalies D2 punktas</w:t>
            </w: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AD98AD9" w14:textId="77777777" w:rsidR="00856905" w:rsidRPr="00856905" w:rsidRDefault="00856905" w:rsidP="00856905">
            <w:pPr>
              <w:pStyle w:val="Betarp"/>
              <w:rPr>
                <w:rFonts w:ascii="Arial" w:hAnsi="Arial" w:cs="Arial"/>
                <w:sz w:val="22"/>
                <w:szCs w:val="22"/>
                <w:lang w:eastAsia="en-US"/>
              </w:rPr>
            </w:pPr>
            <w:r w:rsidRPr="00856905">
              <w:rPr>
                <w:rFonts w:ascii="Arial" w:hAnsi="Arial" w:cs="Arial"/>
                <w:sz w:val="22"/>
                <w:szCs w:val="22"/>
                <w:lang w:eastAsia="en-US"/>
              </w:rPr>
              <w:t>Iš Lietuvoje įsteigtų subjektų įrodančių dokumentų nereikalaujama. Užtenka pateikto EBVPD.</w:t>
            </w:r>
          </w:p>
          <w:p w14:paraId="1E561CA4" w14:textId="77777777" w:rsidR="00E36B7F" w:rsidRPr="009843CB" w:rsidRDefault="00E36B7F" w:rsidP="00D66A33">
            <w:pPr>
              <w:pStyle w:val="Betarp"/>
              <w:jc w:val="both"/>
              <w:rPr>
                <w:rFonts w:ascii="Arial" w:hAnsi="Arial" w:cs="Arial"/>
                <w:sz w:val="22"/>
                <w:szCs w:val="22"/>
              </w:rPr>
            </w:pPr>
          </w:p>
        </w:tc>
      </w:tr>
      <w:tr w:rsidR="00E36B7F" w:rsidRPr="009843CB" w14:paraId="2EFF133A" w14:textId="77777777" w:rsidTr="00FB5A57">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CCCBF52" w14:textId="77777777" w:rsidR="00E36B7F" w:rsidRPr="009843CB" w:rsidRDefault="00E36B7F" w:rsidP="000F5742">
            <w:pPr>
              <w:pStyle w:val="Betarp"/>
              <w:numPr>
                <w:ilvl w:val="0"/>
                <w:numId w:val="3"/>
              </w:numPr>
              <w:ind w:left="0" w:firstLine="0"/>
              <w:rPr>
                <w:rFonts w:ascii="Arial" w:hAnsi="Arial" w:cs="Arial"/>
                <w:b/>
                <w:bCs/>
                <w:sz w:val="22"/>
                <w:szCs w:val="22"/>
              </w:rPr>
            </w:pPr>
          </w:p>
        </w:tc>
        <w:tc>
          <w:tcPr>
            <w:tcW w:w="439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1F5D277" w14:textId="77777777" w:rsidR="00856905" w:rsidRPr="009843CB" w:rsidRDefault="00856905" w:rsidP="00856905">
            <w:pPr>
              <w:pStyle w:val="Betarp"/>
              <w:spacing w:line="276" w:lineRule="auto"/>
              <w:jc w:val="both"/>
              <w:rPr>
                <w:rFonts w:ascii="Arial" w:hAnsi="Arial" w:cs="Arial"/>
                <w:b/>
                <w:bCs/>
                <w:sz w:val="22"/>
                <w:szCs w:val="22"/>
                <w:lang w:eastAsia="en-US"/>
              </w:rPr>
            </w:pPr>
            <w:r w:rsidRPr="009843CB">
              <w:rPr>
                <w:rFonts w:ascii="Arial" w:hAnsi="Arial" w:cs="Arial"/>
                <w:sz w:val="22"/>
                <w:szCs w:val="22"/>
                <w:lang w:eastAsia="en-US"/>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4E97DB2C" w14:textId="77777777" w:rsidR="00856905" w:rsidRPr="009843CB" w:rsidRDefault="00856905" w:rsidP="00856905">
            <w:pPr>
              <w:pStyle w:val="Betarp"/>
              <w:spacing w:line="276" w:lineRule="auto"/>
              <w:jc w:val="both"/>
              <w:rPr>
                <w:rFonts w:ascii="Arial" w:hAnsi="Arial" w:cs="Arial"/>
                <w:b/>
                <w:bCs/>
                <w:sz w:val="22"/>
                <w:szCs w:val="22"/>
                <w:lang w:eastAsia="en-US"/>
              </w:rPr>
            </w:pPr>
          </w:p>
          <w:p w14:paraId="32C00CD1" w14:textId="77777777" w:rsidR="00856905" w:rsidRPr="009843CB" w:rsidRDefault="00856905" w:rsidP="00856905">
            <w:pPr>
              <w:pStyle w:val="Betarp"/>
              <w:spacing w:line="276" w:lineRule="auto"/>
              <w:jc w:val="both"/>
              <w:rPr>
                <w:rFonts w:ascii="Arial" w:hAnsi="Arial" w:cs="Arial"/>
                <w:b/>
                <w:bCs/>
                <w:sz w:val="22"/>
                <w:szCs w:val="22"/>
                <w:lang w:eastAsia="en-US"/>
              </w:rPr>
            </w:pPr>
            <w:r w:rsidRPr="009843CB">
              <w:rPr>
                <w:rFonts w:ascii="Arial" w:hAnsi="Arial" w:cs="Arial"/>
                <w:bCs/>
                <w:sz w:val="22"/>
                <w:szCs w:val="22"/>
                <w:lang w:eastAsia="en-US"/>
              </w:rPr>
              <w:t>Laikoma, kad tiekėjas nuteistas už aukščiau nurodytą nusikalstamą veiką, kai dėl:</w:t>
            </w:r>
          </w:p>
          <w:p w14:paraId="0CB872A3" w14:textId="77777777" w:rsidR="00856905" w:rsidRPr="009843CB" w:rsidRDefault="00856905" w:rsidP="00856905">
            <w:pPr>
              <w:pStyle w:val="Betarp"/>
              <w:spacing w:line="276" w:lineRule="auto"/>
              <w:jc w:val="both"/>
              <w:rPr>
                <w:rFonts w:ascii="Arial" w:hAnsi="Arial" w:cs="Arial"/>
                <w:bCs/>
                <w:sz w:val="22"/>
                <w:szCs w:val="22"/>
                <w:lang w:eastAsia="en-US"/>
              </w:rPr>
            </w:pPr>
            <w:r w:rsidRPr="009843CB">
              <w:rPr>
                <w:rFonts w:ascii="Arial" w:hAnsi="Arial" w:cs="Arial"/>
                <w:bCs/>
                <w:sz w:val="22"/>
                <w:szCs w:val="22"/>
                <w:lang w:eastAsia="en-US"/>
              </w:rPr>
              <w:t xml:space="preserve">1) tiekėjo, kuris yra fizinis asmuo, per pastaruosius 5 metus buvo priimtas ir įsiteisėjęs apkaltinamasis teismo </w:t>
            </w:r>
            <w:r w:rsidRPr="009843CB">
              <w:rPr>
                <w:rFonts w:ascii="Arial" w:hAnsi="Arial" w:cs="Arial"/>
                <w:bCs/>
                <w:sz w:val="22"/>
                <w:szCs w:val="22"/>
                <w:lang w:eastAsia="en-US"/>
              </w:rPr>
              <w:lastRenderedPageBreak/>
              <w:t>nuosprendis ir šis asmuo turi neišnykusį ar nepanaikintą teistumą;</w:t>
            </w:r>
          </w:p>
          <w:p w14:paraId="1B12A059" w14:textId="77777777" w:rsidR="00856905" w:rsidRPr="009843CB" w:rsidRDefault="00856905" w:rsidP="00856905">
            <w:pPr>
              <w:pStyle w:val="Betarp"/>
              <w:spacing w:line="276" w:lineRule="auto"/>
              <w:jc w:val="both"/>
              <w:rPr>
                <w:rFonts w:ascii="Arial" w:hAnsi="Arial" w:cs="Arial"/>
                <w:b/>
                <w:bCs/>
                <w:sz w:val="22"/>
                <w:szCs w:val="22"/>
                <w:lang w:eastAsia="en-US"/>
              </w:rPr>
            </w:pPr>
          </w:p>
          <w:p w14:paraId="349E3499" w14:textId="77777777" w:rsidR="00856905" w:rsidRPr="009843CB" w:rsidRDefault="00856905" w:rsidP="00856905">
            <w:pPr>
              <w:pStyle w:val="Betarp"/>
              <w:spacing w:line="276" w:lineRule="auto"/>
              <w:jc w:val="both"/>
              <w:rPr>
                <w:rFonts w:ascii="Arial" w:hAnsi="Arial" w:cs="Arial"/>
                <w:b/>
                <w:bCs/>
                <w:color w:val="7030A0"/>
                <w:sz w:val="22"/>
                <w:szCs w:val="22"/>
                <w:lang w:eastAsia="en-US"/>
              </w:rPr>
            </w:pPr>
            <w:r w:rsidRPr="009843CB">
              <w:rPr>
                <w:rFonts w:ascii="Arial" w:hAnsi="Arial" w:cs="Arial"/>
                <w:b/>
                <w:bCs/>
                <w:color w:val="7030A0"/>
                <w:sz w:val="22"/>
                <w:szCs w:val="22"/>
                <w:lang w:eastAsia="en-US"/>
              </w:rPr>
              <w:t>Punkto redakcija pirkimui, pradedamam 2024-01-01 ir vėliau:</w:t>
            </w:r>
          </w:p>
          <w:p w14:paraId="3454A940" w14:textId="77777777" w:rsidR="00856905" w:rsidRPr="009843CB" w:rsidRDefault="00856905" w:rsidP="00856905">
            <w:pPr>
              <w:pStyle w:val="Betarp"/>
              <w:spacing w:line="276" w:lineRule="auto"/>
              <w:jc w:val="both"/>
              <w:rPr>
                <w:rFonts w:ascii="Arial" w:hAnsi="Arial" w:cs="Arial"/>
                <w:bCs/>
                <w:color w:val="00B050"/>
                <w:sz w:val="22"/>
                <w:szCs w:val="22"/>
                <w:lang w:eastAsia="en-US"/>
              </w:rPr>
            </w:pPr>
            <w:r w:rsidRPr="009843CB">
              <w:rPr>
                <w:rFonts w:ascii="Arial" w:hAnsi="Arial" w:cs="Arial"/>
                <w:bCs/>
                <w:color w:val="00B050"/>
                <w:sz w:val="22"/>
                <w:szCs w:val="22"/>
                <w:lang w:eastAsia="en-US"/>
              </w:rPr>
              <w:t xml:space="preserve">2) tiekėjo, kuris yra juridinis asmuo, kita organizacija ar jos </w:t>
            </w:r>
            <w:r w:rsidRPr="009843CB">
              <w:rPr>
                <w:rFonts w:ascii="Arial" w:hAnsi="Arial" w:cs="Arial"/>
                <w:b/>
                <w:color w:val="00B050"/>
                <w:sz w:val="22"/>
                <w:szCs w:val="22"/>
                <w:lang w:eastAsia="en-US"/>
              </w:rPr>
              <w:t>struktūrinis</w:t>
            </w:r>
            <w:r w:rsidRPr="009843CB">
              <w:rPr>
                <w:rFonts w:ascii="Arial" w:hAnsi="Arial" w:cs="Arial"/>
                <w:bCs/>
                <w:color w:val="00B050"/>
                <w:sz w:val="22"/>
                <w:szCs w:val="22"/>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2EEDC3A8" w14:textId="77777777" w:rsidR="00856905" w:rsidRPr="009843CB" w:rsidRDefault="00856905" w:rsidP="00856905">
            <w:pPr>
              <w:pStyle w:val="Betarp"/>
              <w:spacing w:line="276" w:lineRule="auto"/>
              <w:jc w:val="both"/>
              <w:rPr>
                <w:rFonts w:ascii="Arial" w:hAnsi="Arial" w:cs="Arial"/>
                <w:b/>
                <w:bCs/>
                <w:sz w:val="22"/>
                <w:szCs w:val="22"/>
                <w:lang w:eastAsia="en-US"/>
              </w:rPr>
            </w:pPr>
          </w:p>
          <w:p w14:paraId="7277E1D7" w14:textId="77777777" w:rsidR="00856905" w:rsidRPr="009843CB" w:rsidRDefault="00856905" w:rsidP="00856905">
            <w:pPr>
              <w:pStyle w:val="Betarp"/>
              <w:spacing w:line="276" w:lineRule="auto"/>
              <w:jc w:val="both"/>
              <w:rPr>
                <w:rFonts w:ascii="Arial" w:hAnsi="Arial" w:cs="Arial"/>
                <w:b/>
                <w:bCs/>
                <w:sz w:val="22"/>
                <w:szCs w:val="22"/>
                <w:lang w:eastAsia="en-US"/>
              </w:rPr>
            </w:pPr>
            <w:r w:rsidRPr="009843CB">
              <w:rPr>
                <w:rFonts w:ascii="Arial" w:hAnsi="Arial" w:cs="Arial"/>
                <w:bCs/>
                <w:sz w:val="22"/>
                <w:szCs w:val="22"/>
                <w:lang w:eastAsia="en-US"/>
              </w:rPr>
              <w:t>Tačiau ši nuostata netaikoma, jeigu:</w:t>
            </w:r>
          </w:p>
          <w:p w14:paraId="7C1FDED3" w14:textId="77777777" w:rsidR="00856905" w:rsidRPr="009843CB" w:rsidRDefault="00856905" w:rsidP="00856905">
            <w:pPr>
              <w:pStyle w:val="Betarp"/>
              <w:spacing w:line="276" w:lineRule="auto"/>
              <w:jc w:val="both"/>
              <w:rPr>
                <w:rFonts w:ascii="Arial" w:hAnsi="Arial" w:cs="Arial"/>
                <w:b/>
                <w:bCs/>
                <w:sz w:val="22"/>
                <w:szCs w:val="22"/>
                <w:lang w:eastAsia="en-US"/>
              </w:rPr>
            </w:pPr>
            <w:r w:rsidRPr="009843CB">
              <w:rPr>
                <w:rFonts w:ascii="Arial" w:hAnsi="Arial" w:cs="Arial"/>
                <w:bCs/>
                <w:sz w:val="22"/>
                <w:szCs w:val="22"/>
                <w:lang w:eastAsia="en-US"/>
              </w:rPr>
              <w:t>1) tiekėjas yra įsipareigojęs sumokėti mokesčius, įskaitant socialinio draudimo įmokas ir dėl to laikomas jau įvykdžiusiu šioje dalyje nurodytus įsipareigojimus;</w:t>
            </w:r>
          </w:p>
          <w:p w14:paraId="6DB4503E" w14:textId="77777777" w:rsidR="00856905" w:rsidRPr="009843CB" w:rsidRDefault="00856905" w:rsidP="00856905">
            <w:pPr>
              <w:pStyle w:val="Betarp"/>
              <w:spacing w:line="276" w:lineRule="auto"/>
              <w:jc w:val="both"/>
              <w:rPr>
                <w:rFonts w:ascii="Arial" w:hAnsi="Arial" w:cs="Arial"/>
                <w:b/>
                <w:bCs/>
                <w:sz w:val="22"/>
                <w:szCs w:val="22"/>
                <w:lang w:eastAsia="en-US"/>
              </w:rPr>
            </w:pPr>
            <w:r w:rsidRPr="009843CB">
              <w:rPr>
                <w:rFonts w:ascii="Arial" w:hAnsi="Arial" w:cs="Arial"/>
                <w:bCs/>
                <w:sz w:val="22"/>
                <w:szCs w:val="22"/>
                <w:lang w:eastAsia="en-US"/>
              </w:rPr>
              <w:t>2) įsiskolinimo suma neviršija 50 Eur (penkiasdešimt eurų);</w:t>
            </w:r>
          </w:p>
          <w:p w14:paraId="39F8203F" w14:textId="2A273CAC" w:rsidR="00E36B7F" w:rsidRPr="009843CB" w:rsidRDefault="00856905" w:rsidP="00856905">
            <w:pPr>
              <w:pStyle w:val="Betarp"/>
              <w:jc w:val="both"/>
              <w:rPr>
                <w:rFonts w:ascii="Arial" w:hAnsi="Arial" w:cs="Arial"/>
                <w:b/>
                <w:bCs/>
                <w:sz w:val="22"/>
                <w:szCs w:val="22"/>
                <w:lang w:eastAsia="en-US"/>
              </w:rPr>
            </w:pPr>
            <w:r w:rsidRPr="009843CB">
              <w:rPr>
                <w:rFonts w:ascii="Arial" w:hAnsi="Arial" w:cs="Arial"/>
                <w:bCs/>
                <w:sz w:val="22"/>
                <w:szCs w:val="22"/>
                <w:lang w:eastAsia="en-US"/>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EF9ECD2" w14:textId="77777777" w:rsidR="00E36B7F" w:rsidRPr="009843CB" w:rsidRDefault="00E36B7F" w:rsidP="00D66A33">
            <w:pPr>
              <w:pStyle w:val="Betarp"/>
              <w:jc w:val="both"/>
              <w:rPr>
                <w:rFonts w:ascii="Arial" w:eastAsia="Yu Mincho" w:hAnsi="Arial" w:cs="Arial"/>
                <w:b/>
                <w:bCs/>
                <w:sz w:val="22"/>
                <w:szCs w:val="22"/>
              </w:rPr>
            </w:pPr>
            <w:r w:rsidRPr="009843CB">
              <w:rPr>
                <w:rFonts w:ascii="Arial" w:eastAsia="Yu Mincho" w:hAnsi="Arial" w:cs="Arial"/>
                <w:b/>
                <w:bCs/>
                <w:sz w:val="22"/>
                <w:szCs w:val="22"/>
              </w:rPr>
              <w:lastRenderedPageBreak/>
              <w:t>VPĮ 46 straipsnio 3 dalis</w:t>
            </w:r>
          </w:p>
          <w:p w14:paraId="54FF2F9F" w14:textId="77777777" w:rsidR="00E36B7F" w:rsidRPr="009843CB" w:rsidRDefault="00E36B7F" w:rsidP="00D66A33">
            <w:pPr>
              <w:pStyle w:val="Betarp"/>
              <w:jc w:val="both"/>
              <w:rPr>
                <w:rFonts w:ascii="Arial" w:eastAsia="Arial" w:hAnsi="Arial" w:cs="Arial"/>
                <w:sz w:val="22"/>
                <w:szCs w:val="22"/>
              </w:rPr>
            </w:pPr>
          </w:p>
          <w:p w14:paraId="5CD2C000" w14:textId="77777777" w:rsidR="00E36B7F" w:rsidRPr="009843CB" w:rsidRDefault="00E36B7F" w:rsidP="00D66A33">
            <w:pPr>
              <w:pStyle w:val="Betarp"/>
              <w:jc w:val="both"/>
              <w:rPr>
                <w:rFonts w:ascii="Arial" w:eastAsia="Yu Mincho" w:hAnsi="Arial" w:cs="Arial"/>
                <w:sz w:val="22"/>
                <w:szCs w:val="22"/>
              </w:rPr>
            </w:pPr>
            <w:r w:rsidRPr="009843CB">
              <w:rPr>
                <w:rFonts w:ascii="Arial" w:eastAsia="Arial" w:hAnsi="Arial" w:cs="Arial"/>
                <w:sz w:val="22"/>
                <w:szCs w:val="22"/>
              </w:rPr>
              <w:t>EBVPD III dalies B1 ir B2 punktai</w:t>
            </w: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F6DA4FC" w14:textId="77777777" w:rsidR="00856905" w:rsidRPr="009843CB" w:rsidRDefault="00856905" w:rsidP="00856905">
            <w:pPr>
              <w:pStyle w:val="Betarp"/>
              <w:spacing w:line="276" w:lineRule="auto"/>
              <w:jc w:val="both"/>
              <w:rPr>
                <w:rFonts w:ascii="Arial" w:hAnsi="Arial" w:cs="Arial"/>
                <w:sz w:val="22"/>
                <w:szCs w:val="22"/>
              </w:rPr>
            </w:pPr>
            <w:r w:rsidRPr="009843CB">
              <w:rPr>
                <w:rFonts w:ascii="Arial" w:hAnsi="Arial" w:cs="Arial"/>
                <w:sz w:val="22"/>
                <w:szCs w:val="22"/>
                <w:lang w:eastAsia="en-US"/>
              </w:rPr>
              <w:t>Iš Lietuvoje įsteigtų subjektų reikalaujama:</w:t>
            </w:r>
          </w:p>
          <w:p w14:paraId="4C5F2818" w14:textId="77777777" w:rsidR="00856905" w:rsidRPr="009843CB" w:rsidRDefault="00856905" w:rsidP="00856905">
            <w:pPr>
              <w:pStyle w:val="Betarp"/>
              <w:spacing w:line="276" w:lineRule="auto"/>
              <w:jc w:val="both"/>
              <w:rPr>
                <w:rFonts w:ascii="Arial" w:hAnsi="Arial" w:cs="Arial"/>
                <w:b/>
                <w:bCs/>
                <w:sz w:val="22"/>
                <w:szCs w:val="22"/>
              </w:rPr>
            </w:pPr>
            <w:r w:rsidRPr="009843CB">
              <w:rPr>
                <w:rFonts w:ascii="Arial" w:hAnsi="Arial" w:cs="Arial"/>
                <w:sz w:val="22"/>
                <w:szCs w:val="22"/>
              </w:rPr>
              <w:t>1) Dėl įsipareigojimų, susijusių su mokesčių mokėjimu, įvykdymo i</w:t>
            </w:r>
            <w:r w:rsidRPr="009843CB">
              <w:rPr>
                <w:rFonts w:ascii="Arial" w:hAnsi="Arial" w:cs="Arial"/>
                <w:sz w:val="22"/>
                <w:szCs w:val="22"/>
                <w:lang w:eastAsia="en-US"/>
              </w:rPr>
              <w:t xml:space="preserve">š Lietuvoje įsteigtų subjektų </w:t>
            </w:r>
            <w:r w:rsidRPr="009843CB">
              <w:rPr>
                <w:rFonts w:ascii="Arial" w:hAnsi="Arial" w:cs="Arial"/>
                <w:sz w:val="22"/>
                <w:szCs w:val="22"/>
              </w:rPr>
              <w:t>prašoma:</w:t>
            </w:r>
          </w:p>
          <w:p w14:paraId="799204AB" w14:textId="77777777" w:rsidR="00856905" w:rsidRPr="009843CB" w:rsidRDefault="00856905" w:rsidP="00856905">
            <w:pPr>
              <w:pStyle w:val="Betarp"/>
              <w:spacing w:line="276" w:lineRule="auto"/>
              <w:jc w:val="both"/>
              <w:rPr>
                <w:rFonts w:ascii="Arial" w:hAnsi="Arial" w:cs="Arial"/>
                <w:b/>
                <w:bCs/>
                <w:sz w:val="22"/>
                <w:szCs w:val="22"/>
              </w:rPr>
            </w:pPr>
          </w:p>
          <w:p w14:paraId="71CA2029" w14:textId="77777777" w:rsidR="00856905" w:rsidRPr="009843CB" w:rsidRDefault="00856905" w:rsidP="00856905">
            <w:pPr>
              <w:pStyle w:val="Betarp"/>
              <w:numPr>
                <w:ilvl w:val="0"/>
                <w:numId w:val="27"/>
              </w:numPr>
              <w:spacing w:line="276" w:lineRule="auto"/>
              <w:jc w:val="both"/>
              <w:rPr>
                <w:rFonts w:ascii="Arial" w:hAnsi="Arial" w:cs="Arial"/>
                <w:sz w:val="22"/>
                <w:szCs w:val="22"/>
              </w:rPr>
            </w:pPr>
            <w:r w:rsidRPr="009843CB">
              <w:rPr>
                <w:rFonts w:ascii="Arial" w:hAnsi="Arial" w:cs="Arial"/>
                <w:sz w:val="22"/>
                <w:szCs w:val="22"/>
              </w:rPr>
              <w:t xml:space="preserve">išrašo iš teismo sprendimo (jei toks yra) </w:t>
            </w:r>
          </w:p>
          <w:p w14:paraId="7240B176" w14:textId="77777777" w:rsidR="00856905" w:rsidRPr="009843CB" w:rsidRDefault="00856905" w:rsidP="00856905">
            <w:pPr>
              <w:pStyle w:val="Betarp"/>
              <w:numPr>
                <w:ilvl w:val="0"/>
                <w:numId w:val="27"/>
              </w:numPr>
              <w:spacing w:line="276" w:lineRule="auto"/>
              <w:jc w:val="both"/>
              <w:rPr>
                <w:rFonts w:ascii="Arial" w:hAnsi="Arial" w:cs="Arial"/>
                <w:sz w:val="22"/>
                <w:szCs w:val="22"/>
              </w:rPr>
            </w:pPr>
            <w:r w:rsidRPr="009843CB">
              <w:rPr>
                <w:rFonts w:ascii="Arial" w:hAnsi="Arial" w:cs="Arial"/>
                <w:sz w:val="22"/>
                <w:szCs w:val="22"/>
              </w:rPr>
              <w:t>arba Valstybinės mokesčių inspekcijos prie Lietuvos Respublikos finansų ministerijos išduoto dokumento,</w:t>
            </w:r>
          </w:p>
          <w:p w14:paraId="36E503B7" w14:textId="77777777" w:rsidR="00856905" w:rsidRPr="009843CB" w:rsidRDefault="00856905" w:rsidP="00856905">
            <w:pPr>
              <w:pStyle w:val="Betarp"/>
              <w:numPr>
                <w:ilvl w:val="0"/>
                <w:numId w:val="28"/>
              </w:numPr>
              <w:spacing w:line="276" w:lineRule="auto"/>
              <w:jc w:val="both"/>
              <w:rPr>
                <w:rFonts w:ascii="Arial" w:hAnsi="Arial" w:cs="Arial"/>
                <w:sz w:val="22"/>
                <w:szCs w:val="22"/>
              </w:rPr>
            </w:pPr>
            <w:r w:rsidRPr="009843CB">
              <w:rPr>
                <w:rFonts w:ascii="Arial" w:hAnsi="Arial" w:cs="Arial"/>
                <w:sz w:val="22"/>
                <w:szCs w:val="22"/>
              </w:rPr>
              <w:t xml:space="preserve">arba valstybės įmonės Registrų centro Lietuvos Respublikos Vyriausybės nustatyta tvarka išduoto dokumento, patvirtinančio jungtinius </w:t>
            </w:r>
            <w:r w:rsidRPr="009843CB">
              <w:rPr>
                <w:rFonts w:ascii="Arial" w:hAnsi="Arial" w:cs="Arial"/>
                <w:sz w:val="22"/>
                <w:szCs w:val="22"/>
              </w:rPr>
              <w:lastRenderedPageBreak/>
              <w:t>kompetentingų institucijų tvarkomus duomenis.</w:t>
            </w:r>
          </w:p>
          <w:p w14:paraId="0ACC4319" w14:textId="77777777" w:rsidR="00856905" w:rsidRPr="009843CB" w:rsidRDefault="00856905" w:rsidP="00856905">
            <w:pPr>
              <w:pStyle w:val="Betarp"/>
              <w:spacing w:line="276" w:lineRule="auto"/>
              <w:jc w:val="both"/>
              <w:rPr>
                <w:rFonts w:ascii="Arial" w:hAnsi="Arial" w:cs="Arial"/>
                <w:sz w:val="22"/>
                <w:szCs w:val="22"/>
              </w:rPr>
            </w:pPr>
          </w:p>
          <w:p w14:paraId="5936D1B9" w14:textId="77777777" w:rsidR="00856905" w:rsidRPr="009843CB" w:rsidRDefault="00856905" w:rsidP="00856905">
            <w:pPr>
              <w:pStyle w:val="Betarp"/>
              <w:spacing w:line="276" w:lineRule="auto"/>
              <w:jc w:val="both"/>
              <w:rPr>
                <w:rFonts w:ascii="Arial" w:hAnsi="Arial" w:cs="Arial"/>
                <w:sz w:val="22"/>
                <w:szCs w:val="22"/>
              </w:rPr>
            </w:pPr>
            <w:r w:rsidRPr="009843CB">
              <w:rPr>
                <w:rFonts w:ascii="Arial" w:hAnsi="Arial" w:cs="Arial"/>
                <w:sz w:val="22"/>
                <w:szCs w:val="22"/>
                <w:lang w:eastAsia="en-US"/>
              </w:rPr>
              <w:t>Iš ne Lietuvoje įsteigtų subjektų reikalaujama:</w:t>
            </w:r>
          </w:p>
          <w:p w14:paraId="27189687" w14:textId="77777777" w:rsidR="00856905" w:rsidRPr="009843CB" w:rsidRDefault="00856905" w:rsidP="00856905">
            <w:pPr>
              <w:pStyle w:val="Betarp"/>
              <w:numPr>
                <w:ilvl w:val="0"/>
                <w:numId w:val="25"/>
              </w:numPr>
              <w:spacing w:line="276" w:lineRule="auto"/>
              <w:ind w:left="314"/>
              <w:jc w:val="both"/>
              <w:rPr>
                <w:rFonts w:ascii="Arial" w:hAnsi="Arial" w:cs="Arial"/>
                <w:b/>
                <w:bCs/>
                <w:sz w:val="22"/>
                <w:szCs w:val="22"/>
              </w:rPr>
            </w:pPr>
            <w:r w:rsidRPr="009843CB">
              <w:rPr>
                <w:rFonts w:ascii="Arial" w:hAnsi="Arial" w:cs="Arial"/>
                <w:sz w:val="22"/>
                <w:szCs w:val="22"/>
              </w:rPr>
              <w:t>atitinkamos užsienio šalies institucijos dokumento</w:t>
            </w:r>
            <w:r w:rsidRPr="009843CB">
              <w:rPr>
                <w:rStyle w:val="Puslapioinaosnuoroda"/>
                <w:rFonts w:ascii="Arial" w:hAnsi="Arial" w:cs="Arial"/>
                <w:sz w:val="22"/>
                <w:szCs w:val="22"/>
              </w:rPr>
              <w:footnoteReference w:id="4"/>
            </w:r>
            <w:r w:rsidRPr="009843CB">
              <w:rPr>
                <w:rFonts w:ascii="Arial" w:hAnsi="Arial" w:cs="Arial"/>
                <w:sz w:val="22"/>
                <w:szCs w:val="22"/>
              </w:rPr>
              <w:t>.</w:t>
            </w:r>
          </w:p>
          <w:p w14:paraId="7553773B" w14:textId="77777777" w:rsidR="00856905" w:rsidRPr="009843CB" w:rsidRDefault="00856905" w:rsidP="00856905">
            <w:pPr>
              <w:pStyle w:val="Betarp"/>
              <w:spacing w:line="276" w:lineRule="auto"/>
              <w:jc w:val="both"/>
              <w:rPr>
                <w:rFonts w:ascii="Arial" w:eastAsia="Yu Mincho" w:hAnsi="Arial" w:cs="Arial"/>
                <w:sz w:val="22"/>
                <w:szCs w:val="22"/>
              </w:rPr>
            </w:pPr>
          </w:p>
          <w:p w14:paraId="1E12097F" w14:textId="77777777" w:rsidR="00856905" w:rsidRPr="009843CB" w:rsidRDefault="00856905" w:rsidP="00856905">
            <w:pPr>
              <w:pStyle w:val="Betarp"/>
              <w:spacing w:line="276" w:lineRule="auto"/>
              <w:jc w:val="both"/>
              <w:rPr>
                <w:rFonts w:ascii="Arial" w:hAnsi="Arial" w:cs="Arial"/>
                <w:i/>
                <w:iCs/>
                <w:color w:val="000000" w:themeColor="text1"/>
                <w:sz w:val="22"/>
                <w:szCs w:val="22"/>
              </w:rPr>
            </w:pPr>
            <w:r w:rsidRPr="009843CB">
              <w:rPr>
                <w:rFonts w:ascii="Arial" w:hAnsi="Arial" w:cs="Arial"/>
                <w:sz w:val="22"/>
                <w:szCs w:val="22"/>
              </w:rPr>
              <w:t xml:space="preserve">Nurodyti dokumentai turi būti  išduoti ne anksčiau kaip </w:t>
            </w:r>
            <w:r w:rsidRPr="009843CB">
              <w:rPr>
                <w:rFonts w:ascii="Arial" w:hAnsi="Arial" w:cs="Arial"/>
                <w:color w:val="00B050"/>
                <w:sz w:val="22"/>
                <w:szCs w:val="22"/>
              </w:rPr>
              <w:t>120</w:t>
            </w:r>
            <w:r w:rsidRPr="009843CB">
              <w:rPr>
                <w:rFonts w:ascii="Arial" w:hAnsi="Arial" w:cs="Arial"/>
                <w:sz w:val="22"/>
                <w:szCs w:val="22"/>
              </w:rPr>
              <w:t xml:space="preserve"> </w:t>
            </w:r>
            <w:r w:rsidRPr="009843CB">
              <w:rPr>
                <w:rFonts w:ascii="Arial" w:hAnsi="Arial" w:cs="Arial"/>
                <w:color w:val="00B050"/>
                <w:sz w:val="22"/>
                <w:szCs w:val="22"/>
              </w:rPr>
              <w:t>dienų</w:t>
            </w:r>
            <w:r w:rsidRPr="009843CB">
              <w:rPr>
                <w:rFonts w:ascii="Arial" w:hAnsi="Arial" w:cs="Arial"/>
                <w:sz w:val="22"/>
                <w:szCs w:val="22"/>
              </w:rPr>
              <w:t xml:space="preserve"> iki </w:t>
            </w:r>
            <w:r w:rsidRPr="009843CB">
              <w:rPr>
                <w:rFonts w:ascii="Arial" w:eastAsia="Times New Roman" w:hAnsi="Arial" w:cs="Arial"/>
                <w:i/>
                <w:iCs/>
                <w:sz w:val="22"/>
                <w:szCs w:val="22"/>
              </w:rPr>
              <w:t>tos dienos, kai tiekėjas perkančiosios organizacijos prašymu turės pateikti pašalinimo pagrindų nebuvimą patvirtinančius dok</w:t>
            </w:r>
            <w:r w:rsidRPr="009843CB">
              <w:rPr>
                <w:rFonts w:ascii="Arial" w:eastAsia="Times New Roman" w:hAnsi="Arial" w:cs="Arial"/>
                <w:sz w:val="22"/>
                <w:szCs w:val="22"/>
              </w:rPr>
              <w:t>umentus</w:t>
            </w:r>
            <w:r w:rsidRPr="009843CB">
              <w:rPr>
                <w:rFonts w:ascii="Arial" w:hAnsi="Arial" w:cs="Arial"/>
                <w:sz w:val="22"/>
                <w:szCs w:val="22"/>
              </w:rPr>
              <w:t xml:space="preserve">. </w:t>
            </w:r>
            <w:r w:rsidRPr="009843CB">
              <w:rPr>
                <w:rFonts w:ascii="Arial" w:hAnsi="Arial" w:cs="Arial"/>
                <w:b/>
                <w:bCs/>
                <w:i/>
                <w:iCs/>
                <w:color w:val="000000" w:themeColor="text1"/>
                <w:sz w:val="22"/>
                <w:szCs w:val="22"/>
              </w:rPr>
              <w:t>Pavyzdys</w:t>
            </w:r>
            <w:r w:rsidRPr="009843CB">
              <w:rPr>
                <w:rFonts w:ascii="Arial" w:hAnsi="Arial" w:cs="Arial"/>
                <w:i/>
                <w:iCs/>
                <w:color w:val="000000" w:themeColor="text1"/>
                <w:sz w:val="22"/>
                <w:szCs w:val="22"/>
              </w:rPr>
              <w:t xml:space="preserve">: Jeigu perkančioji organizacija 2022-10-10 kreipėsi į tiekėją prašydama iki 2022-10-14 pateikti įrodančius dokumentus, jie turi būti išduoti ne anksčiau kaip 120 dienų, jas skaičiuojant atgal nuo 2022-10-14. </w:t>
            </w:r>
          </w:p>
          <w:p w14:paraId="350318BE" w14:textId="77777777" w:rsidR="00856905" w:rsidRPr="009843CB" w:rsidRDefault="00856905" w:rsidP="00856905">
            <w:pPr>
              <w:pStyle w:val="Betarp"/>
              <w:spacing w:line="276" w:lineRule="auto"/>
              <w:jc w:val="both"/>
              <w:rPr>
                <w:rFonts w:ascii="Arial" w:hAnsi="Arial" w:cs="Arial"/>
                <w:i/>
                <w:iCs/>
                <w:color w:val="7030A0"/>
                <w:sz w:val="22"/>
                <w:szCs w:val="22"/>
              </w:rPr>
            </w:pPr>
          </w:p>
          <w:p w14:paraId="52D8EF10" w14:textId="77777777" w:rsidR="00856905" w:rsidRPr="009843CB" w:rsidRDefault="00856905" w:rsidP="00856905">
            <w:pPr>
              <w:pStyle w:val="Betarp"/>
              <w:spacing w:line="276" w:lineRule="auto"/>
              <w:jc w:val="both"/>
              <w:rPr>
                <w:rFonts w:ascii="Arial" w:hAnsi="Arial" w:cs="Arial"/>
                <w:b/>
                <w:bCs/>
                <w:sz w:val="22"/>
                <w:szCs w:val="22"/>
              </w:rPr>
            </w:pPr>
            <w:r w:rsidRPr="009843CB">
              <w:rPr>
                <w:rFonts w:ascii="Arial" w:hAnsi="Arial" w:cs="Arial"/>
                <w:bCs/>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675821EF" w14:textId="77777777" w:rsidR="00856905" w:rsidRPr="009843CB" w:rsidRDefault="00856905" w:rsidP="00856905">
            <w:pPr>
              <w:pStyle w:val="Betarp"/>
              <w:spacing w:line="276" w:lineRule="auto"/>
              <w:jc w:val="both"/>
              <w:rPr>
                <w:rFonts w:ascii="Arial" w:hAnsi="Arial" w:cs="Arial"/>
                <w:b/>
                <w:bCs/>
                <w:sz w:val="22"/>
                <w:szCs w:val="22"/>
              </w:rPr>
            </w:pPr>
          </w:p>
          <w:p w14:paraId="3B1AC7F5" w14:textId="77777777" w:rsidR="00856905" w:rsidRPr="009843CB" w:rsidRDefault="00856905" w:rsidP="00856905">
            <w:pPr>
              <w:pStyle w:val="Betarp"/>
              <w:spacing w:line="276" w:lineRule="auto"/>
              <w:jc w:val="both"/>
              <w:rPr>
                <w:rFonts w:ascii="Arial" w:hAnsi="Arial" w:cs="Arial"/>
                <w:b/>
                <w:bCs/>
                <w:sz w:val="22"/>
                <w:szCs w:val="22"/>
              </w:rPr>
            </w:pPr>
            <w:r w:rsidRPr="009843CB">
              <w:rPr>
                <w:rFonts w:ascii="Arial" w:hAnsi="Arial" w:cs="Arial"/>
                <w:bCs/>
                <w:sz w:val="22"/>
                <w:szCs w:val="22"/>
              </w:rPr>
              <w:t>2) Dėl įsipareigojimų, susijusių su socialinio draudimo įmokų mokėjimu, įvykdymo i</w:t>
            </w:r>
            <w:r w:rsidRPr="009843CB">
              <w:rPr>
                <w:rFonts w:ascii="Arial" w:hAnsi="Arial" w:cs="Arial"/>
                <w:sz w:val="22"/>
                <w:szCs w:val="22"/>
                <w:lang w:eastAsia="en-US"/>
              </w:rPr>
              <w:t xml:space="preserve">š Lietuvoje įsteigtų subjektų </w:t>
            </w:r>
            <w:r w:rsidRPr="009843CB">
              <w:rPr>
                <w:rFonts w:ascii="Arial" w:hAnsi="Arial" w:cs="Arial"/>
                <w:bCs/>
                <w:sz w:val="22"/>
                <w:szCs w:val="22"/>
              </w:rPr>
              <w:t>prašoma:</w:t>
            </w:r>
          </w:p>
          <w:p w14:paraId="0D75DEB2" w14:textId="77777777" w:rsidR="00856905" w:rsidRPr="009843CB" w:rsidRDefault="00856905" w:rsidP="00856905">
            <w:pPr>
              <w:pStyle w:val="Betarp"/>
              <w:spacing w:line="276" w:lineRule="auto"/>
              <w:jc w:val="both"/>
              <w:rPr>
                <w:rFonts w:ascii="Arial" w:hAnsi="Arial" w:cs="Arial"/>
                <w:bCs/>
                <w:sz w:val="22"/>
                <w:szCs w:val="22"/>
              </w:rPr>
            </w:pPr>
            <w:r w:rsidRPr="009843CB">
              <w:rPr>
                <w:rFonts w:ascii="Arial" w:hAnsi="Arial" w:cs="Arial"/>
                <w:bCs/>
                <w:sz w:val="22"/>
                <w:szCs w:val="22"/>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15" w:history="1">
              <w:r w:rsidRPr="009843CB">
                <w:rPr>
                  <w:rStyle w:val="Hipersaitas"/>
                  <w:rFonts w:ascii="Arial" w:hAnsi="Arial" w:cs="Arial"/>
                  <w:bCs/>
                  <w:sz w:val="22"/>
                  <w:szCs w:val="22"/>
                  <w:u w:val="single"/>
                </w:rPr>
                <w:t>http://draudejai.sodra.lt/draudeju_viesi_duomenys/</w:t>
              </w:r>
            </w:hyperlink>
            <w:r w:rsidRPr="009843CB">
              <w:rPr>
                <w:rFonts w:ascii="Arial" w:hAnsi="Arial" w:cs="Arial"/>
                <w:bCs/>
                <w:sz w:val="22"/>
                <w:szCs w:val="22"/>
              </w:rPr>
              <w:t>.</w:t>
            </w:r>
          </w:p>
          <w:p w14:paraId="7DECFA39" w14:textId="77777777" w:rsidR="00856905" w:rsidRPr="009843CB" w:rsidRDefault="00856905" w:rsidP="00856905">
            <w:pPr>
              <w:pStyle w:val="Betarp"/>
              <w:spacing w:line="276" w:lineRule="auto"/>
              <w:jc w:val="both"/>
              <w:rPr>
                <w:rFonts w:ascii="Arial" w:hAnsi="Arial" w:cs="Arial"/>
                <w:b/>
                <w:bCs/>
                <w:sz w:val="22"/>
                <w:szCs w:val="22"/>
              </w:rPr>
            </w:pPr>
          </w:p>
          <w:p w14:paraId="07485951" w14:textId="77777777" w:rsidR="00856905" w:rsidRPr="009843CB" w:rsidRDefault="00856905" w:rsidP="00856905">
            <w:pPr>
              <w:pStyle w:val="Betarp"/>
              <w:spacing w:line="276" w:lineRule="auto"/>
              <w:jc w:val="both"/>
              <w:rPr>
                <w:rFonts w:ascii="Arial" w:hAnsi="Arial" w:cs="Arial"/>
                <w:sz w:val="22"/>
                <w:szCs w:val="22"/>
              </w:rPr>
            </w:pPr>
            <w:r w:rsidRPr="009843CB">
              <w:rPr>
                <w:rFonts w:ascii="Arial" w:hAnsi="Arial" w:cs="Arial"/>
                <w:sz w:val="22"/>
                <w:szCs w:val="22"/>
              </w:rPr>
              <w:lastRenderedPageBreak/>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7D972E98" w14:textId="77777777" w:rsidR="00856905" w:rsidRPr="009843CB" w:rsidRDefault="00856905" w:rsidP="00856905">
            <w:pPr>
              <w:pStyle w:val="Betarp"/>
              <w:spacing w:line="276" w:lineRule="auto"/>
              <w:jc w:val="both"/>
              <w:rPr>
                <w:rFonts w:ascii="Arial" w:hAnsi="Arial" w:cs="Arial"/>
                <w:b/>
                <w:bCs/>
                <w:sz w:val="22"/>
                <w:szCs w:val="22"/>
              </w:rPr>
            </w:pPr>
          </w:p>
          <w:p w14:paraId="2BE389F0" w14:textId="77777777" w:rsidR="00856905" w:rsidRPr="009843CB" w:rsidRDefault="00856905" w:rsidP="00856905">
            <w:pPr>
              <w:pStyle w:val="Betarp"/>
              <w:spacing w:line="276" w:lineRule="auto"/>
              <w:jc w:val="both"/>
              <w:rPr>
                <w:rFonts w:ascii="Arial" w:hAnsi="Arial" w:cs="Arial"/>
                <w:sz w:val="22"/>
                <w:szCs w:val="22"/>
              </w:rPr>
            </w:pPr>
            <w:r w:rsidRPr="009843CB">
              <w:rPr>
                <w:rFonts w:ascii="Arial" w:hAnsi="Arial" w:cs="Arial"/>
                <w:sz w:val="22"/>
                <w:szCs w:val="22"/>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532F7475" w14:textId="77777777" w:rsidR="00856905" w:rsidRPr="009843CB" w:rsidRDefault="00856905" w:rsidP="00856905">
            <w:pPr>
              <w:pStyle w:val="Betarp"/>
              <w:spacing w:line="276" w:lineRule="auto"/>
              <w:jc w:val="both"/>
              <w:rPr>
                <w:rFonts w:ascii="Arial" w:hAnsi="Arial" w:cs="Arial"/>
                <w:b/>
                <w:bCs/>
                <w:sz w:val="22"/>
                <w:szCs w:val="22"/>
              </w:rPr>
            </w:pPr>
          </w:p>
          <w:p w14:paraId="5E939627" w14:textId="77777777" w:rsidR="00856905" w:rsidRPr="009843CB" w:rsidRDefault="00856905" w:rsidP="00856905">
            <w:pPr>
              <w:pStyle w:val="Betarp"/>
              <w:spacing w:line="276" w:lineRule="auto"/>
              <w:jc w:val="both"/>
              <w:rPr>
                <w:rFonts w:ascii="Arial" w:hAnsi="Arial" w:cs="Arial"/>
                <w:sz w:val="22"/>
                <w:szCs w:val="22"/>
              </w:rPr>
            </w:pPr>
            <w:r w:rsidRPr="009843CB">
              <w:rPr>
                <w:rFonts w:ascii="Arial" w:hAnsi="Arial" w:cs="Arial"/>
                <w:sz w:val="22"/>
                <w:szCs w:val="22"/>
                <w:lang w:eastAsia="en-US"/>
              </w:rPr>
              <w:t>Iš ne Lietuvoje įsteigtų subjektų reikalaujama:</w:t>
            </w:r>
          </w:p>
          <w:p w14:paraId="5EF4345A" w14:textId="77777777" w:rsidR="00856905" w:rsidRPr="009843CB" w:rsidRDefault="00856905" w:rsidP="00856905">
            <w:pPr>
              <w:pStyle w:val="Betarp"/>
              <w:numPr>
                <w:ilvl w:val="0"/>
                <w:numId w:val="25"/>
              </w:numPr>
              <w:spacing w:line="276" w:lineRule="auto"/>
              <w:ind w:left="314"/>
              <w:jc w:val="both"/>
              <w:rPr>
                <w:rFonts w:ascii="Arial" w:hAnsi="Arial" w:cs="Arial"/>
                <w:b/>
                <w:bCs/>
                <w:sz w:val="22"/>
                <w:szCs w:val="22"/>
              </w:rPr>
            </w:pPr>
            <w:r w:rsidRPr="009843CB">
              <w:rPr>
                <w:rFonts w:ascii="Arial" w:hAnsi="Arial" w:cs="Arial"/>
                <w:sz w:val="22"/>
                <w:szCs w:val="22"/>
              </w:rPr>
              <w:t>atitinkamos užsienio šalies kompetentingos institucijos dokumento</w:t>
            </w:r>
            <w:r w:rsidRPr="009843CB">
              <w:rPr>
                <w:rStyle w:val="Puslapioinaosnuoroda"/>
                <w:rFonts w:ascii="Arial" w:hAnsi="Arial" w:cs="Arial"/>
                <w:sz w:val="22"/>
                <w:szCs w:val="22"/>
              </w:rPr>
              <w:footnoteReference w:id="5"/>
            </w:r>
            <w:r w:rsidRPr="009843CB">
              <w:rPr>
                <w:rFonts w:ascii="Arial" w:hAnsi="Arial" w:cs="Arial"/>
                <w:sz w:val="22"/>
                <w:szCs w:val="22"/>
              </w:rPr>
              <w:t>.</w:t>
            </w:r>
          </w:p>
          <w:p w14:paraId="598946E5" w14:textId="77777777" w:rsidR="00856905" w:rsidRPr="009843CB" w:rsidRDefault="00856905" w:rsidP="00856905">
            <w:pPr>
              <w:pStyle w:val="Betarp"/>
              <w:spacing w:line="276" w:lineRule="auto"/>
              <w:jc w:val="both"/>
              <w:rPr>
                <w:rFonts w:ascii="Arial" w:hAnsi="Arial" w:cs="Arial"/>
                <w:b/>
                <w:bCs/>
                <w:sz w:val="22"/>
                <w:szCs w:val="22"/>
              </w:rPr>
            </w:pPr>
          </w:p>
          <w:p w14:paraId="0271B61B" w14:textId="77777777" w:rsidR="00856905" w:rsidRPr="009843CB" w:rsidRDefault="00856905" w:rsidP="00856905">
            <w:pPr>
              <w:pStyle w:val="Betarp"/>
              <w:spacing w:line="276" w:lineRule="auto"/>
              <w:jc w:val="both"/>
              <w:rPr>
                <w:rFonts w:ascii="Arial" w:hAnsi="Arial" w:cs="Arial"/>
                <w:i/>
                <w:iCs/>
                <w:color w:val="7030A0"/>
                <w:sz w:val="22"/>
                <w:szCs w:val="22"/>
              </w:rPr>
            </w:pPr>
            <w:r w:rsidRPr="009843CB">
              <w:rPr>
                <w:rFonts w:ascii="Arial" w:hAnsi="Arial" w:cs="Arial"/>
                <w:sz w:val="22"/>
                <w:szCs w:val="22"/>
              </w:rPr>
              <w:t xml:space="preserve">Nurodyti dokumentai turi būti  išduoti ne anksčiau kaip </w:t>
            </w:r>
            <w:r w:rsidRPr="009843CB">
              <w:rPr>
                <w:rFonts w:ascii="Arial" w:hAnsi="Arial" w:cs="Arial"/>
                <w:color w:val="00B050"/>
                <w:sz w:val="22"/>
                <w:szCs w:val="22"/>
              </w:rPr>
              <w:t>120</w:t>
            </w:r>
            <w:r w:rsidRPr="009843CB">
              <w:rPr>
                <w:rFonts w:ascii="Arial" w:hAnsi="Arial" w:cs="Arial"/>
                <w:sz w:val="22"/>
                <w:szCs w:val="22"/>
              </w:rPr>
              <w:t xml:space="preserve"> </w:t>
            </w:r>
            <w:r w:rsidRPr="009843CB">
              <w:rPr>
                <w:rFonts w:ascii="Arial" w:hAnsi="Arial" w:cs="Arial"/>
                <w:color w:val="00B050"/>
                <w:sz w:val="22"/>
                <w:szCs w:val="22"/>
              </w:rPr>
              <w:t>dienų</w:t>
            </w:r>
            <w:r w:rsidRPr="009843CB">
              <w:rPr>
                <w:rFonts w:ascii="Arial" w:hAnsi="Arial" w:cs="Arial"/>
                <w:sz w:val="22"/>
                <w:szCs w:val="22"/>
              </w:rPr>
              <w:t xml:space="preserve"> iki </w:t>
            </w:r>
            <w:r w:rsidRPr="009843CB">
              <w:rPr>
                <w:rFonts w:ascii="Arial" w:eastAsia="Times New Roman" w:hAnsi="Arial" w:cs="Arial"/>
                <w:i/>
                <w:iCs/>
                <w:sz w:val="22"/>
                <w:szCs w:val="22"/>
              </w:rPr>
              <w:t>tos dienos, kai tiekėjas perkančiosios organizacijos prašymu turės pateikti pašalinimo pagrindų nebuvimą patvirtinančius dok</w:t>
            </w:r>
            <w:r w:rsidRPr="009843CB">
              <w:rPr>
                <w:rFonts w:ascii="Arial" w:eastAsia="Times New Roman" w:hAnsi="Arial" w:cs="Arial"/>
                <w:sz w:val="22"/>
                <w:szCs w:val="22"/>
              </w:rPr>
              <w:t>umentus</w:t>
            </w:r>
            <w:r w:rsidRPr="009843CB">
              <w:rPr>
                <w:rFonts w:ascii="Arial" w:hAnsi="Arial" w:cs="Arial"/>
                <w:sz w:val="22"/>
                <w:szCs w:val="22"/>
              </w:rPr>
              <w:t xml:space="preserve">. </w:t>
            </w:r>
            <w:r w:rsidRPr="009843CB">
              <w:rPr>
                <w:rFonts w:ascii="Arial" w:hAnsi="Arial" w:cs="Arial"/>
                <w:b/>
                <w:bCs/>
                <w:i/>
                <w:iCs/>
                <w:color w:val="000000" w:themeColor="text1"/>
                <w:sz w:val="22"/>
                <w:szCs w:val="22"/>
              </w:rPr>
              <w:t>Pavyzdys</w:t>
            </w:r>
            <w:r w:rsidRPr="009843CB">
              <w:rPr>
                <w:rFonts w:ascii="Arial" w:hAnsi="Arial" w:cs="Arial"/>
                <w:i/>
                <w:iCs/>
                <w:color w:val="000000" w:themeColor="text1"/>
                <w:sz w:val="22"/>
                <w:szCs w:val="22"/>
              </w:rPr>
              <w:t xml:space="preserve">: Jeigu perkančioji organizacija 2022-10-10 </w:t>
            </w:r>
            <w:r w:rsidRPr="009843CB">
              <w:rPr>
                <w:rFonts w:ascii="Arial" w:hAnsi="Arial" w:cs="Arial"/>
                <w:i/>
                <w:iCs/>
                <w:color w:val="000000" w:themeColor="text1"/>
                <w:sz w:val="22"/>
                <w:szCs w:val="22"/>
              </w:rPr>
              <w:lastRenderedPageBreak/>
              <w:t>kreipėsi į tiekėją prašydama iki 2022-10-14 pateikti įrodančius dokumentus, jie turi būti išduoti ne anksčiau kaip 120 dienų, jas skaičiuojant atgal nuo 2022-10-14.</w:t>
            </w:r>
          </w:p>
          <w:p w14:paraId="5F63E766" w14:textId="77777777" w:rsidR="00856905" w:rsidRPr="009843CB" w:rsidRDefault="00856905" w:rsidP="00856905">
            <w:pPr>
              <w:pStyle w:val="Betarp"/>
              <w:spacing w:line="276" w:lineRule="auto"/>
              <w:jc w:val="both"/>
              <w:rPr>
                <w:rFonts w:ascii="Arial" w:hAnsi="Arial" w:cs="Arial"/>
                <w:b/>
                <w:bCs/>
                <w:sz w:val="22"/>
                <w:szCs w:val="22"/>
              </w:rPr>
            </w:pPr>
          </w:p>
          <w:p w14:paraId="16B119BD" w14:textId="77777777" w:rsidR="00856905" w:rsidRPr="009843CB" w:rsidRDefault="00856905" w:rsidP="00856905">
            <w:pPr>
              <w:pStyle w:val="Betarp"/>
              <w:spacing w:line="276" w:lineRule="auto"/>
              <w:jc w:val="both"/>
              <w:rPr>
                <w:rFonts w:ascii="Arial" w:hAnsi="Arial" w:cs="Arial"/>
                <w:sz w:val="22"/>
                <w:szCs w:val="22"/>
              </w:rPr>
            </w:pPr>
            <w:r w:rsidRPr="009843CB">
              <w:rPr>
                <w:rFonts w:ascii="Arial" w:hAnsi="Arial" w:cs="Arial"/>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23351E6F" w14:textId="77777777" w:rsidR="00856905" w:rsidRPr="009843CB" w:rsidRDefault="00856905" w:rsidP="00856905">
            <w:pPr>
              <w:pStyle w:val="Betarp"/>
              <w:spacing w:line="276" w:lineRule="auto"/>
              <w:jc w:val="both"/>
              <w:rPr>
                <w:rFonts w:ascii="Arial" w:hAnsi="Arial" w:cs="Arial"/>
                <w:sz w:val="22"/>
                <w:szCs w:val="22"/>
              </w:rPr>
            </w:pPr>
          </w:p>
          <w:p w14:paraId="47DD59B2" w14:textId="77777777" w:rsidR="00856905" w:rsidRPr="009843CB" w:rsidRDefault="00856905" w:rsidP="00856905">
            <w:pPr>
              <w:pStyle w:val="Betarp"/>
              <w:spacing w:line="276" w:lineRule="auto"/>
              <w:jc w:val="both"/>
              <w:rPr>
                <w:rFonts w:ascii="Arial" w:hAnsi="Arial" w:cs="Arial"/>
                <w:b/>
                <w:bCs/>
                <w:color w:val="7030A0"/>
                <w:sz w:val="22"/>
                <w:szCs w:val="22"/>
              </w:rPr>
            </w:pPr>
            <w:r w:rsidRPr="009843CB">
              <w:rPr>
                <w:rFonts w:ascii="Arial" w:hAnsi="Arial" w:cs="Arial"/>
                <w:b/>
                <w:bCs/>
                <w:color w:val="7030A0"/>
                <w:sz w:val="22"/>
                <w:szCs w:val="22"/>
                <w:lang w:eastAsia="en-US"/>
              </w:rPr>
              <w:t>Jeigu perkančioji organizacija vykdo supaprastintą pirkimą nuo 2024-01-01, papildomai nurodoma</w:t>
            </w:r>
            <w:r w:rsidRPr="009843CB">
              <w:rPr>
                <w:rFonts w:ascii="Arial" w:hAnsi="Arial" w:cs="Arial"/>
                <w:b/>
                <w:bCs/>
                <w:color w:val="7030A0"/>
                <w:sz w:val="22"/>
                <w:szCs w:val="22"/>
              </w:rPr>
              <w:t>:</w:t>
            </w:r>
          </w:p>
          <w:p w14:paraId="11C6E58C" w14:textId="77777777" w:rsidR="00856905" w:rsidRPr="009843CB" w:rsidRDefault="00856905" w:rsidP="00856905">
            <w:pPr>
              <w:pStyle w:val="Betarp"/>
              <w:spacing w:line="276" w:lineRule="auto"/>
              <w:jc w:val="both"/>
              <w:rPr>
                <w:rFonts w:ascii="Arial" w:hAnsi="Arial" w:cs="Arial"/>
                <w:b/>
                <w:bCs/>
                <w:i/>
                <w:iCs/>
                <w:color w:val="00B050"/>
                <w:sz w:val="22"/>
                <w:szCs w:val="22"/>
              </w:rPr>
            </w:pPr>
            <w:r w:rsidRPr="009843CB">
              <w:rPr>
                <w:rFonts w:ascii="Arial" w:hAnsi="Arial" w:cs="Arial"/>
                <w:b/>
                <w:bCs/>
                <w:i/>
                <w:iCs/>
                <w:color w:val="00B050"/>
                <w:sz w:val="22"/>
                <w:szCs w:val="22"/>
              </w:rPr>
              <w:t>PASTABA</w:t>
            </w:r>
          </w:p>
          <w:p w14:paraId="1660E435" w14:textId="77777777" w:rsidR="00856905" w:rsidRPr="009843CB" w:rsidRDefault="00856905" w:rsidP="00856905">
            <w:pPr>
              <w:pStyle w:val="Betarp"/>
              <w:spacing w:line="276" w:lineRule="auto"/>
              <w:jc w:val="both"/>
              <w:rPr>
                <w:rFonts w:ascii="Arial" w:hAnsi="Arial" w:cs="Arial"/>
                <w:color w:val="00B050"/>
                <w:sz w:val="22"/>
                <w:szCs w:val="22"/>
              </w:rPr>
            </w:pPr>
            <w:r w:rsidRPr="009843CB">
              <w:rPr>
                <w:rFonts w:ascii="Arial" w:hAnsi="Arial" w:cs="Arial"/>
                <w:color w:val="00B050"/>
                <w:sz w:val="22"/>
                <w:szCs w:val="22"/>
              </w:rPr>
              <w:t>Pažymų, patvirtinančių VPĮ 46 straipsnyje nurodytų tiekėjo pašalinimo pagrindų nebuvimą, pateikti nereikalaujama. Jų perkančioji organizacija reikalaus tik turėdama pagrįstų abejonių dėl tiekėjo patikimumo.</w:t>
            </w:r>
          </w:p>
          <w:p w14:paraId="08BF53D0" w14:textId="77777777" w:rsidR="00E36B7F" w:rsidRPr="009843CB" w:rsidRDefault="00E36B7F" w:rsidP="00D66A33">
            <w:pPr>
              <w:pStyle w:val="Betarp"/>
              <w:jc w:val="both"/>
              <w:rPr>
                <w:rFonts w:ascii="Arial" w:hAnsi="Arial" w:cs="Arial"/>
                <w:b/>
                <w:bCs/>
                <w:sz w:val="22"/>
                <w:szCs w:val="22"/>
              </w:rPr>
            </w:pPr>
          </w:p>
        </w:tc>
      </w:tr>
      <w:tr w:rsidR="00E36B7F" w:rsidRPr="009843CB" w14:paraId="3744CB3B" w14:textId="77777777" w:rsidTr="00FB5A57">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A91688C" w14:textId="77777777" w:rsidR="00E36B7F" w:rsidRPr="009843CB" w:rsidRDefault="00E36B7F" w:rsidP="000F5742">
            <w:pPr>
              <w:pStyle w:val="Betarp"/>
              <w:numPr>
                <w:ilvl w:val="0"/>
                <w:numId w:val="3"/>
              </w:numPr>
              <w:ind w:left="0" w:firstLine="0"/>
              <w:rPr>
                <w:rFonts w:ascii="Arial" w:hAnsi="Arial" w:cs="Arial"/>
                <w:b/>
                <w:bCs/>
                <w:sz w:val="22"/>
                <w:szCs w:val="22"/>
              </w:rPr>
            </w:pPr>
          </w:p>
        </w:tc>
        <w:tc>
          <w:tcPr>
            <w:tcW w:w="439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764797C" w14:textId="77777777" w:rsidR="00E36B7F" w:rsidRPr="009843CB" w:rsidRDefault="00E36B7F" w:rsidP="00D66A33">
            <w:pPr>
              <w:pStyle w:val="Betarp"/>
              <w:jc w:val="both"/>
              <w:rPr>
                <w:rFonts w:ascii="Arial" w:hAnsi="Arial" w:cs="Arial"/>
                <w:b/>
                <w:bCs/>
                <w:sz w:val="22"/>
                <w:szCs w:val="22"/>
              </w:rPr>
            </w:pPr>
            <w:r w:rsidRPr="009843CB">
              <w:rPr>
                <w:rFonts w:ascii="Arial" w:hAnsi="Arial" w:cs="Arial"/>
                <w:sz w:val="22"/>
                <w:szCs w:val="22"/>
              </w:rPr>
              <w:t>Tiekėjas su kitais tiekėjais yra sudaręs susitarimų, kuriais siekiama iškreipti konkurenciją atliekamame pirkime, ir perkančioji organizacija dėl to turi įtikinamų duomenų.</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4954D7C" w14:textId="77777777" w:rsidR="00E36B7F" w:rsidRPr="009843CB" w:rsidRDefault="00E36B7F" w:rsidP="00D66A33">
            <w:pPr>
              <w:pStyle w:val="Betarp"/>
              <w:jc w:val="both"/>
              <w:rPr>
                <w:rFonts w:ascii="Arial" w:eastAsia="Yu Mincho" w:hAnsi="Arial" w:cs="Arial"/>
                <w:b/>
                <w:bCs/>
                <w:sz w:val="22"/>
                <w:szCs w:val="22"/>
              </w:rPr>
            </w:pPr>
            <w:r w:rsidRPr="009843CB">
              <w:rPr>
                <w:rFonts w:ascii="Arial" w:eastAsia="Yu Mincho" w:hAnsi="Arial" w:cs="Arial"/>
                <w:b/>
                <w:bCs/>
                <w:sz w:val="22"/>
                <w:szCs w:val="22"/>
              </w:rPr>
              <w:t>VPĮ 46 straipsnio 4 dalies 1 punktas</w:t>
            </w:r>
          </w:p>
          <w:p w14:paraId="5ECA53CE" w14:textId="77777777" w:rsidR="00E36B7F" w:rsidRPr="009843CB" w:rsidRDefault="00E36B7F" w:rsidP="00D66A33">
            <w:pPr>
              <w:pStyle w:val="Betarp"/>
              <w:jc w:val="both"/>
              <w:rPr>
                <w:rFonts w:ascii="Arial" w:eastAsia="Yu Mincho" w:hAnsi="Arial" w:cs="Arial"/>
                <w:sz w:val="22"/>
                <w:szCs w:val="22"/>
              </w:rPr>
            </w:pPr>
          </w:p>
          <w:p w14:paraId="12FDE3CD" w14:textId="77777777" w:rsidR="00E36B7F" w:rsidRPr="009843CB" w:rsidRDefault="00E36B7F" w:rsidP="00D66A33">
            <w:pPr>
              <w:pStyle w:val="Betarp"/>
              <w:jc w:val="both"/>
              <w:rPr>
                <w:rFonts w:ascii="Arial" w:eastAsia="Yu Mincho" w:hAnsi="Arial" w:cs="Arial"/>
                <w:sz w:val="22"/>
                <w:szCs w:val="22"/>
                <w:lang w:eastAsia="en-US"/>
              </w:rPr>
            </w:pPr>
            <w:r w:rsidRPr="009843CB">
              <w:rPr>
                <w:rFonts w:ascii="Arial" w:eastAsia="Yu Mincho" w:hAnsi="Arial" w:cs="Arial"/>
                <w:sz w:val="22"/>
                <w:szCs w:val="22"/>
              </w:rPr>
              <w:t>EBVPD III dalies C10 punktas</w:t>
            </w: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118DA68" w14:textId="77777777" w:rsidR="00E36B7F" w:rsidRPr="009843CB" w:rsidRDefault="00E36B7F" w:rsidP="00D66A33">
            <w:pPr>
              <w:pStyle w:val="Betarp"/>
              <w:jc w:val="both"/>
              <w:rPr>
                <w:rFonts w:ascii="Arial" w:hAnsi="Arial" w:cs="Arial"/>
                <w:sz w:val="22"/>
                <w:szCs w:val="22"/>
                <w:lang w:eastAsia="en-US"/>
              </w:rPr>
            </w:pPr>
            <w:r w:rsidRPr="009843CB">
              <w:rPr>
                <w:rFonts w:ascii="Arial" w:hAnsi="Arial" w:cs="Arial"/>
                <w:sz w:val="22"/>
                <w:szCs w:val="22"/>
                <w:lang w:eastAsia="en-US"/>
              </w:rPr>
              <w:t>Iš Lietuvoje įsteigtų subjektų įrodančių dokumentų nereikalaujama. Užtenka pateikto EBVPD.</w:t>
            </w:r>
          </w:p>
          <w:p w14:paraId="217FA4B2" w14:textId="77777777" w:rsidR="00E36B7F" w:rsidRPr="009843CB" w:rsidRDefault="00E36B7F" w:rsidP="00D66A33">
            <w:pPr>
              <w:pStyle w:val="Betarp"/>
              <w:jc w:val="both"/>
              <w:rPr>
                <w:rFonts w:ascii="Arial" w:hAnsi="Arial" w:cs="Arial"/>
                <w:bCs/>
                <w:iCs/>
                <w:sz w:val="22"/>
                <w:szCs w:val="22"/>
                <w:lang w:eastAsia="en-US"/>
              </w:rPr>
            </w:pPr>
          </w:p>
          <w:p w14:paraId="38DDFD22" w14:textId="77777777" w:rsidR="00E36B7F" w:rsidRPr="009843CB" w:rsidRDefault="00E36B7F" w:rsidP="00D66A33">
            <w:pPr>
              <w:pStyle w:val="Betarp"/>
              <w:jc w:val="both"/>
              <w:rPr>
                <w:rFonts w:ascii="Arial" w:hAnsi="Arial" w:cs="Arial"/>
                <w:b/>
                <w:bCs/>
                <w:iCs/>
                <w:sz w:val="22"/>
                <w:szCs w:val="22"/>
                <w:lang w:eastAsia="en-US"/>
              </w:rPr>
            </w:pPr>
          </w:p>
        </w:tc>
      </w:tr>
      <w:tr w:rsidR="00E36B7F" w:rsidRPr="009843CB" w14:paraId="031C2C71" w14:textId="77777777" w:rsidTr="00FB5A57">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5357404" w14:textId="77777777" w:rsidR="00E36B7F" w:rsidRPr="009843CB" w:rsidRDefault="00E36B7F" w:rsidP="000F5742">
            <w:pPr>
              <w:pStyle w:val="Betarp"/>
              <w:numPr>
                <w:ilvl w:val="0"/>
                <w:numId w:val="3"/>
              </w:numPr>
              <w:ind w:left="0" w:firstLine="0"/>
              <w:rPr>
                <w:rFonts w:ascii="Arial" w:hAnsi="Arial" w:cs="Arial"/>
                <w:b/>
                <w:bCs/>
                <w:sz w:val="22"/>
                <w:szCs w:val="22"/>
              </w:rPr>
            </w:pPr>
          </w:p>
        </w:tc>
        <w:tc>
          <w:tcPr>
            <w:tcW w:w="439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EB0B8A2" w14:textId="77777777" w:rsidR="00E36B7F" w:rsidRPr="009843CB" w:rsidRDefault="00E36B7F" w:rsidP="00D66A33">
            <w:pPr>
              <w:pStyle w:val="Betarp"/>
              <w:jc w:val="both"/>
              <w:rPr>
                <w:rFonts w:ascii="Arial" w:hAnsi="Arial" w:cs="Arial"/>
                <w:b/>
                <w:bCs/>
                <w:sz w:val="22"/>
                <w:szCs w:val="22"/>
              </w:rPr>
            </w:pPr>
            <w:r w:rsidRPr="009843CB">
              <w:rPr>
                <w:rFonts w:ascii="Arial" w:hAnsi="Arial" w:cs="Arial"/>
                <w:sz w:val="22"/>
                <w:szCs w:val="22"/>
              </w:rPr>
              <w:t xml:space="preserve">Tiekėjas pirkimo metu pateko į interesų konflikto situaciją, kaip apibrėžta VPĮ 21 straipsnyje, ir atitinkamos padėties negalima ištaisyti. </w:t>
            </w:r>
          </w:p>
          <w:p w14:paraId="6CA8105E" w14:textId="77777777" w:rsidR="00E36B7F" w:rsidRPr="009843CB" w:rsidRDefault="00E36B7F" w:rsidP="00D66A33">
            <w:pPr>
              <w:pStyle w:val="Betarp"/>
              <w:jc w:val="both"/>
              <w:rPr>
                <w:rFonts w:ascii="Arial" w:hAnsi="Arial" w:cs="Arial"/>
                <w:b/>
                <w:bCs/>
                <w:sz w:val="22"/>
                <w:szCs w:val="22"/>
              </w:rPr>
            </w:pPr>
            <w:r w:rsidRPr="009843CB">
              <w:rPr>
                <w:rFonts w:ascii="Arial" w:hAnsi="Arial" w:cs="Arial"/>
                <w:sz w:val="22"/>
                <w:szCs w:val="22"/>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688C71C" w14:textId="77777777" w:rsidR="00E36B7F" w:rsidRPr="009843CB" w:rsidRDefault="00E36B7F" w:rsidP="00D66A33">
            <w:pPr>
              <w:pStyle w:val="Betarp"/>
              <w:jc w:val="both"/>
              <w:rPr>
                <w:rFonts w:ascii="Arial" w:eastAsia="Yu Mincho" w:hAnsi="Arial" w:cs="Arial"/>
                <w:b/>
                <w:bCs/>
                <w:sz w:val="22"/>
                <w:szCs w:val="22"/>
              </w:rPr>
            </w:pPr>
            <w:r w:rsidRPr="009843CB">
              <w:rPr>
                <w:rFonts w:ascii="Arial" w:eastAsia="Yu Mincho" w:hAnsi="Arial" w:cs="Arial"/>
                <w:b/>
                <w:bCs/>
                <w:sz w:val="22"/>
                <w:szCs w:val="22"/>
              </w:rPr>
              <w:t>VPĮ 46 straipsnio 4 dalies 2 punktas</w:t>
            </w:r>
          </w:p>
          <w:p w14:paraId="484B3272" w14:textId="77777777" w:rsidR="00E36B7F" w:rsidRPr="009843CB" w:rsidRDefault="00E36B7F" w:rsidP="00D66A33">
            <w:pPr>
              <w:pStyle w:val="Betarp"/>
              <w:jc w:val="both"/>
              <w:rPr>
                <w:rFonts w:ascii="Arial" w:eastAsia="Yu Mincho" w:hAnsi="Arial" w:cs="Arial"/>
                <w:sz w:val="22"/>
                <w:szCs w:val="22"/>
              </w:rPr>
            </w:pPr>
          </w:p>
          <w:p w14:paraId="07DB1EE0" w14:textId="77777777" w:rsidR="00E36B7F" w:rsidRPr="009843CB" w:rsidRDefault="00E36B7F" w:rsidP="00D66A33">
            <w:pPr>
              <w:pStyle w:val="Betarp"/>
              <w:jc w:val="both"/>
              <w:rPr>
                <w:rFonts w:ascii="Arial" w:eastAsia="Yu Mincho" w:hAnsi="Arial" w:cs="Arial"/>
                <w:sz w:val="22"/>
                <w:szCs w:val="22"/>
              </w:rPr>
            </w:pPr>
            <w:r w:rsidRPr="009843CB">
              <w:rPr>
                <w:rFonts w:ascii="Arial" w:eastAsia="Yu Mincho" w:hAnsi="Arial" w:cs="Arial"/>
                <w:sz w:val="22"/>
                <w:szCs w:val="22"/>
              </w:rPr>
              <w:t>EBVPD III dalies C12 punktas</w:t>
            </w: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C3C3A95" w14:textId="77777777" w:rsidR="00E36B7F" w:rsidRPr="009843CB" w:rsidRDefault="00E36B7F" w:rsidP="00D66A33">
            <w:pPr>
              <w:pStyle w:val="Betarp"/>
              <w:jc w:val="both"/>
              <w:rPr>
                <w:rFonts w:ascii="Arial" w:hAnsi="Arial" w:cs="Arial"/>
                <w:sz w:val="22"/>
                <w:szCs w:val="22"/>
                <w:lang w:eastAsia="en-US"/>
              </w:rPr>
            </w:pPr>
            <w:r w:rsidRPr="009843CB">
              <w:rPr>
                <w:rFonts w:ascii="Arial" w:hAnsi="Arial" w:cs="Arial"/>
                <w:sz w:val="22"/>
                <w:szCs w:val="22"/>
                <w:lang w:eastAsia="en-US"/>
              </w:rPr>
              <w:t>Iš Lietuvoje įsteigtų subjektų įrodančių dokumentų nereikalaujama. Užtenka pateikto EBVPD.</w:t>
            </w:r>
          </w:p>
          <w:p w14:paraId="2DA063B6" w14:textId="77777777" w:rsidR="00E36B7F" w:rsidRPr="009843CB" w:rsidRDefault="00E36B7F" w:rsidP="00D66A33">
            <w:pPr>
              <w:pStyle w:val="Betarp"/>
              <w:jc w:val="both"/>
              <w:rPr>
                <w:rFonts w:ascii="Arial" w:hAnsi="Arial" w:cs="Arial"/>
                <w:bCs/>
                <w:iCs/>
                <w:sz w:val="22"/>
                <w:szCs w:val="22"/>
                <w:lang w:eastAsia="en-US"/>
              </w:rPr>
            </w:pPr>
          </w:p>
          <w:p w14:paraId="7D1E0113" w14:textId="77777777" w:rsidR="00E36B7F" w:rsidRPr="009843CB" w:rsidRDefault="00E36B7F" w:rsidP="00D66A33">
            <w:pPr>
              <w:pStyle w:val="Betarp"/>
              <w:jc w:val="both"/>
              <w:rPr>
                <w:rFonts w:ascii="Arial" w:hAnsi="Arial" w:cs="Arial"/>
                <w:b/>
                <w:bCs/>
                <w:iCs/>
                <w:sz w:val="22"/>
                <w:szCs w:val="22"/>
                <w:lang w:eastAsia="en-US"/>
              </w:rPr>
            </w:pPr>
          </w:p>
        </w:tc>
      </w:tr>
      <w:tr w:rsidR="00E36B7F" w:rsidRPr="009843CB" w14:paraId="3917C82A" w14:textId="77777777" w:rsidTr="00FB5A57">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AE1AC50" w14:textId="77777777" w:rsidR="00E36B7F" w:rsidRPr="009843CB" w:rsidRDefault="00E36B7F" w:rsidP="000F5742">
            <w:pPr>
              <w:pStyle w:val="Betarp"/>
              <w:numPr>
                <w:ilvl w:val="0"/>
                <w:numId w:val="3"/>
              </w:numPr>
              <w:ind w:left="0" w:firstLine="0"/>
              <w:rPr>
                <w:rFonts w:ascii="Arial" w:hAnsi="Arial" w:cs="Arial"/>
                <w:b/>
                <w:bCs/>
                <w:sz w:val="22"/>
                <w:szCs w:val="22"/>
              </w:rPr>
            </w:pPr>
          </w:p>
        </w:tc>
        <w:tc>
          <w:tcPr>
            <w:tcW w:w="439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E9C5AEB" w14:textId="77777777" w:rsidR="00E36B7F" w:rsidRPr="009843CB" w:rsidRDefault="00E36B7F" w:rsidP="00D66A33">
            <w:pPr>
              <w:pStyle w:val="Betarp"/>
              <w:jc w:val="both"/>
              <w:rPr>
                <w:rFonts w:ascii="Arial" w:hAnsi="Arial" w:cs="Arial"/>
                <w:b/>
                <w:bCs/>
                <w:sz w:val="22"/>
                <w:szCs w:val="22"/>
              </w:rPr>
            </w:pPr>
            <w:r w:rsidRPr="009843CB">
              <w:rPr>
                <w:rFonts w:ascii="Arial" w:hAnsi="Arial" w:cs="Arial"/>
                <w:sz w:val="22"/>
                <w:szCs w:val="22"/>
              </w:rPr>
              <w:t>Pažeista konkurencija, kaip nustatyta VPĮ 27 straipsnio 3 ir 4 dalyse, ir atitinkamos padėties negalima ištaisyti.</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F58E2D4" w14:textId="77777777" w:rsidR="00E36B7F" w:rsidRPr="009843CB" w:rsidRDefault="00E36B7F" w:rsidP="00D66A33">
            <w:pPr>
              <w:pStyle w:val="Betarp"/>
              <w:jc w:val="both"/>
              <w:rPr>
                <w:rFonts w:ascii="Arial" w:eastAsia="Yu Mincho" w:hAnsi="Arial" w:cs="Arial"/>
                <w:b/>
                <w:bCs/>
                <w:sz w:val="22"/>
                <w:szCs w:val="22"/>
              </w:rPr>
            </w:pPr>
            <w:r w:rsidRPr="009843CB">
              <w:rPr>
                <w:rFonts w:ascii="Arial" w:eastAsia="Yu Mincho" w:hAnsi="Arial" w:cs="Arial"/>
                <w:b/>
                <w:bCs/>
                <w:sz w:val="22"/>
                <w:szCs w:val="22"/>
              </w:rPr>
              <w:t>VPĮ 46 straipsnio 4 dalies 3 punktas</w:t>
            </w:r>
          </w:p>
          <w:p w14:paraId="1002C9CB" w14:textId="77777777" w:rsidR="00E36B7F" w:rsidRPr="009843CB" w:rsidRDefault="00E36B7F" w:rsidP="00D66A33">
            <w:pPr>
              <w:pStyle w:val="Betarp"/>
              <w:jc w:val="both"/>
              <w:rPr>
                <w:rFonts w:ascii="Arial" w:eastAsia="Yu Mincho" w:hAnsi="Arial" w:cs="Arial"/>
                <w:sz w:val="22"/>
                <w:szCs w:val="22"/>
              </w:rPr>
            </w:pPr>
          </w:p>
          <w:p w14:paraId="56041E14" w14:textId="77777777" w:rsidR="00E36B7F" w:rsidRPr="009843CB" w:rsidRDefault="00E36B7F" w:rsidP="00D66A33">
            <w:pPr>
              <w:pStyle w:val="Betarp"/>
              <w:jc w:val="both"/>
              <w:rPr>
                <w:rFonts w:ascii="Arial" w:eastAsia="Yu Mincho" w:hAnsi="Arial" w:cs="Arial"/>
                <w:sz w:val="22"/>
                <w:szCs w:val="22"/>
                <w:lang w:eastAsia="en-US"/>
              </w:rPr>
            </w:pPr>
            <w:r w:rsidRPr="009843CB">
              <w:rPr>
                <w:rFonts w:ascii="Arial" w:eastAsia="Yu Mincho" w:hAnsi="Arial" w:cs="Arial"/>
                <w:sz w:val="22"/>
                <w:szCs w:val="22"/>
              </w:rPr>
              <w:t>EBVPD III dalies C13 punktas</w:t>
            </w:r>
            <w:r w:rsidRPr="009843CB">
              <w:rPr>
                <w:rFonts w:ascii="Arial" w:eastAsia="Yu Mincho" w:hAnsi="Arial" w:cs="Arial"/>
                <w:sz w:val="22"/>
                <w:szCs w:val="22"/>
                <w:lang w:eastAsia="en-US"/>
              </w:rPr>
              <w:t xml:space="preserve"> </w:t>
            </w: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702BAFB" w14:textId="77777777" w:rsidR="00E36B7F" w:rsidRPr="009843CB" w:rsidRDefault="00E36B7F" w:rsidP="00D66A33">
            <w:pPr>
              <w:pStyle w:val="Betarp"/>
              <w:jc w:val="both"/>
              <w:rPr>
                <w:rFonts w:ascii="Arial" w:hAnsi="Arial" w:cs="Arial"/>
                <w:sz w:val="22"/>
                <w:szCs w:val="22"/>
                <w:lang w:eastAsia="en-US"/>
              </w:rPr>
            </w:pPr>
            <w:r w:rsidRPr="009843CB">
              <w:rPr>
                <w:rFonts w:ascii="Arial" w:hAnsi="Arial" w:cs="Arial"/>
                <w:sz w:val="22"/>
                <w:szCs w:val="22"/>
                <w:lang w:eastAsia="en-US"/>
              </w:rPr>
              <w:t>Iš Lietuvoje įsteigtų subjektų įrodančių dokumentų nereikalaujama. Užtenka pateikto EBVPD.</w:t>
            </w:r>
          </w:p>
          <w:p w14:paraId="3ECC2798" w14:textId="77777777" w:rsidR="00E36B7F" w:rsidRPr="009843CB" w:rsidRDefault="00E36B7F" w:rsidP="00D66A33">
            <w:pPr>
              <w:pStyle w:val="Betarp"/>
              <w:jc w:val="both"/>
              <w:rPr>
                <w:rFonts w:ascii="Arial" w:hAnsi="Arial" w:cs="Arial"/>
                <w:b/>
                <w:bCs/>
                <w:iCs/>
                <w:sz w:val="22"/>
                <w:szCs w:val="22"/>
                <w:lang w:eastAsia="en-US"/>
              </w:rPr>
            </w:pPr>
          </w:p>
        </w:tc>
      </w:tr>
      <w:tr w:rsidR="00E36B7F" w:rsidRPr="009843CB" w14:paraId="644C5DFB" w14:textId="77777777" w:rsidTr="00FB5A57">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066B3D8" w14:textId="77777777" w:rsidR="00E36B7F" w:rsidRPr="009843CB" w:rsidRDefault="00E36B7F" w:rsidP="000F5742">
            <w:pPr>
              <w:pStyle w:val="Betarp"/>
              <w:numPr>
                <w:ilvl w:val="0"/>
                <w:numId w:val="3"/>
              </w:numPr>
              <w:ind w:left="0" w:firstLine="0"/>
              <w:rPr>
                <w:rFonts w:ascii="Arial" w:hAnsi="Arial" w:cs="Arial"/>
                <w:b/>
                <w:bCs/>
                <w:sz w:val="22"/>
                <w:szCs w:val="22"/>
              </w:rPr>
            </w:pPr>
          </w:p>
        </w:tc>
        <w:tc>
          <w:tcPr>
            <w:tcW w:w="439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F0E5556" w14:textId="77777777" w:rsidR="00E36B7F" w:rsidRPr="009843CB" w:rsidRDefault="00E36B7F" w:rsidP="00D66A33">
            <w:pPr>
              <w:pStyle w:val="Betarp"/>
              <w:jc w:val="both"/>
              <w:rPr>
                <w:rFonts w:ascii="Arial" w:hAnsi="Arial" w:cs="Arial"/>
                <w:sz w:val="22"/>
                <w:szCs w:val="22"/>
              </w:rPr>
            </w:pPr>
            <w:r w:rsidRPr="009843CB">
              <w:rPr>
                <w:rFonts w:ascii="Arial" w:hAnsi="Arial" w:cs="Arial"/>
                <w:sz w:val="22"/>
                <w:szCs w:val="22"/>
              </w:rPr>
              <w:t xml:space="preserve">Tiekėjas pirkimo procedūrų metu nuslėpė informaciją ar pateikė melagingą informaciją apie atitiktį VPĮ 46 ir 47 straipsniuose nustatytiems reikalavimams, </w:t>
            </w:r>
            <w:r w:rsidRPr="009843CB">
              <w:rPr>
                <w:rFonts w:ascii="Arial" w:hAnsi="Arial" w:cs="Arial"/>
                <w:sz w:val="22"/>
                <w:szCs w:val="22"/>
              </w:rPr>
              <w:lastRenderedPageBreak/>
              <w:t xml:space="preserve">ir perkančioji organizacija gali tai įrodyti bet kokiomis teisėtomis priemonėmis, arba tiekėjas dėl pateiktos melagingos informacijos negali pateikti patvirtinančių dokumentų, reikalaujamų pagal VPĮ 50 straipsnį. </w:t>
            </w:r>
          </w:p>
          <w:p w14:paraId="43ECA559" w14:textId="77777777" w:rsidR="00E36B7F" w:rsidRPr="009843CB" w:rsidRDefault="00E36B7F" w:rsidP="00D66A33">
            <w:pPr>
              <w:pStyle w:val="Betarp"/>
              <w:jc w:val="both"/>
              <w:rPr>
                <w:rFonts w:ascii="Arial" w:hAnsi="Arial" w:cs="Arial"/>
                <w:bCs/>
                <w:sz w:val="22"/>
                <w:szCs w:val="22"/>
              </w:rPr>
            </w:pPr>
            <w:r w:rsidRPr="009843CB">
              <w:rPr>
                <w:rFonts w:ascii="Arial" w:hAnsi="Arial" w:cs="Arial"/>
                <w:bCs/>
                <w:sz w:val="22"/>
                <w:szCs w:val="22"/>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689030C1" w14:textId="77777777" w:rsidR="00E36B7F" w:rsidRPr="009843CB" w:rsidRDefault="00E36B7F" w:rsidP="00D66A33">
            <w:pPr>
              <w:pStyle w:val="Betarp"/>
              <w:jc w:val="both"/>
              <w:rPr>
                <w:rFonts w:ascii="Arial" w:hAnsi="Arial" w:cs="Arial"/>
                <w:bCs/>
                <w:sz w:val="22"/>
                <w:szCs w:val="22"/>
              </w:rPr>
            </w:pPr>
            <w:r w:rsidRPr="009843CB">
              <w:rPr>
                <w:rFonts w:ascii="Arial" w:hAnsi="Arial" w:cs="Arial"/>
                <w:bCs/>
                <w:sz w:val="22"/>
                <w:szCs w:val="22"/>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EAB4BC1" w14:textId="77777777" w:rsidR="00E36B7F" w:rsidRPr="009843CB" w:rsidRDefault="00E36B7F" w:rsidP="00D66A33">
            <w:pPr>
              <w:pStyle w:val="Betarp"/>
              <w:jc w:val="both"/>
              <w:rPr>
                <w:rFonts w:ascii="Arial" w:eastAsia="Yu Mincho" w:hAnsi="Arial" w:cs="Arial"/>
                <w:b/>
                <w:bCs/>
                <w:sz w:val="22"/>
                <w:szCs w:val="22"/>
              </w:rPr>
            </w:pPr>
            <w:r w:rsidRPr="009843CB">
              <w:rPr>
                <w:rFonts w:ascii="Arial" w:eastAsia="Yu Mincho" w:hAnsi="Arial" w:cs="Arial"/>
                <w:b/>
                <w:bCs/>
                <w:sz w:val="22"/>
                <w:szCs w:val="22"/>
              </w:rPr>
              <w:lastRenderedPageBreak/>
              <w:t>VPĮ 46 straipsnio 4 dalies 4 punktas</w:t>
            </w:r>
          </w:p>
          <w:p w14:paraId="0C861DAF" w14:textId="77777777" w:rsidR="00E36B7F" w:rsidRPr="009843CB" w:rsidRDefault="00E36B7F" w:rsidP="00D66A33">
            <w:pPr>
              <w:pStyle w:val="Betarp"/>
              <w:jc w:val="both"/>
              <w:rPr>
                <w:rFonts w:ascii="Arial" w:eastAsia="Yu Mincho" w:hAnsi="Arial" w:cs="Arial"/>
                <w:sz w:val="22"/>
                <w:szCs w:val="22"/>
              </w:rPr>
            </w:pPr>
          </w:p>
          <w:p w14:paraId="102D6BB7" w14:textId="77777777" w:rsidR="00E36B7F" w:rsidRPr="009843CB" w:rsidRDefault="00E36B7F" w:rsidP="00D66A33">
            <w:pPr>
              <w:pStyle w:val="Betarp"/>
              <w:jc w:val="both"/>
              <w:rPr>
                <w:rFonts w:ascii="Arial" w:eastAsia="Yu Mincho" w:hAnsi="Arial" w:cs="Arial"/>
                <w:sz w:val="22"/>
                <w:szCs w:val="22"/>
                <w:lang w:eastAsia="en-US"/>
              </w:rPr>
            </w:pPr>
            <w:r w:rsidRPr="009843CB">
              <w:rPr>
                <w:rFonts w:ascii="Arial" w:eastAsia="Yu Mincho" w:hAnsi="Arial" w:cs="Arial"/>
                <w:sz w:val="22"/>
                <w:szCs w:val="22"/>
              </w:rPr>
              <w:t>EBVPD III dalies C15 punktas</w:t>
            </w:r>
            <w:r w:rsidRPr="009843CB">
              <w:rPr>
                <w:rFonts w:ascii="Arial" w:eastAsia="Yu Mincho" w:hAnsi="Arial" w:cs="Arial"/>
                <w:sz w:val="22"/>
                <w:szCs w:val="22"/>
                <w:lang w:eastAsia="en-US"/>
              </w:rPr>
              <w:t xml:space="preserve"> </w:t>
            </w: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989F43E" w14:textId="77777777" w:rsidR="00E36B7F" w:rsidRPr="009843CB" w:rsidRDefault="00E36B7F" w:rsidP="00D66A33">
            <w:pPr>
              <w:pStyle w:val="Betarp"/>
              <w:jc w:val="both"/>
              <w:rPr>
                <w:rFonts w:ascii="Arial" w:hAnsi="Arial" w:cs="Arial"/>
                <w:sz w:val="22"/>
                <w:szCs w:val="22"/>
                <w:lang w:eastAsia="en-US"/>
              </w:rPr>
            </w:pPr>
            <w:r w:rsidRPr="009843CB">
              <w:rPr>
                <w:rFonts w:ascii="Arial" w:hAnsi="Arial" w:cs="Arial"/>
                <w:sz w:val="22"/>
                <w:szCs w:val="22"/>
                <w:lang w:eastAsia="en-US"/>
              </w:rPr>
              <w:lastRenderedPageBreak/>
              <w:t>Iš Lietuvoje įsteigtų subjektų įrodančių dokumentų nereikalaujama. Užtenka pateikto EBVPD.</w:t>
            </w:r>
          </w:p>
          <w:p w14:paraId="7C6BC12A" w14:textId="77777777" w:rsidR="00E36B7F" w:rsidRPr="009843CB" w:rsidRDefault="00E36B7F" w:rsidP="00D66A33">
            <w:pPr>
              <w:pStyle w:val="Betarp"/>
              <w:jc w:val="both"/>
              <w:rPr>
                <w:rFonts w:ascii="Arial" w:hAnsi="Arial" w:cs="Arial"/>
                <w:bCs/>
                <w:iCs/>
                <w:sz w:val="22"/>
                <w:szCs w:val="22"/>
                <w:lang w:eastAsia="en-US"/>
              </w:rPr>
            </w:pPr>
          </w:p>
          <w:p w14:paraId="4CDE75DF" w14:textId="77777777" w:rsidR="00E36B7F" w:rsidRPr="009843CB" w:rsidRDefault="00E36B7F" w:rsidP="00D66A33">
            <w:pPr>
              <w:pStyle w:val="Betarp"/>
              <w:jc w:val="both"/>
              <w:rPr>
                <w:rFonts w:ascii="Arial" w:hAnsi="Arial" w:cs="Arial"/>
                <w:bCs/>
                <w:iCs/>
                <w:sz w:val="22"/>
                <w:szCs w:val="22"/>
                <w:lang w:eastAsia="en-US"/>
              </w:rPr>
            </w:pPr>
          </w:p>
          <w:p w14:paraId="0D5CD18B" w14:textId="77777777" w:rsidR="00E36B7F" w:rsidRPr="009843CB" w:rsidRDefault="00E36B7F" w:rsidP="00D66A33">
            <w:pPr>
              <w:pStyle w:val="Betarp"/>
              <w:jc w:val="both"/>
              <w:rPr>
                <w:rFonts w:ascii="Arial" w:hAnsi="Arial" w:cs="Arial"/>
                <w:b/>
                <w:bCs/>
                <w:sz w:val="22"/>
                <w:szCs w:val="22"/>
              </w:rPr>
            </w:pPr>
            <w:r w:rsidRPr="009843CB">
              <w:rPr>
                <w:rFonts w:ascii="Arial" w:hAnsi="Arial" w:cs="Arial"/>
                <w:b/>
                <w:bCs/>
                <w:sz w:val="22"/>
                <w:szCs w:val="22"/>
              </w:rPr>
              <w:t xml:space="preserve">Priimant sprendimus dėl tiekėjo pašalinimo iš pirkimo procedūros šiame punkte nurodytu pašalinimo pagrindu, be kita ko, gali būti atsižvelgiama į pagal VPĮ 52 straipsnį skelbiamą informaciją: </w:t>
            </w:r>
          </w:p>
          <w:p w14:paraId="3CDF79B1" w14:textId="77777777" w:rsidR="00E36B7F" w:rsidRPr="009843CB" w:rsidRDefault="00E36B7F" w:rsidP="00D66A33">
            <w:pPr>
              <w:pStyle w:val="Betarp"/>
              <w:jc w:val="both"/>
              <w:rPr>
                <w:rFonts w:ascii="Arial" w:hAnsi="Arial" w:cs="Arial"/>
                <w:sz w:val="22"/>
                <w:szCs w:val="22"/>
              </w:rPr>
            </w:pPr>
            <w:hyperlink r:id="rId16" w:history="1">
              <w:r w:rsidRPr="009843CB">
                <w:rPr>
                  <w:rStyle w:val="Hipersaitas"/>
                  <w:rFonts w:ascii="Arial" w:hAnsi="Arial" w:cs="Arial"/>
                  <w:sz w:val="22"/>
                  <w:szCs w:val="22"/>
                </w:rPr>
                <w:t>https://vpt.lrv.lt/lt/nuorodos/kiti-duomenys/powerbi/melaginga-informacija-pateikusiu-tiekeju-sarasas-3/</w:t>
              </w:r>
            </w:hyperlink>
          </w:p>
        </w:tc>
      </w:tr>
      <w:tr w:rsidR="00E36B7F" w:rsidRPr="009843CB" w14:paraId="481F18DB" w14:textId="77777777" w:rsidTr="00FB5A57">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0BE487D" w14:textId="77777777" w:rsidR="00E36B7F" w:rsidRPr="009843CB" w:rsidRDefault="00E36B7F" w:rsidP="000F5742">
            <w:pPr>
              <w:pStyle w:val="Betarp"/>
              <w:numPr>
                <w:ilvl w:val="0"/>
                <w:numId w:val="3"/>
              </w:numPr>
              <w:ind w:left="0" w:firstLine="0"/>
              <w:rPr>
                <w:rFonts w:ascii="Arial" w:hAnsi="Arial" w:cs="Arial"/>
                <w:b/>
                <w:bCs/>
                <w:sz w:val="22"/>
                <w:szCs w:val="22"/>
              </w:rPr>
            </w:pPr>
          </w:p>
        </w:tc>
        <w:tc>
          <w:tcPr>
            <w:tcW w:w="439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EEFC93C" w14:textId="77777777" w:rsidR="00E36B7F" w:rsidRPr="009843CB" w:rsidRDefault="00E36B7F" w:rsidP="00D66A33">
            <w:pPr>
              <w:pStyle w:val="Betarp"/>
              <w:jc w:val="both"/>
              <w:rPr>
                <w:rFonts w:ascii="Arial" w:hAnsi="Arial" w:cs="Arial"/>
                <w:b/>
                <w:bCs/>
                <w:sz w:val="22"/>
                <w:szCs w:val="22"/>
              </w:rPr>
            </w:pPr>
            <w:r w:rsidRPr="009843CB">
              <w:rPr>
                <w:rFonts w:ascii="Arial" w:hAnsi="Arial" w:cs="Arial"/>
                <w:sz w:val="22"/>
                <w:szCs w:val="22"/>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007FD3B" w14:textId="77777777" w:rsidR="00E36B7F" w:rsidRPr="009843CB" w:rsidRDefault="00E36B7F" w:rsidP="00D66A33">
            <w:pPr>
              <w:pStyle w:val="Betarp"/>
              <w:jc w:val="both"/>
              <w:rPr>
                <w:rFonts w:ascii="Arial" w:eastAsia="Yu Mincho" w:hAnsi="Arial" w:cs="Arial"/>
                <w:b/>
                <w:bCs/>
                <w:sz w:val="22"/>
                <w:szCs w:val="22"/>
              </w:rPr>
            </w:pPr>
            <w:r w:rsidRPr="009843CB">
              <w:rPr>
                <w:rFonts w:ascii="Arial" w:eastAsia="Yu Mincho" w:hAnsi="Arial" w:cs="Arial"/>
                <w:b/>
                <w:bCs/>
                <w:sz w:val="22"/>
                <w:szCs w:val="22"/>
              </w:rPr>
              <w:t>VPĮ 46 straipsnio 4 dalies 5 punktas</w:t>
            </w:r>
          </w:p>
          <w:p w14:paraId="5D8A92C7" w14:textId="77777777" w:rsidR="00E36B7F" w:rsidRPr="009843CB" w:rsidRDefault="00E36B7F" w:rsidP="00D66A33">
            <w:pPr>
              <w:pStyle w:val="Betarp"/>
              <w:jc w:val="both"/>
              <w:rPr>
                <w:rFonts w:ascii="Arial" w:eastAsia="Yu Mincho" w:hAnsi="Arial" w:cs="Arial"/>
                <w:sz w:val="22"/>
                <w:szCs w:val="22"/>
              </w:rPr>
            </w:pPr>
          </w:p>
          <w:p w14:paraId="282DCE09" w14:textId="77777777" w:rsidR="00E36B7F" w:rsidRPr="009843CB" w:rsidRDefault="00E36B7F" w:rsidP="00D66A33">
            <w:pPr>
              <w:pStyle w:val="Betarp"/>
              <w:jc w:val="both"/>
              <w:rPr>
                <w:rFonts w:ascii="Arial" w:eastAsia="Yu Mincho" w:hAnsi="Arial" w:cs="Arial"/>
                <w:sz w:val="22"/>
                <w:szCs w:val="22"/>
              </w:rPr>
            </w:pPr>
            <w:r w:rsidRPr="009843CB">
              <w:rPr>
                <w:rFonts w:ascii="Arial" w:eastAsia="Yu Mincho" w:hAnsi="Arial" w:cs="Arial"/>
                <w:sz w:val="22"/>
                <w:szCs w:val="22"/>
              </w:rPr>
              <w:t>EBVPD</w:t>
            </w:r>
            <w:r w:rsidRPr="009843CB">
              <w:rPr>
                <w:rFonts w:ascii="Arial" w:eastAsia="Arial" w:hAnsi="Arial" w:cs="Arial"/>
                <w:sz w:val="22"/>
                <w:szCs w:val="22"/>
              </w:rPr>
              <w:t xml:space="preserve"> III dalies C15 punktas</w:t>
            </w:r>
          </w:p>
          <w:p w14:paraId="0045FEC6" w14:textId="77777777" w:rsidR="00E36B7F" w:rsidRPr="009843CB" w:rsidRDefault="00E36B7F" w:rsidP="00D66A33">
            <w:pPr>
              <w:pStyle w:val="Betarp"/>
              <w:jc w:val="both"/>
              <w:rPr>
                <w:rFonts w:ascii="Arial" w:eastAsia="Yu Mincho" w:hAnsi="Arial" w:cs="Arial"/>
                <w:sz w:val="22"/>
                <w:szCs w:val="22"/>
                <w:lang w:eastAsia="en-US"/>
              </w:rPr>
            </w:pPr>
          </w:p>
          <w:p w14:paraId="184B9AB2" w14:textId="77777777" w:rsidR="00E36B7F" w:rsidRPr="009843CB" w:rsidRDefault="00E36B7F" w:rsidP="00D66A33">
            <w:pPr>
              <w:pStyle w:val="Betarp"/>
              <w:jc w:val="both"/>
              <w:rPr>
                <w:rFonts w:ascii="Arial" w:eastAsia="Yu Mincho" w:hAnsi="Arial" w:cs="Arial"/>
                <w:sz w:val="22"/>
                <w:szCs w:val="22"/>
                <w:lang w:eastAsia="en-US"/>
              </w:rPr>
            </w:pP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77A4AF3" w14:textId="77777777" w:rsidR="00E36B7F" w:rsidRPr="009843CB" w:rsidRDefault="00E36B7F" w:rsidP="00D66A33">
            <w:pPr>
              <w:pStyle w:val="Betarp"/>
              <w:jc w:val="both"/>
              <w:rPr>
                <w:rFonts w:ascii="Arial" w:hAnsi="Arial" w:cs="Arial"/>
                <w:sz w:val="22"/>
                <w:szCs w:val="22"/>
                <w:lang w:eastAsia="en-US"/>
              </w:rPr>
            </w:pPr>
            <w:r w:rsidRPr="009843CB">
              <w:rPr>
                <w:rFonts w:ascii="Arial" w:hAnsi="Arial" w:cs="Arial"/>
                <w:sz w:val="22"/>
                <w:szCs w:val="22"/>
                <w:lang w:eastAsia="en-US"/>
              </w:rPr>
              <w:t>Iš Lietuvoje įsteigtų subjektų įrodančių dokumentų nereikalaujama. Užtenka pateikto EBVPD.</w:t>
            </w:r>
          </w:p>
          <w:p w14:paraId="199A1B89" w14:textId="77777777" w:rsidR="00E36B7F" w:rsidRPr="009843CB" w:rsidRDefault="00E36B7F" w:rsidP="00D66A33">
            <w:pPr>
              <w:pStyle w:val="Betarp"/>
              <w:jc w:val="both"/>
              <w:rPr>
                <w:rFonts w:ascii="Arial" w:hAnsi="Arial" w:cs="Arial"/>
                <w:b/>
                <w:bCs/>
                <w:iCs/>
                <w:sz w:val="22"/>
                <w:szCs w:val="22"/>
                <w:lang w:eastAsia="en-US"/>
              </w:rPr>
            </w:pPr>
          </w:p>
        </w:tc>
      </w:tr>
      <w:tr w:rsidR="00E36B7F" w:rsidRPr="009843CB" w14:paraId="34141670" w14:textId="77777777" w:rsidTr="00FB5A57">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C096B56" w14:textId="77777777" w:rsidR="00E36B7F" w:rsidRPr="009843CB" w:rsidRDefault="00E36B7F" w:rsidP="000F5742">
            <w:pPr>
              <w:pStyle w:val="Betarp"/>
              <w:numPr>
                <w:ilvl w:val="0"/>
                <w:numId w:val="3"/>
              </w:numPr>
              <w:ind w:left="0" w:firstLine="0"/>
              <w:rPr>
                <w:rFonts w:ascii="Arial" w:hAnsi="Arial" w:cs="Arial"/>
                <w:b/>
                <w:bCs/>
                <w:sz w:val="22"/>
                <w:szCs w:val="22"/>
              </w:rPr>
            </w:pPr>
          </w:p>
        </w:tc>
        <w:tc>
          <w:tcPr>
            <w:tcW w:w="439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067C405" w14:textId="77777777" w:rsidR="00E36B7F" w:rsidRPr="009843CB" w:rsidRDefault="00E36B7F" w:rsidP="00D66A33">
            <w:pPr>
              <w:spacing w:after="0" w:line="240" w:lineRule="auto"/>
              <w:jc w:val="both"/>
              <w:rPr>
                <w:rFonts w:ascii="Arial" w:hAnsi="Arial" w:cs="Arial"/>
                <w:sz w:val="22"/>
                <w:szCs w:val="22"/>
              </w:rPr>
            </w:pPr>
            <w:r w:rsidRPr="009843CB">
              <w:rPr>
                <w:rFonts w:ascii="Arial" w:hAnsi="Arial" w:cs="Arial"/>
                <w:sz w:val="22"/>
                <w:szCs w:val="22"/>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w:t>
            </w:r>
            <w:r w:rsidRPr="009843CB">
              <w:rPr>
                <w:rFonts w:ascii="Arial" w:hAnsi="Arial" w:cs="Arial"/>
                <w:sz w:val="22"/>
                <w:szCs w:val="22"/>
              </w:rPr>
              <w:lastRenderedPageBreak/>
              <w:t xml:space="preserve">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67D7BE5E" w14:textId="77777777" w:rsidR="00E36B7F" w:rsidRPr="009843CB" w:rsidRDefault="00E36B7F" w:rsidP="00D66A33">
            <w:pPr>
              <w:spacing w:after="0" w:line="240" w:lineRule="auto"/>
              <w:jc w:val="both"/>
              <w:rPr>
                <w:rFonts w:ascii="Arial" w:hAnsi="Arial" w:cs="Arial"/>
                <w:sz w:val="22"/>
                <w:szCs w:val="22"/>
              </w:rPr>
            </w:pPr>
            <w:r w:rsidRPr="009843CB">
              <w:rPr>
                <w:rFonts w:ascii="Arial" w:hAnsi="Arial" w:cs="Arial"/>
                <w:sz w:val="22"/>
                <w:szCs w:val="22"/>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AAF1216" w14:textId="77777777" w:rsidR="00E36B7F" w:rsidRPr="009843CB" w:rsidRDefault="00E36B7F" w:rsidP="00D66A33">
            <w:pPr>
              <w:pStyle w:val="Betarp"/>
              <w:jc w:val="both"/>
              <w:rPr>
                <w:rFonts w:ascii="Arial" w:eastAsia="Yu Mincho" w:hAnsi="Arial" w:cs="Arial"/>
                <w:b/>
                <w:bCs/>
                <w:sz w:val="22"/>
                <w:szCs w:val="22"/>
              </w:rPr>
            </w:pPr>
            <w:r w:rsidRPr="009843CB">
              <w:rPr>
                <w:rFonts w:ascii="Arial" w:eastAsia="Yu Mincho" w:hAnsi="Arial" w:cs="Arial"/>
                <w:b/>
                <w:bCs/>
                <w:sz w:val="22"/>
                <w:szCs w:val="22"/>
              </w:rPr>
              <w:lastRenderedPageBreak/>
              <w:t>VPĮ 46 straipsnio 4 dalies 6 punktas</w:t>
            </w:r>
          </w:p>
          <w:p w14:paraId="0955AC17" w14:textId="77777777" w:rsidR="00E36B7F" w:rsidRPr="009843CB" w:rsidRDefault="00E36B7F" w:rsidP="00D66A33">
            <w:pPr>
              <w:pStyle w:val="Betarp"/>
              <w:jc w:val="both"/>
              <w:rPr>
                <w:rFonts w:ascii="Arial" w:eastAsia="Yu Mincho" w:hAnsi="Arial" w:cs="Arial"/>
                <w:sz w:val="22"/>
                <w:szCs w:val="22"/>
              </w:rPr>
            </w:pPr>
          </w:p>
          <w:p w14:paraId="36B79685" w14:textId="77777777" w:rsidR="00E36B7F" w:rsidRPr="009843CB" w:rsidRDefault="00E36B7F" w:rsidP="00D66A33">
            <w:pPr>
              <w:pStyle w:val="Betarp"/>
              <w:jc w:val="both"/>
              <w:rPr>
                <w:rFonts w:ascii="Arial" w:eastAsia="Yu Mincho" w:hAnsi="Arial" w:cs="Arial"/>
                <w:sz w:val="22"/>
                <w:szCs w:val="22"/>
              </w:rPr>
            </w:pPr>
            <w:r w:rsidRPr="009843CB">
              <w:rPr>
                <w:rFonts w:ascii="Arial" w:eastAsia="Yu Mincho" w:hAnsi="Arial" w:cs="Arial"/>
                <w:sz w:val="22"/>
                <w:szCs w:val="22"/>
              </w:rPr>
              <w:t>EBVPD</w:t>
            </w:r>
            <w:r w:rsidRPr="009843CB">
              <w:rPr>
                <w:rFonts w:ascii="Arial" w:eastAsia="Arial" w:hAnsi="Arial" w:cs="Arial"/>
                <w:sz w:val="22"/>
                <w:szCs w:val="22"/>
              </w:rPr>
              <w:t xml:space="preserve"> III dalies C14 punktas</w:t>
            </w:r>
          </w:p>
          <w:p w14:paraId="3C162D94" w14:textId="77777777" w:rsidR="00E36B7F" w:rsidRPr="009843CB" w:rsidRDefault="00E36B7F" w:rsidP="00D66A33">
            <w:pPr>
              <w:pStyle w:val="Betarp"/>
              <w:jc w:val="both"/>
              <w:rPr>
                <w:rFonts w:ascii="Arial" w:eastAsia="Yu Mincho" w:hAnsi="Arial" w:cs="Arial"/>
                <w:sz w:val="22"/>
                <w:szCs w:val="22"/>
                <w:lang w:eastAsia="en-US"/>
              </w:rPr>
            </w:pPr>
          </w:p>
          <w:p w14:paraId="39DF689F" w14:textId="77777777" w:rsidR="00E36B7F" w:rsidRPr="009843CB" w:rsidRDefault="00E36B7F" w:rsidP="00D66A33">
            <w:pPr>
              <w:pStyle w:val="Betarp"/>
              <w:jc w:val="both"/>
              <w:rPr>
                <w:rFonts w:ascii="Arial" w:eastAsia="Yu Mincho" w:hAnsi="Arial" w:cs="Arial"/>
                <w:sz w:val="22"/>
                <w:szCs w:val="22"/>
                <w:lang w:eastAsia="en-US"/>
              </w:rPr>
            </w:pP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ABD7E24" w14:textId="77777777" w:rsidR="00E36B7F" w:rsidRPr="009843CB" w:rsidRDefault="00E36B7F" w:rsidP="00D66A33">
            <w:pPr>
              <w:pStyle w:val="Betarp"/>
              <w:jc w:val="both"/>
              <w:rPr>
                <w:rFonts w:ascii="Arial" w:hAnsi="Arial" w:cs="Arial"/>
                <w:sz w:val="22"/>
                <w:szCs w:val="22"/>
                <w:lang w:eastAsia="en-US"/>
              </w:rPr>
            </w:pPr>
            <w:r w:rsidRPr="009843CB">
              <w:rPr>
                <w:rFonts w:ascii="Arial" w:hAnsi="Arial" w:cs="Arial"/>
                <w:sz w:val="22"/>
                <w:szCs w:val="22"/>
                <w:lang w:eastAsia="en-US"/>
              </w:rPr>
              <w:t>Iš Lietuvoje įsteigtų subjektų įrodančių dokumentų nereikalaujama. Užtenka pateikto EBVPD.</w:t>
            </w:r>
          </w:p>
          <w:p w14:paraId="629D17DF" w14:textId="77777777" w:rsidR="00E36B7F" w:rsidRPr="009843CB" w:rsidRDefault="00E36B7F" w:rsidP="00D66A33">
            <w:pPr>
              <w:pStyle w:val="Betarp"/>
              <w:jc w:val="both"/>
              <w:rPr>
                <w:rFonts w:ascii="Arial" w:hAnsi="Arial" w:cs="Arial"/>
                <w:bCs/>
                <w:iCs/>
                <w:sz w:val="22"/>
                <w:szCs w:val="22"/>
                <w:lang w:eastAsia="en-US"/>
              </w:rPr>
            </w:pPr>
          </w:p>
          <w:p w14:paraId="3FA9BC53" w14:textId="77777777" w:rsidR="00E36B7F" w:rsidRPr="009843CB" w:rsidRDefault="00E36B7F" w:rsidP="00D66A33">
            <w:pPr>
              <w:pStyle w:val="Betarp"/>
              <w:jc w:val="both"/>
              <w:rPr>
                <w:rFonts w:ascii="Arial" w:hAnsi="Arial" w:cs="Arial"/>
                <w:b/>
                <w:bCs/>
                <w:sz w:val="22"/>
                <w:szCs w:val="22"/>
              </w:rPr>
            </w:pPr>
            <w:r w:rsidRPr="009843CB">
              <w:rPr>
                <w:rFonts w:ascii="Arial" w:hAnsi="Arial" w:cs="Arial"/>
                <w:b/>
                <w:bCs/>
                <w:sz w:val="22"/>
                <w:szCs w:val="22"/>
              </w:rPr>
              <w:t xml:space="preserve">Priimant sprendimus dėl tiekėjo pašalinimo iš pirkimo procedūros šiame punkte nurodytu pašalinimo pagrindu, gali būti atsižvelgiama į pagal VPĮ 91 straipsnį skelbiamą informaciją: </w:t>
            </w:r>
          </w:p>
          <w:p w14:paraId="6DAA8EB9" w14:textId="77777777" w:rsidR="00E36B7F" w:rsidRPr="009843CB" w:rsidRDefault="00E36B7F" w:rsidP="00D66A33">
            <w:pPr>
              <w:pStyle w:val="Betarp"/>
              <w:jc w:val="both"/>
              <w:rPr>
                <w:rFonts w:ascii="Arial" w:hAnsi="Arial" w:cs="Arial"/>
                <w:sz w:val="22"/>
                <w:szCs w:val="22"/>
              </w:rPr>
            </w:pPr>
          </w:p>
          <w:p w14:paraId="43322F7D" w14:textId="77777777" w:rsidR="00E36B7F" w:rsidRPr="009843CB" w:rsidRDefault="00E36B7F" w:rsidP="00D66A33">
            <w:pPr>
              <w:pStyle w:val="Betarp"/>
              <w:jc w:val="both"/>
              <w:rPr>
                <w:rFonts w:ascii="Arial" w:hAnsi="Arial" w:cs="Arial"/>
                <w:sz w:val="22"/>
                <w:szCs w:val="22"/>
              </w:rPr>
            </w:pPr>
            <w:hyperlink r:id="rId17" w:history="1">
              <w:r w:rsidRPr="009843CB">
                <w:rPr>
                  <w:rStyle w:val="Hipersaitas"/>
                  <w:rFonts w:ascii="Arial" w:hAnsi="Arial" w:cs="Arial"/>
                  <w:sz w:val="22"/>
                  <w:szCs w:val="22"/>
                </w:rPr>
                <w:t>https://vpt.lrv.lt/lt/nuorodos/kiti-duomenys/powerbi/nepatikimi-tiekejai-1/</w:t>
              </w:r>
            </w:hyperlink>
          </w:p>
          <w:p w14:paraId="7754B7FB" w14:textId="77777777" w:rsidR="00E36B7F" w:rsidRPr="009843CB" w:rsidRDefault="00E36B7F" w:rsidP="00D66A33">
            <w:pPr>
              <w:pStyle w:val="Betarp"/>
              <w:jc w:val="both"/>
              <w:rPr>
                <w:rFonts w:ascii="Arial" w:hAnsi="Arial" w:cs="Arial"/>
                <w:sz w:val="22"/>
                <w:szCs w:val="22"/>
              </w:rPr>
            </w:pPr>
          </w:p>
          <w:p w14:paraId="082315C4" w14:textId="77777777" w:rsidR="00E36B7F" w:rsidRPr="009843CB" w:rsidRDefault="00E36B7F" w:rsidP="00D66A33">
            <w:pPr>
              <w:pStyle w:val="Betarp"/>
              <w:jc w:val="both"/>
              <w:rPr>
                <w:rFonts w:ascii="Arial" w:hAnsi="Arial" w:cs="Arial"/>
                <w:sz w:val="22"/>
                <w:szCs w:val="22"/>
              </w:rPr>
            </w:pPr>
            <w:hyperlink r:id="rId18" w:history="1">
              <w:r w:rsidRPr="009843CB">
                <w:rPr>
                  <w:rStyle w:val="Hipersaitas"/>
                  <w:rFonts w:ascii="Arial" w:hAnsi="Arial" w:cs="Arial"/>
                  <w:sz w:val="22"/>
                  <w:szCs w:val="22"/>
                </w:rPr>
                <w:t>https://vpt.lrv.lt/lt/pasalinimo-pagrindai-1/nepatikimu-koncesininku-sarasas-1/nepatikimu-koncesininku-sarasas/</w:t>
              </w:r>
            </w:hyperlink>
          </w:p>
          <w:p w14:paraId="4506C42A" w14:textId="77777777" w:rsidR="00E36B7F" w:rsidRPr="009843CB" w:rsidRDefault="00E36B7F" w:rsidP="00D66A33">
            <w:pPr>
              <w:pStyle w:val="Betarp"/>
              <w:jc w:val="both"/>
              <w:rPr>
                <w:rFonts w:ascii="Arial" w:hAnsi="Arial" w:cs="Arial"/>
                <w:bCs/>
                <w:sz w:val="22"/>
                <w:szCs w:val="22"/>
              </w:rPr>
            </w:pPr>
          </w:p>
          <w:p w14:paraId="2FA04F6F" w14:textId="77777777" w:rsidR="00E36B7F" w:rsidRPr="009843CB" w:rsidRDefault="00E36B7F" w:rsidP="00D66A33">
            <w:pPr>
              <w:pStyle w:val="Betarp"/>
              <w:jc w:val="both"/>
              <w:rPr>
                <w:rFonts w:ascii="Arial" w:hAnsi="Arial" w:cs="Arial"/>
                <w:b/>
                <w:bCs/>
                <w:sz w:val="22"/>
                <w:szCs w:val="22"/>
              </w:rPr>
            </w:pPr>
          </w:p>
        </w:tc>
      </w:tr>
      <w:tr w:rsidR="00E36B7F" w:rsidRPr="009843CB" w14:paraId="55B73DAE" w14:textId="77777777" w:rsidTr="00FB5A57">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1AD9A9C" w14:textId="77777777" w:rsidR="00E36B7F" w:rsidRPr="009843CB" w:rsidRDefault="00E36B7F" w:rsidP="000F5742">
            <w:pPr>
              <w:pStyle w:val="Betarp"/>
              <w:numPr>
                <w:ilvl w:val="0"/>
                <w:numId w:val="3"/>
              </w:numPr>
              <w:ind w:left="0" w:firstLine="0"/>
              <w:rPr>
                <w:rFonts w:ascii="Arial" w:hAnsi="Arial" w:cs="Arial"/>
                <w:sz w:val="22"/>
                <w:szCs w:val="22"/>
              </w:rPr>
            </w:pPr>
          </w:p>
          <w:p w14:paraId="7C1116EE" w14:textId="77777777" w:rsidR="00E36B7F" w:rsidRPr="009843CB" w:rsidRDefault="00E36B7F" w:rsidP="00D66A33">
            <w:pPr>
              <w:pStyle w:val="Betarp"/>
              <w:rPr>
                <w:rFonts w:ascii="Arial" w:hAnsi="Arial" w:cs="Arial"/>
                <w:sz w:val="22"/>
                <w:szCs w:val="22"/>
              </w:rPr>
            </w:pPr>
          </w:p>
        </w:tc>
        <w:tc>
          <w:tcPr>
            <w:tcW w:w="439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6A99483" w14:textId="77777777" w:rsidR="00E36B7F" w:rsidRPr="009843CB" w:rsidRDefault="00E36B7F" w:rsidP="00D66A33">
            <w:pPr>
              <w:pStyle w:val="Betarp"/>
              <w:jc w:val="both"/>
              <w:rPr>
                <w:rFonts w:ascii="Arial" w:hAnsi="Arial" w:cs="Arial"/>
                <w:sz w:val="22"/>
                <w:szCs w:val="22"/>
              </w:rPr>
            </w:pPr>
            <w:r w:rsidRPr="009843CB">
              <w:rPr>
                <w:rFonts w:ascii="Arial" w:hAnsi="Arial" w:cs="Arial"/>
                <w:sz w:val="22"/>
                <w:szCs w:val="22"/>
              </w:rPr>
              <w:t>Tiekėjas yra padaręs rimtą profesinį pažeidimą, dėl kurio perkančioji organizacija abejoja tiekėjo sąžiningumu, kai jis</w:t>
            </w:r>
            <w:bookmarkStart w:id="44" w:name="part_030e6c6c64ba4f96a23474e439d1b80c"/>
            <w:bookmarkEnd w:id="44"/>
            <w:r w:rsidRPr="009843CB">
              <w:rPr>
                <w:rFonts w:ascii="Arial" w:hAnsi="Arial" w:cs="Arial"/>
                <w:sz w:val="22"/>
                <w:szCs w:val="22"/>
              </w:rPr>
              <w:t xml:space="preserve"> yra padaręs finansinės atskaitomybės ir audito teisės aktų pažeidimą ir nuo jo padarymo dienos praėjo mažiau kaip vieni metai.</w:t>
            </w:r>
          </w:p>
          <w:p w14:paraId="22B32D4C" w14:textId="77777777" w:rsidR="00E36B7F" w:rsidRPr="009843CB" w:rsidRDefault="00E36B7F" w:rsidP="00D66A33">
            <w:pPr>
              <w:spacing w:after="0" w:line="240" w:lineRule="auto"/>
              <w:jc w:val="both"/>
              <w:rPr>
                <w:rFonts w:ascii="Arial" w:hAnsi="Arial" w:cs="Arial"/>
                <w:b/>
                <w:sz w:val="22"/>
                <w:szCs w:val="22"/>
              </w:rPr>
            </w:pP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EDD8FEE" w14:textId="77777777" w:rsidR="00E36B7F" w:rsidRPr="009843CB" w:rsidRDefault="00E36B7F" w:rsidP="00D66A33">
            <w:pPr>
              <w:pStyle w:val="Betarp"/>
              <w:jc w:val="both"/>
              <w:rPr>
                <w:rFonts w:ascii="Arial" w:eastAsia="Yu Mincho" w:hAnsi="Arial" w:cs="Arial"/>
                <w:b/>
                <w:bCs/>
                <w:sz w:val="22"/>
                <w:szCs w:val="22"/>
              </w:rPr>
            </w:pPr>
            <w:r w:rsidRPr="009843CB">
              <w:rPr>
                <w:rFonts w:ascii="Arial" w:eastAsia="Yu Mincho" w:hAnsi="Arial" w:cs="Arial"/>
                <w:b/>
                <w:bCs/>
                <w:sz w:val="22"/>
                <w:szCs w:val="22"/>
              </w:rPr>
              <w:t>VPĮ 46 straipsnio 4 dalies 7 punkto a papunktis</w:t>
            </w:r>
          </w:p>
          <w:p w14:paraId="24E776B4" w14:textId="77777777" w:rsidR="00E36B7F" w:rsidRPr="009843CB" w:rsidRDefault="00E36B7F" w:rsidP="00D66A33">
            <w:pPr>
              <w:pStyle w:val="Betarp"/>
              <w:jc w:val="both"/>
              <w:rPr>
                <w:rFonts w:ascii="Arial" w:eastAsia="Yu Mincho" w:hAnsi="Arial" w:cs="Arial"/>
                <w:sz w:val="22"/>
                <w:szCs w:val="22"/>
              </w:rPr>
            </w:pPr>
          </w:p>
          <w:p w14:paraId="5EC197AD" w14:textId="77777777" w:rsidR="00E36B7F" w:rsidRPr="009843CB" w:rsidRDefault="00E36B7F" w:rsidP="00D66A33">
            <w:pPr>
              <w:pStyle w:val="Betarp"/>
              <w:jc w:val="both"/>
              <w:rPr>
                <w:rFonts w:ascii="Arial" w:eastAsia="Yu Mincho" w:hAnsi="Arial" w:cs="Arial"/>
                <w:sz w:val="22"/>
                <w:szCs w:val="22"/>
              </w:rPr>
            </w:pPr>
            <w:r w:rsidRPr="009843CB">
              <w:rPr>
                <w:rFonts w:ascii="Arial" w:eastAsia="Yu Mincho" w:hAnsi="Arial" w:cs="Arial"/>
                <w:sz w:val="22"/>
                <w:szCs w:val="22"/>
              </w:rPr>
              <w:t>EBVPD III dalies C11 punktas</w:t>
            </w: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3E4C235" w14:textId="77777777" w:rsidR="00E36B7F" w:rsidRPr="009843CB" w:rsidRDefault="00E36B7F" w:rsidP="00D66A33">
            <w:pPr>
              <w:pStyle w:val="Betarp"/>
              <w:jc w:val="both"/>
              <w:rPr>
                <w:rFonts w:ascii="Arial" w:hAnsi="Arial" w:cs="Arial"/>
                <w:sz w:val="22"/>
                <w:szCs w:val="22"/>
              </w:rPr>
            </w:pPr>
            <w:r w:rsidRPr="009843CB">
              <w:rPr>
                <w:rFonts w:ascii="Arial" w:hAnsi="Arial" w:cs="Arial"/>
                <w:sz w:val="22"/>
                <w:szCs w:val="22"/>
                <w:lang w:eastAsia="en-US"/>
              </w:rPr>
              <w:t xml:space="preserve">Iš Lietuvoje įsteigtų subjektų įrodančių dokumentų nereikalaujama. Užtenka pateikto EBVPD. </w:t>
            </w:r>
            <w:r w:rsidRPr="009843CB">
              <w:rPr>
                <w:rFonts w:ascii="Arial" w:hAnsi="Arial" w:cs="Arial"/>
                <w:sz w:val="22"/>
                <w:szCs w:val="22"/>
              </w:rPr>
              <w:t>Priimant sprendimus dėl tiekėjo pašalinimo iš pirkimo procedūros šiame punkte nurodytu pašalinimo pagrindu, be kita ko, atsižvelgiama į</w:t>
            </w:r>
            <w:r w:rsidRPr="009843CB">
              <w:rPr>
                <w:rFonts w:ascii="Arial" w:hAnsi="Arial" w:cs="Arial"/>
                <w:b/>
                <w:bCs/>
                <w:sz w:val="22"/>
                <w:szCs w:val="22"/>
              </w:rPr>
              <w:t xml:space="preserve"> </w:t>
            </w:r>
            <w:r w:rsidRPr="009843CB">
              <w:rPr>
                <w:rFonts w:ascii="Arial" w:hAnsi="Arial" w:cs="Arial"/>
                <w:sz w:val="22"/>
                <w:szCs w:val="22"/>
              </w:rPr>
              <w:t xml:space="preserve">nacionalinėje duomenų bazėje adresu: </w:t>
            </w:r>
            <w:hyperlink r:id="rId19" w:history="1">
              <w:r w:rsidRPr="009843CB">
                <w:rPr>
                  <w:rStyle w:val="Hipersaitas"/>
                  <w:rFonts w:ascii="Arial" w:hAnsi="Arial" w:cs="Arial"/>
                  <w:sz w:val="22"/>
                  <w:szCs w:val="22"/>
                  <w:u w:val="single"/>
                </w:rPr>
                <w:t>https://www.registrucentras.lt/jar/p/index.php</w:t>
              </w:r>
            </w:hyperlink>
          </w:p>
          <w:p w14:paraId="39FB367C" w14:textId="77777777" w:rsidR="00E36B7F" w:rsidRPr="009843CB" w:rsidRDefault="00E36B7F" w:rsidP="00D66A33">
            <w:pPr>
              <w:pStyle w:val="Betarp"/>
              <w:jc w:val="both"/>
              <w:rPr>
                <w:rFonts w:ascii="Arial" w:hAnsi="Arial" w:cs="Arial"/>
                <w:sz w:val="22"/>
                <w:szCs w:val="22"/>
              </w:rPr>
            </w:pPr>
            <w:r w:rsidRPr="009843CB">
              <w:rPr>
                <w:rFonts w:ascii="Arial" w:hAnsi="Arial" w:cs="Arial"/>
                <w:sz w:val="22"/>
                <w:szCs w:val="22"/>
              </w:rPr>
              <w:t>paskelbtą informaciją, taip pat į šiame informaciniame pranešime pateiktą informaciją:</w:t>
            </w:r>
          </w:p>
          <w:p w14:paraId="7565F49B" w14:textId="77777777" w:rsidR="00E36B7F" w:rsidRPr="009843CB" w:rsidRDefault="00E36B7F" w:rsidP="00D66A33">
            <w:pPr>
              <w:pStyle w:val="Betarp"/>
              <w:jc w:val="both"/>
              <w:rPr>
                <w:rFonts w:ascii="Arial" w:hAnsi="Arial" w:cs="Arial"/>
                <w:sz w:val="22"/>
                <w:szCs w:val="22"/>
              </w:rPr>
            </w:pPr>
            <w:hyperlink r:id="rId20" w:history="1">
              <w:r w:rsidRPr="009843CB">
                <w:rPr>
                  <w:rStyle w:val="Hipersaitas"/>
                  <w:rFonts w:ascii="Arial" w:hAnsi="Arial" w:cs="Arial"/>
                  <w:sz w:val="22"/>
                  <w:szCs w:val="22"/>
                </w:rPr>
                <w:t>https://vpt.lrv.lt/lt/naujienos-3/finansiniu-ataskaitu-nepateikimas-gali-tapti-kliutimi-dalyvauti-viesuosiuose-pirkimuose/</w:t>
              </w:r>
            </w:hyperlink>
          </w:p>
          <w:p w14:paraId="6365DC09" w14:textId="77777777" w:rsidR="00E36B7F" w:rsidRPr="009843CB" w:rsidRDefault="00E36B7F" w:rsidP="00D66A33">
            <w:pPr>
              <w:pStyle w:val="Betarp"/>
              <w:jc w:val="both"/>
              <w:rPr>
                <w:rFonts w:ascii="Arial" w:hAnsi="Arial" w:cs="Arial"/>
                <w:b/>
                <w:bCs/>
                <w:iCs/>
                <w:sz w:val="22"/>
                <w:szCs w:val="22"/>
              </w:rPr>
            </w:pPr>
          </w:p>
        </w:tc>
      </w:tr>
      <w:tr w:rsidR="00E36B7F" w:rsidRPr="009843CB" w14:paraId="4B9AA757" w14:textId="77777777" w:rsidTr="00FB5A57">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1C61213" w14:textId="77777777" w:rsidR="00E36B7F" w:rsidRPr="009843CB" w:rsidRDefault="00E36B7F" w:rsidP="000F5742">
            <w:pPr>
              <w:pStyle w:val="Betarp"/>
              <w:numPr>
                <w:ilvl w:val="0"/>
                <w:numId w:val="3"/>
              </w:numPr>
              <w:ind w:left="0" w:firstLine="0"/>
              <w:rPr>
                <w:rFonts w:ascii="Arial" w:hAnsi="Arial" w:cs="Arial"/>
                <w:sz w:val="22"/>
                <w:szCs w:val="22"/>
              </w:rPr>
            </w:pPr>
          </w:p>
        </w:tc>
        <w:tc>
          <w:tcPr>
            <w:tcW w:w="439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6B0693F" w14:textId="77777777" w:rsidR="00E36B7F" w:rsidRPr="009843CB" w:rsidRDefault="00E36B7F" w:rsidP="00D66A33">
            <w:pPr>
              <w:pStyle w:val="Betarp"/>
              <w:jc w:val="both"/>
              <w:rPr>
                <w:rFonts w:ascii="Arial" w:hAnsi="Arial" w:cs="Arial"/>
                <w:b/>
                <w:bCs/>
                <w:sz w:val="22"/>
                <w:szCs w:val="22"/>
              </w:rPr>
            </w:pPr>
            <w:r w:rsidRPr="009843CB">
              <w:rPr>
                <w:rFonts w:ascii="Arial" w:hAnsi="Arial" w:cs="Arial"/>
                <w:sz w:val="22"/>
                <w:szCs w:val="22"/>
              </w:rPr>
              <w:t xml:space="preserve">Tiekėjas yra padaręs rimtą profesinį pažeidimą, dėl kurio perkančioji organizacija abejoja tiekėjo sąžiningumu, </w:t>
            </w:r>
            <w:r w:rsidRPr="009843CB">
              <w:rPr>
                <w:rFonts w:ascii="Arial" w:eastAsia="Times New Roman" w:hAnsi="Arial" w:cs="Arial"/>
                <w:sz w:val="22"/>
                <w:szCs w:val="22"/>
              </w:rPr>
              <w:t xml:space="preserve"> kai jis (tiekėjas) neatitinka minimalių patikimo mokesčių mokėtojo kriterijų, nustatytų Lietuvos Respublikos mokesčių administravimo įstatymo 40</w:t>
            </w:r>
            <w:r w:rsidRPr="009843CB">
              <w:rPr>
                <w:rFonts w:ascii="Arial" w:eastAsia="Times New Roman" w:hAnsi="Arial" w:cs="Arial"/>
                <w:sz w:val="22"/>
                <w:szCs w:val="22"/>
                <w:vertAlign w:val="superscript"/>
              </w:rPr>
              <w:t>1</w:t>
            </w:r>
            <w:r w:rsidRPr="009843CB">
              <w:rPr>
                <w:rFonts w:ascii="Arial" w:eastAsia="Times New Roman" w:hAnsi="Arial" w:cs="Arial"/>
                <w:sz w:val="22"/>
                <w:szCs w:val="22"/>
              </w:rPr>
              <w:t xml:space="preserve"> straipsnio 1 dalyje.</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8C289F3" w14:textId="77777777" w:rsidR="00E36B7F" w:rsidRPr="009843CB" w:rsidRDefault="00E36B7F" w:rsidP="00D66A33">
            <w:pPr>
              <w:pStyle w:val="Betarp"/>
              <w:jc w:val="both"/>
              <w:rPr>
                <w:rFonts w:ascii="Arial" w:eastAsia="Yu Mincho" w:hAnsi="Arial" w:cs="Arial"/>
                <w:b/>
                <w:bCs/>
                <w:sz w:val="22"/>
                <w:szCs w:val="22"/>
              </w:rPr>
            </w:pPr>
            <w:r w:rsidRPr="009843CB">
              <w:rPr>
                <w:rFonts w:ascii="Arial" w:eastAsia="Yu Mincho" w:hAnsi="Arial" w:cs="Arial"/>
                <w:b/>
                <w:bCs/>
                <w:sz w:val="22"/>
                <w:szCs w:val="22"/>
              </w:rPr>
              <w:t>VPĮ 46 straipsnio 4 dalies 7 punkto b papunktis</w:t>
            </w:r>
          </w:p>
          <w:p w14:paraId="6A3316FA" w14:textId="77777777" w:rsidR="00E36B7F" w:rsidRPr="009843CB" w:rsidRDefault="00E36B7F" w:rsidP="00D66A33">
            <w:pPr>
              <w:pStyle w:val="Betarp"/>
              <w:jc w:val="both"/>
              <w:rPr>
                <w:rFonts w:ascii="Arial" w:eastAsia="Yu Mincho" w:hAnsi="Arial" w:cs="Arial"/>
                <w:sz w:val="22"/>
                <w:szCs w:val="22"/>
              </w:rPr>
            </w:pPr>
          </w:p>
          <w:p w14:paraId="45055DA5" w14:textId="77777777" w:rsidR="00E36B7F" w:rsidRPr="009843CB" w:rsidRDefault="00E36B7F" w:rsidP="00D66A33">
            <w:pPr>
              <w:pStyle w:val="Betarp"/>
              <w:jc w:val="both"/>
              <w:rPr>
                <w:rFonts w:ascii="Arial" w:eastAsia="Yu Mincho" w:hAnsi="Arial" w:cs="Arial"/>
                <w:sz w:val="22"/>
                <w:szCs w:val="22"/>
                <w:lang w:eastAsia="en-US"/>
              </w:rPr>
            </w:pPr>
            <w:r w:rsidRPr="009843CB">
              <w:rPr>
                <w:rFonts w:ascii="Arial" w:eastAsia="Yu Mincho" w:hAnsi="Arial" w:cs="Arial"/>
                <w:sz w:val="22"/>
                <w:szCs w:val="22"/>
              </w:rPr>
              <w:t>EBVPD III dalies C11 punktas</w:t>
            </w: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9E66133" w14:textId="77777777" w:rsidR="00E36B7F" w:rsidRPr="009843CB" w:rsidRDefault="00E36B7F" w:rsidP="00D66A33">
            <w:pPr>
              <w:pStyle w:val="Betarp"/>
              <w:jc w:val="both"/>
              <w:rPr>
                <w:rFonts w:ascii="Arial" w:hAnsi="Arial" w:cs="Arial"/>
                <w:sz w:val="22"/>
                <w:szCs w:val="22"/>
                <w:lang w:eastAsia="en-US"/>
              </w:rPr>
            </w:pPr>
            <w:r w:rsidRPr="009843CB">
              <w:rPr>
                <w:rFonts w:ascii="Arial" w:hAnsi="Arial" w:cs="Arial"/>
                <w:sz w:val="22"/>
                <w:szCs w:val="22"/>
                <w:lang w:eastAsia="en-US"/>
              </w:rPr>
              <w:t>Iš Lietuvoje įsteigtų subjektų įrodančių dokumentų nereikalaujama. Užtenka pateikto EBVPD.</w:t>
            </w:r>
          </w:p>
          <w:p w14:paraId="162BCEB3" w14:textId="77777777" w:rsidR="00E36B7F" w:rsidRPr="009843CB" w:rsidRDefault="00E36B7F" w:rsidP="00D66A33">
            <w:pPr>
              <w:pStyle w:val="Betarp"/>
              <w:jc w:val="both"/>
              <w:rPr>
                <w:rFonts w:ascii="Arial" w:hAnsi="Arial" w:cs="Arial"/>
                <w:b/>
                <w:bCs/>
                <w:iCs/>
                <w:sz w:val="22"/>
                <w:szCs w:val="22"/>
                <w:lang w:eastAsia="en-US"/>
              </w:rPr>
            </w:pPr>
          </w:p>
          <w:p w14:paraId="29A57588" w14:textId="77777777" w:rsidR="00E36B7F" w:rsidRPr="009843CB" w:rsidRDefault="00E36B7F" w:rsidP="00D66A33">
            <w:pPr>
              <w:pStyle w:val="Betarp"/>
              <w:jc w:val="both"/>
              <w:rPr>
                <w:rFonts w:ascii="Arial" w:hAnsi="Arial" w:cs="Arial"/>
                <w:b/>
                <w:bCs/>
                <w:sz w:val="22"/>
                <w:szCs w:val="22"/>
              </w:rPr>
            </w:pPr>
            <w:r w:rsidRPr="009843CB">
              <w:rPr>
                <w:rFonts w:ascii="Arial" w:hAnsi="Arial" w:cs="Arial"/>
                <w:sz w:val="22"/>
                <w:szCs w:val="22"/>
              </w:rPr>
              <w:t>Priimant sprendimus dėl tiekėjo pašalinimo iš pirkimo procedūros šiame punkte nurodytu pašalinimo pagrindu, be kita ko, atsižvelgiama į</w:t>
            </w:r>
            <w:r w:rsidRPr="009843CB">
              <w:rPr>
                <w:rFonts w:ascii="Arial" w:hAnsi="Arial" w:cs="Arial"/>
                <w:b/>
                <w:bCs/>
                <w:sz w:val="22"/>
                <w:szCs w:val="22"/>
              </w:rPr>
              <w:t xml:space="preserve"> </w:t>
            </w:r>
            <w:r w:rsidRPr="009843CB">
              <w:rPr>
                <w:rFonts w:ascii="Arial" w:hAnsi="Arial" w:cs="Arial"/>
                <w:sz w:val="22"/>
                <w:szCs w:val="22"/>
              </w:rPr>
              <w:t xml:space="preserve">nacionalinėje duomenų bazėje adresu </w:t>
            </w:r>
            <w:hyperlink r:id="rId21">
              <w:r w:rsidRPr="009843CB">
                <w:rPr>
                  <w:rStyle w:val="Hipersaitas"/>
                  <w:rFonts w:ascii="Arial" w:hAnsi="Arial" w:cs="Arial"/>
                  <w:sz w:val="22"/>
                  <w:szCs w:val="22"/>
                  <w:u w:val="single"/>
                </w:rPr>
                <w:t>https://www.vmi.lt/evmi/mokesciu-moketoju-informacija</w:t>
              </w:r>
            </w:hyperlink>
            <w:r w:rsidRPr="009843CB">
              <w:rPr>
                <w:rFonts w:ascii="Arial" w:hAnsi="Arial" w:cs="Arial"/>
                <w:sz w:val="22"/>
                <w:szCs w:val="22"/>
              </w:rPr>
              <w:t xml:space="preserve"> skelbiamą informaciją.</w:t>
            </w:r>
          </w:p>
        </w:tc>
      </w:tr>
      <w:tr w:rsidR="00E36B7F" w:rsidRPr="009843CB" w14:paraId="50510D1E" w14:textId="77777777" w:rsidTr="00FB5A57">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71292A5" w14:textId="77777777" w:rsidR="00E36B7F" w:rsidRPr="009843CB" w:rsidRDefault="00E36B7F" w:rsidP="000F5742">
            <w:pPr>
              <w:pStyle w:val="Betarp"/>
              <w:numPr>
                <w:ilvl w:val="0"/>
                <w:numId w:val="3"/>
              </w:numPr>
              <w:ind w:left="0" w:firstLine="0"/>
              <w:rPr>
                <w:rFonts w:ascii="Arial" w:hAnsi="Arial" w:cs="Arial"/>
                <w:sz w:val="22"/>
                <w:szCs w:val="22"/>
              </w:rPr>
            </w:pPr>
          </w:p>
        </w:tc>
        <w:tc>
          <w:tcPr>
            <w:tcW w:w="439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E9075D7" w14:textId="77777777" w:rsidR="00E36B7F" w:rsidRPr="009843CB" w:rsidRDefault="00E36B7F" w:rsidP="00D66A33">
            <w:pPr>
              <w:pStyle w:val="Betarp"/>
              <w:jc w:val="both"/>
              <w:rPr>
                <w:rFonts w:ascii="Arial" w:hAnsi="Arial" w:cs="Arial"/>
                <w:sz w:val="22"/>
                <w:szCs w:val="22"/>
              </w:rPr>
            </w:pPr>
            <w:r w:rsidRPr="009843CB">
              <w:rPr>
                <w:rFonts w:ascii="Arial" w:hAnsi="Arial" w:cs="Arial"/>
                <w:sz w:val="22"/>
                <w:szCs w:val="22"/>
              </w:rPr>
              <w:t>Tiekėjas yra padaręs rimtą profesinį pažeidimą, dėl kurio perkančioji organizacija abejoja tiekėjo sąžiningumu,</w:t>
            </w:r>
            <w:r w:rsidRPr="009843CB">
              <w:rPr>
                <w:rFonts w:ascii="Arial" w:eastAsia="Times New Roman" w:hAnsi="Arial" w:cs="Arial"/>
                <w:sz w:val="22"/>
                <w:szCs w:val="22"/>
              </w:rPr>
              <w:t xml:space="preserve"> </w:t>
            </w:r>
            <w:r w:rsidRPr="009843CB">
              <w:rPr>
                <w:rFonts w:ascii="Arial" w:eastAsia="Times New Roman" w:hAnsi="Arial" w:cs="Arial"/>
                <w:sz w:val="22"/>
                <w:szCs w:val="22"/>
              </w:rPr>
              <w:lastRenderedPageBreak/>
              <w:t xml:space="preserve">kai jis </w:t>
            </w:r>
            <w:r w:rsidRPr="009843CB">
              <w:rPr>
                <w:rFonts w:ascii="Arial" w:hAnsi="Arial" w:cs="Arial"/>
                <w:color w:val="000000" w:themeColor="text1"/>
                <w:sz w:val="22"/>
                <w:szCs w:val="22"/>
              </w:rPr>
              <w:t>yra padaręs draudimo sudaryti draudžiamus susitarimus, įtvirtinto Lietuvos Respublikos konkurencijos įstatyme ar panašaus pobūdžio kitos valstybės teisės akte, pažeidimą ir nuo jo padarymo dienos praėjo mažiau kaip 3 metai.</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705B842" w14:textId="77777777" w:rsidR="00E36B7F" w:rsidRPr="009843CB" w:rsidRDefault="00E36B7F" w:rsidP="00D66A33">
            <w:pPr>
              <w:pStyle w:val="Betarp"/>
              <w:jc w:val="both"/>
              <w:rPr>
                <w:rFonts w:ascii="Arial" w:eastAsia="Yu Mincho" w:hAnsi="Arial" w:cs="Arial"/>
                <w:b/>
                <w:bCs/>
                <w:sz w:val="22"/>
                <w:szCs w:val="22"/>
              </w:rPr>
            </w:pPr>
            <w:r w:rsidRPr="009843CB">
              <w:rPr>
                <w:rFonts w:ascii="Arial" w:eastAsia="Yu Mincho" w:hAnsi="Arial" w:cs="Arial"/>
                <w:b/>
                <w:bCs/>
                <w:sz w:val="22"/>
                <w:szCs w:val="22"/>
              </w:rPr>
              <w:lastRenderedPageBreak/>
              <w:t xml:space="preserve">VPĮ 46 straipsnio 4 dalies 7 </w:t>
            </w:r>
            <w:r w:rsidRPr="009843CB">
              <w:rPr>
                <w:rFonts w:ascii="Arial" w:eastAsia="Yu Mincho" w:hAnsi="Arial" w:cs="Arial"/>
                <w:b/>
                <w:bCs/>
                <w:sz w:val="22"/>
                <w:szCs w:val="22"/>
              </w:rPr>
              <w:lastRenderedPageBreak/>
              <w:t>punkto c papunktis</w:t>
            </w:r>
          </w:p>
          <w:p w14:paraId="717A9F41" w14:textId="77777777" w:rsidR="00E36B7F" w:rsidRPr="009843CB" w:rsidRDefault="00E36B7F" w:rsidP="00D66A33">
            <w:pPr>
              <w:pStyle w:val="Betarp"/>
              <w:jc w:val="both"/>
              <w:rPr>
                <w:rFonts w:ascii="Arial" w:eastAsia="Yu Mincho" w:hAnsi="Arial" w:cs="Arial"/>
                <w:sz w:val="22"/>
                <w:szCs w:val="22"/>
              </w:rPr>
            </w:pPr>
          </w:p>
          <w:p w14:paraId="083C744E" w14:textId="77777777" w:rsidR="00E36B7F" w:rsidRPr="009843CB" w:rsidRDefault="00E36B7F" w:rsidP="00D66A33">
            <w:pPr>
              <w:pStyle w:val="Betarp"/>
              <w:jc w:val="both"/>
              <w:rPr>
                <w:rFonts w:ascii="Arial" w:eastAsia="Yu Mincho" w:hAnsi="Arial" w:cs="Arial"/>
                <w:sz w:val="22"/>
                <w:szCs w:val="22"/>
                <w:lang w:eastAsia="en-US"/>
              </w:rPr>
            </w:pPr>
            <w:r w:rsidRPr="009843CB">
              <w:rPr>
                <w:rFonts w:ascii="Arial" w:eastAsia="Yu Mincho" w:hAnsi="Arial" w:cs="Arial"/>
                <w:sz w:val="22"/>
                <w:szCs w:val="22"/>
              </w:rPr>
              <w:t>EBVPD III dalies C11 punktas</w:t>
            </w: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2469933" w14:textId="77777777" w:rsidR="00E36B7F" w:rsidRPr="009843CB" w:rsidRDefault="00E36B7F" w:rsidP="00D66A33">
            <w:pPr>
              <w:pStyle w:val="Betarp"/>
              <w:jc w:val="both"/>
              <w:rPr>
                <w:rFonts w:ascii="Arial" w:hAnsi="Arial" w:cs="Arial"/>
                <w:sz w:val="22"/>
                <w:szCs w:val="22"/>
                <w:lang w:eastAsia="en-US"/>
              </w:rPr>
            </w:pPr>
            <w:r w:rsidRPr="009843CB">
              <w:rPr>
                <w:rFonts w:ascii="Arial" w:hAnsi="Arial" w:cs="Arial"/>
                <w:sz w:val="22"/>
                <w:szCs w:val="22"/>
                <w:lang w:eastAsia="en-US"/>
              </w:rPr>
              <w:lastRenderedPageBreak/>
              <w:t>Iš Lietuvoje įsteigtų subjektų įrodančių dokumentų nereikalaujama. Užtenka pateikto EBVPD.</w:t>
            </w:r>
          </w:p>
          <w:p w14:paraId="396FEA3B" w14:textId="77777777" w:rsidR="00E36B7F" w:rsidRPr="009843CB" w:rsidRDefault="00E36B7F" w:rsidP="00D66A33">
            <w:pPr>
              <w:pStyle w:val="Betarp"/>
              <w:jc w:val="both"/>
              <w:rPr>
                <w:rFonts w:ascii="Arial" w:hAnsi="Arial" w:cs="Arial"/>
                <w:bCs/>
                <w:iCs/>
                <w:sz w:val="22"/>
                <w:szCs w:val="22"/>
                <w:lang w:eastAsia="en-US"/>
              </w:rPr>
            </w:pPr>
          </w:p>
          <w:p w14:paraId="1579B5D3" w14:textId="77777777" w:rsidR="00E36B7F" w:rsidRPr="009843CB" w:rsidRDefault="00E36B7F" w:rsidP="00D66A33">
            <w:pPr>
              <w:spacing w:line="240" w:lineRule="auto"/>
              <w:rPr>
                <w:rFonts w:ascii="Arial" w:hAnsi="Arial" w:cs="Arial"/>
                <w:b/>
                <w:bCs/>
                <w:sz w:val="22"/>
                <w:szCs w:val="22"/>
              </w:rPr>
            </w:pPr>
            <w:r w:rsidRPr="009843CB">
              <w:rPr>
                <w:rFonts w:ascii="Arial" w:hAnsi="Arial" w:cs="Arial"/>
                <w:b/>
                <w:bCs/>
                <w:sz w:val="22"/>
                <w:szCs w:val="22"/>
              </w:rPr>
              <w:t xml:space="preserve">Priimant sprendimus dėl tiekėjo pašalinimo iš pirkimo procedūros šiame punkte nurodytu pašalinimo pagrindu, be kita ko, atsižvelgiama į nacionalinėje duomenų bazėje adresu: </w:t>
            </w:r>
          </w:p>
          <w:p w14:paraId="794111B4" w14:textId="77777777" w:rsidR="00E36B7F" w:rsidRPr="009843CB" w:rsidRDefault="00E36B7F" w:rsidP="00D66A33">
            <w:pPr>
              <w:spacing w:line="240" w:lineRule="auto"/>
              <w:rPr>
                <w:rFonts w:ascii="Arial" w:hAnsi="Arial" w:cs="Arial"/>
                <w:bCs/>
                <w:iCs/>
                <w:sz w:val="22"/>
                <w:szCs w:val="22"/>
                <w:lang w:eastAsia="en-US"/>
              </w:rPr>
            </w:pPr>
            <w:hyperlink r:id="rId22" w:history="1">
              <w:r w:rsidRPr="009843CB">
                <w:rPr>
                  <w:rStyle w:val="Hipersaitas"/>
                  <w:rFonts w:ascii="Arial" w:hAnsi="Arial" w:cs="Arial"/>
                  <w:sz w:val="22"/>
                  <w:szCs w:val="22"/>
                  <w:u w:val="single"/>
                </w:rPr>
                <w:t>https://kt.gov.lt/lt/atviri-duomenys/diskvalifikavimas-is-viesuju-pirkimu</w:t>
              </w:r>
            </w:hyperlink>
            <w:r w:rsidRPr="009843CB">
              <w:rPr>
                <w:rFonts w:ascii="Arial" w:hAnsi="Arial" w:cs="Arial"/>
                <w:sz w:val="22"/>
                <w:szCs w:val="22"/>
              </w:rPr>
              <w:t xml:space="preserve"> skelbiamą informaciją. </w:t>
            </w:r>
          </w:p>
        </w:tc>
      </w:tr>
      <w:tr w:rsidR="009230FD" w:rsidRPr="009843CB" w14:paraId="74F53B0E" w14:textId="77777777" w:rsidTr="00FB5A57">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69F58BE" w14:textId="77777777" w:rsidR="009230FD" w:rsidRPr="009843CB" w:rsidRDefault="009230FD" w:rsidP="000F5742">
            <w:pPr>
              <w:pStyle w:val="Betarp"/>
              <w:numPr>
                <w:ilvl w:val="0"/>
                <w:numId w:val="3"/>
              </w:numPr>
              <w:ind w:left="0" w:firstLine="0"/>
              <w:rPr>
                <w:rFonts w:ascii="Arial" w:hAnsi="Arial" w:cs="Arial"/>
                <w:sz w:val="22"/>
                <w:szCs w:val="22"/>
              </w:rPr>
            </w:pPr>
          </w:p>
        </w:tc>
        <w:tc>
          <w:tcPr>
            <w:tcW w:w="439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A1C33A2" w14:textId="02050417" w:rsidR="009230FD" w:rsidRPr="009843CB" w:rsidRDefault="009230FD" w:rsidP="00D66A33">
            <w:pPr>
              <w:pStyle w:val="Betarp"/>
              <w:jc w:val="both"/>
              <w:rPr>
                <w:rFonts w:ascii="Arial" w:hAnsi="Arial" w:cs="Arial"/>
                <w:sz w:val="22"/>
                <w:szCs w:val="22"/>
              </w:rPr>
            </w:pPr>
            <w:r w:rsidRPr="009843CB">
              <w:rPr>
                <w:rFonts w:ascii="Arial" w:hAnsi="Arial" w:cs="Arial"/>
                <w:bCs/>
                <w:sz w:val="22"/>
                <w:szCs w:val="22"/>
              </w:rPr>
              <w:t>Tiekėjas yra įsteigtas arba dalyvauja pirkime vietoj kito asmens, siekiant išvengti VPĮ 46 straipsnio 4 ir 6 dalyse nurodytų pašalinimo pagrindų taikymo.</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6727F0C" w14:textId="77777777" w:rsidR="009230FD" w:rsidRPr="009230FD" w:rsidRDefault="009230FD" w:rsidP="009230FD">
            <w:pPr>
              <w:pStyle w:val="Betarp"/>
              <w:rPr>
                <w:rFonts w:ascii="Arial" w:eastAsia="Yu Mincho" w:hAnsi="Arial" w:cs="Arial"/>
                <w:b/>
                <w:bCs/>
                <w:sz w:val="22"/>
                <w:szCs w:val="22"/>
              </w:rPr>
            </w:pPr>
            <w:r w:rsidRPr="009230FD">
              <w:rPr>
                <w:rFonts w:ascii="Arial" w:eastAsia="Yu Mincho" w:hAnsi="Arial" w:cs="Arial"/>
                <w:b/>
                <w:bCs/>
                <w:sz w:val="22"/>
                <w:szCs w:val="22"/>
              </w:rPr>
              <w:t>VPĮ 46 straipsnio 7 dalis</w:t>
            </w:r>
          </w:p>
          <w:p w14:paraId="3180B9EA" w14:textId="77777777" w:rsidR="009230FD" w:rsidRPr="009230FD" w:rsidRDefault="009230FD" w:rsidP="009230FD">
            <w:pPr>
              <w:pStyle w:val="Betarp"/>
              <w:rPr>
                <w:rFonts w:ascii="Arial" w:eastAsia="Yu Mincho" w:hAnsi="Arial" w:cs="Arial"/>
                <w:b/>
                <w:bCs/>
                <w:sz w:val="22"/>
                <w:szCs w:val="22"/>
              </w:rPr>
            </w:pPr>
          </w:p>
          <w:p w14:paraId="36F5BA0D" w14:textId="32691595" w:rsidR="009230FD" w:rsidRPr="009843CB" w:rsidRDefault="009230FD" w:rsidP="009230FD">
            <w:pPr>
              <w:pStyle w:val="Betarp"/>
              <w:jc w:val="both"/>
              <w:rPr>
                <w:rFonts w:ascii="Arial" w:eastAsia="Yu Mincho" w:hAnsi="Arial" w:cs="Arial"/>
                <w:sz w:val="22"/>
                <w:szCs w:val="22"/>
              </w:rPr>
            </w:pPr>
            <w:r w:rsidRPr="009843CB">
              <w:rPr>
                <w:rFonts w:ascii="Arial" w:eastAsia="Yu Mincho" w:hAnsi="Arial" w:cs="Arial"/>
                <w:sz w:val="22"/>
                <w:szCs w:val="22"/>
              </w:rPr>
              <w:t>EBVPD III dalies D3 punktas</w:t>
            </w: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BEF434B" w14:textId="5B3D1429" w:rsidR="009230FD" w:rsidRPr="009843CB" w:rsidRDefault="009230FD" w:rsidP="00D66A33">
            <w:pPr>
              <w:pStyle w:val="Betarp"/>
              <w:jc w:val="both"/>
              <w:rPr>
                <w:rFonts w:ascii="Arial" w:hAnsi="Arial" w:cs="Arial"/>
                <w:sz w:val="22"/>
                <w:szCs w:val="22"/>
                <w:lang w:eastAsia="en-US"/>
              </w:rPr>
            </w:pPr>
            <w:r w:rsidRPr="009843CB">
              <w:rPr>
                <w:rFonts w:ascii="Arial" w:hAnsi="Arial" w:cs="Arial"/>
                <w:sz w:val="22"/>
                <w:szCs w:val="22"/>
                <w:lang w:eastAsia="en-US"/>
              </w:rPr>
              <w:t>Iš Lietuvoje įsteigtų subjektų įrodančių dokumentų nereikalaujama, užtenka pateikto EBVPD.</w:t>
            </w:r>
          </w:p>
        </w:tc>
      </w:tr>
    </w:tbl>
    <w:p w14:paraId="648D7EBB" w14:textId="77777777" w:rsidR="00E36B7F" w:rsidRPr="00162607" w:rsidRDefault="00E36B7F" w:rsidP="00D66A33">
      <w:pPr>
        <w:pStyle w:val="Betarp"/>
        <w:tabs>
          <w:tab w:val="left" w:pos="851"/>
          <w:tab w:val="left" w:pos="993"/>
        </w:tabs>
        <w:jc w:val="both"/>
        <w:rPr>
          <w:rFonts w:ascii="Arial" w:hAnsi="Arial" w:cs="Arial"/>
          <w:sz w:val="22"/>
          <w:szCs w:val="22"/>
        </w:rPr>
      </w:pPr>
    </w:p>
    <w:p w14:paraId="556A2206" w14:textId="57B9339F" w:rsidR="00EC7B86" w:rsidRPr="00162607" w:rsidRDefault="00EC7B86" w:rsidP="00D66A33">
      <w:pPr>
        <w:tabs>
          <w:tab w:val="center" w:pos="4320"/>
          <w:tab w:val="right" w:pos="8640"/>
        </w:tabs>
        <w:spacing w:after="0" w:line="240" w:lineRule="auto"/>
        <w:jc w:val="both"/>
        <w:rPr>
          <w:rFonts w:ascii="Arial" w:hAnsi="Arial" w:cs="Arial"/>
          <w:b/>
          <w:sz w:val="22"/>
          <w:szCs w:val="22"/>
        </w:rPr>
      </w:pPr>
      <w:r w:rsidRPr="00162607">
        <w:rPr>
          <w:rFonts w:ascii="Arial" w:hAnsi="Arial" w:cs="Arial"/>
          <w:b/>
          <w:sz w:val="22"/>
          <w:szCs w:val="22"/>
          <w:lang w:val="x-none"/>
        </w:rPr>
        <w:t>Pastab</w:t>
      </w:r>
      <w:r w:rsidRPr="00162607">
        <w:rPr>
          <w:rFonts w:ascii="Arial" w:hAnsi="Arial" w:cs="Arial"/>
          <w:b/>
          <w:sz w:val="22"/>
          <w:szCs w:val="22"/>
        </w:rPr>
        <w:t>os</w:t>
      </w:r>
      <w:r w:rsidRPr="00162607">
        <w:rPr>
          <w:rFonts w:ascii="Arial" w:hAnsi="Arial" w:cs="Arial"/>
          <w:b/>
          <w:sz w:val="22"/>
          <w:szCs w:val="22"/>
          <w:lang w:val="x-none"/>
        </w:rPr>
        <w:t>:</w:t>
      </w:r>
    </w:p>
    <w:p w14:paraId="63A831C5" w14:textId="77777777" w:rsidR="00EC7B86" w:rsidRPr="00162607" w:rsidRDefault="00EC7B86" w:rsidP="00D66A33">
      <w:pPr>
        <w:spacing w:after="0" w:line="240" w:lineRule="auto"/>
        <w:jc w:val="both"/>
        <w:rPr>
          <w:rFonts w:ascii="Arial" w:hAnsi="Arial" w:cs="Arial"/>
          <w:sz w:val="22"/>
          <w:szCs w:val="22"/>
        </w:rPr>
      </w:pPr>
      <w:r w:rsidRPr="00162607">
        <w:rPr>
          <w:rFonts w:ascii="Arial" w:hAnsi="Arial" w:cs="Arial"/>
          <w:sz w:val="22"/>
          <w:szCs w:val="22"/>
        </w:rPr>
        <w:t>(i)</w:t>
      </w:r>
      <w:r w:rsidRPr="00162607">
        <w:rPr>
          <w:rFonts w:ascii="Arial" w:hAnsi="Arial" w:cs="Arial"/>
          <w:b/>
          <w:sz w:val="22"/>
          <w:szCs w:val="22"/>
        </w:rPr>
        <w:t xml:space="preserve"> </w:t>
      </w:r>
      <w:r w:rsidRPr="00162607">
        <w:rPr>
          <w:rFonts w:ascii="Arial" w:hAnsi="Arial" w:cs="Arial"/>
          <w:sz w:val="22"/>
          <w:szCs w:val="22"/>
        </w:rPr>
        <w:t>Perkančioji organizacija pripažįsta kitose valstybėse išduotus lygiaverčius pašalinimo pagrindų nebuvimą įrodančius dokumentus.</w:t>
      </w:r>
    </w:p>
    <w:p w14:paraId="468A3A7E" w14:textId="23E0DEF0" w:rsidR="00EC7B86" w:rsidRPr="00162607" w:rsidRDefault="00EC7B86" w:rsidP="00D66A33">
      <w:pPr>
        <w:tabs>
          <w:tab w:val="center" w:pos="4320"/>
          <w:tab w:val="right" w:pos="8640"/>
        </w:tabs>
        <w:spacing w:after="0" w:line="240" w:lineRule="auto"/>
        <w:jc w:val="both"/>
        <w:rPr>
          <w:rFonts w:ascii="Arial" w:hAnsi="Arial" w:cs="Arial"/>
          <w:sz w:val="22"/>
          <w:szCs w:val="22"/>
        </w:rPr>
      </w:pPr>
      <w:r w:rsidRPr="00162607">
        <w:rPr>
          <w:rFonts w:ascii="Arial" w:hAnsi="Arial" w:cs="Arial"/>
          <w:sz w:val="22"/>
          <w:szCs w:val="22"/>
        </w:rPr>
        <w:t xml:space="preserve">(ii) </w:t>
      </w:r>
      <w:r w:rsidR="00540454" w:rsidRPr="00162607">
        <w:rPr>
          <w:rFonts w:ascii="Arial" w:hAnsi="Arial" w:cs="Arial"/>
          <w:sz w:val="22"/>
          <w:szCs w:val="22"/>
        </w:rPr>
        <w:t>Užsienio valstybių tiekėjų jų valstybėse išduoti dokumentai legalizuojami vadovaujantis Dokumentų legalizavimo ir tvirtinimo pažyma (</w:t>
      </w:r>
      <w:proofErr w:type="spellStart"/>
      <w:r w:rsidR="00540454" w:rsidRPr="00162607">
        <w:rPr>
          <w:rFonts w:ascii="Arial" w:hAnsi="Arial" w:cs="Arial"/>
          <w:sz w:val="22"/>
          <w:szCs w:val="22"/>
        </w:rPr>
        <w:t>Apostille</w:t>
      </w:r>
      <w:proofErr w:type="spellEnd"/>
      <w:r w:rsidR="00540454" w:rsidRPr="00162607">
        <w:rPr>
          <w:rFonts w:ascii="Arial" w:hAnsi="Arial" w:cs="Arial"/>
          <w:sz w:val="22"/>
          <w:szCs w:val="22"/>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proofErr w:type="spellStart"/>
      <w:r w:rsidR="00540454" w:rsidRPr="00162607">
        <w:rPr>
          <w:rFonts w:ascii="Arial" w:hAnsi="Arial" w:cs="Arial"/>
          <w:sz w:val="22"/>
          <w:szCs w:val="22"/>
        </w:rPr>
        <w:t>Apostille</w:t>
      </w:r>
      <w:proofErr w:type="spellEnd"/>
      <w:r w:rsidR="00540454" w:rsidRPr="00162607">
        <w:rPr>
          <w:rFonts w:ascii="Arial" w:hAnsi="Arial" w:cs="Arial"/>
          <w:sz w:val="22"/>
          <w:szCs w:val="22"/>
        </w:rPr>
        <w:t xml:space="preserve">). </w:t>
      </w:r>
    </w:p>
    <w:p w14:paraId="3FF2CB24" w14:textId="77777777" w:rsidR="00EC7B86" w:rsidRPr="00162607" w:rsidRDefault="00EC7B86" w:rsidP="00D66A33">
      <w:pPr>
        <w:tabs>
          <w:tab w:val="center" w:pos="4320"/>
          <w:tab w:val="right" w:pos="8640"/>
        </w:tabs>
        <w:spacing w:after="0" w:line="240" w:lineRule="auto"/>
        <w:jc w:val="both"/>
        <w:rPr>
          <w:rFonts w:ascii="Arial" w:hAnsi="Arial" w:cs="Arial"/>
          <w:sz w:val="22"/>
          <w:szCs w:val="22"/>
        </w:rPr>
      </w:pPr>
      <w:r w:rsidRPr="00162607">
        <w:rPr>
          <w:rFonts w:ascii="Arial" w:hAnsi="Arial" w:cs="Arial"/>
          <w:sz w:val="22"/>
          <w:szCs w:val="22"/>
        </w:rPr>
        <w:t xml:space="preserve">(iii) Tais atvejais, kai preliminarus laimėtojas teikia dokumentus, gautus iš institucijų (Informatikos ir ryšių departamentas, VĮ Registrų centras, Valstybinio socialinio draudimo fondo valdybos teritoriniai skyriai ir kitos Valstybinio socialinio draudimo fondo įstaigos, susijusios su Valstybinio socialinio draudimo fondo administravimu, Valstybinė mokesčių inspekcija), </w:t>
      </w:r>
      <w:r w:rsidRPr="00162607">
        <w:rPr>
          <w:rFonts w:ascii="Arial" w:hAnsi="Arial" w:cs="Arial"/>
          <w:b/>
          <w:sz w:val="22"/>
          <w:szCs w:val="22"/>
        </w:rPr>
        <w:t>laikoma, kad dokumentai, nurodantys duomenis po pasiūlymų pateikimo termino pabaigos, yra priimtini.</w:t>
      </w:r>
    </w:p>
    <w:p w14:paraId="6067F5F9" w14:textId="77777777" w:rsidR="00EC7B86" w:rsidRPr="00162607" w:rsidRDefault="00EC7B86" w:rsidP="00D66A33">
      <w:pPr>
        <w:tabs>
          <w:tab w:val="center" w:pos="4320"/>
          <w:tab w:val="right" w:pos="8640"/>
        </w:tabs>
        <w:spacing w:after="0" w:line="240" w:lineRule="auto"/>
        <w:jc w:val="both"/>
        <w:rPr>
          <w:rFonts w:ascii="Arial" w:hAnsi="Arial" w:cs="Arial"/>
          <w:sz w:val="22"/>
          <w:szCs w:val="22"/>
        </w:rPr>
      </w:pPr>
      <w:r w:rsidRPr="00162607">
        <w:rPr>
          <w:rFonts w:ascii="Arial" w:hAnsi="Arial" w:cs="Arial"/>
          <w:sz w:val="22"/>
          <w:szCs w:val="22"/>
        </w:rPr>
        <w:t>(iv) Perkančiajai organizacijai paprašius, tiekėjas privalės pateikti pašalinimo pagrindų nebuvimą įrodančių dokumentų originalus.</w:t>
      </w:r>
    </w:p>
    <w:p w14:paraId="0F543FC1" w14:textId="77777777" w:rsidR="00EC7B86" w:rsidRPr="00162607" w:rsidRDefault="00EC7B86" w:rsidP="00D66A33">
      <w:pPr>
        <w:tabs>
          <w:tab w:val="center" w:pos="4320"/>
          <w:tab w:val="right" w:pos="8640"/>
        </w:tabs>
        <w:spacing w:after="0" w:line="240" w:lineRule="auto"/>
        <w:jc w:val="both"/>
        <w:rPr>
          <w:rFonts w:ascii="Arial" w:hAnsi="Arial" w:cs="Arial"/>
          <w:sz w:val="22"/>
          <w:szCs w:val="22"/>
        </w:rPr>
      </w:pPr>
      <w:r w:rsidRPr="00162607">
        <w:rPr>
          <w:rFonts w:ascii="Arial" w:hAnsi="Arial" w:cs="Arial"/>
          <w:sz w:val="22"/>
          <w:szCs w:val="22"/>
        </w:rPr>
        <w:t xml:space="preserve">(v) </w:t>
      </w:r>
      <w:r w:rsidRPr="00162607">
        <w:rPr>
          <w:rFonts w:ascii="Arial" w:hAnsi="Arial" w:cs="Arial"/>
          <w:sz w:val="22"/>
          <w:szCs w:val="22"/>
          <w:lang w:val="x-none"/>
        </w:rPr>
        <w:t xml:space="preserve">Jeigu nustatytų pašalinimo pagrindų nebuvimą pagrindžiantys dokumentai (informacija) skelbiami viešai elektroninėse duomenų bazėse ir (ar) yra teikiami nemokamai, tokiu atveju </w:t>
      </w:r>
      <w:r w:rsidRPr="00162607">
        <w:rPr>
          <w:rFonts w:ascii="Arial" w:hAnsi="Arial" w:cs="Arial"/>
          <w:sz w:val="22"/>
          <w:szCs w:val="22"/>
        </w:rPr>
        <w:t xml:space="preserve">galės būti </w:t>
      </w:r>
      <w:r w:rsidRPr="00162607">
        <w:rPr>
          <w:rFonts w:ascii="Arial" w:hAnsi="Arial" w:cs="Arial"/>
          <w:b/>
          <w:sz w:val="22"/>
          <w:szCs w:val="22"/>
          <w:lang w:val="x-none"/>
        </w:rPr>
        <w:t>pateikiama nuoroda į informacijos šaltinį</w:t>
      </w:r>
      <w:r w:rsidRPr="00162607">
        <w:rPr>
          <w:rFonts w:ascii="Arial" w:hAnsi="Arial" w:cs="Arial"/>
          <w:sz w:val="22"/>
          <w:szCs w:val="22"/>
          <w:lang w:val="x-none"/>
        </w:rPr>
        <w:t>.</w:t>
      </w:r>
    </w:p>
    <w:p w14:paraId="327B1AA3" w14:textId="5A9B58F5" w:rsidR="00A4599F" w:rsidRPr="00162607" w:rsidRDefault="003F1531" w:rsidP="00D66A33">
      <w:pPr>
        <w:spacing w:after="0" w:line="240" w:lineRule="auto"/>
        <w:jc w:val="center"/>
        <w:rPr>
          <w:rFonts w:ascii="Arial" w:hAnsi="Arial" w:cs="Arial"/>
          <w:b/>
          <w:bCs/>
          <w:smallCaps/>
          <w:sz w:val="22"/>
          <w:szCs w:val="22"/>
        </w:rPr>
      </w:pPr>
      <w:r w:rsidRPr="00162607">
        <w:rPr>
          <w:rFonts w:ascii="Arial" w:hAnsi="Arial" w:cs="Arial"/>
          <w:smallCaps/>
          <w:sz w:val="22"/>
          <w:szCs w:val="22"/>
        </w:rPr>
        <w:t>__________</w:t>
      </w:r>
      <w:r w:rsidR="00A4599F" w:rsidRPr="00162607">
        <w:rPr>
          <w:rFonts w:ascii="Arial" w:hAnsi="Arial" w:cs="Arial"/>
          <w:b/>
          <w:bCs/>
          <w:smallCaps/>
          <w:sz w:val="22"/>
          <w:szCs w:val="22"/>
        </w:rPr>
        <w:br w:type="page"/>
      </w:r>
    </w:p>
    <w:p w14:paraId="7BFABC1F" w14:textId="6709A453" w:rsidR="008D704D" w:rsidRPr="00162607" w:rsidRDefault="008D704D" w:rsidP="00D66A33">
      <w:pPr>
        <w:pStyle w:val="Antrat2"/>
        <w:spacing w:before="0"/>
        <w:ind w:left="3261"/>
        <w:jc w:val="both"/>
        <w:rPr>
          <w:rFonts w:ascii="Arial" w:eastAsia="Calibri" w:hAnsi="Arial" w:cs="Arial"/>
          <w:color w:val="auto"/>
          <w:sz w:val="22"/>
          <w:szCs w:val="22"/>
        </w:rPr>
      </w:pPr>
      <w:bookmarkStart w:id="45" w:name="_Ref38291223"/>
      <w:bookmarkStart w:id="46" w:name="_Ref38291334"/>
      <w:bookmarkStart w:id="47" w:name="_Ref38533412"/>
      <w:bookmarkStart w:id="48" w:name="_Toc126333942"/>
      <w:r w:rsidRPr="00162607">
        <w:rPr>
          <w:rFonts w:ascii="Arial" w:eastAsia="Calibri" w:hAnsi="Arial" w:cs="Arial"/>
          <w:color w:val="auto"/>
          <w:sz w:val="22"/>
          <w:szCs w:val="22"/>
        </w:rPr>
        <w:lastRenderedPageBreak/>
        <w:t xml:space="preserve">Pirkimo sąlygų </w:t>
      </w:r>
      <w:r w:rsidR="00F1334C" w:rsidRPr="00162607">
        <w:rPr>
          <w:rFonts w:ascii="Arial" w:eastAsia="Calibri" w:hAnsi="Arial" w:cs="Arial"/>
          <w:color w:val="auto"/>
          <w:sz w:val="22"/>
          <w:szCs w:val="22"/>
        </w:rPr>
        <w:t>4</w:t>
      </w:r>
      <w:r w:rsidRPr="00162607">
        <w:rPr>
          <w:rFonts w:ascii="Arial" w:eastAsia="Calibri" w:hAnsi="Arial" w:cs="Arial"/>
          <w:color w:val="auto"/>
          <w:sz w:val="22"/>
          <w:szCs w:val="22"/>
        </w:rPr>
        <w:t xml:space="preserve"> priedas „Tiekėjų kvalifikacijos reikalavimai</w:t>
      </w:r>
      <w:r w:rsidR="00283391" w:rsidRPr="00162607">
        <w:rPr>
          <w:rFonts w:ascii="Arial" w:eastAsia="Calibri" w:hAnsi="Arial" w:cs="Arial"/>
          <w:color w:val="auto"/>
          <w:sz w:val="22"/>
          <w:szCs w:val="22"/>
        </w:rPr>
        <w:t xml:space="preserve"> ir reikalaujami kokybės bei aplinkos apsaugos vadybos sistemų standartai</w:t>
      </w:r>
      <w:r w:rsidRPr="00162607">
        <w:rPr>
          <w:rFonts w:ascii="Arial" w:eastAsia="Calibri" w:hAnsi="Arial" w:cs="Arial"/>
          <w:color w:val="auto"/>
          <w:sz w:val="22"/>
          <w:szCs w:val="22"/>
        </w:rPr>
        <w:t>“</w:t>
      </w:r>
      <w:bookmarkEnd w:id="45"/>
      <w:bookmarkEnd w:id="46"/>
      <w:bookmarkEnd w:id="47"/>
      <w:bookmarkEnd w:id="48"/>
    </w:p>
    <w:p w14:paraId="5D1FB64E" w14:textId="76CB3585" w:rsidR="007A0637" w:rsidRPr="00162607" w:rsidRDefault="007A0637" w:rsidP="00D66A33">
      <w:pPr>
        <w:pStyle w:val="Betarp"/>
        <w:tabs>
          <w:tab w:val="left" w:pos="993"/>
        </w:tabs>
        <w:contextualSpacing/>
        <w:jc w:val="both"/>
        <w:rPr>
          <w:rFonts w:ascii="Arial" w:hAnsi="Arial" w:cs="Arial"/>
          <w:sz w:val="22"/>
          <w:szCs w:val="22"/>
        </w:rPr>
      </w:pPr>
    </w:p>
    <w:tbl>
      <w:tblPr>
        <w:tblStyle w:val="TableGrid3"/>
        <w:tblpPr w:leftFromText="180" w:rightFromText="180" w:horzAnchor="margin" w:tblpX="-435" w:tblpY="770"/>
        <w:tblW w:w="5420" w:type="pct"/>
        <w:tblLayout w:type="fixed"/>
        <w:tblLook w:val="04A0" w:firstRow="1" w:lastRow="0" w:firstColumn="1" w:lastColumn="0" w:noHBand="0" w:noVBand="1"/>
      </w:tblPr>
      <w:tblGrid>
        <w:gridCol w:w="583"/>
        <w:gridCol w:w="2956"/>
        <w:gridCol w:w="4393"/>
        <w:gridCol w:w="3402"/>
      </w:tblGrid>
      <w:tr w:rsidR="00CE789C" w:rsidRPr="00162607" w14:paraId="4E32B1E2" w14:textId="647459D9" w:rsidTr="00DA439A">
        <w:trPr>
          <w:cantSplit/>
        </w:trPr>
        <w:tc>
          <w:tcPr>
            <w:tcW w:w="5000" w:type="pct"/>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5" w:themeFillTint="33"/>
            <w:vAlign w:val="center"/>
          </w:tcPr>
          <w:p w14:paraId="34C190FD" w14:textId="438A8789" w:rsidR="00CE789C" w:rsidRPr="00162607" w:rsidRDefault="00CE789C" w:rsidP="00D66A33">
            <w:pPr>
              <w:autoSpaceDE w:val="0"/>
              <w:autoSpaceDN w:val="0"/>
              <w:adjustRightInd w:val="0"/>
              <w:jc w:val="center"/>
              <w:rPr>
                <w:rFonts w:ascii="Arial" w:hAnsi="Arial" w:cs="Arial"/>
                <w:b/>
                <w:bCs/>
                <w:sz w:val="22"/>
                <w:szCs w:val="22"/>
              </w:rPr>
            </w:pPr>
            <w:r w:rsidRPr="00162607">
              <w:rPr>
                <w:rFonts w:ascii="Arial" w:hAnsi="Arial" w:cs="Arial"/>
                <w:b/>
                <w:bCs/>
                <w:sz w:val="22"/>
                <w:szCs w:val="22"/>
              </w:rPr>
              <w:t xml:space="preserve"> 1 lentelė. TIEKĖJŲ KVALIFIKACIJOS REIKALAVIMAI IR REIKALAVIMAI LAIKYTIS KOKYBĖS VADYBOS SISTEMOS IR (ARBA) APLINKOS APSAUGOS VADYBOS SISTEMOS STANDARTŲ</w:t>
            </w:r>
          </w:p>
        </w:tc>
      </w:tr>
      <w:tr w:rsidR="00CE789C" w:rsidRPr="00162607" w14:paraId="0E8C918E" w14:textId="77777777" w:rsidTr="00162607">
        <w:trPr>
          <w:cantSplit/>
          <w:tblHeader/>
        </w:trPr>
        <w:tc>
          <w:tcPr>
            <w:tcW w:w="257"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5" w:themeFillTint="33"/>
            <w:vAlign w:val="center"/>
          </w:tcPr>
          <w:p w14:paraId="18636766" w14:textId="77777777" w:rsidR="00CE789C" w:rsidRPr="00162607" w:rsidRDefault="00CE789C" w:rsidP="00D66A33">
            <w:pPr>
              <w:jc w:val="center"/>
              <w:rPr>
                <w:rFonts w:ascii="Arial" w:eastAsiaTheme="minorHAnsi" w:hAnsi="Arial" w:cs="Arial"/>
                <w:b/>
                <w:bCs/>
                <w:sz w:val="22"/>
                <w:szCs w:val="22"/>
              </w:rPr>
            </w:pPr>
          </w:p>
        </w:tc>
        <w:tc>
          <w:tcPr>
            <w:tcW w:w="4743" w:type="pct"/>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5" w:themeFillTint="33"/>
            <w:vAlign w:val="center"/>
          </w:tcPr>
          <w:p w14:paraId="6B4DF483" w14:textId="77777777" w:rsidR="00CE789C" w:rsidRPr="00162607" w:rsidRDefault="00CE789C" w:rsidP="00D66A33">
            <w:pPr>
              <w:tabs>
                <w:tab w:val="left" w:pos="355"/>
              </w:tabs>
              <w:jc w:val="both"/>
              <w:rPr>
                <w:rFonts w:ascii="Arial" w:hAnsi="Arial" w:cs="Arial"/>
                <w:sz w:val="22"/>
                <w:szCs w:val="22"/>
              </w:rPr>
            </w:pPr>
            <w:r w:rsidRPr="00162607">
              <w:rPr>
                <w:rFonts w:ascii="Arial" w:hAnsi="Arial" w:cs="Arial"/>
                <w:sz w:val="22"/>
                <w:szCs w:val="22"/>
              </w:rPr>
              <w:t>1.</w:t>
            </w:r>
            <w:r w:rsidRPr="00162607">
              <w:rPr>
                <w:rFonts w:ascii="Arial" w:hAnsi="Arial" w:cs="Arial"/>
                <w:sz w:val="22"/>
                <w:szCs w:val="22"/>
              </w:rPr>
              <w:tab/>
              <w:t xml:space="preserve">Tiekėjo kvalifikacija turi atitikti šiame priede nustatytus reikalavimus kvalifikacijai. </w:t>
            </w:r>
          </w:p>
          <w:p w14:paraId="572055E8" w14:textId="04D55EE7" w:rsidR="00CE789C" w:rsidRPr="00162607" w:rsidRDefault="00CE789C" w:rsidP="00D66A33">
            <w:pPr>
              <w:tabs>
                <w:tab w:val="left" w:pos="355"/>
              </w:tabs>
              <w:jc w:val="both"/>
              <w:rPr>
                <w:rFonts w:ascii="Arial" w:hAnsi="Arial" w:cs="Arial"/>
                <w:sz w:val="22"/>
                <w:szCs w:val="22"/>
              </w:rPr>
            </w:pPr>
            <w:r w:rsidRPr="00162607">
              <w:rPr>
                <w:rFonts w:ascii="Arial" w:hAnsi="Arial" w:cs="Arial"/>
                <w:sz w:val="22"/>
                <w:szCs w:val="22"/>
              </w:rPr>
              <w:t>2.</w:t>
            </w:r>
            <w:r w:rsidRPr="00162607">
              <w:rPr>
                <w:rFonts w:ascii="Arial" w:hAnsi="Arial" w:cs="Arial"/>
                <w:sz w:val="22"/>
                <w:szCs w:val="22"/>
              </w:rPr>
              <w:tab/>
              <w:t>Kai tiekėjas remiasi kitų ūkio subjektų pajėgumais, kad atitiktų nustatytus ekonominio ir finansinio pajėgumo reikalavimus (kai tiekėjas remiasi ūkio subjekto pajėgumais dėl atitikties bet kuriam iš nustatytų ekonominio ir finansinio pajėgumo reikalavimų, arba tik dėl rėmimosi tam tikrais konkrečiais ekonominio ir (ar) finansinio pajėgumo reikalavimais), jie privalo prisiimti solidarią atsakomybę už sutarties įvykdymą. Tokiu atveju kartu su pasiūlymu pateikiama ūkio subjekto pasirašytos laidavimo sutarties kopija, patvirtinanti, kad ūkio subjektas, kurio ekonominiais ir (ar) finansiniais pajėgumais remiamasi, yra solidariai atsakingas už tiekėjo įsipareigojimų pagal sutartį vykdymą ir pareikalavus atlygins bet kokią žalą, kilusią dėl netinkamo įsipareigojimų vykdymo ir (ar) nevykdymo. Tiekėjas, kuris bus pripažintas laimėjusiu, privalės pateikti pasirašytos laidavimo sutarties originalus, o nepateikus jų laikoma, kad tiekėjas atsisakė pasirašyti sutartį pirkimo dokumentuose nustatytomis sąlygomis.</w:t>
            </w:r>
          </w:p>
        </w:tc>
      </w:tr>
      <w:tr w:rsidR="00CE789C" w:rsidRPr="00162607" w14:paraId="01EC5BA4" w14:textId="77777777" w:rsidTr="00252DB8">
        <w:trPr>
          <w:cantSplit/>
          <w:tblHeader/>
        </w:trPr>
        <w:tc>
          <w:tcPr>
            <w:tcW w:w="257"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5" w:themeFillTint="33"/>
            <w:vAlign w:val="center"/>
          </w:tcPr>
          <w:p w14:paraId="5AD9058D" w14:textId="36174A43" w:rsidR="00CE789C" w:rsidRPr="00162607" w:rsidRDefault="00CE789C" w:rsidP="00D66A33">
            <w:pPr>
              <w:jc w:val="center"/>
              <w:rPr>
                <w:rFonts w:ascii="Arial" w:eastAsiaTheme="minorHAnsi" w:hAnsi="Arial" w:cs="Arial"/>
                <w:b/>
                <w:bCs/>
                <w:sz w:val="22"/>
                <w:szCs w:val="22"/>
              </w:rPr>
            </w:pPr>
            <w:r w:rsidRPr="00162607">
              <w:rPr>
                <w:rFonts w:ascii="Arial" w:eastAsiaTheme="minorHAnsi" w:hAnsi="Arial" w:cs="Arial"/>
                <w:b/>
                <w:bCs/>
                <w:sz w:val="22"/>
                <w:szCs w:val="22"/>
              </w:rPr>
              <w:t>Eil. Nr.</w:t>
            </w:r>
          </w:p>
        </w:tc>
        <w:tc>
          <w:tcPr>
            <w:tcW w:w="1304" w:type="pct"/>
            <w:tcBorders>
              <w:top w:val="single" w:sz="4" w:space="0" w:color="000000" w:themeColor="text1"/>
              <w:left w:val="single" w:sz="4" w:space="0" w:color="000000" w:themeColor="text1"/>
              <w:bottom w:val="single" w:sz="4" w:space="0" w:color="000000" w:themeColor="text1"/>
              <w:right w:val="single" w:sz="4" w:space="0" w:color="auto"/>
            </w:tcBorders>
            <w:shd w:val="clear" w:color="auto" w:fill="DEEAF6" w:themeFill="accent5" w:themeFillTint="33"/>
            <w:vAlign w:val="center"/>
          </w:tcPr>
          <w:p w14:paraId="52B6E516" w14:textId="08A682DD" w:rsidR="00CE789C" w:rsidRPr="00162607" w:rsidRDefault="00CE789C" w:rsidP="00D66A33">
            <w:pPr>
              <w:jc w:val="center"/>
              <w:rPr>
                <w:rFonts w:ascii="Arial" w:hAnsi="Arial" w:cs="Arial"/>
                <w:b/>
                <w:bCs/>
                <w:sz w:val="22"/>
                <w:szCs w:val="22"/>
              </w:rPr>
            </w:pPr>
            <w:r w:rsidRPr="00162607">
              <w:rPr>
                <w:rFonts w:ascii="Arial" w:hAnsi="Arial" w:cs="Arial"/>
                <w:b/>
                <w:bCs/>
                <w:sz w:val="22"/>
                <w:szCs w:val="22"/>
              </w:rPr>
              <w:t>Kvalifikacijos reikalavimas</w:t>
            </w:r>
          </w:p>
        </w:tc>
        <w:tc>
          <w:tcPr>
            <w:tcW w:w="1938" w:type="pct"/>
            <w:tcBorders>
              <w:top w:val="single" w:sz="4" w:space="0" w:color="000000" w:themeColor="text1"/>
              <w:left w:val="single" w:sz="4" w:space="0" w:color="auto"/>
              <w:bottom w:val="single" w:sz="4" w:space="0" w:color="000000" w:themeColor="text1"/>
              <w:right w:val="single" w:sz="4" w:space="0" w:color="000000" w:themeColor="text1"/>
            </w:tcBorders>
            <w:shd w:val="clear" w:color="auto" w:fill="DEEAF6" w:themeFill="accent5" w:themeFillTint="33"/>
            <w:vAlign w:val="center"/>
          </w:tcPr>
          <w:p w14:paraId="4D7F684A" w14:textId="06ECC1A5" w:rsidR="00CE789C" w:rsidRPr="00162607" w:rsidRDefault="00CE789C" w:rsidP="00D66A33">
            <w:pPr>
              <w:autoSpaceDE w:val="0"/>
              <w:autoSpaceDN w:val="0"/>
              <w:adjustRightInd w:val="0"/>
              <w:jc w:val="center"/>
              <w:rPr>
                <w:rFonts w:ascii="Arial" w:hAnsi="Arial" w:cs="Arial"/>
                <w:b/>
                <w:bCs/>
                <w:sz w:val="22"/>
                <w:szCs w:val="22"/>
              </w:rPr>
            </w:pPr>
            <w:r w:rsidRPr="00162607">
              <w:rPr>
                <w:rFonts w:ascii="Arial" w:hAnsi="Arial" w:cs="Arial"/>
                <w:b/>
                <w:bCs/>
                <w:sz w:val="22"/>
                <w:szCs w:val="22"/>
              </w:rPr>
              <w:t>Atitiktį reikalavimui įrodantys  dokumentai</w:t>
            </w:r>
          </w:p>
        </w:tc>
        <w:tc>
          <w:tcPr>
            <w:tcW w:w="1501"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5" w:themeFillTint="33"/>
          </w:tcPr>
          <w:p w14:paraId="43CD9774" w14:textId="77777777" w:rsidR="00CE789C" w:rsidRPr="00162607" w:rsidRDefault="00CE789C" w:rsidP="00D66A33">
            <w:pPr>
              <w:autoSpaceDE w:val="0"/>
              <w:autoSpaceDN w:val="0"/>
              <w:adjustRightInd w:val="0"/>
              <w:ind w:firstLine="266"/>
              <w:jc w:val="center"/>
              <w:rPr>
                <w:rFonts w:ascii="Arial" w:hAnsi="Arial" w:cs="Arial"/>
                <w:b/>
                <w:bCs/>
                <w:sz w:val="22"/>
                <w:szCs w:val="22"/>
              </w:rPr>
            </w:pPr>
            <w:r w:rsidRPr="00162607">
              <w:rPr>
                <w:rFonts w:ascii="Arial" w:hAnsi="Arial" w:cs="Arial"/>
                <w:b/>
                <w:bCs/>
                <w:sz w:val="22"/>
                <w:szCs w:val="22"/>
              </w:rPr>
              <w:t>Subjektas, kuris turi atitikti reikalavimą</w:t>
            </w:r>
          </w:p>
          <w:p w14:paraId="2BD0BCEB" w14:textId="4138260A" w:rsidR="00CE789C" w:rsidRPr="00162607" w:rsidRDefault="00CE789C" w:rsidP="00D66A33">
            <w:pPr>
              <w:autoSpaceDE w:val="0"/>
              <w:autoSpaceDN w:val="0"/>
              <w:adjustRightInd w:val="0"/>
              <w:ind w:firstLine="266"/>
              <w:jc w:val="center"/>
              <w:rPr>
                <w:rFonts w:ascii="Arial" w:hAnsi="Arial" w:cs="Arial"/>
                <w:b/>
                <w:bCs/>
                <w:sz w:val="22"/>
                <w:szCs w:val="22"/>
              </w:rPr>
            </w:pPr>
            <w:r w:rsidRPr="00162607">
              <w:rPr>
                <w:rFonts w:ascii="Arial" w:eastAsiaTheme="minorHAnsi" w:hAnsi="Arial" w:cs="Arial"/>
                <w:sz w:val="22"/>
                <w:szCs w:val="22"/>
                <w:lang w:eastAsia="en-US"/>
              </w:rPr>
              <w:t>[</w:t>
            </w:r>
            <w:r w:rsidRPr="00162607">
              <w:rPr>
                <w:rFonts w:ascii="Arial" w:hAnsi="Arial" w:cs="Arial"/>
                <w:i/>
                <w:iCs/>
                <w:sz w:val="22"/>
                <w:szCs w:val="22"/>
              </w:rPr>
              <w:t>aprašoma prie kiekvieno reikalavimo atskirai]</w:t>
            </w:r>
          </w:p>
        </w:tc>
      </w:tr>
      <w:tr w:rsidR="00C8691A" w:rsidRPr="00162607" w14:paraId="2DF35442" w14:textId="330C80BA" w:rsidTr="00162607">
        <w:tc>
          <w:tcPr>
            <w:tcW w:w="257"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C28F09E" w14:textId="7D2CD86E" w:rsidR="00C8691A" w:rsidRPr="00162607" w:rsidRDefault="00C8691A" w:rsidP="000F5742">
            <w:pPr>
              <w:pStyle w:val="Sraopastraipa"/>
              <w:numPr>
                <w:ilvl w:val="0"/>
                <w:numId w:val="8"/>
              </w:numPr>
              <w:ind w:left="357" w:hanging="357"/>
              <w:rPr>
                <w:rFonts w:ascii="Arial" w:eastAsiaTheme="minorHAnsi" w:hAnsi="Arial" w:cs="Arial"/>
                <w:sz w:val="22"/>
                <w:szCs w:val="22"/>
              </w:rPr>
            </w:pPr>
          </w:p>
        </w:tc>
        <w:tc>
          <w:tcPr>
            <w:tcW w:w="4743" w:type="pct"/>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1B325B5" w14:textId="2308A246" w:rsidR="00C8691A" w:rsidRPr="00162607" w:rsidRDefault="00C8691A" w:rsidP="00D66A33">
            <w:pPr>
              <w:autoSpaceDE w:val="0"/>
              <w:autoSpaceDN w:val="0"/>
              <w:adjustRightInd w:val="0"/>
              <w:rPr>
                <w:rFonts w:ascii="Arial" w:hAnsi="Arial" w:cs="Arial"/>
                <w:b/>
                <w:bCs/>
                <w:sz w:val="22"/>
                <w:szCs w:val="22"/>
              </w:rPr>
            </w:pPr>
            <w:r w:rsidRPr="00162607">
              <w:rPr>
                <w:rFonts w:ascii="Arial" w:hAnsi="Arial" w:cs="Arial"/>
                <w:b/>
                <w:bCs/>
                <w:sz w:val="22"/>
                <w:szCs w:val="22"/>
              </w:rPr>
              <w:t>Teisė verstis veikla</w:t>
            </w:r>
          </w:p>
        </w:tc>
      </w:tr>
      <w:tr w:rsidR="00C8691A" w:rsidRPr="00162607" w14:paraId="090D3098" w14:textId="3DAC1454" w:rsidTr="00252DB8">
        <w:tc>
          <w:tcPr>
            <w:tcW w:w="257"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AF43D64" w14:textId="350E856A" w:rsidR="00C8691A" w:rsidRPr="00162607" w:rsidRDefault="00C8691A" w:rsidP="00D66A33">
            <w:pPr>
              <w:pStyle w:val="Sraopastraipa"/>
              <w:ind w:left="0"/>
              <w:jc w:val="right"/>
              <w:rPr>
                <w:rFonts w:ascii="Arial" w:eastAsiaTheme="minorHAnsi" w:hAnsi="Arial" w:cs="Arial"/>
                <w:sz w:val="22"/>
                <w:szCs w:val="22"/>
              </w:rPr>
            </w:pPr>
            <w:r w:rsidRPr="00162607">
              <w:rPr>
                <w:rFonts w:ascii="Arial" w:eastAsiaTheme="minorHAnsi" w:hAnsi="Arial" w:cs="Arial"/>
                <w:sz w:val="22"/>
                <w:szCs w:val="22"/>
              </w:rPr>
              <w:t>1.1</w:t>
            </w:r>
            <w:r w:rsidR="007511BE" w:rsidRPr="00162607">
              <w:rPr>
                <w:rFonts w:ascii="Arial" w:eastAsiaTheme="minorHAnsi" w:hAnsi="Arial" w:cs="Arial"/>
                <w:sz w:val="22"/>
                <w:szCs w:val="22"/>
              </w:rPr>
              <w:t>.</w:t>
            </w:r>
            <w:r w:rsidRPr="00162607">
              <w:rPr>
                <w:rFonts w:ascii="Arial" w:eastAsiaTheme="minorHAnsi" w:hAnsi="Arial" w:cs="Arial"/>
                <w:sz w:val="22"/>
                <w:szCs w:val="22"/>
              </w:rPr>
              <w:t xml:space="preserve"> </w:t>
            </w:r>
          </w:p>
        </w:tc>
        <w:tc>
          <w:tcPr>
            <w:tcW w:w="1304" w:type="pct"/>
            <w:tcBorders>
              <w:top w:val="single" w:sz="4" w:space="0" w:color="000000" w:themeColor="text1"/>
              <w:left w:val="single" w:sz="4" w:space="0" w:color="000000" w:themeColor="text1"/>
              <w:bottom w:val="single" w:sz="4" w:space="0" w:color="000000" w:themeColor="text1"/>
              <w:right w:val="single" w:sz="4" w:space="0" w:color="auto"/>
            </w:tcBorders>
          </w:tcPr>
          <w:p w14:paraId="36E4283B" w14:textId="5566F76A" w:rsidR="00C8691A" w:rsidRPr="00F438B7" w:rsidRDefault="0011570A" w:rsidP="00701D09">
            <w:pPr>
              <w:pStyle w:val="paragraph"/>
              <w:spacing w:before="0" w:beforeAutospacing="0" w:after="0" w:afterAutospacing="0"/>
              <w:jc w:val="both"/>
              <w:textAlignment w:val="baseline"/>
              <w:rPr>
                <w:rFonts w:ascii="Arial" w:hAnsi="Arial" w:cs="Arial"/>
                <w:sz w:val="22"/>
                <w:szCs w:val="22"/>
              </w:rPr>
            </w:pPr>
            <w:r w:rsidRPr="00162607">
              <w:rPr>
                <w:rFonts w:ascii="Arial" w:hAnsi="Arial" w:cs="Arial"/>
                <w:sz w:val="22"/>
                <w:szCs w:val="22"/>
                <w:u w:val="single"/>
              </w:rPr>
              <w:t>NETIKRINAMA</w:t>
            </w:r>
          </w:p>
        </w:tc>
        <w:tc>
          <w:tcPr>
            <w:tcW w:w="1938" w:type="pct"/>
            <w:tcBorders>
              <w:top w:val="single" w:sz="4" w:space="0" w:color="000000" w:themeColor="text1"/>
              <w:left w:val="single" w:sz="4" w:space="0" w:color="auto"/>
              <w:bottom w:val="single" w:sz="4" w:space="0" w:color="000000" w:themeColor="text1"/>
              <w:right w:val="single" w:sz="4" w:space="0" w:color="000000" w:themeColor="text1"/>
            </w:tcBorders>
          </w:tcPr>
          <w:p w14:paraId="69A47996" w14:textId="77777777" w:rsidR="00C8691A" w:rsidRPr="00F438B7" w:rsidRDefault="00C8691A" w:rsidP="00D66A33">
            <w:pPr>
              <w:autoSpaceDE w:val="0"/>
              <w:autoSpaceDN w:val="0"/>
              <w:adjustRightInd w:val="0"/>
              <w:rPr>
                <w:rFonts w:ascii="Arial" w:hAnsi="Arial" w:cs="Arial"/>
                <w:sz w:val="22"/>
                <w:szCs w:val="22"/>
              </w:rPr>
            </w:pPr>
          </w:p>
        </w:tc>
        <w:tc>
          <w:tcPr>
            <w:tcW w:w="1501"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D94A2AD" w14:textId="7396576A" w:rsidR="00C8691A" w:rsidRPr="00F438B7" w:rsidRDefault="00C8691A" w:rsidP="00D66A33">
            <w:pPr>
              <w:autoSpaceDE w:val="0"/>
              <w:autoSpaceDN w:val="0"/>
              <w:adjustRightInd w:val="0"/>
              <w:rPr>
                <w:rFonts w:ascii="Arial" w:hAnsi="Arial" w:cs="Arial"/>
                <w:sz w:val="22"/>
                <w:szCs w:val="22"/>
              </w:rPr>
            </w:pPr>
          </w:p>
        </w:tc>
      </w:tr>
      <w:tr w:rsidR="004D450F" w:rsidRPr="00162607" w14:paraId="65AE4174" w14:textId="77777777" w:rsidTr="00162607">
        <w:tc>
          <w:tcPr>
            <w:tcW w:w="257"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0166E31" w14:textId="7E5F3257" w:rsidR="004D450F" w:rsidRPr="00162607" w:rsidRDefault="004D450F" w:rsidP="00D66A33">
            <w:pPr>
              <w:pStyle w:val="Sraopastraipa"/>
              <w:ind w:left="0"/>
              <w:jc w:val="both"/>
              <w:rPr>
                <w:rFonts w:ascii="Arial" w:eastAsiaTheme="minorHAnsi" w:hAnsi="Arial" w:cs="Arial"/>
                <w:sz w:val="22"/>
                <w:szCs w:val="22"/>
              </w:rPr>
            </w:pPr>
          </w:p>
        </w:tc>
        <w:tc>
          <w:tcPr>
            <w:tcW w:w="4743" w:type="pct"/>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1F456AF" w14:textId="008BE54B" w:rsidR="004D450F" w:rsidRPr="00B12B66" w:rsidRDefault="000251AB" w:rsidP="00B12B66">
            <w:pPr>
              <w:pStyle w:val="Komentarotekstas"/>
              <w:jc w:val="both"/>
              <w:rPr>
                <w:rFonts w:ascii="Arial" w:hAnsi="Arial" w:cs="Arial"/>
                <w:sz w:val="22"/>
                <w:szCs w:val="22"/>
              </w:rPr>
            </w:pPr>
            <w:r w:rsidRPr="00B12B66">
              <w:rPr>
                <w:rFonts w:ascii="Arial" w:eastAsia="Arial" w:hAnsi="Arial" w:cs="Arial"/>
                <w:sz w:val="22"/>
                <w:szCs w:val="22"/>
              </w:rPr>
              <w:t>Tuo atveju, jeigu tiekėjo kvalifikacija dėl teisės verstis atitinkama veikla netikrinama arba tikrinama ne visa apimtimi, tiekėjas perkančiajai organizacijai įsipareigoja, kad pirkimo sutartį vykdys tik tokią teisę turintys asmenys. Tiekėjas turės pateikti atitinkamus dokumentus, įrodančius, kad pirkimo sutartį vykdys tik tokią teisę turintys asmenys. Atitiktis bus tikrinama sudarius sutartį</w:t>
            </w:r>
            <w:r w:rsidRPr="00B12B66">
              <w:rPr>
                <w:rFonts w:ascii="Arial" w:hAnsi="Arial" w:cs="Arial"/>
                <w:sz w:val="22"/>
                <w:szCs w:val="22"/>
              </w:rPr>
              <w:t>.</w:t>
            </w:r>
          </w:p>
        </w:tc>
      </w:tr>
      <w:tr w:rsidR="00C8691A" w:rsidRPr="00162607" w14:paraId="6775693A" w14:textId="299BC8A8" w:rsidTr="00162607">
        <w:tc>
          <w:tcPr>
            <w:tcW w:w="257"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9DEF7FB" w14:textId="7CED311D" w:rsidR="00C8691A" w:rsidRPr="00162607" w:rsidRDefault="00C8691A" w:rsidP="000F5742">
            <w:pPr>
              <w:pStyle w:val="Sraopastraipa"/>
              <w:numPr>
                <w:ilvl w:val="0"/>
                <w:numId w:val="8"/>
              </w:numPr>
              <w:ind w:left="357" w:hanging="357"/>
              <w:rPr>
                <w:rFonts w:ascii="Arial" w:eastAsiaTheme="minorHAnsi" w:hAnsi="Arial" w:cs="Arial"/>
                <w:sz w:val="22"/>
                <w:szCs w:val="22"/>
              </w:rPr>
            </w:pPr>
          </w:p>
        </w:tc>
        <w:tc>
          <w:tcPr>
            <w:tcW w:w="4743" w:type="pct"/>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FE59EE9" w14:textId="6BB953D2" w:rsidR="00C8691A" w:rsidRPr="00162607" w:rsidRDefault="00C8691A" w:rsidP="00D66A33">
            <w:pPr>
              <w:autoSpaceDE w:val="0"/>
              <w:autoSpaceDN w:val="0"/>
              <w:adjustRightInd w:val="0"/>
              <w:rPr>
                <w:rFonts w:ascii="Arial" w:hAnsi="Arial" w:cs="Arial"/>
                <w:b/>
                <w:bCs/>
                <w:sz w:val="22"/>
                <w:szCs w:val="22"/>
              </w:rPr>
            </w:pPr>
            <w:r w:rsidRPr="00162607">
              <w:rPr>
                <w:rFonts w:ascii="Arial" w:hAnsi="Arial" w:cs="Arial"/>
                <w:b/>
                <w:bCs/>
                <w:sz w:val="22"/>
                <w:szCs w:val="22"/>
              </w:rPr>
              <w:t>Finansinis</w:t>
            </w:r>
            <w:r w:rsidRPr="00162607">
              <w:rPr>
                <w:rFonts w:ascii="Arial" w:hAnsi="Arial" w:cs="Arial"/>
                <w:sz w:val="22"/>
                <w:szCs w:val="22"/>
              </w:rPr>
              <w:t xml:space="preserve"> </w:t>
            </w:r>
            <w:r w:rsidRPr="00162607">
              <w:rPr>
                <w:rFonts w:ascii="Arial" w:hAnsi="Arial" w:cs="Arial"/>
                <w:b/>
                <w:bCs/>
                <w:sz w:val="22"/>
                <w:szCs w:val="22"/>
              </w:rPr>
              <w:t>ir ekonominis pajėgumas</w:t>
            </w:r>
          </w:p>
        </w:tc>
      </w:tr>
      <w:tr w:rsidR="00C8691A" w:rsidRPr="00162607" w14:paraId="53AA187A" w14:textId="3F0674A2" w:rsidTr="00252DB8">
        <w:tc>
          <w:tcPr>
            <w:tcW w:w="257"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E52C39E" w14:textId="41368EED" w:rsidR="00C8691A" w:rsidRPr="00162607" w:rsidRDefault="00C8691A" w:rsidP="000F5742">
            <w:pPr>
              <w:pStyle w:val="Sraopastraipa"/>
              <w:numPr>
                <w:ilvl w:val="1"/>
                <w:numId w:val="8"/>
              </w:numPr>
              <w:ind w:left="357" w:hanging="357"/>
              <w:jc w:val="right"/>
              <w:rPr>
                <w:rFonts w:ascii="Arial" w:eastAsiaTheme="minorHAnsi" w:hAnsi="Arial" w:cs="Arial"/>
                <w:sz w:val="22"/>
                <w:szCs w:val="22"/>
              </w:rPr>
            </w:pPr>
          </w:p>
        </w:tc>
        <w:tc>
          <w:tcPr>
            <w:tcW w:w="1304" w:type="pct"/>
            <w:tcBorders>
              <w:top w:val="single" w:sz="4" w:space="0" w:color="000000" w:themeColor="text1"/>
              <w:left w:val="single" w:sz="4" w:space="0" w:color="000000" w:themeColor="text1"/>
              <w:bottom w:val="single" w:sz="4" w:space="0" w:color="000000" w:themeColor="text1"/>
              <w:right w:val="single" w:sz="4" w:space="0" w:color="auto"/>
            </w:tcBorders>
          </w:tcPr>
          <w:p w14:paraId="46CD790F" w14:textId="20EC8D24" w:rsidR="00C8691A" w:rsidRPr="00162607" w:rsidRDefault="00064DDF" w:rsidP="00D66A33">
            <w:pPr>
              <w:autoSpaceDE w:val="0"/>
              <w:autoSpaceDN w:val="0"/>
              <w:adjustRightInd w:val="0"/>
              <w:rPr>
                <w:rFonts w:ascii="Arial" w:hAnsi="Arial" w:cs="Arial"/>
                <w:sz w:val="22"/>
                <w:szCs w:val="22"/>
                <w:u w:val="single"/>
              </w:rPr>
            </w:pPr>
            <w:r w:rsidRPr="00162607">
              <w:rPr>
                <w:rFonts w:ascii="Arial" w:hAnsi="Arial" w:cs="Arial"/>
                <w:sz w:val="22"/>
                <w:szCs w:val="22"/>
                <w:u w:val="single"/>
              </w:rPr>
              <w:t>NETIKRINAMA</w:t>
            </w:r>
          </w:p>
        </w:tc>
        <w:tc>
          <w:tcPr>
            <w:tcW w:w="1938" w:type="pct"/>
            <w:tcBorders>
              <w:top w:val="single" w:sz="4" w:space="0" w:color="000000" w:themeColor="text1"/>
              <w:left w:val="single" w:sz="4" w:space="0" w:color="auto"/>
              <w:bottom w:val="single" w:sz="4" w:space="0" w:color="000000" w:themeColor="text1"/>
              <w:right w:val="single" w:sz="4" w:space="0" w:color="000000" w:themeColor="text1"/>
            </w:tcBorders>
          </w:tcPr>
          <w:p w14:paraId="5F3951A0" w14:textId="77777777" w:rsidR="00C8691A" w:rsidRPr="00162607" w:rsidRDefault="00C8691A" w:rsidP="00D66A33">
            <w:pPr>
              <w:autoSpaceDE w:val="0"/>
              <w:autoSpaceDN w:val="0"/>
              <w:adjustRightInd w:val="0"/>
              <w:rPr>
                <w:rFonts w:ascii="Arial" w:hAnsi="Arial" w:cs="Arial"/>
                <w:sz w:val="22"/>
                <w:szCs w:val="22"/>
              </w:rPr>
            </w:pPr>
          </w:p>
        </w:tc>
        <w:tc>
          <w:tcPr>
            <w:tcW w:w="1501"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3BC215E" w14:textId="0FEBAC2F" w:rsidR="00C8691A" w:rsidRPr="00162607" w:rsidRDefault="00C8691A" w:rsidP="00D66A33">
            <w:pPr>
              <w:autoSpaceDE w:val="0"/>
              <w:autoSpaceDN w:val="0"/>
              <w:adjustRightInd w:val="0"/>
              <w:rPr>
                <w:rFonts w:ascii="Arial" w:hAnsi="Arial" w:cs="Arial"/>
                <w:color w:val="002060"/>
                <w:sz w:val="22"/>
                <w:szCs w:val="22"/>
              </w:rPr>
            </w:pPr>
          </w:p>
        </w:tc>
      </w:tr>
      <w:tr w:rsidR="00C8691A" w:rsidRPr="00162607" w14:paraId="4E5E5487" w14:textId="506BFCCC" w:rsidTr="00252DB8">
        <w:tc>
          <w:tcPr>
            <w:tcW w:w="257"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E3E7949" w14:textId="251B30D0" w:rsidR="00C8691A" w:rsidRPr="00162607" w:rsidRDefault="00C8691A" w:rsidP="00D66A33">
            <w:pPr>
              <w:jc w:val="center"/>
              <w:rPr>
                <w:rFonts w:ascii="Arial" w:eastAsiaTheme="minorHAnsi" w:hAnsi="Arial" w:cs="Arial"/>
                <w:sz w:val="22"/>
                <w:szCs w:val="22"/>
              </w:rPr>
            </w:pPr>
          </w:p>
        </w:tc>
        <w:tc>
          <w:tcPr>
            <w:tcW w:w="1304" w:type="pct"/>
            <w:tcBorders>
              <w:top w:val="single" w:sz="4" w:space="0" w:color="000000" w:themeColor="text1"/>
              <w:left w:val="single" w:sz="4" w:space="0" w:color="000000" w:themeColor="text1"/>
              <w:bottom w:val="single" w:sz="4" w:space="0" w:color="000000" w:themeColor="text1"/>
              <w:right w:val="single" w:sz="4" w:space="0" w:color="auto"/>
            </w:tcBorders>
          </w:tcPr>
          <w:p w14:paraId="6DBFC9FF" w14:textId="77777777" w:rsidR="00C8691A" w:rsidRPr="00162607" w:rsidRDefault="00C8691A" w:rsidP="00D66A33">
            <w:pPr>
              <w:autoSpaceDE w:val="0"/>
              <w:autoSpaceDN w:val="0"/>
              <w:adjustRightInd w:val="0"/>
              <w:rPr>
                <w:rFonts w:ascii="Arial" w:hAnsi="Arial" w:cs="Arial"/>
                <w:sz w:val="22"/>
                <w:szCs w:val="22"/>
              </w:rPr>
            </w:pPr>
          </w:p>
        </w:tc>
        <w:tc>
          <w:tcPr>
            <w:tcW w:w="1938" w:type="pct"/>
            <w:tcBorders>
              <w:top w:val="single" w:sz="4" w:space="0" w:color="000000" w:themeColor="text1"/>
              <w:left w:val="single" w:sz="4" w:space="0" w:color="auto"/>
              <w:bottom w:val="single" w:sz="4" w:space="0" w:color="000000" w:themeColor="text1"/>
              <w:right w:val="single" w:sz="4" w:space="0" w:color="000000" w:themeColor="text1"/>
            </w:tcBorders>
          </w:tcPr>
          <w:p w14:paraId="583908D5" w14:textId="77777777" w:rsidR="00C8691A" w:rsidRPr="00162607" w:rsidRDefault="00C8691A" w:rsidP="00D66A33">
            <w:pPr>
              <w:autoSpaceDE w:val="0"/>
              <w:autoSpaceDN w:val="0"/>
              <w:adjustRightInd w:val="0"/>
              <w:rPr>
                <w:rFonts w:ascii="Arial" w:hAnsi="Arial" w:cs="Arial"/>
                <w:sz w:val="22"/>
                <w:szCs w:val="22"/>
              </w:rPr>
            </w:pPr>
          </w:p>
        </w:tc>
        <w:tc>
          <w:tcPr>
            <w:tcW w:w="1501"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9CE043C" w14:textId="7D0F8A49" w:rsidR="00C8691A" w:rsidRPr="00162607" w:rsidRDefault="00C8691A" w:rsidP="00D66A33">
            <w:pPr>
              <w:autoSpaceDE w:val="0"/>
              <w:autoSpaceDN w:val="0"/>
              <w:adjustRightInd w:val="0"/>
              <w:rPr>
                <w:rFonts w:ascii="Arial" w:hAnsi="Arial" w:cs="Arial"/>
                <w:color w:val="002060"/>
                <w:sz w:val="22"/>
                <w:szCs w:val="22"/>
              </w:rPr>
            </w:pPr>
          </w:p>
        </w:tc>
      </w:tr>
      <w:tr w:rsidR="00C8691A" w:rsidRPr="00162607" w14:paraId="0EEB4D39" w14:textId="5F154C99" w:rsidTr="00162607">
        <w:tc>
          <w:tcPr>
            <w:tcW w:w="257"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99A7ED7" w14:textId="470C746A" w:rsidR="00C8691A" w:rsidRPr="00162607" w:rsidRDefault="00C8691A" w:rsidP="000F5742">
            <w:pPr>
              <w:pStyle w:val="Sraopastraipa"/>
              <w:numPr>
                <w:ilvl w:val="0"/>
                <w:numId w:val="8"/>
              </w:numPr>
              <w:ind w:left="357" w:hanging="357"/>
              <w:rPr>
                <w:rFonts w:ascii="Arial" w:eastAsiaTheme="minorHAnsi" w:hAnsi="Arial" w:cs="Arial"/>
                <w:sz w:val="22"/>
                <w:szCs w:val="22"/>
              </w:rPr>
            </w:pPr>
          </w:p>
        </w:tc>
        <w:tc>
          <w:tcPr>
            <w:tcW w:w="4743" w:type="pct"/>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F287999" w14:textId="15954009" w:rsidR="00C8691A" w:rsidRPr="00162607" w:rsidRDefault="00C8691A" w:rsidP="00D66A33">
            <w:pPr>
              <w:autoSpaceDE w:val="0"/>
              <w:autoSpaceDN w:val="0"/>
              <w:adjustRightInd w:val="0"/>
              <w:rPr>
                <w:rFonts w:ascii="Arial" w:hAnsi="Arial" w:cs="Arial"/>
                <w:b/>
                <w:bCs/>
                <w:sz w:val="22"/>
                <w:szCs w:val="22"/>
              </w:rPr>
            </w:pPr>
            <w:r w:rsidRPr="00162607">
              <w:rPr>
                <w:rFonts w:ascii="Arial" w:hAnsi="Arial" w:cs="Arial"/>
                <w:b/>
                <w:bCs/>
                <w:sz w:val="22"/>
                <w:szCs w:val="22"/>
              </w:rPr>
              <w:t>Techninis ir profesinis pajėgumas</w:t>
            </w:r>
          </w:p>
        </w:tc>
      </w:tr>
      <w:tr w:rsidR="00252DB8" w:rsidRPr="00162607" w14:paraId="3B360BFB" w14:textId="41E448BB" w:rsidTr="00252DB8">
        <w:tc>
          <w:tcPr>
            <w:tcW w:w="257"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3FE4A96" w14:textId="654DECC2" w:rsidR="00252DB8" w:rsidRPr="00B4712F" w:rsidRDefault="00252DB8" w:rsidP="00252DB8">
            <w:pPr>
              <w:pStyle w:val="Sraopastraipa"/>
              <w:numPr>
                <w:ilvl w:val="1"/>
                <w:numId w:val="8"/>
              </w:numPr>
              <w:ind w:left="357" w:hanging="357"/>
              <w:jc w:val="right"/>
              <w:rPr>
                <w:rFonts w:ascii="Arial" w:eastAsiaTheme="minorHAnsi" w:hAnsi="Arial" w:cs="Arial"/>
                <w:sz w:val="22"/>
                <w:szCs w:val="22"/>
              </w:rPr>
            </w:pPr>
          </w:p>
        </w:tc>
        <w:tc>
          <w:tcPr>
            <w:tcW w:w="1304" w:type="pct"/>
            <w:tcBorders>
              <w:top w:val="single" w:sz="4" w:space="0" w:color="000000" w:themeColor="text1"/>
              <w:left w:val="single" w:sz="4" w:space="0" w:color="000000" w:themeColor="text1"/>
              <w:bottom w:val="single" w:sz="4" w:space="0" w:color="000000" w:themeColor="text1"/>
              <w:right w:val="single" w:sz="4" w:space="0" w:color="auto"/>
            </w:tcBorders>
          </w:tcPr>
          <w:p w14:paraId="7D80563F" w14:textId="40944FED" w:rsidR="00252DB8" w:rsidRPr="008B7393" w:rsidRDefault="008B7393" w:rsidP="00252DB8">
            <w:pPr>
              <w:pStyle w:val="paragraph"/>
              <w:spacing w:before="0" w:beforeAutospacing="0" w:after="0" w:afterAutospacing="0"/>
              <w:jc w:val="both"/>
              <w:textAlignment w:val="baseline"/>
              <w:rPr>
                <w:rFonts w:ascii="Arial" w:hAnsi="Arial" w:cs="Arial"/>
                <w:sz w:val="22"/>
                <w:szCs w:val="22"/>
                <w:u w:val="single"/>
              </w:rPr>
            </w:pPr>
            <w:r w:rsidRPr="008B7393">
              <w:rPr>
                <w:rFonts w:ascii="Arial" w:hAnsi="Arial" w:cs="Arial"/>
                <w:sz w:val="22"/>
                <w:szCs w:val="22"/>
                <w:u w:val="single"/>
              </w:rPr>
              <w:t>NETIKRINAMA</w:t>
            </w:r>
          </w:p>
        </w:tc>
        <w:tc>
          <w:tcPr>
            <w:tcW w:w="1938" w:type="pct"/>
            <w:tcBorders>
              <w:top w:val="single" w:sz="4" w:space="0" w:color="000000" w:themeColor="text1"/>
              <w:left w:val="single" w:sz="4" w:space="0" w:color="auto"/>
              <w:bottom w:val="single" w:sz="4" w:space="0" w:color="000000" w:themeColor="text1"/>
              <w:right w:val="single" w:sz="4" w:space="0" w:color="000000" w:themeColor="text1"/>
            </w:tcBorders>
          </w:tcPr>
          <w:p w14:paraId="52C42293" w14:textId="4C8B5F8E" w:rsidR="00252DB8" w:rsidRPr="00B4712F" w:rsidRDefault="00252DB8" w:rsidP="00252DB8">
            <w:pPr>
              <w:autoSpaceDE w:val="0"/>
              <w:autoSpaceDN w:val="0"/>
              <w:adjustRightInd w:val="0"/>
              <w:jc w:val="both"/>
              <w:rPr>
                <w:rFonts w:ascii="Arial" w:hAnsi="Arial" w:cs="Arial"/>
                <w:sz w:val="22"/>
                <w:szCs w:val="22"/>
              </w:rPr>
            </w:pPr>
          </w:p>
        </w:tc>
        <w:tc>
          <w:tcPr>
            <w:tcW w:w="1501"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DC6F317" w14:textId="5161189A" w:rsidR="00252DB8" w:rsidRPr="00F438B7" w:rsidRDefault="00252DB8" w:rsidP="00252DB8">
            <w:pPr>
              <w:autoSpaceDE w:val="0"/>
              <w:autoSpaceDN w:val="0"/>
              <w:adjustRightInd w:val="0"/>
              <w:rPr>
                <w:rFonts w:ascii="Arial" w:hAnsi="Arial" w:cs="Arial"/>
                <w:sz w:val="22"/>
                <w:szCs w:val="22"/>
              </w:rPr>
            </w:pPr>
          </w:p>
        </w:tc>
      </w:tr>
      <w:tr w:rsidR="00252DB8" w:rsidRPr="00162607" w14:paraId="3D2D7EBD" w14:textId="77777777" w:rsidTr="00252DB8">
        <w:tc>
          <w:tcPr>
            <w:tcW w:w="257"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E2A441E" w14:textId="2694CB6C" w:rsidR="00252DB8" w:rsidRPr="00252DB8" w:rsidRDefault="00252DB8" w:rsidP="00252DB8">
            <w:pPr>
              <w:rPr>
                <w:rFonts w:eastAsiaTheme="minorHAnsi"/>
              </w:rPr>
            </w:pPr>
          </w:p>
        </w:tc>
        <w:tc>
          <w:tcPr>
            <w:tcW w:w="1304" w:type="pct"/>
            <w:tcBorders>
              <w:top w:val="single" w:sz="4" w:space="0" w:color="000000" w:themeColor="text1"/>
              <w:left w:val="single" w:sz="4" w:space="0" w:color="000000" w:themeColor="text1"/>
              <w:bottom w:val="single" w:sz="4" w:space="0" w:color="000000" w:themeColor="text1"/>
              <w:right w:val="single" w:sz="4" w:space="0" w:color="auto"/>
            </w:tcBorders>
          </w:tcPr>
          <w:p w14:paraId="2683ED7F" w14:textId="7B8B7D83" w:rsidR="00252DB8" w:rsidRPr="00B4712F" w:rsidRDefault="00252DB8" w:rsidP="00252DB8">
            <w:pPr>
              <w:jc w:val="both"/>
              <w:rPr>
                <w:rFonts w:ascii="Arial" w:hAnsi="Arial" w:cs="Arial"/>
                <w:sz w:val="22"/>
                <w:szCs w:val="22"/>
                <w:u w:val="single"/>
              </w:rPr>
            </w:pPr>
          </w:p>
        </w:tc>
        <w:tc>
          <w:tcPr>
            <w:tcW w:w="1938" w:type="pct"/>
            <w:tcBorders>
              <w:top w:val="single" w:sz="4" w:space="0" w:color="000000" w:themeColor="text1"/>
              <w:left w:val="single" w:sz="4" w:space="0" w:color="auto"/>
              <w:bottom w:val="single" w:sz="4" w:space="0" w:color="000000" w:themeColor="text1"/>
              <w:right w:val="single" w:sz="4" w:space="0" w:color="000000" w:themeColor="text1"/>
            </w:tcBorders>
          </w:tcPr>
          <w:p w14:paraId="2E3AD643" w14:textId="3C07F082" w:rsidR="00252DB8" w:rsidRPr="00B4712F" w:rsidRDefault="00252DB8" w:rsidP="00252DB8">
            <w:pPr>
              <w:autoSpaceDE w:val="0"/>
              <w:autoSpaceDN w:val="0"/>
              <w:adjustRightInd w:val="0"/>
              <w:jc w:val="both"/>
              <w:rPr>
                <w:rFonts w:ascii="Arial" w:hAnsi="Arial" w:cs="Arial"/>
                <w:color w:val="002060"/>
                <w:sz w:val="22"/>
                <w:szCs w:val="22"/>
              </w:rPr>
            </w:pPr>
          </w:p>
        </w:tc>
        <w:tc>
          <w:tcPr>
            <w:tcW w:w="1501"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23A99DD" w14:textId="77777777" w:rsidR="00252DB8" w:rsidRPr="00B4712F" w:rsidRDefault="00252DB8" w:rsidP="00252DB8">
            <w:pPr>
              <w:autoSpaceDE w:val="0"/>
              <w:autoSpaceDN w:val="0"/>
              <w:adjustRightInd w:val="0"/>
              <w:rPr>
                <w:rFonts w:ascii="Arial" w:hAnsi="Arial" w:cs="Arial"/>
                <w:color w:val="002060"/>
                <w:sz w:val="22"/>
                <w:szCs w:val="22"/>
              </w:rPr>
            </w:pPr>
          </w:p>
        </w:tc>
      </w:tr>
      <w:tr w:rsidR="00252DB8" w:rsidRPr="00162607" w14:paraId="7C1C7185" w14:textId="77777777" w:rsidTr="00162607">
        <w:tc>
          <w:tcPr>
            <w:tcW w:w="257"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C2105AF" w14:textId="3151C5DE" w:rsidR="00252DB8" w:rsidRPr="00162607" w:rsidRDefault="00252DB8" w:rsidP="00252DB8">
            <w:pPr>
              <w:pStyle w:val="Sraopastraipa"/>
              <w:numPr>
                <w:ilvl w:val="1"/>
                <w:numId w:val="8"/>
              </w:numPr>
              <w:ind w:left="357" w:hanging="357"/>
              <w:jc w:val="right"/>
              <w:rPr>
                <w:rFonts w:ascii="Arial" w:eastAsiaTheme="minorHAnsi" w:hAnsi="Arial" w:cs="Arial"/>
                <w:sz w:val="22"/>
                <w:szCs w:val="22"/>
              </w:rPr>
            </w:pPr>
          </w:p>
        </w:tc>
        <w:tc>
          <w:tcPr>
            <w:tcW w:w="4743" w:type="pct"/>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69D780E" w14:textId="129D2524" w:rsidR="00252DB8" w:rsidRPr="00162607" w:rsidRDefault="00252DB8" w:rsidP="00252DB8">
            <w:pPr>
              <w:autoSpaceDE w:val="0"/>
              <w:autoSpaceDN w:val="0"/>
              <w:adjustRightInd w:val="0"/>
              <w:jc w:val="both"/>
              <w:rPr>
                <w:rFonts w:ascii="Arial" w:hAnsi="Arial" w:cs="Arial"/>
                <w:b/>
                <w:bCs/>
                <w:color w:val="000000"/>
                <w:sz w:val="22"/>
                <w:szCs w:val="22"/>
              </w:rPr>
            </w:pPr>
            <w:r w:rsidRPr="00162607">
              <w:rPr>
                <w:rFonts w:ascii="Arial" w:hAnsi="Arial" w:cs="Arial"/>
                <w:b/>
                <w:bCs/>
                <w:color w:val="000000"/>
                <w:sz w:val="22"/>
                <w:szCs w:val="22"/>
              </w:rPr>
              <w:t>Aplinkos apsaugos vadybos priemonės:</w:t>
            </w:r>
          </w:p>
        </w:tc>
      </w:tr>
      <w:tr w:rsidR="00D72B1A" w:rsidRPr="00162607" w14:paraId="7134429F" w14:textId="77777777" w:rsidTr="004F244A">
        <w:tc>
          <w:tcPr>
            <w:tcW w:w="257"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F79ECF7" w14:textId="0FE250D8" w:rsidR="00D72B1A" w:rsidRPr="00162607" w:rsidRDefault="00D72B1A" w:rsidP="00D72B1A">
            <w:pPr>
              <w:jc w:val="right"/>
              <w:rPr>
                <w:rFonts w:ascii="Arial" w:eastAsiaTheme="minorHAnsi" w:hAnsi="Arial" w:cs="Arial"/>
                <w:sz w:val="22"/>
                <w:szCs w:val="22"/>
              </w:rPr>
            </w:pPr>
          </w:p>
        </w:tc>
        <w:tc>
          <w:tcPr>
            <w:tcW w:w="1304" w:type="pct"/>
            <w:tcBorders>
              <w:top w:val="single" w:sz="4" w:space="0" w:color="000000" w:themeColor="text1"/>
              <w:left w:val="single" w:sz="4" w:space="0" w:color="000000" w:themeColor="text1"/>
              <w:bottom w:val="single" w:sz="4" w:space="0" w:color="000000" w:themeColor="text1"/>
              <w:right w:val="single" w:sz="4" w:space="0" w:color="auto"/>
            </w:tcBorders>
          </w:tcPr>
          <w:p w14:paraId="4384A81B" w14:textId="79220101" w:rsidR="00D72B1A" w:rsidRPr="00162607" w:rsidRDefault="00DA4A99" w:rsidP="00D72B1A">
            <w:pPr>
              <w:autoSpaceDE w:val="0"/>
              <w:autoSpaceDN w:val="0"/>
              <w:adjustRightInd w:val="0"/>
              <w:jc w:val="both"/>
              <w:rPr>
                <w:rFonts w:ascii="Arial" w:hAnsi="Arial" w:cs="Arial"/>
                <w:color w:val="000000"/>
                <w:sz w:val="22"/>
                <w:szCs w:val="22"/>
              </w:rPr>
            </w:pPr>
            <w:r>
              <w:rPr>
                <w:rFonts w:ascii="Arial" w:hAnsi="Arial" w:cs="Arial"/>
                <w:color w:val="000000"/>
                <w:sz w:val="22"/>
                <w:szCs w:val="22"/>
              </w:rPr>
              <w:t>NETIKRINAMA</w:t>
            </w:r>
          </w:p>
        </w:tc>
        <w:tc>
          <w:tcPr>
            <w:tcW w:w="1938" w:type="pct"/>
            <w:tcBorders>
              <w:top w:val="single" w:sz="4" w:space="0" w:color="000000" w:themeColor="text1"/>
              <w:left w:val="single" w:sz="4" w:space="0" w:color="auto"/>
              <w:bottom w:val="single" w:sz="4" w:space="0" w:color="000000" w:themeColor="text1"/>
              <w:right w:val="single" w:sz="4" w:space="0" w:color="000000" w:themeColor="text1"/>
            </w:tcBorders>
            <w:vAlign w:val="bottom"/>
          </w:tcPr>
          <w:p w14:paraId="5AB50008" w14:textId="4F4F31D4" w:rsidR="00D72B1A" w:rsidRPr="00162607" w:rsidRDefault="00D72B1A" w:rsidP="00D72B1A">
            <w:pPr>
              <w:autoSpaceDE w:val="0"/>
              <w:autoSpaceDN w:val="0"/>
              <w:adjustRightInd w:val="0"/>
              <w:jc w:val="both"/>
              <w:rPr>
                <w:rFonts w:ascii="Arial" w:hAnsi="Arial" w:cs="Arial"/>
                <w:color w:val="000000"/>
                <w:sz w:val="22"/>
                <w:szCs w:val="22"/>
              </w:rPr>
            </w:pPr>
          </w:p>
        </w:tc>
        <w:tc>
          <w:tcPr>
            <w:tcW w:w="1501"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56D8ADF" w14:textId="67E722BC" w:rsidR="00D72B1A" w:rsidRPr="00162607" w:rsidRDefault="00D72B1A" w:rsidP="00D72B1A">
            <w:pPr>
              <w:autoSpaceDE w:val="0"/>
              <w:autoSpaceDN w:val="0"/>
              <w:adjustRightInd w:val="0"/>
              <w:jc w:val="both"/>
              <w:rPr>
                <w:rFonts w:ascii="Arial" w:hAnsi="Arial" w:cs="Arial"/>
                <w:color w:val="000000"/>
                <w:sz w:val="22"/>
                <w:szCs w:val="22"/>
              </w:rPr>
            </w:pPr>
          </w:p>
        </w:tc>
      </w:tr>
    </w:tbl>
    <w:p w14:paraId="5662F532" w14:textId="6E62D492" w:rsidR="002F396F" w:rsidRPr="00162607" w:rsidRDefault="002F396F" w:rsidP="00D66A33">
      <w:pPr>
        <w:tabs>
          <w:tab w:val="left" w:pos="709"/>
        </w:tabs>
        <w:spacing w:after="0" w:line="240" w:lineRule="auto"/>
        <w:ind w:firstLine="567"/>
        <w:jc w:val="right"/>
        <w:rPr>
          <w:rFonts w:ascii="Arial" w:eastAsiaTheme="minorHAnsi" w:hAnsi="Arial" w:cs="Arial"/>
          <w:sz w:val="22"/>
          <w:szCs w:val="22"/>
          <w:highlight w:val="yellow"/>
          <w:lang w:eastAsia="en-US"/>
        </w:rPr>
      </w:pPr>
    </w:p>
    <w:tbl>
      <w:tblPr>
        <w:tblStyle w:val="TableGrid3"/>
        <w:tblW w:w="11553" w:type="dxa"/>
        <w:tblInd w:w="-572" w:type="dxa"/>
        <w:tblLook w:val="04A0" w:firstRow="1" w:lastRow="0" w:firstColumn="1" w:lastColumn="0" w:noHBand="0" w:noVBand="1"/>
      </w:tblPr>
      <w:tblGrid>
        <w:gridCol w:w="609"/>
        <w:gridCol w:w="4094"/>
        <w:gridCol w:w="4126"/>
        <w:gridCol w:w="2724"/>
      </w:tblGrid>
      <w:tr w:rsidR="00CE789C" w:rsidRPr="00162607" w14:paraId="0615DD0A" w14:textId="2E093601" w:rsidTr="00CE789C">
        <w:trPr>
          <w:cantSplit/>
          <w:trHeight w:val="485"/>
          <w:tblHeader/>
        </w:trPr>
        <w:tc>
          <w:tcPr>
            <w:tcW w:w="609"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tcPr>
          <w:p w14:paraId="2D6550EA" w14:textId="761DA8D6" w:rsidR="00CE789C" w:rsidRPr="00162607" w:rsidRDefault="00CE789C" w:rsidP="00D66A33">
            <w:pPr>
              <w:rPr>
                <w:rFonts w:ascii="Arial" w:hAnsi="Arial" w:cs="Arial"/>
                <w:b/>
                <w:bCs/>
                <w:sz w:val="22"/>
                <w:szCs w:val="22"/>
              </w:rPr>
            </w:pPr>
          </w:p>
        </w:tc>
        <w:tc>
          <w:tcPr>
            <w:tcW w:w="10944" w:type="dxa"/>
            <w:gridSpan w:val="3"/>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tcPr>
          <w:p w14:paraId="04223B88" w14:textId="3130AD1E" w:rsidR="00CE789C" w:rsidRPr="00162607" w:rsidRDefault="00CE789C" w:rsidP="00D66A33">
            <w:pPr>
              <w:autoSpaceDE w:val="0"/>
              <w:autoSpaceDN w:val="0"/>
              <w:adjustRightInd w:val="0"/>
              <w:rPr>
                <w:rFonts w:ascii="Arial" w:hAnsi="Arial" w:cs="Arial"/>
                <w:b/>
                <w:bCs/>
                <w:sz w:val="22"/>
                <w:szCs w:val="22"/>
              </w:rPr>
            </w:pPr>
            <w:r w:rsidRPr="00162607">
              <w:rPr>
                <w:rFonts w:ascii="Arial" w:eastAsiaTheme="minorHAnsi" w:hAnsi="Arial" w:cs="Arial"/>
                <w:b/>
                <w:bCs/>
                <w:sz w:val="22"/>
                <w:szCs w:val="22"/>
              </w:rPr>
              <w:t xml:space="preserve">2 lentelė. Tiekėjai turi atitikti šiame priede nustatytus reikalavimus dėl kokybės vadybos sistemos ir (arba) aplinkos apsaugos vadybos sistemos standartų laikymosi. </w:t>
            </w:r>
          </w:p>
        </w:tc>
      </w:tr>
      <w:tr w:rsidR="00CE789C" w:rsidRPr="00162607" w14:paraId="646CDE95" w14:textId="77777777" w:rsidTr="00CB0787">
        <w:trPr>
          <w:cantSplit/>
          <w:trHeight w:val="986"/>
          <w:tblHeader/>
        </w:trPr>
        <w:tc>
          <w:tcPr>
            <w:tcW w:w="609"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tcPr>
          <w:p w14:paraId="09803BFE" w14:textId="0AB7A1CA" w:rsidR="00CE789C" w:rsidRPr="00162607" w:rsidRDefault="00CE789C" w:rsidP="00D66A33">
            <w:pPr>
              <w:rPr>
                <w:rFonts w:ascii="Arial" w:eastAsiaTheme="minorHAnsi" w:hAnsi="Arial" w:cs="Arial"/>
                <w:b/>
                <w:bCs/>
                <w:sz w:val="22"/>
                <w:szCs w:val="22"/>
              </w:rPr>
            </w:pPr>
            <w:r w:rsidRPr="00162607">
              <w:rPr>
                <w:rFonts w:ascii="Arial" w:eastAsiaTheme="minorHAnsi" w:hAnsi="Arial" w:cs="Arial"/>
                <w:b/>
                <w:bCs/>
                <w:sz w:val="22"/>
                <w:szCs w:val="22"/>
              </w:rPr>
              <w:t>Eil. Nr.</w:t>
            </w:r>
          </w:p>
        </w:tc>
        <w:tc>
          <w:tcPr>
            <w:tcW w:w="4094"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tcPr>
          <w:p w14:paraId="178A28DD" w14:textId="41C68631" w:rsidR="00CE789C" w:rsidRPr="00162607" w:rsidRDefault="00CE789C" w:rsidP="00D66A33">
            <w:pPr>
              <w:jc w:val="center"/>
              <w:rPr>
                <w:rFonts w:ascii="Arial" w:hAnsi="Arial" w:cs="Arial"/>
                <w:b/>
                <w:bCs/>
                <w:sz w:val="22"/>
                <w:szCs w:val="22"/>
              </w:rPr>
            </w:pPr>
            <w:r w:rsidRPr="00162607">
              <w:rPr>
                <w:rFonts w:ascii="Arial" w:hAnsi="Arial" w:cs="Arial"/>
                <w:b/>
                <w:bCs/>
                <w:sz w:val="22"/>
                <w:szCs w:val="22"/>
              </w:rPr>
              <w:t xml:space="preserve">Reikalavimas </w:t>
            </w:r>
            <w:r w:rsidRPr="00162607">
              <w:rPr>
                <w:rFonts w:ascii="Arial" w:eastAsiaTheme="minorHAnsi" w:hAnsi="Arial" w:cs="Arial"/>
                <w:b/>
                <w:bCs/>
                <w:sz w:val="22"/>
                <w:szCs w:val="22"/>
                <w:lang w:eastAsia="en-US"/>
              </w:rPr>
              <w:t xml:space="preserve">dėl </w:t>
            </w:r>
            <w:r w:rsidRPr="00162607">
              <w:rPr>
                <w:rFonts w:ascii="Arial" w:eastAsia="Calibri" w:hAnsi="Arial" w:cs="Arial"/>
                <w:b/>
                <w:bCs/>
                <w:sz w:val="22"/>
                <w:szCs w:val="22"/>
                <w:lang w:eastAsia="en-US"/>
              </w:rPr>
              <w:t>k</w:t>
            </w:r>
            <w:r w:rsidRPr="00162607">
              <w:rPr>
                <w:rFonts w:ascii="Arial" w:eastAsia="Calibri" w:hAnsi="Arial" w:cs="Arial"/>
                <w:b/>
                <w:bCs/>
                <w:iCs/>
                <w:sz w:val="22"/>
                <w:szCs w:val="22"/>
                <w:lang w:eastAsia="en-US"/>
              </w:rPr>
              <w:t>okybės vadybos sistemos ir (arba) aplinkos apsaugos vadybos sistemos standartų</w:t>
            </w:r>
            <w:r w:rsidRPr="00162607">
              <w:rPr>
                <w:rFonts w:ascii="Arial" w:eastAsiaTheme="minorHAnsi" w:hAnsi="Arial" w:cs="Arial"/>
                <w:b/>
                <w:bCs/>
                <w:sz w:val="22"/>
                <w:szCs w:val="22"/>
                <w:lang w:eastAsia="en-US"/>
              </w:rPr>
              <w:t xml:space="preserve"> laikymosi.</w:t>
            </w:r>
          </w:p>
        </w:tc>
        <w:tc>
          <w:tcPr>
            <w:tcW w:w="4126"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tcPr>
          <w:p w14:paraId="2A4E527F" w14:textId="7816EE66" w:rsidR="00CE789C" w:rsidRPr="00162607" w:rsidRDefault="00CE789C" w:rsidP="00D66A33">
            <w:pPr>
              <w:autoSpaceDE w:val="0"/>
              <w:autoSpaceDN w:val="0"/>
              <w:adjustRightInd w:val="0"/>
              <w:jc w:val="center"/>
              <w:rPr>
                <w:rFonts w:ascii="Arial" w:hAnsi="Arial" w:cs="Arial"/>
                <w:b/>
                <w:bCs/>
                <w:sz w:val="22"/>
                <w:szCs w:val="22"/>
              </w:rPr>
            </w:pPr>
            <w:r w:rsidRPr="00162607">
              <w:rPr>
                <w:rFonts w:ascii="Arial" w:hAnsi="Arial" w:cs="Arial"/>
                <w:b/>
                <w:bCs/>
                <w:sz w:val="22"/>
                <w:szCs w:val="22"/>
              </w:rPr>
              <w:t>Atitiktį reikalavimui įrodantys dokumentai</w:t>
            </w:r>
          </w:p>
        </w:tc>
        <w:tc>
          <w:tcPr>
            <w:tcW w:w="2724"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tcPr>
          <w:p w14:paraId="22C4AEC6" w14:textId="77777777" w:rsidR="00CE789C" w:rsidRPr="00162607" w:rsidRDefault="00CE789C" w:rsidP="00D66A33">
            <w:pPr>
              <w:autoSpaceDE w:val="0"/>
              <w:autoSpaceDN w:val="0"/>
              <w:adjustRightInd w:val="0"/>
              <w:jc w:val="center"/>
              <w:rPr>
                <w:rFonts w:ascii="Arial" w:hAnsi="Arial" w:cs="Arial"/>
                <w:b/>
                <w:bCs/>
                <w:sz w:val="22"/>
                <w:szCs w:val="22"/>
              </w:rPr>
            </w:pPr>
            <w:r w:rsidRPr="00162607">
              <w:rPr>
                <w:rFonts w:ascii="Arial" w:hAnsi="Arial" w:cs="Arial"/>
                <w:b/>
                <w:bCs/>
                <w:sz w:val="22"/>
                <w:szCs w:val="22"/>
              </w:rPr>
              <w:t>Subjektas, kuris turi atitikti reikalavimą</w:t>
            </w:r>
          </w:p>
          <w:p w14:paraId="19BF8C0F" w14:textId="6E71B52C" w:rsidR="00CE789C" w:rsidRPr="00162607" w:rsidRDefault="00CE789C" w:rsidP="00D66A33">
            <w:pPr>
              <w:autoSpaceDE w:val="0"/>
              <w:autoSpaceDN w:val="0"/>
              <w:adjustRightInd w:val="0"/>
              <w:jc w:val="center"/>
              <w:rPr>
                <w:rFonts w:ascii="Arial" w:hAnsi="Arial" w:cs="Arial"/>
                <w:b/>
                <w:bCs/>
                <w:sz w:val="22"/>
                <w:szCs w:val="22"/>
              </w:rPr>
            </w:pPr>
            <w:r w:rsidRPr="00162607">
              <w:rPr>
                <w:rFonts w:ascii="Arial" w:eastAsiaTheme="minorHAnsi" w:hAnsi="Arial" w:cs="Arial"/>
                <w:sz w:val="22"/>
                <w:szCs w:val="22"/>
                <w:lang w:eastAsia="en-US"/>
              </w:rPr>
              <w:t>[</w:t>
            </w:r>
            <w:r w:rsidRPr="00162607">
              <w:rPr>
                <w:rFonts w:ascii="Arial" w:hAnsi="Arial" w:cs="Arial"/>
                <w:i/>
                <w:iCs/>
                <w:sz w:val="22"/>
                <w:szCs w:val="22"/>
              </w:rPr>
              <w:t>aprašoma prie kiekvieno reikalavimo atskirai]</w:t>
            </w:r>
          </w:p>
        </w:tc>
      </w:tr>
      <w:tr w:rsidR="002F396F" w:rsidRPr="00162607" w14:paraId="31841ED2" w14:textId="77777777" w:rsidTr="00CE789C">
        <w:trPr>
          <w:trHeight w:val="242"/>
        </w:trPr>
        <w:tc>
          <w:tcPr>
            <w:tcW w:w="609" w:type="dxa"/>
            <w:tcBorders>
              <w:top w:val="single" w:sz="4" w:space="0" w:color="000000"/>
              <w:left w:val="single" w:sz="4" w:space="0" w:color="000000"/>
              <w:bottom w:val="single" w:sz="4" w:space="0" w:color="000000"/>
              <w:right w:val="single" w:sz="4" w:space="0" w:color="000000"/>
            </w:tcBorders>
          </w:tcPr>
          <w:p w14:paraId="0FCD78AA" w14:textId="77777777" w:rsidR="002F396F" w:rsidRPr="00162607" w:rsidRDefault="002F396F" w:rsidP="00D66A33">
            <w:pPr>
              <w:jc w:val="center"/>
              <w:rPr>
                <w:rFonts w:ascii="Arial" w:eastAsiaTheme="minorHAnsi" w:hAnsi="Arial" w:cs="Arial"/>
                <w:b/>
                <w:bCs/>
                <w:sz w:val="22"/>
                <w:szCs w:val="22"/>
              </w:rPr>
            </w:pPr>
            <w:r w:rsidRPr="00162607">
              <w:rPr>
                <w:rFonts w:ascii="Arial" w:eastAsiaTheme="minorHAnsi" w:hAnsi="Arial" w:cs="Arial"/>
                <w:b/>
                <w:bCs/>
                <w:sz w:val="22"/>
                <w:szCs w:val="22"/>
              </w:rPr>
              <w:t>1.</w:t>
            </w:r>
          </w:p>
        </w:tc>
        <w:tc>
          <w:tcPr>
            <w:tcW w:w="10944" w:type="dxa"/>
            <w:gridSpan w:val="3"/>
            <w:tcBorders>
              <w:top w:val="single" w:sz="4" w:space="0" w:color="000000"/>
              <w:left w:val="single" w:sz="4" w:space="0" w:color="000000"/>
              <w:bottom w:val="single" w:sz="4" w:space="0" w:color="000000"/>
              <w:right w:val="single" w:sz="4" w:space="0" w:color="000000"/>
            </w:tcBorders>
          </w:tcPr>
          <w:p w14:paraId="25E6891E" w14:textId="76848EBF" w:rsidR="00132FC0" w:rsidRPr="00162607" w:rsidRDefault="00132FC0" w:rsidP="00D66A33">
            <w:pPr>
              <w:autoSpaceDE w:val="0"/>
              <w:autoSpaceDN w:val="0"/>
              <w:adjustRightInd w:val="0"/>
              <w:rPr>
                <w:rFonts w:ascii="Arial" w:hAnsi="Arial" w:cs="Arial"/>
                <w:b/>
                <w:bCs/>
                <w:color w:val="000000"/>
                <w:sz w:val="22"/>
                <w:szCs w:val="22"/>
              </w:rPr>
            </w:pPr>
            <w:r w:rsidRPr="00162607">
              <w:rPr>
                <w:rFonts w:ascii="Arial" w:hAnsi="Arial" w:cs="Arial"/>
                <w:b/>
                <w:bCs/>
                <w:color w:val="000000"/>
                <w:sz w:val="22"/>
                <w:szCs w:val="22"/>
              </w:rPr>
              <w:t>Kokybės vadybos sistemos taikymas</w:t>
            </w:r>
          </w:p>
        </w:tc>
      </w:tr>
      <w:tr w:rsidR="00E77189" w:rsidRPr="00162607" w14:paraId="1C46ED3E" w14:textId="523A7059" w:rsidTr="00CB0787">
        <w:trPr>
          <w:trHeight w:val="242"/>
        </w:trPr>
        <w:tc>
          <w:tcPr>
            <w:tcW w:w="609" w:type="dxa"/>
            <w:tcBorders>
              <w:top w:val="single" w:sz="4" w:space="0" w:color="000000"/>
              <w:left w:val="single" w:sz="4" w:space="0" w:color="000000"/>
              <w:bottom w:val="single" w:sz="4" w:space="0" w:color="000000"/>
              <w:right w:val="single" w:sz="4" w:space="0" w:color="000000"/>
            </w:tcBorders>
          </w:tcPr>
          <w:p w14:paraId="349F3296" w14:textId="75AC2558" w:rsidR="00E77189" w:rsidRPr="00162607" w:rsidRDefault="00E77189" w:rsidP="00E77189">
            <w:pPr>
              <w:jc w:val="center"/>
              <w:rPr>
                <w:rFonts w:ascii="Arial" w:eastAsiaTheme="minorHAnsi" w:hAnsi="Arial" w:cs="Arial"/>
                <w:sz w:val="22"/>
                <w:szCs w:val="22"/>
              </w:rPr>
            </w:pPr>
            <w:r w:rsidRPr="00162607">
              <w:rPr>
                <w:rFonts w:ascii="Arial" w:eastAsiaTheme="minorHAnsi" w:hAnsi="Arial" w:cs="Arial"/>
                <w:sz w:val="22"/>
                <w:szCs w:val="22"/>
              </w:rPr>
              <w:t>1.1.</w:t>
            </w:r>
          </w:p>
        </w:tc>
        <w:tc>
          <w:tcPr>
            <w:tcW w:w="4094" w:type="dxa"/>
            <w:tcBorders>
              <w:top w:val="single" w:sz="4" w:space="0" w:color="000000"/>
              <w:left w:val="single" w:sz="4" w:space="0" w:color="000000"/>
              <w:bottom w:val="single" w:sz="4" w:space="0" w:color="000000"/>
              <w:right w:val="single" w:sz="4" w:space="0" w:color="000000"/>
            </w:tcBorders>
          </w:tcPr>
          <w:p w14:paraId="5A64653B" w14:textId="494E965F" w:rsidR="00E77189" w:rsidRPr="00162607" w:rsidRDefault="00E77189" w:rsidP="00E77189">
            <w:pPr>
              <w:autoSpaceDE w:val="0"/>
              <w:autoSpaceDN w:val="0"/>
              <w:adjustRightInd w:val="0"/>
              <w:rPr>
                <w:rFonts w:ascii="Arial" w:hAnsi="Arial" w:cs="Arial"/>
                <w:sz w:val="22"/>
                <w:szCs w:val="22"/>
              </w:rPr>
            </w:pPr>
            <w:r w:rsidRPr="631F3774">
              <w:rPr>
                <w:rFonts w:ascii="Arial" w:eastAsia="Arial" w:hAnsi="Arial" w:cs="Arial"/>
                <w:sz w:val="18"/>
                <w:szCs w:val="18"/>
              </w:rPr>
              <w:t xml:space="preserve">Tiekėjas, vykdydamas </w:t>
            </w:r>
            <w:r w:rsidRPr="631F3774">
              <w:rPr>
                <w:rFonts w:ascii="Arial" w:eastAsia="Arial" w:hAnsi="Arial" w:cs="Arial"/>
                <w:b/>
                <w:bCs/>
                <w:color w:val="FF0000"/>
                <w:sz w:val="18"/>
                <w:szCs w:val="18"/>
              </w:rPr>
              <w:t>šiuo pirkimu</w:t>
            </w:r>
            <w:r w:rsidRPr="631F3774">
              <w:rPr>
                <w:rFonts w:ascii="Arial" w:eastAsia="Arial" w:hAnsi="Arial" w:cs="Arial"/>
                <w:color w:val="FF0000"/>
                <w:sz w:val="18"/>
                <w:szCs w:val="18"/>
              </w:rPr>
              <w:t xml:space="preserve"> </w:t>
            </w:r>
            <w:r w:rsidRPr="631F3774">
              <w:rPr>
                <w:rFonts w:ascii="Arial" w:eastAsia="Arial" w:hAnsi="Arial" w:cs="Arial"/>
                <w:b/>
                <w:bCs/>
                <w:color w:val="FF0000"/>
                <w:sz w:val="18"/>
                <w:szCs w:val="18"/>
              </w:rPr>
              <w:t>perkamus statinio statybos darbus</w:t>
            </w:r>
            <w:r w:rsidRPr="631F3774">
              <w:rPr>
                <w:rFonts w:ascii="Arial" w:eastAsia="Arial" w:hAnsi="Arial" w:cs="Arial"/>
                <w:sz w:val="18"/>
                <w:szCs w:val="18"/>
              </w:rPr>
              <w:t xml:space="preserve">, taiko Europos Sąjungos aplinkos apsaugos vadybos ir audito sistemą (angl. </w:t>
            </w:r>
            <w:proofErr w:type="spellStart"/>
            <w:r w:rsidRPr="631F3774">
              <w:rPr>
                <w:rFonts w:ascii="Arial" w:eastAsia="Arial" w:hAnsi="Arial" w:cs="Arial"/>
                <w:sz w:val="18"/>
                <w:szCs w:val="18"/>
              </w:rPr>
              <w:t>Eco</w:t>
            </w:r>
            <w:proofErr w:type="spellEnd"/>
            <w:r w:rsidRPr="631F3774">
              <w:rPr>
                <w:rFonts w:ascii="Arial" w:eastAsia="Arial" w:hAnsi="Arial" w:cs="Arial"/>
                <w:sz w:val="18"/>
                <w:szCs w:val="18"/>
              </w:rPr>
              <w:t>–</w:t>
            </w:r>
            <w:proofErr w:type="spellStart"/>
            <w:r w:rsidRPr="631F3774">
              <w:rPr>
                <w:rFonts w:ascii="Arial" w:eastAsia="Arial" w:hAnsi="Arial" w:cs="Arial"/>
                <w:sz w:val="18"/>
                <w:szCs w:val="18"/>
              </w:rPr>
              <w:t>Management</w:t>
            </w:r>
            <w:proofErr w:type="spellEnd"/>
            <w:r w:rsidRPr="631F3774">
              <w:rPr>
                <w:rFonts w:ascii="Arial" w:eastAsia="Arial" w:hAnsi="Arial" w:cs="Arial"/>
                <w:sz w:val="18"/>
                <w:szCs w:val="18"/>
              </w:rPr>
              <w:t xml:space="preserve"> </w:t>
            </w:r>
            <w:proofErr w:type="spellStart"/>
            <w:r w:rsidRPr="631F3774">
              <w:rPr>
                <w:rFonts w:ascii="Arial" w:eastAsia="Arial" w:hAnsi="Arial" w:cs="Arial"/>
                <w:sz w:val="18"/>
                <w:szCs w:val="18"/>
              </w:rPr>
              <w:t>and</w:t>
            </w:r>
            <w:proofErr w:type="spellEnd"/>
            <w:r w:rsidRPr="631F3774">
              <w:rPr>
                <w:rFonts w:ascii="Arial" w:eastAsia="Arial" w:hAnsi="Arial" w:cs="Arial"/>
                <w:sz w:val="18"/>
                <w:szCs w:val="18"/>
              </w:rPr>
              <w:t xml:space="preserve"> </w:t>
            </w:r>
            <w:proofErr w:type="spellStart"/>
            <w:r w:rsidRPr="631F3774">
              <w:rPr>
                <w:rFonts w:ascii="Arial" w:eastAsia="Arial" w:hAnsi="Arial" w:cs="Arial"/>
                <w:sz w:val="18"/>
                <w:szCs w:val="18"/>
              </w:rPr>
              <w:t>Audit</w:t>
            </w:r>
            <w:proofErr w:type="spellEnd"/>
            <w:r w:rsidRPr="631F3774">
              <w:rPr>
                <w:rFonts w:ascii="Arial" w:eastAsia="Arial" w:hAnsi="Arial" w:cs="Arial"/>
                <w:sz w:val="18"/>
                <w:szCs w:val="18"/>
              </w:rPr>
              <w:t xml:space="preserve"> </w:t>
            </w:r>
            <w:proofErr w:type="spellStart"/>
            <w:r w:rsidRPr="631F3774">
              <w:rPr>
                <w:rFonts w:ascii="Arial" w:eastAsia="Arial" w:hAnsi="Arial" w:cs="Arial"/>
                <w:sz w:val="18"/>
                <w:szCs w:val="18"/>
              </w:rPr>
              <w:t>Scheme</w:t>
            </w:r>
            <w:proofErr w:type="spellEnd"/>
            <w:r w:rsidRPr="631F3774">
              <w:rPr>
                <w:rFonts w:ascii="Arial" w:eastAsia="Arial" w:hAnsi="Arial" w:cs="Arial"/>
                <w:sz w:val="18"/>
                <w:szCs w:val="18"/>
              </w:rPr>
              <w:t>, EMAS) arba kitas aplinkos apsaugos vadybos sistemas, pripažįstamas pagal 2009 m. lapkričio 25 d. Europos Parlamento ir Tarybos reglamento (EB) Nr. 1221/2009 dėl organizacijų savanoriškojo Bendrijos aplinkosaugos vadybos ir audito sistemos (EMAS) taikymo, panaikinančio Reglamentą (EB) Nr. 761/2001 ir Komisijos sprendimus 2001/681/EB bei 2006/193/EB (OL 2009 L 342, p. 1), 45 straipsnį, arba kitus aplinkos apsaugos vadybos standartus, pagrįstus atitinkamais Europos arba tarptautiniais standartais, kuriuos yra patvirtinusios sertifikavimo įstaigos, atitinkančios Europos Sąjungos teisės aktus arba atitinkamus Europos ar tarptautinius sertifikavimo standartus.</w:t>
            </w:r>
          </w:p>
        </w:tc>
        <w:tc>
          <w:tcPr>
            <w:tcW w:w="4126" w:type="dxa"/>
            <w:tcBorders>
              <w:top w:val="single" w:sz="4" w:space="0" w:color="000000"/>
              <w:left w:val="single" w:sz="4" w:space="0" w:color="000000"/>
              <w:bottom w:val="single" w:sz="4" w:space="0" w:color="000000"/>
              <w:right w:val="single" w:sz="4" w:space="0" w:color="000000"/>
            </w:tcBorders>
            <w:vAlign w:val="bottom"/>
          </w:tcPr>
          <w:p w14:paraId="337AA24E" w14:textId="77777777" w:rsidR="00E77189" w:rsidRPr="00CA7253" w:rsidRDefault="00E77189" w:rsidP="00E77189">
            <w:pPr>
              <w:pStyle w:val="xmsonormal"/>
              <w:autoSpaceDE w:val="0"/>
              <w:autoSpaceDN w:val="0"/>
              <w:adjustRightInd w:val="0"/>
              <w:spacing w:before="0" w:beforeAutospacing="0" w:after="0" w:afterAutospacing="0"/>
              <w:rPr>
                <w:rStyle w:val="xcontentpasted0"/>
                <w:rFonts w:ascii="Arial" w:eastAsia="Arial" w:hAnsi="Arial" w:cs="Arial"/>
                <w:color w:val="00B050"/>
                <w:sz w:val="18"/>
                <w:szCs w:val="18"/>
              </w:rPr>
            </w:pPr>
            <w:r w:rsidRPr="631F3774">
              <w:rPr>
                <w:rStyle w:val="xcontentpasted0"/>
                <w:rFonts w:ascii="Arial" w:eastAsia="Arial" w:hAnsi="Arial" w:cs="Arial"/>
                <w:color w:val="00B050"/>
                <w:sz w:val="18"/>
                <w:szCs w:val="18"/>
              </w:rPr>
              <w:t>Nepriklausomos įstaigos išduoto </w:t>
            </w:r>
            <w:r w:rsidRPr="631F3774">
              <w:rPr>
                <w:rStyle w:val="xcontentpasted0"/>
                <w:rFonts w:ascii="Arial" w:eastAsia="Arial" w:hAnsi="Arial" w:cs="Arial"/>
                <w:color w:val="00B050"/>
                <w:sz w:val="18"/>
                <w:szCs w:val="18"/>
                <w:u w:val="single"/>
              </w:rPr>
              <w:t>galiojančio</w:t>
            </w:r>
            <w:r w:rsidRPr="631F3774">
              <w:rPr>
                <w:rStyle w:val="xcontentpasted0"/>
                <w:rFonts w:ascii="Arial" w:eastAsia="Arial" w:hAnsi="Arial" w:cs="Arial"/>
                <w:color w:val="00B050"/>
                <w:sz w:val="18"/>
                <w:szCs w:val="18"/>
              </w:rPr>
              <w:t> sertifikato, patvirtinančio, kad tiekėjas laikosi reikalaujamos aplinkos apsaugos vadybos sistemos standartų, skaitmeninė kopija. </w:t>
            </w:r>
          </w:p>
          <w:p w14:paraId="02B16334" w14:textId="77777777" w:rsidR="00E77189" w:rsidRPr="00CA7253" w:rsidRDefault="00E77189" w:rsidP="00E77189">
            <w:pPr>
              <w:pStyle w:val="xmsonormal"/>
              <w:autoSpaceDE w:val="0"/>
              <w:autoSpaceDN w:val="0"/>
              <w:adjustRightInd w:val="0"/>
              <w:spacing w:before="0" w:beforeAutospacing="0" w:after="0" w:afterAutospacing="0"/>
              <w:rPr>
                <w:rStyle w:val="xcontentpasted0"/>
                <w:rFonts w:ascii="Arial" w:eastAsia="Arial" w:hAnsi="Arial" w:cs="Arial"/>
                <w:color w:val="00B050"/>
                <w:sz w:val="18"/>
                <w:szCs w:val="18"/>
              </w:rPr>
            </w:pPr>
          </w:p>
          <w:p w14:paraId="6A3785B3" w14:textId="77777777" w:rsidR="00E77189" w:rsidRPr="00CA7253" w:rsidRDefault="00E77189" w:rsidP="00E77189">
            <w:pPr>
              <w:autoSpaceDE w:val="0"/>
              <w:autoSpaceDN w:val="0"/>
              <w:adjustRightInd w:val="0"/>
              <w:rPr>
                <w:rFonts w:ascii="Arial" w:eastAsia="Arial" w:hAnsi="Arial" w:cs="Arial"/>
                <w:color w:val="00B050"/>
                <w:sz w:val="18"/>
                <w:szCs w:val="18"/>
              </w:rPr>
            </w:pPr>
            <w:r w:rsidRPr="631F3774">
              <w:rPr>
                <w:rFonts w:ascii="Arial" w:eastAsia="Arial" w:hAnsi="Arial" w:cs="Arial"/>
                <w:color w:val="00B050"/>
                <w:sz w:val="18"/>
                <w:szCs w:val="18"/>
              </w:rPr>
              <w:t xml:space="preserve">Perkančioji organizacija pripažįsta </w:t>
            </w:r>
            <w:r w:rsidRPr="631F3774">
              <w:rPr>
                <w:rFonts w:ascii="Arial" w:eastAsia="Arial" w:hAnsi="Arial" w:cs="Arial"/>
                <w:color w:val="00B050"/>
                <w:sz w:val="18"/>
                <w:szCs w:val="18"/>
                <w:u w:val="single"/>
              </w:rPr>
              <w:t>lygiaverčius sertifikatus</w:t>
            </w:r>
            <w:r w:rsidRPr="631F3774">
              <w:rPr>
                <w:rFonts w:ascii="Arial" w:eastAsia="Arial" w:hAnsi="Arial" w:cs="Arial"/>
                <w:color w:val="00B050"/>
                <w:sz w:val="18"/>
                <w:szCs w:val="18"/>
              </w:rPr>
              <w:t xml:space="preserve">, išduotus kitose valstybėse narėse įsteigtų nepriklausomų įstaigų. </w:t>
            </w:r>
            <w:r>
              <w:br/>
            </w:r>
          </w:p>
          <w:p w14:paraId="6F110CA1" w14:textId="77777777" w:rsidR="00E77189" w:rsidRPr="00CA7253" w:rsidRDefault="00E77189" w:rsidP="00E77189">
            <w:pPr>
              <w:autoSpaceDE w:val="0"/>
              <w:autoSpaceDN w:val="0"/>
              <w:adjustRightInd w:val="0"/>
              <w:rPr>
                <w:rFonts w:ascii="Arial" w:eastAsia="Arial" w:hAnsi="Arial" w:cs="Arial"/>
                <w:color w:val="00B050"/>
                <w:sz w:val="18"/>
                <w:szCs w:val="18"/>
              </w:rPr>
            </w:pPr>
            <w:r w:rsidRPr="631F3774">
              <w:rPr>
                <w:rFonts w:ascii="Arial" w:eastAsia="Arial" w:hAnsi="Arial" w:cs="Arial"/>
                <w:color w:val="00B050"/>
                <w:sz w:val="18"/>
                <w:szCs w:val="18"/>
              </w:rPr>
              <w:t xml:space="preserve">Perkančioji organizacija priima ir kitus tiekėjo lygiaverčių </w:t>
            </w:r>
            <w:r w:rsidRPr="631F3774">
              <w:rPr>
                <w:rFonts w:ascii="Arial" w:eastAsia="Arial" w:hAnsi="Arial" w:cs="Arial"/>
                <w:color w:val="00B050"/>
                <w:sz w:val="18"/>
                <w:szCs w:val="18"/>
                <w:u w:val="single"/>
              </w:rPr>
              <w:t>aplinkos apsaugos vadybos užtikrinimo priemonių</w:t>
            </w:r>
            <w:r w:rsidRPr="631F3774">
              <w:rPr>
                <w:rFonts w:ascii="Arial" w:eastAsia="Arial" w:hAnsi="Arial" w:cs="Arial"/>
                <w:color w:val="00B050"/>
                <w:sz w:val="18"/>
                <w:szCs w:val="18"/>
              </w:rPr>
              <w:t xml:space="preserve"> </w:t>
            </w:r>
            <w:r w:rsidRPr="631F3774">
              <w:rPr>
                <w:rFonts w:ascii="Arial" w:eastAsia="Arial" w:hAnsi="Arial" w:cs="Arial"/>
                <w:color w:val="00B050"/>
                <w:sz w:val="18"/>
                <w:szCs w:val="18"/>
                <w:u w:val="single"/>
              </w:rPr>
              <w:t>įrodymus</w:t>
            </w:r>
            <w:r w:rsidRPr="631F3774">
              <w:rPr>
                <w:rFonts w:ascii="Arial" w:eastAsia="Arial" w:hAnsi="Arial" w:cs="Arial"/>
                <w:color w:val="FF0000"/>
                <w:sz w:val="18"/>
                <w:szCs w:val="18"/>
                <w:u w:val="single"/>
              </w:rPr>
              <w:t>*</w:t>
            </w:r>
            <w:r w:rsidRPr="631F3774">
              <w:rPr>
                <w:rFonts w:ascii="Arial" w:eastAsia="Arial" w:hAnsi="Arial" w:cs="Arial"/>
                <w:color w:val="00B050"/>
                <w:sz w:val="18"/>
                <w:szCs w:val="18"/>
              </w:rPr>
              <w:t xml:space="preserve">, kurie patvirtintų, kad jo siūlomos aplinkos apsaugos vadybos užtikrinimo priemonės atitinka reikalaujamus aplinkos apsaugos vadybos sistemos standartus </w:t>
            </w:r>
            <w:r w:rsidRPr="631F3774">
              <w:rPr>
                <w:rFonts w:ascii="Arial" w:eastAsia="Arial" w:hAnsi="Arial" w:cs="Arial"/>
                <w:b/>
                <w:bCs/>
                <w:color w:val="00B050"/>
                <w:sz w:val="18"/>
                <w:szCs w:val="18"/>
                <w:u w:val="single"/>
              </w:rPr>
              <w:t>ir pateikia įrodymus, kurie patvirtintų, kad tiekėjo siūlomos aplinkos apsaugos vadybos užtikrinimo priemonės atitinka reikalaujamus aplinkos apsaugos vadybos sistemos standartus.</w:t>
            </w:r>
          </w:p>
          <w:p w14:paraId="7C1E5CD8" w14:textId="77777777" w:rsidR="00E77189" w:rsidRPr="00CA7253" w:rsidRDefault="00E77189" w:rsidP="00E77189">
            <w:pPr>
              <w:rPr>
                <w:rFonts w:ascii="Arial" w:eastAsia="Arial" w:hAnsi="Arial" w:cs="Arial"/>
                <w:b/>
                <w:bCs/>
                <w:color w:val="00B050"/>
                <w:sz w:val="18"/>
                <w:szCs w:val="18"/>
                <w:u w:val="single"/>
              </w:rPr>
            </w:pPr>
          </w:p>
          <w:p w14:paraId="33DCBB16" w14:textId="77777777" w:rsidR="00E77189" w:rsidRPr="004341F4" w:rsidRDefault="00E77189" w:rsidP="00E77189">
            <w:pPr>
              <w:rPr>
                <w:rFonts w:ascii="Arial" w:eastAsia="Arial" w:hAnsi="Arial" w:cs="Arial"/>
                <w:color w:val="833C0B" w:themeColor="accent2" w:themeShade="80"/>
                <w:sz w:val="18"/>
                <w:szCs w:val="18"/>
              </w:rPr>
            </w:pPr>
            <w:r w:rsidRPr="631F3774">
              <w:rPr>
                <w:rFonts w:ascii="Arial" w:eastAsia="Arial" w:hAnsi="Arial" w:cs="Arial"/>
                <w:color w:val="00B050"/>
                <w:sz w:val="18"/>
                <w:szCs w:val="18"/>
              </w:rPr>
              <w:t>Jeigu tiekėjas pats atitinka šį reikalavimą, tačiau pasitelkia subtiekėjus nurodytiems darbams atlikti/paslaugoms teikti, kuriems (-</w:t>
            </w:r>
            <w:proofErr w:type="spellStart"/>
            <w:r w:rsidRPr="631F3774">
              <w:rPr>
                <w:rFonts w:ascii="Arial" w:eastAsia="Arial" w:hAnsi="Arial" w:cs="Arial"/>
                <w:color w:val="00B050"/>
                <w:sz w:val="18"/>
                <w:szCs w:val="18"/>
              </w:rPr>
              <w:t>ioms</w:t>
            </w:r>
            <w:proofErr w:type="spellEnd"/>
            <w:r w:rsidRPr="631F3774">
              <w:rPr>
                <w:rFonts w:ascii="Arial" w:eastAsia="Arial" w:hAnsi="Arial" w:cs="Arial"/>
                <w:color w:val="00B050"/>
                <w:sz w:val="18"/>
                <w:szCs w:val="18"/>
              </w:rPr>
              <w:t>) yra keliamas šis reikalavimas, pateikiamas: tiekėjo vidaus dokumentas (pvz., įmonės patvirtinta aplinkos apsaugos politika ar kiti dokumentai) arba su subtiekėju pasirašytas susitarimas ar kitas dokumentas, kuriame yra aprašyta, kad subtiekėjas turi laikytis tiekėjo aplinkos apsaugos vadybos užtikrinimo priemonių tiek kiek jos yra taikomos atsižvelgiant į subtiekėjo prisiimamus įsipareigojimus pirkimo sutarčiai vykdyti ir tiekėjo atsakomybė prižiūrėti, kad subtiekėjas laikytųsi šių tiekėjo aplinkos apsaugos vadybos užtikrinimo priemonių.</w:t>
            </w:r>
          </w:p>
          <w:p w14:paraId="36021522" w14:textId="77777777" w:rsidR="00E77189" w:rsidRPr="004341F4" w:rsidRDefault="00E77189" w:rsidP="00E77189">
            <w:pPr>
              <w:spacing w:after="160" w:line="276" w:lineRule="auto"/>
              <w:jc w:val="both"/>
              <w:rPr>
                <w:rFonts w:ascii="Arial" w:eastAsia="Arial" w:hAnsi="Arial" w:cs="Arial"/>
                <w:color w:val="833C0B" w:themeColor="accent2" w:themeShade="80"/>
                <w:sz w:val="18"/>
                <w:szCs w:val="18"/>
              </w:rPr>
            </w:pPr>
            <w:r w:rsidRPr="631F3774">
              <w:rPr>
                <w:rFonts w:ascii="Arial" w:eastAsia="Arial" w:hAnsi="Arial" w:cs="Arial"/>
                <w:color w:val="00B050"/>
                <w:sz w:val="18"/>
                <w:szCs w:val="18"/>
              </w:rPr>
              <w:t>(pastraipa nuo 24-06-21) </w:t>
            </w:r>
          </w:p>
          <w:p w14:paraId="08F1808A" w14:textId="77777777" w:rsidR="00E77189" w:rsidRPr="00CA7253" w:rsidRDefault="00E77189" w:rsidP="00E77189">
            <w:pPr>
              <w:rPr>
                <w:rFonts w:ascii="Arial" w:eastAsia="Arial" w:hAnsi="Arial" w:cs="Arial"/>
                <w:b/>
                <w:bCs/>
                <w:color w:val="0070C0"/>
                <w:sz w:val="18"/>
                <w:szCs w:val="18"/>
              </w:rPr>
            </w:pPr>
          </w:p>
          <w:p w14:paraId="33DCD0AD" w14:textId="77777777" w:rsidR="00E77189" w:rsidRDefault="00E77189" w:rsidP="00E77189">
            <w:pPr>
              <w:rPr>
                <w:rFonts w:ascii="Arial" w:eastAsia="Arial" w:hAnsi="Arial" w:cs="Arial"/>
                <w:color w:val="FF0000"/>
                <w:sz w:val="18"/>
                <w:szCs w:val="18"/>
              </w:rPr>
            </w:pPr>
            <w:r w:rsidRPr="631F3774">
              <w:rPr>
                <w:rFonts w:ascii="Arial" w:eastAsia="Arial" w:hAnsi="Arial" w:cs="Arial"/>
                <w:color w:val="FF0000"/>
                <w:sz w:val="18"/>
                <w:szCs w:val="18"/>
              </w:rPr>
              <w:t>* Kiti lygiaverčiai aplinkos apsaugos vadybos užtikrinimo priemonių įrodymai gali būti tiekėjo taikomų aplinkos apsaugos vadybos priemonių aprašymas, atitinkantis visus šiuos reikalavimus:</w:t>
            </w:r>
          </w:p>
          <w:p w14:paraId="393E4C92" w14:textId="77777777" w:rsidR="00E77189" w:rsidRDefault="00E77189" w:rsidP="00E77189">
            <w:pPr>
              <w:pStyle w:val="Sraopastraipa"/>
              <w:numPr>
                <w:ilvl w:val="0"/>
                <w:numId w:val="32"/>
              </w:numPr>
              <w:spacing w:line="276" w:lineRule="auto"/>
              <w:ind w:left="360" w:firstLine="567"/>
              <w:jc w:val="both"/>
              <w:rPr>
                <w:rFonts w:ascii="Arial" w:eastAsia="Arial" w:hAnsi="Arial" w:cs="Arial"/>
                <w:color w:val="FF0000"/>
                <w:sz w:val="18"/>
                <w:szCs w:val="18"/>
              </w:rPr>
            </w:pPr>
            <w:r w:rsidRPr="631F3774">
              <w:rPr>
                <w:rFonts w:ascii="Arial" w:eastAsia="Arial" w:hAnsi="Arial" w:cs="Arial"/>
                <w:color w:val="FF0000"/>
                <w:sz w:val="18"/>
                <w:szCs w:val="18"/>
              </w:rPr>
              <w:t>apibrėžta įmonės ar įstaigos vadovybės patvirtinta aplinkos apsaugos politika ir atitiktis aplinkos apsaugos reikalavimams teikiant paslaugas ir vykdant darbus;</w:t>
            </w:r>
          </w:p>
          <w:p w14:paraId="260C6112" w14:textId="77777777" w:rsidR="00E77189" w:rsidRDefault="00E77189" w:rsidP="00E77189">
            <w:pPr>
              <w:pStyle w:val="Sraopastraipa"/>
              <w:numPr>
                <w:ilvl w:val="0"/>
                <w:numId w:val="32"/>
              </w:numPr>
              <w:spacing w:line="276" w:lineRule="auto"/>
              <w:ind w:left="360" w:firstLine="567"/>
              <w:jc w:val="both"/>
              <w:rPr>
                <w:rFonts w:ascii="Arial" w:eastAsia="Arial" w:hAnsi="Arial" w:cs="Arial"/>
                <w:color w:val="FF0000"/>
                <w:sz w:val="18"/>
                <w:szCs w:val="18"/>
              </w:rPr>
            </w:pPr>
            <w:r w:rsidRPr="631F3774">
              <w:rPr>
                <w:rFonts w:ascii="Arial" w:eastAsia="Arial" w:hAnsi="Arial" w:cs="Arial"/>
                <w:color w:val="FF0000"/>
                <w:sz w:val="18"/>
                <w:szCs w:val="18"/>
              </w:rPr>
              <w:t>nustatyti reikšmingiausi aplinkos apsaugos aspektai, kuriems poveikį daro arba gali daryti įmonės ar įstaigos vykdoma veikla, ir šiuos aplinkos apsaugos aspektus reglamentuojantys teisės aktai;</w:t>
            </w:r>
          </w:p>
          <w:p w14:paraId="43F4B5D2" w14:textId="77777777" w:rsidR="00E77189" w:rsidRDefault="00E77189" w:rsidP="00E77189">
            <w:pPr>
              <w:pStyle w:val="Sraopastraipa"/>
              <w:numPr>
                <w:ilvl w:val="0"/>
                <w:numId w:val="32"/>
              </w:numPr>
              <w:spacing w:line="276" w:lineRule="auto"/>
              <w:ind w:left="360" w:firstLine="567"/>
              <w:jc w:val="both"/>
              <w:rPr>
                <w:rFonts w:ascii="Arial" w:eastAsia="Arial" w:hAnsi="Arial" w:cs="Arial"/>
                <w:color w:val="FF0000"/>
                <w:sz w:val="18"/>
                <w:szCs w:val="18"/>
              </w:rPr>
            </w:pPr>
            <w:r w:rsidRPr="631F3774">
              <w:rPr>
                <w:rFonts w:ascii="Arial" w:eastAsia="Arial" w:hAnsi="Arial" w:cs="Arial"/>
                <w:color w:val="FF0000"/>
                <w:sz w:val="18"/>
                <w:szCs w:val="18"/>
              </w:rPr>
              <w:t>nustatyti aplinkosauginiai tikslai, uždaviniai ir priemonės šiems tikslams pasiekti;</w:t>
            </w:r>
          </w:p>
          <w:p w14:paraId="1DF021AB" w14:textId="77777777" w:rsidR="00E77189" w:rsidRDefault="00E77189" w:rsidP="00E77189">
            <w:pPr>
              <w:pStyle w:val="Sraopastraipa"/>
              <w:numPr>
                <w:ilvl w:val="0"/>
                <w:numId w:val="32"/>
              </w:numPr>
              <w:spacing w:line="276" w:lineRule="auto"/>
              <w:ind w:left="360" w:firstLine="567"/>
              <w:jc w:val="both"/>
              <w:rPr>
                <w:rFonts w:ascii="Arial" w:eastAsia="Arial" w:hAnsi="Arial" w:cs="Arial"/>
                <w:color w:val="FF0000"/>
                <w:sz w:val="18"/>
                <w:szCs w:val="18"/>
              </w:rPr>
            </w:pPr>
            <w:r w:rsidRPr="631F3774">
              <w:rPr>
                <w:rFonts w:ascii="Arial" w:eastAsia="Arial" w:hAnsi="Arial" w:cs="Arial"/>
                <w:color w:val="FF0000"/>
                <w:sz w:val="18"/>
                <w:szCs w:val="18"/>
              </w:rPr>
              <w:t>numatyta aplinkosauginių tikslų įgyvendinimo stebėsena – paskirti atsakingi asmenys, nustatyta jų atsakomybė, pareigos ir priemonių įgyvendinimo terminai;</w:t>
            </w:r>
          </w:p>
          <w:p w14:paraId="20485193" w14:textId="77777777" w:rsidR="00E77189" w:rsidRDefault="00E77189" w:rsidP="00E77189">
            <w:pPr>
              <w:pStyle w:val="Sraopastraipa"/>
              <w:numPr>
                <w:ilvl w:val="0"/>
                <w:numId w:val="32"/>
              </w:numPr>
              <w:spacing w:line="276" w:lineRule="auto"/>
              <w:ind w:left="360" w:firstLine="567"/>
              <w:jc w:val="both"/>
              <w:rPr>
                <w:rFonts w:ascii="Arial" w:eastAsia="Arial" w:hAnsi="Arial" w:cs="Arial"/>
                <w:color w:val="FF0000"/>
                <w:sz w:val="18"/>
                <w:szCs w:val="18"/>
              </w:rPr>
            </w:pPr>
            <w:r w:rsidRPr="631F3774">
              <w:rPr>
                <w:rFonts w:ascii="Arial" w:eastAsia="Arial" w:hAnsi="Arial" w:cs="Arial"/>
                <w:color w:val="FF0000"/>
                <w:sz w:val="18"/>
                <w:szCs w:val="18"/>
              </w:rPr>
              <w:t>parengtas aplinkosauginių ir avarinių situacijų valdymo planas;</w:t>
            </w:r>
          </w:p>
          <w:p w14:paraId="588C5FE0" w14:textId="5195A8E8" w:rsidR="00E77189" w:rsidRPr="00A57C05" w:rsidRDefault="00E77189" w:rsidP="00A57C05">
            <w:pPr>
              <w:pStyle w:val="Sraopastraipa"/>
              <w:numPr>
                <w:ilvl w:val="0"/>
                <w:numId w:val="32"/>
              </w:numPr>
              <w:spacing w:line="276" w:lineRule="auto"/>
              <w:ind w:left="360" w:firstLine="567"/>
              <w:jc w:val="both"/>
              <w:rPr>
                <w:rFonts w:ascii="Arial" w:eastAsia="Arial" w:hAnsi="Arial" w:cs="Arial"/>
                <w:color w:val="FF0000"/>
                <w:sz w:val="18"/>
                <w:szCs w:val="18"/>
              </w:rPr>
            </w:pPr>
            <w:r w:rsidRPr="631F3774">
              <w:rPr>
                <w:rFonts w:ascii="Arial" w:eastAsia="Arial" w:hAnsi="Arial" w:cs="Arial"/>
                <w:color w:val="FF0000"/>
                <w:sz w:val="18"/>
                <w:szCs w:val="18"/>
              </w:rPr>
              <w:t>vykdoma aplinkosauginio gerinimo veiklos kontrolė (pvz., parengiamos metinės ataskaitos, kurios pateikiamos ir pristatomos įmonės vadovybei).</w:t>
            </w:r>
          </w:p>
        </w:tc>
        <w:tc>
          <w:tcPr>
            <w:tcW w:w="2724" w:type="dxa"/>
            <w:tcBorders>
              <w:top w:val="single" w:sz="4" w:space="0" w:color="000000"/>
              <w:left w:val="single" w:sz="4" w:space="0" w:color="000000"/>
              <w:bottom w:val="single" w:sz="4" w:space="0" w:color="000000"/>
              <w:right w:val="single" w:sz="4" w:space="0" w:color="000000"/>
            </w:tcBorders>
          </w:tcPr>
          <w:p w14:paraId="5774733E" w14:textId="77777777" w:rsidR="00E77189" w:rsidRPr="00CA7253" w:rsidRDefault="00E77189" w:rsidP="00E77189">
            <w:pPr>
              <w:pStyle w:val="xmsonormal"/>
              <w:shd w:val="clear" w:color="auto" w:fill="FFFFFF" w:themeFill="background1"/>
              <w:spacing w:before="0" w:beforeAutospacing="0" w:after="0" w:afterAutospacing="0"/>
              <w:rPr>
                <w:rFonts w:ascii="Arial" w:eastAsia="Arial" w:hAnsi="Arial" w:cs="Arial"/>
                <w:b/>
                <w:bCs/>
                <w:sz w:val="18"/>
                <w:szCs w:val="18"/>
              </w:rPr>
            </w:pPr>
            <w:r w:rsidRPr="631F3774">
              <w:rPr>
                <w:rStyle w:val="xcontentpasted0"/>
                <w:rFonts w:ascii="Arial" w:eastAsia="Arial" w:hAnsi="Arial" w:cs="Arial"/>
                <w:b/>
                <w:bCs/>
                <w:sz w:val="18"/>
                <w:szCs w:val="18"/>
                <w:bdr w:val="none" w:sz="0" w:space="0" w:color="auto" w:frame="1"/>
              </w:rPr>
              <w:lastRenderedPageBreak/>
              <w:t>Pastabos:   </w:t>
            </w:r>
          </w:p>
          <w:p w14:paraId="2975E6CB" w14:textId="77777777" w:rsidR="00E77189" w:rsidRPr="00CA7253" w:rsidRDefault="00E77189" w:rsidP="00E77189">
            <w:pPr>
              <w:numPr>
                <w:ilvl w:val="0"/>
                <w:numId w:val="31"/>
              </w:numPr>
              <w:tabs>
                <w:tab w:val="clear" w:pos="720"/>
                <w:tab w:val="left" w:pos="313"/>
              </w:tabs>
              <w:spacing w:beforeAutospacing="1" w:afterAutospacing="1"/>
              <w:ind w:left="30" w:firstLine="12"/>
              <w:rPr>
                <w:rStyle w:val="xcontentpasted0"/>
                <w:rFonts w:ascii="Arial" w:eastAsia="Arial" w:hAnsi="Arial" w:cs="Arial"/>
                <w:sz w:val="18"/>
                <w:szCs w:val="18"/>
              </w:rPr>
            </w:pPr>
            <w:r w:rsidRPr="631F3774">
              <w:rPr>
                <w:rStyle w:val="xcontentpasted0"/>
                <w:rFonts w:ascii="Arial" w:eastAsia="Arial" w:hAnsi="Arial" w:cs="Arial"/>
                <w:sz w:val="18"/>
                <w:szCs w:val="18"/>
                <w:bdr w:val="none" w:sz="0" w:space="0" w:color="auto" w:frame="1"/>
              </w:rPr>
              <w:t>jeigu pasiūlymą teikia ūkio subjektų grupė – reikalavimą turi atitikti ūkio subjektų grupės narys (-</w:t>
            </w:r>
            <w:proofErr w:type="spellStart"/>
            <w:r w:rsidRPr="631F3774">
              <w:rPr>
                <w:rStyle w:val="xcontentpasted0"/>
                <w:rFonts w:ascii="Arial" w:eastAsia="Arial" w:hAnsi="Arial" w:cs="Arial"/>
                <w:sz w:val="18"/>
                <w:szCs w:val="18"/>
                <w:bdr w:val="none" w:sz="0" w:space="0" w:color="auto" w:frame="1"/>
              </w:rPr>
              <w:t>iai</w:t>
            </w:r>
            <w:proofErr w:type="spellEnd"/>
            <w:r w:rsidRPr="631F3774">
              <w:rPr>
                <w:rStyle w:val="xcontentpasted0"/>
                <w:rFonts w:ascii="Arial" w:eastAsia="Arial" w:hAnsi="Arial" w:cs="Arial"/>
                <w:sz w:val="18"/>
                <w:szCs w:val="18"/>
                <w:bdr w:val="none" w:sz="0" w:space="0" w:color="auto" w:frame="1"/>
              </w:rPr>
              <w:t xml:space="preserve">), </w:t>
            </w:r>
            <w:r w:rsidRPr="631F3774">
              <w:rPr>
                <w:rStyle w:val="xcontentpasted0"/>
                <w:rFonts w:ascii="Arial" w:eastAsia="Arial" w:hAnsi="Arial" w:cs="Arial"/>
                <w:sz w:val="18"/>
                <w:szCs w:val="18"/>
                <w:u w:val="single"/>
                <w:bdr w:val="none" w:sz="0" w:space="0" w:color="auto" w:frame="1"/>
              </w:rPr>
              <w:t>atsižvelgiant į jų prisiimamus įsipareigojimus pirkimo sutarčiai vykdyti</w:t>
            </w:r>
            <w:r w:rsidRPr="631F3774">
              <w:rPr>
                <w:rStyle w:val="xcontentpasted0"/>
                <w:rFonts w:ascii="Arial" w:eastAsia="Arial" w:hAnsi="Arial" w:cs="Arial"/>
                <w:sz w:val="18"/>
                <w:szCs w:val="18"/>
                <w:bdr w:val="none" w:sz="0" w:space="0" w:color="auto" w:frame="1"/>
              </w:rPr>
              <w:t>;   </w:t>
            </w:r>
          </w:p>
          <w:p w14:paraId="2B23C859" w14:textId="77777777" w:rsidR="00E77189" w:rsidRPr="00CA7253" w:rsidRDefault="00E77189" w:rsidP="00E77189">
            <w:pPr>
              <w:numPr>
                <w:ilvl w:val="0"/>
                <w:numId w:val="31"/>
              </w:numPr>
              <w:tabs>
                <w:tab w:val="clear" w:pos="720"/>
                <w:tab w:val="left" w:pos="313"/>
              </w:tabs>
              <w:spacing w:beforeAutospacing="1" w:afterAutospacing="1"/>
              <w:ind w:left="30" w:firstLine="12"/>
              <w:rPr>
                <w:rStyle w:val="xcontentpasted0"/>
                <w:rFonts w:ascii="Arial" w:eastAsia="Arial" w:hAnsi="Arial" w:cs="Arial"/>
                <w:sz w:val="18"/>
                <w:szCs w:val="18"/>
              </w:rPr>
            </w:pPr>
            <w:r w:rsidRPr="631F3774">
              <w:rPr>
                <w:rStyle w:val="xcontentpasted0"/>
                <w:rFonts w:ascii="Arial" w:eastAsia="Arial" w:hAnsi="Arial" w:cs="Arial"/>
                <w:sz w:val="18"/>
                <w:szCs w:val="18"/>
                <w:bdr w:val="none" w:sz="0" w:space="0" w:color="auto" w:frame="1"/>
              </w:rPr>
              <w:t xml:space="preserve">tiekėjas gali remtis kitų ūkio subjektų pajėgumais atsižvelgiant į jų prisiimamus įsipareigojimus pirkimo sutarčiai vykdyti. </w:t>
            </w:r>
          </w:p>
          <w:p w14:paraId="16C9C691" w14:textId="77777777" w:rsidR="00E77189" w:rsidRPr="00CA7253" w:rsidRDefault="00E77189" w:rsidP="00E77189">
            <w:pPr>
              <w:tabs>
                <w:tab w:val="left" w:pos="313"/>
              </w:tabs>
              <w:spacing w:beforeAutospacing="1" w:afterAutospacing="1"/>
              <w:rPr>
                <w:rStyle w:val="xcontentpasted0"/>
                <w:rFonts w:ascii="Arial" w:eastAsia="Arial" w:hAnsi="Arial" w:cs="Arial"/>
                <w:color w:val="00B050"/>
                <w:sz w:val="18"/>
                <w:szCs w:val="18"/>
              </w:rPr>
            </w:pPr>
            <w:r w:rsidRPr="631F3774">
              <w:rPr>
                <w:rStyle w:val="xcontentpasted0"/>
                <w:rFonts w:ascii="Arial" w:eastAsia="Arial" w:hAnsi="Arial" w:cs="Arial"/>
                <w:color w:val="00B050"/>
                <w:sz w:val="18"/>
                <w:szCs w:val="18"/>
              </w:rPr>
              <w:t xml:space="preserve">Tiekėjas gali remtis kitų ūkio subjektų pajėgumais tik tuo atveju, jeigu </w:t>
            </w:r>
            <w:r w:rsidRPr="631F3774">
              <w:rPr>
                <w:rStyle w:val="xcontentpasted0"/>
                <w:rFonts w:ascii="Arial" w:eastAsia="Arial" w:hAnsi="Arial" w:cs="Arial"/>
                <w:color w:val="00B050"/>
                <w:sz w:val="18"/>
                <w:szCs w:val="18"/>
                <w:u w:val="single"/>
              </w:rPr>
              <w:t>tie subjektai patys vykdys tą pirkimo sutarties dalį</w:t>
            </w:r>
            <w:r w:rsidRPr="631F3774">
              <w:rPr>
                <w:rStyle w:val="xcontentpasted0"/>
                <w:rFonts w:ascii="Arial" w:eastAsia="Arial" w:hAnsi="Arial" w:cs="Arial"/>
                <w:color w:val="00B050"/>
                <w:sz w:val="18"/>
                <w:szCs w:val="18"/>
              </w:rPr>
              <w:t xml:space="preserve">, </w:t>
            </w:r>
            <w:r w:rsidRPr="631F3774">
              <w:rPr>
                <w:rStyle w:val="xcontentpasted0"/>
                <w:rFonts w:ascii="Arial" w:eastAsia="Arial" w:hAnsi="Arial" w:cs="Arial"/>
                <w:color w:val="00B050"/>
                <w:sz w:val="18"/>
                <w:szCs w:val="18"/>
              </w:rPr>
              <w:lastRenderedPageBreak/>
              <w:t>kuriai reikia jų turimų pajėgumų.</w:t>
            </w:r>
          </w:p>
          <w:p w14:paraId="55D3600C" w14:textId="77777777" w:rsidR="00E77189" w:rsidRPr="00CA7253" w:rsidRDefault="00E77189" w:rsidP="00E77189">
            <w:pPr>
              <w:numPr>
                <w:ilvl w:val="0"/>
                <w:numId w:val="31"/>
              </w:numPr>
              <w:shd w:val="clear" w:color="auto" w:fill="FFFFFF" w:themeFill="background1"/>
              <w:tabs>
                <w:tab w:val="clear" w:pos="720"/>
                <w:tab w:val="left" w:pos="313"/>
              </w:tabs>
              <w:autoSpaceDN w:val="0"/>
              <w:ind w:left="0" w:firstLine="30"/>
              <w:jc w:val="both"/>
              <w:rPr>
                <w:rStyle w:val="xcontentpasted0"/>
                <w:rFonts w:ascii="Arial" w:eastAsia="Arial" w:hAnsi="Arial" w:cs="Arial"/>
                <w:sz w:val="18"/>
                <w:szCs w:val="18"/>
                <w:bdr w:val="none" w:sz="0" w:space="0" w:color="auto" w:frame="1"/>
              </w:rPr>
            </w:pPr>
            <w:r w:rsidRPr="631F3774">
              <w:rPr>
                <w:rStyle w:val="xcontentpasted0"/>
                <w:rFonts w:ascii="Arial" w:eastAsia="Arial" w:hAnsi="Arial" w:cs="Arial"/>
                <w:sz w:val="18"/>
                <w:szCs w:val="18"/>
                <w:bdr w:val="none" w:sz="0" w:space="0" w:color="auto" w:frame="1"/>
              </w:rPr>
              <w:t>subtiekėjai turi laikytis reikalaujamų aplinkos apsaugos vadybos priemonių, </w:t>
            </w:r>
            <w:r w:rsidRPr="631F3774">
              <w:rPr>
                <w:rStyle w:val="xcontentpasted0"/>
                <w:rFonts w:ascii="Arial" w:eastAsia="Arial" w:hAnsi="Arial" w:cs="Arial"/>
                <w:sz w:val="18"/>
                <w:szCs w:val="18"/>
                <w:u w:val="single"/>
                <w:bdr w:val="none" w:sz="0" w:space="0" w:color="auto" w:frame="1"/>
              </w:rPr>
              <w:t>atsižvelgiant į jų prisiimamus įsipareigojimus</w:t>
            </w:r>
            <w:r w:rsidRPr="631F3774">
              <w:rPr>
                <w:rStyle w:val="xcontentpasted0"/>
                <w:rFonts w:ascii="Arial" w:eastAsia="Arial" w:hAnsi="Arial" w:cs="Arial"/>
                <w:sz w:val="18"/>
                <w:szCs w:val="18"/>
                <w:bdr w:val="none" w:sz="0" w:space="0" w:color="auto" w:frame="1"/>
              </w:rPr>
              <w:t xml:space="preserve"> pirkimo sutarčiai vykdyti. </w:t>
            </w:r>
          </w:p>
          <w:p w14:paraId="29188F1E" w14:textId="77777777" w:rsidR="00E77189" w:rsidRPr="00CA7253" w:rsidRDefault="00E77189" w:rsidP="00E77189">
            <w:pPr>
              <w:shd w:val="clear" w:color="auto" w:fill="FFFFFF" w:themeFill="background1"/>
              <w:tabs>
                <w:tab w:val="left" w:pos="313"/>
              </w:tabs>
              <w:autoSpaceDN w:val="0"/>
              <w:ind w:left="30"/>
              <w:jc w:val="both"/>
              <w:rPr>
                <w:rFonts w:ascii="Arial" w:eastAsia="Arial" w:hAnsi="Arial" w:cs="Arial"/>
                <w:sz w:val="18"/>
                <w:szCs w:val="18"/>
                <w:bdr w:val="none" w:sz="0" w:space="0" w:color="auto" w:frame="1"/>
              </w:rPr>
            </w:pPr>
          </w:p>
          <w:p w14:paraId="2E3734D0" w14:textId="77777777" w:rsidR="00E77189" w:rsidRPr="00CA7253" w:rsidRDefault="00E77189" w:rsidP="00E77189">
            <w:pPr>
              <w:numPr>
                <w:ilvl w:val="0"/>
                <w:numId w:val="31"/>
              </w:numPr>
              <w:shd w:val="clear" w:color="auto" w:fill="FFFFFF" w:themeFill="background1"/>
              <w:tabs>
                <w:tab w:val="clear" w:pos="720"/>
                <w:tab w:val="left" w:pos="313"/>
              </w:tabs>
              <w:autoSpaceDN w:val="0"/>
              <w:ind w:left="0" w:firstLine="30"/>
              <w:jc w:val="both"/>
              <w:rPr>
                <w:rFonts w:ascii="Arial" w:eastAsia="Arial" w:hAnsi="Arial" w:cs="Arial"/>
                <w:sz w:val="18"/>
                <w:szCs w:val="18"/>
                <w:bdr w:val="none" w:sz="0" w:space="0" w:color="auto" w:frame="1"/>
              </w:rPr>
            </w:pPr>
            <w:r w:rsidRPr="631F3774">
              <w:rPr>
                <w:rFonts w:ascii="Arial" w:eastAsia="Arial" w:hAnsi="Arial" w:cs="Arial"/>
                <w:sz w:val="18"/>
                <w:szCs w:val="18"/>
                <w:lang w:eastAsia="en-US"/>
              </w:rPr>
              <w:t>jeigu tiekėjas pats atitinka šį reikalavimą, tačiau pasitelkia subtiekėjus nurodytiems darbams atlikti /  paslaugoms teikti, kuriems (-</w:t>
            </w:r>
            <w:proofErr w:type="spellStart"/>
            <w:r w:rsidRPr="631F3774">
              <w:rPr>
                <w:rFonts w:ascii="Arial" w:eastAsia="Arial" w:hAnsi="Arial" w:cs="Arial"/>
                <w:sz w:val="18"/>
                <w:szCs w:val="18"/>
                <w:lang w:eastAsia="en-US"/>
              </w:rPr>
              <w:t>ioms</w:t>
            </w:r>
            <w:proofErr w:type="spellEnd"/>
            <w:r w:rsidRPr="631F3774">
              <w:rPr>
                <w:rFonts w:ascii="Arial" w:eastAsia="Arial" w:hAnsi="Arial" w:cs="Arial"/>
                <w:sz w:val="18"/>
                <w:szCs w:val="18"/>
                <w:lang w:eastAsia="en-US"/>
              </w:rPr>
              <w:t>) yra nustatomas šis reikalavimas, tokiu atveju subtiekėjai turi laikytis reikalaujamo aplinkos apsaugos vadybos standarto, atsižvelgiant į jų prisiimamus įsipareigojimus pirkimo sutarčiai vykdyti.</w:t>
            </w:r>
          </w:p>
          <w:p w14:paraId="3FCAC940" w14:textId="6EAFF023" w:rsidR="00E77189" w:rsidRPr="00162607" w:rsidRDefault="00E77189" w:rsidP="00E77189">
            <w:pPr>
              <w:autoSpaceDE w:val="0"/>
              <w:autoSpaceDN w:val="0"/>
              <w:adjustRightInd w:val="0"/>
              <w:rPr>
                <w:rFonts w:ascii="Arial" w:hAnsi="Arial" w:cs="Arial"/>
                <w:sz w:val="22"/>
                <w:szCs w:val="22"/>
              </w:rPr>
            </w:pPr>
          </w:p>
        </w:tc>
      </w:tr>
      <w:tr w:rsidR="00E77189" w:rsidRPr="00162607" w14:paraId="7449FACD" w14:textId="77777777" w:rsidTr="00CE789C">
        <w:trPr>
          <w:trHeight w:val="242"/>
        </w:trPr>
        <w:tc>
          <w:tcPr>
            <w:tcW w:w="609" w:type="dxa"/>
            <w:tcBorders>
              <w:top w:val="single" w:sz="4" w:space="0" w:color="000000"/>
              <w:left w:val="single" w:sz="4" w:space="0" w:color="000000"/>
              <w:bottom w:val="single" w:sz="4" w:space="0" w:color="000000"/>
              <w:right w:val="single" w:sz="4" w:space="0" w:color="000000"/>
            </w:tcBorders>
          </w:tcPr>
          <w:p w14:paraId="68082755" w14:textId="05D36905" w:rsidR="00E77189" w:rsidRPr="00162607" w:rsidRDefault="00E77189" w:rsidP="00E77189">
            <w:pPr>
              <w:jc w:val="center"/>
              <w:rPr>
                <w:rFonts w:ascii="Arial" w:eastAsiaTheme="minorHAnsi" w:hAnsi="Arial" w:cs="Arial"/>
                <w:b/>
                <w:bCs/>
                <w:sz w:val="22"/>
                <w:szCs w:val="22"/>
              </w:rPr>
            </w:pPr>
            <w:r w:rsidRPr="00162607">
              <w:rPr>
                <w:rFonts w:ascii="Arial" w:eastAsiaTheme="minorHAnsi" w:hAnsi="Arial" w:cs="Arial"/>
                <w:b/>
                <w:bCs/>
                <w:sz w:val="22"/>
                <w:szCs w:val="22"/>
              </w:rPr>
              <w:lastRenderedPageBreak/>
              <w:t>2.</w:t>
            </w:r>
          </w:p>
        </w:tc>
        <w:tc>
          <w:tcPr>
            <w:tcW w:w="10944" w:type="dxa"/>
            <w:gridSpan w:val="3"/>
            <w:tcBorders>
              <w:top w:val="single" w:sz="4" w:space="0" w:color="000000"/>
              <w:left w:val="single" w:sz="4" w:space="0" w:color="000000"/>
              <w:bottom w:val="single" w:sz="4" w:space="0" w:color="000000"/>
              <w:right w:val="single" w:sz="4" w:space="0" w:color="000000"/>
            </w:tcBorders>
          </w:tcPr>
          <w:p w14:paraId="049E3AC1" w14:textId="4928AE6D" w:rsidR="00E77189" w:rsidRPr="00162607" w:rsidRDefault="00E77189" w:rsidP="00E77189">
            <w:pPr>
              <w:autoSpaceDE w:val="0"/>
              <w:autoSpaceDN w:val="0"/>
              <w:adjustRightInd w:val="0"/>
              <w:rPr>
                <w:rFonts w:ascii="Arial" w:hAnsi="Arial" w:cs="Arial"/>
                <w:b/>
                <w:bCs/>
                <w:sz w:val="22"/>
                <w:szCs w:val="22"/>
              </w:rPr>
            </w:pPr>
            <w:r w:rsidRPr="00162607">
              <w:rPr>
                <w:rFonts w:ascii="Arial" w:hAnsi="Arial" w:cs="Arial"/>
                <w:b/>
                <w:bCs/>
                <w:sz w:val="22"/>
                <w:szCs w:val="22"/>
              </w:rPr>
              <w:t>Aplinkos apsaugos vadybos sistemos taikymas</w:t>
            </w:r>
          </w:p>
        </w:tc>
      </w:tr>
      <w:tr w:rsidR="00E77189" w:rsidRPr="00162607" w14:paraId="599A738D" w14:textId="77777777" w:rsidTr="00CB0787">
        <w:trPr>
          <w:trHeight w:val="227"/>
        </w:trPr>
        <w:tc>
          <w:tcPr>
            <w:tcW w:w="609" w:type="dxa"/>
            <w:tcBorders>
              <w:top w:val="single" w:sz="4" w:space="0" w:color="000000"/>
              <w:left w:val="single" w:sz="4" w:space="0" w:color="000000"/>
              <w:bottom w:val="single" w:sz="4" w:space="0" w:color="000000"/>
              <w:right w:val="single" w:sz="4" w:space="0" w:color="000000"/>
            </w:tcBorders>
          </w:tcPr>
          <w:p w14:paraId="3F8AB4CC" w14:textId="1F5411AE" w:rsidR="00E77189" w:rsidRPr="00162607" w:rsidRDefault="00E77189" w:rsidP="00E77189">
            <w:pPr>
              <w:jc w:val="center"/>
              <w:rPr>
                <w:rFonts w:ascii="Arial" w:eastAsiaTheme="minorHAnsi" w:hAnsi="Arial" w:cs="Arial"/>
                <w:sz w:val="22"/>
                <w:szCs w:val="22"/>
              </w:rPr>
            </w:pPr>
            <w:r w:rsidRPr="00162607">
              <w:rPr>
                <w:rFonts w:ascii="Arial" w:eastAsiaTheme="minorHAnsi" w:hAnsi="Arial" w:cs="Arial"/>
                <w:sz w:val="22"/>
                <w:szCs w:val="22"/>
              </w:rPr>
              <w:t>2.1.</w:t>
            </w:r>
          </w:p>
        </w:tc>
        <w:tc>
          <w:tcPr>
            <w:tcW w:w="4094" w:type="dxa"/>
            <w:tcBorders>
              <w:top w:val="single" w:sz="4" w:space="0" w:color="000000"/>
              <w:left w:val="single" w:sz="4" w:space="0" w:color="000000"/>
              <w:bottom w:val="single" w:sz="4" w:space="0" w:color="000000"/>
              <w:right w:val="single" w:sz="4" w:space="0" w:color="000000"/>
            </w:tcBorders>
          </w:tcPr>
          <w:p w14:paraId="4746D006" w14:textId="4EDA80DA" w:rsidR="00E77189" w:rsidRPr="00162607" w:rsidRDefault="00E77189" w:rsidP="00E77189">
            <w:pPr>
              <w:autoSpaceDE w:val="0"/>
              <w:autoSpaceDN w:val="0"/>
              <w:adjustRightInd w:val="0"/>
              <w:jc w:val="both"/>
              <w:rPr>
                <w:rFonts w:ascii="Arial" w:hAnsi="Arial" w:cs="Arial"/>
                <w:sz w:val="22"/>
                <w:szCs w:val="22"/>
                <w:highlight w:val="yellow"/>
              </w:rPr>
            </w:pPr>
            <w:r w:rsidRPr="00162607">
              <w:rPr>
                <w:rFonts w:ascii="Arial" w:hAnsi="Arial" w:cs="Arial"/>
                <w:sz w:val="22"/>
                <w:szCs w:val="22"/>
              </w:rPr>
              <w:t xml:space="preserve">NETAIKOMA </w:t>
            </w:r>
          </w:p>
        </w:tc>
        <w:tc>
          <w:tcPr>
            <w:tcW w:w="4126" w:type="dxa"/>
            <w:tcBorders>
              <w:top w:val="single" w:sz="4" w:space="0" w:color="000000"/>
              <w:left w:val="single" w:sz="4" w:space="0" w:color="000000"/>
              <w:bottom w:val="single" w:sz="4" w:space="0" w:color="000000"/>
              <w:right w:val="single" w:sz="4" w:space="0" w:color="000000"/>
            </w:tcBorders>
          </w:tcPr>
          <w:p w14:paraId="02A74ED3" w14:textId="7988D7BA" w:rsidR="00E77189" w:rsidRPr="00162607" w:rsidRDefault="00E77189" w:rsidP="00E77189">
            <w:pPr>
              <w:autoSpaceDE w:val="0"/>
              <w:autoSpaceDN w:val="0"/>
              <w:adjustRightInd w:val="0"/>
              <w:jc w:val="both"/>
              <w:rPr>
                <w:rFonts w:ascii="Arial" w:hAnsi="Arial" w:cs="Arial"/>
                <w:sz w:val="22"/>
                <w:szCs w:val="22"/>
              </w:rPr>
            </w:pPr>
            <w:r w:rsidRPr="00162607">
              <w:rPr>
                <w:rFonts w:ascii="Arial" w:hAnsi="Arial" w:cs="Arial"/>
                <w:sz w:val="22"/>
                <w:szCs w:val="22"/>
              </w:rPr>
              <w:t>NETAIKOMA</w:t>
            </w:r>
          </w:p>
        </w:tc>
        <w:tc>
          <w:tcPr>
            <w:tcW w:w="2724" w:type="dxa"/>
            <w:tcBorders>
              <w:top w:val="single" w:sz="4" w:space="0" w:color="000000"/>
              <w:left w:val="single" w:sz="4" w:space="0" w:color="000000"/>
              <w:bottom w:val="single" w:sz="4" w:space="0" w:color="000000"/>
              <w:right w:val="single" w:sz="4" w:space="0" w:color="000000"/>
            </w:tcBorders>
          </w:tcPr>
          <w:p w14:paraId="6787A38E" w14:textId="65C515A0" w:rsidR="00E77189" w:rsidRPr="00162607" w:rsidRDefault="00E77189" w:rsidP="00E77189">
            <w:pPr>
              <w:shd w:val="clear" w:color="auto" w:fill="FFFFFF"/>
              <w:tabs>
                <w:tab w:val="left" w:pos="313"/>
              </w:tabs>
              <w:autoSpaceDN w:val="0"/>
              <w:jc w:val="both"/>
              <w:rPr>
                <w:rFonts w:ascii="Arial" w:eastAsia="Calibri" w:hAnsi="Arial" w:cs="Arial"/>
                <w:sz w:val="22"/>
                <w:szCs w:val="22"/>
                <w:bdr w:val="none" w:sz="0" w:space="0" w:color="auto" w:frame="1"/>
              </w:rPr>
            </w:pPr>
            <w:r w:rsidRPr="00162607">
              <w:rPr>
                <w:rFonts w:ascii="Arial" w:hAnsi="Arial" w:cs="Arial"/>
                <w:sz w:val="22"/>
                <w:szCs w:val="22"/>
              </w:rPr>
              <w:t>NETAIKOMA</w:t>
            </w:r>
          </w:p>
        </w:tc>
      </w:tr>
    </w:tbl>
    <w:p w14:paraId="4ED4A10C" w14:textId="77777777" w:rsidR="007A0637" w:rsidRPr="00162607" w:rsidRDefault="007A0637" w:rsidP="00D66A33">
      <w:pPr>
        <w:pStyle w:val="Betarp"/>
        <w:tabs>
          <w:tab w:val="left" w:pos="993"/>
        </w:tabs>
        <w:contextualSpacing/>
        <w:jc w:val="both"/>
        <w:rPr>
          <w:rFonts w:ascii="Arial" w:hAnsi="Arial" w:cs="Arial"/>
          <w:sz w:val="22"/>
          <w:szCs w:val="22"/>
          <w:highlight w:val="yellow"/>
        </w:rPr>
      </w:pPr>
    </w:p>
    <w:p w14:paraId="54141F58" w14:textId="77777777" w:rsidR="001D48F2" w:rsidRPr="00162607" w:rsidRDefault="001D48F2" w:rsidP="00D66A33">
      <w:pPr>
        <w:pStyle w:val="Porat"/>
        <w:spacing w:after="0" w:line="240" w:lineRule="auto"/>
        <w:jc w:val="both"/>
        <w:rPr>
          <w:rFonts w:ascii="Arial" w:hAnsi="Arial" w:cs="Arial"/>
          <w:b/>
          <w:sz w:val="22"/>
          <w:szCs w:val="22"/>
        </w:rPr>
      </w:pPr>
      <w:r w:rsidRPr="00162607">
        <w:rPr>
          <w:rFonts w:ascii="Arial" w:hAnsi="Arial" w:cs="Arial"/>
          <w:b/>
          <w:sz w:val="22"/>
          <w:szCs w:val="22"/>
        </w:rPr>
        <w:t>Pastabos:</w:t>
      </w:r>
    </w:p>
    <w:p w14:paraId="31F9EF88" w14:textId="674B496B" w:rsidR="001D48F2" w:rsidRPr="00162607" w:rsidRDefault="001D48F2" w:rsidP="00D66A33">
      <w:pPr>
        <w:tabs>
          <w:tab w:val="left" w:pos="1276"/>
        </w:tabs>
        <w:spacing w:after="0" w:line="240" w:lineRule="auto"/>
        <w:ind w:firstLine="567"/>
        <w:jc w:val="both"/>
        <w:rPr>
          <w:rFonts w:ascii="Arial" w:hAnsi="Arial" w:cs="Arial"/>
          <w:sz w:val="22"/>
          <w:szCs w:val="22"/>
        </w:rPr>
      </w:pPr>
      <w:r w:rsidRPr="00162607">
        <w:rPr>
          <w:rFonts w:ascii="Arial" w:hAnsi="Arial" w:cs="Arial"/>
          <w:sz w:val="22"/>
          <w:szCs w:val="22"/>
        </w:rPr>
        <w:t xml:space="preserve">(i) Jeigu tiekėjo kvalifikacijos atitiktį nustatytiems reikalavimams pagrindžiantys dokumentai (informacija) skelbiami viešai elektroninėse duomenų bazėse ir (ar) yra teikiami nemokamai, tokiu atveju </w:t>
      </w:r>
      <w:r w:rsidRPr="00162607">
        <w:rPr>
          <w:rFonts w:ascii="Arial" w:hAnsi="Arial" w:cs="Arial"/>
          <w:b/>
          <w:sz w:val="22"/>
          <w:szCs w:val="22"/>
        </w:rPr>
        <w:t>pateikiama nuoroda į informacijos šaltinį</w:t>
      </w:r>
      <w:r w:rsidRPr="00162607">
        <w:rPr>
          <w:rFonts w:ascii="Arial" w:hAnsi="Arial" w:cs="Arial"/>
          <w:sz w:val="22"/>
          <w:szCs w:val="22"/>
        </w:rPr>
        <w:t xml:space="preserve">. Perkančiajai organizacijai paprašius, Dalyvis privalės pateikti atitiktį kvalifikacijos reikalavimams įrodančių dokumentų originalus. </w:t>
      </w:r>
    </w:p>
    <w:p w14:paraId="5C670F38" w14:textId="33711E50" w:rsidR="001D48F2" w:rsidRPr="00162607" w:rsidRDefault="001D48F2" w:rsidP="00D66A33">
      <w:pPr>
        <w:tabs>
          <w:tab w:val="left" w:pos="1276"/>
        </w:tabs>
        <w:spacing w:after="0" w:line="240" w:lineRule="auto"/>
        <w:ind w:firstLine="567"/>
        <w:jc w:val="both"/>
        <w:rPr>
          <w:rFonts w:ascii="Arial" w:hAnsi="Arial" w:cs="Arial"/>
          <w:i/>
          <w:iCs/>
          <w:sz w:val="22"/>
          <w:szCs w:val="22"/>
        </w:rPr>
      </w:pPr>
      <w:r w:rsidRPr="00162607">
        <w:rPr>
          <w:rFonts w:ascii="Arial" w:hAnsi="Arial" w:cs="Arial"/>
          <w:sz w:val="22"/>
          <w:szCs w:val="22"/>
        </w:rPr>
        <w:t xml:space="preserve">(ii) Pirkimo dokumentuose nurodytą reikalaujamą kvalifikaciją tiekėjai (ar jų personalas) privalo būti įgiję iki pasiūlymų pateikimo termino pabaigos.  Iš tiekėjų, registruotų Europos Sąjungos valstybėje narėje, Europos ekonominės erdvės valstybėje narėje, Šveicarijos Konfederacijoje arba trečiojoje šalyje, priimami tiekėjo kilmės šalies kompetentingų institucijų išduoti dokumentai, tačiau toks užsienio šalies tiekėjas turi pareigą per protingą laiką kreiptis į atitinkamą Lietuvos Respublikos instituciją dėl teisės pripažinimo </w:t>
      </w:r>
      <w:r w:rsidRPr="00162607">
        <w:rPr>
          <w:rFonts w:ascii="Arial" w:hAnsi="Arial" w:cs="Arial"/>
          <w:sz w:val="22"/>
          <w:szCs w:val="22"/>
        </w:rPr>
        <w:lastRenderedPageBreak/>
        <w:t xml:space="preserve">dokumento išdavimo. Užsienio tiekėjo turimos kvalifikacijos patvirtinimo dokumentai Lietuvoje gali būti išduoti ir po galutinės paraiškų arba pasiūlymų pateikimo datos (žr. </w:t>
      </w:r>
      <w:hyperlink r:id="rId23" w:history="1">
        <w:r w:rsidRPr="00162607">
          <w:rPr>
            <w:rStyle w:val="Hipersaitas"/>
            <w:rFonts w:ascii="Arial" w:hAnsi="Arial" w:cs="Arial"/>
            <w:sz w:val="22"/>
            <w:szCs w:val="22"/>
          </w:rPr>
          <w:t>https://eimin.lrv.lt/lt/veiklos-sritys/verslo-aplinka/reglamentuojamu-profesiniu-kvalifikaciju-pripazinimas</w:t>
        </w:r>
      </w:hyperlink>
      <w:r w:rsidRPr="00162607">
        <w:rPr>
          <w:rFonts w:ascii="Arial" w:hAnsi="Arial" w:cs="Arial"/>
          <w:sz w:val="22"/>
          <w:szCs w:val="22"/>
          <w:u w:val="single"/>
        </w:rPr>
        <w:t>)</w:t>
      </w:r>
      <w:r w:rsidRPr="00162607">
        <w:rPr>
          <w:rFonts w:ascii="Arial" w:hAnsi="Arial" w:cs="Arial"/>
          <w:sz w:val="22"/>
          <w:szCs w:val="22"/>
        </w:rPr>
        <w:t>. Atitinkamai, šie dokumentai turės būti pateikti</w:t>
      </w:r>
      <w:r w:rsidRPr="00162607">
        <w:rPr>
          <w:rFonts w:ascii="Arial" w:hAnsi="Arial" w:cs="Arial"/>
          <w:i/>
          <w:iCs/>
          <w:sz w:val="22"/>
          <w:szCs w:val="22"/>
        </w:rPr>
        <w:t xml:space="preserve"> </w:t>
      </w:r>
      <w:r w:rsidRPr="00162607">
        <w:rPr>
          <w:rFonts w:ascii="Arial" w:hAnsi="Arial" w:cs="Arial"/>
          <w:sz w:val="22"/>
          <w:szCs w:val="22"/>
        </w:rPr>
        <w:t>iki pirkimo sutarties pasirašymo.</w:t>
      </w:r>
      <w:r w:rsidRPr="00162607">
        <w:rPr>
          <w:rFonts w:ascii="Arial" w:hAnsi="Arial" w:cs="Arial"/>
          <w:i/>
          <w:iCs/>
          <w:sz w:val="22"/>
          <w:szCs w:val="22"/>
        </w:rPr>
        <w:t xml:space="preserve"> </w:t>
      </w:r>
      <w:r w:rsidR="00540454" w:rsidRPr="00162607">
        <w:rPr>
          <w:rFonts w:ascii="Arial" w:hAnsi="Arial" w:cs="Arial"/>
          <w:i/>
          <w:iCs/>
          <w:sz w:val="22"/>
          <w:szCs w:val="22"/>
        </w:rPr>
        <w:t xml:space="preserve"> </w:t>
      </w:r>
    </w:p>
    <w:p w14:paraId="78BFB6E0" w14:textId="10DEF04D" w:rsidR="001D48F2" w:rsidRPr="00162607" w:rsidRDefault="001D48F2" w:rsidP="00D66A33">
      <w:pPr>
        <w:tabs>
          <w:tab w:val="left" w:pos="1276"/>
        </w:tabs>
        <w:spacing w:after="0" w:line="240" w:lineRule="auto"/>
        <w:ind w:firstLine="567"/>
        <w:jc w:val="both"/>
        <w:rPr>
          <w:rFonts w:ascii="Arial" w:hAnsi="Arial" w:cs="Arial"/>
          <w:sz w:val="22"/>
          <w:szCs w:val="22"/>
        </w:rPr>
      </w:pPr>
      <w:r w:rsidRPr="00162607">
        <w:rPr>
          <w:rFonts w:ascii="Arial" w:hAnsi="Arial" w:cs="Arial"/>
          <w:sz w:val="22"/>
          <w:szCs w:val="22"/>
        </w:rPr>
        <w:t>(iii) Užsienio valstybių tiekėjų jų valstybėse išduoti dokumentai legalizuojami vadovaujantis Dokumentų legalizavimo ir tvirtinimo pažyma (</w:t>
      </w:r>
      <w:proofErr w:type="spellStart"/>
      <w:r w:rsidRPr="00162607">
        <w:rPr>
          <w:rFonts w:ascii="Arial" w:hAnsi="Arial" w:cs="Arial"/>
          <w:sz w:val="22"/>
          <w:szCs w:val="22"/>
        </w:rPr>
        <w:t>Apostille</w:t>
      </w:r>
      <w:proofErr w:type="spellEnd"/>
      <w:r w:rsidRPr="00162607">
        <w:rPr>
          <w:rFonts w:ascii="Arial" w:hAnsi="Arial" w:cs="Arial"/>
          <w:sz w:val="22"/>
          <w:szCs w:val="22"/>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proofErr w:type="spellStart"/>
      <w:r w:rsidRPr="00162607">
        <w:rPr>
          <w:rFonts w:ascii="Arial" w:hAnsi="Arial" w:cs="Arial"/>
          <w:sz w:val="22"/>
          <w:szCs w:val="22"/>
        </w:rPr>
        <w:t>Apostille</w:t>
      </w:r>
      <w:proofErr w:type="spellEnd"/>
      <w:r w:rsidRPr="00162607">
        <w:rPr>
          <w:rFonts w:ascii="Arial" w:hAnsi="Arial" w:cs="Arial"/>
          <w:sz w:val="22"/>
          <w:szCs w:val="22"/>
        </w:rPr>
        <w:t>).</w:t>
      </w:r>
    </w:p>
    <w:p w14:paraId="6821DAB9" w14:textId="6A9A8F7E" w:rsidR="00A4599F" w:rsidRPr="00162607" w:rsidRDefault="00384F5A" w:rsidP="00D66A33">
      <w:pPr>
        <w:spacing w:after="0" w:line="240" w:lineRule="auto"/>
        <w:jc w:val="center"/>
        <w:rPr>
          <w:rFonts w:ascii="Arial" w:hAnsi="Arial" w:cs="Arial"/>
          <w:b/>
          <w:bCs/>
          <w:smallCaps/>
          <w:sz w:val="22"/>
          <w:szCs w:val="22"/>
        </w:rPr>
      </w:pPr>
      <w:r w:rsidRPr="00162607">
        <w:rPr>
          <w:rFonts w:ascii="Arial" w:eastAsiaTheme="minorHAnsi" w:hAnsi="Arial" w:cs="Arial"/>
          <w:sz w:val="22"/>
          <w:szCs w:val="22"/>
          <w:lang w:eastAsia="en-US"/>
        </w:rPr>
        <w:t>__________</w:t>
      </w:r>
      <w:r w:rsidR="00A4599F" w:rsidRPr="00162607">
        <w:rPr>
          <w:rFonts w:ascii="Arial" w:hAnsi="Arial" w:cs="Arial"/>
          <w:b/>
          <w:bCs/>
          <w:smallCaps/>
          <w:sz w:val="22"/>
          <w:szCs w:val="22"/>
        </w:rPr>
        <w:br w:type="page"/>
      </w:r>
    </w:p>
    <w:p w14:paraId="5D0FDE6E" w14:textId="192DF949" w:rsidR="008D704D" w:rsidRPr="00162607" w:rsidRDefault="008D704D" w:rsidP="00D66A33">
      <w:pPr>
        <w:pStyle w:val="Antrat2"/>
        <w:spacing w:before="0"/>
        <w:ind w:left="5103"/>
        <w:jc w:val="right"/>
        <w:rPr>
          <w:rFonts w:ascii="Arial" w:hAnsi="Arial" w:cs="Arial"/>
          <w:color w:val="auto"/>
          <w:sz w:val="22"/>
          <w:szCs w:val="22"/>
        </w:rPr>
      </w:pPr>
      <w:bookmarkStart w:id="49" w:name="_Ref38291379"/>
      <w:bookmarkStart w:id="50" w:name="_Ref38291394"/>
      <w:bookmarkStart w:id="51" w:name="_Ref38898251"/>
      <w:bookmarkStart w:id="52" w:name="_Toc126333943"/>
      <w:r w:rsidRPr="00162607">
        <w:rPr>
          <w:rFonts w:ascii="Arial" w:eastAsia="Calibri" w:hAnsi="Arial" w:cs="Arial"/>
          <w:color w:val="auto"/>
          <w:sz w:val="22"/>
          <w:szCs w:val="22"/>
        </w:rPr>
        <w:lastRenderedPageBreak/>
        <w:t xml:space="preserve">Pirkimo sąlygų </w:t>
      </w:r>
      <w:r w:rsidR="00F1334C" w:rsidRPr="00162607">
        <w:rPr>
          <w:rFonts w:ascii="Arial" w:eastAsia="Calibri" w:hAnsi="Arial" w:cs="Arial"/>
          <w:color w:val="auto"/>
          <w:sz w:val="22"/>
          <w:szCs w:val="22"/>
        </w:rPr>
        <w:t>5</w:t>
      </w:r>
      <w:r w:rsidRPr="00162607">
        <w:rPr>
          <w:rFonts w:ascii="Arial" w:eastAsia="Calibri" w:hAnsi="Arial" w:cs="Arial"/>
          <w:color w:val="auto"/>
          <w:sz w:val="22"/>
          <w:szCs w:val="22"/>
        </w:rPr>
        <w:t xml:space="preserve"> priedas „EBVPD“ </w:t>
      </w:r>
      <w:r w:rsidRPr="00162607">
        <w:rPr>
          <w:rFonts w:ascii="Arial" w:hAnsi="Arial" w:cs="Arial"/>
          <w:color w:val="auto"/>
          <w:sz w:val="22"/>
          <w:szCs w:val="22"/>
        </w:rPr>
        <w:t>(XML formatu)</w:t>
      </w:r>
      <w:bookmarkEnd w:id="49"/>
      <w:bookmarkEnd w:id="50"/>
      <w:bookmarkEnd w:id="51"/>
      <w:bookmarkEnd w:id="52"/>
    </w:p>
    <w:p w14:paraId="1E33CF75" w14:textId="0E2F80D8" w:rsidR="002F396F" w:rsidRPr="00162607" w:rsidRDefault="002F396F" w:rsidP="00D66A33">
      <w:pPr>
        <w:spacing w:after="0" w:line="240" w:lineRule="auto"/>
        <w:rPr>
          <w:rFonts w:ascii="Arial" w:hAnsi="Arial" w:cs="Arial"/>
          <w:b/>
          <w:bCs/>
          <w:smallCaps/>
          <w:sz w:val="22"/>
          <w:szCs w:val="22"/>
        </w:rPr>
      </w:pPr>
    </w:p>
    <w:p w14:paraId="4F6E9F95" w14:textId="40122A3B" w:rsidR="00B970B0" w:rsidRPr="00162607" w:rsidRDefault="00B970B0" w:rsidP="00D66A33">
      <w:pPr>
        <w:pStyle w:val="Paantrat"/>
        <w:spacing w:after="0" w:line="240" w:lineRule="auto"/>
        <w:jc w:val="center"/>
        <w:rPr>
          <w:rFonts w:ascii="Arial" w:hAnsi="Arial" w:cs="Arial"/>
          <w:b/>
          <w:bCs/>
          <w:smallCaps/>
          <w:color w:val="auto"/>
          <w:sz w:val="22"/>
          <w:szCs w:val="22"/>
        </w:rPr>
      </w:pPr>
      <w:r w:rsidRPr="00162607">
        <w:rPr>
          <w:rFonts w:ascii="Arial" w:hAnsi="Arial" w:cs="Arial"/>
          <w:b/>
          <w:bCs/>
          <w:color w:val="auto"/>
          <w:sz w:val="22"/>
          <w:szCs w:val="22"/>
        </w:rPr>
        <w:t>EUROPOS BENDRASIS VIEŠŲJŲ PIRKIMŲ DOKUMENTAS</w:t>
      </w:r>
    </w:p>
    <w:p w14:paraId="3584D74E" w14:textId="77777777" w:rsidR="002F396F" w:rsidRPr="00162607" w:rsidRDefault="002F396F" w:rsidP="00D66A33">
      <w:pPr>
        <w:spacing w:after="0" w:line="240" w:lineRule="auto"/>
        <w:jc w:val="both"/>
        <w:rPr>
          <w:rFonts w:ascii="Arial" w:hAnsi="Arial" w:cs="Arial"/>
          <w:sz w:val="22"/>
          <w:szCs w:val="22"/>
        </w:rPr>
      </w:pPr>
      <w:r w:rsidRPr="00162607">
        <w:rPr>
          <w:rFonts w:ascii="Arial" w:hAnsi="Arial" w:cs="Arial"/>
          <w:sz w:val="22"/>
          <w:szCs w:val="22"/>
        </w:rPr>
        <w:t>„Europos bendrasis viešųjų pirkimų dokumentas (EBVPD)“ pateikiamas .</w:t>
      </w:r>
      <w:proofErr w:type="spellStart"/>
      <w:r w:rsidRPr="00162607">
        <w:rPr>
          <w:rFonts w:ascii="Arial" w:hAnsi="Arial" w:cs="Arial"/>
          <w:sz w:val="22"/>
          <w:szCs w:val="22"/>
        </w:rPr>
        <w:t>xml</w:t>
      </w:r>
      <w:proofErr w:type="spellEnd"/>
      <w:r w:rsidRPr="00162607">
        <w:rPr>
          <w:rFonts w:ascii="Arial" w:hAnsi="Arial" w:cs="Arial"/>
          <w:sz w:val="22"/>
          <w:szCs w:val="22"/>
        </w:rPr>
        <w:t xml:space="preserve"> formatu.</w:t>
      </w:r>
    </w:p>
    <w:p w14:paraId="5D197AB2" w14:textId="0EAE7A12" w:rsidR="002F396F" w:rsidRPr="00162607" w:rsidRDefault="00B970B0" w:rsidP="00D66A33">
      <w:pPr>
        <w:spacing w:after="0" w:line="240" w:lineRule="auto"/>
        <w:jc w:val="center"/>
        <w:rPr>
          <w:rFonts w:ascii="Arial" w:hAnsi="Arial" w:cs="Arial"/>
          <w:smallCaps/>
          <w:sz w:val="22"/>
          <w:szCs w:val="22"/>
        </w:rPr>
      </w:pPr>
      <w:r w:rsidRPr="00162607">
        <w:rPr>
          <w:rFonts w:ascii="Arial" w:hAnsi="Arial" w:cs="Arial"/>
          <w:smallCaps/>
          <w:sz w:val="22"/>
          <w:szCs w:val="22"/>
        </w:rPr>
        <w:t>__________</w:t>
      </w:r>
    </w:p>
    <w:p w14:paraId="403C297A" w14:textId="44AA8768" w:rsidR="00A4599F" w:rsidRPr="00162607" w:rsidRDefault="00A4599F" w:rsidP="00D66A33">
      <w:pPr>
        <w:spacing w:after="0" w:line="240" w:lineRule="auto"/>
        <w:rPr>
          <w:rFonts w:ascii="Arial" w:hAnsi="Arial" w:cs="Arial"/>
          <w:b/>
          <w:bCs/>
          <w:smallCaps/>
          <w:sz w:val="22"/>
          <w:szCs w:val="22"/>
        </w:rPr>
      </w:pPr>
      <w:r w:rsidRPr="00162607">
        <w:rPr>
          <w:rFonts w:ascii="Arial" w:hAnsi="Arial" w:cs="Arial"/>
          <w:b/>
          <w:bCs/>
          <w:smallCaps/>
          <w:sz w:val="22"/>
          <w:szCs w:val="22"/>
        </w:rPr>
        <w:br w:type="page"/>
      </w:r>
    </w:p>
    <w:p w14:paraId="44D514D3" w14:textId="762D0F29" w:rsidR="008D704D" w:rsidRPr="00162607" w:rsidRDefault="008D704D" w:rsidP="00D66A33">
      <w:pPr>
        <w:pStyle w:val="Antrat2"/>
        <w:spacing w:before="0"/>
        <w:ind w:left="5103"/>
        <w:jc w:val="right"/>
        <w:rPr>
          <w:rFonts w:ascii="Arial" w:eastAsia="Calibri" w:hAnsi="Arial" w:cs="Arial"/>
          <w:color w:val="auto"/>
          <w:sz w:val="22"/>
          <w:szCs w:val="22"/>
        </w:rPr>
      </w:pPr>
      <w:bookmarkStart w:id="53" w:name="_Ref38540913"/>
      <w:bookmarkStart w:id="54" w:name="_Ref38898051"/>
      <w:bookmarkStart w:id="55" w:name="_Ref38901392"/>
      <w:bookmarkStart w:id="56" w:name="_Toc126333944"/>
      <w:r w:rsidRPr="00162607">
        <w:rPr>
          <w:rFonts w:ascii="Arial" w:eastAsia="Calibri" w:hAnsi="Arial" w:cs="Arial"/>
          <w:color w:val="auto"/>
          <w:sz w:val="22"/>
          <w:szCs w:val="22"/>
        </w:rPr>
        <w:lastRenderedPageBreak/>
        <w:t xml:space="preserve">Pirkimo sąlygų </w:t>
      </w:r>
      <w:r w:rsidR="00F1334C" w:rsidRPr="00162607">
        <w:rPr>
          <w:rFonts w:ascii="Arial" w:eastAsia="Calibri" w:hAnsi="Arial" w:cs="Arial"/>
          <w:color w:val="auto"/>
          <w:sz w:val="22"/>
          <w:szCs w:val="22"/>
        </w:rPr>
        <w:t>6</w:t>
      </w:r>
      <w:r w:rsidRPr="00162607">
        <w:rPr>
          <w:rFonts w:ascii="Arial" w:eastAsia="Calibri" w:hAnsi="Arial" w:cs="Arial"/>
          <w:color w:val="auto"/>
          <w:sz w:val="22"/>
          <w:szCs w:val="22"/>
        </w:rPr>
        <w:t xml:space="preserve"> priedas „Pasiūlymo forma“</w:t>
      </w:r>
      <w:bookmarkEnd w:id="53"/>
      <w:bookmarkEnd w:id="54"/>
      <w:bookmarkEnd w:id="55"/>
      <w:bookmarkEnd w:id="56"/>
    </w:p>
    <w:p w14:paraId="2EDF208A" w14:textId="77777777" w:rsidR="00693D4F" w:rsidRPr="00162607" w:rsidRDefault="00693D4F" w:rsidP="00D66A33">
      <w:pPr>
        <w:spacing w:after="0" w:line="240" w:lineRule="auto"/>
        <w:rPr>
          <w:rFonts w:ascii="Arial" w:hAnsi="Arial" w:cs="Arial"/>
          <w:sz w:val="22"/>
          <w:szCs w:val="22"/>
        </w:rPr>
      </w:pPr>
    </w:p>
    <w:p w14:paraId="561BB5AE" w14:textId="77777777" w:rsidR="00CE789C" w:rsidRPr="00162607" w:rsidRDefault="00CE789C" w:rsidP="00D66A33">
      <w:pPr>
        <w:tabs>
          <w:tab w:val="center" w:pos="2520"/>
        </w:tabs>
        <w:spacing w:after="0" w:line="240" w:lineRule="auto"/>
        <w:jc w:val="both"/>
        <w:rPr>
          <w:rFonts w:ascii="Arial" w:hAnsi="Arial" w:cs="Arial"/>
          <w:b/>
          <w:sz w:val="22"/>
          <w:szCs w:val="22"/>
        </w:rPr>
      </w:pPr>
    </w:p>
    <w:tbl>
      <w:tblPr>
        <w:tblStyle w:val="Lentelstinklelis"/>
        <w:tblW w:w="0" w:type="auto"/>
        <w:tblInd w:w="0" w:type="dxa"/>
        <w:tblLook w:val="04A0" w:firstRow="1" w:lastRow="0" w:firstColumn="1" w:lastColumn="0" w:noHBand="0" w:noVBand="1"/>
      </w:tblPr>
      <w:tblGrid>
        <w:gridCol w:w="485"/>
        <w:gridCol w:w="4605"/>
        <w:gridCol w:w="1993"/>
        <w:gridCol w:w="1844"/>
        <w:gridCol w:w="1268"/>
      </w:tblGrid>
      <w:tr w:rsidR="00E63EF9" w:rsidRPr="00162607" w14:paraId="3A81A981" w14:textId="77777777" w:rsidTr="360F6BB5">
        <w:trPr>
          <w:trHeight w:val="278"/>
        </w:trPr>
        <w:tc>
          <w:tcPr>
            <w:tcW w:w="10195" w:type="dxa"/>
            <w:gridSpan w:val="5"/>
          </w:tcPr>
          <w:p w14:paraId="1B34CDE1" w14:textId="77777777" w:rsidR="00821F29" w:rsidRPr="00162607" w:rsidRDefault="00821F29" w:rsidP="00D66A33">
            <w:pPr>
              <w:ind w:right="-176"/>
              <w:jc w:val="center"/>
              <w:rPr>
                <w:rFonts w:ascii="Arial" w:hAnsi="Arial" w:cs="Arial"/>
                <w:sz w:val="22"/>
                <w:szCs w:val="22"/>
              </w:rPr>
            </w:pPr>
            <w:r w:rsidRPr="00162607">
              <w:rPr>
                <w:rFonts w:ascii="Arial" w:hAnsi="Arial" w:cs="Arial"/>
                <w:sz w:val="22"/>
                <w:szCs w:val="22"/>
              </w:rPr>
              <w:t>Herbas arba prekių ženklas</w:t>
            </w:r>
          </w:p>
          <w:p w14:paraId="53CAEA6F" w14:textId="77777777" w:rsidR="00821F29" w:rsidRPr="00162607" w:rsidRDefault="00821F29" w:rsidP="00D66A33">
            <w:pPr>
              <w:ind w:right="-176"/>
              <w:jc w:val="center"/>
              <w:rPr>
                <w:rFonts w:ascii="Arial" w:hAnsi="Arial" w:cs="Arial"/>
                <w:sz w:val="22"/>
                <w:szCs w:val="22"/>
              </w:rPr>
            </w:pPr>
            <w:r w:rsidRPr="00162607">
              <w:rPr>
                <w:rFonts w:ascii="Arial" w:hAnsi="Arial" w:cs="Arial"/>
                <w:sz w:val="22"/>
                <w:szCs w:val="22"/>
              </w:rPr>
              <w:t>(Tiekėjo pavadinimas)</w:t>
            </w:r>
          </w:p>
          <w:p w14:paraId="2A9078EB" w14:textId="77777777" w:rsidR="00821F29" w:rsidRPr="00162607" w:rsidRDefault="00821F29" w:rsidP="00D66A33">
            <w:pPr>
              <w:ind w:right="-176"/>
              <w:jc w:val="center"/>
              <w:rPr>
                <w:rFonts w:ascii="Arial" w:hAnsi="Arial" w:cs="Arial"/>
                <w:sz w:val="22"/>
                <w:szCs w:val="22"/>
              </w:rPr>
            </w:pPr>
            <w:r w:rsidRPr="00162607">
              <w:rPr>
                <w:rFonts w:ascii="Arial" w:hAnsi="Arial" w:cs="Arial"/>
                <w:sz w:val="22"/>
                <w:szCs w:val="22"/>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037BABFD" w14:textId="77777777" w:rsidR="00821F29" w:rsidRPr="00162607" w:rsidRDefault="00821F29" w:rsidP="00D66A33">
            <w:pPr>
              <w:rPr>
                <w:rFonts w:ascii="Arial" w:hAnsi="Arial" w:cs="Arial"/>
                <w:bCs/>
                <w:sz w:val="22"/>
                <w:szCs w:val="22"/>
              </w:rPr>
            </w:pPr>
          </w:p>
        </w:tc>
      </w:tr>
      <w:tr w:rsidR="00E63EF9" w:rsidRPr="00162607" w14:paraId="5C707E90" w14:textId="77777777" w:rsidTr="360F6BB5">
        <w:trPr>
          <w:trHeight w:val="278"/>
        </w:trPr>
        <w:tc>
          <w:tcPr>
            <w:tcW w:w="10195" w:type="dxa"/>
            <w:gridSpan w:val="5"/>
          </w:tcPr>
          <w:p w14:paraId="1B50943B" w14:textId="77777777" w:rsidR="00821F29" w:rsidRPr="00162607" w:rsidRDefault="00821F29" w:rsidP="00D66A33">
            <w:pPr>
              <w:tabs>
                <w:tab w:val="right" w:leader="underscore" w:pos="8505"/>
              </w:tabs>
              <w:rPr>
                <w:rFonts w:ascii="Arial" w:hAnsi="Arial" w:cs="Arial"/>
                <w:b/>
                <w:sz w:val="22"/>
                <w:szCs w:val="22"/>
              </w:rPr>
            </w:pPr>
            <w:r w:rsidRPr="00162607">
              <w:rPr>
                <w:rFonts w:ascii="Arial" w:hAnsi="Arial" w:cs="Arial"/>
                <w:b/>
                <w:sz w:val="22"/>
                <w:szCs w:val="22"/>
              </w:rPr>
              <w:t xml:space="preserve">Klaipėdos rajono savivaldybės administracijai </w:t>
            </w:r>
          </w:p>
          <w:p w14:paraId="7D535127" w14:textId="77777777" w:rsidR="00821F29" w:rsidRPr="00162607" w:rsidRDefault="00821F29" w:rsidP="00D66A33">
            <w:pPr>
              <w:tabs>
                <w:tab w:val="right" w:leader="underscore" w:pos="8505"/>
              </w:tabs>
              <w:rPr>
                <w:rFonts w:ascii="Arial" w:hAnsi="Arial" w:cs="Arial"/>
                <w:b/>
                <w:sz w:val="22"/>
                <w:szCs w:val="22"/>
              </w:rPr>
            </w:pPr>
          </w:p>
          <w:p w14:paraId="1FFA8578" w14:textId="3706D579" w:rsidR="000F5742" w:rsidRPr="00162607" w:rsidRDefault="000F5742" w:rsidP="000F5742">
            <w:pPr>
              <w:tabs>
                <w:tab w:val="right" w:leader="underscore" w:pos="8505"/>
              </w:tabs>
              <w:jc w:val="center"/>
              <w:rPr>
                <w:rFonts w:ascii="Arial" w:hAnsi="Arial" w:cs="Arial"/>
                <w:b/>
                <w:sz w:val="22"/>
                <w:szCs w:val="22"/>
              </w:rPr>
            </w:pPr>
            <w:r w:rsidRPr="00162607">
              <w:rPr>
                <w:rFonts w:ascii="Arial" w:hAnsi="Arial" w:cs="Arial"/>
                <w:b/>
                <w:sz w:val="22"/>
                <w:szCs w:val="22"/>
              </w:rPr>
              <w:t xml:space="preserve">   </w:t>
            </w:r>
            <w:r w:rsidR="00821F29" w:rsidRPr="00162607">
              <w:rPr>
                <w:rFonts w:ascii="Arial" w:hAnsi="Arial" w:cs="Arial"/>
                <w:b/>
                <w:sz w:val="22"/>
                <w:szCs w:val="22"/>
              </w:rPr>
              <w:t>PASIŪLYMAS</w:t>
            </w:r>
            <w:r w:rsidRPr="00162607">
              <w:rPr>
                <w:rFonts w:ascii="Arial" w:hAnsi="Arial" w:cs="Arial"/>
                <w:b/>
                <w:sz w:val="22"/>
                <w:szCs w:val="22"/>
              </w:rPr>
              <w:t xml:space="preserve"> </w:t>
            </w:r>
            <w:r w:rsidR="00F73BF5" w:rsidRPr="00162607">
              <w:rPr>
                <w:rFonts w:ascii="Arial" w:hAnsi="Arial" w:cs="Arial"/>
                <w:b/>
                <w:sz w:val="22"/>
                <w:szCs w:val="22"/>
              </w:rPr>
              <w:t>PIRKIMUI</w:t>
            </w:r>
          </w:p>
          <w:p w14:paraId="3770343C" w14:textId="383E9BF0" w:rsidR="00821F29" w:rsidRPr="00162607" w:rsidRDefault="00F73BF5" w:rsidP="00F73BF5">
            <w:pPr>
              <w:jc w:val="center"/>
              <w:rPr>
                <w:rFonts w:ascii="Arial" w:hAnsi="Arial" w:cs="Arial"/>
                <w:b/>
                <w:bCs/>
                <w:sz w:val="22"/>
                <w:szCs w:val="22"/>
              </w:rPr>
            </w:pPr>
            <w:r w:rsidRPr="00F73BF5">
              <w:rPr>
                <w:rFonts w:ascii="Arial" w:hAnsi="Arial" w:cs="Arial"/>
                <w:b/>
                <w:bCs/>
                <w:sz w:val="22"/>
                <w:szCs w:val="22"/>
              </w:rPr>
              <w:t>AUTOMOBILIŲ STOVĖJIMO AIKŠTELĖS ADRESU LAISVĖS G. 26, VEIVIRŽĖNŲ MIESTELYJE ĮRENGIMAS</w:t>
            </w:r>
          </w:p>
          <w:p w14:paraId="6690C55B" w14:textId="77777777" w:rsidR="00821F29" w:rsidRPr="00162607" w:rsidRDefault="00821F29" w:rsidP="00D66A33">
            <w:pPr>
              <w:jc w:val="center"/>
              <w:rPr>
                <w:rFonts w:ascii="Arial" w:hAnsi="Arial" w:cs="Arial"/>
                <w:bCs/>
                <w:sz w:val="22"/>
                <w:szCs w:val="22"/>
              </w:rPr>
            </w:pPr>
            <w:r w:rsidRPr="00162607">
              <w:rPr>
                <w:rFonts w:ascii="Arial" w:hAnsi="Arial" w:cs="Arial"/>
                <w:bCs/>
                <w:sz w:val="22"/>
                <w:szCs w:val="22"/>
              </w:rPr>
              <w:t>(Data)</w:t>
            </w:r>
          </w:p>
          <w:p w14:paraId="5AF02520" w14:textId="77777777" w:rsidR="00821F29" w:rsidRPr="00162607" w:rsidRDefault="00821F29" w:rsidP="00D66A33">
            <w:pPr>
              <w:jc w:val="center"/>
              <w:rPr>
                <w:rFonts w:ascii="Arial" w:hAnsi="Arial" w:cs="Arial"/>
                <w:bCs/>
                <w:sz w:val="22"/>
                <w:szCs w:val="22"/>
              </w:rPr>
            </w:pPr>
            <w:r w:rsidRPr="00162607">
              <w:rPr>
                <w:rFonts w:ascii="Arial" w:hAnsi="Arial" w:cs="Arial"/>
                <w:bCs/>
                <w:sz w:val="22"/>
                <w:szCs w:val="22"/>
              </w:rPr>
              <w:t>(Sudarymo vieta)</w:t>
            </w:r>
          </w:p>
          <w:p w14:paraId="49CD1A23" w14:textId="77777777" w:rsidR="00821F29" w:rsidRPr="00162607" w:rsidRDefault="00821F29" w:rsidP="00D66A33">
            <w:pPr>
              <w:rPr>
                <w:rFonts w:ascii="Arial" w:hAnsi="Arial" w:cs="Arial"/>
                <w:bCs/>
                <w:sz w:val="22"/>
                <w:szCs w:val="22"/>
              </w:rPr>
            </w:pPr>
          </w:p>
        </w:tc>
      </w:tr>
      <w:tr w:rsidR="00E63EF9" w:rsidRPr="00162607" w14:paraId="3A6BFDDC" w14:textId="77777777" w:rsidTr="360F6BB5">
        <w:trPr>
          <w:trHeight w:val="278"/>
        </w:trPr>
        <w:tc>
          <w:tcPr>
            <w:tcW w:w="10195" w:type="dxa"/>
            <w:gridSpan w:val="5"/>
          </w:tcPr>
          <w:p w14:paraId="62B44FF3" w14:textId="77777777" w:rsidR="00821F29" w:rsidRPr="00162607" w:rsidRDefault="00821F29" w:rsidP="00D66A33">
            <w:pPr>
              <w:rPr>
                <w:rFonts w:ascii="Arial" w:hAnsi="Arial" w:cs="Arial"/>
                <w:bCs/>
                <w:sz w:val="22"/>
                <w:szCs w:val="22"/>
              </w:rPr>
            </w:pPr>
          </w:p>
        </w:tc>
      </w:tr>
      <w:tr w:rsidR="00E63EF9" w:rsidRPr="00162607" w14:paraId="4521495C" w14:textId="77777777" w:rsidTr="360F6BB5">
        <w:trPr>
          <w:trHeight w:val="278"/>
        </w:trPr>
        <w:tc>
          <w:tcPr>
            <w:tcW w:w="485" w:type="dxa"/>
          </w:tcPr>
          <w:p w14:paraId="5BF6BFEE" w14:textId="77777777" w:rsidR="00821F29" w:rsidRPr="00162607" w:rsidRDefault="00821F29" w:rsidP="00D66A33">
            <w:pPr>
              <w:rPr>
                <w:rFonts w:ascii="Arial" w:hAnsi="Arial" w:cs="Arial"/>
                <w:sz w:val="22"/>
                <w:szCs w:val="22"/>
                <w:lang w:val="x-none"/>
              </w:rPr>
            </w:pPr>
            <w:r w:rsidRPr="00162607">
              <w:rPr>
                <w:rFonts w:ascii="Arial" w:hAnsi="Arial" w:cs="Arial"/>
                <w:sz w:val="22"/>
                <w:szCs w:val="22"/>
                <w:lang w:val="x-none"/>
              </w:rPr>
              <w:t>I.</w:t>
            </w:r>
          </w:p>
        </w:tc>
        <w:tc>
          <w:tcPr>
            <w:tcW w:w="4605" w:type="dxa"/>
          </w:tcPr>
          <w:p w14:paraId="242DF397" w14:textId="77777777" w:rsidR="00821F29" w:rsidRPr="00162607" w:rsidRDefault="00821F29" w:rsidP="00D66A33">
            <w:pPr>
              <w:rPr>
                <w:rFonts w:ascii="Arial" w:eastAsia="Calibri" w:hAnsi="Arial" w:cs="Arial"/>
                <w:sz w:val="22"/>
                <w:szCs w:val="22"/>
              </w:rPr>
            </w:pPr>
            <w:r w:rsidRPr="00162607">
              <w:rPr>
                <w:rFonts w:ascii="Arial" w:eastAsia="Calibri" w:hAnsi="Arial" w:cs="Arial"/>
                <w:sz w:val="22"/>
                <w:szCs w:val="22"/>
              </w:rPr>
              <w:t xml:space="preserve">Tiekėjo pavadinimas </w:t>
            </w:r>
          </w:p>
          <w:p w14:paraId="11E6B170" w14:textId="77777777" w:rsidR="00821F29" w:rsidRPr="00162607" w:rsidRDefault="00821F29" w:rsidP="00D66A33">
            <w:pPr>
              <w:rPr>
                <w:rFonts w:ascii="Arial" w:hAnsi="Arial" w:cs="Arial"/>
                <w:sz w:val="22"/>
                <w:szCs w:val="22"/>
                <w:lang w:val="x-none"/>
              </w:rPr>
            </w:pPr>
            <w:r w:rsidRPr="00162607">
              <w:rPr>
                <w:rFonts w:ascii="Arial" w:eastAsia="Calibri" w:hAnsi="Arial" w:cs="Arial"/>
                <w:sz w:val="22"/>
                <w:szCs w:val="22"/>
              </w:rPr>
              <w:t>[Jeigu dalyvauja tiekėjų grupė, surašomi visi dalyvių pavadinimai]</w:t>
            </w:r>
          </w:p>
        </w:tc>
        <w:tc>
          <w:tcPr>
            <w:tcW w:w="5105" w:type="dxa"/>
            <w:gridSpan w:val="3"/>
          </w:tcPr>
          <w:p w14:paraId="5A31D766" w14:textId="77777777" w:rsidR="00821F29" w:rsidRPr="00162607" w:rsidRDefault="00821F29" w:rsidP="00D66A33">
            <w:pPr>
              <w:rPr>
                <w:rFonts w:ascii="Arial" w:hAnsi="Arial" w:cs="Arial"/>
                <w:bCs/>
                <w:sz w:val="22"/>
                <w:szCs w:val="22"/>
              </w:rPr>
            </w:pPr>
            <w:r w:rsidRPr="00162607">
              <w:rPr>
                <w:rFonts w:ascii="Arial" w:hAnsi="Arial" w:cs="Arial"/>
                <w:bCs/>
                <w:sz w:val="22"/>
                <w:szCs w:val="22"/>
              </w:rPr>
              <w:t xml:space="preserve"> [pildo tiekėjas]</w:t>
            </w:r>
          </w:p>
        </w:tc>
      </w:tr>
      <w:tr w:rsidR="00E63EF9" w:rsidRPr="00162607" w14:paraId="425A6AB2" w14:textId="77777777" w:rsidTr="360F6BB5">
        <w:trPr>
          <w:trHeight w:val="278"/>
        </w:trPr>
        <w:tc>
          <w:tcPr>
            <w:tcW w:w="485" w:type="dxa"/>
          </w:tcPr>
          <w:p w14:paraId="29081814" w14:textId="77777777" w:rsidR="00821F29" w:rsidRPr="00162607" w:rsidRDefault="00821F29" w:rsidP="00D66A33">
            <w:pPr>
              <w:rPr>
                <w:rFonts w:ascii="Arial" w:hAnsi="Arial" w:cs="Arial"/>
                <w:sz w:val="22"/>
                <w:szCs w:val="22"/>
                <w:lang w:val="x-none"/>
              </w:rPr>
            </w:pPr>
          </w:p>
        </w:tc>
        <w:tc>
          <w:tcPr>
            <w:tcW w:w="4605" w:type="dxa"/>
          </w:tcPr>
          <w:p w14:paraId="36907FF2" w14:textId="77777777" w:rsidR="00821F29" w:rsidRPr="00162607" w:rsidRDefault="00821F29" w:rsidP="00D66A33">
            <w:pPr>
              <w:jc w:val="both"/>
              <w:rPr>
                <w:rFonts w:ascii="Arial" w:eastAsia="Calibri" w:hAnsi="Arial" w:cs="Arial"/>
                <w:sz w:val="22"/>
                <w:szCs w:val="22"/>
              </w:rPr>
            </w:pPr>
            <w:r w:rsidRPr="00162607">
              <w:rPr>
                <w:rFonts w:ascii="Arial" w:eastAsia="Calibri" w:hAnsi="Arial" w:cs="Arial"/>
                <w:sz w:val="22"/>
                <w:szCs w:val="22"/>
              </w:rPr>
              <w:t>Tiekėjo juridinio asmens kodas (-ai) (tuo atveju, jei paraišką teikia fizinis asmuo - verslo pažymėjimo Nr. ar pan.)</w:t>
            </w:r>
          </w:p>
          <w:p w14:paraId="60894818" w14:textId="77777777" w:rsidR="00821F29" w:rsidRPr="00162607" w:rsidRDefault="00821F29" w:rsidP="00D66A33">
            <w:pPr>
              <w:rPr>
                <w:rFonts w:ascii="Arial" w:hAnsi="Arial" w:cs="Arial"/>
                <w:sz w:val="22"/>
                <w:szCs w:val="22"/>
                <w:lang w:val="x-none"/>
              </w:rPr>
            </w:pPr>
            <w:r w:rsidRPr="00162607">
              <w:rPr>
                <w:rFonts w:ascii="Arial" w:eastAsia="Calibri" w:hAnsi="Arial" w:cs="Arial"/>
                <w:sz w:val="22"/>
                <w:szCs w:val="22"/>
              </w:rPr>
              <w:t>[Jeigu dalyvauja tiekėjų grupė, surašomi visų dalyvių kodai]</w:t>
            </w:r>
          </w:p>
        </w:tc>
        <w:tc>
          <w:tcPr>
            <w:tcW w:w="5105" w:type="dxa"/>
            <w:gridSpan w:val="3"/>
          </w:tcPr>
          <w:p w14:paraId="0D9FB11D" w14:textId="77777777" w:rsidR="00821F29" w:rsidRPr="00162607" w:rsidRDefault="00821F29" w:rsidP="00D66A33">
            <w:pPr>
              <w:rPr>
                <w:rFonts w:ascii="Arial" w:hAnsi="Arial" w:cs="Arial"/>
                <w:bCs/>
                <w:sz w:val="22"/>
                <w:szCs w:val="22"/>
              </w:rPr>
            </w:pPr>
            <w:r w:rsidRPr="00162607">
              <w:rPr>
                <w:rFonts w:ascii="Arial" w:hAnsi="Arial" w:cs="Arial"/>
                <w:bCs/>
                <w:sz w:val="22"/>
                <w:szCs w:val="22"/>
              </w:rPr>
              <w:t>[pildo tiekėjas]</w:t>
            </w:r>
          </w:p>
        </w:tc>
      </w:tr>
      <w:tr w:rsidR="00E63EF9" w:rsidRPr="00162607" w14:paraId="25AE3EB4" w14:textId="77777777" w:rsidTr="360F6BB5">
        <w:trPr>
          <w:trHeight w:val="278"/>
        </w:trPr>
        <w:tc>
          <w:tcPr>
            <w:tcW w:w="485" w:type="dxa"/>
          </w:tcPr>
          <w:p w14:paraId="21BBFB3E" w14:textId="77777777" w:rsidR="00821F29" w:rsidRPr="00162607" w:rsidRDefault="00821F29" w:rsidP="00D66A33">
            <w:pPr>
              <w:rPr>
                <w:rFonts w:ascii="Arial" w:hAnsi="Arial" w:cs="Arial"/>
                <w:sz w:val="22"/>
                <w:szCs w:val="22"/>
                <w:lang w:val="x-none"/>
              </w:rPr>
            </w:pPr>
          </w:p>
        </w:tc>
        <w:tc>
          <w:tcPr>
            <w:tcW w:w="4605" w:type="dxa"/>
          </w:tcPr>
          <w:p w14:paraId="43A2456D" w14:textId="77777777" w:rsidR="00821F29" w:rsidRPr="00162607" w:rsidRDefault="00821F29" w:rsidP="00D66A33">
            <w:pPr>
              <w:rPr>
                <w:rFonts w:ascii="Arial" w:eastAsia="Calibri" w:hAnsi="Arial" w:cs="Arial"/>
                <w:sz w:val="22"/>
                <w:szCs w:val="22"/>
              </w:rPr>
            </w:pPr>
            <w:r w:rsidRPr="00162607">
              <w:rPr>
                <w:rFonts w:ascii="Arial" w:eastAsia="Calibri" w:hAnsi="Arial" w:cs="Arial"/>
                <w:sz w:val="22"/>
                <w:szCs w:val="22"/>
              </w:rPr>
              <w:t>Tiekėjo adresas</w:t>
            </w:r>
          </w:p>
          <w:p w14:paraId="434E4083" w14:textId="77777777" w:rsidR="00821F29" w:rsidRPr="00162607" w:rsidRDefault="00821F29" w:rsidP="00D66A33">
            <w:pPr>
              <w:rPr>
                <w:rFonts w:ascii="Arial" w:hAnsi="Arial" w:cs="Arial"/>
                <w:sz w:val="22"/>
                <w:szCs w:val="22"/>
                <w:lang w:val="x-none"/>
              </w:rPr>
            </w:pPr>
            <w:r w:rsidRPr="00162607">
              <w:rPr>
                <w:rFonts w:ascii="Arial" w:eastAsia="Calibri" w:hAnsi="Arial" w:cs="Arial"/>
                <w:sz w:val="22"/>
                <w:szCs w:val="22"/>
              </w:rPr>
              <w:t>[Jeigu dalyvauja tiekėjų grupė, nurodomas tiekėjų grupę atstovaujančio dalyvio adresas]</w:t>
            </w:r>
          </w:p>
        </w:tc>
        <w:tc>
          <w:tcPr>
            <w:tcW w:w="5105" w:type="dxa"/>
            <w:gridSpan w:val="3"/>
          </w:tcPr>
          <w:p w14:paraId="2C0DBA3B" w14:textId="77777777" w:rsidR="00821F29" w:rsidRPr="00162607" w:rsidRDefault="00821F29" w:rsidP="00D66A33">
            <w:pPr>
              <w:rPr>
                <w:rFonts w:ascii="Arial" w:hAnsi="Arial" w:cs="Arial"/>
                <w:bCs/>
                <w:sz w:val="22"/>
                <w:szCs w:val="22"/>
              </w:rPr>
            </w:pPr>
            <w:r w:rsidRPr="00162607">
              <w:rPr>
                <w:rFonts w:ascii="Arial" w:hAnsi="Arial" w:cs="Arial"/>
                <w:bCs/>
                <w:sz w:val="22"/>
                <w:szCs w:val="22"/>
              </w:rPr>
              <w:t>[pildo tiekėjas]</w:t>
            </w:r>
          </w:p>
        </w:tc>
      </w:tr>
      <w:tr w:rsidR="00E63EF9" w:rsidRPr="00162607" w14:paraId="08171357" w14:textId="77777777" w:rsidTr="360F6BB5">
        <w:trPr>
          <w:trHeight w:val="278"/>
        </w:trPr>
        <w:tc>
          <w:tcPr>
            <w:tcW w:w="485" w:type="dxa"/>
          </w:tcPr>
          <w:p w14:paraId="28A84DFE" w14:textId="77777777" w:rsidR="00821F29" w:rsidRPr="00162607" w:rsidRDefault="00821F29" w:rsidP="00D66A33">
            <w:pPr>
              <w:rPr>
                <w:rFonts w:ascii="Arial" w:hAnsi="Arial" w:cs="Arial"/>
                <w:sz w:val="22"/>
                <w:szCs w:val="22"/>
                <w:lang w:val="x-none"/>
              </w:rPr>
            </w:pPr>
          </w:p>
        </w:tc>
        <w:tc>
          <w:tcPr>
            <w:tcW w:w="4605" w:type="dxa"/>
          </w:tcPr>
          <w:p w14:paraId="5BC4D181" w14:textId="77777777" w:rsidR="00821F29" w:rsidRPr="00162607" w:rsidRDefault="00821F29" w:rsidP="00D66A33">
            <w:pPr>
              <w:rPr>
                <w:rFonts w:ascii="Arial" w:hAnsi="Arial" w:cs="Arial"/>
                <w:sz w:val="22"/>
                <w:szCs w:val="22"/>
                <w:lang w:val="x-none"/>
              </w:rPr>
            </w:pPr>
            <w:r w:rsidRPr="00162607">
              <w:rPr>
                <w:rFonts w:ascii="Arial" w:hAnsi="Arial" w:cs="Arial"/>
                <w:sz w:val="22"/>
                <w:szCs w:val="22"/>
              </w:rPr>
              <w:t>Atsakingo asmens vardas, pavardė, pareigos</w:t>
            </w:r>
          </w:p>
        </w:tc>
        <w:tc>
          <w:tcPr>
            <w:tcW w:w="5105" w:type="dxa"/>
            <w:gridSpan w:val="3"/>
          </w:tcPr>
          <w:p w14:paraId="28A61F9A" w14:textId="77777777" w:rsidR="00821F29" w:rsidRPr="00162607" w:rsidRDefault="00821F29" w:rsidP="00D66A33">
            <w:pPr>
              <w:rPr>
                <w:rFonts w:ascii="Arial" w:hAnsi="Arial" w:cs="Arial"/>
                <w:bCs/>
                <w:sz w:val="22"/>
                <w:szCs w:val="22"/>
              </w:rPr>
            </w:pPr>
            <w:r w:rsidRPr="00162607">
              <w:rPr>
                <w:rFonts w:ascii="Arial" w:hAnsi="Arial" w:cs="Arial"/>
                <w:bCs/>
                <w:sz w:val="22"/>
                <w:szCs w:val="22"/>
              </w:rPr>
              <w:t>[pildo tiekėjas]</w:t>
            </w:r>
          </w:p>
        </w:tc>
      </w:tr>
      <w:tr w:rsidR="00E63EF9" w:rsidRPr="00162607" w14:paraId="389961C8" w14:textId="77777777" w:rsidTr="360F6BB5">
        <w:trPr>
          <w:trHeight w:val="278"/>
        </w:trPr>
        <w:tc>
          <w:tcPr>
            <w:tcW w:w="485" w:type="dxa"/>
          </w:tcPr>
          <w:p w14:paraId="784DB383" w14:textId="77777777" w:rsidR="00821F29" w:rsidRPr="00162607" w:rsidRDefault="00821F29" w:rsidP="00D66A33">
            <w:pPr>
              <w:rPr>
                <w:rFonts w:ascii="Arial" w:hAnsi="Arial" w:cs="Arial"/>
                <w:sz w:val="22"/>
                <w:szCs w:val="22"/>
                <w:lang w:val="x-none"/>
              </w:rPr>
            </w:pPr>
          </w:p>
        </w:tc>
        <w:tc>
          <w:tcPr>
            <w:tcW w:w="4605" w:type="dxa"/>
          </w:tcPr>
          <w:p w14:paraId="57ECB0A9" w14:textId="77777777" w:rsidR="00821F29" w:rsidRPr="00162607" w:rsidRDefault="00821F29" w:rsidP="00D66A33">
            <w:pPr>
              <w:rPr>
                <w:rFonts w:ascii="Arial" w:hAnsi="Arial" w:cs="Arial"/>
                <w:sz w:val="22"/>
                <w:szCs w:val="22"/>
                <w:lang w:val="x-none"/>
              </w:rPr>
            </w:pPr>
            <w:r w:rsidRPr="00162607">
              <w:rPr>
                <w:rFonts w:ascii="Arial" w:hAnsi="Arial" w:cs="Arial"/>
                <w:sz w:val="22"/>
                <w:szCs w:val="22"/>
              </w:rPr>
              <w:t>Telefono numeris</w:t>
            </w:r>
          </w:p>
        </w:tc>
        <w:tc>
          <w:tcPr>
            <w:tcW w:w="5105" w:type="dxa"/>
            <w:gridSpan w:val="3"/>
          </w:tcPr>
          <w:p w14:paraId="2E4217D7" w14:textId="77777777" w:rsidR="00821F29" w:rsidRPr="00162607" w:rsidRDefault="00821F29" w:rsidP="00D66A33">
            <w:pPr>
              <w:rPr>
                <w:rFonts w:ascii="Arial" w:hAnsi="Arial" w:cs="Arial"/>
                <w:bCs/>
                <w:sz w:val="22"/>
                <w:szCs w:val="22"/>
              </w:rPr>
            </w:pPr>
            <w:r w:rsidRPr="00162607">
              <w:rPr>
                <w:rFonts w:ascii="Arial" w:hAnsi="Arial" w:cs="Arial"/>
                <w:bCs/>
                <w:sz w:val="22"/>
                <w:szCs w:val="22"/>
              </w:rPr>
              <w:t>[pildo tiekėjas]</w:t>
            </w:r>
          </w:p>
        </w:tc>
      </w:tr>
      <w:tr w:rsidR="00E63EF9" w:rsidRPr="00162607" w14:paraId="7C0E4449" w14:textId="77777777" w:rsidTr="360F6BB5">
        <w:trPr>
          <w:trHeight w:val="278"/>
        </w:trPr>
        <w:tc>
          <w:tcPr>
            <w:tcW w:w="485" w:type="dxa"/>
          </w:tcPr>
          <w:p w14:paraId="6F4904DA" w14:textId="77777777" w:rsidR="00821F29" w:rsidRPr="00162607" w:rsidRDefault="00821F29" w:rsidP="00D66A33">
            <w:pPr>
              <w:rPr>
                <w:rFonts w:ascii="Arial" w:hAnsi="Arial" w:cs="Arial"/>
                <w:sz w:val="22"/>
                <w:szCs w:val="22"/>
                <w:lang w:val="x-none"/>
              </w:rPr>
            </w:pPr>
          </w:p>
        </w:tc>
        <w:tc>
          <w:tcPr>
            <w:tcW w:w="4605" w:type="dxa"/>
          </w:tcPr>
          <w:p w14:paraId="5F4C1F2C" w14:textId="77777777" w:rsidR="00821F29" w:rsidRPr="00162607" w:rsidRDefault="00821F29" w:rsidP="00D66A33">
            <w:pPr>
              <w:rPr>
                <w:rFonts w:ascii="Arial" w:hAnsi="Arial" w:cs="Arial"/>
                <w:sz w:val="22"/>
                <w:szCs w:val="22"/>
                <w:lang w:val="x-none"/>
              </w:rPr>
            </w:pPr>
            <w:r w:rsidRPr="00162607">
              <w:rPr>
                <w:rFonts w:ascii="Arial" w:hAnsi="Arial" w:cs="Arial"/>
                <w:sz w:val="22"/>
                <w:szCs w:val="22"/>
              </w:rPr>
              <w:t>El. pašto adresas</w:t>
            </w:r>
          </w:p>
        </w:tc>
        <w:tc>
          <w:tcPr>
            <w:tcW w:w="5105" w:type="dxa"/>
            <w:gridSpan w:val="3"/>
          </w:tcPr>
          <w:p w14:paraId="0654BE1E" w14:textId="77777777" w:rsidR="00821F29" w:rsidRPr="00162607" w:rsidRDefault="00821F29" w:rsidP="00D66A33">
            <w:pPr>
              <w:rPr>
                <w:rFonts w:ascii="Arial" w:hAnsi="Arial" w:cs="Arial"/>
                <w:bCs/>
                <w:sz w:val="22"/>
                <w:szCs w:val="22"/>
              </w:rPr>
            </w:pPr>
            <w:r w:rsidRPr="00162607">
              <w:rPr>
                <w:rFonts w:ascii="Arial" w:hAnsi="Arial" w:cs="Arial"/>
                <w:bCs/>
                <w:sz w:val="22"/>
                <w:szCs w:val="22"/>
              </w:rPr>
              <w:t>[pildo tiekėjas]</w:t>
            </w:r>
          </w:p>
        </w:tc>
      </w:tr>
      <w:tr w:rsidR="00E63EF9" w:rsidRPr="00162607" w14:paraId="53FC8435" w14:textId="77777777" w:rsidTr="360F6BB5">
        <w:trPr>
          <w:trHeight w:val="278"/>
        </w:trPr>
        <w:tc>
          <w:tcPr>
            <w:tcW w:w="485" w:type="dxa"/>
          </w:tcPr>
          <w:p w14:paraId="4A5E97FC" w14:textId="77777777" w:rsidR="00821F29" w:rsidRPr="00162607" w:rsidRDefault="00821F29" w:rsidP="00D66A33">
            <w:pPr>
              <w:rPr>
                <w:rFonts w:ascii="Arial" w:hAnsi="Arial" w:cs="Arial"/>
                <w:sz w:val="22"/>
                <w:szCs w:val="22"/>
                <w:lang w:val="x-none"/>
              </w:rPr>
            </w:pPr>
          </w:p>
        </w:tc>
        <w:tc>
          <w:tcPr>
            <w:tcW w:w="4605" w:type="dxa"/>
          </w:tcPr>
          <w:p w14:paraId="29F974F1" w14:textId="77777777" w:rsidR="00821F29" w:rsidRPr="00162607" w:rsidRDefault="00821F29" w:rsidP="00D66A33">
            <w:pPr>
              <w:rPr>
                <w:rFonts w:ascii="Arial" w:hAnsi="Arial" w:cs="Arial"/>
                <w:sz w:val="22"/>
                <w:szCs w:val="22"/>
                <w:lang w:val="x-none"/>
              </w:rPr>
            </w:pPr>
            <w:r w:rsidRPr="00162607">
              <w:rPr>
                <w:rFonts w:ascii="Arial" w:eastAsia="Times New Roman" w:hAnsi="Arial" w:cs="Arial"/>
                <w:sz w:val="22"/>
                <w:szCs w:val="22"/>
              </w:rPr>
              <w:t>Valdymo (stebėtojų tarybos), priežiūros organo (valdybos) narių ar kitų asmenų, turinčių teisę atstovauti tiekėjui (kiekvienam tiekėjų grupės partneriui) ar jį kontroliuoti, jo vardu priimti sprendimą, sudaryti sandorį, vardai ir pavardės</w:t>
            </w:r>
          </w:p>
        </w:tc>
        <w:tc>
          <w:tcPr>
            <w:tcW w:w="5105" w:type="dxa"/>
            <w:gridSpan w:val="3"/>
          </w:tcPr>
          <w:p w14:paraId="62080595" w14:textId="77777777" w:rsidR="00821F29" w:rsidRPr="00162607" w:rsidRDefault="00821F29" w:rsidP="00D66A33">
            <w:pPr>
              <w:jc w:val="both"/>
              <w:rPr>
                <w:rFonts w:ascii="Arial" w:hAnsi="Arial" w:cs="Arial"/>
                <w:sz w:val="22"/>
                <w:szCs w:val="22"/>
              </w:rPr>
            </w:pPr>
            <w:r w:rsidRPr="00162607">
              <w:rPr>
                <w:rFonts w:ascii="Arial" w:hAnsi="Arial" w:cs="Arial"/>
                <w:bCs/>
                <w:sz w:val="22"/>
                <w:szCs w:val="22"/>
              </w:rPr>
              <w:t>[pildo tiekėjas, j</w:t>
            </w:r>
            <w:r w:rsidRPr="00162607">
              <w:rPr>
                <w:rFonts w:ascii="Arial" w:hAnsi="Arial" w:cs="Arial"/>
                <w:sz w:val="22"/>
                <w:szCs w:val="22"/>
              </w:rPr>
              <w:t>ei yra]</w:t>
            </w:r>
          </w:p>
          <w:p w14:paraId="68CB22A2" w14:textId="77777777" w:rsidR="00821F29" w:rsidRPr="00162607" w:rsidRDefault="00821F29" w:rsidP="00D66A33">
            <w:pPr>
              <w:rPr>
                <w:rFonts w:ascii="Arial" w:hAnsi="Arial" w:cs="Arial"/>
                <w:bCs/>
                <w:sz w:val="22"/>
                <w:szCs w:val="22"/>
              </w:rPr>
            </w:pPr>
            <w:r w:rsidRPr="00162607">
              <w:rPr>
                <w:rFonts w:ascii="Arial" w:hAnsi="Arial" w:cs="Arial"/>
                <w:sz w:val="22"/>
                <w:szCs w:val="22"/>
              </w:rPr>
              <w:t>[nepildyti, jei nėra]</w:t>
            </w:r>
          </w:p>
        </w:tc>
      </w:tr>
      <w:tr w:rsidR="00E63EF9" w:rsidRPr="00162607" w14:paraId="5C6B2725" w14:textId="77777777" w:rsidTr="360F6BB5">
        <w:trPr>
          <w:trHeight w:val="278"/>
        </w:trPr>
        <w:tc>
          <w:tcPr>
            <w:tcW w:w="485" w:type="dxa"/>
          </w:tcPr>
          <w:p w14:paraId="1968B98D" w14:textId="77777777" w:rsidR="00821F29" w:rsidRPr="00162607" w:rsidRDefault="00821F29" w:rsidP="00D66A33">
            <w:pPr>
              <w:rPr>
                <w:rFonts w:ascii="Arial" w:hAnsi="Arial" w:cs="Arial"/>
                <w:sz w:val="22"/>
                <w:szCs w:val="22"/>
                <w:lang w:val="x-none"/>
              </w:rPr>
            </w:pPr>
          </w:p>
        </w:tc>
        <w:tc>
          <w:tcPr>
            <w:tcW w:w="4605" w:type="dxa"/>
          </w:tcPr>
          <w:p w14:paraId="61A316F5" w14:textId="77777777" w:rsidR="00821F29" w:rsidRPr="00162607" w:rsidRDefault="00821F29" w:rsidP="00D66A33">
            <w:pPr>
              <w:rPr>
                <w:rFonts w:ascii="Arial" w:hAnsi="Arial" w:cs="Arial"/>
                <w:sz w:val="22"/>
                <w:szCs w:val="22"/>
                <w:lang w:val="x-none"/>
              </w:rPr>
            </w:pPr>
          </w:p>
        </w:tc>
        <w:tc>
          <w:tcPr>
            <w:tcW w:w="1993" w:type="dxa"/>
          </w:tcPr>
          <w:p w14:paraId="48B4B2CF" w14:textId="77777777" w:rsidR="00821F29" w:rsidRPr="00162607" w:rsidRDefault="00821F29" w:rsidP="00D66A33">
            <w:pPr>
              <w:rPr>
                <w:rFonts w:ascii="Arial" w:hAnsi="Arial" w:cs="Arial"/>
                <w:bCs/>
                <w:sz w:val="22"/>
                <w:szCs w:val="22"/>
                <w:lang w:val="x-none"/>
              </w:rPr>
            </w:pPr>
          </w:p>
        </w:tc>
        <w:tc>
          <w:tcPr>
            <w:tcW w:w="1844" w:type="dxa"/>
          </w:tcPr>
          <w:p w14:paraId="573C8810" w14:textId="77777777" w:rsidR="00821F29" w:rsidRPr="00162607" w:rsidRDefault="00821F29" w:rsidP="00D66A33">
            <w:pPr>
              <w:rPr>
                <w:rFonts w:ascii="Arial" w:hAnsi="Arial" w:cs="Arial"/>
                <w:sz w:val="22"/>
                <w:szCs w:val="22"/>
              </w:rPr>
            </w:pPr>
          </w:p>
        </w:tc>
        <w:tc>
          <w:tcPr>
            <w:tcW w:w="1268" w:type="dxa"/>
          </w:tcPr>
          <w:p w14:paraId="483CB7FC" w14:textId="77777777" w:rsidR="00821F29" w:rsidRPr="00162607" w:rsidRDefault="00821F29" w:rsidP="00D66A33">
            <w:pPr>
              <w:rPr>
                <w:rFonts w:ascii="Arial" w:hAnsi="Arial" w:cs="Arial"/>
                <w:bCs/>
                <w:sz w:val="22"/>
                <w:szCs w:val="22"/>
              </w:rPr>
            </w:pPr>
          </w:p>
        </w:tc>
      </w:tr>
      <w:tr w:rsidR="00E63EF9" w:rsidRPr="00162607" w14:paraId="4E1C1CA8" w14:textId="77777777" w:rsidTr="360F6BB5">
        <w:trPr>
          <w:trHeight w:val="278"/>
        </w:trPr>
        <w:tc>
          <w:tcPr>
            <w:tcW w:w="485" w:type="dxa"/>
          </w:tcPr>
          <w:p w14:paraId="15C9A62A" w14:textId="77777777" w:rsidR="00821F29" w:rsidRPr="00162607" w:rsidRDefault="00821F29" w:rsidP="00D66A33">
            <w:pPr>
              <w:rPr>
                <w:rFonts w:ascii="Arial" w:hAnsi="Arial" w:cs="Arial"/>
                <w:sz w:val="22"/>
                <w:szCs w:val="22"/>
                <w:lang w:val="x-none"/>
              </w:rPr>
            </w:pPr>
            <w:r w:rsidRPr="00162607">
              <w:rPr>
                <w:rFonts w:ascii="Arial" w:hAnsi="Arial" w:cs="Arial"/>
                <w:sz w:val="22"/>
                <w:szCs w:val="22"/>
                <w:lang w:val="x-none"/>
              </w:rPr>
              <w:t>II.</w:t>
            </w:r>
          </w:p>
        </w:tc>
        <w:tc>
          <w:tcPr>
            <w:tcW w:w="4605" w:type="dxa"/>
          </w:tcPr>
          <w:p w14:paraId="73F84610" w14:textId="77777777" w:rsidR="00821F29" w:rsidRPr="00162607" w:rsidRDefault="00821F29" w:rsidP="00D66A33">
            <w:pPr>
              <w:rPr>
                <w:rFonts w:ascii="Arial" w:hAnsi="Arial" w:cs="Arial"/>
                <w:sz w:val="22"/>
                <w:szCs w:val="22"/>
                <w:lang w:val="x-none"/>
              </w:rPr>
            </w:pPr>
            <w:r w:rsidRPr="00162607">
              <w:rPr>
                <w:rFonts w:ascii="Arial" w:hAnsi="Arial" w:cs="Arial"/>
                <w:sz w:val="22"/>
                <w:szCs w:val="22"/>
                <w:lang w:val="x-none"/>
              </w:rPr>
              <w:t xml:space="preserve">Informacija apie kiekvieno </w:t>
            </w:r>
            <w:r w:rsidRPr="00162607">
              <w:rPr>
                <w:rFonts w:ascii="Arial" w:hAnsi="Arial" w:cs="Arial"/>
                <w:b/>
                <w:bCs/>
                <w:sz w:val="22"/>
                <w:szCs w:val="22"/>
                <w:lang w:val="x-none"/>
              </w:rPr>
              <w:t>tiekėjų grupės</w:t>
            </w:r>
            <w:r w:rsidRPr="00162607">
              <w:rPr>
                <w:rFonts w:ascii="Arial" w:hAnsi="Arial" w:cs="Arial"/>
                <w:sz w:val="22"/>
                <w:szCs w:val="22"/>
                <w:lang w:val="x-none"/>
              </w:rPr>
              <w:t xml:space="preserve"> partnerio </w:t>
            </w:r>
            <w:r w:rsidRPr="00162607">
              <w:rPr>
                <w:rFonts w:ascii="Arial" w:hAnsi="Arial" w:cs="Arial"/>
                <w:b/>
                <w:bCs/>
                <w:sz w:val="22"/>
                <w:szCs w:val="22"/>
                <w:lang w:val="x-none"/>
              </w:rPr>
              <w:t>savo jėgomis</w:t>
            </w:r>
            <w:r w:rsidRPr="00162607">
              <w:rPr>
                <w:rFonts w:ascii="Arial" w:hAnsi="Arial" w:cs="Arial"/>
                <w:sz w:val="22"/>
                <w:szCs w:val="22"/>
                <w:lang w:val="x-none"/>
              </w:rPr>
              <w:t xml:space="preserve"> numatomų atlikti darbų</w:t>
            </w:r>
            <w:r w:rsidRPr="00162607">
              <w:rPr>
                <w:rFonts w:ascii="Arial" w:hAnsi="Arial" w:cs="Arial"/>
                <w:sz w:val="22"/>
                <w:szCs w:val="22"/>
              </w:rPr>
              <w:t>/pristatyti prekių/teikti paslaugų</w:t>
            </w:r>
            <w:r w:rsidRPr="00162607">
              <w:rPr>
                <w:rFonts w:ascii="Arial" w:hAnsi="Arial" w:cs="Arial"/>
                <w:sz w:val="22"/>
                <w:szCs w:val="22"/>
                <w:lang w:val="x-none"/>
              </w:rPr>
              <w:t xml:space="preserve"> dalies vertę (pildoma, kai pasiūlymą pateikia tiekėjų grupė):</w:t>
            </w:r>
          </w:p>
          <w:p w14:paraId="16A4C57B" w14:textId="77777777" w:rsidR="00821F29" w:rsidRPr="00162607" w:rsidRDefault="00821F29" w:rsidP="00D66A33">
            <w:pPr>
              <w:rPr>
                <w:rFonts w:ascii="Arial" w:hAnsi="Arial" w:cs="Arial"/>
                <w:sz w:val="22"/>
                <w:szCs w:val="22"/>
                <w:lang w:val="x-none"/>
              </w:rPr>
            </w:pPr>
          </w:p>
        </w:tc>
        <w:tc>
          <w:tcPr>
            <w:tcW w:w="1993" w:type="dxa"/>
          </w:tcPr>
          <w:p w14:paraId="4A38C84A" w14:textId="77777777" w:rsidR="00821F29" w:rsidRPr="00162607" w:rsidRDefault="00821F29" w:rsidP="00D66A33">
            <w:pPr>
              <w:rPr>
                <w:rFonts w:ascii="Arial" w:hAnsi="Arial" w:cs="Arial"/>
                <w:bCs/>
                <w:sz w:val="22"/>
                <w:szCs w:val="22"/>
                <w:lang w:val="x-none"/>
              </w:rPr>
            </w:pPr>
            <w:r w:rsidRPr="00162607">
              <w:rPr>
                <w:rFonts w:ascii="Arial" w:hAnsi="Arial" w:cs="Arial"/>
                <w:bCs/>
                <w:sz w:val="22"/>
                <w:szCs w:val="22"/>
                <w:lang w:val="x-none"/>
              </w:rPr>
              <w:t>Numatomi perduoti vykdyti darbai</w:t>
            </w:r>
            <w:r w:rsidRPr="00162607">
              <w:rPr>
                <w:rFonts w:ascii="Arial" w:hAnsi="Arial" w:cs="Arial"/>
                <w:bCs/>
                <w:sz w:val="22"/>
                <w:szCs w:val="22"/>
              </w:rPr>
              <w:t>/pristatyti prekės/teikti paslaugos</w:t>
            </w:r>
          </w:p>
        </w:tc>
        <w:tc>
          <w:tcPr>
            <w:tcW w:w="1844" w:type="dxa"/>
          </w:tcPr>
          <w:p w14:paraId="7F689918" w14:textId="77777777" w:rsidR="00821F29" w:rsidRPr="00162607" w:rsidRDefault="00821F29" w:rsidP="00D66A33">
            <w:pPr>
              <w:rPr>
                <w:rFonts w:ascii="Arial" w:hAnsi="Arial" w:cs="Arial"/>
                <w:sz w:val="22"/>
                <w:szCs w:val="22"/>
              </w:rPr>
            </w:pPr>
            <w:r w:rsidRPr="00162607">
              <w:rPr>
                <w:rFonts w:ascii="Arial" w:hAnsi="Arial" w:cs="Arial"/>
                <w:sz w:val="22"/>
                <w:szCs w:val="22"/>
              </w:rPr>
              <w:t>Perduodama sutarties dalis % ar Eur sutarties kainoje</w:t>
            </w:r>
          </w:p>
        </w:tc>
        <w:tc>
          <w:tcPr>
            <w:tcW w:w="1268" w:type="dxa"/>
          </w:tcPr>
          <w:p w14:paraId="6AC6223B" w14:textId="77777777" w:rsidR="00821F29" w:rsidRPr="00162607" w:rsidRDefault="00821F29" w:rsidP="00D66A33">
            <w:pPr>
              <w:rPr>
                <w:rFonts w:ascii="Arial" w:hAnsi="Arial" w:cs="Arial"/>
                <w:bCs/>
                <w:sz w:val="22"/>
                <w:szCs w:val="22"/>
              </w:rPr>
            </w:pPr>
            <w:r w:rsidRPr="00162607">
              <w:rPr>
                <w:rFonts w:ascii="Arial" w:hAnsi="Arial" w:cs="Arial"/>
                <w:bCs/>
                <w:sz w:val="22"/>
                <w:szCs w:val="22"/>
              </w:rPr>
              <w:t>Kuriai pirkimo daliai (jei pirkimas skirstomas į dalis)</w:t>
            </w:r>
          </w:p>
        </w:tc>
      </w:tr>
      <w:tr w:rsidR="00E63EF9" w:rsidRPr="00162607" w14:paraId="0C4B68D3" w14:textId="77777777" w:rsidTr="360F6BB5">
        <w:trPr>
          <w:trHeight w:val="278"/>
        </w:trPr>
        <w:tc>
          <w:tcPr>
            <w:tcW w:w="485" w:type="dxa"/>
          </w:tcPr>
          <w:p w14:paraId="2784302D" w14:textId="77777777" w:rsidR="00821F29" w:rsidRPr="00162607" w:rsidRDefault="00821F29" w:rsidP="00D66A33">
            <w:pPr>
              <w:rPr>
                <w:rFonts w:ascii="Arial" w:hAnsi="Arial" w:cs="Arial"/>
                <w:sz w:val="22"/>
                <w:szCs w:val="22"/>
                <w:lang w:val="x-none"/>
              </w:rPr>
            </w:pPr>
          </w:p>
        </w:tc>
        <w:tc>
          <w:tcPr>
            <w:tcW w:w="4605" w:type="dxa"/>
          </w:tcPr>
          <w:p w14:paraId="1538EB58" w14:textId="77777777" w:rsidR="00821F29" w:rsidRPr="00162607" w:rsidRDefault="00821F29" w:rsidP="00D66A33">
            <w:pPr>
              <w:rPr>
                <w:rFonts w:ascii="Arial" w:hAnsi="Arial" w:cs="Arial"/>
                <w:sz w:val="22"/>
                <w:szCs w:val="22"/>
                <w:lang w:val="en-US"/>
              </w:rPr>
            </w:pPr>
            <w:r w:rsidRPr="00162607">
              <w:rPr>
                <w:rFonts w:ascii="Arial" w:hAnsi="Arial" w:cs="Arial"/>
                <w:sz w:val="22"/>
                <w:szCs w:val="22"/>
                <w:lang w:val="en-US"/>
              </w:rPr>
              <w:t>1. [</w:t>
            </w:r>
            <w:proofErr w:type="spellStart"/>
            <w:r w:rsidRPr="00162607">
              <w:rPr>
                <w:rFonts w:ascii="Arial" w:hAnsi="Arial" w:cs="Arial"/>
                <w:sz w:val="22"/>
                <w:szCs w:val="22"/>
                <w:lang w:val="en-US"/>
              </w:rPr>
              <w:t>įrašyti</w:t>
            </w:r>
            <w:proofErr w:type="spellEnd"/>
            <w:r w:rsidRPr="00162607">
              <w:rPr>
                <w:rFonts w:ascii="Arial" w:hAnsi="Arial" w:cs="Arial"/>
                <w:sz w:val="22"/>
                <w:szCs w:val="22"/>
                <w:lang w:val="en-US"/>
              </w:rPr>
              <w:t xml:space="preserve"> </w:t>
            </w:r>
            <w:proofErr w:type="spellStart"/>
            <w:r w:rsidRPr="00162607">
              <w:rPr>
                <w:rFonts w:ascii="Arial" w:hAnsi="Arial" w:cs="Arial"/>
                <w:sz w:val="22"/>
                <w:szCs w:val="22"/>
                <w:lang w:val="en-US"/>
              </w:rPr>
              <w:t>pavadinimą</w:t>
            </w:r>
            <w:proofErr w:type="spellEnd"/>
            <w:r w:rsidRPr="00162607">
              <w:rPr>
                <w:rFonts w:ascii="Arial" w:hAnsi="Arial" w:cs="Arial"/>
                <w:sz w:val="22"/>
                <w:szCs w:val="22"/>
                <w:lang w:val="en-US"/>
              </w:rPr>
              <w:t xml:space="preserve">, </w:t>
            </w:r>
            <w:proofErr w:type="spellStart"/>
            <w:r w:rsidRPr="00162607">
              <w:rPr>
                <w:rFonts w:ascii="Arial" w:hAnsi="Arial" w:cs="Arial"/>
                <w:sz w:val="22"/>
                <w:szCs w:val="22"/>
                <w:lang w:val="en-US"/>
              </w:rPr>
              <w:t>kodą</w:t>
            </w:r>
            <w:proofErr w:type="spellEnd"/>
            <w:r w:rsidRPr="00162607">
              <w:rPr>
                <w:rFonts w:ascii="Arial" w:hAnsi="Arial" w:cs="Arial"/>
                <w:sz w:val="22"/>
                <w:szCs w:val="22"/>
                <w:lang w:val="en-US"/>
              </w:rPr>
              <w:t>]</w:t>
            </w:r>
          </w:p>
        </w:tc>
        <w:tc>
          <w:tcPr>
            <w:tcW w:w="1993" w:type="dxa"/>
          </w:tcPr>
          <w:p w14:paraId="43A93CE6" w14:textId="77777777" w:rsidR="00821F29" w:rsidRPr="00162607" w:rsidRDefault="00821F29" w:rsidP="00D66A33">
            <w:pPr>
              <w:rPr>
                <w:rFonts w:ascii="Arial" w:hAnsi="Arial" w:cs="Arial"/>
                <w:bCs/>
                <w:sz w:val="22"/>
                <w:szCs w:val="22"/>
                <w:lang w:val="x-none"/>
              </w:rPr>
            </w:pPr>
            <w:r w:rsidRPr="00162607">
              <w:rPr>
                <w:rFonts w:ascii="Arial" w:hAnsi="Arial" w:cs="Arial"/>
                <w:bCs/>
                <w:sz w:val="22"/>
                <w:szCs w:val="22"/>
              </w:rPr>
              <w:t>[pildo tiekėjas]</w:t>
            </w:r>
          </w:p>
        </w:tc>
        <w:tc>
          <w:tcPr>
            <w:tcW w:w="1844" w:type="dxa"/>
          </w:tcPr>
          <w:p w14:paraId="4E922AA8" w14:textId="77777777" w:rsidR="00821F29" w:rsidRPr="00162607" w:rsidRDefault="00821F29" w:rsidP="00D66A33">
            <w:pPr>
              <w:rPr>
                <w:rFonts w:ascii="Arial" w:hAnsi="Arial" w:cs="Arial"/>
                <w:sz w:val="22"/>
                <w:szCs w:val="22"/>
              </w:rPr>
            </w:pPr>
            <w:r w:rsidRPr="00162607">
              <w:rPr>
                <w:rFonts w:ascii="Arial" w:hAnsi="Arial" w:cs="Arial"/>
                <w:bCs/>
                <w:sz w:val="22"/>
                <w:szCs w:val="22"/>
              </w:rPr>
              <w:t>[pildo tiekėjas]</w:t>
            </w:r>
          </w:p>
        </w:tc>
        <w:tc>
          <w:tcPr>
            <w:tcW w:w="1268" w:type="dxa"/>
          </w:tcPr>
          <w:p w14:paraId="587B4679" w14:textId="77777777" w:rsidR="00821F29" w:rsidRPr="00162607" w:rsidRDefault="00821F29" w:rsidP="00D66A33">
            <w:pPr>
              <w:rPr>
                <w:rFonts w:ascii="Arial" w:hAnsi="Arial" w:cs="Arial"/>
                <w:bCs/>
                <w:sz w:val="22"/>
                <w:szCs w:val="22"/>
              </w:rPr>
            </w:pPr>
            <w:r w:rsidRPr="00162607">
              <w:rPr>
                <w:rFonts w:ascii="Arial" w:hAnsi="Arial" w:cs="Arial"/>
                <w:bCs/>
                <w:sz w:val="22"/>
                <w:szCs w:val="22"/>
              </w:rPr>
              <w:t>[pildo tiekėjas]</w:t>
            </w:r>
          </w:p>
        </w:tc>
      </w:tr>
      <w:tr w:rsidR="00E63EF9" w:rsidRPr="00162607" w14:paraId="5A5AC533" w14:textId="77777777" w:rsidTr="360F6BB5">
        <w:trPr>
          <w:trHeight w:val="278"/>
        </w:trPr>
        <w:tc>
          <w:tcPr>
            <w:tcW w:w="485" w:type="dxa"/>
          </w:tcPr>
          <w:p w14:paraId="44012A76" w14:textId="77777777" w:rsidR="00821F29" w:rsidRPr="00162607" w:rsidRDefault="00821F29" w:rsidP="00D66A33">
            <w:pPr>
              <w:rPr>
                <w:rFonts w:ascii="Arial" w:hAnsi="Arial" w:cs="Arial"/>
                <w:sz w:val="22"/>
                <w:szCs w:val="22"/>
                <w:lang w:val="x-none"/>
              </w:rPr>
            </w:pPr>
          </w:p>
        </w:tc>
        <w:tc>
          <w:tcPr>
            <w:tcW w:w="4605" w:type="dxa"/>
          </w:tcPr>
          <w:p w14:paraId="7BC6D977" w14:textId="77777777" w:rsidR="00821F29" w:rsidRPr="00162607" w:rsidRDefault="00821F29" w:rsidP="00D66A33">
            <w:pPr>
              <w:rPr>
                <w:rFonts w:ascii="Arial" w:hAnsi="Arial" w:cs="Arial"/>
                <w:sz w:val="22"/>
                <w:szCs w:val="22"/>
                <w:lang w:val="x-none"/>
              </w:rPr>
            </w:pPr>
            <w:r w:rsidRPr="00162607">
              <w:rPr>
                <w:rFonts w:ascii="Arial" w:hAnsi="Arial" w:cs="Arial"/>
                <w:sz w:val="22"/>
                <w:szCs w:val="22"/>
                <w:lang w:val="x-none"/>
              </w:rPr>
              <w:t>.....</w:t>
            </w:r>
          </w:p>
        </w:tc>
        <w:tc>
          <w:tcPr>
            <w:tcW w:w="1993" w:type="dxa"/>
          </w:tcPr>
          <w:p w14:paraId="169199F4" w14:textId="77777777" w:rsidR="00821F29" w:rsidRPr="00162607" w:rsidRDefault="00821F29" w:rsidP="00D66A33">
            <w:pPr>
              <w:rPr>
                <w:rFonts w:ascii="Arial" w:hAnsi="Arial" w:cs="Arial"/>
                <w:bCs/>
                <w:sz w:val="22"/>
                <w:szCs w:val="22"/>
                <w:lang w:val="x-none"/>
              </w:rPr>
            </w:pPr>
          </w:p>
        </w:tc>
        <w:tc>
          <w:tcPr>
            <w:tcW w:w="1844" w:type="dxa"/>
          </w:tcPr>
          <w:p w14:paraId="6ACBD285" w14:textId="77777777" w:rsidR="00821F29" w:rsidRPr="00162607" w:rsidRDefault="00821F29" w:rsidP="00D66A33">
            <w:pPr>
              <w:rPr>
                <w:rFonts w:ascii="Arial" w:hAnsi="Arial" w:cs="Arial"/>
                <w:sz w:val="22"/>
                <w:szCs w:val="22"/>
              </w:rPr>
            </w:pPr>
          </w:p>
        </w:tc>
        <w:tc>
          <w:tcPr>
            <w:tcW w:w="1268" w:type="dxa"/>
          </w:tcPr>
          <w:p w14:paraId="285830F4" w14:textId="77777777" w:rsidR="00821F29" w:rsidRPr="00162607" w:rsidRDefault="00821F29" w:rsidP="00D66A33">
            <w:pPr>
              <w:rPr>
                <w:rFonts w:ascii="Arial" w:hAnsi="Arial" w:cs="Arial"/>
                <w:bCs/>
                <w:sz w:val="22"/>
                <w:szCs w:val="22"/>
              </w:rPr>
            </w:pPr>
          </w:p>
        </w:tc>
      </w:tr>
      <w:tr w:rsidR="00E63EF9" w:rsidRPr="00162607" w14:paraId="3C3A0532" w14:textId="77777777" w:rsidTr="360F6BB5">
        <w:trPr>
          <w:trHeight w:val="985"/>
        </w:trPr>
        <w:tc>
          <w:tcPr>
            <w:tcW w:w="485" w:type="dxa"/>
          </w:tcPr>
          <w:p w14:paraId="674C1715" w14:textId="77777777" w:rsidR="00821F29" w:rsidRPr="00162607" w:rsidRDefault="00821F29" w:rsidP="00D66A33">
            <w:pPr>
              <w:rPr>
                <w:rFonts w:ascii="Arial" w:hAnsi="Arial" w:cs="Arial"/>
                <w:sz w:val="22"/>
                <w:szCs w:val="22"/>
                <w:lang w:val="x-none"/>
              </w:rPr>
            </w:pPr>
            <w:r w:rsidRPr="00162607">
              <w:rPr>
                <w:rFonts w:ascii="Arial" w:hAnsi="Arial" w:cs="Arial"/>
                <w:sz w:val="22"/>
                <w:szCs w:val="22"/>
                <w:lang w:val="x-none"/>
              </w:rPr>
              <w:t>III.</w:t>
            </w:r>
          </w:p>
        </w:tc>
        <w:tc>
          <w:tcPr>
            <w:tcW w:w="4605" w:type="dxa"/>
          </w:tcPr>
          <w:p w14:paraId="6D1E6D7F" w14:textId="77777777" w:rsidR="00821F29" w:rsidRPr="00162607" w:rsidRDefault="00821F29" w:rsidP="00D66A33">
            <w:pPr>
              <w:rPr>
                <w:rFonts w:ascii="Arial" w:hAnsi="Arial" w:cs="Arial"/>
                <w:b/>
                <w:bCs/>
                <w:sz w:val="22"/>
                <w:szCs w:val="22"/>
              </w:rPr>
            </w:pPr>
            <w:r w:rsidRPr="00162607">
              <w:rPr>
                <w:rFonts w:ascii="Arial" w:hAnsi="Arial" w:cs="Arial"/>
                <w:sz w:val="22"/>
                <w:szCs w:val="22"/>
              </w:rPr>
              <w:t>Vykdant sutartį pasitelksiu šiuos</w:t>
            </w:r>
            <w:r w:rsidRPr="00162607">
              <w:rPr>
                <w:rFonts w:ascii="Arial" w:hAnsi="Arial" w:cs="Arial"/>
                <w:b/>
                <w:bCs/>
                <w:sz w:val="22"/>
                <w:szCs w:val="22"/>
              </w:rPr>
              <w:t xml:space="preserve"> subrangovus/subtiekėjus/subteikėjus: </w:t>
            </w:r>
          </w:p>
          <w:p w14:paraId="435B9E6B" w14:textId="77777777" w:rsidR="00821F29" w:rsidRPr="00162607" w:rsidRDefault="00821F29" w:rsidP="00D66A33">
            <w:pPr>
              <w:rPr>
                <w:rFonts w:ascii="Arial" w:hAnsi="Arial" w:cs="Arial"/>
                <w:sz w:val="22"/>
                <w:szCs w:val="22"/>
                <w:lang w:val="x-none"/>
              </w:rPr>
            </w:pPr>
          </w:p>
          <w:p w14:paraId="2CD93D53" w14:textId="77777777" w:rsidR="00821F29" w:rsidRPr="00162607" w:rsidRDefault="00821F29" w:rsidP="00D66A33">
            <w:pPr>
              <w:rPr>
                <w:rFonts w:ascii="Arial" w:hAnsi="Arial" w:cs="Arial"/>
                <w:i/>
                <w:iCs/>
                <w:sz w:val="22"/>
                <w:szCs w:val="22"/>
                <w:lang w:val="en-US"/>
              </w:rPr>
            </w:pPr>
            <w:r w:rsidRPr="00162607">
              <w:rPr>
                <w:rFonts w:ascii="Arial" w:hAnsi="Arial" w:cs="Arial"/>
                <w:i/>
                <w:iCs/>
                <w:sz w:val="22"/>
                <w:szCs w:val="22"/>
                <w:lang w:val="en-US"/>
              </w:rPr>
              <w:t>[</w:t>
            </w:r>
            <w:proofErr w:type="spellStart"/>
            <w:r w:rsidRPr="00162607">
              <w:rPr>
                <w:rFonts w:ascii="Arial" w:hAnsi="Arial" w:cs="Arial"/>
                <w:i/>
                <w:iCs/>
                <w:sz w:val="22"/>
                <w:szCs w:val="22"/>
                <w:lang w:val="en-US"/>
              </w:rPr>
              <w:t>tiekėjo</w:t>
            </w:r>
            <w:proofErr w:type="spellEnd"/>
            <w:r w:rsidRPr="00162607">
              <w:rPr>
                <w:rFonts w:ascii="Arial" w:hAnsi="Arial" w:cs="Arial"/>
                <w:i/>
                <w:iCs/>
                <w:sz w:val="22"/>
                <w:szCs w:val="22"/>
                <w:lang w:val="en-US"/>
              </w:rPr>
              <w:t xml:space="preserve"> </w:t>
            </w:r>
            <w:proofErr w:type="spellStart"/>
            <w:r w:rsidRPr="00162607">
              <w:rPr>
                <w:rFonts w:ascii="Arial" w:hAnsi="Arial" w:cs="Arial"/>
                <w:i/>
                <w:iCs/>
                <w:sz w:val="22"/>
                <w:szCs w:val="22"/>
                <w:lang w:val="en-US"/>
              </w:rPr>
              <w:t>pirkimo</w:t>
            </w:r>
            <w:proofErr w:type="spellEnd"/>
            <w:r w:rsidRPr="00162607">
              <w:rPr>
                <w:rFonts w:ascii="Arial" w:hAnsi="Arial" w:cs="Arial"/>
                <w:i/>
                <w:iCs/>
                <w:sz w:val="22"/>
                <w:szCs w:val="22"/>
                <w:lang w:val="en-US"/>
              </w:rPr>
              <w:t xml:space="preserve"> </w:t>
            </w:r>
            <w:proofErr w:type="spellStart"/>
            <w:r w:rsidRPr="00162607">
              <w:rPr>
                <w:rFonts w:ascii="Arial" w:hAnsi="Arial" w:cs="Arial"/>
                <w:b/>
                <w:bCs/>
                <w:i/>
                <w:iCs/>
                <w:sz w:val="22"/>
                <w:szCs w:val="22"/>
                <w:u w:val="single"/>
                <w:lang w:val="en-US"/>
              </w:rPr>
              <w:t>sutarties</w:t>
            </w:r>
            <w:proofErr w:type="spellEnd"/>
            <w:r w:rsidRPr="00162607">
              <w:rPr>
                <w:rFonts w:ascii="Arial" w:hAnsi="Arial" w:cs="Arial"/>
                <w:b/>
                <w:bCs/>
                <w:i/>
                <w:iCs/>
                <w:sz w:val="22"/>
                <w:szCs w:val="22"/>
                <w:u w:val="single"/>
                <w:lang w:val="en-US"/>
              </w:rPr>
              <w:t xml:space="preserve"> </w:t>
            </w:r>
            <w:proofErr w:type="spellStart"/>
            <w:r w:rsidRPr="00162607">
              <w:rPr>
                <w:rFonts w:ascii="Arial" w:hAnsi="Arial" w:cs="Arial"/>
                <w:b/>
                <w:bCs/>
                <w:i/>
                <w:iCs/>
                <w:sz w:val="22"/>
                <w:szCs w:val="22"/>
                <w:u w:val="single"/>
                <w:lang w:val="en-US"/>
              </w:rPr>
              <w:t>vykdymui</w:t>
            </w:r>
            <w:proofErr w:type="spellEnd"/>
            <w:r w:rsidRPr="00162607">
              <w:rPr>
                <w:rFonts w:ascii="Arial" w:hAnsi="Arial" w:cs="Arial"/>
                <w:i/>
                <w:iCs/>
                <w:sz w:val="22"/>
                <w:szCs w:val="22"/>
                <w:lang w:val="en-US"/>
              </w:rPr>
              <w:t xml:space="preserve"> </w:t>
            </w:r>
            <w:proofErr w:type="spellStart"/>
            <w:r w:rsidRPr="00162607">
              <w:rPr>
                <w:rFonts w:ascii="Arial" w:hAnsi="Arial" w:cs="Arial"/>
                <w:i/>
                <w:iCs/>
                <w:sz w:val="22"/>
                <w:szCs w:val="22"/>
                <w:lang w:val="en-US"/>
              </w:rPr>
              <w:t>pasitelkiamas</w:t>
            </w:r>
            <w:proofErr w:type="spellEnd"/>
            <w:r w:rsidRPr="00162607">
              <w:rPr>
                <w:rFonts w:ascii="Arial" w:hAnsi="Arial" w:cs="Arial"/>
                <w:i/>
                <w:iCs/>
                <w:sz w:val="22"/>
                <w:szCs w:val="22"/>
                <w:lang w:val="en-US"/>
              </w:rPr>
              <w:t xml:space="preserve"> </w:t>
            </w:r>
            <w:proofErr w:type="spellStart"/>
            <w:r w:rsidRPr="00162607">
              <w:rPr>
                <w:rFonts w:ascii="Arial" w:hAnsi="Arial" w:cs="Arial"/>
                <w:i/>
                <w:iCs/>
                <w:sz w:val="22"/>
                <w:szCs w:val="22"/>
                <w:lang w:val="en-US"/>
              </w:rPr>
              <w:t>trečiasis</w:t>
            </w:r>
            <w:proofErr w:type="spellEnd"/>
            <w:r w:rsidRPr="00162607">
              <w:rPr>
                <w:rFonts w:ascii="Arial" w:hAnsi="Arial" w:cs="Arial"/>
                <w:i/>
                <w:iCs/>
                <w:sz w:val="22"/>
                <w:szCs w:val="22"/>
                <w:lang w:val="en-US"/>
              </w:rPr>
              <w:t xml:space="preserve"> </w:t>
            </w:r>
            <w:proofErr w:type="spellStart"/>
            <w:r w:rsidRPr="00162607">
              <w:rPr>
                <w:rFonts w:ascii="Arial" w:hAnsi="Arial" w:cs="Arial"/>
                <w:i/>
                <w:iCs/>
                <w:sz w:val="22"/>
                <w:szCs w:val="22"/>
                <w:lang w:val="en-US"/>
              </w:rPr>
              <w:t>asmuo</w:t>
            </w:r>
            <w:proofErr w:type="spellEnd"/>
            <w:r w:rsidRPr="00162607">
              <w:rPr>
                <w:rFonts w:ascii="Arial" w:hAnsi="Arial" w:cs="Arial"/>
                <w:i/>
                <w:iCs/>
                <w:sz w:val="22"/>
                <w:szCs w:val="22"/>
                <w:lang w:val="en-US"/>
              </w:rPr>
              <w:t xml:space="preserve">, </w:t>
            </w:r>
            <w:proofErr w:type="spellStart"/>
            <w:r w:rsidRPr="00162607">
              <w:rPr>
                <w:rFonts w:ascii="Arial" w:hAnsi="Arial" w:cs="Arial"/>
                <w:i/>
                <w:iCs/>
                <w:sz w:val="22"/>
                <w:szCs w:val="22"/>
                <w:lang w:val="en-US"/>
              </w:rPr>
              <w:t>kurio</w:t>
            </w:r>
            <w:proofErr w:type="spellEnd"/>
            <w:r w:rsidRPr="00162607">
              <w:rPr>
                <w:rFonts w:ascii="Arial" w:hAnsi="Arial" w:cs="Arial"/>
                <w:i/>
                <w:iCs/>
                <w:sz w:val="22"/>
                <w:szCs w:val="22"/>
                <w:lang w:val="en-US"/>
              </w:rPr>
              <w:t xml:space="preserve"> </w:t>
            </w:r>
            <w:proofErr w:type="spellStart"/>
            <w:r w:rsidRPr="00162607">
              <w:rPr>
                <w:rFonts w:ascii="Arial" w:hAnsi="Arial" w:cs="Arial"/>
                <w:b/>
                <w:bCs/>
                <w:i/>
                <w:iCs/>
                <w:sz w:val="22"/>
                <w:szCs w:val="22"/>
                <w:u w:val="single"/>
                <w:lang w:val="en-US"/>
              </w:rPr>
              <w:t>kvalifikacija</w:t>
            </w:r>
            <w:proofErr w:type="spellEnd"/>
            <w:r w:rsidRPr="00162607">
              <w:rPr>
                <w:rFonts w:ascii="Arial" w:hAnsi="Arial" w:cs="Arial"/>
                <w:b/>
                <w:bCs/>
                <w:i/>
                <w:iCs/>
                <w:sz w:val="22"/>
                <w:szCs w:val="22"/>
                <w:u w:val="single"/>
                <w:lang w:val="en-US"/>
              </w:rPr>
              <w:t xml:space="preserve"> </w:t>
            </w:r>
            <w:proofErr w:type="spellStart"/>
            <w:r w:rsidRPr="00162607">
              <w:rPr>
                <w:rFonts w:ascii="Arial" w:hAnsi="Arial" w:cs="Arial"/>
                <w:b/>
                <w:bCs/>
                <w:i/>
                <w:iCs/>
                <w:sz w:val="22"/>
                <w:szCs w:val="22"/>
                <w:u w:val="single"/>
                <w:lang w:val="en-US"/>
              </w:rPr>
              <w:t>tiekėjas</w:t>
            </w:r>
            <w:proofErr w:type="spellEnd"/>
            <w:r w:rsidRPr="00162607">
              <w:rPr>
                <w:rFonts w:ascii="Arial" w:hAnsi="Arial" w:cs="Arial"/>
                <w:b/>
                <w:bCs/>
                <w:i/>
                <w:iCs/>
                <w:sz w:val="22"/>
                <w:szCs w:val="22"/>
                <w:u w:val="single"/>
                <w:lang w:val="en-US"/>
              </w:rPr>
              <w:t xml:space="preserve"> </w:t>
            </w:r>
            <w:proofErr w:type="spellStart"/>
            <w:r w:rsidRPr="00162607">
              <w:rPr>
                <w:rFonts w:ascii="Arial" w:hAnsi="Arial" w:cs="Arial"/>
                <w:b/>
                <w:bCs/>
                <w:i/>
                <w:iCs/>
                <w:sz w:val="22"/>
                <w:szCs w:val="22"/>
                <w:u w:val="single"/>
                <w:lang w:val="en-US"/>
              </w:rPr>
              <w:t>nesiremia</w:t>
            </w:r>
            <w:proofErr w:type="spellEnd"/>
            <w:r w:rsidRPr="00162607">
              <w:rPr>
                <w:rFonts w:ascii="Arial" w:hAnsi="Arial" w:cs="Arial"/>
                <w:i/>
                <w:iCs/>
                <w:sz w:val="22"/>
                <w:szCs w:val="22"/>
                <w:lang w:val="en-US"/>
              </w:rPr>
              <w:t xml:space="preserve">, </w:t>
            </w:r>
            <w:proofErr w:type="spellStart"/>
            <w:r w:rsidRPr="00162607">
              <w:rPr>
                <w:rFonts w:ascii="Arial" w:hAnsi="Arial" w:cs="Arial"/>
                <w:i/>
                <w:iCs/>
                <w:sz w:val="22"/>
                <w:szCs w:val="22"/>
                <w:lang w:val="en-US"/>
              </w:rPr>
              <w:t>kad</w:t>
            </w:r>
            <w:proofErr w:type="spellEnd"/>
            <w:r w:rsidRPr="00162607">
              <w:rPr>
                <w:rFonts w:ascii="Arial" w:hAnsi="Arial" w:cs="Arial"/>
                <w:i/>
                <w:iCs/>
                <w:sz w:val="22"/>
                <w:szCs w:val="22"/>
                <w:lang w:val="en-US"/>
              </w:rPr>
              <w:t xml:space="preserve"> </w:t>
            </w:r>
            <w:proofErr w:type="spellStart"/>
            <w:r w:rsidRPr="00162607">
              <w:rPr>
                <w:rFonts w:ascii="Arial" w:hAnsi="Arial" w:cs="Arial"/>
                <w:i/>
                <w:iCs/>
                <w:sz w:val="22"/>
                <w:szCs w:val="22"/>
                <w:lang w:val="en-US"/>
              </w:rPr>
              <w:t>atitiktų</w:t>
            </w:r>
            <w:proofErr w:type="spellEnd"/>
            <w:r w:rsidRPr="00162607">
              <w:rPr>
                <w:rFonts w:ascii="Arial" w:hAnsi="Arial" w:cs="Arial"/>
                <w:i/>
                <w:iCs/>
                <w:sz w:val="22"/>
                <w:szCs w:val="22"/>
                <w:lang w:val="en-US"/>
              </w:rPr>
              <w:t xml:space="preserve"> </w:t>
            </w:r>
            <w:proofErr w:type="spellStart"/>
            <w:r w:rsidRPr="00162607">
              <w:rPr>
                <w:rFonts w:ascii="Arial" w:hAnsi="Arial" w:cs="Arial"/>
                <w:i/>
                <w:iCs/>
                <w:sz w:val="22"/>
                <w:szCs w:val="22"/>
                <w:lang w:val="en-US"/>
              </w:rPr>
              <w:t>kvalifikacijos</w:t>
            </w:r>
            <w:proofErr w:type="spellEnd"/>
            <w:r w:rsidRPr="00162607">
              <w:rPr>
                <w:rFonts w:ascii="Arial" w:hAnsi="Arial" w:cs="Arial"/>
                <w:i/>
                <w:iCs/>
                <w:sz w:val="22"/>
                <w:szCs w:val="22"/>
                <w:lang w:val="en-US"/>
              </w:rPr>
              <w:t xml:space="preserve"> </w:t>
            </w:r>
            <w:proofErr w:type="spellStart"/>
            <w:r w:rsidRPr="00162607">
              <w:rPr>
                <w:rFonts w:ascii="Arial" w:hAnsi="Arial" w:cs="Arial"/>
                <w:i/>
                <w:iCs/>
                <w:sz w:val="22"/>
                <w:szCs w:val="22"/>
                <w:lang w:val="en-US"/>
              </w:rPr>
              <w:t>reikalavimus</w:t>
            </w:r>
            <w:proofErr w:type="spellEnd"/>
            <w:r w:rsidRPr="00162607">
              <w:rPr>
                <w:rFonts w:ascii="Arial" w:hAnsi="Arial" w:cs="Arial"/>
                <w:i/>
                <w:iCs/>
                <w:sz w:val="22"/>
                <w:szCs w:val="22"/>
                <w:lang w:val="en-US"/>
              </w:rPr>
              <w:t>]</w:t>
            </w:r>
          </w:p>
        </w:tc>
        <w:tc>
          <w:tcPr>
            <w:tcW w:w="1993" w:type="dxa"/>
          </w:tcPr>
          <w:p w14:paraId="25125373" w14:textId="77777777" w:rsidR="00821F29" w:rsidRPr="00162607" w:rsidRDefault="00821F29" w:rsidP="00D66A33">
            <w:pPr>
              <w:rPr>
                <w:rFonts w:ascii="Arial" w:hAnsi="Arial" w:cs="Arial"/>
                <w:bCs/>
                <w:sz w:val="22"/>
                <w:szCs w:val="22"/>
                <w:lang w:val="x-none"/>
              </w:rPr>
            </w:pPr>
            <w:r w:rsidRPr="00162607">
              <w:rPr>
                <w:rFonts w:ascii="Arial" w:hAnsi="Arial" w:cs="Arial"/>
                <w:bCs/>
                <w:sz w:val="22"/>
                <w:szCs w:val="22"/>
                <w:lang w:val="x-none"/>
              </w:rPr>
              <w:t>Numatomi perduoti vykdyti darbai</w:t>
            </w:r>
            <w:r w:rsidRPr="00162607">
              <w:rPr>
                <w:rFonts w:ascii="Arial" w:hAnsi="Arial" w:cs="Arial"/>
                <w:bCs/>
                <w:sz w:val="22"/>
                <w:szCs w:val="22"/>
              </w:rPr>
              <w:t xml:space="preserve">/pristatyti prekės/teikti paslaugos </w:t>
            </w:r>
          </w:p>
        </w:tc>
        <w:tc>
          <w:tcPr>
            <w:tcW w:w="1844" w:type="dxa"/>
          </w:tcPr>
          <w:p w14:paraId="4B182264" w14:textId="77777777" w:rsidR="00821F29" w:rsidRPr="00162607" w:rsidRDefault="00821F29" w:rsidP="00D66A33">
            <w:pPr>
              <w:rPr>
                <w:rFonts w:ascii="Arial" w:hAnsi="Arial" w:cs="Arial"/>
                <w:sz w:val="22"/>
                <w:szCs w:val="22"/>
              </w:rPr>
            </w:pPr>
            <w:r w:rsidRPr="00162607">
              <w:rPr>
                <w:rFonts w:ascii="Arial" w:hAnsi="Arial" w:cs="Arial"/>
                <w:sz w:val="22"/>
                <w:szCs w:val="22"/>
              </w:rPr>
              <w:t>Perduodama sutarties dalis % ar Eur sutarties kainoje</w:t>
            </w:r>
          </w:p>
        </w:tc>
        <w:tc>
          <w:tcPr>
            <w:tcW w:w="1268" w:type="dxa"/>
          </w:tcPr>
          <w:p w14:paraId="77EC3855" w14:textId="77777777" w:rsidR="00821F29" w:rsidRPr="00162607" w:rsidRDefault="00821F29" w:rsidP="00D66A33">
            <w:pPr>
              <w:rPr>
                <w:rFonts w:ascii="Arial" w:hAnsi="Arial" w:cs="Arial"/>
                <w:bCs/>
                <w:sz w:val="22"/>
                <w:szCs w:val="22"/>
              </w:rPr>
            </w:pPr>
            <w:r w:rsidRPr="00162607">
              <w:rPr>
                <w:rFonts w:ascii="Arial" w:hAnsi="Arial" w:cs="Arial"/>
                <w:bCs/>
                <w:sz w:val="22"/>
                <w:szCs w:val="22"/>
              </w:rPr>
              <w:t>Kuriai pirkimo daliai (jei pirkimas skirstomas į dalis)</w:t>
            </w:r>
          </w:p>
        </w:tc>
      </w:tr>
      <w:tr w:rsidR="00E63EF9" w:rsidRPr="00162607" w14:paraId="49C04975" w14:textId="77777777" w:rsidTr="360F6BB5">
        <w:trPr>
          <w:trHeight w:val="270"/>
        </w:trPr>
        <w:tc>
          <w:tcPr>
            <w:tcW w:w="485" w:type="dxa"/>
          </w:tcPr>
          <w:p w14:paraId="18E633CC" w14:textId="77777777" w:rsidR="00821F29" w:rsidRPr="00162607" w:rsidRDefault="00821F29" w:rsidP="00D66A33">
            <w:pPr>
              <w:rPr>
                <w:rFonts w:ascii="Arial" w:hAnsi="Arial" w:cs="Arial"/>
                <w:sz w:val="22"/>
                <w:szCs w:val="22"/>
                <w:lang w:val="x-none"/>
              </w:rPr>
            </w:pPr>
          </w:p>
        </w:tc>
        <w:tc>
          <w:tcPr>
            <w:tcW w:w="4605" w:type="dxa"/>
          </w:tcPr>
          <w:p w14:paraId="525DCA69" w14:textId="77777777" w:rsidR="00821F29" w:rsidRPr="00162607" w:rsidRDefault="00821F29" w:rsidP="00D66A33">
            <w:pPr>
              <w:rPr>
                <w:rFonts w:ascii="Arial" w:hAnsi="Arial" w:cs="Arial"/>
                <w:sz w:val="22"/>
                <w:szCs w:val="22"/>
                <w:lang w:val="en-US"/>
              </w:rPr>
            </w:pPr>
            <w:r w:rsidRPr="00162607">
              <w:rPr>
                <w:rFonts w:ascii="Arial" w:hAnsi="Arial" w:cs="Arial"/>
                <w:sz w:val="22"/>
                <w:szCs w:val="22"/>
                <w:lang w:val="en-US"/>
              </w:rPr>
              <w:t>1. [</w:t>
            </w:r>
            <w:proofErr w:type="spellStart"/>
            <w:r w:rsidRPr="00162607">
              <w:rPr>
                <w:rFonts w:ascii="Arial" w:hAnsi="Arial" w:cs="Arial"/>
                <w:sz w:val="22"/>
                <w:szCs w:val="22"/>
                <w:lang w:val="en-US"/>
              </w:rPr>
              <w:t>įrašyti</w:t>
            </w:r>
            <w:proofErr w:type="spellEnd"/>
            <w:r w:rsidRPr="00162607">
              <w:rPr>
                <w:rFonts w:ascii="Arial" w:hAnsi="Arial" w:cs="Arial"/>
                <w:sz w:val="22"/>
                <w:szCs w:val="22"/>
                <w:lang w:val="en-US"/>
              </w:rPr>
              <w:t xml:space="preserve"> </w:t>
            </w:r>
            <w:proofErr w:type="spellStart"/>
            <w:r w:rsidRPr="00162607">
              <w:rPr>
                <w:rFonts w:ascii="Arial" w:hAnsi="Arial" w:cs="Arial"/>
                <w:sz w:val="22"/>
                <w:szCs w:val="22"/>
                <w:lang w:val="en-US"/>
              </w:rPr>
              <w:t>pavadinimą</w:t>
            </w:r>
            <w:proofErr w:type="spellEnd"/>
            <w:r w:rsidRPr="00162607">
              <w:rPr>
                <w:rFonts w:ascii="Arial" w:hAnsi="Arial" w:cs="Arial"/>
                <w:sz w:val="22"/>
                <w:szCs w:val="22"/>
                <w:lang w:val="en-US"/>
              </w:rPr>
              <w:t xml:space="preserve">, </w:t>
            </w:r>
            <w:proofErr w:type="spellStart"/>
            <w:r w:rsidRPr="00162607">
              <w:rPr>
                <w:rFonts w:ascii="Arial" w:hAnsi="Arial" w:cs="Arial"/>
                <w:sz w:val="22"/>
                <w:szCs w:val="22"/>
                <w:lang w:val="en-US"/>
              </w:rPr>
              <w:t>kodą</w:t>
            </w:r>
            <w:proofErr w:type="spellEnd"/>
            <w:r w:rsidRPr="00162607">
              <w:rPr>
                <w:rFonts w:ascii="Arial" w:hAnsi="Arial" w:cs="Arial"/>
                <w:sz w:val="22"/>
                <w:szCs w:val="22"/>
                <w:lang w:val="en-US"/>
              </w:rPr>
              <w:t>]</w:t>
            </w:r>
          </w:p>
        </w:tc>
        <w:tc>
          <w:tcPr>
            <w:tcW w:w="1993" w:type="dxa"/>
          </w:tcPr>
          <w:p w14:paraId="732B0BE9" w14:textId="77777777" w:rsidR="00821F29" w:rsidRPr="00162607" w:rsidRDefault="00821F29" w:rsidP="00D66A33">
            <w:pPr>
              <w:rPr>
                <w:rFonts w:ascii="Arial" w:hAnsi="Arial" w:cs="Arial"/>
                <w:sz w:val="22"/>
                <w:szCs w:val="22"/>
                <w:lang w:val="x-none"/>
              </w:rPr>
            </w:pPr>
            <w:r w:rsidRPr="00162607">
              <w:rPr>
                <w:rFonts w:ascii="Arial" w:hAnsi="Arial" w:cs="Arial"/>
                <w:bCs/>
                <w:sz w:val="22"/>
                <w:szCs w:val="22"/>
              </w:rPr>
              <w:t>[pildo tiekėjas]</w:t>
            </w:r>
          </w:p>
        </w:tc>
        <w:tc>
          <w:tcPr>
            <w:tcW w:w="1844" w:type="dxa"/>
          </w:tcPr>
          <w:p w14:paraId="5574EDD1" w14:textId="77777777" w:rsidR="00821F29" w:rsidRPr="00162607" w:rsidRDefault="00821F29" w:rsidP="00D66A33">
            <w:pPr>
              <w:rPr>
                <w:rFonts w:ascii="Arial" w:hAnsi="Arial" w:cs="Arial"/>
                <w:sz w:val="22"/>
                <w:szCs w:val="22"/>
                <w:lang w:val="x-none"/>
              </w:rPr>
            </w:pPr>
            <w:r w:rsidRPr="00162607">
              <w:rPr>
                <w:rFonts w:ascii="Arial" w:hAnsi="Arial" w:cs="Arial"/>
                <w:bCs/>
                <w:sz w:val="22"/>
                <w:szCs w:val="22"/>
              </w:rPr>
              <w:t>[pildo tiekėjas]</w:t>
            </w:r>
          </w:p>
        </w:tc>
        <w:tc>
          <w:tcPr>
            <w:tcW w:w="1268" w:type="dxa"/>
          </w:tcPr>
          <w:p w14:paraId="01D454A7" w14:textId="77777777" w:rsidR="00821F29" w:rsidRPr="00162607" w:rsidRDefault="00821F29" w:rsidP="00D66A33">
            <w:pPr>
              <w:rPr>
                <w:rFonts w:ascii="Arial" w:hAnsi="Arial" w:cs="Arial"/>
                <w:sz w:val="22"/>
                <w:szCs w:val="22"/>
                <w:lang w:val="x-none"/>
              </w:rPr>
            </w:pPr>
            <w:r w:rsidRPr="00162607">
              <w:rPr>
                <w:rFonts w:ascii="Arial" w:hAnsi="Arial" w:cs="Arial"/>
                <w:bCs/>
                <w:sz w:val="22"/>
                <w:szCs w:val="22"/>
              </w:rPr>
              <w:t>[pildo tiekėjas]</w:t>
            </w:r>
          </w:p>
        </w:tc>
      </w:tr>
      <w:tr w:rsidR="00E63EF9" w:rsidRPr="00162607" w14:paraId="66BC17AA" w14:textId="77777777" w:rsidTr="360F6BB5">
        <w:trPr>
          <w:trHeight w:val="251"/>
        </w:trPr>
        <w:tc>
          <w:tcPr>
            <w:tcW w:w="485" w:type="dxa"/>
          </w:tcPr>
          <w:p w14:paraId="70CEEF96" w14:textId="77777777" w:rsidR="00821F29" w:rsidRPr="00162607" w:rsidRDefault="00821F29" w:rsidP="00D66A33">
            <w:pPr>
              <w:rPr>
                <w:rFonts w:ascii="Arial" w:hAnsi="Arial" w:cs="Arial"/>
                <w:sz w:val="22"/>
                <w:szCs w:val="22"/>
                <w:lang w:val="x-none"/>
              </w:rPr>
            </w:pPr>
          </w:p>
        </w:tc>
        <w:tc>
          <w:tcPr>
            <w:tcW w:w="4605" w:type="dxa"/>
          </w:tcPr>
          <w:p w14:paraId="4DCA356B" w14:textId="77777777" w:rsidR="00821F29" w:rsidRPr="00162607" w:rsidRDefault="00821F29" w:rsidP="00D66A33">
            <w:pPr>
              <w:rPr>
                <w:rFonts w:ascii="Arial" w:hAnsi="Arial" w:cs="Arial"/>
                <w:sz w:val="22"/>
                <w:szCs w:val="22"/>
                <w:lang w:val="x-none"/>
              </w:rPr>
            </w:pPr>
            <w:r w:rsidRPr="00162607">
              <w:rPr>
                <w:rFonts w:ascii="Arial" w:hAnsi="Arial" w:cs="Arial"/>
                <w:sz w:val="22"/>
                <w:szCs w:val="22"/>
                <w:lang w:val="x-none"/>
              </w:rPr>
              <w:t>.....</w:t>
            </w:r>
          </w:p>
        </w:tc>
        <w:tc>
          <w:tcPr>
            <w:tcW w:w="1993" w:type="dxa"/>
          </w:tcPr>
          <w:p w14:paraId="61702150" w14:textId="77777777" w:rsidR="00821F29" w:rsidRPr="00162607" w:rsidRDefault="00821F29" w:rsidP="00D66A33">
            <w:pPr>
              <w:rPr>
                <w:rFonts w:ascii="Arial" w:hAnsi="Arial" w:cs="Arial"/>
                <w:sz w:val="22"/>
                <w:szCs w:val="22"/>
                <w:lang w:val="x-none"/>
              </w:rPr>
            </w:pPr>
          </w:p>
        </w:tc>
        <w:tc>
          <w:tcPr>
            <w:tcW w:w="1844" w:type="dxa"/>
          </w:tcPr>
          <w:p w14:paraId="25BAD2EE" w14:textId="77777777" w:rsidR="00821F29" w:rsidRPr="00162607" w:rsidRDefault="00821F29" w:rsidP="00D66A33">
            <w:pPr>
              <w:rPr>
                <w:rFonts w:ascii="Arial" w:hAnsi="Arial" w:cs="Arial"/>
                <w:sz w:val="22"/>
                <w:szCs w:val="22"/>
                <w:lang w:val="x-none"/>
              </w:rPr>
            </w:pPr>
          </w:p>
        </w:tc>
        <w:tc>
          <w:tcPr>
            <w:tcW w:w="1268" w:type="dxa"/>
          </w:tcPr>
          <w:p w14:paraId="0B3AB846" w14:textId="77777777" w:rsidR="00821F29" w:rsidRPr="00162607" w:rsidRDefault="00821F29" w:rsidP="00D66A33">
            <w:pPr>
              <w:rPr>
                <w:rFonts w:ascii="Arial" w:hAnsi="Arial" w:cs="Arial"/>
                <w:sz w:val="22"/>
                <w:szCs w:val="22"/>
                <w:lang w:val="x-none"/>
              </w:rPr>
            </w:pPr>
          </w:p>
        </w:tc>
      </w:tr>
      <w:tr w:rsidR="00E63EF9" w:rsidRPr="00162607" w14:paraId="32EC4555" w14:textId="77777777" w:rsidTr="360F6BB5">
        <w:trPr>
          <w:trHeight w:val="251"/>
        </w:trPr>
        <w:tc>
          <w:tcPr>
            <w:tcW w:w="485" w:type="dxa"/>
          </w:tcPr>
          <w:p w14:paraId="58E4C47A" w14:textId="77777777" w:rsidR="00821F29" w:rsidRPr="00162607" w:rsidRDefault="00821F29" w:rsidP="00D66A33">
            <w:pPr>
              <w:rPr>
                <w:rFonts w:ascii="Arial" w:hAnsi="Arial" w:cs="Arial"/>
                <w:sz w:val="22"/>
                <w:szCs w:val="22"/>
                <w:lang w:val="x-none"/>
              </w:rPr>
            </w:pPr>
            <w:r w:rsidRPr="00162607">
              <w:rPr>
                <w:rFonts w:ascii="Arial" w:hAnsi="Arial" w:cs="Arial"/>
                <w:sz w:val="22"/>
                <w:szCs w:val="22"/>
                <w:lang w:val="x-none"/>
              </w:rPr>
              <w:lastRenderedPageBreak/>
              <w:t>IV.</w:t>
            </w:r>
          </w:p>
        </w:tc>
        <w:tc>
          <w:tcPr>
            <w:tcW w:w="4605" w:type="dxa"/>
          </w:tcPr>
          <w:p w14:paraId="5B524F7D" w14:textId="77777777" w:rsidR="00821F29" w:rsidRPr="00162607" w:rsidRDefault="00821F29" w:rsidP="00D66A33">
            <w:pPr>
              <w:rPr>
                <w:rFonts w:ascii="Arial" w:hAnsi="Arial" w:cs="Arial"/>
                <w:bCs/>
                <w:i/>
                <w:iCs/>
                <w:sz w:val="22"/>
                <w:szCs w:val="22"/>
                <w:lang w:val="x-none"/>
              </w:rPr>
            </w:pPr>
            <w:r w:rsidRPr="00162607">
              <w:rPr>
                <w:rFonts w:ascii="Arial" w:hAnsi="Arial" w:cs="Arial"/>
                <w:sz w:val="22"/>
                <w:szCs w:val="22"/>
              </w:rPr>
              <w:t>Vykdant sutartį pasitelksiu šiuos</w:t>
            </w:r>
            <w:r w:rsidRPr="00162607">
              <w:rPr>
                <w:rFonts w:ascii="Arial" w:hAnsi="Arial" w:cs="Arial"/>
                <w:b/>
                <w:bCs/>
                <w:sz w:val="22"/>
                <w:szCs w:val="22"/>
              </w:rPr>
              <w:t xml:space="preserve"> ūkio subjektus, kurių pajėgumais remiuosi, </w:t>
            </w:r>
            <w:r w:rsidRPr="00162607">
              <w:rPr>
                <w:rFonts w:ascii="Arial" w:hAnsi="Arial" w:cs="Arial"/>
                <w:b/>
                <w:i/>
                <w:iCs/>
                <w:sz w:val="22"/>
                <w:szCs w:val="22"/>
                <w:u w:val="single"/>
                <w:lang w:eastAsia="lt-LT"/>
              </w:rPr>
              <w:t xml:space="preserve">kad atitiktų kvalifikacijos reikalavimus: </w:t>
            </w:r>
          </w:p>
        </w:tc>
        <w:tc>
          <w:tcPr>
            <w:tcW w:w="1993" w:type="dxa"/>
          </w:tcPr>
          <w:p w14:paraId="7FC06013" w14:textId="77777777" w:rsidR="00821F29" w:rsidRPr="00162607" w:rsidRDefault="00821F29" w:rsidP="00D66A33">
            <w:pPr>
              <w:rPr>
                <w:rFonts w:ascii="Arial" w:hAnsi="Arial" w:cs="Arial"/>
                <w:sz w:val="22"/>
                <w:szCs w:val="22"/>
                <w:lang w:val="x-none"/>
              </w:rPr>
            </w:pPr>
            <w:r w:rsidRPr="00162607">
              <w:rPr>
                <w:rFonts w:ascii="Arial" w:hAnsi="Arial" w:cs="Arial"/>
                <w:bCs/>
                <w:sz w:val="22"/>
                <w:szCs w:val="22"/>
                <w:lang w:val="x-none"/>
              </w:rPr>
              <w:t>Numatomi perduoti vykdyti darbai</w:t>
            </w:r>
            <w:r w:rsidRPr="00162607">
              <w:rPr>
                <w:rFonts w:ascii="Arial" w:hAnsi="Arial" w:cs="Arial"/>
                <w:bCs/>
                <w:sz w:val="22"/>
                <w:szCs w:val="22"/>
              </w:rPr>
              <w:t xml:space="preserve">/pristatyti prekės/teikti paslaugos </w:t>
            </w:r>
          </w:p>
        </w:tc>
        <w:tc>
          <w:tcPr>
            <w:tcW w:w="1844" w:type="dxa"/>
          </w:tcPr>
          <w:p w14:paraId="1232A7CD" w14:textId="77777777" w:rsidR="00821F29" w:rsidRPr="00162607" w:rsidRDefault="00821F29" w:rsidP="00D66A33">
            <w:pPr>
              <w:rPr>
                <w:rFonts w:ascii="Arial" w:hAnsi="Arial" w:cs="Arial"/>
                <w:sz w:val="22"/>
                <w:szCs w:val="22"/>
                <w:lang w:val="x-none"/>
              </w:rPr>
            </w:pPr>
            <w:r w:rsidRPr="00162607">
              <w:rPr>
                <w:rFonts w:ascii="Arial" w:hAnsi="Arial" w:cs="Arial"/>
                <w:sz w:val="22"/>
                <w:szCs w:val="22"/>
              </w:rPr>
              <w:t>Perduodama sutarties dalis % ar Eur sutarties kainoje</w:t>
            </w:r>
          </w:p>
        </w:tc>
        <w:tc>
          <w:tcPr>
            <w:tcW w:w="1268" w:type="dxa"/>
          </w:tcPr>
          <w:p w14:paraId="3C5C105B" w14:textId="77777777" w:rsidR="00821F29" w:rsidRPr="00162607" w:rsidRDefault="00821F29" w:rsidP="00D66A33">
            <w:pPr>
              <w:rPr>
                <w:rFonts w:ascii="Arial" w:hAnsi="Arial" w:cs="Arial"/>
                <w:sz w:val="22"/>
                <w:szCs w:val="22"/>
                <w:lang w:val="x-none"/>
              </w:rPr>
            </w:pPr>
            <w:r w:rsidRPr="00162607">
              <w:rPr>
                <w:rFonts w:ascii="Arial" w:hAnsi="Arial" w:cs="Arial"/>
                <w:bCs/>
                <w:sz w:val="22"/>
                <w:szCs w:val="22"/>
              </w:rPr>
              <w:t>Kuriai pirkimo daliai (jei pirkimas skirstomas į dalis)</w:t>
            </w:r>
          </w:p>
        </w:tc>
      </w:tr>
      <w:tr w:rsidR="00E63EF9" w:rsidRPr="00162607" w14:paraId="4FAF9B1B" w14:textId="77777777" w:rsidTr="360F6BB5">
        <w:trPr>
          <w:trHeight w:val="251"/>
        </w:trPr>
        <w:tc>
          <w:tcPr>
            <w:tcW w:w="485" w:type="dxa"/>
          </w:tcPr>
          <w:p w14:paraId="2D2C924A" w14:textId="77777777" w:rsidR="00821F29" w:rsidRPr="00162607" w:rsidRDefault="00821F29" w:rsidP="00D66A33">
            <w:pPr>
              <w:rPr>
                <w:rFonts w:ascii="Arial" w:hAnsi="Arial" w:cs="Arial"/>
                <w:sz w:val="22"/>
                <w:szCs w:val="22"/>
                <w:lang w:val="x-none"/>
              </w:rPr>
            </w:pPr>
          </w:p>
        </w:tc>
        <w:tc>
          <w:tcPr>
            <w:tcW w:w="4605" w:type="dxa"/>
          </w:tcPr>
          <w:p w14:paraId="21F4F481" w14:textId="77777777" w:rsidR="00821F29" w:rsidRPr="00162607" w:rsidRDefault="00821F29" w:rsidP="00D66A33">
            <w:pPr>
              <w:rPr>
                <w:rFonts w:ascii="Arial" w:hAnsi="Arial" w:cs="Arial"/>
                <w:sz w:val="22"/>
                <w:szCs w:val="22"/>
                <w:lang w:val="en-US"/>
              </w:rPr>
            </w:pPr>
            <w:r w:rsidRPr="00162607">
              <w:rPr>
                <w:rFonts w:ascii="Arial" w:hAnsi="Arial" w:cs="Arial"/>
                <w:sz w:val="22"/>
                <w:szCs w:val="22"/>
                <w:lang w:val="en-US"/>
              </w:rPr>
              <w:t>1. [</w:t>
            </w:r>
            <w:proofErr w:type="spellStart"/>
            <w:r w:rsidRPr="00162607">
              <w:rPr>
                <w:rFonts w:ascii="Arial" w:hAnsi="Arial" w:cs="Arial"/>
                <w:sz w:val="22"/>
                <w:szCs w:val="22"/>
                <w:lang w:val="en-US"/>
              </w:rPr>
              <w:t>įrašyti</w:t>
            </w:r>
            <w:proofErr w:type="spellEnd"/>
            <w:r w:rsidRPr="00162607">
              <w:rPr>
                <w:rFonts w:ascii="Arial" w:hAnsi="Arial" w:cs="Arial"/>
                <w:sz w:val="22"/>
                <w:szCs w:val="22"/>
                <w:lang w:val="en-US"/>
              </w:rPr>
              <w:t xml:space="preserve"> </w:t>
            </w:r>
            <w:proofErr w:type="spellStart"/>
            <w:r w:rsidRPr="00162607">
              <w:rPr>
                <w:rFonts w:ascii="Arial" w:hAnsi="Arial" w:cs="Arial"/>
                <w:sz w:val="22"/>
                <w:szCs w:val="22"/>
                <w:lang w:val="en-US"/>
              </w:rPr>
              <w:t>pavadinimą</w:t>
            </w:r>
            <w:proofErr w:type="spellEnd"/>
            <w:r w:rsidRPr="00162607">
              <w:rPr>
                <w:rFonts w:ascii="Arial" w:hAnsi="Arial" w:cs="Arial"/>
                <w:sz w:val="22"/>
                <w:szCs w:val="22"/>
                <w:lang w:val="en-US"/>
              </w:rPr>
              <w:t xml:space="preserve">, </w:t>
            </w:r>
            <w:proofErr w:type="spellStart"/>
            <w:r w:rsidRPr="00162607">
              <w:rPr>
                <w:rFonts w:ascii="Arial" w:hAnsi="Arial" w:cs="Arial"/>
                <w:sz w:val="22"/>
                <w:szCs w:val="22"/>
                <w:lang w:val="en-US"/>
              </w:rPr>
              <w:t>kodą</w:t>
            </w:r>
            <w:proofErr w:type="spellEnd"/>
            <w:r w:rsidRPr="00162607">
              <w:rPr>
                <w:rFonts w:ascii="Arial" w:hAnsi="Arial" w:cs="Arial"/>
                <w:sz w:val="22"/>
                <w:szCs w:val="22"/>
                <w:lang w:val="en-US"/>
              </w:rPr>
              <w:t>]</w:t>
            </w:r>
          </w:p>
        </w:tc>
        <w:tc>
          <w:tcPr>
            <w:tcW w:w="1993" w:type="dxa"/>
          </w:tcPr>
          <w:p w14:paraId="4D54C79D" w14:textId="77777777" w:rsidR="00821F29" w:rsidRPr="00162607" w:rsidRDefault="00821F29" w:rsidP="00D66A33">
            <w:pPr>
              <w:rPr>
                <w:rFonts w:ascii="Arial" w:hAnsi="Arial" w:cs="Arial"/>
                <w:sz w:val="22"/>
                <w:szCs w:val="22"/>
                <w:lang w:val="x-none"/>
              </w:rPr>
            </w:pPr>
            <w:r w:rsidRPr="00162607">
              <w:rPr>
                <w:rFonts w:ascii="Arial" w:hAnsi="Arial" w:cs="Arial"/>
                <w:bCs/>
                <w:sz w:val="22"/>
                <w:szCs w:val="22"/>
              </w:rPr>
              <w:t>[pildo tiekėjas]</w:t>
            </w:r>
          </w:p>
        </w:tc>
        <w:tc>
          <w:tcPr>
            <w:tcW w:w="1844" w:type="dxa"/>
          </w:tcPr>
          <w:p w14:paraId="487AA834" w14:textId="77777777" w:rsidR="00821F29" w:rsidRPr="00162607" w:rsidRDefault="00821F29" w:rsidP="00D66A33">
            <w:pPr>
              <w:rPr>
                <w:rFonts w:ascii="Arial" w:hAnsi="Arial" w:cs="Arial"/>
                <w:sz w:val="22"/>
                <w:szCs w:val="22"/>
                <w:lang w:val="x-none"/>
              </w:rPr>
            </w:pPr>
            <w:r w:rsidRPr="00162607">
              <w:rPr>
                <w:rFonts w:ascii="Arial" w:hAnsi="Arial" w:cs="Arial"/>
                <w:bCs/>
                <w:sz w:val="22"/>
                <w:szCs w:val="22"/>
              </w:rPr>
              <w:t>[pildo tiekėjas]</w:t>
            </w:r>
          </w:p>
        </w:tc>
        <w:tc>
          <w:tcPr>
            <w:tcW w:w="1268" w:type="dxa"/>
          </w:tcPr>
          <w:p w14:paraId="2493A863" w14:textId="77777777" w:rsidR="00821F29" w:rsidRPr="00162607" w:rsidRDefault="00821F29" w:rsidP="00D66A33">
            <w:pPr>
              <w:rPr>
                <w:rFonts w:ascii="Arial" w:hAnsi="Arial" w:cs="Arial"/>
                <w:sz w:val="22"/>
                <w:szCs w:val="22"/>
                <w:lang w:val="x-none"/>
              </w:rPr>
            </w:pPr>
            <w:r w:rsidRPr="00162607">
              <w:rPr>
                <w:rFonts w:ascii="Arial" w:hAnsi="Arial" w:cs="Arial"/>
                <w:bCs/>
                <w:sz w:val="22"/>
                <w:szCs w:val="22"/>
              </w:rPr>
              <w:t>[pildo tiekėjas]</w:t>
            </w:r>
          </w:p>
        </w:tc>
      </w:tr>
      <w:tr w:rsidR="00E63EF9" w:rsidRPr="00162607" w14:paraId="3B4DE035" w14:textId="77777777" w:rsidTr="360F6BB5">
        <w:trPr>
          <w:trHeight w:val="251"/>
        </w:trPr>
        <w:tc>
          <w:tcPr>
            <w:tcW w:w="485" w:type="dxa"/>
          </w:tcPr>
          <w:p w14:paraId="1EDE3D0B" w14:textId="77777777" w:rsidR="00821F29" w:rsidRPr="00162607" w:rsidRDefault="00821F29" w:rsidP="00D66A33">
            <w:pPr>
              <w:rPr>
                <w:rFonts w:ascii="Arial" w:hAnsi="Arial" w:cs="Arial"/>
                <w:sz w:val="22"/>
                <w:szCs w:val="22"/>
                <w:lang w:val="x-none"/>
              </w:rPr>
            </w:pPr>
          </w:p>
        </w:tc>
        <w:tc>
          <w:tcPr>
            <w:tcW w:w="4605" w:type="dxa"/>
          </w:tcPr>
          <w:p w14:paraId="4ED8877E" w14:textId="77777777" w:rsidR="00821F29" w:rsidRPr="00162607" w:rsidRDefault="00821F29" w:rsidP="00D66A33">
            <w:pPr>
              <w:rPr>
                <w:rFonts w:ascii="Arial" w:hAnsi="Arial" w:cs="Arial"/>
                <w:sz w:val="22"/>
                <w:szCs w:val="22"/>
                <w:lang w:val="x-none"/>
              </w:rPr>
            </w:pPr>
            <w:r w:rsidRPr="00162607">
              <w:rPr>
                <w:rFonts w:ascii="Arial" w:hAnsi="Arial" w:cs="Arial"/>
                <w:sz w:val="22"/>
                <w:szCs w:val="22"/>
                <w:lang w:val="x-none"/>
              </w:rPr>
              <w:t>.....</w:t>
            </w:r>
          </w:p>
        </w:tc>
        <w:tc>
          <w:tcPr>
            <w:tcW w:w="1993" w:type="dxa"/>
          </w:tcPr>
          <w:p w14:paraId="63D2C4F6" w14:textId="77777777" w:rsidR="00821F29" w:rsidRPr="00162607" w:rsidRDefault="00821F29" w:rsidP="00D66A33">
            <w:pPr>
              <w:rPr>
                <w:rFonts w:ascii="Arial" w:hAnsi="Arial" w:cs="Arial"/>
                <w:sz w:val="22"/>
                <w:szCs w:val="22"/>
                <w:lang w:val="x-none"/>
              </w:rPr>
            </w:pPr>
          </w:p>
        </w:tc>
        <w:tc>
          <w:tcPr>
            <w:tcW w:w="1844" w:type="dxa"/>
          </w:tcPr>
          <w:p w14:paraId="27DB098E" w14:textId="77777777" w:rsidR="00821F29" w:rsidRPr="00162607" w:rsidRDefault="00821F29" w:rsidP="00D66A33">
            <w:pPr>
              <w:rPr>
                <w:rFonts w:ascii="Arial" w:hAnsi="Arial" w:cs="Arial"/>
                <w:sz w:val="22"/>
                <w:szCs w:val="22"/>
                <w:lang w:val="x-none"/>
              </w:rPr>
            </w:pPr>
          </w:p>
        </w:tc>
        <w:tc>
          <w:tcPr>
            <w:tcW w:w="1268" w:type="dxa"/>
          </w:tcPr>
          <w:p w14:paraId="190A4D8D" w14:textId="77777777" w:rsidR="00821F29" w:rsidRPr="00162607" w:rsidRDefault="00821F29" w:rsidP="00D66A33">
            <w:pPr>
              <w:rPr>
                <w:rFonts w:ascii="Arial" w:hAnsi="Arial" w:cs="Arial"/>
                <w:sz w:val="22"/>
                <w:szCs w:val="22"/>
                <w:lang w:val="x-none"/>
              </w:rPr>
            </w:pPr>
          </w:p>
        </w:tc>
      </w:tr>
      <w:tr w:rsidR="00E63EF9" w:rsidRPr="00162607" w14:paraId="7091F4E0" w14:textId="77777777" w:rsidTr="360F6BB5">
        <w:trPr>
          <w:trHeight w:val="231"/>
        </w:trPr>
        <w:tc>
          <w:tcPr>
            <w:tcW w:w="485" w:type="dxa"/>
          </w:tcPr>
          <w:p w14:paraId="359F1DC2" w14:textId="77777777" w:rsidR="00821F29" w:rsidRPr="00162607" w:rsidRDefault="00821F29" w:rsidP="00D66A33">
            <w:pPr>
              <w:rPr>
                <w:rFonts w:ascii="Arial" w:hAnsi="Arial" w:cs="Arial"/>
                <w:sz w:val="22"/>
                <w:szCs w:val="22"/>
                <w:lang w:val="x-none"/>
              </w:rPr>
            </w:pPr>
          </w:p>
        </w:tc>
        <w:tc>
          <w:tcPr>
            <w:tcW w:w="4605" w:type="dxa"/>
          </w:tcPr>
          <w:p w14:paraId="34456069" w14:textId="77777777" w:rsidR="00821F29" w:rsidRPr="00162607" w:rsidRDefault="00821F29" w:rsidP="00D66A33">
            <w:pPr>
              <w:rPr>
                <w:rFonts w:ascii="Arial" w:hAnsi="Arial" w:cs="Arial"/>
                <w:sz w:val="22"/>
                <w:szCs w:val="22"/>
                <w:lang w:val="x-none"/>
              </w:rPr>
            </w:pPr>
          </w:p>
        </w:tc>
        <w:tc>
          <w:tcPr>
            <w:tcW w:w="1993" w:type="dxa"/>
          </w:tcPr>
          <w:p w14:paraId="64907A2D" w14:textId="77777777" w:rsidR="00821F29" w:rsidRPr="00162607" w:rsidRDefault="00821F29" w:rsidP="00D66A33">
            <w:pPr>
              <w:rPr>
                <w:rFonts w:ascii="Arial" w:hAnsi="Arial" w:cs="Arial"/>
                <w:sz w:val="22"/>
                <w:szCs w:val="22"/>
                <w:lang w:val="x-none"/>
              </w:rPr>
            </w:pPr>
          </w:p>
        </w:tc>
        <w:tc>
          <w:tcPr>
            <w:tcW w:w="1844" w:type="dxa"/>
          </w:tcPr>
          <w:p w14:paraId="15AC0EFB" w14:textId="77777777" w:rsidR="00821F29" w:rsidRPr="00162607" w:rsidRDefault="00821F29" w:rsidP="00D66A33">
            <w:pPr>
              <w:rPr>
                <w:rFonts w:ascii="Arial" w:hAnsi="Arial" w:cs="Arial"/>
                <w:sz w:val="22"/>
                <w:szCs w:val="22"/>
                <w:lang w:val="x-none"/>
              </w:rPr>
            </w:pPr>
          </w:p>
        </w:tc>
        <w:tc>
          <w:tcPr>
            <w:tcW w:w="1268" w:type="dxa"/>
          </w:tcPr>
          <w:p w14:paraId="04C7659D" w14:textId="77777777" w:rsidR="00821F29" w:rsidRPr="00162607" w:rsidRDefault="00821F29" w:rsidP="00D66A33">
            <w:pPr>
              <w:rPr>
                <w:rFonts w:ascii="Arial" w:hAnsi="Arial" w:cs="Arial"/>
                <w:sz w:val="22"/>
                <w:szCs w:val="22"/>
                <w:lang w:val="x-none"/>
              </w:rPr>
            </w:pPr>
          </w:p>
        </w:tc>
      </w:tr>
      <w:tr w:rsidR="00E63EF9" w:rsidRPr="00162607" w14:paraId="183F22B8" w14:textId="77777777" w:rsidTr="360F6BB5">
        <w:trPr>
          <w:trHeight w:val="231"/>
        </w:trPr>
        <w:tc>
          <w:tcPr>
            <w:tcW w:w="485" w:type="dxa"/>
          </w:tcPr>
          <w:p w14:paraId="2A6C2219" w14:textId="77777777" w:rsidR="00821F29" w:rsidRPr="00162607" w:rsidRDefault="00821F29" w:rsidP="00D66A33">
            <w:pPr>
              <w:rPr>
                <w:rFonts w:ascii="Arial" w:hAnsi="Arial" w:cs="Arial"/>
                <w:sz w:val="22"/>
                <w:szCs w:val="22"/>
                <w:lang w:val="x-none"/>
              </w:rPr>
            </w:pPr>
            <w:r w:rsidRPr="00162607">
              <w:rPr>
                <w:rFonts w:ascii="Arial" w:hAnsi="Arial" w:cs="Arial"/>
                <w:sz w:val="22"/>
                <w:szCs w:val="22"/>
                <w:lang w:val="x-none"/>
              </w:rPr>
              <w:t>V.</w:t>
            </w:r>
          </w:p>
        </w:tc>
        <w:tc>
          <w:tcPr>
            <w:tcW w:w="4605" w:type="dxa"/>
          </w:tcPr>
          <w:p w14:paraId="1164E224" w14:textId="77777777" w:rsidR="00821F29" w:rsidRPr="00162607" w:rsidRDefault="00821F29" w:rsidP="00D66A33">
            <w:pPr>
              <w:rPr>
                <w:rFonts w:ascii="Arial" w:hAnsi="Arial" w:cs="Arial"/>
                <w:sz w:val="22"/>
                <w:szCs w:val="22"/>
                <w:lang w:val="x-none"/>
              </w:rPr>
            </w:pPr>
            <w:r w:rsidRPr="00162607">
              <w:rPr>
                <w:rFonts w:ascii="Arial" w:hAnsi="Arial" w:cs="Arial"/>
                <w:sz w:val="22"/>
                <w:szCs w:val="22"/>
              </w:rPr>
              <w:t xml:space="preserve">Vykdant sutartį pasitelksiu šiuos specialistus, kuriuos </w:t>
            </w:r>
            <w:r w:rsidRPr="00162607">
              <w:rPr>
                <w:rFonts w:ascii="Arial" w:hAnsi="Arial" w:cs="Arial"/>
                <w:b/>
                <w:bCs/>
                <w:sz w:val="22"/>
                <w:szCs w:val="22"/>
              </w:rPr>
              <w:t>ketinu įdarbinti</w:t>
            </w:r>
            <w:r w:rsidRPr="00162607">
              <w:rPr>
                <w:rFonts w:ascii="Arial" w:hAnsi="Arial" w:cs="Arial"/>
                <w:sz w:val="22"/>
                <w:szCs w:val="22"/>
              </w:rPr>
              <w:t xml:space="preserve"> (toliau - </w:t>
            </w:r>
            <w:proofErr w:type="spellStart"/>
            <w:r w:rsidRPr="00162607">
              <w:rPr>
                <w:rFonts w:ascii="Arial" w:hAnsi="Arial" w:cs="Arial"/>
                <w:sz w:val="22"/>
                <w:szCs w:val="22"/>
              </w:rPr>
              <w:t>Kvazisubrangovai</w:t>
            </w:r>
            <w:proofErr w:type="spellEnd"/>
            <w:r w:rsidRPr="00162607">
              <w:rPr>
                <w:rFonts w:ascii="Arial" w:hAnsi="Arial" w:cs="Arial"/>
                <w:sz w:val="22"/>
                <w:szCs w:val="22"/>
              </w:rPr>
              <w:t xml:space="preserve">/ </w:t>
            </w:r>
            <w:proofErr w:type="spellStart"/>
            <w:r w:rsidRPr="00162607">
              <w:rPr>
                <w:rFonts w:ascii="Arial" w:hAnsi="Arial" w:cs="Arial"/>
                <w:sz w:val="22"/>
                <w:szCs w:val="22"/>
              </w:rPr>
              <w:t>kvazisubtiekėjai</w:t>
            </w:r>
            <w:proofErr w:type="spellEnd"/>
            <w:r w:rsidRPr="00162607">
              <w:rPr>
                <w:rFonts w:ascii="Arial" w:hAnsi="Arial" w:cs="Arial"/>
                <w:sz w:val="22"/>
                <w:szCs w:val="22"/>
              </w:rPr>
              <w:t xml:space="preserve">/ </w:t>
            </w:r>
            <w:proofErr w:type="spellStart"/>
            <w:r w:rsidRPr="00162607">
              <w:rPr>
                <w:rFonts w:ascii="Arial" w:hAnsi="Arial" w:cs="Arial"/>
                <w:sz w:val="22"/>
                <w:szCs w:val="22"/>
              </w:rPr>
              <w:t>kvazisubteikėjai</w:t>
            </w:r>
            <w:proofErr w:type="spellEnd"/>
            <w:r w:rsidRPr="00162607">
              <w:rPr>
                <w:rFonts w:ascii="Arial" w:hAnsi="Arial" w:cs="Arial"/>
                <w:sz w:val="22"/>
                <w:szCs w:val="22"/>
              </w:rPr>
              <w:t>)</w:t>
            </w:r>
          </w:p>
        </w:tc>
        <w:tc>
          <w:tcPr>
            <w:tcW w:w="1993" w:type="dxa"/>
          </w:tcPr>
          <w:p w14:paraId="66443660" w14:textId="77777777" w:rsidR="00821F29" w:rsidRPr="00162607" w:rsidRDefault="00821F29" w:rsidP="00D66A33">
            <w:pPr>
              <w:rPr>
                <w:rFonts w:ascii="Arial" w:hAnsi="Arial" w:cs="Arial"/>
                <w:sz w:val="22"/>
                <w:szCs w:val="22"/>
                <w:lang w:val="x-none"/>
              </w:rPr>
            </w:pPr>
            <w:r w:rsidRPr="00162607">
              <w:rPr>
                <w:rFonts w:ascii="Arial" w:hAnsi="Arial" w:cs="Arial"/>
                <w:bCs/>
                <w:sz w:val="22"/>
                <w:szCs w:val="22"/>
                <w:lang w:val="x-none"/>
              </w:rPr>
              <w:t>Numatomi perduoti vykdyti darbai</w:t>
            </w:r>
            <w:r w:rsidRPr="00162607">
              <w:rPr>
                <w:rFonts w:ascii="Arial" w:hAnsi="Arial" w:cs="Arial"/>
                <w:bCs/>
                <w:sz w:val="22"/>
                <w:szCs w:val="22"/>
              </w:rPr>
              <w:t>/pristatyti prekės/teikti paslaugos</w:t>
            </w:r>
          </w:p>
        </w:tc>
        <w:tc>
          <w:tcPr>
            <w:tcW w:w="1844" w:type="dxa"/>
          </w:tcPr>
          <w:p w14:paraId="61E6DCA9" w14:textId="77777777" w:rsidR="00821F29" w:rsidRPr="00162607" w:rsidRDefault="00821F29" w:rsidP="00D66A33">
            <w:pPr>
              <w:rPr>
                <w:rFonts w:ascii="Arial" w:hAnsi="Arial" w:cs="Arial"/>
                <w:sz w:val="22"/>
                <w:szCs w:val="22"/>
                <w:lang w:val="x-none"/>
              </w:rPr>
            </w:pPr>
            <w:r w:rsidRPr="00162607">
              <w:rPr>
                <w:rFonts w:ascii="Arial" w:hAnsi="Arial" w:cs="Arial"/>
                <w:sz w:val="22"/>
                <w:szCs w:val="22"/>
                <w:lang w:val="x-none"/>
              </w:rPr>
              <w:t>______</w:t>
            </w:r>
          </w:p>
        </w:tc>
        <w:tc>
          <w:tcPr>
            <w:tcW w:w="1268" w:type="dxa"/>
          </w:tcPr>
          <w:p w14:paraId="70AC2CCA" w14:textId="77777777" w:rsidR="00821F29" w:rsidRPr="00162607" w:rsidRDefault="00821F29" w:rsidP="00D66A33">
            <w:pPr>
              <w:rPr>
                <w:rFonts w:ascii="Arial" w:hAnsi="Arial" w:cs="Arial"/>
                <w:sz w:val="22"/>
                <w:szCs w:val="22"/>
                <w:lang w:val="x-none"/>
              </w:rPr>
            </w:pPr>
            <w:r w:rsidRPr="00162607">
              <w:rPr>
                <w:rFonts w:ascii="Arial" w:hAnsi="Arial" w:cs="Arial"/>
                <w:sz w:val="22"/>
                <w:szCs w:val="22"/>
                <w:lang w:val="x-none"/>
              </w:rPr>
              <w:t>______</w:t>
            </w:r>
          </w:p>
        </w:tc>
      </w:tr>
      <w:tr w:rsidR="00E63EF9" w:rsidRPr="00162607" w14:paraId="2B829CED" w14:textId="77777777" w:rsidTr="360F6BB5">
        <w:trPr>
          <w:trHeight w:val="231"/>
        </w:trPr>
        <w:tc>
          <w:tcPr>
            <w:tcW w:w="485" w:type="dxa"/>
          </w:tcPr>
          <w:p w14:paraId="49239E85" w14:textId="77777777" w:rsidR="00821F29" w:rsidRPr="00162607" w:rsidRDefault="00821F29" w:rsidP="00D66A33">
            <w:pPr>
              <w:rPr>
                <w:rFonts w:ascii="Arial" w:hAnsi="Arial" w:cs="Arial"/>
                <w:sz w:val="22"/>
                <w:szCs w:val="22"/>
                <w:lang w:val="x-none"/>
              </w:rPr>
            </w:pPr>
          </w:p>
        </w:tc>
        <w:tc>
          <w:tcPr>
            <w:tcW w:w="4605" w:type="dxa"/>
          </w:tcPr>
          <w:p w14:paraId="76853E90" w14:textId="77777777" w:rsidR="00821F29" w:rsidRPr="00162607" w:rsidRDefault="00821F29" w:rsidP="00D66A33">
            <w:pPr>
              <w:rPr>
                <w:rFonts w:ascii="Arial" w:hAnsi="Arial" w:cs="Arial"/>
                <w:sz w:val="22"/>
                <w:szCs w:val="22"/>
                <w:lang w:val="en-US"/>
              </w:rPr>
            </w:pPr>
            <w:r w:rsidRPr="00162607">
              <w:rPr>
                <w:rFonts w:ascii="Arial" w:hAnsi="Arial" w:cs="Arial"/>
                <w:sz w:val="22"/>
                <w:szCs w:val="22"/>
                <w:lang w:val="en-US"/>
              </w:rPr>
              <w:t>1. [</w:t>
            </w:r>
            <w:proofErr w:type="spellStart"/>
            <w:r w:rsidRPr="00162607">
              <w:rPr>
                <w:rFonts w:ascii="Arial" w:hAnsi="Arial" w:cs="Arial"/>
                <w:sz w:val="22"/>
                <w:szCs w:val="22"/>
                <w:lang w:val="en-US"/>
              </w:rPr>
              <w:t>įrašyti</w:t>
            </w:r>
            <w:proofErr w:type="spellEnd"/>
            <w:r w:rsidRPr="00162607">
              <w:rPr>
                <w:rFonts w:ascii="Arial" w:hAnsi="Arial" w:cs="Arial"/>
                <w:sz w:val="22"/>
                <w:szCs w:val="22"/>
                <w:lang w:val="en-US"/>
              </w:rPr>
              <w:t xml:space="preserve"> </w:t>
            </w:r>
            <w:proofErr w:type="spellStart"/>
            <w:r w:rsidRPr="00162607">
              <w:rPr>
                <w:rFonts w:ascii="Arial" w:hAnsi="Arial" w:cs="Arial"/>
                <w:sz w:val="22"/>
                <w:szCs w:val="22"/>
                <w:lang w:val="en-US"/>
              </w:rPr>
              <w:t>vardas</w:t>
            </w:r>
            <w:proofErr w:type="spellEnd"/>
            <w:r w:rsidRPr="00162607">
              <w:rPr>
                <w:rFonts w:ascii="Arial" w:hAnsi="Arial" w:cs="Arial"/>
                <w:sz w:val="22"/>
                <w:szCs w:val="22"/>
                <w:lang w:val="en-US"/>
              </w:rPr>
              <w:t xml:space="preserve"> ir </w:t>
            </w:r>
            <w:proofErr w:type="spellStart"/>
            <w:r w:rsidRPr="00162607">
              <w:rPr>
                <w:rFonts w:ascii="Arial" w:hAnsi="Arial" w:cs="Arial"/>
                <w:sz w:val="22"/>
                <w:szCs w:val="22"/>
                <w:lang w:val="en-US"/>
              </w:rPr>
              <w:t>pavardė</w:t>
            </w:r>
            <w:proofErr w:type="spellEnd"/>
            <w:r w:rsidRPr="00162607">
              <w:rPr>
                <w:rFonts w:ascii="Arial" w:hAnsi="Arial" w:cs="Arial"/>
                <w:sz w:val="22"/>
                <w:szCs w:val="22"/>
                <w:lang w:val="en-US"/>
              </w:rPr>
              <w:t>]</w:t>
            </w:r>
          </w:p>
        </w:tc>
        <w:tc>
          <w:tcPr>
            <w:tcW w:w="1993" w:type="dxa"/>
          </w:tcPr>
          <w:p w14:paraId="70BE09E1" w14:textId="77777777" w:rsidR="00821F29" w:rsidRPr="00162607" w:rsidRDefault="00821F29" w:rsidP="00D66A33">
            <w:pPr>
              <w:rPr>
                <w:rFonts w:ascii="Arial" w:hAnsi="Arial" w:cs="Arial"/>
                <w:sz w:val="22"/>
                <w:szCs w:val="22"/>
                <w:lang w:val="x-none"/>
              </w:rPr>
            </w:pPr>
            <w:r w:rsidRPr="00162607">
              <w:rPr>
                <w:rFonts w:ascii="Arial" w:hAnsi="Arial" w:cs="Arial"/>
                <w:bCs/>
                <w:sz w:val="22"/>
                <w:szCs w:val="22"/>
              </w:rPr>
              <w:t>[pildo tiekėjas]</w:t>
            </w:r>
          </w:p>
        </w:tc>
        <w:tc>
          <w:tcPr>
            <w:tcW w:w="1844" w:type="dxa"/>
          </w:tcPr>
          <w:p w14:paraId="458DE869" w14:textId="77777777" w:rsidR="00821F29" w:rsidRPr="00162607" w:rsidRDefault="00821F29" w:rsidP="00D66A33">
            <w:pPr>
              <w:rPr>
                <w:rFonts w:ascii="Arial" w:hAnsi="Arial" w:cs="Arial"/>
                <w:sz w:val="22"/>
                <w:szCs w:val="22"/>
                <w:lang w:val="x-none"/>
              </w:rPr>
            </w:pPr>
            <w:r w:rsidRPr="00162607">
              <w:rPr>
                <w:rFonts w:ascii="Arial" w:hAnsi="Arial" w:cs="Arial"/>
                <w:bCs/>
                <w:sz w:val="22"/>
                <w:szCs w:val="22"/>
              </w:rPr>
              <w:t>[pildo tiekėjas]</w:t>
            </w:r>
          </w:p>
        </w:tc>
        <w:tc>
          <w:tcPr>
            <w:tcW w:w="1268" w:type="dxa"/>
          </w:tcPr>
          <w:p w14:paraId="7019DEBB" w14:textId="77777777" w:rsidR="00821F29" w:rsidRPr="00162607" w:rsidRDefault="00821F29" w:rsidP="00D66A33">
            <w:pPr>
              <w:rPr>
                <w:rFonts w:ascii="Arial" w:hAnsi="Arial" w:cs="Arial"/>
                <w:sz w:val="22"/>
                <w:szCs w:val="22"/>
                <w:lang w:val="x-none"/>
              </w:rPr>
            </w:pPr>
            <w:r w:rsidRPr="00162607">
              <w:rPr>
                <w:rFonts w:ascii="Arial" w:hAnsi="Arial" w:cs="Arial"/>
                <w:sz w:val="22"/>
                <w:szCs w:val="22"/>
                <w:lang w:val="x-none"/>
              </w:rPr>
              <w:t>__</w:t>
            </w:r>
          </w:p>
        </w:tc>
      </w:tr>
      <w:tr w:rsidR="00821F29" w:rsidRPr="00162607" w14:paraId="502CE84F" w14:textId="77777777" w:rsidTr="360F6BB5">
        <w:trPr>
          <w:trHeight w:val="231"/>
        </w:trPr>
        <w:tc>
          <w:tcPr>
            <w:tcW w:w="485" w:type="dxa"/>
          </w:tcPr>
          <w:p w14:paraId="4CCB06A4" w14:textId="77777777" w:rsidR="00821F29" w:rsidRPr="00162607" w:rsidRDefault="00821F29" w:rsidP="00D66A33">
            <w:pPr>
              <w:rPr>
                <w:rFonts w:ascii="Arial" w:hAnsi="Arial" w:cs="Arial"/>
                <w:sz w:val="22"/>
                <w:szCs w:val="22"/>
                <w:lang w:val="x-none"/>
              </w:rPr>
            </w:pPr>
          </w:p>
        </w:tc>
        <w:tc>
          <w:tcPr>
            <w:tcW w:w="4605" w:type="dxa"/>
          </w:tcPr>
          <w:p w14:paraId="23CA938D" w14:textId="77777777" w:rsidR="00821F29" w:rsidRPr="00162607" w:rsidRDefault="00821F29" w:rsidP="00D66A33">
            <w:pPr>
              <w:rPr>
                <w:rFonts w:ascii="Arial" w:hAnsi="Arial" w:cs="Arial"/>
                <w:sz w:val="22"/>
                <w:szCs w:val="22"/>
                <w:lang w:val="x-none"/>
              </w:rPr>
            </w:pPr>
            <w:r w:rsidRPr="00162607">
              <w:rPr>
                <w:rFonts w:ascii="Arial" w:hAnsi="Arial" w:cs="Arial"/>
                <w:sz w:val="22"/>
                <w:szCs w:val="22"/>
                <w:lang w:val="x-none"/>
              </w:rPr>
              <w:t>.....</w:t>
            </w:r>
          </w:p>
        </w:tc>
        <w:tc>
          <w:tcPr>
            <w:tcW w:w="1993" w:type="dxa"/>
          </w:tcPr>
          <w:p w14:paraId="2D8B5720" w14:textId="77777777" w:rsidR="00821F29" w:rsidRPr="00162607" w:rsidRDefault="00821F29" w:rsidP="00D66A33">
            <w:pPr>
              <w:rPr>
                <w:rFonts w:ascii="Arial" w:hAnsi="Arial" w:cs="Arial"/>
                <w:sz w:val="22"/>
                <w:szCs w:val="22"/>
                <w:lang w:val="x-none"/>
              </w:rPr>
            </w:pPr>
          </w:p>
        </w:tc>
        <w:tc>
          <w:tcPr>
            <w:tcW w:w="1844" w:type="dxa"/>
          </w:tcPr>
          <w:p w14:paraId="559A245D" w14:textId="77777777" w:rsidR="00821F29" w:rsidRPr="00162607" w:rsidRDefault="00821F29" w:rsidP="00D66A33">
            <w:pPr>
              <w:rPr>
                <w:rFonts w:ascii="Arial" w:hAnsi="Arial" w:cs="Arial"/>
                <w:sz w:val="22"/>
                <w:szCs w:val="22"/>
                <w:lang w:val="x-none"/>
              </w:rPr>
            </w:pPr>
          </w:p>
        </w:tc>
        <w:tc>
          <w:tcPr>
            <w:tcW w:w="1268" w:type="dxa"/>
          </w:tcPr>
          <w:p w14:paraId="1571F767" w14:textId="77777777" w:rsidR="00821F29" w:rsidRPr="00162607" w:rsidRDefault="00821F29" w:rsidP="00D66A33">
            <w:pPr>
              <w:rPr>
                <w:rFonts w:ascii="Arial" w:hAnsi="Arial" w:cs="Arial"/>
                <w:sz w:val="22"/>
                <w:szCs w:val="22"/>
                <w:lang w:val="x-none"/>
              </w:rPr>
            </w:pPr>
          </w:p>
        </w:tc>
      </w:tr>
    </w:tbl>
    <w:p w14:paraId="65D8F9E3" w14:textId="77777777" w:rsidR="00821F29" w:rsidRPr="00162607" w:rsidRDefault="00821F29" w:rsidP="00D66A33">
      <w:pPr>
        <w:spacing w:after="0" w:line="240" w:lineRule="auto"/>
        <w:jc w:val="both"/>
        <w:rPr>
          <w:rFonts w:ascii="Arial" w:hAnsi="Arial" w:cs="Arial"/>
          <w:sz w:val="22"/>
          <w:szCs w:val="22"/>
          <w:lang w:val="x-none"/>
        </w:rPr>
      </w:pPr>
    </w:p>
    <w:p w14:paraId="4FF7557A" w14:textId="77777777" w:rsidR="00821F29" w:rsidRPr="00162607" w:rsidRDefault="00821F29" w:rsidP="00D66A33">
      <w:pPr>
        <w:spacing w:after="0" w:line="240" w:lineRule="auto"/>
        <w:jc w:val="both"/>
        <w:rPr>
          <w:rFonts w:ascii="Arial" w:hAnsi="Arial" w:cs="Arial"/>
          <w:sz w:val="22"/>
          <w:szCs w:val="22"/>
          <w:lang w:val="en-US"/>
        </w:rPr>
      </w:pPr>
      <w:proofErr w:type="spellStart"/>
      <w:r w:rsidRPr="00162607">
        <w:rPr>
          <w:rFonts w:ascii="Arial" w:hAnsi="Arial" w:cs="Arial"/>
          <w:sz w:val="22"/>
          <w:szCs w:val="22"/>
          <w:lang w:val="en-US"/>
        </w:rPr>
        <w:t>Pastabos</w:t>
      </w:r>
      <w:proofErr w:type="spellEnd"/>
      <w:r w:rsidRPr="00162607">
        <w:rPr>
          <w:rFonts w:ascii="Arial" w:hAnsi="Arial" w:cs="Arial"/>
          <w:sz w:val="22"/>
          <w:szCs w:val="22"/>
          <w:lang w:val="en-US"/>
        </w:rPr>
        <w:t>:</w:t>
      </w:r>
    </w:p>
    <w:p w14:paraId="5E970541" w14:textId="77777777" w:rsidR="00821F29" w:rsidRPr="00162607" w:rsidRDefault="00821F29" w:rsidP="00D66A33">
      <w:pPr>
        <w:spacing w:after="0" w:line="240" w:lineRule="auto"/>
        <w:jc w:val="both"/>
        <w:rPr>
          <w:rFonts w:ascii="Arial" w:hAnsi="Arial" w:cs="Arial"/>
          <w:i/>
          <w:sz w:val="22"/>
          <w:szCs w:val="22"/>
        </w:rPr>
      </w:pPr>
      <w:r w:rsidRPr="00162607">
        <w:rPr>
          <w:rFonts w:ascii="Arial" w:hAnsi="Arial" w:cs="Arial"/>
          <w:bCs/>
          <w:i/>
          <w:sz w:val="22"/>
          <w:szCs w:val="22"/>
        </w:rPr>
        <w:t>Vadovaujantis Tiekėjo kvalifikacijos reikalavimų nustatymo metodika, patvirtinta</w:t>
      </w:r>
      <w:r w:rsidRPr="00162607">
        <w:rPr>
          <w:rFonts w:ascii="Arial" w:hAnsi="Arial" w:cs="Arial"/>
          <w:b/>
          <w:bCs/>
          <w:i/>
          <w:sz w:val="22"/>
          <w:szCs w:val="22"/>
        </w:rPr>
        <w:t xml:space="preserve"> </w:t>
      </w:r>
      <w:r w:rsidRPr="00162607">
        <w:rPr>
          <w:rFonts w:ascii="Arial" w:hAnsi="Arial" w:cs="Arial"/>
          <w:i/>
          <w:sz w:val="22"/>
          <w:szCs w:val="22"/>
        </w:rPr>
        <w:t>Viešųjų pirkimų tarnybos direktoriaus 2017 m. birželio 29 d. įsakymu Nr. 1S-105, ūkio subjektai, kurių pajėgumais tiekėjas remiasi pagal VPĮ 49 straipsnį, nevadinami subrangovais/subtiekėjais tik šiose pirkimo sąlygose ir jos prieduose, išskyrus sutarties projektą. Sutarties projekte, ūkio subjektai, kurių pajėgumais tiekėjas remiasi yra vadinami subrangovais/subtiekėjais (kai sutarties nuostatos taikomos subrangovams/subtiekėjams bendrai, nepriklausomai nuo rėmimosi jų pajėgumais) ir subrangovais/subtiekėjais, kurių pajėgumais remiamasi (tais atvejais, kai sutarties nuostatos bus taikomos tik subrangovams/subtiekėjams, kurių pajėgumais remiamasi).</w:t>
      </w:r>
    </w:p>
    <w:p w14:paraId="6A4604D8" w14:textId="77777777" w:rsidR="00821F29" w:rsidRPr="00162607" w:rsidRDefault="00821F29" w:rsidP="00D66A33">
      <w:pPr>
        <w:spacing w:after="0" w:line="240" w:lineRule="auto"/>
        <w:jc w:val="both"/>
        <w:rPr>
          <w:rFonts w:ascii="Arial" w:hAnsi="Arial" w:cs="Arial"/>
          <w:sz w:val="22"/>
          <w:szCs w:val="22"/>
        </w:rPr>
      </w:pPr>
    </w:p>
    <w:p w14:paraId="3788EE6F" w14:textId="77777777" w:rsidR="00CE789C" w:rsidRPr="00162607" w:rsidRDefault="00CE789C" w:rsidP="00D66A33">
      <w:pPr>
        <w:spacing w:after="0" w:line="240" w:lineRule="auto"/>
        <w:jc w:val="both"/>
        <w:rPr>
          <w:rFonts w:ascii="Arial" w:hAnsi="Arial" w:cs="Arial"/>
          <w:sz w:val="22"/>
          <w:szCs w:val="22"/>
        </w:rPr>
      </w:pPr>
      <w:r w:rsidRPr="00162607">
        <w:rPr>
          <w:rFonts w:ascii="Arial" w:hAnsi="Arial" w:cs="Arial"/>
          <w:sz w:val="22"/>
          <w:szCs w:val="22"/>
        </w:rPr>
        <w:t>Šiuo pasiūlymu pažymime, kad:</w:t>
      </w:r>
    </w:p>
    <w:p w14:paraId="1B2FED4C" w14:textId="77777777" w:rsidR="00CE789C" w:rsidRPr="00162607" w:rsidRDefault="00CE789C" w:rsidP="00D66A33">
      <w:pPr>
        <w:spacing w:after="0" w:line="240" w:lineRule="auto"/>
        <w:jc w:val="both"/>
        <w:rPr>
          <w:rFonts w:ascii="Arial" w:hAnsi="Arial" w:cs="Arial"/>
          <w:sz w:val="22"/>
          <w:szCs w:val="22"/>
        </w:rPr>
      </w:pPr>
      <w:r w:rsidRPr="00162607">
        <w:rPr>
          <w:rFonts w:ascii="Arial" w:hAnsi="Arial" w:cs="Arial"/>
          <w:sz w:val="22"/>
          <w:szCs w:val="22"/>
        </w:rPr>
        <w:t>1. Sutinkame su visomis sąlygomis, nustatytomis:</w:t>
      </w:r>
    </w:p>
    <w:p w14:paraId="18AF2F57" w14:textId="77777777" w:rsidR="00CE789C" w:rsidRPr="00162607" w:rsidRDefault="00CE789C" w:rsidP="00D66A33">
      <w:pPr>
        <w:spacing w:after="0" w:line="240" w:lineRule="auto"/>
        <w:ind w:firstLine="567"/>
        <w:jc w:val="both"/>
        <w:rPr>
          <w:rFonts w:ascii="Arial" w:hAnsi="Arial" w:cs="Arial"/>
          <w:sz w:val="22"/>
          <w:szCs w:val="22"/>
        </w:rPr>
      </w:pPr>
      <w:r w:rsidRPr="00162607">
        <w:rPr>
          <w:rFonts w:ascii="Arial" w:hAnsi="Arial" w:cs="Arial"/>
          <w:sz w:val="22"/>
          <w:szCs w:val="22"/>
        </w:rPr>
        <w:t>(i) skelbime apie Pirkimą, paskelbtame CVP IS;</w:t>
      </w:r>
    </w:p>
    <w:p w14:paraId="13B7CEF6" w14:textId="77777777" w:rsidR="00CE789C" w:rsidRPr="00162607" w:rsidRDefault="00CE789C" w:rsidP="00D66A33">
      <w:pPr>
        <w:spacing w:after="0" w:line="240" w:lineRule="auto"/>
        <w:ind w:firstLine="567"/>
        <w:jc w:val="both"/>
        <w:rPr>
          <w:rFonts w:ascii="Arial" w:hAnsi="Arial" w:cs="Arial"/>
          <w:sz w:val="22"/>
          <w:szCs w:val="22"/>
        </w:rPr>
      </w:pPr>
      <w:r w:rsidRPr="00162607">
        <w:rPr>
          <w:rFonts w:ascii="Arial" w:hAnsi="Arial" w:cs="Arial"/>
          <w:sz w:val="22"/>
          <w:szCs w:val="22"/>
        </w:rPr>
        <w:t xml:space="preserve">(ii) Pirkimo sąlygose; </w:t>
      </w:r>
    </w:p>
    <w:p w14:paraId="0D8B693E" w14:textId="77777777" w:rsidR="00CE789C" w:rsidRPr="00162607" w:rsidRDefault="00CE789C" w:rsidP="00D66A33">
      <w:pPr>
        <w:spacing w:after="0" w:line="240" w:lineRule="auto"/>
        <w:ind w:firstLine="567"/>
        <w:jc w:val="both"/>
        <w:rPr>
          <w:rFonts w:ascii="Arial" w:hAnsi="Arial" w:cs="Arial"/>
          <w:sz w:val="22"/>
          <w:szCs w:val="22"/>
        </w:rPr>
      </w:pPr>
      <w:r w:rsidRPr="00162607">
        <w:rPr>
          <w:rFonts w:ascii="Arial" w:hAnsi="Arial" w:cs="Arial"/>
          <w:sz w:val="22"/>
          <w:szCs w:val="22"/>
        </w:rPr>
        <w:t>(iii) kituose Pirkimo dokumentuose (jų paaiškinimuose, papildymuose).</w:t>
      </w:r>
    </w:p>
    <w:p w14:paraId="38513A01" w14:textId="77777777" w:rsidR="00CE789C" w:rsidRPr="00162607" w:rsidRDefault="00CE789C" w:rsidP="00D66A33">
      <w:pPr>
        <w:spacing w:after="0" w:line="240" w:lineRule="auto"/>
        <w:jc w:val="both"/>
        <w:rPr>
          <w:rFonts w:ascii="Arial" w:eastAsia="Calibri" w:hAnsi="Arial" w:cs="Arial"/>
          <w:sz w:val="22"/>
          <w:szCs w:val="22"/>
        </w:rPr>
      </w:pPr>
      <w:r w:rsidRPr="00162607">
        <w:rPr>
          <w:rFonts w:ascii="Arial" w:eastAsia="Calibri" w:hAnsi="Arial" w:cs="Arial"/>
          <w:sz w:val="22"/>
          <w:szCs w:val="22"/>
        </w:rPr>
        <w:t xml:space="preserve">2. Atitinkame visus Pirkimo dokumentuose keliamus reikalavimus ir teikiame duomenis bei kitus dokumentus pagal Pirkimo dokumentų reikalavimus. </w:t>
      </w:r>
    </w:p>
    <w:p w14:paraId="1F2B00F9" w14:textId="2A653498" w:rsidR="00CE789C" w:rsidRPr="00162607" w:rsidRDefault="00CE789C" w:rsidP="00D66A33">
      <w:pPr>
        <w:spacing w:after="0" w:line="240" w:lineRule="auto"/>
        <w:jc w:val="both"/>
        <w:rPr>
          <w:rFonts w:ascii="Arial" w:hAnsi="Arial" w:cs="Arial"/>
          <w:spacing w:val="-4"/>
          <w:sz w:val="22"/>
          <w:szCs w:val="22"/>
        </w:rPr>
      </w:pPr>
      <w:r w:rsidRPr="00162607">
        <w:rPr>
          <w:rFonts w:ascii="Arial" w:eastAsia="Calibri" w:hAnsi="Arial" w:cs="Arial"/>
          <w:sz w:val="22"/>
          <w:szCs w:val="22"/>
        </w:rPr>
        <w:t xml:space="preserve">3. </w:t>
      </w:r>
      <w:r w:rsidR="00AC0E36" w:rsidRPr="00AC0E36">
        <w:rPr>
          <w:rFonts w:ascii="Arial" w:hAnsi="Arial" w:cs="Arial"/>
          <w:spacing w:val="-4"/>
          <w:sz w:val="22"/>
          <w:szCs w:val="22"/>
        </w:rPr>
        <w:t xml:space="preserve">Pasirašydami CVP IS priemonėmis pateiktą pasiūlymą fiziniu parašu arba kvalifikuotu elektroniniu parašu, patvirtiname, kad </w:t>
      </w:r>
    </w:p>
    <w:p w14:paraId="4FD1044F" w14:textId="77777777" w:rsidR="00CE789C" w:rsidRPr="00162607" w:rsidRDefault="00CE789C" w:rsidP="00D66A33">
      <w:pPr>
        <w:spacing w:after="0" w:line="240" w:lineRule="auto"/>
        <w:jc w:val="both"/>
        <w:rPr>
          <w:rFonts w:ascii="Arial" w:hAnsi="Arial" w:cs="Arial"/>
          <w:sz w:val="22"/>
          <w:szCs w:val="22"/>
        </w:rPr>
      </w:pPr>
      <w:r w:rsidRPr="00162607">
        <w:rPr>
          <w:rFonts w:ascii="Arial" w:hAnsi="Arial" w:cs="Arial"/>
          <w:spacing w:val="-4"/>
          <w:sz w:val="22"/>
          <w:szCs w:val="22"/>
        </w:rPr>
        <w:t>(i) dokumentų skaitmeninės</w:t>
      </w:r>
      <w:r w:rsidRPr="00162607">
        <w:rPr>
          <w:rFonts w:ascii="Arial" w:hAnsi="Arial" w:cs="Arial"/>
          <w:sz w:val="22"/>
          <w:szCs w:val="22"/>
        </w:rPr>
        <w:t xml:space="preserve"> kopijos ir elektroninėmis priemonėmis pateikti duomenys yra tikri;</w:t>
      </w:r>
    </w:p>
    <w:p w14:paraId="209F18DA" w14:textId="77777777" w:rsidR="00CE789C" w:rsidRPr="00162607" w:rsidRDefault="00CE789C" w:rsidP="00D66A33">
      <w:pPr>
        <w:spacing w:after="0" w:line="240" w:lineRule="auto"/>
        <w:jc w:val="both"/>
        <w:rPr>
          <w:rFonts w:ascii="Arial" w:eastAsia="Calibri" w:hAnsi="Arial" w:cs="Arial"/>
          <w:sz w:val="22"/>
          <w:szCs w:val="22"/>
        </w:rPr>
      </w:pPr>
      <w:r w:rsidRPr="00162607">
        <w:rPr>
          <w:rFonts w:ascii="Arial" w:hAnsi="Arial" w:cs="Arial"/>
          <w:sz w:val="22"/>
          <w:szCs w:val="22"/>
        </w:rPr>
        <w:t>(ii) siūloma Prekė/Paslaugos/Darbai visiškai atitinka PO Pirkimo dokumentuose nurodytus reikalavimus.</w:t>
      </w:r>
    </w:p>
    <w:p w14:paraId="128927FC" w14:textId="77777777" w:rsidR="00CE789C" w:rsidRPr="00162607" w:rsidRDefault="00CE789C" w:rsidP="00D66A33">
      <w:pPr>
        <w:pStyle w:val="Betarp"/>
        <w:tabs>
          <w:tab w:val="left" w:pos="993"/>
        </w:tabs>
        <w:contextualSpacing/>
        <w:jc w:val="both"/>
        <w:rPr>
          <w:rFonts w:ascii="Arial" w:hAnsi="Arial" w:cs="Arial"/>
          <w:sz w:val="22"/>
          <w:szCs w:val="22"/>
        </w:rPr>
      </w:pPr>
    </w:p>
    <w:p w14:paraId="32CF9848" w14:textId="7F8241F5" w:rsidR="00CE789C" w:rsidRPr="00162607" w:rsidRDefault="00DC7AF6" w:rsidP="00D66A33">
      <w:pPr>
        <w:spacing w:after="0" w:line="240" w:lineRule="auto"/>
        <w:rPr>
          <w:rFonts w:ascii="Arial" w:hAnsi="Arial" w:cs="Arial"/>
          <w:sz w:val="22"/>
          <w:szCs w:val="22"/>
          <w:u w:val="single"/>
        </w:rPr>
      </w:pPr>
      <w:r w:rsidRPr="00245F4E">
        <w:rPr>
          <w:rFonts w:ascii="Arial" w:hAnsi="Arial" w:cs="Arial"/>
          <w:sz w:val="22"/>
          <w:szCs w:val="22"/>
          <w:u w:val="single"/>
        </w:rPr>
        <w:t>VI.</w:t>
      </w:r>
      <w:r w:rsidR="00CE789C" w:rsidRPr="00162607">
        <w:rPr>
          <w:rFonts w:ascii="Arial" w:hAnsi="Arial" w:cs="Arial"/>
          <w:sz w:val="22"/>
          <w:szCs w:val="22"/>
          <w:u w:val="single"/>
        </w:rPr>
        <w:t xml:space="preserve"> Mes siūlome: </w:t>
      </w:r>
    </w:p>
    <w:p w14:paraId="6111E2AA" w14:textId="77777777" w:rsidR="00CE789C" w:rsidRPr="00162607" w:rsidRDefault="00CE789C" w:rsidP="00D66A33">
      <w:pPr>
        <w:spacing w:after="0" w:line="240" w:lineRule="auto"/>
        <w:rPr>
          <w:rFonts w:ascii="Arial" w:hAnsi="Arial" w:cs="Arial"/>
          <w:sz w:val="22"/>
          <w:szCs w:val="22"/>
          <w:u w:val="single"/>
        </w:rPr>
      </w:pPr>
    </w:p>
    <w:tbl>
      <w:tblPr>
        <w:tblW w:w="1080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51"/>
        <w:gridCol w:w="4256"/>
        <w:gridCol w:w="992"/>
        <w:gridCol w:w="851"/>
        <w:gridCol w:w="1701"/>
        <w:gridCol w:w="850"/>
        <w:gridCol w:w="1701"/>
      </w:tblGrid>
      <w:tr w:rsidR="00581C97" w:rsidRPr="00162607" w14:paraId="423E087B" w14:textId="77777777" w:rsidTr="00581C97">
        <w:trPr>
          <w:cantSplit/>
          <w:trHeight w:val="462"/>
          <w:tblHeader/>
        </w:trPr>
        <w:tc>
          <w:tcPr>
            <w:tcW w:w="451" w:type="dxa"/>
            <w:shd w:val="clear" w:color="auto" w:fill="E6E6E6"/>
            <w:vAlign w:val="center"/>
          </w:tcPr>
          <w:p w14:paraId="06316BCD" w14:textId="77777777" w:rsidR="00581C97" w:rsidRPr="00162607" w:rsidRDefault="00581C97" w:rsidP="00D66A33">
            <w:pPr>
              <w:spacing w:after="0" w:line="240" w:lineRule="auto"/>
              <w:jc w:val="center"/>
              <w:rPr>
                <w:rFonts w:ascii="Arial" w:hAnsi="Arial" w:cs="Arial"/>
                <w:bCs/>
                <w:sz w:val="22"/>
                <w:szCs w:val="22"/>
              </w:rPr>
            </w:pPr>
            <w:r w:rsidRPr="00162607">
              <w:rPr>
                <w:rFonts w:ascii="Arial" w:hAnsi="Arial" w:cs="Arial"/>
                <w:bCs/>
                <w:sz w:val="22"/>
                <w:szCs w:val="22"/>
              </w:rPr>
              <w:t>Eil. Nr.</w:t>
            </w:r>
          </w:p>
        </w:tc>
        <w:tc>
          <w:tcPr>
            <w:tcW w:w="4256" w:type="dxa"/>
            <w:shd w:val="clear" w:color="auto" w:fill="E6E6E6"/>
            <w:vAlign w:val="center"/>
          </w:tcPr>
          <w:p w14:paraId="31015B5C" w14:textId="77777777" w:rsidR="00581C97" w:rsidRPr="00162607" w:rsidRDefault="00581C97" w:rsidP="00D66A33">
            <w:pPr>
              <w:spacing w:after="0" w:line="240" w:lineRule="auto"/>
              <w:jc w:val="center"/>
              <w:rPr>
                <w:rFonts w:ascii="Arial" w:hAnsi="Arial" w:cs="Arial"/>
                <w:bCs/>
                <w:sz w:val="22"/>
                <w:szCs w:val="22"/>
              </w:rPr>
            </w:pPr>
            <w:r w:rsidRPr="00162607">
              <w:rPr>
                <w:rFonts w:ascii="Arial" w:hAnsi="Arial" w:cs="Arial"/>
                <w:bCs/>
                <w:sz w:val="22"/>
                <w:szCs w:val="22"/>
              </w:rPr>
              <w:t>Prekės/Paslaugos/Darbo aprašymas</w:t>
            </w:r>
          </w:p>
        </w:tc>
        <w:tc>
          <w:tcPr>
            <w:tcW w:w="992" w:type="dxa"/>
            <w:shd w:val="clear" w:color="auto" w:fill="E6E6E6"/>
            <w:vAlign w:val="center"/>
          </w:tcPr>
          <w:p w14:paraId="1C1AA1A1" w14:textId="77777777" w:rsidR="00581C97" w:rsidRPr="00162607" w:rsidRDefault="00581C97" w:rsidP="00D66A33">
            <w:pPr>
              <w:spacing w:after="0" w:line="240" w:lineRule="auto"/>
              <w:jc w:val="center"/>
              <w:rPr>
                <w:rFonts w:ascii="Arial" w:hAnsi="Arial" w:cs="Arial"/>
                <w:bCs/>
                <w:sz w:val="22"/>
                <w:szCs w:val="22"/>
              </w:rPr>
            </w:pPr>
            <w:r w:rsidRPr="00162607">
              <w:rPr>
                <w:rFonts w:ascii="Arial" w:hAnsi="Arial" w:cs="Arial"/>
                <w:bCs/>
                <w:sz w:val="22"/>
                <w:szCs w:val="22"/>
              </w:rPr>
              <w:t>Mato vnt.</w:t>
            </w:r>
          </w:p>
        </w:tc>
        <w:tc>
          <w:tcPr>
            <w:tcW w:w="851" w:type="dxa"/>
            <w:shd w:val="clear" w:color="auto" w:fill="E6E6E6"/>
            <w:vAlign w:val="center"/>
          </w:tcPr>
          <w:p w14:paraId="44B762B9" w14:textId="77777777" w:rsidR="00581C97" w:rsidRPr="00162607" w:rsidRDefault="00581C97" w:rsidP="00D66A33">
            <w:pPr>
              <w:spacing w:after="0" w:line="240" w:lineRule="auto"/>
              <w:jc w:val="center"/>
              <w:rPr>
                <w:rFonts w:ascii="Arial" w:hAnsi="Arial" w:cs="Arial"/>
                <w:bCs/>
                <w:sz w:val="22"/>
                <w:szCs w:val="22"/>
              </w:rPr>
            </w:pPr>
            <w:r w:rsidRPr="00162607">
              <w:rPr>
                <w:rFonts w:ascii="Arial" w:hAnsi="Arial" w:cs="Arial"/>
                <w:bCs/>
                <w:sz w:val="22"/>
                <w:szCs w:val="22"/>
              </w:rPr>
              <w:t xml:space="preserve">Kiekis </w:t>
            </w:r>
          </w:p>
        </w:tc>
        <w:tc>
          <w:tcPr>
            <w:tcW w:w="1701" w:type="dxa"/>
            <w:shd w:val="clear" w:color="auto" w:fill="E6E6E6"/>
            <w:vAlign w:val="center"/>
          </w:tcPr>
          <w:p w14:paraId="48CB80E6" w14:textId="77777777" w:rsidR="00581C97" w:rsidRPr="00162607" w:rsidRDefault="00581C97" w:rsidP="00D66A33">
            <w:pPr>
              <w:spacing w:after="0" w:line="240" w:lineRule="auto"/>
              <w:jc w:val="center"/>
              <w:rPr>
                <w:rFonts w:ascii="Arial" w:hAnsi="Arial" w:cs="Arial"/>
                <w:bCs/>
                <w:sz w:val="22"/>
                <w:szCs w:val="22"/>
              </w:rPr>
            </w:pPr>
            <w:r w:rsidRPr="00162607">
              <w:rPr>
                <w:rFonts w:ascii="Arial" w:hAnsi="Arial" w:cs="Arial"/>
                <w:bCs/>
                <w:spacing w:val="2"/>
                <w:sz w:val="22"/>
                <w:szCs w:val="22"/>
              </w:rPr>
              <w:t>Kaina</w:t>
            </w:r>
            <w:r w:rsidRPr="00162607">
              <w:rPr>
                <w:rFonts w:ascii="Arial" w:hAnsi="Arial" w:cs="Arial"/>
                <w:bCs/>
                <w:sz w:val="22"/>
                <w:szCs w:val="22"/>
              </w:rPr>
              <w:t xml:space="preserve"> </w:t>
            </w:r>
          </w:p>
          <w:p w14:paraId="4A5326C0" w14:textId="67447864" w:rsidR="00581C97" w:rsidRPr="00162607" w:rsidRDefault="00581C97" w:rsidP="00D66A33">
            <w:pPr>
              <w:spacing w:after="0" w:line="240" w:lineRule="auto"/>
              <w:jc w:val="center"/>
              <w:rPr>
                <w:rFonts w:ascii="Arial" w:hAnsi="Arial" w:cs="Arial"/>
                <w:bCs/>
                <w:sz w:val="22"/>
                <w:szCs w:val="22"/>
              </w:rPr>
            </w:pPr>
            <w:r w:rsidRPr="00162607">
              <w:rPr>
                <w:rFonts w:ascii="Arial" w:hAnsi="Arial" w:cs="Arial"/>
                <w:bCs/>
                <w:sz w:val="22"/>
                <w:szCs w:val="22"/>
              </w:rPr>
              <w:t>(EUR be PVM)</w:t>
            </w:r>
          </w:p>
        </w:tc>
        <w:tc>
          <w:tcPr>
            <w:tcW w:w="850" w:type="dxa"/>
            <w:shd w:val="clear" w:color="auto" w:fill="E6E6E6"/>
          </w:tcPr>
          <w:p w14:paraId="1047C06F" w14:textId="77777777" w:rsidR="00581C97" w:rsidRPr="00162607" w:rsidRDefault="00581C97" w:rsidP="00D66A33">
            <w:pPr>
              <w:spacing w:after="0" w:line="240" w:lineRule="auto"/>
              <w:jc w:val="center"/>
              <w:rPr>
                <w:rFonts w:ascii="Arial" w:hAnsi="Arial" w:cs="Arial"/>
                <w:bCs/>
                <w:spacing w:val="2"/>
                <w:sz w:val="22"/>
                <w:szCs w:val="22"/>
              </w:rPr>
            </w:pPr>
          </w:p>
          <w:p w14:paraId="063D0794" w14:textId="2BAE1A26" w:rsidR="00581C97" w:rsidRPr="00162607" w:rsidRDefault="00581C97" w:rsidP="00D66A33">
            <w:pPr>
              <w:spacing w:after="0" w:line="240" w:lineRule="auto"/>
              <w:jc w:val="center"/>
              <w:rPr>
                <w:rFonts w:ascii="Arial" w:hAnsi="Arial" w:cs="Arial"/>
                <w:bCs/>
                <w:spacing w:val="2"/>
                <w:sz w:val="22"/>
                <w:szCs w:val="22"/>
              </w:rPr>
            </w:pPr>
            <w:r w:rsidRPr="00162607">
              <w:rPr>
                <w:rFonts w:ascii="Arial" w:hAnsi="Arial" w:cs="Arial"/>
                <w:bCs/>
                <w:spacing w:val="2"/>
                <w:sz w:val="22"/>
                <w:szCs w:val="22"/>
              </w:rPr>
              <w:t>PVM</w:t>
            </w:r>
          </w:p>
        </w:tc>
        <w:tc>
          <w:tcPr>
            <w:tcW w:w="1701" w:type="dxa"/>
            <w:shd w:val="clear" w:color="auto" w:fill="E6E6E6"/>
          </w:tcPr>
          <w:p w14:paraId="6B09D85C" w14:textId="77777777" w:rsidR="00581C97" w:rsidRPr="00162607" w:rsidRDefault="00581C97" w:rsidP="00D66A33">
            <w:pPr>
              <w:spacing w:after="0" w:line="240" w:lineRule="auto"/>
              <w:jc w:val="center"/>
              <w:rPr>
                <w:rFonts w:ascii="Arial" w:hAnsi="Arial" w:cs="Arial"/>
                <w:bCs/>
                <w:spacing w:val="2"/>
                <w:sz w:val="22"/>
                <w:szCs w:val="22"/>
              </w:rPr>
            </w:pPr>
          </w:p>
          <w:p w14:paraId="4F34A49B" w14:textId="4BE3F8E5" w:rsidR="00581C97" w:rsidRPr="00162607" w:rsidRDefault="00D65C57" w:rsidP="00D66A33">
            <w:pPr>
              <w:spacing w:after="0" w:line="240" w:lineRule="auto"/>
              <w:jc w:val="center"/>
              <w:rPr>
                <w:rFonts w:ascii="Arial" w:hAnsi="Arial" w:cs="Arial"/>
                <w:bCs/>
                <w:sz w:val="22"/>
                <w:szCs w:val="22"/>
              </w:rPr>
            </w:pPr>
            <w:r w:rsidRPr="00162607">
              <w:rPr>
                <w:rFonts w:ascii="Arial" w:hAnsi="Arial" w:cs="Arial"/>
                <w:bCs/>
                <w:spacing w:val="2"/>
                <w:sz w:val="22"/>
                <w:szCs w:val="22"/>
              </w:rPr>
              <w:t>Bendra pasiūlymo k</w:t>
            </w:r>
            <w:r w:rsidR="00581C97" w:rsidRPr="00162607">
              <w:rPr>
                <w:rFonts w:ascii="Arial" w:hAnsi="Arial" w:cs="Arial"/>
                <w:bCs/>
                <w:spacing w:val="2"/>
                <w:sz w:val="22"/>
                <w:szCs w:val="22"/>
              </w:rPr>
              <w:t>aina</w:t>
            </w:r>
            <w:r w:rsidR="00581C97" w:rsidRPr="00162607">
              <w:rPr>
                <w:rFonts w:ascii="Arial" w:hAnsi="Arial" w:cs="Arial"/>
                <w:bCs/>
                <w:sz w:val="22"/>
                <w:szCs w:val="22"/>
              </w:rPr>
              <w:t xml:space="preserve"> </w:t>
            </w:r>
          </w:p>
          <w:p w14:paraId="730281E4" w14:textId="5977423B" w:rsidR="00581C97" w:rsidRPr="00162607" w:rsidRDefault="00581C97" w:rsidP="00D66A33">
            <w:pPr>
              <w:spacing w:after="0" w:line="240" w:lineRule="auto"/>
              <w:jc w:val="center"/>
              <w:rPr>
                <w:rFonts w:ascii="Arial" w:hAnsi="Arial" w:cs="Arial"/>
                <w:bCs/>
                <w:sz w:val="22"/>
                <w:szCs w:val="22"/>
              </w:rPr>
            </w:pPr>
            <w:r w:rsidRPr="00162607">
              <w:rPr>
                <w:rFonts w:ascii="Arial" w:hAnsi="Arial" w:cs="Arial"/>
                <w:bCs/>
                <w:sz w:val="22"/>
                <w:szCs w:val="22"/>
              </w:rPr>
              <w:t>(EUR su PVM)</w:t>
            </w:r>
          </w:p>
        </w:tc>
      </w:tr>
      <w:tr w:rsidR="00581C97" w:rsidRPr="00162607" w14:paraId="76F41BC1" w14:textId="77777777" w:rsidTr="00581C97">
        <w:trPr>
          <w:cantSplit/>
          <w:trHeight w:val="212"/>
          <w:tblHeader/>
        </w:trPr>
        <w:tc>
          <w:tcPr>
            <w:tcW w:w="451" w:type="dxa"/>
            <w:shd w:val="clear" w:color="auto" w:fill="FFFFFF" w:themeFill="background1"/>
            <w:vAlign w:val="center"/>
          </w:tcPr>
          <w:p w14:paraId="60D82BE0" w14:textId="77777777" w:rsidR="00581C97" w:rsidRPr="00162607" w:rsidRDefault="00581C97" w:rsidP="00D66A33">
            <w:pPr>
              <w:spacing w:after="0" w:line="240" w:lineRule="auto"/>
              <w:jc w:val="center"/>
              <w:rPr>
                <w:rFonts w:ascii="Arial" w:hAnsi="Arial" w:cs="Arial"/>
                <w:bCs/>
                <w:sz w:val="22"/>
                <w:szCs w:val="22"/>
              </w:rPr>
            </w:pPr>
            <w:r w:rsidRPr="00162607">
              <w:rPr>
                <w:rFonts w:ascii="Arial" w:hAnsi="Arial" w:cs="Arial"/>
                <w:bCs/>
                <w:sz w:val="22"/>
                <w:szCs w:val="22"/>
              </w:rPr>
              <w:t>A</w:t>
            </w:r>
          </w:p>
        </w:tc>
        <w:tc>
          <w:tcPr>
            <w:tcW w:w="4256" w:type="dxa"/>
            <w:shd w:val="clear" w:color="auto" w:fill="FFFFFF" w:themeFill="background1"/>
            <w:vAlign w:val="center"/>
          </w:tcPr>
          <w:p w14:paraId="60181E5E" w14:textId="77777777" w:rsidR="00581C97" w:rsidRPr="00162607" w:rsidRDefault="00581C97" w:rsidP="00D66A33">
            <w:pPr>
              <w:spacing w:after="0" w:line="240" w:lineRule="auto"/>
              <w:jc w:val="center"/>
              <w:rPr>
                <w:rFonts w:ascii="Arial" w:hAnsi="Arial" w:cs="Arial"/>
                <w:bCs/>
                <w:sz w:val="22"/>
                <w:szCs w:val="22"/>
              </w:rPr>
            </w:pPr>
            <w:r w:rsidRPr="00162607">
              <w:rPr>
                <w:rFonts w:ascii="Arial" w:hAnsi="Arial" w:cs="Arial"/>
                <w:bCs/>
                <w:sz w:val="22"/>
                <w:szCs w:val="22"/>
              </w:rPr>
              <w:t>B</w:t>
            </w:r>
          </w:p>
        </w:tc>
        <w:tc>
          <w:tcPr>
            <w:tcW w:w="992" w:type="dxa"/>
            <w:shd w:val="clear" w:color="auto" w:fill="FFFFFF" w:themeFill="background1"/>
            <w:vAlign w:val="center"/>
          </w:tcPr>
          <w:p w14:paraId="1851EEDE" w14:textId="77777777" w:rsidR="00581C97" w:rsidRPr="00162607" w:rsidRDefault="00581C97" w:rsidP="00D66A33">
            <w:pPr>
              <w:spacing w:after="0" w:line="240" w:lineRule="auto"/>
              <w:jc w:val="center"/>
              <w:rPr>
                <w:rFonts w:ascii="Arial" w:hAnsi="Arial" w:cs="Arial"/>
                <w:bCs/>
                <w:sz w:val="22"/>
                <w:szCs w:val="22"/>
              </w:rPr>
            </w:pPr>
            <w:r w:rsidRPr="00162607">
              <w:rPr>
                <w:rFonts w:ascii="Arial" w:hAnsi="Arial" w:cs="Arial"/>
                <w:bCs/>
                <w:sz w:val="22"/>
                <w:szCs w:val="22"/>
              </w:rPr>
              <w:t>C</w:t>
            </w:r>
          </w:p>
        </w:tc>
        <w:tc>
          <w:tcPr>
            <w:tcW w:w="851" w:type="dxa"/>
            <w:shd w:val="clear" w:color="auto" w:fill="FFFFFF" w:themeFill="background1"/>
            <w:vAlign w:val="center"/>
          </w:tcPr>
          <w:p w14:paraId="1A4571A6" w14:textId="77777777" w:rsidR="00581C97" w:rsidRPr="00162607" w:rsidRDefault="00581C97" w:rsidP="00D66A33">
            <w:pPr>
              <w:spacing w:after="0" w:line="240" w:lineRule="auto"/>
              <w:jc w:val="center"/>
              <w:rPr>
                <w:rFonts w:ascii="Arial" w:hAnsi="Arial" w:cs="Arial"/>
                <w:bCs/>
                <w:sz w:val="22"/>
                <w:szCs w:val="22"/>
              </w:rPr>
            </w:pPr>
            <w:r w:rsidRPr="00162607">
              <w:rPr>
                <w:rFonts w:ascii="Arial" w:hAnsi="Arial" w:cs="Arial"/>
                <w:bCs/>
                <w:sz w:val="22"/>
                <w:szCs w:val="22"/>
              </w:rPr>
              <w:t>D</w:t>
            </w:r>
          </w:p>
        </w:tc>
        <w:tc>
          <w:tcPr>
            <w:tcW w:w="1701" w:type="dxa"/>
            <w:shd w:val="clear" w:color="auto" w:fill="FFFFFF" w:themeFill="background1"/>
            <w:vAlign w:val="center"/>
          </w:tcPr>
          <w:p w14:paraId="7525AD37" w14:textId="77777777" w:rsidR="00581C97" w:rsidRPr="00162607" w:rsidRDefault="00581C97" w:rsidP="00D66A33">
            <w:pPr>
              <w:spacing w:after="0" w:line="240" w:lineRule="auto"/>
              <w:jc w:val="center"/>
              <w:rPr>
                <w:rFonts w:ascii="Arial" w:hAnsi="Arial" w:cs="Arial"/>
                <w:bCs/>
                <w:sz w:val="22"/>
                <w:szCs w:val="22"/>
              </w:rPr>
            </w:pPr>
            <w:r w:rsidRPr="00162607">
              <w:rPr>
                <w:rFonts w:ascii="Arial" w:hAnsi="Arial" w:cs="Arial"/>
                <w:bCs/>
                <w:sz w:val="22"/>
                <w:szCs w:val="22"/>
              </w:rPr>
              <w:t>E</w:t>
            </w:r>
          </w:p>
        </w:tc>
        <w:tc>
          <w:tcPr>
            <w:tcW w:w="850" w:type="dxa"/>
            <w:shd w:val="clear" w:color="auto" w:fill="FFFFFF" w:themeFill="background1"/>
          </w:tcPr>
          <w:p w14:paraId="4B822B0F" w14:textId="77777777" w:rsidR="00581C97" w:rsidRPr="00162607" w:rsidRDefault="00581C97" w:rsidP="00D66A33">
            <w:pPr>
              <w:spacing w:after="0" w:line="240" w:lineRule="auto"/>
              <w:jc w:val="center"/>
              <w:rPr>
                <w:rFonts w:ascii="Arial" w:hAnsi="Arial" w:cs="Arial"/>
                <w:bCs/>
                <w:sz w:val="22"/>
                <w:szCs w:val="22"/>
              </w:rPr>
            </w:pPr>
          </w:p>
        </w:tc>
        <w:tc>
          <w:tcPr>
            <w:tcW w:w="1701" w:type="dxa"/>
            <w:shd w:val="clear" w:color="auto" w:fill="FFFFFF" w:themeFill="background1"/>
          </w:tcPr>
          <w:p w14:paraId="417314DC" w14:textId="4D8A3E3B" w:rsidR="00581C97" w:rsidRPr="00162607" w:rsidRDefault="00581C97" w:rsidP="00D66A33">
            <w:pPr>
              <w:spacing w:after="0" w:line="240" w:lineRule="auto"/>
              <w:jc w:val="center"/>
              <w:rPr>
                <w:rFonts w:ascii="Arial" w:hAnsi="Arial" w:cs="Arial"/>
                <w:bCs/>
                <w:sz w:val="22"/>
                <w:szCs w:val="22"/>
              </w:rPr>
            </w:pPr>
          </w:p>
        </w:tc>
      </w:tr>
      <w:tr w:rsidR="00581C97" w:rsidRPr="00162607" w14:paraId="3EC26955" w14:textId="77777777" w:rsidTr="00581C97">
        <w:trPr>
          <w:trHeight w:val="414"/>
        </w:trPr>
        <w:tc>
          <w:tcPr>
            <w:tcW w:w="451" w:type="dxa"/>
            <w:vAlign w:val="center"/>
          </w:tcPr>
          <w:p w14:paraId="0DD9A12B" w14:textId="77777777" w:rsidR="00581C97" w:rsidRPr="00162607" w:rsidRDefault="00581C97" w:rsidP="00D66A33">
            <w:pPr>
              <w:spacing w:after="0" w:line="240" w:lineRule="auto"/>
              <w:jc w:val="center"/>
              <w:rPr>
                <w:rFonts w:ascii="Arial" w:hAnsi="Arial" w:cs="Arial"/>
                <w:bCs/>
                <w:sz w:val="22"/>
                <w:szCs w:val="22"/>
              </w:rPr>
            </w:pPr>
            <w:r w:rsidRPr="00162607">
              <w:rPr>
                <w:rFonts w:ascii="Arial" w:hAnsi="Arial" w:cs="Arial"/>
                <w:bCs/>
                <w:sz w:val="22"/>
                <w:szCs w:val="22"/>
              </w:rPr>
              <w:t>1</w:t>
            </w:r>
          </w:p>
        </w:tc>
        <w:tc>
          <w:tcPr>
            <w:tcW w:w="4256" w:type="dxa"/>
            <w:vAlign w:val="center"/>
          </w:tcPr>
          <w:p w14:paraId="430BA959" w14:textId="6FFF983D" w:rsidR="00581C97" w:rsidRPr="00F70835" w:rsidRDefault="00AC0E36" w:rsidP="00F70835">
            <w:pPr>
              <w:spacing w:after="0" w:line="240" w:lineRule="auto"/>
              <w:rPr>
                <w:rFonts w:ascii="Arial" w:hAnsi="Arial" w:cs="Arial"/>
                <w:b/>
                <w:bCs/>
                <w:sz w:val="22"/>
                <w:szCs w:val="22"/>
              </w:rPr>
            </w:pPr>
            <w:r w:rsidRPr="00AC0E36">
              <w:rPr>
                <w:rFonts w:ascii="Arial" w:hAnsi="Arial" w:cs="Arial"/>
                <w:b/>
                <w:bCs/>
                <w:sz w:val="22"/>
                <w:szCs w:val="22"/>
              </w:rPr>
              <w:t xml:space="preserve">Automobilių stovėjimo aikštelės adresu Laisvės g. 26, </w:t>
            </w:r>
            <w:proofErr w:type="spellStart"/>
            <w:r w:rsidRPr="00AC0E36">
              <w:rPr>
                <w:rFonts w:ascii="Arial" w:hAnsi="Arial" w:cs="Arial"/>
                <w:b/>
                <w:bCs/>
                <w:sz w:val="22"/>
                <w:szCs w:val="22"/>
              </w:rPr>
              <w:t>Veiviržėnų</w:t>
            </w:r>
            <w:proofErr w:type="spellEnd"/>
            <w:r w:rsidRPr="00AC0E36">
              <w:rPr>
                <w:rFonts w:ascii="Arial" w:hAnsi="Arial" w:cs="Arial"/>
                <w:b/>
                <w:bCs/>
                <w:sz w:val="22"/>
                <w:szCs w:val="22"/>
              </w:rPr>
              <w:t xml:space="preserve"> miestelyje įrengimas</w:t>
            </w:r>
          </w:p>
        </w:tc>
        <w:tc>
          <w:tcPr>
            <w:tcW w:w="992" w:type="dxa"/>
            <w:vAlign w:val="center"/>
          </w:tcPr>
          <w:p w14:paraId="316C9745" w14:textId="4B83A0CE" w:rsidR="00581C97" w:rsidRPr="00162607" w:rsidRDefault="000F5742" w:rsidP="00D66A33">
            <w:pPr>
              <w:spacing w:after="0" w:line="240" w:lineRule="auto"/>
              <w:jc w:val="center"/>
              <w:rPr>
                <w:rFonts w:ascii="Arial" w:hAnsi="Arial" w:cs="Arial"/>
                <w:bCs/>
                <w:sz w:val="22"/>
                <w:szCs w:val="22"/>
              </w:rPr>
            </w:pPr>
            <w:proofErr w:type="spellStart"/>
            <w:r w:rsidRPr="00162607">
              <w:rPr>
                <w:rFonts w:ascii="Arial" w:hAnsi="Arial" w:cs="Arial"/>
                <w:bCs/>
                <w:sz w:val="22"/>
                <w:szCs w:val="22"/>
              </w:rPr>
              <w:t>k</w:t>
            </w:r>
            <w:r w:rsidR="00581C97" w:rsidRPr="00162607">
              <w:rPr>
                <w:rFonts w:ascii="Arial" w:hAnsi="Arial" w:cs="Arial"/>
                <w:bCs/>
                <w:sz w:val="22"/>
                <w:szCs w:val="22"/>
              </w:rPr>
              <w:t>ompl</w:t>
            </w:r>
            <w:proofErr w:type="spellEnd"/>
            <w:r w:rsidR="00581C97" w:rsidRPr="00162607">
              <w:rPr>
                <w:rFonts w:ascii="Arial" w:hAnsi="Arial" w:cs="Arial"/>
                <w:bCs/>
                <w:sz w:val="22"/>
                <w:szCs w:val="22"/>
              </w:rPr>
              <w:t>.</w:t>
            </w:r>
          </w:p>
        </w:tc>
        <w:tc>
          <w:tcPr>
            <w:tcW w:w="851" w:type="dxa"/>
            <w:vAlign w:val="center"/>
          </w:tcPr>
          <w:p w14:paraId="2DF40709" w14:textId="77777777" w:rsidR="00581C97" w:rsidRPr="00162607" w:rsidRDefault="00581C97" w:rsidP="00D66A33">
            <w:pPr>
              <w:spacing w:after="0" w:line="240" w:lineRule="auto"/>
              <w:jc w:val="center"/>
              <w:rPr>
                <w:rFonts w:ascii="Arial" w:hAnsi="Arial" w:cs="Arial"/>
                <w:bCs/>
                <w:sz w:val="22"/>
                <w:szCs w:val="22"/>
              </w:rPr>
            </w:pPr>
            <w:r w:rsidRPr="00162607">
              <w:rPr>
                <w:rFonts w:ascii="Arial" w:hAnsi="Arial" w:cs="Arial"/>
                <w:bCs/>
                <w:sz w:val="22"/>
                <w:szCs w:val="22"/>
              </w:rPr>
              <w:t>1</w:t>
            </w:r>
          </w:p>
        </w:tc>
        <w:tc>
          <w:tcPr>
            <w:tcW w:w="1701" w:type="dxa"/>
            <w:shd w:val="clear" w:color="auto" w:fill="F2F2F2" w:themeFill="background1" w:themeFillShade="F2"/>
            <w:vAlign w:val="center"/>
          </w:tcPr>
          <w:p w14:paraId="05BEBD5D" w14:textId="77777777" w:rsidR="00581C97" w:rsidRPr="00162607" w:rsidRDefault="00581C97" w:rsidP="00D66A33">
            <w:pPr>
              <w:spacing w:after="0" w:line="240" w:lineRule="auto"/>
              <w:jc w:val="center"/>
              <w:rPr>
                <w:rFonts w:ascii="Arial" w:hAnsi="Arial" w:cs="Arial"/>
                <w:bCs/>
                <w:sz w:val="22"/>
                <w:szCs w:val="22"/>
              </w:rPr>
            </w:pPr>
            <w:r w:rsidRPr="00162607">
              <w:rPr>
                <w:rFonts w:ascii="Arial" w:hAnsi="Arial" w:cs="Arial"/>
                <w:bCs/>
                <w:sz w:val="22"/>
                <w:szCs w:val="22"/>
              </w:rPr>
              <w:t>Įrašyti skaičius</w:t>
            </w:r>
          </w:p>
          <w:p w14:paraId="01734B24" w14:textId="77777777" w:rsidR="00581C97" w:rsidRPr="00162607" w:rsidRDefault="00581C97" w:rsidP="00D66A33">
            <w:pPr>
              <w:spacing w:after="0" w:line="240" w:lineRule="auto"/>
              <w:jc w:val="center"/>
              <w:rPr>
                <w:rFonts w:ascii="Arial" w:hAnsi="Arial" w:cs="Arial"/>
                <w:bCs/>
                <w:sz w:val="22"/>
                <w:szCs w:val="22"/>
              </w:rPr>
            </w:pPr>
            <w:proofErr w:type="spellStart"/>
            <w:r w:rsidRPr="00162607">
              <w:rPr>
                <w:rFonts w:ascii="Arial" w:hAnsi="Arial" w:cs="Arial"/>
                <w:bCs/>
                <w:sz w:val="22"/>
                <w:szCs w:val="22"/>
              </w:rPr>
              <w:t>x,xx</w:t>
            </w:r>
            <w:proofErr w:type="spellEnd"/>
          </w:p>
        </w:tc>
        <w:tc>
          <w:tcPr>
            <w:tcW w:w="850" w:type="dxa"/>
            <w:shd w:val="clear" w:color="auto" w:fill="F2F2F2" w:themeFill="background1" w:themeFillShade="F2"/>
          </w:tcPr>
          <w:p w14:paraId="0D3777B4" w14:textId="77777777" w:rsidR="00581C97" w:rsidRPr="00162607" w:rsidRDefault="00581C97" w:rsidP="00D66A33">
            <w:pPr>
              <w:spacing w:after="0" w:line="240" w:lineRule="auto"/>
              <w:jc w:val="center"/>
              <w:rPr>
                <w:rFonts w:ascii="Arial" w:hAnsi="Arial" w:cs="Arial"/>
                <w:bCs/>
                <w:sz w:val="22"/>
                <w:szCs w:val="22"/>
              </w:rPr>
            </w:pPr>
          </w:p>
        </w:tc>
        <w:tc>
          <w:tcPr>
            <w:tcW w:w="1701" w:type="dxa"/>
            <w:shd w:val="clear" w:color="auto" w:fill="F2F2F2" w:themeFill="background1" w:themeFillShade="F2"/>
          </w:tcPr>
          <w:p w14:paraId="516A6534" w14:textId="77777777" w:rsidR="00581C97" w:rsidRPr="00162607" w:rsidRDefault="00581C97" w:rsidP="00D66A33">
            <w:pPr>
              <w:spacing w:after="0" w:line="240" w:lineRule="auto"/>
              <w:jc w:val="center"/>
              <w:rPr>
                <w:rFonts w:ascii="Arial" w:hAnsi="Arial" w:cs="Arial"/>
                <w:bCs/>
                <w:sz w:val="22"/>
                <w:szCs w:val="22"/>
              </w:rPr>
            </w:pPr>
          </w:p>
          <w:p w14:paraId="55AA9DA6" w14:textId="77777777" w:rsidR="00581C97" w:rsidRPr="00162607" w:rsidRDefault="00581C97" w:rsidP="00D66A33">
            <w:pPr>
              <w:spacing w:after="0" w:line="240" w:lineRule="auto"/>
              <w:jc w:val="center"/>
              <w:rPr>
                <w:rFonts w:ascii="Arial" w:hAnsi="Arial" w:cs="Arial"/>
                <w:bCs/>
                <w:sz w:val="22"/>
                <w:szCs w:val="22"/>
              </w:rPr>
            </w:pPr>
          </w:p>
          <w:p w14:paraId="3F1659F4" w14:textId="79B952CE" w:rsidR="00581C97" w:rsidRPr="00162607" w:rsidRDefault="00581C97" w:rsidP="00D66A33">
            <w:pPr>
              <w:spacing w:after="0" w:line="240" w:lineRule="auto"/>
              <w:jc w:val="center"/>
              <w:rPr>
                <w:rFonts w:ascii="Arial" w:hAnsi="Arial" w:cs="Arial"/>
                <w:bCs/>
                <w:sz w:val="22"/>
                <w:szCs w:val="22"/>
              </w:rPr>
            </w:pPr>
            <w:r w:rsidRPr="00162607">
              <w:rPr>
                <w:rFonts w:ascii="Arial" w:hAnsi="Arial" w:cs="Arial"/>
                <w:bCs/>
                <w:sz w:val="22"/>
                <w:szCs w:val="22"/>
              </w:rPr>
              <w:t>Įrašyti skaičius</w:t>
            </w:r>
          </w:p>
          <w:p w14:paraId="5785B01F" w14:textId="77777777" w:rsidR="00581C97" w:rsidRPr="00162607" w:rsidRDefault="00581C97" w:rsidP="00D66A33">
            <w:pPr>
              <w:spacing w:after="0" w:line="240" w:lineRule="auto"/>
              <w:jc w:val="center"/>
              <w:rPr>
                <w:rFonts w:ascii="Arial" w:hAnsi="Arial" w:cs="Arial"/>
                <w:bCs/>
                <w:sz w:val="22"/>
                <w:szCs w:val="22"/>
              </w:rPr>
            </w:pPr>
            <w:proofErr w:type="spellStart"/>
            <w:r w:rsidRPr="00162607">
              <w:rPr>
                <w:rFonts w:ascii="Arial" w:hAnsi="Arial" w:cs="Arial"/>
                <w:bCs/>
                <w:sz w:val="22"/>
                <w:szCs w:val="22"/>
              </w:rPr>
              <w:t>x,xx</w:t>
            </w:r>
            <w:proofErr w:type="spellEnd"/>
          </w:p>
        </w:tc>
      </w:tr>
    </w:tbl>
    <w:p w14:paraId="434FB413" w14:textId="77777777" w:rsidR="00CE789C" w:rsidRPr="00162607" w:rsidRDefault="00CE789C" w:rsidP="00D66A33">
      <w:pPr>
        <w:spacing w:after="0" w:line="240" w:lineRule="auto"/>
        <w:jc w:val="both"/>
        <w:rPr>
          <w:rFonts w:ascii="Arial" w:hAnsi="Arial" w:cs="Arial"/>
          <w:b/>
          <w:sz w:val="22"/>
          <w:szCs w:val="22"/>
        </w:rPr>
      </w:pPr>
    </w:p>
    <w:p w14:paraId="63BC20B4" w14:textId="77777777" w:rsidR="00CE789C" w:rsidRPr="00162607" w:rsidRDefault="00CE789C" w:rsidP="00D66A33">
      <w:pPr>
        <w:spacing w:after="0" w:line="240" w:lineRule="auto"/>
        <w:jc w:val="both"/>
        <w:rPr>
          <w:rFonts w:ascii="Arial" w:hAnsi="Arial" w:cs="Arial"/>
          <w:b/>
          <w:sz w:val="22"/>
          <w:szCs w:val="22"/>
        </w:rPr>
      </w:pPr>
      <w:r w:rsidRPr="00162607">
        <w:rPr>
          <w:rFonts w:ascii="Arial" w:hAnsi="Arial" w:cs="Arial"/>
          <w:b/>
          <w:sz w:val="22"/>
          <w:szCs w:val="22"/>
        </w:rPr>
        <w:t xml:space="preserve">Pastabos: </w:t>
      </w:r>
    </w:p>
    <w:p w14:paraId="433F977F" w14:textId="77777777" w:rsidR="00CE789C" w:rsidRPr="00162607" w:rsidRDefault="00CE789C" w:rsidP="000F5742">
      <w:pPr>
        <w:pStyle w:val="Sraopastraipa"/>
        <w:widowControl w:val="0"/>
        <w:numPr>
          <w:ilvl w:val="0"/>
          <w:numId w:val="17"/>
        </w:numPr>
        <w:tabs>
          <w:tab w:val="left" w:pos="284"/>
        </w:tabs>
        <w:autoSpaceDE w:val="0"/>
        <w:autoSpaceDN w:val="0"/>
        <w:adjustRightInd w:val="0"/>
        <w:spacing w:after="0" w:line="240" w:lineRule="auto"/>
        <w:jc w:val="both"/>
        <w:rPr>
          <w:rFonts w:ascii="Arial" w:hAnsi="Arial" w:cs="Arial"/>
          <w:sz w:val="22"/>
          <w:szCs w:val="22"/>
        </w:rPr>
      </w:pPr>
      <w:r w:rsidRPr="00162607">
        <w:rPr>
          <w:rFonts w:ascii="Arial" w:hAnsi="Arial" w:cs="Arial"/>
          <w:b/>
          <w:bCs/>
          <w:sz w:val="22"/>
          <w:szCs w:val="22"/>
        </w:rPr>
        <w:t>Jei tiekėjas yra ne PVM mokėtojas, jis turi apie tai nurodyti pasiūlyme, nurodant teisinį pagrindą.</w:t>
      </w:r>
      <w:r w:rsidRPr="00162607">
        <w:rPr>
          <w:rFonts w:ascii="Arial" w:hAnsi="Arial" w:cs="Arial"/>
          <w:sz w:val="22"/>
          <w:szCs w:val="22"/>
        </w:rPr>
        <w:t xml:space="preserve"> Tiekėjas turi įvertinti ar sutarties vykdymo metu netaps PVM mokėtoju. Jei tiekėjas vykdydamas sutartį taps PVM mokėtoju, pasiūlyme turi nurodyti kainą su PVM. Pasiūlymų kainos bus vertinamos ir lyginamos su visais mokesčiais, įskaitant PVM. Tuo atveju, kai mokesčius reguliuojančių įstatymų ir jų įgyvendinamųjų teisės aktų nustatyta tvarka PO pati turi sumokėti PVM į valstybės biudžetą už įsigytą pirkimo objektą, šis mokestis įskaičiuojamas į pasiūlymo kainą (jeigu tiekėjas jo neįskaičiavo pateikiant pasiūlymą, palyginimo tikslais įskaičiuoja pati PO).</w:t>
      </w:r>
    </w:p>
    <w:p w14:paraId="79A3B182" w14:textId="77777777" w:rsidR="00CE789C" w:rsidRPr="00162607" w:rsidRDefault="00CE789C" w:rsidP="000F5742">
      <w:pPr>
        <w:pStyle w:val="Sraopastraipa"/>
        <w:widowControl w:val="0"/>
        <w:numPr>
          <w:ilvl w:val="0"/>
          <w:numId w:val="17"/>
        </w:numPr>
        <w:tabs>
          <w:tab w:val="left" w:pos="284"/>
        </w:tabs>
        <w:autoSpaceDE w:val="0"/>
        <w:autoSpaceDN w:val="0"/>
        <w:adjustRightInd w:val="0"/>
        <w:spacing w:after="0" w:line="240" w:lineRule="auto"/>
        <w:jc w:val="both"/>
        <w:rPr>
          <w:rFonts w:ascii="Arial" w:hAnsi="Arial" w:cs="Arial"/>
          <w:sz w:val="22"/>
          <w:szCs w:val="22"/>
        </w:rPr>
      </w:pPr>
      <w:r w:rsidRPr="00162607">
        <w:rPr>
          <w:rFonts w:ascii="Arial" w:hAnsi="Arial" w:cs="Arial"/>
          <w:sz w:val="22"/>
          <w:szCs w:val="22"/>
        </w:rPr>
        <w:lastRenderedPageBreak/>
        <w:t>Kaina (ir jos sudėtinės dalys) turi būti nurodomos dviejų skaičių po kablelio tikslumu. Jei trečias skaičius po kablelio yra nuo 0 iki 4, antrasis skaičius po kablelio paliekamas koks yra, jei trečias skaičius po kablelio yra nuo 5 iki 9, antrąjį skaičių po kablelio padidiname vienu vienetu, pvz., 3,14159 suapvalinus iki šimtųjų bus 3,14. Suapvalinus 3,1153 iki šimtųjų bus 3,12.</w:t>
      </w:r>
    </w:p>
    <w:p w14:paraId="17DDC848" w14:textId="77777777" w:rsidR="00CE789C" w:rsidRPr="00162607" w:rsidRDefault="00CE789C" w:rsidP="00D66A33">
      <w:pPr>
        <w:tabs>
          <w:tab w:val="left" w:pos="720"/>
        </w:tabs>
        <w:spacing w:after="0" w:line="240" w:lineRule="auto"/>
        <w:jc w:val="both"/>
        <w:rPr>
          <w:rFonts w:ascii="Arial" w:hAnsi="Arial" w:cs="Arial"/>
          <w:b/>
          <w:sz w:val="22"/>
          <w:szCs w:val="22"/>
        </w:rPr>
      </w:pPr>
    </w:p>
    <w:p w14:paraId="325935F8" w14:textId="77777777" w:rsidR="00CE789C" w:rsidRPr="00162607" w:rsidRDefault="00CE789C" w:rsidP="00D66A33">
      <w:pPr>
        <w:tabs>
          <w:tab w:val="left" w:pos="720"/>
        </w:tabs>
        <w:spacing w:after="0" w:line="240" w:lineRule="auto"/>
        <w:jc w:val="both"/>
        <w:rPr>
          <w:rFonts w:ascii="Arial" w:hAnsi="Arial" w:cs="Arial"/>
          <w:sz w:val="22"/>
          <w:szCs w:val="22"/>
        </w:rPr>
      </w:pPr>
      <w:r w:rsidRPr="00162607">
        <w:rPr>
          <w:rFonts w:ascii="Arial" w:hAnsi="Arial" w:cs="Arial"/>
          <w:b/>
          <w:sz w:val="22"/>
          <w:szCs w:val="22"/>
        </w:rPr>
        <w:t>Teikdami šį pasiūlymą, mes patvirtiname, kad</w:t>
      </w:r>
      <w:r w:rsidRPr="00162607">
        <w:rPr>
          <w:rFonts w:ascii="Arial" w:hAnsi="Arial" w:cs="Arial"/>
          <w:sz w:val="22"/>
          <w:szCs w:val="22"/>
        </w:rPr>
        <w:t>:</w:t>
      </w:r>
    </w:p>
    <w:p w14:paraId="23782D55" w14:textId="77777777" w:rsidR="00CE789C" w:rsidRPr="00162607" w:rsidRDefault="00CE789C" w:rsidP="000F5742">
      <w:pPr>
        <w:numPr>
          <w:ilvl w:val="0"/>
          <w:numId w:val="16"/>
        </w:numPr>
        <w:tabs>
          <w:tab w:val="left" w:pos="720"/>
        </w:tabs>
        <w:spacing w:after="0" w:line="240" w:lineRule="auto"/>
        <w:jc w:val="both"/>
        <w:rPr>
          <w:rFonts w:ascii="Arial" w:hAnsi="Arial" w:cs="Arial"/>
          <w:sz w:val="22"/>
          <w:szCs w:val="22"/>
        </w:rPr>
      </w:pPr>
      <w:r w:rsidRPr="00162607">
        <w:rPr>
          <w:rFonts w:ascii="Arial" w:hAnsi="Arial" w:cs="Arial"/>
          <w:sz w:val="22"/>
          <w:szCs w:val="22"/>
        </w:rPr>
        <w:t>Atidžiai išnagrinėjome PO pateiktą Techninę specifikaciją ir kitus pirkimo dokumentus, pirkimo metu PO pateiktus paaiškinimus ir kt. PO pirkimui pateiktus dokumentus.</w:t>
      </w:r>
    </w:p>
    <w:p w14:paraId="546FDF3C" w14:textId="77777777" w:rsidR="00CE789C" w:rsidRPr="00162607" w:rsidRDefault="00CE789C" w:rsidP="000F5742">
      <w:pPr>
        <w:numPr>
          <w:ilvl w:val="0"/>
          <w:numId w:val="16"/>
        </w:numPr>
        <w:spacing w:after="0" w:line="240" w:lineRule="auto"/>
        <w:jc w:val="both"/>
        <w:rPr>
          <w:rFonts w:ascii="Arial" w:hAnsi="Arial" w:cs="Arial"/>
          <w:sz w:val="22"/>
          <w:szCs w:val="22"/>
        </w:rPr>
      </w:pPr>
      <w:r w:rsidRPr="00162607">
        <w:rPr>
          <w:rFonts w:ascii="Arial" w:hAnsi="Arial" w:cs="Arial"/>
          <w:sz w:val="22"/>
          <w:szCs w:val="22"/>
        </w:rPr>
        <w:t>Į mūsų siūlomą kainą įskaičiuotos visos išlaidos ir visi mokesčiai, ir mes prisiimame riziką už visas išlaidas, kurias, teikdami pasiūlymą ir laikydamiesi pirkimo dokumentuose nustatytų reikalavimų, privalėjome įskaičiuoti į pasiūlymo kainą.</w:t>
      </w:r>
    </w:p>
    <w:p w14:paraId="62D3D3F7" w14:textId="77777777" w:rsidR="00CE789C" w:rsidRPr="00162607" w:rsidRDefault="00CE789C" w:rsidP="000F5742">
      <w:pPr>
        <w:numPr>
          <w:ilvl w:val="0"/>
          <w:numId w:val="16"/>
        </w:numPr>
        <w:spacing w:after="0" w:line="240" w:lineRule="auto"/>
        <w:jc w:val="both"/>
        <w:rPr>
          <w:rFonts w:ascii="Arial" w:hAnsi="Arial" w:cs="Arial"/>
          <w:sz w:val="22"/>
          <w:szCs w:val="22"/>
        </w:rPr>
      </w:pPr>
      <w:r w:rsidRPr="00162607">
        <w:rPr>
          <w:rFonts w:ascii="Arial" w:hAnsi="Arial" w:cs="Arial"/>
          <w:sz w:val="22"/>
          <w:szCs w:val="22"/>
        </w:rPr>
        <w:t>Visa pasiūlyme pateikta informacija yra teisinga, atitinka tikrovę ir apima viską, ko reikia visiškam ir tinkamam sutarties įvykdymui.</w:t>
      </w:r>
    </w:p>
    <w:p w14:paraId="73779C65" w14:textId="77777777" w:rsidR="00CE789C" w:rsidRPr="00162607" w:rsidRDefault="00CE789C" w:rsidP="000F5742">
      <w:pPr>
        <w:numPr>
          <w:ilvl w:val="0"/>
          <w:numId w:val="16"/>
        </w:numPr>
        <w:spacing w:after="0" w:line="240" w:lineRule="auto"/>
        <w:jc w:val="both"/>
        <w:rPr>
          <w:rFonts w:ascii="Arial" w:eastAsia="Calibri" w:hAnsi="Arial" w:cs="Arial"/>
          <w:iCs/>
          <w:sz w:val="22"/>
          <w:szCs w:val="22"/>
        </w:rPr>
      </w:pPr>
      <w:r w:rsidRPr="00162607">
        <w:rPr>
          <w:rFonts w:ascii="Arial" w:hAnsi="Arial" w:cs="Arial"/>
          <w:sz w:val="22"/>
          <w:szCs w:val="22"/>
        </w:rPr>
        <w:t>Įvertinome pirkimo dokumentų, paslaugų suteikimui, darbų atlikimui aktualių teisės aktų reikalavimus bei kitus priedus ir suprantame, kad sudarydami pirkimo sutartį privalėsime pasiekti pirkimo sutartyje numatytą rezultatą ir dėl to privalome imtis visų reikiamų veiksmų ir priemonių bei užtikrinti, kad PO galėtų tinkamai ir visapusiškai naudotis šiuo rezultatu pagal tiesioginę ir pirkimo sutartyje bei pirkimo dokumentuose numatytą objekto paskirtį.</w:t>
      </w:r>
    </w:p>
    <w:p w14:paraId="4EB7BD96" w14:textId="77777777" w:rsidR="00CE789C" w:rsidRPr="00162607" w:rsidRDefault="00CE789C" w:rsidP="000F5742">
      <w:pPr>
        <w:numPr>
          <w:ilvl w:val="0"/>
          <w:numId w:val="16"/>
        </w:numPr>
        <w:autoSpaceDN w:val="0"/>
        <w:spacing w:after="0" w:line="240" w:lineRule="auto"/>
        <w:jc w:val="both"/>
        <w:rPr>
          <w:rFonts w:ascii="Arial" w:hAnsi="Arial" w:cs="Arial"/>
          <w:bCs/>
          <w:sz w:val="22"/>
          <w:szCs w:val="22"/>
        </w:rPr>
      </w:pPr>
      <w:r w:rsidRPr="00162607">
        <w:rPr>
          <w:rFonts w:ascii="Arial" w:hAnsi="Arial" w:cs="Arial"/>
          <w:bCs/>
          <w:sz w:val="22"/>
          <w:szCs w:val="22"/>
        </w:rPr>
        <w:t>Žinome, kad PO laimėjusio dalyvio pasiūlymą, sudarytą pirkimo sutartį ir pirkimo sutarties sąlygų pakeitimus, išskyrus informaciją, kuriai taikomi VPĮ 20 straipsnio 5 dalyje nurodyti konfidencialios informacijos apsaugos reikalavimai arba kurios atskleidimas prieštarautų teisės aktams arba teisėtiems tiekėjų komerciniams interesams arba trukdytų laisvai konkuruoti tarpusavyje, taip pat informaciją, kurią teikdamas pasiūlymą tiekėjas nurodė kaip konfidencialią, paskelbs Centrinėje viešųjų pirkimų informacinėje sistemoje.</w:t>
      </w:r>
    </w:p>
    <w:p w14:paraId="79F0F6BC" w14:textId="77777777" w:rsidR="00CE789C" w:rsidRPr="00162607" w:rsidRDefault="00CE789C" w:rsidP="00D66A33">
      <w:pPr>
        <w:spacing w:after="0" w:line="240" w:lineRule="auto"/>
        <w:jc w:val="both"/>
        <w:rPr>
          <w:rFonts w:ascii="Arial" w:hAnsi="Arial" w:cs="Arial"/>
          <w:b/>
          <w:sz w:val="22"/>
          <w:szCs w:val="22"/>
        </w:rPr>
      </w:pPr>
    </w:p>
    <w:p w14:paraId="2C3682EF" w14:textId="77777777" w:rsidR="00CE789C" w:rsidRPr="00162607" w:rsidRDefault="00CE789C" w:rsidP="00D66A33">
      <w:pPr>
        <w:tabs>
          <w:tab w:val="left" w:pos="720"/>
        </w:tabs>
        <w:spacing w:after="0" w:line="240" w:lineRule="auto"/>
        <w:jc w:val="both"/>
        <w:rPr>
          <w:rFonts w:ascii="Arial" w:hAnsi="Arial" w:cs="Arial"/>
          <w:sz w:val="22"/>
          <w:szCs w:val="22"/>
        </w:rPr>
      </w:pPr>
      <w:r w:rsidRPr="00162607">
        <w:rPr>
          <w:rFonts w:ascii="Arial" w:hAnsi="Arial" w:cs="Arial"/>
          <w:sz w:val="22"/>
          <w:szCs w:val="22"/>
        </w:rPr>
        <w:t>Kartu su pasiūlymu pateikiami šie dokumentai:</w:t>
      </w: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7"/>
        <w:gridCol w:w="6521"/>
        <w:gridCol w:w="3118"/>
      </w:tblGrid>
      <w:tr w:rsidR="00CE789C" w:rsidRPr="00162607" w14:paraId="43CB44F5" w14:textId="77777777" w:rsidTr="00DB36DE">
        <w:tc>
          <w:tcPr>
            <w:tcW w:w="567" w:type="dxa"/>
            <w:shd w:val="clear" w:color="auto" w:fill="D9D9D9"/>
          </w:tcPr>
          <w:p w14:paraId="4249CF62" w14:textId="77777777" w:rsidR="00CE789C" w:rsidRPr="00162607" w:rsidRDefault="00CE789C" w:rsidP="00D66A33">
            <w:pPr>
              <w:spacing w:after="0" w:line="240" w:lineRule="auto"/>
              <w:jc w:val="center"/>
              <w:rPr>
                <w:rFonts w:ascii="Arial" w:hAnsi="Arial" w:cs="Arial"/>
                <w:b/>
                <w:sz w:val="22"/>
                <w:szCs w:val="22"/>
              </w:rPr>
            </w:pPr>
            <w:proofErr w:type="spellStart"/>
            <w:r w:rsidRPr="00162607">
              <w:rPr>
                <w:rFonts w:ascii="Arial" w:hAnsi="Arial" w:cs="Arial"/>
                <w:b/>
                <w:sz w:val="22"/>
                <w:szCs w:val="22"/>
              </w:rPr>
              <w:t>Eil.Nr</w:t>
            </w:r>
            <w:proofErr w:type="spellEnd"/>
            <w:r w:rsidRPr="00162607">
              <w:rPr>
                <w:rFonts w:ascii="Arial" w:hAnsi="Arial" w:cs="Arial"/>
                <w:b/>
                <w:sz w:val="22"/>
                <w:szCs w:val="22"/>
              </w:rPr>
              <w:t>.</w:t>
            </w:r>
          </w:p>
        </w:tc>
        <w:tc>
          <w:tcPr>
            <w:tcW w:w="6521" w:type="dxa"/>
            <w:shd w:val="clear" w:color="auto" w:fill="D9D9D9"/>
          </w:tcPr>
          <w:p w14:paraId="24A5C429" w14:textId="77777777" w:rsidR="00CE789C" w:rsidRPr="00162607" w:rsidRDefault="00CE789C" w:rsidP="00D66A33">
            <w:pPr>
              <w:spacing w:after="0" w:line="240" w:lineRule="auto"/>
              <w:jc w:val="center"/>
              <w:rPr>
                <w:rFonts w:ascii="Arial" w:hAnsi="Arial" w:cs="Arial"/>
                <w:b/>
                <w:sz w:val="22"/>
                <w:szCs w:val="22"/>
              </w:rPr>
            </w:pPr>
            <w:r w:rsidRPr="00162607">
              <w:rPr>
                <w:rFonts w:ascii="Arial" w:hAnsi="Arial" w:cs="Arial"/>
                <w:b/>
                <w:sz w:val="22"/>
                <w:szCs w:val="22"/>
              </w:rPr>
              <w:t>Pateiktų dokumentų (failų) pavadinimas</w:t>
            </w:r>
          </w:p>
          <w:p w14:paraId="06631F68" w14:textId="77777777" w:rsidR="00CE789C" w:rsidRPr="00162607" w:rsidRDefault="00CE789C" w:rsidP="00D66A33">
            <w:pPr>
              <w:spacing w:after="0" w:line="240" w:lineRule="auto"/>
              <w:jc w:val="center"/>
              <w:rPr>
                <w:rFonts w:ascii="Arial" w:hAnsi="Arial" w:cs="Arial"/>
                <w:b/>
                <w:sz w:val="22"/>
                <w:szCs w:val="22"/>
              </w:rPr>
            </w:pPr>
            <w:r w:rsidRPr="00162607">
              <w:rPr>
                <w:rFonts w:ascii="Arial" w:hAnsi="Arial" w:cs="Arial"/>
                <w:b/>
                <w:sz w:val="22"/>
                <w:szCs w:val="22"/>
              </w:rPr>
              <w:t>(Tiekėjas įrašo teikiamo dokumento pavadinimą)</w:t>
            </w:r>
          </w:p>
          <w:p w14:paraId="23B88956" w14:textId="77777777" w:rsidR="00CE789C" w:rsidRPr="00162607" w:rsidRDefault="00CE789C" w:rsidP="00D66A33">
            <w:pPr>
              <w:spacing w:after="0" w:line="240" w:lineRule="auto"/>
              <w:jc w:val="center"/>
              <w:rPr>
                <w:rFonts w:ascii="Arial" w:hAnsi="Arial" w:cs="Arial"/>
                <w:b/>
                <w:sz w:val="22"/>
                <w:szCs w:val="22"/>
              </w:rPr>
            </w:pPr>
          </w:p>
        </w:tc>
        <w:tc>
          <w:tcPr>
            <w:tcW w:w="3118" w:type="dxa"/>
            <w:shd w:val="clear" w:color="auto" w:fill="D9D9D9"/>
          </w:tcPr>
          <w:p w14:paraId="797976B0" w14:textId="77777777" w:rsidR="00CE789C" w:rsidRPr="00162607" w:rsidRDefault="00CE789C" w:rsidP="00D66A33">
            <w:pPr>
              <w:spacing w:after="0" w:line="240" w:lineRule="auto"/>
              <w:jc w:val="center"/>
              <w:rPr>
                <w:rFonts w:ascii="Arial" w:hAnsi="Arial" w:cs="Arial"/>
                <w:b/>
                <w:sz w:val="22"/>
                <w:szCs w:val="22"/>
              </w:rPr>
            </w:pPr>
            <w:r w:rsidRPr="00162607">
              <w:rPr>
                <w:rFonts w:ascii="Arial" w:hAnsi="Arial" w:cs="Arial"/>
                <w:b/>
                <w:sz w:val="22"/>
                <w:szCs w:val="22"/>
              </w:rPr>
              <w:t>Dokumento puslapių skaičius</w:t>
            </w:r>
          </w:p>
        </w:tc>
      </w:tr>
      <w:tr w:rsidR="00CE789C" w:rsidRPr="00162607" w14:paraId="5787B512" w14:textId="77777777" w:rsidTr="00DB36DE">
        <w:tc>
          <w:tcPr>
            <w:tcW w:w="567" w:type="dxa"/>
          </w:tcPr>
          <w:p w14:paraId="68215121" w14:textId="77777777" w:rsidR="00CE789C" w:rsidRPr="00162607" w:rsidRDefault="00CE789C" w:rsidP="00D66A33">
            <w:pPr>
              <w:spacing w:after="0" w:line="240" w:lineRule="auto"/>
              <w:rPr>
                <w:rFonts w:ascii="Arial" w:hAnsi="Arial" w:cs="Arial"/>
                <w:sz w:val="22"/>
                <w:szCs w:val="22"/>
              </w:rPr>
            </w:pPr>
            <w:r w:rsidRPr="00162607">
              <w:rPr>
                <w:rFonts w:ascii="Arial" w:hAnsi="Arial" w:cs="Arial"/>
                <w:sz w:val="22"/>
                <w:szCs w:val="22"/>
              </w:rPr>
              <w:t>1.</w:t>
            </w:r>
          </w:p>
        </w:tc>
        <w:tc>
          <w:tcPr>
            <w:tcW w:w="6521" w:type="dxa"/>
          </w:tcPr>
          <w:p w14:paraId="61324EEE" w14:textId="77777777" w:rsidR="00CE789C" w:rsidRPr="00162607" w:rsidRDefault="00CE789C" w:rsidP="00D66A33">
            <w:pPr>
              <w:spacing w:after="0" w:line="240" w:lineRule="auto"/>
              <w:rPr>
                <w:rFonts w:ascii="Arial" w:hAnsi="Arial" w:cs="Arial"/>
                <w:sz w:val="22"/>
                <w:szCs w:val="22"/>
              </w:rPr>
            </w:pPr>
            <w:r w:rsidRPr="00162607">
              <w:rPr>
                <w:rFonts w:ascii="Arial" w:hAnsi="Arial" w:cs="Arial"/>
                <w:sz w:val="22"/>
                <w:szCs w:val="22"/>
              </w:rPr>
              <w:t>[Tiekėjas įrašo teikiamo dokumento pavadinimą, pvz., EBVPD]</w:t>
            </w:r>
          </w:p>
        </w:tc>
        <w:tc>
          <w:tcPr>
            <w:tcW w:w="3118" w:type="dxa"/>
          </w:tcPr>
          <w:p w14:paraId="620AE889" w14:textId="77777777" w:rsidR="00CE789C" w:rsidRPr="00162607" w:rsidRDefault="00CE789C" w:rsidP="00D66A33">
            <w:pPr>
              <w:spacing w:after="0" w:line="240" w:lineRule="auto"/>
              <w:rPr>
                <w:rFonts w:ascii="Arial" w:hAnsi="Arial" w:cs="Arial"/>
                <w:sz w:val="22"/>
                <w:szCs w:val="22"/>
              </w:rPr>
            </w:pPr>
            <w:r w:rsidRPr="00162607">
              <w:rPr>
                <w:rFonts w:ascii="Arial" w:hAnsi="Arial" w:cs="Arial"/>
                <w:sz w:val="22"/>
                <w:szCs w:val="22"/>
              </w:rPr>
              <w:t>...</w:t>
            </w:r>
          </w:p>
        </w:tc>
      </w:tr>
      <w:tr w:rsidR="00CE789C" w:rsidRPr="00162607" w14:paraId="42F44284" w14:textId="77777777" w:rsidTr="00DB36DE">
        <w:tc>
          <w:tcPr>
            <w:tcW w:w="567" w:type="dxa"/>
          </w:tcPr>
          <w:p w14:paraId="0C3A638F" w14:textId="77777777" w:rsidR="00CE789C" w:rsidRPr="00162607" w:rsidRDefault="00CE789C" w:rsidP="00D66A33">
            <w:pPr>
              <w:spacing w:after="0" w:line="240" w:lineRule="auto"/>
              <w:rPr>
                <w:rFonts w:ascii="Arial" w:hAnsi="Arial" w:cs="Arial"/>
                <w:sz w:val="22"/>
                <w:szCs w:val="22"/>
              </w:rPr>
            </w:pPr>
            <w:r w:rsidRPr="00162607">
              <w:rPr>
                <w:rFonts w:ascii="Arial" w:hAnsi="Arial" w:cs="Arial"/>
                <w:sz w:val="22"/>
                <w:szCs w:val="22"/>
              </w:rPr>
              <w:t>2.</w:t>
            </w:r>
          </w:p>
        </w:tc>
        <w:tc>
          <w:tcPr>
            <w:tcW w:w="6521" w:type="dxa"/>
          </w:tcPr>
          <w:p w14:paraId="370A2DA1" w14:textId="77777777" w:rsidR="00CE789C" w:rsidRPr="00162607" w:rsidRDefault="00CE789C" w:rsidP="00D66A33">
            <w:pPr>
              <w:spacing w:after="0" w:line="240" w:lineRule="auto"/>
              <w:rPr>
                <w:rFonts w:ascii="Arial" w:hAnsi="Arial" w:cs="Arial"/>
                <w:sz w:val="22"/>
                <w:szCs w:val="22"/>
              </w:rPr>
            </w:pPr>
            <w:r w:rsidRPr="00162607">
              <w:rPr>
                <w:rFonts w:ascii="Arial" w:eastAsia="Calibri" w:hAnsi="Arial" w:cs="Arial"/>
                <w:sz w:val="22"/>
                <w:szCs w:val="22"/>
              </w:rPr>
              <w:t xml:space="preserve">Pvz., </w:t>
            </w:r>
            <w:r w:rsidRPr="00162607">
              <w:rPr>
                <w:rFonts w:ascii="Arial" w:hAnsi="Arial" w:cs="Arial"/>
                <w:iCs/>
                <w:sz w:val="22"/>
                <w:szCs w:val="22"/>
              </w:rPr>
              <w:t>pasiūlyme nurodytų subtiekėjų/subteikėjų/subrangovų ar ūkio subjektų ketinimų protokolai (susitarimai) ar kiti dokumentai</w:t>
            </w:r>
          </w:p>
        </w:tc>
        <w:tc>
          <w:tcPr>
            <w:tcW w:w="3118" w:type="dxa"/>
          </w:tcPr>
          <w:p w14:paraId="1C855AAC" w14:textId="77777777" w:rsidR="00CE789C" w:rsidRPr="00162607" w:rsidRDefault="00CE789C" w:rsidP="00D66A33">
            <w:pPr>
              <w:spacing w:after="0" w:line="240" w:lineRule="auto"/>
              <w:rPr>
                <w:rFonts w:ascii="Arial" w:hAnsi="Arial" w:cs="Arial"/>
                <w:sz w:val="22"/>
                <w:szCs w:val="22"/>
              </w:rPr>
            </w:pPr>
          </w:p>
        </w:tc>
      </w:tr>
      <w:tr w:rsidR="00CE789C" w:rsidRPr="00162607" w14:paraId="5C3966AD" w14:textId="77777777" w:rsidTr="00DB36DE">
        <w:tc>
          <w:tcPr>
            <w:tcW w:w="567" w:type="dxa"/>
          </w:tcPr>
          <w:p w14:paraId="2FA8871D" w14:textId="77777777" w:rsidR="00CE789C" w:rsidRPr="00162607" w:rsidRDefault="00CE789C" w:rsidP="00D66A33">
            <w:pPr>
              <w:spacing w:after="0" w:line="240" w:lineRule="auto"/>
              <w:rPr>
                <w:rFonts w:ascii="Arial" w:hAnsi="Arial" w:cs="Arial"/>
                <w:sz w:val="22"/>
                <w:szCs w:val="22"/>
              </w:rPr>
            </w:pPr>
            <w:r w:rsidRPr="00162607">
              <w:rPr>
                <w:rFonts w:ascii="Arial" w:hAnsi="Arial" w:cs="Arial"/>
                <w:sz w:val="22"/>
                <w:szCs w:val="22"/>
              </w:rPr>
              <w:t>3.</w:t>
            </w:r>
          </w:p>
        </w:tc>
        <w:tc>
          <w:tcPr>
            <w:tcW w:w="6521" w:type="dxa"/>
          </w:tcPr>
          <w:p w14:paraId="6F54301C" w14:textId="77777777" w:rsidR="00CE789C" w:rsidRPr="00162607" w:rsidRDefault="00CE789C" w:rsidP="00D66A33">
            <w:pPr>
              <w:spacing w:after="0" w:line="240" w:lineRule="auto"/>
              <w:rPr>
                <w:rFonts w:ascii="Arial" w:hAnsi="Arial" w:cs="Arial"/>
                <w:color w:val="FF0000"/>
                <w:sz w:val="22"/>
                <w:szCs w:val="22"/>
              </w:rPr>
            </w:pPr>
            <w:r w:rsidRPr="00162607">
              <w:rPr>
                <w:rFonts w:ascii="Arial" w:hAnsi="Arial" w:cs="Arial"/>
                <w:sz w:val="22"/>
                <w:szCs w:val="22"/>
              </w:rPr>
              <w:t>....</w:t>
            </w:r>
          </w:p>
        </w:tc>
        <w:tc>
          <w:tcPr>
            <w:tcW w:w="3118" w:type="dxa"/>
          </w:tcPr>
          <w:p w14:paraId="0BC69471" w14:textId="77777777" w:rsidR="00CE789C" w:rsidRPr="00162607" w:rsidRDefault="00CE789C" w:rsidP="00D66A33">
            <w:pPr>
              <w:spacing w:after="0" w:line="240" w:lineRule="auto"/>
              <w:rPr>
                <w:rFonts w:ascii="Arial" w:hAnsi="Arial" w:cs="Arial"/>
                <w:sz w:val="22"/>
                <w:szCs w:val="22"/>
              </w:rPr>
            </w:pPr>
          </w:p>
        </w:tc>
      </w:tr>
    </w:tbl>
    <w:p w14:paraId="6D5989CC" w14:textId="77777777" w:rsidR="00CE789C" w:rsidRPr="00162607" w:rsidRDefault="00CE789C" w:rsidP="00D66A33">
      <w:pPr>
        <w:spacing w:after="0" w:line="240" w:lineRule="auto"/>
        <w:ind w:right="-108"/>
        <w:jc w:val="both"/>
        <w:rPr>
          <w:rFonts w:ascii="Arial" w:hAnsi="Arial" w:cs="Arial"/>
          <w:sz w:val="22"/>
          <w:szCs w:val="22"/>
        </w:rPr>
      </w:pPr>
    </w:p>
    <w:p w14:paraId="1F083BBE" w14:textId="77777777" w:rsidR="00CE789C" w:rsidRPr="00162607" w:rsidRDefault="00CE789C" w:rsidP="00D66A33">
      <w:pPr>
        <w:spacing w:after="0" w:line="240" w:lineRule="auto"/>
        <w:jc w:val="both"/>
        <w:rPr>
          <w:rFonts w:ascii="Arial" w:eastAsia="Calibri" w:hAnsi="Arial" w:cs="Arial"/>
          <w:sz w:val="22"/>
          <w:szCs w:val="22"/>
        </w:rPr>
      </w:pPr>
      <w:r w:rsidRPr="00162607">
        <w:rPr>
          <w:rFonts w:ascii="Arial" w:eastAsia="Calibri" w:hAnsi="Arial" w:cs="Arial"/>
          <w:sz w:val="22"/>
          <w:szCs w:val="22"/>
        </w:rPr>
        <w:t>Neteiksime šių pašalinimo pagrindų nebuvimą ir (arba) atitiktį kvalifikacijos reikalavimams patvirtinančių dokumentų. Su jais PO gali susipažinti</w:t>
      </w:r>
      <w:r w:rsidRPr="00162607">
        <w:rPr>
          <w:rFonts w:ascii="Arial" w:eastAsia="Calibri" w:hAnsi="Arial" w:cs="Arial"/>
          <w:sz w:val="22"/>
          <w:szCs w:val="22"/>
          <w:lang w:val="en-US"/>
        </w:rPr>
        <w:t>*</w:t>
      </w:r>
      <w:r w:rsidRPr="00162607">
        <w:rPr>
          <w:rFonts w:ascii="Arial" w:eastAsia="Calibri" w:hAnsi="Arial" w:cs="Arial"/>
          <w:sz w:val="22"/>
          <w:szCs w:val="22"/>
        </w:rPr>
        <w:t>:</w:t>
      </w:r>
    </w:p>
    <w:tbl>
      <w:tblPr>
        <w:tblW w:w="1034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7"/>
        <w:gridCol w:w="4678"/>
        <w:gridCol w:w="2552"/>
        <w:gridCol w:w="2552"/>
      </w:tblGrid>
      <w:tr w:rsidR="00CE789C" w:rsidRPr="00162607" w14:paraId="543433DD" w14:textId="77777777" w:rsidTr="00DB36DE">
        <w:tc>
          <w:tcPr>
            <w:tcW w:w="567" w:type="dxa"/>
            <w:shd w:val="clear" w:color="auto" w:fill="D9D9D9"/>
            <w:vAlign w:val="center"/>
          </w:tcPr>
          <w:p w14:paraId="19E89967" w14:textId="77777777" w:rsidR="00CE789C" w:rsidRPr="00162607" w:rsidRDefault="00CE789C" w:rsidP="00D66A33">
            <w:pPr>
              <w:spacing w:after="0" w:line="240" w:lineRule="auto"/>
              <w:jc w:val="center"/>
              <w:rPr>
                <w:rFonts w:ascii="Arial" w:eastAsia="Calibri" w:hAnsi="Arial" w:cs="Arial"/>
                <w:b/>
                <w:sz w:val="22"/>
                <w:szCs w:val="22"/>
              </w:rPr>
            </w:pPr>
            <w:proofErr w:type="spellStart"/>
            <w:r w:rsidRPr="00162607">
              <w:rPr>
                <w:rFonts w:ascii="Arial" w:eastAsia="Calibri" w:hAnsi="Arial" w:cs="Arial"/>
                <w:b/>
                <w:sz w:val="22"/>
                <w:szCs w:val="22"/>
              </w:rPr>
              <w:t>Eil.Nr</w:t>
            </w:r>
            <w:proofErr w:type="spellEnd"/>
            <w:r w:rsidRPr="00162607">
              <w:rPr>
                <w:rFonts w:ascii="Arial" w:eastAsia="Calibri" w:hAnsi="Arial" w:cs="Arial"/>
                <w:b/>
                <w:sz w:val="22"/>
                <w:szCs w:val="22"/>
              </w:rPr>
              <w:t>.</w:t>
            </w:r>
          </w:p>
        </w:tc>
        <w:tc>
          <w:tcPr>
            <w:tcW w:w="4678" w:type="dxa"/>
            <w:shd w:val="clear" w:color="auto" w:fill="D9D9D9"/>
            <w:vAlign w:val="center"/>
          </w:tcPr>
          <w:p w14:paraId="0B51D2CC" w14:textId="77777777" w:rsidR="00CE789C" w:rsidRPr="00162607" w:rsidRDefault="00CE789C" w:rsidP="00D66A33">
            <w:pPr>
              <w:spacing w:after="0" w:line="240" w:lineRule="auto"/>
              <w:jc w:val="center"/>
              <w:rPr>
                <w:rFonts w:ascii="Arial" w:eastAsia="Calibri" w:hAnsi="Arial" w:cs="Arial"/>
                <w:b/>
                <w:sz w:val="22"/>
                <w:szCs w:val="22"/>
              </w:rPr>
            </w:pPr>
            <w:r w:rsidRPr="00162607">
              <w:rPr>
                <w:rFonts w:ascii="Arial" w:eastAsia="Calibri" w:hAnsi="Arial" w:cs="Arial"/>
                <w:b/>
                <w:sz w:val="22"/>
                <w:szCs w:val="22"/>
              </w:rPr>
              <w:t>Pirkimo pavadinimas</w:t>
            </w:r>
          </w:p>
        </w:tc>
        <w:tc>
          <w:tcPr>
            <w:tcW w:w="2552" w:type="dxa"/>
            <w:shd w:val="clear" w:color="auto" w:fill="D9D9D9"/>
            <w:vAlign w:val="center"/>
          </w:tcPr>
          <w:p w14:paraId="5D108F6F" w14:textId="77777777" w:rsidR="00CE789C" w:rsidRPr="00162607" w:rsidRDefault="00CE789C" w:rsidP="00D66A33">
            <w:pPr>
              <w:spacing w:after="0" w:line="240" w:lineRule="auto"/>
              <w:jc w:val="center"/>
              <w:rPr>
                <w:rFonts w:ascii="Arial" w:eastAsia="Calibri" w:hAnsi="Arial" w:cs="Arial"/>
                <w:b/>
                <w:sz w:val="22"/>
                <w:szCs w:val="22"/>
              </w:rPr>
            </w:pPr>
            <w:r w:rsidRPr="00162607">
              <w:rPr>
                <w:rFonts w:ascii="Arial" w:eastAsia="Calibri" w:hAnsi="Arial" w:cs="Arial"/>
                <w:b/>
                <w:sz w:val="22"/>
                <w:szCs w:val="22"/>
              </w:rPr>
              <w:t>Pirkimo numeris</w:t>
            </w:r>
          </w:p>
        </w:tc>
        <w:tc>
          <w:tcPr>
            <w:tcW w:w="2552" w:type="dxa"/>
            <w:shd w:val="clear" w:color="auto" w:fill="D9D9D9"/>
            <w:vAlign w:val="center"/>
          </w:tcPr>
          <w:p w14:paraId="5F5B7F6C" w14:textId="77777777" w:rsidR="00CE789C" w:rsidRPr="00162607" w:rsidRDefault="00CE789C" w:rsidP="00D66A33">
            <w:pPr>
              <w:spacing w:after="0" w:line="240" w:lineRule="auto"/>
              <w:jc w:val="center"/>
              <w:rPr>
                <w:rFonts w:ascii="Arial" w:eastAsia="Calibri" w:hAnsi="Arial" w:cs="Arial"/>
                <w:b/>
                <w:sz w:val="22"/>
                <w:szCs w:val="22"/>
              </w:rPr>
            </w:pPr>
            <w:r w:rsidRPr="00162607">
              <w:rPr>
                <w:rFonts w:ascii="Arial" w:eastAsia="Calibri" w:hAnsi="Arial" w:cs="Arial"/>
                <w:b/>
                <w:sz w:val="22"/>
                <w:szCs w:val="22"/>
              </w:rPr>
              <w:t>Dokumento (failo) pavadinimas</w:t>
            </w:r>
          </w:p>
        </w:tc>
      </w:tr>
      <w:tr w:rsidR="00CE789C" w:rsidRPr="00162607" w14:paraId="41C24EC1" w14:textId="77777777" w:rsidTr="00DB36DE">
        <w:tc>
          <w:tcPr>
            <w:tcW w:w="567" w:type="dxa"/>
          </w:tcPr>
          <w:p w14:paraId="71B6991F" w14:textId="77777777" w:rsidR="00CE789C" w:rsidRPr="00162607" w:rsidRDefault="00CE789C" w:rsidP="00D66A33">
            <w:pPr>
              <w:spacing w:after="0" w:line="240" w:lineRule="auto"/>
              <w:rPr>
                <w:rFonts w:ascii="Arial" w:eastAsia="Calibri" w:hAnsi="Arial" w:cs="Arial"/>
                <w:sz w:val="22"/>
                <w:szCs w:val="22"/>
              </w:rPr>
            </w:pPr>
            <w:r w:rsidRPr="00162607">
              <w:rPr>
                <w:rFonts w:ascii="Arial" w:eastAsia="Calibri" w:hAnsi="Arial" w:cs="Arial"/>
                <w:sz w:val="22"/>
                <w:szCs w:val="22"/>
              </w:rPr>
              <w:t>1.</w:t>
            </w:r>
          </w:p>
        </w:tc>
        <w:tc>
          <w:tcPr>
            <w:tcW w:w="4678" w:type="dxa"/>
          </w:tcPr>
          <w:p w14:paraId="051D336D" w14:textId="77777777" w:rsidR="00CE789C" w:rsidRPr="00162607" w:rsidRDefault="00CE789C" w:rsidP="00D66A33">
            <w:pPr>
              <w:spacing w:after="0" w:line="240" w:lineRule="auto"/>
              <w:rPr>
                <w:rFonts w:ascii="Arial" w:eastAsia="Calibri" w:hAnsi="Arial" w:cs="Arial"/>
                <w:sz w:val="22"/>
                <w:szCs w:val="22"/>
              </w:rPr>
            </w:pPr>
            <w:r w:rsidRPr="00162607">
              <w:rPr>
                <w:rFonts w:ascii="Arial" w:eastAsia="Calibri" w:hAnsi="Arial" w:cs="Arial"/>
                <w:sz w:val="22"/>
                <w:szCs w:val="22"/>
              </w:rPr>
              <w:t>[Tiekėjas įrašo pirkimo pavadinimą,]</w:t>
            </w:r>
          </w:p>
        </w:tc>
        <w:tc>
          <w:tcPr>
            <w:tcW w:w="2552" w:type="dxa"/>
          </w:tcPr>
          <w:p w14:paraId="4C4A8522" w14:textId="77777777" w:rsidR="00CE789C" w:rsidRPr="00162607" w:rsidRDefault="00CE789C" w:rsidP="00D66A33">
            <w:pPr>
              <w:spacing w:after="0" w:line="240" w:lineRule="auto"/>
              <w:rPr>
                <w:rFonts w:ascii="Arial" w:eastAsia="Calibri" w:hAnsi="Arial" w:cs="Arial"/>
                <w:sz w:val="22"/>
                <w:szCs w:val="22"/>
              </w:rPr>
            </w:pPr>
            <w:r w:rsidRPr="00162607">
              <w:rPr>
                <w:rFonts w:ascii="Arial" w:eastAsia="Calibri" w:hAnsi="Arial" w:cs="Arial"/>
                <w:sz w:val="22"/>
                <w:szCs w:val="22"/>
              </w:rPr>
              <w:t>...</w:t>
            </w:r>
          </w:p>
        </w:tc>
        <w:tc>
          <w:tcPr>
            <w:tcW w:w="2552" w:type="dxa"/>
          </w:tcPr>
          <w:p w14:paraId="61E24D74" w14:textId="77777777" w:rsidR="00CE789C" w:rsidRPr="00162607" w:rsidRDefault="00CE789C" w:rsidP="00D66A33">
            <w:pPr>
              <w:spacing w:after="0" w:line="240" w:lineRule="auto"/>
              <w:rPr>
                <w:rFonts w:ascii="Arial" w:eastAsia="Calibri" w:hAnsi="Arial" w:cs="Arial"/>
                <w:sz w:val="22"/>
                <w:szCs w:val="22"/>
              </w:rPr>
            </w:pPr>
          </w:p>
        </w:tc>
      </w:tr>
      <w:tr w:rsidR="00CE789C" w:rsidRPr="00162607" w14:paraId="64133D31" w14:textId="77777777" w:rsidTr="00DB36DE">
        <w:tc>
          <w:tcPr>
            <w:tcW w:w="567" w:type="dxa"/>
          </w:tcPr>
          <w:p w14:paraId="5654265E" w14:textId="77777777" w:rsidR="00CE789C" w:rsidRPr="00162607" w:rsidRDefault="00CE789C" w:rsidP="00D66A33">
            <w:pPr>
              <w:spacing w:after="0" w:line="240" w:lineRule="auto"/>
              <w:rPr>
                <w:rFonts w:ascii="Arial" w:eastAsia="Calibri" w:hAnsi="Arial" w:cs="Arial"/>
                <w:sz w:val="22"/>
                <w:szCs w:val="22"/>
              </w:rPr>
            </w:pPr>
            <w:r w:rsidRPr="00162607">
              <w:rPr>
                <w:rFonts w:ascii="Arial" w:eastAsia="Calibri" w:hAnsi="Arial" w:cs="Arial"/>
                <w:sz w:val="22"/>
                <w:szCs w:val="22"/>
              </w:rPr>
              <w:t>2.</w:t>
            </w:r>
          </w:p>
        </w:tc>
        <w:tc>
          <w:tcPr>
            <w:tcW w:w="4678" w:type="dxa"/>
          </w:tcPr>
          <w:p w14:paraId="7550BF55" w14:textId="77777777" w:rsidR="00CE789C" w:rsidRPr="00162607" w:rsidRDefault="00CE789C" w:rsidP="00D66A33">
            <w:pPr>
              <w:spacing w:after="0" w:line="240" w:lineRule="auto"/>
              <w:rPr>
                <w:rFonts w:ascii="Arial" w:eastAsia="Calibri" w:hAnsi="Arial" w:cs="Arial"/>
                <w:sz w:val="22"/>
                <w:szCs w:val="22"/>
              </w:rPr>
            </w:pPr>
            <w:r w:rsidRPr="00162607">
              <w:rPr>
                <w:rFonts w:ascii="Arial" w:eastAsia="Calibri" w:hAnsi="Arial" w:cs="Arial"/>
                <w:sz w:val="22"/>
                <w:szCs w:val="22"/>
              </w:rPr>
              <w:t>...</w:t>
            </w:r>
          </w:p>
        </w:tc>
        <w:tc>
          <w:tcPr>
            <w:tcW w:w="2552" w:type="dxa"/>
          </w:tcPr>
          <w:p w14:paraId="35C92241" w14:textId="77777777" w:rsidR="00CE789C" w:rsidRPr="00162607" w:rsidRDefault="00CE789C" w:rsidP="00D66A33">
            <w:pPr>
              <w:spacing w:after="0" w:line="240" w:lineRule="auto"/>
              <w:rPr>
                <w:rFonts w:ascii="Arial" w:eastAsia="Calibri" w:hAnsi="Arial" w:cs="Arial"/>
                <w:sz w:val="22"/>
                <w:szCs w:val="22"/>
              </w:rPr>
            </w:pPr>
            <w:r w:rsidRPr="00162607">
              <w:rPr>
                <w:rFonts w:ascii="Arial" w:eastAsia="Calibri" w:hAnsi="Arial" w:cs="Arial"/>
                <w:sz w:val="22"/>
                <w:szCs w:val="22"/>
              </w:rPr>
              <w:t>...</w:t>
            </w:r>
          </w:p>
        </w:tc>
        <w:tc>
          <w:tcPr>
            <w:tcW w:w="2552" w:type="dxa"/>
          </w:tcPr>
          <w:p w14:paraId="0033F38E" w14:textId="77777777" w:rsidR="00CE789C" w:rsidRPr="00162607" w:rsidRDefault="00CE789C" w:rsidP="00D66A33">
            <w:pPr>
              <w:spacing w:after="0" w:line="240" w:lineRule="auto"/>
              <w:rPr>
                <w:rFonts w:ascii="Arial" w:eastAsia="Calibri" w:hAnsi="Arial" w:cs="Arial"/>
                <w:sz w:val="22"/>
                <w:szCs w:val="22"/>
              </w:rPr>
            </w:pPr>
          </w:p>
        </w:tc>
      </w:tr>
      <w:tr w:rsidR="00CE789C" w:rsidRPr="00162607" w14:paraId="35D907D5" w14:textId="77777777" w:rsidTr="00DB36DE">
        <w:tc>
          <w:tcPr>
            <w:tcW w:w="567" w:type="dxa"/>
            <w:tcBorders>
              <w:top w:val="single" w:sz="4" w:space="0" w:color="auto"/>
              <w:left w:val="single" w:sz="4" w:space="0" w:color="auto"/>
              <w:bottom w:val="single" w:sz="4" w:space="0" w:color="auto"/>
              <w:right w:val="single" w:sz="4" w:space="0" w:color="auto"/>
            </w:tcBorders>
          </w:tcPr>
          <w:p w14:paraId="511F59E4" w14:textId="77777777" w:rsidR="00CE789C" w:rsidRPr="00162607" w:rsidRDefault="00CE789C" w:rsidP="00D66A33">
            <w:pPr>
              <w:spacing w:after="0" w:line="240" w:lineRule="auto"/>
              <w:rPr>
                <w:rFonts w:ascii="Arial" w:eastAsia="Calibri" w:hAnsi="Arial" w:cs="Arial"/>
                <w:sz w:val="22"/>
                <w:szCs w:val="22"/>
              </w:rPr>
            </w:pPr>
            <w:r w:rsidRPr="00162607">
              <w:rPr>
                <w:rFonts w:ascii="Arial" w:eastAsia="Calibri" w:hAnsi="Arial" w:cs="Arial"/>
                <w:sz w:val="22"/>
                <w:szCs w:val="22"/>
              </w:rPr>
              <w:t>3</w:t>
            </w:r>
          </w:p>
        </w:tc>
        <w:tc>
          <w:tcPr>
            <w:tcW w:w="4678" w:type="dxa"/>
            <w:tcBorders>
              <w:top w:val="single" w:sz="4" w:space="0" w:color="auto"/>
              <w:left w:val="single" w:sz="4" w:space="0" w:color="auto"/>
              <w:bottom w:val="single" w:sz="4" w:space="0" w:color="auto"/>
              <w:right w:val="single" w:sz="4" w:space="0" w:color="auto"/>
            </w:tcBorders>
          </w:tcPr>
          <w:p w14:paraId="3AC866EE" w14:textId="77777777" w:rsidR="00CE789C" w:rsidRPr="00162607" w:rsidRDefault="00CE789C" w:rsidP="00D66A33">
            <w:pPr>
              <w:spacing w:after="0" w:line="240" w:lineRule="auto"/>
              <w:rPr>
                <w:rFonts w:ascii="Arial" w:eastAsia="Calibri" w:hAnsi="Arial" w:cs="Arial"/>
                <w:sz w:val="22"/>
                <w:szCs w:val="22"/>
              </w:rPr>
            </w:pPr>
            <w:r w:rsidRPr="00162607">
              <w:rPr>
                <w:rFonts w:ascii="Arial" w:eastAsia="Calibri" w:hAnsi="Arial" w:cs="Arial"/>
                <w:sz w:val="22"/>
                <w:szCs w:val="22"/>
              </w:rPr>
              <w:t>...</w:t>
            </w:r>
          </w:p>
        </w:tc>
        <w:tc>
          <w:tcPr>
            <w:tcW w:w="2552" w:type="dxa"/>
            <w:tcBorders>
              <w:top w:val="single" w:sz="4" w:space="0" w:color="auto"/>
              <w:left w:val="single" w:sz="4" w:space="0" w:color="auto"/>
              <w:bottom w:val="single" w:sz="4" w:space="0" w:color="auto"/>
              <w:right w:val="single" w:sz="4" w:space="0" w:color="auto"/>
            </w:tcBorders>
          </w:tcPr>
          <w:p w14:paraId="35218FE7" w14:textId="77777777" w:rsidR="00CE789C" w:rsidRPr="00162607" w:rsidRDefault="00CE789C" w:rsidP="00D66A33">
            <w:pPr>
              <w:spacing w:after="0" w:line="240" w:lineRule="auto"/>
              <w:rPr>
                <w:rFonts w:ascii="Arial" w:eastAsia="Calibri" w:hAnsi="Arial" w:cs="Arial"/>
                <w:sz w:val="22"/>
                <w:szCs w:val="22"/>
              </w:rPr>
            </w:pPr>
            <w:r w:rsidRPr="00162607">
              <w:rPr>
                <w:rFonts w:ascii="Arial" w:eastAsia="Calibri" w:hAnsi="Arial" w:cs="Arial"/>
                <w:sz w:val="22"/>
                <w:szCs w:val="22"/>
              </w:rPr>
              <w:t>...</w:t>
            </w:r>
          </w:p>
        </w:tc>
        <w:tc>
          <w:tcPr>
            <w:tcW w:w="2552" w:type="dxa"/>
            <w:tcBorders>
              <w:top w:val="single" w:sz="4" w:space="0" w:color="auto"/>
              <w:left w:val="single" w:sz="4" w:space="0" w:color="auto"/>
              <w:bottom w:val="single" w:sz="4" w:space="0" w:color="auto"/>
              <w:right w:val="single" w:sz="4" w:space="0" w:color="auto"/>
            </w:tcBorders>
          </w:tcPr>
          <w:p w14:paraId="639A69C8" w14:textId="77777777" w:rsidR="00CE789C" w:rsidRPr="00162607" w:rsidRDefault="00CE789C" w:rsidP="00D66A33">
            <w:pPr>
              <w:spacing w:after="0" w:line="240" w:lineRule="auto"/>
              <w:rPr>
                <w:rFonts w:ascii="Arial" w:eastAsia="Calibri" w:hAnsi="Arial" w:cs="Arial"/>
                <w:sz w:val="22"/>
                <w:szCs w:val="22"/>
              </w:rPr>
            </w:pPr>
          </w:p>
        </w:tc>
      </w:tr>
    </w:tbl>
    <w:p w14:paraId="620E389D" w14:textId="77777777" w:rsidR="00CE789C" w:rsidRPr="00162607" w:rsidRDefault="00CE789C" w:rsidP="00D66A33">
      <w:pPr>
        <w:spacing w:after="0" w:line="240" w:lineRule="auto"/>
        <w:jc w:val="both"/>
        <w:rPr>
          <w:rFonts w:ascii="Arial" w:eastAsia="Calibri" w:hAnsi="Arial" w:cs="Arial"/>
          <w:sz w:val="22"/>
          <w:szCs w:val="22"/>
        </w:rPr>
      </w:pPr>
      <w:r w:rsidRPr="00162607">
        <w:rPr>
          <w:rFonts w:ascii="Arial" w:eastAsia="Calibri" w:hAnsi="Arial" w:cs="Arial"/>
          <w:sz w:val="22"/>
          <w:szCs w:val="22"/>
        </w:rPr>
        <w:t>*Pildoma ir nurodyti šaltinį, jei PO gali turėti atitinkamus dokumentus iš kitų pirkimo procedūrų.</w:t>
      </w:r>
    </w:p>
    <w:p w14:paraId="569ECEC1" w14:textId="77777777" w:rsidR="00CE789C" w:rsidRPr="00162607" w:rsidRDefault="00CE789C" w:rsidP="00D66A33">
      <w:pPr>
        <w:spacing w:after="0" w:line="240" w:lineRule="auto"/>
        <w:ind w:right="-108"/>
        <w:jc w:val="both"/>
        <w:rPr>
          <w:rFonts w:ascii="Arial" w:hAnsi="Arial" w:cs="Arial"/>
          <w:sz w:val="22"/>
          <w:szCs w:val="22"/>
        </w:rPr>
      </w:pPr>
    </w:p>
    <w:p w14:paraId="256E9549" w14:textId="77777777" w:rsidR="00CE789C" w:rsidRPr="00162607" w:rsidRDefault="00CE789C" w:rsidP="00D66A33">
      <w:pPr>
        <w:spacing w:after="0" w:line="240" w:lineRule="auto"/>
        <w:ind w:right="-108"/>
        <w:jc w:val="both"/>
        <w:rPr>
          <w:rFonts w:ascii="Arial" w:hAnsi="Arial" w:cs="Arial"/>
          <w:sz w:val="22"/>
          <w:szCs w:val="22"/>
        </w:rPr>
      </w:pPr>
      <w:r w:rsidRPr="00162607">
        <w:rPr>
          <w:rFonts w:ascii="Arial" w:hAnsi="Arial" w:cs="Arial"/>
          <w:sz w:val="22"/>
          <w:szCs w:val="22"/>
        </w:rPr>
        <w:t>Ši pasiūlyme ir (ar) kituose dokumentuose nurodyta informacija yra konfidenciali**/PO šios informacijos negali atskleisti tretiesiems asmenims/:</w:t>
      </w:r>
    </w:p>
    <w:tbl>
      <w:tblPr>
        <w:tblW w:w="1034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7"/>
        <w:gridCol w:w="3544"/>
        <w:gridCol w:w="3118"/>
        <w:gridCol w:w="3119"/>
      </w:tblGrid>
      <w:tr w:rsidR="00CE789C" w:rsidRPr="00162607" w14:paraId="0794433A" w14:textId="77777777" w:rsidTr="00DB36DE">
        <w:tc>
          <w:tcPr>
            <w:tcW w:w="567" w:type="dxa"/>
            <w:shd w:val="clear" w:color="auto" w:fill="D9D9D9"/>
            <w:vAlign w:val="center"/>
          </w:tcPr>
          <w:p w14:paraId="1E61DCD3" w14:textId="77777777" w:rsidR="00CE789C" w:rsidRPr="00162607" w:rsidRDefault="00CE789C" w:rsidP="00D66A33">
            <w:pPr>
              <w:spacing w:after="0" w:line="240" w:lineRule="auto"/>
              <w:jc w:val="center"/>
              <w:rPr>
                <w:rFonts w:ascii="Arial" w:eastAsia="Calibri" w:hAnsi="Arial" w:cs="Arial"/>
                <w:b/>
                <w:sz w:val="22"/>
                <w:szCs w:val="22"/>
              </w:rPr>
            </w:pPr>
            <w:proofErr w:type="spellStart"/>
            <w:r w:rsidRPr="00162607">
              <w:rPr>
                <w:rFonts w:ascii="Arial" w:eastAsia="Calibri" w:hAnsi="Arial" w:cs="Arial"/>
                <w:b/>
                <w:sz w:val="22"/>
                <w:szCs w:val="22"/>
              </w:rPr>
              <w:t>Eil.Nr</w:t>
            </w:r>
            <w:proofErr w:type="spellEnd"/>
            <w:r w:rsidRPr="00162607">
              <w:rPr>
                <w:rFonts w:ascii="Arial" w:eastAsia="Calibri" w:hAnsi="Arial" w:cs="Arial"/>
                <w:b/>
                <w:sz w:val="22"/>
                <w:szCs w:val="22"/>
              </w:rPr>
              <w:t>.</w:t>
            </w:r>
          </w:p>
        </w:tc>
        <w:tc>
          <w:tcPr>
            <w:tcW w:w="3544" w:type="dxa"/>
            <w:tcBorders>
              <w:top w:val="single" w:sz="4" w:space="0" w:color="auto"/>
              <w:left w:val="single" w:sz="4" w:space="0" w:color="auto"/>
              <w:bottom w:val="single" w:sz="4" w:space="0" w:color="auto"/>
              <w:right w:val="single" w:sz="4" w:space="0" w:color="auto"/>
            </w:tcBorders>
            <w:shd w:val="clear" w:color="auto" w:fill="D9D9D9"/>
            <w:vAlign w:val="center"/>
          </w:tcPr>
          <w:p w14:paraId="2B61532F" w14:textId="77777777" w:rsidR="00CE789C" w:rsidRPr="00162607" w:rsidRDefault="00CE789C" w:rsidP="00D66A33">
            <w:pPr>
              <w:spacing w:after="0" w:line="240" w:lineRule="auto"/>
              <w:ind w:right="-108"/>
              <w:jc w:val="center"/>
              <w:rPr>
                <w:rFonts w:ascii="Arial" w:eastAsia="Calibri" w:hAnsi="Arial" w:cs="Arial"/>
                <w:b/>
                <w:sz w:val="22"/>
                <w:szCs w:val="22"/>
              </w:rPr>
            </w:pPr>
            <w:r w:rsidRPr="00162607">
              <w:rPr>
                <w:rFonts w:ascii="Arial" w:eastAsia="Calibri" w:hAnsi="Arial" w:cs="Arial"/>
                <w:b/>
                <w:sz w:val="22"/>
                <w:szCs w:val="22"/>
              </w:rPr>
              <w:t>Dokumento (failo) pavadinimas</w:t>
            </w:r>
          </w:p>
        </w:tc>
        <w:tc>
          <w:tcPr>
            <w:tcW w:w="3118" w:type="dxa"/>
            <w:tcBorders>
              <w:top w:val="single" w:sz="4" w:space="0" w:color="auto"/>
              <w:left w:val="single" w:sz="4" w:space="0" w:color="auto"/>
              <w:bottom w:val="single" w:sz="4" w:space="0" w:color="auto"/>
              <w:right w:val="single" w:sz="4" w:space="0" w:color="auto"/>
            </w:tcBorders>
            <w:shd w:val="clear" w:color="auto" w:fill="D9D9D9"/>
            <w:vAlign w:val="center"/>
          </w:tcPr>
          <w:p w14:paraId="4FC10552" w14:textId="77777777" w:rsidR="00CE789C" w:rsidRPr="00162607" w:rsidRDefault="00CE789C" w:rsidP="00D66A33">
            <w:pPr>
              <w:spacing w:after="0" w:line="240" w:lineRule="auto"/>
              <w:ind w:right="-108"/>
              <w:jc w:val="center"/>
              <w:rPr>
                <w:rFonts w:ascii="Arial" w:eastAsia="Calibri" w:hAnsi="Arial" w:cs="Arial"/>
                <w:b/>
                <w:sz w:val="22"/>
                <w:szCs w:val="22"/>
              </w:rPr>
            </w:pPr>
            <w:r w:rsidRPr="00162607">
              <w:rPr>
                <w:rFonts w:ascii="Arial" w:eastAsia="Calibri" w:hAnsi="Arial" w:cs="Arial"/>
                <w:b/>
                <w:bCs/>
                <w:sz w:val="22"/>
                <w:szCs w:val="22"/>
              </w:rPr>
              <w:t>Paaiškinimas, kokia konkreti informacija dokumente (faile) yra konfidenciali</w:t>
            </w:r>
          </w:p>
        </w:tc>
        <w:tc>
          <w:tcPr>
            <w:tcW w:w="3119" w:type="dxa"/>
            <w:tcBorders>
              <w:top w:val="single" w:sz="4" w:space="0" w:color="auto"/>
              <w:left w:val="single" w:sz="4" w:space="0" w:color="auto"/>
              <w:bottom w:val="single" w:sz="4" w:space="0" w:color="auto"/>
              <w:right w:val="single" w:sz="4" w:space="0" w:color="auto"/>
            </w:tcBorders>
            <w:shd w:val="clear" w:color="auto" w:fill="D9D9D9"/>
            <w:vAlign w:val="center"/>
          </w:tcPr>
          <w:p w14:paraId="3AF5ED10" w14:textId="77777777" w:rsidR="00CE789C" w:rsidRPr="00162607" w:rsidRDefault="00CE789C" w:rsidP="00D66A33">
            <w:pPr>
              <w:spacing w:after="0" w:line="240" w:lineRule="auto"/>
              <w:ind w:right="-108"/>
              <w:jc w:val="center"/>
              <w:rPr>
                <w:rFonts w:ascii="Arial" w:eastAsia="Calibri" w:hAnsi="Arial" w:cs="Arial"/>
                <w:b/>
                <w:bCs/>
                <w:sz w:val="22"/>
                <w:szCs w:val="22"/>
              </w:rPr>
            </w:pPr>
            <w:r w:rsidRPr="00162607">
              <w:rPr>
                <w:rFonts w:ascii="Arial" w:eastAsia="Calibri" w:hAnsi="Arial" w:cs="Arial"/>
                <w:b/>
                <w:bCs/>
                <w:sz w:val="22"/>
                <w:szCs w:val="22"/>
              </w:rPr>
              <w:t>Konfidencialumo pagrindimas (kokiu pagrindu informacija laikoma konfidencialia)</w:t>
            </w:r>
          </w:p>
        </w:tc>
      </w:tr>
      <w:tr w:rsidR="00CE789C" w:rsidRPr="00162607" w14:paraId="190FEC5F" w14:textId="77777777" w:rsidTr="00DB36DE">
        <w:tc>
          <w:tcPr>
            <w:tcW w:w="567" w:type="dxa"/>
          </w:tcPr>
          <w:p w14:paraId="5DE3B553" w14:textId="77777777" w:rsidR="00CE789C" w:rsidRPr="00162607" w:rsidRDefault="00CE789C" w:rsidP="00D66A33">
            <w:pPr>
              <w:spacing w:after="0" w:line="240" w:lineRule="auto"/>
              <w:rPr>
                <w:rFonts w:ascii="Arial" w:eastAsia="Calibri" w:hAnsi="Arial" w:cs="Arial"/>
                <w:sz w:val="22"/>
                <w:szCs w:val="22"/>
              </w:rPr>
            </w:pPr>
            <w:r w:rsidRPr="00162607">
              <w:rPr>
                <w:rFonts w:ascii="Arial" w:eastAsia="Calibri" w:hAnsi="Arial" w:cs="Arial"/>
                <w:sz w:val="22"/>
                <w:szCs w:val="22"/>
              </w:rPr>
              <w:t>1.</w:t>
            </w:r>
          </w:p>
        </w:tc>
        <w:tc>
          <w:tcPr>
            <w:tcW w:w="3544" w:type="dxa"/>
            <w:tcBorders>
              <w:top w:val="single" w:sz="4" w:space="0" w:color="auto"/>
              <w:left w:val="single" w:sz="4" w:space="0" w:color="auto"/>
              <w:bottom w:val="single" w:sz="4" w:space="0" w:color="auto"/>
              <w:right w:val="single" w:sz="4" w:space="0" w:color="auto"/>
            </w:tcBorders>
          </w:tcPr>
          <w:p w14:paraId="03B02645" w14:textId="77777777" w:rsidR="00CE789C" w:rsidRPr="00162607" w:rsidRDefault="00CE789C" w:rsidP="00D66A33">
            <w:pPr>
              <w:spacing w:after="0" w:line="240" w:lineRule="auto"/>
              <w:ind w:right="-108"/>
              <w:jc w:val="both"/>
              <w:rPr>
                <w:rFonts w:ascii="Arial" w:eastAsia="Calibri" w:hAnsi="Arial" w:cs="Arial"/>
                <w:sz w:val="22"/>
                <w:szCs w:val="22"/>
              </w:rPr>
            </w:pPr>
            <w:r w:rsidRPr="00162607">
              <w:rPr>
                <w:rFonts w:ascii="Arial" w:eastAsia="Calibri" w:hAnsi="Arial" w:cs="Arial"/>
                <w:sz w:val="22"/>
                <w:szCs w:val="22"/>
              </w:rPr>
              <w:t>[Tiekėjas įrašo dokumento pavadinimą]</w:t>
            </w:r>
          </w:p>
        </w:tc>
        <w:tc>
          <w:tcPr>
            <w:tcW w:w="3118" w:type="dxa"/>
            <w:tcBorders>
              <w:top w:val="single" w:sz="4" w:space="0" w:color="auto"/>
              <w:left w:val="single" w:sz="4" w:space="0" w:color="auto"/>
              <w:bottom w:val="single" w:sz="4" w:space="0" w:color="auto"/>
              <w:right w:val="single" w:sz="4" w:space="0" w:color="auto"/>
            </w:tcBorders>
          </w:tcPr>
          <w:p w14:paraId="17B8D4E0" w14:textId="77777777" w:rsidR="00CE789C" w:rsidRPr="00162607" w:rsidRDefault="00CE789C" w:rsidP="00D66A33">
            <w:pPr>
              <w:spacing w:after="0" w:line="240" w:lineRule="auto"/>
              <w:ind w:right="-108"/>
              <w:jc w:val="both"/>
              <w:rPr>
                <w:rFonts w:ascii="Arial" w:eastAsia="Calibri" w:hAnsi="Arial" w:cs="Arial"/>
                <w:sz w:val="22"/>
                <w:szCs w:val="22"/>
              </w:rPr>
            </w:pPr>
          </w:p>
        </w:tc>
        <w:tc>
          <w:tcPr>
            <w:tcW w:w="3119" w:type="dxa"/>
            <w:tcBorders>
              <w:top w:val="single" w:sz="4" w:space="0" w:color="auto"/>
              <w:left w:val="single" w:sz="4" w:space="0" w:color="auto"/>
              <w:bottom w:val="single" w:sz="4" w:space="0" w:color="auto"/>
              <w:right w:val="single" w:sz="4" w:space="0" w:color="auto"/>
            </w:tcBorders>
          </w:tcPr>
          <w:p w14:paraId="28CB4482" w14:textId="77777777" w:rsidR="00CE789C" w:rsidRPr="00162607" w:rsidRDefault="00CE789C" w:rsidP="00D66A33">
            <w:pPr>
              <w:spacing w:after="0" w:line="240" w:lineRule="auto"/>
              <w:ind w:right="-108"/>
              <w:jc w:val="both"/>
              <w:rPr>
                <w:rFonts w:ascii="Arial" w:eastAsia="Calibri" w:hAnsi="Arial" w:cs="Arial"/>
                <w:sz w:val="22"/>
                <w:szCs w:val="22"/>
              </w:rPr>
            </w:pPr>
          </w:p>
        </w:tc>
      </w:tr>
      <w:tr w:rsidR="00CE789C" w:rsidRPr="00162607" w14:paraId="016F9C73" w14:textId="77777777" w:rsidTr="00DB36DE">
        <w:tc>
          <w:tcPr>
            <w:tcW w:w="567" w:type="dxa"/>
          </w:tcPr>
          <w:p w14:paraId="12EBB462" w14:textId="77777777" w:rsidR="00CE789C" w:rsidRPr="00162607" w:rsidRDefault="00CE789C" w:rsidP="00D66A33">
            <w:pPr>
              <w:spacing w:after="0" w:line="240" w:lineRule="auto"/>
              <w:rPr>
                <w:rFonts w:ascii="Arial" w:eastAsia="Calibri" w:hAnsi="Arial" w:cs="Arial"/>
                <w:sz w:val="22"/>
                <w:szCs w:val="22"/>
              </w:rPr>
            </w:pPr>
            <w:r w:rsidRPr="00162607">
              <w:rPr>
                <w:rFonts w:ascii="Arial" w:eastAsia="Calibri" w:hAnsi="Arial" w:cs="Arial"/>
                <w:sz w:val="22"/>
                <w:szCs w:val="22"/>
              </w:rPr>
              <w:t>2.</w:t>
            </w:r>
          </w:p>
        </w:tc>
        <w:tc>
          <w:tcPr>
            <w:tcW w:w="3544" w:type="dxa"/>
            <w:tcBorders>
              <w:top w:val="single" w:sz="4" w:space="0" w:color="auto"/>
              <w:left w:val="single" w:sz="4" w:space="0" w:color="auto"/>
              <w:bottom w:val="single" w:sz="4" w:space="0" w:color="auto"/>
              <w:right w:val="single" w:sz="4" w:space="0" w:color="auto"/>
            </w:tcBorders>
          </w:tcPr>
          <w:p w14:paraId="7773CC18" w14:textId="77777777" w:rsidR="00CE789C" w:rsidRPr="00162607" w:rsidRDefault="00CE789C" w:rsidP="00D66A33">
            <w:pPr>
              <w:spacing w:after="0" w:line="240" w:lineRule="auto"/>
              <w:ind w:right="-108"/>
              <w:jc w:val="both"/>
              <w:rPr>
                <w:rFonts w:ascii="Arial" w:eastAsia="Calibri" w:hAnsi="Arial" w:cs="Arial"/>
                <w:sz w:val="22"/>
                <w:szCs w:val="22"/>
              </w:rPr>
            </w:pPr>
            <w:r w:rsidRPr="00162607">
              <w:rPr>
                <w:rFonts w:ascii="Arial" w:eastAsia="Calibri" w:hAnsi="Arial" w:cs="Arial"/>
                <w:sz w:val="22"/>
                <w:szCs w:val="22"/>
              </w:rPr>
              <w:t>...</w:t>
            </w:r>
          </w:p>
        </w:tc>
        <w:tc>
          <w:tcPr>
            <w:tcW w:w="3118" w:type="dxa"/>
            <w:tcBorders>
              <w:top w:val="single" w:sz="4" w:space="0" w:color="auto"/>
              <w:left w:val="single" w:sz="4" w:space="0" w:color="auto"/>
              <w:bottom w:val="single" w:sz="4" w:space="0" w:color="auto"/>
              <w:right w:val="single" w:sz="4" w:space="0" w:color="auto"/>
            </w:tcBorders>
          </w:tcPr>
          <w:p w14:paraId="3069B346" w14:textId="77777777" w:rsidR="00CE789C" w:rsidRPr="00162607" w:rsidRDefault="00CE789C" w:rsidP="00D66A33">
            <w:pPr>
              <w:spacing w:after="0" w:line="240" w:lineRule="auto"/>
              <w:ind w:right="-108"/>
              <w:jc w:val="both"/>
              <w:rPr>
                <w:rFonts w:ascii="Arial" w:eastAsia="Calibri" w:hAnsi="Arial" w:cs="Arial"/>
                <w:sz w:val="22"/>
                <w:szCs w:val="22"/>
              </w:rPr>
            </w:pPr>
          </w:p>
        </w:tc>
        <w:tc>
          <w:tcPr>
            <w:tcW w:w="3119" w:type="dxa"/>
            <w:tcBorders>
              <w:top w:val="single" w:sz="4" w:space="0" w:color="auto"/>
              <w:left w:val="single" w:sz="4" w:space="0" w:color="auto"/>
              <w:bottom w:val="single" w:sz="4" w:space="0" w:color="auto"/>
              <w:right w:val="single" w:sz="4" w:space="0" w:color="auto"/>
            </w:tcBorders>
          </w:tcPr>
          <w:p w14:paraId="620F5653" w14:textId="77777777" w:rsidR="00CE789C" w:rsidRPr="00162607" w:rsidRDefault="00CE789C" w:rsidP="00D66A33">
            <w:pPr>
              <w:spacing w:after="0" w:line="240" w:lineRule="auto"/>
              <w:ind w:right="-108"/>
              <w:jc w:val="both"/>
              <w:rPr>
                <w:rFonts w:ascii="Arial" w:eastAsia="Calibri" w:hAnsi="Arial" w:cs="Arial"/>
                <w:sz w:val="22"/>
                <w:szCs w:val="22"/>
              </w:rPr>
            </w:pPr>
          </w:p>
        </w:tc>
      </w:tr>
      <w:tr w:rsidR="00CE789C" w:rsidRPr="00162607" w14:paraId="5A66AAC4" w14:textId="77777777" w:rsidTr="00DB36DE">
        <w:tc>
          <w:tcPr>
            <w:tcW w:w="567" w:type="dxa"/>
            <w:tcBorders>
              <w:top w:val="single" w:sz="4" w:space="0" w:color="auto"/>
              <w:left w:val="single" w:sz="4" w:space="0" w:color="auto"/>
              <w:bottom w:val="single" w:sz="4" w:space="0" w:color="auto"/>
              <w:right w:val="single" w:sz="4" w:space="0" w:color="auto"/>
            </w:tcBorders>
          </w:tcPr>
          <w:p w14:paraId="31D1A9A4" w14:textId="77777777" w:rsidR="00CE789C" w:rsidRPr="00162607" w:rsidRDefault="00CE789C" w:rsidP="00D66A33">
            <w:pPr>
              <w:spacing w:after="0" w:line="240" w:lineRule="auto"/>
              <w:rPr>
                <w:rFonts w:ascii="Arial" w:eastAsia="Calibri" w:hAnsi="Arial" w:cs="Arial"/>
                <w:sz w:val="22"/>
                <w:szCs w:val="22"/>
              </w:rPr>
            </w:pPr>
            <w:r w:rsidRPr="00162607">
              <w:rPr>
                <w:rFonts w:ascii="Arial" w:eastAsia="Calibri" w:hAnsi="Arial" w:cs="Arial"/>
                <w:sz w:val="22"/>
                <w:szCs w:val="22"/>
              </w:rPr>
              <w:t>3</w:t>
            </w:r>
          </w:p>
        </w:tc>
        <w:tc>
          <w:tcPr>
            <w:tcW w:w="3544" w:type="dxa"/>
            <w:tcBorders>
              <w:top w:val="single" w:sz="4" w:space="0" w:color="auto"/>
              <w:left w:val="single" w:sz="4" w:space="0" w:color="auto"/>
              <w:bottom w:val="single" w:sz="4" w:space="0" w:color="auto"/>
              <w:right w:val="single" w:sz="4" w:space="0" w:color="auto"/>
            </w:tcBorders>
          </w:tcPr>
          <w:p w14:paraId="5365C574" w14:textId="77777777" w:rsidR="00CE789C" w:rsidRPr="00162607" w:rsidRDefault="00CE789C" w:rsidP="00D66A33">
            <w:pPr>
              <w:spacing w:after="0" w:line="240" w:lineRule="auto"/>
              <w:ind w:right="-108"/>
              <w:jc w:val="both"/>
              <w:rPr>
                <w:rFonts w:ascii="Arial" w:eastAsia="Calibri" w:hAnsi="Arial" w:cs="Arial"/>
                <w:sz w:val="22"/>
                <w:szCs w:val="22"/>
              </w:rPr>
            </w:pPr>
            <w:r w:rsidRPr="00162607">
              <w:rPr>
                <w:rFonts w:ascii="Arial" w:eastAsia="Calibri" w:hAnsi="Arial" w:cs="Arial"/>
                <w:sz w:val="22"/>
                <w:szCs w:val="22"/>
              </w:rPr>
              <w:t>...</w:t>
            </w:r>
          </w:p>
        </w:tc>
        <w:tc>
          <w:tcPr>
            <w:tcW w:w="3118" w:type="dxa"/>
            <w:tcBorders>
              <w:top w:val="single" w:sz="4" w:space="0" w:color="auto"/>
              <w:left w:val="single" w:sz="4" w:space="0" w:color="auto"/>
              <w:bottom w:val="single" w:sz="4" w:space="0" w:color="auto"/>
              <w:right w:val="single" w:sz="4" w:space="0" w:color="auto"/>
            </w:tcBorders>
          </w:tcPr>
          <w:p w14:paraId="0254E66C" w14:textId="77777777" w:rsidR="00CE789C" w:rsidRPr="00162607" w:rsidRDefault="00CE789C" w:rsidP="00D66A33">
            <w:pPr>
              <w:spacing w:after="0" w:line="240" w:lineRule="auto"/>
              <w:ind w:right="-108"/>
              <w:jc w:val="both"/>
              <w:rPr>
                <w:rFonts w:ascii="Arial" w:eastAsia="Calibri" w:hAnsi="Arial" w:cs="Arial"/>
                <w:sz w:val="22"/>
                <w:szCs w:val="22"/>
              </w:rPr>
            </w:pPr>
          </w:p>
        </w:tc>
        <w:tc>
          <w:tcPr>
            <w:tcW w:w="3119" w:type="dxa"/>
            <w:tcBorders>
              <w:top w:val="single" w:sz="4" w:space="0" w:color="auto"/>
              <w:left w:val="single" w:sz="4" w:space="0" w:color="auto"/>
              <w:bottom w:val="single" w:sz="4" w:space="0" w:color="auto"/>
              <w:right w:val="single" w:sz="4" w:space="0" w:color="auto"/>
            </w:tcBorders>
          </w:tcPr>
          <w:p w14:paraId="0E186EFD" w14:textId="77777777" w:rsidR="00CE789C" w:rsidRPr="00162607" w:rsidRDefault="00CE789C" w:rsidP="00D66A33">
            <w:pPr>
              <w:spacing w:after="0" w:line="240" w:lineRule="auto"/>
              <w:ind w:right="-108"/>
              <w:jc w:val="both"/>
              <w:rPr>
                <w:rFonts w:ascii="Arial" w:eastAsia="Calibri" w:hAnsi="Arial" w:cs="Arial"/>
                <w:sz w:val="22"/>
                <w:szCs w:val="22"/>
              </w:rPr>
            </w:pPr>
          </w:p>
        </w:tc>
      </w:tr>
    </w:tbl>
    <w:p w14:paraId="2FB1FD4B" w14:textId="77777777" w:rsidR="00CE789C" w:rsidRPr="00162607" w:rsidRDefault="00CE789C" w:rsidP="00D66A33">
      <w:pPr>
        <w:spacing w:after="0" w:line="240" w:lineRule="auto"/>
        <w:ind w:left="220"/>
        <w:jc w:val="both"/>
        <w:rPr>
          <w:rFonts w:ascii="Arial" w:eastAsia="Calibri" w:hAnsi="Arial" w:cs="Arial"/>
          <w:sz w:val="22"/>
          <w:szCs w:val="22"/>
        </w:rPr>
      </w:pPr>
      <w:r w:rsidRPr="00162607">
        <w:rPr>
          <w:rFonts w:ascii="Arial" w:eastAsia="Calibri" w:hAnsi="Arial" w:cs="Arial"/>
          <w:bCs/>
          <w:sz w:val="22"/>
          <w:szCs w:val="22"/>
        </w:rPr>
        <w:t xml:space="preserve">**Pildyti tuomet, jei bus pateikta konfidenciali informacija. </w:t>
      </w:r>
      <w:r w:rsidRPr="00162607">
        <w:rPr>
          <w:rFonts w:ascii="Arial" w:eastAsia="Calibri" w:hAnsi="Arial" w:cs="Arial"/>
          <w:sz w:val="22"/>
          <w:szCs w:val="22"/>
        </w:rPr>
        <w:t>Tiekėjui nenurodžius, kokia informacija yra konfidenciali, laikoma, kad konfidencialios informacijos pasiūlyme nėra.</w:t>
      </w:r>
    </w:p>
    <w:p w14:paraId="5A4EE2C9" w14:textId="77777777" w:rsidR="00CE789C" w:rsidRPr="00162607" w:rsidRDefault="00CE789C" w:rsidP="00D66A33">
      <w:pPr>
        <w:spacing w:after="0" w:line="240" w:lineRule="auto"/>
        <w:jc w:val="both"/>
        <w:rPr>
          <w:rFonts w:ascii="Arial" w:hAnsi="Arial" w:cs="Arial"/>
          <w:sz w:val="22"/>
          <w:szCs w:val="22"/>
        </w:rPr>
      </w:pPr>
    </w:p>
    <w:p w14:paraId="498E1F5C" w14:textId="6B8EE716" w:rsidR="002905E9" w:rsidRPr="00162607" w:rsidRDefault="00CE789C" w:rsidP="00D66A33">
      <w:pPr>
        <w:spacing w:after="0" w:line="240" w:lineRule="auto"/>
        <w:jc w:val="both"/>
        <w:rPr>
          <w:rFonts w:ascii="Arial" w:hAnsi="Arial" w:cs="Arial"/>
          <w:sz w:val="22"/>
          <w:szCs w:val="22"/>
        </w:rPr>
      </w:pPr>
      <w:r w:rsidRPr="00162607">
        <w:rPr>
          <w:rFonts w:ascii="Arial" w:hAnsi="Arial" w:cs="Arial"/>
          <w:sz w:val="22"/>
          <w:szCs w:val="22"/>
        </w:rPr>
        <w:t>Pasiūlymas galioja</w:t>
      </w:r>
      <w:r w:rsidR="00E93908" w:rsidRPr="00162607">
        <w:rPr>
          <w:rFonts w:ascii="Arial" w:hAnsi="Arial" w:cs="Arial"/>
          <w:color w:val="388600"/>
          <w:sz w:val="22"/>
          <w:szCs w:val="22"/>
        </w:rPr>
        <w:t xml:space="preserve">: </w:t>
      </w:r>
      <w:r w:rsidR="00E93908" w:rsidRPr="00162607">
        <w:rPr>
          <w:rFonts w:ascii="Arial" w:hAnsi="Arial" w:cs="Arial"/>
          <w:sz w:val="22"/>
          <w:szCs w:val="22"/>
        </w:rPr>
        <w:t xml:space="preserve">  </w:t>
      </w:r>
      <w:r w:rsidRPr="00162607">
        <w:rPr>
          <w:rFonts w:ascii="Arial" w:hAnsi="Arial" w:cs="Arial"/>
          <w:sz w:val="22"/>
          <w:szCs w:val="22"/>
        </w:rPr>
        <w:t xml:space="preserve">-___-___ </w:t>
      </w:r>
      <w:r w:rsidR="002905E9" w:rsidRPr="00162607">
        <w:rPr>
          <w:rFonts w:ascii="Arial" w:hAnsi="Arial" w:cs="Arial"/>
          <w:sz w:val="22"/>
          <w:szCs w:val="22"/>
        </w:rPr>
        <w:t xml:space="preserve">(žr. </w:t>
      </w:r>
      <w:r w:rsidR="002905E9" w:rsidRPr="00162607">
        <w:rPr>
          <w:rFonts w:ascii="Arial" w:hAnsi="Arial" w:cs="Arial"/>
          <w:bCs/>
          <w:iCs/>
          <w:sz w:val="22"/>
          <w:szCs w:val="22"/>
        </w:rPr>
        <w:t>specialiųjų sąlygų IX skyriuje ,,Kitos sąlygos“</w:t>
      </w:r>
      <w:r w:rsidR="002905E9" w:rsidRPr="00162607">
        <w:rPr>
          <w:rFonts w:ascii="Arial" w:hAnsi="Arial" w:cs="Arial"/>
          <w:sz w:val="22"/>
          <w:szCs w:val="22"/>
        </w:rPr>
        <w:t xml:space="preserve">) </w:t>
      </w:r>
    </w:p>
    <w:p w14:paraId="1F5F303C" w14:textId="6C55F2B2" w:rsidR="00CE789C" w:rsidRPr="00162607" w:rsidRDefault="00CE789C" w:rsidP="00D66A33">
      <w:pPr>
        <w:spacing w:after="0" w:line="240" w:lineRule="auto"/>
        <w:jc w:val="both"/>
        <w:rPr>
          <w:rFonts w:ascii="Arial" w:hAnsi="Arial" w:cs="Arial"/>
          <w:sz w:val="22"/>
          <w:szCs w:val="22"/>
        </w:rPr>
      </w:pPr>
    </w:p>
    <w:p w14:paraId="21CA20E6" w14:textId="77777777" w:rsidR="00CE789C" w:rsidRPr="00162607" w:rsidRDefault="00CE789C" w:rsidP="00D66A33">
      <w:pPr>
        <w:spacing w:after="0" w:line="240" w:lineRule="auto"/>
        <w:jc w:val="center"/>
        <w:rPr>
          <w:rFonts w:ascii="Arial" w:hAnsi="Arial" w:cs="Arial"/>
          <w:sz w:val="22"/>
          <w:szCs w:val="22"/>
        </w:rPr>
      </w:pPr>
      <w:r w:rsidRPr="00162607">
        <w:rPr>
          <w:rFonts w:ascii="Arial" w:hAnsi="Arial" w:cs="Arial"/>
          <w:sz w:val="22"/>
          <w:szCs w:val="22"/>
        </w:rPr>
        <w:t>_____________________________________________________________</w:t>
      </w:r>
    </w:p>
    <w:p w14:paraId="625CECBF" w14:textId="77777777" w:rsidR="00CE789C" w:rsidRPr="00162607" w:rsidRDefault="00CE789C" w:rsidP="00D66A33">
      <w:pPr>
        <w:spacing w:after="0" w:line="240" w:lineRule="auto"/>
        <w:jc w:val="center"/>
        <w:rPr>
          <w:rFonts w:ascii="Arial" w:hAnsi="Arial" w:cs="Arial"/>
          <w:sz w:val="22"/>
          <w:szCs w:val="22"/>
        </w:rPr>
      </w:pPr>
      <w:r w:rsidRPr="00162607">
        <w:rPr>
          <w:rFonts w:ascii="Arial" w:hAnsi="Arial" w:cs="Arial"/>
          <w:sz w:val="22"/>
          <w:szCs w:val="22"/>
        </w:rPr>
        <w:lastRenderedPageBreak/>
        <w:t xml:space="preserve">(Tiekėjo arba jo įgalioto asmens vardas, pavardė, parašas) </w:t>
      </w:r>
    </w:p>
    <w:p w14:paraId="791F8EC1" w14:textId="77777777" w:rsidR="008A69A3" w:rsidRPr="00162607" w:rsidRDefault="008A69A3" w:rsidP="00D66A33">
      <w:pPr>
        <w:spacing w:after="0" w:line="240" w:lineRule="auto"/>
        <w:ind w:right="-176"/>
        <w:jc w:val="center"/>
        <w:rPr>
          <w:rFonts w:ascii="Arial" w:hAnsi="Arial" w:cs="Arial"/>
          <w:sz w:val="22"/>
          <w:szCs w:val="22"/>
        </w:rPr>
      </w:pPr>
    </w:p>
    <w:p w14:paraId="2A6A1D75" w14:textId="77777777" w:rsidR="00D871DD" w:rsidRPr="00D871DD" w:rsidRDefault="00D871DD" w:rsidP="00D871DD">
      <w:pPr>
        <w:spacing w:line="240" w:lineRule="auto"/>
        <w:jc w:val="center"/>
        <w:rPr>
          <w:rFonts w:ascii="Arial" w:hAnsi="Arial" w:cs="Arial"/>
          <w:i/>
          <w:iCs/>
          <w:sz w:val="22"/>
          <w:szCs w:val="22"/>
        </w:rPr>
      </w:pPr>
      <w:r w:rsidRPr="00D871DD">
        <w:rPr>
          <w:rFonts w:ascii="Arial" w:hAnsi="Arial" w:cs="Arial"/>
          <w:i/>
          <w:iCs/>
          <w:sz w:val="22"/>
          <w:szCs w:val="22"/>
        </w:rPr>
        <w:t>[Jeigu norima įkelti pasirašytą .</w:t>
      </w:r>
      <w:proofErr w:type="spellStart"/>
      <w:r w:rsidRPr="00D871DD">
        <w:rPr>
          <w:rFonts w:ascii="Arial" w:hAnsi="Arial" w:cs="Arial"/>
          <w:i/>
          <w:iCs/>
          <w:sz w:val="22"/>
          <w:szCs w:val="22"/>
        </w:rPr>
        <w:t>adoc</w:t>
      </w:r>
      <w:proofErr w:type="spellEnd"/>
      <w:r w:rsidRPr="00D871DD">
        <w:rPr>
          <w:rFonts w:ascii="Arial" w:hAnsi="Arial" w:cs="Arial"/>
          <w:i/>
          <w:iCs/>
          <w:sz w:val="22"/>
          <w:szCs w:val="22"/>
        </w:rPr>
        <w:t xml:space="preserve"> dokumentą, tiekėjas pirma turi šį dokumentą suspausti (į .</w:t>
      </w:r>
      <w:proofErr w:type="spellStart"/>
      <w:r w:rsidRPr="00D871DD">
        <w:rPr>
          <w:rFonts w:ascii="Arial" w:hAnsi="Arial" w:cs="Arial"/>
          <w:i/>
          <w:iCs/>
          <w:sz w:val="22"/>
          <w:szCs w:val="22"/>
        </w:rPr>
        <w:t>zip</w:t>
      </w:r>
      <w:proofErr w:type="spellEnd"/>
      <w:r w:rsidRPr="00D871DD">
        <w:rPr>
          <w:rFonts w:ascii="Arial" w:hAnsi="Arial" w:cs="Arial"/>
          <w:i/>
          <w:iCs/>
          <w:sz w:val="22"/>
          <w:szCs w:val="22"/>
        </w:rPr>
        <w:t xml:space="preserve"> ar kitus palaikomus formatus) ir tada prisegti CVP IS]</w:t>
      </w:r>
    </w:p>
    <w:p w14:paraId="725D412E" w14:textId="77777777" w:rsidR="00143641" w:rsidRPr="00162607" w:rsidRDefault="00143641" w:rsidP="00D66A33">
      <w:pPr>
        <w:spacing w:line="240" w:lineRule="auto"/>
        <w:jc w:val="center"/>
        <w:rPr>
          <w:rFonts w:ascii="Arial" w:hAnsi="Arial" w:cs="Arial"/>
          <w:color w:val="388600"/>
          <w:sz w:val="22"/>
          <w:szCs w:val="22"/>
        </w:rPr>
      </w:pPr>
    </w:p>
    <w:p w14:paraId="78F7DD20" w14:textId="77777777" w:rsidR="00143641" w:rsidRPr="00162607" w:rsidRDefault="00143641" w:rsidP="00D66A33">
      <w:pPr>
        <w:spacing w:line="240" w:lineRule="auto"/>
        <w:rPr>
          <w:rFonts w:ascii="Arial" w:hAnsi="Arial" w:cs="Arial"/>
          <w:sz w:val="22"/>
          <w:szCs w:val="22"/>
        </w:rPr>
      </w:pPr>
      <w:r w:rsidRPr="00162607">
        <w:rPr>
          <w:rFonts w:ascii="Arial" w:hAnsi="Arial" w:cs="Arial"/>
          <w:sz w:val="22"/>
          <w:szCs w:val="22"/>
        </w:rPr>
        <w:br w:type="page"/>
      </w:r>
    </w:p>
    <w:p w14:paraId="490244A1" w14:textId="4EBE6364" w:rsidR="00143641" w:rsidRPr="00162607" w:rsidRDefault="00143641" w:rsidP="00D66A33">
      <w:pPr>
        <w:spacing w:after="0" w:line="240" w:lineRule="auto"/>
        <w:ind w:left="3888" w:right="-176" w:firstLine="1296"/>
        <w:jc w:val="center"/>
        <w:rPr>
          <w:rFonts w:ascii="Arial" w:hAnsi="Arial" w:cs="Arial"/>
          <w:sz w:val="22"/>
          <w:szCs w:val="22"/>
        </w:rPr>
      </w:pPr>
      <w:r w:rsidRPr="00162607">
        <w:rPr>
          <w:rFonts w:ascii="Arial" w:hAnsi="Arial" w:cs="Arial"/>
          <w:sz w:val="22"/>
          <w:szCs w:val="22"/>
        </w:rPr>
        <w:lastRenderedPageBreak/>
        <w:t>Pirkimo sąlygų 7 priedas „Sutarties projektas“</w:t>
      </w:r>
    </w:p>
    <w:p w14:paraId="770FB8AA" w14:textId="77777777" w:rsidR="00143641" w:rsidRPr="00162607" w:rsidRDefault="00143641" w:rsidP="00D66A33">
      <w:pPr>
        <w:spacing w:after="0" w:line="240" w:lineRule="auto"/>
        <w:ind w:right="-176"/>
        <w:jc w:val="center"/>
        <w:rPr>
          <w:rFonts w:ascii="Arial" w:hAnsi="Arial" w:cs="Arial"/>
          <w:sz w:val="22"/>
          <w:szCs w:val="22"/>
        </w:rPr>
      </w:pPr>
    </w:p>
    <w:p w14:paraId="312C4C57" w14:textId="77777777" w:rsidR="00143641" w:rsidRPr="00162607" w:rsidRDefault="00143641" w:rsidP="00D66A33">
      <w:pPr>
        <w:spacing w:after="0" w:line="240" w:lineRule="auto"/>
        <w:ind w:right="-176"/>
        <w:jc w:val="center"/>
        <w:rPr>
          <w:rFonts w:ascii="Arial" w:hAnsi="Arial" w:cs="Arial"/>
          <w:sz w:val="22"/>
          <w:szCs w:val="22"/>
        </w:rPr>
      </w:pPr>
    </w:p>
    <w:p w14:paraId="0B7985BE" w14:textId="77777777" w:rsidR="00143641" w:rsidRPr="00162607" w:rsidRDefault="00143641" w:rsidP="00D66A33">
      <w:pPr>
        <w:spacing w:after="0" w:line="240" w:lineRule="auto"/>
        <w:ind w:right="-176"/>
        <w:jc w:val="center"/>
        <w:rPr>
          <w:rFonts w:ascii="Arial" w:hAnsi="Arial" w:cs="Arial"/>
          <w:sz w:val="22"/>
          <w:szCs w:val="22"/>
        </w:rPr>
      </w:pPr>
      <w:r w:rsidRPr="00162607">
        <w:rPr>
          <w:rFonts w:ascii="Arial" w:hAnsi="Arial" w:cs="Arial"/>
          <w:sz w:val="22"/>
          <w:szCs w:val="22"/>
        </w:rPr>
        <w:t xml:space="preserve">Pateikiamas atskiru failu </w:t>
      </w:r>
      <w:proofErr w:type="spellStart"/>
      <w:r w:rsidRPr="00162607">
        <w:rPr>
          <w:rFonts w:ascii="Arial" w:hAnsi="Arial" w:cs="Arial"/>
          <w:sz w:val="22"/>
          <w:szCs w:val="22"/>
        </w:rPr>
        <w:t>word</w:t>
      </w:r>
      <w:proofErr w:type="spellEnd"/>
      <w:r w:rsidRPr="00162607">
        <w:rPr>
          <w:rFonts w:ascii="Arial" w:hAnsi="Arial" w:cs="Arial"/>
          <w:sz w:val="22"/>
          <w:szCs w:val="22"/>
        </w:rPr>
        <w:t xml:space="preserve"> formatu.</w:t>
      </w:r>
    </w:p>
    <w:p w14:paraId="387EE1B6" w14:textId="77777777" w:rsidR="00E93908" w:rsidRPr="00162607" w:rsidRDefault="00E93908" w:rsidP="00D66A33">
      <w:pPr>
        <w:spacing w:after="0" w:line="240" w:lineRule="auto"/>
        <w:ind w:right="-176"/>
        <w:jc w:val="center"/>
        <w:rPr>
          <w:rFonts w:ascii="Arial" w:hAnsi="Arial" w:cs="Arial"/>
          <w:sz w:val="22"/>
          <w:szCs w:val="22"/>
        </w:rPr>
      </w:pPr>
    </w:p>
    <w:sectPr w:rsidR="00E93908" w:rsidRPr="00162607" w:rsidSect="008A048A">
      <w:footerReference w:type="first" r:id="rId24"/>
      <w:pgSz w:w="11906" w:h="16838" w:code="9"/>
      <w:pgMar w:top="720" w:right="720" w:bottom="720" w:left="720" w:header="720" w:footer="720" w:gutter="0"/>
      <w:pgNumType w:start="22"/>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A6AB0F" w14:textId="77777777" w:rsidR="002F6806" w:rsidRDefault="002F6806" w:rsidP="00D05666">
      <w:r>
        <w:separator/>
      </w:r>
    </w:p>
  </w:endnote>
  <w:endnote w:type="continuationSeparator" w:id="0">
    <w:p w14:paraId="5E1D8F4C" w14:textId="77777777" w:rsidR="002F6806" w:rsidRDefault="002F6806" w:rsidP="00D05666">
      <w:r>
        <w:continuationSeparator/>
      </w:r>
    </w:p>
  </w:endnote>
  <w:endnote w:type="continuationNotice" w:id="1">
    <w:p w14:paraId="761B6DED" w14:textId="77777777" w:rsidR="002F6806" w:rsidRDefault="002F680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203" w:usb1="288F0000" w:usb2="00000016" w:usb3="00000000" w:csb0="00040001" w:csb1="00000000"/>
  </w:font>
  <w:font w:name="Verdana">
    <w:panose1 w:val="020B0604030504040204"/>
    <w:charset w:val="BA"/>
    <w:family w:val="swiss"/>
    <w:pitch w:val="variable"/>
    <w:sig w:usb0="A00006FF" w:usb1="4000205B" w:usb2="00000010" w:usb3="00000000" w:csb0="000001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C91141" w14:textId="48CD9A27" w:rsidR="006C5174" w:rsidRDefault="006C5174">
    <w:pPr>
      <w:pStyle w:val="Porat"/>
      <w:jc w:val="right"/>
    </w:pPr>
  </w:p>
  <w:p w14:paraId="0B840016" w14:textId="77777777" w:rsidR="00BE180E" w:rsidRDefault="00BE180E">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EADE3A" w14:textId="77777777" w:rsidR="002F6806" w:rsidRDefault="002F6806" w:rsidP="00D05666">
      <w:r>
        <w:separator/>
      </w:r>
    </w:p>
  </w:footnote>
  <w:footnote w:type="continuationSeparator" w:id="0">
    <w:p w14:paraId="14EDA472" w14:textId="77777777" w:rsidR="002F6806" w:rsidRDefault="002F6806" w:rsidP="00D05666">
      <w:r>
        <w:continuationSeparator/>
      </w:r>
    </w:p>
  </w:footnote>
  <w:footnote w:type="continuationNotice" w:id="1">
    <w:p w14:paraId="20DB4027" w14:textId="77777777" w:rsidR="002F6806" w:rsidRDefault="002F6806">
      <w:pPr>
        <w:spacing w:after="0" w:line="240" w:lineRule="auto"/>
      </w:pPr>
    </w:p>
  </w:footnote>
  <w:footnote w:id="2">
    <w:p w14:paraId="507112F0" w14:textId="77777777" w:rsidR="00E36B7F" w:rsidRPr="00B64CAE" w:rsidRDefault="00E36B7F" w:rsidP="00E36B7F">
      <w:pPr>
        <w:pStyle w:val="Puslapioinaostekstas"/>
        <w:jc w:val="both"/>
        <w:rPr>
          <w:i/>
          <w:iCs/>
        </w:rPr>
      </w:pPr>
      <w:r w:rsidRPr="00B64CAE">
        <w:rPr>
          <w:rStyle w:val="Puslapioinaosnuoroda"/>
          <w:i/>
          <w:iCs/>
        </w:rPr>
        <w:footnoteRef/>
      </w:r>
      <w:r w:rsidRPr="00B64CAE">
        <w:rPr>
          <w:i/>
          <w:iCs/>
        </w:rPr>
        <w:t xml:space="preserve"> Pirkimą vykdant pagal VPĮ. </w:t>
      </w:r>
    </w:p>
  </w:footnote>
  <w:footnote w:id="3">
    <w:p w14:paraId="2AAF1084" w14:textId="77777777" w:rsidR="00856905" w:rsidRDefault="00856905" w:rsidP="00856905">
      <w:pPr>
        <w:pStyle w:val="Puslapioinaostekstas"/>
        <w:jc w:val="both"/>
        <w:rPr>
          <w:i/>
          <w:iCs/>
        </w:rPr>
      </w:pPr>
      <w:r>
        <w:rPr>
          <w:rStyle w:val="Puslapioinaosnuoroda"/>
          <w:rFonts w:ascii="Calibri" w:eastAsia="Yu Mincho" w:hAnsi="Calibri" w:cs="Arial"/>
          <w:i/>
          <w:iCs/>
        </w:rPr>
        <w:footnoteRef/>
      </w:r>
      <w:r>
        <w:rPr>
          <w:rFonts w:ascii="Calibri" w:eastAsia="Yu Mincho" w:hAnsi="Calibri" w:cs="Arial"/>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19196FFF" w14:textId="77777777" w:rsidR="00856905" w:rsidRDefault="00856905" w:rsidP="00856905">
      <w:pPr>
        <w:pStyle w:val="Puslapioinaostekstas"/>
        <w:numPr>
          <w:ilvl w:val="0"/>
          <w:numId w:val="26"/>
        </w:numPr>
        <w:spacing w:after="0" w:line="240" w:lineRule="auto"/>
        <w:jc w:val="both"/>
        <w:rPr>
          <w:rFonts w:ascii="Calibri" w:eastAsia="Yu Mincho" w:hAnsi="Calibri" w:cs="Arial"/>
          <w:i/>
          <w:iCs/>
        </w:rPr>
      </w:pPr>
      <w:r>
        <w:rPr>
          <w:rFonts w:ascii="Calibri" w:eastAsia="Yu Mincho" w:hAnsi="Calibri" w:cs="Arial"/>
          <w:i/>
          <w:iCs/>
        </w:rPr>
        <w:t xml:space="preserve">priesaikos deklaracija; </w:t>
      </w:r>
    </w:p>
    <w:p w14:paraId="7FEA4D85" w14:textId="77777777" w:rsidR="00856905" w:rsidRDefault="00856905" w:rsidP="00856905">
      <w:pPr>
        <w:pStyle w:val="Puslapioinaostekstas"/>
        <w:numPr>
          <w:ilvl w:val="0"/>
          <w:numId w:val="26"/>
        </w:numPr>
        <w:spacing w:after="0" w:line="240" w:lineRule="auto"/>
        <w:jc w:val="both"/>
        <w:rPr>
          <w:rFonts w:ascii="Calibri" w:eastAsia="Yu Mincho" w:hAnsi="Calibri" w:cs="Arial"/>
        </w:rPr>
      </w:pPr>
      <w:r>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4">
    <w:p w14:paraId="3BD1484A" w14:textId="77777777" w:rsidR="00856905" w:rsidRDefault="00856905" w:rsidP="00856905">
      <w:pPr>
        <w:pStyle w:val="Puslapioinaostekstas"/>
        <w:jc w:val="both"/>
        <w:rPr>
          <w:i/>
          <w:iCs/>
        </w:rPr>
      </w:pPr>
      <w:r>
        <w:rPr>
          <w:rStyle w:val="Puslapioinaosnuoroda"/>
          <w:rFonts w:ascii="Calibri" w:eastAsia="Yu Mincho" w:hAnsi="Calibri" w:cs="Arial"/>
        </w:rPr>
        <w:footnoteRef/>
      </w:r>
      <w:r>
        <w:rPr>
          <w:rFonts w:ascii="Calibri" w:eastAsia="Yu Mincho" w:hAnsi="Calibri" w:cs="Arial"/>
        </w:rPr>
        <w:t xml:space="preserve"> </w:t>
      </w:r>
      <w:r>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66CF2575" w14:textId="77777777" w:rsidR="00856905" w:rsidRDefault="00856905" w:rsidP="00856905">
      <w:pPr>
        <w:pStyle w:val="Puslapioinaostekstas"/>
        <w:numPr>
          <w:ilvl w:val="0"/>
          <w:numId w:val="29"/>
        </w:numPr>
        <w:spacing w:after="0" w:line="240" w:lineRule="auto"/>
        <w:jc w:val="both"/>
        <w:rPr>
          <w:rFonts w:ascii="Calibri" w:eastAsia="Yu Mincho" w:hAnsi="Calibri" w:cs="Arial"/>
          <w:i/>
          <w:iCs/>
        </w:rPr>
      </w:pPr>
      <w:r>
        <w:rPr>
          <w:rFonts w:ascii="Calibri" w:eastAsia="Yu Mincho" w:hAnsi="Calibri" w:cs="Arial"/>
          <w:i/>
          <w:iCs/>
        </w:rPr>
        <w:t xml:space="preserve">priesaikos deklaracija; </w:t>
      </w:r>
    </w:p>
    <w:p w14:paraId="33DCECE5" w14:textId="77777777" w:rsidR="00856905" w:rsidRDefault="00856905" w:rsidP="00856905">
      <w:pPr>
        <w:pStyle w:val="Puslapioinaostekstas"/>
        <w:numPr>
          <w:ilvl w:val="0"/>
          <w:numId w:val="29"/>
        </w:numPr>
        <w:spacing w:after="0" w:line="240" w:lineRule="auto"/>
        <w:jc w:val="both"/>
        <w:rPr>
          <w:rFonts w:ascii="Calibri" w:eastAsia="Yu Mincho" w:hAnsi="Calibri" w:cs="Arial"/>
        </w:rPr>
      </w:pPr>
      <w:r>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5">
    <w:p w14:paraId="3D78DC8A" w14:textId="77777777" w:rsidR="00856905" w:rsidRDefault="00856905" w:rsidP="00856905">
      <w:pPr>
        <w:pStyle w:val="Puslapioinaostekstas"/>
        <w:jc w:val="both"/>
        <w:rPr>
          <w:i/>
          <w:iCs/>
        </w:rPr>
      </w:pPr>
      <w:r>
        <w:rPr>
          <w:rStyle w:val="Puslapioinaosnuoroda"/>
          <w:rFonts w:ascii="Calibri" w:eastAsia="Yu Mincho" w:hAnsi="Calibri" w:cs="Arial"/>
        </w:rPr>
        <w:footnoteRef/>
      </w:r>
      <w:r>
        <w:rPr>
          <w:rFonts w:ascii="Calibri" w:eastAsia="Yu Mincho" w:hAnsi="Calibri" w:cs="Arial"/>
        </w:rPr>
        <w:t xml:space="preserve"> </w:t>
      </w:r>
      <w:r>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60B181AF" w14:textId="77777777" w:rsidR="00856905" w:rsidRDefault="00856905" w:rsidP="00856905">
      <w:pPr>
        <w:pStyle w:val="Puslapioinaostekstas"/>
        <w:numPr>
          <w:ilvl w:val="0"/>
          <w:numId w:val="30"/>
        </w:numPr>
        <w:spacing w:after="0" w:line="240" w:lineRule="auto"/>
        <w:jc w:val="both"/>
        <w:rPr>
          <w:rFonts w:ascii="Calibri" w:eastAsia="Yu Mincho" w:hAnsi="Calibri" w:cs="Arial"/>
          <w:i/>
          <w:iCs/>
        </w:rPr>
      </w:pPr>
      <w:r>
        <w:rPr>
          <w:rFonts w:ascii="Calibri" w:eastAsia="Yu Mincho" w:hAnsi="Calibri" w:cs="Arial"/>
          <w:i/>
          <w:iCs/>
        </w:rPr>
        <w:t xml:space="preserve">priesaikos deklaracija; </w:t>
      </w:r>
    </w:p>
    <w:p w14:paraId="14C8F177" w14:textId="77777777" w:rsidR="00856905" w:rsidRDefault="00856905" w:rsidP="00856905">
      <w:pPr>
        <w:pStyle w:val="Puslapioinaostekstas"/>
        <w:numPr>
          <w:ilvl w:val="0"/>
          <w:numId w:val="30"/>
        </w:numPr>
        <w:spacing w:after="0" w:line="240" w:lineRule="auto"/>
        <w:jc w:val="both"/>
        <w:rPr>
          <w:rFonts w:ascii="Calibri" w:eastAsia="Yu Mincho" w:hAnsi="Calibri" w:cs="Arial"/>
        </w:rPr>
      </w:pPr>
      <w:r>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1997"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2"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3" w15:restartNumberingAfterBreak="0">
    <w:nsid w:val="1B1030D4"/>
    <w:multiLevelType w:val="hybridMultilevel"/>
    <w:tmpl w:val="615ECC96"/>
    <w:lvl w:ilvl="0" w:tplc="4B184A50">
      <w:start w:val="1"/>
      <w:numFmt w:val="bullet"/>
      <w:lvlText w:val="·"/>
      <w:lvlJc w:val="left"/>
      <w:pPr>
        <w:ind w:left="720" w:hanging="360"/>
      </w:pPr>
      <w:rPr>
        <w:rFonts w:ascii="Symbol" w:hAnsi="Symbol" w:hint="default"/>
      </w:rPr>
    </w:lvl>
    <w:lvl w:ilvl="1" w:tplc="369A1660">
      <w:start w:val="1"/>
      <w:numFmt w:val="bullet"/>
      <w:lvlText w:val="o"/>
      <w:lvlJc w:val="left"/>
      <w:pPr>
        <w:ind w:left="1440" w:hanging="360"/>
      </w:pPr>
      <w:rPr>
        <w:rFonts w:ascii="Courier New" w:hAnsi="Courier New" w:hint="default"/>
      </w:rPr>
    </w:lvl>
    <w:lvl w:ilvl="2" w:tplc="C1FC7F9A">
      <w:start w:val="1"/>
      <w:numFmt w:val="bullet"/>
      <w:lvlText w:val=""/>
      <w:lvlJc w:val="left"/>
      <w:pPr>
        <w:ind w:left="2160" w:hanging="360"/>
      </w:pPr>
      <w:rPr>
        <w:rFonts w:ascii="Wingdings" w:hAnsi="Wingdings" w:hint="default"/>
      </w:rPr>
    </w:lvl>
    <w:lvl w:ilvl="3" w:tplc="9EBACFFE">
      <w:start w:val="1"/>
      <w:numFmt w:val="bullet"/>
      <w:lvlText w:val=""/>
      <w:lvlJc w:val="left"/>
      <w:pPr>
        <w:ind w:left="2880" w:hanging="360"/>
      </w:pPr>
      <w:rPr>
        <w:rFonts w:ascii="Symbol" w:hAnsi="Symbol" w:hint="default"/>
      </w:rPr>
    </w:lvl>
    <w:lvl w:ilvl="4" w:tplc="BB7CFA10">
      <w:start w:val="1"/>
      <w:numFmt w:val="bullet"/>
      <w:lvlText w:val="o"/>
      <w:lvlJc w:val="left"/>
      <w:pPr>
        <w:ind w:left="3600" w:hanging="360"/>
      </w:pPr>
      <w:rPr>
        <w:rFonts w:ascii="Courier New" w:hAnsi="Courier New" w:hint="default"/>
      </w:rPr>
    </w:lvl>
    <w:lvl w:ilvl="5" w:tplc="D1D8D7A6">
      <w:start w:val="1"/>
      <w:numFmt w:val="bullet"/>
      <w:lvlText w:val=""/>
      <w:lvlJc w:val="left"/>
      <w:pPr>
        <w:ind w:left="4320" w:hanging="360"/>
      </w:pPr>
      <w:rPr>
        <w:rFonts w:ascii="Wingdings" w:hAnsi="Wingdings" w:hint="default"/>
      </w:rPr>
    </w:lvl>
    <w:lvl w:ilvl="6" w:tplc="B566A9CE">
      <w:start w:val="1"/>
      <w:numFmt w:val="bullet"/>
      <w:lvlText w:val=""/>
      <w:lvlJc w:val="left"/>
      <w:pPr>
        <w:ind w:left="5040" w:hanging="360"/>
      </w:pPr>
      <w:rPr>
        <w:rFonts w:ascii="Symbol" w:hAnsi="Symbol" w:hint="default"/>
      </w:rPr>
    </w:lvl>
    <w:lvl w:ilvl="7" w:tplc="C08AE880">
      <w:start w:val="1"/>
      <w:numFmt w:val="bullet"/>
      <w:lvlText w:val="o"/>
      <w:lvlJc w:val="left"/>
      <w:pPr>
        <w:ind w:left="5760" w:hanging="360"/>
      </w:pPr>
      <w:rPr>
        <w:rFonts w:ascii="Courier New" w:hAnsi="Courier New" w:hint="default"/>
      </w:rPr>
    </w:lvl>
    <w:lvl w:ilvl="8" w:tplc="16A89922">
      <w:start w:val="1"/>
      <w:numFmt w:val="bullet"/>
      <w:lvlText w:val=""/>
      <w:lvlJc w:val="left"/>
      <w:pPr>
        <w:ind w:left="6480" w:hanging="360"/>
      </w:pPr>
      <w:rPr>
        <w:rFonts w:ascii="Wingdings" w:hAnsi="Wingdings" w:hint="default"/>
      </w:rPr>
    </w:lvl>
  </w:abstractNum>
  <w:abstractNum w:abstractNumId="4" w15:restartNumberingAfterBreak="0">
    <w:nsid w:val="1E460EFC"/>
    <w:multiLevelType w:val="multilevel"/>
    <w:tmpl w:val="0898EB2A"/>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 w15:restartNumberingAfterBreak="0">
    <w:nsid w:val="2D263571"/>
    <w:multiLevelType w:val="hybridMultilevel"/>
    <w:tmpl w:val="BA78163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8" w15:restartNumberingAfterBreak="0">
    <w:nsid w:val="3E7255D2"/>
    <w:multiLevelType w:val="multilevel"/>
    <w:tmpl w:val="4C328E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FBD06F7"/>
    <w:multiLevelType w:val="hybridMultilevel"/>
    <w:tmpl w:val="AE78D48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0" w15:restartNumberingAfterBreak="0">
    <w:nsid w:val="4BD747FB"/>
    <w:multiLevelType w:val="multilevel"/>
    <w:tmpl w:val="CCAC6284"/>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2160" w:hanging="108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960" w:hanging="1800"/>
      </w:pPr>
      <w:rPr>
        <w:rFonts w:hint="default"/>
      </w:rPr>
    </w:lvl>
    <w:lvl w:ilvl="6">
      <w:start w:val="1"/>
      <w:numFmt w:val="decimal"/>
      <w:isLgl/>
      <w:lvlText w:val="%1.%2.%3.%4.%5.%6.%7."/>
      <w:lvlJc w:val="left"/>
      <w:pPr>
        <w:ind w:left="4680" w:hanging="216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760" w:hanging="2520"/>
      </w:pPr>
      <w:rPr>
        <w:rFonts w:hint="default"/>
      </w:rPr>
    </w:lvl>
  </w:abstractNum>
  <w:abstractNum w:abstractNumId="11" w15:restartNumberingAfterBreak="0">
    <w:nsid w:val="4F2A5121"/>
    <w:multiLevelType w:val="multilevel"/>
    <w:tmpl w:val="43DA95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13" w15:restartNumberingAfterBreak="0">
    <w:nsid w:val="576341D5"/>
    <w:multiLevelType w:val="multilevel"/>
    <w:tmpl w:val="AAB0AA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57B16560"/>
    <w:multiLevelType w:val="multilevel"/>
    <w:tmpl w:val="C786D5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5BA76321"/>
    <w:multiLevelType w:val="multilevel"/>
    <w:tmpl w:val="578857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5C2011BB"/>
    <w:multiLevelType w:val="hybridMultilevel"/>
    <w:tmpl w:val="CC6ABB5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7"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18" w15:restartNumberingAfterBreak="0">
    <w:nsid w:val="60CD6BEA"/>
    <w:multiLevelType w:val="multilevel"/>
    <w:tmpl w:val="5F3024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21"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2"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D505B75"/>
    <w:multiLevelType w:val="multilevel"/>
    <w:tmpl w:val="B01EF004"/>
    <w:lvl w:ilvl="0">
      <w:start w:val="1"/>
      <w:numFmt w:val="decimal"/>
      <w:lvlText w:val="%1."/>
      <w:lvlJc w:val="left"/>
      <w:pPr>
        <w:ind w:left="360"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24" w15:restartNumberingAfterBreak="0">
    <w:nsid w:val="6ECE32D3"/>
    <w:multiLevelType w:val="multilevel"/>
    <w:tmpl w:val="D5465C48"/>
    <w:lvl w:ilvl="0">
      <w:start w:val="1"/>
      <w:numFmt w:val="decimal"/>
      <w:lvlText w:val="%1."/>
      <w:lvlJc w:val="left"/>
      <w:pPr>
        <w:ind w:left="720" w:hanging="360"/>
      </w:pPr>
      <w:rPr>
        <w:rFonts w:hint="default"/>
        <w:b/>
        <w:bCs/>
      </w:rPr>
    </w:lvl>
    <w:lvl w:ilvl="1">
      <w:start w:val="1"/>
      <w:numFmt w:val="decimal"/>
      <w:isLgl/>
      <w:lvlText w:val="%1.%2."/>
      <w:lvlJc w:val="left"/>
      <w:pPr>
        <w:ind w:left="928" w:hanging="360"/>
      </w:pPr>
      <w:rPr>
        <w:rFonts w:ascii="Calibri" w:hAnsi="Calibri" w:cs="Calibri"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5" w15:restartNumberingAfterBreak="0">
    <w:nsid w:val="746F1239"/>
    <w:multiLevelType w:val="multilevel"/>
    <w:tmpl w:val="1BD649EE"/>
    <w:lvl w:ilvl="0">
      <w:start w:val="1"/>
      <w:numFmt w:val="decimal"/>
      <w:lvlText w:val="%1."/>
      <w:lvlJc w:val="left"/>
      <w:pPr>
        <w:ind w:left="360" w:hanging="360"/>
      </w:pPr>
      <w:rPr>
        <w:rFonts w:hint="default"/>
        <w:color w:val="00B050"/>
      </w:rPr>
    </w:lvl>
    <w:lvl w:ilvl="1">
      <w:start w:val="6"/>
      <w:numFmt w:val="decimal"/>
      <w:lvlText w:val="%1.%2."/>
      <w:lvlJc w:val="left"/>
      <w:pPr>
        <w:ind w:left="2487" w:hanging="360"/>
      </w:pPr>
      <w:rPr>
        <w:rFonts w:hint="default"/>
        <w:b w:val="0"/>
        <w:bCs w:val="0"/>
        <w:i w:val="0"/>
        <w:iCs w:val="0"/>
        <w:color w:val="auto"/>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num w:numId="1" w16cid:durableId="1927765243">
    <w:abstractNumId w:val="6"/>
  </w:num>
  <w:num w:numId="2" w16cid:durableId="207184103">
    <w:abstractNumId w:val="2"/>
  </w:num>
  <w:num w:numId="3" w16cid:durableId="1865055254">
    <w:abstractNumId w:val="23"/>
  </w:num>
  <w:num w:numId="4" w16cid:durableId="1484615006">
    <w:abstractNumId w:val="21"/>
  </w:num>
  <w:num w:numId="5" w16cid:durableId="607934237">
    <w:abstractNumId w:val="12"/>
  </w:num>
  <w:num w:numId="6" w16cid:durableId="12269543">
    <w:abstractNumId w:val="25"/>
  </w:num>
  <w:num w:numId="7" w16cid:durableId="749809940">
    <w:abstractNumId w:val="1"/>
  </w:num>
  <w:num w:numId="8" w16cid:durableId="1996449446">
    <w:abstractNumId w:val="24"/>
  </w:num>
  <w:num w:numId="9" w16cid:durableId="1428577194">
    <w:abstractNumId w:val="7"/>
  </w:num>
  <w:num w:numId="10" w16cid:durableId="1416827284">
    <w:abstractNumId w:val="20"/>
  </w:num>
  <w:num w:numId="11" w16cid:durableId="106436718">
    <w:abstractNumId w:val="17"/>
  </w:num>
  <w:num w:numId="12" w16cid:durableId="1736465449">
    <w:abstractNumId w:val="10"/>
  </w:num>
  <w:num w:numId="13" w16cid:durableId="1664626999">
    <w:abstractNumId w:val="19"/>
  </w:num>
  <w:num w:numId="14" w16cid:durableId="1125659087">
    <w:abstractNumId w:val="22"/>
  </w:num>
  <w:num w:numId="15" w16cid:durableId="217136743">
    <w:abstractNumId w:val="0"/>
  </w:num>
  <w:num w:numId="16" w16cid:durableId="116877555">
    <w:abstractNumId w:val="16"/>
  </w:num>
  <w:num w:numId="17" w16cid:durableId="272327206">
    <w:abstractNumId w:val="9"/>
  </w:num>
  <w:num w:numId="18" w16cid:durableId="913005355">
    <w:abstractNumId w:val="4"/>
  </w:num>
  <w:num w:numId="19" w16cid:durableId="966276941">
    <w:abstractNumId w:val="15"/>
  </w:num>
  <w:num w:numId="20" w16cid:durableId="467090939">
    <w:abstractNumId w:val="11"/>
  </w:num>
  <w:num w:numId="21" w16cid:durableId="739014248">
    <w:abstractNumId w:val="13"/>
  </w:num>
  <w:num w:numId="22" w16cid:durableId="1420759283">
    <w:abstractNumId w:val="14"/>
  </w:num>
  <w:num w:numId="23" w16cid:durableId="798913611">
    <w:abstractNumId w:val="18"/>
  </w:num>
  <w:num w:numId="24" w16cid:durableId="1891988227">
    <w:abstractNumId w:val="5"/>
  </w:num>
  <w:num w:numId="25" w16cid:durableId="965963356">
    <w:abstractNumId w:val="17"/>
  </w:num>
  <w:num w:numId="26" w16cid:durableId="1064990419">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865828001">
    <w:abstractNumId w:val="20"/>
  </w:num>
  <w:num w:numId="28" w16cid:durableId="1323044640">
    <w:abstractNumId w:val="7"/>
  </w:num>
  <w:num w:numId="29" w16cid:durableId="926839968">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48531522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248776203">
    <w:abstractNumId w:val="8"/>
  </w:num>
  <w:num w:numId="32" w16cid:durableId="1954512312">
    <w:abstractNumId w:val="3"/>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2F3"/>
    <w:rsid w:val="000003D3"/>
    <w:rsid w:val="000006FA"/>
    <w:rsid w:val="00000B56"/>
    <w:rsid w:val="00000F53"/>
    <w:rsid w:val="00001073"/>
    <w:rsid w:val="00001160"/>
    <w:rsid w:val="00001455"/>
    <w:rsid w:val="00001CCF"/>
    <w:rsid w:val="00003568"/>
    <w:rsid w:val="000035DA"/>
    <w:rsid w:val="00003A28"/>
    <w:rsid w:val="00003A3F"/>
    <w:rsid w:val="00004521"/>
    <w:rsid w:val="00004A08"/>
    <w:rsid w:val="00005F36"/>
    <w:rsid w:val="000060AC"/>
    <w:rsid w:val="00006991"/>
    <w:rsid w:val="00006BEB"/>
    <w:rsid w:val="000074A0"/>
    <w:rsid w:val="00007D23"/>
    <w:rsid w:val="00007EC9"/>
    <w:rsid w:val="00007F36"/>
    <w:rsid w:val="0001089B"/>
    <w:rsid w:val="00010B64"/>
    <w:rsid w:val="00010EAD"/>
    <w:rsid w:val="00010FA6"/>
    <w:rsid w:val="00011887"/>
    <w:rsid w:val="00011A8D"/>
    <w:rsid w:val="00011B40"/>
    <w:rsid w:val="00012892"/>
    <w:rsid w:val="00012BE7"/>
    <w:rsid w:val="000133D6"/>
    <w:rsid w:val="00013DF0"/>
    <w:rsid w:val="00013EF1"/>
    <w:rsid w:val="00013FF6"/>
    <w:rsid w:val="00014A61"/>
    <w:rsid w:val="00015C75"/>
    <w:rsid w:val="00015FC9"/>
    <w:rsid w:val="0001618D"/>
    <w:rsid w:val="0001658B"/>
    <w:rsid w:val="0001670E"/>
    <w:rsid w:val="00016FDD"/>
    <w:rsid w:val="00017009"/>
    <w:rsid w:val="000206C9"/>
    <w:rsid w:val="00020FD4"/>
    <w:rsid w:val="00021574"/>
    <w:rsid w:val="00021ECC"/>
    <w:rsid w:val="00021EFA"/>
    <w:rsid w:val="000221F4"/>
    <w:rsid w:val="00022DEB"/>
    <w:rsid w:val="00022E0C"/>
    <w:rsid w:val="00023641"/>
    <w:rsid w:val="00024DB9"/>
    <w:rsid w:val="000251AB"/>
    <w:rsid w:val="0002541F"/>
    <w:rsid w:val="00026246"/>
    <w:rsid w:val="00026673"/>
    <w:rsid w:val="00026690"/>
    <w:rsid w:val="00026A51"/>
    <w:rsid w:val="00026D16"/>
    <w:rsid w:val="00030C02"/>
    <w:rsid w:val="00030C76"/>
    <w:rsid w:val="00030F90"/>
    <w:rsid w:val="000315EB"/>
    <w:rsid w:val="0003169B"/>
    <w:rsid w:val="00031A62"/>
    <w:rsid w:val="000321E6"/>
    <w:rsid w:val="0003281A"/>
    <w:rsid w:val="00032D19"/>
    <w:rsid w:val="00034A4A"/>
    <w:rsid w:val="00035221"/>
    <w:rsid w:val="000356C7"/>
    <w:rsid w:val="0003587B"/>
    <w:rsid w:val="00035F63"/>
    <w:rsid w:val="0003638B"/>
    <w:rsid w:val="0003724B"/>
    <w:rsid w:val="000372C8"/>
    <w:rsid w:val="000372F4"/>
    <w:rsid w:val="000373E5"/>
    <w:rsid w:val="00037649"/>
    <w:rsid w:val="00040233"/>
    <w:rsid w:val="00040C0F"/>
    <w:rsid w:val="00040D2E"/>
    <w:rsid w:val="000416A2"/>
    <w:rsid w:val="00042720"/>
    <w:rsid w:val="00042937"/>
    <w:rsid w:val="00042D50"/>
    <w:rsid w:val="000431AC"/>
    <w:rsid w:val="000433D1"/>
    <w:rsid w:val="00043C51"/>
    <w:rsid w:val="00043D65"/>
    <w:rsid w:val="00044728"/>
    <w:rsid w:val="00044B63"/>
    <w:rsid w:val="00044D8E"/>
    <w:rsid w:val="00044F08"/>
    <w:rsid w:val="00045276"/>
    <w:rsid w:val="000455B9"/>
    <w:rsid w:val="00045ED4"/>
    <w:rsid w:val="000461D0"/>
    <w:rsid w:val="000464E8"/>
    <w:rsid w:val="00046522"/>
    <w:rsid w:val="000466D2"/>
    <w:rsid w:val="00046DDC"/>
    <w:rsid w:val="0004774A"/>
    <w:rsid w:val="00047F6B"/>
    <w:rsid w:val="00047F87"/>
    <w:rsid w:val="00051151"/>
    <w:rsid w:val="0005148B"/>
    <w:rsid w:val="00051544"/>
    <w:rsid w:val="00051970"/>
    <w:rsid w:val="00051A51"/>
    <w:rsid w:val="00051E9D"/>
    <w:rsid w:val="00051F2D"/>
    <w:rsid w:val="000521F2"/>
    <w:rsid w:val="00052365"/>
    <w:rsid w:val="0005295E"/>
    <w:rsid w:val="00053139"/>
    <w:rsid w:val="0005396D"/>
    <w:rsid w:val="00053ABC"/>
    <w:rsid w:val="000543B5"/>
    <w:rsid w:val="00054DF6"/>
    <w:rsid w:val="00055235"/>
    <w:rsid w:val="000561CC"/>
    <w:rsid w:val="000571AD"/>
    <w:rsid w:val="00057346"/>
    <w:rsid w:val="000578C9"/>
    <w:rsid w:val="0006040C"/>
    <w:rsid w:val="000605C5"/>
    <w:rsid w:val="000608EF"/>
    <w:rsid w:val="00061084"/>
    <w:rsid w:val="00061466"/>
    <w:rsid w:val="00061623"/>
    <w:rsid w:val="00061E86"/>
    <w:rsid w:val="0006300C"/>
    <w:rsid w:val="000631F1"/>
    <w:rsid w:val="00063FBC"/>
    <w:rsid w:val="00064868"/>
    <w:rsid w:val="00064DDF"/>
    <w:rsid w:val="000651A3"/>
    <w:rsid w:val="0006575D"/>
    <w:rsid w:val="000659E9"/>
    <w:rsid w:val="0006605D"/>
    <w:rsid w:val="00066BB9"/>
    <w:rsid w:val="00066D29"/>
    <w:rsid w:val="00067A88"/>
    <w:rsid w:val="00067DCC"/>
    <w:rsid w:val="00067EAF"/>
    <w:rsid w:val="0007051B"/>
    <w:rsid w:val="000714BF"/>
    <w:rsid w:val="00071548"/>
    <w:rsid w:val="000716B1"/>
    <w:rsid w:val="00072F31"/>
    <w:rsid w:val="00072FE6"/>
    <w:rsid w:val="000738C7"/>
    <w:rsid w:val="000749D7"/>
    <w:rsid w:val="00074A01"/>
    <w:rsid w:val="00074CDA"/>
    <w:rsid w:val="00074DEB"/>
    <w:rsid w:val="00074E9E"/>
    <w:rsid w:val="0007511C"/>
    <w:rsid w:val="00075511"/>
    <w:rsid w:val="00075B05"/>
    <w:rsid w:val="00075D27"/>
    <w:rsid w:val="00076FB7"/>
    <w:rsid w:val="00077583"/>
    <w:rsid w:val="000775B4"/>
    <w:rsid w:val="00080396"/>
    <w:rsid w:val="00080EE8"/>
    <w:rsid w:val="00080F53"/>
    <w:rsid w:val="0008241E"/>
    <w:rsid w:val="00082F6A"/>
    <w:rsid w:val="0008369A"/>
    <w:rsid w:val="00083B1E"/>
    <w:rsid w:val="0008436A"/>
    <w:rsid w:val="000845D3"/>
    <w:rsid w:val="000851E4"/>
    <w:rsid w:val="00085478"/>
    <w:rsid w:val="00085609"/>
    <w:rsid w:val="000859C8"/>
    <w:rsid w:val="00086C16"/>
    <w:rsid w:val="00086D57"/>
    <w:rsid w:val="00086DDB"/>
    <w:rsid w:val="00087211"/>
    <w:rsid w:val="000873A9"/>
    <w:rsid w:val="000876C6"/>
    <w:rsid w:val="00087EFE"/>
    <w:rsid w:val="00090235"/>
    <w:rsid w:val="000903D5"/>
    <w:rsid w:val="000904B3"/>
    <w:rsid w:val="00090916"/>
    <w:rsid w:val="00090F9B"/>
    <w:rsid w:val="00091346"/>
    <w:rsid w:val="000917F2"/>
    <w:rsid w:val="00091C9D"/>
    <w:rsid w:val="00093260"/>
    <w:rsid w:val="00094604"/>
    <w:rsid w:val="00094D21"/>
    <w:rsid w:val="00095834"/>
    <w:rsid w:val="00095A99"/>
    <w:rsid w:val="0009724E"/>
    <w:rsid w:val="00097B80"/>
    <w:rsid w:val="000A05FB"/>
    <w:rsid w:val="000A0604"/>
    <w:rsid w:val="000A09BB"/>
    <w:rsid w:val="000A0DFE"/>
    <w:rsid w:val="000A0F5D"/>
    <w:rsid w:val="000A1E34"/>
    <w:rsid w:val="000A202B"/>
    <w:rsid w:val="000A2CBA"/>
    <w:rsid w:val="000A2D88"/>
    <w:rsid w:val="000A5738"/>
    <w:rsid w:val="000A5FB1"/>
    <w:rsid w:val="000A6BBE"/>
    <w:rsid w:val="000A76C1"/>
    <w:rsid w:val="000A7BF8"/>
    <w:rsid w:val="000A7E99"/>
    <w:rsid w:val="000B049C"/>
    <w:rsid w:val="000B0CED"/>
    <w:rsid w:val="000B2E23"/>
    <w:rsid w:val="000B2E77"/>
    <w:rsid w:val="000B36CB"/>
    <w:rsid w:val="000B4E01"/>
    <w:rsid w:val="000B4E6D"/>
    <w:rsid w:val="000B4E90"/>
    <w:rsid w:val="000B5088"/>
    <w:rsid w:val="000B51DF"/>
    <w:rsid w:val="000B5255"/>
    <w:rsid w:val="000B685D"/>
    <w:rsid w:val="000B7223"/>
    <w:rsid w:val="000B746D"/>
    <w:rsid w:val="000C006A"/>
    <w:rsid w:val="000C02F3"/>
    <w:rsid w:val="000C1A4F"/>
    <w:rsid w:val="000C1AE5"/>
    <w:rsid w:val="000C1F59"/>
    <w:rsid w:val="000C211C"/>
    <w:rsid w:val="000C2217"/>
    <w:rsid w:val="000C238A"/>
    <w:rsid w:val="000C2C07"/>
    <w:rsid w:val="000C34A7"/>
    <w:rsid w:val="000C3D2E"/>
    <w:rsid w:val="000C3F71"/>
    <w:rsid w:val="000C4D87"/>
    <w:rsid w:val="000C4DF9"/>
    <w:rsid w:val="000C55D6"/>
    <w:rsid w:val="000C59B8"/>
    <w:rsid w:val="000C6068"/>
    <w:rsid w:val="000C7160"/>
    <w:rsid w:val="000D0F58"/>
    <w:rsid w:val="000D13D6"/>
    <w:rsid w:val="000D1510"/>
    <w:rsid w:val="000D18E9"/>
    <w:rsid w:val="000D26D8"/>
    <w:rsid w:val="000D2B24"/>
    <w:rsid w:val="000D412D"/>
    <w:rsid w:val="000D4406"/>
    <w:rsid w:val="000D4B9C"/>
    <w:rsid w:val="000D4E2B"/>
    <w:rsid w:val="000D5C58"/>
    <w:rsid w:val="000D638A"/>
    <w:rsid w:val="000D71C2"/>
    <w:rsid w:val="000D741A"/>
    <w:rsid w:val="000D7494"/>
    <w:rsid w:val="000D7AD2"/>
    <w:rsid w:val="000E083B"/>
    <w:rsid w:val="000E0EAE"/>
    <w:rsid w:val="000E10BD"/>
    <w:rsid w:val="000E149B"/>
    <w:rsid w:val="000E1743"/>
    <w:rsid w:val="000E2119"/>
    <w:rsid w:val="000E23A1"/>
    <w:rsid w:val="000E266E"/>
    <w:rsid w:val="000E2FD9"/>
    <w:rsid w:val="000E3156"/>
    <w:rsid w:val="000E31D4"/>
    <w:rsid w:val="000E3448"/>
    <w:rsid w:val="000E37BD"/>
    <w:rsid w:val="000E3E3A"/>
    <w:rsid w:val="000E430C"/>
    <w:rsid w:val="000E458D"/>
    <w:rsid w:val="000E4BE5"/>
    <w:rsid w:val="000E5999"/>
    <w:rsid w:val="000E6130"/>
    <w:rsid w:val="000E6657"/>
    <w:rsid w:val="000E6FEF"/>
    <w:rsid w:val="000E7154"/>
    <w:rsid w:val="000E799D"/>
    <w:rsid w:val="000E7CF8"/>
    <w:rsid w:val="000F01E1"/>
    <w:rsid w:val="000F04F7"/>
    <w:rsid w:val="000F051B"/>
    <w:rsid w:val="000F1287"/>
    <w:rsid w:val="000F1B57"/>
    <w:rsid w:val="000F2282"/>
    <w:rsid w:val="000F2369"/>
    <w:rsid w:val="000F2FF1"/>
    <w:rsid w:val="000F32FF"/>
    <w:rsid w:val="000F3F8F"/>
    <w:rsid w:val="000F403D"/>
    <w:rsid w:val="000F4AA3"/>
    <w:rsid w:val="000F4B8F"/>
    <w:rsid w:val="000F513D"/>
    <w:rsid w:val="000F5742"/>
    <w:rsid w:val="000F5948"/>
    <w:rsid w:val="000F7102"/>
    <w:rsid w:val="00100B38"/>
    <w:rsid w:val="001010F7"/>
    <w:rsid w:val="001012BB"/>
    <w:rsid w:val="00101313"/>
    <w:rsid w:val="00101C48"/>
    <w:rsid w:val="00101DB0"/>
    <w:rsid w:val="0010270D"/>
    <w:rsid w:val="00102D1D"/>
    <w:rsid w:val="00103779"/>
    <w:rsid w:val="001045A6"/>
    <w:rsid w:val="0010505E"/>
    <w:rsid w:val="001054A4"/>
    <w:rsid w:val="001059F7"/>
    <w:rsid w:val="00105FA3"/>
    <w:rsid w:val="001072BE"/>
    <w:rsid w:val="0010779C"/>
    <w:rsid w:val="00107A04"/>
    <w:rsid w:val="00110481"/>
    <w:rsid w:val="001110DF"/>
    <w:rsid w:val="00111429"/>
    <w:rsid w:val="00111943"/>
    <w:rsid w:val="0011199A"/>
    <w:rsid w:val="001123B4"/>
    <w:rsid w:val="001126FB"/>
    <w:rsid w:val="00112EE8"/>
    <w:rsid w:val="0011320C"/>
    <w:rsid w:val="0011344C"/>
    <w:rsid w:val="00113B07"/>
    <w:rsid w:val="00113C79"/>
    <w:rsid w:val="00113EAE"/>
    <w:rsid w:val="00113FD3"/>
    <w:rsid w:val="00115438"/>
    <w:rsid w:val="0011570A"/>
    <w:rsid w:val="0011673A"/>
    <w:rsid w:val="00116A84"/>
    <w:rsid w:val="0011798C"/>
    <w:rsid w:val="00117DD0"/>
    <w:rsid w:val="00120250"/>
    <w:rsid w:val="00120DB8"/>
    <w:rsid w:val="00120F58"/>
    <w:rsid w:val="00121867"/>
    <w:rsid w:val="00121982"/>
    <w:rsid w:val="0012267C"/>
    <w:rsid w:val="001229FD"/>
    <w:rsid w:val="00124338"/>
    <w:rsid w:val="00124345"/>
    <w:rsid w:val="00124FB1"/>
    <w:rsid w:val="00125082"/>
    <w:rsid w:val="0012584E"/>
    <w:rsid w:val="0012639E"/>
    <w:rsid w:val="00127196"/>
    <w:rsid w:val="001275FB"/>
    <w:rsid w:val="00127F38"/>
    <w:rsid w:val="0013010B"/>
    <w:rsid w:val="0013140B"/>
    <w:rsid w:val="00131911"/>
    <w:rsid w:val="00131BA4"/>
    <w:rsid w:val="001329A7"/>
    <w:rsid w:val="00132BAE"/>
    <w:rsid w:val="00132C73"/>
    <w:rsid w:val="00132FC0"/>
    <w:rsid w:val="00133011"/>
    <w:rsid w:val="0013353A"/>
    <w:rsid w:val="00134825"/>
    <w:rsid w:val="0013485F"/>
    <w:rsid w:val="00135122"/>
    <w:rsid w:val="001351A4"/>
    <w:rsid w:val="00135B56"/>
    <w:rsid w:val="00135EEE"/>
    <w:rsid w:val="0013610E"/>
    <w:rsid w:val="001365CA"/>
    <w:rsid w:val="00136624"/>
    <w:rsid w:val="00136B52"/>
    <w:rsid w:val="00140D50"/>
    <w:rsid w:val="00141292"/>
    <w:rsid w:val="00141BDD"/>
    <w:rsid w:val="00141BF1"/>
    <w:rsid w:val="00142352"/>
    <w:rsid w:val="0014260E"/>
    <w:rsid w:val="00142759"/>
    <w:rsid w:val="0014277F"/>
    <w:rsid w:val="001427AB"/>
    <w:rsid w:val="001429E3"/>
    <w:rsid w:val="00142AB7"/>
    <w:rsid w:val="00142EB8"/>
    <w:rsid w:val="00143338"/>
    <w:rsid w:val="00143641"/>
    <w:rsid w:val="00143940"/>
    <w:rsid w:val="0014414A"/>
    <w:rsid w:val="001455B2"/>
    <w:rsid w:val="0014578C"/>
    <w:rsid w:val="00145B8E"/>
    <w:rsid w:val="00146BC9"/>
    <w:rsid w:val="00147552"/>
    <w:rsid w:val="00147A63"/>
    <w:rsid w:val="00147A8C"/>
    <w:rsid w:val="001504E3"/>
    <w:rsid w:val="0015079A"/>
    <w:rsid w:val="00150D95"/>
    <w:rsid w:val="00150E77"/>
    <w:rsid w:val="001528FF"/>
    <w:rsid w:val="0015376E"/>
    <w:rsid w:val="001538C5"/>
    <w:rsid w:val="00153D1C"/>
    <w:rsid w:val="00154487"/>
    <w:rsid w:val="00154F87"/>
    <w:rsid w:val="0015529C"/>
    <w:rsid w:val="00155354"/>
    <w:rsid w:val="00156148"/>
    <w:rsid w:val="00156AC9"/>
    <w:rsid w:val="001578F5"/>
    <w:rsid w:val="001604E3"/>
    <w:rsid w:val="00160504"/>
    <w:rsid w:val="001607EC"/>
    <w:rsid w:val="001609D9"/>
    <w:rsid w:val="00160A4A"/>
    <w:rsid w:val="00161ADD"/>
    <w:rsid w:val="00162607"/>
    <w:rsid w:val="001640AF"/>
    <w:rsid w:val="00164443"/>
    <w:rsid w:val="001647BD"/>
    <w:rsid w:val="00166073"/>
    <w:rsid w:val="0016665C"/>
    <w:rsid w:val="00166EB7"/>
    <w:rsid w:val="00167192"/>
    <w:rsid w:val="00167555"/>
    <w:rsid w:val="00167E09"/>
    <w:rsid w:val="00170676"/>
    <w:rsid w:val="00170705"/>
    <w:rsid w:val="0017154D"/>
    <w:rsid w:val="00171C73"/>
    <w:rsid w:val="00171FE7"/>
    <w:rsid w:val="0017277D"/>
    <w:rsid w:val="00172D53"/>
    <w:rsid w:val="00173ACB"/>
    <w:rsid w:val="00173E9D"/>
    <w:rsid w:val="001741F9"/>
    <w:rsid w:val="00174A13"/>
    <w:rsid w:val="00174A4C"/>
    <w:rsid w:val="00174EE0"/>
    <w:rsid w:val="0017506F"/>
    <w:rsid w:val="0017533E"/>
    <w:rsid w:val="00176FD3"/>
    <w:rsid w:val="00177113"/>
    <w:rsid w:val="00177EC6"/>
    <w:rsid w:val="001801B7"/>
    <w:rsid w:val="00180340"/>
    <w:rsid w:val="00180466"/>
    <w:rsid w:val="00181168"/>
    <w:rsid w:val="00181511"/>
    <w:rsid w:val="00182729"/>
    <w:rsid w:val="00182CBF"/>
    <w:rsid w:val="00182E25"/>
    <w:rsid w:val="0018349F"/>
    <w:rsid w:val="00183AD9"/>
    <w:rsid w:val="00183BC8"/>
    <w:rsid w:val="00183BF1"/>
    <w:rsid w:val="001849BD"/>
    <w:rsid w:val="001853B6"/>
    <w:rsid w:val="00185454"/>
    <w:rsid w:val="00185997"/>
    <w:rsid w:val="00185BC4"/>
    <w:rsid w:val="001865A6"/>
    <w:rsid w:val="00187ED7"/>
    <w:rsid w:val="0019130D"/>
    <w:rsid w:val="00191CEF"/>
    <w:rsid w:val="001926B1"/>
    <w:rsid w:val="00192AF9"/>
    <w:rsid w:val="00192B6B"/>
    <w:rsid w:val="00192ED3"/>
    <w:rsid w:val="00193984"/>
    <w:rsid w:val="00193D61"/>
    <w:rsid w:val="00193FC9"/>
    <w:rsid w:val="00194439"/>
    <w:rsid w:val="00194544"/>
    <w:rsid w:val="00194723"/>
    <w:rsid w:val="001954F1"/>
    <w:rsid w:val="00195572"/>
    <w:rsid w:val="0019597B"/>
    <w:rsid w:val="00195BD8"/>
    <w:rsid w:val="00195C8A"/>
    <w:rsid w:val="00195CF3"/>
    <w:rsid w:val="00196FAF"/>
    <w:rsid w:val="0019749C"/>
    <w:rsid w:val="00197943"/>
    <w:rsid w:val="00197EF6"/>
    <w:rsid w:val="001A0B73"/>
    <w:rsid w:val="001A0DF2"/>
    <w:rsid w:val="001A1352"/>
    <w:rsid w:val="001A18C1"/>
    <w:rsid w:val="001A1DD2"/>
    <w:rsid w:val="001A2163"/>
    <w:rsid w:val="001A225E"/>
    <w:rsid w:val="001A25FD"/>
    <w:rsid w:val="001A2693"/>
    <w:rsid w:val="001A2E70"/>
    <w:rsid w:val="001A32EA"/>
    <w:rsid w:val="001A39B5"/>
    <w:rsid w:val="001A49EA"/>
    <w:rsid w:val="001A4D7F"/>
    <w:rsid w:val="001A4D9A"/>
    <w:rsid w:val="001A5289"/>
    <w:rsid w:val="001A5F8E"/>
    <w:rsid w:val="001A5FBA"/>
    <w:rsid w:val="001A67B2"/>
    <w:rsid w:val="001A6CC7"/>
    <w:rsid w:val="001A7088"/>
    <w:rsid w:val="001A710C"/>
    <w:rsid w:val="001A7678"/>
    <w:rsid w:val="001A7B3D"/>
    <w:rsid w:val="001B1895"/>
    <w:rsid w:val="001B2074"/>
    <w:rsid w:val="001B2226"/>
    <w:rsid w:val="001B2CF4"/>
    <w:rsid w:val="001B3250"/>
    <w:rsid w:val="001B33A4"/>
    <w:rsid w:val="001B370C"/>
    <w:rsid w:val="001B3C7D"/>
    <w:rsid w:val="001B3F4C"/>
    <w:rsid w:val="001B4266"/>
    <w:rsid w:val="001B4915"/>
    <w:rsid w:val="001B50F3"/>
    <w:rsid w:val="001B53D6"/>
    <w:rsid w:val="001B59DE"/>
    <w:rsid w:val="001B77FA"/>
    <w:rsid w:val="001C1AD0"/>
    <w:rsid w:val="001C1CC5"/>
    <w:rsid w:val="001C24BC"/>
    <w:rsid w:val="001C305A"/>
    <w:rsid w:val="001C317C"/>
    <w:rsid w:val="001C37BD"/>
    <w:rsid w:val="001C45C1"/>
    <w:rsid w:val="001C468D"/>
    <w:rsid w:val="001C4773"/>
    <w:rsid w:val="001C4F12"/>
    <w:rsid w:val="001C545C"/>
    <w:rsid w:val="001C635E"/>
    <w:rsid w:val="001C6757"/>
    <w:rsid w:val="001C6A8E"/>
    <w:rsid w:val="001C762B"/>
    <w:rsid w:val="001C7F48"/>
    <w:rsid w:val="001D02AB"/>
    <w:rsid w:val="001D2623"/>
    <w:rsid w:val="001D2B26"/>
    <w:rsid w:val="001D2CB6"/>
    <w:rsid w:val="001D37D8"/>
    <w:rsid w:val="001D414C"/>
    <w:rsid w:val="001D41F4"/>
    <w:rsid w:val="001D48F2"/>
    <w:rsid w:val="001D5752"/>
    <w:rsid w:val="001D612E"/>
    <w:rsid w:val="001D65F8"/>
    <w:rsid w:val="001D697A"/>
    <w:rsid w:val="001D6B0E"/>
    <w:rsid w:val="001D7492"/>
    <w:rsid w:val="001D7890"/>
    <w:rsid w:val="001E0107"/>
    <w:rsid w:val="001E250F"/>
    <w:rsid w:val="001E2BC5"/>
    <w:rsid w:val="001E2DE9"/>
    <w:rsid w:val="001E3801"/>
    <w:rsid w:val="001E3C85"/>
    <w:rsid w:val="001E3D5A"/>
    <w:rsid w:val="001E4891"/>
    <w:rsid w:val="001E4C29"/>
    <w:rsid w:val="001E4DB2"/>
    <w:rsid w:val="001E5701"/>
    <w:rsid w:val="001E61DF"/>
    <w:rsid w:val="001E76C7"/>
    <w:rsid w:val="001E7E24"/>
    <w:rsid w:val="001F04C1"/>
    <w:rsid w:val="001F0927"/>
    <w:rsid w:val="001F15A0"/>
    <w:rsid w:val="001F1D6C"/>
    <w:rsid w:val="001F1DB6"/>
    <w:rsid w:val="001F1FB1"/>
    <w:rsid w:val="001F2168"/>
    <w:rsid w:val="001F2E11"/>
    <w:rsid w:val="001F2EB6"/>
    <w:rsid w:val="001F3174"/>
    <w:rsid w:val="001F5180"/>
    <w:rsid w:val="001F573E"/>
    <w:rsid w:val="001F5ED0"/>
    <w:rsid w:val="001F62B2"/>
    <w:rsid w:val="001F6551"/>
    <w:rsid w:val="001F6777"/>
    <w:rsid w:val="001F70BC"/>
    <w:rsid w:val="001F74B8"/>
    <w:rsid w:val="001F78B9"/>
    <w:rsid w:val="001F7BB6"/>
    <w:rsid w:val="001F7C60"/>
    <w:rsid w:val="001F7FB5"/>
    <w:rsid w:val="00200101"/>
    <w:rsid w:val="00200212"/>
    <w:rsid w:val="00200F5D"/>
    <w:rsid w:val="002014CF"/>
    <w:rsid w:val="00202323"/>
    <w:rsid w:val="0020254E"/>
    <w:rsid w:val="00202A46"/>
    <w:rsid w:val="00202B69"/>
    <w:rsid w:val="00202DC9"/>
    <w:rsid w:val="00203725"/>
    <w:rsid w:val="002037C0"/>
    <w:rsid w:val="00203D02"/>
    <w:rsid w:val="0020417D"/>
    <w:rsid w:val="002058A4"/>
    <w:rsid w:val="002059C4"/>
    <w:rsid w:val="0020604B"/>
    <w:rsid w:val="00206179"/>
    <w:rsid w:val="002078CF"/>
    <w:rsid w:val="0020796D"/>
    <w:rsid w:val="00207CC3"/>
    <w:rsid w:val="00207E02"/>
    <w:rsid w:val="00207E40"/>
    <w:rsid w:val="00207FAC"/>
    <w:rsid w:val="00210068"/>
    <w:rsid w:val="002101DC"/>
    <w:rsid w:val="00210594"/>
    <w:rsid w:val="00210870"/>
    <w:rsid w:val="00212C25"/>
    <w:rsid w:val="00212F68"/>
    <w:rsid w:val="002135C6"/>
    <w:rsid w:val="00213E61"/>
    <w:rsid w:val="002140C5"/>
    <w:rsid w:val="002148E0"/>
    <w:rsid w:val="00214B9D"/>
    <w:rsid w:val="00214D4B"/>
    <w:rsid w:val="00214E3D"/>
    <w:rsid w:val="00215B09"/>
    <w:rsid w:val="00215FB5"/>
    <w:rsid w:val="002163DC"/>
    <w:rsid w:val="00216766"/>
    <w:rsid w:val="00216820"/>
    <w:rsid w:val="002176D0"/>
    <w:rsid w:val="00217893"/>
    <w:rsid w:val="002202E8"/>
    <w:rsid w:val="00220588"/>
    <w:rsid w:val="00220B88"/>
    <w:rsid w:val="00220F95"/>
    <w:rsid w:val="002211A8"/>
    <w:rsid w:val="00221235"/>
    <w:rsid w:val="00221CC0"/>
    <w:rsid w:val="00221CCF"/>
    <w:rsid w:val="0022234B"/>
    <w:rsid w:val="00223614"/>
    <w:rsid w:val="00223D79"/>
    <w:rsid w:val="00224F0F"/>
    <w:rsid w:val="002256CF"/>
    <w:rsid w:val="002257D8"/>
    <w:rsid w:val="00225BEF"/>
    <w:rsid w:val="002267DE"/>
    <w:rsid w:val="00226AD0"/>
    <w:rsid w:val="002279BC"/>
    <w:rsid w:val="002306AB"/>
    <w:rsid w:val="00231166"/>
    <w:rsid w:val="0023232F"/>
    <w:rsid w:val="00232DFB"/>
    <w:rsid w:val="00233169"/>
    <w:rsid w:val="0023335E"/>
    <w:rsid w:val="002338C0"/>
    <w:rsid w:val="002342E3"/>
    <w:rsid w:val="00234717"/>
    <w:rsid w:val="00234920"/>
    <w:rsid w:val="0023505D"/>
    <w:rsid w:val="00235448"/>
    <w:rsid w:val="002358F1"/>
    <w:rsid w:val="002374F8"/>
    <w:rsid w:val="002379D3"/>
    <w:rsid w:val="00237EA0"/>
    <w:rsid w:val="002409E5"/>
    <w:rsid w:val="002411C2"/>
    <w:rsid w:val="002415C7"/>
    <w:rsid w:val="0024180E"/>
    <w:rsid w:val="00241D43"/>
    <w:rsid w:val="00242459"/>
    <w:rsid w:val="002425E8"/>
    <w:rsid w:val="00242CEB"/>
    <w:rsid w:val="002430AE"/>
    <w:rsid w:val="00244688"/>
    <w:rsid w:val="0024531A"/>
    <w:rsid w:val="00245655"/>
    <w:rsid w:val="00245DD5"/>
    <w:rsid w:val="00245E8F"/>
    <w:rsid w:val="00245F4E"/>
    <w:rsid w:val="0024735B"/>
    <w:rsid w:val="002476D5"/>
    <w:rsid w:val="00250C80"/>
    <w:rsid w:val="002510C4"/>
    <w:rsid w:val="0025176F"/>
    <w:rsid w:val="00251D4A"/>
    <w:rsid w:val="00252A35"/>
    <w:rsid w:val="00252DB8"/>
    <w:rsid w:val="00253090"/>
    <w:rsid w:val="00253C3C"/>
    <w:rsid w:val="00254097"/>
    <w:rsid w:val="00254895"/>
    <w:rsid w:val="00254B13"/>
    <w:rsid w:val="00255225"/>
    <w:rsid w:val="0025607C"/>
    <w:rsid w:val="002576BB"/>
    <w:rsid w:val="00257DA9"/>
    <w:rsid w:val="002601F1"/>
    <w:rsid w:val="002602D9"/>
    <w:rsid w:val="002603C7"/>
    <w:rsid w:val="002609DE"/>
    <w:rsid w:val="002616A9"/>
    <w:rsid w:val="002617A4"/>
    <w:rsid w:val="002620D1"/>
    <w:rsid w:val="00262386"/>
    <w:rsid w:val="002626C4"/>
    <w:rsid w:val="00262D3D"/>
    <w:rsid w:val="0026326D"/>
    <w:rsid w:val="0026368A"/>
    <w:rsid w:val="00263B34"/>
    <w:rsid w:val="00263E7F"/>
    <w:rsid w:val="0026424A"/>
    <w:rsid w:val="0026491C"/>
    <w:rsid w:val="00264B13"/>
    <w:rsid w:val="00264EBF"/>
    <w:rsid w:val="0026649F"/>
    <w:rsid w:val="002670AA"/>
    <w:rsid w:val="00267262"/>
    <w:rsid w:val="00267751"/>
    <w:rsid w:val="00267E9A"/>
    <w:rsid w:val="00270113"/>
    <w:rsid w:val="002707A9"/>
    <w:rsid w:val="002713FB"/>
    <w:rsid w:val="00271411"/>
    <w:rsid w:val="002716D8"/>
    <w:rsid w:val="00272038"/>
    <w:rsid w:val="0027236E"/>
    <w:rsid w:val="00272857"/>
    <w:rsid w:val="0027399D"/>
    <w:rsid w:val="00273F59"/>
    <w:rsid w:val="00274C8A"/>
    <w:rsid w:val="00274E50"/>
    <w:rsid w:val="00275393"/>
    <w:rsid w:val="0027575B"/>
    <w:rsid w:val="00275B72"/>
    <w:rsid w:val="00277535"/>
    <w:rsid w:val="00277634"/>
    <w:rsid w:val="0027776A"/>
    <w:rsid w:val="002779A1"/>
    <w:rsid w:val="00280265"/>
    <w:rsid w:val="00280AF0"/>
    <w:rsid w:val="00281309"/>
    <w:rsid w:val="00281735"/>
    <w:rsid w:val="002821C1"/>
    <w:rsid w:val="002827A2"/>
    <w:rsid w:val="002827E4"/>
    <w:rsid w:val="00282C67"/>
    <w:rsid w:val="00282E1F"/>
    <w:rsid w:val="00283391"/>
    <w:rsid w:val="00283C6E"/>
    <w:rsid w:val="00283D6A"/>
    <w:rsid w:val="00284221"/>
    <w:rsid w:val="002847F1"/>
    <w:rsid w:val="00285B02"/>
    <w:rsid w:val="00285E5E"/>
    <w:rsid w:val="002905E9"/>
    <w:rsid w:val="002907D9"/>
    <w:rsid w:val="00290850"/>
    <w:rsid w:val="00290E7C"/>
    <w:rsid w:val="00290F12"/>
    <w:rsid w:val="00291DCB"/>
    <w:rsid w:val="0029216D"/>
    <w:rsid w:val="002926A1"/>
    <w:rsid w:val="00294B97"/>
    <w:rsid w:val="00294BE3"/>
    <w:rsid w:val="002955C5"/>
    <w:rsid w:val="002960E2"/>
    <w:rsid w:val="002970CF"/>
    <w:rsid w:val="00297490"/>
    <w:rsid w:val="002974D4"/>
    <w:rsid w:val="00297ED6"/>
    <w:rsid w:val="002A00F8"/>
    <w:rsid w:val="002A1EB6"/>
    <w:rsid w:val="002A2071"/>
    <w:rsid w:val="002A25D9"/>
    <w:rsid w:val="002A3B3E"/>
    <w:rsid w:val="002A3C89"/>
    <w:rsid w:val="002A43AA"/>
    <w:rsid w:val="002A4AC9"/>
    <w:rsid w:val="002A5143"/>
    <w:rsid w:val="002A56DB"/>
    <w:rsid w:val="002A62B6"/>
    <w:rsid w:val="002A637A"/>
    <w:rsid w:val="002A6658"/>
    <w:rsid w:val="002A70E6"/>
    <w:rsid w:val="002A71C8"/>
    <w:rsid w:val="002A7A35"/>
    <w:rsid w:val="002B0002"/>
    <w:rsid w:val="002B062F"/>
    <w:rsid w:val="002B0CD1"/>
    <w:rsid w:val="002B12BE"/>
    <w:rsid w:val="002B144C"/>
    <w:rsid w:val="002B165D"/>
    <w:rsid w:val="002B189A"/>
    <w:rsid w:val="002B19CD"/>
    <w:rsid w:val="002B1AD3"/>
    <w:rsid w:val="002B2193"/>
    <w:rsid w:val="002B2751"/>
    <w:rsid w:val="002B2FCD"/>
    <w:rsid w:val="002B32CA"/>
    <w:rsid w:val="002B3F04"/>
    <w:rsid w:val="002B42DA"/>
    <w:rsid w:val="002B49CA"/>
    <w:rsid w:val="002B4DFD"/>
    <w:rsid w:val="002B6251"/>
    <w:rsid w:val="002B6B9E"/>
    <w:rsid w:val="002B6FF7"/>
    <w:rsid w:val="002B75F7"/>
    <w:rsid w:val="002C0E9D"/>
    <w:rsid w:val="002C14FC"/>
    <w:rsid w:val="002C17A0"/>
    <w:rsid w:val="002C1FB6"/>
    <w:rsid w:val="002C215A"/>
    <w:rsid w:val="002C27BD"/>
    <w:rsid w:val="002C2936"/>
    <w:rsid w:val="002C2A10"/>
    <w:rsid w:val="002C2A21"/>
    <w:rsid w:val="002C2DD1"/>
    <w:rsid w:val="002C362D"/>
    <w:rsid w:val="002C3A50"/>
    <w:rsid w:val="002C3A8E"/>
    <w:rsid w:val="002C42B3"/>
    <w:rsid w:val="002C4AE8"/>
    <w:rsid w:val="002C4FEE"/>
    <w:rsid w:val="002C5249"/>
    <w:rsid w:val="002C52C2"/>
    <w:rsid w:val="002C53E8"/>
    <w:rsid w:val="002C5826"/>
    <w:rsid w:val="002C590C"/>
    <w:rsid w:val="002C5FF7"/>
    <w:rsid w:val="002C65B9"/>
    <w:rsid w:val="002C7383"/>
    <w:rsid w:val="002D1083"/>
    <w:rsid w:val="002D1C99"/>
    <w:rsid w:val="002D1EFA"/>
    <w:rsid w:val="002D236C"/>
    <w:rsid w:val="002D28EF"/>
    <w:rsid w:val="002D3712"/>
    <w:rsid w:val="002D470F"/>
    <w:rsid w:val="002D48BB"/>
    <w:rsid w:val="002D51D8"/>
    <w:rsid w:val="002D54D5"/>
    <w:rsid w:val="002D5ABC"/>
    <w:rsid w:val="002D61AE"/>
    <w:rsid w:val="002D6348"/>
    <w:rsid w:val="002D6D51"/>
    <w:rsid w:val="002D6E52"/>
    <w:rsid w:val="002D6F74"/>
    <w:rsid w:val="002D71B6"/>
    <w:rsid w:val="002D7F06"/>
    <w:rsid w:val="002E00F1"/>
    <w:rsid w:val="002E115D"/>
    <w:rsid w:val="002E120E"/>
    <w:rsid w:val="002E1796"/>
    <w:rsid w:val="002E259F"/>
    <w:rsid w:val="002E2B93"/>
    <w:rsid w:val="002E2CD8"/>
    <w:rsid w:val="002E348F"/>
    <w:rsid w:val="002E3C32"/>
    <w:rsid w:val="002E4A5A"/>
    <w:rsid w:val="002E5C9B"/>
    <w:rsid w:val="002E5EA9"/>
    <w:rsid w:val="002E6BB6"/>
    <w:rsid w:val="002F05C1"/>
    <w:rsid w:val="002F0663"/>
    <w:rsid w:val="002F07F8"/>
    <w:rsid w:val="002F0FBA"/>
    <w:rsid w:val="002F12E7"/>
    <w:rsid w:val="002F148F"/>
    <w:rsid w:val="002F1998"/>
    <w:rsid w:val="002F1CD9"/>
    <w:rsid w:val="002F1D5C"/>
    <w:rsid w:val="002F396F"/>
    <w:rsid w:val="002F44C0"/>
    <w:rsid w:val="002F47FA"/>
    <w:rsid w:val="002F536E"/>
    <w:rsid w:val="002F5A7F"/>
    <w:rsid w:val="002F5A85"/>
    <w:rsid w:val="002F5EE2"/>
    <w:rsid w:val="002F5F47"/>
    <w:rsid w:val="002F5F8E"/>
    <w:rsid w:val="002F67FD"/>
    <w:rsid w:val="002F6806"/>
    <w:rsid w:val="002F6EDD"/>
    <w:rsid w:val="002F7A04"/>
    <w:rsid w:val="002F7A3A"/>
    <w:rsid w:val="002F7B28"/>
    <w:rsid w:val="002F7D23"/>
    <w:rsid w:val="0030015F"/>
    <w:rsid w:val="00300FEF"/>
    <w:rsid w:val="00301185"/>
    <w:rsid w:val="003011F0"/>
    <w:rsid w:val="00301B49"/>
    <w:rsid w:val="0030230E"/>
    <w:rsid w:val="0030313E"/>
    <w:rsid w:val="00303C2A"/>
    <w:rsid w:val="00303D02"/>
    <w:rsid w:val="003049FC"/>
    <w:rsid w:val="00304E45"/>
    <w:rsid w:val="003055C5"/>
    <w:rsid w:val="00306737"/>
    <w:rsid w:val="003067D5"/>
    <w:rsid w:val="00306D9F"/>
    <w:rsid w:val="00306F87"/>
    <w:rsid w:val="003074D1"/>
    <w:rsid w:val="00307836"/>
    <w:rsid w:val="003101E1"/>
    <w:rsid w:val="00310753"/>
    <w:rsid w:val="003109BF"/>
    <w:rsid w:val="0031109D"/>
    <w:rsid w:val="00311111"/>
    <w:rsid w:val="003127FC"/>
    <w:rsid w:val="0031284C"/>
    <w:rsid w:val="00312FEE"/>
    <w:rsid w:val="00313947"/>
    <w:rsid w:val="00313A09"/>
    <w:rsid w:val="00313C2B"/>
    <w:rsid w:val="0031420A"/>
    <w:rsid w:val="00314972"/>
    <w:rsid w:val="00314A80"/>
    <w:rsid w:val="00314BA3"/>
    <w:rsid w:val="0031530B"/>
    <w:rsid w:val="003155D3"/>
    <w:rsid w:val="00317AC3"/>
    <w:rsid w:val="00320115"/>
    <w:rsid w:val="00321802"/>
    <w:rsid w:val="00321A79"/>
    <w:rsid w:val="00321B1F"/>
    <w:rsid w:val="0032266C"/>
    <w:rsid w:val="003230B7"/>
    <w:rsid w:val="003232C3"/>
    <w:rsid w:val="00324073"/>
    <w:rsid w:val="003241B0"/>
    <w:rsid w:val="003241B4"/>
    <w:rsid w:val="0032494C"/>
    <w:rsid w:val="00325243"/>
    <w:rsid w:val="00325A84"/>
    <w:rsid w:val="00325BB7"/>
    <w:rsid w:val="00325D58"/>
    <w:rsid w:val="00325F1F"/>
    <w:rsid w:val="00326357"/>
    <w:rsid w:val="00326CB7"/>
    <w:rsid w:val="00326F19"/>
    <w:rsid w:val="00326F9E"/>
    <w:rsid w:val="00327E44"/>
    <w:rsid w:val="003300F2"/>
    <w:rsid w:val="003314A9"/>
    <w:rsid w:val="00331673"/>
    <w:rsid w:val="00331ED1"/>
    <w:rsid w:val="003328D9"/>
    <w:rsid w:val="00333BFA"/>
    <w:rsid w:val="00334D33"/>
    <w:rsid w:val="00334EB8"/>
    <w:rsid w:val="00335A01"/>
    <w:rsid w:val="00335DA5"/>
    <w:rsid w:val="0033642E"/>
    <w:rsid w:val="00336803"/>
    <w:rsid w:val="00336EF0"/>
    <w:rsid w:val="003406FD"/>
    <w:rsid w:val="00340F7A"/>
    <w:rsid w:val="00341929"/>
    <w:rsid w:val="00341D9A"/>
    <w:rsid w:val="00343586"/>
    <w:rsid w:val="00343595"/>
    <w:rsid w:val="003436A3"/>
    <w:rsid w:val="00343AFE"/>
    <w:rsid w:val="0034460F"/>
    <w:rsid w:val="00344F46"/>
    <w:rsid w:val="00345141"/>
    <w:rsid w:val="003451F8"/>
    <w:rsid w:val="003453C2"/>
    <w:rsid w:val="00346410"/>
    <w:rsid w:val="00346B10"/>
    <w:rsid w:val="00350286"/>
    <w:rsid w:val="0035041E"/>
    <w:rsid w:val="00350730"/>
    <w:rsid w:val="00351D68"/>
    <w:rsid w:val="003524AD"/>
    <w:rsid w:val="00352626"/>
    <w:rsid w:val="00352C78"/>
    <w:rsid w:val="003536CF"/>
    <w:rsid w:val="00353A48"/>
    <w:rsid w:val="00353D1B"/>
    <w:rsid w:val="003546CB"/>
    <w:rsid w:val="00354AB4"/>
    <w:rsid w:val="00355501"/>
    <w:rsid w:val="00355743"/>
    <w:rsid w:val="00355846"/>
    <w:rsid w:val="003559E0"/>
    <w:rsid w:val="00356A29"/>
    <w:rsid w:val="00356D0D"/>
    <w:rsid w:val="003576C1"/>
    <w:rsid w:val="0035796B"/>
    <w:rsid w:val="00357B53"/>
    <w:rsid w:val="00357BB8"/>
    <w:rsid w:val="00357C23"/>
    <w:rsid w:val="003600F2"/>
    <w:rsid w:val="00360C18"/>
    <w:rsid w:val="00360DB9"/>
    <w:rsid w:val="00360F9B"/>
    <w:rsid w:val="00361525"/>
    <w:rsid w:val="003617F1"/>
    <w:rsid w:val="00362432"/>
    <w:rsid w:val="00362719"/>
    <w:rsid w:val="00363134"/>
    <w:rsid w:val="00364274"/>
    <w:rsid w:val="00365384"/>
    <w:rsid w:val="003660B8"/>
    <w:rsid w:val="003667DF"/>
    <w:rsid w:val="003671C3"/>
    <w:rsid w:val="00370489"/>
    <w:rsid w:val="00370682"/>
    <w:rsid w:val="003713E4"/>
    <w:rsid w:val="00371433"/>
    <w:rsid w:val="00373245"/>
    <w:rsid w:val="00373C97"/>
    <w:rsid w:val="003741D5"/>
    <w:rsid w:val="00374529"/>
    <w:rsid w:val="00374650"/>
    <w:rsid w:val="00374A04"/>
    <w:rsid w:val="00374E1E"/>
    <w:rsid w:val="00375417"/>
    <w:rsid w:val="0037545E"/>
    <w:rsid w:val="003754D9"/>
    <w:rsid w:val="00375B68"/>
    <w:rsid w:val="0037632B"/>
    <w:rsid w:val="00376628"/>
    <w:rsid w:val="0037691C"/>
    <w:rsid w:val="003771ED"/>
    <w:rsid w:val="00377497"/>
    <w:rsid w:val="00377542"/>
    <w:rsid w:val="00377925"/>
    <w:rsid w:val="00377C16"/>
    <w:rsid w:val="00377C96"/>
    <w:rsid w:val="00380076"/>
    <w:rsid w:val="0038032E"/>
    <w:rsid w:val="0038039F"/>
    <w:rsid w:val="00380818"/>
    <w:rsid w:val="00380927"/>
    <w:rsid w:val="00380A14"/>
    <w:rsid w:val="00380B99"/>
    <w:rsid w:val="00380DF6"/>
    <w:rsid w:val="003812C4"/>
    <w:rsid w:val="003813C1"/>
    <w:rsid w:val="003815A1"/>
    <w:rsid w:val="003819C8"/>
    <w:rsid w:val="00381A66"/>
    <w:rsid w:val="003821B2"/>
    <w:rsid w:val="00382939"/>
    <w:rsid w:val="00382A83"/>
    <w:rsid w:val="00382A9D"/>
    <w:rsid w:val="003833CD"/>
    <w:rsid w:val="003835F5"/>
    <w:rsid w:val="00384F5A"/>
    <w:rsid w:val="00385D49"/>
    <w:rsid w:val="00386E76"/>
    <w:rsid w:val="003903FB"/>
    <w:rsid w:val="00390B20"/>
    <w:rsid w:val="0039114B"/>
    <w:rsid w:val="0039183A"/>
    <w:rsid w:val="00391FE7"/>
    <w:rsid w:val="0039200B"/>
    <w:rsid w:val="0039299B"/>
    <w:rsid w:val="00393698"/>
    <w:rsid w:val="0039371E"/>
    <w:rsid w:val="00394C27"/>
    <w:rsid w:val="00396CB4"/>
    <w:rsid w:val="003977D0"/>
    <w:rsid w:val="003A00F1"/>
    <w:rsid w:val="003A050E"/>
    <w:rsid w:val="003A050F"/>
    <w:rsid w:val="003A0AD7"/>
    <w:rsid w:val="003A0CAA"/>
    <w:rsid w:val="003A0EC0"/>
    <w:rsid w:val="003A1229"/>
    <w:rsid w:val="003A1F9F"/>
    <w:rsid w:val="003A2F4F"/>
    <w:rsid w:val="003A30C5"/>
    <w:rsid w:val="003A3B84"/>
    <w:rsid w:val="003A3C99"/>
    <w:rsid w:val="003A43DD"/>
    <w:rsid w:val="003A441C"/>
    <w:rsid w:val="003A4559"/>
    <w:rsid w:val="003A636D"/>
    <w:rsid w:val="003A65F9"/>
    <w:rsid w:val="003A6638"/>
    <w:rsid w:val="003A6652"/>
    <w:rsid w:val="003A683D"/>
    <w:rsid w:val="003A6BC4"/>
    <w:rsid w:val="003B03D1"/>
    <w:rsid w:val="003B0F1F"/>
    <w:rsid w:val="003B12DE"/>
    <w:rsid w:val="003B160F"/>
    <w:rsid w:val="003B3624"/>
    <w:rsid w:val="003B3660"/>
    <w:rsid w:val="003B386F"/>
    <w:rsid w:val="003B39F9"/>
    <w:rsid w:val="003B4138"/>
    <w:rsid w:val="003B43AD"/>
    <w:rsid w:val="003B484A"/>
    <w:rsid w:val="003B513D"/>
    <w:rsid w:val="003B6924"/>
    <w:rsid w:val="003B6D08"/>
    <w:rsid w:val="003B73B7"/>
    <w:rsid w:val="003B762B"/>
    <w:rsid w:val="003B7634"/>
    <w:rsid w:val="003B78AD"/>
    <w:rsid w:val="003C018A"/>
    <w:rsid w:val="003C07A3"/>
    <w:rsid w:val="003C126F"/>
    <w:rsid w:val="003C1AB1"/>
    <w:rsid w:val="003C1B53"/>
    <w:rsid w:val="003C1BFB"/>
    <w:rsid w:val="003C2412"/>
    <w:rsid w:val="003C253D"/>
    <w:rsid w:val="003C269A"/>
    <w:rsid w:val="003C2837"/>
    <w:rsid w:val="003C2EEB"/>
    <w:rsid w:val="003C34BF"/>
    <w:rsid w:val="003C3F49"/>
    <w:rsid w:val="003C3F8B"/>
    <w:rsid w:val="003C42B4"/>
    <w:rsid w:val="003C4591"/>
    <w:rsid w:val="003C4742"/>
    <w:rsid w:val="003C4C02"/>
    <w:rsid w:val="003C4C53"/>
    <w:rsid w:val="003C50DB"/>
    <w:rsid w:val="003C54F6"/>
    <w:rsid w:val="003C5AB4"/>
    <w:rsid w:val="003C5CA2"/>
    <w:rsid w:val="003C699C"/>
    <w:rsid w:val="003C6C3A"/>
    <w:rsid w:val="003C6C7B"/>
    <w:rsid w:val="003C7285"/>
    <w:rsid w:val="003C73E9"/>
    <w:rsid w:val="003C7763"/>
    <w:rsid w:val="003C7AFD"/>
    <w:rsid w:val="003C7CF1"/>
    <w:rsid w:val="003D0037"/>
    <w:rsid w:val="003D03D9"/>
    <w:rsid w:val="003D0F7D"/>
    <w:rsid w:val="003D11CB"/>
    <w:rsid w:val="003D1383"/>
    <w:rsid w:val="003D33F6"/>
    <w:rsid w:val="003D346C"/>
    <w:rsid w:val="003D3597"/>
    <w:rsid w:val="003D4196"/>
    <w:rsid w:val="003D490C"/>
    <w:rsid w:val="003D4DDB"/>
    <w:rsid w:val="003D4F69"/>
    <w:rsid w:val="003D517C"/>
    <w:rsid w:val="003D5A05"/>
    <w:rsid w:val="003D5CA1"/>
    <w:rsid w:val="003D5CD1"/>
    <w:rsid w:val="003D5EC9"/>
    <w:rsid w:val="003D6258"/>
    <w:rsid w:val="003D6501"/>
    <w:rsid w:val="003D69E7"/>
    <w:rsid w:val="003D6BCA"/>
    <w:rsid w:val="003D6DF2"/>
    <w:rsid w:val="003D74E8"/>
    <w:rsid w:val="003D7DD9"/>
    <w:rsid w:val="003E0360"/>
    <w:rsid w:val="003E0A08"/>
    <w:rsid w:val="003E0AF4"/>
    <w:rsid w:val="003E0FEA"/>
    <w:rsid w:val="003E1160"/>
    <w:rsid w:val="003E1371"/>
    <w:rsid w:val="003E1D80"/>
    <w:rsid w:val="003E1DB0"/>
    <w:rsid w:val="003E2280"/>
    <w:rsid w:val="003E23F7"/>
    <w:rsid w:val="003E2796"/>
    <w:rsid w:val="003E2C41"/>
    <w:rsid w:val="003E4314"/>
    <w:rsid w:val="003E436D"/>
    <w:rsid w:val="003E4AC7"/>
    <w:rsid w:val="003E4DB9"/>
    <w:rsid w:val="003E51C1"/>
    <w:rsid w:val="003E6626"/>
    <w:rsid w:val="003E664F"/>
    <w:rsid w:val="003E713F"/>
    <w:rsid w:val="003E7F39"/>
    <w:rsid w:val="003F084C"/>
    <w:rsid w:val="003F092C"/>
    <w:rsid w:val="003F0DA7"/>
    <w:rsid w:val="003F139A"/>
    <w:rsid w:val="003F14C3"/>
    <w:rsid w:val="003F1531"/>
    <w:rsid w:val="003F18FD"/>
    <w:rsid w:val="003F1CE4"/>
    <w:rsid w:val="003F1D78"/>
    <w:rsid w:val="003F1F79"/>
    <w:rsid w:val="003F2587"/>
    <w:rsid w:val="003F25CB"/>
    <w:rsid w:val="003F3C34"/>
    <w:rsid w:val="003F3EFE"/>
    <w:rsid w:val="003F3FC9"/>
    <w:rsid w:val="003F4245"/>
    <w:rsid w:val="003F5489"/>
    <w:rsid w:val="003F54D8"/>
    <w:rsid w:val="003F5913"/>
    <w:rsid w:val="003F740A"/>
    <w:rsid w:val="003F7FE3"/>
    <w:rsid w:val="00400269"/>
    <w:rsid w:val="004016EF"/>
    <w:rsid w:val="004017E7"/>
    <w:rsid w:val="00401CAD"/>
    <w:rsid w:val="004022F2"/>
    <w:rsid w:val="0040276A"/>
    <w:rsid w:val="004038D3"/>
    <w:rsid w:val="00403C4D"/>
    <w:rsid w:val="0040427C"/>
    <w:rsid w:val="00404533"/>
    <w:rsid w:val="0040472C"/>
    <w:rsid w:val="004047D7"/>
    <w:rsid w:val="00405855"/>
    <w:rsid w:val="00405B22"/>
    <w:rsid w:val="00405D65"/>
    <w:rsid w:val="0040657F"/>
    <w:rsid w:val="00406B9B"/>
    <w:rsid w:val="00407939"/>
    <w:rsid w:val="00407E1E"/>
    <w:rsid w:val="00410349"/>
    <w:rsid w:val="00410936"/>
    <w:rsid w:val="00410A15"/>
    <w:rsid w:val="0041188F"/>
    <w:rsid w:val="00411B94"/>
    <w:rsid w:val="00411BD7"/>
    <w:rsid w:val="0041208A"/>
    <w:rsid w:val="004132EE"/>
    <w:rsid w:val="0041361C"/>
    <w:rsid w:val="00413C5E"/>
    <w:rsid w:val="00413D2E"/>
    <w:rsid w:val="00413FA7"/>
    <w:rsid w:val="004147BD"/>
    <w:rsid w:val="00414C29"/>
    <w:rsid w:val="004157B6"/>
    <w:rsid w:val="0041685F"/>
    <w:rsid w:val="00416CD6"/>
    <w:rsid w:val="00416D08"/>
    <w:rsid w:val="004170BC"/>
    <w:rsid w:val="00417604"/>
    <w:rsid w:val="00417ACA"/>
    <w:rsid w:val="0041847E"/>
    <w:rsid w:val="00421D7D"/>
    <w:rsid w:val="00424668"/>
    <w:rsid w:val="0042470D"/>
    <w:rsid w:val="00424B94"/>
    <w:rsid w:val="00424C4C"/>
    <w:rsid w:val="004252AF"/>
    <w:rsid w:val="0042578B"/>
    <w:rsid w:val="004257A5"/>
    <w:rsid w:val="00425CFB"/>
    <w:rsid w:val="0042788E"/>
    <w:rsid w:val="00431627"/>
    <w:rsid w:val="00432574"/>
    <w:rsid w:val="0043288C"/>
    <w:rsid w:val="0043335A"/>
    <w:rsid w:val="00433991"/>
    <w:rsid w:val="00433A4A"/>
    <w:rsid w:val="00433FD7"/>
    <w:rsid w:val="004344CB"/>
    <w:rsid w:val="0043483A"/>
    <w:rsid w:val="004350FA"/>
    <w:rsid w:val="00435186"/>
    <w:rsid w:val="00435437"/>
    <w:rsid w:val="004356A8"/>
    <w:rsid w:val="00436201"/>
    <w:rsid w:val="004375A5"/>
    <w:rsid w:val="00437883"/>
    <w:rsid w:val="00441140"/>
    <w:rsid w:val="00441581"/>
    <w:rsid w:val="004417E5"/>
    <w:rsid w:val="00442E06"/>
    <w:rsid w:val="00442F8D"/>
    <w:rsid w:val="004432C7"/>
    <w:rsid w:val="00443DE5"/>
    <w:rsid w:val="00443FA8"/>
    <w:rsid w:val="00443FEB"/>
    <w:rsid w:val="00444241"/>
    <w:rsid w:val="004445BB"/>
    <w:rsid w:val="00444CAF"/>
    <w:rsid w:val="00444DC8"/>
    <w:rsid w:val="00445041"/>
    <w:rsid w:val="00445162"/>
    <w:rsid w:val="00445179"/>
    <w:rsid w:val="00446913"/>
    <w:rsid w:val="00447B36"/>
    <w:rsid w:val="00447D54"/>
    <w:rsid w:val="00450415"/>
    <w:rsid w:val="0045073B"/>
    <w:rsid w:val="00450767"/>
    <w:rsid w:val="004512A8"/>
    <w:rsid w:val="0045134B"/>
    <w:rsid w:val="00451634"/>
    <w:rsid w:val="004516A3"/>
    <w:rsid w:val="00451781"/>
    <w:rsid w:val="0045184C"/>
    <w:rsid w:val="00451AF7"/>
    <w:rsid w:val="00451FD4"/>
    <w:rsid w:val="00452116"/>
    <w:rsid w:val="004525F0"/>
    <w:rsid w:val="00452C1D"/>
    <w:rsid w:val="004532AB"/>
    <w:rsid w:val="00453770"/>
    <w:rsid w:val="004545ED"/>
    <w:rsid w:val="00454F45"/>
    <w:rsid w:val="00455131"/>
    <w:rsid w:val="00455810"/>
    <w:rsid w:val="00455A08"/>
    <w:rsid w:val="00455AA9"/>
    <w:rsid w:val="00455D76"/>
    <w:rsid w:val="00456067"/>
    <w:rsid w:val="00456A2D"/>
    <w:rsid w:val="00457163"/>
    <w:rsid w:val="0045773D"/>
    <w:rsid w:val="00457F5A"/>
    <w:rsid w:val="00460069"/>
    <w:rsid w:val="00460244"/>
    <w:rsid w:val="00460401"/>
    <w:rsid w:val="00460A16"/>
    <w:rsid w:val="0046118B"/>
    <w:rsid w:val="00461904"/>
    <w:rsid w:val="00461CE4"/>
    <w:rsid w:val="004624F4"/>
    <w:rsid w:val="00462587"/>
    <w:rsid w:val="00463465"/>
    <w:rsid w:val="004635E0"/>
    <w:rsid w:val="00463897"/>
    <w:rsid w:val="004642FA"/>
    <w:rsid w:val="00464400"/>
    <w:rsid w:val="0046472C"/>
    <w:rsid w:val="00465067"/>
    <w:rsid w:val="004658BF"/>
    <w:rsid w:val="00466A70"/>
    <w:rsid w:val="00467B1D"/>
    <w:rsid w:val="00467FCB"/>
    <w:rsid w:val="0047047D"/>
    <w:rsid w:val="00471043"/>
    <w:rsid w:val="004712B7"/>
    <w:rsid w:val="004713B5"/>
    <w:rsid w:val="00471AFB"/>
    <w:rsid w:val="00471BA5"/>
    <w:rsid w:val="004720C4"/>
    <w:rsid w:val="00472910"/>
    <w:rsid w:val="00472D91"/>
    <w:rsid w:val="00472F7A"/>
    <w:rsid w:val="00472F8C"/>
    <w:rsid w:val="0047399D"/>
    <w:rsid w:val="00473DA9"/>
    <w:rsid w:val="004745B4"/>
    <w:rsid w:val="00475262"/>
    <w:rsid w:val="0047554A"/>
    <w:rsid w:val="00475F9B"/>
    <w:rsid w:val="00476119"/>
    <w:rsid w:val="0047687E"/>
    <w:rsid w:val="00476CDD"/>
    <w:rsid w:val="00476F8C"/>
    <w:rsid w:val="00477002"/>
    <w:rsid w:val="004773DF"/>
    <w:rsid w:val="00477457"/>
    <w:rsid w:val="00477E28"/>
    <w:rsid w:val="00481849"/>
    <w:rsid w:val="00482647"/>
    <w:rsid w:val="00482BC0"/>
    <w:rsid w:val="00483066"/>
    <w:rsid w:val="00483462"/>
    <w:rsid w:val="00483E10"/>
    <w:rsid w:val="004847DE"/>
    <w:rsid w:val="00484906"/>
    <w:rsid w:val="004849DC"/>
    <w:rsid w:val="00484E76"/>
    <w:rsid w:val="0048587E"/>
    <w:rsid w:val="00485C57"/>
    <w:rsid w:val="00485E23"/>
    <w:rsid w:val="0048654D"/>
    <w:rsid w:val="004867B9"/>
    <w:rsid w:val="00486B0D"/>
    <w:rsid w:val="00486C03"/>
    <w:rsid w:val="00486DCD"/>
    <w:rsid w:val="004873D5"/>
    <w:rsid w:val="00487EAC"/>
    <w:rsid w:val="004905CE"/>
    <w:rsid w:val="004909FF"/>
    <w:rsid w:val="0049145F"/>
    <w:rsid w:val="004923AA"/>
    <w:rsid w:val="004929D9"/>
    <w:rsid w:val="00493596"/>
    <w:rsid w:val="0049538A"/>
    <w:rsid w:val="00495F71"/>
    <w:rsid w:val="00495FF9"/>
    <w:rsid w:val="00496EFB"/>
    <w:rsid w:val="00497851"/>
    <w:rsid w:val="0049788B"/>
    <w:rsid w:val="00497DF3"/>
    <w:rsid w:val="004A01F5"/>
    <w:rsid w:val="004A0401"/>
    <w:rsid w:val="004A0E10"/>
    <w:rsid w:val="004A13CE"/>
    <w:rsid w:val="004A1BB5"/>
    <w:rsid w:val="004A282B"/>
    <w:rsid w:val="004A299F"/>
    <w:rsid w:val="004A2AD9"/>
    <w:rsid w:val="004A2CEE"/>
    <w:rsid w:val="004A35ED"/>
    <w:rsid w:val="004A3697"/>
    <w:rsid w:val="004A3C50"/>
    <w:rsid w:val="004A3F9F"/>
    <w:rsid w:val="004A4444"/>
    <w:rsid w:val="004A4761"/>
    <w:rsid w:val="004A48CA"/>
    <w:rsid w:val="004A4C80"/>
    <w:rsid w:val="004A4DA2"/>
    <w:rsid w:val="004A51B9"/>
    <w:rsid w:val="004A53AB"/>
    <w:rsid w:val="004A553B"/>
    <w:rsid w:val="004A5F3A"/>
    <w:rsid w:val="004A60B1"/>
    <w:rsid w:val="004A7223"/>
    <w:rsid w:val="004A7485"/>
    <w:rsid w:val="004A7F0E"/>
    <w:rsid w:val="004B0E0C"/>
    <w:rsid w:val="004B15B4"/>
    <w:rsid w:val="004B1B04"/>
    <w:rsid w:val="004B2936"/>
    <w:rsid w:val="004B2DE0"/>
    <w:rsid w:val="004B2DE4"/>
    <w:rsid w:val="004B3551"/>
    <w:rsid w:val="004B42DF"/>
    <w:rsid w:val="004B4807"/>
    <w:rsid w:val="004B5982"/>
    <w:rsid w:val="004B685B"/>
    <w:rsid w:val="004B6BCA"/>
    <w:rsid w:val="004B6FBD"/>
    <w:rsid w:val="004B7455"/>
    <w:rsid w:val="004B7E66"/>
    <w:rsid w:val="004B7FBC"/>
    <w:rsid w:val="004C010A"/>
    <w:rsid w:val="004C0232"/>
    <w:rsid w:val="004C076A"/>
    <w:rsid w:val="004C0933"/>
    <w:rsid w:val="004C0B12"/>
    <w:rsid w:val="004C0BB9"/>
    <w:rsid w:val="004C1141"/>
    <w:rsid w:val="004C11AA"/>
    <w:rsid w:val="004C29F1"/>
    <w:rsid w:val="004C2D9B"/>
    <w:rsid w:val="004C2F65"/>
    <w:rsid w:val="004C3894"/>
    <w:rsid w:val="004C3C5E"/>
    <w:rsid w:val="004C40E5"/>
    <w:rsid w:val="004C428D"/>
    <w:rsid w:val="004C42C8"/>
    <w:rsid w:val="004C432C"/>
    <w:rsid w:val="004C4413"/>
    <w:rsid w:val="004C4ADF"/>
    <w:rsid w:val="004C4FDA"/>
    <w:rsid w:val="004C5089"/>
    <w:rsid w:val="004C53C3"/>
    <w:rsid w:val="004C606C"/>
    <w:rsid w:val="004C7DC4"/>
    <w:rsid w:val="004C7E0B"/>
    <w:rsid w:val="004C7E53"/>
    <w:rsid w:val="004D017C"/>
    <w:rsid w:val="004D1010"/>
    <w:rsid w:val="004D142E"/>
    <w:rsid w:val="004D248A"/>
    <w:rsid w:val="004D3BE3"/>
    <w:rsid w:val="004D450F"/>
    <w:rsid w:val="004D459D"/>
    <w:rsid w:val="004D4C7B"/>
    <w:rsid w:val="004D555F"/>
    <w:rsid w:val="004D5752"/>
    <w:rsid w:val="004D6E49"/>
    <w:rsid w:val="004D7072"/>
    <w:rsid w:val="004D7B52"/>
    <w:rsid w:val="004D7DFA"/>
    <w:rsid w:val="004E0049"/>
    <w:rsid w:val="004E05A2"/>
    <w:rsid w:val="004E06BB"/>
    <w:rsid w:val="004E07B2"/>
    <w:rsid w:val="004E1135"/>
    <w:rsid w:val="004E13EA"/>
    <w:rsid w:val="004E1E30"/>
    <w:rsid w:val="004E1FB0"/>
    <w:rsid w:val="004E2034"/>
    <w:rsid w:val="004E2171"/>
    <w:rsid w:val="004E2550"/>
    <w:rsid w:val="004E2925"/>
    <w:rsid w:val="004E3243"/>
    <w:rsid w:val="004E341E"/>
    <w:rsid w:val="004E4023"/>
    <w:rsid w:val="004E442B"/>
    <w:rsid w:val="004E4612"/>
    <w:rsid w:val="004E47F9"/>
    <w:rsid w:val="004E4DB4"/>
    <w:rsid w:val="004E5340"/>
    <w:rsid w:val="004E63B6"/>
    <w:rsid w:val="004E6400"/>
    <w:rsid w:val="004E6AD3"/>
    <w:rsid w:val="004E6F7E"/>
    <w:rsid w:val="004E71CB"/>
    <w:rsid w:val="004E776B"/>
    <w:rsid w:val="004E7D39"/>
    <w:rsid w:val="004F0107"/>
    <w:rsid w:val="004F0C1D"/>
    <w:rsid w:val="004F1077"/>
    <w:rsid w:val="004F1635"/>
    <w:rsid w:val="004F1855"/>
    <w:rsid w:val="004F1982"/>
    <w:rsid w:val="004F1E4F"/>
    <w:rsid w:val="004F30E1"/>
    <w:rsid w:val="004F33F0"/>
    <w:rsid w:val="004F4D51"/>
    <w:rsid w:val="004F50BE"/>
    <w:rsid w:val="004F6FEF"/>
    <w:rsid w:val="004F7943"/>
    <w:rsid w:val="005002B8"/>
    <w:rsid w:val="00500818"/>
    <w:rsid w:val="00501200"/>
    <w:rsid w:val="00501215"/>
    <w:rsid w:val="005020EF"/>
    <w:rsid w:val="0050218B"/>
    <w:rsid w:val="0050224F"/>
    <w:rsid w:val="00503285"/>
    <w:rsid w:val="005032DE"/>
    <w:rsid w:val="005034FD"/>
    <w:rsid w:val="005035B0"/>
    <w:rsid w:val="00503CDE"/>
    <w:rsid w:val="00503E5F"/>
    <w:rsid w:val="005047B8"/>
    <w:rsid w:val="00504E9D"/>
    <w:rsid w:val="00505506"/>
    <w:rsid w:val="005070CC"/>
    <w:rsid w:val="0050724C"/>
    <w:rsid w:val="00507441"/>
    <w:rsid w:val="00507788"/>
    <w:rsid w:val="00507DC9"/>
    <w:rsid w:val="005107DF"/>
    <w:rsid w:val="0051113D"/>
    <w:rsid w:val="0051148D"/>
    <w:rsid w:val="00511E57"/>
    <w:rsid w:val="005122FE"/>
    <w:rsid w:val="0051270F"/>
    <w:rsid w:val="00512760"/>
    <w:rsid w:val="00512B1D"/>
    <w:rsid w:val="00512C9F"/>
    <w:rsid w:val="00512D6B"/>
    <w:rsid w:val="00512E53"/>
    <w:rsid w:val="0051329C"/>
    <w:rsid w:val="0051394E"/>
    <w:rsid w:val="00513D2A"/>
    <w:rsid w:val="0051416C"/>
    <w:rsid w:val="0051425D"/>
    <w:rsid w:val="00514639"/>
    <w:rsid w:val="00514732"/>
    <w:rsid w:val="0051508F"/>
    <w:rsid w:val="00515C55"/>
    <w:rsid w:val="00515CBD"/>
    <w:rsid w:val="00515ED0"/>
    <w:rsid w:val="00516043"/>
    <w:rsid w:val="0051611C"/>
    <w:rsid w:val="0051688D"/>
    <w:rsid w:val="00517A42"/>
    <w:rsid w:val="005209A8"/>
    <w:rsid w:val="005212AF"/>
    <w:rsid w:val="00522200"/>
    <w:rsid w:val="00522C57"/>
    <w:rsid w:val="00522E11"/>
    <w:rsid w:val="005233E1"/>
    <w:rsid w:val="0052352E"/>
    <w:rsid w:val="00523DED"/>
    <w:rsid w:val="0052470F"/>
    <w:rsid w:val="00524AB3"/>
    <w:rsid w:val="00525A62"/>
    <w:rsid w:val="00525B54"/>
    <w:rsid w:val="00525FD6"/>
    <w:rsid w:val="005260FE"/>
    <w:rsid w:val="005265F8"/>
    <w:rsid w:val="005269B3"/>
    <w:rsid w:val="00526D2D"/>
    <w:rsid w:val="005273B1"/>
    <w:rsid w:val="00527D50"/>
    <w:rsid w:val="00530103"/>
    <w:rsid w:val="00530629"/>
    <w:rsid w:val="00530BB3"/>
    <w:rsid w:val="00530FFF"/>
    <w:rsid w:val="005311C6"/>
    <w:rsid w:val="005315A7"/>
    <w:rsid w:val="005321FB"/>
    <w:rsid w:val="005324B3"/>
    <w:rsid w:val="0053254A"/>
    <w:rsid w:val="005332CF"/>
    <w:rsid w:val="005334CF"/>
    <w:rsid w:val="00533865"/>
    <w:rsid w:val="00533C4A"/>
    <w:rsid w:val="005346BB"/>
    <w:rsid w:val="00535763"/>
    <w:rsid w:val="005357BB"/>
    <w:rsid w:val="005370AD"/>
    <w:rsid w:val="005377B5"/>
    <w:rsid w:val="005379E7"/>
    <w:rsid w:val="00537A4A"/>
    <w:rsid w:val="00540094"/>
    <w:rsid w:val="00540454"/>
    <w:rsid w:val="005404A6"/>
    <w:rsid w:val="00540743"/>
    <w:rsid w:val="00540C9A"/>
    <w:rsid w:val="0054132A"/>
    <w:rsid w:val="005415E4"/>
    <w:rsid w:val="00541BC4"/>
    <w:rsid w:val="00541FE3"/>
    <w:rsid w:val="005420ED"/>
    <w:rsid w:val="00542A74"/>
    <w:rsid w:val="00543AE0"/>
    <w:rsid w:val="005448A6"/>
    <w:rsid w:val="005464B7"/>
    <w:rsid w:val="0054685D"/>
    <w:rsid w:val="005469E3"/>
    <w:rsid w:val="00547265"/>
    <w:rsid w:val="00547443"/>
    <w:rsid w:val="005505A6"/>
    <w:rsid w:val="005505BF"/>
    <w:rsid w:val="00550606"/>
    <w:rsid w:val="00551B0D"/>
    <w:rsid w:val="00551FA7"/>
    <w:rsid w:val="00553286"/>
    <w:rsid w:val="00553E2C"/>
    <w:rsid w:val="0055476C"/>
    <w:rsid w:val="00554FFB"/>
    <w:rsid w:val="0055710D"/>
    <w:rsid w:val="00557165"/>
    <w:rsid w:val="00557458"/>
    <w:rsid w:val="005605D0"/>
    <w:rsid w:val="00560AD2"/>
    <w:rsid w:val="00561265"/>
    <w:rsid w:val="00561B70"/>
    <w:rsid w:val="00561DBA"/>
    <w:rsid w:val="00562B41"/>
    <w:rsid w:val="00562F0D"/>
    <w:rsid w:val="0056365F"/>
    <w:rsid w:val="0056375F"/>
    <w:rsid w:val="00563B8D"/>
    <w:rsid w:val="00563DE6"/>
    <w:rsid w:val="0056412E"/>
    <w:rsid w:val="00564379"/>
    <w:rsid w:val="0056444E"/>
    <w:rsid w:val="005647FE"/>
    <w:rsid w:val="005648A8"/>
    <w:rsid w:val="00564AD2"/>
    <w:rsid w:val="00564ED0"/>
    <w:rsid w:val="00565036"/>
    <w:rsid w:val="005651C4"/>
    <w:rsid w:val="00565724"/>
    <w:rsid w:val="005669CC"/>
    <w:rsid w:val="00566CC6"/>
    <w:rsid w:val="005670A1"/>
    <w:rsid w:val="0056715D"/>
    <w:rsid w:val="00567348"/>
    <w:rsid w:val="00567800"/>
    <w:rsid w:val="00567A52"/>
    <w:rsid w:val="00567D50"/>
    <w:rsid w:val="00570722"/>
    <w:rsid w:val="0057118D"/>
    <w:rsid w:val="0057158C"/>
    <w:rsid w:val="005717E5"/>
    <w:rsid w:val="005717E7"/>
    <w:rsid w:val="0057188A"/>
    <w:rsid w:val="00571EE0"/>
    <w:rsid w:val="00572AF3"/>
    <w:rsid w:val="00574529"/>
    <w:rsid w:val="00574D80"/>
    <w:rsid w:val="005753B6"/>
    <w:rsid w:val="00575DFE"/>
    <w:rsid w:val="005769FF"/>
    <w:rsid w:val="0057745D"/>
    <w:rsid w:val="00577925"/>
    <w:rsid w:val="00577A72"/>
    <w:rsid w:val="00580347"/>
    <w:rsid w:val="005806D2"/>
    <w:rsid w:val="00581C97"/>
    <w:rsid w:val="00582CE9"/>
    <w:rsid w:val="00583195"/>
    <w:rsid w:val="0058377F"/>
    <w:rsid w:val="00583982"/>
    <w:rsid w:val="00583B84"/>
    <w:rsid w:val="00583CA7"/>
    <w:rsid w:val="005849F0"/>
    <w:rsid w:val="00584DCA"/>
    <w:rsid w:val="0058525D"/>
    <w:rsid w:val="00585C84"/>
    <w:rsid w:val="0058726C"/>
    <w:rsid w:val="005872C9"/>
    <w:rsid w:val="00587508"/>
    <w:rsid w:val="00587BAC"/>
    <w:rsid w:val="00590030"/>
    <w:rsid w:val="00590232"/>
    <w:rsid w:val="00593111"/>
    <w:rsid w:val="00593788"/>
    <w:rsid w:val="00593816"/>
    <w:rsid w:val="00593D67"/>
    <w:rsid w:val="00593F3E"/>
    <w:rsid w:val="00594FA6"/>
    <w:rsid w:val="00595F0B"/>
    <w:rsid w:val="00595F1A"/>
    <w:rsid w:val="00595F8E"/>
    <w:rsid w:val="00596895"/>
    <w:rsid w:val="00596BDA"/>
    <w:rsid w:val="00596C27"/>
    <w:rsid w:val="00597743"/>
    <w:rsid w:val="00597972"/>
    <w:rsid w:val="005979E9"/>
    <w:rsid w:val="005A0791"/>
    <w:rsid w:val="005A07D8"/>
    <w:rsid w:val="005A195F"/>
    <w:rsid w:val="005A20D9"/>
    <w:rsid w:val="005A254C"/>
    <w:rsid w:val="005A2704"/>
    <w:rsid w:val="005A2AC1"/>
    <w:rsid w:val="005A2B07"/>
    <w:rsid w:val="005A2FA2"/>
    <w:rsid w:val="005A3C57"/>
    <w:rsid w:val="005A58E6"/>
    <w:rsid w:val="005A65B3"/>
    <w:rsid w:val="005A65C8"/>
    <w:rsid w:val="005A74E8"/>
    <w:rsid w:val="005B0449"/>
    <w:rsid w:val="005B0749"/>
    <w:rsid w:val="005B0F17"/>
    <w:rsid w:val="005B19E4"/>
    <w:rsid w:val="005B1D8D"/>
    <w:rsid w:val="005B24C3"/>
    <w:rsid w:val="005B2A1D"/>
    <w:rsid w:val="005B2C82"/>
    <w:rsid w:val="005B2D9B"/>
    <w:rsid w:val="005B2FD0"/>
    <w:rsid w:val="005B34A6"/>
    <w:rsid w:val="005B383F"/>
    <w:rsid w:val="005B3D70"/>
    <w:rsid w:val="005B46C1"/>
    <w:rsid w:val="005B484F"/>
    <w:rsid w:val="005B537C"/>
    <w:rsid w:val="005B5793"/>
    <w:rsid w:val="005B5ED5"/>
    <w:rsid w:val="005C0258"/>
    <w:rsid w:val="005C0B37"/>
    <w:rsid w:val="005C17C2"/>
    <w:rsid w:val="005C1E12"/>
    <w:rsid w:val="005C3F18"/>
    <w:rsid w:val="005C5BD5"/>
    <w:rsid w:val="005C6C2A"/>
    <w:rsid w:val="005C6D8F"/>
    <w:rsid w:val="005D08AD"/>
    <w:rsid w:val="005D0CD2"/>
    <w:rsid w:val="005D1328"/>
    <w:rsid w:val="005D1747"/>
    <w:rsid w:val="005D1EC0"/>
    <w:rsid w:val="005D24F3"/>
    <w:rsid w:val="005D2CDD"/>
    <w:rsid w:val="005D342B"/>
    <w:rsid w:val="005D393D"/>
    <w:rsid w:val="005D46A9"/>
    <w:rsid w:val="005D4AB8"/>
    <w:rsid w:val="005D511B"/>
    <w:rsid w:val="005D59E2"/>
    <w:rsid w:val="005D5B36"/>
    <w:rsid w:val="005D5E51"/>
    <w:rsid w:val="005D5FBB"/>
    <w:rsid w:val="005D6204"/>
    <w:rsid w:val="005D65CB"/>
    <w:rsid w:val="005D66C1"/>
    <w:rsid w:val="005D6A47"/>
    <w:rsid w:val="005D7383"/>
    <w:rsid w:val="005D7998"/>
    <w:rsid w:val="005D7A77"/>
    <w:rsid w:val="005D7D8C"/>
    <w:rsid w:val="005E07FD"/>
    <w:rsid w:val="005E0D10"/>
    <w:rsid w:val="005E1041"/>
    <w:rsid w:val="005E1572"/>
    <w:rsid w:val="005E25A4"/>
    <w:rsid w:val="005E2611"/>
    <w:rsid w:val="005E2700"/>
    <w:rsid w:val="005E29E3"/>
    <w:rsid w:val="005E2C4A"/>
    <w:rsid w:val="005E3196"/>
    <w:rsid w:val="005E36FB"/>
    <w:rsid w:val="005E3B81"/>
    <w:rsid w:val="005E4667"/>
    <w:rsid w:val="005E4B18"/>
    <w:rsid w:val="005E4E02"/>
    <w:rsid w:val="005E5C65"/>
    <w:rsid w:val="005E5E4F"/>
    <w:rsid w:val="005E5FE0"/>
    <w:rsid w:val="005E62F0"/>
    <w:rsid w:val="005E6C99"/>
    <w:rsid w:val="005F03EF"/>
    <w:rsid w:val="005F03F3"/>
    <w:rsid w:val="005F0B78"/>
    <w:rsid w:val="005F0E6E"/>
    <w:rsid w:val="005F1245"/>
    <w:rsid w:val="005F13F0"/>
    <w:rsid w:val="005F1492"/>
    <w:rsid w:val="005F152B"/>
    <w:rsid w:val="005F17E7"/>
    <w:rsid w:val="005F1AE7"/>
    <w:rsid w:val="005F2443"/>
    <w:rsid w:val="005F2C28"/>
    <w:rsid w:val="005F2D7B"/>
    <w:rsid w:val="005F348F"/>
    <w:rsid w:val="005F35B9"/>
    <w:rsid w:val="005F3DEF"/>
    <w:rsid w:val="005F3FEB"/>
    <w:rsid w:val="005F4815"/>
    <w:rsid w:val="005F5663"/>
    <w:rsid w:val="005F5849"/>
    <w:rsid w:val="005F5EF4"/>
    <w:rsid w:val="005F5F2C"/>
    <w:rsid w:val="005F60EC"/>
    <w:rsid w:val="005F68D4"/>
    <w:rsid w:val="005F6991"/>
    <w:rsid w:val="005F70E4"/>
    <w:rsid w:val="005F7EBF"/>
    <w:rsid w:val="006015A1"/>
    <w:rsid w:val="006015E1"/>
    <w:rsid w:val="00601B91"/>
    <w:rsid w:val="00601DD0"/>
    <w:rsid w:val="0060200D"/>
    <w:rsid w:val="00602D06"/>
    <w:rsid w:val="00603E31"/>
    <w:rsid w:val="006041B7"/>
    <w:rsid w:val="0060451D"/>
    <w:rsid w:val="00605629"/>
    <w:rsid w:val="006059FB"/>
    <w:rsid w:val="00605D03"/>
    <w:rsid w:val="00606FD4"/>
    <w:rsid w:val="00607C46"/>
    <w:rsid w:val="006102F3"/>
    <w:rsid w:val="0061093E"/>
    <w:rsid w:val="00610CDD"/>
    <w:rsid w:val="006119DC"/>
    <w:rsid w:val="00612434"/>
    <w:rsid w:val="00612CE6"/>
    <w:rsid w:val="00612DA3"/>
    <w:rsid w:val="00612EDD"/>
    <w:rsid w:val="00612FBA"/>
    <w:rsid w:val="00613F9E"/>
    <w:rsid w:val="00614A7B"/>
    <w:rsid w:val="00614FF2"/>
    <w:rsid w:val="006158E4"/>
    <w:rsid w:val="006158FB"/>
    <w:rsid w:val="00615C08"/>
    <w:rsid w:val="0061733E"/>
    <w:rsid w:val="0061741C"/>
    <w:rsid w:val="0061785B"/>
    <w:rsid w:val="006207BC"/>
    <w:rsid w:val="00621335"/>
    <w:rsid w:val="0062150E"/>
    <w:rsid w:val="00623F37"/>
    <w:rsid w:val="00623F56"/>
    <w:rsid w:val="006242E9"/>
    <w:rsid w:val="006250F6"/>
    <w:rsid w:val="006258F1"/>
    <w:rsid w:val="00626341"/>
    <w:rsid w:val="00626BBC"/>
    <w:rsid w:val="006274B9"/>
    <w:rsid w:val="0062770C"/>
    <w:rsid w:val="00627808"/>
    <w:rsid w:val="0062788C"/>
    <w:rsid w:val="00627CD4"/>
    <w:rsid w:val="006300B6"/>
    <w:rsid w:val="00630A0F"/>
    <w:rsid w:val="00630DE9"/>
    <w:rsid w:val="00630F03"/>
    <w:rsid w:val="0063163D"/>
    <w:rsid w:val="00631777"/>
    <w:rsid w:val="0063190D"/>
    <w:rsid w:val="00631E78"/>
    <w:rsid w:val="00632B0E"/>
    <w:rsid w:val="00632F7B"/>
    <w:rsid w:val="00633526"/>
    <w:rsid w:val="00633A99"/>
    <w:rsid w:val="00633F89"/>
    <w:rsid w:val="0063491E"/>
    <w:rsid w:val="006349FB"/>
    <w:rsid w:val="00634E47"/>
    <w:rsid w:val="00635013"/>
    <w:rsid w:val="0063557A"/>
    <w:rsid w:val="00636208"/>
    <w:rsid w:val="006375BD"/>
    <w:rsid w:val="00637F68"/>
    <w:rsid w:val="00640399"/>
    <w:rsid w:val="0064051E"/>
    <w:rsid w:val="0064057C"/>
    <w:rsid w:val="00640DBD"/>
    <w:rsid w:val="0064169B"/>
    <w:rsid w:val="0064259A"/>
    <w:rsid w:val="00642683"/>
    <w:rsid w:val="006428CA"/>
    <w:rsid w:val="00642E25"/>
    <w:rsid w:val="0064351F"/>
    <w:rsid w:val="00643C6F"/>
    <w:rsid w:val="006440AA"/>
    <w:rsid w:val="006448B8"/>
    <w:rsid w:val="006451CF"/>
    <w:rsid w:val="006458E5"/>
    <w:rsid w:val="00645BE0"/>
    <w:rsid w:val="00645D80"/>
    <w:rsid w:val="00645DF8"/>
    <w:rsid w:val="00645E83"/>
    <w:rsid w:val="006460FF"/>
    <w:rsid w:val="00646463"/>
    <w:rsid w:val="00646974"/>
    <w:rsid w:val="0064778F"/>
    <w:rsid w:val="0065109E"/>
    <w:rsid w:val="006512AF"/>
    <w:rsid w:val="00651301"/>
    <w:rsid w:val="0065132D"/>
    <w:rsid w:val="00651E2B"/>
    <w:rsid w:val="006524E0"/>
    <w:rsid w:val="006524E3"/>
    <w:rsid w:val="006529B6"/>
    <w:rsid w:val="00652A2E"/>
    <w:rsid w:val="00653069"/>
    <w:rsid w:val="00653A37"/>
    <w:rsid w:val="00653C2C"/>
    <w:rsid w:val="00653C49"/>
    <w:rsid w:val="00654146"/>
    <w:rsid w:val="006541EB"/>
    <w:rsid w:val="00654366"/>
    <w:rsid w:val="006545F9"/>
    <w:rsid w:val="006547D6"/>
    <w:rsid w:val="00654960"/>
    <w:rsid w:val="006553A2"/>
    <w:rsid w:val="006553EF"/>
    <w:rsid w:val="006554DB"/>
    <w:rsid w:val="00655F17"/>
    <w:rsid w:val="00660F6D"/>
    <w:rsid w:val="0066179A"/>
    <w:rsid w:val="00661860"/>
    <w:rsid w:val="00661FC2"/>
    <w:rsid w:val="00662606"/>
    <w:rsid w:val="00662701"/>
    <w:rsid w:val="0066271C"/>
    <w:rsid w:val="00663099"/>
    <w:rsid w:val="006638AF"/>
    <w:rsid w:val="00664184"/>
    <w:rsid w:val="00664C39"/>
    <w:rsid w:val="00664E80"/>
    <w:rsid w:val="0066500F"/>
    <w:rsid w:val="00665508"/>
    <w:rsid w:val="00665D82"/>
    <w:rsid w:val="006672D4"/>
    <w:rsid w:val="00670121"/>
    <w:rsid w:val="00670373"/>
    <w:rsid w:val="00670DCE"/>
    <w:rsid w:val="006715F4"/>
    <w:rsid w:val="00671B2B"/>
    <w:rsid w:val="00671DB5"/>
    <w:rsid w:val="0067281B"/>
    <w:rsid w:val="0067282A"/>
    <w:rsid w:val="00673538"/>
    <w:rsid w:val="00674AA9"/>
    <w:rsid w:val="006752D5"/>
    <w:rsid w:val="00675AFC"/>
    <w:rsid w:val="00676607"/>
    <w:rsid w:val="006773B6"/>
    <w:rsid w:val="00677704"/>
    <w:rsid w:val="00680281"/>
    <w:rsid w:val="0068188A"/>
    <w:rsid w:val="00681CDE"/>
    <w:rsid w:val="00681E77"/>
    <w:rsid w:val="006824FC"/>
    <w:rsid w:val="006837D6"/>
    <w:rsid w:val="0068448B"/>
    <w:rsid w:val="00684A39"/>
    <w:rsid w:val="00684D9F"/>
    <w:rsid w:val="00685538"/>
    <w:rsid w:val="00685C49"/>
    <w:rsid w:val="00685F30"/>
    <w:rsid w:val="006864E5"/>
    <w:rsid w:val="0068660C"/>
    <w:rsid w:val="006876B2"/>
    <w:rsid w:val="00687997"/>
    <w:rsid w:val="00687E47"/>
    <w:rsid w:val="0069025B"/>
    <w:rsid w:val="00690580"/>
    <w:rsid w:val="0069058D"/>
    <w:rsid w:val="006906C5"/>
    <w:rsid w:val="00690B5C"/>
    <w:rsid w:val="0069175C"/>
    <w:rsid w:val="00691BDB"/>
    <w:rsid w:val="0069267A"/>
    <w:rsid w:val="006929C2"/>
    <w:rsid w:val="00692F9F"/>
    <w:rsid w:val="006932C2"/>
    <w:rsid w:val="00693481"/>
    <w:rsid w:val="006937F3"/>
    <w:rsid w:val="00693BF3"/>
    <w:rsid w:val="00693D4F"/>
    <w:rsid w:val="006942B0"/>
    <w:rsid w:val="006944F4"/>
    <w:rsid w:val="00694911"/>
    <w:rsid w:val="00696781"/>
    <w:rsid w:val="006967C9"/>
    <w:rsid w:val="00696EED"/>
    <w:rsid w:val="006974CE"/>
    <w:rsid w:val="00697B9E"/>
    <w:rsid w:val="00697FA2"/>
    <w:rsid w:val="006A049B"/>
    <w:rsid w:val="006A1307"/>
    <w:rsid w:val="006A13BA"/>
    <w:rsid w:val="006A2327"/>
    <w:rsid w:val="006A2889"/>
    <w:rsid w:val="006A29DE"/>
    <w:rsid w:val="006A3033"/>
    <w:rsid w:val="006A4AF7"/>
    <w:rsid w:val="006A58FD"/>
    <w:rsid w:val="006A5FCC"/>
    <w:rsid w:val="006A6750"/>
    <w:rsid w:val="006A675A"/>
    <w:rsid w:val="006A737F"/>
    <w:rsid w:val="006A7476"/>
    <w:rsid w:val="006A7D03"/>
    <w:rsid w:val="006B019A"/>
    <w:rsid w:val="006B02BE"/>
    <w:rsid w:val="006B0411"/>
    <w:rsid w:val="006B0E24"/>
    <w:rsid w:val="006B1DDC"/>
    <w:rsid w:val="006B257C"/>
    <w:rsid w:val="006B30B8"/>
    <w:rsid w:val="006B35FA"/>
    <w:rsid w:val="006B3B0C"/>
    <w:rsid w:val="006B3FBF"/>
    <w:rsid w:val="006B46B0"/>
    <w:rsid w:val="006B4773"/>
    <w:rsid w:val="006B4B0E"/>
    <w:rsid w:val="006B4D47"/>
    <w:rsid w:val="006B5492"/>
    <w:rsid w:val="006B5692"/>
    <w:rsid w:val="006B56F2"/>
    <w:rsid w:val="006B5A2F"/>
    <w:rsid w:val="006B746E"/>
    <w:rsid w:val="006B7F6F"/>
    <w:rsid w:val="006C0723"/>
    <w:rsid w:val="006C0B42"/>
    <w:rsid w:val="006C0F06"/>
    <w:rsid w:val="006C176F"/>
    <w:rsid w:val="006C1CEA"/>
    <w:rsid w:val="006C2ED7"/>
    <w:rsid w:val="006C3B38"/>
    <w:rsid w:val="006C4904"/>
    <w:rsid w:val="006C4A16"/>
    <w:rsid w:val="006C4A69"/>
    <w:rsid w:val="006C4B06"/>
    <w:rsid w:val="006C5174"/>
    <w:rsid w:val="006C5611"/>
    <w:rsid w:val="006C571E"/>
    <w:rsid w:val="006C5D8A"/>
    <w:rsid w:val="006C613D"/>
    <w:rsid w:val="006C6272"/>
    <w:rsid w:val="006C63B5"/>
    <w:rsid w:val="006C67DC"/>
    <w:rsid w:val="006C749B"/>
    <w:rsid w:val="006C7941"/>
    <w:rsid w:val="006D0D12"/>
    <w:rsid w:val="006D0D4C"/>
    <w:rsid w:val="006D0EC0"/>
    <w:rsid w:val="006D1119"/>
    <w:rsid w:val="006D15E9"/>
    <w:rsid w:val="006D224F"/>
    <w:rsid w:val="006D2363"/>
    <w:rsid w:val="006D3202"/>
    <w:rsid w:val="006D3C8B"/>
    <w:rsid w:val="006D463E"/>
    <w:rsid w:val="006D46CD"/>
    <w:rsid w:val="006D5E06"/>
    <w:rsid w:val="006D65C1"/>
    <w:rsid w:val="006D6694"/>
    <w:rsid w:val="006D675E"/>
    <w:rsid w:val="006E04DD"/>
    <w:rsid w:val="006E0DEA"/>
    <w:rsid w:val="006E1496"/>
    <w:rsid w:val="006E1CFB"/>
    <w:rsid w:val="006E202E"/>
    <w:rsid w:val="006E28D7"/>
    <w:rsid w:val="006E2957"/>
    <w:rsid w:val="006E2A51"/>
    <w:rsid w:val="006E2F05"/>
    <w:rsid w:val="006E3394"/>
    <w:rsid w:val="006E4286"/>
    <w:rsid w:val="006E5188"/>
    <w:rsid w:val="006E533D"/>
    <w:rsid w:val="006E56DA"/>
    <w:rsid w:val="006E6883"/>
    <w:rsid w:val="006E7070"/>
    <w:rsid w:val="006E75C7"/>
    <w:rsid w:val="006E7679"/>
    <w:rsid w:val="006E77D3"/>
    <w:rsid w:val="006F1038"/>
    <w:rsid w:val="006F2478"/>
    <w:rsid w:val="006F2F71"/>
    <w:rsid w:val="006F4380"/>
    <w:rsid w:val="006F506C"/>
    <w:rsid w:val="006F5B33"/>
    <w:rsid w:val="006F631C"/>
    <w:rsid w:val="006F6DAA"/>
    <w:rsid w:val="006F7115"/>
    <w:rsid w:val="00701093"/>
    <w:rsid w:val="00701577"/>
    <w:rsid w:val="0070177A"/>
    <w:rsid w:val="00701D09"/>
    <w:rsid w:val="007022FB"/>
    <w:rsid w:val="0070256E"/>
    <w:rsid w:val="00702FDC"/>
    <w:rsid w:val="00703058"/>
    <w:rsid w:val="00703132"/>
    <w:rsid w:val="00703430"/>
    <w:rsid w:val="0070349D"/>
    <w:rsid w:val="00704310"/>
    <w:rsid w:val="007046CE"/>
    <w:rsid w:val="00704F8F"/>
    <w:rsid w:val="0070681D"/>
    <w:rsid w:val="00706BD5"/>
    <w:rsid w:val="00706F4D"/>
    <w:rsid w:val="00706F5E"/>
    <w:rsid w:val="00707712"/>
    <w:rsid w:val="007101B7"/>
    <w:rsid w:val="00710F05"/>
    <w:rsid w:val="0071157E"/>
    <w:rsid w:val="007117A7"/>
    <w:rsid w:val="007128D8"/>
    <w:rsid w:val="007128DA"/>
    <w:rsid w:val="00712D41"/>
    <w:rsid w:val="0071379D"/>
    <w:rsid w:val="00713C6F"/>
    <w:rsid w:val="00714305"/>
    <w:rsid w:val="007152B7"/>
    <w:rsid w:val="007154DC"/>
    <w:rsid w:val="007160DA"/>
    <w:rsid w:val="00716499"/>
    <w:rsid w:val="0071650A"/>
    <w:rsid w:val="0071679C"/>
    <w:rsid w:val="00716F5E"/>
    <w:rsid w:val="00717339"/>
    <w:rsid w:val="00717724"/>
    <w:rsid w:val="00717909"/>
    <w:rsid w:val="00717D94"/>
    <w:rsid w:val="00717DCC"/>
    <w:rsid w:val="007204DB"/>
    <w:rsid w:val="00720E2A"/>
    <w:rsid w:val="007212CA"/>
    <w:rsid w:val="0072163C"/>
    <w:rsid w:val="00721A8D"/>
    <w:rsid w:val="0072204F"/>
    <w:rsid w:val="007220C5"/>
    <w:rsid w:val="007221F7"/>
    <w:rsid w:val="00722B34"/>
    <w:rsid w:val="00723157"/>
    <w:rsid w:val="007233EE"/>
    <w:rsid w:val="00723492"/>
    <w:rsid w:val="00723A47"/>
    <w:rsid w:val="00723FC5"/>
    <w:rsid w:val="007243EB"/>
    <w:rsid w:val="007245C1"/>
    <w:rsid w:val="00724B68"/>
    <w:rsid w:val="00725292"/>
    <w:rsid w:val="00725A44"/>
    <w:rsid w:val="00725AB6"/>
    <w:rsid w:val="00725D1E"/>
    <w:rsid w:val="00726D3A"/>
    <w:rsid w:val="00726E9F"/>
    <w:rsid w:val="007270DC"/>
    <w:rsid w:val="00727CEA"/>
    <w:rsid w:val="00730AAC"/>
    <w:rsid w:val="007317B5"/>
    <w:rsid w:val="0073210C"/>
    <w:rsid w:val="007321DE"/>
    <w:rsid w:val="0073238A"/>
    <w:rsid w:val="00732DBC"/>
    <w:rsid w:val="00733758"/>
    <w:rsid w:val="00734737"/>
    <w:rsid w:val="007349E0"/>
    <w:rsid w:val="00734BBA"/>
    <w:rsid w:val="00735C77"/>
    <w:rsid w:val="00735E40"/>
    <w:rsid w:val="0073602A"/>
    <w:rsid w:val="0073676A"/>
    <w:rsid w:val="007367F6"/>
    <w:rsid w:val="00736EA4"/>
    <w:rsid w:val="0073711D"/>
    <w:rsid w:val="0073778F"/>
    <w:rsid w:val="007422EF"/>
    <w:rsid w:val="00742B71"/>
    <w:rsid w:val="00742F8F"/>
    <w:rsid w:val="00743205"/>
    <w:rsid w:val="0074401D"/>
    <w:rsid w:val="0074429A"/>
    <w:rsid w:val="0074475B"/>
    <w:rsid w:val="007449CC"/>
    <w:rsid w:val="00744D22"/>
    <w:rsid w:val="00745110"/>
    <w:rsid w:val="00746011"/>
    <w:rsid w:val="007461B1"/>
    <w:rsid w:val="00746296"/>
    <w:rsid w:val="007466F8"/>
    <w:rsid w:val="00747175"/>
    <w:rsid w:val="0074743B"/>
    <w:rsid w:val="00747663"/>
    <w:rsid w:val="00747A97"/>
    <w:rsid w:val="00750BFE"/>
    <w:rsid w:val="007511BE"/>
    <w:rsid w:val="00751207"/>
    <w:rsid w:val="00751799"/>
    <w:rsid w:val="007520CD"/>
    <w:rsid w:val="0075257E"/>
    <w:rsid w:val="00752758"/>
    <w:rsid w:val="00752BFC"/>
    <w:rsid w:val="00752DE9"/>
    <w:rsid w:val="00752E01"/>
    <w:rsid w:val="00752FCB"/>
    <w:rsid w:val="007538D2"/>
    <w:rsid w:val="00753948"/>
    <w:rsid w:val="00754259"/>
    <w:rsid w:val="007545D6"/>
    <w:rsid w:val="00754ABA"/>
    <w:rsid w:val="00754F0F"/>
    <w:rsid w:val="007552F1"/>
    <w:rsid w:val="007554D6"/>
    <w:rsid w:val="00755ABF"/>
    <w:rsid w:val="00755F3B"/>
    <w:rsid w:val="007560A1"/>
    <w:rsid w:val="007566CB"/>
    <w:rsid w:val="0075678B"/>
    <w:rsid w:val="00757947"/>
    <w:rsid w:val="00757968"/>
    <w:rsid w:val="007620BE"/>
    <w:rsid w:val="0076216E"/>
    <w:rsid w:val="0076284D"/>
    <w:rsid w:val="00762B52"/>
    <w:rsid w:val="007630E3"/>
    <w:rsid w:val="007647FB"/>
    <w:rsid w:val="00764CFF"/>
    <w:rsid w:val="00764FD6"/>
    <w:rsid w:val="00765189"/>
    <w:rsid w:val="007654C6"/>
    <w:rsid w:val="00766211"/>
    <w:rsid w:val="00767410"/>
    <w:rsid w:val="00767D66"/>
    <w:rsid w:val="00767E88"/>
    <w:rsid w:val="00771A43"/>
    <w:rsid w:val="00771D7A"/>
    <w:rsid w:val="00771EC8"/>
    <w:rsid w:val="00771FEC"/>
    <w:rsid w:val="007720C2"/>
    <w:rsid w:val="007731F0"/>
    <w:rsid w:val="00773754"/>
    <w:rsid w:val="007740AD"/>
    <w:rsid w:val="00774AA5"/>
    <w:rsid w:val="0077554C"/>
    <w:rsid w:val="00775B59"/>
    <w:rsid w:val="00775FC3"/>
    <w:rsid w:val="007763E1"/>
    <w:rsid w:val="00776B03"/>
    <w:rsid w:val="00777670"/>
    <w:rsid w:val="00777DC5"/>
    <w:rsid w:val="00780F8E"/>
    <w:rsid w:val="00782818"/>
    <w:rsid w:val="00782B3B"/>
    <w:rsid w:val="00782BF8"/>
    <w:rsid w:val="00782DCD"/>
    <w:rsid w:val="007834AA"/>
    <w:rsid w:val="00783536"/>
    <w:rsid w:val="00783C19"/>
    <w:rsid w:val="00783C1E"/>
    <w:rsid w:val="0078453C"/>
    <w:rsid w:val="00785F17"/>
    <w:rsid w:val="007860B6"/>
    <w:rsid w:val="007869D1"/>
    <w:rsid w:val="00786D50"/>
    <w:rsid w:val="007872CB"/>
    <w:rsid w:val="007872CE"/>
    <w:rsid w:val="00787DC2"/>
    <w:rsid w:val="00787EB6"/>
    <w:rsid w:val="0079007C"/>
    <w:rsid w:val="007909D9"/>
    <w:rsid w:val="00790D67"/>
    <w:rsid w:val="00790FAD"/>
    <w:rsid w:val="00791021"/>
    <w:rsid w:val="007912DE"/>
    <w:rsid w:val="00791E5B"/>
    <w:rsid w:val="00791EF9"/>
    <w:rsid w:val="00791FC9"/>
    <w:rsid w:val="0079367F"/>
    <w:rsid w:val="00793A26"/>
    <w:rsid w:val="007941FD"/>
    <w:rsid w:val="0079488E"/>
    <w:rsid w:val="007948D0"/>
    <w:rsid w:val="00794F1E"/>
    <w:rsid w:val="00796861"/>
    <w:rsid w:val="00796EB0"/>
    <w:rsid w:val="007976F5"/>
    <w:rsid w:val="007A059A"/>
    <w:rsid w:val="007A0637"/>
    <w:rsid w:val="007A130B"/>
    <w:rsid w:val="007A15EC"/>
    <w:rsid w:val="007A1E23"/>
    <w:rsid w:val="007A2F2E"/>
    <w:rsid w:val="007A5290"/>
    <w:rsid w:val="007A55C8"/>
    <w:rsid w:val="007A5905"/>
    <w:rsid w:val="007A5BDA"/>
    <w:rsid w:val="007A5D9C"/>
    <w:rsid w:val="007A68AD"/>
    <w:rsid w:val="007A739D"/>
    <w:rsid w:val="007A7D55"/>
    <w:rsid w:val="007A7E8A"/>
    <w:rsid w:val="007B0F0F"/>
    <w:rsid w:val="007B12FF"/>
    <w:rsid w:val="007B185F"/>
    <w:rsid w:val="007B2A01"/>
    <w:rsid w:val="007B2E75"/>
    <w:rsid w:val="007B2E78"/>
    <w:rsid w:val="007B3B8D"/>
    <w:rsid w:val="007B43A1"/>
    <w:rsid w:val="007B4DFE"/>
    <w:rsid w:val="007B52AF"/>
    <w:rsid w:val="007B53FD"/>
    <w:rsid w:val="007B6219"/>
    <w:rsid w:val="007B6F6D"/>
    <w:rsid w:val="007B732B"/>
    <w:rsid w:val="007B7651"/>
    <w:rsid w:val="007B773D"/>
    <w:rsid w:val="007C0612"/>
    <w:rsid w:val="007C1C57"/>
    <w:rsid w:val="007C348D"/>
    <w:rsid w:val="007C3B9B"/>
    <w:rsid w:val="007C4A8E"/>
    <w:rsid w:val="007C4EA7"/>
    <w:rsid w:val="007C4F49"/>
    <w:rsid w:val="007C4FA1"/>
    <w:rsid w:val="007C50E5"/>
    <w:rsid w:val="007C5376"/>
    <w:rsid w:val="007C65CC"/>
    <w:rsid w:val="007C7A8A"/>
    <w:rsid w:val="007C7D60"/>
    <w:rsid w:val="007C7EB1"/>
    <w:rsid w:val="007D0225"/>
    <w:rsid w:val="007D0F6B"/>
    <w:rsid w:val="007D1221"/>
    <w:rsid w:val="007D1BAE"/>
    <w:rsid w:val="007D2198"/>
    <w:rsid w:val="007D3F9B"/>
    <w:rsid w:val="007D41C0"/>
    <w:rsid w:val="007D5836"/>
    <w:rsid w:val="007D5985"/>
    <w:rsid w:val="007D5C61"/>
    <w:rsid w:val="007D60F9"/>
    <w:rsid w:val="007D64BF"/>
    <w:rsid w:val="007D6857"/>
    <w:rsid w:val="007D6D19"/>
    <w:rsid w:val="007D7326"/>
    <w:rsid w:val="007D7364"/>
    <w:rsid w:val="007D7BC5"/>
    <w:rsid w:val="007E05CD"/>
    <w:rsid w:val="007E0A9D"/>
    <w:rsid w:val="007E0B96"/>
    <w:rsid w:val="007E1003"/>
    <w:rsid w:val="007E10E2"/>
    <w:rsid w:val="007E1893"/>
    <w:rsid w:val="007E232C"/>
    <w:rsid w:val="007E2CF6"/>
    <w:rsid w:val="007E2E51"/>
    <w:rsid w:val="007E3D46"/>
    <w:rsid w:val="007E3D62"/>
    <w:rsid w:val="007E41FF"/>
    <w:rsid w:val="007E50FE"/>
    <w:rsid w:val="007E5F3B"/>
    <w:rsid w:val="007E5F55"/>
    <w:rsid w:val="007E625C"/>
    <w:rsid w:val="007E6857"/>
    <w:rsid w:val="007E7010"/>
    <w:rsid w:val="007E7231"/>
    <w:rsid w:val="007F0164"/>
    <w:rsid w:val="007F1543"/>
    <w:rsid w:val="007F1A0D"/>
    <w:rsid w:val="007F1B2E"/>
    <w:rsid w:val="007F1B84"/>
    <w:rsid w:val="007F2173"/>
    <w:rsid w:val="007F2491"/>
    <w:rsid w:val="007F2536"/>
    <w:rsid w:val="007F2633"/>
    <w:rsid w:val="007F34C7"/>
    <w:rsid w:val="007F366E"/>
    <w:rsid w:val="007F47E7"/>
    <w:rsid w:val="007F4F75"/>
    <w:rsid w:val="007F6402"/>
    <w:rsid w:val="007F6C4A"/>
    <w:rsid w:val="007F6C5E"/>
    <w:rsid w:val="007F70F3"/>
    <w:rsid w:val="0080079C"/>
    <w:rsid w:val="00800CE3"/>
    <w:rsid w:val="0080269D"/>
    <w:rsid w:val="008040CB"/>
    <w:rsid w:val="008043C9"/>
    <w:rsid w:val="00804D0F"/>
    <w:rsid w:val="00804F45"/>
    <w:rsid w:val="008055AB"/>
    <w:rsid w:val="0080573E"/>
    <w:rsid w:val="00805D63"/>
    <w:rsid w:val="00805E97"/>
    <w:rsid w:val="00806044"/>
    <w:rsid w:val="00806116"/>
    <w:rsid w:val="00806360"/>
    <w:rsid w:val="00807B75"/>
    <w:rsid w:val="00810237"/>
    <w:rsid w:val="00810AF3"/>
    <w:rsid w:val="00812C23"/>
    <w:rsid w:val="00813105"/>
    <w:rsid w:val="008133A7"/>
    <w:rsid w:val="00813F28"/>
    <w:rsid w:val="0081425E"/>
    <w:rsid w:val="008142E7"/>
    <w:rsid w:val="00814415"/>
    <w:rsid w:val="00814604"/>
    <w:rsid w:val="00814C2C"/>
    <w:rsid w:val="00814F72"/>
    <w:rsid w:val="008150F0"/>
    <w:rsid w:val="0081570A"/>
    <w:rsid w:val="00815D5F"/>
    <w:rsid w:val="00816329"/>
    <w:rsid w:val="008176D9"/>
    <w:rsid w:val="00817D5A"/>
    <w:rsid w:val="00817EC7"/>
    <w:rsid w:val="008216CF"/>
    <w:rsid w:val="00821BB1"/>
    <w:rsid w:val="00821C4B"/>
    <w:rsid w:val="00821F29"/>
    <w:rsid w:val="00822FE2"/>
    <w:rsid w:val="0082310A"/>
    <w:rsid w:val="00823BF2"/>
    <w:rsid w:val="0082502F"/>
    <w:rsid w:val="008253EC"/>
    <w:rsid w:val="0082571E"/>
    <w:rsid w:val="00825FEE"/>
    <w:rsid w:val="0082692A"/>
    <w:rsid w:val="00826A7E"/>
    <w:rsid w:val="00826C98"/>
    <w:rsid w:val="00826EB4"/>
    <w:rsid w:val="008272CE"/>
    <w:rsid w:val="00827AF2"/>
    <w:rsid w:val="008305F0"/>
    <w:rsid w:val="00830CAF"/>
    <w:rsid w:val="00830D3F"/>
    <w:rsid w:val="00831187"/>
    <w:rsid w:val="00831650"/>
    <w:rsid w:val="00831886"/>
    <w:rsid w:val="008320EC"/>
    <w:rsid w:val="0083270B"/>
    <w:rsid w:val="0083310A"/>
    <w:rsid w:val="008335C6"/>
    <w:rsid w:val="00833AB8"/>
    <w:rsid w:val="00834CBF"/>
    <w:rsid w:val="00835378"/>
    <w:rsid w:val="008358C9"/>
    <w:rsid w:val="008358D3"/>
    <w:rsid w:val="00835AA5"/>
    <w:rsid w:val="00836493"/>
    <w:rsid w:val="00836AC1"/>
    <w:rsid w:val="00837056"/>
    <w:rsid w:val="008409D4"/>
    <w:rsid w:val="00840BEE"/>
    <w:rsid w:val="0084131B"/>
    <w:rsid w:val="0084174D"/>
    <w:rsid w:val="008417FF"/>
    <w:rsid w:val="00841A95"/>
    <w:rsid w:val="00841D69"/>
    <w:rsid w:val="00841F69"/>
    <w:rsid w:val="008429BA"/>
    <w:rsid w:val="00845944"/>
    <w:rsid w:val="00845AD5"/>
    <w:rsid w:val="00846788"/>
    <w:rsid w:val="008475C6"/>
    <w:rsid w:val="00847E57"/>
    <w:rsid w:val="008505E9"/>
    <w:rsid w:val="00851498"/>
    <w:rsid w:val="00851585"/>
    <w:rsid w:val="00851768"/>
    <w:rsid w:val="008517B7"/>
    <w:rsid w:val="00852202"/>
    <w:rsid w:val="00852F58"/>
    <w:rsid w:val="0085364E"/>
    <w:rsid w:val="0085372A"/>
    <w:rsid w:val="008540C3"/>
    <w:rsid w:val="0085443F"/>
    <w:rsid w:val="00854ED9"/>
    <w:rsid w:val="008554B3"/>
    <w:rsid w:val="00855F05"/>
    <w:rsid w:val="008563C3"/>
    <w:rsid w:val="0085681A"/>
    <w:rsid w:val="00856832"/>
    <w:rsid w:val="00856905"/>
    <w:rsid w:val="00856CFA"/>
    <w:rsid w:val="008576A8"/>
    <w:rsid w:val="00857DE3"/>
    <w:rsid w:val="008601A5"/>
    <w:rsid w:val="00860F5E"/>
    <w:rsid w:val="00861205"/>
    <w:rsid w:val="00861B70"/>
    <w:rsid w:val="00861C17"/>
    <w:rsid w:val="00861F49"/>
    <w:rsid w:val="0086202D"/>
    <w:rsid w:val="00862DB8"/>
    <w:rsid w:val="0086303D"/>
    <w:rsid w:val="00863142"/>
    <w:rsid w:val="008638DF"/>
    <w:rsid w:val="00864390"/>
    <w:rsid w:val="008643DD"/>
    <w:rsid w:val="008656E1"/>
    <w:rsid w:val="008662A0"/>
    <w:rsid w:val="0086727C"/>
    <w:rsid w:val="00867806"/>
    <w:rsid w:val="008678E4"/>
    <w:rsid w:val="00867D33"/>
    <w:rsid w:val="00870F9D"/>
    <w:rsid w:val="008715AB"/>
    <w:rsid w:val="0087164F"/>
    <w:rsid w:val="008717FB"/>
    <w:rsid w:val="00871873"/>
    <w:rsid w:val="0087218A"/>
    <w:rsid w:val="008721F6"/>
    <w:rsid w:val="0087372C"/>
    <w:rsid w:val="00873D68"/>
    <w:rsid w:val="00874383"/>
    <w:rsid w:val="00874CF5"/>
    <w:rsid w:val="00875609"/>
    <w:rsid w:val="00875E60"/>
    <w:rsid w:val="00876B29"/>
    <w:rsid w:val="00876B6A"/>
    <w:rsid w:val="00876F48"/>
    <w:rsid w:val="0087775C"/>
    <w:rsid w:val="00877A5D"/>
    <w:rsid w:val="008802B8"/>
    <w:rsid w:val="00881064"/>
    <w:rsid w:val="00881B1D"/>
    <w:rsid w:val="00882178"/>
    <w:rsid w:val="0088228F"/>
    <w:rsid w:val="00882826"/>
    <w:rsid w:val="00882956"/>
    <w:rsid w:val="008834C6"/>
    <w:rsid w:val="00884B13"/>
    <w:rsid w:val="00884D1B"/>
    <w:rsid w:val="0088536D"/>
    <w:rsid w:val="008877C1"/>
    <w:rsid w:val="00887B5D"/>
    <w:rsid w:val="008919DA"/>
    <w:rsid w:val="00891A20"/>
    <w:rsid w:val="00891A8A"/>
    <w:rsid w:val="008930CD"/>
    <w:rsid w:val="008931B4"/>
    <w:rsid w:val="0089331B"/>
    <w:rsid w:val="008933BC"/>
    <w:rsid w:val="008936BE"/>
    <w:rsid w:val="00893C2B"/>
    <w:rsid w:val="00894EF3"/>
    <w:rsid w:val="00895F31"/>
    <w:rsid w:val="008969D4"/>
    <w:rsid w:val="008978C5"/>
    <w:rsid w:val="008A00D5"/>
    <w:rsid w:val="008A0157"/>
    <w:rsid w:val="008A048A"/>
    <w:rsid w:val="008A1296"/>
    <w:rsid w:val="008A1365"/>
    <w:rsid w:val="008A1AB1"/>
    <w:rsid w:val="008A1D5F"/>
    <w:rsid w:val="008A216D"/>
    <w:rsid w:val="008A2970"/>
    <w:rsid w:val="008A2E29"/>
    <w:rsid w:val="008A3657"/>
    <w:rsid w:val="008A3A6F"/>
    <w:rsid w:val="008A3C76"/>
    <w:rsid w:val="008A3C98"/>
    <w:rsid w:val="008A4861"/>
    <w:rsid w:val="008A51A5"/>
    <w:rsid w:val="008A5606"/>
    <w:rsid w:val="008A5873"/>
    <w:rsid w:val="008A5D2E"/>
    <w:rsid w:val="008A6002"/>
    <w:rsid w:val="008A60BA"/>
    <w:rsid w:val="008A69A3"/>
    <w:rsid w:val="008A6B05"/>
    <w:rsid w:val="008A7E15"/>
    <w:rsid w:val="008B03FF"/>
    <w:rsid w:val="008B1FB2"/>
    <w:rsid w:val="008B31B9"/>
    <w:rsid w:val="008B4748"/>
    <w:rsid w:val="008B47EE"/>
    <w:rsid w:val="008B4851"/>
    <w:rsid w:val="008B5444"/>
    <w:rsid w:val="008B5670"/>
    <w:rsid w:val="008B5DA9"/>
    <w:rsid w:val="008B6309"/>
    <w:rsid w:val="008B6492"/>
    <w:rsid w:val="008B6A96"/>
    <w:rsid w:val="008B6B87"/>
    <w:rsid w:val="008B6C07"/>
    <w:rsid w:val="008B7377"/>
    <w:rsid w:val="008B7393"/>
    <w:rsid w:val="008B786C"/>
    <w:rsid w:val="008C0424"/>
    <w:rsid w:val="008C07E7"/>
    <w:rsid w:val="008C0807"/>
    <w:rsid w:val="008C0A0F"/>
    <w:rsid w:val="008C0CD5"/>
    <w:rsid w:val="008C1D31"/>
    <w:rsid w:val="008C1E31"/>
    <w:rsid w:val="008C230B"/>
    <w:rsid w:val="008C23CE"/>
    <w:rsid w:val="008C25AA"/>
    <w:rsid w:val="008C2A3F"/>
    <w:rsid w:val="008C39ED"/>
    <w:rsid w:val="008C3D60"/>
    <w:rsid w:val="008C3FB4"/>
    <w:rsid w:val="008C4071"/>
    <w:rsid w:val="008C4178"/>
    <w:rsid w:val="008C5210"/>
    <w:rsid w:val="008C5433"/>
    <w:rsid w:val="008C5658"/>
    <w:rsid w:val="008C5DC0"/>
    <w:rsid w:val="008C5F5E"/>
    <w:rsid w:val="008C6767"/>
    <w:rsid w:val="008C6D60"/>
    <w:rsid w:val="008C6FC9"/>
    <w:rsid w:val="008C7B15"/>
    <w:rsid w:val="008C7C8C"/>
    <w:rsid w:val="008D03B2"/>
    <w:rsid w:val="008D07EC"/>
    <w:rsid w:val="008D0A7E"/>
    <w:rsid w:val="008D10F7"/>
    <w:rsid w:val="008D114E"/>
    <w:rsid w:val="008D1798"/>
    <w:rsid w:val="008D181A"/>
    <w:rsid w:val="008D2B08"/>
    <w:rsid w:val="008D2C3D"/>
    <w:rsid w:val="008D2D3D"/>
    <w:rsid w:val="008D2D94"/>
    <w:rsid w:val="008D3187"/>
    <w:rsid w:val="008D3752"/>
    <w:rsid w:val="008D3AE8"/>
    <w:rsid w:val="008D454C"/>
    <w:rsid w:val="008D6DD2"/>
    <w:rsid w:val="008D6F67"/>
    <w:rsid w:val="008D6FCC"/>
    <w:rsid w:val="008D704D"/>
    <w:rsid w:val="008E02DE"/>
    <w:rsid w:val="008E1835"/>
    <w:rsid w:val="008E1BD3"/>
    <w:rsid w:val="008E2035"/>
    <w:rsid w:val="008E27C2"/>
    <w:rsid w:val="008E3081"/>
    <w:rsid w:val="008E31B9"/>
    <w:rsid w:val="008E42F1"/>
    <w:rsid w:val="008E479D"/>
    <w:rsid w:val="008E4A13"/>
    <w:rsid w:val="008E4A3C"/>
    <w:rsid w:val="008E4CB4"/>
    <w:rsid w:val="008E654F"/>
    <w:rsid w:val="008E656A"/>
    <w:rsid w:val="008E6D07"/>
    <w:rsid w:val="008E7939"/>
    <w:rsid w:val="008E79CC"/>
    <w:rsid w:val="008E7C2A"/>
    <w:rsid w:val="008E7D27"/>
    <w:rsid w:val="008E7D87"/>
    <w:rsid w:val="008E7DB3"/>
    <w:rsid w:val="008F02EA"/>
    <w:rsid w:val="008F0404"/>
    <w:rsid w:val="008F0B38"/>
    <w:rsid w:val="008F18F2"/>
    <w:rsid w:val="008F1C0B"/>
    <w:rsid w:val="008F242E"/>
    <w:rsid w:val="008F2477"/>
    <w:rsid w:val="008F24D2"/>
    <w:rsid w:val="008F27A4"/>
    <w:rsid w:val="008F2900"/>
    <w:rsid w:val="008F32D0"/>
    <w:rsid w:val="008F34B2"/>
    <w:rsid w:val="008F34D6"/>
    <w:rsid w:val="008F35AA"/>
    <w:rsid w:val="008F38C8"/>
    <w:rsid w:val="008F4194"/>
    <w:rsid w:val="008F494F"/>
    <w:rsid w:val="008F4D52"/>
    <w:rsid w:val="008F5160"/>
    <w:rsid w:val="008F52B3"/>
    <w:rsid w:val="008F5556"/>
    <w:rsid w:val="008F59C5"/>
    <w:rsid w:val="008F5E15"/>
    <w:rsid w:val="008F5E3D"/>
    <w:rsid w:val="008F6484"/>
    <w:rsid w:val="008F66FF"/>
    <w:rsid w:val="008F6A15"/>
    <w:rsid w:val="008F6D6B"/>
    <w:rsid w:val="008F7226"/>
    <w:rsid w:val="008F78D4"/>
    <w:rsid w:val="008F7BC1"/>
    <w:rsid w:val="008F7F9A"/>
    <w:rsid w:val="009003B1"/>
    <w:rsid w:val="00900D5D"/>
    <w:rsid w:val="00901552"/>
    <w:rsid w:val="00901FB3"/>
    <w:rsid w:val="00902466"/>
    <w:rsid w:val="009025EC"/>
    <w:rsid w:val="009032BE"/>
    <w:rsid w:val="009034DF"/>
    <w:rsid w:val="00903F2F"/>
    <w:rsid w:val="009043AE"/>
    <w:rsid w:val="009043C1"/>
    <w:rsid w:val="009049CF"/>
    <w:rsid w:val="00904BC4"/>
    <w:rsid w:val="00905703"/>
    <w:rsid w:val="00905C8B"/>
    <w:rsid w:val="009079D3"/>
    <w:rsid w:val="00910C39"/>
    <w:rsid w:val="00911B90"/>
    <w:rsid w:val="00911C54"/>
    <w:rsid w:val="009122A7"/>
    <w:rsid w:val="00912795"/>
    <w:rsid w:val="00912D00"/>
    <w:rsid w:val="00913029"/>
    <w:rsid w:val="00913EE3"/>
    <w:rsid w:val="009142CB"/>
    <w:rsid w:val="00914D3F"/>
    <w:rsid w:val="009152F5"/>
    <w:rsid w:val="0091557F"/>
    <w:rsid w:val="00915AF0"/>
    <w:rsid w:val="0091615C"/>
    <w:rsid w:val="00916CA4"/>
    <w:rsid w:val="00917759"/>
    <w:rsid w:val="0092026D"/>
    <w:rsid w:val="00920619"/>
    <w:rsid w:val="00920762"/>
    <w:rsid w:val="009207CE"/>
    <w:rsid w:val="00920A13"/>
    <w:rsid w:val="00920DF2"/>
    <w:rsid w:val="009216C5"/>
    <w:rsid w:val="00922326"/>
    <w:rsid w:val="00922922"/>
    <w:rsid w:val="009230FD"/>
    <w:rsid w:val="00923A02"/>
    <w:rsid w:val="00924445"/>
    <w:rsid w:val="00925348"/>
    <w:rsid w:val="00925B89"/>
    <w:rsid w:val="009265B6"/>
    <w:rsid w:val="00927DE7"/>
    <w:rsid w:val="00927FB2"/>
    <w:rsid w:val="00927FFC"/>
    <w:rsid w:val="009302A6"/>
    <w:rsid w:val="0093049E"/>
    <w:rsid w:val="00930569"/>
    <w:rsid w:val="00931518"/>
    <w:rsid w:val="00931E5B"/>
    <w:rsid w:val="00931F19"/>
    <w:rsid w:val="009323DD"/>
    <w:rsid w:val="0093261C"/>
    <w:rsid w:val="00934599"/>
    <w:rsid w:val="00935371"/>
    <w:rsid w:val="00935826"/>
    <w:rsid w:val="0093767A"/>
    <w:rsid w:val="00937AB6"/>
    <w:rsid w:val="009400B9"/>
    <w:rsid w:val="00940EF8"/>
    <w:rsid w:val="009413AE"/>
    <w:rsid w:val="00942030"/>
    <w:rsid w:val="00942226"/>
    <w:rsid w:val="00942379"/>
    <w:rsid w:val="009425A7"/>
    <w:rsid w:val="00942662"/>
    <w:rsid w:val="00942B80"/>
    <w:rsid w:val="00942BCA"/>
    <w:rsid w:val="00942C81"/>
    <w:rsid w:val="0094429A"/>
    <w:rsid w:val="00944FFD"/>
    <w:rsid w:val="00945504"/>
    <w:rsid w:val="009465A0"/>
    <w:rsid w:val="00946722"/>
    <w:rsid w:val="009501C3"/>
    <w:rsid w:val="009502BE"/>
    <w:rsid w:val="009502F5"/>
    <w:rsid w:val="0095075B"/>
    <w:rsid w:val="0095101D"/>
    <w:rsid w:val="0095251F"/>
    <w:rsid w:val="0095321C"/>
    <w:rsid w:val="00953D09"/>
    <w:rsid w:val="00953F2B"/>
    <w:rsid w:val="0095425D"/>
    <w:rsid w:val="00954A8F"/>
    <w:rsid w:val="00955067"/>
    <w:rsid w:val="00955109"/>
    <w:rsid w:val="00955F2F"/>
    <w:rsid w:val="00956342"/>
    <w:rsid w:val="00956A4E"/>
    <w:rsid w:val="00956AB5"/>
    <w:rsid w:val="009572B3"/>
    <w:rsid w:val="00957893"/>
    <w:rsid w:val="00960A92"/>
    <w:rsid w:val="00961502"/>
    <w:rsid w:val="009621A2"/>
    <w:rsid w:val="0096248C"/>
    <w:rsid w:val="00963009"/>
    <w:rsid w:val="0096353F"/>
    <w:rsid w:val="009639C8"/>
    <w:rsid w:val="00963E07"/>
    <w:rsid w:val="0096424C"/>
    <w:rsid w:val="00964D97"/>
    <w:rsid w:val="00965310"/>
    <w:rsid w:val="009655C4"/>
    <w:rsid w:val="0096562F"/>
    <w:rsid w:val="009657AE"/>
    <w:rsid w:val="00965894"/>
    <w:rsid w:val="00966032"/>
    <w:rsid w:val="0096678C"/>
    <w:rsid w:val="009670AC"/>
    <w:rsid w:val="00967185"/>
    <w:rsid w:val="009700A8"/>
    <w:rsid w:val="009705ED"/>
    <w:rsid w:val="00970624"/>
    <w:rsid w:val="009706D5"/>
    <w:rsid w:val="00970A59"/>
    <w:rsid w:val="00970BA8"/>
    <w:rsid w:val="00971170"/>
    <w:rsid w:val="009716FC"/>
    <w:rsid w:val="00971C59"/>
    <w:rsid w:val="00971D98"/>
    <w:rsid w:val="009725BB"/>
    <w:rsid w:val="00972B0C"/>
    <w:rsid w:val="00973D2D"/>
    <w:rsid w:val="009743D3"/>
    <w:rsid w:val="00975737"/>
    <w:rsid w:val="00975F1F"/>
    <w:rsid w:val="0097609B"/>
    <w:rsid w:val="009763A6"/>
    <w:rsid w:val="009763B1"/>
    <w:rsid w:val="009766CF"/>
    <w:rsid w:val="00976A65"/>
    <w:rsid w:val="0097716E"/>
    <w:rsid w:val="009773F1"/>
    <w:rsid w:val="009774CC"/>
    <w:rsid w:val="0098076D"/>
    <w:rsid w:val="00980D68"/>
    <w:rsid w:val="0098179C"/>
    <w:rsid w:val="009827EC"/>
    <w:rsid w:val="009829AC"/>
    <w:rsid w:val="00982E55"/>
    <w:rsid w:val="00982EE8"/>
    <w:rsid w:val="00983A43"/>
    <w:rsid w:val="009841CD"/>
    <w:rsid w:val="009843CB"/>
    <w:rsid w:val="00984B02"/>
    <w:rsid w:val="009855D4"/>
    <w:rsid w:val="00985A84"/>
    <w:rsid w:val="00985F55"/>
    <w:rsid w:val="0098675E"/>
    <w:rsid w:val="00986849"/>
    <w:rsid w:val="00986CE1"/>
    <w:rsid w:val="00986FE3"/>
    <w:rsid w:val="00987DE7"/>
    <w:rsid w:val="00990052"/>
    <w:rsid w:val="00990E9B"/>
    <w:rsid w:val="009910A4"/>
    <w:rsid w:val="00991739"/>
    <w:rsid w:val="00991D5A"/>
    <w:rsid w:val="009921F1"/>
    <w:rsid w:val="0099297C"/>
    <w:rsid w:val="00993376"/>
    <w:rsid w:val="0099370A"/>
    <w:rsid w:val="00993EC5"/>
    <w:rsid w:val="0099413E"/>
    <w:rsid w:val="00995FEE"/>
    <w:rsid w:val="00996076"/>
    <w:rsid w:val="00996388"/>
    <w:rsid w:val="0099696F"/>
    <w:rsid w:val="00996A31"/>
    <w:rsid w:val="0099736C"/>
    <w:rsid w:val="00997429"/>
    <w:rsid w:val="009978CF"/>
    <w:rsid w:val="00997B53"/>
    <w:rsid w:val="009A0886"/>
    <w:rsid w:val="009A180D"/>
    <w:rsid w:val="009A201E"/>
    <w:rsid w:val="009A3252"/>
    <w:rsid w:val="009A3A73"/>
    <w:rsid w:val="009A43BF"/>
    <w:rsid w:val="009A50B5"/>
    <w:rsid w:val="009A61DC"/>
    <w:rsid w:val="009A6678"/>
    <w:rsid w:val="009A7D11"/>
    <w:rsid w:val="009A7F0A"/>
    <w:rsid w:val="009B1258"/>
    <w:rsid w:val="009B2302"/>
    <w:rsid w:val="009B2D7A"/>
    <w:rsid w:val="009B3266"/>
    <w:rsid w:val="009B338B"/>
    <w:rsid w:val="009B38D4"/>
    <w:rsid w:val="009B3A94"/>
    <w:rsid w:val="009B3AF8"/>
    <w:rsid w:val="009B3D97"/>
    <w:rsid w:val="009B3F3E"/>
    <w:rsid w:val="009B3FDD"/>
    <w:rsid w:val="009B490F"/>
    <w:rsid w:val="009B5D5B"/>
    <w:rsid w:val="009B62AA"/>
    <w:rsid w:val="009B654D"/>
    <w:rsid w:val="009B6595"/>
    <w:rsid w:val="009B682D"/>
    <w:rsid w:val="009B6E32"/>
    <w:rsid w:val="009B6F95"/>
    <w:rsid w:val="009B711D"/>
    <w:rsid w:val="009C00DC"/>
    <w:rsid w:val="009C06DA"/>
    <w:rsid w:val="009C1155"/>
    <w:rsid w:val="009C19E0"/>
    <w:rsid w:val="009C1B9B"/>
    <w:rsid w:val="009C2357"/>
    <w:rsid w:val="009C2518"/>
    <w:rsid w:val="009C30B3"/>
    <w:rsid w:val="009C3882"/>
    <w:rsid w:val="009C3918"/>
    <w:rsid w:val="009C436F"/>
    <w:rsid w:val="009C43B4"/>
    <w:rsid w:val="009C4A6D"/>
    <w:rsid w:val="009C5825"/>
    <w:rsid w:val="009C5AA9"/>
    <w:rsid w:val="009C621B"/>
    <w:rsid w:val="009C622E"/>
    <w:rsid w:val="009C658D"/>
    <w:rsid w:val="009C69A4"/>
    <w:rsid w:val="009C6C1E"/>
    <w:rsid w:val="009C6DCC"/>
    <w:rsid w:val="009C6DFE"/>
    <w:rsid w:val="009C74E3"/>
    <w:rsid w:val="009C7847"/>
    <w:rsid w:val="009C7A2D"/>
    <w:rsid w:val="009C7D51"/>
    <w:rsid w:val="009D02CC"/>
    <w:rsid w:val="009D03EB"/>
    <w:rsid w:val="009D08A3"/>
    <w:rsid w:val="009D0C3F"/>
    <w:rsid w:val="009D0DC5"/>
    <w:rsid w:val="009D1038"/>
    <w:rsid w:val="009D184C"/>
    <w:rsid w:val="009D2F13"/>
    <w:rsid w:val="009D2F4F"/>
    <w:rsid w:val="009D5909"/>
    <w:rsid w:val="009D5D9E"/>
    <w:rsid w:val="009D61CE"/>
    <w:rsid w:val="009D62CF"/>
    <w:rsid w:val="009D6598"/>
    <w:rsid w:val="009D7294"/>
    <w:rsid w:val="009D73D9"/>
    <w:rsid w:val="009D779F"/>
    <w:rsid w:val="009E064A"/>
    <w:rsid w:val="009E17A7"/>
    <w:rsid w:val="009E1FFB"/>
    <w:rsid w:val="009E20B7"/>
    <w:rsid w:val="009E2403"/>
    <w:rsid w:val="009E322F"/>
    <w:rsid w:val="009E3E43"/>
    <w:rsid w:val="009E43D5"/>
    <w:rsid w:val="009E46B6"/>
    <w:rsid w:val="009E46BC"/>
    <w:rsid w:val="009E4CDE"/>
    <w:rsid w:val="009E5D93"/>
    <w:rsid w:val="009E61A9"/>
    <w:rsid w:val="009E6270"/>
    <w:rsid w:val="009E6E3B"/>
    <w:rsid w:val="009F0698"/>
    <w:rsid w:val="009F0935"/>
    <w:rsid w:val="009F0A4E"/>
    <w:rsid w:val="009F18CF"/>
    <w:rsid w:val="009F3379"/>
    <w:rsid w:val="009F402F"/>
    <w:rsid w:val="009F474E"/>
    <w:rsid w:val="009F4CE8"/>
    <w:rsid w:val="009F4E56"/>
    <w:rsid w:val="009F4FBE"/>
    <w:rsid w:val="009F5AAD"/>
    <w:rsid w:val="009F5F49"/>
    <w:rsid w:val="009F639D"/>
    <w:rsid w:val="009F644C"/>
    <w:rsid w:val="009F72B6"/>
    <w:rsid w:val="009F7959"/>
    <w:rsid w:val="009F7C63"/>
    <w:rsid w:val="009F7D62"/>
    <w:rsid w:val="009F7F79"/>
    <w:rsid w:val="00A000BE"/>
    <w:rsid w:val="00A000F5"/>
    <w:rsid w:val="00A00765"/>
    <w:rsid w:val="00A00F5A"/>
    <w:rsid w:val="00A01B3A"/>
    <w:rsid w:val="00A0216C"/>
    <w:rsid w:val="00A021C2"/>
    <w:rsid w:val="00A02524"/>
    <w:rsid w:val="00A028CC"/>
    <w:rsid w:val="00A03422"/>
    <w:rsid w:val="00A037ED"/>
    <w:rsid w:val="00A03B2D"/>
    <w:rsid w:val="00A0430F"/>
    <w:rsid w:val="00A045BC"/>
    <w:rsid w:val="00A0494F"/>
    <w:rsid w:val="00A04ACA"/>
    <w:rsid w:val="00A054B9"/>
    <w:rsid w:val="00A06455"/>
    <w:rsid w:val="00A065A2"/>
    <w:rsid w:val="00A06668"/>
    <w:rsid w:val="00A06AC2"/>
    <w:rsid w:val="00A06CBB"/>
    <w:rsid w:val="00A07631"/>
    <w:rsid w:val="00A07E54"/>
    <w:rsid w:val="00A109FD"/>
    <w:rsid w:val="00A10FCA"/>
    <w:rsid w:val="00A113C1"/>
    <w:rsid w:val="00A130D3"/>
    <w:rsid w:val="00A13EAF"/>
    <w:rsid w:val="00A147C9"/>
    <w:rsid w:val="00A14833"/>
    <w:rsid w:val="00A176D5"/>
    <w:rsid w:val="00A1780C"/>
    <w:rsid w:val="00A20D19"/>
    <w:rsid w:val="00A215B6"/>
    <w:rsid w:val="00A217B2"/>
    <w:rsid w:val="00A21F3E"/>
    <w:rsid w:val="00A222A1"/>
    <w:rsid w:val="00A226F0"/>
    <w:rsid w:val="00A23042"/>
    <w:rsid w:val="00A23B71"/>
    <w:rsid w:val="00A23C2A"/>
    <w:rsid w:val="00A2480E"/>
    <w:rsid w:val="00A24EBE"/>
    <w:rsid w:val="00A24FBA"/>
    <w:rsid w:val="00A25168"/>
    <w:rsid w:val="00A25311"/>
    <w:rsid w:val="00A2534E"/>
    <w:rsid w:val="00A25672"/>
    <w:rsid w:val="00A25751"/>
    <w:rsid w:val="00A25D08"/>
    <w:rsid w:val="00A26794"/>
    <w:rsid w:val="00A26F11"/>
    <w:rsid w:val="00A271A4"/>
    <w:rsid w:val="00A27446"/>
    <w:rsid w:val="00A27846"/>
    <w:rsid w:val="00A30644"/>
    <w:rsid w:val="00A30DEC"/>
    <w:rsid w:val="00A3113F"/>
    <w:rsid w:val="00A31171"/>
    <w:rsid w:val="00A311DE"/>
    <w:rsid w:val="00A31436"/>
    <w:rsid w:val="00A322CD"/>
    <w:rsid w:val="00A32686"/>
    <w:rsid w:val="00A32726"/>
    <w:rsid w:val="00A32BE9"/>
    <w:rsid w:val="00A32C66"/>
    <w:rsid w:val="00A32DFF"/>
    <w:rsid w:val="00A33366"/>
    <w:rsid w:val="00A33684"/>
    <w:rsid w:val="00A343F4"/>
    <w:rsid w:val="00A3512C"/>
    <w:rsid w:val="00A351CC"/>
    <w:rsid w:val="00A3675E"/>
    <w:rsid w:val="00A3699B"/>
    <w:rsid w:val="00A36D58"/>
    <w:rsid w:val="00A37503"/>
    <w:rsid w:val="00A41AC1"/>
    <w:rsid w:val="00A41CA4"/>
    <w:rsid w:val="00A42B33"/>
    <w:rsid w:val="00A42FE7"/>
    <w:rsid w:val="00A43140"/>
    <w:rsid w:val="00A432AF"/>
    <w:rsid w:val="00A4394E"/>
    <w:rsid w:val="00A43BC1"/>
    <w:rsid w:val="00A43C02"/>
    <w:rsid w:val="00A44166"/>
    <w:rsid w:val="00A44C01"/>
    <w:rsid w:val="00A45433"/>
    <w:rsid w:val="00A4580A"/>
    <w:rsid w:val="00A4599F"/>
    <w:rsid w:val="00A4619E"/>
    <w:rsid w:val="00A466F1"/>
    <w:rsid w:val="00A478DF"/>
    <w:rsid w:val="00A47A85"/>
    <w:rsid w:val="00A507A9"/>
    <w:rsid w:val="00A510B9"/>
    <w:rsid w:val="00A51E81"/>
    <w:rsid w:val="00A51F77"/>
    <w:rsid w:val="00A52316"/>
    <w:rsid w:val="00A524F1"/>
    <w:rsid w:val="00A5253F"/>
    <w:rsid w:val="00A52B08"/>
    <w:rsid w:val="00A52D19"/>
    <w:rsid w:val="00A53041"/>
    <w:rsid w:val="00A53359"/>
    <w:rsid w:val="00A53BAE"/>
    <w:rsid w:val="00A54FCF"/>
    <w:rsid w:val="00A5552B"/>
    <w:rsid w:val="00A55891"/>
    <w:rsid w:val="00A55AA5"/>
    <w:rsid w:val="00A560A2"/>
    <w:rsid w:val="00A57036"/>
    <w:rsid w:val="00A571AB"/>
    <w:rsid w:val="00A5749C"/>
    <w:rsid w:val="00A5751B"/>
    <w:rsid w:val="00A57C05"/>
    <w:rsid w:val="00A60616"/>
    <w:rsid w:val="00A6076B"/>
    <w:rsid w:val="00A6180D"/>
    <w:rsid w:val="00A62C51"/>
    <w:rsid w:val="00A63571"/>
    <w:rsid w:val="00A637A9"/>
    <w:rsid w:val="00A63C55"/>
    <w:rsid w:val="00A63C9A"/>
    <w:rsid w:val="00A64641"/>
    <w:rsid w:val="00A646E1"/>
    <w:rsid w:val="00A649F1"/>
    <w:rsid w:val="00A655C9"/>
    <w:rsid w:val="00A6570E"/>
    <w:rsid w:val="00A65A55"/>
    <w:rsid w:val="00A65B5C"/>
    <w:rsid w:val="00A65CD9"/>
    <w:rsid w:val="00A6625B"/>
    <w:rsid w:val="00A6732F"/>
    <w:rsid w:val="00A67567"/>
    <w:rsid w:val="00A704CD"/>
    <w:rsid w:val="00A70D62"/>
    <w:rsid w:val="00A70DAE"/>
    <w:rsid w:val="00A70DC3"/>
    <w:rsid w:val="00A70E68"/>
    <w:rsid w:val="00A71BA0"/>
    <w:rsid w:val="00A721E0"/>
    <w:rsid w:val="00A728AD"/>
    <w:rsid w:val="00A73BF7"/>
    <w:rsid w:val="00A744AD"/>
    <w:rsid w:val="00A747AC"/>
    <w:rsid w:val="00A74B22"/>
    <w:rsid w:val="00A74B37"/>
    <w:rsid w:val="00A75114"/>
    <w:rsid w:val="00A75148"/>
    <w:rsid w:val="00A76F66"/>
    <w:rsid w:val="00A77900"/>
    <w:rsid w:val="00A8071F"/>
    <w:rsid w:val="00A80C02"/>
    <w:rsid w:val="00A80D01"/>
    <w:rsid w:val="00A81620"/>
    <w:rsid w:val="00A81AA2"/>
    <w:rsid w:val="00A81B5E"/>
    <w:rsid w:val="00A81FB7"/>
    <w:rsid w:val="00A82267"/>
    <w:rsid w:val="00A8284B"/>
    <w:rsid w:val="00A829C4"/>
    <w:rsid w:val="00A82A79"/>
    <w:rsid w:val="00A82BCF"/>
    <w:rsid w:val="00A82F36"/>
    <w:rsid w:val="00A836C5"/>
    <w:rsid w:val="00A83F3F"/>
    <w:rsid w:val="00A84166"/>
    <w:rsid w:val="00A84566"/>
    <w:rsid w:val="00A84687"/>
    <w:rsid w:val="00A84D66"/>
    <w:rsid w:val="00A865DA"/>
    <w:rsid w:val="00A90AF8"/>
    <w:rsid w:val="00A91483"/>
    <w:rsid w:val="00A92611"/>
    <w:rsid w:val="00A934E0"/>
    <w:rsid w:val="00A938EB"/>
    <w:rsid w:val="00A93C5D"/>
    <w:rsid w:val="00A940CF"/>
    <w:rsid w:val="00A94866"/>
    <w:rsid w:val="00A9488B"/>
    <w:rsid w:val="00A94A1C"/>
    <w:rsid w:val="00A94AAE"/>
    <w:rsid w:val="00A96518"/>
    <w:rsid w:val="00A96630"/>
    <w:rsid w:val="00A97192"/>
    <w:rsid w:val="00A97E7A"/>
    <w:rsid w:val="00A97EDD"/>
    <w:rsid w:val="00A97EF0"/>
    <w:rsid w:val="00AA0DC1"/>
    <w:rsid w:val="00AA1198"/>
    <w:rsid w:val="00AA1D7C"/>
    <w:rsid w:val="00AA23FB"/>
    <w:rsid w:val="00AA2718"/>
    <w:rsid w:val="00AA29DF"/>
    <w:rsid w:val="00AA2A14"/>
    <w:rsid w:val="00AA362E"/>
    <w:rsid w:val="00AA4CE6"/>
    <w:rsid w:val="00AA52E1"/>
    <w:rsid w:val="00AA62D6"/>
    <w:rsid w:val="00AA6640"/>
    <w:rsid w:val="00AA66DF"/>
    <w:rsid w:val="00AA6796"/>
    <w:rsid w:val="00AA6FC4"/>
    <w:rsid w:val="00AA7141"/>
    <w:rsid w:val="00AA78B2"/>
    <w:rsid w:val="00AA7C0D"/>
    <w:rsid w:val="00AA7DD1"/>
    <w:rsid w:val="00AB1754"/>
    <w:rsid w:val="00AB1EF3"/>
    <w:rsid w:val="00AB2DB9"/>
    <w:rsid w:val="00AB2E78"/>
    <w:rsid w:val="00AB2FA0"/>
    <w:rsid w:val="00AB3B35"/>
    <w:rsid w:val="00AB3B5E"/>
    <w:rsid w:val="00AB3EA4"/>
    <w:rsid w:val="00AB5541"/>
    <w:rsid w:val="00AB5657"/>
    <w:rsid w:val="00AB5FFA"/>
    <w:rsid w:val="00AB6922"/>
    <w:rsid w:val="00AB69B0"/>
    <w:rsid w:val="00AB7367"/>
    <w:rsid w:val="00AB7576"/>
    <w:rsid w:val="00AB7730"/>
    <w:rsid w:val="00AC086D"/>
    <w:rsid w:val="00AC0E36"/>
    <w:rsid w:val="00AC1757"/>
    <w:rsid w:val="00AC1D95"/>
    <w:rsid w:val="00AC2788"/>
    <w:rsid w:val="00AC2801"/>
    <w:rsid w:val="00AC2A50"/>
    <w:rsid w:val="00AC2A6E"/>
    <w:rsid w:val="00AC2AD3"/>
    <w:rsid w:val="00AC2DE5"/>
    <w:rsid w:val="00AC32A3"/>
    <w:rsid w:val="00AC4350"/>
    <w:rsid w:val="00AC4934"/>
    <w:rsid w:val="00AC50FC"/>
    <w:rsid w:val="00AC69AA"/>
    <w:rsid w:val="00AC6CCC"/>
    <w:rsid w:val="00AC6F14"/>
    <w:rsid w:val="00AC7575"/>
    <w:rsid w:val="00AC7C29"/>
    <w:rsid w:val="00AD010C"/>
    <w:rsid w:val="00AD0431"/>
    <w:rsid w:val="00AD0911"/>
    <w:rsid w:val="00AD0F22"/>
    <w:rsid w:val="00AD16FA"/>
    <w:rsid w:val="00AD1B88"/>
    <w:rsid w:val="00AD213E"/>
    <w:rsid w:val="00AD2428"/>
    <w:rsid w:val="00AD352D"/>
    <w:rsid w:val="00AD3648"/>
    <w:rsid w:val="00AD3951"/>
    <w:rsid w:val="00AD3BC7"/>
    <w:rsid w:val="00AD3DCD"/>
    <w:rsid w:val="00AD4055"/>
    <w:rsid w:val="00AD5069"/>
    <w:rsid w:val="00AD51F7"/>
    <w:rsid w:val="00AD56F4"/>
    <w:rsid w:val="00AD57B1"/>
    <w:rsid w:val="00AD5BC5"/>
    <w:rsid w:val="00AD5DD1"/>
    <w:rsid w:val="00AD6119"/>
    <w:rsid w:val="00AD6A9B"/>
    <w:rsid w:val="00AD7D83"/>
    <w:rsid w:val="00AE0668"/>
    <w:rsid w:val="00AE1244"/>
    <w:rsid w:val="00AE1C5F"/>
    <w:rsid w:val="00AE2B70"/>
    <w:rsid w:val="00AE3439"/>
    <w:rsid w:val="00AE3669"/>
    <w:rsid w:val="00AE422D"/>
    <w:rsid w:val="00AE55E5"/>
    <w:rsid w:val="00AE60D1"/>
    <w:rsid w:val="00AE6BCB"/>
    <w:rsid w:val="00AE75AA"/>
    <w:rsid w:val="00AE7624"/>
    <w:rsid w:val="00AF0AB7"/>
    <w:rsid w:val="00AF0F4B"/>
    <w:rsid w:val="00AF1147"/>
    <w:rsid w:val="00AF120E"/>
    <w:rsid w:val="00AF1430"/>
    <w:rsid w:val="00AF176A"/>
    <w:rsid w:val="00AF17A1"/>
    <w:rsid w:val="00AF1844"/>
    <w:rsid w:val="00AF199C"/>
    <w:rsid w:val="00AF19EE"/>
    <w:rsid w:val="00AF19FB"/>
    <w:rsid w:val="00AF2399"/>
    <w:rsid w:val="00AF24D0"/>
    <w:rsid w:val="00AF2695"/>
    <w:rsid w:val="00AF2BB5"/>
    <w:rsid w:val="00AF42F9"/>
    <w:rsid w:val="00AF4EF5"/>
    <w:rsid w:val="00AF551E"/>
    <w:rsid w:val="00AF58B1"/>
    <w:rsid w:val="00AF5CF4"/>
    <w:rsid w:val="00AF6074"/>
    <w:rsid w:val="00AF62E6"/>
    <w:rsid w:val="00AF6775"/>
    <w:rsid w:val="00AF6844"/>
    <w:rsid w:val="00AF76C1"/>
    <w:rsid w:val="00AF7CB0"/>
    <w:rsid w:val="00AF7F98"/>
    <w:rsid w:val="00AF7FB3"/>
    <w:rsid w:val="00B004F2"/>
    <w:rsid w:val="00B00A67"/>
    <w:rsid w:val="00B00C12"/>
    <w:rsid w:val="00B012CF"/>
    <w:rsid w:val="00B015FC"/>
    <w:rsid w:val="00B01A92"/>
    <w:rsid w:val="00B01C30"/>
    <w:rsid w:val="00B03A96"/>
    <w:rsid w:val="00B03CE0"/>
    <w:rsid w:val="00B044EF"/>
    <w:rsid w:val="00B05A03"/>
    <w:rsid w:val="00B06A47"/>
    <w:rsid w:val="00B06EA0"/>
    <w:rsid w:val="00B07665"/>
    <w:rsid w:val="00B108C9"/>
    <w:rsid w:val="00B1096B"/>
    <w:rsid w:val="00B1123C"/>
    <w:rsid w:val="00B11341"/>
    <w:rsid w:val="00B123E4"/>
    <w:rsid w:val="00B12512"/>
    <w:rsid w:val="00B12B66"/>
    <w:rsid w:val="00B12BF6"/>
    <w:rsid w:val="00B1388F"/>
    <w:rsid w:val="00B14544"/>
    <w:rsid w:val="00B149EA"/>
    <w:rsid w:val="00B14AD5"/>
    <w:rsid w:val="00B157D6"/>
    <w:rsid w:val="00B16159"/>
    <w:rsid w:val="00B16562"/>
    <w:rsid w:val="00B166BC"/>
    <w:rsid w:val="00B16A8C"/>
    <w:rsid w:val="00B16CAC"/>
    <w:rsid w:val="00B16D29"/>
    <w:rsid w:val="00B17053"/>
    <w:rsid w:val="00B176FD"/>
    <w:rsid w:val="00B17DBA"/>
    <w:rsid w:val="00B203BE"/>
    <w:rsid w:val="00B2069D"/>
    <w:rsid w:val="00B210DB"/>
    <w:rsid w:val="00B2125E"/>
    <w:rsid w:val="00B21AC5"/>
    <w:rsid w:val="00B21EFA"/>
    <w:rsid w:val="00B220C1"/>
    <w:rsid w:val="00B222B8"/>
    <w:rsid w:val="00B2239D"/>
    <w:rsid w:val="00B22538"/>
    <w:rsid w:val="00B23F08"/>
    <w:rsid w:val="00B24214"/>
    <w:rsid w:val="00B2459A"/>
    <w:rsid w:val="00B24708"/>
    <w:rsid w:val="00B24D95"/>
    <w:rsid w:val="00B252D4"/>
    <w:rsid w:val="00B2769E"/>
    <w:rsid w:val="00B27D89"/>
    <w:rsid w:val="00B30554"/>
    <w:rsid w:val="00B3055F"/>
    <w:rsid w:val="00B3068F"/>
    <w:rsid w:val="00B30979"/>
    <w:rsid w:val="00B30AC8"/>
    <w:rsid w:val="00B30CEA"/>
    <w:rsid w:val="00B310A3"/>
    <w:rsid w:val="00B31908"/>
    <w:rsid w:val="00B31D3E"/>
    <w:rsid w:val="00B31D5E"/>
    <w:rsid w:val="00B3233B"/>
    <w:rsid w:val="00B3287D"/>
    <w:rsid w:val="00B33394"/>
    <w:rsid w:val="00B33EAC"/>
    <w:rsid w:val="00B34FE6"/>
    <w:rsid w:val="00B3551C"/>
    <w:rsid w:val="00B359A7"/>
    <w:rsid w:val="00B35FC1"/>
    <w:rsid w:val="00B368D9"/>
    <w:rsid w:val="00B3699E"/>
    <w:rsid w:val="00B37854"/>
    <w:rsid w:val="00B40021"/>
    <w:rsid w:val="00B4080D"/>
    <w:rsid w:val="00B40D1F"/>
    <w:rsid w:val="00B40DCB"/>
    <w:rsid w:val="00B41056"/>
    <w:rsid w:val="00B411DB"/>
    <w:rsid w:val="00B413C6"/>
    <w:rsid w:val="00B41C66"/>
    <w:rsid w:val="00B42273"/>
    <w:rsid w:val="00B424B6"/>
    <w:rsid w:val="00B42847"/>
    <w:rsid w:val="00B439A6"/>
    <w:rsid w:val="00B43A30"/>
    <w:rsid w:val="00B44939"/>
    <w:rsid w:val="00B44C07"/>
    <w:rsid w:val="00B44DAE"/>
    <w:rsid w:val="00B46372"/>
    <w:rsid w:val="00B4694C"/>
    <w:rsid w:val="00B4698A"/>
    <w:rsid w:val="00B46BD1"/>
    <w:rsid w:val="00B46C90"/>
    <w:rsid w:val="00B4712F"/>
    <w:rsid w:val="00B47415"/>
    <w:rsid w:val="00B47535"/>
    <w:rsid w:val="00B477F1"/>
    <w:rsid w:val="00B4792F"/>
    <w:rsid w:val="00B47C05"/>
    <w:rsid w:val="00B47CA1"/>
    <w:rsid w:val="00B50760"/>
    <w:rsid w:val="00B5221E"/>
    <w:rsid w:val="00B522AC"/>
    <w:rsid w:val="00B52729"/>
    <w:rsid w:val="00B5429E"/>
    <w:rsid w:val="00B54910"/>
    <w:rsid w:val="00B54C37"/>
    <w:rsid w:val="00B54DAB"/>
    <w:rsid w:val="00B5521E"/>
    <w:rsid w:val="00B55A65"/>
    <w:rsid w:val="00B55FAF"/>
    <w:rsid w:val="00B56CE3"/>
    <w:rsid w:val="00B56D81"/>
    <w:rsid w:val="00B57190"/>
    <w:rsid w:val="00B600AE"/>
    <w:rsid w:val="00B606C9"/>
    <w:rsid w:val="00B60CB8"/>
    <w:rsid w:val="00B61E41"/>
    <w:rsid w:val="00B61F68"/>
    <w:rsid w:val="00B62973"/>
    <w:rsid w:val="00B62C56"/>
    <w:rsid w:val="00B62D48"/>
    <w:rsid w:val="00B635D3"/>
    <w:rsid w:val="00B64F95"/>
    <w:rsid w:val="00B6522C"/>
    <w:rsid w:val="00B65F97"/>
    <w:rsid w:val="00B669F2"/>
    <w:rsid w:val="00B66E67"/>
    <w:rsid w:val="00B67D76"/>
    <w:rsid w:val="00B70104"/>
    <w:rsid w:val="00B7061E"/>
    <w:rsid w:val="00B712C7"/>
    <w:rsid w:val="00B71711"/>
    <w:rsid w:val="00B71986"/>
    <w:rsid w:val="00B71B06"/>
    <w:rsid w:val="00B72BAC"/>
    <w:rsid w:val="00B73A00"/>
    <w:rsid w:val="00B741D0"/>
    <w:rsid w:val="00B7494D"/>
    <w:rsid w:val="00B754B3"/>
    <w:rsid w:val="00B7560A"/>
    <w:rsid w:val="00B75AF1"/>
    <w:rsid w:val="00B75F6D"/>
    <w:rsid w:val="00B7632D"/>
    <w:rsid w:val="00B76501"/>
    <w:rsid w:val="00B76FA2"/>
    <w:rsid w:val="00B772DE"/>
    <w:rsid w:val="00B802EF"/>
    <w:rsid w:val="00B80303"/>
    <w:rsid w:val="00B80E8A"/>
    <w:rsid w:val="00B81002"/>
    <w:rsid w:val="00B81936"/>
    <w:rsid w:val="00B81E4A"/>
    <w:rsid w:val="00B83109"/>
    <w:rsid w:val="00B8383C"/>
    <w:rsid w:val="00B83AF3"/>
    <w:rsid w:val="00B84D7D"/>
    <w:rsid w:val="00B852B7"/>
    <w:rsid w:val="00B856FF"/>
    <w:rsid w:val="00B85888"/>
    <w:rsid w:val="00B85AEC"/>
    <w:rsid w:val="00B85D0A"/>
    <w:rsid w:val="00B85D18"/>
    <w:rsid w:val="00B8671F"/>
    <w:rsid w:val="00B86CBC"/>
    <w:rsid w:val="00B87FE9"/>
    <w:rsid w:val="00B908AF"/>
    <w:rsid w:val="00B9137D"/>
    <w:rsid w:val="00B91FB8"/>
    <w:rsid w:val="00B9241A"/>
    <w:rsid w:val="00B937E7"/>
    <w:rsid w:val="00B93866"/>
    <w:rsid w:val="00B93A46"/>
    <w:rsid w:val="00B944B8"/>
    <w:rsid w:val="00B946B2"/>
    <w:rsid w:val="00B956C1"/>
    <w:rsid w:val="00B95A24"/>
    <w:rsid w:val="00B9652B"/>
    <w:rsid w:val="00B9672B"/>
    <w:rsid w:val="00B96756"/>
    <w:rsid w:val="00B96A6C"/>
    <w:rsid w:val="00B970B0"/>
    <w:rsid w:val="00B97D87"/>
    <w:rsid w:val="00BA05C9"/>
    <w:rsid w:val="00BA080B"/>
    <w:rsid w:val="00BA0A4F"/>
    <w:rsid w:val="00BA0F66"/>
    <w:rsid w:val="00BA1311"/>
    <w:rsid w:val="00BA1590"/>
    <w:rsid w:val="00BA1D8F"/>
    <w:rsid w:val="00BA28D7"/>
    <w:rsid w:val="00BA31F7"/>
    <w:rsid w:val="00BA341F"/>
    <w:rsid w:val="00BA38A5"/>
    <w:rsid w:val="00BA3D88"/>
    <w:rsid w:val="00BA4ACB"/>
    <w:rsid w:val="00BA4D96"/>
    <w:rsid w:val="00BA5539"/>
    <w:rsid w:val="00BA5C6D"/>
    <w:rsid w:val="00BA5D95"/>
    <w:rsid w:val="00BA69FA"/>
    <w:rsid w:val="00BA6A8B"/>
    <w:rsid w:val="00BA6AB3"/>
    <w:rsid w:val="00BA6EE1"/>
    <w:rsid w:val="00BA733E"/>
    <w:rsid w:val="00BA74D7"/>
    <w:rsid w:val="00BB0514"/>
    <w:rsid w:val="00BB0FC8"/>
    <w:rsid w:val="00BB174C"/>
    <w:rsid w:val="00BB1ED5"/>
    <w:rsid w:val="00BB2F46"/>
    <w:rsid w:val="00BB3B0E"/>
    <w:rsid w:val="00BB410E"/>
    <w:rsid w:val="00BB45B4"/>
    <w:rsid w:val="00BB45DF"/>
    <w:rsid w:val="00BB4A57"/>
    <w:rsid w:val="00BB4FB3"/>
    <w:rsid w:val="00BB5270"/>
    <w:rsid w:val="00BB536B"/>
    <w:rsid w:val="00BB54F0"/>
    <w:rsid w:val="00BB6B79"/>
    <w:rsid w:val="00BB6D9F"/>
    <w:rsid w:val="00BB71B1"/>
    <w:rsid w:val="00BB79E3"/>
    <w:rsid w:val="00BB7C27"/>
    <w:rsid w:val="00BB7D63"/>
    <w:rsid w:val="00BC03F1"/>
    <w:rsid w:val="00BC0EC9"/>
    <w:rsid w:val="00BC10FB"/>
    <w:rsid w:val="00BC1792"/>
    <w:rsid w:val="00BC1CD4"/>
    <w:rsid w:val="00BC1DBB"/>
    <w:rsid w:val="00BC22EF"/>
    <w:rsid w:val="00BC2907"/>
    <w:rsid w:val="00BC2E44"/>
    <w:rsid w:val="00BC2E6B"/>
    <w:rsid w:val="00BC3440"/>
    <w:rsid w:val="00BC3BBD"/>
    <w:rsid w:val="00BC3DF9"/>
    <w:rsid w:val="00BC3EEA"/>
    <w:rsid w:val="00BC403A"/>
    <w:rsid w:val="00BC512A"/>
    <w:rsid w:val="00BC5391"/>
    <w:rsid w:val="00BC7052"/>
    <w:rsid w:val="00BC759E"/>
    <w:rsid w:val="00BC79DD"/>
    <w:rsid w:val="00BC7F89"/>
    <w:rsid w:val="00BD00CF"/>
    <w:rsid w:val="00BD0C86"/>
    <w:rsid w:val="00BD22D9"/>
    <w:rsid w:val="00BD3C64"/>
    <w:rsid w:val="00BD41D7"/>
    <w:rsid w:val="00BD4544"/>
    <w:rsid w:val="00BD584D"/>
    <w:rsid w:val="00BD65B2"/>
    <w:rsid w:val="00BD7C43"/>
    <w:rsid w:val="00BE0587"/>
    <w:rsid w:val="00BE180E"/>
    <w:rsid w:val="00BE1858"/>
    <w:rsid w:val="00BE190E"/>
    <w:rsid w:val="00BE2540"/>
    <w:rsid w:val="00BE2699"/>
    <w:rsid w:val="00BE26FA"/>
    <w:rsid w:val="00BE3B73"/>
    <w:rsid w:val="00BE3C0E"/>
    <w:rsid w:val="00BE598F"/>
    <w:rsid w:val="00BE6552"/>
    <w:rsid w:val="00BE7C72"/>
    <w:rsid w:val="00BF073D"/>
    <w:rsid w:val="00BF0D5F"/>
    <w:rsid w:val="00BF0FEF"/>
    <w:rsid w:val="00BF129F"/>
    <w:rsid w:val="00BF1959"/>
    <w:rsid w:val="00BF1D3B"/>
    <w:rsid w:val="00BF22F5"/>
    <w:rsid w:val="00BF2B58"/>
    <w:rsid w:val="00BF4594"/>
    <w:rsid w:val="00BF5AEB"/>
    <w:rsid w:val="00BF6726"/>
    <w:rsid w:val="00BF6ABE"/>
    <w:rsid w:val="00BF6BED"/>
    <w:rsid w:val="00BF6C92"/>
    <w:rsid w:val="00BF73B5"/>
    <w:rsid w:val="00BF780E"/>
    <w:rsid w:val="00C00F86"/>
    <w:rsid w:val="00C01740"/>
    <w:rsid w:val="00C0177E"/>
    <w:rsid w:val="00C01B4A"/>
    <w:rsid w:val="00C01E8D"/>
    <w:rsid w:val="00C02966"/>
    <w:rsid w:val="00C02B55"/>
    <w:rsid w:val="00C03EB7"/>
    <w:rsid w:val="00C04406"/>
    <w:rsid w:val="00C0495E"/>
    <w:rsid w:val="00C04CA6"/>
    <w:rsid w:val="00C04FFE"/>
    <w:rsid w:val="00C0533D"/>
    <w:rsid w:val="00C06CA3"/>
    <w:rsid w:val="00C06F50"/>
    <w:rsid w:val="00C07161"/>
    <w:rsid w:val="00C075EF"/>
    <w:rsid w:val="00C07985"/>
    <w:rsid w:val="00C07B07"/>
    <w:rsid w:val="00C07BC6"/>
    <w:rsid w:val="00C07F25"/>
    <w:rsid w:val="00C10509"/>
    <w:rsid w:val="00C1117B"/>
    <w:rsid w:val="00C114E1"/>
    <w:rsid w:val="00C1157A"/>
    <w:rsid w:val="00C11848"/>
    <w:rsid w:val="00C11B4C"/>
    <w:rsid w:val="00C11BF4"/>
    <w:rsid w:val="00C122CF"/>
    <w:rsid w:val="00C1268D"/>
    <w:rsid w:val="00C12794"/>
    <w:rsid w:val="00C13065"/>
    <w:rsid w:val="00C137BA"/>
    <w:rsid w:val="00C13AA7"/>
    <w:rsid w:val="00C13D69"/>
    <w:rsid w:val="00C13F9C"/>
    <w:rsid w:val="00C1441F"/>
    <w:rsid w:val="00C1458E"/>
    <w:rsid w:val="00C147E1"/>
    <w:rsid w:val="00C14E2C"/>
    <w:rsid w:val="00C158E9"/>
    <w:rsid w:val="00C160A1"/>
    <w:rsid w:val="00C16987"/>
    <w:rsid w:val="00C16D04"/>
    <w:rsid w:val="00C171EA"/>
    <w:rsid w:val="00C179C4"/>
    <w:rsid w:val="00C20A77"/>
    <w:rsid w:val="00C20E68"/>
    <w:rsid w:val="00C21132"/>
    <w:rsid w:val="00C21A30"/>
    <w:rsid w:val="00C22DB0"/>
    <w:rsid w:val="00C2327F"/>
    <w:rsid w:val="00C23DFD"/>
    <w:rsid w:val="00C23E06"/>
    <w:rsid w:val="00C25FC8"/>
    <w:rsid w:val="00C26588"/>
    <w:rsid w:val="00C265EA"/>
    <w:rsid w:val="00C271D1"/>
    <w:rsid w:val="00C3061F"/>
    <w:rsid w:val="00C3114B"/>
    <w:rsid w:val="00C31457"/>
    <w:rsid w:val="00C31BFE"/>
    <w:rsid w:val="00C32030"/>
    <w:rsid w:val="00C327B5"/>
    <w:rsid w:val="00C32E53"/>
    <w:rsid w:val="00C338F5"/>
    <w:rsid w:val="00C33DBC"/>
    <w:rsid w:val="00C34753"/>
    <w:rsid w:val="00C34BAF"/>
    <w:rsid w:val="00C34F72"/>
    <w:rsid w:val="00C35066"/>
    <w:rsid w:val="00C3528A"/>
    <w:rsid w:val="00C357D8"/>
    <w:rsid w:val="00C35C26"/>
    <w:rsid w:val="00C373EA"/>
    <w:rsid w:val="00C37C99"/>
    <w:rsid w:val="00C37CB5"/>
    <w:rsid w:val="00C37E50"/>
    <w:rsid w:val="00C4066F"/>
    <w:rsid w:val="00C41505"/>
    <w:rsid w:val="00C42A0E"/>
    <w:rsid w:val="00C438F5"/>
    <w:rsid w:val="00C441D7"/>
    <w:rsid w:val="00C44562"/>
    <w:rsid w:val="00C4463D"/>
    <w:rsid w:val="00C447D2"/>
    <w:rsid w:val="00C46340"/>
    <w:rsid w:val="00C46663"/>
    <w:rsid w:val="00C468E9"/>
    <w:rsid w:val="00C47599"/>
    <w:rsid w:val="00C476FC"/>
    <w:rsid w:val="00C477E1"/>
    <w:rsid w:val="00C47C66"/>
    <w:rsid w:val="00C47CE7"/>
    <w:rsid w:val="00C504F9"/>
    <w:rsid w:val="00C50616"/>
    <w:rsid w:val="00C50B8F"/>
    <w:rsid w:val="00C515B6"/>
    <w:rsid w:val="00C52086"/>
    <w:rsid w:val="00C52854"/>
    <w:rsid w:val="00C52A24"/>
    <w:rsid w:val="00C544C8"/>
    <w:rsid w:val="00C54574"/>
    <w:rsid w:val="00C56765"/>
    <w:rsid w:val="00C5753C"/>
    <w:rsid w:val="00C57816"/>
    <w:rsid w:val="00C57DB9"/>
    <w:rsid w:val="00C605A8"/>
    <w:rsid w:val="00C61071"/>
    <w:rsid w:val="00C611D3"/>
    <w:rsid w:val="00C612F6"/>
    <w:rsid w:val="00C61989"/>
    <w:rsid w:val="00C619A2"/>
    <w:rsid w:val="00C62047"/>
    <w:rsid w:val="00C62355"/>
    <w:rsid w:val="00C62D98"/>
    <w:rsid w:val="00C632A3"/>
    <w:rsid w:val="00C6337A"/>
    <w:rsid w:val="00C6399F"/>
    <w:rsid w:val="00C63E24"/>
    <w:rsid w:val="00C643C7"/>
    <w:rsid w:val="00C6497D"/>
    <w:rsid w:val="00C64A65"/>
    <w:rsid w:val="00C65191"/>
    <w:rsid w:val="00C6526E"/>
    <w:rsid w:val="00C654DD"/>
    <w:rsid w:val="00C65A50"/>
    <w:rsid w:val="00C65CAE"/>
    <w:rsid w:val="00C665FD"/>
    <w:rsid w:val="00C66E3C"/>
    <w:rsid w:val="00C671FD"/>
    <w:rsid w:val="00C67553"/>
    <w:rsid w:val="00C67871"/>
    <w:rsid w:val="00C67A63"/>
    <w:rsid w:val="00C67DBA"/>
    <w:rsid w:val="00C67E20"/>
    <w:rsid w:val="00C7012A"/>
    <w:rsid w:val="00C70AD7"/>
    <w:rsid w:val="00C70F76"/>
    <w:rsid w:val="00C714A2"/>
    <w:rsid w:val="00C7174D"/>
    <w:rsid w:val="00C7179F"/>
    <w:rsid w:val="00C725E4"/>
    <w:rsid w:val="00C727CF"/>
    <w:rsid w:val="00C72D44"/>
    <w:rsid w:val="00C73879"/>
    <w:rsid w:val="00C73CE2"/>
    <w:rsid w:val="00C75265"/>
    <w:rsid w:val="00C75E83"/>
    <w:rsid w:val="00C76F5D"/>
    <w:rsid w:val="00C76FBB"/>
    <w:rsid w:val="00C7706C"/>
    <w:rsid w:val="00C77938"/>
    <w:rsid w:val="00C77AC5"/>
    <w:rsid w:val="00C77CAE"/>
    <w:rsid w:val="00C80574"/>
    <w:rsid w:val="00C80EBC"/>
    <w:rsid w:val="00C8106D"/>
    <w:rsid w:val="00C822DC"/>
    <w:rsid w:val="00C8357B"/>
    <w:rsid w:val="00C83859"/>
    <w:rsid w:val="00C83FE2"/>
    <w:rsid w:val="00C840C6"/>
    <w:rsid w:val="00C84434"/>
    <w:rsid w:val="00C84604"/>
    <w:rsid w:val="00C84723"/>
    <w:rsid w:val="00C8502B"/>
    <w:rsid w:val="00C8548D"/>
    <w:rsid w:val="00C85777"/>
    <w:rsid w:val="00C85D49"/>
    <w:rsid w:val="00C86519"/>
    <w:rsid w:val="00C865A4"/>
    <w:rsid w:val="00C8691A"/>
    <w:rsid w:val="00C86A01"/>
    <w:rsid w:val="00C87941"/>
    <w:rsid w:val="00C87AB8"/>
    <w:rsid w:val="00C87B0E"/>
    <w:rsid w:val="00C87E49"/>
    <w:rsid w:val="00C906F5"/>
    <w:rsid w:val="00C90917"/>
    <w:rsid w:val="00C90E94"/>
    <w:rsid w:val="00C91381"/>
    <w:rsid w:val="00C91D8B"/>
    <w:rsid w:val="00C924CD"/>
    <w:rsid w:val="00C93240"/>
    <w:rsid w:val="00C940CA"/>
    <w:rsid w:val="00C9427A"/>
    <w:rsid w:val="00C94445"/>
    <w:rsid w:val="00C948BF"/>
    <w:rsid w:val="00C94A83"/>
    <w:rsid w:val="00C94B9F"/>
    <w:rsid w:val="00C955E6"/>
    <w:rsid w:val="00C95B05"/>
    <w:rsid w:val="00C95D9A"/>
    <w:rsid w:val="00C96406"/>
    <w:rsid w:val="00C96CEC"/>
    <w:rsid w:val="00C970BE"/>
    <w:rsid w:val="00C970C8"/>
    <w:rsid w:val="00CA02E5"/>
    <w:rsid w:val="00CA02FE"/>
    <w:rsid w:val="00CA0664"/>
    <w:rsid w:val="00CA1743"/>
    <w:rsid w:val="00CA1914"/>
    <w:rsid w:val="00CA237E"/>
    <w:rsid w:val="00CA4139"/>
    <w:rsid w:val="00CA42C1"/>
    <w:rsid w:val="00CA47CB"/>
    <w:rsid w:val="00CA5166"/>
    <w:rsid w:val="00CA64E1"/>
    <w:rsid w:val="00CA77FA"/>
    <w:rsid w:val="00CB0787"/>
    <w:rsid w:val="00CB1979"/>
    <w:rsid w:val="00CB1BFC"/>
    <w:rsid w:val="00CB1C73"/>
    <w:rsid w:val="00CB20ED"/>
    <w:rsid w:val="00CB21ED"/>
    <w:rsid w:val="00CB3C1E"/>
    <w:rsid w:val="00CB3E24"/>
    <w:rsid w:val="00CB4317"/>
    <w:rsid w:val="00CB46BF"/>
    <w:rsid w:val="00CB55B3"/>
    <w:rsid w:val="00CB5945"/>
    <w:rsid w:val="00CB5C1D"/>
    <w:rsid w:val="00CB5CA0"/>
    <w:rsid w:val="00CB5FF7"/>
    <w:rsid w:val="00CB607B"/>
    <w:rsid w:val="00CB6B3C"/>
    <w:rsid w:val="00CB70A1"/>
    <w:rsid w:val="00CB7156"/>
    <w:rsid w:val="00CB748D"/>
    <w:rsid w:val="00CC045F"/>
    <w:rsid w:val="00CC0789"/>
    <w:rsid w:val="00CC0E46"/>
    <w:rsid w:val="00CC108F"/>
    <w:rsid w:val="00CC187A"/>
    <w:rsid w:val="00CC1BF5"/>
    <w:rsid w:val="00CC1E27"/>
    <w:rsid w:val="00CC3078"/>
    <w:rsid w:val="00CC3925"/>
    <w:rsid w:val="00CC45EE"/>
    <w:rsid w:val="00CC4E78"/>
    <w:rsid w:val="00CC4EEC"/>
    <w:rsid w:val="00CC4F9F"/>
    <w:rsid w:val="00CC565E"/>
    <w:rsid w:val="00CC620F"/>
    <w:rsid w:val="00CC70B1"/>
    <w:rsid w:val="00CC718A"/>
    <w:rsid w:val="00CC7433"/>
    <w:rsid w:val="00CC7915"/>
    <w:rsid w:val="00CC7BF3"/>
    <w:rsid w:val="00CC7C6B"/>
    <w:rsid w:val="00CD03A8"/>
    <w:rsid w:val="00CD03AD"/>
    <w:rsid w:val="00CD0A3B"/>
    <w:rsid w:val="00CD1769"/>
    <w:rsid w:val="00CD2536"/>
    <w:rsid w:val="00CD28BB"/>
    <w:rsid w:val="00CD2D93"/>
    <w:rsid w:val="00CD338F"/>
    <w:rsid w:val="00CD3D8D"/>
    <w:rsid w:val="00CD41CC"/>
    <w:rsid w:val="00CD469A"/>
    <w:rsid w:val="00CD46EA"/>
    <w:rsid w:val="00CD483E"/>
    <w:rsid w:val="00CD4A66"/>
    <w:rsid w:val="00CD5A4E"/>
    <w:rsid w:val="00CD5F1C"/>
    <w:rsid w:val="00CD6F81"/>
    <w:rsid w:val="00CD73FF"/>
    <w:rsid w:val="00CD74BF"/>
    <w:rsid w:val="00CE07F5"/>
    <w:rsid w:val="00CE0A3E"/>
    <w:rsid w:val="00CE134E"/>
    <w:rsid w:val="00CE1414"/>
    <w:rsid w:val="00CE14DF"/>
    <w:rsid w:val="00CE1F13"/>
    <w:rsid w:val="00CE2489"/>
    <w:rsid w:val="00CE2665"/>
    <w:rsid w:val="00CE275A"/>
    <w:rsid w:val="00CE28A6"/>
    <w:rsid w:val="00CE28F2"/>
    <w:rsid w:val="00CE2A25"/>
    <w:rsid w:val="00CE3247"/>
    <w:rsid w:val="00CE399B"/>
    <w:rsid w:val="00CE3BB2"/>
    <w:rsid w:val="00CE498D"/>
    <w:rsid w:val="00CE4FFA"/>
    <w:rsid w:val="00CE540C"/>
    <w:rsid w:val="00CE5A18"/>
    <w:rsid w:val="00CE6713"/>
    <w:rsid w:val="00CE6800"/>
    <w:rsid w:val="00CE7209"/>
    <w:rsid w:val="00CE75F2"/>
    <w:rsid w:val="00CE789C"/>
    <w:rsid w:val="00CE7939"/>
    <w:rsid w:val="00CE7FDF"/>
    <w:rsid w:val="00CF02E4"/>
    <w:rsid w:val="00CF06D5"/>
    <w:rsid w:val="00CF06DE"/>
    <w:rsid w:val="00CF0E17"/>
    <w:rsid w:val="00CF14EB"/>
    <w:rsid w:val="00CF1D58"/>
    <w:rsid w:val="00CF1F79"/>
    <w:rsid w:val="00CF2677"/>
    <w:rsid w:val="00CF2CB6"/>
    <w:rsid w:val="00CF41CE"/>
    <w:rsid w:val="00CF63E5"/>
    <w:rsid w:val="00CF66FF"/>
    <w:rsid w:val="00CF705D"/>
    <w:rsid w:val="00CF7B33"/>
    <w:rsid w:val="00D00392"/>
    <w:rsid w:val="00D009DF"/>
    <w:rsid w:val="00D00B14"/>
    <w:rsid w:val="00D01D6B"/>
    <w:rsid w:val="00D021AA"/>
    <w:rsid w:val="00D0274C"/>
    <w:rsid w:val="00D029A4"/>
    <w:rsid w:val="00D02B3D"/>
    <w:rsid w:val="00D037B0"/>
    <w:rsid w:val="00D037D3"/>
    <w:rsid w:val="00D03CCF"/>
    <w:rsid w:val="00D03F7E"/>
    <w:rsid w:val="00D03FA5"/>
    <w:rsid w:val="00D04642"/>
    <w:rsid w:val="00D05014"/>
    <w:rsid w:val="00D05666"/>
    <w:rsid w:val="00D06478"/>
    <w:rsid w:val="00D068C1"/>
    <w:rsid w:val="00D07AEB"/>
    <w:rsid w:val="00D10344"/>
    <w:rsid w:val="00D1062D"/>
    <w:rsid w:val="00D10723"/>
    <w:rsid w:val="00D10ED2"/>
    <w:rsid w:val="00D10FA6"/>
    <w:rsid w:val="00D11917"/>
    <w:rsid w:val="00D11E3A"/>
    <w:rsid w:val="00D11F34"/>
    <w:rsid w:val="00D134FE"/>
    <w:rsid w:val="00D137B6"/>
    <w:rsid w:val="00D13FDC"/>
    <w:rsid w:val="00D14BB3"/>
    <w:rsid w:val="00D1501C"/>
    <w:rsid w:val="00D1581F"/>
    <w:rsid w:val="00D159D2"/>
    <w:rsid w:val="00D1609F"/>
    <w:rsid w:val="00D17945"/>
    <w:rsid w:val="00D17972"/>
    <w:rsid w:val="00D202BA"/>
    <w:rsid w:val="00D20656"/>
    <w:rsid w:val="00D20B5F"/>
    <w:rsid w:val="00D220E7"/>
    <w:rsid w:val="00D22226"/>
    <w:rsid w:val="00D232F1"/>
    <w:rsid w:val="00D23724"/>
    <w:rsid w:val="00D23CC8"/>
    <w:rsid w:val="00D247A7"/>
    <w:rsid w:val="00D2482D"/>
    <w:rsid w:val="00D24970"/>
    <w:rsid w:val="00D24EF8"/>
    <w:rsid w:val="00D25088"/>
    <w:rsid w:val="00D25782"/>
    <w:rsid w:val="00D267BB"/>
    <w:rsid w:val="00D27B3A"/>
    <w:rsid w:val="00D27E76"/>
    <w:rsid w:val="00D30258"/>
    <w:rsid w:val="00D304B1"/>
    <w:rsid w:val="00D30CCE"/>
    <w:rsid w:val="00D311C5"/>
    <w:rsid w:val="00D31692"/>
    <w:rsid w:val="00D32314"/>
    <w:rsid w:val="00D324CF"/>
    <w:rsid w:val="00D325C1"/>
    <w:rsid w:val="00D331C2"/>
    <w:rsid w:val="00D3330B"/>
    <w:rsid w:val="00D33EED"/>
    <w:rsid w:val="00D33F7A"/>
    <w:rsid w:val="00D3495E"/>
    <w:rsid w:val="00D354EB"/>
    <w:rsid w:val="00D35747"/>
    <w:rsid w:val="00D37664"/>
    <w:rsid w:val="00D40764"/>
    <w:rsid w:val="00D4094C"/>
    <w:rsid w:val="00D40BD6"/>
    <w:rsid w:val="00D40E98"/>
    <w:rsid w:val="00D41091"/>
    <w:rsid w:val="00D4126D"/>
    <w:rsid w:val="00D4135B"/>
    <w:rsid w:val="00D41480"/>
    <w:rsid w:val="00D41BC8"/>
    <w:rsid w:val="00D41D77"/>
    <w:rsid w:val="00D42637"/>
    <w:rsid w:val="00D42B83"/>
    <w:rsid w:val="00D43195"/>
    <w:rsid w:val="00D4327D"/>
    <w:rsid w:val="00D434C3"/>
    <w:rsid w:val="00D43E2A"/>
    <w:rsid w:val="00D44402"/>
    <w:rsid w:val="00D4468E"/>
    <w:rsid w:val="00D4483A"/>
    <w:rsid w:val="00D4558C"/>
    <w:rsid w:val="00D45631"/>
    <w:rsid w:val="00D456B0"/>
    <w:rsid w:val="00D457AB"/>
    <w:rsid w:val="00D45A95"/>
    <w:rsid w:val="00D45B9E"/>
    <w:rsid w:val="00D45E0B"/>
    <w:rsid w:val="00D45F21"/>
    <w:rsid w:val="00D4630D"/>
    <w:rsid w:val="00D464BD"/>
    <w:rsid w:val="00D4785E"/>
    <w:rsid w:val="00D5003D"/>
    <w:rsid w:val="00D5020B"/>
    <w:rsid w:val="00D50778"/>
    <w:rsid w:val="00D50D63"/>
    <w:rsid w:val="00D516FD"/>
    <w:rsid w:val="00D51C5E"/>
    <w:rsid w:val="00D52566"/>
    <w:rsid w:val="00D526C8"/>
    <w:rsid w:val="00D53BF4"/>
    <w:rsid w:val="00D5428E"/>
    <w:rsid w:val="00D54741"/>
    <w:rsid w:val="00D551E2"/>
    <w:rsid w:val="00D55B8A"/>
    <w:rsid w:val="00D56B13"/>
    <w:rsid w:val="00D56E36"/>
    <w:rsid w:val="00D5753E"/>
    <w:rsid w:val="00D5779B"/>
    <w:rsid w:val="00D57BC3"/>
    <w:rsid w:val="00D60217"/>
    <w:rsid w:val="00D60271"/>
    <w:rsid w:val="00D60623"/>
    <w:rsid w:val="00D60E01"/>
    <w:rsid w:val="00D611AB"/>
    <w:rsid w:val="00D61620"/>
    <w:rsid w:val="00D61638"/>
    <w:rsid w:val="00D62793"/>
    <w:rsid w:val="00D62B64"/>
    <w:rsid w:val="00D6393D"/>
    <w:rsid w:val="00D65C16"/>
    <w:rsid w:val="00D65C57"/>
    <w:rsid w:val="00D6652F"/>
    <w:rsid w:val="00D6654D"/>
    <w:rsid w:val="00D66697"/>
    <w:rsid w:val="00D668C3"/>
    <w:rsid w:val="00D66A33"/>
    <w:rsid w:val="00D66A43"/>
    <w:rsid w:val="00D66F4C"/>
    <w:rsid w:val="00D67710"/>
    <w:rsid w:val="00D67D52"/>
    <w:rsid w:val="00D70555"/>
    <w:rsid w:val="00D707AB"/>
    <w:rsid w:val="00D7155A"/>
    <w:rsid w:val="00D72B1A"/>
    <w:rsid w:val="00D734C6"/>
    <w:rsid w:val="00D73765"/>
    <w:rsid w:val="00D7377C"/>
    <w:rsid w:val="00D740D9"/>
    <w:rsid w:val="00D74236"/>
    <w:rsid w:val="00D75062"/>
    <w:rsid w:val="00D7506E"/>
    <w:rsid w:val="00D75F73"/>
    <w:rsid w:val="00D76CA3"/>
    <w:rsid w:val="00D77078"/>
    <w:rsid w:val="00D77C78"/>
    <w:rsid w:val="00D8046D"/>
    <w:rsid w:val="00D80CDF"/>
    <w:rsid w:val="00D81241"/>
    <w:rsid w:val="00D8178E"/>
    <w:rsid w:val="00D820FC"/>
    <w:rsid w:val="00D83945"/>
    <w:rsid w:val="00D840DA"/>
    <w:rsid w:val="00D84542"/>
    <w:rsid w:val="00D8625D"/>
    <w:rsid w:val="00D86901"/>
    <w:rsid w:val="00D86A7B"/>
    <w:rsid w:val="00D86B2A"/>
    <w:rsid w:val="00D871DD"/>
    <w:rsid w:val="00D8740C"/>
    <w:rsid w:val="00D8792F"/>
    <w:rsid w:val="00D8795A"/>
    <w:rsid w:val="00D90B3E"/>
    <w:rsid w:val="00D90C01"/>
    <w:rsid w:val="00D91242"/>
    <w:rsid w:val="00D915F9"/>
    <w:rsid w:val="00D91789"/>
    <w:rsid w:val="00D92083"/>
    <w:rsid w:val="00D93420"/>
    <w:rsid w:val="00D934AE"/>
    <w:rsid w:val="00D93A2C"/>
    <w:rsid w:val="00D93AC0"/>
    <w:rsid w:val="00D94336"/>
    <w:rsid w:val="00D94650"/>
    <w:rsid w:val="00D94A6A"/>
    <w:rsid w:val="00D95547"/>
    <w:rsid w:val="00D9599F"/>
    <w:rsid w:val="00D959F6"/>
    <w:rsid w:val="00D95F57"/>
    <w:rsid w:val="00D96083"/>
    <w:rsid w:val="00D9669E"/>
    <w:rsid w:val="00D96A3A"/>
    <w:rsid w:val="00D974EE"/>
    <w:rsid w:val="00D97A86"/>
    <w:rsid w:val="00DA05AB"/>
    <w:rsid w:val="00DA0A61"/>
    <w:rsid w:val="00DA0BE3"/>
    <w:rsid w:val="00DA1942"/>
    <w:rsid w:val="00DA1B9B"/>
    <w:rsid w:val="00DA22F0"/>
    <w:rsid w:val="00DA2769"/>
    <w:rsid w:val="00DA439A"/>
    <w:rsid w:val="00DA4A99"/>
    <w:rsid w:val="00DA5562"/>
    <w:rsid w:val="00DA5F63"/>
    <w:rsid w:val="00DA62B5"/>
    <w:rsid w:val="00DA649F"/>
    <w:rsid w:val="00DA6C21"/>
    <w:rsid w:val="00DA72F8"/>
    <w:rsid w:val="00DA758B"/>
    <w:rsid w:val="00DA7A8A"/>
    <w:rsid w:val="00DA7D02"/>
    <w:rsid w:val="00DA7EE1"/>
    <w:rsid w:val="00DB0683"/>
    <w:rsid w:val="00DB1AF9"/>
    <w:rsid w:val="00DB27C4"/>
    <w:rsid w:val="00DB2857"/>
    <w:rsid w:val="00DB2C9E"/>
    <w:rsid w:val="00DB3326"/>
    <w:rsid w:val="00DB3575"/>
    <w:rsid w:val="00DB374C"/>
    <w:rsid w:val="00DB48B9"/>
    <w:rsid w:val="00DB4B5C"/>
    <w:rsid w:val="00DB4CE3"/>
    <w:rsid w:val="00DB58DD"/>
    <w:rsid w:val="00DB693A"/>
    <w:rsid w:val="00DB6B3F"/>
    <w:rsid w:val="00DB6BB0"/>
    <w:rsid w:val="00DB6D53"/>
    <w:rsid w:val="00DB7E29"/>
    <w:rsid w:val="00DB7F65"/>
    <w:rsid w:val="00DB7F9E"/>
    <w:rsid w:val="00DC0229"/>
    <w:rsid w:val="00DC09FD"/>
    <w:rsid w:val="00DC0DE3"/>
    <w:rsid w:val="00DC165B"/>
    <w:rsid w:val="00DC18B0"/>
    <w:rsid w:val="00DC1957"/>
    <w:rsid w:val="00DC1AF4"/>
    <w:rsid w:val="00DC2956"/>
    <w:rsid w:val="00DC3291"/>
    <w:rsid w:val="00DC35BA"/>
    <w:rsid w:val="00DC3961"/>
    <w:rsid w:val="00DC3A1D"/>
    <w:rsid w:val="00DC3D76"/>
    <w:rsid w:val="00DC3F3B"/>
    <w:rsid w:val="00DC48CC"/>
    <w:rsid w:val="00DC4BE0"/>
    <w:rsid w:val="00DC5C9E"/>
    <w:rsid w:val="00DC6585"/>
    <w:rsid w:val="00DC6D15"/>
    <w:rsid w:val="00DC6E53"/>
    <w:rsid w:val="00DC7145"/>
    <w:rsid w:val="00DC71E2"/>
    <w:rsid w:val="00DC7286"/>
    <w:rsid w:val="00DC7576"/>
    <w:rsid w:val="00DC7AF6"/>
    <w:rsid w:val="00DC7CE8"/>
    <w:rsid w:val="00DD0085"/>
    <w:rsid w:val="00DD008C"/>
    <w:rsid w:val="00DD0EBD"/>
    <w:rsid w:val="00DD1114"/>
    <w:rsid w:val="00DD138F"/>
    <w:rsid w:val="00DD13C0"/>
    <w:rsid w:val="00DD1477"/>
    <w:rsid w:val="00DD1C9F"/>
    <w:rsid w:val="00DD21DA"/>
    <w:rsid w:val="00DD2519"/>
    <w:rsid w:val="00DD2736"/>
    <w:rsid w:val="00DD2A10"/>
    <w:rsid w:val="00DD2ADA"/>
    <w:rsid w:val="00DD2E82"/>
    <w:rsid w:val="00DD314D"/>
    <w:rsid w:val="00DD37E7"/>
    <w:rsid w:val="00DD39A8"/>
    <w:rsid w:val="00DD47C8"/>
    <w:rsid w:val="00DD5A6E"/>
    <w:rsid w:val="00DD5EB4"/>
    <w:rsid w:val="00DD6064"/>
    <w:rsid w:val="00DD6138"/>
    <w:rsid w:val="00DD6240"/>
    <w:rsid w:val="00DD638B"/>
    <w:rsid w:val="00DD649E"/>
    <w:rsid w:val="00DD65A3"/>
    <w:rsid w:val="00DD7697"/>
    <w:rsid w:val="00DD772F"/>
    <w:rsid w:val="00DDB847"/>
    <w:rsid w:val="00DE0954"/>
    <w:rsid w:val="00DE0A53"/>
    <w:rsid w:val="00DE1720"/>
    <w:rsid w:val="00DE18FF"/>
    <w:rsid w:val="00DE2046"/>
    <w:rsid w:val="00DE290C"/>
    <w:rsid w:val="00DE34A5"/>
    <w:rsid w:val="00DE36F4"/>
    <w:rsid w:val="00DE37BE"/>
    <w:rsid w:val="00DE3D84"/>
    <w:rsid w:val="00DE4696"/>
    <w:rsid w:val="00DE4BE1"/>
    <w:rsid w:val="00DE4FAD"/>
    <w:rsid w:val="00DE504D"/>
    <w:rsid w:val="00DE5120"/>
    <w:rsid w:val="00DE55DA"/>
    <w:rsid w:val="00DE5711"/>
    <w:rsid w:val="00DE5BCC"/>
    <w:rsid w:val="00DE5F20"/>
    <w:rsid w:val="00DE661B"/>
    <w:rsid w:val="00DE6E2B"/>
    <w:rsid w:val="00DE7037"/>
    <w:rsid w:val="00DF0AF7"/>
    <w:rsid w:val="00DF144A"/>
    <w:rsid w:val="00DF168B"/>
    <w:rsid w:val="00DF17DB"/>
    <w:rsid w:val="00DF1869"/>
    <w:rsid w:val="00DF27B3"/>
    <w:rsid w:val="00DF28BA"/>
    <w:rsid w:val="00DF31B7"/>
    <w:rsid w:val="00DF353B"/>
    <w:rsid w:val="00DF3708"/>
    <w:rsid w:val="00DF3DDF"/>
    <w:rsid w:val="00DF4D30"/>
    <w:rsid w:val="00DF5388"/>
    <w:rsid w:val="00DF5705"/>
    <w:rsid w:val="00DF58E2"/>
    <w:rsid w:val="00DF6558"/>
    <w:rsid w:val="00DF690E"/>
    <w:rsid w:val="00DF6A09"/>
    <w:rsid w:val="00DF6C8C"/>
    <w:rsid w:val="00DF70C7"/>
    <w:rsid w:val="00DF75AC"/>
    <w:rsid w:val="00DF7D38"/>
    <w:rsid w:val="00DF7FC3"/>
    <w:rsid w:val="00E00B92"/>
    <w:rsid w:val="00E0152E"/>
    <w:rsid w:val="00E01599"/>
    <w:rsid w:val="00E0179C"/>
    <w:rsid w:val="00E02773"/>
    <w:rsid w:val="00E0288C"/>
    <w:rsid w:val="00E02E87"/>
    <w:rsid w:val="00E03156"/>
    <w:rsid w:val="00E042BB"/>
    <w:rsid w:val="00E04697"/>
    <w:rsid w:val="00E04919"/>
    <w:rsid w:val="00E05E2D"/>
    <w:rsid w:val="00E069E3"/>
    <w:rsid w:val="00E076BB"/>
    <w:rsid w:val="00E101B8"/>
    <w:rsid w:val="00E10741"/>
    <w:rsid w:val="00E109F2"/>
    <w:rsid w:val="00E110DE"/>
    <w:rsid w:val="00E113C6"/>
    <w:rsid w:val="00E1204F"/>
    <w:rsid w:val="00E121DF"/>
    <w:rsid w:val="00E123CC"/>
    <w:rsid w:val="00E12FBA"/>
    <w:rsid w:val="00E1304E"/>
    <w:rsid w:val="00E1329C"/>
    <w:rsid w:val="00E13707"/>
    <w:rsid w:val="00E13A79"/>
    <w:rsid w:val="00E13E63"/>
    <w:rsid w:val="00E14179"/>
    <w:rsid w:val="00E146F6"/>
    <w:rsid w:val="00E146F8"/>
    <w:rsid w:val="00E16072"/>
    <w:rsid w:val="00E160F5"/>
    <w:rsid w:val="00E16240"/>
    <w:rsid w:val="00E16397"/>
    <w:rsid w:val="00E17303"/>
    <w:rsid w:val="00E20832"/>
    <w:rsid w:val="00E20941"/>
    <w:rsid w:val="00E20B63"/>
    <w:rsid w:val="00E21018"/>
    <w:rsid w:val="00E213D4"/>
    <w:rsid w:val="00E217CA"/>
    <w:rsid w:val="00E2216E"/>
    <w:rsid w:val="00E2272C"/>
    <w:rsid w:val="00E22FEC"/>
    <w:rsid w:val="00E23403"/>
    <w:rsid w:val="00E249BA"/>
    <w:rsid w:val="00E24B5E"/>
    <w:rsid w:val="00E24BA1"/>
    <w:rsid w:val="00E2520F"/>
    <w:rsid w:val="00E2534F"/>
    <w:rsid w:val="00E25A55"/>
    <w:rsid w:val="00E25B02"/>
    <w:rsid w:val="00E25CFD"/>
    <w:rsid w:val="00E25D98"/>
    <w:rsid w:val="00E262E0"/>
    <w:rsid w:val="00E2694C"/>
    <w:rsid w:val="00E270AB"/>
    <w:rsid w:val="00E27A96"/>
    <w:rsid w:val="00E30A51"/>
    <w:rsid w:val="00E30EE4"/>
    <w:rsid w:val="00E30F82"/>
    <w:rsid w:val="00E32664"/>
    <w:rsid w:val="00E32C8E"/>
    <w:rsid w:val="00E33261"/>
    <w:rsid w:val="00E33A4B"/>
    <w:rsid w:val="00E342DB"/>
    <w:rsid w:val="00E345D2"/>
    <w:rsid w:val="00E347D3"/>
    <w:rsid w:val="00E355F1"/>
    <w:rsid w:val="00E3566E"/>
    <w:rsid w:val="00E3567D"/>
    <w:rsid w:val="00E357B2"/>
    <w:rsid w:val="00E35F01"/>
    <w:rsid w:val="00E365AF"/>
    <w:rsid w:val="00E36B7F"/>
    <w:rsid w:val="00E375BF"/>
    <w:rsid w:val="00E3782C"/>
    <w:rsid w:val="00E37A98"/>
    <w:rsid w:val="00E40155"/>
    <w:rsid w:val="00E41326"/>
    <w:rsid w:val="00E41B4B"/>
    <w:rsid w:val="00E42587"/>
    <w:rsid w:val="00E4274D"/>
    <w:rsid w:val="00E42A6B"/>
    <w:rsid w:val="00E42AB8"/>
    <w:rsid w:val="00E42B7C"/>
    <w:rsid w:val="00E43E42"/>
    <w:rsid w:val="00E43FBD"/>
    <w:rsid w:val="00E448B7"/>
    <w:rsid w:val="00E477AD"/>
    <w:rsid w:val="00E50D81"/>
    <w:rsid w:val="00E50F51"/>
    <w:rsid w:val="00E50F94"/>
    <w:rsid w:val="00E52B67"/>
    <w:rsid w:val="00E53CA2"/>
    <w:rsid w:val="00E53E12"/>
    <w:rsid w:val="00E54362"/>
    <w:rsid w:val="00E54BE2"/>
    <w:rsid w:val="00E55E1A"/>
    <w:rsid w:val="00E56BA8"/>
    <w:rsid w:val="00E576E3"/>
    <w:rsid w:val="00E57702"/>
    <w:rsid w:val="00E577C7"/>
    <w:rsid w:val="00E6008D"/>
    <w:rsid w:val="00E6084D"/>
    <w:rsid w:val="00E60B06"/>
    <w:rsid w:val="00E60C92"/>
    <w:rsid w:val="00E6165D"/>
    <w:rsid w:val="00E61D90"/>
    <w:rsid w:val="00E6341D"/>
    <w:rsid w:val="00E6378C"/>
    <w:rsid w:val="00E63985"/>
    <w:rsid w:val="00E63E0C"/>
    <w:rsid w:val="00E63EF9"/>
    <w:rsid w:val="00E64158"/>
    <w:rsid w:val="00E6448D"/>
    <w:rsid w:val="00E655C9"/>
    <w:rsid w:val="00E655D1"/>
    <w:rsid w:val="00E65C12"/>
    <w:rsid w:val="00E65C56"/>
    <w:rsid w:val="00E660CD"/>
    <w:rsid w:val="00E66292"/>
    <w:rsid w:val="00E668C5"/>
    <w:rsid w:val="00E670F8"/>
    <w:rsid w:val="00E70410"/>
    <w:rsid w:val="00E7043E"/>
    <w:rsid w:val="00E729B9"/>
    <w:rsid w:val="00E72B47"/>
    <w:rsid w:val="00E749F1"/>
    <w:rsid w:val="00E75068"/>
    <w:rsid w:val="00E752EC"/>
    <w:rsid w:val="00E76292"/>
    <w:rsid w:val="00E76434"/>
    <w:rsid w:val="00E76A3A"/>
    <w:rsid w:val="00E77189"/>
    <w:rsid w:val="00E77D11"/>
    <w:rsid w:val="00E80EDE"/>
    <w:rsid w:val="00E81505"/>
    <w:rsid w:val="00E81709"/>
    <w:rsid w:val="00E81834"/>
    <w:rsid w:val="00E81CD8"/>
    <w:rsid w:val="00E81D97"/>
    <w:rsid w:val="00E81E81"/>
    <w:rsid w:val="00E8279E"/>
    <w:rsid w:val="00E83154"/>
    <w:rsid w:val="00E83222"/>
    <w:rsid w:val="00E8409B"/>
    <w:rsid w:val="00E8432A"/>
    <w:rsid w:val="00E84DB9"/>
    <w:rsid w:val="00E85013"/>
    <w:rsid w:val="00E85E8B"/>
    <w:rsid w:val="00E865C4"/>
    <w:rsid w:val="00E865CE"/>
    <w:rsid w:val="00E86BCE"/>
    <w:rsid w:val="00E871A9"/>
    <w:rsid w:val="00E9025B"/>
    <w:rsid w:val="00E909CE"/>
    <w:rsid w:val="00E90D60"/>
    <w:rsid w:val="00E91223"/>
    <w:rsid w:val="00E915FB"/>
    <w:rsid w:val="00E9173D"/>
    <w:rsid w:val="00E93148"/>
    <w:rsid w:val="00E934C8"/>
    <w:rsid w:val="00E93534"/>
    <w:rsid w:val="00E93908"/>
    <w:rsid w:val="00E93F89"/>
    <w:rsid w:val="00E941C9"/>
    <w:rsid w:val="00E94274"/>
    <w:rsid w:val="00E9431B"/>
    <w:rsid w:val="00E9470E"/>
    <w:rsid w:val="00E947A0"/>
    <w:rsid w:val="00E957CD"/>
    <w:rsid w:val="00E95964"/>
    <w:rsid w:val="00E959F1"/>
    <w:rsid w:val="00E95F7F"/>
    <w:rsid w:val="00E96378"/>
    <w:rsid w:val="00E9667A"/>
    <w:rsid w:val="00E96E22"/>
    <w:rsid w:val="00E97228"/>
    <w:rsid w:val="00E97C7F"/>
    <w:rsid w:val="00EA001C"/>
    <w:rsid w:val="00EA0CD1"/>
    <w:rsid w:val="00EA100E"/>
    <w:rsid w:val="00EA141A"/>
    <w:rsid w:val="00EA1790"/>
    <w:rsid w:val="00EA256A"/>
    <w:rsid w:val="00EA4193"/>
    <w:rsid w:val="00EA4970"/>
    <w:rsid w:val="00EA4E23"/>
    <w:rsid w:val="00EA56A6"/>
    <w:rsid w:val="00EA6573"/>
    <w:rsid w:val="00EA6D1E"/>
    <w:rsid w:val="00EA6E8F"/>
    <w:rsid w:val="00EA6F5B"/>
    <w:rsid w:val="00EA7102"/>
    <w:rsid w:val="00EA76DD"/>
    <w:rsid w:val="00EB01C2"/>
    <w:rsid w:val="00EB03BA"/>
    <w:rsid w:val="00EB0868"/>
    <w:rsid w:val="00EB164F"/>
    <w:rsid w:val="00EB23E7"/>
    <w:rsid w:val="00EB3280"/>
    <w:rsid w:val="00EB33BE"/>
    <w:rsid w:val="00EB35C1"/>
    <w:rsid w:val="00EB3686"/>
    <w:rsid w:val="00EB381D"/>
    <w:rsid w:val="00EB3877"/>
    <w:rsid w:val="00EB3D92"/>
    <w:rsid w:val="00EB444B"/>
    <w:rsid w:val="00EB4CA8"/>
    <w:rsid w:val="00EB4E31"/>
    <w:rsid w:val="00EB5160"/>
    <w:rsid w:val="00EB58C7"/>
    <w:rsid w:val="00EB5A03"/>
    <w:rsid w:val="00EB5C85"/>
    <w:rsid w:val="00EB5DC1"/>
    <w:rsid w:val="00EB6D85"/>
    <w:rsid w:val="00EB6E93"/>
    <w:rsid w:val="00EB79EA"/>
    <w:rsid w:val="00EB7FCE"/>
    <w:rsid w:val="00EC0799"/>
    <w:rsid w:val="00EC0D2D"/>
    <w:rsid w:val="00EC121F"/>
    <w:rsid w:val="00EC1554"/>
    <w:rsid w:val="00EC1B6F"/>
    <w:rsid w:val="00EC3339"/>
    <w:rsid w:val="00EC3E8D"/>
    <w:rsid w:val="00EC42F8"/>
    <w:rsid w:val="00EC4989"/>
    <w:rsid w:val="00EC4A1B"/>
    <w:rsid w:val="00EC4EBE"/>
    <w:rsid w:val="00EC5275"/>
    <w:rsid w:val="00EC76CF"/>
    <w:rsid w:val="00EC77B6"/>
    <w:rsid w:val="00EC7B86"/>
    <w:rsid w:val="00ED0C16"/>
    <w:rsid w:val="00ED0DC7"/>
    <w:rsid w:val="00ED1268"/>
    <w:rsid w:val="00ED1766"/>
    <w:rsid w:val="00ED1DC6"/>
    <w:rsid w:val="00ED209B"/>
    <w:rsid w:val="00ED2787"/>
    <w:rsid w:val="00ED2CE2"/>
    <w:rsid w:val="00ED2DE8"/>
    <w:rsid w:val="00ED2F57"/>
    <w:rsid w:val="00ED315B"/>
    <w:rsid w:val="00ED33FC"/>
    <w:rsid w:val="00ED38C4"/>
    <w:rsid w:val="00ED4A3A"/>
    <w:rsid w:val="00ED4CED"/>
    <w:rsid w:val="00ED51C8"/>
    <w:rsid w:val="00ED55DB"/>
    <w:rsid w:val="00ED5A55"/>
    <w:rsid w:val="00ED5B78"/>
    <w:rsid w:val="00ED5C67"/>
    <w:rsid w:val="00ED5EE0"/>
    <w:rsid w:val="00ED67C1"/>
    <w:rsid w:val="00ED697D"/>
    <w:rsid w:val="00ED6CEC"/>
    <w:rsid w:val="00ED73B9"/>
    <w:rsid w:val="00ED7950"/>
    <w:rsid w:val="00ED7DBF"/>
    <w:rsid w:val="00ED7E03"/>
    <w:rsid w:val="00ED7F3E"/>
    <w:rsid w:val="00EE0116"/>
    <w:rsid w:val="00EE02A7"/>
    <w:rsid w:val="00EE19FD"/>
    <w:rsid w:val="00EE1B56"/>
    <w:rsid w:val="00EE1C85"/>
    <w:rsid w:val="00EE2596"/>
    <w:rsid w:val="00EE2914"/>
    <w:rsid w:val="00EE2B40"/>
    <w:rsid w:val="00EE2F6A"/>
    <w:rsid w:val="00EE334B"/>
    <w:rsid w:val="00EE33F3"/>
    <w:rsid w:val="00EE3480"/>
    <w:rsid w:val="00EE433A"/>
    <w:rsid w:val="00EE4477"/>
    <w:rsid w:val="00EE44B0"/>
    <w:rsid w:val="00EE523A"/>
    <w:rsid w:val="00EE5309"/>
    <w:rsid w:val="00EE54B9"/>
    <w:rsid w:val="00EE593B"/>
    <w:rsid w:val="00EE5F7A"/>
    <w:rsid w:val="00EE5FC7"/>
    <w:rsid w:val="00EE6920"/>
    <w:rsid w:val="00EE6E84"/>
    <w:rsid w:val="00EE7654"/>
    <w:rsid w:val="00EF0AC1"/>
    <w:rsid w:val="00EF13E9"/>
    <w:rsid w:val="00EF22B7"/>
    <w:rsid w:val="00EF232F"/>
    <w:rsid w:val="00EF2C7C"/>
    <w:rsid w:val="00EF393F"/>
    <w:rsid w:val="00EF5623"/>
    <w:rsid w:val="00EF577C"/>
    <w:rsid w:val="00EF595E"/>
    <w:rsid w:val="00EF5E21"/>
    <w:rsid w:val="00EF6136"/>
    <w:rsid w:val="00EF6436"/>
    <w:rsid w:val="00EF67DA"/>
    <w:rsid w:val="00EF7124"/>
    <w:rsid w:val="00EF7384"/>
    <w:rsid w:val="00EF77A6"/>
    <w:rsid w:val="00EF7CDF"/>
    <w:rsid w:val="00F0044A"/>
    <w:rsid w:val="00F00EAA"/>
    <w:rsid w:val="00F01B51"/>
    <w:rsid w:val="00F01DAE"/>
    <w:rsid w:val="00F01E0A"/>
    <w:rsid w:val="00F02806"/>
    <w:rsid w:val="00F02B98"/>
    <w:rsid w:val="00F02C2E"/>
    <w:rsid w:val="00F03222"/>
    <w:rsid w:val="00F032A4"/>
    <w:rsid w:val="00F03537"/>
    <w:rsid w:val="00F03EE0"/>
    <w:rsid w:val="00F0480A"/>
    <w:rsid w:val="00F0499F"/>
    <w:rsid w:val="00F05F84"/>
    <w:rsid w:val="00F065D6"/>
    <w:rsid w:val="00F06B11"/>
    <w:rsid w:val="00F07198"/>
    <w:rsid w:val="00F07575"/>
    <w:rsid w:val="00F0779F"/>
    <w:rsid w:val="00F10CC1"/>
    <w:rsid w:val="00F10EB1"/>
    <w:rsid w:val="00F11188"/>
    <w:rsid w:val="00F1174E"/>
    <w:rsid w:val="00F126A8"/>
    <w:rsid w:val="00F127EE"/>
    <w:rsid w:val="00F1334C"/>
    <w:rsid w:val="00F133E3"/>
    <w:rsid w:val="00F13921"/>
    <w:rsid w:val="00F149FB"/>
    <w:rsid w:val="00F166A2"/>
    <w:rsid w:val="00F170D1"/>
    <w:rsid w:val="00F17A1F"/>
    <w:rsid w:val="00F20241"/>
    <w:rsid w:val="00F207CB"/>
    <w:rsid w:val="00F208F8"/>
    <w:rsid w:val="00F2108C"/>
    <w:rsid w:val="00F211FE"/>
    <w:rsid w:val="00F217F8"/>
    <w:rsid w:val="00F21BA6"/>
    <w:rsid w:val="00F21BAE"/>
    <w:rsid w:val="00F21F12"/>
    <w:rsid w:val="00F2293A"/>
    <w:rsid w:val="00F229DE"/>
    <w:rsid w:val="00F22EF2"/>
    <w:rsid w:val="00F235F7"/>
    <w:rsid w:val="00F2421D"/>
    <w:rsid w:val="00F246DF"/>
    <w:rsid w:val="00F25241"/>
    <w:rsid w:val="00F2779C"/>
    <w:rsid w:val="00F302A5"/>
    <w:rsid w:val="00F308B9"/>
    <w:rsid w:val="00F3097C"/>
    <w:rsid w:val="00F30AA8"/>
    <w:rsid w:val="00F31B00"/>
    <w:rsid w:val="00F32018"/>
    <w:rsid w:val="00F32DE5"/>
    <w:rsid w:val="00F332DC"/>
    <w:rsid w:val="00F33516"/>
    <w:rsid w:val="00F33852"/>
    <w:rsid w:val="00F33A43"/>
    <w:rsid w:val="00F34532"/>
    <w:rsid w:val="00F346E3"/>
    <w:rsid w:val="00F34725"/>
    <w:rsid w:val="00F3565B"/>
    <w:rsid w:val="00F35C40"/>
    <w:rsid w:val="00F36428"/>
    <w:rsid w:val="00F3656D"/>
    <w:rsid w:val="00F368F7"/>
    <w:rsid w:val="00F36AA8"/>
    <w:rsid w:val="00F37882"/>
    <w:rsid w:val="00F40BD7"/>
    <w:rsid w:val="00F40E95"/>
    <w:rsid w:val="00F41BF7"/>
    <w:rsid w:val="00F41E67"/>
    <w:rsid w:val="00F429B7"/>
    <w:rsid w:val="00F42BEE"/>
    <w:rsid w:val="00F42CE8"/>
    <w:rsid w:val="00F431D1"/>
    <w:rsid w:val="00F431D3"/>
    <w:rsid w:val="00F4353E"/>
    <w:rsid w:val="00F438B7"/>
    <w:rsid w:val="00F43C74"/>
    <w:rsid w:val="00F43D84"/>
    <w:rsid w:val="00F44527"/>
    <w:rsid w:val="00F44F39"/>
    <w:rsid w:val="00F4541C"/>
    <w:rsid w:val="00F45ADC"/>
    <w:rsid w:val="00F45EB2"/>
    <w:rsid w:val="00F467C5"/>
    <w:rsid w:val="00F46943"/>
    <w:rsid w:val="00F46984"/>
    <w:rsid w:val="00F46CA3"/>
    <w:rsid w:val="00F46E88"/>
    <w:rsid w:val="00F472AA"/>
    <w:rsid w:val="00F500F9"/>
    <w:rsid w:val="00F50491"/>
    <w:rsid w:val="00F504C4"/>
    <w:rsid w:val="00F50C57"/>
    <w:rsid w:val="00F510FD"/>
    <w:rsid w:val="00F511B0"/>
    <w:rsid w:val="00F51433"/>
    <w:rsid w:val="00F51617"/>
    <w:rsid w:val="00F5171B"/>
    <w:rsid w:val="00F51A87"/>
    <w:rsid w:val="00F52939"/>
    <w:rsid w:val="00F52B84"/>
    <w:rsid w:val="00F53752"/>
    <w:rsid w:val="00F5388C"/>
    <w:rsid w:val="00F53DE2"/>
    <w:rsid w:val="00F54219"/>
    <w:rsid w:val="00F55531"/>
    <w:rsid w:val="00F555C4"/>
    <w:rsid w:val="00F55DB5"/>
    <w:rsid w:val="00F560B4"/>
    <w:rsid w:val="00F56281"/>
    <w:rsid w:val="00F56594"/>
    <w:rsid w:val="00F56740"/>
    <w:rsid w:val="00F56FD0"/>
    <w:rsid w:val="00F57102"/>
    <w:rsid w:val="00F5729B"/>
    <w:rsid w:val="00F57665"/>
    <w:rsid w:val="00F57868"/>
    <w:rsid w:val="00F60175"/>
    <w:rsid w:val="00F602FE"/>
    <w:rsid w:val="00F60439"/>
    <w:rsid w:val="00F610E0"/>
    <w:rsid w:val="00F611D1"/>
    <w:rsid w:val="00F61A15"/>
    <w:rsid w:val="00F6347F"/>
    <w:rsid w:val="00F636E5"/>
    <w:rsid w:val="00F638A8"/>
    <w:rsid w:val="00F63BE9"/>
    <w:rsid w:val="00F644F1"/>
    <w:rsid w:val="00F649D3"/>
    <w:rsid w:val="00F650C8"/>
    <w:rsid w:val="00F65227"/>
    <w:rsid w:val="00F654E1"/>
    <w:rsid w:val="00F65FF2"/>
    <w:rsid w:val="00F6698E"/>
    <w:rsid w:val="00F66BFD"/>
    <w:rsid w:val="00F67417"/>
    <w:rsid w:val="00F678A1"/>
    <w:rsid w:val="00F701DB"/>
    <w:rsid w:val="00F70835"/>
    <w:rsid w:val="00F71B90"/>
    <w:rsid w:val="00F7215F"/>
    <w:rsid w:val="00F72175"/>
    <w:rsid w:val="00F73A88"/>
    <w:rsid w:val="00F73B04"/>
    <w:rsid w:val="00F73BF5"/>
    <w:rsid w:val="00F75592"/>
    <w:rsid w:val="00F7599F"/>
    <w:rsid w:val="00F75FB4"/>
    <w:rsid w:val="00F7680D"/>
    <w:rsid w:val="00F76C42"/>
    <w:rsid w:val="00F7725C"/>
    <w:rsid w:val="00F7789D"/>
    <w:rsid w:val="00F80241"/>
    <w:rsid w:val="00F80B9A"/>
    <w:rsid w:val="00F81F56"/>
    <w:rsid w:val="00F82282"/>
    <w:rsid w:val="00F82324"/>
    <w:rsid w:val="00F83041"/>
    <w:rsid w:val="00F83398"/>
    <w:rsid w:val="00F835DF"/>
    <w:rsid w:val="00F84093"/>
    <w:rsid w:val="00F85285"/>
    <w:rsid w:val="00F85EE3"/>
    <w:rsid w:val="00F86AF6"/>
    <w:rsid w:val="00F86F43"/>
    <w:rsid w:val="00F8772F"/>
    <w:rsid w:val="00F87CD9"/>
    <w:rsid w:val="00F87DF1"/>
    <w:rsid w:val="00F9024D"/>
    <w:rsid w:val="00F914B7"/>
    <w:rsid w:val="00F929A5"/>
    <w:rsid w:val="00F929B7"/>
    <w:rsid w:val="00F9327D"/>
    <w:rsid w:val="00F933A1"/>
    <w:rsid w:val="00F9499D"/>
    <w:rsid w:val="00F94AFD"/>
    <w:rsid w:val="00F94D71"/>
    <w:rsid w:val="00F952BE"/>
    <w:rsid w:val="00F953B3"/>
    <w:rsid w:val="00F9566B"/>
    <w:rsid w:val="00F9576C"/>
    <w:rsid w:val="00F96714"/>
    <w:rsid w:val="00F96798"/>
    <w:rsid w:val="00FA0E33"/>
    <w:rsid w:val="00FA144D"/>
    <w:rsid w:val="00FA19B4"/>
    <w:rsid w:val="00FA263B"/>
    <w:rsid w:val="00FA36EB"/>
    <w:rsid w:val="00FA56CE"/>
    <w:rsid w:val="00FA5EA4"/>
    <w:rsid w:val="00FA6816"/>
    <w:rsid w:val="00FA7142"/>
    <w:rsid w:val="00FA7269"/>
    <w:rsid w:val="00FA75F8"/>
    <w:rsid w:val="00FA7D78"/>
    <w:rsid w:val="00FB0339"/>
    <w:rsid w:val="00FB059B"/>
    <w:rsid w:val="00FB10F0"/>
    <w:rsid w:val="00FB1878"/>
    <w:rsid w:val="00FB1FBE"/>
    <w:rsid w:val="00FB275B"/>
    <w:rsid w:val="00FB2EAD"/>
    <w:rsid w:val="00FB31A7"/>
    <w:rsid w:val="00FB3807"/>
    <w:rsid w:val="00FB3981"/>
    <w:rsid w:val="00FB3AC8"/>
    <w:rsid w:val="00FB3D71"/>
    <w:rsid w:val="00FB3D84"/>
    <w:rsid w:val="00FB458B"/>
    <w:rsid w:val="00FB4C59"/>
    <w:rsid w:val="00FB5700"/>
    <w:rsid w:val="00FB5A57"/>
    <w:rsid w:val="00FB5D95"/>
    <w:rsid w:val="00FB633B"/>
    <w:rsid w:val="00FB66D2"/>
    <w:rsid w:val="00FB678B"/>
    <w:rsid w:val="00FB6A6A"/>
    <w:rsid w:val="00FB78A1"/>
    <w:rsid w:val="00FB7BCA"/>
    <w:rsid w:val="00FC0DC2"/>
    <w:rsid w:val="00FC1027"/>
    <w:rsid w:val="00FC11E6"/>
    <w:rsid w:val="00FC1A04"/>
    <w:rsid w:val="00FC2982"/>
    <w:rsid w:val="00FC30FB"/>
    <w:rsid w:val="00FC31EA"/>
    <w:rsid w:val="00FC45DF"/>
    <w:rsid w:val="00FC46D9"/>
    <w:rsid w:val="00FC5AAA"/>
    <w:rsid w:val="00FC5CAE"/>
    <w:rsid w:val="00FC5EA5"/>
    <w:rsid w:val="00FC674E"/>
    <w:rsid w:val="00FC7368"/>
    <w:rsid w:val="00FC7724"/>
    <w:rsid w:val="00FC7AD6"/>
    <w:rsid w:val="00FD003B"/>
    <w:rsid w:val="00FD03FA"/>
    <w:rsid w:val="00FD1641"/>
    <w:rsid w:val="00FD1A28"/>
    <w:rsid w:val="00FD1E9A"/>
    <w:rsid w:val="00FD206D"/>
    <w:rsid w:val="00FD2413"/>
    <w:rsid w:val="00FD2A30"/>
    <w:rsid w:val="00FD34DC"/>
    <w:rsid w:val="00FD41F6"/>
    <w:rsid w:val="00FD46C9"/>
    <w:rsid w:val="00FD51C2"/>
    <w:rsid w:val="00FD53CF"/>
    <w:rsid w:val="00FD65B1"/>
    <w:rsid w:val="00FD6707"/>
    <w:rsid w:val="00FD67F6"/>
    <w:rsid w:val="00FD6B53"/>
    <w:rsid w:val="00FD6EE2"/>
    <w:rsid w:val="00FD6FC4"/>
    <w:rsid w:val="00FD79BE"/>
    <w:rsid w:val="00FD7C41"/>
    <w:rsid w:val="00FE0385"/>
    <w:rsid w:val="00FE07A7"/>
    <w:rsid w:val="00FE0E16"/>
    <w:rsid w:val="00FE142D"/>
    <w:rsid w:val="00FE1B67"/>
    <w:rsid w:val="00FE1C0E"/>
    <w:rsid w:val="00FE20E1"/>
    <w:rsid w:val="00FE252E"/>
    <w:rsid w:val="00FE3D1F"/>
    <w:rsid w:val="00FE3D7C"/>
    <w:rsid w:val="00FE4654"/>
    <w:rsid w:val="00FE4E65"/>
    <w:rsid w:val="00FE5735"/>
    <w:rsid w:val="00FE6998"/>
    <w:rsid w:val="00FE7908"/>
    <w:rsid w:val="00FF04FE"/>
    <w:rsid w:val="00FF0550"/>
    <w:rsid w:val="00FF0594"/>
    <w:rsid w:val="00FF05F7"/>
    <w:rsid w:val="00FF0683"/>
    <w:rsid w:val="00FF074B"/>
    <w:rsid w:val="00FF0E01"/>
    <w:rsid w:val="00FF116E"/>
    <w:rsid w:val="00FF12F1"/>
    <w:rsid w:val="00FF1D6E"/>
    <w:rsid w:val="00FF203A"/>
    <w:rsid w:val="00FF25B9"/>
    <w:rsid w:val="00FF3486"/>
    <w:rsid w:val="00FF3518"/>
    <w:rsid w:val="00FF5672"/>
    <w:rsid w:val="00FF5BD4"/>
    <w:rsid w:val="00FF5E49"/>
    <w:rsid w:val="00FF607F"/>
    <w:rsid w:val="00FF6252"/>
    <w:rsid w:val="00FF6DA7"/>
    <w:rsid w:val="00FF769F"/>
    <w:rsid w:val="00FF7969"/>
    <w:rsid w:val="00FF79EA"/>
    <w:rsid w:val="00FF7DDF"/>
    <w:rsid w:val="01B3BC1B"/>
    <w:rsid w:val="02C7005F"/>
    <w:rsid w:val="02C71D05"/>
    <w:rsid w:val="042C4E03"/>
    <w:rsid w:val="05A71347"/>
    <w:rsid w:val="060CDC08"/>
    <w:rsid w:val="0649C5AA"/>
    <w:rsid w:val="08C7CD04"/>
    <w:rsid w:val="0A4FC840"/>
    <w:rsid w:val="0AA8BEC1"/>
    <w:rsid w:val="0BA4E548"/>
    <w:rsid w:val="0BCA4ED4"/>
    <w:rsid w:val="0E1A5CCE"/>
    <w:rsid w:val="0E9F67AF"/>
    <w:rsid w:val="0F5100FC"/>
    <w:rsid w:val="11690C5F"/>
    <w:rsid w:val="122E87B6"/>
    <w:rsid w:val="127DD6E8"/>
    <w:rsid w:val="13C3E59B"/>
    <w:rsid w:val="178550F4"/>
    <w:rsid w:val="18B372B8"/>
    <w:rsid w:val="19628E1A"/>
    <w:rsid w:val="1B02B292"/>
    <w:rsid w:val="1D38F496"/>
    <w:rsid w:val="1D685762"/>
    <w:rsid w:val="1DAE3FA9"/>
    <w:rsid w:val="1E4C07C4"/>
    <w:rsid w:val="2030F225"/>
    <w:rsid w:val="226A615D"/>
    <w:rsid w:val="23346773"/>
    <w:rsid w:val="23669F6D"/>
    <w:rsid w:val="24CE03D2"/>
    <w:rsid w:val="26112D16"/>
    <w:rsid w:val="269F2142"/>
    <w:rsid w:val="26C0805F"/>
    <w:rsid w:val="26F6114B"/>
    <w:rsid w:val="284C8067"/>
    <w:rsid w:val="29FF445E"/>
    <w:rsid w:val="2A093867"/>
    <w:rsid w:val="2B4DEDE4"/>
    <w:rsid w:val="2B9A673C"/>
    <w:rsid w:val="2BA08F6C"/>
    <w:rsid w:val="2BEB28F9"/>
    <w:rsid w:val="2DA6F03A"/>
    <w:rsid w:val="2E3255FC"/>
    <w:rsid w:val="2F71CD79"/>
    <w:rsid w:val="2FBBBF34"/>
    <w:rsid w:val="30BA2180"/>
    <w:rsid w:val="333B943E"/>
    <w:rsid w:val="33F88EE6"/>
    <w:rsid w:val="35033C01"/>
    <w:rsid w:val="35266536"/>
    <w:rsid w:val="355AC5BD"/>
    <w:rsid w:val="3595FF21"/>
    <w:rsid w:val="360F6BB5"/>
    <w:rsid w:val="36FB7771"/>
    <w:rsid w:val="383EC46F"/>
    <w:rsid w:val="38D98776"/>
    <w:rsid w:val="3A44BE38"/>
    <w:rsid w:val="3AD5FB4A"/>
    <w:rsid w:val="3B0336CE"/>
    <w:rsid w:val="3B21011E"/>
    <w:rsid w:val="3B2EB020"/>
    <w:rsid w:val="3B451868"/>
    <w:rsid w:val="3BB93F48"/>
    <w:rsid w:val="3BBD9531"/>
    <w:rsid w:val="3D08E841"/>
    <w:rsid w:val="3D4DD333"/>
    <w:rsid w:val="3DD10B38"/>
    <w:rsid w:val="3E208043"/>
    <w:rsid w:val="3E44E06D"/>
    <w:rsid w:val="40DC6EFC"/>
    <w:rsid w:val="40E83534"/>
    <w:rsid w:val="41E03D9D"/>
    <w:rsid w:val="42B0B6B1"/>
    <w:rsid w:val="4356B2A5"/>
    <w:rsid w:val="436B8008"/>
    <w:rsid w:val="43D6D34B"/>
    <w:rsid w:val="4592400E"/>
    <w:rsid w:val="46BC474B"/>
    <w:rsid w:val="49882F0A"/>
    <w:rsid w:val="4991D5A1"/>
    <w:rsid w:val="4C0A131D"/>
    <w:rsid w:val="4C831C77"/>
    <w:rsid w:val="4CC77BEE"/>
    <w:rsid w:val="4E0A803B"/>
    <w:rsid w:val="4E885B9B"/>
    <w:rsid w:val="4EA80E2B"/>
    <w:rsid w:val="50CC865C"/>
    <w:rsid w:val="51AD3C93"/>
    <w:rsid w:val="52538494"/>
    <w:rsid w:val="52D11B87"/>
    <w:rsid w:val="53052ADD"/>
    <w:rsid w:val="538C0006"/>
    <w:rsid w:val="54A44937"/>
    <w:rsid w:val="55C51E6C"/>
    <w:rsid w:val="57E573D9"/>
    <w:rsid w:val="58529BFA"/>
    <w:rsid w:val="594FA05F"/>
    <w:rsid w:val="5A36719F"/>
    <w:rsid w:val="5AC94544"/>
    <w:rsid w:val="5B407698"/>
    <w:rsid w:val="5BDDAF4F"/>
    <w:rsid w:val="5BE13E7D"/>
    <w:rsid w:val="5CCFAF79"/>
    <w:rsid w:val="5D3A24C3"/>
    <w:rsid w:val="5DCFF2E8"/>
    <w:rsid w:val="5F42D745"/>
    <w:rsid w:val="5F4B7FAB"/>
    <w:rsid w:val="601D2E00"/>
    <w:rsid w:val="60A6047F"/>
    <w:rsid w:val="60B44648"/>
    <w:rsid w:val="60D6564E"/>
    <w:rsid w:val="6157D976"/>
    <w:rsid w:val="6158BBE4"/>
    <w:rsid w:val="63E918EA"/>
    <w:rsid w:val="64179AF2"/>
    <w:rsid w:val="64B26020"/>
    <w:rsid w:val="64C15F1E"/>
    <w:rsid w:val="66FD2703"/>
    <w:rsid w:val="68C66425"/>
    <w:rsid w:val="695C8A87"/>
    <w:rsid w:val="6A6E6C97"/>
    <w:rsid w:val="6ABDDFC7"/>
    <w:rsid w:val="6AD7B287"/>
    <w:rsid w:val="6BBF8DC0"/>
    <w:rsid w:val="6D21C20F"/>
    <w:rsid w:val="6DAF75FC"/>
    <w:rsid w:val="6E07B99D"/>
    <w:rsid w:val="70282E87"/>
    <w:rsid w:val="7048AC84"/>
    <w:rsid w:val="7096C741"/>
    <w:rsid w:val="7148BA73"/>
    <w:rsid w:val="72992D50"/>
    <w:rsid w:val="73DAC46E"/>
    <w:rsid w:val="74F6AFE9"/>
    <w:rsid w:val="75E15D83"/>
    <w:rsid w:val="766A7ED6"/>
    <w:rsid w:val="76A6ED5A"/>
    <w:rsid w:val="77ABB0FB"/>
    <w:rsid w:val="77F102DF"/>
    <w:rsid w:val="78733A52"/>
    <w:rsid w:val="797C3894"/>
    <w:rsid w:val="799489CF"/>
    <w:rsid w:val="79A52F8C"/>
    <w:rsid w:val="79AD2FE4"/>
    <w:rsid w:val="7AAD5E53"/>
    <w:rsid w:val="7B6239B5"/>
    <w:rsid w:val="7BA49172"/>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5457C81A-FF30-4881-9903-7E40B4D5B5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075B05"/>
  </w:style>
  <w:style w:type="paragraph" w:styleId="Antrat1">
    <w:name w:val="heading 1"/>
    <w:basedOn w:val="prastasis"/>
    <w:next w:val="prastasis"/>
    <w:link w:val="Antrat1Diagrama"/>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semiHidden/>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EB164F"/>
    <w:rPr>
      <w:rFonts w:asciiTheme="majorHAnsi" w:eastAsiaTheme="majorEastAsia" w:hAnsiTheme="majorHAnsi" w:cstheme="majorBidi"/>
      <w:color w:val="262626" w:themeColor="text1" w:themeTint="D9"/>
      <w:sz w:val="40"/>
      <w:szCs w:val="40"/>
    </w:rPr>
  </w:style>
  <w:style w:type="character" w:styleId="Hipersaitas">
    <w:name w:val="Hyperlink"/>
    <w:aliases w:val="Alna,IVPK 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EB164F"/>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EB164F"/>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aliases w:val="Apatinis kolontitulas Diagrama,Apatinis kolontitulas Diagrama2 Diagrama1,Apatinis kolontitulas Diagrama Diagrama Diagrama,Diagrama5 Diagrama Diagrama Diagrama,Apatinis kolontitulas Diagrama1 Diagrama Diagrama Diagrama,dokum. paiesk. nuor."/>
    <w:basedOn w:val="prastasis"/>
    <w:link w:val="PoratDiagrama"/>
    <w:uiPriority w:val="99"/>
    <w:unhideWhenUsed/>
    <w:rsid w:val="00F560B4"/>
    <w:pPr>
      <w:tabs>
        <w:tab w:val="center" w:pos="4513"/>
        <w:tab w:val="right" w:pos="9026"/>
      </w:tabs>
    </w:pPr>
  </w:style>
  <w:style w:type="character" w:customStyle="1" w:styleId="PoratDiagrama">
    <w:name w:val="Poraštė Diagrama"/>
    <w:aliases w:val="Apatinis kolontitulas Diagrama Diagrama,Apatinis kolontitulas Diagrama2 Diagrama1 Diagrama,Apatinis kolontitulas Diagrama Diagrama Diagrama Diagrama,Diagrama5 Diagrama Diagrama Diagrama Diagrama,dokum. paiesk. nuor.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EB164F"/>
    <w:rPr>
      <w:i/>
      <w:iCs/>
      <w:color w:val="595959" w:themeColor="text1" w:themeTint="A6"/>
    </w:rPr>
  </w:style>
  <w:style w:type="character" w:customStyle="1" w:styleId="Antrat2Diagrama">
    <w:name w:val="Antraštė 2 Diagrama"/>
    <w:basedOn w:val="Numatytasispastraiposriftas"/>
    <w:link w:val="Antrat2"/>
    <w:uiPriority w:val="9"/>
    <w:semiHidden/>
    <w:rsid w:val="00EB164F"/>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EB164F"/>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EB164F"/>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EB164F"/>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EB164F"/>
    <w:rPr>
      <w:b/>
      <w:bCs/>
    </w:rPr>
  </w:style>
  <w:style w:type="character" w:styleId="Emfaz">
    <w:name w:val="Emphasis"/>
    <w:basedOn w:val="Numatytasispastraiposriftas"/>
    <w:uiPriority w:val="20"/>
    <w:qFormat/>
    <w:rsid w:val="00EB164F"/>
    <w:rPr>
      <w:i/>
      <w:iCs/>
      <w:color w:val="000000" w:themeColor="text1"/>
    </w:rPr>
  </w:style>
  <w:style w:type="paragraph" w:styleId="Betarp">
    <w:name w:val="No Spacing"/>
    <w:link w:val="BetarpDiagrama"/>
    <w:uiPriority w:val="1"/>
    <w:qFormat/>
    <w:rsid w:val="00EB164F"/>
    <w:pPr>
      <w:spacing w:after="0" w:line="240" w:lineRule="auto"/>
    </w:pPr>
  </w:style>
  <w:style w:type="paragraph" w:styleId="Citata">
    <w:name w:val="Quote"/>
    <w:basedOn w:val="prastasis"/>
    <w:next w:val="prastasis"/>
    <w:link w:val="CitataDiagrama"/>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EB164F"/>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EB164F"/>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EB164F"/>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EB164F"/>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EB164F"/>
    <w:rPr>
      <w:b/>
      <w:bCs/>
      <w:caps w:val="0"/>
      <w:smallCaps/>
      <w:color w:val="auto"/>
      <w:spacing w:val="0"/>
      <w:u w:val="single"/>
    </w:rPr>
  </w:style>
  <w:style w:type="character" w:styleId="Knygospavadinimas">
    <w:name w:val="Book Title"/>
    <w:basedOn w:val="Numatytasispastraiposriftas"/>
    <w:uiPriority w:val="33"/>
    <w:qFormat/>
    <w:rsid w:val="00EB164F"/>
    <w:rPr>
      <w:b/>
      <w:bCs/>
      <w:caps w:val="0"/>
      <w:smallCaps/>
      <w:spacing w:val="0"/>
    </w:rPr>
  </w:style>
  <w:style w:type="paragraph" w:styleId="Turinioantrat">
    <w:name w:val="TOC Heading"/>
    <w:basedOn w:val="Antrat1"/>
    <w:next w:val="prastasis"/>
    <w:uiPriority w:val="39"/>
    <w:unhideWhenUsed/>
    <w:qFormat/>
    <w:rsid w:val="00EB164F"/>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7E0A9D"/>
    <w:pPr>
      <w:tabs>
        <w:tab w:val="left" w:pos="142"/>
        <w:tab w:val="right" w:leader="dot" w:pos="9962"/>
      </w:tabs>
      <w:spacing w:after="0"/>
      <w:ind w:left="426" w:hanging="284"/>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485E23"/>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f0">
    <w:name w:val="pf0"/>
    <w:basedOn w:val="prastasis"/>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rsid w:val="009743D3"/>
    <w:rPr>
      <w:rFonts w:ascii="Segoe UI" w:hAnsi="Segoe UI" w:cs="Segoe UI" w:hint="default"/>
      <w:sz w:val="18"/>
      <w:szCs w:val="18"/>
    </w:rPr>
  </w:style>
  <w:style w:type="character" w:styleId="Paminjimas">
    <w:name w:val="Mention"/>
    <w:basedOn w:val="Numatytasispastraiposriftas"/>
    <w:uiPriority w:val="99"/>
    <w:unhideWhenUsed/>
    <w:rPr>
      <w:color w:val="2B579A"/>
      <w:shd w:val="clear" w:color="auto" w:fill="E6E6E6"/>
    </w:rPr>
  </w:style>
  <w:style w:type="table" w:customStyle="1" w:styleId="3">
    <w:name w:val="3"/>
    <w:basedOn w:val="prastojilente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Pagrindiniotekstotrauka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21087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21087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210870"/>
  </w:style>
  <w:style w:type="character" w:customStyle="1" w:styleId="cf11">
    <w:name w:val="cf11"/>
    <w:basedOn w:val="Numatytasispastraiposriftas"/>
    <w:rsid w:val="0067282A"/>
    <w:rPr>
      <w:rFonts w:ascii="Segoe UI" w:hAnsi="Segoe UI" w:cs="Segoe UI" w:hint="default"/>
      <w:color w:val="0000FF"/>
      <w:sz w:val="18"/>
      <w:szCs w:val="18"/>
    </w:rPr>
  </w:style>
  <w:style w:type="character" w:customStyle="1" w:styleId="cf21">
    <w:name w:val="cf21"/>
    <w:basedOn w:val="Numatytasispastraiposriftas"/>
    <w:rsid w:val="0067282A"/>
    <w:rPr>
      <w:rFonts w:ascii="Segoe UI" w:hAnsi="Segoe UI" w:cs="Segoe UI" w:hint="default"/>
      <w:color w:val="538135"/>
      <w:sz w:val="18"/>
      <w:szCs w:val="18"/>
    </w:rPr>
  </w:style>
  <w:style w:type="table" w:customStyle="1" w:styleId="TableGrid1">
    <w:name w:val="Table Grid1"/>
    <w:basedOn w:val="prastojilentel"/>
    <w:uiPriority w:val="9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xmsonormal">
    <w:name w:val="x_msonormal"/>
    <w:basedOn w:val="prastasis"/>
    <w:rsid w:val="00D20656"/>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ontentpasted1">
    <w:name w:val="contentpasted1"/>
    <w:basedOn w:val="Numatytasispastraiposriftas"/>
    <w:rsid w:val="00D20656"/>
  </w:style>
  <w:style w:type="table" w:customStyle="1" w:styleId="Lentelstinklelis23">
    <w:name w:val="Lentelės tinklelis23"/>
    <w:basedOn w:val="prastojilentel"/>
    <w:next w:val="Lentelstinklelis"/>
    <w:uiPriority w:val="59"/>
    <w:rsid w:val="002409E5"/>
    <w:pPr>
      <w:spacing w:after="0" w:line="240" w:lineRule="auto"/>
    </w:pPr>
    <w:rPr>
      <w:rFonts w:ascii="Calibri" w:eastAsia="SimSun" w:hAnsi="Calibri" w:cs="Times New Roman"/>
      <w:sz w:val="22"/>
      <w:szCs w:val="22"/>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f31">
    <w:name w:val="cf31"/>
    <w:basedOn w:val="Numatytasispastraiposriftas"/>
    <w:rsid w:val="002409E5"/>
    <w:rPr>
      <w:rFonts w:ascii="Segoe UI" w:hAnsi="Segoe UI" w:cs="Segoe UI" w:hint="default"/>
      <w:sz w:val="18"/>
      <w:szCs w:val="18"/>
    </w:rPr>
  </w:style>
  <w:style w:type="character" w:customStyle="1" w:styleId="cf41">
    <w:name w:val="cf41"/>
    <w:basedOn w:val="Numatytasispastraiposriftas"/>
    <w:rsid w:val="002409E5"/>
    <w:rPr>
      <w:rFonts w:ascii="Segoe UI" w:hAnsi="Segoe UI" w:cs="Segoe UI" w:hint="default"/>
      <w:sz w:val="18"/>
      <w:szCs w:val="18"/>
    </w:rPr>
  </w:style>
  <w:style w:type="character" w:customStyle="1" w:styleId="cf51">
    <w:name w:val="cf51"/>
    <w:basedOn w:val="Numatytasispastraiposriftas"/>
    <w:rsid w:val="002409E5"/>
    <w:rPr>
      <w:rFonts w:ascii="Segoe UI" w:hAnsi="Segoe UI" w:cs="Segoe UI" w:hint="default"/>
      <w:sz w:val="18"/>
      <w:szCs w:val="18"/>
    </w:rPr>
  </w:style>
  <w:style w:type="character" w:customStyle="1" w:styleId="xcontentpasted0">
    <w:name w:val="x_contentpasted0"/>
    <w:basedOn w:val="Numatytasispastraiposriftas"/>
    <w:rsid w:val="008B03FF"/>
  </w:style>
  <w:style w:type="paragraph" w:styleId="Turinys3">
    <w:name w:val="toc 3"/>
    <w:basedOn w:val="prastasis"/>
    <w:next w:val="prastasis"/>
    <w:autoRedefine/>
    <w:uiPriority w:val="39"/>
    <w:unhideWhenUsed/>
    <w:rsid w:val="006C5174"/>
    <w:pPr>
      <w:spacing w:after="100"/>
      <w:ind w:left="420"/>
    </w:pPr>
  </w:style>
  <w:style w:type="character" w:customStyle="1" w:styleId="contentpasted0">
    <w:name w:val="contentpasted0"/>
    <w:basedOn w:val="Numatytasispastraiposriftas"/>
    <w:rsid w:val="00AD3BC7"/>
  </w:style>
  <w:style w:type="paragraph" w:customStyle="1" w:styleId="Default">
    <w:name w:val="Default"/>
    <w:rsid w:val="004C2D9B"/>
    <w:pPr>
      <w:autoSpaceDE w:val="0"/>
      <w:autoSpaceDN w:val="0"/>
      <w:adjustRightInd w:val="0"/>
      <w:spacing w:after="0" w:line="240" w:lineRule="auto"/>
    </w:pPr>
    <w:rPr>
      <w:rFonts w:ascii="Times New Roman" w:eastAsia="Times New Roman" w:hAnsi="Times New Roman" w:cs="Times New Roman"/>
      <w:color w:val="000000"/>
      <w:sz w:val="24"/>
      <w:szCs w:val="24"/>
      <w:lang w:val="en-US" w:eastAsia="en-US"/>
    </w:rPr>
  </w:style>
  <w:style w:type="paragraph" w:customStyle="1" w:styleId="paragraph">
    <w:name w:val="paragraph"/>
    <w:basedOn w:val="prastasis"/>
    <w:rsid w:val="000B2E7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Numatytasispastraiposriftas"/>
    <w:rsid w:val="000B2E77"/>
  </w:style>
  <w:style w:type="character" w:customStyle="1" w:styleId="eop">
    <w:name w:val="eop"/>
    <w:basedOn w:val="Numatytasispastraiposriftas"/>
    <w:rsid w:val="000B2E7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23842708">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mindaugas.peckus@klaipedos-r.lt" TargetMode="External"/><Relationship Id="rId18" Type="http://schemas.openxmlformats.org/officeDocument/2006/relationships/hyperlink" Target="https://vpt.lrv.lt/lt/pasalinimo-pagrindai-1/nepatikimu-koncesininku-sarasas-1/nepatikimu-koncesininku-sarasas/"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yperlink" Target="https://www.vmi.lt/evmi/mokesciu-moketoju-informacija" TargetMode="External"/><Relationship Id="rId7" Type="http://schemas.openxmlformats.org/officeDocument/2006/relationships/settings" Target="settings.xml"/><Relationship Id="rId12" Type="http://schemas.openxmlformats.org/officeDocument/2006/relationships/hyperlink" Target="mailto:jurgita.griksiene@klaipedos-r.lt" TargetMode="External"/><Relationship Id="rId17" Type="http://schemas.openxmlformats.org/officeDocument/2006/relationships/hyperlink" Target="https://vpt.lrv.lt/lt/nuorodos/kiti-duomenys/powerbi/nepatikimi-tiekejai-1/"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vpt.lrv.lt/lt/nuorodos/kiti-duomenys/powerbi/melaginga-informacija-pateikusiu-tiekeju-sarasas-3/" TargetMode="External"/><Relationship Id="rId20" Type="http://schemas.openxmlformats.org/officeDocument/2006/relationships/hyperlink" Target="https://vpt.lrv.lt/lt/naujienos-3/finansiniu-ataskaitu-nepateikimas-gali-tapti-kliutimi-dalyvauti-viesuosiuose-pirkimuose/"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e-tar.lt/portal/lt/legalAct/41e131d07ada11edbc04912defe897d1" TargetMode="External"/><Relationship Id="rId24"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hyperlink" Target="http://draudejai.sodra.lt/draudeju_viesi_duomenys/" TargetMode="External"/><Relationship Id="rId23" Type="http://schemas.openxmlformats.org/officeDocument/2006/relationships/hyperlink" Target="https://eimin.lrv.lt/lt/veiklos-sritys/verslo-aplinka/reglamentuojamu-profesiniu-kvalifikaciju-pripazinimas" TargetMode="External"/><Relationship Id="rId10" Type="http://schemas.openxmlformats.org/officeDocument/2006/relationships/endnotes" Target="endnotes.xml"/><Relationship Id="rId19" Type="http://schemas.openxmlformats.org/officeDocument/2006/relationships/hyperlink" Target="https://www.registrucentras.lt/jar/p/index.php"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ec.europa.eu/tools/ecertis/" TargetMode="External"/><Relationship Id="rId22" Type="http://schemas.openxmlformats.org/officeDocument/2006/relationships/hyperlink" Target="https://kt.gov.lt/lt/atviri-duomenys/diskvalifikavimas-is-viesuju-pirkimu" TargetMode="External"/><Relationship Id="rId27" Type="http://schemas.microsoft.com/office/2019/05/relationships/documenttasks" Target="documenttasks/documenttasks1.xml"/></Relationships>
</file>

<file path=word/documenttasks/documenttasks1.xml><?xml version="1.0" encoding="utf-8"?>
<t:Tasks xmlns:t="http://schemas.microsoft.com/office/tasks/2019/documenttasks" xmlns:oel="http://schemas.microsoft.com/office/2019/extlst">
  <t:Task id="{F6F53B94-5392-452F-BC04-15507E323336}">
    <t:Anchor>
      <t:Comment id="651369742"/>
    </t:Anchor>
    <t:History>
      <t:Event id="{F7EE5459-2379-4A1E-9C23-BFD2F6BEF72B}" time="2022-10-02T16:43:46.975Z">
        <t:Attribution userId="S::zivile.cibutaviciene@vpt.lt::8d66c3f9-a37d-4885-9eaa-53b18bc619c5" userProvider="AD" userName="Živilė Cibutavičienė"/>
        <t:Anchor>
          <t:Comment id="172915063"/>
        </t:Anchor>
        <t:Create/>
      </t:Event>
      <t:Event id="{EF84E53E-4C4E-4A63-9870-2D9FA99382D5}" time="2022-10-02T16:43:46.975Z">
        <t:Attribution userId="S::zivile.cibutaviciene@vpt.lt::8d66c3f9-a37d-4885-9eaa-53b18bc619c5" userProvider="AD" userName="Živilė Cibutavičienė"/>
        <t:Anchor>
          <t:Comment id="172915063"/>
        </t:Anchor>
        <t:Assign userId="S::Milda.Mechonosina@vpt.lt::fb84b751-bbf6-407a-b20a-36f1b8238ed5" userProvider="AD" userName="Milda Mechonošina"/>
      </t:Event>
      <t:Event id="{9B86051F-0B0B-4CCC-BFA1-943A5FEE908D}" time="2022-10-02T16:43:46.975Z">
        <t:Attribution userId="S::zivile.cibutaviciene@vpt.lt::8d66c3f9-a37d-4885-9eaa-53b18bc619c5" userProvider="AD" userName="Živilė Cibutavičienė"/>
        <t:Anchor>
          <t:Comment id="172915063"/>
        </t:Anchor>
        <t:SetTitle title="@Milda Mechonošina https://finance.ec.europa.eu/system/files/2022-08/faqs-sanctions-russia-public-procurement_en_0.pdf"/>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FA49CF861129FF4F888EB20DF7F97FFD" ma:contentTypeVersion="6" ma:contentTypeDescription="Kurkite naują dokumentą." ma:contentTypeScope="" ma:versionID="006e0c988267cad4eec6c2eb905a175d">
  <xsd:schema xmlns:xsd="http://www.w3.org/2001/XMLSchema" xmlns:xs="http://www.w3.org/2001/XMLSchema" xmlns:p="http://schemas.microsoft.com/office/2006/metadata/properties" xmlns:ns2="68684084-fc95-4bb0-9cc1-e8c8f3a49ec2" xmlns:ns3="4eef16b5-08e7-4668-aeec-3ab741d355d0" targetNamespace="http://schemas.microsoft.com/office/2006/metadata/properties" ma:root="true" ma:fieldsID="b8655801ec073549ad1312a6917f32fd" ns2:_="" ns3:_="">
    <xsd:import namespace="68684084-fc95-4bb0-9cc1-e8c8f3a49ec2"/>
    <xsd:import namespace="4eef16b5-08e7-4668-aeec-3ab741d355d0"/>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8684084-fc95-4bb0-9cc1-e8c8f3a49ec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eef16b5-08e7-4668-aeec-3ab741d355d0" elementFormDefault="qualified">
    <xsd:import namespace="http://schemas.microsoft.com/office/2006/documentManagement/types"/>
    <xsd:import namespace="http://schemas.microsoft.com/office/infopath/2007/PartnerControls"/>
    <xsd:element name="SharedWithUsers" ma:index="10"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Bendrinta su išsamia informacija"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C41B5EB-78F2-4366-983F-7CDA57004C8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8684084-fc95-4bb0-9cc1-e8c8f3a49ec2"/>
    <ds:schemaRef ds:uri="4eef16b5-08e7-4668-aeec-3ab741d355d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3.xml><?xml version="1.0" encoding="utf-8"?>
<ds:datastoreItem xmlns:ds="http://schemas.openxmlformats.org/officeDocument/2006/customXml" ds:itemID="{6CBEB278-1493-4182-8191-9C3F14BC71C1}">
  <ds:schemaRefs>
    <ds:schemaRef ds:uri="http://schemas.microsoft.com/sharepoint/v3/contenttype/forms"/>
  </ds:schemaRefs>
</ds:datastoreItem>
</file>

<file path=customXml/itemProps4.xml><?xml version="1.0" encoding="utf-8"?>
<ds:datastoreItem xmlns:ds="http://schemas.openxmlformats.org/officeDocument/2006/customXml" ds:itemID="{1E2A54DB-101D-4D14-9E49-0E8FD1CBEEF1}">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83</TotalTime>
  <Pages>23</Pages>
  <Words>36333</Words>
  <Characters>20711</Characters>
  <Application>Microsoft Office Word</Application>
  <DocSecurity>0</DocSecurity>
  <Lines>172</Lines>
  <Paragraphs>113</Paragraphs>
  <ScaleCrop>false</ScaleCrop>
  <Company/>
  <LinksUpToDate>false</LinksUpToDate>
  <CharactersWithSpaces>56931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Jurgita Grikšienė</cp:lastModifiedBy>
  <cp:revision>56</cp:revision>
  <dcterms:created xsi:type="dcterms:W3CDTF">2026-07-15T12:03:00Z</dcterms:created>
  <dcterms:modified xsi:type="dcterms:W3CDTF">2026-07-20T06:52:00Z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0x010100FA49CF861129FF4F888EB20DF7F97FFD</vt:lpwstr>
  </property>
  <property fmtid="{D5CDD505-2E9C-101B-9397-08002B2CF9AE}" pid="3" name="MediaServiceImageTags">
    <vt:lpwstr/>
  </property>
  <property fmtid="{D5CDD505-2E9C-101B-9397-08002B2CF9AE}" pid="4" name="TaxCatchAll">
    <vt:lpwstr/>
  </property>
  <property fmtid="{D5CDD505-2E9C-101B-9397-08002B2CF9AE}" pid="5" name="lcf76f155ced4ddcb4097134ff3c332f">
    <vt:lpwstr/>
  </property>
</Properties>
</file>