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1901" w14:textId="77777777" w:rsidR="0049295F" w:rsidRPr="0049295F" w:rsidRDefault="0049295F" w:rsidP="0049295F">
      <w:pPr>
        <w:keepNext/>
        <w:keepLines/>
        <w:spacing w:before="120" w:line="240" w:lineRule="auto"/>
        <w:ind w:left="5103" w:firstLine="0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Toc147739116"/>
      <w:r>
        <w:rPr>
          <w:rFonts w:ascii="Times New Roman" w:eastAsia="Calibri" w:hAnsi="Times New Roman" w:cs="Times New Roman"/>
          <w:b/>
          <w:sz w:val="24"/>
          <w:szCs w:val="24"/>
        </w:rPr>
        <w:t xml:space="preserve">Specialiųjų pirkimo sąlygų 2 priedas </w:t>
      </w:r>
    </w:p>
    <w:p w14:paraId="3DBF3DE0" w14:textId="5339EBB7" w:rsidR="00112F92" w:rsidRPr="0049295F" w:rsidRDefault="00112F92" w:rsidP="0049295F">
      <w:pPr>
        <w:keepNext/>
        <w:keepLines/>
        <w:spacing w:before="120" w:line="240" w:lineRule="auto"/>
        <w:ind w:left="5103" w:firstLine="0"/>
        <w:jc w:val="right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Tiekėjų kvalifikacijos reikalavimai ir reikalaujami kokybės bei aplinkos apsaugos vadybos sistemų standartai</w:t>
      </w:r>
    </w:p>
    <w:p w14:paraId="6CB59DA7" w14:textId="77777777" w:rsidR="00112F92" w:rsidRPr="0049295F" w:rsidRDefault="00112F92" w:rsidP="00112F92">
      <w:pPr>
        <w:spacing w:after="240"/>
        <w:rPr>
          <w:rFonts w:ascii="Times New Roman" w:hAnsi="Times New Roman" w:cs="Times New Roman"/>
          <w:smallCaps/>
          <w:color w:val="404040"/>
          <w:sz w:val="28"/>
          <w:szCs w:val="28"/>
        </w:rPr>
      </w:pPr>
    </w:p>
    <w:p w14:paraId="0E6E035C" w14:textId="77777777" w:rsidR="00112F92" w:rsidRPr="0049295F" w:rsidRDefault="00112F92" w:rsidP="00112F92">
      <w:pPr>
        <w:spacing w:after="240"/>
        <w:jc w:val="center"/>
        <w:rPr>
          <w:rFonts w:ascii="Times New Roman" w:eastAsia="Arial" w:hAnsi="Times New Roman" w:cs="Times New Roman"/>
          <w:smallCaps/>
          <w:color w:val="404040"/>
          <w:sz w:val="28"/>
          <w:szCs w:val="28"/>
        </w:rPr>
      </w:pPr>
      <w:r>
        <w:rPr>
          <w:rFonts w:ascii="Times New Roman" w:eastAsia="Arial" w:hAnsi="Times New Roman" w:cs="Times New Roman"/>
          <w:smallCaps/>
          <w:color w:val="404040"/>
          <w:sz w:val="28"/>
          <w:szCs w:val="28"/>
        </w:rPr>
        <w:t>TIEKĖJŲ KVALIFIKACIJOS REIKALAVIMAI IR REIKALAVIMAI LAIKYTIS KOKYBĖS VADYBOS SISTEMOS IR (ARBA) APLINKOS APSAUGOS VADYBOS SISTEMOS STANDARTŲ</w:t>
      </w:r>
    </w:p>
    <w:p w14:paraId="2F237D8B" w14:textId="617AD1C6" w:rsidR="00112F92" w:rsidRPr="0049295F" w:rsidRDefault="00000000" w:rsidP="0049295F">
      <w:pPr>
        <w:pStyle w:val="Sraopastraipa"/>
        <w:numPr>
          <w:ilvl w:val="0"/>
          <w:numId w:val="6"/>
        </w:numPr>
        <w:spacing w:line="240" w:lineRule="auto"/>
        <w:ind w:left="0" w:firstLine="360"/>
        <w:rPr>
          <w:rFonts w:ascii="Times New Roman" w:eastAsia="Arial" w:hAnsi="Times New Roman" w:cs="Times New Roman"/>
        </w:rPr>
      </w:pPr>
      <w:sdt>
        <w:sdtPr>
          <w:tag w:val="goog_rdk_129"/>
          <w:id w:val="-1599392971"/>
          <w:placeholder>
            <w:docPart w:val="DefaultPlaceholder_1081868574"/>
          </w:placeholder>
          <w:showingPlcHdr/>
        </w:sdtPr>
        <w:sdtContent/>
      </w:sdt>
      <w:r>
        <w:rPr>
          <w:rFonts w:ascii="Times New Roman" w:eastAsia="Arial" w:hAnsi="Times New Roman" w:cs="Times New Roman"/>
        </w:rPr>
        <w:t>Tiekėjo kvalifikacija turi atitikti šiame priede nustatytus reikalavimus kvalifikacijai.</w:t>
      </w:r>
    </w:p>
    <w:p w14:paraId="2278D638" w14:textId="10ABAABD" w:rsidR="007C483C" w:rsidRPr="0049295F" w:rsidRDefault="00112F92" w:rsidP="0049295F">
      <w:pPr>
        <w:pStyle w:val="Sraopastraipa"/>
        <w:numPr>
          <w:ilvl w:val="0"/>
          <w:numId w:val="6"/>
        </w:numPr>
        <w:spacing w:line="240" w:lineRule="auto"/>
        <w:ind w:left="0" w:firstLine="36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>Kai tiekėjas remiasi kitų ūkio subjektų pajėgumais, kad atitiktų nustatytus ekonominio ir finansinio pajėgumo reikalavimus, jie privalo prisiimti solidarią atsakomybę už sutarties įvykdymą.</w:t>
      </w:r>
    </w:p>
    <w:p w14:paraId="0839D2A2" w14:textId="2D52550A" w:rsidR="007C483C" w:rsidRPr="0049295F" w:rsidRDefault="007C483C" w:rsidP="00114768">
      <w:pPr>
        <w:pStyle w:val="Sraopastraipa"/>
        <w:tabs>
          <w:tab w:val="left" w:pos="568"/>
        </w:tabs>
        <w:spacing w:line="276" w:lineRule="auto"/>
        <w:ind w:left="568" w:firstLine="0"/>
        <w:jc w:val="left"/>
        <w:rPr>
          <w:rFonts w:ascii="Times New Roman" w:hAnsi="Times New Roman" w:cs="Times New Roman"/>
          <w:i/>
          <w:iCs/>
        </w:rPr>
      </w:pPr>
    </w:p>
    <w:tbl>
      <w:tblPr>
        <w:tblStyle w:val="TableGrid3"/>
        <w:tblpPr w:leftFromText="180" w:rightFromText="180" w:vertAnchor="page" w:horzAnchor="margin" w:tblpY="5626"/>
        <w:tblW w:w="5000" w:type="pct"/>
        <w:tblLook w:val="04A0" w:firstRow="1" w:lastRow="0" w:firstColumn="1" w:lastColumn="0" w:noHBand="0" w:noVBand="1"/>
      </w:tblPr>
      <w:tblGrid>
        <w:gridCol w:w="1318"/>
        <w:gridCol w:w="2866"/>
        <w:gridCol w:w="3141"/>
        <w:gridCol w:w="2484"/>
      </w:tblGrid>
      <w:tr w:rsidR="00777C07" w:rsidRPr="0049295F" w14:paraId="69531A5C" w14:textId="77777777" w:rsidTr="008E2ABC">
        <w:trPr>
          <w:cantSplit/>
          <w:tblHeader/>
        </w:trPr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06FB019D" w14:textId="77777777" w:rsidR="008E2ABC" w:rsidRPr="0049295F" w:rsidRDefault="008E2ABC" w:rsidP="008E2ABC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eastAsiaTheme="minorHAnsi"/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1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67986CD" w14:textId="77777777" w:rsidR="008E2ABC" w:rsidRPr="0049295F" w:rsidRDefault="008E2ABC" w:rsidP="008E2ABC">
            <w:pPr>
              <w:spacing w:before="60" w:after="60" w:line="256" w:lineRule="auto"/>
              <w:ind w:firstLine="0"/>
              <w:jc w:val="left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Kvalifikacijos reikalavimas</w:t>
            </w:r>
            <w:r>
              <w:rPr>
                <w:rStyle w:val="Puslapioinaosnuoroda"/>
                <w:b/>
                <w:bCs/>
                <w:sz w:val="21"/>
                <w:szCs w:val="21"/>
              </w:rPr>
              <w:footnoteReference w:id="2"/>
            </w:r>
          </w:p>
        </w:tc>
        <w:tc>
          <w:tcPr>
            <w:tcW w:w="1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F354B1A" w14:textId="067FE39E" w:rsidR="008E2ABC" w:rsidRPr="0049295F" w:rsidRDefault="008E2ABC" w:rsidP="009025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Atitiktį reikalavimui įrodantys dokumentai</w:t>
            </w:r>
          </w:p>
        </w:tc>
        <w:tc>
          <w:tcPr>
            <w:tcW w:w="1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A6AABF0" w14:textId="734BE5F5" w:rsidR="008E2ABC" w:rsidRPr="0049295F" w:rsidRDefault="008E2ABC" w:rsidP="009025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Subjektas, kuris turi atitikti reikalavimą</w:t>
            </w:r>
          </w:p>
        </w:tc>
      </w:tr>
      <w:tr w:rsidR="00777C07" w:rsidRPr="0049295F" w14:paraId="2183664D" w14:textId="77777777" w:rsidTr="008E2ABC"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72526" w14:textId="77777777" w:rsidR="008E2ABC" w:rsidRPr="0049295F" w:rsidRDefault="008E2ABC" w:rsidP="0049295F">
            <w:pPr>
              <w:pStyle w:val="Sraopastraipa"/>
              <w:numPr>
                <w:ilvl w:val="0"/>
                <w:numId w:val="5"/>
              </w:numPr>
              <w:spacing w:before="60" w:after="60" w:line="257" w:lineRule="auto"/>
              <w:ind w:left="357" w:hanging="357"/>
              <w:jc w:val="left"/>
              <w:rPr>
                <w:rFonts w:eastAsiaTheme="minorHAnsi"/>
                <w:sz w:val="21"/>
                <w:szCs w:val="21"/>
              </w:rPr>
            </w:pPr>
          </w:p>
        </w:tc>
        <w:tc>
          <w:tcPr>
            <w:tcW w:w="432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8E198" w14:textId="77777777" w:rsidR="008E2ABC" w:rsidRPr="0049295F" w:rsidRDefault="008E2ABC" w:rsidP="009025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Teisė verstis veikla</w:t>
            </w:r>
          </w:p>
        </w:tc>
      </w:tr>
      <w:tr w:rsidR="00777C07" w:rsidRPr="0049295F" w14:paraId="36358C58" w14:textId="77777777" w:rsidTr="008E2ABC"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868E5" w14:textId="54076B20" w:rsidR="008E2ABC" w:rsidRPr="0049295F" w:rsidRDefault="008E2ABC" w:rsidP="009025C7">
            <w:pPr>
              <w:spacing w:before="60" w:after="60" w:line="257" w:lineRule="auto"/>
              <w:ind w:firstLine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1.1</w:t>
            </w:r>
          </w:p>
        </w:tc>
        <w:tc>
          <w:tcPr>
            <w:tcW w:w="14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DCF99F" w14:textId="1257A6FC" w:rsidR="008E2ABC" w:rsidRPr="00C86B4D" w:rsidRDefault="009025C7" w:rsidP="00A11C2B">
            <w:pPr>
              <w:autoSpaceDE w:val="0"/>
              <w:autoSpaceDN w:val="0"/>
              <w:adjustRightInd w:val="0"/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Tiekėjas tur</w:t>
            </w:r>
            <w:r w:rsidR="00A11C2B">
              <w:rPr>
                <w:sz w:val="21"/>
                <w:szCs w:val="21"/>
              </w:rPr>
              <w:t xml:space="preserve">i turėti </w:t>
            </w:r>
            <w:r w:rsidR="00A11C2B" w:rsidRPr="00A11C2B">
              <w:rPr>
                <w:sz w:val="21"/>
                <w:szCs w:val="21"/>
              </w:rPr>
              <w:t xml:space="preserve">Valstybinės energetikos reguliavimo tarybos išduotą </w:t>
            </w:r>
            <w:r w:rsidR="00A11C2B">
              <w:rPr>
                <w:sz w:val="21"/>
                <w:szCs w:val="21"/>
              </w:rPr>
              <w:t>l</w:t>
            </w:r>
            <w:r w:rsidR="00A11C2B" w:rsidRPr="00A11C2B">
              <w:rPr>
                <w:sz w:val="21"/>
                <w:szCs w:val="21"/>
              </w:rPr>
              <w:t>icenciją</w:t>
            </w:r>
            <w:r w:rsidR="00A11C2B">
              <w:rPr>
                <w:sz w:val="21"/>
                <w:szCs w:val="21"/>
              </w:rPr>
              <w:t xml:space="preserve"> </w:t>
            </w:r>
            <w:r w:rsidR="00A11C2B" w:rsidRPr="00A11C2B">
              <w:rPr>
                <w:sz w:val="21"/>
                <w:szCs w:val="21"/>
              </w:rPr>
              <w:t>/</w:t>
            </w:r>
            <w:r w:rsidR="00A11C2B">
              <w:rPr>
                <w:sz w:val="21"/>
                <w:szCs w:val="21"/>
              </w:rPr>
              <w:t xml:space="preserve"> </w:t>
            </w:r>
            <w:r w:rsidR="00A11C2B" w:rsidRPr="00A11C2B">
              <w:rPr>
                <w:sz w:val="21"/>
                <w:szCs w:val="21"/>
              </w:rPr>
              <w:t>leidimą verstis atitinkama veikla dujų sektoriuje</w:t>
            </w:r>
          </w:p>
        </w:tc>
        <w:tc>
          <w:tcPr>
            <w:tcW w:w="160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14033" w14:textId="4F29206F" w:rsidR="008E2ABC" w:rsidRPr="00C86B4D" w:rsidRDefault="00A11C2B" w:rsidP="00E84613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A11C2B">
              <w:rPr>
                <w:sz w:val="21"/>
                <w:szCs w:val="21"/>
              </w:rPr>
              <w:t>Valstybinės energetikos reguliavimo tarybos išduot</w:t>
            </w:r>
            <w:r>
              <w:rPr>
                <w:sz w:val="21"/>
                <w:szCs w:val="21"/>
              </w:rPr>
              <w:t>o</w:t>
            </w:r>
            <w:r w:rsidRPr="00A11C2B">
              <w:rPr>
                <w:sz w:val="21"/>
                <w:szCs w:val="21"/>
              </w:rPr>
              <w:t xml:space="preserve"> licencij</w:t>
            </w:r>
            <w:r>
              <w:rPr>
                <w:sz w:val="21"/>
                <w:szCs w:val="21"/>
              </w:rPr>
              <w:t>os</w:t>
            </w:r>
            <w:r w:rsidRPr="00A11C2B">
              <w:rPr>
                <w:sz w:val="21"/>
                <w:szCs w:val="21"/>
              </w:rPr>
              <w:t xml:space="preserve"> / leidim</w:t>
            </w:r>
            <w:r>
              <w:rPr>
                <w:sz w:val="21"/>
                <w:szCs w:val="21"/>
              </w:rPr>
              <w:t>o</w:t>
            </w:r>
            <w:r w:rsidRPr="00A11C2B">
              <w:rPr>
                <w:sz w:val="21"/>
                <w:szCs w:val="21"/>
              </w:rPr>
              <w:t xml:space="preserve"> verstis atitinkama veikla dujų sektoriuje</w:t>
            </w:r>
            <w:r>
              <w:rPr>
                <w:sz w:val="21"/>
                <w:szCs w:val="21"/>
              </w:rPr>
              <w:t xml:space="preserve"> kopija.</w:t>
            </w:r>
          </w:p>
        </w:tc>
        <w:tc>
          <w:tcPr>
            <w:tcW w:w="12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8ACAE" w14:textId="02E1B838" w:rsidR="008E2ABC" w:rsidRPr="0049295F" w:rsidRDefault="00A11C2B" w:rsidP="00857BCB">
            <w:pPr>
              <w:autoSpaceDE w:val="0"/>
              <w:autoSpaceDN w:val="0"/>
              <w:adjustRightInd w:val="0"/>
              <w:ind w:firstLine="0"/>
              <w:jc w:val="left"/>
              <w:rPr>
                <w:color w:val="FF0000"/>
                <w:sz w:val="21"/>
                <w:szCs w:val="21"/>
              </w:rPr>
            </w:pPr>
            <w:r w:rsidRPr="00A11C2B">
              <w:rPr>
                <w:sz w:val="21"/>
                <w:szCs w:val="21"/>
              </w:rPr>
              <w:t>Valstybinės energetikos reguliavimo tarybos išduoto licencijos / leidimo verstis atitinkama veikla dujų sektoriuje kopija.</w:t>
            </w:r>
          </w:p>
        </w:tc>
      </w:tr>
    </w:tbl>
    <w:p w14:paraId="1E7D05D5" w14:textId="77777777" w:rsidR="00E84613" w:rsidRPr="0049295F" w:rsidRDefault="00E84613" w:rsidP="00D26F9A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bookmarkEnd w:id="0"/>
    <w:p w14:paraId="2CD96690" w14:textId="77777777" w:rsidR="0049295F" w:rsidRDefault="0049295F" w:rsidP="00D26F9A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sectPr w:rsidR="0049295F" w:rsidSect="0007032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9B5C" w14:textId="77777777" w:rsidR="00874B1E" w:rsidRDefault="00874B1E" w:rsidP="00D05666">
      <w:r>
        <w:separator/>
      </w:r>
    </w:p>
  </w:endnote>
  <w:endnote w:type="continuationSeparator" w:id="0">
    <w:p w14:paraId="368F0960" w14:textId="77777777" w:rsidR="00874B1E" w:rsidRDefault="00874B1E" w:rsidP="00D05666">
      <w:r>
        <w:continuationSeparator/>
      </w:r>
    </w:p>
  </w:endnote>
  <w:endnote w:type="continuationNotice" w:id="1">
    <w:p w14:paraId="24A629A4" w14:textId="77777777" w:rsidR="00874B1E" w:rsidRDefault="00874B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BEA6" w14:textId="77777777" w:rsidR="00874B1E" w:rsidRDefault="00874B1E" w:rsidP="00D05666">
      <w:r>
        <w:separator/>
      </w:r>
    </w:p>
  </w:footnote>
  <w:footnote w:type="continuationSeparator" w:id="0">
    <w:p w14:paraId="28739223" w14:textId="77777777" w:rsidR="00874B1E" w:rsidRDefault="00874B1E" w:rsidP="00D05666">
      <w:r>
        <w:continuationSeparator/>
      </w:r>
    </w:p>
  </w:footnote>
  <w:footnote w:type="continuationNotice" w:id="1">
    <w:p w14:paraId="23FA7131" w14:textId="77777777" w:rsidR="00874B1E" w:rsidRDefault="00874B1E">
      <w:pPr>
        <w:spacing w:line="240" w:lineRule="auto"/>
      </w:pPr>
    </w:p>
  </w:footnote>
  <w:footnote w:id="2">
    <w:p w14:paraId="59927395" w14:textId="77777777" w:rsidR="008E2ABC" w:rsidRDefault="008E2ABC" w:rsidP="004221C6">
      <w:pPr>
        <w:pStyle w:val="Puslapioinaostekstas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285B02" w:rsidRDefault="00285B02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CAA5B45"/>
    <w:multiLevelType w:val="hybridMultilevel"/>
    <w:tmpl w:val="891EC6D6"/>
    <w:lvl w:ilvl="0" w:tplc="9A1A6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BF753D"/>
    <w:multiLevelType w:val="hybridMultilevel"/>
    <w:tmpl w:val="DDCA2E46"/>
    <w:lvl w:ilvl="0" w:tplc="5AA02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3737868">
    <w:abstractNumId w:val="0"/>
  </w:num>
  <w:num w:numId="2" w16cid:durableId="271088658">
    <w:abstractNumId w:val="4"/>
  </w:num>
  <w:num w:numId="3" w16cid:durableId="175270981">
    <w:abstractNumId w:val="2"/>
  </w:num>
  <w:num w:numId="4" w16cid:durableId="1367372362">
    <w:abstractNumId w:val="6"/>
  </w:num>
  <w:num w:numId="5" w16cid:durableId="1178888546">
    <w:abstractNumId w:val="5"/>
  </w:num>
  <w:num w:numId="6" w16cid:durableId="497231367">
    <w:abstractNumId w:val="1"/>
  </w:num>
  <w:num w:numId="7" w16cid:durableId="52771483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A92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325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643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3CB"/>
    <w:rsid w:val="000C5CD0"/>
    <w:rsid w:val="000C5D95"/>
    <w:rsid w:val="000C6068"/>
    <w:rsid w:val="000C625C"/>
    <w:rsid w:val="000D0B55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6B26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37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78C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75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6001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85B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5F11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3755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21C6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2AF3"/>
    <w:rsid w:val="00442FAF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7E9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295F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3C1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76C1"/>
    <w:rsid w:val="00557CBD"/>
    <w:rsid w:val="005605D0"/>
    <w:rsid w:val="00560AD2"/>
    <w:rsid w:val="00561265"/>
    <w:rsid w:val="00561332"/>
    <w:rsid w:val="00561DBA"/>
    <w:rsid w:val="005625E3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6397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383D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31F0"/>
    <w:rsid w:val="007740AD"/>
    <w:rsid w:val="00774FA3"/>
    <w:rsid w:val="0077554C"/>
    <w:rsid w:val="007763E1"/>
    <w:rsid w:val="00777670"/>
    <w:rsid w:val="00777C07"/>
    <w:rsid w:val="007818FF"/>
    <w:rsid w:val="00781C07"/>
    <w:rsid w:val="00782BF8"/>
    <w:rsid w:val="00782DBB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4E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64AF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7A1"/>
    <w:rsid w:val="00852F58"/>
    <w:rsid w:val="0085360B"/>
    <w:rsid w:val="008536DF"/>
    <w:rsid w:val="008537D3"/>
    <w:rsid w:val="00854EFE"/>
    <w:rsid w:val="008563C3"/>
    <w:rsid w:val="00856DBF"/>
    <w:rsid w:val="008576A8"/>
    <w:rsid w:val="00857BCB"/>
    <w:rsid w:val="00857DE3"/>
    <w:rsid w:val="00860F5E"/>
    <w:rsid w:val="00860F76"/>
    <w:rsid w:val="00861205"/>
    <w:rsid w:val="00861C17"/>
    <w:rsid w:val="00861F49"/>
    <w:rsid w:val="0086202D"/>
    <w:rsid w:val="008629A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B1E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2035"/>
    <w:rsid w:val="008E2ABC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BE7"/>
    <w:rsid w:val="008F6D6B"/>
    <w:rsid w:val="008F7226"/>
    <w:rsid w:val="008F7BC1"/>
    <w:rsid w:val="008F7CC2"/>
    <w:rsid w:val="009003B1"/>
    <w:rsid w:val="00900FE0"/>
    <w:rsid w:val="00901552"/>
    <w:rsid w:val="00901FB3"/>
    <w:rsid w:val="009025C7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06B98"/>
    <w:rsid w:val="00911155"/>
    <w:rsid w:val="00911A4B"/>
    <w:rsid w:val="009122A7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4B5E"/>
    <w:rsid w:val="0097609B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A25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2461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C2B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755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7DE"/>
    <w:rsid w:val="00A529EF"/>
    <w:rsid w:val="00A52B08"/>
    <w:rsid w:val="00A52BA0"/>
    <w:rsid w:val="00A54151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819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0ED2"/>
    <w:rsid w:val="00AE1244"/>
    <w:rsid w:val="00AE1A0D"/>
    <w:rsid w:val="00AE1C5F"/>
    <w:rsid w:val="00AE2AEF"/>
    <w:rsid w:val="00AE2B70"/>
    <w:rsid w:val="00AE2F0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1BE0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290E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AC2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6B4D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07F1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624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4613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9E7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4B6C"/>
    <w:rsid w:val="00EE523A"/>
    <w:rsid w:val="00EE54B9"/>
    <w:rsid w:val="00EE68F7"/>
    <w:rsid w:val="00EE6920"/>
    <w:rsid w:val="00EE6CEE"/>
    <w:rsid w:val="00EE6E84"/>
    <w:rsid w:val="00EE7654"/>
    <w:rsid w:val="00EE78FB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97515"/>
    <w:rsid w:val="00FA0BFB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3A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1002-799F-4EF2-8D52-E070FD1C6656}"/>
      </w:docPartPr>
      <w:docPartBody>
        <w:p w:rsidR="00C64F5A" w:rsidRDefault="00C64F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5A"/>
    <w:rsid w:val="000041FD"/>
    <w:rsid w:val="00031824"/>
    <w:rsid w:val="000855FF"/>
    <w:rsid w:val="00087643"/>
    <w:rsid w:val="000E3D5E"/>
    <w:rsid w:val="000E62D1"/>
    <w:rsid w:val="001251FC"/>
    <w:rsid w:val="00127A9E"/>
    <w:rsid w:val="001A6EE0"/>
    <w:rsid w:val="001E3B26"/>
    <w:rsid w:val="001F178C"/>
    <w:rsid w:val="00256A57"/>
    <w:rsid w:val="00295EF8"/>
    <w:rsid w:val="002C1509"/>
    <w:rsid w:val="002E125E"/>
    <w:rsid w:val="003661A6"/>
    <w:rsid w:val="004161F4"/>
    <w:rsid w:val="00430113"/>
    <w:rsid w:val="00442FAF"/>
    <w:rsid w:val="00460C76"/>
    <w:rsid w:val="0046126A"/>
    <w:rsid w:val="004647E9"/>
    <w:rsid w:val="004C214A"/>
    <w:rsid w:val="004D38E9"/>
    <w:rsid w:val="00515E63"/>
    <w:rsid w:val="00526F18"/>
    <w:rsid w:val="00565992"/>
    <w:rsid w:val="00637ED9"/>
    <w:rsid w:val="00652F79"/>
    <w:rsid w:val="0066137F"/>
    <w:rsid w:val="00685665"/>
    <w:rsid w:val="006D77F5"/>
    <w:rsid w:val="007260B3"/>
    <w:rsid w:val="00731487"/>
    <w:rsid w:val="00737C4C"/>
    <w:rsid w:val="0078514A"/>
    <w:rsid w:val="007C7D73"/>
    <w:rsid w:val="007F25D7"/>
    <w:rsid w:val="00810A25"/>
    <w:rsid w:val="00881536"/>
    <w:rsid w:val="008D6E2A"/>
    <w:rsid w:val="008F6BE7"/>
    <w:rsid w:val="00906FC8"/>
    <w:rsid w:val="00915DD0"/>
    <w:rsid w:val="00926BF1"/>
    <w:rsid w:val="00942BCC"/>
    <w:rsid w:val="009520DA"/>
    <w:rsid w:val="00975C18"/>
    <w:rsid w:val="0097687E"/>
    <w:rsid w:val="009A4845"/>
    <w:rsid w:val="009C5E39"/>
    <w:rsid w:val="009D2A25"/>
    <w:rsid w:val="009E6FBD"/>
    <w:rsid w:val="00A02E8E"/>
    <w:rsid w:val="00A03CB8"/>
    <w:rsid w:val="00A447B7"/>
    <w:rsid w:val="00A55596"/>
    <w:rsid w:val="00A61CEF"/>
    <w:rsid w:val="00A82EB9"/>
    <w:rsid w:val="00A87851"/>
    <w:rsid w:val="00AC07D5"/>
    <w:rsid w:val="00AD09B5"/>
    <w:rsid w:val="00AD33B3"/>
    <w:rsid w:val="00AE0ED2"/>
    <w:rsid w:val="00B02DFF"/>
    <w:rsid w:val="00B031BD"/>
    <w:rsid w:val="00B604DE"/>
    <w:rsid w:val="00B61BE0"/>
    <w:rsid w:val="00B70DD9"/>
    <w:rsid w:val="00B971E7"/>
    <w:rsid w:val="00C13521"/>
    <w:rsid w:val="00C64F5A"/>
    <w:rsid w:val="00CD27B6"/>
    <w:rsid w:val="00CE4F94"/>
    <w:rsid w:val="00CF4CEB"/>
    <w:rsid w:val="00D1288B"/>
    <w:rsid w:val="00D83D28"/>
    <w:rsid w:val="00DE23D8"/>
    <w:rsid w:val="00E464CE"/>
    <w:rsid w:val="00E706A7"/>
    <w:rsid w:val="00E9426C"/>
    <w:rsid w:val="00EC49E7"/>
    <w:rsid w:val="00EF6792"/>
    <w:rsid w:val="00F81DB5"/>
    <w:rsid w:val="00FA0BFB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BDBC1BEB-C607-41E7-AA09-2557311A15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>ŠPC</Company>
  <LinksUpToDate>false</LinksUpToDate>
  <CharactersWithSpaces>1105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Arvydas Repečka</cp:lastModifiedBy>
  <cp:revision>10</cp:revision>
  <cp:lastPrinted>2021-11-03T05:49:00Z</cp:lastPrinted>
  <dcterms:created xsi:type="dcterms:W3CDTF">2025-03-10T08:06:00Z</dcterms:created>
  <dcterms:modified xsi:type="dcterms:W3CDTF">2026-07-13T04:45:00Z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