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7D1DD4" w14:textId="4234000B" w:rsidR="00F15EF3" w:rsidRPr="007F2BA9" w:rsidRDefault="00D401B7" w:rsidP="007F2BA9">
      <w:pPr>
        <w:spacing w:after="0" w:line="240" w:lineRule="auto"/>
        <w:jc w:val="right"/>
        <w:rPr>
          <w:rFonts w:ascii="Times New Roman" w:hAnsi="Times New Roman" w:cs="Times New Roman"/>
          <w:sz w:val="24"/>
          <w:szCs w:val="24"/>
        </w:rPr>
      </w:pPr>
      <w:bookmarkStart w:id="0" w:name="_Toc17284196"/>
      <w:r w:rsidRPr="007F2BA9">
        <w:rPr>
          <w:rFonts w:ascii="Times New Roman" w:hAnsi="Times New Roman" w:cs="Times New Roman"/>
          <w:sz w:val="24"/>
          <w:szCs w:val="24"/>
        </w:rPr>
        <w:t>Pirkimo sąlygų 1</w:t>
      </w:r>
      <w:r w:rsidR="00F15EF3" w:rsidRPr="007F2BA9">
        <w:rPr>
          <w:rFonts w:ascii="Times New Roman" w:hAnsi="Times New Roman" w:cs="Times New Roman"/>
          <w:sz w:val="24"/>
          <w:szCs w:val="24"/>
        </w:rPr>
        <w:t xml:space="preserve"> priedas</w:t>
      </w:r>
      <w:bookmarkEnd w:id="0"/>
    </w:p>
    <w:p w14:paraId="70EDF68D" w14:textId="77777777" w:rsidR="00F15EF3" w:rsidRPr="00407184" w:rsidRDefault="00F15EF3" w:rsidP="00F3770D">
      <w:pPr>
        <w:spacing w:after="0" w:line="240" w:lineRule="auto"/>
        <w:ind w:right="-178"/>
        <w:jc w:val="center"/>
        <w:rPr>
          <w:rFonts w:ascii="Times New Roman" w:hAnsi="Times New Roman" w:cs="Times New Roman"/>
          <w:sz w:val="20"/>
          <w:szCs w:val="20"/>
        </w:rPr>
      </w:pPr>
    </w:p>
    <w:p w14:paraId="74186353" w14:textId="77777777" w:rsidR="00F15EF3" w:rsidRPr="00407184" w:rsidRDefault="00F15EF3" w:rsidP="00F3770D">
      <w:pPr>
        <w:spacing w:after="0" w:line="240" w:lineRule="auto"/>
        <w:ind w:right="-178"/>
        <w:jc w:val="center"/>
        <w:rPr>
          <w:rFonts w:ascii="Times New Roman" w:hAnsi="Times New Roman" w:cs="Times New Roman"/>
          <w:sz w:val="20"/>
          <w:szCs w:val="20"/>
        </w:rPr>
      </w:pPr>
      <w:r w:rsidRPr="00407184">
        <w:rPr>
          <w:rFonts w:ascii="Times New Roman" w:hAnsi="Times New Roman" w:cs="Times New Roman"/>
          <w:sz w:val="20"/>
          <w:szCs w:val="20"/>
        </w:rPr>
        <w:t>Herbas arba prekių ženklas</w:t>
      </w:r>
    </w:p>
    <w:p w14:paraId="66A75AC4" w14:textId="77777777" w:rsidR="00F15EF3" w:rsidRPr="00407184" w:rsidRDefault="00F15EF3" w:rsidP="00F3770D">
      <w:pPr>
        <w:spacing w:after="0" w:line="240" w:lineRule="auto"/>
        <w:ind w:right="-178"/>
        <w:jc w:val="center"/>
        <w:rPr>
          <w:rFonts w:ascii="Times New Roman" w:hAnsi="Times New Roman" w:cs="Times New Roman"/>
          <w:sz w:val="20"/>
          <w:szCs w:val="20"/>
        </w:rPr>
      </w:pPr>
      <w:r w:rsidRPr="00407184">
        <w:rPr>
          <w:rFonts w:ascii="Times New Roman" w:hAnsi="Times New Roman" w:cs="Times New Roman"/>
          <w:sz w:val="20"/>
          <w:szCs w:val="20"/>
        </w:rPr>
        <w:t>(Tiekėjo pavadinimas)</w:t>
      </w:r>
    </w:p>
    <w:p w14:paraId="3D51F588" w14:textId="77777777" w:rsidR="00F15EF3" w:rsidRPr="00407184" w:rsidRDefault="00F15EF3" w:rsidP="00F3770D">
      <w:pPr>
        <w:spacing w:after="0" w:line="240" w:lineRule="auto"/>
        <w:ind w:right="-178"/>
        <w:jc w:val="center"/>
        <w:rPr>
          <w:rFonts w:ascii="Times New Roman" w:hAnsi="Times New Roman" w:cs="Times New Roman"/>
          <w:sz w:val="20"/>
          <w:szCs w:val="20"/>
        </w:rPr>
      </w:pPr>
    </w:p>
    <w:p w14:paraId="0C454491" w14:textId="77777777" w:rsidR="00F15EF3" w:rsidRPr="00407184" w:rsidRDefault="00F15EF3" w:rsidP="00F3770D">
      <w:pPr>
        <w:spacing w:after="0" w:line="240" w:lineRule="auto"/>
        <w:ind w:right="-178"/>
        <w:jc w:val="center"/>
        <w:rPr>
          <w:rFonts w:ascii="Times New Roman" w:hAnsi="Times New Roman" w:cs="Times New Roman"/>
          <w:i/>
          <w:sz w:val="20"/>
          <w:szCs w:val="20"/>
        </w:rPr>
      </w:pPr>
      <w:r w:rsidRPr="00407184">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642034" w14:textId="77777777" w:rsidR="00F15EF3" w:rsidRPr="00407184" w:rsidRDefault="00F15EF3" w:rsidP="00F3770D">
      <w:pPr>
        <w:spacing w:after="0" w:line="240" w:lineRule="auto"/>
        <w:rPr>
          <w:rFonts w:ascii="Times New Roman" w:hAnsi="Times New Roman" w:cs="Times New Roman"/>
          <w:sz w:val="24"/>
          <w:szCs w:val="24"/>
        </w:rPr>
      </w:pPr>
    </w:p>
    <w:p w14:paraId="14344735"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Plungės rajono savivaldybės administracijai</w:t>
      </w:r>
    </w:p>
    <w:p w14:paraId="349C6757" w14:textId="77777777" w:rsidR="00F15EF3" w:rsidRPr="00407184" w:rsidRDefault="00F15EF3" w:rsidP="00F3770D">
      <w:pPr>
        <w:spacing w:after="0" w:line="240" w:lineRule="auto"/>
        <w:rPr>
          <w:rFonts w:ascii="Times New Roman" w:hAnsi="Times New Roman" w:cs="Times New Roman"/>
          <w:b/>
          <w:sz w:val="24"/>
          <w:szCs w:val="24"/>
        </w:rPr>
      </w:pPr>
    </w:p>
    <w:p w14:paraId="4CDF91EA" w14:textId="77777777" w:rsidR="000867A5" w:rsidRPr="00407184" w:rsidRDefault="000867A5" w:rsidP="007F2BA9">
      <w:pPr>
        <w:spacing w:after="0" w:line="240" w:lineRule="auto"/>
        <w:jc w:val="center"/>
        <w:rPr>
          <w:rFonts w:ascii="Times New Roman" w:hAnsi="Times New Roman" w:cs="Times New Roman"/>
          <w:b/>
          <w:sz w:val="24"/>
          <w:szCs w:val="24"/>
          <w:lang w:eastAsia="lt-LT"/>
        </w:rPr>
      </w:pPr>
      <w:r w:rsidRPr="00407184">
        <w:rPr>
          <w:rFonts w:ascii="Times New Roman" w:hAnsi="Times New Roman" w:cs="Times New Roman"/>
          <w:b/>
          <w:sz w:val="24"/>
          <w:szCs w:val="24"/>
          <w:lang w:eastAsia="lt-LT"/>
        </w:rPr>
        <w:t>PASIŪLYMAS</w:t>
      </w:r>
    </w:p>
    <w:p w14:paraId="37EDA51C" w14:textId="33BBEF8A" w:rsidR="000867A5" w:rsidRPr="00407184" w:rsidRDefault="000867A5" w:rsidP="007F2BA9">
      <w:pPr>
        <w:spacing w:after="0" w:line="240" w:lineRule="auto"/>
        <w:jc w:val="center"/>
        <w:rPr>
          <w:rFonts w:ascii="Times New Roman" w:hAnsi="Times New Roman" w:cs="Times New Roman"/>
          <w:b/>
          <w:sz w:val="24"/>
          <w:szCs w:val="24"/>
          <w:lang w:eastAsia="lt-LT"/>
        </w:rPr>
      </w:pPr>
      <w:r w:rsidRPr="00407184">
        <w:rPr>
          <w:rFonts w:ascii="Times New Roman" w:hAnsi="Times New Roman" w:cs="Times New Roman"/>
          <w:b/>
          <w:sz w:val="24"/>
          <w:szCs w:val="24"/>
          <w:lang w:eastAsia="lt-LT"/>
        </w:rPr>
        <w:t>DĖL „</w:t>
      </w:r>
      <w:r w:rsidR="00414D00" w:rsidRPr="00414D00">
        <w:rPr>
          <w:rFonts w:ascii="Times New Roman" w:hAnsi="Times New Roman" w:cs="Times New Roman"/>
          <w:b/>
          <w:sz w:val="24"/>
          <w:szCs w:val="24"/>
        </w:rPr>
        <w:t>SULANKSTOMOS LOVOS</w:t>
      </w:r>
      <w:r w:rsidRPr="00407184">
        <w:rPr>
          <w:rFonts w:ascii="Times New Roman" w:hAnsi="Times New Roman" w:cs="Times New Roman"/>
          <w:b/>
          <w:sz w:val="24"/>
          <w:szCs w:val="24"/>
          <w:lang w:eastAsia="lt-LT"/>
        </w:rPr>
        <w:t>“ PIRKIMO</w:t>
      </w:r>
    </w:p>
    <w:p w14:paraId="676EA776" w14:textId="54049393" w:rsidR="00D401B7" w:rsidRPr="00407184" w:rsidRDefault="00D401B7" w:rsidP="007F2BA9">
      <w:pPr>
        <w:pStyle w:val="Sraopastraipa"/>
        <w:ind w:left="0"/>
        <w:contextualSpacing w:val="0"/>
        <w:jc w:val="center"/>
        <w:rPr>
          <w:szCs w:val="24"/>
        </w:rPr>
      </w:pPr>
      <w:r w:rsidRPr="00407184">
        <w:rPr>
          <w:szCs w:val="24"/>
        </w:rPr>
        <w:t>20___-___-___</w:t>
      </w:r>
    </w:p>
    <w:p w14:paraId="4E9E4206" w14:textId="77777777" w:rsidR="00D401B7" w:rsidRPr="00407184" w:rsidRDefault="00D401B7" w:rsidP="007F2BA9">
      <w:pPr>
        <w:pStyle w:val="Sraopastraipa"/>
        <w:ind w:left="0"/>
        <w:contextualSpacing w:val="0"/>
        <w:rPr>
          <w:szCs w:val="24"/>
        </w:rPr>
      </w:pPr>
    </w:p>
    <w:p w14:paraId="4B58862C" w14:textId="6534CADE" w:rsidR="00F15EF3" w:rsidRDefault="00F15EF3" w:rsidP="00F3770D">
      <w:pPr>
        <w:pStyle w:val="Sraopastraipa"/>
        <w:numPr>
          <w:ilvl w:val="0"/>
          <w:numId w:val="2"/>
        </w:numPr>
        <w:tabs>
          <w:tab w:val="left" w:pos="851"/>
        </w:tabs>
        <w:ind w:left="0" w:firstLine="567"/>
        <w:contextualSpacing w:val="0"/>
        <w:rPr>
          <w:b/>
        </w:rPr>
      </w:pPr>
      <w:r w:rsidRPr="00407184">
        <w:rPr>
          <w:b/>
        </w:rPr>
        <w:t>Tiekėjo rekvizitai:</w:t>
      </w:r>
    </w:p>
    <w:p w14:paraId="35579C36" w14:textId="77777777" w:rsidR="00537256" w:rsidRPr="00407184" w:rsidRDefault="00537256" w:rsidP="00537256">
      <w:pPr>
        <w:pStyle w:val="Sraopastraipa"/>
        <w:tabs>
          <w:tab w:val="left" w:pos="851"/>
        </w:tabs>
        <w:ind w:left="567"/>
        <w:contextualSpacing w:val="0"/>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541"/>
      </w:tblGrid>
      <w:tr w:rsidR="00407184" w:rsidRPr="00407184" w14:paraId="68F0953C" w14:textId="77777777" w:rsidTr="00252721">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14:paraId="1E201303"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4F862970" w14:textId="77777777" w:rsidR="00F15EF3" w:rsidRPr="00407184" w:rsidRDefault="00F15EF3" w:rsidP="00F3770D">
            <w:pPr>
              <w:spacing w:after="0" w:line="240" w:lineRule="auto"/>
              <w:jc w:val="both"/>
              <w:rPr>
                <w:rFonts w:ascii="Times New Roman" w:hAnsi="Times New Roman" w:cs="Times New Roman"/>
                <w:i/>
                <w:sz w:val="20"/>
                <w:szCs w:val="20"/>
              </w:rPr>
            </w:pPr>
            <w:r w:rsidRPr="00407184">
              <w:rPr>
                <w:rFonts w:ascii="Times New Roman" w:hAnsi="Times New Roman" w:cs="Times New Roman"/>
                <w:i/>
                <w:sz w:val="20"/>
                <w:szCs w:val="20"/>
              </w:rPr>
              <w:t>(Jeigu dalyvauja ūkio subjektų grupė, surašomi visi dalyvių pavadinimai)</w:t>
            </w:r>
          </w:p>
        </w:tc>
      </w:tr>
      <w:tr w:rsidR="00407184" w:rsidRPr="00407184" w14:paraId="3093AE58" w14:textId="77777777" w:rsidTr="00252721">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14:paraId="709A200C"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63CC52DC" w14:textId="77777777" w:rsidR="00F15EF3" w:rsidRPr="00407184" w:rsidRDefault="00F15EF3" w:rsidP="00F3770D">
            <w:pPr>
              <w:tabs>
                <w:tab w:val="left" w:pos="567"/>
              </w:tabs>
              <w:spacing w:after="0" w:line="240" w:lineRule="auto"/>
              <w:rPr>
                <w:rFonts w:ascii="Times New Roman" w:hAnsi="Times New Roman" w:cs="Times New Roman"/>
                <w:i/>
                <w:sz w:val="20"/>
                <w:szCs w:val="20"/>
              </w:rPr>
            </w:pPr>
            <w:r w:rsidRPr="00407184">
              <w:rPr>
                <w:rFonts w:ascii="Times New Roman" w:hAnsi="Times New Roman" w:cs="Times New Roman"/>
                <w:i/>
                <w:sz w:val="20"/>
                <w:szCs w:val="20"/>
              </w:rPr>
              <w:t xml:space="preserve">(Jeigu dalyvauja ūkio subjektų grupė, surašomi visi narių adresai) </w:t>
            </w:r>
          </w:p>
        </w:tc>
      </w:tr>
      <w:tr w:rsidR="00407184" w:rsidRPr="00407184" w14:paraId="526650B2" w14:textId="77777777" w:rsidTr="00252721">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14:paraId="2C943971" w14:textId="2A346CE4"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eastAsia="Calibri" w:hAnsi="Times New Roman" w:cs="Times New Roman"/>
                <w:sz w:val="24"/>
                <w:szCs w:val="24"/>
              </w:rPr>
              <w:t>Asmens, pateikusio pasiūlymą vardas, pavardė, pareigos</w:t>
            </w:r>
            <w:r w:rsidR="00D32C10" w:rsidRPr="00407184">
              <w:rPr>
                <w:rFonts w:ascii="Times New Roman" w:eastAsia="Calibri" w:hAnsi="Times New Roman" w:cs="Times New Roman"/>
                <w:sz w:val="24"/>
                <w:szCs w:val="24"/>
              </w:rPr>
              <w:t xml:space="preserve"> </w:t>
            </w:r>
            <w:r w:rsidRPr="00407184">
              <w:rPr>
                <w:rFonts w:ascii="Times New Roman" w:eastAsia="Calibri" w:hAnsi="Times New Roman" w:cs="Times New Roman"/>
                <w:sz w:val="24"/>
                <w:szCs w:val="24"/>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4D6C64DD" w14:textId="77777777" w:rsidR="00F15EF3" w:rsidRPr="00407184" w:rsidRDefault="00F15EF3" w:rsidP="00F3770D">
            <w:pPr>
              <w:tabs>
                <w:tab w:val="left" w:pos="567"/>
              </w:tabs>
              <w:spacing w:after="0" w:line="240" w:lineRule="auto"/>
              <w:ind w:left="34"/>
              <w:rPr>
                <w:rFonts w:ascii="Times New Roman" w:hAnsi="Times New Roman" w:cs="Times New Roman"/>
                <w:i/>
                <w:sz w:val="24"/>
                <w:szCs w:val="24"/>
              </w:rPr>
            </w:pPr>
            <w:r w:rsidRPr="00407184">
              <w:rPr>
                <w:rFonts w:ascii="Times New Roman" w:hAnsi="Times New Roman" w:cs="Times New Roman"/>
                <w:i/>
                <w:sz w:val="24"/>
                <w:szCs w:val="24"/>
              </w:rPr>
              <w:t>...</w:t>
            </w:r>
          </w:p>
        </w:tc>
      </w:tr>
      <w:tr w:rsidR="00407184" w:rsidRPr="00407184" w14:paraId="6534D498" w14:textId="77777777" w:rsidTr="00252721">
        <w:tc>
          <w:tcPr>
            <w:tcW w:w="2091" w:type="pct"/>
            <w:tcBorders>
              <w:top w:val="single" w:sz="4" w:space="0" w:color="auto"/>
              <w:left w:val="single" w:sz="4" w:space="0" w:color="auto"/>
              <w:bottom w:val="single" w:sz="4" w:space="0" w:color="auto"/>
              <w:right w:val="single" w:sz="4" w:space="0" w:color="auto"/>
            </w:tcBorders>
            <w:shd w:val="clear" w:color="auto" w:fill="auto"/>
            <w:vAlign w:val="center"/>
          </w:tcPr>
          <w:p w14:paraId="3A329169" w14:textId="77777777" w:rsidR="00F15EF3" w:rsidRPr="00407184" w:rsidRDefault="00F15EF3" w:rsidP="00F3770D">
            <w:pPr>
              <w:spacing w:after="0" w:line="240" w:lineRule="auto"/>
              <w:rPr>
                <w:rFonts w:ascii="Times New Roman" w:eastAsia="Calibri" w:hAnsi="Times New Roman" w:cs="Times New Roman"/>
                <w:sz w:val="24"/>
                <w:szCs w:val="24"/>
              </w:rPr>
            </w:pPr>
            <w:r w:rsidRPr="00407184">
              <w:rPr>
                <w:rFonts w:ascii="Times New Roman" w:hAnsi="Times New Roman" w:cs="Times New Roman"/>
                <w:sz w:val="24"/>
                <w:szCs w:val="24"/>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41012D54" w14:textId="77777777" w:rsidR="00F15EF3" w:rsidRPr="00407184" w:rsidRDefault="00F15EF3" w:rsidP="00F3770D">
            <w:pPr>
              <w:tabs>
                <w:tab w:val="left" w:pos="567"/>
              </w:tabs>
              <w:spacing w:after="0" w:line="240" w:lineRule="auto"/>
              <w:ind w:left="34"/>
              <w:rPr>
                <w:rFonts w:ascii="Times New Roman" w:hAnsi="Times New Roman" w:cs="Times New Roman"/>
                <w:i/>
                <w:sz w:val="24"/>
                <w:szCs w:val="24"/>
              </w:rPr>
            </w:pPr>
            <w:r w:rsidRPr="00407184">
              <w:rPr>
                <w:rFonts w:ascii="Times New Roman" w:hAnsi="Times New Roman" w:cs="Times New Roman"/>
                <w:i/>
                <w:sz w:val="24"/>
                <w:szCs w:val="24"/>
              </w:rPr>
              <w:t>...</w:t>
            </w:r>
          </w:p>
        </w:tc>
      </w:tr>
    </w:tbl>
    <w:p w14:paraId="36CCA655" w14:textId="77777777" w:rsidR="00F15EF3" w:rsidRPr="00407184" w:rsidRDefault="00F15EF3" w:rsidP="00F3770D">
      <w:pPr>
        <w:tabs>
          <w:tab w:val="right" w:leader="underscore" w:pos="8505"/>
        </w:tabs>
        <w:spacing w:after="0" w:line="240" w:lineRule="auto"/>
        <w:rPr>
          <w:rFonts w:ascii="Times New Roman" w:hAnsi="Times New Roman" w:cs="Times New Roman"/>
          <w:b/>
          <w:sz w:val="24"/>
          <w:szCs w:val="24"/>
          <w:lang w:eastAsia="lt-LT"/>
        </w:rPr>
      </w:pPr>
    </w:p>
    <w:p w14:paraId="0544B88A" w14:textId="77777777" w:rsidR="002606FB" w:rsidRPr="00407184" w:rsidRDefault="002606FB" w:rsidP="00F3770D">
      <w:pPr>
        <w:tabs>
          <w:tab w:val="right" w:leader="underscore" w:pos="8505"/>
        </w:tabs>
        <w:spacing w:after="0" w:line="240" w:lineRule="auto"/>
        <w:ind w:firstLine="567"/>
        <w:jc w:val="both"/>
        <w:rPr>
          <w:rFonts w:ascii="Times New Roman" w:hAnsi="Times New Roman" w:cs="Times New Roman"/>
          <w:b/>
          <w:sz w:val="24"/>
          <w:szCs w:val="24"/>
        </w:rPr>
      </w:pPr>
      <w:r w:rsidRPr="00407184">
        <w:rPr>
          <w:rFonts w:ascii="Times New Roman" w:hAnsi="Times New Roman" w:cs="Times New Roman"/>
          <w:b/>
          <w:sz w:val="24"/>
          <w:szCs w:val="24"/>
        </w:rPr>
        <w:t>Pažymime, kad sutinkame su visomis pirkimo dokumentų sąlygomis.</w:t>
      </w:r>
    </w:p>
    <w:p w14:paraId="38683C3B" w14:textId="7A89B0A5" w:rsidR="002606FB" w:rsidRDefault="002606FB" w:rsidP="00A63407">
      <w:pPr>
        <w:tabs>
          <w:tab w:val="right" w:leader="underscore" w:pos="8505"/>
        </w:tabs>
        <w:spacing w:after="0" w:line="240" w:lineRule="auto"/>
        <w:ind w:firstLine="567"/>
        <w:jc w:val="both"/>
        <w:rPr>
          <w:rFonts w:ascii="Times New Roman" w:hAnsi="Times New Roman" w:cs="Times New Roman"/>
          <w:b/>
          <w:sz w:val="24"/>
          <w:szCs w:val="24"/>
        </w:rPr>
      </w:pPr>
      <w:r w:rsidRPr="00407184">
        <w:rPr>
          <w:rFonts w:ascii="Times New Roman" w:hAnsi="Times New Roman" w:cs="Times New Roman"/>
          <w:b/>
          <w:sz w:val="24"/>
          <w:szCs w:val="24"/>
        </w:rPr>
        <w:t>Patvirtiname, kad atidžiai perskaitėme visus pirkimo sąlygų reikalavimus</w:t>
      </w:r>
      <w:r w:rsidR="00A63407" w:rsidRPr="00407184">
        <w:rPr>
          <w:rFonts w:ascii="Times New Roman" w:hAnsi="Times New Roman" w:cs="Times New Roman"/>
          <w:b/>
          <w:sz w:val="24"/>
          <w:szCs w:val="24"/>
        </w:rPr>
        <w:t>, įskaitant ir reikalavimo dėl antrinės pakuotės (jeigu ji bus naudojama),</w:t>
      </w:r>
      <w:r w:rsidRPr="00407184">
        <w:rPr>
          <w:rFonts w:ascii="Times New Roman" w:hAnsi="Times New Roman" w:cs="Times New Roman"/>
          <w:b/>
          <w:sz w:val="24"/>
          <w:szCs w:val="24"/>
        </w:rPr>
        <w:t xml:space="preserve">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0F4AB383" w14:textId="3E86306F" w:rsidR="002F3E8F" w:rsidRDefault="002F3E8F" w:rsidP="00A63407">
      <w:pPr>
        <w:tabs>
          <w:tab w:val="right" w:leader="underscore" w:pos="8505"/>
        </w:tabs>
        <w:spacing w:after="0" w:line="240" w:lineRule="auto"/>
        <w:ind w:firstLine="567"/>
        <w:jc w:val="both"/>
        <w:rPr>
          <w:rFonts w:ascii="Times New Roman" w:hAnsi="Times New Roman" w:cs="Times New Roman"/>
          <w:b/>
          <w:sz w:val="24"/>
          <w:szCs w:val="24"/>
        </w:rPr>
      </w:pPr>
    </w:p>
    <w:p w14:paraId="0663BE2E" w14:textId="230F8A8F" w:rsidR="00A63407" w:rsidRPr="00407184" w:rsidRDefault="00A63407" w:rsidP="00F3770D">
      <w:pPr>
        <w:tabs>
          <w:tab w:val="right" w:leader="underscore" w:pos="8505"/>
        </w:tabs>
        <w:spacing w:after="0" w:line="240" w:lineRule="auto"/>
        <w:ind w:firstLine="567"/>
        <w:jc w:val="both"/>
        <w:rPr>
          <w:rFonts w:ascii="Times New Roman" w:hAnsi="Times New Roman" w:cs="Times New Roman"/>
          <w:b/>
          <w:sz w:val="24"/>
          <w:szCs w:val="24"/>
        </w:rPr>
      </w:pPr>
    </w:p>
    <w:p w14:paraId="6415DFEC" w14:textId="6D2C69DE" w:rsidR="00F15EF3" w:rsidRDefault="00F15EF3" w:rsidP="00F3770D">
      <w:pPr>
        <w:pStyle w:val="Sraopastraipa"/>
        <w:numPr>
          <w:ilvl w:val="0"/>
          <w:numId w:val="2"/>
        </w:numPr>
        <w:ind w:left="782" w:hanging="357"/>
        <w:contextualSpacing w:val="0"/>
      </w:pPr>
      <w:r w:rsidRPr="00407184">
        <w:rPr>
          <w:b/>
        </w:rPr>
        <w:t>Kartu su pasiūlymu pateikiami šie dokumentai</w:t>
      </w:r>
      <w:r w:rsidRPr="00407184">
        <w:t>:</w:t>
      </w:r>
    </w:p>
    <w:p w14:paraId="5BE6662E" w14:textId="77777777" w:rsidR="00537256" w:rsidRPr="00407184" w:rsidRDefault="00537256" w:rsidP="00537256">
      <w:pPr>
        <w:pStyle w:val="Sraopastraipa"/>
        <w:ind w:left="782"/>
        <w:contextualSpacing w:val="0"/>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407184" w:rsidRPr="00407184" w14:paraId="61657D6B" w14:textId="77777777" w:rsidTr="00C172B6">
        <w:tc>
          <w:tcPr>
            <w:tcW w:w="409" w:type="pct"/>
            <w:tcBorders>
              <w:top w:val="single" w:sz="4" w:space="0" w:color="auto"/>
              <w:left w:val="single" w:sz="4" w:space="0" w:color="auto"/>
              <w:bottom w:val="single" w:sz="4" w:space="0" w:color="auto"/>
              <w:right w:val="single" w:sz="4" w:space="0" w:color="auto"/>
            </w:tcBorders>
            <w:vAlign w:val="center"/>
            <w:hideMark/>
          </w:tcPr>
          <w:p w14:paraId="363C40CB"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408E8057"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35DE6638" w14:textId="33083961"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 xml:space="preserve">Ar dokumente yra konfidenciali </w:t>
            </w:r>
            <w:r w:rsidRPr="00407184">
              <w:rPr>
                <w:rStyle w:val="Puslapioinaosnuoroda"/>
                <w:rFonts w:ascii="Times New Roman" w:hAnsi="Times New Roman"/>
                <w:sz w:val="24"/>
                <w:szCs w:val="24"/>
              </w:rPr>
              <w:footnoteReference w:id="2"/>
            </w:r>
            <w:r w:rsidRPr="00407184">
              <w:rPr>
                <w:rFonts w:ascii="Times New Roman" w:hAnsi="Times New Roman" w:cs="Times New Roman"/>
                <w:sz w:val="24"/>
                <w:szCs w:val="24"/>
              </w:rPr>
              <w:t xml:space="preserve"> informacija</w:t>
            </w:r>
            <w:r w:rsidR="00715685" w:rsidRPr="00407184">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tcPr>
          <w:p w14:paraId="3004394D"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tcPr>
          <w:p w14:paraId="2D171956"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Lapų</w:t>
            </w:r>
          </w:p>
          <w:p w14:paraId="6A33D454"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skaičius</w:t>
            </w:r>
          </w:p>
        </w:tc>
      </w:tr>
      <w:tr w:rsidR="00407184" w:rsidRPr="00407184" w14:paraId="2FA191B7" w14:textId="77777777" w:rsidTr="00C172B6">
        <w:tc>
          <w:tcPr>
            <w:tcW w:w="409" w:type="pct"/>
            <w:tcBorders>
              <w:top w:val="single" w:sz="4" w:space="0" w:color="auto"/>
              <w:left w:val="single" w:sz="4" w:space="0" w:color="auto"/>
              <w:bottom w:val="single" w:sz="4" w:space="0" w:color="auto"/>
              <w:right w:val="single" w:sz="4" w:space="0" w:color="auto"/>
            </w:tcBorders>
            <w:vAlign w:val="center"/>
            <w:hideMark/>
          </w:tcPr>
          <w:p w14:paraId="0D896916" w14:textId="77777777" w:rsidR="00F15EF3" w:rsidRPr="00407184" w:rsidRDefault="00F15EF3" w:rsidP="00F3770D">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6B912417" w14:textId="67C7F265" w:rsidR="00F15EF3" w:rsidRPr="00407184" w:rsidRDefault="00414D00" w:rsidP="00F37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3A2281EA" w14:textId="220ACDDC" w:rsidR="00F15EF3" w:rsidRPr="00407184" w:rsidRDefault="00414D00" w:rsidP="00F377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tcPr>
          <w:p w14:paraId="58DEB5B7" w14:textId="77777777" w:rsidR="00F15EF3" w:rsidRPr="00407184" w:rsidRDefault="00F15EF3" w:rsidP="00F3770D">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2EE00CC"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r>
      <w:tr w:rsidR="00407184" w:rsidRPr="00407184" w14:paraId="4CCB93BA" w14:textId="77777777" w:rsidTr="00C172B6">
        <w:tc>
          <w:tcPr>
            <w:tcW w:w="409" w:type="pct"/>
            <w:tcBorders>
              <w:top w:val="single" w:sz="4" w:space="0" w:color="auto"/>
              <w:left w:val="single" w:sz="4" w:space="0" w:color="auto"/>
              <w:bottom w:val="single" w:sz="4" w:space="0" w:color="auto"/>
              <w:right w:val="single" w:sz="4" w:space="0" w:color="auto"/>
            </w:tcBorders>
            <w:vAlign w:val="center"/>
          </w:tcPr>
          <w:p w14:paraId="645FD9D8" w14:textId="77777777" w:rsidR="00F15EF3" w:rsidRPr="00407184" w:rsidRDefault="00F15EF3" w:rsidP="00F3770D">
            <w:pPr>
              <w:pStyle w:val="Sraopastraipa"/>
              <w:numPr>
                <w:ilvl w:val="0"/>
                <w:numId w:val="1"/>
              </w:numPr>
              <w:ind w:left="0" w:firstLine="0"/>
              <w:contextualSpacing w:val="0"/>
              <w:jc w:val="center"/>
            </w:pPr>
          </w:p>
        </w:tc>
        <w:tc>
          <w:tcPr>
            <w:tcW w:w="1568" w:type="pct"/>
            <w:tcBorders>
              <w:top w:val="single" w:sz="4" w:space="0" w:color="auto"/>
              <w:left w:val="single" w:sz="4" w:space="0" w:color="auto"/>
              <w:bottom w:val="single" w:sz="4" w:space="0" w:color="auto"/>
              <w:right w:val="single" w:sz="4" w:space="0" w:color="auto"/>
            </w:tcBorders>
          </w:tcPr>
          <w:p w14:paraId="4C350E6E" w14:textId="77777777" w:rsidR="00F15EF3" w:rsidRPr="00407184" w:rsidRDefault="00F15EF3" w:rsidP="00F3770D">
            <w:pPr>
              <w:spacing w:after="0" w:line="240" w:lineRule="auto"/>
              <w:rPr>
                <w:rFonts w:ascii="Times New Roman" w:hAnsi="Times New Roman" w:cs="Times New Roman"/>
                <w:sz w:val="24"/>
                <w:szCs w:val="24"/>
              </w:rPr>
            </w:pPr>
            <w:r w:rsidRPr="00407184">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A777F6F" w14:textId="4466D8DB" w:rsidR="00F15EF3" w:rsidRPr="00407184" w:rsidRDefault="00715685"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c>
          <w:tcPr>
            <w:tcW w:w="1143" w:type="pct"/>
            <w:tcBorders>
              <w:top w:val="single" w:sz="4" w:space="0" w:color="auto"/>
              <w:left w:val="single" w:sz="4" w:space="0" w:color="auto"/>
              <w:bottom w:val="single" w:sz="4" w:space="0" w:color="auto"/>
              <w:right w:val="single" w:sz="4" w:space="0" w:color="auto"/>
            </w:tcBorders>
          </w:tcPr>
          <w:p w14:paraId="45608743" w14:textId="77777777" w:rsidR="00F15EF3" w:rsidRPr="00407184" w:rsidRDefault="00F15EF3" w:rsidP="00F3770D">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2331E930" w14:textId="77777777" w:rsidR="00F15EF3" w:rsidRPr="00407184" w:rsidRDefault="00F15EF3" w:rsidP="00F3770D">
            <w:pPr>
              <w:spacing w:after="0" w:line="240" w:lineRule="auto"/>
              <w:jc w:val="center"/>
              <w:rPr>
                <w:rFonts w:ascii="Times New Roman" w:hAnsi="Times New Roman" w:cs="Times New Roman"/>
                <w:sz w:val="24"/>
                <w:szCs w:val="24"/>
              </w:rPr>
            </w:pPr>
            <w:r w:rsidRPr="00407184">
              <w:rPr>
                <w:rFonts w:ascii="Times New Roman" w:hAnsi="Times New Roman" w:cs="Times New Roman"/>
                <w:sz w:val="24"/>
                <w:szCs w:val="24"/>
              </w:rPr>
              <w:t>....</w:t>
            </w:r>
          </w:p>
        </w:tc>
      </w:tr>
    </w:tbl>
    <w:p w14:paraId="11B6ACE1" w14:textId="77777777" w:rsidR="00414D00" w:rsidRDefault="00414D00" w:rsidP="00F3770D">
      <w:pPr>
        <w:pStyle w:val="Sraopastraipa"/>
        <w:ind w:left="0" w:firstLine="567"/>
        <w:contextualSpacing w:val="0"/>
        <w:rPr>
          <w:b/>
          <w:bCs/>
          <w:i/>
        </w:rPr>
      </w:pPr>
    </w:p>
    <w:p w14:paraId="483E859E" w14:textId="07C45327" w:rsidR="00F15EF3" w:rsidRPr="00407184" w:rsidRDefault="00F15EF3" w:rsidP="00F3770D">
      <w:pPr>
        <w:pStyle w:val="Sraopastraipa"/>
        <w:ind w:left="0" w:firstLine="567"/>
        <w:contextualSpacing w:val="0"/>
        <w:rPr>
          <w:b/>
          <w:bCs/>
          <w:i/>
        </w:rPr>
      </w:pPr>
      <w:r w:rsidRPr="00407184">
        <w:rPr>
          <w:b/>
          <w:bCs/>
          <w:i/>
        </w:rPr>
        <w:t>Tiekėjui žinoma, kad pripažinus pasiūlymą nugalėtoju ir sudarius sutartį jo pasiūlymas ir pasirašyta sutartis bus paviešinta Viešųjų pirkimų įstatymo nustatyta tvarka.</w:t>
      </w:r>
    </w:p>
    <w:p w14:paraId="6252FBAD" w14:textId="77777777" w:rsidR="00C172B6" w:rsidRPr="00407184" w:rsidRDefault="00C172B6" w:rsidP="00F3770D">
      <w:pPr>
        <w:pStyle w:val="Sraopastraipa"/>
        <w:ind w:left="0" w:firstLine="567"/>
        <w:contextualSpacing w:val="0"/>
        <w:rPr>
          <w:b/>
          <w:bCs/>
          <w:i/>
        </w:rPr>
      </w:pPr>
    </w:p>
    <w:p w14:paraId="3841B421" w14:textId="0CC31982" w:rsidR="009F0677" w:rsidRPr="00537256" w:rsidRDefault="00F15EF3" w:rsidP="00F3770D">
      <w:pPr>
        <w:pStyle w:val="Sraopastraipa"/>
        <w:numPr>
          <w:ilvl w:val="0"/>
          <w:numId w:val="2"/>
        </w:numPr>
        <w:ind w:left="714" w:hanging="357"/>
        <w:contextualSpacing w:val="0"/>
        <w:rPr>
          <w:b/>
          <w:bCs/>
          <w:szCs w:val="24"/>
        </w:rPr>
      </w:pPr>
      <w:r w:rsidRPr="00407184">
        <w:rPr>
          <w:b/>
        </w:rPr>
        <w:lastRenderedPageBreak/>
        <w:t>Pasiūlymo kaina</w:t>
      </w:r>
      <w:r w:rsidR="00537256">
        <w:rPr>
          <w:rStyle w:val="Puslapioinaosnuoroda"/>
          <w:b/>
        </w:rPr>
        <w:footnoteReference w:id="3"/>
      </w:r>
      <w:r w:rsidRPr="00407184">
        <w:rPr>
          <w:b/>
        </w:rPr>
        <w:t>:</w:t>
      </w:r>
    </w:p>
    <w:p w14:paraId="33B64966" w14:textId="77777777" w:rsidR="00537256" w:rsidRPr="00414D00" w:rsidRDefault="00537256" w:rsidP="00537256">
      <w:pPr>
        <w:pStyle w:val="Sraopastraipa"/>
        <w:ind w:left="714"/>
        <w:contextualSpacing w:val="0"/>
        <w:rPr>
          <w:b/>
          <w:bCs/>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64"/>
        <w:gridCol w:w="1701"/>
        <w:gridCol w:w="1985"/>
        <w:gridCol w:w="2268"/>
      </w:tblGrid>
      <w:tr w:rsidR="00414D00" w:rsidRPr="00734BBA" w14:paraId="52EE9AFD" w14:textId="77777777" w:rsidTr="00734BBA">
        <w:trPr>
          <w:trHeight w:val="1003"/>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D6F653" w14:textId="77777777" w:rsidR="00414D00" w:rsidRPr="00734BBA" w:rsidRDefault="00414D00" w:rsidP="001E6662">
            <w:pPr>
              <w:spacing w:after="0" w:line="240" w:lineRule="auto"/>
              <w:jc w:val="center"/>
              <w:rPr>
                <w:rFonts w:ascii="Times New Roman" w:hAnsi="Times New Roman" w:cs="Times New Roman"/>
              </w:rPr>
            </w:pPr>
            <w:r w:rsidRPr="00734BBA">
              <w:rPr>
                <w:rFonts w:ascii="Times New Roman" w:hAnsi="Times New Roman" w:cs="Times New Roman"/>
              </w:rPr>
              <w:t>Eil. Nr.</w:t>
            </w:r>
          </w:p>
        </w:tc>
        <w:tc>
          <w:tcPr>
            <w:tcW w:w="2864" w:type="dxa"/>
            <w:tcBorders>
              <w:top w:val="single" w:sz="4" w:space="0" w:color="auto"/>
              <w:left w:val="single" w:sz="4" w:space="0" w:color="auto"/>
              <w:bottom w:val="single" w:sz="4" w:space="0" w:color="auto"/>
              <w:right w:val="single" w:sz="4" w:space="0" w:color="auto"/>
            </w:tcBorders>
            <w:shd w:val="clear" w:color="auto" w:fill="auto"/>
            <w:vAlign w:val="center"/>
          </w:tcPr>
          <w:p w14:paraId="37B4981B" w14:textId="2F53D6F9" w:rsidR="00414D00" w:rsidRPr="00734BBA" w:rsidRDefault="00414D00" w:rsidP="001E6662">
            <w:pPr>
              <w:keepNext/>
              <w:jc w:val="center"/>
              <w:outlineLvl w:val="4"/>
              <w:rPr>
                <w:rFonts w:ascii="Times New Roman" w:hAnsi="Times New Roman" w:cs="Times New Roman"/>
              </w:rPr>
            </w:pPr>
            <w:r w:rsidRPr="00734BBA">
              <w:rPr>
                <w:rFonts w:ascii="Times New Roman" w:hAnsi="Times New Roman" w:cs="Times New Roman"/>
              </w:rPr>
              <w:t>Prekės pavadinimas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7565B8" w14:textId="5B4C2A7D" w:rsidR="00414D00" w:rsidRPr="00734BBA" w:rsidRDefault="00414D00" w:rsidP="00414D00">
            <w:pPr>
              <w:keepNext/>
              <w:jc w:val="center"/>
              <w:outlineLvl w:val="4"/>
              <w:rPr>
                <w:rFonts w:ascii="Times New Roman" w:hAnsi="Times New Roman" w:cs="Times New Roman"/>
              </w:rPr>
            </w:pPr>
            <w:r w:rsidRPr="00734BBA">
              <w:rPr>
                <w:rFonts w:ascii="Times New Roman" w:hAnsi="Times New Roman" w:cs="Times New Roman"/>
              </w:rPr>
              <w:t>Kiekis, vnt.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7D515BC" w14:textId="77777777" w:rsidR="00734BBA" w:rsidRDefault="00414D00" w:rsidP="00734BBA">
            <w:pPr>
              <w:spacing w:after="0" w:line="240" w:lineRule="auto"/>
              <w:jc w:val="center"/>
              <w:rPr>
                <w:rFonts w:ascii="Times New Roman" w:hAnsi="Times New Roman" w:cs="Times New Roman"/>
              </w:rPr>
            </w:pPr>
            <w:r w:rsidRPr="00734BBA">
              <w:rPr>
                <w:rFonts w:ascii="Times New Roman" w:hAnsi="Times New Roman" w:cs="Times New Roman"/>
              </w:rPr>
              <w:t xml:space="preserve">Vieneto Kaina, </w:t>
            </w:r>
          </w:p>
          <w:p w14:paraId="6CE5487B" w14:textId="3D0AF13A" w:rsidR="00414D00" w:rsidRPr="00734BBA" w:rsidRDefault="00414D00" w:rsidP="00734BBA">
            <w:pPr>
              <w:spacing w:after="0" w:line="240" w:lineRule="auto"/>
              <w:jc w:val="center"/>
              <w:rPr>
                <w:rFonts w:ascii="Times New Roman" w:hAnsi="Times New Roman" w:cs="Times New Roman"/>
              </w:rPr>
            </w:pPr>
            <w:r w:rsidRPr="00734BBA">
              <w:rPr>
                <w:rFonts w:ascii="Times New Roman" w:hAnsi="Times New Roman" w:cs="Times New Roman"/>
              </w:rPr>
              <w:t>Eur</w:t>
            </w:r>
            <w:r w:rsidR="00734BBA">
              <w:rPr>
                <w:rFonts w:ascii="Times New Roman" w:hAnsi="Times New Roman" w:cs="Times New Roman"/>
              </w:rPr>
              <w:t xml:space="preserve"> </w:t>
            </w:r>
            <w:r w:rsidRPr="00734BBA">
              <w:rPr>
                <w:rFonts w:ascii="Times New Roman" w:hAnsi="Times New Roman" w:cs="Times New Roman"/>
              </w:rPr>
              <w:t>be PVM</w:t>
            </w:r>
          </w:p>
        </w:tc>
        <w:tc>
          <w:tcPr>
            <w:tcW w:w="2268" w:type="dxa"/>
            <w:tcBorders>
              <w:top w:val="single" w:sz="4" w:space="0" w:color="auto"/>
              <w:left w:val="single" w:sz="4" w:space="0" w:color="auto"/>
              <w:bottom w:val="single" w:sz="4" w:space="0" w:color="auto"/>
              <w:right w:val="single" w:sz="4" w:space="0" w:color="auto"/>
            </w:tcBorders>
            <w:vAlign w:val="center"/>
          </w:tcPr>
          <w:p w14:paraId="53530BE3" w14:textId="359A4EEF" w:rsidR="00734BBA" w:rsidRDefault="00414D00" w:rsidP="00734BBA">
            <w:pPr>
              <w:spacing w:after="0" w:line="240" w:lineRule="auto"/>
              <w:jc w:val="center"/>
              <w:rPr>
                <w:rFonts w:ascii="Times New Roman" w:hAnsi="Times New Roman" w:cs="Times New Roman"/>
              </w:rPr>
            </w:pPr>
            <w:r w:rsidRPr="00734BBA">
              <w:rPr>
                <w:rFonts w:ascii="Times New Roman" w:hAnsi="Times New Roman" w:cs="Times New Roman"/>
              </w:rPr>
              <w:t>Kaina</w:t>
            </w:r>
            <w:r w:rsidR="00734BBA">
              <w:rPr>
                <w:rFonts w:ascii="Times New Roman" w:hAnsi="Times New Roman" w:cs="Times New Roman"/>
              </w:rPr>
              <w:t xml:space="preserve">, </w:t>
            </w:r>
            <w:r w:rsidRPr="00734BBA">
              <w:rPr>
                <w:rFonts w:ascii="Times New Roman" w:hAnsi="Times New Roman" w:cs="Times New Roman"/>
              </w:rPr>
              <w:t>Eur</w:t>
            </w:r>
            <w:r w:rsidR="00734BBA">
              <w:rPr>
                <w:rFonts w:ascii="Times New Roman" w:hAnsi="Times New Roman" w:cs="Times New Roman"/>
              </w:rPr>
              <w:t xml:space="preserve"> </w:t>
            </w:r>
            <w:r w:rsidRPr="00734BBA">
              <w:rPr>
                <w:rFonts w:ascii="Times New Roman" w:hAnsi="Times New Roman" w:cs="Times New Roman"/>
              </w:rPr>
              <w:t xml:space="preserve">be PVM įvertinus kiekį </w:t>
            </w:r>
          </w:p>
          <w:p w14:paraId="1BF64CD7" w14:textId="726622D4" w:rsidR="00414D00" w:rsidRPr="00734BBA" w:rsidRDefault="00414D00" w:rsidP="00734BBA">
            <w:pPr>
              <w:spacing w:after="0" w:line="240" w:lineRule="auto"/>
              <w:jc w:val="center"/>
              <w:rPr>
                <w:rFonts w:ascii="Times New Roman" w:hAnsi="Times New Roman" w:cs="Times New Roman"/>
              </w:rPr>
            </w:pPr>
            <w:r w:rsidRPr="00734BBA">
              <w:rPr>
                <w:rFonts w:ascii="Times New Roman" w:hAnsi="Times New Roman" w:cs="Times New Roman"/>
              </w:rPr>
              <w:t>(2x3)</w:t>
            </w:r>
          </w:p>
        </w:tc>
      </w:tr>
      <w:tr w:rsidR="00414D00" w:rsidRPr="00734BBA" w14:paraId="0B7C96B8" w14:textId="77777777" w:rsidTr="00734BBA">
        <w:trPr>
          <w:trHeight w:val="37"/>
        </w:trPr>
        <w:tc>
          <w:tcPr>
            <w:tcW w:w="675" w:type="dxa"/>
            <w:tcBorders>
              <w:top w:val="single" w:sz="4" w:space="0" w:color="auto"/>
              <w:left w:val="single" w:sz="4" w:space="0" w:color="auto"/>
              <w:bottom w:val="single" w:sz="2" w:space="0" w:color="auto"/>
              <w:right w:val="single" w:sz="4" w:space="0" w:color="auto"/>
            </w:tcBorders>
            <w:shd w:val="clear" w:color="auto" w:fill="auto"/>
          </w:tcPr>
          <w:p w14:paraId="26BCAF4F" w14:textId="77777777" w:rsidR="00414D00" w:rsidRPr="00734BBA" w:rsidRDefault="00414D00" w:rsidP="001E6662">
            <w:pPr>
              <w:spacing w:after="0" w:line="240" w:lineRule="auto"/>
              <w:jc w:val="center"/>
              <w:rPr>
                <w:rFonts w:ascii="Times New Roman" w:hAnsi="Times New Roman" w:cs="Times New Roman"/>
                <w:i/>
              </w:rPr>
            </w:pPr>
          </w:p>
        </w:tc>
        <w:tc>
          <w:tcPr>
            <w:tcW w:w="2864" w:type="dxa"/>
            <w:tcBorders>
              <w:top w:val="single" w:sz="4" w:space="0" w:color="auto"/>
              <w:left w:val="single" w:sz="4" w:space="0" w:color="auto"/>
              <w:bottom w:val="single" w:sz="2" w:space="0" w:color="auto"/>
              <w:right w:val="single" w:sz="4" w:space="0" w:color="auto"/>
            </w:tcBorders>
            <w:shd w:val="clear" w:color="auto" w:fill="auto"/>
          </w:tcPr>
          <w:p w14:paraId="2F9E238C" w14:textId="77777777" w:rsidR="00414D00" w:rsidRPr="00734BBA" w:rsidRDefault="00414D00" w:rsidP="001E6662">
            <w:pPr>
              <w:spacing w:after="0" w:line="240" w:lineRule="auto"/>
              <w:jc w:val="center"/>
              <w:rPr>
                <w:rFonts w:ascii="Times New Roman" w:hAnsi="Times New Roman" w:cs="Times New Roman"/>
                <w:i/>
              </w:rPr>
            </w:pPr>
            <w:r w:rsidRPr="00734BBA">
              <w:rPr>
                <w:rFonts w:ascii="Times New Roman" w:hAnsi="Times New Roman" w:cs="Times New Roman"/>
                <w:i/>
              </w:rPr>
              <w:t>1</w:t>
            </w:r>
          </w:p>
        </w:tc>
        <w:tc>
          <w:tcPr>
            <w:tcW w:w="1701" w:type="dxa"/>
            <w:tcBorders>
              <w:top w:val="single" w:sz="4" w:space="0" w:color="auto"/>
              <w:left w:val="single" w:sz="4" w:space="0" w:color="auto"/>
              <w:bottom w:val="single" w:sz="2" w:space="0" w:color="auto"/>
              <w:right w:val="single" w:sz="4" w:space="0" w:color="auto"/>
            </w:tcBorders>
            <w:shd w:val="clear" w:color="auto" w:fill="auto"/>
          </w:tcPr>
          <w:p w14:paraId="40BAF5C3" w14:textId="402F7D71" w:rsidR="00414D00" w:rsidRPr="00734BBA" w:rsidRDefault="00414D00" w:rsidP="00414D00">
            <w:pPr>
              <w:spacing w:after="0" w:line="240" w:lineRule="auto"/>
              <w:jc w:val="center"/>
              <w:rPr>
                <w:rFonts w:ascii="Times New Roman" w:hAnsi="Times New Roman" w:cs="Times New Roman"/>
                <w:i/>
              </w:rPr>
            </w:pPr>
            <w:r w:rsidRPr="00734BBA">
              <w:rPr>
                <w:rFonts w:ascii="Times New Roman" w:hAnsi="Times New Roman" w:cs="Times New Roman"/>
                <w:i/>
              </w:rPr>
              <w:t>2</w:t>
            </w:r>
          </w:p>
        </w:tc>
        <w:tc>
          <w:tcPr>
            <w:tcW w:w="1985" w:type="dxa"/>
            <w:tcBorders>
              <w:top w:val="single" w:sz="4" w:space="0" w:color="auto"/>
              <w:left w:val="single" w:sz="4" w:space="0" w:color="auto"/>
              <w:bottom w:val="single" w:sz="2" w:space="0" w:color="auto"/>
              <w:right w:val="single" w:sz="4" w:space="0" w:color="auto"/>
            </w:tcBorders>
            <w:shd w:val="clear" w:color="auto" w:fill="auto"/>
          </w:tcPr>
          <w:p w14:paraId="60C66E06" w14:textId="56481B98" w:rsidR="00414D00" w:rsidRPr="00734BBA" w:rsidRDefault="00414D00" w:rsidP="001E6662">
            <w:pPr>
              <w:spacing w:after="0" w:line="240" w:lineRule="auto"/>
              <w:jc w:val="center"/>
              <w:rPr>
                <w:rFonts w:ascii="Times New Roman" w:hAnsi="Times New Roman" w:cs="Times New Roman"/>
                <w:i/>
              </w:rPr>
            </w:pPr>
            <w:r w:rsidRPr="00734BBA">
              <w:rPr>
                <w:rFonts w:ascii="Times New Roman" w:hAnsi="Times New Roman" w:cs="Times New Roman"/>
                <w:i/>
              </w:rPr>
              <w:t>3</w:t>
            </w:r>
          </w:p>
        </w:tc>
        <w:tc>
          <w:tcPr>
            <w:tcW w:w="2268" w:type="dxa"/>
            <w:tcBorders>
              <w:top w:val="single" w:sz="4" w:space="0" w:color="auto"/>
              <w:left w:val="single" w:sz="4" w:space="0" w:color="auto"/>
              <w:bottom w:val="single" w:sz="2" w:space="0" w:color="auto"/>
              <w:right w:val="single" w:sz="4" w:space="0" w:color="auto"/>
            </w:tcBorders>
          </w:tcPr>
          <w:p w14:paraId="3777D6EA" w14:textId="6F019904" w:rsidR="00414D00" w:rsidRPr="00734BBA" w:rsidRDefault="00414D00" w:rsidP="001E6662">
            <w:pPr>
              <w:spacing w:after="0" w:line="240" w:lineRule="auto"/>
              <w:jc w:val="center"/>
              <w:rPr>
                <w:rFonts w:ascii="Times New Roman" w:hAnsi="Times New Roman" w:cs="Times New Roman"/>
                <w:i/>
              </w:rPr>
            </w:pPr>
            <w:r w:rsidRPr="00734BBA">
              <w:rPr>
                <w:rFonts w:ascii="Times New Roman" w:hAnsi="Times New Roman" w:cs="Times New Roman"/>
                <w:i/>
              </w:rPr>
              <w:t>4</w:t>
            </w:r>
          </w:p>
        </w:tc>
      </w:tr>
      <w:tr w:rsidR="00414D00" w:rsidRPr="00734BBA" w14:paraId="5F4F300F" w14:textId="77777777" w:rsidTr="00734BBA">
        <w:trPr>
          <w:trHeight w:hRule="exact" w:val="397"/>
        </w:trPr>
        <w:tc>
          <w:tcPr>
            <w:tcW w:w="675" w:type="dxa"/>
            <w:tcBorders>
              <w:top w:val="single" w:sz="2" w:space="0" w:color="auto"/>
              <w:left w:val="single" w:sz="2" w:space="0" w:color="auto"/>
              <w:bottom w:val="single" w:sz="2" w:space="0" w:color="auto"/>
              <w:right w:val="single" w:sz="2" w:space="0" w:color="auto"/>
            </w:tcBorders>
            <w:shd w:val="clear" w:color="auto" w:fill="auto"/>
            <w:vAlign w:val="center"/>
          </w:tcPr>
          <w:p w14:paraId="45AEBDCD" w14:textId="77777777" w:rsidR="00414D00" w:rsidRPr="00734BBA" w:rsidRDefault="00414D00" w:rsidP="001E6662">
            <w:pPr>
              <w:spacing w:after="0" w:line="360" w:lineRule="auto"/>
              <w:jc w:val="center"/>
              <w:rPr>
                <w:rFonts w:ascii="Times New Roman" w:hAnsi="Times New Roman" w:cs="Times New Roman"/>
              </w:rPr>
            </w:pPr>
            <w:r w:rsidRPr="00734BBA">
              <w:rPr>
                <w:rFonts w:ascii="Times New Roman" w:hAnsi="Times New Roman" w:cs="Times New Roman"/>
              </w:rPr>
              <w:t>1.</w:t>
            </w:r>
          </w:p>
        </w:tc>
        <w:tc>
          <w:tcPr>
            <w:tcW w:w="2864" w:type="dxa"/>
            <w:tcBorders>
              <w:top w:val="single" w:sz="2" w:space="0" w:color="auto"/>
              <w:left w:val="single" w:sz="2" w:space="0" w:color="auto"/>
              <w:bottom w:val="single" w:sz="2" w:space="0" w:color="auto"/>
              <w:right w:val="single" w:sz="4" w:space="0" w:color="auto"/>
            </w:tcBorders>
            <w:shd w:val="clear" w:color="auto" w:fill="auto"/>
            <w:vAlign w:val="center"/>
          </w:tcPr>
          <w:p w14:paraId="2C3D3EC5" w14:textId="76E251F8" w:rsidR="00414D00" w:rsidRPr="00734BBA" w:rsidRDefault="00414D00" w:rsidP="00414D00">
            <w:pPr>
              <w:pStyle w:val="HTMLiankstoformatuotas"/>
              <w:ind w:firstLine="15"/>
              <w:rPr>
                <w:rFonts w:ascii="Times New Roman" w:hAnsi="Times New Roman" w:cs="Times New Roman"/>
                <w:sz w:val="22"/>
                <w:szCs w:val="22"/>
              </w:rPr>
            </w:pPr>
            <w:r w:rsidRPr="00734BBA">
              <w:rPr>
                <w:rFonts w:ascii="Times New Roman" w:hAnsi="Times New Roman" w:cs="Times New Roman"/>
                <w:sz w:val="22"/>
                <w:szCs w:val="22"/>
              </w:rPr>
              <w:t>Sulankstoma lova</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6CD6C463" w14:textId="184990E5" w:rsidR="00414D00" w:rsidRPr="00734BBA" w:rsidRDefault="00414D00" w:rsidP="00414D00">
            <w:pPr>
              <w:pStyle w:val="HTMLiankstoformatuotas"/>
              <w:ind w:firstLine="15"/>
              <w:rPr>
                <w:rFonts w:ascii="Times New Roman" w:hAnsi="Times New Roman" w:cs="Times New Roman"/>
                <w:sz w:val="22"/>
                <w:szCs w:val="22"/>
              </w:rPr>
            </w:pPr>
            <w:r w:rsidRPr="00734BBA">
              <w:rPr>
                <w:rFonts w:ascii="Times New Roman" w:hAnsi="Times New Roman" w:cs="Times New Roman"/>
                <w:sz w:val="22"/>
                <w:szCs w:val="22"/>
              </w:rPr>
              <w:t>592</w:t>
            </w:r>
          </w:p>
        </w:tc>
        <w:tc>
          <w:tcPr>
            <w:tcW w:w="1985" w:type="dxa"/>
            <w:tcBorders>
              <w:top w:val="single" w:sz="2" w:space="0" w:color="auto"/>
              <w:left w:val="single" w:sz="2" w:space="0" w:color="auto"/>
              <w:bottom w:val="single" w:sz="2" w:space="0" w:color="auto"/>
              <w:right w:val="single" w:sz="2" w:space="0" w:color="auto"/>
            </w:tcBorders>
            <w:shd w:val="clear" w:color="auto" w:fill="auto"/>
            <w:vAlign w:val="center"/>
          </w:tcPr>
          <w:p w14:paraId="449DDF90" w14:textId="5AE0602F" w:rsidR="00414D00" w:rsidRPr="00734BBA" w:rsidRDefault="00414D00" w:rsidP="001E6662">
            <w:pPr>
              <w:spacing w:after="0" w:line="360" w:lineRule="auto"/>
              <w:jc w:val="center"/>
              <w:rPr>
                <w:rFonts w:ascii="Times New Roman" w:hAnsi="Times New Roman"/>
                <w:b/>
              </w:rPr>
            </w:pPr>
            <w:r w:rsidRPr="00734BBA">
              <w:rPr>
                <w:rFonts w:ascii="Times New Roman" w:hAnsi="Times New Roman"/>
                <w:b/>
              </w:rPr>
              <w:fldChar w:fldCharType="begin">
                <w:ffData>
                  <w:name w:val="Tekstas2"/>
                  <w:enabled/>
                  <w:calcOnExit w:val="0"/>
                  <w:textInput/>
                </w:ffData>
              </w:fldChar>
            </w:r>
            <w:r w:rsidRPr="00734BBA">
              <w:rPr>
                <w:rFonts w:ascii="Times New Roman" w:hAnsi="Times New Roman"/>
                <w:b/>
              </w:rPr>
              <w:instrText xml:space="preserve"> FORMTEXT </w:instrText>
            </w:r>
            <w:r w:rsidRPr="00734BBA">
              <w:rPr>
                <w:rFonts w:ascii="Times New Roman" w:hAnsi="Times New Roman"/>
                <w:b/>
              </w:rPr>
            </w:r>
            <w:r w:rsidRPr="00734BBA">
              <w:rPr>
                <w:rFonts w:ascii="Times New Roman" w:hAnsi="Times New Roman"/>
                <w:b/>
              </w:rPr>
              <w:fldChar w:fldCharType="separate"/>
            </w:r>
            <w:r w:rsidRPr="00734BBA">
              <w:rPr>
                <w:rFonts w:ascii="Times New Roman" w:hAnsi="Times New Roman"/>
                <w:b/>
              </w:rPr>
              <w:t> </w:t>
            </w:r>
            <w:r w:rsidRPr="00734BBA">
              <w:rPr>
                <w:rFonts w:ascii="Times New Roman" w:hAnsi="Times New Roman"/>
                <w:b/>
              </w:rPr>
              <w:t> </w:t>
            </w:r>
            <w:r w:rsidRPr="00734BBA">
              <w:rPr>
                <w:rFonts w:ascii="Times New Roman" w:hAnsi="Times New Roman"/>
                <w:b/>
              </w:rPr>
              <w:t> </w:t>
            </w:r>
            <w:r w:rsidRPr="00734BBA">
              <w:rPr>
                <w:rFonts w:ascii="Times New Roman" w:hAnsi="Times New Roman"/>
                <w:b/>
              </w:rPr>
              <w:t> </w:t>
            </w:r>
            <w:r w:rsidRPr="00734BBA">
              <w:rPr>
                <w:rFonts w:ascii="Times New Roman" w:hAnsi="Times New Roman"/>
                <w:b/>
              </w:rPr>
              <w:t> </w:t>
            </w:r>
            <w:r w:rsidRPr="00734BBA">
              <w:rPr>
                <w:rFonts w:ascii="Times New Roman" w:hAnsi="Times New Roman"/>
                <w:b/>
              </w:rPr>
              <w:fldChar w:fldCharType="end"/>
            </w:r>
          </w:p>
        </w:tc>
        <w:tc>
          <w:tcPr>
            <w:tcW w:w="2268" w:type="dxa"/>
            <w:tcBorders>
              <w:top w:val="single" w:sz="2" w:space="0" w:color="auto"/>
              <w:left w:val="single" w:sz="2" w:space="0" w:color="auto"/>
              <w:bottom w:val="single" w:sz="2" w:space="0" w:color="auto"/>
              <w:right w:val="single" w:sz="2" w:space="0" w:color="auto"/>
            </w:tcBorders>
            <w:vAlign w:val="center"/>
          </w:tcPr>
          <w:p w14:paraId="7796628A" w14:textId="77777777" w:rsidR="00414D00" w:rsidRPr="00734BBA" w:rsidRDefault="00414D00" w:rsidP="001E6662">
            <w:pPr>
              <w:spacing w:after="0" w:line="360" w:lineRule="auto"/>
              <w:jc w:val="center"/>
              <w:rPr>
                <w:rFonts w:ascii="Times New Roman" w:hAnsi="Times New Roman"/>
                <w:b/>
              </w:rPr>
            </w:pPr>
            <w:r w:rsidRPr="00734BBA">
              <w:rPr>
                <w:rFonts w:ascii="Times New Roman" w:hAnsi="Times New Roman"/>
                <w:b/>
              </w:rPr>
              <w:fldChar w:fldCharType="begin">
                <w:ffData>
                  <w:name w:val="Tekstas2"/>
                  <w:enabled/>
                  <w:calcOnExit w:val="0"/>
                  <w:textInput/>
                </w:ffData>
              </w:fldChar>
            </w:r>
            <w:r w:rsidRPr="00734BBA">
              <w:rPr>
                <w:rFonts w:ascii="Times New Roman" w:hAnsi="Times New Roman"/>
                <w:b/>
              </w:rPr>
              <w:instrText xml:space="preserve"> FORMTEXT </w:instrText>
            </w:r>
            <w:r w:rsidRPr="00734BBA">
              <w:rPr>
                <w:rFonts w:ascii="Times New Roman" w:hAnsi="Times New Roman"/>
                <w:b/>
              </w:rPr>
            </w:r>
            <w:r w:rsidRPr="00734BBA">
              <w:rPr>
                <w:rFonts w:ascii="Times New Roman" w:hAnsi="Times New Roman"/>
                <w:b/>
              </w:rPr>
              <w:fldChar w:fldCharType="separate"/>
            </w:r>
            <w:r w:rsidRPr="00734BBA">
              <w:rPr>
                <w:rFonts w:ascii="Times New Roman" w:hAnsi="Times New Roman"/>
                <w:b/>
              </w:rPr>
              <w:t> </w:t>
            </w:r>
            <w:r w:rsidRPr="00734BBA">
              <w:rPr>
                <w:rFonts w:ascii="Times New Roman" w:hAnsi="Times New Roman"/>
                <w:b/>
              </w:rPr>
              <w:t> </w:t>
            </w:r>
            <w:r w:rsidRPr="00734BBA">
              <w:rPr>
                <w:rFonts w:ascii="Times New Roman" w:hAnsi="Times New Roman"/>
                <w:b/>
              </w:rPr>
              <w:t> </w:t>
            </w:r>
            <w:r w:rsidRPr="00734BBA">
              <w:rPr>
                <w:rFonts w:ascii="Times New Roman" w:hAnsi="Times New Roman"/>
                <w:b/>
              </w:rPr>
              <w:t> </w:t>
            </w:r>
            <w:r w:rsidRPr="00734BBA">
              <w:rPr>
                <w:rFonts w:ascii="Times New Roman" w:hAnsi="Times New Roman"/>
                <w:b/>
              </w:rPr>
              <w:t> </w:t>
            </w:r>
            <w:r w:rsidRPr="00734BBA">
              <w:rPr>
                <w:rFonts w:ascii="Times New Roman" w:hAnsi="Times New Roman"/>
                <w:b/>
              </w:rPr>
              <w:fldChar w:fldCharType="end"/>
            </w:r>
          </w:p>
        </w:tc>
      </w:tr>
      <w:tr w:rsidR="00414D00" w:rsidRPr="00734BBA" w14:paraId="488AB1B1" w14:textId="77777777" w:rsidTr="00734BBA">
        <w:trPr>
          <w:trHeight w:hRule="exact" w:val="397"/>
        </w:trPr>
        <w:tc>
          <w:tcPr>
            <w:tcW w:w="949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7BF386E3" w14:textId="16DC6D64" w:rsidR="00414D00" w:rsidRPr="00734BBA" w:rsidRDefault="00414D00" w:rsidP="00734BBA">
            <w:pPr>
              <w:spacing w:after="0" w:line="240" w:lineRule="auto"/>
              <w:jc w:val="right"/>
              <w:rPr>
                <w:rFonts w:ascii="Times New Roman" w:hAnsi="Times New Roman" w:cs="Times New Roman"/>
              </w:rPr>
            </w:pPr>
            <w:r w:rsidRPr="00734BBA">
              <w:rPr>
                <w:rFonts w:ascii="Times New Roman" w:eastAsia="Times New Roman" w:hAnsi="Times New Roman" w:cs="Times New Roman"/>
                <w:lang w:eastAsia="en-US"/>
              </w:rPr>
              <w:t xml:space="preserve">PVM </w:t>
            </w:r>
            <w:r w:rsidR="00734BBA" w:rsidRPr="00734BBA">
              <w:rPr>
                <w:rFonts w:ascii="Times New Roman" w:eastAsia="Times New Roman" w:hAnsi="Times New Roman" w:cs="Times New Roman"/>
                <w:lang w:eastAsia="en-US"/>
              </w:rPr>
              <w:t>(</w:t>
            </w:r>
            <w:r w:rsidR="00734BBA" w:rsidRPr="00734BBA">
              <w:rPr>
                <w:rFonts w:ascii="Times New Roman" w:hAnsi="Times New Roman"/>
                <w:b/>
              </w:rPr>
              <w:fldChar w:fldCharType="begin">
                <w:ffData>
                  <w:name w:val="Tekstas2"/>
                  <w:enabled/>
                  <w:calcOnExit w:val="0"/>
                  <w:textInput/>
                </w:ffData>
              </w:fldChar>
            </w:r>
            <w:r w:rsidR="00734BBA" w:rsidRPr="00734BBA">
              <w:rPr>
                <w:rFonts w:ascii="Times New Roman" w:hAnsi="Times New Roman"/>
                <w:b/>
              </w:rPr>
              <w:instrText xml:space="preserve"> FORMTEXT </w:instrText>
            </w:r>
            <w:r w:rsidR="00734BBA" w:rsidRPr="00734BBA">
              <w:rPr>
                <w:rFonts w:ascii="Times New Roman" w:hAnsi="Times New Roman"/>
                <w:b/>
              </w:rPr>
            </w:r>
            <w:r w:rsidR="00734BBA" w:rsidRPr="00734BBA">
              <w:rPr>
                <w:rFonts w:ascii="Times New Roman" w:hAnsi="Times New Roman"/>
                <w:b/>
              </w:rPr>
              <w:fldChar w:fldCharType="separate"/>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fldChar w:fldCharType="end"/>
            </w:r>
            <w:r w:rsidR="00734BBA" w:rsidRPr="00734BBA">
              <w:rPr>
                <w:rFonts w:ascii="Times New Roman" w:eastAsia="Times New Roman" w:hAnsi="Times New Roman" w:cs="Times New Roman"/>
                <w:lang w:eastAsia="en-US"/>
              </w:rPr>
              <w:t>%):</w:t>
            </w:r>
            <w:r w:rsidR="00734BBA" w:rsidRPr="00734BBA">
              <w:rPr>
                <w:rFonts w:ascii="Times New Roman" w:hAnsi="Times New Roman"/>
                <w:b/>
              </w:rPr>
              <w:fldChar w:fldCharType="begin">
                <w:ffData>
                  <w:name w:val="Tekstas2"/>
                  <w:enabled/>
                  <w:calcOnExit w:val="0"/>
                  <w:textInput/>
                </w:ffData>
              </w:fldChar>
            </w:r>
            <w:r w:rsidR="00734BBA" w:rsidRPr="00734BBA">
              <w:rPr>
                <w:rFonts w:ascii="Times New Roman" w:hAnsi="Times New Roman"/>
                <w:b/>
              </w:rPr>
              <w:instrText xml:space="preserve"> FORMTEXT </w:instrText>
            </w:r>
            <w:r w:rsidR="00734BBA" w:rsidRPr="00734BBA">
              <w:rPr>
                <w:rFonts w:ascii="Times New Roman" w:hAnsi="Times New Roman"/>
                <w:b/>
              </w:rPr>
            </w:r>
            <w:r w:rsidR="00734BBA" w:rsidRPr="00734BBA">
              <w:rPr>
                <w:rFonts w:ascii="Times New Roman" w:hAnsi="Times New Roman"/>
                <w:b/>
              </w:rPr>
              <w:fldChar w:fldCharType="separate"/>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fldChar w:fldCharType="end"/>
            </w:r>
            <w:r w:rsidRPr="00734BBA">
              <w:rPr>
                <w:rFonts w:ascii="Times New Roman" w:eastAsia="Times New Roman" w:hAnsi="Times New Roman" w:cs="Times New Roman"/>
                <w:lang w:eastAsia="en-US"/>
              </w:rPr>
              <w:t xml:space="preserve"> Eur</w:t>
            </w:r>
          </w:p>
        </w:tc>
      </w:tr>
      <w:tr w:rsidR="00414D00" w:rsidRPr="00734BBA" w14:paraId="3BAA734D" w14:textId="77777777" w:rsidTr="00734BBA">
        <w:trPr>
          <w:trHeight w:hRule="exact" w:val="397"/>
        </w:trPr>
        <w:tc>
          <w:tcPr>
            <w:tcW w:w="9493" w:type="dxa"/>
            <w:gridSpan w:val="5"/>
            <w:tcBorders>
              <w:top w:val="single" w:sz="2" w:space="0" w:color="auto"/>
              <w:left w:val="single" w:sz="2" w:space="0" w:color="auto"/>
              <w:bottom w:val="single" w:sz="2" w:space="0" w:color="auto"/>
              <w:right w:val="single" w:sz="2" w:space="0" w:color="auto"/>
            </w:tcBorders>
            <w:shd w:val="clear" w:color="auto" w:fill="auto"/>
            <w:vAlign w:val="center"/>
          </w:tcPr>
          <w:p w14:paraId="0BCFBDA1" w14:textId="056ADABD" w:rsidR="00414D00" w:rsidRPr="00734BBA" w:rsidRDefault="00414D00" w:rsidP="00734BBA">
            <w:pPr>
              <w:spacing w:after="0" w:line="240" w:lineRule="auto"/>
              <w:jc w:val="right"/>
              <w:rPr>
                <w:rFonts w:ascii="Times New Roman" w:hAnsi="Times New Roman"/>
              </w:rPr>
            </w:pPr>
            <w:r w:rsidRPr="00734BBA">
              <w:rPr>
                <w:rFonts w:ascii="Times New Roman" w:hAnsi="Times New Roman" w:cs="Times New Roman"/>
              </w:rPr>
              <w:t xml:space="preserve">Pasiūlymo kaina </w:t>
            </w:r>
            <w:r w:rsidR="00734BBA" w:rsidRPr="00734BBA">
              <w:rPr>
                <w:rFonts w:ascii="Times New Roman" w:hAnsi="Times New Roman" w:cs="Times New Roman"/>
              </w:rPr>
              <w:t>su PVM</w:t>
            </w:r>
            <w:r w:rsidRPr="00734BBA">
              <w:rPr>
                <w:rFonts w:ascii="Times New Roman" w:hAnsi="Times New Roman" w:cs="Times New Roman"/>
              </w:rPr>
              <w:t>:</w:t>
            </w:r>
            <w:r w:rsidR="00734BBA" w:rsidRPr="00734BBA">
              <w:rPr>
                <w:rFonts w:ascii="Times New Roman" w:hAnsi="Times New Roman"/>
                <w:b/>
              </w:rPr>
              <w:t xml:space="preserve"> </w:t>
            </w:r>
            <w:r w:rsidR="00734BBA" w:rsidRPr="00734BBA">
              <w:rPr>
                <w:rFonts w:ascii="Times New Roman" w:hAnsi="Times New Roman"/>
                <w:b/>
              </w:rPr>
              <w:fldChar w:fldCharType="begin">
                <w:ffData>
                  <w:name w:val="Tekstas2"/>
                  <w:enabled/>
                  <w:calcOnExit w:val="0"/>
                  <w:textInput/>
                </w:ffData>
              </w:fldChar>
            </w:r>
            <w:r w:rsidR="00734BBA" w:rsidRPr="00734BBA">
              <w:rPr>
                <w:rFonts w:ascii="Times New Roman" w:hAnsi="Times New Roman"/>
                <w:b/>
              </w:rPr>
              <w:instrText xml:space="preserve"> FORMTEXT </w:instrText>
            </w:r>
            <w:r w:rsidR="00734BBA" w:rsidRPr="00734BBA">
              <w:rPr>
                <w:rFonts w:ascii="Times New Roman" w:hAnsi="Times New Roman"/>
                <w:b/>
              </w:rPr>
            </w:r>
            <w:r w:rsidR="00734BBA" w:rsidRPr="00734BBA">
              <w:rPr>
                <w:rFonts w:ascii="Times New Roman" w:hAnsi="Times New Roman"/>
                <w:b/>
              </w:rPr>
              <w:fldChar w:fldCharType="separate"/>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t> </w:t>
            </w:r>
            <w:r w:rsidR="00734BBA" w:rsidRPr="00734BBA">
              <w:rPr>
                <w:rFonts w:ascii="Times New Roman" w:hAnsi="Times New Roman"/>
                <w:b/>
              </w:rPr>
              <w:fldChar w:fldCharType="end"/>
            </w:r>
          </w:p>
        </w:tc>
      </w:tr>
    </w:tbl>
    <w:p w14:paraId="258819D8" w14:textId="77777777" w:rsidR="00414D00" w:rsidRDefault="00414D00" w:rsidP="00414D00">
      <w:pPr>
        <w:spacing w:after="0" w:line="240" w:lineRule="auto"/>
        <w:ind w:firstLine="567"/>
        <w:jc w:val="both"/>
        <w:rPr>
          <w:rFonts w:ascii="Times New Roman" w:eastAsia="Times New Roman" w:hAnsi="Times New Roman" w:cs="Times New Roman"/>
          <w:sz w:val="24"/>
          <w:szCs w:val="24"/>
          <w:lang w:eastAsia="en-US"/>
        </w:rPr>
      </w:pPr>
    </w:p>
    <w:p w14:paraId="06CD0270" w14:textId="541732BD" w:rsidR="00414D00" w:rsidRPr="002E0E6B" w:rsidRDefault="00414D00" w:rsidP="00414D00">
      <w:pPr>
        <w:spacing w:after="0" w:line="240" w:lineRule="auto"/>
        <w:ind w:firstLine="567"/>
        <w:jc w:val="both"/>
        <w:rPr>
          <w:rFonts w:ascii="Times New Roman" w:eastAsia="Times New Roman" w:hAnsi="Times New Roman" w:cs="Times New Roman"/>
          <w:sz w:val="24"/>
          <w:szCs w:val="24"/>
          <w:lang w:eastAsia="en-US"/>
        </w:rPr>
      </w:pPr>
      <w:r w:rsidRPr="002E0E6B">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030C6D2B" w14:textId="40B64BA4" w:rsidR="00414D00" w:rsidRDefault="00414D00" w:rsidP="00414D00">
      <w:pPr>
        <w:spacing w:after="0" w:line="240" w:lineRule="auto"/>
        <w:ind w:firstLine="567"/>
        <w:jc w:val="both"/>
        <w:rPr>
          <w:rFonts w:ascii="Times New Roman" w:hAnsi="Times New Roman" w:cs="Times New Roman"/>
          <w:i/>
          <w:sz w:val="24"/>
          <w:szCs w:val="24"/>
        </w:rPr>
      </w:pPr>
      <w:r>
        <w:rPr>
          <w:rFonts w:ascii="Times New Roman" w:hAnsi="Times New Roman" w:cs="Times New Roman"/>
          <w:i/>
          <w:sz w:val="24"/>
          <w:szCs w:val="24"/>
        </w:rPr>
        <w:t xml:space="preserve">Pastaba. </w:t>
      </w:r>
      <w:r w:rsidRPr="002E0E6B">
        <w:rPr>
          <w:rFonts w:ascii="Times New Roman" w:hAnsi="Times New Roman" w:cs="Times New Roman"/>
          <w:i/>
          <w:sz w:val="24"/>
          <w:szCs w:val="24"/>
        </w:rPr>
        <w:t>Tais atvejais, kai pagal galiojančius teisės aktus dalyviui nereikia mokėti PVM, jis nurodo pasiūlymo kainą be PVM ir priežastis, dėl kurių PVM nemoka.</w:t>
      </w:r>
    </w:p>
    <w:p w14:paraId="07F4EAA0" w14:textId="77777777" w:rsidR="006F305C" w:rsidRPr="00233CB4" w:rsidRDefault="006F305C" w:rsidP="006F305C">
      <w:pPr>
        <w:spacing w:after="0" w:line="240" w:lineRule="auto"/>
        <w:ind w:firstLine="567"/>
        <w:jc w:val="both"/>
        <w:rPr>
          <w:rFonts w:ascii="Times New Roman" w:eastAsia="Times New Roman" w:hAnsi="Times New Roman" w:cs="Times New Roman"/>
          <w:b/>
          <w:color w:val="000000"/>
          <w:kern w:val="2"/>
          <w:sz w:val="24"/>
          <w:szCs w:val="24"/>
          <w:lang w:eastAsia="lt-LT"/>
        </w:rPr>
      </w:pPr>
    </w:p>
    <w:p w14:paraId="1B15EF04" w14:textId="7620D7AC" w:rsidR="00537256" w:rsidRDefault="006F305C" w:rsidP="006F305C">
      <w:pPr>
        <w:pStyle w:val="Sraopastraipa"/>
        <w:numPr>
          <w:ilvl w:val="0"/>
          <w:numId w:val="2"/>
        </w:numPr>
        <w:rPr>
          <w:b/>
          <w:color w:val="000000"/>
          <w:kern w:val="2"/>
          <w:szCs w:val="24"/>
          <w:lang w:eastAsia="lt-LT"/>
        </w:rPr>
      </w:pPr>
      <w:r w:rsidRPr="00233CB4">
        <w:rPr>
          <w:b/>
          <w:color w:val="000000"/>
          <w:kern w:val="2"/>
          <w:szCs w:val="24"/>
          <w:lang w:eastAsia="lt-LT"/>
        </w:rPr>
        <w:t>Speci</w:t>
      </w:r>
      <w:r w:rsidR="00537256">
        <w:rPr>
          <w:b/>
          <w:color w:val="000000"/>
          <w:kern w:val="2"/>
          <w:szCs w:val="24"/>
          <w:lang w:eastAsia="lt-LT"/>
        </w:rPr>
        <w:t>alieji reikalavimai prekei</w:t>
      </w:r>
      <w:bookmarkStart w:id="1" w:name="_GoBack"/>
      <w:bookmarkEnd w:id="1"/>
    </w:p>
    <w:p w14:paraId="64FECECE" w14:textId="77777777" w:rsidR="00252721" w:rsidRDefault="00252721" w:rsidP="00252721">
      <w:pPr>
        <w:pStyle w:val="Sraopastraipa"/>
        <w:ind w:left="786"/>
        <w:rPr>
          <w:b/>
          <w:color w:val="000000"/>
          <w:kern w:val="2"/>
          <w:szCs w:val="24"/>
          <w:lang w:eastAsia="lt-LT"/>
        </w:rPr>
      </w:pPr>
    </w:p>
    <w:tbl>
      <w:tblPr>
        <w:tblStyle w:val="Lentelstinklelis2"/>
        <w:tblW w:w="9634" w:type="dxa"/>
        <w:tblLook w:val="04A0" w:firstRow="1" w:lastRow="0" w:firstColumn="1" w:lastColumn="0" w:noHBand="0" w:noVBand="1"/>
      </w:tblPr>
      <w:tblGrid>
        <w:gridCol w:w="704"/>
        <w:gridCol w:w="4961"/>
        <w:gridCol w:w="3969"/>
      </w:tblGrid>
      <w:tr w:rsidR="006F305C" w:rsidRPr="006F305C" w14:paraId="7C01C1FE" w14:textId="77777777" w:rsidTr="00252721">
        <w:tc>
          <w:tcPr>
            <w:tcW w:w="704" w:type="dxa"/>
            <w:vAlign w:val="center"/>
          </w:tcPr>
          <w:p w14:paraId="0D5B0DD4"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Eil.</w:t>
            </w:r>
          </w:p>
          <w:p w14:paraId="792E48B7"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Nr.</w:t>
            </w:r>
          </w:p>
        </w:tc>
        <w:tc>
          <w:tcPr>
            <w:tcW w:w="4961" w:type="dxa"/>
            <w:vAlign w:val="center"/>
          </w:tcPr>
          <w:p w14:paraId="7FA8985A" w14:textId="071590AC"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Minimalios reikalaujamų parametrų reikšmės</w:t>
            </w:r>
          </w:p>
        </w:tc>
        <w:tc>
          <w:tcPr>
            <w:tcW w:w="3969" w:type="dxa"/>
            <w:vAlign w:val="center"/>
          </w:tcPr>
          <w:p w14:paraId="01E9A8EA"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Nurodyti konkrečią siūlomą reikšmę</w:t>
            </w:r>
          </w:p>
        </w:tc>
      </w:tr>
      <w:tr w:rsidR="006F305C" w:rsidRPr="006F305C" w14:paraId="1153C29A" w14:textId="77777777" w:rsidTr="00252721">
        <w:tc>
          <w:tcPr>
            <w:tcW w:w="704" w:type="dxa"/>
          </w:tcPr>
          <w:p w14:paraId="6A7C14D3" w14:textId="77777777" w:rsidR="006F305C" w:rsidRPr="006F305C" w:rsidRDefault="006F305C" w:rsidP="00252721">
            <w:pPr>
              <w:ind w:firstLine="175"/>
              <w:jc w:val="both"/>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1.</w:t>
            </w:r>
          </w:p>
        </w:tc>
        <w:tc>
          <w:tcPr>
            <w:tcW w:w="4961" w:type="dxa"/>
          </w:tcPr>
          <w:p w14:paraId="3537D49F" w14:textId="77777777" w:rsidR="006F305C" w:rsidRPr="006F305C" w:rsidRDefault="006F305C" w:rsidP="00252721">
            <w:pPr>
              <w:jc w:val="both"/>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Išskleistos lovos išmatavimai: ilgis  ne mažiau kaip 200 cm, plotis ne mažiau  kaip 70  cm, aukštis ne mažiau kaip 40 cm.</w:t>
            </w:r>
          </w:p>
        </w:tc>
        <w:tc>
          <w:tcPr>
            <w:tcW w:w="3969" w:type="dxa"/>
          </w:tcPr>
          <w:p w14:paraId="39E495CE" w14:textId="77777777" w:rsidR="006F305C" w:rsidRPr="006F305C" w:rsidRDefault="006F305C" w:rsidP="00252721">
            <w:pPr>
              <w:rPr>
                <w:rFonts w:ascii="Times New Roman" w:eastAsia="Times New Roman" w:hAnsi="Times New Roman" w:cs="Times New Roman"/>
                <w:i/>
                <w:color w:val="000000"/>
                <w:lang w:eastAsia="lt-LT"/>
              </w:rPr>
            </w:pPr>
            <w:r w:rsidRPr="006F305C">
              <w:rPr>
                <w:rFonts w:ascii="Times New Roman" w:eastAsia="Times New Roman" w:hAnsi="Times New Roman" w:cs="Times New Roman"/>
                <w:i/>
                <w:color w:val="000000"/>
                <w:lang w:eastAsia="lt-LT"/>
              </w:rPr>
              <w:t>Nurodyti</w:t>
            </w:r>
          </w:p>
        </w:tc>
      </w:tr>
      <w:tr w:rsidR="006F305C" w:rsidRPr="006F305C" w14:paraId="4CFA8249" w14:textId="77777777" w:rsidTr="00252721">
        <w:tc>
          <w:tcPr>
            <w:tcW w:w="704" w:type="dxa"/>
          </w:tcPr>
          <w:p w14:paraId="555D3B5A"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2.</w:t>
            </w:r>
          </w:p>
        </w:tc>
        <w:tc>
          <w:tcPr>
            <w:tcW w:w="4961" w:type="dxa"/>
          </w:tcPr>
          <w:p w14:paraId="74BAC861"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Supakuotos lovos matmenys – ne daugiau kaip  105  x 20  x 15 cm.</w:t>
            </w:r>
          </w:p>
        </w:tc>
        <w:tc>
          <w:tcPr>
            <w:tcW w:w="3969" w:type="dxa"/>
          </w:tcPr>
          <w:p w14:paraId="3CA62587"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i/>
                <w:color w:val="000000"/>
                <w:lang w:eastAsia="lt-LT"/>
              </w:rPr>
              <w:t>Nurodyti</w:t>
            </w:r>
          </w:p>
        </w:tc>
      </w:tr>
      <w:tr w:rsidR="006F305C" w:rsidRPr="006F305C" w14:paraId="6A0B53B8" w14:textId="77777777" w:rsidTr="00252721">
        <w:tc>
          <w:tcPr>
            <w:tcW w:w="704" w:type="dxa"/>
          </w:tcPr>
          <w:p w14:paraId="416506FB"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3.</w:t>
            </w:r>
          </w:p>
        </w:tc>
        <w:tc>
          <w:tcPr>
            <w:tcW w:w="4961" w:type="dxa"/>
          </w:tcPr>
          <w:p w14:paraId="5BC9AA91"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Svoris: ne didesnis nei 10,0 kg.</w:t>
            </w:r>
          </w:p>
          <w:p w14:paraId="62A15F48" w14:textId="77777777" w:rsidR="006F305C" w:rsidRPr="006F305C" w:rsidRDefault="006F305C" w:rsidP="00252721">
            <w:pPr>
              <w:rPr>
                <w:rFonts w:ascii="Times New Roman" w:eastAsia="Times New Roman" w:hAnsi="Times New Roman" w:cs="Times New Roman"/>
                <w:color w:val="000000"/>
                <w:lang w:eastAsia="lt-LT"/>
              </w:rPr>
            </w:pPr>
          </w:p>
        </w:tc>
        <w:tc>
          <w:tcPr>
            <w:tcW w:w="3969" w:type="dxa"/>
          </w:tcPr>
          <w:p w14:paraId="63D1287E"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i/>
                <w:color w:val="000000"/>
                <w:lang w:eastAsia="lt-LT"/>
              </w:rPr>
              <w:t>Nurodyti</w:t>
            </w:r>
          </w:p>
        </w:tc>
      </w:tr>
      <w:tr w:rsidR="006F305C" w:rsidRPr="006F305C" w14:paraId="46EF8D35" w14:textId="77777777" w:rsidTr="00252721">
        <w:tc>
          <w:tcPr>
            <w:tcW w:w="704" w:type="dxa"/>
          </w:tcPr>
          <w:p w14:paraId="4F97B3E7"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4.</w:t>
            </w:r>
          </w:p>
        </w:tc>
        <w:tc>
          <w:tcPr>
            <w:tcW w:w="4961" w:type="dxa"/>
          </w:tcPr>
          <w:p w14:paraId="09DD7AA4"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 xml:space="preserve">Lovos apkrova: turi atlaikyti  ne mažiau kaip 160 kg. </w:t>
            </w:r>
          </w:p>
        </w:tc>
        <w:tc>
          <w:tcPr>
            <w:tcW w:w="3969" w:type="dxa"/>
          </w:tcPr>
          <w:p w14:paraId="10B69144"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i/>
                <w:color w:val="000000"/>
                <w:lang w:eastAsia="lt-LT"/>
              </w:rPr>
              <w:t>Nurodyti</w:t>
            </w:r>
          </w:p>
        </w:tc>
      </w:tr>
      <w:tr w:rsidR="006F305C" w:rsidRPr="006F305C" w14:paraId="55DB4A8C" w14:textId="77777777" w:rsidTr="00252721">
        <w:tc>
          <w:tcPr>
            <w:tcW w:w="704" w:type="dxa"/>
          </w:tcPr>
          <w:p w14:paraId="6F090A3C"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5.</w:t>
            </w:r>
          </w:p>
        </w:tc>
        <w:tc>
          <w:tcPr>
            <w:tcW w:w="4961" w:type="dxa"/>
          </w:tcPr>
          <w:p w14:paraId="046466C2" w14:textId="5F661AFF"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Audinys: pagamintas iš 100 % poliesterio arba 100 % nailono arba lygiavertis.</w:t>
            </w:r>
          </w:p>
        </w:tc>
        <w:tc>
          <w:tcPr>
            <w:tcW w:w="3969" w:type="dxa"/>
          </w:tcPr>
          <w:p w14:paraId="1AC6C0B3"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Nurodyti</w:t>
            </w:r>
          </w:p>
        </w:tc>
      </w:tr>
      <w:tr w:rsidR="006F305C" w:rsidRPr="006F305C" w14:paraId="53631361" w14:textId="77777777" w:rsidTr="00252721">
        <w:tc>
          <w:tcPr>
            <w:tcW w:w="704" w:type="dxa"/>
          </w:tcPr>
          <w:p w14:paraId="58C7CD8D"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6.</w:t>
            </w:r>
          </w:p>
        </w:tc>
        <w:tc>
          <w:tcPr>
            <w:tcW w:w="4961" w:type="dxa"/>
          </w:tcPr>
          <w:p w14:paraId="04257B42"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Lovos dėklas: maišas su patogia nešti rankena, kompaktiškas ir suformuotas taip, kad būtų galima lovą greit išimti bei supakuoti.</w:t>
            </w:r>
          </w:p>
        </w:tc>
        <w:tc>
          <w:tcPr>
            <w:tcW w:w="3969" w:type="dxa"/>
          </w:tcPr>
          <w:p w14:paraId="2CF64F12"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Pasirinkti:</w:t>
            </w:r>
          </w:p>
          <w:p w14:paraId="004432F2" w14:textId="77777777" w:rsidR="006F305C" w:rsidRPr="00313A03" w:rsidRDefault="006F305C" w:rsidP="00252721">
            <w:pPr>
              <w:rPr>
                <w:rFonts w:ascii="Times New Roman" w:eastAsia="Times New Roman" w:hAnsi="Times New Roman" w:cs="Times New Roman"/>
                <w:i/>
                <w:color w:val="000000"/>
                <w:lang w:eastAsia="lt-LT"/>
              </w:rPr>
            </w:pPr>
            <w:r w:rsidRPr="00313A03">
              <w:rPr>
                <w:rFonts w:ascii="Times New Roman" w:eastAsia="Times New Roman" w:hAnsi="Times New Roman" w:cs="Times New Roman"/>
                <w:i/>
                <w:color w:val="000000"/>
                <w:lang w:eastAsia="lt-LT"/>
              </w:rPr>
              <w:t>Taip/Ne</w:t>
            </w:r>
          </w:p>
        </w:tc>
      </w:tr>
      <w:tr w:rsidR="006F305C" w:rsidRPr="006F305C" w14:paraId="3283E658" w14:textId="77777777" w:rsidTr="00252721">
        <w:tc>
          <w:tcPr>
            <w:tcW w:w="704" w:type="dxa"/>
          </w:tcPr>
          <w:p w14:paraId="1AEB4330"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 xml:space="preserve">7. </w:t>
            </w:r>
          </w:p>
        </w:tc>
        <w:tc>
          <w:tcPr>
            <w:tcW w:w="4961" w:type="dxa"/>
          </w:tcPr>
          <w:p w14:paraId="4E7D4D39" w14:textId="77777777" w:rsidR="006F305C" w:rsidRPr="006F305C" w:rsidRDefault="006F305C" w:rsidP="00252721">
            <w:pPr>
              <w:jc w:val="both"/>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Lovos rėmas:</w:t>
            </w:r>
            <w:r w:rsidRPr="006F305C">
              <w:rPr>
                <w:rFonts w:ascii="Times New Roman" w:eastAsia="Calibri" w:hAnsi="Times New Roman" w:cs="Times New Roman"/>
                <w:szCs w:val="20"/>
                <w:lang w:eastAsia="lt-LT"/>
              </w:rPr>
              <w:t xml:space="preserve"> </w:t>
            </w:r>
            <w:r w:rsidRPr="006F305C">
              <w:rPr>
                <w:rFonts w:ascii="Times New Roman" w:eastAsia="Times New Roman" w:hAnsi="Times New Roman" w:cs="Times New Roman"/>
                <w:color w:val="000000"/>
                <w:lang w:eastAsia="lt-LT"/>
              </w:rPr>
              <w:t>sulankstomas, pagamintas iš aliuminio lydinio vamzdžio (ar jam lygiaverčio) profilio.</w:t>
            </w:r>
          </w:p>
        </w:tc>
        <w:tc>
          <w:tcPr>
            <w:tcW w:w="3969" w:type="dxa"/>
          </w:tcPr>
          <w:p w14:paraId="380853CE"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Nurodyti</w:t>
            </w:r>
          </w:p>
        </w:tc>
      </w:tr>
      <w:tr w:rsidR="006F305C" w:rsidRPr="006F305C" w14:paraId="19DB36C9" w14:textId="77777777" w:rsidTr="00252721">
        <w:tc>
          <w:tcPr>
            <w:tcW w:w="704" w:type="dxa"/>
          </w:tcPr>
          <w:p w14:paraId="09289603"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8.</w:t>
            </w:r>
          </w:p>
        </w:tc>
        <w:tc>
          <w:tcPr>
            <w:tcW w:w="4961" w:type="dxa"/>
          </w:tcPr>
          <w:p w14:paraId="750FB4F9"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Prekės turi būti naujos ir nenaudotos.</w:t>
            </w:r>
          </w:p>
        </w:tc>
        <w:tc>
          <w:tcPr>
            <w:tcW w:w="3969" w:type="dxa"/>
          </w:tcPr>
          <w:p w14:paraId="769EA406"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Pasirinkti:</w:t>
            </w:r>
          </w:p>
          <w:p w14:paraId="3F0765DA" w14:textId="77777777" w:rsidR="006F305C" w:rsidRPr="00313A03" w:rsidRDefault="006F305C" w:rsidP="00252721">
            <w:pPr>
              <w:rPr>
                <w:rFonts w:ascii="Times New Roman" w:eastAsia="Times New Roman" w:hAnsi="Times New Roman" w:cs="Times New Roman"/>
                <w:i/>
                <w:color w:val="000000"/>
                <w:lang w:eastAsia="lt-LT"/>
              </w:rPr>
            </w:pPr>
            <w:r w:rsidRPr="00313A03">
              <w:rPr>
                <w:rFonts w:ascii="Times New Roman" w:eastAsia="Times New Roman" w:hAnsi="Times New Roman" w:cs="Times New Roman"/>
                <w:i/>
                <w:color w:val="000000"/>
                <w:lang w:eastAsia="lt-LT"/>
              </w:rPr>
              <w:t>Taip/Ne</w:t>
            </w:r>
          </w:p>
        </w:tc>
      </w:tr>
      <w:tr w:rsidR="006F305C" w:rsidRPr="006F305C" w14:paraId="5B9F20AB" w14:textId="77777777" w:rsidTr="00252721">
        <w:tc>
          <w:tcPr>
            <w:tcW w:w="704" w:type="dxa"/>
          </w:tcPr>
          <w:p w14:paraId="09D187A7" w14:textId="77777777" w:rsidR="006F305C" w:rsidRPr="006F305C" w:rsidRDefault="006F305C" w:rsidP="00252721">
            <w:pPr>
              <w:jc w:val="cente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9.</w:t>
            </w:r>
          </w:p>
        </w:tc>
        <w:tc>
          <w:tcPr>
            <w:tcW w:w="4961" w:type="dxa"/>
          </w:tcPr>
          <w:p w14:paraId="301273CE" w14:textId="4998EA9B"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Suteikiama garantija – ne mažiau 24 mėnesiai.</w:t>
            </w:r>
          </w:p>
        </w:tc>
        <w:tc>
          <w:tcPr>
            <w:tcW w:w="3969" w:type="dxa"/>
          </w:tcPr>
          <w:p w14:paraId="4EF174BC" w14:textId="77777777" w:rsidR="006F305C" w:rsidRPr="006F305C" w:rsidRDefault="006F305C" w:rsidP="00252721">
            <w:pPr>
              <w:rPr>
                <w:rFonts w:ascii="Times New Roman" w:eastAsia="Times New Roman" w:hAnsi="Times New Roman" w:cs="Times New Roman"/>
                <w:color w:val="000000"/>
                <w:lang w:eastAsia="lt-LT"/>
              </w:rPr>
            </w:pPr>
            <w:r w:rsidRPr="006F305C">
              <w:rPr>
                <w:rFonts w:ascii="Times New Roman" w:eastAsia="Times New Roman" w:hAnsi="Times New Roman" w:cs="Times New Roman"/>
                <w:color w:val="000000"/>
                <w:lang w:eastAsia="lt-LT"/>
              </w:rPr>
              <w:t>Pasirinkti:</w:t>
            </w:r>
          </w:p>
          <w:p w14:paraId="20183467" w14:textId="77777777" w:rsidR="006F305C" w:rsidRPr="00313A03" w:rsidRDefault="006F305C" w:rsidP="00252721">
            <w:pPr>
              <w:rPr>
                <w:rFonts w:ascii="Times New Roman" w:eastAsia="Times New Roman" w:hAnsi="Times New Roman" w:cs="Times New Roman"/>
                <w:i/>
                <w:color w:val="000000"/>
                <w:lang w:eastAsia="lt-LT"/>
              </w:rPr>
            </w:pPr>
            <w:r w:rsidRPr="00313A03">
              <w:rPr>
                <w:rFonts w:ascii="Times New Roman" w:eastAsia="Times New Roman" w:hAnsi="Times New Roman" w:cs="Times New Roman"/>
                <w:i/>
                <w:color w:val="000000"/>
                <w:lang w:eastAsia="lt-LT"/>
              </w:rPr>
              <w:t>Taip/Ne</w:t>
            </w:r>
          </w:p>
        </w:tc>
      </w:tr>
    </w:tbl>
    <w:p w14:paraId="2759DB4D" w14:textId="4EFF908C" w:rsidR="005A4DA2" w:rsidRDefault="005A4DA2" w:rsidP="006F305C">
      <w:pPr>
        <w:spacing w:after="0" w:line="240" w:lineRule="auto"/>
        <w:jc w:val="both"/>
        <w:rPr>
          <w:rFonts w:ascii="Times New Roman" w:eastAsia="Times New Roman" w:hAnsi="Times New Roman" w:cs="Times New Roman"/>
          <w:sz w:val="24"/>
          <w:szCs w:val="24"/>
          <w:lang w:eastAsia="en-US"/>
        </w:rPr>
      </w:pPr>
    </w:p>
    <w:p w14:paraId="15EB654A" w14:textId="77777777" w:rsidR="000818E5" w:rsidRDefault="000818E5" w:rsidP="000818E5">
      <w:pPr>
        <w:pStyle w:val="Sraopastraipa"/>
        <w:ind w:left="0" w:firstLine="567"/>
        <w:contextualSpacing w:val="0"/>
        <w:rPr>
          <w:b/>
          <w:szCs w:val="24"/>
        </w:rPr>
      </w:pPr>
      <w:r w:rsidRPr="000818E5">
        <w:rPr>
          <w:b/>
          <w:szCs w:val="24"/>
        </w:rPr>
        <w:t>Patvirtiname, kad mūsų siūlomos prekės visiškai atitinka Pirkimo sąlygų techninėje specifikacijoje nustatytus reikalavimus, įskaitant atitiktį minimaliems aplinkos apsaugos kriterijams, o tai įrodančius dokumentus įsipareigojame pateikti kartu su pristatomomis prekėmis.</w:t>
      </w:r>
    </w:p>
    <w:p w14:paraId="280A3060" w14:textId="1E44AE5B" w:rsidR="00D91EBD" w:rsidRDefault="00D91EBD" w:rsidP="000818E5">
      <w:pPr>
        <w:pStyle w:val="Sraopastraipa"/>
        <w:numPr>
          <w:ilvl w:val="0"/>
          <w:numId w:val="2"/>
        </w:numPr>
        <w:contextualSpacing w:val="0"/>
        <w:rPr>
          <w:bCs/>
        </w:rPr>
      </w:pPr>
      <w:r w:rsidRPr="00407184">
        <w:rPr>
          <w:b/>
          <w:bCs/>
        </w:rPr>
        <w:lastRenderedPageBreak/>
        <w:t xml:space="preserve">Informacija </w:t>
      </w:r>
      <w:r w:rsidRPr="00407184">
        <w:rPr>
          <w:b/>
          <w:bCs/>
          <w:szCs w:val="24"/>
        </w:rPr>
        <w:t xml:space="preserve">apie ūkio subjektus ir </w:t>
      </w:r>
      <w:r w:rsidRPr="00407184">
        <w:rPr>
          <w:b/>
          <w:bCs/>
        </w:rPr>
        <w:t>subtiekėjus</w:t>
      </w:r>
      <w:r w:rsidR="00537256">
        <w:rPr>
          <w:rStyle w:val="Puslapioinaosnuoroda"/>
          <w:b/>
          <w:bCs/>
        </w:rPr>
        <w:footnoteReference w:id="4"/>
      </w:r>
      <w:r w:rsidRPr="00407184">
        <w:rPr>
          <w:bCs/>
        </w:rPr>
        <w:t>:</w:t>
      </w:r>
    </w:p>
    <w:p w14:paraId="1AF43446" w14:textId="77777777" w:rsidR="00537256" w:rsidRDefault="00537256" w:rsidP="00537256">
      <w:pPr>
        <w:pStyle w:val="Sraopastraipa"/>
        <w:ind w:left="782"/>
        <w:contextualSpacing w:val="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47"/>
        <w:gridCol w:w="2323"/>
        <w:gridCol w:w="41"/>
        <w:gridCol w:w="3172"/>
        <w:gridCol w:w="2072"/>
        <w:gridCol w:w="1350"/>
      </w:tblGrid>
      <w:tr w:rsidR="00407184" w:rsidRPr="00407184" w14:paraId="2B6D48DD" w14:textId="77777777" w:rsidTr="007F2BA9">
        <w:tc>
          <w:tcPr>
            <w:tcW w:w="670" w:type="dxa"/>
            <w:gridSpan w:val="2"/>
            <w:vMerge w:val="restart"/>
            <w:vAlign w:val="center"/>
          </w:tcPr>
          <w:p w14:paraId="29EE8D65"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Eil. Nr.</w:t>
            </w:r>
          </w:p>
        </w:tc>
        <w:tc>
          <w:tcPr>
            <w:tcW w:w="2364" w:type="dxa"/>
            <w:gridSpan w:val="2"/>
            <w:vMerge w:val="restart"/>
            <w:vAlign w:val="center"/>
          </w:tcPr>
          <w:p w14:paraId="3FB33036"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Subtiekėjo pavadinimas, kodas ir adresas</w:t>
            </w:r>
          </w:p>
        </w:tc>
        <w:tc>
          <w:tcPr>
            <w:tcW w:w="3172" w:type="dxa"/>
            <w:vMerge w:val="restart"/>
            <w:vAlign w:val="center"/>
          </w:tcPr>
          <w:p w14:paraId="584D5D42"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Numatomos tiekti prekės</w:t>
            </w:r>
          </w:p>
        </w:tc>
        <w:tc>
          <w:tcPr>
            <w:tcW w:w="3422" w:type="dxa"/>
            <w:gridSpan w:val="2"/>
            <w:vAlign w:val="center"/>
          </w:tcPr>
          <w:p w14:paraId="2AFF9E6B"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Pirkimo sutarties dalis pasiūlymo kainoje, kuriai ketinama pasitelkti subtiekėjus</w:t>
            </w:r>
          </w:p>
        </w:tc>
      </w:tr>
      <w:tr w:rsidR="00407184" w:rsidRPr="00407184" w14:paraId="794A8253" w14:textId="77777777" w:rsidTr="007F2BA9">
        <w:tc>
          <w:tcPr>
            <w:tcW w:w="670" w:type="dxa"/>
            <w:gridSpan w:val="2"/>
            <w:vMerge/>
            <w:vAlign w:val="center"/>
          </w:tcPr>
          <w:p w14:paraId="1A90FF88" w14:textId="77777777" w:rsidR="00D91EBD" w:rsidRPr="00407184" w:rsidRDefault="00D91EBD" w:rsidP="00F3770D">
            <w:pPr>
              <w:spacing w:after="0" w:line="240" w:lineRule="auto"/>
              <w:jc w:val="center"/>
              <w:rPr>
                <w:rFonts w:ascii="Times New Roman" w:eastAsia="Times New Roman" w:hAnsi="Times New Roman" w:cs="Times New Roman"/>
              </w:rPr>
            </w:pPr>
          </w:p>
        </w:tc>
        <w:tc>
          <w:tcPr>
            <w:tcW w:w="2364" w:type="dxa"/>
            <w:gridSpan w:val="2"/>
            <w:vMerge/>
            <w:vAlign w:val="center"/>
          </w:tcPr>
          <w:p w14:paraId="47A7D58E" w14:textId="77777777" w:rsidR="00D91EBD" w:rsidRPr="00407184" w:rsidRDefault="00D91EBD" w:rsidP="00F3770D">
            <w:pPr>
              <w:spacing w:after="0" w:line="240" w:lineRule="auto"/>
              <w:jc w:val="center"/>
              <w:rPr>
                <w:rFonts w:ascii="Times New Roman" w:eastAsia="Times New Roman" w:hAnsi="Times New Roman" w:cs="Times New Roman"/>
              </w:rPr>
            </w:pPr>
          </w:p>
        </w:tc>
        <w:tc>
          <w:tcPr>
            <w:tcW w:w="3172" w:type="dxa"/>
            <w:vMerge/>
            <w:vAlign w:val="center"/>
          </w:tcPr>
          <w:p w14:paraId="0CB87790" w14:textId="77777777" w:rsidR="00D91EBD" w:rsidRPr="00407184" w:rsidRDefault="00D91EBD" w:rsidP="00F3770D">
            <w:pPr>
              <w:spacing w:after="0" w:line="240" w:lineRule="auto"/>
              <w:jc w:val="center"/>
              <w:rPr>
                <w:rFonts w:ascii="Times New Roman" w:eastAsia="Times New Roman" w:hAnsi="Times New Roman" w:cs="Times New Roman"/>
              </w:rPr>
            </w:pPr>
          </w:p>
        </w:tc>
        <w:tc>
          <w:tcPr>
            <w:tcW w:w="2072" w:type="dxa"/>
            <w:vAlign w:val="center"/>
          </w:tcPr>
          <w:p w14:paraId="1BCF9406"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EUR su PVM</w:t>
            </w:r>
          </w:p>
        </w:tc>
        <w:tc>
          <w:tcPr>
            <w:tcW w:w="1350" w:type="dxa"/>
            <w:vAlign w:val="center"/>
          </w:tcPr>
          <w:p w14:paraId="056E7350"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Proc.</w:t>
            </w:r>
          </w:p>
        </w:tc>
      </w:tr>
      <w:tr w:rsidR="00407184" w:rsidRPr="00407184" w14:paraId="751EDAA1" w14:textId="77777777" w:rsidTr="007F2BA9">
        <w:tc>
          <w:tcPr>
            <w:tcW w:w="9628" w:type="dxa"/>
            <w:gridSpan w:val="7"/>
          </w:tcPr>
          <w:p w14:paraId="3A76A82F" w14:textId="574FC18E" w:rsidR="00D91EBD" w:rsidRPr="00407184" w:rsidRDefault="00D91EBD" w:rsidP="00414D00">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Ūkio subjektai, kurių pajėgumais remiamasi įrodinėjant kvalifikacijos atitiktį</w:t>
            </w:r>
            <w:r w:rsidRPr="00407184">
              <w:rPr>
                <w:rFonts w:ascii="Times New Roman" w:eastAsia="Times New Roman" w:hAnsi="Times New Roman" w:cs="Times New Roman"/>
                <w:b/>
                <w:vertAlign w:val="superscript"/>
              </w:rPr>
              <w:t xml:space="preserve"> </w:t>
            </w:r>
          </w:p>
        </w:tc>
      </w:tr>
      <w:tr w:rsidR="00407184" w:rsidRPr="00407184" w14:paraId="0762D427" w14:textId="77777777" w:rsidTr="007F2BA9">
        <w:tc>
          <w:tcPr>
            <w:tcW w:w="670" w:type="dxa"/>
            <w:gridSpan w:val="2"/>
          </w:tcPr>
          <w:p w14:paraId="3BB63E3C"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1.</w:t>
            </w:r>
          </w:p>
        </w:tc>
        <w:tc>
          <w:tcPr>
            <w:tcW w:w="2364" w:type="dxa"/>
            <w:gridSpan w:val="2"/>
          </w:tcPr>
          <w:p w14:paraId="597E656D"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172" w:type="dxa"/>
          </w:tcPr>
          <w:p w14:paraId="6105FA6F"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072" w:type="dxa"/>
          </w:tcPr>
          <w:p w14:paraId="3D656D7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7725FCDE"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5DFC77A4" w14:textId="77777777" w:rsidTr="007F2BA9">
        <w:tc>
          <w:tcPr>
            <w:tcW w:w="670" w:type="dxa"/>
            <w:gridSpan w:val="2"/>
          </w:tcPr>
          <w:p w14:paraId="75718740"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2.</w:t>
            </w:r>
          </w:p>
        </w:tc>
        <w:tc>
          <w:tcPr>
            <w:tcW w:w="2364" w:type="dxa"/>
            <w:gridSpan w:val="2"/>
          </w:tcPr>
          <w:p w14:paraId="1F5E8D1A"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172" w:type="dxa"/>
          </w:tcPr>
          <w:p w14:paraId="0957D2D3"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072" w:type="dxa"/>
          </w:tcPr>
          <w:p w14:paraId="093F9AD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682491DB"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7EA854D7" w14:textId="77777777" w:rsidTr="007F2BA9">
        <w:tc>
          <w:tcPr>
            <w:tcW w:w="6206" w:type="dxa"/>
            <w:gridSpan w:val="5"/>
          </w:tcPr>
          <w:p w14:paraId="3986BCCC" w14:textId="77777777" w:rsidR="00D91EBD" w:rsidRPr="00407184" w:rsidRDefault="00D91EBD" w:rsidP="00F3770D">
            <w:pPr>
              <w:spacing w:after="0" w:line="240" w:lineRule="auto"/>
              <w:jc w:val="right"/>
              <w:rPr>
                <w:rFonts w:ascii="Times New Roman" w:eastAsia="Times New Roman" w:hAnsi="Times New Roman" w:cs="Times New Roman"/>
              </w:rPr>
            </w:pPr>
            <w:r w:rsidRPr="00407184">
              <w:rPr>
                <w:rFonts w:ascii="Times New Roman" w:eastAsia="Times New Roman" w:hAnsi="Times New Roman" w:cs="Times New Roman"/>
              </w:rPr>
              <w:t>Viso:</w:t>
            </w:r>
          </w:p>
        </w:tc>
        <w:tc>
          <w:tcPr>
            <w:tcW w:w="2072" w:type="dxa"/>
          </w:tcPr>
          <w:p w14:paraId="0105BF5F"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548B4A25"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14CD56D5" w14:textId="77777777" w:rsidTr="007F2BA9">
        <w:tc>
          <w:tcPr>
            <w:tcW w:w="9628" w:type="dxa"/>
            <w:gridSpan w:val="7"/>
          </w:tcPr>
          <w:p w14:paraId="1ACBBAE3"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Kiti žinomi subtiekėjai, kurie bus pasitelkti vykdant pirkimo sutartį ir kurių pajėgumais nesiremiama įrodinėjant kvalifikacijos atitiktį</w:t>
            </w:r>
          </w:p>
        </w:tc>
      </w:tr>
      <w:tr w:rsidR="00407184" w:rsidRPr="00407184" w14:paraId="28192B80" w14:textId="77777777" w:rsidTr="007F2BA9">
        <w:tc>
          <w:tcPr>
            <w:tcW w:w="670" w:type="dxa"/>
            <w:gridSpan w:val="2"/>
          </w:tcPr>
          <w:p w14:paraId="2488DDFB"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1.</w:t>
            </w:r>
          </w:p>
        </w:tc>
        <w:tc>
          <w:tcPr>
            <w:tcW w:w="2364" w:type="dxa"/>
            <w:gridSpan w:val="2"/>
          </w:tcPr>
          <w:p w14:paraId="31B8AD4B"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172" w:type="dxa"/>
          </w:tcPr>
          <w:p w14:paraId="14DCD830"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072" w:type="dxa"/>
          </w:tcPr>
          <w:p w14:paraId="775E56EA"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79395906"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63AA96FA" w14:textId="77777777" w:rsidTr="007F2BA9">
        <w:tc>
          <w:tcPr>
            <w:tcW w:w="670" w:type="dxa"/>
            <w:gridSpan w:val="2"/>
          </w:tcPr>
          <w:p w14:paraId="68A68BC3"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2.</w:t>
            </w:r>
          </w:p>
        </w:tc>
        <w:tc>
          <w:tcPr>
            <w:tcW w:w="2364" w:type="dxa"/>
            <w:gridSpan w:val="2"/>
          </w:tcPr>
          <w:p w14:paraId="584CB5DE"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3172" w:type="dxa"/>
          </w:tcPr>
          <w:p w14:paraId="11E9F36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2072" w:type="dxa"/>
          </w:tcPr>
          <w:p w14:paraId="572C2DAE"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54E155EF"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3FE0C335" w14:textId="77777777" w:rsidTr="007F2BA9">
        <w:tc>
          <w:tcPr>
            <w:tcW w:w="6206" w:type="dxa"/>
            <w:gridSpan w:val="5"/>
          </w:tcPr>
          <w:p w14:paraId="226ED6E7" w14:textId="77777777" w:rsidR="00D91EBD" w:rsidRPr="00407184" w:rsidRDefault="00D91EBD" w:rsidP="00F3770D">
            <w:pPr>
              <w:spacing w:after="0" w:line="240" w:lineRule="auto"/>
              <w:jc w:val="right"/>
              <w:rPr>
                <w:rFonts w:ascii="Times New Roman" w:eastAsia="Times New Roman" w:hAnsi="Times New Roman" w:cs="Times New Roman"/>
              </w:rPr>
            </w:pPr>
            <w:r w:rsidRPr="00407184">
              <w:rPr>
                <w:rFonts w:ascii="Times New Roman" w:eastAsia="Times New Roman" w:hAnsi="Times New Roman" w:cs="Times New Roman"/>
              </w:rPr>
              <w:t>Viso:</w:t>
            </w:r>
          </w:p>
        </w:tc>
        <w:tc>
          <w:tcPr>
            <w:tcW w:w="2072" w:type="dxa"/>
          </w:tcPr>
          <w:p w14:paraId="11372CD8"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0CC0148B"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1984232C" w14:textId="77777777" w:rsidTr="007F2BA9">
        <w:tc>
          <w:tcPr>
            <w:tcW w:w="9628" w:type="dxa"/>
            <w:gridSpan w:val="7"/>
          </w:tcPr>
          <w:p w14:paraId="2CAD9043" w14:textId="77777777" w:rsidR="00D91EBD" w:rsidRPr="00407184" w:rsidRDefault="00D91EBD" w:rsidP="00F3770D">
            <w:pPr>
              <w:spacing w:after="0" w:line="240" w:lineRule="auto"/>
              <w:jc w:val="center"/>
              <w:rPr>
                <w:rFonts w:ascii="Times New Roman" w:eastAsia="Times New Roman" w:hAnsi="Times New Roman" w:cs="Times New Roman"/>
              </w:rPr>
            </w:pPr>
            <w:proofErr w:type="spellStart"/>
            <w:r w:rsidRPr="00407184">
              <w:rPr>
                <w:rFonts w:ascii="Times New Roman" w:hAnsi="Times New Roman" w:cs="Times New Roman"/>
              </w:rPr>
              <w:t>Kvazisubtiekėjai</w:t>
            </w:r>
            <w:proofErr w:type="spellEnd"/>
            <w:r w:rsidRPr="00407184">
              <w:rPr>
                <w:rFonts w:ascii="Times New Roman" w:hAnsi="Times New Roman" w:cs="Times New Roman"/>
              </w:rPr>
              <w:t>, kurių pajėgumais remiamasi įrodinėjant kvalifikacijos atitiktį</w:t>
            </w:r>
          </w:p>
        </w:tc>
      </w:tr>
      <w:tr w:rsidR="00407184" w:rsidRPr="00407184" w14:paraId="3B39BE15" w14:textId="77777777" w:rsidTr="007F2BA9">
        <w:tc>
          <w:tcPr>
            <w:tcW w:w="623" w:type="dxa"/>
          </w:tcPr>
          <w:p w14:paraId="7D4617BD"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1.</w:t>
            </w:r>
          </w:p>
        </w:tc>
        <w:tc>
          <w:tcPr>
            <w:tcW w:w="2370" w:type="dxa"/>
            <w:gridSpan w:val="2"/>
          </w:tcPr>
          <w:p w14:paraId="050995D0"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3213" w:type="dxa"/>
            <w:gridSpan w:val="2"/>
          </w:tcPr>
          <w:p w14:paraId="5BC5129E"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2072" w:type="dxa"/>
          </w:tcPr>
          <w:p w14:paraId="3268313C"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62358B9C"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407184" w:rsidRPr="00407184" w14:paraId="74315F76" w14:textId="77777777" w:rsidTr="007F2BA9">
        <w:tc>
          <w:tcPr>
            <w:tcW w:w="623" w:type="dxa"/>
          </w:tcPr>
          <w:p w14:paraId="313E0060" w14:textId="77777777" w:rsidR="00D91EBD" w:rsidRPr="00407184" w:rsidRDefault="00D91EBD" w:rsidP="00F3770D">
            <w:pPr>
              <w:spacing w:after="0" w:line="240" w:lineRule="auto"/>
              <w:jc w:val="center"/>
              <w:rPr>
                <w:rFonts w:ascii="Times New Roman" w:eastAsia="Times New Roman" w:hAnsi="Times New Roman" w:cs="Times New Roman"/>
              </w:rPr>
            </w:pPr>
            <w:r w:rsidRPr="00407184">
              <w:rPr>
                <w:rFonts w:ascii="Times New Roman" w:eastAsia="Times New Roman" w:hAnsi="Times New Roman" w:cs="Times New Roman"/>
              </w:rPr>
              <w:t>2.</w:t>
            </w:r>
          </w:p>
        </w:tc>
        <w:tc>
          <w:tcPr>
            <w:tcW w:w="2370" w:type="dxa"/>
            <w:gridSpan w:val="2"/>
          </w:tcPr>
          <w:p w14:paraId="32A12710"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3213" w:type="dxa"/>
            <w:gridSpan w:val="2"/>
          </w:tcPr>
          <w:p w14:paraId="6B644F86" w14:textId="77777777" w:rsidR="00D91EBD" w:rsidRPr="00407184" w:rsidRDefault="00D91EBD" w:rsidP="00F3770D">
            <w:pPr>
              <w:spacing w:after="0" w:line="240" w:lineRule="auto"/>
              <w:jc w:val="right"/>
              <w:rPr>
                <w:rFonts w:ascii="Times New Roman" w:eastAsia="Times New Roman" w:hAnsi="Times New Roman" w:cs="Times New Roman"/>
              </w:rPr>
            </w:pPr>
          </w:p>
        </w:tc>
        <w:tc>
          <w:tcPr>
            <w:tcW w:w="2072" w:type="dxa"/>
          </w:tcPr>
          <w:p w14:paraId="024BC929"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3070D893" w14:textId="77777777" w:rsidR="00D91EBD" w:rsidRPr="00407184" w:rsidRDefault="00D91EBD" w:rsidP="00F3770D">
            <w:pPr>
              <w:spacing w:after="0" w:line="240" w:lineRule="auto"/>
              <w:jc w:val="both"/>
              <w:rPr>
                <w:rFonts w:ascii="Times New Roman" w:eastAsia="Times New Roman" w:hAnsi="Times New Roman" w:cs="Times New Roman"/>
              </w:rPr>
            </w:pPr>
          </w:p>
        </w:tc>
      </w:tr>
      <w:tr w:rsidR="00D91EBD" w:rsidRPr="00407184" w14:paraId="08F01E32" w14:textId="77777777" w:rsidTr="007F2BA9">
        <w:tc>
          <w:tcPr>
            <w:tcW w:w="6206" w:type="dxa"/>
            <w:gridSpan w:val="5"/>
          </w:tcPr>
          <w:p w14:paraId="25281D77" w14:textId="77777777" w:rsidR="00D91EBD" w:rsidRPr="00407184" w:rsidRDefault="00D91EBD" w:rsidP="00F3770D">
            <w:pPr>
              <w:spacing w:after="0" w:line="240" w:lineRule="auto"/>
              <w:jc w:val="right"/>
              <w:rPr>
                <w:rFonts w:ascii="Times New Roman" w:eastAsia="Times New Roman" w:hAnsi="Times New Roman" w:cs="Times New Roman"/>
              </w:rPr>
            </w:pPr>
            <w:r w:rsidRPr="00407184">
              <w:rPr>
                <w:rFonts w:ascii="Times New Roman" w:eastAsia="Times New Roman" w:hAnsi="Times New Roman" w:cs="Times New Roman"/>
              </w:rPr>
              <w:t>Viso:</w:t>
            </w:r>
          </w:p>
        </w:tc>
        <w:tc>
          <w:tcPr>
            <w:tcW w:w="2072" w:type="dxa"/>
          </w:tcPr>
          <w:p w14:paraId="0EFF31C7" w14:textId="77777777" w:rsidR="00D91EBD" w:rsidRPr="00407184" w:rsidRDefault="00D91EBD" w:rsidP="00F3770D">
            <w:pPr>
              <w:spacing w:after="0" w:line="240" w:lineRule="auto"/>
              <w:jc w:val="both"/>
              <w:rPr>
                <w:rFonts w:ascii="Times New Roman" w:eastAsia="Times New Roman" w:hAnsi="Times New Roman" w:cs="Times New Roman"/>
              </w:rPr>
            </w:pPr>
          </w:p>
        </w:tc>
        <w:tc>
          <w:tcPr>
            <w:tcW w:w="1350" w:type="dxa"/>
          </w:tcPr>
          <w:p w14:paraId="6F256712" w14:textId="77777777" w:rsidR="00D91EBD" w:rsidRPr="00407184" w:rsidRDefault="00D91EBD" w:rsidP="00F3770D">
            <w:pPr>
              <w:spacing w:after="0" w:line="240" w:lineRule="auto"/>
              <w:jc w:val="both"/>
              <w:rPr>
                <w:rFonts w:ascii="Times New Roman" w:eastAsia="Times New Roman" w:hAnsi="Times New Roman" w:cs="Times New Roman"/>
              </w:rPr>
            </w:pPr>
          </w:p>
        </w:tc>
      </w:tr>
    </w:tbl>
    <w:p w14:paraId="7EC312FE" w14:textId="77777777" w:rsidR="00D91EBD" w:rsidRPr="00407184" w:rsidRDefault="00D91EBD" w:rsidP="00F3770D">
      <w:pPr>
        <w:tabs>
          <w:tab w:val="left" w:pos="720"/>
        </w:tabs>
        <w:spacing w:after="0" w:line="240" w:lineRule="auto"/>
        <w:jc w:val="both"/>
        <w:rPr>
          <w:rFonts w:ascii="Times New Roman" w:hAnsi="Times New Roman" w:cs="Times New Roman"/>
          <w:sz w:val="24"/>
          <w:szCs w:val="24"/>
        </w:rPr>
      </w:pPr>
    </w:p>
    <w:p w14:paraId="1CBC8845" w14:textId="77777777" w:rsidR="00D91EBD" w:rsidRPr="00407184" w:rsidRDefault="00D91EBD" w:rsidP="00F3770D">
      <w:pPr>
        <w:spacing w:after="0" w:line="240" w:lineRule="auto"/>
        <w:ind w:firstLine="567"/>
        <w:jc w:val="both"/>
        <w:rPr>
          <w:rFonts w:ascii="Times New Roman" w:hAnsi="Times New Roman" w:cs="Times New Roman"/>
          <w:b/>
          <w:bCs/>
          <w:sz w:val="24"/>
          <w:szCs w:val="24"/>
        </w:rPr>
      </w:pPr>
      <w:r w:rsidRPr="00407184">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3D727D47" w14:textId="77777777" w:rsidR="00D91EBD" w:rsidRPr="00407184" w:rsidRDefault="00D91EBD" w:rsidP="00F3770D">
      <w:pPr>
        <w:spacing w:after="0" w:line="240" w:lineRule="auto"/>
        <w:ind w:firstLine="567"/>
        <w:jc w:val="both"/>
        <w:rPr>
          <w:rFonts w:ascii="Times New Roman" w:hAnsi="Times New Roman" w:cs="Times New Roman"/>
          <w:b/>
          <w:bCs/>
          <w:sz w:val="24"/>
          <w:szCs w:val="24"/>
        </w:rPr>
      </w:pPr>
    </w:p>
    <w:p w14:paraId="445B2955" w14:textId="12E34652" w:rsidR="002606FB" w:rsidRDefault="002606FB" w:rsidP="00F3770D">
      <w:pPr>
        <w:spacing w:after="0" w:line="240" w:lineRule="auto"/>
        <w:ind w:firstLine="567"/>
        <w:jc w:val="both"/>
        <w:rPr>
          <w:rFonts w:ascii="Times New Roman" w:hAnsi="Times New Roman" w:cs="Times New Roman"/>
          <w:b/>
          <w:bCs/>
          <w:sz w:val="24"/>
          <w:szCs w:val="24"/>
        </w:rPr>
      </w:pPr>
      <w:r w:rsidRPr="00407184">
        <w:rPr>
          <w:rFonts w:ascii="Times New Roman" w:hAnsi="Times New Roman" w:cs="Times New Roman"/>
          <w:b/>
          <w:bCs/>
          <w:sz w:val="24"/>
          <w:szCs w:val="24"/>
        </w:rPr>
        <w:t xml:space="preserve">Patvirtiname, kad dokumentų skaitmeninės kopijos ir elektroninėmis priemonėmis pateikti duomenys yra tikri. </w:t>
      </w:r>
    </w:p>
    <w:p w14:paraId="340D729C" w14:textId="77777777" w:rsidR="00252721" w:rsidRPr="00407184" w:rsidRDefault="00252721" w:rsidP="00F3770D">
      <w:pPr>
        <w:spacing w:after="0" w:line="240" w:lineRule="auto"/>
        <w:ind w:firstLine="567"/>
        <w:jc w:val="both"/>
        <w:rPr>
          <w:rFonts w:ascii="Times New Roman" w:hAnsi="Times New Roman" w:cs="Times New Roman"/>
          <w:b/>
          <w:bCs/>
          <w:sz w:val="24"/>
          <w:szCs w:val="24"/>
        </w:rPr>
      </w:pPr>
    </w:p>
    <w:p w14:paraId="784D6862" w14:textId="25504B47" w:rsidR="002606FB" w:rsidRDefault="002606FB" w:rsidP="00F3770D">
      <w:pPr>
        <w:spacing w:after="0" w:line="240" w:lineRule="auto"/>
        <w:ind w:firstLine="567"/>
        <w:jc w:val="both"/>
        <w:rPr>
          <w:rFonts w:ascii="Times New Roman" w:hAnsi="Times New Roman" w:cs="Times New Roman"/>
          <w:b/>
          <w:bCs/>
          <w:sz w:val="24"/>
          <w:szCs w:val="24"/>
        </w:rPr>
      </w:pPr>
      <w:r w:rsidRPr="00407184">
        <w:rPr>
          <w:rFonts w:ascii="Times New Roman" w:hAnsi="Times New Roman" w:cs="Times New Roman"/>
          <w:b/>
          <w:bCs/>
          <w:sz w:val="24"/>
          <w:szCs w:val="24"/>
        </w:rPr>
        <w:t>Pasiūlymas galioja iki pirkimo dokumentuose nurodyto termino pabaigos.</w:t>
      </w:r>
    </w:p>
    <w:p w14:paraId="1464AC60" w14:textId="77777777" w:rsidR="00537256" w:rsidRPr="00407184" w:rsidRDefault="00537256" w:rsidP="00F3770D">
      <w:pPr>
        <w:spacing w:after="0" w:line="240" w:lineRule="auto"/>
        <w:ind w:firstLine="567"/>
        <w:jc w:val="both"/>
        <w:rPr>
          <w:rFonts w:ascii="Times New Roman" w:hAnsi="Times New Roman" w:cs="Times New Roman"/>
          <w:b/>
          <w:bCs/>
          <w:sz w:val="24"/>
          <w:szCs w:val="24"/>
        </w:rPr>
      </w:pPr>
    </w:p>
    <w:p w14:paraId="142CA734" w14:textId="77777777" w:rsidR="00F15EF3" w:rsidRPr="00407184" w:rsidRDefault="00F15EF3" w:rsidP="00F3770D">
      <w:pPr>
        <w:spacing w:after="0" w:line="240" w:lineRule="auto"/>
        <w:ind w:firstLine="567"/>
        <w:jc w:val="both"/>
        <w:rPr>
          <w:rFonts w:ascii="Times New Roman" w:hAnsi="Times New Roman" w:cs="Times New Roman"/>
          <w:b/>
          <w:bCs/>
          <w:sz w:val="20"/>
          <w:szCs w:val="20"/>
        </w:rPr>
      </w:pP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0"/>
        <w:gridCol w:w="666"/>
        <w:gridCol w:w="1524"/>
        <w:gridCol w:w="263"/>
        <w:gridCol w:w="2744"/>
      </w:tblGrid>
      <w:tr w:rsidR="00407184" w:rsidRPr="00407184" w14:paraId="73975651" w14:textId="77777777" w:rsidTr="00537256">
        <w:trPr>
          <w:trHeight w:val="261"/>
        </w:trPr>
        <w:tc>
          <w:tcPr>
            <w:tcW w:w="2278" w:type="pct"/>
            <w:tcBorders>
              <w:top w:val="nil"/>
              <w:left w:val="nil"/>
              <w:right w:val="nil"/>
            </w:tcBorders>
          </w:tcPr>
          <w:p w14:paraId="101742EC" w14:textId="77777777" w:rsidR="00F15EF3" w:rsidRPr="00407184" w:rsidRDefault="00F15EF3" w:rsidP="00F3770D">
            <w:pPr>
              <w:pStyle w:val="Pagrindinistekstas1"/>
              <w:tabs>
                <w:tab w:val="left" w:pos="0"/>
              </w:tabs>
              <w:ind w:left="0" w:firstLine="0"/>
              <w:rPr>
                <w:rFonts w:ascii="Times New Roman" w:hAnsi="Times New Roman"/>
                <w:sz w:val="24"/>
                <w:szCs w:val="24"/>
                <w:lang w:val="lt-LT"/>
              </w:rPr>
            </w:pPr>
            <w:r w:rsidRPr="00407184">
              <w:rPr>
                <w:rFonts w:ascii="Times New Roman" w:hAnsi="Times New Roman"/>
                <w:sz w:val="24"/>
                <w:szCs w:val="24"/>
                <w:lang w:val="lt-LT"/>
              </w:rPr>
              <w:t xml:space="preserve">                     </w:t>
            </w:r>
            <w:r w:rsidRPr="00407184">
              <w:rPr>
                <w:rFonts w:ascii="Times New Roman" w:hAnsi="Times New Roman"/>
                <w:sz w:val="24"/>
                <w:szCs w:val="24"/>
                <w:lang w:val="lt-LT"/>
              </w:rPr>
              <w:fldChar w:fldCharType="begin">
                <w:ffData>
                  <w:name w:val="Tekstas2"/>
                  <w:enabled/>
                  <w:calcOnExit w:val="0"/>
                  <w:textInput/>
                </w:ffData>
              </w:fldChar>
            </w:r>
            <w:r w:rsidRPr="00407184">
              <w:rPr>
                <w:rFonts w:ascii="Times New Roman" w:hAnsi="Times New Roman"/>
                <w:sz w:val="24"/>
                <w:szCs w:val="24"/>
                <w:lang w:val="lt-LT"/>
              </w:rPr>
              <w:instrText xml:space="preserve"> FORMTEXT </w:instrText>
            </w:r>
            <w:r w:rsidRPr="00407184">
              <w:rPr>
                <w:rFonts w:ascii="Times New Roman" w:hAnsi="Times New Roman"/>
                <w:sz w:val="24"/>
                <w:szCs w:val="24"/>
                <w:lang w:val="lt-LT"/>
              </w:rPr>
            </w:r>
            <w:r w:rsidRPr="00407184">
              <w:rPr>
                <w:rFonts w:ascii="Times New Roman" w:hAnsi="Times New Roman"/>
                <w:sz w:val="24"/>
                <w:szCs w:val="24"/>
                <w:lang w:val="lt-LT"/>
              </w:rPr>
              <w:fldChar w:fldCharType="separate"/>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fldChar w:fldCharType="end"/>
            </w:r>
          </w:p>
        </w:tc>
        <w:tc>
          <w:tcPr>
            <w:tcW w:w="349" w:type="pct"/>
            <w:tcBorders>
              <w:top w:val="nil"/>
              <w:left w:val="nil"/>
              <w:bottom w:val="nil"/>
              <w:right w:val="nil"/>
            </w:tcBorders>
          </w:tcPr>
          <w:p w14:paraId="676F0C38" w14:textId="77777777" w:rsidR="00F15EF3" w:rsidRPr="00407184" w:rsidRDefault="00F15EF3" w:rsidP="00F3770D">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14:paraId="2A34B68B" w14:textId="77777777" w:rsidR="00F15EF3" w:rsidRPr="00407184" w:rsidRDefault="00F15EF3" w:rsidP="00F3770D">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14:paraId="434BCDC2" w14:textId="77777777" w:rsidR="00F15EF3" w:rsidRPr="00407184" w:rsidRDefault="00F15EF3" w:rsidP="00F3770D">
            <w:pPr>
              <w:pStyle w:val="Pagrindinistekstas1"/>
              <w:tabs>
                <w:tab w:val="left" w:pos="0"/>
              </w:tabs>
              <w:ind w:firstLine="0"/>
              <w:jc w:val="center"/>
              <w:rPr>
                <w:rFonts w:ascii="Times New Roman" w:hAnsi="Times New Roman"/>
                <w:sz w:val="24"/>
                <w:szCs w:val="24"/>
                <w:lang w:val="lt-LT"/>
              </w:rPr>
            </w:pPr>
          </w:p>
        </w:tc>
        <w:tc>
          <w:tcPr>
            <w:tcW w:w="1438" w:type="pct"/>
            <w:tcBorders>
              <w:top w:val="nil"/>
              <w:left w:val="nil"/>
              <w:right w:val="nil"/>
            </w:tcBorders>
          </w:tcPr>
          <w:p w14:paraId="4E216E75" w14:textId="77777777" w:rsidR="00F15EF3" w:rsidRPr="00407184" w:rsidRDefault="00F15EF3" w:rsidP="00F3770D">
            <w:pPr>
              <w:pStyle w:val="Pagrindinistekstas1"/>
              <w:tabs>
                <w:tab w:val="left" w:pos="0"/>
              </w:tabs>
              <w:ind w:firstLine="0"/>
              <w:rPr>
                <w:rFonts w:ascii="Times New Roman" w:hAnsi="Times New Roman"/>
                <w:sz w:val="24"/>
                <w:szCs w:val="24"/>
                <w:lang w:val="lt-LT"/>
              </w:rPr>
            </w:pPr>
            <w:r w:rsidRPr="00407184">
              <w:rPr>
                <w:rFonts w:ascii="Times New Roman" w:hAnsi="Times New Roman"/>
                <w:sz w:val="24"/>
                <w:szCs w:val="24"/>
                <w:lang w:val="lt-LT"/>
              </w:rPr>
              <w:fldChar w:fldCharType="begin">
                <w:ffData>
                  <w:name w:val="Tekstas2"/>
                  <w:enabled/>
                  <w:calcOnExit w:val="0"/>
                  <w:textInput/>
                </w:ffData>
              </w:fldChar>
            </w:r>
            <w:bookmarkStart w:id="2" w:name="Tekstas2"/>
            <w:r w:rsidRPr="00407184">
              <w:rPr>
                <w:rFonts w:ascii="Times New Roman" w:hAnsi="Times New Roman"/>
                <w:sz w:val="24"/>
                <w:szCs w:val="24"/>
                <w:lang w:val="lt-LT"/>
              </w:rPr>
              <w:instrText xml:space="preserve"> FORMTEXT </w:instrText>
            </w:r>
            <w:r w:rsidRPr="00407184">
              <w:rPr>
                <w:rFonts w:ascii="Times New Roman" w:hAnsi="Times New Roman"/>
                <w:sz w:val="24"/>
                <w:szCs w:val="24"/>
                <w:lang w:val="lt-LT"/>
              </w:rPr>
            </w:r>
            <w:r w:rsidRPr="00407184">
              <w:rPr>
                <w:rFonts w:ascii="Times New Roman" w:hAnsi="Times New Roman"/>
                <w:sz w:val="24"/>
                <w:szCs w:val="24"/>
                <w:lang w:val="lt-LT"/>
              </w:rPr>
              <w:fldChar w:fldCharType="separate"/>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t> </w:t>
            </w:r>
            <w:r w:rsidRPr="00407184">
              <w:rPr>
                <w:rFonts w:ascii="Times New Roman" w:hAnsi="Times New Roman"/>
                <w:sz w:val="24"/>
                <w:szCs w:val="24"/>
                <w:lang w:val="lt-LT"/>
              </w:rPr>
              <w:fldChar w:fldCharType="end"/>
            </w:r>
            <w:bookmarkEnd w:id="2"/>
          </w:p>
        </w:tc>
      </w:tr>
      <w:tr w:rsidR="00F15EF3" w:rsidRPr="00407184" w14:paraId="7E8D9BE8" w14:textId="77777777" w:rsidTr="00537256">
        <w:trPr>
          <w:trHeight w:val="153"/>
        </w:trPr>
        <w:tc>
          <w:tcPr>
            <w:tcW w:w="2278" w:type="pct"/>
            <w:tcBorders>
              <w:left w:val="nil"/>
              <w:bottom w:val="nil"/>
              <w:right w:val="nil"/>
            </w:tcBorders>
          </w:tcPr>
          <w:p w14:paraId="0FD75D23" w14:textId="20C2D8F0" w:rsidR="00233CB4" w:rsidRPr="00233CB4" w:rsidRDefault="00F15EF3" w:rsidP="00233CB4">
            <w:pPr>
              <w:pStyle w:val="Pagrindinistekstas1"/>
              <w:tabs>
                <w:tab w:val="left" w:pos="0"/>
              </w:tabs>
              <w:ind w:left="142" w:firstLine="0"/>
              <w:jc w:val="left"/>
              <w:rPr>
                <w:rFonts w:ascii="Times New Roman" w:hAnsi="Times New Roman"/>
                <w:position w:val="6"/>
                <w:sz w:val="18"/>
                <w:szCs w:val="18"/>
                <w:lang w:val="lt-LT"/>
              </w:rPr>
            </w:pPr>
            <w:r w:rsidRPr="00407184">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14:paraId="541CB6FE" w14:textId="77777777" w:rsidR="00F15EF3" w:rsidRPr="00407184" w:rsidRDefault="00F15EF3" w:rsidP="00F3770D">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14:paraId="6CA51FB6" w14:textId="5ABA0C5A" w:rsidR="00F15EF3" w:rsidRPr="00407184" w:rsidRDefault="00F15EF3" w:rsidP="00F3770D">
            <w:pPr>
              <w:pStyle w:val="Pagrindinistekstas1"/>
              <w:tabs>
                <w:tab w:val="left" w:pos="0"/>
              </w:tabs>
              <w:ind w:left="52" w:firstLine="0"/>
              <w:jc w:val="center"/>
              <w:rPr>
                <w:rFonts w:ascii="Times New Roman" w:hAnsi="Times New Roman"/>
                <w:sz w:val="18"/>
                <w:szCs w:val="18"/>
                <w:lang w:val="lt-LT"/>
              </w:rPr>
            </w:pPr>
          </w:p>
        </w:tc>
        <w:tc>
          <w:tcPr>
            <w:tcW w:w="138" w:type="pct"/>
            <w:tcBorders>
              <w:top w:val="nil"/>
              <w:left w:val="nil"/>
              <w:bottom w:val="nil"/>
              <w:right w:val="nil"/>
            </w:tcBorders>
          </w:tcPr>
          <w:p w14:paraId="15BE8979" w14:textId="77777777" w:rsidR="00F15EF3" w:rsidRPr="00407184" w:rsidRDefault="00F15EF3" w:rsidP="00F3770D">
            <w:pPr>
              <w:pStyle w:val="Pagrindinistekstas1"/>
              <w:tabs>
                <w:tab w:val="left" w:pos="0"/>
              </w:tabs>
              <w:ind w:firstLine="0"/>
              <w:jc w:val="center"/>
              <w:rPr>
                <w:rFonts w:ascii="Times New Roman" w:hAnsi="Times New Roman"/>
                <w:sz w:val="18"/>
                <w:szCs w:val="18"/>
                <w:lang w:val="lt-LT"/>
              </w:rPr>
            </w:pPr>
          </w:p>
        </w:tc>
        <w:tc>
          <w:tcPr>
            <w:tcW w:w="1438" w:type="pct"/>
            <w:tcBorders>
              <w:top w:val="nil"/>
              <w:left w:val="nil"/>
              <w:bottom w:val="nil"/>
              <w:right w:val="nil"/>
            </w:tcBorders>
          </w:tcPr>
          <w:p w14:paraId="6330375E" w14:textId="6EC26712" w:rsidR="00F15EF3" w:rsidRDefault="00F15EF3" w:rsidP="00F3770D">
            <w:pPr>
              <w:pStyle w:val="Pagrindinistekstas1"/>
              <w:tabs>
                <w:tab w:val="left" w:pos="0"/>
                <w:tab w:val="left" w:pos="3969"/>
              </w:tabs>
              <w:ind w:left="186" w:firstLine="0"/>
              <w:jc w:val="center"/>
              <w:rPr>
                <w:rFonts w:ascii="Times New Roman" w:hAnsi="Times New Roman"/>
                <w:position w:val="6"/>
                <w:sz w:val="18"/>
                <w:szCs w:val="18"/>
                <w:lang w:val="lt-LT"/>
              </w:rPr>
            </w:pPr>
            <w:r w:rsidRPr="00407184">
              <w:rPr>
                <w:rFonts w:ascii="Times New Roman" w:hAnsi="Times New Roman"/>
                <w:position w:val="6"/>
                <w:sz w:val="18"/>
                <w:szCs w:val="18"/>
                <w:lang w:val="lt-LT"/>
              </w:rPr>
              <w:t>(Vardas, pavardė)</w:t>
            </w:r>
          </w:p>
          <w:p w14:paraId="32F908EA" w14:textId="53B0AC18" w:rsidR="00233CB4" w:rsidRDefault="00233CB4" w:rsidP="00F3770D">
            <w:pPr>
              <w:pStyle w:val="Pagrindinistekstas1"/>
              <w:tabs>
                <w:tab w:val="left" w:pos="0"/>
                <w:tab w:val="left" w:pos="3969"/>
              </w:tabs>
              <w:ind w:left="186" w:firstLine="0"/>
              <w:jc w:val="center"/>
              <w:rPr>
                <w:rFonts w:ascii="Times New Roman" w:hAnsi="Times New Roman"/>
                <w:position w:val="6"/>
                <w:sz w:val="18"/>
                <w:szCs w:val="18"/>
                <w:lang w:val="lt-LT"/>
              </w:rPr>
            </w:pPr>
          </w:p>
          <w:p w14:paraId="3BC6FA8C" w14:textId="77777777" w:rsidR="00233CB4" w:rsidRDefault="00233CB4" w:rsidP="00233CB4">
            <w:pPr>
              <w:pStyle w:val="Pagrindinistekstas1"/>
              <w:tabs>
                <w:tab w:val="left" w:pos="-6773"/>
                <w:tab w:val="left" w:pos="3969"/>
              </w:tabs>
              <w:ind w:left="-6773" w:hanging="142"/>
              <w:jc w:val="left"/>
              <w:rPr>
                <w:rFonts w:ascii="Times New Roman" w:hAnsi="Times New Roman"/>
                <w:position w:val="6"/>
                <w:sz w:val="18"/>
                <w:szCs w:val="18"/>
                <w:lang w:val="lt-LT"/>
              </w:rPr>
            </w:pPr>
          </w:p>
          <w:p w14:paraId="49ACA047" w14:textId="10DFCC5B" w:rsidR="00233CB4" w:rsidRPr="00407184" w:rsidRDefault="00233CB4" w:rsidP="00233CB4">
            <w:pPr>
              <w:pStyle w:val="Pagrindinistekstas1"/>
              <w:tabs>
                <w:tab w:val="left" w:pos="3969"/>
              </w:tabs>
              <w:ind w:left="0" w:hanging="7005"/>
              <w:jc w:val="left"/>
              <w:rPr>
                <w:rFonts w:ascii="Times New Roman" w:hAnsi="Times New Roman"/>
                <w:sz w:val="18"/>
                <w:szCs w:val="18"/>
                <w:lang w:val="lt-LT"/>
              </w:rPr>
            </w:pPr>
          </w:p>
        </w:tc>
      </w:tr>
    </w:tbl>
    <w:p w14:paraId="61B60595" w14:textId="1ECE1C9F" w:rsidR="00233CB4" w:rsidRPr="00233CB4" w:rsidRDefault="00233CB4" w:rsidP="00233CB4">
      <w:pPr>
        <w:tabs>
          <w:tab w:val="left" w:pos="3180"/>
        </w:tabs>
        <w:spacing w:after="0" w:line="240" w:lineRule="auto"/>
        <w:jc w:val="both"/>
        <w:rPr>
          <w:rFonts w:ascii="Times New Roman" w:hAnsi="Times New Roman" w:cs="Times New Roman"/>
          <w:sz w:val="20"/>
          <w:szCs w:val="20"/>
        </w:rPr>
      </w:pPr>
    </w:p>
    <w:sectPr w:rsidR="00233CB4" w:rsidRPr="00233CB4" w:rsidSect="00414D00">
      <w:headerReference w:type="default" r:id="rId8"/>
      <w:pgSz w:w="11906" w:h="16838" w:code="9"/>
      <w:pgMar w:top="1134" w:right="567" w:bottom="851" w:left="1701" w:header="567" w:footer="567" w:gutter="0"/>
      <w:cols w:space="1296"/>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27B6E" w16cex:dateUtc="2026-02-09T07:22:00Z"/>
  <w16cex:commentExtensible w16cex:durableId="0AA0DD70" w16cex:dateUtc="2026-02-09T07:19:00Z"/>
  <w16cex:commentExtensible w16cex:durableId="3E6C4128" w16cex:dateUtc="2026-02-11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30CE1C" w16cid:durableId="0D227B6E"/>
  <w16cid:commentId w16cid:paraId="160EBDC9" w16cid:durableId="0AA0DD70"/>
  <w16cid:commentId w16cid:paraId="2389BE43" w16cid:durableId="3E6C412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128FC" w14:textId="77777777" w:rsidR="00875FD7" w:rsidRDefault="00875FD7" w:rsidP="00103B3B">
      <w:pPr>
        <w:spacing w:after="0" w:line="240" w:lineRule="auto"/>
      </w:pPr>
      <w:r>
        <w:separator/>
      </w:r>
    </w:p>
  </w:endnote>
  <w:endnote w:type="continuationSeparator" w:id="0">
    <w:p w14:paraId="77215D16" w14:textId="77777777" w:rsidR="00875FD7" w:rsidRDefault="00875FD7" w:rsidP="00103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B7517" w14:textId="77777777" w:rsidR="00875FD7" w:rsidRDefault="00875FD7" w:rsidP="00103B3B">
      <w:pPr>
        <w:spacing w:after="0" w:line="240" w:lineRule="auto"/>
      </w:pPr>
      <w:r>
        <w:separator/>
      </w:r>
    </w:p>
  </w:footnote>
  <w:footnote w:type="continuationSeparator" w:id="0">
    <w:p w14:paraId="4672F333" w14:textId="77777777" w:rsidR="00875FD7" w:rsidRDefault="00875FD7" w:rsidP="00103B3B">
      <w:pPr>
        <w:spacing w:after="0" w:line="240" w:lineRule="auto"/>
      </w:pPr>
      <w:r>
        <w:continuationSeparator/>
      </w:r>
    </w:p>
  </w:footnote>
  <w:footnote w:id="1">
    <w:p w14:paraId="1DF067A9" w14:textId="77777777" w:rsidR="000F4FA3" w:rsidRPr="00D904E7" w:rsidRDefault="000F4FA3" w:rsidP="00F15EF3">
      <w:pPr>
        <w:spacing w:after="0" w:line="240" w:lineRule="auto"/>
        <w:ind w:firstLine="142"/>
        <w:jc w:val="both"/>
        <w:rPr>
          <w:rFonts w:ascii="Times New Roman" w:hAnsi="Times New Roman" w:cs="Times New Roman"/>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2AC58AF9" w14:textId="73D1D21C" w:rsidR="000F4FA3" w:rsidRPr="00D904E7" w:rsidRDefault="000F4FA3" w:rsidP="00F15EF3">
      <w:pPr>
        <w:spacing w:after="0" w:line="240" w:lineRule="auto"/>
        <w:ind w:firstLine="142"/>
        <w:jc w:val="both"/>
        <w:rPr>
          <w:rFonts w:ascii="Arial" w:hAnsi="Arial" w:cs="Arial"/>
          <w:sz w:val="20"/>
          <w:szCs w:val="20"/>
        </w:rPr>
      </w:pPr>
      <w:r w:rsidRPr="00D904E7">
        <w:rPr>
          <w:rFonts w:ascii="Times New Roman" w:hAnsi="Times New Roman" w:cs="Times New Roman"/>
          <w:sz w:val="20"/>
          <w:szCs w:val="20"/>
        </w:rPr>
        <w:footnoteRef/>
      </w:r>
      <w:r w:rsidRPr="00D904E7">
        <w:rPr>
          <w:rFonts w:ascii="Times New Roman" w:hAnsi="Times New Roman" w:cs="Times New Roman"/>
          <w:sz w:val="20"/>
          <w:szCs w:val="20"/>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w:t>
      </w:r>
      <w:r w:rsidRPr="002644CC">
        <w:rPr>
          <w:rFonts w:ascii="Times New Roman" w:hAnsi="Times New Roman" w:cs="Times New Roman"/>
          <w:sz w:val="20"/>
          <w:szCs w:val="20"/>
        </w:rPr>
        <w:t xml:space="preserve">informacijos konfidencialumo, PO prašys Tiekėją per nurodytą terminą, kuris negali būti trumpesnis kaip </w:t>
      </w:r>
      <w:r w:rsidRPr="000B1680">
        <w:rPr>
          <w:rFonts w:ascii="Times New Roman" w:hAnsi="Times New Roman" w:cs="Times New Roman"/>
          <w:color w:val="00B050"/>
          <w:sz w:val="20"/>
          <w:szCs w:val="20"/>
        </w:rPr>
        <w:t>3</w:t>
      </w:r>
      <w:r w:rsidRPr="002644CC">
        <w:rPr>
          <w:rFonts w:ascii="Times New Roman" w:hAnsi="Times New Roman" w:cs="Times New Roman"/>
          <w:sz w:val="20"/>
          <w:szCs w:val="20"/>
        </w:rPr>
        <w:t xml:space="preserve"> darbo dienos, pa</w:t>
      </w:r>
      <w:r w:rsidRPr="00D904E7">
        <w:rPr>
          <w:rFonts w:ascii="Times New Roman" w:hAnsi="Times New Roman" w:cs="Times New Roman"/>
          <w:sz w:val="20"/>
          <w:szCs w:val="20"/>
        </w:rPr>
        <w:t xml:space="preserve">grįsti jos konfidencialumą. Jei tokia informacija pasiūlyme nebus nurodyta, </w:t>
      </w:r>
      <w:r>
        <w:rPr>
          <w:rFonts w:ascii="Times New Roman" w:hAnsi="Times New Roman" w:cs="Times New Roman"/>
          <w:sz w:val="20"/>
          <w:szCs w:val="20"/>
        </w:rPr>
        <w:t>PO</w:t>
      </w:r>
      <w:r w:rsidRPr="00D904E7">
        <w:rPr>
          <w:rFonts w:ascii="Times New Roman" w:hAnsi="Times New Roman" w:cs="Times New Roman"/>
          <w:sz w:val="20"/>
          <w:szCs w:val="20"/>
        </w:rPr>
        <w:t xml:space="preserve"> laikys, kad bet kuri pasiūlyme pateikta informacija nėra konfidenciali, išskyrus informaciją, kurią atskleidus būtų pažeisti </w:t>
      </w:r>
      <w:r>
        <w:rPr>
          <w:rFonts w:ascii="Times New Roman" w:hAnsi="Times New Roman" w:cs="Times New Roman"/>
          <w:sz w:val="20"/>
          <w:szCs w:val="20"/>
        </w:rPr>
        <w:t>LR a</w:t>
      </w:r>
      <w:r w:rsidRPr="00D904E7">
        <w:rPr>
          <w:rFonts w:ascii="Times New Roman" w:hAnsi="Times New Roman" w:cs="Times New Roman"/>
          <w:sz w:val="20"/>
          <w:szCs w:val="20"/>
        </w:rPr>
        <w:t xml:space="preserve">smens duomenų teisinės apsaugos įstatymo reikalavimai ar Tiekėjo įsipareigojimai pagal su trečiaisiais asmenimis sudarytas sutartis. </w:t>
      </w:r>
    </w:p>
  </w:footnote>
  <w:footnote w:id="3">
    <w:p w14:paraId="69AA68E8" w14:textId="77777777" w:rsidR="00537256" w:rsidRPr="00233CB4" w:rsidRDefault="00537256" w:rsidP="00537256">
      <w:pPr>
        <w:tabs>
          <w:tab w:val="left" w:pos="3180"/>
        </w:tabs>
        <w:spacing w:after="0" w:line="240" w:lineRule="auto"/>
        <w:jc w:val="both"/>
        <w:rPr>
          <w:rFonts w:ascii="Times New Roman" w:hAnsi="Times New Roman" w:cs="Times New Roman"/>
          <w:sz w:val="20"/>
          <w:szCs w:val="20"/>
        </w:rPr>
      </w:pPr>
      <w:r>
        <w:rPr>
          <w:rStyle w:val="Puslapioinaosnuoroda"/>
        </w:rPr>
        <w:footnoteRef/>
      </w:r>
      <w:r>
        <w:t xml:space="preserve"> </w:t>
      </w:r>
      <w:r w:rsidRPr="00233CB4">
        <w:rPr>
          <w:rFonts w:ascii="Times New Roman" w:hAnsi="Times New Roman" w:cs="Times New Roman"/>
          <w:sz w:val="20"/>
          <w:szCs w:val="20"/>
          <w:u w:val="single"/>
        </w:rPr>
        <w:t>Kaina  nurodoma tikslumo lygiu iki euro šimtųjų dalių</w:t>
      </w:r>
      <w:r w:rsidRPr="00233CB4">
        <w:rPr>
          <w:rFonts w:ascii="Times New Roman" w:hAnsi="Times New Roman" w:cs="Times New Roman"/>
          <w:sz w:val="20"/>
          <w:szCs w:val="20"/>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(Nauja redakcija nuo 2019-02-01: Nr. 1S-13, 2019-01-24. Suvestinė redakcija nuo 2022-12-31).</w:t>
      </w:r>
    </w:p>
    <w:p w14:paraId="3F17C366" w14:textId="3309F841" w:rsidR="00537256" w:rsidRDefault="00537256">
      <w:pPr>
        <w:pStyle w:val="Puslapioinaostekstas"/>
      </w:pPr>
    </w:p>
  </w:footnote>
  <w:footnote w:id="4">
    <w:p w14:paraId="1E170AC4" w14:textId="77777777" w:rsidR="00537256" w:rsidRPr="00233CB4" w:rsidRDefault="00537256" w:rsidP="00537256">
      <w:pPr>
        <w:tabs>
          <w:tab w:val="left" w:pos="3180"/>
        </w:tabs>
        <w:spacing w:after="0" w:line="240" w:lineRule="auto"/>
        <w:jc w:val="both"/>
        <w:rPr>
          <w:rFonts w:ascii="Times New Roman" w:hAnsi="Times New Roman" w:cs="Times New Roman"/>
          <w:sz w:val="20"/>
          <w:szCs w:val="20"/>
        </w:rPr>
      </w:pPr>
      <w:r>
        <w:rPr>
          <w:rStyle w:val="Puslapioinaosnuoroda"/>
        </w:rPr>
        <w:footnoteRef/>
      </w:r>
      <w:r>
        <w:t xml:space="preserve"> </w:t>
      </w:r>
      <w:r w:rsidRPr="00233CB4">
        <w:rPr>
          <w:rFonts w:ascii="Times New Roman" w:hAnsi="Times New Roman" w:cs="Times New Roman"/>
          <w:sz w:val="20"/>
          <w:szCs w:val="20"/>
        </w:rPr>
        <w:t>Nurodyti žinomus subtiekėjus, kurie bus pasitelkti vykdant pirkimo sutartį. Subtiekėjo pasitelkimas nekeičia Tiekėjo atsakomybės dėl numatomos sudaryti Sutarties įvykdymo, todėl bet kokiu atveju Tiekėjas pilnai prisiima atsakomybę už subtiekėjų veiklą vykdant sutartį.</w:t>
      </w:r>
    </w:p>
    <w:p w14:paraId="4E358530" w14:textId="10352D1B" w:rsidR="00537256" w:rsidRDefault="00537256">
      <w:pPr>
        <w:pStyle w:val="Puslapioinaostekstas"/>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CD8A383" w14:textId="1722CDC9" w:rsidR="000F4FA3" w:rsidRDefault="000F4FA3" w:rsidP="000F4FA3">
        <w:pPr>
          <w:pStyle w:val="Antrats"/>
          <w:jc w:val="center"/>
        </w:pPr>
        <w:r>
          <w:fldChar w:fldCharType="begin"/>
        </w:r>
        <w:r>
          <w:instrText>PAGE   \* MERGEFORMAT</w:instrText>
        </w:r>
        <w:r>
          <w:fldChar w:fldCharType="separate"/>
        </w:r>
        <w:r w:rsidR="000818E5">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F987504"/>
    <w:multiLevelType w:val="hybridMultilevel"/>
    <w:tmpl w:val="A19E9A44"/>
    <w:lvl w:ilvl="0" w:tplc="21FC24B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5361B5"/>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5D7D3EA7"/>
    <w:multiLevelType w:val="multilevel"/>
    <w:tmpl w:val="919C7A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6D912A2E"/>
    <w:multiLevelType w:val="hybridMultilevel"/>
    <w:tmpl w:val="4A609E30"/>
    <w:lvl w:ilvl="0" w:tplc="0D6C4D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B3B"/>
    <w:rsid w:val="00012C1F"/>
    <w:rsid w:val="00026D53"/>
    <w:rsid w:val="00031202"/>
    <w:rsid w:val="00055A51"/>
    <w:rsid w:val="00065ACF"/>
    <w:rsid w:val="000818E5"/>
    <w:rsid w:val="000826A0"/>
    <w:rsid w:val="000867A5"/>
    <w:rsid w:val="00087A0C"/>
    <w:rsid w:val="00094C8A"/>
    <w:rsid w:val="000B1680"/>
    <w:rsid w:val="000B2B2B"/>
    <w:rsid w:val="000B7F12"/>
    <w:rsid w:val="000C66A0"/>
    <w:rsid w:val="000F0EAD"/>
    <w:rsid w:val="000F4FA3"/>
    <w:rsid w:val="00103B3B"/>
    <w:rsid w:val="00113628"/>
    <w:rsid w:val="00137DA4"/>
    <w:rsid w:val="001440FF"/>
    <w:rsid w:val="00147C95"/>
    <w:rsid w:val="00156DA9"/>
    <w:rsid w:val="001674EC"/>
    <w:rsid w:val="001749C0"/>
    <w:rsid w:val="00175C5C"/>
    <w:rsid w:val="001870BE"/>
    <w:rsid w:val="001A6790"/>
    <w:rsid w:val="001C03FC"/>
    <w:rsid w:val="001C600A"/>
    <w:rsid w:val="001D5E3B"/>
    <w:rsid w:val="001F6D65"/>
    <w:rsid w:val="00230E2E"/>
    <w:rsid w:val="00233043"/>
    <w:rsid w:val="00233CA0"/>
    <w:rsid w:val="00233CB4"/>
    <w:rsid w:val="00252721"/>
    <w:rsid w:val="002606FB"/>
    <w:rsid w:val="002644CC"/>
    <w:rsid w:val="002A084F"/>
    <w:rsid w:val="002C431A"/>
    <w:rsid w:val="002D65A1"/>
    <w:rsid w:val="002E034E"/>
    <w:rsid w:val="002E6DD0"/>
    <w:rsid w:val="002F02DE"/>
    <w:rsid w:val="002F3E8F"/>
    <w:rsid w:val="003045C8"/>
    <w:rsid w:val="00306DF3"/>
    <w:rsid w:val="00313A03"/>
    <w:rsid w:val="00336DE2"/>
    <w:rsid w:val="00356559"/>
    <w:rsid w:val="00380BC7"/>
    <w:rsid w:val="00392BAF"/>
    <w:rsid w:val="003A3F73"/>
    <w:rsid w:val="003E38E6"/>
    <w:rsid w:val="003F07C4"/>
    <w:rsid w:val="00405AA1"/>
    <w:rsid w:val="00407184"/>
    <w:rsid w:val="004108EC"/>
    <w:rsid w:val="004116B6"/>
    <w:rsid w:val="00414D00"/>
    <w:rsid w:val="00456BB6"/>
    <w:rsid w:val="00461FBB"/>
    <w:rsid w:val="00474174"/>
    <w:rsid w:val="00486023"/>
    <w:rsid w:val="0048615F"/>
    <w:rsid w:val="004C72C0"/>
    <w:rsid w:val="004E0B58"/>
    <w:rsid w:val="004F4CB7"/>
    <w:rsid w:val="00527C67"/>
    <w:rsid w:val="00537256"/>
    <w:rsid w:val="00540CC7"/>
    <w:rsid w:val="005424A9"/>
    <w:rsid w:val="00580D08"/>
    <w:rsid w:val="005A0B62"/>
    <w:rsid w:val="005A4DA2"/>
    <w:rsid w:val="005B337E"/>
    <w:rsid w:val="00637EC2"/>
    <w:rsid w:val="00671271"/>
    <w:rsid w:val="006847B3"/>
    <w:rsid w:val="00692E47"/>
    <w:rsid w:val="006A12E9"/>
    <w:rsid w:val="006A4DA0"/>
    <w:rsid w:val="006E7C93"/>
    <w:rsid w:val="006F305C"/>
    <w:rsid w:val="006F5DC1"/>
    <w:rsid w:val="00715685"/>
    <w:rsid w:val="00734BBA"/>
    <w:rsid w:val="00746A90"/>
    <w:rsid w:val="00773828"/>
    <w:rsid w:val="007D3581"/>
    <w:rsid w:val="007E1DC7"/>
    <w:rsid w:val="007F2BA9"/>
    <w:rsid w:val="008233A5"/>
    <w:rsid w:val="008270B8"/>
    <w:rsid w:val="00843F59"/>
    <w:rsid w:val="008469FD"/>
    <w:rsid w:val="008509EF"/>
    <w:rsid w:val="00856674"/>
    <w:rsid w:val="00867C57"/>
    <w:rsid w:val="00875FD7"/>
    <w:rsid w:val="008765AB"/>
    <w:rsid w:val="008C393E"/>
    <w:rsid w:val="008D10D0"/>
    <w:rsid w:val="008E3BF8"/>
    <w:rsid w:val="008E556A"/>
    <w:rsid w:val="0092117A"/>
    <w:rsid w:val="00923CEB"/>
    <w:rsid w:val="00932EEA"/>
    <w:rsid w:val="009376AC"/>
    <w:rsid w:val="009653DD"/>
    <w:rsid w:val="009810C9"/>
    <w:rsid w:val="00984C3E"/>
    <w:rsid w:val="009C1D8B"/>
    <w:rsid w:val="009C7E29"/>
    <w:rsid w:val="009E1573"/>
    <w:rsid w:val="009E5966"/>
    <w:rsid w:val="009F0677"/>
    <w:rsid w:val="009F1C12"/>
    <w:rsid w:val="009F2872"/>
    <w:rsid w:val="00A0453D"/>
    <w:rsid w:val="00A12852"/>
    <w:rsid w:val="00A2187C"/>
    <w:rsid w:val="00A2544E"/>
    <w:rsid w:val="00A341C8"/>
    <w:rsid w:val="00A400BD"/>
    <w:rsid w:val="00A63407"/>
    <w:rsid w:val="00A741F4"/>
    <w:rsid w:val="00A82A12"/>
    <w:rsid w:val="00A83397"/>
    <w:rsid w:val="00AB67C3"/>
    <w:rsid w:val="00AF5E88"/>
    <w:rsid w:val="00B05C26"/>
    <w:rsid w:val="00B17B0E"/>
    <w:rsid w:val="00B46964"/>
    <w:rsid w:val="00B600E3"/>
    <w:rsid w:val="00B764E9"/>
    <w:rsid w:val="00B8213B"/>
    <w:rsid w:val="00B918FB"/>
    <w:rsid w:val="00BA1619"/>
    <w:rsid w:val="00BB78D8"/>
    <w:rsid w:val="00BE4B70"/>
    <w:rsid w:val="00C118EA"/>
    <w:rsid w:val="00C172B6"/>
    <w:rsid w:val="00C57939"/>
    <w:rsid w:val="00CB4E85"/>
    <w:rsid w:val="00CD25F6"/>
    <w:rsid w:val="00CE5530"/>
    <w:rsid w:val="00D1109A"/>
    <w:rsid w:val="00D16172"/>
    <w:rsid w:val="00D27822"/>
    <w:rsid w:val="00D32C10"/>
    <w:rsid w:val="00D401B7"/>
    <w:rsid w:val="00D562F3"/>
    <w:rsid w:val="00D749BE"/>
    <w:rsid w:val="00D91EBD"/>
    <w:rsid w:val="00DB0D84"/>
    <w:rsid w:val="00DC1658"/>
    <w:rsid w:val="00DC605A"/>
    <w:rsid w:val="00DE24C3"/>
    <w:rsid w:val="00E023AD"/>
    <w:rsid w:val="00E03058"/>
    <w:rsid w:val="00E26C6C"/>
    <w:rsid w:val="00E41B7C"/>
    <w:rsid w:val="00E6512D"/>
    <w:rsid w:val="00E720DE"/>
    <w:rsid w:val="00E829AB"/>
    <w:rsid w:val="00EB042A"/>
    <w:rsid w:val="00EB0568"/>
    <w:rsid w:val="00EC2ABA"/>
    <w:rsid w:val="00EF28CB"/>
    <w:rsid w:val="00F15EF3"/>
    <w:rsid w:val="00F171A2"/>
    <w:rsid w:val="00F3770D"/>
    <w:rsid w:val="00F418A6"/>
    <w:rsid w:val="00F5679D"/>
    <w:rsid w:val="00F64021"/>
    <w:rsid w:val="00F7520A"/>
    <w:rsid w:val="00FA433A"/>
    <w:rsid w:val="00FB39C9"/>
    <w:rsid w:val="00FC5CCA"/>
    <w:rsid w:val="00FD32B8"/>
    <w:rsid w:val="00FD6278"/>
    <w:rsid w:val="00FF4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B493"/>
  <w15:docId w15:val="{E8922BE3-3175-4B89-B03E-463E1CF60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03B3B"/>
    <w:rPr>
      <w:rFonts w:eastAsiaTheme="minorEastAsia"/>
      <w:lang w:eastAsia="zh-CN"/>
    </w:rPr>
  </w:style>
  <w:style w:type="paragraph" w:styleId="Antrat1">
    <w:name w:val="heading 1"/>
    <w:basedOn w:val="prastasis"/>
    <w:next w:val="prastasis"/>
    <w:link w:val="Antrat1Diagrama"/>
    <w:uiPriority w:val="9"/>
    <w:qFormat/>
    <w:rsid w:val="00103B3B"/>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3B3B"/>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03B3B"/>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03B3B"/>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03B3B"/>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uiPriority w:val="39"/>
    <w:rsid w:val="00103B3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103B3B"/>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03B3B"/>
    <w:rPr>
      <w:rFonts w:ascii="Times New Roman" w:eastAsia="Times New Roman" w:hAnsi="Times New Roman" w:cs="Times New Roman"/>
      <w:sz w:val="24"/>
      <w:szCs w:val="20"/>
    </w:rPr>
  </w:style>
  <w:style w:type="character" w:customStyle="1" w:styleId="apple-converted-space">
    <w:name w:val="apple-converted-space"/>
    <w:rsid w:val="00103B3B"/>
  </w:style>
  <w:style w:type="character" w:styleId="Emfaz">
    <w:name w:val="Emphasis"/>
    <w:basedOn w:val="Numatytasispastraiposriftas"/>
    <w:uiPriority w:val="20"/>
    <w:qFormat/>
    <w:rsid w:val="00103B3B"/>
    <w:rPr>
      <w:i/>
      <w:iCs/>
      <w:color w:val="auto"/>
    </w:rPr>
  </w:style>
  <w:style w:type="paragraph" w:customStyle="1" w:styleId="Pagrindinistekstas1">
    <w:name w:val="Pagrindinis tekstas1"/>
    <w:rsid w:val="00103B3B"/>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Porat">
    <w:name w:val="footer"/>
    <w:basedOn w:val="prastasis"/>
    <w:link w:val="PoratDiagrama"/>
    <w:uiPriority w:val="99"/>
    <w:unhideWhenUsed/>
    <w:rsid w:val="00F171A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171A2"/>
    <w:rPr>
      <w:rFonts w:eastAsiaTheme="minorEastAsia"/>
      <w:lang w:eastAsia="zh-CN"/>
    </w:rPr>
  </w:style>
  <w:style w:type="character" w:styleId="Komentaronuoroda">
    <w:name w:val="annotation reference"/>
    <w:basedOn w:val="Numatytasispastraiposriftas"/>
    <w:uiPriority w:val="99"/>
    <w:semiHidden/>
    <w:unhideWhenUsed/>
    <w:rsid w:val="009810C9"/>
    <w:rPr>
      <w:sz w:val="16"/>
      <w:szCs w:val="16"/>
    </w:rPr>
  </w:style>
  <w:style w:type="paragraph" w:styleId="Komentarotekstas">
    <w:name w:val="annotation text"/>
    <w:basedOn w:val="prastasis"/>
    <w:link w:val="KomentarotekstasDiagrama"/>
    <w:uiPriority w:val="99"/>
    <w:unhideWhenUsed/>
    <w:rsid w:val="009810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10C9"/>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9810C9"/>
    <w:rPr>
      <w:b/>
      <w:bCs/>
    </w:rPr>
  </w:style>
  <w:style w:type="character" w:customStyle="1" w:styleId="KomentarotemaDiagrama">
    <w:name w:val="Komentaro tema Diagrama"/>
    <w:basedOn w:val="KomentarotekstasDiagrama"/>
    <w:link w:val="Komentarotema"/>
    <w:uiPriority w:val="99"/>
    <w:semiHidden/>
    <w:rsid w:val="009810C9"/>
    <w:rPr>
      <w:rFonts w:eastAsiaTheme="minorEastAsia"/>
      <w:b/>
      <w:bCs/>
      <w:sz w:val="20"/>
      <w:szCs w:val="20"/>
      <w:lang w:eastAsia="zh-CN"/>
    </w:rPr>
  </w:style>
  <w:style w:type="paragraph" w:styleId="Debesliotekstas">
    <w:name w:val="Balloon Text"/>
    <w:basedOn w:val="prastasis"/>
    <w:link w:val="DebesliotekstasDiagrama"/>
    <w:uiPriority w:val="99"/>
    <w:semiHidden/>
    <w:unhideWhenUsed/>
    <w:rsid w:val="00B8213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213B"/>
    <w:rPr>
      <w:rFonts w:ascii="Segoe UI" w:eastAsiaTheme="minorEastAsia" w:hAnsi="Segoe UI" w:cs="Segoe UI"/>
      <w:sz w:val="18"/>
      <w:szCs w:val="18"/>
      <w:lang w:eastAsia="zh-CN"/>
    </w:rPr>
  </w:style>
  <w:style w:type="paragraph" w:styleId="HTMLiankstoformatuotas">
    <w:name w:val="HTML Preformatted"/>
    <w:basedOn w:val="prastasis"/>
    <w:link w:val="HTMLiankstoformatuotasDiagrama"/>
    <w:uiPriority w:val="99"/>
    <w:unhideWhenUsed/>
    <w:rsid w:val="00414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14D00"/>
    <w:rPr>
      <w:rFonts w:ascii="Courier New" w:eastAsia="Times New Roman" w:hAnsi="Courier New" w:cs="Courier New"/>
      <w:sz w:val="20"/>
      <w:szCs w:val="20"/>
      <w:lang w:eastAsia="lt-LT"/>
    </w:rPr>
  </w:style>
  <w:style w:type="character" w:customStyle="1" w:styleId="wysiwyg-color-black">
    <w:name w:val="wysiwyg-color-black"/>
    <w:rsid w:val="00414D00"/>
  </w:style>
  <w:style w:type="table" w:customStyle="1" w:styleId="Lentelstinklelis1">
    <w:name w:val="Lentelės tinklelis1"/>
    <w:basedOn w:val="prastojilentel"/>
    <w:next w:val="Lentelstinklelis"/>
    <w:rsid w:val="00414D0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F305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3725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537256"/>
    <w:rPr>
      <w:rFonts w:eastAsiaTheme="minorEastAsia"/>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45054">
      <w:bodyDiv w:val="1"/>
      <w:marLeft w:val="0"/>
      <w:marRight w:val="0"/>
      <w:marTop w:val="0"/>
      <w:marBottom w:val="0"/>
      <w:divBdr>
        <w:top w:val="none" w:sz="0" w:space="0" w:color="auto"/>
        <w:left w:val="none" w:sz="0" w:space="0" w:color="auto"/>
        <w:bottom w:val="none" w:sz="0" w:space="0" w:color="auto"/>
        <w:right w:val="none" w:sz="0" w:space="0" w:color="auto"/>
      </w:divBdr>
    </w:div>
    <w:div w:id="153415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D495-4624-4862-9110-61A4D538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2989</Words>
  <Characters>1704</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Daiva Jonauskienė</cp:lastModifiedBy>
  <cp:revision>4</cp:revision>
  <dcterms:created xsi:type="dcterms:W3CDTF">2026-07-17T10:08:00Z</dcterms:created>
  <dcterms:modified xsi:type="dcterms:W3CDTF">2026-07-17T11:20:00Z</dcterms:modified>
</cp:coreProperties>
</file>