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3EE04" w14:textId="77777777" w:rsidR="002E1544" w:rsidRPr="00AF7D22" w:rsidRDefault="002E1544" w:rsidP="002E1544">
      <w:pPr>
        <w:spacing w:line="240" w:lineRule="auto"/>
        <w:ind w:firstLine="0"/>
        <w:jc w:val="right"/>
        <w:rPr>
          <w:sz w:val="22"/>
          <w:szCs w:val="22"/>
        </w:rPr>
      </w:pPr>
      <w:r w:rsidRPr="00AF7D22">
        <w:rPr>
          <w:sz w:val="22"/>
          <w:szCs w:val="22"/>
        </w:rPr>
        <w:t xml:space="preserve">Specialiųjų sąlygų 8 priedas </w:t>
      </w:r>
    </w:p>
    <w:p w14:paraId="73CECD91" w14:textId="77777777" w:rsidR="002E1544" w:rsidRPr="00AF7D22" w:rsidRDefault="002E1544" w:rsidP="002E1544">
      <w:pPr>
        <w:spacing w:line="240" w:lineRule="auto"/>
        <w:jc w:val="right"/>
        <w:rPr>
          <w:sz w:val="22"/>
          <w:szCs w:val="22"/>
        </w:rPr>
      </w:pPr>
      <w:r w:rsidRPr="00AF7D22">
        <w:rPr>
          <w:sz w:val="22"/>
          <w:szCs w:val="22"/>
        </w:rPr>
        <w:t>„Techninės specifikacijos atitikties lentelė“</w:t>
      </w:r>
    </w:p>
    <w:p w14:paraId="1B30CC07" w14:textId="2D11A98C" w:rsidR="002E1544" w:rsidRPr="00AF7D22" w:rsidRDefault="00FC70B6" w:rsidP="002E1544">
      <w:pPr>
        <w:spacing w:line="240" w:lineRule="auto"/>
        <w:jc w:val="center"/>
        <w:rPr>
          <w:b/>
          <w:bCs/>
          <w:color w:val="002060"/>
          <w:sz w:val="22"/>
          <w:szCs w:val="22"/>
        </w:rPr>
      </w:pPr>
      <w:r w:rsidRPr="00AF7D22">
        <w:rPr>
          <w:b/>
          <w:bCs/>
          <w:color w:val="002060"/>
          <w:sz w:val="22"/>
          <w:szCs w:val="22"/>
        </w:rPr>
        <w:t>INOVATYVIOS SKAITMENINIMO ĮRANGOS</w:t>
      </w:r>
    </w:p>
    <w:p w14:paraId="3A0FF33F" w14:textId="77777777" w:rsidR="002E1544" w:rsidRPr="00AF7D22" w:rsidRDefault="002E1544" w:rsidP="002E1544">
      <w:pPr>
        <w:spacing w:line="240" w:lineRule="auto"/>
        <w:jc w:val="center"/>
        <w:rPr>
          <w:b/>
          <w:bCs/>
          <w:color w:val="002060"/>
          <w:sz w:val="22"/>
          <w:szCs w:val="22"/>
        </w:rPr>
      </w:pPr>
      <w:r w:rsidRPr="00AF7D22">
        <w:rPr>
          <w:b/>
          <w:bCs/>
          <w:color w:val="002060"/>
          <w:sz w:val="22"/>
          <w:szCs w:val="22"/>
        </w:rPr>
        <w:t>TECHNINĖS SPECIFIKACIJOS ATITIKTIES LENTELĖ</w:t>
      </w:r>
    </w:p>
    <w:p w14:paraId="10F39567" w14:textId="77777777" w:rsidR="002E1544" w:rsidRPr="00AF7D22" w:rsidRDefault="002E1544" w:rsidP="002E1544">
      <w:pPr>
        <w:spacing w:line="240" w:lineRule="auto"/>
        <w:ind w:left="142" w:firstLine="426"/>
        <w:jc w:val="center"/>
        <w:rPr>
          <w:rFonts w:cstheme="minorHAnsi"/>
          <w:color w:val="595959" w:themeColor="text1" w:themeTint="A6"/>
          <w:sz w:val="22"/>
          <w:szCs w:val="22"/>
        </w:rPr>
      </w:pPr>
      <w:r w:rsidRPr="00AF7D22">
        <w:rPr>
          <w:rFonts w:cstheme="minorHAnsi"/>
          <w:color w:val="595959" w:themeColor="text1" w:themeTint="A6"/>
          <w:sz w:val="22"/>
          <w:szCs w:val="22"/>
        </w:rPr>
        <w:t>(TIEKĖJAS PRIVALO NURODYTI VISAS SIŪLOMAS REIKŠMES BEI NURODYTI DOKUMENTO PAVADINIMĄ IR PUSLAPIO NUMERĮ, KURIAME YRA NURODYTA SIŪLOMA REIKŠMĖ)</w:t>
      </w:r>
    </w:p>
    <w:p w14:paraId="6BB737E7" w14:textId="77777777" w:rsidR="002E1544" w:rsidRPr="00AF7D22" w:rsidRDefault="002E1544" w:rsidP="002E1544">
      <w:pPr>
        <w:spacing w:line="240" w:lineRule="auto"/>
        <w:ind w:left="142" w:firstLine="426"/>
        <w:rPr>
          <w:rFonts w:cstheme="minorHAnsi"/>
          <w:sz w:val="22"/>
          <w:szCs w:val="22"/>
        </w:rPr>
      </w:pPr>
    </w:p>
    <w:p w14:paraId="6EE88E8E" w14:textId="6EE2DE21" w:rsidR="002E1544" w:rsidRPr="00AF7D22" w:rsidRDefault="002E1544" w:rsidP="00DF73F9">
      <w:pPr>
        <w:spacing w:line="240" w:lineRule="auto"/>
        <w:ind w:left="142" w:hanging="568"/>
        <w:rPr>
          <w:rFonts w:cstheme="minorHAnsi"/>
          <w:sz w:val="22"/>
          <w:szCs w:val="22"/>
        </w:rPr>
      </w:pPr>
      <w:r w:rsidRPr="00AF7D22">
        <w:rPr>
          <w:rFonts w:cstheme="minorHAnsi"/>
          <w:sz w:val="22"/>
          <w:szCs w:val="22"/>
        </w:rPr>
        <w:t xml:space="preserve">Tiekėjas siūlo tokios specifikacijos </w:t>
      </w:r>
      <w:r w:rsidR="00FC70B6" w:rsidRPr="00AF7D22">
        <w:rPr>
          <w:rFonts w:cstheme="minorHAnsi"/>
          <w:sz w:val="22"/>
          <w:szCs w:val="22"/>
        </w:rPr>
        <w:t>Inovatyvią skaitmeninimo įrangą</w:t>
      </w:r>
      <w:r w:rsidRPr="00AF7D22">
        <w:rPr>
          <w:rFonts w:cstheme="minorHAnsi"/>
          <w:sz w:val="22"/>
          <w:szCs w:val="22"/>
        </w:rPr>
        <w:t>:</w:t>
      </w:r>
    </w:p>
    <w:p w14:paraId="61BABB34" w14:textId="77777777" w:rsidR="002E1544" w:rsidRPr="00A32DF4" w:rsidRDefault="002E1544" w:rsidP="002E1544">
      <w:pPr>
        <w:spacing w:line="240" w:lineRule="auto"/>
        <w:ind w:left="284" w:right="-29"/>
        <w:jc w:val="right"/>
        <w:rPr>
          <w:rFonts w:ascii="Times New Roman" w:hAnsi="Times New Roman"/>
          <w:b/>
          <w:bCs/>
        </w:rPr>
      </w:pPr>
    </w:p>
    <w:tbl>
      <w:tblPr>
        <w:tblpPr w:leftFromText="181" w:rightFromText="181" w:vertAnchor="text" w:tblpX="-434" w:tblpY="1"/>
        <w:tblW w:w="52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5387"/>
        <w:gridCol w:w="5440"/>
        <w:gridCol w:w="3884"/>
      </w:tblGrid>
      <w:tr w:rsidR="00FC70B6" w:rsidRPr="00AF7D22" w14:paraId="5DD1513B" w14:textId="15006437" w:rsidTr="00C02B54">
        <w:trPr>
          <w:trHeight w:val="558"/>
        </w:trPr>
        <w:tc>
          <w:tcPr>
            <w:tcW w:w="562" w:type="dxa"/>
            <w:vAlign w:val="center"/>
          </w:tcPr>
          <w:p w14:paraId="69252CE5" w14:textId="77777777" w:rsidR="00FC70B6" w:rsidRPr="00AF7D22" w:rsidRDefault="00FC70B6" w:rsidP="00A37C7C">
            <w:pPr>
              <w:tabs>
                <w:tab w:val="left" w:pos="680"/>
              </w:tabs>
              <w:spacing w:line="240" w:lineRule="auto"/>
              <w:ind w:firstLine="0"/>
              <w:jc w:val="center"/>
              <w:rPr>
                <w:rFonts w:cstheme="minorHAnsi"/>
                <w:b/>
                <w:iCs/>
                <w:kern w:val="1"/>
                <w:sz w:val="22"/>
                <w:szCs w:val="22"/>
                <w:lang w:eastAsia="ar-SA"/>
              </w:rPr>
            </w:pPr>
            <w:r w:rsidRPr="00AF7D22">
              <w:rPr>
                <w:rFonts w:cstheme="minorHAnsi"/>
                <w:b/>
                <w:iCs/>
                <w:kern w:val="1"/>
                <w:sz w:val="22"/>
                <w:szCs w:val="22"/>
                <w:lang w:eastAsia="ar-SA"/>
              </w:rPr>
              <w:t>Eil.</w:t>
            </w:r>
          </w:p>
          <w:p w14:paraId="2232D600" w14:textId="65DFC3F3" w:rsidR="00FC70B6" w:rsidRPr="00AF7D22" w:rsidRDefault="00FC70B6" w:rsidP="00A37C7C">
            <w:pPr>
              <w:tabs>
                <w:tab w:val="left" w:pos="680"/>
              </w:tabs>
              <w:spacing w:line="240" w:lineRule="auto"/>
              <w:ind w:firstLine="0"/>
              <w:jc w:val="center"/>
              <w:rPr>
                <w:rFonts w:cstheme="minorHAnsi"/>
                <w:b/>
                <w:iCs/>
                <w:kern w:val="1"/>
                <w:sz w:val="22"/>
                <w:szCs w:val="22"/>
                <w:lang w:eastAsia="ar-SA"/>
              </w:rPr>
            </w:pPr>
            <w:r w:rsidRPr="00AF7D22">
              <w:rPr>
                <w:rFonts w:cstheme="minorHAnsi"/>
                <w:b/>
                <w:iCs/>
                <w:kern w:val="1"/>
                <w:sz w:val="22"/>
                <w:szCs w:val="22"/>
                <w:lang w:eastAsia="ar-SA"/>
              </w:rPr>
              <w:t>Nr.</w:t>
            </w:r>
          </w:p>
        </w:tc>
        <w:tc>
          <w:tcPr>
            <w:tcW w:w="5387" w:type="dxa"/>
            <w:vAlign w:val="center"/>
          </w:tcPr>
          <w:p w14:paraId="13487B5F" w14:textId="3D53D345" w:rsidR="00FC70B6" w:rsidRPr="00AF7D22" w:rsidRDefault="00FC70B6" w:rsidP="00A37C7C">
            <w:pPr>
              <w:tabs>
                <w:tab w:val="left" w:pos="680"/>
              </w:tabs>
              <w:spacing w:line="240" w:lineRule="auto"/>
              <w:ind w:firstLine="0"/>
              <w:jc w:val="center"/>
              <w:rPr>
                <w:rFonts w:cstheme="minorHAnsi"/>
                <w:b/>
                <w:iCs/>
                <w:kern w:val="1"/>
                <w:sz w:val="22"/>
                <w:szCs w:val="22"/>
                <w:lang w:eastAsia="ar-SA"/>
              </w:rPr>
            </w:pPr>
            <w:r w:rsidRPr="00AF7D22">
              <w:rPr>
                <w:rFonts w:cstheme="minorHAnsi"/>
                <w:b/>
                <w:iCs/>
                <w:kern w:val="1"/>
                <w:sz w:val="22"/>
                <w:szCs w:val="22"/>
                <w:lang w:eastAsia="ar-SA"/>
              </w:rPr>
              <w:t>Įrangai keliami reikalavimai</w:t>
            </w:r>
          </w:p>
        </w:tc>
        <w:tc>
          <w:tcPr>
            <w:tcW w:w="5440" w:type="dxa"/>
            <w:vAlign w:val="center"/>
          </w:tcPr>
          <w:p w14:paraId="6453D284" w14:textId="77777777" w:rsidR="00FC70B6" w:rsidRPr="00AF7D22" w:rsidRDefault="00FC70B6" w:rsidP="00A37C7C">
            <w:pPr>
              <w:tabs>
                <w:tab w:val="left" w:pos="680"/>
              </w:tabs>
              <w:spacing w:line="240" w:lineRule="auto"/>
              <w:ind w:firstLine="0"/>
              <w:jc w:val="center"/>
              <w:rPr>
                <w:rFonts w:cstheme="minorHAnsi"/>
                <w:b/>
                <w:iCs/>
                <w:color w:val="FF0000"/>
                <w:kern w:val="1"/>
                <w:sz w:val="22"/>
                <w:szCs w:val="22"/>
                <w:u w:val="single"/>
                <w:lang w:eastAsia="ar-SA"/>
              </w:rPr>
            </w:pPr>
            <w:r w:rsidRPr="00AF7D22">
              <w:rPr>
                <w:rFonts w:cstheme="minorHAnsi"/>
                <w:b/>
                <w:iCs/>
                <w:color w:val="FF0000"/>
                <w:kern w:val="1"/>
                <w:sz w:val="22"/>
                <w:szCs w:val="22"/>
                <w:u w:val="single"/>
                <w:lang w:eastAsia="ar-SA"/>
              </w:rPr>
              <w:t>Pildo Tiekėjas</w:t>
            </w:r>
          </w:p>
          <w:p w14:paraId="559E2A8D" w14:textId="77777777" w:rsidR="006E5F6E" w:rsidRPr="00AF7D22" w:rsidRDefault="006E5F6E" w:rsidP="00A37C7C">
            <w:pPr>
              <w:tabs>
                <w:tab w:val="left" w:pos="680"/>
              </w:tabs>
              <w:spacing w:line="240" w:lineRule="auto"/>
              <w:ind w:firstLine="0"/>
              <w:jc w:val="center"/>
              <w:rPr>
                <w:rFonts w:cstheme="minorHAnsi"/>
                <w:b/>
                <w:iCs/>
                <w:color w:val="FF0000"/>
                <w:kern w:val="1"/>
                <w:sz w:val="22"/>
                <w:szCs w:val="22"/>
                <w:u w:val="single"/>
                <w:lang w:eastAsia="ar-SA"/>
              </w:rPr>
            </w:pPr>
          </w:p>
          <w:p w14:paraId="5EB195EB" w14:textId="64C3BF1F" w:rsidR="00FC70B6" w:rsidRPr="00AF7D22" w:rsidRDefault="00FC70B6" w:rsidP="00A37C7C">
            <w:pPr>
              <w:tabs>
                <w:tab w:val="left" w:pos="680"/>
              </w:tabs>
              <w:spacing w:line="240" w:lineRule="auto"/>
              <w:ind w:firstLine="0"/>
              <w:jc w:val="center"/>
              <w:rPr>
                <w:rFonts w:cstheme="minorHAnsi"/>
                <w:b/>
                <w:iCs/>
                <w:kern w:val="1"/>
                <w:sz w:val="22"/>
                <w:szCs w:val="22"/>
                <w:lang w:eastAsia="ar-SA"/>
              </w:rPr>
            </w:pPr>
            <w:r w:rsidRPr="00AF7D22">
              <w:rPr>
                <w:rFonts w:cstheme="minorHAnsi"/>
                <w:b/>
                <w:iCs/>
                <w:kern w:val="1"/>
                <w:sz w:val="22"/>
                <w:szCs w:val="22"/>
                <w:lang w:eastAsia="ar-SA"/>
              </w:rPr>
              <w:t>Nurodoma Tiekėjo siūloma reikšmė</w:t>
            </w:r>
          </w:p>
        </w:tc>
        <w:tc>
          <w:tcPr>
            <w:tcW w:w="3884" w:type="dxa"/>
          </w:tcPr>
          <w:p w14:paraId="19791AFC" w14:textId="77777777" w:rsidR="00FC70B6" w:rsidRPr="00AF7D22" w:rsidRDefault="00FC70B6" w:rsidP="00A37C7C">
            <w:pPr>
              <w:tabs>
                <w:tab w:val="left" w:pos="680"/>
              </w:tabs>
              <w:spacing w:line="240" w:lineRule="auto"/>
              <w:ind w:firstLine="0"/>
              <w:jc w:val="center"/>
              <w:rPr>
                <w:rFonts w:cstheme="minorHAnsi"/>
                <w:b/>
                <w:iCs/>
                <w:color w:val="FF0000"/>
                <w:kern w:val="1"/>
                <w:sz w:val="22"/>
                <w:szCs w:val="22"/>
                <w:u w:val="single"/>
                <w:lang w:eastAsia="ar-SA"/>
              </w:rPr>
            </w:pPr>
            <w:r w:rsidRPr="00AF7D22">
              <w:rPr>
                <w:rFonts w:cstheme="minorHAnsi"/>
                <w:b/>
                <w:iCs/>
                <w:color w:val="FF0000"/>
                <w:kern w:val="1"/>
                <w:sz w:val="22"/>
                <w:szCs w:val="22"/>
                <w:u w:val="single"/>
                <w:lang w:eastAsia="ar-SA"/>
              </w:rPr>
              <w:t>Pildo Tiekėjas</w:t>
            </w:r>
          </w:p>
          <w:p w14:paraId="4B11477B" w14:textId="1F0918E0" w:rsidR="00FC70B6" w:rsidRPr="00AF7D22" w:rsidRDefault="00FC70B6" w:rsidP="00E79B84">
            <w:pPr>
              <w:tabs>
                <w:tab w:val="left" w:pos="680"/>
              </w:tabs>
              <w:spacing w:line="240" w:lineRule="auto"/>
              <w:ind w:firstLine="0"/>
              <w:jc w:val="center"/>
              <w:rPr>
                <w:rFonts w:cstheme="minorHAnsi"/>
                <w:b/>
                <w:bCs/>
                <w:kern w:val="1"/>
                <w:sz w:val="22"/>
                <w:szCs w:val="22"/>
                <w:lang w:eastAsia="ar-SA"/>
              </w:rPr>
            </w:pPr>
            <w:r w:rsidRPr="00AF7D22">
              <w:rPr>
                <w:rFonts w:cstheme="minorHAnsi"/>
                <w:b/>
                <w:bCs/>
                <w:sz w:val="22"/>
                <w:szCs w:val="22"/>
              </w:rPr>
              <w:t xml:space="preserve">Nurodomas dokumento pavadinimas ir puslapio </w:t>
            </w:r>
            <w:r w:rsidR="009A2A95" w:rsidRPr="00AF7D22">
              <w:rPr>
                <w:rFonts w:cstheme="minorHAnsi"/>
                <w:b/>
                <w:bCs/>
                <w:sz w:val="22"/>
                <w:szCs w:val="22"/>
              </w:rPr>
              <w:t>N</w:t>
            </w:r>
            <w:r w:rsidRPr="00AF7D22">
              <w:rPr>
                <w:rFonts w:cstheme="minorHAnsi"/>
                <w:b/>
                <w:bCs/>
                <w:sz w:val="22"/>
                <w:szCs w:val="22"/>
              </w:rPr>
              <w:t>r., kuriame nurodyta siūloma reikšmė</w:t>
            </w:r>
          </w:p>
        </w:tc>
      </w:tr>
      <w:tr w:rsidR="00A81DDB" w:rsidRPr="00AF7D22" w14:paraId="0295E1D3" w14:textId="77777777" w:rsidTr="00C02B54">
        <w:trPr>
          <w:trHeight w:val="558"/>
        </w:trPr>
        <w:tc>
          <w:tcPr>
            <w:tcW w:w="15273" w:type="dxa"/>
            <w:gridSpan w:val="4"/>
            <w:shd w:val="clear" w:color="auto" w:fill="D9D9D9" w:themeFill="background1" w:themeFillShade="D9"/>
            <w:vAlign w:val="center"/>
          </w:tcPr>
          <w:p w14:paraId="32EE7F49" w14:textId="1813D777" w:rsidR="00A81DDB" w:rsidRPr="00AF7D22" w:rsidRDefault="00A81DDB" w:rsidP="00A37C7C">
            <w:pPr>
              <w:tabs>
                <w:tab w:val="left" w:pos="680"/>
              </w:tabs>
              <w:spacing w:line="240" w:lineRule="auto"/>
              <w:ind w:firstLine="0"/>
              <w:jc w:val="left"/>
              <w:rPr>
                <w:rFonts w:cstheme="minorHAnsi"/>
                <w:b/>
                <w:iCs/>
                <w:kern w:val="1"/>
                <w:sz w:val="22"/>
                <w:szCs w:val="22"/>
                <w:lang w:eastAsia="ar-SA"/>
              </w:rPr>
            </w:pPr>
            <w:r w:rsidRPr="00AF7D22">
              <w:rPr>
                <w:rFonts w:cstheme="minorHAnsi"/>
                <w:b/>
                <w:iCs/>
                <w:kern w:val="1"/>
                <w:sz w:val="22"/>
                <w:szCs w:val="22"/>
                <w:lang w:eastAsia="ar-SA"/>
              </w:rPr>
              <w:t xml:space="preserve">Siūlomos įrangos gamintojas ir modelis –  </w:t>
            </w:r>
            <w:r w:rsidR="00210400" w:rsidRPr="00AF7D22">
              <w:rPr>
                <w:rFonts w:cstheme="minorHAnsi"/>
                <w:bCs/>
                <w:iCs/>
                <w:kern w:val="1"/>
                <w:sz w:val="22"/>
                <w:szCs w:val="22"/>
                <w:u w:val="single"/>
                <w:lang w:eastAsia="ar-SA"/>
              </w:rPr>
              <w:t xml:space="preserve">___________________________________ </w:t>
            </w:r>
            <w:r w:rsidR="006E5F6E" w:rsidRPr="00AF7D22">
              <w:rPr>
                <w:rFonts w:cstheme="minorHAnsi"/>
                <w:bCs/>
                <w:iCs/>
                <w:kern w:val="1"/>
                <w:sz w:val="22"/>
                <w:szCs w:val="22"/>
                <w:u w:val="single"/>
                <w:lang w:eastAsia="ar-SA"/>
              </w:rPr>
              <w:t xml:space="preserve"> </w:t>
            </w:r>
            <w:r w:rsidR="00210400" w:rsidRPr="00AF7D22">
              <w:rPr>
                <w:rFonts w:cstheme="minorHAnsi"/>
                <w:bCs/>
                <w:iCs/>
                <w:kern w:val="1"/>
                <w:sz w:val="22"/>
                <w:szCs w:val="22"/>
                <w:lang w:eastAsia="ar-SA"/>
              </w:rPr>
              <w:t>.</w:t>
            </w:r>
          </w:p>
        </w:tc>
      </w:tr>
      <w:tr w:rsidR="00FC70B6" w:rsidRPr="00AF7D22" w14:paraId="292AEAEE" w14:textId="70F007AE" w:rsidTr="00C02B54">
        <w:trPr>
          <w:trHeight w:val="395"/>
        </w:trPr>
        <w:tc>
          <w:tcPr>
            <w:tcW w:w="562" w:type="dxa"/>
          </w:tcPr>
          <w:p w14:paraId="5A691A99" w14:textId="11C14423" w:rsidR="00FC70B6" w:rsidRPr="00AF7D22" w:rsidRDefault="00FC70B6" w:rsidP="00A37C7C">
            <w:pPr>
              <w:tabs>
                <w:tab w:val="left" w:pos="311"/>
              </w:tabs>
              <w:spacing w:line="240" w:lineRule="auto"/>
              <w:ind w:firstLine="0"/>
              <w:jc w:val="center"/>
              <w:rPr>
                <w:rFonts w:cstheme="minorHAnsi"/>
                <w:bCs/>
                <w:sz w:val="22"/>
                <w:szCs w:val="22"/>
              </w:rPr>
            </w:pPr>
            <w:r w:rsidRPr="00AF7D22">
              <w:rPr>
                <w:rFonts w:cstheme="minorHAnsi"/>
                <w:bCs/>
                <w:sz w:val="22"/>
                <w:szCs w:val="22"/>
              </w:rPr>
              <w:t>1.</w:t>
            </w:r>
          </w:p>
        </w:tc>
        <w:tc>
          <w:tcPr>
            <w:tcW w:w="5387" w:type="dxa"/>
          </w:tcPr>
          <w:p w14:paraId="11DFD5B5" w14:textId="77777777" w:rsidR="00FC70B6" w:rsidRPr="00AF7D22" w:rsidRDefault="00FC70B6" w:rsidP="00A37C7C">
            <w:pPr>
              <w:pStyle w:val="Sraopastraipa"/>
              <w:tabs>
                <w:tab w:val="left" w:pos="426"/>
                <w:tab w:val="left" w:pos="3261"/>
                <w:tab w:val="left" w:pos="3402"/>
              </w:tabs>
              <w:spacing w:after="0" w:line="240" w:lineRule="auto"/>
              <w:ind w:left="0"/>
              <w:rPr>
                <w:rFonts w:cstheme="minorHAnsi"/>
                <w:b/>
                <w:bCs/>
              </w:rPr>
            </w:pPr>
            <w:r w:rsidRPr="00AF7D22">
              <w:rPr>
                <w:rFonts w:eastAsia="Times New Roman" w:cstheme="minorHAnsi"/>
              </w:rPr>
              <w:t>Įranga turi būti nauja ir nenaudota.</w:t>
            </w:r>
          </w:p>
          <w:p w14:paraId="0A56EA15" w14:textId="207F778F" w:rsidR="00FC70B6" w:rsidRPr="00AF7D22" w:rsidRDefault="00FC70B6" w:rsidP="00A37C7C">
            <w:pPr>
              <w:tabs>
                <w:tab w:val="left" w:pos="432"/>
              </w:tabs>
              <w:spacing w:line="240" w:lineRule="auto"/>
              <w:ind w:firstLine="0"/>
              <w:rPr>
                <w:rFonts w:cstheme="minorHAnsi"/>
                <w:bCs/>
                <w:kern w:val="1"/>
                <w:sz w:val="22"/>
                <w:szCs w:val="22"/>
                <w:lang w:eastAsia="ar-SA"/>
              </w:rPr>
            </w:pPr>
          </w:p>
        </w:tc>
        <w:tc>
          <w:tcPr>
            <w:tcW w:w="5440" w:type="dxa"/>
          </w:tcPr>
          <w:p w14:paraId="346A447F" w14:textId="4E4BE3F7" w:rsidR="00FC70B6" w:rsidRPr="00AF7D22" w:rsidRDefault="00FC70B6" w:rsidP="00A37C7C">
            <w:pPr>
              <w:pStyle w:val="Sraopastraipa"/>
              <w:tabs>
                <w:tab w:val="left" w:pos="426"/>
                <w:tab w:val="left" w:pos="3261"/>
                <w:tab w:val="left" w:pos="3402"/>
              </w:tabs>
              <w:spacing w:after="0" w:line="240" w:lineRule="auto"/>
              <w:ind w:left="0"/>
              <w:rPr>
                <w:rFonts w:cstheme="minorHAnsi"/>
                <w:b/>
                <w:bCs/>
              </w:rPr>
            </w:pPr>
            <w:r w:rsidRPr="00AF7D22">
              <w:rPr>
                <w:rFonts w:eastAsia="Times New Roman" w:cstheme="minorHAnsi"/>
              </w:rPr>
              <w:t xml:space="preserve">Įranga yra nauja ir nenaudota – </w:t>
            </w:r>
            <w:r w:rsidRPr="00AF7D22">
              <w:rPr>
                <w:rFonts w:eastAsia="Times New Roman" w:cstheme="minorHAnsi"/>
                <w:color w:val="A6A6A6" w:themeColor="background1" w:themeShade="A6"/>
              </w:rPr>
              <w:t>Taip / Ne</w:t>
            </w:r>
            <w:r w:rsidR="00A81DDB" w:rsidRPr="00AF7D22">
              <w:rPr>
                <w:rFonts w:eastAsia="Times New Roman" w:cstheme="minorHAnsi"/>
                <w:color w:val="A6A6A6" w:themeColor="background1" w:themeShade="A6"/>
              </w:rPr>
              <w:t>.</w:t>
            </w:r>
          </w:p>
          <w:p w14:paraId="435EDC01" w14:textId="4CACE950" w:rsidR="00FC70B6" w:rsidRPr="00AF7D22" w:rsidRDefault="00FC70B6" w:rsidP="00A37C7C">
            <w:pPr>
              <w:keepNext/>
              <w:tabs>
                <w:tab w:val="left" w:pos="492"/>
              </w:tabs>
              <w:suppressAutoHyphens/>
              <w:overflowPunct w:val="0"/>
              <w:autoSpaceDE w:val="0"/>
              <w:spacing w:line="240" w:lineRule="auto"/>
              <w:ind w:firstLine="0"/>
              <w:textAlignment w:val="baseline"/>
              <w:outlineLvl w:val="3"/>
              <w:rPr>
                <w:rFonts w:cstheme="minorHAnsi"/>
                <w:b/>
                <w:sz w:val="22"/>
                <w:szCs w:val="22"/>
              </w:rPr>
            </w:pPr>
          </w:p>
        </w:tc>
        <w:tc>
          <w:tcPr>
            <w:tcW w:w="3884" w:type="dxa"/>
          </w:tcPr>
          <w:p w14:paraId="4363A1C9" w14:textId="013E436A" w:rsidR="00FC70B6" w:rsidRPr="00AF7D22" w:rsidRDefault="00FC70B6" w:rsidP="00A37C7C">
            <w:pPr>
              <w:tabs>
                <w:tab w:val="left" w:pos="680"/>
              </w:tabs>
              <w:spacing w:line="240" w:lineRule="auto"/>
              <w:ind w:firstLine="0"/>
              <w:rPr>
                <w:rFonts w:cstheme="minorHAnsi"/>
                <w:sz w:val="22"/>
                <w:szCs w:val="22"/>
              </w:rPr>
            </w:pPr>
          </w:p>
        </w:tc>
      </w:tr>
      <w:tr w:rsidR="00FC70B6" w:rsidRPr="00AF7D22" w14:paraId="6A538357" w14:textId="77777777" w:rsidTr="00C02B54">
        <w:trPr>
          <w:trHeight w:val="517"/>
        </w:trPr>
        <w:tc>
          <w:tcPr>
            <w:tcW w:w="562" w:type="dxa"/>
          </w:tcPr>
          <w:p w14:paraId="66399574" w14:textId="65E0199F" w:rsidR="00FC70B6" w:rsidRPr="00AF7D22" w:rsidRDefault="00FC70B6" w:rsidP="00A37C7C">
            <w:pPr>
              <w:tabs>
                <w:tab w:val="left" w:pos="311"/>
              </w:tabs>
              <w:spacing w:line="240" w:lineRule="auto"/>
              <w:ind w:firstLine="0"/>
              <w:jc w:val="center"/>
              <w:rPr>
                <w:rFonts w:cstheme="minorHAnsi"/>
                <w:bCs/>
                <w:sz w:val="22"/>
                <w:szCs w:val="22"/>
              </w:rPr>
            </w:pPr>
            <w:r w:rsidRPr="00AF7D22">
              <w:rPr>
                <w:rFonts w:cstheme="minorHAnsi"/>
                <w:bCs/>
                <w:sz w:val="22"/>
                <w:szCs w:val="22"/>
              </w:rPr>
              <w:t>2.</w:t>
            </w:r>
          </w:p>
        </w:tc>
        <w:tc>
          <w:tcPr>
            <w:tcW w:w="5387" w:type="dxa"/>
          </w:tcPr>
          <w:p w14:paraId="4A276E4A" w14:textId="22E92C53" w:rsidR="00FC70B6" w:rsidRPr="00AF7D22" w:rsidRDefault="00FC70B6" w:rsidP="00A37C7C">
            <w:pPr>
              <w:pStyle w:val="Sraopastraipa"/>
              <w:tabs>
                <w:tab w:val="left" w:pos="426"/>
                <w:tab w:val="left" w:pos="3261"/>
                <w:tab w:val="left" w:pos="3402"/>
              </w:tabs>
              <w:spacing w:after="0" w:line="240" w:lineRule="auto"/>
              <w:ind w:left="0"/>
              <w:rPr>
                <w:rFonts w:cstheme="minorHAnsi"/>
                <w:b/>
                <w:bCs/>
              </w:rPr>
            </w:pPr>
            <w:r w:rsidRPr="00AF7D22">
              <w:rPr>
                <w:rFonts w:eastAsia="Times New Roman" w:cstheme="minorHAnsi"/>
              </w:rPr>
              <w:t>Įranga turi būti pateikiama kartu su programine įranga ir reikalingomis licencijomis (jeigu taikoma) neribotam laikotarpiui.</w:t>
            </w:r>
          </w:p>
        </w:tc>
        <w:tc>
          <w:tcPr>
            <w:tcW w:w="5440" w:type="dxa"/>
          </w:tcPr>
          <w:p w14:paraId="65BEDCFB" w14:textId="66563043" w:rsidR="00FC70B6" w:rsidRPr="00AF7D22" w:rsidRDefault="00FC70B6" w:rsidP="00A37C7C">
            <w:pPr>
              <w:pStyle w:val="Sraopastraipa"/>
              <w:tabs>
                <w:tab w:val="left" w:pos="426"/>
                <w:tab w:val="left" w:pos="3261"/>
                <w:tab w:val="left" w:pos="3402"/>
              </w:tabs>
              <w:spacing w:after="0" w:line="240" w:lineRule="auto"/>
              <w:ind w:left="0"/>
              <w:rPr>
                <w:rFonts w:cstheme="minorHAnsi"/>
                <w:b/>
                <w:bCs/>
              </w:rPr>
            </w:pPr>
            <w:r w:rsidRPr="00AF7D22">
              <w:rPr>
                <w:rFonts w:eastAsia="Times New Roman" w:cstheme="minorHAnsi"/>
              </w:rPr>
              <w:t xml:space="preserve">Įranga pateikiama kartu su programine įranga - </w:t>
            </w:r>
            <w:r w:rsidRPr="00AF7D22">
              <w:rPr>
                <w:rFonts w:eastAsia="Times New Roman" w:cstheme="minorHAnsi"/>
                <w:color w:val="A6A6A6" w:themeColor="background1" w:themeShade="A6"/>
              </w:rPr>
              <w:t>Taip / Ne</w:t>
            </w:r>
            <w:r w:rsidRPr="00AF7D22">
              <w:rPr>
                <w:rFonts w:eastAsia="Times New Roman" w:cstheme="minorHAnsi"/>
              </w:rPr>
              <w:t xml:space="preserve"> ir reikalingomis licencijomis (jeigu taikoma) neribotam laikotarpiui </w:t>
            </w:r>
            <w:r w:rsidR="00A81DDB" w:rsidRPr="00AF7D22">
              <w:rPr>
                <w:rFonts w:eastAsia="Times New Roman" w:cstheme="minorHAnsi"/>
              </w:rPr>
              <w:t>–</w:t>
            </w:r>
            <w:r w:rsidRPr="00AF7D22">
              <w:rPr>
                <w:rFonts w:eastAsia="Times New Roman" w:cstheme="minorHAnsi"/>
                <w:color w:val="A6A6A6" w:themeColor="background1" w:themeShade="A6"/>
              </w:rPr>
              <w:t xml:space="preserve"> Taip / Ne</w:t>
            </w:r>
            <w:r w:rsidR="00A81DDB" w:rsidRPr="00AF7D22">
              <w:rPr>
                <w:rFonts w:eastAsia="Times New Roman" w:cstheme="minorHAnsi"/>
                <w:color w:val="A6A6A6" w:themeColor="background1" w:themeShade="A6"/>
              </w:rPr>
              <w:t>.</w:t>
            </w:r>
          </w:p>
        </w:tc>
        <w:tc>
          <w:tcPr>
            <w:tcW w:w="3884" w:type="dxa"/>
          </w:tcPr>
          <w:p w14:paraId="663069B0" w14:textId="4D02E92E" w:rsidR="00FC70B6" w:rsidRPr="00AF7D22" w:rsidRDefault="00FC70B6" w:rsidP="00A37C7C">
            <w:pPr>
              <w:spacing w:line="240" w:lineRule="auto"/>
              <w:ind w:firstLine="0"/>
              <w:rPr>
                <w:rFonts w:cstheme="minorHAnsi"/>
                <w:sz w:val="22"/>
                <w:szCs w:val="22"/>
              </w:rPr>
            </w:pPr>
          </w:p>
        </w:tc>
      </w:tr>
      <w:tr w:rsidR="00FC70B6" w:rsidRPr="00AF7D22" w14:paraId="2F86A8E6" w14:textId="77777777" w:rsidTr="00C02B54">
        <w:trPr>
          <w:trHeight w:val="657"/>
        </w:trPr>
        <w:tc>
          <w:tcPr>
            <w:tcW w:w="562" w:type="dxa"/>
          </w:tcPr>
          <w:p w14:paraId="7B566193" w14:textId="40CAF830" w:rsidR="00FC70B6" w:rsidRPr="00AF7D22" w:rsidRDefault="00FC70B6" w:rsidP="00A37C7C">
            <w:pPr>
              <w:tabs>
                <w:tab w:val="left" w:pos="311"/>
              </w:tabs>
              <w:spacing w:line="240" w:lineRule="auto"/>
              <w:ind w:firstLine="0"/>
              <w:jc w:val="center"/>
              <w:rPr>
                <w:rFonts w:cstheme="minorHAnsi"/>
                <w:bCs/>
                <w:sz w:val="22"/>
                <w:szCs w:val="22"/>
              </w:rPr>
            </w:pPr>
            <w:r w:rsidRPr="00AF7D22">
              <w:rPr>
                <w:rFonts w:cstheme="minorHAnsi"/>
                <w:bCs/>
                <w:sz w:val="22"/>
                <w:szCs w:val="22"/>
              </w:rPr>
              <w:t>3.</w:t>
            </w:r>
          </w:p>
        </w:tc>
        <w:tc>
          <w:tcPr>
            <w:tcW w:w="5387" w:type="dxa"/>
          </w:tcPr>
          <w:p w14:paraId="3BEA450E" w14:textId="1568C0F7" w:rsidR="00FC70B6" w:rsidRPr="00AF7D22" w:rsidRDefault="00FC70B6" w:rsidP="00A37C7C">
            <w:pPr>
              <w:tabs>
                <w:tab w:val="left" w:pos="432"/>
              </w:tabs>
              <w:spacing w:line="240" w:lineRule="auto"/>
              <w:ind w:firstLine="0"/>
              <w:rPr>
                <w:rFonts w:cstheme="minorHAnsi"/>
                <w:bCs/>
                <w:kern w:val="1"/>
                <w:sz w:val="22"/>
                <w:szCs w:val="22"/>
                <w:lang w:eastAsia="ar-SA"/>
              </w:rPr>
            </w:pPr>
            <w:r w:rsidRPr="00AF7D22">
              <w:rPr>
                <w:rFonts w:cstheme="minorHAnsi"/>
                <w:bCs/>
                <w:sz w:val="22"/>
                <w:szCs w:val="22"/>
              </w:rPr>
              <w:t xml:space="preserve">Atitiktis ne mažiau ISO 19264-1 B, FADGI *** ir Metamorfoze </w:t>
            </w:r>
            <w:proofErr w:type="spellStart"/>
            <w:r w:rsidRPr="00AF7D22">
              <w:rPr>
                <w:rFonts w:cstheme="minorHAnsi"/>
                <w:bCs/>
                <w:sz w:val="22"/>
                <w:szCs w:val="22"/>
              </w:rPr>
              <w:t>Light</w:t>
            </w:r>
            <w:proofErr w:type="spellEnd"/>
            <w:r w:rsidRPr="00AF7D22">
              <w:rPr>
                <w:rFonts w:cstheme="minorHAnsi"/>
                <w:bCs/>
                <w:sz w:val="22"/>
                <w:szCs w:val="22"/>
              </w:rPr>
              <w:t xml:space="preserve"> lygio standartams.</w:t>
            </w:r>
          </w:p>
        </w:tc>
        <w:tc>
          <w:tcPr>
            <w:tcW w:w="5440" w:type="dxa"/>
          </w:tcPr>
          <w:p w14:paraId="25680AD2" w14:textId="754425CA" w:rsidR="00FC70B6" w:rsidRPr="00AF7D22" w:rsidRDefault="00FC70B6" w:rsidP="00A37C7C">
            <w:pPr>
              <w:keepNext/>
              <w:tabs>
                <w:tab w:val="left" w:pos="492"/>
              </w:tabs>
              <w:suppressAutoHyphens/>
              <w:overflowPunct w:val="0"/>
              <w:autoSpaceDE w:val="0"/>
              <w:spacing w:line="240" w:lineRule="auto"/>
              <w:ind w:firstLine="0"/>
              <w:textAlignment w:val="baseline"/>
              <w:outlineLvl w:val="3"/>
              <w:rPr>
                <w:rFonts w:cstheme="minorHAnsi"/>
                <w:b/>
                <w:sz w:val="22"/>
                <w:szCs w:val="22"/>
              </w:rPr>
            </w:pPr>
            <w:r w:rsidRPr="00AF7D22">
              <w:rPr>
                <w:rFonts w:cstheme="minorHAnsi"/>
                <w:bCs/>
                <w:sz w:val="22"/>
                <w:szCs w:val="22"/>
              </w:rPr>
              <w:t xml:space="preserve">Įranga atitinka ne mažiau ISO 19264-1 B, FADGI *** ir Metamorfoze </w:t>
            </w:r>
            <w:proofErr w:type="spellStart"/>
            <w:r w:rsidRPr="00AF7D22">
              <w:rPr>
                <w:rFonts w:cstheme="minorHAnsi"/>
                <w:bCs/>
                <w:sz w:val="22"/>
                <w:szCs w:val="22"/>
              </w:rPr>
              <w:t>Light</w:t>
            </w:r>
            <w:proofErr w:type="spellEnd"/>
            <w:r w:rsidRPr="00AF7D22">
              <w:rPr>
                <w:rFonts w:cstheme="minorHAnsi"/>
                <w:bCs/>
                <w:sz w:val="22"/>
                <w:szCs w:val="22"/>
              </w:rPr>
              <w:t xml:space="preserve"> lygio standartus </w:t>
            </w:r>
            <w:r w:rsidR="00A81DDB" w:rsidRPr="00AF7D22">
              <w:rPr>
                <w:rFonts w:eastAsia="Times New Roman" w:cstheme="minorHAnsi"/>
                <w:sz w:val="22"/>
                <w:szCs w:val="22"/>
              </w:rPr>
              <w:t>–</w:t>
            </w:r>
            <w:r w:rsidRPr="00AF7D22">
              <w:rPr>
                <w:rFonts w:eastAsia="Times New Roman" w:cstheme="minorHAnsi"/>
                <w:color w:val="A6A6A6" w:themeColor="background1" w:themeShade="A6"/>
                <w:sz w:val="22"/>
                <w:szCs w:val="22"/>
              </w:rPr>
              <w:t xml:space="preserve"> Taip / Ne</w:t>
            </w:r>
            <w:r w:rsidRPr="00AF7D22">
              <w:rPr>
                <w:rFonts w:cstheme="minorHAnsi"/>
                <w:bCs/>
                <w:color w:val="A6A6A6" w:themeColor="background1" w:themeShade="A6"/>
                <w:sz w:val="22"/>
                <w:szCs w:val="22"/>
              </w:rPr>
              <w:t>.</w:t>
            </w:r>
          </w:p>
        </w:tc>
        <w:tc>
          <w:tcPr>
            <w:tcW w:w="3884" w:type="dxa"/>
          </w:tcPr>
          <w:p w14:paraId="2373E0E0" w14:textId="30D0244A" w:rsidR="00FC70B6" w:rsidRPr="00AF7D22" w:rsidRDefault="00FC70B6" w:rsidP="00A37C7C">
            <w:pPr>
              <w:spacing w:line="240" w:lineRule="auto"/>
              <w:ind w:firstLine="0"/>
              <w:rPr>
                <w:rFonts w:cstheme="minorHAnsi"/>
                <w:sz w:val="22"/>
                <w:szCs w:val="22"/>
              </w:rPr>
            </w:pPr>
          </w:p>
        </w:tc>
      </w:tr>
      <w:tr w:rsidR="00A81DDB" w:rsidRPr="00AF7D22" w14:paraId="7B8B9D88" w14:textId="77777777" w:rsidTr="00C02B54">
        <w:trPr>
          <w:trHeight w:val="841"/>
        </w:trPr>
        <w:tc>
          <w:tcPr>
            <w:tcW w:w="562" w:type="dxa"/>
          </w:tcPr>
          <w:p w14:paraId="1DDF41A4" w14:textId="1E2C7749" w:rsidR="00A81DDB" w:rsidRPr="00AF7D22" w:rsidRDefault="00A81DDB" w:rsidP="00A37C7C">
            <w:pPr>
              <w:tabs>
                <w:tab w:val="left" w:pos="311"/>
              </w:tabs>
              <w:spacing w:line="240" w:lineRule="auto"/>
              <w:ind w:firstLine="0"/>
              <w:jc w:val="center"/>
              <w:rPr>
                <w:rFonts w:cstheme="minorHAnsi"/>
                <w:bCs/>
                <w:sz w:val="22"/>
                <w:szCs w:val="22"/>
              </w:rPr>
            </w:pPr>
            <w:r w:rsidRPr="00AF7D22">
              <w:rPr>
                <w:rFonts w:cstheme="minorHAnsi"/>
                <w:bCs/>
                <w:sz w:val="22"/>
                <w:szCs w:val="22"/>
              </w:rPr>
              <w:t>4.</w:t>
            </w:r>
          </w:p>
        </w:tc>
        <w:tc>
          <w:tcPr>
            <w:tcW w:w="5387" w:type="dxa"/>
          </w:tcPr>
          <w:p w14:paraId="18E600C1" w14:textId="5F2F6497" w:rsidR="00A81DDB" w:rsidRPr="00AF7D22" w:rsidRDefault="00A81DDB" w:rsidP="00A37C7C">
            <w:pPr>
              <w:tabs>
                <w:tab w:val="left" w:pos="432"/>
              </w:tabs>
              <w:spacing w:line="240" w:lineRule="auto"/>
              <w:ind w:firstLine="0"/>
              <w:rPr>
                <w:rFonts w:cstheme="minorHAnsi"/>
                <w:bCs/>
                <w:sz w:val="22"/>
                <w:szCs w:val="22"/>
              </w:rPr>
            </w:pPr>
            <w:r w:rsidRPr="00AF7D22">
              <w:rPr>
                <w:rFonts w:eastAsia="Times New Roman" w:cstheme="minorHAnsi"/>
                <w:bCs/>
                <w:sz w:val="22"/>
                <w:szCs w:val="22"/>
              </w:rPr>
              <w:t>Įrang</w:t>
            </w:r>
            <w:r w:rsidR="00301F36" w:rsidRPr="00AF7D22">
              <w:rPr>
                <w:rFonts w:eastAsia="Times New Roman" w:cstheme="minorHAnsi"/>
                <w:bCs/>
                <w:sz w:val="22"/>
                <w:szCs w:val="22"/>
              </w:rPr>
              <w:t>ai</w:t>
            </w:r>
            <w:r w:rsidR="00301F36" w:rsidRPr="00AF7D22">
              <w:rPr>
                <w:rFonts w:eastAsia="Times New Roman" w:cstheme="minorHAnsi"/>
                <w:sz w:val="22"/>
                <w:szCs w:val="22"/>
              </w:rPr>
              <w:t xml:space="preserve"> s</w:t>
            </w:r>
            <w:r w:rsidRPr="00AF7D22">
              <w:rPr>
                <w:rFonts w:eastAsia="Times New Roman" w:cstheme="minorHAnsi"/>
                <w:sz w:val="22"/>
                <w:szCs w:val="22"/>
              </w:rPr>
              <w:t>uteik</w:t>
            </w:r>
            <w:r w:rsidR="00301F36" w:rsidRPr="00AF7D22">
              <w:rPr>
                <w:rFonts w:eastAsia="Times New Roman" w:cstheme="minorHAnsi"/>
                <w:sz w:val="22"/>
                <w:szCs w:val="22"/>
              </w:rPr>
              <w:t>iama</w:t>
            </w:r>
            <w:r w:rsidRPr="00AF7D22">
              <w:rPr>
                <w:rFonts w:eastAsia="Times New Roman" w:cstheme="minorHAnsi"/>
                <w:sz w:val="22"/>
                <w:szCs w:val="22"/>
              </w:rPr>
              <w:t xml:space="preserve"> ne trumpesn</w:t>
            </w:r>
            <w:r w:rsidR="00301F36" w:rsidRPr="00AF7D22">
              <w:rPr>
                <w:rFonts w:eastAsia="Times New Roman" w:cstheme="minorHAnsi"/>
                <w:sz w:val="22"/>
                <w:szCs w:val="22"/>
              </w:rPr>
              <w:t>ė</w:t>
            </w:r>
            <w:r w:rsidRPr="00AF7D22">
              <w:rPr>
                <w:rFonts w:eastAsia="Times New Roman" w:cstheme="minorHAnsi"/>
                <w:sz w:val="22"/>
                <w:szCs w:val="22"/>
              </w:rPr>
              <w:t xml:space="preserve"> nei </w:t>
            </w:r>
            <w:r w:rsidRPr="00AF7D22">
              <w:rPr>
                <w:rFonts w:eastAsia="Times New Roman" w:cstheme="minorHAnsi"/>
                <w:bCs/>
                <w:sz w:val="22"/>
                <w:szCs w:val="22"/>
              </w:rPr>
              <w:t>36 mėn. garantij</w:t>
            </w:r>
            <w:r w:rsidR="00301F36" w:rsidRPr="00AF7D22">
              <w:rPr>
                <w:rFonts w:eastAsia="Times New Roman" w:cstheme="minorHAnsi"/>
                <w:bCs/>
                <w:sz w:val="22"/>
                <w:szCs w:val="22"/>
              </w:rPr>
              <w:t>a</w:t>
            </w:r>
            <w:r w:rsidRPr="00AF7D22">
              <w:rPr>
                <w:rFonts w:eastAsia="Times New Roman" w:cstheme="minorHAnsi"/>
                <w:bCs/>
                <w:sz w:val="22"/>
                <w:szCs w:val="22"/>
              </w:rPr>
              <w:t xml:space="preserve"> nuo Įrangos perdavimo - priėmimo akto pasirašymo dienos.  </w:t>
            </w:r>
          </w:p>
        </w:tc>
        <w:tc>
          <w:tcPr>
            <w:tcW w:w="5440" w:type="dxa"/>
          </w:tcPr>
          <w:p w14:paraId="4AB7AD3A" w14:textId="43E14F78" w:rsidR="00A81DDB" w:rsidRPr="00AF7D22" w:rsidRDefault="00A81DDB" w:rsidP="00A37C7C">
            <w:pPr>
              <w:keepNext/>
              <w:tabs>
                <w:tab w:val="left" w:pos="492"/>
              </w:tabs>
              <w:suppressAutoHyphens/>
              <w:overflowPunct w:val="0"/>
              <w:autoSpaceDE w:val="0"/>
              <w:spacing w:line="240" w:lineRule="auto"/>
              <w:ind w:firstLine="0"/>
              <w:textAlignment w:val="baseline"/>
              <w:outlineLvl w:val="3"/>
              <w:rPr>
                <w:rFonts w:cstheme="minorHAnsi"/>
                <w:bCs/>
                <w:sz w:val="22"/>
                <w:szCs w:val="22"/>
              </w:rPr>
            </w:pPr>
            <w:r w:rsidRPr="00AF7D22">
              <w:rPr>
                <w:rFonts w:eastAsia="Times New Roman" w:cstheme="minorHAnsi"/>
                <w:sz w:val="22"/>
                <w:szCs w:val="22"/>
              </w:rPr>
              <w:t>Įrangai</w:t>
            </w:r>
            <w:r w:rsidR="00301F36" w:rsidRPr="00AF7D22">
              <w:rPr>
                <w:rFonts w:eastAsia="Times New Roman" w:cstheme="minorHAnsi"/>
                <w:sz w:val="22"/>
                <w:szCs w:val="22"/>
              </w:rPr>
              <w:t xml:space="preserve"> suteikiama</w:t>
            </w:r>
            <w:r w:rsidRPr="00AF7D22">
              <w:rPr>
                <w:rFonts w:eastAsia="Times New Roman" w:cstheme="minorHAnsi"/>
                <w:sz w:val="22"/>
                <w:szCs w:val="22"/>
              </w:rPr>
              <w:t xml:space="preserve"> </w:t>
            </w:r>
            <w:r w:rsidR="00575B29" w:rsidRPr="00AF7D22">
              <w:rPr>
                <w:rFonts w:eastAsia="Times New Roman" w:cstheme="minorHAnsi"/>
                <w:color w:val="A6A6A6" w:themeColor="background1" w:themeShade="A6"/>
                <w:sz w:val="22"/>
                <w:szCs w:val="22"/>
              </w:rPr>
              <w:t>________</w:t>
            </w:r>
            <w:r w:rsidRPr="00AF7D22">
              <w:rPr>
                <w:rFonts w:eastAsia="Times New Roman" w:cstheme="minorHAnsi"/>
                <w:bCs/>
                <w:color w:val="A6A6A6" w:themeColor="background1" w:themeShade="A6"/>
                <w:sz w:val="22"/>
                <w:szCs w:val="22"/>
              </w:rPr>
              <w:t xml:space="preserve"> </w:t>
            </w:r>
            <w:r w:rsidRPr="00AF7D22">
              <w:rPr>
                <w:rFonts w:eastAsia="Times New Roman" w:cstheme="minorHAnsi"/>
                <w:bCs/>
                <w:sz w:val="22"/>
                <w:szCs w:val="22"/>
              </w:rPr>
              <w:t>mėn. garantij</w:t>
            </w:r>
            <w:r w:rsidR="00301F36" w:rsidRPr="00AF7D22">
              <w:rPr>
                <w:rFonts w:eastAsia="Times New Roman" w:cstheme="minorHAnsi"/>
                <w:bCs/>
                <w:sz w:val="22"/>
                <w:szCs w:val="22"/>
              </w:rPr>
              <w:t>a</w:t>
            </w:r>
            <w:r w:rsidRPr="00AF7D22">
              <w:rPr>
                <w:rFonts w:eastAsia="Times New Roman" w:cstheme="minorHAnsi"/>
                <w:bCs/>
                <w:sz w:val="22"/>
                <w:szCs w:val="22"/>
              </w:rPr>
              <w:t xml:space="preserve"> nuo Įrangos perdavimo - priėmimo akto pasirašymo dienos</w:t>
            </w:r>
            <w:r w:rsidR="00575B29" w:rsidRPr="00AF7D22">
              <w:rPr>
                <w:rFonts w:eastAsia="Times New Roman" w:cstheme="minorHAnsi"/>
                <w:bCs/>
                <w:sz w:val="22"/>
                <w:szCs w:val="22"/>
              </w:rPr>
              <w:t>.</w:t>
            </w:r>
          </w:p>
        </w:tc>
        <w:tc>
          <w:tcPr>
            <w:tcW w:w="3884" w:type="dxa"/>
          </w:tcPr>
          <w:p w14:paraId="037D5DFE" w14:textId="2E892B30" w:rsidR="00A81DDB" w:rsidRPr="00AF7D22" w:rsidRDefault="00A81DDB" w:rsidP="00A37C7C">
            <w:pPr>
              <w:spacing w:line="240" w:lineRule="auto"/>
              <w:ind w:firstLine="0"/>
              <w:rPr>
                <w:rFonts w:cstheme="minorHAnsi"/>
                <w:sz w:val="22"/>
                <w:szCs w:val="22"/>
              </w:rPr>
            </w:pPr>
          </w:p>
        </w:tc>
      </w:tr>
      <w:tr w:rsidR="00A81DDB" w:rsidRPr="00AF7D22" w14:paraId="0FC89E10" w14:textId="77777777" w:rsidTr="00C02B54">
        <w:trPr>
          <w:trHeight w:val="841"/>
        </w:trPr>
        <w:tc>
          <w:tcPr>
            <w:tcW w:w="562" w:type="dxa"/>
          </w:tcPr>
          <w:p w14:paraId="67329BEE" w14:textId="0FC79351" w:rsidR="00A81DDB" w:rsidRPr="00AF7D22" w:rsidRDefault="00A81DDB" w:rsidP="00A37C7C">
            <w:pPr>
              <w:tabs>
                <w:tab w:val="left" w:pos="311"/>
              </w:tabs>
              <w:spacing w:line="240" w:lineRule="auto"/>
              <w:ind w:firstLine="0"/>
              <w:jc w:val="center"/>
              <w:rPr>
                <w:rFonts w:cstheme="minorHAnsi"/>
                <w:bCs/>
                <w:sz w:val="22"/>
                <w:szCs w:val="22"/>
              </w:rPr>
            </w:pPr>
            <w:r w:rsidRPr="00AF7D22">
              <w:rPr>
                <w:rFonts w:cstheme="minorHAnsi"/>
                <w:bCs/>
                <w:sz w:val="22"/>
                <w:szCs w:val="22"/>
              </w:rPr>
              <w:t>5.</w:t>
            </w:r>
          </w:p>
        </w:tc>
        <w:tc>
          <w:tcPr>
            <w:tcW w:w="5387" w:type="dxa"/>
          </w:tcPr>
          <w:p w14:paraId="1B94DCE5" w14:textId="02110743" w:rsidR="00A81DDB" w:rsidRPr="00AF7D22" w:rsidRDefault="00A81DDB" w:rsidP="00A37C7C">
            <w:pPr>
              <w:pStyle w:val="Sraopastraipa"/>
              <w:tabs>
                <w:tab w:val="left" w:pos="426"/>
                <w:tab w:val="left" w:pos="3261"/>
                <w:tab w:val="left" w:pos="3402"/>
              </w:tabs>
              <w:spacing w:after="0" w:line="240" w:lineRule="auto"/>
              <w:ind w:left="0"/>
              <w:rPr>
                <w:rFonts w:cstheme="minorHAnsi"/>
              </w:rPr>
            </w:pPr>
            <w:r w:rsidRPr="00AF7D22">
              <w:rPr>
                <w:rFonts w:cstheme="minorHAnsi"/>
              </w:rPr>
              <w:t>Įrangos tiekėjas privalo parengti Įrangos naudojimo instrukciją (skaitmeninę arba popierinę) lietuvių kalba, kurioje būtų nurodyti ir pasiūlymai/rekomendacijos, padėsiantys efektyviai naudoti Įrangą ir sumažinti Įrangos daromą neigiamą poveikį aplinkai (pvz. rekomendacijos kaip sumažinti naudojamos elektros energijos sąnaudas, kaip efektyviai eksploatuoti Įrangą, kokiu dažnumu ir kokias detales būtina keisti laiku ir kt.).</w:t>
            </w:r>
          </w:p>
        </w:tc>
        <w:tc>
          <w:tcPr>
            <w:tcW w:w="5440" w:type="dxa"/>
          </w:tcPr>
          <w:p w14:paraId="38EAF217" w14:textId="34BAEC6F" w:rsidR="00A81DDB" w:rsidRPr="00AF7D22" w:rsidRDefault="00A81DDB" w:rsidP="00A37C7C">
            <w:pPr>
              <w:pStyle w:val="Sraopastraipa"/>
              <w:tabs>
                <w:tab w:val="left" w:pos="426"/>
                <w:tab w:val="left" w:pos="3261"/>
                <w:tab w:val="left" w:pos="3402"/>
              </w:tabs>
              <w:spacing w:after="0" w:line="240" w:lineRule="auto"/>
              <w:ind w:left="0"/>
              <w:rPr>
                <w:rFonts w:cstheme="minorHAnsi"/>
              </w:rPr>
            </w:pPr>
            <w:r w:rsidRPr="00AF7D22">
              <w:rPr>
                <w:rFonts w:cstheme="minorHAnsi"/>
              </w:rPr>
              <w:t xml:space="preserve">Įrangos tiekėjas parengs Įrangos naudojimo instrukciją (skaitmeninę arba popierinę) lietuvių kalba, kurioje bus nurodyti ir pasiūlymai/rekomendacijos, padėsiantys efektyviai naudoti Įrangą ir sumažinti Įrangos daromą neigiamą poveikį aplinkai (pvz. rekomendacijos kaip sumažinti naudojamos elektros energijos sąnaudas, kaip efektyviai eksploatuoti Įrangą, kokiu dažnumu ir kokias detales būtina keisti laiku ir kt.) </w:t>
            </w:r>
            <w:r w:rsidRPr="00AF7D22">
              <w:rPr>
                <w:rFonts w:eastAsia="Times New Roman" w:cstheme="minorHAnsi"/>
              </w:rPr>
              <w:t xml:space="preserve">– </w:t>
            </w:r>
            <w:r w:rsidRPr="00AF7D22">
              <w:rPr>
                <w:rFonts w:eastAsia="Times New Roman" w:cstheme="minorHAnsi"/>
                <w:color w:val="A6A6A6" w:themeColor="background1" w:themeShade="A6"/>
              </w:rPr>
              <w:t>Taip / Ne.</w:t>
            </w:r>
          </w:p>
        </w:tc>
        <w:tc>
          <w:tcPr>
            <w:tcW w:w="3884" w:type="dxa"/>
          </w:tcPr>
          <w:p w14:paraId="28563F56" w14:textId="5F4AA5B4" w:rsidR="00A81DDB" w:rsidRPr="00AF7D22" w:rsidRDefault="00A81DDB" w:rsidP="00A37C7C">
            <w:pPr>
              <w:spacing w:line="240" w:lineRule="auto"/>
              <w:ind w:firstLine="0"/>
              <w:rPr>
                <w:rFonts w:cstheme="minorHAnsi"/>
                <w:sz w:val="22"/>
                <w:szCs w:val="22"/>
              </w:rPr>
            </w:pPr>
          </w:p>
        </w:tc>
      </w:tr>
      <w:tr w:rsidR="00A81DDB" w:rsidRPr="00AF7D22" w14:paraId="3131497F" w14:textId="77777777" w:rsidTr="00C02B54">
        <w:trPr>
          <w:trHeight w:val="841"/>
        </w:trPr>
        <w:tc>
          <w:tcPr>
            <w:tcW w:w="562" w:type="dxa"/>
          </w:tcPr>
          <w:p w14:paraId="460E9A51" w14:textId="28C78D62" w:rsidR="00A81DDB" w:rsidRPr="00AF7D22" w:rsidRDefault="00A81DDB" w:rsidP="00A37C7C">
            <w:pPr>
              <w:tabs>
                <w:tab w:val="left" w:pos="311"/>
              </w:tabs>
              <w:spacing w:line="240" w:lineRule="auto"/>
              <w:ind w:firstLine="0"/>
              <w:jc w:val="center"/>
              <w:rPr>
                <w:rFonts w:cstheme="minorHAnsi"/>
                <w:bCs/>
                <w:sz w:val="22"/>
                <w:szCs w:val="22"/>
              </w:rPr>
            </w:pPr>
            <w:r w:rsidRPr="00AF7D22">
              <w:rPr>
                <w:rFonts w:cstheme="minorHAnsi"/>
                <w:bCs/>
                <w:sz w:val="22"/>
                <w:szCs w:val="22"/>
              </w:rPr>
              <w:t>6.</w:t>
            </w:r>
          </w:p>
        </w:tc>
        <w:tc>
          <w:tcPr>
            <w:tcW w:w="5387" w:type="dxa"/>
          </w:tcPr>
          <w:p w14:paraId="3942DE1B" w14:textId="0A8F0E7E" w:rsidR="00A81DDB" w:rsidRPr="00AF7D22" w:rsidRDefault="00A81DDB" w:rsidP="00A37C7C">
            <w:pPr>
              <w:pStyle w:val="Sraopastraipa"/>
              <w:tabs>
                <w:tab w:val="left" w:pos="426"/>
                <w:tab w:val="left" w:pos="3261"/>
                <w:tab w:val="left" w:pos="3402"/>
              </w:tabs>
              <w:spacing w:after="0" w:line="240" w:lineRule="auto"/>
              <w:ind w:left="0"/>
              <w:rPr>
                <w:rFonts w:cstheme="minorHAnsi"/>
              </w:rPr>
            </w:pPr>
            <w:r w:rsidRPr="00AF7D22">
              <w:rPr>
                <w:rFonts w:cstheme="minorHAnsi"/>
              </w:rPr>
              <w:t>Įrangos gamyboje naudojamos cheminės medžiagos neviršija leistinų naudoti kiekių pagal Europos Sąjungos direktyvą 2011/65/ES.</w:t>
            </w:r>
          </w:p>
        </w:tc>
        <w:tc>
          <w:tcPr>
            <w:tcW w:w="5440" w:type="dxa"/>
          </w:tcPr>
          <w:p w14:paraId="554F92FD" w14:textId="3B5335E0" w:rsidR="00A81DDB" w:rsidRPr="00AF7D22" w:rsidRDefault="00A81DDB" w:rsidP="00A37C7C">
            <w:pPr>
              <w:pStyle w:val="Sraopastraipa"/>
              <w:tabs>
                <w:tab w:val="left" w:pos="426"/>
                <w:tab w:val="left" w:pos="3261"/>
                <w:tab w:val="left" w:pos="3402"/>
              </w:tabs>
              <w:spacing w:after="0" w:line="240" w:lineRule="auto"/>
              <w:ind w:left="0"/>
              <w:rPr>
                <w:rFonts w:cstheme="minorHAnsi"/>
              </w:rPr>
            </w:pPr>
            <w:r w:rsidRPr="00AF7D22">
              <w:rPr>
                <w:rFonts w:cstheme="minorHAnsi"/>
              </w:rPr>
              <w:t xml:space="preserve">Įrangos gamyboje naudojamos cheminės medžiagos neviršija leistinų naudoti kiekių pagal Europos Sąjungos direktyvą 2011/65/ES </w:t>
            </w:r>
            <w:r w:rsidRPr="00AF7D22">
              <w:rPr>
                <w:rFonts w:eastAsia="Times New Roman" w:cstheme="minorHAnsi"/>
              </w:rPr>
              <w:t xml:space="preserve">– </w:t>
            </w:r>
            <w:r w:rsidRPr="00AF7D22">
              <w:rPr>
                <w:rFonts w:eastAsia="Times New Roman" w:cstheme="minorHAnsi"/>
                <w:color w:val="A6A6A6" w:themeColor="background1" w:themeShade="A6"/>
              </w:rPr>
              <w:t>Taip / Ne.</w:t>
            </w:r>
          </w:p>
        </w:tc>
        <w:tc>
          <w:tcPr>
            <w:tcW w:w="3884" w:type="dxa"/>
          </w:tcPr>
          <w:p w14:paraId="68C6E44D" w14:textId="77777777" w:rsidR="00A81DDB" w:rsidRPr="00AF7D22" w:rsidRDefault="00A81DDB" w:rsidP="00A37C7C">
            <w:pPr>
              <w:spacing w:line="240" w:lineRule="auto"/>
              <w:ind w:firstLine="0"/>
              <w:rPr>
                <w:rFonts w:cstheme="minorHAnsi"/>
                <w:sz w:val="22"/>
                <w:szCs w:val="22"/>
              </w:rPr>
            </w:pPr>
          </w:p>
        </w:tc>
      </w:tr>
      <w:tr w:rsidR="00A81DDB" w:rsidRPr="00AF7D22" w14:paraId="4C64CD4A" w14:textId="77777777" w:rsidTr="00C02B54">
        <w:trPr>
          <w:trHeight w:val="841"/>
        </w:trPr>
        <w:tc>
          <w:tcPr>
            <w:tcW w:w="562" w:type="dxa"/>
          </w:tcPr>
          <w:p w14:paraId="6904FE4F" w14:textId="5D290B26" w:rsidR="00A81DDB" w:rsidRPr="00AF7D22" w:rsidRDefault="00A81DDB" w:rsidP="00A37C7C">
            <w:pPr>
              <w:tabs>
                <w:tab w:val="left" w:pos="311"/>
              </w:tabs>
              <w:spacing w:line="240" w:lineRule="auto"/>
              <w:ind w:firstLine="0"/>
              <w:jc w:val="center"/>
              <w:rPr>
                <w:rFonts w:cstheme="minorHAnsi"/>
                <w:bCs/>
                <w:sz w:val="22"/>
                <w:szCs w:val="22"/>
              </w:rPr>
            </w:pPr>
            <w:r w:rsidRPr="00AF7D22">
              <w:rPr>
                <w:rFonts w:cstheme="minorHAnsi"/>
                <w:bCs/>
                <w:sz w:val="22"/>
                <w:szCs w:val="22"/>
              </w:rPr>
              <w:lastRenderedPageBreak/>
              <w:t>7.</w:t>
            </w:r>
          </w:p>
        </w:tc>
        <w:tc>
          <w:tcPr>
            <w:tcW w:w="5387" w:type="dxa"/>
          </w:tcPr>
          <w:p w14:paraId="7F9D1A6D" w14:textId="0A9D9D14" w:rsidR="00A81DDB" w:rsidRPr="00AF7D22" w:rsidRDefault="00A81DDB" w:rsidP="00A37C7C">
            <w:pPr>
              <w:pStyle w:val="Sraopastraipa"/>
              <w:tabs>
                <w:tab w:val="left" w:pos="426"/>
                <w:tab w:val="left" w:pos="3261"/>
                <w:tab w:val="left" w:pos="3402"/>
              </w:tabs>
              <w:spacing w:after="0" w:line="240" w:lineRule="auto"/>
              <w:ind w:left="0"/>
              <w:rPr>
                <w:rFonts w:cstheme="minorHAnsi"/>
              </w:rPr>
            </w:pPr>
            <w:r w:rsidRPr="00AF7D22">
              <w:rPr>
                <w:rFonts w:cstheme="minorHAnsi"/>
              </w:rPr>
              <w:t xml:space="preserve">Įrangos tiekėjas privalo parengti Įrangos utilizavimo instrukciją (skaitmeninę arba popierinę) lietuvių kalba, </w:t>
            </w:r>
            <w:r w:rsidRPr="00AF7D22">
              <w:rPr>
                <w:rFonts w:cstheme="minorHAnsi"/>
                <w:bCs/>
              </w:rPr>
              <w:t>nurodant kurios Įrangos dalys yra tinkamos perdirbimui, antriniam naudojimui, perduodamos į pavojingų atliekų surinkimo aikšteles ir pan.</w:t>
            </w:r>
          </w:p>
        </w:tc>
        <w:tc>
          <w:tcPr>
            <w:tcW w:w="5440" w:type="dxa"/>
          </w:tcPr>
          <w:p w14:paraId="490BBFDB" w14:textId="66C8FCC8" w:rsidR="00A81DDB" w:rsidRPr="00AF7D22" w:rsidRDefault="00A81DDB" w:rsidP="00A37C7C">
            <w:pPr>
              <w:pStyle w:val="Sraopastraipa"/>
              <w:tabs>
                <w:tab w:val="left" w:pos="426"/>
                <w:tab w:val="left" w:pos="3261"/>
                <w:tab w:val="left" w:pos="3402"/>
              </w:tabs>
              <w:spacing w:after="0" w:line="240" w:lineRule="auto"/>
              <w:ind w:left="0"/>
              <w:rPr>
                <w:rFonts w:cstheme="minorHAnsi"/>
              </w:rPr>
            </w:pPr>
            <w:r w:rsidRPr="00AF7D22">
              <w:rPr>
                <w:rFonts w:cstheme="minorHAnsi"/>
              </w:rPr>
              <w:t xml:space="preserve">Įrangos tiekėjas parengs Įrangos utilizavimo instrukciją (skaitmeninę arba popierinę) lietuvių kalba, </w:t>
            </w:r>
            <w:r w:rsidRPr="00AF7D22">
              <w:rPr>
                <w:rFonts w:cstheme="minorHAnsi"/>
                <w:bCs/>
              </w:rPr>
              <w:t xml:space="preserve">nurodant kurios Įrangos dalys yra tinkamos perdirbimui, antriniam naudojimui, perduodamos į pavojingų atliekų surinkimo aikšteles ir pan. </w:t>
            </w:r>
            <w:r w:rsidRPr="00AF7D22">
              <w:rPr>
                <w:rFonts w:eastAsia="Times New Roman" w:cstheme="minorHAnsi"/>
              </w:rPr>
              <w:t xml:space="preserve">– </w:t>
            </w:r>
            <w:r w:rsidRPr="00AF7D22">
              <w:rPr>
                <w:rFonts w:eastAsia="Times New Roman" w:cstheme="minorHAnsi"/>
                <w:color w:val="A6A6A6" w:themeColor="background1" w:themeShade="A6"/>
              </w:rPr>
              <w:t>Taip / Ne.</w:t>
            </w:r>
          </w:p>
        </w:tc>
        <w:tc>
          <w:tcPr>
            <w:tcW w:w="3884" w:type="dxa"/>
          </w:tcPr>
          <w:p w14:paraId="62CC22ED" w14:textId="4DC3DF5A" w:rsidR="00A81DDB" w:rsidRPr="00AF7D22" w:rsidRDefault="00A81DDB" w:rsidP="00A37C7C">
            <w:pPr>
              <w:spacing w:line="240" w:lineRule="auto"/>
              <w:ind w:firstLine="0"/>
              <w:rPr>
                <w:rFonts w:cstheme="minorHAnsi"/>
                <w:sz w:val="22"/>
                <w:szCs w:val="22"/>
              </w:rPr>
            </w:pPr>
          </w:p>
        </w:tc>
      </w:tr>
      <w:tr w:rsidR="00CE50EB" w:rsidRPr="00AF7D22" w14:paraId="0490F606" w14:textId="77777777" w:rsidTr="00C02B54">
        <w:trPr>
          <w:trHeight w:val="423"/>
        </w:trPr>
        <w:tc>
          <w:tcPr>
            <w:tcW w:w="15273" w:type="dxa"/>
            <w:gridSpan w:val="4"/>
            <w:shd w:val="clear" w:color="auto" w:fill="D9D9D9" w:themeFill="background1" w:themeFillShade="D9"/>
          </w:tcPr>
          <w:p w14:paraId="1FC5DBE0" w14:textId="4AF5D8DC" w:rsidR="00CE50EB" w:rsidRPr="00AF7D22" w:rsidRDefault="00CE50EB" w:rsidP="00A37C7C">
            <w:pPr>
              <w:tabs>
                <w:tab w:val="left" w:pos="426"/>
                <w:tab w:val="left" w:pos="3261"/>
                <w:tab w:val="left" w:pos="3402"/>
              </w:tabs>
              <w:spacing w:line="240" w:lineRule="auto"/>
              <w:ind w:firstLine="22"/>
              <w:jc w:val="left"/>
              <w:rPr>
                <w:rFonts w:cstheme="minorHAnsi"/>
                <w:sz w:val="22"/>
                <w:szCs w:val="22"/>
              </w:rPr>
            </w:pPr>
            <w:r w:rsidRPr="00AF7D22">
              <w:rPr>
                <w:rFonts w:cstheme="minorHAnsi"/>
                <w:b/>
                <w:sz w:val="22"/>
                <w:szCs w:val="22"/>
              </w:rPr>
              <w:t>Skaitmeninimo įrenginys</w:t>
            </w:r>
          </w:p>
        </w:tc>
      </w:tr>
      <w:tr w:rsidR="00CE50EB" w:rsidRPr="00AF7D22" w14:paraId="1D2F41C2" w14:textId="77777777" w:rsidTr="00C02B54">
        <w:trPr>
          <w:trHeight w:val="637"/>
        </w:trPr>
        <w:tc>
          <w:tcPr>
            <w:tcW w:w="562" w:type="dxa"/>
          </w:tcPr>
          <w:p w14:paraId="020DD300" w14:textId="68C5D765" w:rsidR="00CE50EB" w:rsidRPr="00AF7D22" w:rsidRDefault="00B6552A" w:rsidP="00A37C7C">
            <w:pPr>
              <w:tabs>
                <w:tab w:val="left" w:pos="311"/>
              </w:tabs>
              <w:spacing w:line="240" w:lineRule="auto"/>
              <w:ind w:firstLine="0"/>
              <w:jc w:val="center"/>
              <w:rPr>
                <w:rFonts w:cstheme="minorHAnsi"/>
                <w:bCs/>
                <w:sz w:val="22"/>
                <w:szCs w:val="22"/>
              </w:rPr>
            </w:pPr>
            <w:r w:rsidRPr="00AF7D22">
              <w:rPr>
                <w:rFonts w:cstheme="minorHAnsi"/>
                <w:bCs/>
                <w:sz w:val="22"/>
                <w:szCs w:val="22"/>
              </w:rPr>
              <w:t>8</w:t>
            </w:r>
            <w:r w:rsidR="00CE50EB" w:rsidRPr="00AF7D22">
              <w:rPr>
                <w:rFonts w:cstheme="minorHAnsi"/>
                <w:bCs/>
                <w:sz w:val="22"/>
                <w:szCs w:val="22"/>
              </w:rPr>
              <w:t>.</w:t>
            </w:r>
          </w:p>
        </w:tc>
        <w:tc>
          <w:tcPr>
            <w:tcW w:w="5387" w:type="dxa"/>
          </w:tcPr>
          <w:p w14:paraId="67644C3D" w14:textId="7C2B2D3C" w:rsidR="00CE50EB" w:rsidRPr="00AF7D22" w:rsidRDefault="00496AB3" w:rsidP="00A37C7C">
            <w:pPr>
              <w:tabs>
                <w:tab w:val="left" w:pos="426"/>
                <w:tab w:val="left" w:pos="3261"/>
                <w:tab w:val="left" w:pos="3402"/>
              </w:tabs>
              <w:spacing w:line="240" w:lineRule="auto"/>
              <w:ind w:firstLine="0"/>
              <w:rPr>
                <w:rFonts w:cstheme="minorHAnsi"/>
                <w:bCs/>
                <w:sz w:val="22"/>
                <w:szCs w:val="22"/>
              </w:rPr>
            </w:pPr>
            <w:r w:rsidRPr="00AF7D22">
              <w:rPr>
                <w:rFonts w:cstheme="minorHAnsi"/>
                <w:bCs/>
                <w:sz w:val="22"/>
                <w:szCs w:val="22"/>
              </w:rPr>
              <w:t>Skenuojamo dokumento formatas</w:t>
            </w:r>
            <w:r w:rsidR="00403B19" w:rsidRPr="00AF7D22">
              <w:rPr>
                <w:rFonts w:cstheme="minorHAnsi"/>
                <w:bCs/>
                <w:sz w:val="22"/>
                <w:szCs w:val="22"/>
              </w:rPr>
              <w:t xml:space="preserve"> -</w:t>
            </w:r>
            <w:r w:rsidRPr="00AF7D22">
              <w:rPr>
                <w:rFonts w:cstheme="minorHAnsi"/>
                <w:bCs/>
                <w:sz w:val="22"/>
                <w:szCs w:val="22"/>
              </w:rPr>
              <w:t xml:space="preserve"> ne mažesnis</w:t>
            </w:r>
            <w:r w:rsidR="00403B19" w:rsidRPr="00AF7D22">
              <w:rPr>
                <w:rFonts w:cstheme="minorHAnsi"/>
                <w:bCs/>
                <w:sz w:val="22"/>
                <w:szCs w:val="22"/>
              </w:rPr>
              <w:t xml:space="preserve"> nei</w:t>
            </w:r>
            <w:r w:rsidRPr="00AF7D22">
              <w:rPr>
                <w:rFonts w:cstheme="minorHAnsi"/>
                <w:bCs/>
                <w:sz w:val="22"/>
                <w:szCs w:val="22"/>
              </w:rPr>
              <w:t xml:space="preserve"> A2 (≥420x594 mm).</w:t>
            </w:r>
          </w:p>
        </w:tc>
        <w:tc>
          <w:tcPr>
            <w:tcW w:w="5440" w:type="dxa"/>
          </w:tcPr>
          <w:p w14:paraId="0DCDA492" w14:textId="5355E5D5" w:rsidR="00CE50EB" w:rsidRPr="00AF7D22" w:rsidRDefault="00496AB3" w:rsidP="00A37C7C">
            <w:pPr>
              <w:pStyle w:val="Sraopastraipa"/>
              <w:tabs>
                <w:tab w:val="left" w:pos="426"/>
                <w:tab w:val="left" w:pos="3261"/>
                <w:tab w:val="left" w:pos="3402"/>
              </w:tabs>
              <w:spacing w:after="0" w:line="240" w:lineRule="auto"/>
              <w:ind w:left="0"/>
              <w:rPr>
                <w:rFonts w:eastAsia="Times New Roman" w:cstheme="minorHAnsi"/>
                <w:bCs/>
              </w:rPr>
            </w:pPr>
            <w:r w:rsidRPr="00AF7D22">
              <w:rPr>
                <w:rFonts w:cstheme="minorHAnsi"/>
                <w:bCs/>
              </w:rPr>
              <w:t xml:space="preserve">Skenuojamo dokumento formatas – </w:t>
            </w:r>
            <w:r w:rsidR="00210400" w:rsidRPr="00AF7D22">
              <w:rPr>
                <w:rFonts w:cstheme="minorHAnsi"/>
                <w:bCs/>
                <w:color w:val="A6A6A6" w:themeColor="background1" w:themeShade="A6"/>
              </w:rPr>
              <w:t xml:space="preserve">______ </w:t>
            </w:r>
            <w:r w:rsidRPr="00AF7D22">
              <w:rPr>
                <w:rFonts w:cstheme="minorHAnsi"/>
                <w:bCs/>
                <w:color w:val="A6A6A6" w:themeColor="background1" w:themeShade="A6"/>
              </w:rPr>
              <w:t>.</w:t>
            </w:r>
          </w:p>
        </w:tc>
        <w:tc>
          <w:tcPr>
            <w:tcW w:w="3884" w:type="dxa"/>
          </w:tcPr>
          <w:p w14:paraId="252F2871" w14:textId="77777777" w:rsidR="00CE50EB" w:rsidRPr="00AF7D22" w:rsidRDefault="00CE50EB" w:rsidP="00A37C7C">
            <w:pPr>
              <w:spacing w:line="240" w:lineRule="auto"/>
              <w:ind w:firstLine="0"/>
              <w:rPr>
                <w:rFonts w:cstheme="minorHAnsi"/>
                <w:sz w:val="22"/>
                <w:szCs w:val="22"/>
              </w:rPr>
            </w:pPr>
          </w:p>
        </w:tc>
      </w:tr>
      <w:tr w:rsidR="00CE50EB" w:rsidRPr="00AF7D22" w14:paraId="7BD52498" w14:textId="77777777" w:rsidTr="00C02B54">
        <w:trPr>
          <w:trHeight w:val="696"/>
        </w:trPr>
        <w:tc>
          <w:tcPr>
            <w:tcW w:w="562" w:type="dxa"/>
          </w:tcPr>
          <w:p w14:paraId="5E6F54FD" w14:textId="1C938B8B" w:rsidR="00CE50EB" w:rsidRPr="00AF7D22" w:rsidRDefault="00B6552A" w:rsidP="00A37C7C">
            <w:pPr>
              <w:tabs>
                <w:tab w:val="left" w:pos="311"/>
              </w:tabs>
              <w:spacing w:line="240" w:lineRule="auto"/>
              <w:ind w:firstLine="0"/>
              <w:jc w:val="center"/>
              <w:rPr>
                <w:rFonts w:cstheme="minorHAnsi"/>
                <w:bCs/>
                <w:sz w:val="22"/>
                <w:szCs w:val="22"/>
              </w:rPr>
            </w:pPr>
            <w:r w:rsidRPr="00AF7D22">
              <w:rPr>
                <w:rFonts w:cstheme="minorHAnsi"/>
                <w:bCs/>
                <w:sz w:val="22"/>
                <w:szCs w:val="22"/>
              </w:rPr>
              <w:t>9</w:t>
            </w:r>
            <w:r w:rsidR="00210400" w:rsidRPr="00AF7D22">
              <w:rPr>
                <w:rFonts w:cstheme="minorHAnsi"/>
                <w:bCs/>
                <w:sz w:val="22"/>
                <w:szCs w:val="22"/>
              </w:rPr>
              <w:t>.</w:t>
            </w:r>
          </w:p>
        </w:tc>
        <w:tc>
          <w:tcPr>
            <w:tcW w:w="5387" w:type="dxa"/>
          </w:tcPr>
          <w:p w14:paraId="701C6053" w14:textId="229F5C01" w:rsidR="00CE50EB" w:rsidRPr="00AF7D22" w:rsidRDefault="00210400" w:rsidP="00C02B54">
            <w:pPr>
              <w:pStyle w:val="Sraopastraipa"/>
              <w:tabs>
                <w:tab w:val="left" w:pos="426"/>
                <w:tab w:val="left" w:pos="3261"/>
                <w:tab w:val="left" w:pos="3402"/>
              </w:tabs>
              <w:spacing w:after="0" w:line="240" w:lineRule="auto"/>
              <w:ind w:left="0"/>
              <w:rPr>
                <w:rFonts w:eastAsia="Times New Roman" w:cstheme="minorHAnsi"/>
              </w:rPr>
            </w:pPr>
            <w:r w:rsidRPr="00AF7D22">
              <w:rPr>
                <w:rFonts w:cstheme="minorHAnsi"/>
              </w:rPr>
              <w:t>Optinė rezoliucija – ne mažiau</w:t>
            </w:r>
            <w:r w:rsidR="00403B19" w:rsidRPr="00AF7D22">
              <w:rPr>
                <w:rFonts w:cstheme="minorHAnsi"/>
              </w:rPr>
              <w:t xml:space="preserve"> nei</w:t>
            </w:r>
            <w:r w:rsidRPr="00AF7D22">
              <w:rPr>
                <w:rFonts w:cstheme="minorHAnsi"/>
              </w:rPr>
              <w:t xml:space="preserve"> 600x600 </w:t>
            </w:r>
            <w:proofErr w:type="spellStart"/>
            <w:r w:rsidRPr="00AF7D22">
              <w:rPr>
                <w:rFonts w:cstheme="minorHAnsi"/>
              </w:rPr>
              <w:t>dpi</w:t>
            </w:r>
            <w:proofErr w:type="spellEnd"/>
            <w:r w:rsidRPr="00AF7D22">
              <w:rPr>
                <w:rFonts w:cstheme="minorHAnsi"/>
              </w:rPr>
              <w:t xml:space="preserve"> maksimaliam formatui</w:t>
            </w:r>
            <w:r w:rsidR="004726C2" w:rsidRPr="00AF7D22">
              <w:rPr>
                <w:rFonts w:cstheme="minorHAnsi"/>
              </w:rPr>
              <w:t xml:space="preserve"> arba 600 </w:t>
            </w:r>
            <w:proofErr w:type="spellStart"/>
            <w:r w:rsidR="004726C2" w:rsidRPr="00AF7D22">
              <w:rPr>
                <w:rFonts w:cstheme="minorHAnsi"/>
              </w:rPr>
              <w:t>ppi</w:t>
            </w:r>
            <w:proofErr w:type="spellEnd"/>
            <w:r w:rsidRPr="00AF7D22">
              <w:rPr>
                <w:rFonts w:cstheme="minorHAnsi"/>
              </w:rPr>
              <w:t>.</w:t>
            </w:r>
          </w:p>
        </w:tc>
        <w:tc>
          <w:tcPr>
            <w:tcW w:w="5440" w:type="dxa"/>
          </w:tcPr>
          <w:p w14:paraId="0BA83802" w14:textId="0706E9FD" w:rsidR="00CE50EB" w:rsidRPr="00AF7D22" w:rsidRDefault="00210400" w:rsidP="00C02B54">
            <w:pPr>
              <w:pStyle w:val="Sraopastraipa"/>
              <w:tabs>
                <w:tab w:val="left" w:pos="426"/>
                <w:tab w:val="left" w:pos="3261"/>
                <w:tab w:val="left" w:pos="3402"/>
              </w:tabs>
              <w:spacing w:after="0" w:line="240" w:lineRule="auto"/>
              <w:ind w:left="0"/>
              <w:rPr>
                <w:rFonts w:eastAsia="Times New Roman" w:cstheme="minorHAnsi"/>
              </w:rPr>
            </w:pPr>
            <w:r w:rsidRPr="00AF7D22">
              <w:rPr>
                <w:rFonts w:cstheme="minorHAnsi"/>
              </w:rPr>
              <w:t xml:space="preserve">Optinė rezoliucija – </w:t>
            </w:r>
            <w:r w:rsidRPr="00AF7D22">
              <w:rPr>
                <w:rFonts w:cstheme="minorHAnsi"/>
                <w:color w:val="A6A6A6" w:themeColor="background1" w:themeShade="A6"/>
              </w:rPr>
              <w:t xml:space="preserve">______ </w:t>
            </w:r>
            <w:r w:rsidR="004726C2" w:rsidRPr="00AF7D22">
              <w:rPr>
                <w:rFonts w:cstheme="minorHAnsi"/>
              </w:rPr>
              <w:t>.</w:t>
            </w:r>
          </w:p>
        </w:tc>
        <w:tc>
          <w:tcPr>
            <w:tcW w:w="3884" w:type="dxa"/>
          </w:tcPr>
          <w:p w14:paraId="4F794EE9" w14:textId="77777777" w:rsidR="00CE50EB" w:rsidRPr="00AF7D22" w:rsidRDefault="00CE50EB" w:rsidP="00A37C7C">
            <w:pPr>
              <w:spacing w:line="240" w:lineRule="auto"/>
              <w:ind w:firstLine="0"/>
              <w:rPr>
                <w:rFonts w:cstheme="minorHAnsi"/>
                <w:sz w:val="22"/>
                <w:szCs w:val="22"/>
              </w:rPr>
            </w:pPr>
          </w:p>
        </w:tc>
      </w:tr>
      <w:tr w:rsidR="00CE50EB" w:rsidRPr="00AF7D22" w14:paraId="02FB5914" w14:textId="77777777" w:rsidTr="00C02B54">
        <w:trPr>
          <w:trHeight w:val="694"/>
        </w:trPr>
        <w:tc>
          <w:tcPr>
            <w:tcW w:w="562" w:type="dxa"/>
          </w:tcPr>
          <w:p w14:paraId="6A75C256" w14:textId="10686F02" w:rsidR="00CE50EB" w:rsidRPr="00AF7D22" w:rsidRDefault="00210400" w:rsidP="00A37C7C">
            <w:pPr>
              <w:tabs>
                <w:tab w:val="left" w:pos="311"/>
              </w:tabs>
              <w:spacing w:line="240" w:lineRule="auto"/>
              <w:ind w:firstLine="0"/>
              <w:jc w:val="center"/>
              <w:rPr>
                <w:rFonts w:cstheme="minorHAnsi"/>
                <w:bCs/>
                <w:sz w:val="22"/>
                <w:szCs w:val="22"/>
              </w:rPr>
            </w:pPr>
            <w:r w:rsidRPr="00AF7D22">
              <w:rPr>
                <w:rFonts w:cstheme="minorHAnsi"/>
                <w:bCs/>
                <w:sz w:val="22"/>
                <w:szCs w:val="22"/>
              </w:rPr>
              <w:t>1</w:t>
            </w:r>
            <w:r w:rsidR="00B6552A" w:rsidRPr="00AF7D22">
              <w:rPr>
                <w:rFonts w:cstheme="minorHAnsi"/>
                <w:bCs/>
                <w:sz w:val="22"/>
                <w:szCs w:val="22"/>
              </w:rPr>
              <w:t>0</w:t>
            </w:r>
            <w:r w:rsidRPr="00AF7D22">
              <w:rPr>
                <w:rFonts w:cstheme="minorHAnsi"/>
                <w:bCs/>
                <w:sz w:val="22"/>
                <w:szCs w:val="22"/>
              </w:rPr>
              <w:t>.</w:t>
            </w:r>
          </w:p>
        </w:tc>
        <w:tc>
          <w:tcPr>
            <w:tcW w:w="5387" w:type="dxa"/>
          </w:tcPr>
          <w:p w14:paraId="42AD43AB" w14:textId="61376CB4" w:rsidR="00CE50EB" w:rsidRPr="00AF7D22" w:rsidRDefault="00210400" w:rsidP="00A37C7C">
            <w:pPr>
              <w:pStyle w:val="Sraopastraipa"/>
              <w:tabs>
                <w:tab w:val="left" w:pos="426"/>
                <w:tab w:val="left" w:pos="3261"/>
                <w:tab w:val="left" w:pos="3402"/>
              </w:tabs>
              <w:spacing w:after="0" w:line="240" w:lineRule="auto"/>
              <w:ind w:left="0"/>
              <w:rPr>
                <w:rFonts w:eastAsia="Times New Roman" w:cstheme="minorHAnsi"/>
                <w:bCs/>
              </w:rPr>
            </w:pPr>
            <w:r w:rsidRPr="00AF7D22">
              <w:rPr>
                <w:rFonts w:cstheme="minorHAnsi"/>
                <w:bCs/>
              </w:rPr>
              <w:t>Spalvų gylis</w:t>
            </w:r>
            <w:r w:rsidRPr="00AF7D22">
              <w:rPr>
                <w:rFonts w:cstheme="minorHAnsi"/>
                <w:b/>
              </w:rPr>
              <w:t>:</w:t>
            </w:r>
            <w:r w:rsidRPr="00AF7D22">
              <w:rPr>
                <w:rFonts w:cstheme="minorHAnsi"/>
                <w:bCs/>
              </w:rPr>
              <w:t xml:space="preserve"> spalvinis </w:t>
            </w:r>
            <w:r w:rsidR="004726C2" w:rsidRPr="00AF7D22">
              <w:rPr>
                <w:rFonts w:cstheme="minorHAnsi"/>
                <w:bCs/>
              </w:rPr>
              <w:t xml:space="preserve">gylis </w:t>
            </w:r>
            <w:r w:rsidRPr="00AF7D22">
              <w:rPr>
                <w:rFonts w:cstheme="minorHAnsi"/>
                <w:bCs/>
              </w:rPr>
              <w:t>ne maž</w:t>
            </w:r>
            <w:r w:rsidR="004726C2" w:rsidRPr="00AF7D22">
              <w:rPr>
                <w:rFonts w:cstheme="minorHAnsi"/>
                <w:bCs/>
              </w:rPr>
              <w:t>esnis nei</w:t>
            </w:r>
            <w:r w:rsidRPr="00AF7D22">
              <w:rPr>
                <w:rFonts w:cstheme="minorHAnsi"/>
                <w:bCs/>
              </w:rPr>
              <w:t xml:space="preserve"> 36 </w:t>
            </w:r>
            <w:proofErr w:type="spellStart"/>
            <w:r w:rsidRPr="00AF7D22">
              <w:rPr>
                <w:rFonts w:cstheme="minorHAnsi"/>
                <w:bCs/>
              </w:rPr>
              <w:t>bit</w:t>
            </w:r>
            <w:proofErr w:type="spellEnd"/>
            <w:r w:rsidRPr="00AF7D22">
              <w:rPr>
                <w:rFonts w:cstheme="minorHAnsi"/>
                <w:bCs/>
              </w:rPr>
              <w:t>, pilk</w:t>
            </w:r>
            <w:r w:rsidR="004726C2" w:rsidRPr="00AF7D22">
              <w:rPr>
                <w:rFonts w:cstheme="minorHAnsi"/>
                <w:bCs/>
              </w:rPr>
              <w:t xml:space="preserve">ų </w:t>
            </w:r>
            <w:r w:rsidRPr="00AF7D22">
              <w:rPr>
                <w:rFonts w:cstheme="minorHAnsi"/>
                <w:bCs/>
              </w:rPr>
              <w:t>pustoni</w:t>
            </w:r>
            <w:r w:rsidR="004726C2" w:rsidRPr="00AF7D22">
              <w:rPr>
                <w:rFonts w:cstheme="minorHAnsi"/>
                <w:bCs/>
              </w:rPr>
              <w:t>ų gylis</w:t>
            </w:r>
            <w:r w:rsidRPr="00AF7D22">
              <w:rPr>
                <w:rFonts w:cstheme="minorHAnsi"/>
                <w:bCs/>
              </w:rPr>
              <w:t xml:space="preserve"> ne maž</w:t>
            </w:r>
            <w:r w:rsidR="004726C2" w:rsidRPr="00AF7D22">
              <w:rPr>
                <w:rFonts w:cstheme="minorHAnsi"/>
                <w:bCs/>
              </w:rPr>
              <w:t>esnis nei</w:t>
            </w:r>
            <w:r w:rsidRPr="00AF7D22">
              <w:rPr>
                <w:rFonts w:cstheme="minorHAnsi"/>
                <w:bCs/>
              </w:rPr>
              <w:t xml:space="preserve"> 12 </w:t>
            </w:r>
            <w:proofErr w:type="spellStart"/>
            <w:r w:rsidRPr="00AF7D22">
              <w:rPr>
                <w:rFonts w:cstheme="minorHAnsi"/>
                <w:bCs/>
              </w:rPr>
              <w:t>bit</w:t>
            </w:r>
            <w:proofErr w:type="spellEnd"/>
            <w:r w:rsidRPr="00AF7D22">
              <w:rPr>
                <w:rFonts w:cstheme="minorHAnsi"/>
                <w:bCs/>
              </w:rPr>
              <w:t>.</w:t>
            </w:r>
          </w:p>
        </w:tc>
        <w:tc>
          <w:tcPr>
            <w:tcW w:w="5440" w:type="dxa"/>
          </w:tcPr>
          <w:p w14:paraId="0C09DC94" w14:textId="7DFD8FAC" w:rsidR="00CE50EB" w:rsidRPr="00AF7D22" w:rsidRDefault="00210400" w:rsidP="00A37C7C">
            <w:pPr>
              <w:pStyle w:val="Sraopastraipa"/>
              <w:tabs>
                <w:tab w:val="left" w:pos="426"/>
                <w:tab w:val="left" w:pos="3261"/>
                <w:tab w:val="left" w:pos="3402"/>
              </w:tabs>
              <w:spacing w:after="0" w:line="240" w:lineRule="auto"/>
              <w:ind w:left="0"/>
              <w:rPr>
                <w:rFonts w:eastAsia="Times New Roman" w:cstheme="minorHAnsi"/>
                <w:bCs/>
              </w:rPr>
            </w:pPr>
            <w:r w:rsidRPr="00AF7D22">
              <w:rPr>
                <w:rFonts w:cstheme="minorHAnsi"/>
                <w:bCs/>
              </w:rPr>
              <w:t>Spalvų gylis</w:t>
            </w:r>
            <w:r w:rsidRPr="00AF7D22">
              <w:rPr>
                <w:rFonts w:cstheme="minorHAnsi"/>
                <w:b/>
              </w:rPr>
              <w:t>:</w:t>
            </w:r>
            <w:r w:rsidRPr="00AF7D22">
              <w:rPr>
                <w:rFonts w:cstheme="minorHAnsi"/>
                <w:bCs/>
              </w:rPr>
              <w:t xml:space="preserve"> spalvinis </w:t>
            </w:r>
            <w:r w:rsidRPr="00AF7D22">
              <w:rPr>
                <w:rFonts w:cstheme="minorHAnsi"/>
                <w:bCs/>
                <w:color w:val="A6A6A6" w:themeColor="background1" w:themeShade="A6"/>
              </w:rPr>
              <w:t xml:space="preserve">______ </w:t>
            </w:r>
            <w:r w:rsidRPr="00AF7D22">
              <w:rPr>
                <w:rFonts w:cstheme="minorHAnsi"/>
                <w:bCs/>
              </w:rPr>
              <w:t xml:space="preserve"> </w:t>
            </w:r>
            <w:proofErr w:type="spellStart"/>
            <w:r w:rsidRPr="00AF7D22">
              <w:rPr>
                <w:rFonts w:cstheme="minorHAnsi"/>
                <w:bCs/>
              </w:rPr>
              <w:t>bit</w:t>
            </w:r>
            <w:proofErr w:type="spellEnd"/>
            <w:r w:rsidRPr="00AF7D22">
              <w:rPr>
                <w:rFonts w:cstheme="minorHAnsi"/>
                <w:bCs/>
              </w:rPr>
              <w:t xml:space="preserve">, pilki pustoniai </w:t>
            </w:r>
            <w:r w:rsidRPr="00AF7D22">
              <w:rPr>
                <w:rFonts w:cstheme="minorHAnsi"/>
                <w:bCs/>
                <w:color w:val="A6A6A6" w:themeColor="background1" w:themeShade="A6"/>
              </w:rPr>
              <w:t xml:space="preserve">______ </w:t>
            </w:r>
            <w:r w:rsidRPr="00AF7D22">
              <w:rPr>
                <w:rFonts w:cstheme="minorHAnsi"/>
                <w:bCs/>
              </w:rPr>
              <w:t xml:space="preserve"> </w:t>
            </w:r>
            <w:proofErr w:type="spellStart"/>
            <w:r w:rsidRPr="00AF7D22">
              <w:rPr>
                <w:rFonts w:cstheme="minorHAnsi"/>
                <w:bCs/>
              </w:rPr>
              <w:t>bit</w:t>
            </w:r>
            <w:proofErr w:type="spellEnd"/>
            <w:r w:rsidRPr="00AF7D22">
              <w:rPr>
                <w:rFonts w:cstheme="minorHAnsi"/>
                <w:bCs/>
              </w:rPr>
              <w:t>.</w:t>
            </w:r>
          </w:p>
        </w:tc>
        <w:tc>
          <w:tcPr>
            <w:tcW w:w="3884" w:type="dxa"/>
          </w:tcPr>
          <w:p w14:paraId="715FCAFE" w14:textId="77777777" w:rsidR="00CE50EB" w:rsidRPr="00AF7D22" w:rsidRDefault="00CE50EB" w:rsidP="00A37C7C">
            <w:pPr>
              <w:spacing w:line="240" w:lineRule="auto"/>
              <w:ind w:firstLine="0"/>
              <w:rPr>
                <w:rFonts w:cstheme="minorHAnsi"/>
                <w:sz w:val="22"/>
                <w:szCs w:val="22"/>
              </w:rPr>
            </w:pPr>
          </w:p>
        </w:tc>
      </w:tr>
      <w:tr w:rsidR="004726C2" w:rsidRPr="00AF7D22" w14:paraId="0AF71D47" w14:textId="77777777" w:rsidTr="00C02B54">
        <w:trPr>
          <w:trHeight w:val="694"/>
        </w:trPr>
        <w:tc>
          <w:tcPr>
            <w:tcW w:w="562" w:type="dxa"/>
          </w:tcPr>
          <w:p w14:paraId="52B263AC" w14:textId="0F7EBA5F" w:rsidR="004726C2" w:rsidRPr="00AF7D22" w:rsidRDefault="004726C2" w:rsidP="00A37C7C">
            <w:pPr>
              <w:tabs>
                <w:tab w:val="left" w:pos="311"/>
              </w:tabs>
              <w:spacing w:line="240" w:lineRule="auto"/>
              <w:ind w:firstLine="0"/>
              <w:jc w:val="center"/>
              <w:rPr>
                <w:rFonts w:cstheme="minorHAnsi"/>
                <w:bCs/>
                <w:sz w:val="22"/>
                <w:szCs w:val="22"/>
              </w:rPr>
            </w:pPr>
            <w:r w:rsidRPr="00AF7D22">
              <w:rPr>
                <w:rFonts w:cstheme="minorHAnsi"/>
                <w:bCs/>
                <w:sz w:val="22"/>
                <w:szCs w:val="22"/>
              </w:rPr>
              <w:t xml:space="preserve">11. </w:t>
            </w:r>
          </w:p>
        </w:tc>
        <w:tc>
          <w:tcPr>
            <w:tcW w:w="5387" w:type="dxa"/>
          </w:tcPr>
          <w:p w14:paraId="20A69348" w14:textId="6450AE21" w:rsidR="004726C2" w:rsidRPr="00AF7D22" w:rsidRDefault="004726C2" w:rsidP="00A37C7C">
            <w:pPr>
              <w:pStyle w:val="Sraopastraipa"/>
              <w:tabs>
                <w:tab w:val="left" w:pos="426"/>
                <w:tab w:val="left" w:pos="3261"/>
                <w:tab w:val="left" w:pos="3402"/>
              </w:tabs>
              <w:spacing w:after="0" w:line="240" w:lineRule="auto"/>
              <w:ind w:left="0"/>
              <w:rPr>
                <w:rFonts w:cstheme="minorHAnsi"/>
                <w:bCs/>
              </w:rPr>
            </w:pPr>
            <w:r w:rsidRPr="00AF7D22">
              <w:rPr>
                <w:rFonts w:cstheme="minorHAnsi"/>
                <w:bCs/>
              </w:rPr>
              <w:t>Vaizdų skenavimui naudojamas RGB „CCD line“ arba „CMOS line“ tipo linijinis nuskaitymo elementas.</w:t>
            </w:r>
          </w:p>
        </w:tc>
        <w:tc>
          <w:tcPr>
            <w:tcW w:w="5440" w:type="dxa"/>
          </w:tcPr>
          <w:p w14:paraId="316CE3CF" w14:textId="78C79B17" w:rsidR="004726C2" w:rsidRPr="00AF7D22" w:rsidRDefault="004726C2" w:rsidP="00A37C7C">
            <w:pPr>
              <w:pStyle w:val="Sraopastraipa"/>
              <w:tabs>
                <w:tab w:val="left" w:pos="426"/>
                <w:tab w:val="left" w:pos="3261"/>
                <w:tab w:val="left" w:pos="3402"/>
              </w:tabs>
              <w:spacing w:after="0" w:line="240" w:lineRule="auto"/>
              <w:ind w:left="0"/>
              <w:rPr>
                <w:rFonts w:cstheme="minorHAnsi"/>
                <w:bCs/>
              </w:rPr>
            </w:pPr>
            <w:r w:rsidRPr="00AF7D22">
              <w:rPr>
                <w:rFonts w:cstheme="minorHAnsi"/>
                <w:bCs/>
              </w:rPr>
              <w:t xml:space="preserve">Vaizdų skenavimui naudojamas - </w:t>
            </w:r>
            <w:r w:rsidRPr="00AF7D22">
              <w:rPr>
                <w:rFonts w:cstheme="minorHAnsi"/>
                <w:color w:val="A6A6A6" w:themeColor="background1" w:themeShade="A6"/>
              </w:rPr>
              <w:t xml:space="preserve">______ </w:t>
            </w:r>
            <w:r w:rsidRPr="00AF7D22">
              <w:rPr>
                <w:rFonts w:cstheme="minorHAnsi"/>
              </w:rPr>
              <w:t>.</w:t>
            </w:r>
          </w:p>
        </w:tc>
        <w:tc>
          <w:tcPr>
            <w:tcW w:w="3884" w:type="dxa"/>
          </w:tcPr>
          <w:p w14:paraId="396C4DF2" w14:textId="77777777" w:rsidR="004726C2" w:rsidRPr="00AF7D22" w:rsidRDefault="004726C2" w:rsidP="00A37C7C">
            <w:pPr>
              <w:spacing w:line="240" w:lineRule="auto"/>
              <w:ind w:firstLine="0"/>
              <w:rPr>
                <w:rFonts w:cstheme="minorHAnsi"/>
                <w:sz w:val="22"/>
                <w:szCs w:val="22"/>
              </w:rPr>
            </w:pPr>
          </w:p>
        </w:tc>
      </w:tr>
      <w:tr w:rsidR="004726C2" w:rsidRPr="00AF7D22" w14:paraId="10626489" w14:textId="77777777" w:rsidTr="00C02B54">
        <w:trPr>
          <w:trHeight w:val="694"/>
        </w:trPr>
        <w:tc>
          <w:tcPr>
            <w:tcW w:w="562" w:type="dxa"/>
          </w:tcPr>
          <w:p w14:paraId="5CA969CE" w14:textId="4A37E568" w:rsidR="004726C2" w:rsidRPr="00AF7D22" w:rsidRDefault="004726C2" w:rsidP="00A37C7C">
            <w:pPr>
              <w:tabs>
                <w:tab w:val="left" w:pos="311"/>
              </w:tabs>
              <w:spacing w:line="240" w:lineRule="auto"/>
              <w:ind w:firstLine="0"/>
              <w:jc w:val="center"/>
              <w:rPr>
                <w:rFonts w:cstheme="minorHAnsi"/>
                <w:bCs/>
                <w:sz w:val="22"/>
                <w:szCs w:val="22"/>
              </w:rPr>
            </w:pPr>
            <w:r w:rsidRPr="00AF7D22">
              <w:rPr>
                <w:rFonts w:cstheme="minorHAnsi"/>
                <w:bCs/>
                <w:sz w:val="22"/>
                <w:szCs w:val="22"/>
              </w:rPr>
              <w:t>12.</w:t>
            </w:r>
          </w:p>
        </w:tc>
        <w:tc>
          <w:tcPr>
            <w:tcW w:w="5387" w:type="dxa"/>
          </w:tcPr>
          <w:p w14:paraId="6A4CDC66" w14:textId="5B61B524" w:rsidR="004726C2" w:rsidRPr="00AF7D22" w:rsidRDefault="004726C2" w:rsidP="00A37C7C">
            <w:pPr>
              <w:pStyle w:val="Sraopastraipa"/>
              <w:tabs>
                <w:tab w:val="left" w:pos="426"/>
                <w:tab w:val="left" w:pos="3261"/>
                <w:tab w:val="left" w:pos="3402"/>
              </w:tabs>
              <w:spacing w:after="0" w:line="240" w:lineRule="auto"/>
              <w:ind w:left="0"/>
              <w:rPr>
                <w:rFonts w:cstheme="minorHAnsi"/>
                <w:bCs/>
              </w:rPr>
            </w:pPr>
            <w:r w:rsidRPr="00AF7D22">
              <w:rPr>
                <w:rFonts w:cstheme="minorHAnsi"/>
              </w:rPr>
              <w:t xml:space="preserve">Turi </w:t>
            </w:r>
            <w:r w:rsidRPr="00AF7D22">
              <w:rPr>
                <w:rFonts w:cstheme="minorHAnsi"/>
                <w:color w:val="000000" w:themeColor="text1"/>
              </w:rPr>
              <w:t>būti atverstų knygų (120-180º kampu) skenavimo funkcija.</w:t>
            </w:r>
          </w:p>
        </w:tc>
        <w:tc>
          <w:tcPr>
            <w:tcW w:w="5440" w:type="dxa"/>
          </w:tcPr>
          <w:p w14:paraId="21B029B8" w14:textId="6817295B" w:rsidR="004726C2" w:rsidRPr="00AF7D22" w:rsidRDefault="004726C2" w:rsidP="00A37C7C">
            <w:pPr>
              <w:pStyle w:val="Sraopastraipa"/>
              <w:tabs>
                <w:tab w:val="left" w:pos="426"/>
                <w:tab w:val="left" w:pos="3261"/>
                <w:tab w:val="left" w:pos="3402"/>
              </w:tabs>
              <w:spacing w:after="0" w:line="240" w:lineRule="auto"/>
              <w:ind w:left="0"/>
              <w:rPr>
                <w:rFonts w:cstheme="minorHAnsi"/>
                <w:bCs/>
              </w:rPr>
            </w:pPr>
            <w:r w:rsidRPr="00AF7D22">
              <w:rPr>
                <w:rFonts w:cstheme="minorHAnsi"/>
                <w:bCs/>
              </w:rPr>
              <w:t xml:space="preserve">Yra </w:t>
            </w:r>
            <w:r w:rsidRPr="00AF7D22">
              <w:rPr>
                <w:rFonts w:cstheme="minorHAnsi"/>
                <w:color w:val="000000" w:themeColor="text1"/>
              </w:rPr>
              <w:t xml:space="preserve"> atverstų knygų (120-180º kampu) skenavimo funkcija </w:t>
            </w:r>
            <w:r w:rsidRPr="00AF7D22">
              <w:rPr>
                <w:rFonts w:eastAsia="Times New Roman" w:cstheme="minorHAnsi"/>
              </w:rPr>
              <w:t xml:space="preserve">– </w:t>
            </w:r>
            <w:r w:rsidRPr="00AF7D22">
              <w:rPr>
                <w:rFonts w:eastAsia="Times New Roman" w:cstheme="minorHAnsi"/>
                <w:color w:val="A6A6A6" w:themeColor="background1" w:themeShade="A6"/>
              </w:rPr>
              <w:t>Taip / Ne.</w:t>
            </w:r>
          </w:p>
        </w:tc>
        <w:tc>
          <w:tcPr>
            <w:tcW w:w="3884" w:type="dxa"/>
          </w:tcPr>
          <w:p w14:paraId="7E3D4A90" w14:textId="77777777" w:rsidR="004726C2" w:rsidRPr="00AF7D22" w:rsidRDefault="004726C2" w:rsidP="00A37C7C">
            <w:pPr>
              <w:spacing w:line="240" w:lineRule="auto"/>
              <w:ind w:firstLine="0"/>
              <w:rPr>
                <w:rFonts w:cstheme="minorHAnsi"/>
                <w:sz w:val="22"/>
                <w:szCs w:val="22"/>
              </w:rPr>
            </w:pPr>
          </w:p>
        </w:tc>
      </w:tr>
      <w:tr w:rsidR="004726C2" w:rsidRPr="00AF7D22" w14:paraId="00E0AE00" w14:textId="77777777" w:rsidTr="00C02B54">
        <w:trPr>
          <w:trHeight w:val="694"/>
        </w:trPr>
        <w:tc>
          <w:tcPr>
            <w:tcW w:w="562" w:type="dxa"/>
          </w:tcPr>
          <w:p w14:paraId="3EB28111" w14:textId="725731C6" w:rsidR="004726C2" w:rsidRPr="00AF7D22" w:rsidRDefault="004726C2" w:rsidP="00A37C7C">
            <w:pPr>
              <w:tabs>
                <w:tab w:val="left" w:pos="311"/>
              </w:tabs>
              <w:spacing w:line="240" w:lineRule="auto"/>
              <w:ind w:firstLine="0"/>
              <w:jc w:val="center"/>
              <w:rPr>
                <w:rFonts w:cstheme="minorHAnsi"/>
                <w:bCs/>
                <w:sz w:val="22"/>
                <w:szCs w:val="22"/>
              </w:rPr>
            </w:pPr>
            <w:r w:rsidRPr="00AF7D22">
              <w:rPr>
                <w:rFonts w:cstheme="minorHAnsi"/>
                <w:bCs/>
                <w:sz w:val="22"/>
                <w:szCs w:val="22"/>
              </w:rPr>
              <w:t>13.</w:t>
            </w:r>
          </w:p>
        </w:tc>
        <w:tc>
          <w:tcPr>
            <w:tcW w:w="5387" w:type="dxa"/>
          </w:tcPr>
          <w:p w14:paraId="610E4436" w14:textId="1E7E4A38" w:rsidR="004726C2" w:rsidRPr="00AF7D22" w:rsidRDefault="004726C2" w:rsidP="00A37C7C">
            <w:pPr>
              <w:pStyle w:val="Sraopastraipa"/>
              <w:tabs>
                <w:tab w:val="left" w:pos="426"/>
                <w:tab w:val="left" w:pos="3261"/>
                <w:tab w:val="left" w:pos="3402"/>
              </w:tabs>
              <w:spacing w:after="0" w:line="240" w:lineRule="auto"/>
              <w:ind w:left="0"/>
              <w:rPr>
                <w:rFonts w:cstheme="minorHAnsi"/>
              </w:rPr>
            </w:pPr>
            <w:r w:rsidRPr="00AF7D22">
              <w:rPr>
                <w:rFonts w:cstheme="minorHAnsi"/>
                <w:bCs/>
              </w:rPr>
              <w:t>Knygų padėklo (karietėlės) kairė ir/ar dešinė dalys turi turėti aukščio reguliavimo funkciją. Pakėlimo aukštis ne mažesnis nei 10 cm.</w:t>
            </w:r>
          </w:p>
        </w:tc>
        <w:tc>
          <w:tcPr>
            <w:tcW w:w="5440" w:type="dxa"/>
          </w:tcPr>
          <w:p w14:paraId="0248D504" w14:textId="3D439FBD" w:rsidR="004726C2" w:rsidRPr="00AF7D22" w:rsidRDefault="004726C2" w:rsidP="00A37C7C">
            <w:pPr>
              <w:pStyle w:val="Sraopastraipa"/>
              <w:tabs>
                <w:tab w:val="left" w:pos="426"/>
                <w:tab w:val="left" w:pos="3261"/>
                <w:tab w:val="left" w:pos="3402"/>
              </w:tabs>
              <w:spacing w:after="0" w:line="240" w:lineRule="auto"/>
              <w:ind w:left="0"/>
              <w:rPr>
                <w:rFonts w:cstheme="minorHAnsi"/>
                <w:bCs/>
              </w:rPr>
            </w:pPr>
            <w:r w:rsidRPr="00AF7D22">
              <w:rPr>
                <w:rFonts w:cstheme="minorHAnsi"/>
                <w:bCs/>
              </w:rPr>
              <w:t xml:space="preserve">Knygų padėklo (karietėlės) kairė ir/ar dešinė dalys turi aukščio reguliavimo funkciją </w:t>
            </w:r>
            <w:r w:rsidRPr="00AF7D22">
              <w:rPr>
                <w:rFonts w:eastAsia="Times New Roman" w:cstheme="minorHAnsi"/>
              </w:rPr>
              <w:t xml:space="preserve">– </w:t>
            </w:r>
            <w:r w:rsidRPr="00AF7D22">
              <w:rPr>
                <w:rFonts w:eastAsia="Times New Roman" w:cstheme="minorHAnsi"/>
                <w:color w:val="A6A6A6" w:themeColor="background1" w:themeShade="A6"/>
              </w:rPr>
              <w:t>Taip / Ne.</w:t>
            </w:r>
          </w:p>
          <w:p w14:paraId="7B5BC00D" w14:textId="3E38BA4B" w:rsidR="004726C2" w:rsidRPr="00AF7D22" w:rsidRDefault="004726C2" w:rsidP="00A37C7C">
            <w:pPr>
              <w:pStyle w:val="Sraopastraipa"/>
              <w:tabs>
                <w:tab w:val="left" w:pos="426"/>
                <w:tab w:val="left" w:pos="3261"/>
                <w:tab w:val="left" w:pos="3402"/>
              </w:tabs>
              <w:spacing w:after="0" w:line="240" w:lineRule="auto"/>
              <w:ind w:left="0"/>
              <w:rPr>
                <w:rFonts w:cstheme="minorHAnsi"/>
                <w:bCs/>
              </w:rPr>
            </w:pPr>
            <w:r w:rsidRPr="00AF7D22">
              <w:rPr>
                <w:rFonts w:cstheme="minorHAnsi"/>
                <w:bCs/>
              </w:rPr>
              <w:t xml:space="preserve">Pakėlimo aukštis </w:t>
            </w:r>
            <w:r w:rsidRPr="00AF7D22">
              <w:rPr>
                <w:rFonts w:cstheme="minorHAnsi"/>
                <w:color w:val="A6A6A6" w:themeColor="background1" w:themeShade="A6"/>
              </w:rPr>
              <w:t>______</w:t>
            </w:r>
            <w:r w:rsidRPr="00AF7D22">
              <w:rPr>
                <w:rFonts w:cstheme="minorHAnsi"/>
                <w:bCs/>
              </w:rPr>
              <w:t xml:space="preserve"> cm.</w:t>
            </w:r>
          </w:p>
        </w:tc>
        <w:tc>
          <w:tcPr>
            <w:tcW w:w="3884" w:type="dxa"/>
          </w:tcPr>
          <w:p w14:paraId="09E3BD45" w14:textId="77777777" w:rsidR="004726C2" w:rsidRPr="00AF7D22" w:rsidRDefault="004726C2" w:rsidP="00A37C7C">
            <w:pPr>
              <w:spacing w:line="240" w:lineRule="auto"/>
              <w:ind w:firstLine="0"/>
              <w:rPr>
                <w:rFonts w:cstheme="minorHAnsi"/>
                <w:sz w:val="22"/>
                <w:szCs w:val="22"/>
              </w:rPr>
            </w:pPr>
          </w:p>
        </w:tc>
      </w:tr>
      <w:tr w:rsidR="004726C2" w:rsidRPr="00AF7D22" w14:paraId="1C23C8B9" w14:textId="77777777" w:rsidTr="00C02B54">
        <w:trPr>
          <w:trHeight w:val="694"/>
        </w:trPr>
        <w:tc>
          <w:tcPr>
            <w:tcW w:w="562" w:type="dxa"/>
          </w:tcPr>
          <w:p w14:paraId="3E25737C" w14:textId="4D28F515" w:rsidR="004726C2" w:rsidRPr="00AF7D22" w:rsidRDefault="004726C2" w:rsidP="00A37C7C">
            <w:pPr>
              <w:tabs>
                <w:tab w:val="left" w:pos="311"/>
              </w:tabs>
              <w:spacing w:line="240" w:lineRule="auto"/>
              <w:ind w:firstLine="0"/>
              <w:jc w:val="center"/>
              <w:rPr>
                <w:rFonts w:cstheme="minorHAnsi"/>
                <w:bCs/>
                <w:sz w:val="22"/>
                <w:szCs w:val="22"/>
              </w:rPr>
            </w:pPr>
            <w:r w:rsidRPr="00AF7D22">
              <w:rPr>
                <w:rFonts w:cstheme="minorHAnsi"/>
                <w:bCs/>
                <w:sz w:val="22"/>
                <w:szCs w:val="22"/>
              </w:rPr>
              <w:t>14.</w:t>
            </w:r>
          </w:p>
        </w:tc>
        <w:tc>
          <w:tcPr>
            <w:tcW w:w="5387" w:type="dxa"/>
          </w:tcPr>
          <w:p w14:paraId="3DCC32D0" w14:textId="4396E905" w:rsidR="004726C2" w:rsidRPr="00AF7D22" w:rsidRDefault="004726C2" w:rsidP="00A37C7C">
            <w:pPr>
              <w:pStyle w:val="Sraopastraipa"/>
              <w:tabs>
                <w:tab w:val="left" w:pos="426"/>
                <w:tab w:val="left" w:pos="3261"/>
                <w:tab w:val="left" w:pos="3402"/>
              </w:tabs>
              <w:spacing w:after="0" w:line="240" w:lineRule="auto"/>
              <w:ind w:left="0"/>
              <w:rPr>
                <w:rFonts w:cstheme="minorHAnsi"/>
                <w:bCs/>
              </w:rPr>
            </w:pPr>
            <w:r w:rsidRPr="00AF7D22">
              <w:rPr>
                <w:rFonts w:cstheme="minorHAnsi"/>
                <w:bCs/>
              </w:rPr>
              <w:t>Dokumentų skenavimas: naudojant išlyginamąją stiklo plokštę ir nenaudojant stiklo plokštės.</w:t>
            </w:r>
          </w:p>
        </w:tc>
        <w:tc>
          <w:tcPr>
            <w:tcW w:w="5440" w:type="dxa"/>
          </w:tcPr>
          <w:p w14:paraId="5DC63C70" w14:textId="15667A16" w:rsidR="004726C2" w:rsidRPr="00AF7D22" w:rsidRDefault="004726C2" w:rsidP="00A37C7C">
            <w:pPr>
              <w:pStyle w:val="Sraopastraipa"/>
              <w:tabs>
                <w:tab w:val="left" w:pos="426"/>
                <w:tab w:val="left" w:pos="3261"/>
                <w:tab w:val="left" w:pos="3402"/>
              </w:tabs>
              <w:spacing w:after="0" w:line="240" w:lineRule="auto"/>
              <w:ind w:left="0"/>
              <w:rPr>
                <w:rFonts w:cstheme="minorHAnsi"/>
                <w:bCs/>
              </w:rPr>
            </w:pPr>
            <w:r w:rsidRPr="00AF7D22">
              <w:rPr>
                <w:rFonts w:cstheme="minorHAnsi"/>
                <w:bCs/>
              </w:rPr>
              <w:t xml:space="preserve">Dokumentus galima skenuoti naudojant išlyginamąją stiklo plokštę ir nenaudojant stiklo plokštės </w:t>
            </w:r>
            <w:r w:rsidRPr="00AF7D22">
              <w:rPr>
                <w:rFonts w:eastAsia="Times New Roman" w:cstheme="minorHAnsi"/>
              </w:rPr>
              <w:t xml:space="preserve">– </w:t>
            </w:r>
            <w:r w:rsidRPr="00AF7D22">
              <w:rPr>
                <w:rFonts w:eastAsia="Times New Roman" w:cstheme="minorHAnsi"/>
                <w:color w:val="A6A6A6" w:themeColor="background1" w:themeShade="A6"/>
              </w:rPr>
              <w:t>Taip / Ne.</w:t>
            </w:r>
          </w:p>
        </w:tc>
        <w:tc>
          <w:tcPr>
            <w:tcW w:w="3884" w:type="dxa"/>
          </w:tcPr>
          <w:p w14:paraId="19097D97" w14:textId="77777777" w:rsidR="004726C2" w:rsidRPr="00AF7D22" w:rsidRDefault="004726C2" w:rsidP="00A37C7C">
            <w:pPr>
              <w:spacing w:line="240" w:lineRule="auto"/>
              <w:ind w:firstLine="0"/>
              <w:rPr>
                <w:rFonts w:cstheme="minorHAnsi"/>
                <w:sz w:val="22"/>
                <w:szCs w:val="22"/>
              </w:rPr>
            </w:pPr>
          </w:p>
        </w:tc>
      </w:tr>
      <w:tr w:rsidR="004726C2" w:rsidRPr="00AF7D22" w14:paraId="2B2E63E2" w14:textId="77777777" w:rsidTr="00C02B54">
        <w:trPr>
          <w:trHeight w:val="694"/>
        </w:trPr>
        <w:tc>
          <w:tcPr>
            <w:tcW w:w="562" w:type="dxa"/>
          </w:tcPr>
          <w:p w14:paraId="5DD157B9" w14:textId="44017F0E" w:rsidR="004726C2" w:rsidRPr="00AF7D22" w:rsidRDefault="004726C2" w:rsidP="00A37C7C">
            <w:pPr>
              <w:tabs>
                <w:tab w:val="left" w:pos="311"/>
              </w:tabs>
              <w:spacing w:line="240" w:lineRule="auto"/>
              <w:ind w:firstLine="0"/>
              <w:jc w:val="center"/>
              <w:rPr>
                <w:rFonts w:cstheme="minorHAnsi"/>
                <w:bCs/>
                <w:sz w:val="22"/>
                <w:szCs w:val="22"/>
              </w:rPr>
            </w:pPr>
            <w:r w:rsidRPr="00AF7D22">
              <w:rPr>
                <w:rFonts w:cstheme="minorHAnsi"/>
                <w:bCs/>
                <w:sz w:val="22"/>
                <w:szCs w:val="22"/>
              </w:rPr>
              <w:t>15.</w:t>
            </w:r>
          </w:p>
        </w:tc>
        <w:tc>
          <w:tcPr>
            <w:tcW w:w="5387" w:type="dxa"/>
          </w:tcPr>
          <w:p w14:paraId="431F34B7" w14:textId="2D9168C4" w:rsidR="004726C2" w:rsidRPr="00AF7D22" w:rsidRDefault="004726C2" w:rsidP="00A37C7C">
            <w:pPr>
              <w:pStyle w:val="Sraopastraipa"/>
              <w:tabs>
                <w:tab w:val="left" w:pos="426"/>
                <w:tab w:val="left" w:pos="3261"/>
                <w:tab w:val="left" w:pos="3402"/>
              </w:tabs>
              <w:spacing w:after="0" w:line="240" w:lineRule="auto"/>
              <w:ind w:left="0"/>
              <w:rPr>
                <w:rFonts w:cstheme="minorHAnsi"/>
                <w:bCs/>
              </w:rPr>
            </w:pPr>
            <w:r w:rsidRPr="00AF7D22">
              <w:rPr>
                <w:rFonts w:cstheme="minorHAnsi"/>
              </w:rPr>
              <w:t>Skenavimo nustatymai: išoriniame įrenginio monitoriuje ir darbo vietoje įdiegtoje programinėje įrangoje.</w:t>
            </w:r>
          </w:p>
        </w:tc>
        <w:tc>
          <w:tcPr>
            <w:tcW w:w="5440" w:type="dxa"/>
          </w:tcPr>
          <w:p w14:paraId="1F362886" w14:textId="7B24C838" w:rsidR="004726C2" w:rsidRPr="00AF7D22" w:rsidRDefault="004726C2" w:rsidP="00A37C7C">
            <w:pPr>
              <w:pStyle w:val="Sraopastraipa"/>
              <w:tabs>
                <w:tab w:val="left" w:pos="426"/>
                <w:tab w:val="left" w:pos="3261"/>
                <w:tab w:val="left" w:pos="3402"/>
              </w:tabs>
              <w:spacing w:after="0" w:line="240" w:lineRule="auto"/>
              <w:ind w:left="0"/>
              <w:rPr>
                <w:rFonts w:cstheme="minorHAnsi"/>
                <w:bCs/>
              </w:rPr>
            </w:pPr>
            <w:r w:rsidRPr="00AF7D22">
              <w:rPr>
                <w:rFonts w:cstheme="minorHAnsi"/>
              </w:rPr>
              <w:t xml:space="preserve">Skenavimo nustatymus galima atlikti išoriniame įrenginio monitoriuje ir darbo vietoje įdiegtoje programinėje įrangoje </w:t>
            </w:r>
            <w:r w:rsidRPr="00AF7D22">
              <w:rPr>
                <w:rFonts w:cstheme="minorHAnsi"/>
                <w:bCs/>
              </w:rPr>
              <w:t xml:space="preserve"> </w:t>
            </w:r>
            <w:r w:rsidRPr="00AF7D22">
              <w:rPr>
                <w:rFonts w:eastAsia="Times New Roman" w:cstheme="minorHAnsi"/>
              </w:rPr>
              <w:t xml:space="preserve">– </w:t>
            </w:r>
            <w:r w:rsidRPr="00AF7D22">
              <w:rPr>
                <w:rFonts w:eastAsia="Times New Roman" w:cstheme="minorHAnsi"/>
                <w:color w:val="A6A6A6" w:themeColor="background1" w:themeShade="A6"/>
              </w:rPr>
              <w:t>Taip / Ne.</w:t>
            </w:r>
          </w:p>
        </w:tc>
        <w:tc>
          <w:tcPr>
            <w:tcW w:w="3884" w:type="dxa"/>
          </w:tcPr>
          <w:p w14:paraId="7BBD6090" w14:textId="77777777" w:rsidR="004726C2" w:rsidRPr="00AF7D22" w:rsidRDefault="004726C2" w:rsidP="00A37C7C">
            <w:pPr>
              <w:spacing w:line="240" w:lineRule="auto"/>
              <w:ind w:firstLine="0"/>
              <w:rPr>
                <w:rFonts w:cstheme="minorHAnsi"/>
                <w:sz w:val="22"/>
                <w:szCs w:val="22"/>
              </w:rPr>
            </w:pPr>
          </w:p>
        </w:tc>
      </w:tr>
      <w:tr w:rsidR="004726C2" w:rsidRPr="00AF7D22" w14:paraId="60FF37A4" w14:textId="77777777" w:rsidTr="00C02B54">
        <w:trPr>
          <w:trHeight w:val="694"/>
        </w:trPr>
        <w:tc>
          <w:tcPr>
            <w:tcW w:w="562" w:type="dxa"/>
          </w:tcPr>
          <w:p w14:paraId="2B0D5B87" w14:textId="0F14F2F3" w:rsidR="004726C2" w:rsidRPr="00AF7D22" w:rsidRDefault="004726C2" w:rsidP="00A37C7C">
            <w:pPr>
              <w:tabs>
                <w:tab w:val="left" w:pos="311"/>
              </w:tabs>
              <w:spacing w:line="240" w:lineRule="auto"/>
              <w:ind w:firstLine="0"/>
              <w:jc w:val="center"/>
              <w:rPr>
                <w:rFonts w:cstheme="minorHAnsi"/>
                <w:bCs/>
                <w:sz w:val="22"/>
                <w:szCs w:val="22"/>
              </w:rPr>
            </w:pPr>
            <w:r w:rsidRPr="00AF7D22">
              <w:rPr>
                <w:rFonts w:cstheme="minorHAnsi"/>
                <w:bCs/>
                <w:sz w:val="22"/>
                <w:szCs w:val="22"/>
              </w:rPr>
              <w:t>16.</w:t>
            </w:r>
          </w:p>
        </w:tc>
        <w:tc>
          <w:tcPr>
            <w:tcW w:w="5387" w:type="dxa"/>
          </w:tcPr>
          <w:p w14:paraId="3A7D0982" w14:textId="3A8CC5AD" w:rsidR="004726C2" w:rsidRPr="00AF7D22" w:rsidRDefault="004726C2" w:rsidP="00A37C7C">
            <w:pPr>
              <w:pStyle w:val="Sraopastraipa"/>
              <w:tabs>
                <w:tab w:val="left" w:pos="426"/>
                <w:tab w:val="left" w:pos="3261"/>
                <w:tab w:val="left" w:pos="3402"/>
              </w:tabs>
              <w:spacing w:after="0" w:line="240" w:lineRule="auto"/>
              <w:ind w:left="0"/>
              <w:rPr>
                <w:rFonts w:cstheme="minorHAnsi"/>
              </w:rPr>
            </w:pPr>
            <w:r w:rsidRPr="00AF7D22">
              <w:rPr>
                <w:rFonts w:cstheme="minorHAnsi"/>
                <w:bCs/>
              </w:rPr>
              <w:t>Dokumentų formatai: ne mažiau kaip PDF, JPEG, TIFF.</w:t>
            </w:r>
          </w:p>
        </w:tc>
        <w:tc>
          <w:tcPr>
            <w:tcW w:w="5440" w:type="dxa"/>
          </w:tcPr>
          <w:p w14:paraId="69E2944B" w14:textId="02D80934" w:rsidR="004726C2" w:rsidRPr="00AF7D22" w:rsidRDefault="004726C2" w:rsidP="00A37C7C">
            <w:pPr>
              <w:pStyle w:val="Sraopastraipa"/>
              <w:tabs>
                <w:tab w:val="left" w:pos="426"/>
                <w:tab w:val="left" w:pos="3261"/>
                <w:tab w:val="left" w:pos="3402"/>
              </w:tabs>
              <w:spacing w:after="0" w:line="240" w:lineRule="auto"/>
              <w:ind w:left="0"/>
              <w:rPr>
                <w:rFonts w:cstheme="minorHAnsi"/>
              </w:rPr>
            </w:pPr>
            <w:r w:rsidRPr="00AF7D22">
              <w:rPr>
                <w:rFonts w:cstheme="minorHAnsi"/>
                <w:bCs/>
              </w:rPr>
              <w:t xml:space="preserve">Dokumentų formatai: </w:t>
            </w:r>
            <w:r w:rsidRPr="00AF7D22">
              <w:rPr>
                <w:rFonts w:cstheme="minorHAnsi"/>
                <w:color w:val="A6A6A6" w:themeColor="background1" w:themeShade="A6"/>
              </w:rPr>
              <w:t xml:space="preserve">______ </w:t>
            </w:r>
            <w:r w:rsidRPr="00AF7D22">
              <w:rPr>
                <w:rFonts w:cstheme="minorHAnsi"/>
              </w:rPr>
              <w:t>.</w:t>
            </w:r>
          </w:p>
        </w:tc>
        <w:tc>
          <w:tcPr>
            <w:tcW w:w="3884" w:type="dxa"/>
          </w:tcPr>
          <w:p w14:paraId="345FF9CF" w14:textId="77777777" w:rsidR="004726C2" w:rsidRPr="00AF7D22" w:rsidRDefault="004726C2" w:rsidP="00A37C7C">
            <w:pPr>
              <w:spacing w:line="240" w:lineRule="auto"/>
              <w:ind w:firstLine="0"/>
              <w:rPr>
                <w:rFonts w:cstheme="minorHAnsi"/>
                <w:sz w:val="22"/>
                <w:szCs w:val="22"/>
              </w:rPr>
            </w:pPr>
          </w:p>
        </w:tc>
      </w:tr>
      <w:tr w:rsidR="004726C2" w:rsidRPr="00AF7D22" w14:paraId="04E7DEF9" w14:textId="77777777" w:rsidTr="00C02B54">
        <w:trPr>
          <w:trHeight w:val="694"/>
        </w:trPr>
        <w:tc>
          <w:tcPr>
            <w:tcW w:w="562" w:type="dxa"/>
          </w:tcPr>
          <w:p w14:paraId="51628C74" w14:textId="4DFB5E96" w:rsidR="004726C2" w:rsidRPr="00AF7D22" w:rsidRDefault="004726C2" w:rsidP="00A37C7C">
            <w:pPr>
              <w:tabs>
                <w:tab w:val="left" w:pos="311"/>
              </w:tabs>
              <w:spacing w:line="240" w:lineRule="auto"/>
              <w:ind w:firstLine="0"/>
              <w:jc w:val="center"/>
              <w:rPr>
                <w:rFonts w:cstheme="minorHAnsi"/>
                <w:bCs/>
                <w:sz w:val="22"/>
                <w:szCs w:val="22"/>
              </w:rPr>
            </w:pPr>
            <w:r w:rsidRPr="00AF7D22">
              <w:rPr>
                <w:rFonts w:cstheme="minorHAnsi"/>
                <w:bCs/>
                <w:sz w:val="22"/>
                <w:szCs w:val="22"/>
              </w:rPr>
              <w:t>17.</w:t>
            </w:r>
          </w:p>
        </w:tc>
        <w:tc>
          <w:tcPr>
            <w:tcW w:w="5387" w:type="dxa"/>
          </w:tcPr>
          <w:p w14:paraId="4CB31F2C" w14:textId="79C74DA2" w:rsidR="004726C2" w:rsidRPr="00AF7D22" w:rsidRDefault="004726C2" w:rsidP="00A37C7C">
            <w:pPr>
              <w:pStyle w:val="Sraopastraipa"/>
              <w:tabs>
                <w:tab w:val="left" w:pos="426"/>
                <w:tab w:val="left" w:pos="3261"/>
                <w:tab w:val="left" w:pos="3402"/>
              </w:tabs>
              <w:spacing w:after="0" w:line="240" w:lineRule="auto"/>
              <w:ind w:left="0"/>
              <w:rPr>
                <w:rFonts w:cstheme="minorHAnsi"/>
                <w:bCs/>
              </w:rPr>
            </w:pPr>
            <w:r w:rsidRPr="00AF7D22">
              <w:rPr>
                <w:rFonts w:cstheme="minorHAnsi"/>
                <w:bCs/>
              </w:rPr>
              <w:t>Suderinamumas su MS Windows sistemomis.</w:t>
            </w:r>
          </w:p>
        </w:tc>
        <w:tc>
          <w:tcPr>
            <w:tcW w:w="5440" w:type="dxa"/>
          </w:tcPr>
          <w:p w14:paraId="0EBFBD72" w14:textId="1B001CE9" w:rsidR="004726C2" w:rsidRPr="00AF7D22" w:rsidRDefault="004726C2" w:rsidP="00A37C7C">
            <w:pPr>
              <w:pStyle w:val="Sraopastraipa"/>
              <w:tabs>
                <w:tab w:val="left" w:pos="426"/>
                <w:tab w:val="left" w:pos="3261"/>
                <w:tab w:val="left" w:pos="3402"/>
              </w:tabs>
              <w:spacing w:after="0" w:line="240" w:lineRule="auto"/>
              <w:ind w:left="0"/>
              <w:rPr>
                <w:rFonts w:cstheme="minorHAnsi"/>
                <w:bCs/>
              </w:rPr>
            </w:pPr>
            <w:r w:rsidRPr="00AF7D22">
              <w:rPr>
                <w:rFonts w:cstheme="minorHAnsi"/>
                <w:bCs/>
              </w:rPr>
              <w:t xml:space="preserve">Suderinamumas su MS Windows sistemomis </w:t>
            </w:r>
            <w:r w:rsidRPr="00AF7D22">
              <w:rPr>
                <w:rFonts w:eastAsia="Times New Roman" w:cstheme="minorHAnsi"/>
              </w:rPr>
              <w:t xml:space="preserve">– </w:t>
            </w:r>
            <w:r w:rsidRPr="00AF7D22">
              <w:rPr>
                <w:rFonts w:eastAsia="Times New Roman" w:cstheme="minorHAnsi"/>
                <w:color w:val="A6A6A6" w:themeColor="background1" w:themeShade="A6"/>
              </w:rPr>
              <w:t>Taip / Ne.</w:t>
            </w:r>
          </w:p>
        </w:tc>
        <w:tc>
          <w:tcPr>
            <w:tcW w:w="3884" w:type="dxa"/>
          </w:tcPr>
          <w:p w14:paraId="6CD36573" w14:textId="77777777" w:rsidR="004726C2" w:rsidRPr="00AF7D22" w:rsidRDefault="004726C2" w:rsidP="00A37C7C">
            <w:pPr>
              <w:spacing w:line="240" w:lineRule="auto"/>
              <w:ind w:firstLine="0"/>
              <w:rPr>
                <w:rFonts w:cstheme="minorHAnsi"/>
                <w:sz w:val="22"/>
                <w:szCs w:val="22"/>
              </w:rPr>
            </w:pPr>
          </w:p>
        </w:tc>
      </w:tr>
      <w:tr w:rsidR="004726C2" w:rsidRPr="00AF7D22" w14:paraId="10F4F44B" w14:textId="77777777" w:rsidTr="00C02B54">
        <w:trPr>
          <w:trHeight w:val="694"/>
        </w:trPr>
        <w:tc>
          <w:tcPr>
            <w:tcW w:w="562" w:type="dxa"/>
          </w:tcPr>
          <w:p w14:paraId="3B3A8246" w14:textId="09E88FDD" w:rsidR="004726C2" w:rsidRPr="00AF7D22" w:rsidRDefault="004726C2" w:rsidP="00A37C7C">
            <w:pPr>
              <w:tabs>
                <w:tab w:val="left" w:pos="311"/>
              </w:tabs>
              <w:spacing w:line="240" w:lineRule="auto"/>
              <w:ind w:firstLine="0"/>
              <w:jc w:val="center"/>
              <w:rPr>
                <w:rFonts w:cstheme="minorHAnsi"/>
                <w:bCs/>
                <w:sz w:val="22"/>
                <w:szCs w:val="22"/>
              </w:rPr>
            </w:pPr>
            <w:r w:rsidRPr="00AF7D22">
              <w:rPr>
                <w:rFonts w:cstheme="minorHAnsi"/>
                <w:bCs/>
                <w:sz w:val="22"/>
                <w:szCs w:val="22"/>
              </w:rPr>
              <w:t>18.</w:t>
            </w:r>
          </w:p>
        </w:tc>
        <w:tc>
          <w:tcPr>
            <w:tcW w:w="5387" w:type="dxa"/>
          </w:tcPr>
          <w:p w14:paraId="4EA49517" w14:textId="52855171" w:rsidR="004726C2" w:rsidRPr="00AF7D22" w:rsidRDefault="004726C2" w:rsidP="00A37C7C">
            <w:pPr>
              <w:pStyle w:val="Sraopastraipa"/>
              <w:tabs>
                <w:tab w:val="left" w:pos="426"/>
                <w:tab w:val="left" w:pos="3261"/>
                <w:tab w:val="left" w:pos="3402"/>
              </w:tabs>
              <w:spacing w:after="0" w:line="240" w:lineRule="auto"/>
              <w:ind w:left="0"/>
              <w:rPr>
                <w:rFonts w:cstheme="minorHAnsi"/>
                <w:bCs/>
              </w:rPr>
            </w:pPr>
            <w:r w:rsidRPr="00AF7D22">
              <w:rPr>
                <w:rFonts w:cstheme="minorHAnsi"/>
                <w:bCs/>
              </w:rPr>
              <w:t>Turi turėti: pirštų atvaizdų pašalinimo funkciją ir valdymo kojiniu pedalu funkciją.</w:t>
            </w:r>
          </w:p>
        </w:tc>
        <w:tc>
          <w:tcPr>
            <w:tcW w:w="5440" w:type="dxa"/>
          </w:tcPr>
          <w:p w14:paraId="53120E41" w14:textId="2E6CAFC0" w:rsidR="004726C2" w:rsidRPr="00AF7D22" w:rsidRDefault="004726C2" w:rsidP="00A37C7C">
            <w:pPr>
              <w:pStyle w:val="Sraopastraipa"/>
              <w:tabs>
                <w:tab w:val="left" w:pos="426"/>
                <w:tab w:val="left" w:pos="3261"/>
                <w:tab w:val="left" w:pos="3402"/>
              </w:tabs>
              <w:spacing w:after="0" w:line="240" w:lineRule="auto"/>
              <w:ind w:left="0"/>
              <w:rPr>
                <w:rFonts w:cstheme="minorHAnsi"/>
                <w:bCs/>
              </w:rPr>
            </w:pPr>
            <w:r w:rsidRPr="00AF7D22">
              <w:rPr>
                <w:rFonts w:cstheme="minorHAnsi"/>
                <w:bCs/>
              </w:rPr>
              <w:t xml:space="preserve">Turi pirštų atvaizdų pašalinimo funkciją </w:t>
            </w:r>
            <w:r w:rsidRPr="00AF7D22">
              <w:rPr>
                <w:rFonts w:eastAsia="Times New Roman" w:cstheme="minorHAnsi"/>
              </w:rPr>
              <w:t xml:space="preserve">– </w:t>
            </w:r>
            <w:r w:rsidRPr="00AF7D22">
              <w:rPr>
                <w:rFonts w:eastAsia="Times New Roman" w:cstheme="minorHAnsi"/>
                <w:color w:val="A6A6A6" w:themeColor="background1" w:themeShade="A6"/>
              </w:rPr>
              <w:t>Taip / Ne.</w:t>
            </w:r>
          </w:p>
          <w:p w14:paraId="1AF86F25" w14:textId="17A3B945" w:rsidR="004726C2" w:rsidRPr="00AF7D22" w:rsidRDefault="00862E13" w:rsidP="00A37C7C">
            <w:pPr>
              <w:pStyle w:val="Sraopastraipa"/>
              <w:tabs>
                <w:tab w:val="left" w:pos="426"/>
                <w:tab w:val="left" w:pos="3261"/>
                <w:tab w:val="left" w:pos="3402"/>
              </w:tabs>
              <w:spacing w:after="0" w:line="240" w:lineRule="auto"/>
              <w:ind w:left="0"/>
              <w:rPr>
                <w:rFonts w:cstheme="minorHAnsi"/>
                <w:bCs/>
              </w:rPr>
            </w:pPr>
            <w:r w:rsidRPr="00AF7D22">
              <w:rPr>
                <w:rFonts w:cstheme="minorHAnsi"/>
                <w:bCs/>
              </w:rPr>
              <w:t>Turi</w:t>
            </w:r>
            <w:r w:rsidR="004726C2" w:rsidRPr="00AF7D22">
              <w:rPr>
                <w:rFonts w:cstheme="minorHAnsi"/>
                <w:bCs/>
              </w:rPr>
              <w:t xml:space="preserve"> valdymo kojiniu pedalu funkciją</w:t>
            </w:r>
            <w:r w:rsidRPr="00AF7D22">
              <w:rPr>
                <w:rFonts w:cstheme="minorHAnsi"/>
                <w:bCs/>
              </w:rPr>
              <w:t xml:space="preserve"> </w:t>
            </w:r>
            <w:r w:rsidRPr="00AF7D22">
              <w:rPr>
                <w:rFonts w:eastAsia="Times New Roman" w:cstheme="minorHAnsi"/>
              </w:rPr>
              <w:t xml:space="preserve">– </w:t>
            </w:r>
            <w:r w:rsidRPr="00AF7D22">
              <w:rPr>
                <w:rFonts w:eastAsia="Times New Roman" w:cstheme="minorHAnsi"/>
                <w:color w:val="A6A6A6" w:themeColor="background1" w:themeShade="A6"/>
              </w:rPr>
              <w:t>Taip / Ne.</w:t>
            </w:r>
          </w:p>
        </w:tc>
        <w:tc>
          <w:tcPr>
            <w:tcW w:w="3884" w:type="dxa"/>
          </w:tcPr>
          <w:p w14:paraId="47CCA579" w14:textId="77777777" w:rsidR="004726C2" w:rsidRPr="00AF7D22" w:rsidRDefault="004726C2" w:rsidP="00A37C7C">
            <w:pPr>
              <w:spacing w:line="240" w:lineRule="auto"/>
              <w:ind w:firstLine="0"/>
              <w:rPr>
                <w:rFonts w:cstheme="minorHAnsi"/>
                <w:sz w:val="22"/>
                <w:szCs w:val="22"/>
              </w:rPr>
            </w:pPr>
          </w:p>
        </w:tc>
      </w:tr>
      <w:tr w:rsidR="00F661C2" w:rsidRPr="00AF7D22" w14:paraId="74DD8DCF" w14:textId="77777777" w:rsidTr="00C02B54">
        <w:trPr>
          <w:trHeight w:val="459"/>
        </w:trPr>
        <w:tc>
          <w:tcPr>
            <w:tcW w:w="15273" w:type="dxa"/>
            <w:gridSpan w:val="4"/>
            <w:shd w:val="clear" w:color="auto" w:fill="BFBFBF" w:themeFill="background1" w:themeFillShade="BF"/>
          </w:tcPr>
          <w:p w14:paraId="79ACCA65" w14:textId="3CE67851" w:rsidR="00F661C2" w:rsidRPr="00AF7D22" w:rsidRDefault="00F661C2" w:rsidP="00A37C7C">
            <w:pPr>
              <w:tabs>
                <w:tab w:val="left" w:pos="426"/>
                <w:tab w:val="left" w:pos="3261"/>
                <w:tab w:val="left" w:pos="3402"/>
              </w:tabs>
              <w:spacing w:line="240" w:lineRule="auto"/>
              <w:ind w:firstLine="22"/>
              <w:jc w:val="left"/>
              <w:rPr>
                <w:rFonts w:cstheme="minorHAnsi"/>
                <w:b/>
                <w:sz w:val="22"/>
                <w:szCs w:val="22"/>
              </w:rPr>
            </w:pPr>
            <w:r w:rsidRPr="00AF7D22">
              <w:rPr>
                <w:rFonts w:cstheme="minorHAnsi"/>
                <w:b/>
                <w:sz w:val="22"/>
                <w:szCs w:val="22"/>
              </w:rPr>
              <w:t>Išorinis monitorius</w:t>
            </w:r>
          </w:p>
        </w:tc>
      </w:tr>
      <w:tr w:rsidR="00F661C2" w:rsidRPr="00AF7D22" w14:paraId="56E8885C" w14:textId="77777777" w:rsidTr="00C02B54">
        <w:trPr>
          <w:trHeight w:val="695"/>
        </w:trPr>
        <w:tc>
          <w:tcPr>
            <w:tcW w:w="562" w:type="dxa"/>
          </w:tcPr>
          <w:p w14:paraId="1518BBA1" w14:textId="2E86EF6C" w:rsidR="00F661C2" w:rsidRPr="00AF7D22" w:rsidRDefault="00862E13" w:rsidP="00A37C7C">
            <w:pPr>
              <w:tabs>
                <w:tab w:val="left" w:pos="311"/>
              </w:tabs>
              <w:spacing w:line="240" w:lineRule="auto"/>
              <w:ind w:firstLine="0"/>
              <w:jc w:val="center"/>
              <w:rPr>
                <w:rFonts w:cstheme="minorHAnsi"/>
                <w:bCs/>
                <w:sz w:val="22"/>
                <w:szCs w:val="22"/>
              </w:rPr>
            </w:pPr>
            <w:r w:rsidRPr="00AF7D22">
              <w:rPr>
                <w:rFonts w:cstheme="minorHAnsi"/>
                <w:bCs/>
                <w:sz w:val="22"/>
                <w:szCs w:val="22"/>
              </w:rPr>
              <w:t>19</w:t>
            </w:r>
            <w:r w:rsidR="00F661C2" w:rsidRPr="00AF7D22">
              <w:rPr>
                <w:rFonts w:cstheme="minorHAnsi"/>
                <w:bCs/>
                <w:sz w:val="22"/>
                <w:szCs w:val="22"/>
              </w:rPr>
              <w:t>.</w:t>
            </w:r>
          </w:p>
        </w:tc>
        <w:tc>
          <w:tcPr>
            <w:tcW w:w="5387" w:type="dxa"/>
            <w:shd w:val="clear" w:color="auto" w:fill="FFFFFF" w:themeFill="background1"/>
          </w:tcPr>
          <w:p w14:paraId="70E2BF4A" w14:textId="36FEA16A" w:rsidR="00F661C2" w:rsidRPr="00AF7D22" w:rsidRDefault="003745AC" w:rsidP="00A37C7C">
            <w:pPr>
              <w:tabs>
                <w:tab w:val="left" w:pos="426"/>
                <w:tab w:val="left" w:pos="3261"/>
                <w:tab w:val="left" w:pos="3402"/>
              </w:tabs>
              <w:spacing w:line="240" w:lineRule="auto"/>
              <w:ind w:firstLine="0"/>
              <w:rPr>
                <w:rFonts w:cstheme="minorHAnsi"/>
                <w:bCs/>
                <w:sz w:val="22"/>
                <w:szCs w:val="22"/>
              </w:rPr>
            </w:pPr>
            <w:r w:rsidRPr="00AF7D22">
              <w:rPr>
                <w:rFonts w:cstheme="minorHAnsi"/>
                <w:bCs/>
                <w:sz w:val="22"/>
                <w:szCs w:val="22"/>
              </w:rPr>
              <w:t xml:space="preserve">Ekranas - </w:t>
            </w:r>
            <w:proofErr w:type="spellStart"/>
            <w:r w:rsidRPr="00AF7D22">
              <w:rPr>
                <w:rFonts w:cstheme="minorHAnsi"/>
                <w:bCs/>
                <w:sz w:val="22"/>
                <w:szCs w:val="22"/>
              </w:rPr>
              <w:t>j</w:t>
            </w:r>
            <w:r w:rsidR="00F661C2" w:rsidRPr="00AF7D22">
              <w:rPr>
                <w:rFonts w:cstheme="minorHAnsi"/>
                <w:bCs/>
                <w:sz w:val="22"/>
                <w:szCs w:val="22"/>
              </w:rPr>
              <w:t>utiklinis</w:t>
            </w:r>
            <w:proofErr w:type="spellEnd"/>
            <w:r w:rsidR="00F661C2" w:rsidRPr="00AF7D22">
              <w:rPr>
                <w:rFonts w:cstheme="minorHAnsi"/>
                <w:bCs/>
                <w:sz w:val="22"/>
                <w:szCs w:val="22"/>
              </w:rPr>
              <w:t xml:space="preserve"> (</w:t>
            </w:r>
            <w:proofErr w:type="spellStart"/>
            <w:r w:rsidR="00F661C2" w:rsidRPr="00AF7D22">
              <w:rPr>
                <w:rFonts w:cstheme="minorHAnsi"/>
                <w:bCs/>
                <w:sz w:val="22"/>
                <w:szCs w:val="22"/>
              </w:rPr>
              <w:t>multitouch</w:t>
            </w:r>
            <w:proofErr w:type="spellEnd"/>
            <w:r w:rsidR="00F661C2" w:rsidRPr="00AF7D22">
              <w:rPr>
                <w:rFonts w:cstheme="minorHAnsi"/>
                <w:bCs/>
                <w:sz w:val="22"/>
                <w:szCs w:val="22"/>
              </w:rPr>
              <w:t xml:space="preserve"> </w:t>
            </w:r>
            <w:proofErr w:type="spellStart"/>
            <w:r w:rsidR="00F661C2" w:rsidRPr="00AF7D22">
              <w:rPr>
                <w:rFonts w:cstheme="minorHAnsi"/>
                <w:bCs/>
                <w:sz w:val="22"/>
                <w:szCs w:val="22"/>
              </w:rPr>
              <w:t>screen</w:t>
            </w:r>
            <w:proofErr w:type="spellEnd"/>
            <w:r w:rsidR="00F661C2" w:rsidRPr="00AF7D22">
              <w:rPr>
                <w:rFonts w:cstheme="minorHAnsi"/>
                <w:bCs/>
                <w:sz w:val="22"/>
                <w:szCs w:val="22"/>
              </w:rPr>
              <w:t xml:space="preserve">), ne mažesnis nei 20‘‘ </w:t>
            </w:r>
            <w:proofErr w:type="spellStart"/>
            <w:r w:rsidR="00F661C2" w:rsidRPr="00AF7D22">
              <w:rPr>
                <w:rFonts w:cstheme="minorHAnsi"/>
                <w:bCs/>
                <w:sz w:val="22"/>
                <w:szCs w:val="22"/>
              </w:rPr>
              <w:t>Full</w:t>
            </w:r>
            <w:proofErr w:type="spellEnd"/>
            <w:r w:rsidR="00F661C2" w:rsidRPr="00AF7D22">
              <w:rPr>
                <w:rFonts w:cstheme="minorHAnsi"/>
                <w:bCs/>
                <w:sz w:val="22"/>
                <w:szCs w:val="22"/>
              </w:rPr>
              <w:t xml:space="preserve"> HD.</w:t>
            </w:r>
          </w:p>
        </w:tc>
        <w:tc>
          <w:tcPr>
            <w:tcW w:w="5440" w:type="dxa"/>
          </w:tcPr>
          <w:p w14:paraId="45D175BD" w14:textId="74D92EA4" w:rsidR="00F661C2" w:rsidRPr="00AF7D22" w:rsidRDefault="003745AC" w:rsidP="00A37C7C">
            <w:pPr>
              <w:tabs>
                <w:tab w:val="left" w:pos="426"/>
                <w:tab w:val="left" w:pos="3261"/>
                <w:tab w:val="left" w:pos="3402"/>
              </w:tabs>
              <w:spacing w:line="240" w:lineRule="auto"/>
              <w:ind w:firstLine="0"/>
              <w:rPr>
                <w:rFonts w:cstheme="minorHAnsi"/>
                <w:bCs/>
                <w:sz w:val="22"/>
                <w:szCs w:val="22"/>
              </w:rPr>
            </w:pPr>
            <w:r w:rsidRPr="00AF7D22">
              <w:rPr>
                <w:rFonts w:cstheme="minorHAnsi"/>
                <w:bCs/>
                <w:sz w:val="22"/>
                <w:szCs w:val="22"/>
              </w:rPr>
              <w:t xml:space="preserve">Ekranas </w:t>
            </w:r>
            <w:proofErr w:type="spellStart"/>
            <w:r w:rsidRPr="00AF7D22">
              <w:rPr>
                <w:rFonts w:cstheme="minorHAnsi"/>
                <w:bCs/>
                <w:sz w:val="22"/>
                <w:szCs w:val="22"/>
              </w:rPr>
              <w:t>j</w:t>
            </w:r>
            <w:r w:rsidR="00F661C2" w:rsidRPr="00AF7D22">
              <w:rPr>
                <w:rFonts w:cstheme="minorHAnsi"/>
                <w:bCs/>
                <w:sz w:val="22"/>
                <w:szCs w:val="22"/>
              </w:rPr>
              <w:t>utiklinis</w:t>
            </w:r>
            <w:proofErr w:type="spellEnd"/>
            <w:r w:rsidR="00F661C2" w:rsidRPr="00AF7D22">
              <w:rPr>
                <w:rFonts w:cstheme="minorHAnsi"/>
                <w:bCs/>
                <w:sz w:val="22"/>
                <w:szCs w:val="22"/>
              </w:rPr>
              <w:t xml:space="preserve"> (</w:t>
            </w:r>
            <w:proofErr w:type="spellStart"/>
            <w:r w:rsidR="00F661C2" w:rsidRPr="00AF7D22">
              <w:rPr>
                <w:rFonts w:cstheme="minorHAnsi"/>
                <w:bCs/>
                <w:sz w:val="22"/>
                <w:szCs w:val="22"/>
              </w:rPr>
              <w:t>multitouch</w:t>
            </w:r>
            <w:proofErr w:type="spellEnd"/>
            <w:r w:rsidR="00F661C2" w:rsidRPr="00AF7D22">
              <w:rPr>
                <w:rFonts w:cstheme="minorHAnsi"/>
                <w:bCs/>
                <w:sz w:val="22"/>
                <w:szCs w:val="22"/>
              </w:rPr>
              <w:t xml:space="preserve"> </w:t>
            </w:r>
            <w:proofErr w:type="spellStart"/>
            <w:r w:rsidR="00F661C2" w:rsidRPr="00AF7D22">
              <w:rPr>
                <w:rFonts w:cstheme="minorHAnsi"/>
                <w:bCs/>
                <w:sz w:val="22"/>
                <w:szCs w:val="22"/>
              </w:rPr>
              <w:t>screen</w:t>
            </w:r>
            <w:proofErr w:type="spellEnd"/>
            <w:r w:rsidR="00F661C2" w:rsidRPr="00AF7D22">
              <w:rPr>
                <w:rFonts w:cstheme="minorHAnsi"/>
                <w:bCs/>
                <w:sz w:val="22"/>
                <w:szCs w:val="22"/>
              </w:rPr>
              <w:t xml:space="preserve">) </w:t>
            </w:r>
            <w:r w:rsidR="00F661C2" w:rsidRPr="00AF7D22">
              <w:rPr>
                <w:rFonts w:eastAsia="Times New Roman" w:cstheme="minorHAnsi"/>
                <w:sz w:val="22"/>
                <w:szCs w:val="22"/>
              </w:rPr>
              <w:t>–</w:t>
            </w:r>
            <w:r w:rsidR="00F661C2" w:rsidRPr="00AF7D22">
              <w:rPr>
                <w:rFonts w:cstheme="minorHAnsi"/>
                <w:bCs/>
                <w:sz w:val="22"/>
                <w:szCs w:val="22"/>
              </w:rPr>
              <w:t xml:space="preserve"> </w:t>
            </w:r>
            <w:r w:rsidR="00F661C2" w:rsidRPr="00AF7D22">
              <w:rPr>
                <w:rFonts w:eastAsia="Times New Roman" w:cstheme="minorHAnsi"/>
                <w:color w:val="A6A6A6" w:themeColor="background1" w:themeShade="A6"/>
                <w:sz w:val="22"/>
                <w:szCs w:val="22"/>
              </w:rPr>
              <w:t>Taip / Ne</w:t>
            </w:r>
            <w:r w:rsidR="00F661C2" w:rsidRPr="00AF7D22">
              <w:rPr>
                <w:rFonts w:cstheme="minorHAnsi"/>
                <w:bCs/>
                <w:sz w:val="22"/>
                <w:szCs w:val="22"/>
              </w:rPr>
              <w:t xml:space="preserve">,  </w:t>
            </w:r>
            <w:r w:rsidR="00F661C2" w:rsidRPr="00AF7D22">
              <w:rPr>
                <w:rFonts w:cstheme="minorHAnsi"/>
                <w:bCs/>
                <w:color w:val="A6A6A6" w:themeColor="background1" w:themeShade="A6"/>
                <w:sz w:val="22"/>
                <w:szCs w:val="22"/>
              </w:rPr>
              <w:t>____</w:t>
            </w:r>
            <w:r w:rsidR="00F661C2" w:rsidRPr="00AF7D22">
              <w:rPr>
                <w:rFonts w:cstheme="minorHAnsi"/>
                <w:bCs/>
                <w:sz w:val="22"/>
                <w:szCs w:val="22"/>
              </w:rPr>
              <w:t xml:space="preserve">‘‘ </w:t>
            </w:r>
            <w:proofErr w:type="spellStart"/>
            <w:r w:rsidR="00F661C2" w:rsidRPr="00AF7D22">
              <w:rPr>
                <w:rFonts w:cstheme="minorHAnsi"/>
                <w:bCs/>
                <w:sz w:val="22"/>
                <w:szCs w:val="22"/>
              </w:rPr>
              <w:t>Full</w:t>
            </w:r>
            <w:proofErr w:type="spellEnd"/>
            <w:r w:rsidR="00F661C2" w:rsidRPr="00AF7D22">
              <w:rPr>
                <w:rFonts w:cstheme="minorHAnsi"/>
                <w:bCs/>
                <w:sz w:val="22"/>
                <w:szCs w:val="22"/>
              </w:rPr>
              <w:t xml:space="preserve"> HD.</w:t>
            </w:r>
          </w:p>
        </w:tc>
        <w:tc>
          <w:tcPr>
            <w:tcW w:w="3884" w:type="dxa"/>
          </w:tcPr>
          <w:p w14:paraId="0F9EB73E" w14:textId="77777777" w:rsidR="00F661C2" w:rsidRPr="00AF7D22" w:rsidRDefault="00F661C2" w:rsidP="00A37C7C">
            <w:pPr>
              <w:spacing w:line="240" w:lineRule="auto"/>
              <w:ind w:firstLine="0"/>
              <w:rPr>
                <w:rFonts w:cstheme="minorHAnsi"/>
                <w:sz w:val="22"/>
                <w:szCs w:val="22"/>
              </w:rPr>
            </w:pPr>
          </w:p>
        </w:tc>
      </w:tr>
      <w:tr w:rsidR="00F661C2" w:rsidRPr="00AF7D22" w14:paraId="6F00DC06" w14:textId="77777777" w:rsidTr="00C02B54">
        <w:trPr>
          <w:trHeight w:val="695"/>
        </w:trPr>
        <w:tc>
          <w:tcPr>
            <w:tcW w:w="562" w:type="dxa"/>
          </w:tcPr>
          <w:p w14:paraId="2E8A257A" w14:textId="443FBC3F" w:rsidR="00F661C2" w:rsidRPr="00AF7D22" w:rsidRDefault="00862E13" w:rsidP="00A37C7C">
            <w:pPr>
              <w:tabs>
                <w:tab w:val="left" w:pos="311"/>
              </w:tabs>
              <w:spacing w:line="240" w:lineRule="auto"/>
              <w:ind w:firstLine="0"/>
              <w:jc w:val="center"/>
              <w:rPr>
                <w:rFonts w:cstheme="minorHAnsi"/>
                <w:bCs/>
                <w:sz w:val="22"/>
                <w:szCs w:val="22"/>
              </w:rPr>
            </w:pPr>
            <w:r w:rsidRPr="00AF7D22">
              <w:rPr>
                <w:rFonts w:cstheme="minorHAnsi"/>
                <w:bCs/>
                <w:sz w:val="22"/>
                <w:szCs w:val="22"/>
              </w:rPr>
              <w:t>20</w:t>
            </w:r>
            <w:r w:rsidR="00F661C2" w:rsidRPr="00AF7D22">
              <w:rPr>
                <w:rFonts w:cstheme="minorHAnsi"/>
                <w:bCs/>
                <w:sz w:val="22"/>
                <w:szCs w:val="22"/>
              </w:rPr>
              <w:t>.</w:t>
            </w:r>
          </w:p>
        </w:tc>
        <w:tc>
          <w:tcPr>
            <w:tcW w:w="5387" w:type="dxa"/>
            <w:shd w:val="clear" w:color="auto" w:fill="FFFFFF" w:themeFill="background1"/>
          </w:tcPr>
          <w:p w14:paraId="04CC78CA" w14:textId="5C1C0887" w:rsidR="00F661C2" w:rsidRPr="00AF7D22" w:rsidRDefault="00F661C2" w:rsidP="00A37C7C">
            <w:pPr>
              <w:tabs>
                <w:tab w:val="left" w:pos="426"/>
                <w:tab w:val="left" w:pos="3261"/>
                <w:tab w:val="left" w:pos="3402"/>
              </w:tabs>
              <w:spacing w:line="240" w:lineRule="auto"/>
              <w:ind w:firstLine="0"/>
              <w:rPr>
                <w:rFonts w:cstheme="minorHAnsi"/>
                <w:bCs/>
                <w:sz w:val="22"/>
                <w:szCs w:val="22"/>
              </w:rPr>
            </w:pPr>
            <w:r w:rsidRPr="00AF7D22">
              <w:rPr>
                <w:rFonts w:cstheme="minorHAnsi"/>
                <w:bCs/>
                <w:sz w:val="22"/>
                <w:szCs w:val="22"/>
              </w:rPr>
              <w:t>Rezoliucija ne mažesnė nei 1920x1080.</w:t>
            </w:r>
          </w:p>
        </w:tc>
        <w:tc>
          <w:tcPr>
            <w:tcW w:w="5440" w:type="dxa"/>
          </w:tcPr>
          <w:p w14:paraId="33428B17" w14:textId="5B744C09" w:rsidR="00F661C2" w:rsidRPr="00AF7D22" w:rsidRDefault="00F661C2" w:rsidP="00A37C7C">
            <w:pPr>
              <w:tabs>
                <w:tab w:val="left" w:pos="426"/>
                <w:tab w:val="left" w:pos="3261"/>
                <w:tab w:val="left" w:pos="3402"/>
              </w:tabs>
              <w:spacing w:line="240" w:lineRule="auto"/>
              <w:ind w:firstLine="0"/>
              <w:rPr>
                <w:rFonts w:cstheme="minorHAnsi"/>
                <w:bCs/>
                <w:sz w:val="22"/>
                <w:szCs w:val="22"/>
              </w:rPr>
            </w:pPr>
            <w:r w:rsidRPr="00AF7D22">
              <w:rPr>
                <w:rFonts w:cstheme="minorHAnsi"/>
                <w:bCs/>
                <w:sz w:val="22"/>
                <w:szCs w:val="22"/>
              </w:rPr>
              <w:t xml:space="preserve">Rezoliucija </w:t>
            </w:r>
            <w:r w:rsidRPr="00AF7D22">
              <w:rPr>
                <w:rFonts w:cstheme="minorHAnsi"/>
                <w:bCs/>
                <w:color w:val="A6A6A6" w:themeColor="background1" w:themeShade="A6"/>
                <w:sz w:val="22"/>
                <w:szCs w:val="22"/>
              </w:rPr>
              <w:t xml:space="preserve">______ </w:t>
            </w:r>
            <w:r w:rsidRPr="00AF7D22">
              <w:rPr>
                <w:rFonts w:cstheme="minorHAnsi"/>
                <w:bCs/>
                <w:sz w:val="22"/>
                <w:szCs w:val="22"/>
              </w:rPr>
              <w:t>.</w:t>
            </w:r>
          </w:p>
        </w:tc>
        <w:tc>
          <w:tcPr>
            <w:tcW w:w="3884" w:type="dxa"/>
          </w:tcPr>
          <w:p w14:paraId="1ADEC38E" w14:textId="77777777" w:rsidR="00F661C2" w:rsidRPr="00AF7D22" w:rsidRDefault="00F661C2" w:rsidP="00A37C7C">
            <w:pPr>
              <w:spacing w:line="240" w:lineRule="auto"/>
              <w:ind w:firstLine="0"/>
              <w:rPr>
                <w:rFonts w:cstheme="minorHAnsi"/>
                <w:sz w:val="22"/>
                <w:szCs w:val="22"/>
              </w:rPr>
            </w:pPr>
          </w:p>
        </w:tc>
      </w:tr>
      <w:tr w:rsidR="00F661C2" w:rsidRPr="00AF7D22" w14:paraId="004FA0CC" w14:textId="77777777" w:rsidTr="00C02B54">
        <w:trPr>
          <w:trHeight w:val="695"/>
        </w:trPr>
        <w:tc>
          <w:tcPr>
            <w:tcW w:w="15273" w:type="dxa"/>
            <w:gridSpan w:val="4"/>
            <w:shd w:val="clear" w:color="auto" w:fill="BFBFBF" w:themeFill="background1" w:themeFillShade="BF"/>
          </w:tcPr>
          <w:p w14:paraId="153729EA" w14:textId="63843EC8" w:rsidR="00F661C2" w:rsidRPr="00AF7D22" w:rsidRDefault="0010587B" w:rsidP="00A37C7C">
            <w:pPr>
              <w:tabs>
                <w:tab w:val="left" w:pos="426"/>
                <w:tab w:val="left" w:pos="3261"/>
                <w:tab w:val="left" w:pos="3402"/>
              </w:tabs>
              <w:spacing w:line="240" w:lineRule="auto"/>
              <w:ind w:firstLine="22"/>
              <w:jc w:val="left"/>
              <w:rPr>
                <w:rFonts w:cstheme="minorHAnsi"/>
                <w:b/>
                <w:sz w:val="22"/>
                <w:szCs w:val="22"/>
              </w:rPr>
            </w:pPr>
            <w:r w:rsidRPr="00AF7D22">
              <w:rPr>
                <w:rFonts w:cstheme="minorHAnsi"/>
                <w:b/>
                <w:sz w:val="22"/>
                <w:szCs w:val="22"/>
              </w:rPr>
              <w:t>Horizontali stiklo plokštė, skirta trapių, besibanguojančių dokumentų išlyginimui</w:t>
            </w:r>
          </w:p>
        </w:tc>
      </w:tr>
      <w:tr w:rsidR="00F661C2" w:rsidRPr="00AF7D22" w14:paraId="7E0B6297" w14:textId="77777777" w:rsidTr="00C02B54">
        <w:trPr>
          <w:trHeight w:val="695"/>
        </w:trPr>
        <w:tc>
          <w:tcPr>
            <w:tcW w:w="562" w:type="dxa"/>
          </w:tcPr>
          <w:p w14:paraId="3FE3F9FC" w14:textId="2AC35BD8" w:rsidR="00F661C2" w:rsidRPr="00AF7D22" w:rsidRDefault="00862E13" w:rsidP="00A37C7C">
            <w:pPr>
              <w:tabs>
                <w:tab w:val="left" w:pos="311"/>
              </w:tabs>
              <w:spacing w:line="240" w:lineRule="auto"/>
              <w:ind w:firstLine="0"/>
              <w:jc w:val="center"/>
              <w:rPr>
                <w:rFonts w:cstheme="minorHAnsi"/>
                <w:bCs/>
                <w:sz w:val="22"/>
                <w:szCs w:val="22"/>
              </w:rPr>
            </w:pPr>
            <w:r w:rsidRPr="00AF7D22">
              <w:rPr>
                <w:rFonts w:cstheme="minorHAnsi"/>
                <w:bCs/>
                <w:sz w:val="22"/>
                <w:szCs w:val="22"/>
              </w:rPr>
              <w:t>21</w:t>
            </w:r>
            <w:r w:rsidR="00F661C2" w:rsidRPr="00AF7D22">
              <w:rPr>
                <w:rFonts w:cstheme="minorHAnsi"/>
                <w:bCs/>
                <w:sz w:val="22"/>
                <w:szCs w:val="22"/>
              </w:rPr>
              <w:t>.</w:t>
            </w:r>
          </w:p>
        </w:tc>
        <w:tc>
          <w:tcPr>
            <w:tcW w:w="5387" w:type="dxa"/>
            <w:shd w:val="clear" w:color="auto" w:fill="FFFFFF" w:themeFill="background1"/>
          </w:tcPr>
          <w:p w14:paraId="27FA196E" w14:textId="0AE42CE7" w:rsidR="00F661C2" w:rsidRPr="00AF7D22" w:rsidRDefault="00862E13" w:rsidP="00A37C7C">
            <w:pPr>
              <w:tabs>
                <w:tab w:val="left" w:pos="426"/>
                <w:tab w:val="left" w:pos="3261"/>
                <w:tab w:val="left" w:pos="3402"/>
              </w:tabs>
              <w:spacing w:line="240" w:lineRule="auto"/>
              <w:ind w:firstLine="0"/>
              <w:rPr>
                <w:rFonts w:cstheme="minorHAnsi"/>
                <w:bCs/>
                <w:sz w:val="22"/>
                <w:szCs w:val="22"/>
              </w:rPr>
            </w:pPr>
            <w:r w:rsidRPr="00AF7D22">
              <w:rPr>
                <w:rFonts w:cstheme="minorHAnsi"/>
                <w:bCs/>
                <w:sz w:val="22"/>
                <w:szCs w:val="22"/>
              </w:rPr>
              <w:t>Dokumentų išlyginimo (prispaudimo) funkcija, skirta trapių, besibanguojančių dokumentų išlyginimui.</w:t>
            </w:r>
          </w:p>
        </w:tc>
        <w:tc>
          <w:tcPr>
            <w:tcW w:w="5440" w:type="dxa"/>
          </w:tcPr>
          <w:p w14:paraId="40AE657B" w14:textId="29BA2662" w:rsidR="00F661C2" w:rsidRPr="00AF7D22" w:rsidRDefault="00862E13" w:rsidP="00A37C7C">
            <w:pPr>
              <w:tabs>
                <w:tab w:val="left" w:pos="426"/>
                <w:tab w:val="left" w:pos="3261"/>
                <w:tab w:val="left" w:pos="3402"/>
              </w:tabs>
              <w:spacing w:line="240" w:lineRule="auto"/>
              <w:ind w:firstLine="0"/>
              <w:rPr>
                <w:rFonts w:cstheme="minorHAnsi"/>
                <w:bCs/>
                <w:sz w:val="22"/>
                <w:szCs w:val="22"/>
              </w:rPr>
            </w:pPr>
            <w:r w:rsidRPr="00AF7D22">
              <w:rPr>
                <w:rFonts w:cstheme="minorHAnsi"/>
                <w:bCs/>
                <w:sz w:val="22"/>
                <w:szCs w:val="22"/>
              </w:rPr>
              <w:t xml:space="preserve">Dokumentų išlyginimo (prispaudimo) funkcija, skirta trapių, besibanguojančių dokumentų išlyginimui </w:t>
            </w:r>
            <w:r w:rsidRPr="00AF7D22">
              <w:rPr>
                <w:rFonts w:eastAsia="Times New Roman" w:cstheme="minorHAnsi"/>
                <w:sz w:val="22"/>
                <w:szCs w:val="22"/>
              </w:rPr>
              <w:t xml:space="preserve">– </w:t>
            </w:r>
            <w:r w:rsidRPr="00AF7D22">
              <w:rPr>
                <w:rFonts w:eastAsia="Times New Roman" w:cstheme="minorHAnsi"/>
                <w:color w:val="A6A6A6" w:themeColor="background1" w:themeShade="A6"/>
                <w:sz w:val="22"/>
                <w:szCs w:val="22"/>
              </w:rPr>
              <w:t>Taip / Ne.</w:t>
            </w:r>
          </w:p>
        </w:tc>
        <w:tc>
          <w:tcPr>
            <w:tcW w:w="3884" w:type="dxa"/>
          </w:tcPr>
          <w:p w14:paraId="7D77F553" w14:textId="77777777" w:rsidR="00F661C2" w:rsidRPr="00AF7D22" w:rsidRDefault="00F661C2" w:rsidP="00A37C7C">
            <w:pPr>
              <w:spacing w:line="240" w:lineRule="auto"/>
              <w:ind w:firstLine="0"/>
              <w:rPr>
                <w:rFonts w:cstheme="minorHAnsi"/>
                <w:sz w:val="22"/>
                <w:szCs w:val="22"/>
              </w:rPr>
            </w:pPr>
          </w:p>
        </w:tc>
      </w:tr>
      <w:tr w:rsidR="00F661C2" w:rsidRPr="00AF7D22" w14:paraId="6FC1DAB1" w14:textId="77777777" w:rsidTr="00C02B54">
        <w:trPr>
          <w:trHeight w:val="695"/>
        </w:trPr>
        <w:tc>
          <w:tcPr>
            <w:tcW w:w="562" w:type="dxa"/>
          </w:tcPr>
          <w:p w14:paraId="1C727BB2" w14:textId="62AF7BA5" w:rsidR="00F661C2" w:rsidRPr="00AF7D22" w:rsidRDefault="00F661C2" w:rsidP="00A37C7C">
            <w:pPr>
              <w:tabs>
                <w:tab w:val="left" w:pos="311"/>
              </w:tabs>
              <w:spacing w:line="240" w:lineRule="auto"/>
              <w:ind w:firstLine="0"/>
              <w:jc w:val="center"/>
              <w:rPr>
                <w:rFonts w:cstheme="minorHAnsi"/>
                <w:bCs/>
                <w:sz w:val="22"/>
                <w:szCs w:val="22"/>
              </w:rPr>
            </w:pPr>
            <w:r w:rsidRPr="00AF7D22">
              <w:rPr>
                <w:rFonts w:cstheme="minorHAnsi"/>
                <w:bCs/>
                <w:sz w:val="22"/>
                <w:szCs w:val="22"/>
              </w:rPr>
              <w:t>2</w:t>
            </w:r>
            <w:r w:rsidR="00862E13" w:rsidRPr="00AF7D22">
              <w:rPr>
                <w:rFonts w:cstheme="minorHAnsi"/>
                <w:bCs/>
                <w:sz w:val="22"/>
                <w:szCs w:val="22"/>
              </w:rPr>
              <w:t>2</w:t>
            </w:r>
            <w:r w:rsidRPr="00AF7D22">
              <w:rPr>
                <w:rFonts w:cstheme="minorHAnsi"/>
                <w:bCs/>
                <w:sz w:val="22"/>
                <w:szCs w:val="22"/>
              </w:rPr>
              <w:t>.</w:t>
            </w:r>
          </w:p>
        </w:tc>
        <w:tc>
          <w:tcPr>
            <w:tcW w:w="5387" w:type="dxa"/>
            <w:shd w:val="clear" w:color="auto" w:fill="FFFFFF" w:themeFill="background1"/>
          </w:tcPr>
          <w:p w14:paraId="6F001069" w14:textId="1C1CD9DF" w:rsidR="00F661C2" w:rsidRPr="00AF7D22" w:rsidRDefault="00862E13" w:rsidP="00A37C7C">
            <w:pPr>
              <w:tabs>
                <w:tab w:val="left" w:pos="426"/>
                <w:tab w:val="left" w:pos="3261"/>
                <w:tab w:val="left" w:pos="3402"/>
              </w:tabs>
              <w:spacing w:line="240" w:lineRule="auto"/>
              <w:ind w:firstLine="0"/>
              <w:rPr>
                <w:rFonts w:cstheme="minorHAnsi"/>
                <w:bCs/>
                <w:sz w:val="22"/>
                <w:szCs w:val="22"/>
              </w:rPr>
            </w:pPr>
            <w:r w:rsidRPr="00AF7D22">
              <w:rPr>
                <w:rFonts w:cstheme="minorHAnsi"/>
                <w:bCs/>
                <w:sz w:val="22"/>
                <w:szCs w:val="22"/>
              </w:rPr>
              <w:t>Pakėlimo ir nuleidimo funkcija.</w:t>
            </w:r>
          </w:p>
        </w:tc>
        <w:tc>
          <w:tcPr>
            <w:tcW w:w="5440" w:type="dxa"/>
          </w:tcPr>
          <w:p w14:paraId="7082878C" w14:textId="35564A1C" w:rsidR="00F661C2" w:rsidRPr="00AF7D22" w:rsidRDefault="00862E13" w:rsidP="00A37C7C">
            <w:pPr>
              <w:tabs>
                <w:tab w:val="left" w:pos="426"/>
                <w:tab w:val="left" w:pos="3261"/>
                <w:tab w:val="left" w:pos="3402"/>
              </w:tabs>
              <w:spacing w:line="240" w:lineRule="auto"/>
              <w:ind w:firstLine="0"/>
              <w:rPr>
                <w:rFonts w:cstheme="minorHAnsi"/>
                <w:bCs/>
                <w:sz w:val="22"/>
                <w:szCs w:val="22"/>
              </w:rPr>
            </w:pPr>
            <w:r w:rsidRPr="00AF7D22">
              <w:rPr>
                <w:rFonts w:cstheme="minorHAnsi"/>
                <w:bCs/>
                <w:sz w:val="22"/>
                <w:szCs w:val="22"/>
              </w:rPr>
              <w:t xml:space="preserve">Pakėlimo ir nuleidimo funkcija </w:t>
            </w:r>
            <w:r w:rsidRPr="00AF7D22">
              <w:rPr>
                <w:rFonts w:eastAsia="Times New Roman" w:cstheme="minorHAnsi"/>
                <w:sz w:val="22"/>
                <w:szCs w:val="22"/>
              </w:rPr>
              <w:t xml:space="preserve">– </w:t>
            </w:r>
            <w:r w:rsidRPr="00AF7D22">
              <w:rPr>
                <w:rFonts w:eastAsia="Times New Roman" w:cstheme="minorHAnsi"/>
                <w:color w:val="A6A6A6" w:themeColor="background1" w:themeShade="A6"/>
                <w:sz w:val="22"/>
                <w:szCs w:val="22"/>
              </w:rPr>
              <w:t>Taip / Ne.</w:t>
            </w:r>
          </w:p>
        </w:tc>
        <w:tc>
          <w:tcPr>
            <w:tcW w:w="3884" w:type="dxa"/>
          </w:tcPr>
          <w:p w14:paraId="5A970C5B" w14:textId="77777777" w:rsidR="00F661C2" w:rsidRPr="00AF7D22" w:rsidRDefault="00F661C2" w:rsidP="00A37C7C">
            <w:pPr>
              <w:spacing w:line="240" w:lineRule="auto"/>
              <w:ind w:firstLine="0"/>
              <w:rPr>
                <w:rFonts w:cstheme="minorHAnsi"/>
                <w:sz w:val="22"/>
                <w:szCs w:val="22"/>
              </w:rPr>
            </w:pPr>
          </w:p>
        </w:tc>
      </w:tr>
      <w:tr w:rsidR="00F661C2" w:rsidRPr="00AF7D22" w14:paraId="545534AC" w14:textId="77777777" w:rsidTr="00C02B54">
        <w:trPr>
          <w:trHeight w:val="695"/>
        </w:trPr>
        <w:tc>
          <w:tcPr>
            <w:tcW w:w="15273" w:type="dxa"/>
            <w:gridSpan w:val="4"/>
            <w:shd w:val="clear" w:color="auto" w:fill="BFBFBF" w:themeFill="background1" w:themeFillShade="BF"/>
          </w:tcPr>
          <w:p w14:paraId="41D64656" w14:textId="2AA4BF99" w:rsidR="00F661C2" w:rsidRPr="00AF7D22" w:rsidRDefault="00F661C2" w:rsidP="00A37C7C">
            <w:pPr>
              <w:tabs>
                <w:tab w:val="left" w:pos="426"/>
                <w:tab w:val="left" w:pos="3261"/>
                <w:tab w:val="left" w:pos="3402"/>
              </w:tabs>
              <w:spacing w:line="240" w:lineRule="auto"/>
              <w:ind w:firstLine="22"/>
              <w:jc w:val="left"/>
              <w:rPr>
                <w:rFonts w:cstheme="minorHAnsi"/>
                <w:b/>
                <w:sz w:val="22"/>
                <w:szCs w:val="22"/>
              </w:rPr>
            </w:pPr>
            <w:r w:rsidRPr="00AF7D22">
              <w:rPr>
                <w:rFonts w:cstheme="minorHAnsi"/>
                <w:b/>
                <w:sz w:val="22"/>
                <w:szCs w:val="22"/>
              </w:rPr>
              <w:t>Vaizdų apdorojimo programinė įranga</w:t>
            </w:r>
          </w:p>
        </w:tc>
      </w:tr>
      <w:tr w:rsidR="00F661C2" w:rsidRPr="00AF7D22" w14:paraId="644E4281" w14:textId="77777777" w:rsidTr="00C02B54">
        <w:trPr>
          <w:trHeight w:val="695"/>
        </w:trPr>
        <w:tc>
          <w:tcPr>
            <w:tcW w:w="562" w:type="dxa"/>
          </w:tcPr>
          <w:p w14:paraId="3BA1E362" w14:textId="5F304B2A" w:rsidR="00F661C2" w:rsidRPr="00AF7D22" w:rsidRDefault="00F661C2" w:rsidP="00A37C7C">
            <w:pPr>
              <w:tabs>
                <w:tab w:val="left" w:pos="311"/>
              </w:tabs>
              <w:spacing w:line="240" w:lineRule="auto"/>
              <w:ind w:firstLine="0"/>
              <w:jc w:val="center"/>
              <w:rPr>
                <w:rFonts w:cstheme="minorHAnsi"/>
                <w:bCs/>
                <w:sz w:val="22"/>
                <w:szCs w:val="22"/>
              </w:rPr>
            </w:pPr>
            <w:r w:rsidRPr="00AF7D22">
              <w:rPr>
                <w:rFonts w:cstheme="minorHAnsi"/>
                <w:bCs/>
                <w:sz w:val="22"/>
                <w:szCs w:val="22"/>
              </w:rPr>
              <w:t>2</w:t>
            </w:r>
            <w:r w:rsidR="00862E13" w:rsidRPr="00AF7D22">
              <w:rPr>
                <w:rFonts w:cstheme="minorHAnsi"/>
                <w:bCs/>
                <w:sz w:val="22"/>
                <w:szCs w:val="22"/>
              </w:rPr>
              <w:t>3</w:t>
            </w:r>
            <w:r w:rsidRPr="00AF7D22">
              <w:rPr>
                <w:rFonts w:cstheme="minorHAnsi"/>
                <w:bCs/>
                <w:sz w:val="22"/>
                <w:szCs w:val="22"/>
              </w:rPr>
              <w:t>.</w:t>
            </w:r>
          </w:p>
        </w:tc>
        <w:tc>
          <w:tcPr>
            <w:tcW w:w="5387" w:type="dxa"/>
            <w:shd w:val="clear" w:color="auto" w:fill="FFFFFF" w:themeFill="background1"/>
          </w:tcPr>
          <w:p w14:paraId="4C9CED7C" w14:textId="595A0BAF" w:rsidR="00F661C2" w:rsidRPr="00AF7D22" w:rsidRDefault="00862E13" w:rsidP="00A37C7C">
            <w:pPr>
              <w:tabs>
                <w:tab w:val="left" w:pos="426"/>
                <w:tab w:val="left" w:pos="3261"/>
                <w:tab w:val="left" w:pos="3402"/>
              </w:tabs>
              <w:spacing w:line="240" w:lineRule="auto"/>
              <w:ind w:firstLine="0"/>
              <w:rPr>
                <w:rFonts w:cstheme="minorHAnsi"/>
                <w:bCs/>
                <w:sz w:val="22"/>
                <w:szCs w:val="22"/>
              </w:rPr>
            </w:pPr>
            <w:r w:rsidRPr="00AF7D22">
              <w:rPr>
                <w:rFonts w:cstheme="minorHAnsi"/>
                <w:bCs/>
                <w:sz w:val="22"/>
                <w:szCs w:val="22"/>
              </w:rPr>
              <w:t>Turi būti suderinama su siūloma skaitmeninimo įranga.</w:t>
            </w:r>
          </w:p>
        </w:tc>
        <w:tc>
          <w:tcPr>
            <w:tcW w:w="5440" w:type="dxa"/>
          </w:tcPr>
          <w:p w14:paraId="3B4F8171" w14:textId="6A3DEA87" w:rsidR="00F661C2" w:rsidRPr="00AF7D22" w:rsidRDefault="00862E13" w:rsidP="00A37C7C">
            <w:pPr>
              <w:tabs>
                <w:tab w:val="left" w:pos="426"/>
                <w:tab w:val="left" w:pos="3261"/>
                <w:tab w:val="left" w:pos="3402"/>
              </w:tabs>
              <w:spacing w:line="240" w:lineRule="auto"/>
              <w:ind w:firstLine="0"/>
              <w:rPr>
                <w:rFonts w:cstheme="minorHAnsi"/>
                <w:bCs/>
                <w:sz w:val="22"/>
                <w:szCs w:val="22"/>
              </w:rPr>
            </w:pPr>
            <w:r w:rsidRPr="00AF7D22">
              <w:rPr>
                <w:rFonts w:cstheme="minorHAnsi"/>
                <w:bCs/>
                <w:sz w:val="22"/>
                <w:szCs w:val="22"/>
              </w:rPr>
              <w:t xml:space="preserve">Suderinama su siūloma skaitmeninimo įranga </w:t>
            </w:r>
            <w:r w:rsidRPr="00AF7D22">
              <w:rPr>
                <w:rFonts w:eastAsia="Times New Roman" w:cstheme="minorHAnsi"/>
                <w:sz w:val="22"/>
                <w:szCs w:val="22"/>
              </w:rPr>
              <w:t xml:space="preserve">– </w:t>
            </w:r>
            <w:r w:rsidRPr="00AF7D22">
              <w:rPr>
                <w:rFonts w:eastAsia="Times New Roman" w:cstheme="minorHAnsi"/>
                <w:color w:val="A6A6A6" w:themeColor="background1" w:themeShade="A6"/>
                <w:sz w:val="22"/>
                <w:szCs w:val="22"/>
              </w:rPr>
              <w:t>Taip / Ne.</w:t>
            </w:r>
          </w:p>
        </w:tc>
        <w:tc>
          <w:tcPr>
            <w:tcW w:w="3884" w:type="dxa"/>
          </w:tcPr>
          <w:p w14:paraId="7425AC41" w14:textId="77777777" w:rsidR="00F661C2" w:rsidRPr="00AF7D22" w:rsidRDefault="00F661C2" w:rsidP="00A37C7C">
            <w:pPr>
              <w:spacing w:line="240" w:lineRule="auto"/>
              <w:ind w:firstLine="0"/>
              <w:rPr>
                <w:rFonts w:cstheme="minorHAnsi"/>
                <w:sz w:val="22"/>
                <w:szCs w:val="22"/>
              </w:rPr>
            </w:pPr>
          </w:p>
        </w:tc>
      </w:tr>
      <w:tr w:rsidR="00F661C2" w:rsidRPr="00AF7D22" w14:paraId="78E88257" w14:textId="77777777" w:rsidTr="00C02B54">
        <w:trPr>
          <w:trHeight w:val="695"/>
        </w:trPr>
        <w:tc>
          <w:tcPr>
            <w:tcW w:w="562" w:type="dxa"/>
          </w:tcPr>
          <w:p w14:paraId="4F721872" w14:textId="6FE86DD9" w:rsidR="00F661C2" w:rsidRPr="00AF7D22" w:rsidRDefault="00862E13" w:rsidP="00A37C7C">
            <w:pPr>
              <w:tabs>
                <w:tab w:val="left" w:pos="311"/>
              </w:tabs>
              <w:spacing w:line="240" w:lineRule="auto"/>
              <w:ind w:firstLine="0"/>
              <w:jc w:val="center"/>
              <w:rPr>
                <w:rFonts w:cstheme="minorHAnsi"/>
                <w:bCs/>
                <w:sz w:val="22"/>
                <w:szCs w:val="22"/>
              </w:rPr>
            </w:pPr>
            <w:r w:rsidRPr="00AF7D22">
              <w:rPr>
                <w:rFonts w:cstheme="minorHAnsi"/>
                <w:bCs/>
                <w:sz w:val="22"/>
                <w:szCs w:val="22"/>
              </w:rPr>
              <w:t>24</w:t>
            </w:r>
            <w:r w:rsidR="00F661C2" w:rsidRPr="00AF7D22">
              <w:rPr>
                <w:rFonts w:cstheme="minorHAnsi"/>
                <w:bCs/>
                <w:sz w:val="22"/>
                <w:szCs w:val="22"/>
              </w:rPr>
              <w:t>.</w:t>
            </w:r>
          </w:p>
        </w:tc>
        <w:tc>
          <w:tcPr>
            <w:tcW w:w="5387" w:type="dxa"/>
            <w:shd w:val="clear" w:color="auto" w:fill="FFFFFF" w:themeFill="background1"/>
          </w:tcPr>
          <w:p w14:paraId="6720BCD5" w14:textId="3CA8E453" w:rsidR="00F661C2" w:rsidRPr="00AF7D22" w:rsidRDefault="00862E13" w:rsidP="00A37C7C">
            <w:pPr>
              <w:tabs>
                <w:tab w:val="left" w:pos="426"/>
                <w:tab w:val="left" w:pos="3261"/>
                <w:tab w:val="left" w:pos="3402"/>
              </w:tabs>
              <w:spacing w:line="240" w:lineRule="auto"/>
              <w:ind w:firstLine="0"/>
              <w:rPr>
                <w:rFonts w:cstheme="minorHAnsi"/>
                <w:bCs/>
                <w:sz w:val="22"/>
                <w:szCs w:val="22"/>
              </w:rPr>
            </w:pPr>
            <w:r w:rsidRPr="00AF7D22">
              <w:rPr>
                <w:rFonts w:cstheme="minorHAnsi"/>
                <w:bCs/>
                <w:sz w:val="22"/>
                <w:szCs w:val="22"/>
              </w:rPr>
              <w:t>Puslapių nustatymo funkcijos: ne mažiau nei puslapių padalijimas, mastelio keitimas ir pritaikymas prie lango dydžio.</w:t>
            </w:r>
          </w:p>
        </w:tc>
        <w:tc>
          <w:tcPr>
            <w:tcW w:w="5440" w:type="dxa"/>
          </w:tcPr>
          <w:p w14:paraId="6DF91509" w14:textId="0B750403" w:rsidR="00F661C2" w:rsidRPr="00AF7D22" w:rsidRDefault="00862E13" w:rsidP="00A37C7C">
            <w:pPr>
              <w:tabs>
                <w:tab w:val="left" w:pos="426"/>
                <w:tab w:val="left" w:pos="3261"/>
                <w:tab w:val="left" w:pos="3402"/>
              </w:tabs>
              <w:spacing w:line="240" w:lineRule="auto"/>
              <w:ind w:firstLine="0"/>
              <w:rPr>
                <w:rFonts w:cstheme="minorHAnsi"/>
                <w:bCs/>
                <w:sz w:val="22"/>
                <w:szCs w:val="22"/>
              </w:rPr>
            </w:pPr>
            <w:r w:rsidRPr="00AF7D22">
              <w:rPr>
                <w:rFonts w:cstheme="minorHAnsi"/>
                <w:bCs/>
                <w:sz w:val="22"/>
                <w:szCs w:val="22"/>
              </w:rPr>
              <w:t xml:space="preserve">Puslapių nustatymo funkcijos: </w:t>
            </w:r>
            <w:r w:rsidRPr="00AF7D22">
              <w:rPr>
                <w:rFonts w:cstheme="minorHAnsi"/>
                <w:bCs/>
                <w:color w:val="A6A6A6" w:themeColor="background1" w:themeShade="A6"/>
                <w:sz w:val="22"/>
                <w:szCs w:val="22"/>
              </w:rPr>
              <w:t xml:space="preserve">______ </w:t>
            </w:r>
            <w:r w:rsidRPr="00AF7D22">
              <w:rPr>
                <w:rFonts w:cstheme="minorHAnsi"/>
                <w:bCs/>
                <w:sz w:val="22"/>
                <w:szCs w:val="22"/>
              </w:rPr>
              <w:t>.</w:t>
            </w:r>
          </w:p>
        </w:tc>
        <w:tc>
          <w:tcPr>
            <w:tcW w:w="3884" w:type="dxa"/>
          </w:tcPr>
          <w:p w14:paraId="07A8FC6C" w14:textId="77777777" w:rsidR="00F661C2" w:rsidRPr="00AF7D22" w:rsidRDefault="00F661C2" w:rsidP="00A37C7C">
            <w:pPr>
              <w:spacing w:line="240" w:lineRule="auto"/>
              <w:ind w:firstLine="0"/>
              <w:rPr>
                <w:rFonts w:cstheme="minorHAnsi"/>
                <w:sz w:val="22"/>
                <w:szCs w:val="22"/>
              </w:rPr>
            </w:pPr>
          </w:p>
        </w:tc>
      </w:tr>
      <w:tr w:rsidR="00F661C2" w:rsidRPr="00AF7D22" w14:paraId="747D8AD8" w14:textId="77777777" w:rsidTr="00C02B54">
        <w:trPr>
          <w:trHeight w:val="695"/>
        </w:trPr>
        <w:tc>
          <w:tcPr>
            <w:tcW w:w="562" w:type="dxa"/>
          </w:tcPr>
          <w:p w14:paraId="0518A465" w14:textId="775F0D4C" w:rsidR="00F661C2" w:rsidRPr="00AF7D22" w:rsidRDefault="00862E13" w:rsidP="00A37C7C">
            <w:pPr>
              <w:tabs>
                <w:tab w:val="left" w:pos="311"/>
              </w:tabs>
              <w:spacing w:line="240" w:lineRule="auto"/>
              <w:ind w:firstLine="0"/>
              <w:jc w:val="center"/>
              <w:rPr>
                <w:rFonts w:cstheme="minorHAnsi"/>
                <w:bCs/>
                <w:sz w:val="22"/>
                <w:szCs w:val="22"/>
              </w:rPr>
            </w:pPr>
            <w:r w:rsidRPr="00AF7D22">
              <w:rPr>
                <w:rFonts w:cstheme="minorHAnsi"/>
                <w:bCs/>
                <w:sz w:val="22"/>
                <w:szCs w:val="22"/>
              </w:rPr>
              <w:t>25</w:t>
            </w:r>
            <w:r w:rsidR="00F661C2" w:rsidRPr="00AF7D22">
              <w:rPr>
                <w:rFonts w:cstheme="minorHAnsi"/>
                <w:bCs/>
                <w:sz w:val="22"/>
                <w:szCs w:val="22"/>
              </w:rPr>
              <w:t>.</w:t>
            </w:r>
          </w:p>
        </w:tc>
        <w:tc>
          <w:tcPr>
            <w:tcW w:w="5387" w:type="dxa"/>
            <w:shd w:val="clear" w:color="auto" w:fill="FFFFFF" w:themeFill="background1"/>
          </w:tcPr>
          <w:p w14:paraId="1D675A0F" w14:textId="70F9FAE6" w:rsidR="00F661C2" w:rsidRPr="00AF7D22" w:rsidRDefault="00862E13" w:rsidP="00A37C7C">
            <w:pPr>
              <w:tabs>
                <w:tab w:val="left" w:pos="426"/>
                <w:tab w:val="left" w:pos="3261"/>
                <w:tab w:val="left" w:pos="3402"/>
              </w:tabs>
              <w:spacing w:line="240" w:lineRule="auto"/>
              <w:ind w:firstLine="0"/>
              <w:rPr>
                <w:rFonts w:cstheme="minorHAnsi"/>
                <w:bCs/>
                <w:sz w:val="22"/>
                <w:szCs w:val="22"/>
              </w:rPr>
            </w:pPr>
            <w:r w:rsidRPr="00AF7D22">
              <w:rPr>
                <w:rFonts w:cstheme="minorHAnsi"/>
                <w:bCs/>
                <w:sz w:val="22"/>
                <w:szCs w:val="22"/>
              </w:rPr>
              <w:t>Vaizdų redagavimo funkcijos: ne mažiau nei vaizdų pasukimas, apvertimas, kirpimas, trynimas ir įterpimas.</w:t>
            </w:r>
          </w:p>
        </w:tc>
        <w:tc>
          <w:tcPr>
            <w:tcW w:w="5440" w:type="dxa"/>
          </w:tcPr>
          <w:p w14:paraId="20F6C11A" w14:textId="7C6BA168" w:rsidR="00F661C2" w:rsidRPr="00AF7D22" w:rsidRDefault="00862E13" w:rsidP="00A37C7C">
            <w:pPr>
              <w:tabs>
                <w:tab w:val="left" w:pos="426"/>
                <w:tab w:val="left" w:pos="3261"/>
                <w:tab w:val="left" w:pos="3402"/>
              </w:tabs>
              <w:spacing w:line="240" w:lineRule="auto"/>
              <w:ind w:firstLine="0"/>
              <w:rPr>
                <w:rFonts w:cstheme="minorHAnsi"/>
                <w:bCs/>
                <w:sz w:val="22"/>
                <w:szCs w:val="22"/>
              </w:rPr>
            </w:pPr>
            <w:r w:rsidRPr="00AF7D22">
              <w:rPr>
                <w:rFonts w:cstheme="minorHAnsi"/>
                <w:bCs/>
                <w:sz w:val="22"/>
                <w:szCs w:val="22"/>
              </w:rPr>
              <w:t xml:space="preserve">Vaizdų redagavimo funkcijos: </w:t>
            </w:r>
            <w:r w:rsidRPr="00AF7D22">
              <w:rPr>
                <w:rFonts w:cstheme="minorHAnsi"/>
                <w:bCs/>
                <w:color w:val="A6A6A6" w:themeColor="background1" w:themeShade="A6"/>
                <w:sz w:val="22"/>
                <w:szCs w:val="22"/>
              </w:rPr>
              <w:t xml:space="preserve">______ </w:t>
            </w:r>
            <w:r w:rsidRPr="00AF7D22">
              <w:rPr>
                <w:rFonts w:cstheme="minorHAnsi"/>
                <w:bCs/>
                <w:sz w:val="22"/>
                <w:szCs w:val="22"/>
              </w:rPr>
              <w:t>.</w:t>
            </w:r>
          </w:p>
        </w:tc>
        <w:tc>
          <w:tcPr>
            <w:tcW w:w="3884" w:type="dxa"/>
          </w:tcPr>
          <w:p w14:paraId="355AB925" w14:textId="77777777" w:rsidR="00F661C2" w:rsidRPr="00AF7D22" w:rsidRDefault="00F661C2" w:rsidP="00A37C7C">
            <w:pPr>
              <w:spacing w:line="240" w:lineRule="auto"/>
              <w:ind w:firstLine="0"/>
              <w:rPr>
                <w:rFonts w:cstheme="minorHAnsi"/>
                <w:sz w:val="22"/>
                <w:szCs w:val="22"/>
              </w:rPr>
            </w:pPr>
          </w:p>
        </w:tc>
      </w:tr>
      <w:tr w:rsidR="00F661C2" w:rsidRPr="00AF7D22" w14:paraId="1FD35B1E" w14:textId="77777777" w:rsidTr="00C02B54">
        <w:trPr>
          <w:trHeight w:val="695"/>
        </w:trPr>
        <w:tc>
          <w:tcPr>
            <w:tcW w:w="562" w:type="dxa"/>
          </w:tcPr>
          <w:p w14:paraId="249B98E5" w14:textId="1409C432" w:rsidR="00F661C2" w:rsidRPr="00AF7D22" w:rsidRDefault="00862E13" w:rsidP="00A37C7C">
            <w:pPr>
              <w:tabs>
                <w:tab w:val="left" w:pos="311"/>
              </w:tabs>
              <w:spacing w:line="240" w:lineRule="auto"/>
              <w:ind w:firstLine="0"/>
              <w:jc w:val="center"/>
              <w:rPr>
                <w:rFonts w:cstheme="minorHAnsi"/>
                <w:bCs/>
                <w:sz w:val="22"/>
                <w:szCs w:val="22"/>
              </w:rPr>
            </w:pPr>
            <w:r w:rsidRPr="00AF7D22">
              <w:rPr>
                <w:rFonts w:cstheme="minorHAnsi"/>
                <w:bCs/>
                <w:sz w:val="22"/>
                <w:szCs w:val="22"/>
              </w:rPr>
              <w:t>26</w:t>
            </w:r>
            <w:r w:rsidR="00F661C2" w:rsidRPr="00AF7D22">
              <w:rPr>
                <w:rFonts w:cstheme="minorHAnsi"/>
                <w:bCs/>
                <w:sz w:val="22"/>
                <w:szCs w:val="22"/>
              </w:rPr>
              <w:t>.</w:t>
            </w:r>
          </w:p>
        </w:tc>
        <w:tc>
          <w:tcPr>
            <w:tcW w:w="5387" w:type="dxa"/>
            <w:shd w:val="clear" w:color="auto" w:fill="FFFFFF" w:themeFill="background1"/>
          </w:tcPr>
          <w:p w14:paraId="00455207" w14:textId="2B3427B3" w:rsidR="00F661C2" w:rsidRPr="00AF7D22" w:rsidRDefault="00862E13" w:rsidP="00A37C7C">
            <w:pPr>
              <w:tabs>
                <w:tab w:val="left" w:pos="426"/>
                <w:tab w:val="left" w:pos="3261"/>
                <w:tab w:val="left" w:pos="3402"/>
              </w:tabs>
              <w:spacing w:line="240" w:lineRule="auto"/>
              <w:ind w:firstLine="0"/>
              <w:rPr>
                <w:rFonts w:cstheme="minorHAnsi"/>
                <w:bCs/>
                <w:sz w:val="22"/>
                <w:szCs w:val="22"/>
              </w:rPr>
            </w:pPr>
            <w:r w:rsidRPr="00AF7D22">
              <w:rPr>
                <w:rFonts w:cstheme="minorHAnsi"/>
                <w:bCs/>
                <w:sz w:val="22"/>
                <w:szCs w:val="22"/>
              </w:rPr>
              <w:t>Turi būti: skenuojamų vaizdų indeksavimo ir daugialapių TIFF ir PDF bylų kūrimo funkcija.</w:t>
            </w:r>
          </w:p>
        </w:tc>
        <w:tc>
          <w:tcPr>
            <w:tcW w:w="5440" w:type="dxa"/>
          </w:tcPr>
          <w:p w14:paraId="7E6878EE" w14:textId="62816965" w:rsidR="00F661C2" w:rsidRPr="00AF7D22" w:rsidRDefault="00862E13" w:rsidP="00A37C7C">
            <w:pPr>
              <w:tabs>
                <w:tab w:val="left" w:pos="426"/>
                <w:tab w:val="left" w:pos="3261"/>
                <w:tab w:val="left" w:pos="3402"/>
              </w:tabs>
              <w:spacing w:line="240" w:lineRule="auto"/>
              <w:ind w:firstLine="0"/>
              <w:rPr>
                <w:rFonts w:cstheme="minorHAnsi"/>
                <w:bCs/>
                <w:sz w:val="22"/>
                <w:szCs w:val="22"/>
              </w:rPr>
            </w:pPr>
            <w:r w:rsidRPr="00AF7D22">
              <w:rPr>
                <w:rFonts w:cstheme="minorHAnsi"/>
                <w:bCs/>
                <w:sz w:val="22"/>
                <w:szCs w:val="22"/>
              </w:rPr>
              <w:t>Yra skenuojamų vaizdų indeksavimo ir daugialapių TIFF ir PDF bylų kūrimo funkcija -</w:t>
            </w:r>
            <w:r w:rsidRPr="00AF7D22">
              <w:rPr>
                <w:rFonts w:eastAsia="Times New Roman" w:cstheme="minorHAnsi"/>
                <w:color w:val="A6A6A6" w:themeColor="background1" w:themeShade="A6"/>
                <w:sz w:val="22"/>
                <w:szCs w:val="22"/>
              </w:rPr>
              <w:t xml:space="preserve"> Taip / Ne.</w:t>
            </w:r>
          </w:p>
        </w:tc>
        <w:tc>
          <w:tcPr>
            <w:tcW w:w="3884" w:type="dxa"/>
          </w:tcPr>
          <w:p w14:paraId="08F450FB" w14:textId="77777777" w:rsidR="00F661C2" w:rsidRPr="00AF7D22" w:rsidRDefault="00F661C2" w:rsidP="00A37C7C">
            <w:pPr>
              <w:spacing w:line="240" w:lineRule="auto"/>
              <w:ind w:firstLine="0"/>
              <w:rPr>
                <w:rFonts w:cstheme="minorHAnsi"/>
                <w:sz w:val="22"/>
                <w:szCs w:val="22"/>
              </w:rPr>
            </w:pPr>
          </w:p>
        </w:tc>
      </w:tr>
      <w:tr w:rsidR="00F661C2" w:rsidRPr="00AF7D22" w14:paraId="655ED216" w14:textId="77777777" w:rsidTr="00C02B54">
        <w:trPr>
          <w:trHeight w:val="695"/>
        </w:trPr>
        <w:tc>
          <w:tcPr>
            <w:tcW w:w="15273" w:type="dxa"/>
            <w:gridSpan w:val="4"/>
            <w:shd w:val="clear" w:color="auto" w:fill="BFBFBF" w:themeFill="background1" w:themeFillShade="BF"/>
          </w:tcPr>
          <w:p w14:paraId="0058AFD9" w14:textId="336E25B5" w:rsidR="00F661C2" w:rsidRPr="00AF7D22" w:rsidRDefault="00F661C2" w:rsidP="00A37C7C">
            <w:pPr>
              <w:spacing w:line="240" w:lineRule="auto"/>
              <w:ind w:firstLine="0"/>
              <w:rPr>
                <w:rFonts w:cstheme="minorHAnsi"/>
                <w:sz w:val="22"/>
                <w:szCs w:val="22"/>
              </w:rPr>
            </w:pPr>
            <w:r w:rsidRPr="00AF7D22">
              <w:rPr>
                <w:rFonts w:cstheme="minorHAnsi"/>
                <w:b/>
                <w:sz w:val="22"/>
                <w:szCs w:val="22"/>
              </w:rPr>
              <w:t>Laidai</w:t>
            </w:r>
          </w:p>
        </w:tc>
      </w:tr>
      <w:tr w:rsidR="00F661C2" w:rsidRPr="00AF7D22" w14:paraId="6AD36253" w14:textId="77777777" w:rsidTr="00C02B54">
        <w:trPr>
          <w:trHeight w:val="695"/>
        </w:trPr>
        <w:tc>
          <w:tcPr>
            <w:tcW w:w="562" w:type="dxa"/>
          </w:tcPr>
          <w:p w14:paraId="654D4F4D" w14:textId="6A2199C6" w:rsidR="00F661C2" w:rsidRPr="00AF7D22" w:rsidRDefault="00862E13" w:rsidP="00A37C7C">
            <w:pPr>
              <w:tabs>
                <w:tab w:val="left" w:pos="311"/>
              </w:tabs>
              <w:spacing w:line="240" w:lineRule="auto"/>
              <w:ind w:firstLine="0"/>
              <w:jc w:val="center"/>
              <w:rPr>
                <w:rFonts w:cstheme="minorHAnsi"/>
                <w:bCs/>
                <w:sz w:val="22"/>
                <w:szCs w:val="22"/>
              </w:rPr>
            </w:pPr>
            <w:r w:rsidRPr="00AF7D22">
              <w:rPr>
                <w:rFonts w:cstheme="minorHAnsi"/>
                <w:bCs/>
                <w:sz w:val="22"/>
                <w:szCs w:val="22"/>
              </w:rPr>
              <w:t>27</w:t>
            </w:r>
            <w:r w:rsidR="00F661C2" w:rsidRPr="00AF7D22">
              <w:rPr>
                <w:rFonts w:cstheme="minorHAnsi"/>
                <w:bCs/>
                <w:sz w:val="22"/>
                <w:szCs w:val="22"/>
              </w:rPr>
              <w:t>.</w:t>
            </w:r>
          </w:p>
        </w:tc>
        <w:tc>
          <w:tcPr>
            <w:tcW w:w="5387" w:type="dxa"/>
            <w:shd w:val="clear" w:color="auto" w:fill="FFFFFF" w:themeFill="background1"/>
          </w:tcPr>
          <w:p w14:paraId="61E81889" w14:textId="26152A95" w:rsidR="00F661C2" w:rsidRPr="00AF7D22" w:rsidRDefault="00862E13" w:rsidP="00A37C7C">
            <w:pPr>
              <w:tabs>
                <w:tab w:val="left" w:pos="426"/>
                <w:tab w:val="left" w:pos="3261"/>
                <w:tab w:val="left" w:pos="3402"/>
              </w:tabs>
              <w:spacing w:line="240" w:lineRule="auto"/>
              <w:ind w:firstLine="0"/>
              <w:rPr>
                <w:rFonts w:cstheme="minorHAnsi"/>
                <w:bCs/>
                <w:sz w:val="22"/>
                <w:szCs w:val="22"/>
              </w:rPr>
            </w:pPr>
            <w:r w:rsidRPr="00AF7D22">
              <w:rPr>
                <w:rFonts w:cstheme="minorHAnsi"/>
                <w:bCs/>
                <w:sz w:val="22"/>
                <w:szCs w:val="22"/>
              </w:rPr>
              <w:t>Įranga turi būti pateikta su visais darbui reikalingais laidais.</w:t>
            </w:r>
          </w:p>
        </w:tc>
        <w:tc>
          <w:tcPr>
            <w:tcW w:w="5440" w:type="dxa"/>
          </w:tcPr>
          <w:p w14:paraId="20021843" w14:textId="47C30612" w:rsidR="00F661C2" w:rsidRPr="00AF7D22" w:rsidRDefault="00862E13" w:rsidP="00A37C7C">
            <w:pPr>
              <w:tabs>
                <w:tab w:val="left" w:pos="426"/>
                <w:tab w:val="left" w:pos="3261"/>
                <w:tab w:val="left" w:pos="3402"/>
              </w:tabs>
              <w:spacing w:line="240" w:lineRule="auto"/>
              <w:ind w:firstLine="0"/>
              <w:rPr>
                <w:rFonts w:cstheme="minorHAnsi"/>
                <w:bCs/>
                <w:sz w:val="22"/>
                <w:szCs w:val="22"/>
              </w:rPr>
            </w:pPr>
            <w:r w:rsidRPr="00AF7D22">
              <w:rPr>
                <w:rFonts w:cstheme="minorHAnsi"/>
                <w:bCs/>
                <w:sz w:val="22"/>
                <w:szCs w:val="22"/>
              </w:rPr>
              <w:t>Įranga pateikiama su visais darbui reikalingais laidais -</w:t>
            </w:r>
            <w:r w:rsidRPr="00AF7D22">
              <w:rPr>
                <w:rFonts w:eastAsia="Times New Roman" w:cstheme="minorHAnsi"/>
                <w:color w:val="A6A6A6" w:themeColor="background1" w:themeShade="A6"/>
                <w:sz w:val="22"/>
                <w:szCs w:val="22"/>
              </w:rPr>
              <w:t xml:space="preserve"> Taip / Ne.</w:t>
            </w:r>
          </w:p>
        </w:tc>
        <w:tc>
          <w:tcPr>
            <w:tcW w:w="3884" w:type="dxa"/>
          </w:tcPr>
          <w:p w14:paraId="0B6989AD" w14:textId="77777777" w:rsidR="00F661C2" w:rsidRPr="00AF7D22" w:rsidRDefault="00F661C2" w:rsidP="00A37C7C">
            <w:pPr>
              <w:spacing w:line="240" w:lineRule="auto"/>
              <w:ind w:firstLine="0"/>
              <w:rPr>
                <w:rFonts w:cstheme="minorHAnsi"/>
                <w:sz w:val="22"/>
                <w:szCs w:val="22"/>
              </w:rPr>
            </w:pPr>
          </w:p>
        </w:tc>
      </w:tr>
    </w:tbl>
    <w:p w14:paraId="3388AB19" w14:textId="77777777" w:rsidR="00955533" w:rsidRDefault="00955533" w:rsidP="002E1544">
      <w:pPr>
        <w:ind w:firstLine="0"/>
      </w:pPr>
    </w:p>
    <w:p w14:paraId="0B228B0C" w14:textId="674DB8CE" w:rsidR="00541D3E" w:rsidRPr="001411DE" w:rsidRDefault="009A15A7" w:rsidP="00541D3E">
      <w:pPr>
        <w:spacing w:line="240" w:lineRule="auto"/>
        <w:ind w:firstLine="0"/>
        <w:jc w:val="left"/>
        <w:rPr>
          <w:rFonts w:ascii="Calibri" w:eastAsia="Times New Roman" w:hAnsi="Calibri" w:cs="Calibri"/>
        </w:rPr>
      </w:pPr>
      <w:r>
        <w:rPr>
          <w:rFonts w:ascii="Calibri" w:eastAsia="Times New Roman" w:hAnsi="Calibri" w:cs="Calibri"/>
        </w:rPr>
        <w:t xml:space="preserve"> </w:t>
      </w:r>
    </w:p>
    <w:tbl>
      <w:tblPr>
        <w:tblW w:w="9497"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309"/>
      </w:tblGrid>
      <w:tr w:rsidR="00541D3E" w:rsidRPr="00BF70E7" w14:paraId="318CEACE" w14:textId="77777777" w:rsidTr="00C4568F">
        <w:trPr>
          <w:trHeight w:val="186"/>
        </w:trPr>
        <w:tc>
          <w:tcPr>
            <w:tcW w:w="3888" w:type="dxa"/>
            <w:tcBorders>
              <w:top w:val="single" w:sz="4" w:space="0" w:color="auto"/>
              <w:left w:val="nil"/>
              <w:bottom w:val="nil"/>
              <w:right w:val="nil"/>
            </w:tcBorders>
          </w:tcPr>
          <w:p w14:paraId="473D0E1F" w14:textId="77777777" w:rsidR="00541D3E" w:rsidRPr="00BF70E7" w:rsidRDefault="00541D3E" w:rsidP="00C4568F">
            <w:pPr>
              <w:spacing w:line="240" w:lineRule="auto"/>
              <w:ind w:firstLine="0"/>
              <w:jc w:val="left"/>
              <w:rPr>
                <w:rFonts w:eastAsia="Times New Roman" w:cstheme="minorHAnsi"/>
                <w:iCs/>
                <w:color w:val="000000"/>
                <w:sz w:val="24"/>
                <w:szCs w:val="24"/>
                <w:vertAlign w:val="superscript"/>
              </w:rPr>
            </w:pPr>
            <w:r w:rsidRPr="00BF70E7">
              <w:rPr>
                <w:rFonts w:eastAsia="Times New Roman" w:cstheme="minorHAnsi"/>
                <w:iCs/>
                <w:color w:val="000000"/>
                <w:sz w:val="24"/>
                <w:szCs w:val="24"/>
                <w:vertAlign w:val="superscript"/>
              </w:rPr>
              <w:t>(Tiekėjo arba jo įgalioto asmens pareigų pavadinimas)</w:t>
            </w:r>
          </w:p>
          <w:p w14:paraId="0C538F09" w14:textId="77777777" w:rsidR="00541D3E" w:rsidRPr="00BF70E7" w:rsidRDefault="00541D3E" w:rsidP="00C4568F">
            <w:pPr>
              <w:spacing w:line="240" w:lineRule="auto"/>
              <w:ind w:firstLine="0"/>
              <w:jc w:val="left"/>
              <w:rPr>
                <w:rFonts w:eastAsia="Times New Roman" w:cstheme="minorHAnsi"/>
                <w:iCs/>
                <w:color w:val="000000"/>
                <w:sz w:val="24"/>
                <w:szCs w:val="24"/>
                <w:vertAlign w:val="superscript"/>
              </w:rPr>
            </w:pPr>
            <w:r w:rsidRPr="00BF70E7">
              <w:rPr>
                <w:rFonts w:eastAsia="Times New Roman" w:cstheme="minorHAnsi"/>
                <w:iCs/>
                <w:color w:val="000000"/>
                <w:sz w:val="24"/>
                <w:szCs w:val="24"/>
                <w:vertAlign w:val="superscript"/>
              </w:rPr>
              <w:t>A.V.</w:t>
            </w:r>
          </w:p>
        </w:tc>
        <w:tc>
          <w:tcPr>
            <w:tcW w:w="607" w:type="dxa"/>
            <w:tcBorders>
              <w:top w:val="nil"/>
              <w:left w:val="nil"/>
              <w:bottom w:val="nil"/>
              <w:right w:val="nil"/>
            </w:tcBorders>
          </w:tcPr>
          <w:p w14:paraId="7CA30297" w14:textId="77777777" w:rsidR="00541D3E" w:rsidRPr="00BF70E7" w:rsidRDefault="00541D3E" w:rsidP="00C4568F">
            <w:pPr>
              <w:spacing w:line="240" w:lineRule="auto"/>
              <w:ind w:firstLine="0"/>
              <w:jc w:val="left"/>
              <w:rPr>
                <w:rFonts w:eastAsia="Times New Roman" w:cstheme="minorHAnsi"/>
                <w:iCs/>
                <w:color w:val="000000"/>
                <w:sz w:val="24"/>
                <w:szCs w:val="24"/>
                <w:vertAlign w:val="superscript"/>
              </w:rPr>
            </w:pPr>
          </w:p>
        </w:tc>
        <w:tc>
          <w:tcPr>
            <w:tcW w:w="1989" w:type="dxa"/>
            <w:tcBorders>
              <w:top w:val="single" w:sz="4" w:space="0" w:color="auto"/>
              <w:left w:val="nil"/>
              <w:bottom w:val="nil"/>
              <w:right w:val="nil"/>
            </w:tcBorders>
            <w:hideMark/>
          </w:tcPr>
          <w:p w14:paraId="14A74F26" w14:textId="77777777" w:rsidR="00541D3E" w:rsidRPr="00BF70E7" w:rsidRDefault="00541D3E" w:rsidP="00C4568F">
            <w:pPr>
              <w:spacing w:line="240" w:lineRule="auto"/>
              <w:ind w:firstLine="0"/>
              <w:jc w:val="center"/>
              <w:rPr>
                <w:rFonts w:eastAsia="Times New Roman" w:cstheme="minorHAnsi"/>
                <w:iCs/>
                <w:color w:val="000000"/>
                <w:sz w:val="24"/>
                <w:szCs w:val="24"/>
                <w:vertAlign w:val="superscript"/>
              </w:rPr>
            </w:pPr>
            <w:r w:rsidRPr="00BF70E7">
              <w:rPr>
                <w:rFonts w:eastAsia="Times New Roman" w:cstheme="minorHAnsi"/>
                <w:iCs/>
                <w:color w:val="000000"/>
                <w:sz w:val="24"/>
                <w:szCs w:val="24"/>
                <w:vertAlign w:val="superscript"/>
              </w:rPr>
              <w:t>(Parašas)</w:t>
            </w:r>
          </w:p>
        </w:tc>
        <w:tc>
          <w:tcPr>
            <w:tcW w:w="704" w:type="dxa"/>
            <w:tcBorders>
              <w:top w:val="nil"/>
              <w:left w:val="nil"/>
              <w:bottom w:val="nil"/>
              <w:right w:val="nil"/>
            </w:tcBorders>
          </w:tcPr>
          <w:p w14:paraId="719414AE" w14:textId="77777777" w:rsidR="00541D3E" w:rsidRPr="00BF70E7" w:rsidRDefault="00541D3E" w:rsidP="00C4568F">
            <w:pPr>
              <w:spacing w:line="240" w:lineRule="auto"/>
              <w:ind w:firstLine="0"/>
              <w:jc w:val="left"/>
              <w:rPr>
                <w:rFonts w:eastAsia="Times New Roman" w:cstheme="minorHAnsi"/>
                <w:iCs/>
                <w:color w:val="000000"/>
                <w:sz w:val="24"/>
                <w:szCs w:val="24"/>
                <w:vertAlign w:val="superscript"/>
              </w:rPr>
            </w:pPr>
          </w:p>
        </w:tc>
        <w:tc>
          <w:tcPr>
            <w:tcW w:w="2309" w:type="dxa"/>
            <w:tcBorders>
              <w:top w:val="single" w:sz="4" w:space="0" w:color="auto"/>
              <w:left w:val="nil"/>
              <w:bottom w:val="nil"/>
              <w:right w:val="nil"/>
            </w:tcBorders>
            <w:hideMark/>
          </w:tcPr>
          <w:p w14:paraId="58EA5A09" w14:textId="77777777" w:rsidR="00541D3E" w:rsidRPr="00BF70E7" w:rsidRDefault="00541D3E" w:rsidP="00C4568F">
            <w:pPr>
              <w:spacing w:line="240" w:lineRule="auto"/>
              <w:ind w:firstLine="0"/>
              <w:jc w:val="right"/>
              <w:rPr>
                <w:rFonts w:eastAsia="Times New Roman" w:cstheme="minorHAnsi"/>
                <w:iCs/>
                <w:color w:val="000000"/>
                <w:sz w:val="24"/>
                <w:szCs w:val="24"/>
                <w:vertAlign w:val="superscript"/>
              </w:rPr>
            </w:pPr>
            <w:r w:rsidRPr="00BF70E7">
              <w:rPr>
                <w:rFonts w:eastAsia="Times New Roman" w:cstheme="minorHAnsi"/>
                <w:iCs/>
                <w:color w:val="000000"/>
                <w:sz w:val="24"/>
                <w:szCs w:val="24"/>
                <w:vertAlign w:val="superscript"/>
              </w:rPr>
              <w:t>(Vardas, pavardė)</w:t>
            </w:r>
          </w:p>
        </w:tc>
      </w:tr>
    </w:tbl>
    <w:p w14:paraId="09262723" w14:textId="77777777" w:rsidR="00541D3E" w:rsidRDefault="00541D3E" w:rsidP="002E1544">
      <w:pPr>
        <w:ind w:firstLine="0"/>
      </w:pPr>
    </w:p>
    <w:sectPr w:rsidR="00541D3E" w:rsidSect="00805660">
      <w:pgSz w:w="16838" w:h="11906" w:orient="landscape" w:code="9"/>
      <w:pgMar w:top="993" w:right="1134" w:bottom="567" w:left="1134"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59DB"/>
    <w:multiLevelType w:val="hybridMultilevel"/>
    <w:tmpl w:val="371444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FF64B1"/>
    <w:multiLevelType w:val="hybridMultilevel"/>
    <w:tmpl w:val="2B8E7256"/>
    <w:lvl w:ilvl="0" w:tplc="CF045E86">
      <w:start w:val="1"/>
      <w:numFmt w:val="decimal"/>
      <w:lvlText w:val="%1."/>
      <w:lvlJc w:val="left"/>
      <w:pPr>
        <w:ind w:left="720" w:hanging="360"/>
      </w:pPr>
      <w:rPr>
        <w:rFonts w:asciiTheme="minorHAnsi" w:eastAsiaTheme="minorHAnsi" w:hAnsiTheme="minorHAnsi" w:cs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45247"/>
    <w:multiLevelType w:val="hybridMultilevel"/>
    <w:tmpl w:val="EFA4FDE4"/>
    <w:lvl w:ilvl="0" w:tplc="7AB85CB4">
      <w:start w:val="1"/>
      <w:numFmt w:val="decimal"/>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0C2371"/>
    <w:multiLevelType w:val="hybridMultilevel"/>
    <w:tmpl w:val="79C61A3E"/>
    <w:lvl w:ilvl="0" w:tplc="2C1C7DBE">
      <w:start w:val="1"/>
      <w:numFmt w:val="decimal"/>
      <w:lvlText w:val="%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E667F72"/>
    <w:multiLevelType w:val="hybridMultilevel"/>
    <w:tmpl w:val="37144424"/>
    <w:lvl w:ilvl="0" w:tplc="1B18B8C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AE318E"/>
    <w:multiLevelType w:val="multilevel"/>
    <w:tmpl w:val="DEB8E1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47373BCC"/>
    <w:multiLevelType w:val="hybridMultilevel"/>
    <w:tmpl w:val="666CAC80"/>
    <w:lvl w:ilvl="0" w:tplc="4DDC80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901EAC"/>
    <w:multiLevelType w:val="hybridMultilevel"/>
    <w:tmpl w:val="8ED89F38"/>
    <w:lvl w:ilvl="0" w:tplc="AB6246F4">
      <w:start w:val="1"/>
      <w:numFmt w:val="decimal"/>
      <w:lvlText w:val="1.%1"/>
      <w:lvlJc w:val="left"/>
      <w:pPr>
        <w:ind w:left="786"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D1461F"/>
    <w:multiLevelType w:val="hybridMultilevel"/>
    <w:tmpl w:val="20F4B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044881"/>
    <w:multiLevelType w:val="hybridMultilevel"/>
    <w:tmpl w:val="E3220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CE6E91"/>
    <w:multiLevelType w:val="hybridMultilevel"/>
    <w:tmpl w:val="7116D86C"/>
    <w:lvl w:ilvl="0" w:tplc="66F0A0F6">
      <w:start w:val="1"/>
      <w:numFmt w:val="decimal"/>
      <w:lvlText w:val="%1."/>
      <w:lvlJc w:val="left"/>
      <w:pPr>
        <w:ind w:left="720" w:hanging="360"/>
      </w:pPr>
      <w:rPr>
        <w:rFonts w:hint="default"/>
        <w:b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997392A"/>
    <w:multiLevelType w:val="hybridMultilevel"/>
    <w:tmpl w:val="099CE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6C2777"/>
    <w:multiLevelType w:val="hybridMultilevel"/>
    <w:tmpl w:val="7D3496DC"/>
    <w:lvl w:ilvl="0" w:tplc="112AC706">
      <w:start w:val="1"/>
      <w:numFmt w:val="decimal"/>
      <w:lvlText w:val="%1."/>
      <w:lvlJc w:val="left"/>
      <w:pPr>
        <w:ind w:left="720" w:hanging="360"/>
      </w:pPr>
      <w:rPr>
        <w:rFonts w:hint="default"/>
        <w:b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D661EAA"/>
    <w:multiLevelType w:val="hybridMultilevel"/>
    <w:tmpl w:val="79C61A3E"/>
    <w:lvl w:ilvl="0" w:tplc="FFFFFFFF">
      <w:start w:val="1"/>
      <w:numFmt w:val="decimal"/>
      <w:lvlText w:val="%1."/>
      <w:lvlJc w:val="left"/>
      <w:pPr>
        <w:ind w:left="720" w:hanging="360"/>
      </w:pPr>
      <w:rPr>
        <w:rFonts w:hint="default"/>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6B7141D"/>
    <w:multiLevelType w:val="hybridMultilevel"/>
    <w:tmpl w:val="0204AEC8"/>
    <w:lvl w:ilvl="0" w:tplc="B51447F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074937"/>
    <w:multiLevelType w:val="hybridMultilevel"/>
    <w:tmpl w:val="666CAC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C9B1744"/>
    <w:multiLevelType w:val="hybridMultilevel"/>
    <w:tmpl w:val="D868AC6E"/>
    <w:lvl w:ilvl="0" w:tplc="8C2ACEA8">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4961391">
    <w:abstractNumId w:val="7"/>
  </w:num>
  <w:num w:numId="2" w16cid:durableId="806775147">
    <w:abstractNumId w:val="5"/>
  </w:num>
  <w:num w:numId="3" w16cid:durableId="891426654">
    <w:abstractNumId w:val="10"/>
  </w:num>
  <w:num w:numId="4" w16cid:durableId="1886093245">
    <w:abstractNumId w:val="3"/>
  </w:num>
  <w:num w:numId="5" w16cid:durableId="328868902">
    <w:abstractNumId w:val="6"/>
  </w:num>
  <w:num w:numId="6" w16cid:durableId="848985863">
    <w:abstractNumId w:val="4"/>
  </w:num>
  <w:num w:numId="7" w16cid:durableId="718357784">
    <w:abstractNumId w:val="12"/>
  </w:num>
  <w:num w:numId="8" w16cid:durableId="213322523">
    <w:abstractNumId w:val="13"/>
  </w:num>
  <w:num w:numId="9" w16cid:durableId="415128693">
    <w:abstractNumId w:val="15"/>
  </w:num>
  <w:num w:numId="10" w16cid:durableId="1844516423">
    <w:abstractNumId w:val="0"/>
  </w:num>
  <w:num w:numId="11" w16cid:durableId="1418820636">
    <w:abstractNumId w:val="16"/>
  </w:num>
  <w:num w:numId="12" w16cid:durableId="309797806">
    <w:abstractNumId w:val="9"/>
  </w:num>
  <w:num w:numId="13" w16cid:durableId="1711611078">
    <w:abstractNumId w:val="8"/>
  </w:num>
  <w:num w:numId="14" w16cid:durableId="1040739339">
    <w:abstractNumId w:val="2"/>
  </w:num>
  <w:num w:numId="15" w16cid:durableId="419134710">
    <w:abstractNumId w:val="14"/>
  </w:num>
  <w:num w:numId="16" w16cid:durableId="1824079265">
    <w:abstractNumId w:val="11"/>
  </w:num>
  <w:num w:numId="17" w16cid:durableId="471873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44"/>
    <w:rsid w:val="00087156"/>
    <w:rsid w:val="0010587B"/>
    <w:rsid w:val="00160A2C"/>
    <w:rsid w:val="00210400"/>
    <w:rsid w:val="00254392"/>
    <w:rsid w:val="002E1544"/>
    <w:rsid w:val="00301F36"/>
    <w:rsid w:val="00314ADB"/>
    <w:rsid w:val="00372AC5"/>
    <w:rsid w:val="003745AC"/>
    <w:rsid w:val="003E5544"/>
    <w:rsid w:val="003E5758"/>
    <w:rsid w:val="00403B19"/>
    <w:rsid w:val="0042042C"/>
    <w:rsid w:val="00437452"/>
    <w:rsid w:val="004726C2"/>
    <w:rsid w:val="00477636"/>
    <w:rsid w:val="00496AB3"/>
    <w:rsid w:val="004C32B9"/>
    <w:rsid w:val="004F1675"/>
    <w:rsid w:val="00541D3E"/>
    <w:rsid w:val="005728D9"/>
    <w:rsid w:val="00575B29"/>
    <w:rsid w:val="005C006E"/>
    <w:rsid w:val="005E1E2B"/>
    <w:rsid w:val="00626722"/>
    <w:rsid w:val="006368CB"/>
    <w:rsid w:val="006E5F6E"/>
    <w:rsid w:val="007424DE"/>
    <w:rsid w:val="00805660"/>
    <w:rsid w:val="0084720D"/>
    <w:rsid w:val="00862E13"/>
    <w:rsid w:val="0090134C"/>
    <w:rsid w:val="00933EF7"/>
    <w:rsid w:val="00955533"/>
    <w:rsid w:val="009854D8"/>
    <w:rsid w:val="009A15A7"/>
    <w:rsid w:val="009A2A95"/>
    <w:rsid w:val="009B297A"/>
    <w:rsid w:val="009C5949"/>
    <w:rsid w:val="009E471F"/>
    <w:rsid w:val="009E7105"/>
    <w:rsid w:val="00A37C7C"/>
    <w:rsid w:val="00A81DDB"/>
    <w:rsid w:val="00AF7D22"/>
    <w:rsid w:val="00B6552A"/>
    <w:rsid w:val="00BA0F0E"/>
    <w:rsid w:val="00C02B54"/>
    <w:rsid w:val="00C43C29"/>
    <w:rsid w:val="00CB1A17"/>
    <w:rsid w:val="00CE50EB"/>
    <w:rsid w:val="00D22F46"/>
    <w:rsid w:val="00D25C0C"/>
    <w:rsid w:val="00DF73F9"/>
    <w:rsid w:val="00E0371F"/>
    <w:rsid w:val="00E79B84"/>
    <w:rsid w:val="00EB0F64"/>
    <w:rsid w:val="00ED05C4"/>
    <w:rsid w:val="00ED5E69"/>
    <w:rsid w:val="00F661C2"/>
    <w:rsid w:val="00FC70B6"/>
    <w:rsid w:val="090DC3B6"/>
    <w:rsid w:val="2B2E65C6"/>
    <w:rsid w:val="69F79F12"/>
    <w:rsid w:val="6AF533FF"/>
    <w:rsid w:val="6BC78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09B10"/>
  <w15:chartTrackingRefBased/>
  <w15:docId w15:val="{C4E9A12F-13B9-412D-BB4E-81A425270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1544"/>
    <w:pPr>
      <w:spacing w:after="0" w:line="300" w:lineRule="auto"/>
      <w:ind w:firstLine="697"/>
      <w:jc w:val="both"/>
    </w:pPr>
    <w:rPr>
      <w:rFonts w:eastAsiaTheme="minorEastAsia"/>
      <w:kern w:val="0"/>
      <w:sz w:val="21"/>
      <w:szCs w:val="21"/>
      <w:lang w:val="lt-LT"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2E1544"/>
    <w:pPr>
      <w:spacing w:after="200" w:line="276" w:lineRule="auto"/>
      <w:ind w:left="720" w:firstLine="0"/>
      <w:contextualSpacing/>
      <w:jc w:val="left"/>
    </w:pPr>
    <w:rPr>
      <w:rFonts w:eastAsiaTheme="minorHAnsi"/>
      <w:sz w:val="22"/>
      <w:szCs w:val="22"/>
      <w:lang w:eastAsia="en-US"/>
    </w:rPr>
  </w:style>
  <w:style w:type="character" w:styleId="Hipersaitas">
    <w:name w:val="Hyperlink"/>
    <w:uiPriority w:val="99"/>
    <w:rsid w:val="002E1544"/>
    <w:rPr>
      <w:color w:val="0000FF"/>
      <w:u w:val="single"/>
    </w:rPr>
  </w:style>
  <w:style w:type="paragraph" w:styleId="Paantrat">
    <w:name w:val="Subtitle"/>
    <w:basedOn w:val="prastasis"/>
    <w:next w:val="prastasis"/>
    <w:link w:val="PaantratDiagrama"/>
    <w:uiPriority w:val="99"/>
    <w:qFormat/>
    <w:rsid w:val="002E1544"/>
    <w:pPr>
      <w:numPr>
        <w:ilvl w:val="1"/>
      </w:numPr>
      <w:spacing w:after="240" w:line="276" w:lineRule="auto"/>
      <w:ind w:firstLine="697"/>
      <w:jc w:val="left"/>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E1544"/>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E1544"/>
    <w:rPr>
      <w:kern w:val="0"/>
      <w:lang w:val="lt-LT"/>
      <w14:ligatures w14:val="none"/>
    </w:rPr>
  </w:style>
  <w:style w:type="paragraph" w:styleId="Pataisymai">
    <w:name w:val="Revision"/>
    <w:hidden/>
    <w:uiPriority w:val="99"/>
    <w:semiHidden/>
    <w:rsid w:val="009A2A95"/>
    <w:pPr>
      <w:spacing w:after="0" w:line="240" w:lineRule="auto"/>
    </w:pPr>
    <w:rPr>
      <w:rFonts w:eastAsiaTheme="minorEastAsia"/>
      <w:kern w:val="0"/>
      <w:sz w:val="21"/>
      <w:szCs w:val="21"/>
      <w:lang w:val="lt-LT" w:eastAsia="lt-LT"/>
      <w14:ligatures w14:val="none"/>
    </w:rPr>
  </w:style>
  <w:style w:type="character" w:styleId="Komentaronuoroda">
    <w:name w:val="annotation reference"/>
    <w:basedOn w:val="Numatytasispastraiposriftas"/>
    <w:uiPriority w:val="99"/>
    <w:semiHidden/>
    <w:unhideWhenUsed/>
    <w:rsid w:val="005C006E"/>
    <w:rPr>
      <w:sz w:val="16"/>
      <w:szCs w:val="16"/>
    </w:rPr>
  </w:style>
  <w:style w:type="paragraph" w:styleId="Komentarotekstas">
    <w:name w:val="annotation text"/>
    <w:basedOn w:val="prastasis"/>
    <w:link w:val="KomentarotekstasDiagrama"/>
    <w:uiPriority w:val="99"/>
    <w:unhideWhenUsed/>
    <w:rsid w:val="005C006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C006E"/>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5C006E"/>
    <w:rPr>
      <w:b/>
      <w:bCs/>
    </w:rPr>
  </w:style>
  <w:style w:type="character" w:customStyle="1" w:styleId="KomentarotemaDiagrama">
    <w:name w:val="Komentaro tema Diagrama"/>
    <w:basedOn w:val="KomentarotekstasDiagrama"/>
    <w:link w:val="Komentarotema"/>
    <w:uiPriority w:val="99"/>
    <w:semiHidden/>
    <w:rsid w:val="005C006E"/>
    <w:rPr>
      <w:rFonts w:eastAsiaTheme="minorEastAsia"/>
      <w:b/>
      <w:bCs/>
      <w:kern w:val="0"/>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Props1.xml><?xml version="1.0" encoding="utf-8"?>
<ds:datastoreItem xmlns:ds="http://schemas.openxmlformats.org/officeDocument/2006/customXml" ds:itemID="{AC0B2FC8-7084-4B2A-8F7E-94000C289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238E62-4C32-447C-A73A-DBFDF4E2E83F}">
  <ds:schemaRefs>
    <ds:schemaRef ds:uri="http://schemas.microsoft.com/sharepoint/v3/contenttype/forms"/>
  </ds:schemaRefs>
</ds:datastoreItem>
</file>

<file path=customXml/itemProps3.xml><?xml version="1.0" encoding="utf-8"?>
<ds:datastoreItem xmlns:ds="http://schemas.openxmlformats.org/officeDocument/2006/customXml" ds:itemID="{DA319265-4335-4CB0-9720-82CFA6B7D75F}">
  <ds:schemaRefs>
    <ds:schemaRef ds:uri="http://schemas.openxmlformats.org/officeDocument/2006/bibliography"/>
  </ds:schemaRefs>
</ds:datastoreItem>
</file>

<file path=customXml/itemProps4.xml><?xml version="1.0" encoding="utf-8"?>
<ds:datastoreItem xmlns:ds="http://schemas.openxmlformats.org/officeDocument/2006/customXml" ds:itemID="{C1B400D4-F5D3-4C4C-99BC-01E33DC374B4}">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948</Words>
  <Characters>5410</Characters>
  <Application>Microsoft Office Word</Application>
  <DocSecurity>0</DocSecurity>
  <Lines>45</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Malinskienė</dc:creator>
  <cp:keywords/>
  <dc:description/>
  <cp:lastModifiedBy>Vita Malinskienė</cp:lastModifiedBy>
  <cp:revision>7</cp:revision>
  <dcterms:created xsi:type="dcterms:W3CDTF">2025-01-22T12:29:00Z</dcterms:created>
  <dcterms:modified xsi:type="dcterms:W3CDTF">2025-01-23T09:23:00Z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